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3E385C" w:rsidRPr="003E385C">
        <w:t xml:space="preserve">право заключения договора на </w:t>
      </w:r>
      <w:r w:rsidR="00611FBF">
        <w:t>техническое обслуживание и ремонт средств измерения (СИ)</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0C074C">
        <w:rPr>
          <w:b/>
          <w:i/>
          <w:u w:val="single"/>
          <w:lang w:val="en-US"/>
        </w:rPr>
        <w:t>13</w:t>
      </w:r>
      <w:r w:rsidR="00963EE8">
        <w:rPr>
          <w:b/>
          <w:i/>
          <w:u w:val="single"/>
        </w:rPr>
        <w:t>»</w:t>
      </w:r>
      <w:r w:rsidRPr="00FA7687">
        <w:rPr>
          <w:b/>
          <w:i/>
          <w:u w:val="single"/>
        </w:rPr>
        <w:t xml:space="preserve"> </w:t>
      </w:r>
      <w:r w:rsidR="00611FBF">
        <w:rPr>
          <w:b/>
          <w:i/>
          <w:u w:val="single"/>
        </w:rPr>
        <w:t>февраля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35948">
        <w:rPr>
          <w:b/>
          <w:i/>
          <w:u w:val="single"/>
          <w:lang w:val="en-US"/>
        </w:rPr>
        <w:t>6869/</w:t>
      </w:r>
      <w:r w:rsidR="003E385C">
        <w:rPr>
          <w:b/>
          <w:i/>
          <w:u w:val="single"/>
        </w:rPr>
        <w:t>2</w:t>
      </w:r>
      <w:r w:rsidR="00611FBF">
        <w:rPr>
          <w:b/>
          <w:i/>
          <w:u w:val="single"/>
        </w:rPr>
        <w:t>25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143F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751F5">
          <w:rPr>
            <w:i/>
            <w:webHidden/>
          </w:rPr>
          <w:t>6</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751F5">
          <w:rPr>
            <w:i/>
            <w:webHidden/>
          </w:rPr>
          <w:t>6</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751F5">
          <w:rPr>
            <w:i/>
            <w:webHidden/>
          </w:rPr>
          <w:t>7</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751F5">
          <w:rPr>
            <w:i/>
            <w:webHidden/>
          </w:rPr>
          <w:t>8</w:t>
        </w:r>
        <w:r w:rsidR="006F5FCD" w:rsidRPr="00976EE4">
          <w:rPr>
            <w:i/>
            <w:webHidden/>
          </w:rPr>
          <w:fldChar w:fldCharType="end"/>
        </w:r>
      </w:hyperlink>
    </w:p>
    <w:p w:rsidR="006F5FCD" w:rsidRPr="00976EE4" w:rsidRDefault="000143F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751F5">
          <w:rPr>
            <w:i/>
            <w:webHidden/>
          </w:rPr>
          <w:t>12</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751F5">
          <w:rPr>
            <w:i/>
            <w:webHidden/>
          </w:rPr>
          <w:t>14</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751F5">
          <w:rPr>
            <w:i/>
            <w:webHidden/>
          </w:rPr>
          <w:t>41</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751F5">
          <w:rPr>
            <w:i/>
            <w:webHidden/>
          </w:rPr>
          <w:t>50</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751F5">
          <w:rPr>
            <w:i/>
            <w:webHidden/>
          </w:rPr>
          <w:t>75</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751F5">
          <w:rPr>
            <w:i/>
            <w:webHidden/>
          </w:rPr>
          <w:t>76</w:t>
        </w:r>
        <w:r w:rsidR="006F5FCD" w:rsidRPr="00976EE4">
          <w:rPr>
            <w:i/>
            <w:webHidden/>
          </w:rPr>
          <w:fldChar w:fldCharType="end"/>
        </w:r>
      </w:hyperlink>
    </w:p>
    <w:p w:rsidR="006F5FCD" w:rsidRPr="00976EE4" w:rsidRDefault="000143F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751F5">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751F5">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751F5">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751F5">
        <w:t>2</w:t>
      </w:r>
      <w:r w:rsidRPr="006A1128">
        <w:fldChar w:fldCharType="end"/>
      </w:r>
      <w:r w:rsidRPr="006A1128">
        <w:t xml:space="preserve"> раздела </w:t>
      </w:r>
      <w:r w:rsidR="00C252C1">
        <w:t>5</w:t>
      </w:r>
      <w:r w:rsidRPr="006A1128">
        <w:t xml:space="preserve"> «Информационная</w:t>
      </w:r>
      <w:proofErr w:type="gramEnd"/>
      <w:r w:rsidRPr="006A1128">
        <w:t xml:space="preserve">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751F5">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51F5">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51F5">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51F5">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51F5">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751F5">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751F5">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51F5">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751F5">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751F5">
        <w:rPr>
          <w:rFonts w:ascii="Times New Roman" w:hAnsi="Times New Roman"/>
          <w:b/>
          <w:bCs/>
          <w:sz w:val="24"/>
          <w:szCs w:val="24"/>
        </w:rPr>
        <w:t>Ошибка! Источник ссылки не найден</w:t>
      </w:r>
      <w:proofErr w:type="gramStart"/>
      <w:r w:rsidR="008751F5">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751F5">
        <w:rPr>
          <w:b/>
          <w:bCs/>
        </w:rPr>
        <w:t>Ошибка! Источник ссылки не найден</w:t>
      </w:r>
      <w:proofErr w:type="gramStart"/>
      <w:r w:rsidR="008751F5">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751F5">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751F5">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751F5">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751F5" w:rsidRPr="008751F5">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51F5">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51F5">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751F5">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51F5">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751F5">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751F5" w:rsidRPr="008751F5">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751F5">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751F5">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751F5">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751F5">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751F5">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751F5">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751F5">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751F5">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751F5">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51F5">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51F5">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51F5">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751F5">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751F5">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751F5" w:rsidRPr="008751F5">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751F5">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751F5">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751F5">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751F5">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751F5" w:rsidRPr="008751F5">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751F5">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51F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751F5">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51F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751F5">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751F5">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51F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751F5">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751F5">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51F5">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51F5">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751F5">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751F5">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8751F5">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51F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51F5">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751F5">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751F5">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751F5">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751F5">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51F5">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51F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51F5">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751F5">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751F5">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751F5">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751F5">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751F5">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751F5">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751F5">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751F5">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51F5">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51F5">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751F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751F5">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751F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751F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751F5">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51F5">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51F5">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751F5">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751F5">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751F5">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751F5">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751F5">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51F5">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751F5">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751F5">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751F5">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751F5">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751F5">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51F5">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751F5">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51F5">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751F5">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751F5">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51F5">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751F5">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751F5">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751F5">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751F5">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751F5">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751F5">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751F5">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8751F5">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751F5">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751F5">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751F5">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751F5">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751F5">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751F5">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751F5">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751F5">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611FBF" w:rsidP="005F6229">
            <w:pPr>
              <w:pStyle w:val="afffd"/>
              <w:rPr>
                <w:i/>
                <w:color w:val="000000"/>
                <w:u w:val="single"/>
              </w:rPr>
            </w:pPr>
            <w:r>
              <w:rPr>
                <w:i/>
                <w:color w:val="000000"/>
                <w:u w:val="single"/>
              </w:rPr>
              <w:t>Техническое обслуживание и ремонт средств измерения (СИ)</w:t>
            </w:r>
            <w:r w:rsidR="003E385C" w:rsidRPr="003E385C">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611FBF" w:rsidRPr="00611FBF">
              <w:rPr>
                <w:sz w:val="20"/>
              </w:rPr>
              <w:t>Техническое обслуживание и ремонт средств измерения (СИ)</w:t>
            </w:r>
            <w:r w:rsidR="00D8135F">
              <w:rPr>
                <w:sz w:val="20"/>
              </w:rPr>
              <w:t xml:space="preserve"> </w:t>
            </w:r>
            <w:proofErr w:type="gramStart"/>
            <w:r w:rsidR="00D8135F" w:rsidRPr="00D8135F">
              <w:rPr>
                <w:sz w:val="20"/>
              </w:rPr>
              <w:t>согласно списка</w:t>
            </w:r>
            <w:proofErr w:type="gramEnd"/>
            <w:r w:rsidR="00D8135F" w:rsidRPr="00D8135F">
              <w:rPr>
                <w:sz w:val="20"/>
              </w:rPr>
              <w:t xml:space="preserve"> (приложение №1)</w:t>
            </w:r>
            <w:r w:rsidR="00C3404C" w:rsidRPr="00C3404C">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Pr="00526607">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0C074C">
              <w:rPr>
                <w:sz w:val="22"/>
                <w:szCs w:val="22"/>
                <w:lang w:val="en-US"/>
              </w:rPr>
              <w:t>16</w:t>
            </w:r>
            <w:r w:rsidRPr="00824B81">
              <w:rPr>
                <w:sz w:val="22"/>
                <w:szCs w:val="22"/>
              </w:rPr>
              <w:t xml:space="preserve"> </w:t>
            </w:r>
            <w:r w:rsidR="00887C2E">
              <w:rPr>
                <w:sz w:val="22"/>
                <w:szCs w:val="22"/>
              </w:rPr>
              <w:t>марта</w:t>
            </w:r>
            <w:r w:rsidRPr="00824B81">
              <w:rPr>
                <w:sz w:val="22"/>
                <w:szCs w:val="22"/>
              </w:rPr>
              <w:t xml:space="preserve">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C074C">
            <w:pPr>
              <w:ind w:right="153"/>
              <w:rPr>
                <w:b/>
                <w:bCs/>
                <w:i/>
              </w:rPr>
            </w:pPr>
            <w:r w:rsidRPr="006D120A">
              <w:rPr>
                <w:b/>
                <w:i/>
              </w:rPr>
              <w:t xml:space="preserve"> «</w:t>
            </w:r>
            <w:r w:rsidR="00172020">
              <w:rPr>
                <w:b/>
                <w:i/>
              </w:rPr>
              <w:softHyphen/>
            </w:r>
            <w:r w:rsidR="00172020">
              <w:rPr>
                <w:b/>
                <w:i/>
              </w:rPr>
              <w:softHyphen/>
            </w:r>
            <w:r w:rsidR="000C074C">
              <w:rPr>
                <w:b/>
                <w:i/>
                <w:lang w:val="en-US"/>
              </w:rPr>
              <w:t>13</w:t>
            </w:r>
            <w:r w:rsidRPr="006D120A">
              <w:rPr>
                <w:b/>
                <w:i/>
              </w:rPr>
              <w:t xml:space="preserve">» </w:t>
            </w:r>
            <w:r w:rsidR="002D5BCE" w:rsidRPr="006D120A">
              <w:rPr>
                <w:b/>
                <w:i/>
                <w:u w:val="single"/>
              </w:rPr>
              <w:t xml:space="preserve"> </w:t>
            </w:r>
            <w:r w:rsidR="00611FBF">
              <w:rPr>
                <w:b/>
                <w:i/>
                <w:u w:val="single"/>
              </w:rPr>
              <w:t>февраля</w:t>
            </w:r>
            <w:r w:rsidR="005B20AD">
              <w:rPr>
                <w:b/>
                <w:i/>
                <w:spacing w:val="-6"/>
                <w:u w:val="single"/>
              </w:rPr>
              <w:t>_</w:t>
            </w:r>
            <w:r w:rsidRPr="006D120A">
              <w:rPr>
                <w:b/>
                <w:i/>
              </w:rPr>
              <w:t xml:space="preserve"> </w:t>
            </w:r>
            <w:r w:rsidR="003D1253" w:rsidRPr="006D120A">
              <w:rPr>
                <w:b/>
                <w:i/>
              </w:rPr>
              <w:t>201</w:t>
            </w:r>
            <w:r w:rsidR="00C57294">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611FBF" w:rsidP="003E0ABD">
            <w:pPr>
              <w:tabs>
                <w:tab w:val="num" w:pos="480"/>
                <w:tab w:val="left" w:pos="1134"/>
              </w:tabs>
              <w:contextualSpacing/>
              <w:jc w:val="both"/>
              <w:rPr>
                <w:i/>
                <w:u w:val="single"/>
              </w:rPr>
            </w:pPr>
            <w:r>
              <w:rPr>
                <w:i/>
                <w:u w:val="single"/>
              </w:rPr>
              <w:t>110 400,00</w:t>
            </w:r>
            <w:r w:rsidR="003B2796" w:rsidRPr="003B2796">
              <w:rPr>
                <w:i/>
                <w:u w:val="single"/>
              </w:rPr>
              <w:t xml:space="preserve"> </w:t>
            </w:r>
            <w:r>
              <w:rPr>
                <w:i/>
                <w:u w:val="single"/>
              </w:rPr>
              <w:t>(Сто десять тысяч четыреста</w:t>
            </w:r>
            <w:r w:rsidR="003B2796" w:rsidRPr="003B2796">
              <w:rPr>
                <w:i/>
                <w:u w:val="single"/>
              </w:rPr>
              <w:t>) рубл</w:t>
            </w:r>
            <w:r w:rsidR="00D14B09">
              <w:rPr>
                <w:i/>
                <w:u w:val="single"/>
              </w:rPr>
              <w:t>ей</w:t>
            </w:r>
            <w:r w:rsidR="003B2796" w:rsidRPr="003B2796">
              <w:rPr>
                <w:i/>
                <w:u w:val="single"/>
              </w:rPr>
              <w:t xml:space="preserve"> </w:t>
            </w:r>
            <w:r w:rsidR="00D14B09">
              <w:rPr>
                <w:i/>
                <w:u w:val="single"/>
              </w:rPr>
              <w:t>00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w:t>
            </w:r>
            <w:r w:rsidRPr="00D14B09">
              <w:rPr>
                <w:sz w:val="20"/>
                <w:szCs w:val="20"/>
              </w:rPr>
              <w:lastRenderedPageBreak/>
              <w:t>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89"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662C1A">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662C1A" w:rsidRPr="00662C1A">
              <w:rPr>
                <w:sz w:val="20"/>
                <w:szCs w:val="20"/>
              </w:rPr>
              <w:t>Техническое обслуживание и ремонт средств измерения</w:t>
            </w:r>
            <w:r w:rsidRPr="00D14B09">
              <w:rPr>
                <w:sz w:val="20"/>
                <w:szCs w:val="20"/>
              </w:rPr>
              <w:t xml:space="preserve">) на сумму </w:t>
            </w:r>
            <w:r w:rsidRPr="00D14B09">
              <w:rPr>
                <w:b/>
                <w:i/>
                <w:sz w:val="20"/>
                <w:szCs w:val="20"/>
              </w:rPr>
              <w:t xml:space="preserve">не менее </w:t>
            </w:r>
            <w:r w:rsidR="00611FBF">
              <w:rPr>
                <w:b/>
                <w:i/>
                <w:sz w:val="20"/>
                <w:szCs w:val="20"/>
              </w:rPr>
              <w:t>55 200</w:t>
            </w:r>
            <w:r w:rsidRPr="00D14B09">
              <w:rPr>
                <w:b/>
                <w:i/>
                <w:sz w:val="20"/>
                <w:szCs w:val="20"/>
              </w:rPr>
              <w:t xml:space="preserve">  рублей.</w:t>
            </w:r>
          </w:p>
          <w:p w:rsidR="00043D0D" w:rsidRPr="00C57294" w:rsidRDefault="00D14B09" w:rsidP="00C57294">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997215" w:rsidRDefault="00D14B09" w:rsidP="00D14B0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p>
          <w:p w:rsidR="00662C1A" w:rsidRPr="00662C1A" w:rsidRDefault="00662C1A" w:rsidP="00662C1A">
            <w:pPr>
              <w:tabs>
                <w:tab w:val="left" w:pos="495"/>
                <w:tab w:val="left" w:pos="5657"/>
              </w:tabs>
              <w:ind w:firstLine="660"/>
              <w:jc w:val="both"/>
              <w:rPr>
                <w:b/>
                <w:sz w:val="20"/>
                <w:szCs w:val="20"/>
              </w:rPr>
            </w:pPr>
            <w:r w:rsidRPr="00662C1A">
              <w:rPr>
                <w:b/>
                <w:sz w:val="20"/>
                <w:szCs w:val="20"/>
              </w:rPr>
              <w:t>Общие требования</w:t>
            </w:r>
          </w:p>
          <w:p w:rsidR="00662C1A" w:rsidRPr="00662C1A" w:rsidRDefault="00662C1A" w:rsidP="00662C1A">
            <w:pPr>
              <w:tabs>
                <w:tab w:val="left" w:pos="495"/>
                <w:tab w:val="left" w:pos="5657"/>
              </w:tabs>
              <w:ind w:firstLine="660"/>
              <w:jc w:val="both"/>
              <w:rPr>
                <w:sz w:val="20"/>
                <w:szCs w:val="20"/>
              </w:rPr>
            </w:pPr>
            <w:r w:rsidRPr="00662C1A">
              <w:rPr>
                <w:sz w:val="20"/>
                <w:szCs w:val="20"/>
              </w:rPr>
              <w:t xml:space="preserve">Техническое обслуживание и ремонт средств измерения (весы DIGI SM) должно проводить специализированное предприятие, аккредитованное в Центре стандартизации и метрологии </w:t>
            </w:r>
            <w:proofErr w:type="spellStart"/>
            <w:r w:rsidRPr="00662C1A">
              <w:rPr>
                <w:sz w:val="20"/>
                <w:szCs w:val="20"/>
              </w:rPr>
              <w:t>г.Н.Новгород</w:t>
            </w:r>
            <w:proofErr w:type="spellEnd"/>
            <w:r w:rsidRPr="00662C1A">
              <w:rPr>
                <w:sz w:val="20"/>
                <w:szCs w:val="20"/>
              </w:rPr>
              <w:t>.</w:t>
            </w:r>
          </w:p>
          <w:p w:rsidR="00662C1A" w:rsidRPr="00662C1A" w:rsidRDefault="00662C1A" w:rsidP="00662C1A">
            <w:pPr>
              <w:tabs>
                <w:tab w:val="left" w:pos="495"/>
                <w:tab w:val="left" w:pos="5657"/>
              </w:tabs>
              <w:ind w:firstLine="660"/>
              <w:jc w:val="both"/>
              <w:rPr>
                <w:b/>
                <w:sz w:val="20"/>
                <w:szCs w:val="20"/>
              </w:rPr>
            </w:pPr>
            <w:r w:rsidRPr="00662C1A">
              <w:rPr>
                <w:b/>
                <w:sz w:val="20"/>
                <w:szCs w:val="20"/>
              </w:rPr>
              <w:t>Требования к качеству оказываемых услуг</w:t>
            </w:r>
          </w:p>
          <w:p w:rsidR="00662C1A" w:rsidRPr="00662C1A" w:rsidRDefault="00662C1A" w:rsidP="00662C1A">
            <w:pPr>
              <w:tabs>
                <w:tab w:val="left" w:pos="495"/>
                <w:tab w:val="left" w:pos="5657"/>
              </w:tabs>
              <w:ind w:firstLine="660"/>
              <w:jc w:val="both"/>
              <w:rPr>
                <w:sz w:val="20"/>
                <w:szCs w:val="20"/>
              </w:rPr>
            </w:pPr>
            <w:r w:rsidRPr="00662C1A">
              <w:rPr>
                <w:sz w:val="20"/>
                <w:szCs w:val="20"/>
              </w:rPr>
              <w:t xml:space="preserve">Выполненные работы должны соответствовать требованиям государственных стандартов, стандартов и руководящих </w:t>
            </w:r>
            <w:r w:rsidRPr="00662C1A">
              <w:rPr>
                <w:sz w:val="20"/>
                <w:szCs w:val="20"/>
              </w:rPr>
              <w:lastRenderedPageBreak/>
              <w:t>документов, действующих в отрасли, правил, норм и инструкций по безопасности труда.</w:t>
            </w:r>
          </w:p>
          <w:p w:rsidR="00662C1A" w:rsidRPr="00662C1A" w:rsidRDefault="00662C1A" w:rsidP="00662C1A">
            <w:pPr>
              <w:tabs>
                <w:tab w:val="left" w:pos="495"/>
                <w:tab w:val="left" w:pos="5657"/>
              </w:tabs>
              <w:ind w:firstLine="660"/>
              <w:jc w:val="both"/>
              <w:rPr>
                <w:b/>
                <w:sz w:val="20"/>
                <w:szCs w:val="20"/>
              </w:rPr>
            </w:pPr>
            <w:r w:rsidRPr="00662C1A">
              <w:rPr>
                <w:b/>
                <w:sz w:val="20"/>
                <w:szCs w:val="20"/>
              </w:rPr>
              <w:t>Требования к гарантийным обязательствам оказываемых услуг</w:t>
            </w:r>
          </w:p>
          <w:p w:rsidR="00662C1A" w:rsidRPr="00662C1A" w:rsidRDefault="00662C1A" w:rsidP="00662C1A">
            <w:pPr>
              <w:tabs>
                <w:tab w:val="left" w:pos="495"/>
                <w:tab w:val="left" w:pos="5657"/>
              </w:tabs>
              <w:ind w:firstLine="660"/>
              <w:jc w:val="both"/>
              <w:rPr>
                <w:sz w:val="20"/>
                <w:szCs w:val="20"/>
              </w:rPr>
            </w:pPr>
            <w:r w:rsidRPr="00662C1A">
              <w:rPr>
                <w:sz w:val="20"/>
                <w:szCs w:val="20"/>
              </w:rPr>
              <w:t>Гарантия качества оказания услуг в течение 2015 года.</w:t>
            </w:r>
          </w:p>
          <w:p w:rsidR="00662C1A" w:rsidRPr="00662C1A" w:rsidRDefault="00662C1A" w:rsidP="00662C1A">
            <w:pPr>
              <w:tabs>
                <w:tab w:val="left" w:pos="495"/>
                <w:tab w:val="left" w:pos="5657"/>
              </w:tabs>
              <w:ind w:firstLine="660"/>
              <w:jc w:val="both"/>
              <w:rPr>
                <w:b/>
                <w:sz w:val="20"/>
                <w:szCs w:val="20"/>
              </w:rPr>
            </w:pPr>
            <w:r w:rsidRPr="00662C1A">
              <w:rPr>
                <w:b/>
                <w:sz w:val="20"/>
                <w:szCs w:val="20"/>
              </w:rPr>
              <w:t>Требования к безопасности оказания услуг и безопасности результата</w:t>
            </w:r>
          </w:p>
          <w:p w:rsidR="00662C1A" w:rsidRPr="00662C1A" w:rsidRDefault="00662C1A" w:rsidP="00662C1A">
            <w:pPr>
              <w:tabs>
                <w:tab w:val="left" w:pos="495"/>
                <w:tab w:val="left" w:pos="5657"/>
              </w:tabs>
              <w:ind w:firstLine="660"/>
              <w:jc w:val="both"/>
              <w:rPr>
                <w:b/>
                <w:sz w:val="20"/>
                <w:szCs w:val="20"/>
              </w:rPr>
            </w:pPr>
            <w:r w:rsidRPr="00662C1A">
              <w:rPr>
                <w:b/>
                <w:sz w:val="20"/>
                <w:szCs w:val="20"/>
              </w:rPr>
              <w:t>оказанных услуг</w:t>
            </w:r>
          </w:p>
          <w:p w:rsidR="00662C1A" w:rsidRPr="00662C1A" w:rsidRDefault="00662C1A" w:rsidP="00662C1A">
            <w:pPr>
              <w:tabs>
                <w:tab w:val="left" w:pos="495"/>
                <w:tab w:val="left" w:pos="5657"/>
              </w:tabs>
              <w:ind w:firstLine="660"/>
              <w:jc w:val="both"/>
              <w:rPr>
                <w:sz w:val="20"/>
                <w:szCs w:val="20"/>
              </w:rPr>
            </w:pPr>
            <w:r w:rsidRPr="00662C1A">
              <w:rPr>
                <w:sz w:val="20"/>
                <w:szCs w:val="20"/>
              </w:rPr>
              <w:t>Соответствие поставщика обязательным требованиям Обеспечения экологической, технической, радиационной и ядерной безопасности, а так же охраны труда.</w:t>
            </w:r>
          </w:p>
          <w:p w:rsidR="00662C1A" w:rsidRPr="00662C1A" w:rsidRDefault="00662C1A" w:rsidP="00662C1A">
            <w:pPr>
              <w:tabs>
                <w:tab w:val="left" w:pos="495"/>
                <w:tab w:val="left" w:pos="5657"/>
              </w:tabs>
              <w:ind w:firstLine="660"/>
              <w:jc w:val="both"/>
              <w:rPr>
                <w:b/>
                <w:sz w:val="20"/>
                <w:szCs w:val="20"/>
              </w:rPr>
            </w:pPr>
            <w:r w:rsidRPr="00662C1A">
              <w:rPr>
                <w:b/>
                <w:sz w:val="20"/>
                <w:szCs w:val="20"/>
              </w:rPr>
              <w:t>Требования к составу технического предложения участника</w:t>
            </w:r>
          </w:p>
          <w:p w:rsidR="00D14B09" w:rsidRPr="00662C1A" w:rsidRDefault="00662C1A" w:rsidP="00662C1A">
            <w:pPr>
              <w:tabs>
                <w:tab w:val="left" w:pos="495"/>
                <w:tab w:val="left" w:pos="5657"/>
              </w:tabs>
              <w:ind w:firstLine="660"/>
              <w:jc w:val="both"/>
              <w:rPr>
                <w:sz w:val="20"/>
                <w:szCs w:val="20"/>
              </w:rPr>
            </w:pPr>
            <w:r w:rsidRPr="00662C1A">
              <w:rPr>
                <w:sz w:val="20"/>
                <w:szCs w:val="20"/>
              </w:rPr>
              <w:t>Исполнитель обязан 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r w:rsidRPr="00662C1A">
              <w:rPr>
                <w:sz w:val="20"/>
                <w:szCs w:val="20"/>
              </w:rPr>
              <w:tab/>
            </w:r>
          </w:p>
          <w:p w:rsidR="00D14B09" w:rsidRPr="00997215" w:rsidRDefault="00D14B09" w:rsidP="00D14B09">
            <w:pPr>
              <w:tabs>
                <w:tab w:val="left" w:pos="495"/>
                <w:tab w:val="left" w:pos="5657"/>
              </w:tabs>
              <w:ind w:firstLine="660"/>
              <w:jc w:val="both"/>
              <w:rPr>
                <w:sz w:val="20"/>
                <w:szCs w:val="20"/>
              </w:rPr>
            </w:pPr>
            <w:r w:rsidRPr="00997215">
              <w:rPr>
                <w:sz w:val="20"/>
                <w:szCs w:val="20"/>
              </w:rPr>
              <w:t xml:space="preserve">Дополнительные требования указаны в разделе </w:t>
            </w:r>
            <w:r w:rsidRPr="00997215">
              <w:rPr>
                <w:bCs/>
                <w:sz w:val="20"/>
                <w:szCs w:val="20"/>
              </w:rPr>
              <w:t>Тома 2</w:t>
            </w:r>
            <w:r w:rsidRPr="00997215">
              <w:rPr>
                <w:sz w:val="20"/>
                <w:szCs w:val="20"/>
              </w:rPr>
              <w:t xml:space="preserve"> «ТЕХНИЧЕСКАЯ ЧАСТЬ» </w:t>
            </w:r>
            <w:r w:rsidRPr="00997215">
              <w:rPr>
                <w:iCs/>
                <w:sz w:val="20"/>
                <w:szCs w:val="20"/>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w:t>
            </w:r>
            <w:r w:rsidRPr="0045195D">
              <w:rPr>
                <w:sz w:val="20"/>
                <w:szCs w:val="20"/>
              </w:rPr>
              <w:lastRenderedPageBreak/>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8751F5">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8751F5">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611FBF">
              <w:rPr>
                <w:b/>
                <w:sz w:val="20"/>
                <w:szCs w:val="18"/>
              </w:rPr>
              <w:t>техническое обслуживание средств измерения</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917B3F">
            <w:pPr>
              <w:pStyle w:val="Times12"/>
              <w:numPr>
                <w:ilvl w:val="0"/>
                <w:numId w:val="94"/>
              </w:numPr>
              <w:tabs>
                <w:tab w:val="left" w:pos="0"/>
                <w:tab w:val="left" w:pos="1140"/>
                <w:tab w:val="num" w:pos="2564"/>
              </w:tabs>
              <w:ind w:left="0" w:right="153" w:firstLine="660"/>
              <w:rPr>
                <w:sz w:val="20"/>
                <w:szCs w:val="20"/>
              </w:rPr>
            </w:pPr>
            <w:bookmarkStart w:id="403"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3"/>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документы, указанные в пункте </w:t>
            </w:r>
            <w:r w:rsidR="00D21D31" w:rsidRPr="00D21D31">
              <w:rPr>
                <w:sz w:val="20"/>
                <w:szCs w:val="20"/>
              </w:rPr>
              <w:t>16</w:t>
            </w:r>
            <w:r w:rsidR="00D21D31">
              <w:rPr>
                <w:sz w:val="20"/>
                <w:szCs w:val="20"/>
              </w:rPr>
              <w:t xml:space="preserve">.1, 16.2 </w:t>
            </w:r>
            <w:r>
              <w:rPr>
                <w:sz w:val="20"/>
                <w:szCs w:val="20"/>
              </w:rPr>
              <w:t>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 xml:space="preserve">для каждого участника </w:t>
            </w:r>
            <w:proofErr w:type="gramStart"/>
            <w:r>
              <w:rPr>
                <w:sz w:val="20"/>
                <w:szCs w:val="20"/>
              </w:rPr>
              <w:t>запроса предложений/ привлекаемого поставщика/ субподрядчика/ соисполнителя</w:t>
            </w:r>
            <w:proofErr w:type="gramEnd"/>
            <w:r>
              <w:rPr>
                <w:sz w:val="20"/>
                <w:szCs w:val="20"/>
              </w:rPr>
              <w:t xml:space="preserve"> отсканированный оригинал договора (в том числе предварительный или под условием) Формы 2 раздела 6, документы данной организац</w:t>
            </w:r>
            <w:r w:rsidR="00C57294">
              <w:rPr>
                <w:sz w:val="20"/>
                <w:szCs w:val="20"/>
              </w:rPr>
              <w:t>ии согласно пункту</w:t>
            </w:r>
            <w:r w:rsidR="00C57294" w:rsidRPr="00C57294">
              <w:rPr>
                <w:sz w:val="20"/>
                <w:szCs w:val="20"/>
              </w:rPr>
              <w:t>16</w:t>
            </w:r>
            <w:r w:rsidR="00C57294">
              <w:rPr>
                <w:sz w:val="20"/>
                <w:szCs w:val="20"/>
              </w:rPr>
              <w:t xml:space="preserve">.1, 16.2 </w:t>
            </w:r>
            <w:r>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C074C">
              <w:rPr>
                <w:b/>
                <w:i/>
                <w:szCs w:val="24"/>
                <w:u w:val="single"/>
                <w:lang w:val="en-US"/>
              </w:rPr>
              <w:t>25</w:t>
            </w:r>
            <w:r w:rsidRPr="0018153A">
              <w:rPr>
                <w:b/>
                <w:i/>
                <w:szCs w:val="24"/>
              </w:rPr>
              <w:t xml:space="preserve">» </w:t>
            </w:r>
            <w:r w:rsidR="005B20AD" w:rsidRPr="00570EF9">
              <w:rPr>
                <w:i/>
                <w:spacing w:val="-6"/>
                <w:szCs w:val="24"/>
              </w:rPr>
              <w:t>_</w:t>
            </w:r>
            <w:r w:rsidR="00662C1A">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C074C">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0C074C">
              <w:rPr>
                <w:b/>
                <w:i/>
                <w:szCs w:val="24"/>
                <w:u w:val="single"/>
                <w:lang w:val="en-US"/>
              </w:rPr>
              <w:t>10</w:t>
            </w:r>
            <w:bookmarkStart w:id="408" w:name="_GoBack"/>
            <w:bookmarkEnd w:id="408"/>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0C074C">
              <w:rPr>
                <w:b/>
                <w:i/>
                <w:szCs w:val="24"/>
                <w:u w:val="single"/>
                <w:lang w:val="en-US"/>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0C074C">
              <w:rPr>
                <w:b/>
                <w:i/>
                <w:szCs w:val="24"/>
                <w:u w:val="single"/>
                <w:lang w:val="en-US"/>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0C074C">
              <w:rPr>
                <w:b/>
                <w:i/>
                <w:szCs w:val="24"/>
                <w:u w:val="single"/>
                <w:lang w:val="en-US"/>
              </w:rPr>
              <w:t>27</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E35B97" w:rsidRDefault="00E35B97"/>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11FBF">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11FBF">
                    <w:rPr>
                      <w:b/>
                      <w:i/>
                      <w:sz w:val="18"/>
                      <w:szCs w:val="20"/>
                    </w:rPr>
                    <w:t>техническое обслуживание средств измерения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611FBF">
                    <w:rPr>
                      <w:b/>
                      <w:sz w:val="18"/>
                      <w:szCs w:val="20"/>
                    </w:rPr>
                    <w:t xml:space="preserve">331 200,00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6C5AB2" w:rsidRDefault="006C5AB2" w:rsidP="006C5AB2">
            <w:pPr>
              <w:pStyle w:val="afffd"/>
              <w:jc w:val="both"/>
              <w:rPr>
                <w:sz w:val="20"/>
              </w:rPr>
            </w:pPr>
            <w:r>
              <w:rPr>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Pr>
                <w:sz w:val="20"/>
              </w:rPr>
              <w:t>Госкорпорации</w:t>
            </w:r>
            <w:proofErr w:type="spellEnd"/>
            <w:r>
              <w:rPr>
                <w:sz w:val="20"/>
              </w:rPr>
              <w:t xml:space="preserve"> «</w:t>
            </w:r>
            <w:proofErr w:type="spellStart"/>
            <w:r>
              <w:rPr>
                <w:sz w:val="20"/>
              </w:rPr>
              <w:t>Росатом</w:t>
            </w:r>
            <w:proofErr w:type="spellEnd"/>
            <w:r>
              <w:rPr>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6C5AB2" w:rsidRDefault="006C5AB2" w:rsidP="006C5AB2">
            <w:pPr>
              <w:pStyle w:val="afffd"/>
              <w:jc w:val="both"/>
              <w:rPr>
                <w:sz w:val="20"/>
              </w:rPr>
            </w:pPr>
            <w:r>
              <w:rPr>
                <w:sz w:val="20"/>
              </w:rPr>
              <w:t xml:space="preserve"> В качестве единого базиса сравнения ценовых предложений используются цены предложений участников без учета НДС.</w:t>
            </w:r>
          </w:p>
          <w:p w:rsidR="006C5AB2" w:rsidRDefault="006C5AB2" w:rsidP="006C5AB2">
            <w:pPr>
              <w:pStyle w:val="afffd"/>
              <w:jc w:val="both"/>
              <w:rPr>
                <w:sz w:val="20"/>
              </w:rPr>
            </w:pPr>
            <w:r>
              <w:rPr>
                <w:sz w:val="20"/>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6C5AB2" w:rsidRDefault="006C5AB2" w:rsidP="006C5AB2">
            <w:pPr>
              <w:pStyle w:val="afffd"/>
              <w:jc w:val="both"/>
              <w:rPr>
                <w:sz w:val="20"/>
              </w:rPr>
            </w:pPr>
            <w:r>
              <w:rPr>
                <w:sz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C5AB2" w:rsidRDefault="006C5AB2" w:rsidP="006C5AB2">
            <w:pPr>
              <w:pStyle w:val="afffd"/>
              <w:jc w:val="both"/>
              <w:rPr>
                <w:sz w:val="20"/>
              </w:rPr>
            </w:pPr>
            <w:r>
              <w:rPr>
                <w:sz w:val="20"/>
              </w:rPr>
              <w:t xml:space="preserve">Расчет итогового балла осуществляется  путем суммирования баллов по каждому критерию. </w:t>
            </w:r>
          </w:p>
          <w:p w:rsidR="006C5AB2" w:rsidRDefault="006C5AB2" w:rsidP="006C5AB2">
            <w:pPr>
              <w:pStyle w:val="afffd"/>
              <w:jc w:val="both"/>
              <w:rPr>
                <w:sz w:val="20"/>
              </w:rPr>
            </w:pPr>
            <w:r>
              <w:rPr>
                <w:sz w:val="20"/>
              </w:rPr>
              <w:t xml:space="preserve">Максимальное количество баллов в сумме  по  всем критериям, присуждаемое Участнику – 100 баллов. </w:t>
            </w:r>
          </w:p>
          <w:p w:rsidR="00043D0D" w:rsidRPr="00526607" w:rsidRDefault="006C5AB2" w:rsidP="006C5AB2">
            <w:pPr>
              <w:pStyle w:val="a0"/>
              <w:numPr>
                <w:ilvl w:val="0"/>
                <w:numId w:val="0"/>
              </w:numPr>
              <w:tabs>
                <w:tab w:val="left" w:pos="0"/>
                <w:tab w:val="left" w:pos="1140"/>
              </w:tabs>
              <w:spacing w:line="240" w:lineRule="auto"/>
              <w:ind w:firstLine="353"/>
              <w:rPr>
                <w:sz w:val="20"/>
                <w:szCs w:val="20"/>
              </w:rPr>
            </w:pPr>
            <w:r>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w:t>
            </w:r>
            <w:r w:rsidRPr="00526607">
              <w:rPr>
                <w:sz w:val="20"/>
                <w:szCs w:val="20"/>
              </w:rPr>
              <w:lastRenderedPageBreak/>
              <w:t>аванса и/или обеспечения гарантийных обязательств</w:t>
            </w:r>
          </w:p>
        </w:tc>
        <w:tc>
          <w:tcPr>
            <w:tcW w:w="11766" w:type="dxa"/>
          </w:tcPr>
          <w:p w:rsidR="006C5AB2" w:rsidRPr="006C5AB2" w:rsidRDefault="006C5AB2" w:rsidP="006C5AB2">
            <w:pPr>
              <w:rPr>
                <w:sz w:val="20"/>
                <w:szCs w:val="20"/>
              </w:rPr>
            </w:pPr>
            <w:r>
              <w:rPr>
                <w:sz w:val="20"/>
                <w:szCs w:val="20"/>
                <w:u w:val="single"/>
              </w:rPr>
              <w:lastRenderedPageBreak/>
              <w:t xml:space="preserve">Получатель: </w:t>
            </w:r>
            <w:r w:rsidRPr="006C5AB2">
              <w:rPr>
                <w:sz w:val="20"/>
                <w:szCs w:val="20"/>
                <w:u w:val="single"/>
              </w:rPr>
              <w:t>АО «Обеспечение РФЯЦ-ВНИИЭФ»;</w:t>
            </w:r>
          </w:p>
          <w:p w:rsidR="006C5AB2" w:rsidRPr="006C5AB2" w:rsidRDefault="006C5AB2" w:rsidP="006C5AB2">
            <w:pPr>
              <w:rPr>
                <w:sz w:val="20"/>
                <w:szCs w:val="20"/>
                <w:u w:val="single"/>
              </w:rPr>
            </w:pPr>
            <w:r w:rsidRPr="006C5AB2">
              <w:rPr>
                <w:sz w:val="20"/>
                <w:szCs w:val="20"/>
                <w:u w:val="single"/>
              </w:rPr>
              <w:t xml:space="preserve">Юридический адрес: 607188, г. Саров, </w:t>
            </w:r>
            <w:proofErr w:type="gramStart"/>
            <w:r w:rsidRPr="006C5AB2">
              <w:rPr>
                <w:sz w:val="20"/>
                <w:szCs w:val="20"/>
                <w:u w:val="single"/>
              </w:rPr>
              <w:t>Нижегородской</w:t>
            </w:r>
            <w:proofErr w:type="gramEnd"/>
            <w:r w:rsidRPr="006C5AB2">
              <w:rPr>
                <w:sz w:val="20"/>
                <w:szCs w:val="20"/>
                <w:u w:val="single"/>
              </w:rPr>
              <w:t xml:space="preserve"> обл., пр-т Мира, 6</w:t>
            </w:r>
            <w:r w:rsidRPr="006C5AB2">
              <w:rPr>
                <w:sz w:val="20"/>
                <w:szCs w:val="20"/>
              </w:rPr>
              <w:t>;</w:t>
            </w:r>
          </w:p>
          <w:p w:rsidR="006C5AB2" w:rsidRPr="006C5AB2" w:rsidRDefault="006C5AB2" w:rsidP="006C5AB2">
            <w:pPr>
              <w:rPr>
                <w:sz w:val="20"/>
                <w:szCs w:val="20"/>
                <w:u w:val="single"/>
              </w:rPr>
            </w:pPr>
            <w:r w:rsidRPr="006C5AB2">
              <w:rPr>
                <w:sz w:val="20"/>
                <w:szCs w:val="20"/>
                <w:u w:val="single"/>
              </w:rPr>
              <w:t xml:space="preserve">Почтовый адрес: 607188, г. Саров, </w:t>
            </w:r>
            <w:proofErr w:type="gramStart"/>
            <w:r w:rsidRPr="006C5AB2">
              <w:rPr>
                <w:sz w:val="20"/>
                <w:szCs w:val="20"/>
                <w:u w:val="single"/>
              </w:rPr>
              <w:t>Нижегородской</w:t>
            </w:r>
            <w:proofErr w:type="gramEnd"/>
            <w:r w:rsidRPr="006C5AB2">
              <w:rPr>
                <w:sz w:val="20"/>
                <w:szCs w:val="20"/>
                <w:u w:val="single"/>
              </w:rPr>
              <w:t xml:space="preserve"> обл., пр-т Мира, 6;</w:t>
            </w:r>
          </w:p>
          <w:p w:rsidR="006C5AB2" w:rsidRPr="006C5AB2" w:rsidRDefault="006C5AB2" w:rsidP="006C5AB2">
            <w:pPr>
              <w:rPr>
                <w:sz w:val="20"/>
                <w:szCs w:val="20"/>
              </w:rPr>
            </w:pPr>
            <w:r w:rsidRPr="006C5AB2">
              <w:rPr>
                <w:sz w:val="20"/>
                <w:szCs w:val="20"/>
              </w:rPr>
              <w:t>ИНН 5254081010 КПП 525350001</w:t>
            </w:r>
          </w:p>
          <w:p w:rsidR="006C5AB2" w:rsidRPr="006C5AB2" w:rsidRDefault="006C5AB2" w:rsidP="006C5AB2">
            <w:pPr>
              <w:rPr>
                <w:sz w:val="20"/>
                <w:szCs w:val="20"/>
              </w:rPr>
            </w:pPr>
            <w:proofErr w:type="gramStart"/>
            <w:r w:rsidRPr="006C5AB2">
              <w:rPr>
                <w:sz w:val="20"/>
                <w:szCs w:val="20"/>
              </w:rPr>
              <w:lastRenderedPageBreak/>
              <w:t>р</w:t>
            </w:r>
            <w:proofErr w:type="gramEnd"/>
            <w:r w:rsidRPr="006C5AB2">
              <w:rPr>
                <w:sz w:val="20"/>
                <w:szCs w:val="20"/>
              </w:rPr>
              <w:t>/с 40702810342410000533</w:t>
            </w:r>
          </w:p>
          <w:p w:rsidR="006C5AB2" w:rsidRPr="006C5AB2" w:rsidRDefault="006C5AB2" w:rsidP="006C5AB2">
            <w:pPr>
              <w:rPr>
                <w:sz w:val="20"/>
                <w:szCs w:val="20"/>
              </w:rPr>
            </w:pPr>
            <w:r w:rsidRPr="006C5AB2">
              <w:rPr>
                <w:sz w:val="20"/>
                <w:szCs w:val="20"/>
              </w:rPr>
              <w:t xml:space="preserve">в «Волго-Вятский банк Сбербанка РФ» г. Нижний Новгород </w:t>
            </w:r>
          </w:p>
          <w:p w:rsidR="00043D0D" w:rsidRPr="006C5AB2" w:rsidRDefault="006C5AB2" w:rsidP="006C5AB2">
            <w:pPr>
              <w:rPr>
                <w:sz w:val="20"/>
                <w:szCs w:val="20"/>
              </w:rPr>
            </w:pPr>
            <w:r w:rsidRPr="006C5AB2">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751F5">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751F5">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51F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51F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51F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51F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51F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51F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51F5">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51F5">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751F5">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751F5">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51F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51F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751F5">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51F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51F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751F5">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51F5">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4" w:name="_Справка_по_системе_управления_охран"/>
      <w:bookmarkStart w:id="475" w:name="_Справка_по_системе"/>
      <w:bookmarkStart w:id="476" w:name="форма12"/>
      <w:bookmarkStart w:id="477" w:name="форма15"/>
      <w:bookmarkEnd w:id="474"/>
      <w:bookmarkEnd w:id="475"/>
    </w:p>
    <w:p w:rsidR="008B3239" w:rsidRPr="006F5FCD" w:rsidRDefault="008B3239" w:rsidP="006E66FF">
      <w:pPr>
        <w:pStyle w:val="10"/>
        <w:numPr>
          <w:ilvl w:val="0"/>
          <w:numId w:val="10"/>
        </w:numPr>
        <w:jc w:val="center"/>
        <w:rPr>
          <w:b/>
          <w:lang w:val="ru-RU"/>
        </w:rPr>
      </w:pPr>
      <w:bookmarkStart w:id="478" w:name="_Toc368034958"/>
      <w:bookmarkStart w:id="479" w:name="_Toc371597595"/>
      <w:bookmarkEnd w:id="476"/>
      <w:r w:rsidRPr="006F5FCD">
        <w:rPr>
          <w:b/>
          <w:lang w:val="ru-RU"/>
        </w:rPr>
        <w:t>МЕТОДИКА РАСЧЕТА ОБЕСПЕЧЕННОСТИ ФИНАНСОВЫМИ РЕСУРСАМИ УЧАСТНИКОВ ПРОЦЕДУРЫ ЗАКУПКИ</w:t>
      </w:r>
      <w:bookmarkEnd w:id="478"/>
      <w:bookmarkEnd w:id="47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0" w:name="_Toc360776199"/>
      <w:bookmarkStart w:id="481" w:name="_Toc368034959"/>
      <w:bookmarkStart w:id="482" w:name="_Toc371597596"/>
      <w:r w:rsidRPr="00352A36">
        <w:rPr>
          <w:b/>
          <w:lang w:val="ru-RU"/>
        </w:rPr>
        <w:lastRenderedPageBreak/>
        <w:t>МЕТОДИКА ОЦЕНКИ ЗАЯВОК НА УЧАСТИЕ В ЗАПРОСЕ ПРЕДЛОЖЕНИЙ</w:t>
      </w:r>
      <w:bookmarkEnd w:id="480"/>
      <w:bookmarkEnd w:id="481"/>
      <w:bookmarkEnd w:id="482"/>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751F5">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3" w:name="_Toc360776200"/>
      <w:bookmarkStart w:id="484" w:name="_Toc368034960"/>
      <w:bookmarkStart w:id="485" w:name="_Toc371597597"/>
      <w:bookmarkEnd w:id="477"/>
      <w:r w:rsidR="00E52F9B" w:rsidRPr="00E52F9B">
        <w:rPr>
          <w:b/>
          <w:lang w:val="ru-RU"/>
        </w:rPr>
        <w:lastRenderedPageBreak/>
        <w:t xml:space="preserve">ЧАСТЬ 2.  </w:t>
      </w:r>
      <w:r w:rsidR="00E52F9B" w:rsidRPr="00E52F9B">
        <w:rPr>
          <w:b/>
        </w:rPr>
        <w:t>«ПРОЕКТ ДОГОВОРА»</w:t>
      </w:r>
      <w:bookmarkEnd w:id="483"/>
      <w:bookmarkEnd w:id="484"/>
      <w:bookmarkEnd w:id="48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3F5" w:rsidRDefault="000143F5">
      <w:r>
        <w:separator/>
      </w:r>
    </w:p>
  </w:endnote>
  <w:endnote w:type="continuationSeparator" w:id="0">
    <w:p w:rsidR="000143F5" w:rsidRDefault="00014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31" w:rsidRDefault="00D21D3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21D31" w:rsidRDefault="00D21D3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31" w:rsidRPr="00CC0F4D" w:rsidRDefault="00D21D3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21D31" w:rsidRDefault="00D21D3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31" w:rsidRPr="006F5FCD" w:rsidRDefault="00D21D3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C074C">
      <w:rPr>
        <w:rFonts w:ascii="Times New Roman" w:hAnsi="Times New Roman"/>
        <w:noProof/>
      </w:rPr>
      <w:t>45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31" w:rsidRPr="00071982" w:rsidRDefault="00D21D3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C074C">
      <w:rPr>
        <w:rFonts w:ascii="Times New Roman" w:hAnsi="Times New Roman" w:cs="Times New Roman"/>
        <w:noProof/>
      </w:rPr>
      <w:t>74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31" w:rsidRDefault="00D21D3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3F5" w:rsidRDefault="000143F5">
      <w:r>
        <w:separator/>
      </w:r>
    </w:p>
  </w:footnote>
  <w:footnote w:type="continuationSeparator" w:id="0">
    <w:p w:rsidR="000143F5" w:rsidRDefault="000143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31" w:rsidRPr="00B12FC0" w:rsidRDefault="00D21D31"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D21D31" w:rsidRDefault="00D21D3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31" w:rsidRPr="00B12FC0" w:rsidRDefault="00D21D31"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D31" w:rsidRPr="0013365B" w:rsidRDefault="00D21D3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21D31" w:rsidRPr="0013365B" w:rsidRDefault="00D21D3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1210"/>
        </w:tabs>
        <w:ind w:left="121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4">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5">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3F5"/>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74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1098"/>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AB2"/>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51F5"/>
    <w:rsid w:val="008774C6"/>
    <w:rsid w:val="0088045F"/>
    <w:rsid w:val="008815B2"/>
    <w:rsid w:val="008816B2"/>
    <w:rsid w:val="00881E9D"/>
    <w:rsid w:val="00886B39"/>
    <w:rsid w:val="00887C2E"/>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57955"/>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294"/>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1D31"/>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1E2D"/>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36B9"/>
    <w:rsid w:val="00DB4635"/>
    <w:rsid w:val="00DB66C4"/>
    <w:rsid w:val="00DB6BA0"/>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5B97"/>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545367570">
      <w:bodyDiv w:val="1"/>
      <w:marLeft w:val="0"/>
      <w:marRight w:val="0"/>
      <w:marTop w:val="0"/>
      <w:marBottom w:val="0"/>
      <w:divBdr>
        <w:top w:val="none" w:sz="0" w:space="0" w:color="auto"/>
        <w:left w:val="none" w:sz="0" w:space="0" w:color="auto"/>
        <w:bottom w:val="none" w:sz="0" w:space="0" w:color="auto"/>
        <w:right w:val="none" w:sz="0" w:space="0" w:color="auto"/>
      </w:divBdr>
    </w:div>
    <w:div w:id="1548562975">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78939813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F712-344A-4342-ADD6-9E74BFCD9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27624</Words>
  <Characters>157458</Characters>
  <Application>Microsoft Office Word</Application>
  <DocSecurity>0</DocSecurity>
  <Lines>1312</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184713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31</cp:revision>
  <cp:lastPrinted>2015-02-10T07:24:00Z</cp:lastPrinted>
  <dcterms:created xsi:type="dcterms:W3CDTF">2014-11-19T06:41:00Z</dcterms:created>
  <dcterms:modified xsi:type="dcterms:W3CDTF">2015-02-13T10:05:00Z</dcterms:modified>
</cp:coreProperties>
</file>