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2611"/>
        <w:tblW w:w="10065" w:type="dxa"/>
        <w:tblLook w:val="0000" w:firstRow="0" w:lastRow="0" w:firstColumn="0" w:lastColumn="0" w:noHBand="0" w:noVBand="0"/>
      </w:tblPr>
      <w:tblGrid>
        <w:gridCol w:w="5387"/>
        <w:gridCol w:w="4678"/>
      </w:tblGrid>
      <w:tr w:rsidR="0015427F" w:rsidRPr="00E25B1F" w:rsidTr="0015427F">
        <w:trPr>
          <w:trHeight w:val="1135"/>
        </w:trPr>
        <w:tc>
          <w:tcPr>
            <w:tcW w:w="5387" w:type="dxa"/>
          </w:tcPr>
          <w:p w:rsidR="0015427F" w:rsidRPr="00E25B1F" w:rsidRDefault="0015427F" w:rsidP="000E770E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15427F" w:rsidRDefault="0015427F" w:rsidP="000E770E">
            <w:pPr>
              <w:widowControl w:val="0"/>
              <w:rPr>
                <w:b/>
              </w:rPr>
            </w:pPr>
            <w:r w:rsidRPr="00E84C6B">
              <w:rPr>
                <w:b/>
              </w:rPr>
              <w:t>«УТВЕРЖДАЮ»:</w:t>
            </w:r>
          </w:p>
          <w:p w:rsidR="0015427F" w:rsidRDefault="0015427F" w:rsidP="000E770E">
            <w:pPr>
              <w:widowControl w:val="0"/>
            </w:pPr>
          </w:p>
          <w:p w:rsidR="00C746FD" w:rsidRDefault="00C746FD" w:rsidP="000E770E">
            <w:pPr>
              <w:widowControl w:val="0"/>
            </w:pPr>
            <w:r>
              <w:t>Директор СЗЦ «</w:t>
            </w:r>
            <w:proofErr w:type="spellStart"/>
            <w:r>
              <w:t>СевРАО</w:t>
            </w:r>
            <w:proofErr w:type="spellEnd"/>
            <w:r>
              <w:t xml:space="preserve">» - </w:t>
            </w:r>
          </w:p>
          <w:p w:rsidR="0015427F" w:rsidRPr="0046465E" w:rsidRDefault="00C746FD" w:rsidP="000E770E">
            <w:pPr>
              <w:widowControl w:val="0"/>
              <w:rPr>
                <w:b/>
              </w:rPr>
            </w:pPr>
            <w:r>
              <w:t>филиала</w:t>
            </w:r>
            <w:r w:rsidR="0015427F">
              <w:t xml:space="preserve"> </w:t>
            </w:r>
            <w:r w:rsidR="0015427F" w:rsidRPr="00E84C6B">
              <w:t>ФГУП</w:t>
            </w:r>
            <w:r w:rsidR="0015427F">
              <w:t xml:space="preserve"> </w:t>
            </w:r>
            <w:r w:rsidR="0015427F" w:rsidRPr="00E84C6B">
              <w:t>«</w:t>
            </w:r>
            <w:proofErr w:type="spellStart"/>
            <w:r w:rsidR="0015427F" w:rsidRPr="00E84C6B">
              <w:t>РосРАО</w:t>
            </w:r>
            <w:proofErr w:type="spellEnd"/>
            <w:r w:rsidR="0015427F" w:rsidRPr="00E84C6B">
              <w:t>»</w:t>
            </w:r>
          </w:p>
          <w:p w:rsidR="0015427F" w:rsidRDefault="0015427F" w:rsidP="000E770E">
            <w:pPr>
              <w:widowControl w:val="0"/>
            </w:pPr>
          </w:p>
          <w:p w:rsidR="0015427F" w:rsidRPr="00E84C6B" w:rsidRDefault="0015427F" w:rsidP="000E770E">
            <w:pPr>
              <w:widowControl w:val="0"/>
            </w:pPr>
            <w:r w:rsidRPr="001820AD">
              <w:t xml:space="preserve">_______________ </w:t>
            </w:r>
            <w:r w:rsidR="00C746FD">
              <w:t>В</w:t>
            </w:r>
            <w:r w:rsidRPr="001820AD">
              <w:t>.</w:t>
            </w:r>
            <w:r w:rsidR="00C746FD">
              <w:t>Н</w:t>
            </w:r>
            <w:r w:rsidRPr="001820AD">
              <w:t>.</w:t>
            </w:r>
            <w:r>
              <w:t xml:space="preserve"> </w:t>
            </w:r>
            <w:r w:rsidR="00C746FD">
              <w:t>Пантелеев</w:t>
            </w:r>
          </w:p>
          <w:p w:rsidR="0015427F" w:rsidRPr="00E84C6B" w:rsidRDefault="0015427F" w:rsidP="000E770E">
            <w:pPr>
              <w:widowControl w:val="0"/>
              <w:tabs>
                <w:tab w:val="left" w:pos="9742"/>
              </w:tabs>
            </w:pPr>
            <w:r w:rsidRPr="00E84C6B">
              <w:t>«___»</w:t>
            </w:r>
            <w:r>
              <w:t xml:space="preserve"> </w:t>
            </w:r>
            <w:r w:rsidRPr="00E84C6B">
              <w:t>_______________</w:t>
            </w:r>
            <w:r>
              <w:t xml:space="preserve"> </w:t>
            </w:r>
            <w:r w:rsidRPr="00E84C6B">
              <w:t>20___</w:t>
            </w:r>
            <w:r>
              <w:t xml:space="preserve"> </w:t>
            </w:r>
            <w:r w:rsidRPr="00E84C6B">
              <w:t>г.</w:t>
            </w:r>
          </w:p>
          <w:p w:rsidR="0015427F" w:rsidRPr="00E25B1F" w:rsidRDefault="0015427F" w:rsidP="000E770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 w:rsidP="000E770E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  <w:szCs w:val="28"/>
        </w:rPr>
      </w:pPr>
    </w:p>
    <w:p w:rsidR="006A1758" w:rsidRPr="00E25B1F" w:rsidRDefault="006A1758" w:rsidP="000E770E">
      <w:pPr>
        <w:jc w:val="center"/>
        <w:outlineLvl w:val="0"/>
        <w:rPr>
          <w:bCs/>
          <w:sz w:val="28"/>
          <w:szCs w:val="28"/>
        </w:rPr>
      </w:pPr>
      <w:bookmarkStart w:id="0" w:name="_Toc390262775"/>
      <w:bookmarkStart w:id="1" w:name="_Toc318103488"/>
      <w:r w:rsidRPr="00E25B1F">
        <w:rPr>
          <w:bCs/>
          <w:sz w:val="28"/>
          <w:szCs w:val="28"/>
        </w:rPr>
        <w:t>ДОКУМЕНТАЦИЯ ПО ЗАПРОСУ ЦЕН</w:t>
      </w:r>
      <w:bookmarkEnd w:id="0"/>
    </w:p>
    <w:p w:rsidR="006A1758" w:rsidRPr="0063754A" w:rsidRDefault="006A1758" w:rsidP="000E770E">
      <w:pPr>
        <w:jc w:val="center"/>
        <w:rPr>
          <w:bCs/>
          <w:sz w:val="28"/>
          <w:szCs w:val="28"/>
        </w:rPr>
      </w:pPr>
      <w:r w:rsidRPr="0063754A">
        <w:rPr>
          <w:bCs/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6A1758" w:rsidRPr="0063754A" w:rsidRDefault="006A1758" w:rsidP="000E770E">
      <w:pPr>
        <w:jc w:val="center"/>
        <w:rPr>
          <w:bCs/>
          <w:sz w:val="28"/>
          <w:szCs w:val="28"/>
        </w:rPr>
      </w:pPr>
      <w:r w:rsidRPr="0063754A">
        <w:rPr>
          <w:bCs/>
          <w:sz w:val="28"/>
          <w:szCs w:val="28"/>
        </w:rPr>
        <w:t xml:space="preserve">на </w:t>
      </w:r>
      <w:r w:rsidR="00C746FD" w:rsidRPr="0063754A">
        <w:rPr>
          <w:bCs/>
          <w:sz w:val="28"/>
          <w:szCs w:val="28"/>
        </w:rPr>
        <w:t>«</w:t>
      </w:r>
      <w:r w:rsidR="00A150E5" w:rsidRPr="00A150E5">
        <w:rPr>
          <w:bCs/>
          <w:sz w:val="28"/>
          <w:szCs w:val="28"/>
        </w:rPr>
        <w:t>Буксировка блоков РО УАПЛ зав.№ 539, 907 к месту дальнейшего производства работ</w:t>
      </w:r>
      <w:r w:rsidR="00C746FD" w:rsidRPr="0063754A">
        <w:rPr>
          <w:bCs/>
          <w:sz w:val="28"/>
          <w:szCs w:val="28"/>
        </w:rPr>
        <w:t>»</w:t>
      </w: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9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gov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rStyle w:val="afb"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270579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rosatom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</w:rPr>
          <w:t>http://a-k-d.ru/</w:t>
        </w:r>
      </w:hyperlink>
      <w:r>
        <w:rPr>
          <w:b/>
        </w:rPr>
        <w:t xml:space="preserve"> 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CA2886" w:rsidRPr="00FC009D" w:rsidRDefault="006A1758" w:rsidP="000E770E">
      <w:pPr>
        <w:pStyle w:val="110"/>
        <w:keepNext w:val="0"/>
        <w:rPr>
          <w:b/>
          <w:snapToGrid/>
          <w:sz w:val="28"/>
          <w:szCs w:val="24"/>
        </w:rPr>
      </w:pPr>
      <w:r w:rsidRPr="00E25B1F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0E770E">
      <w:pPr>
        <w:sectPr w:rsidR="00CA2886" w:rsidRPr="00FC009D" w:rsidSect="006A1758">
          <w:headerReference w:type="default" r:id="rId12"/>
          <w:footerReference w:type="even" r:id="rId13"/>
          <w:footerReference w:type="default" r:id="rId14"/>
          <w:pgSz w:w="11907" w:h="16840" w:code="9"/>
          <w:pgMar w:top="1134" w:right="567" w:bottom="1134" w:left="1418" w:header="709" w:footer="831" w:gutter="0"/>
          <w:cols w:space="708"/>
          <w:docGrid w:linePitch="360"/>
        </w:sectPr>
      </w:pPr>
    </w:p>
    <w:p w:rsidR="00C87330" w:rsidRPr="00F74A75" w:rsidRDefault="00C87330" w:rsidP="000E770E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4869540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4"/>
      <w:bookmarkEnd w:id="5"/>
      <w:bookmarkEnd w:id="6"/>
    </w:p>
    <w:p w:rsidR="00C87330" w:rsidRPr="00CF2AAA" w:rsidRDefault="00C87330" w:rsidP="000E770E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3B1D17" w:rsidRPr="003B1D17" w:rsidRDefault="006857EB" w:rsidP="000E770E">
      <w:pPr>
        <w:pStyle w:val="15"/>
        <w:rPr>
          <w:rFonts w:eastAsiaTheme="minorEastAsia"/>
          <w:szCs w:val="24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4869539" w:history="1">
        <w:r w:rsidR="003B1D17" w:rsidRPr="003B1D17">
          <w:rPr>
            <w:rStyle w:val="afb"/>
            <w:szCs w:val="24"/>
          </w:rPr>
          <w:t>ЗАКУПОЧНАЯ ДОКУМЕНТАЦИЯ</w:t>
        </w:r>
        <w:r w:rsidR="003B1D17" w:rsidRPr="003B1D17">
          <w:rPr>
            <w:webHidden/>
            <w:szCs w:val="24"/>
          </w:rPr>
          <w:tab/>
        </w:r>
        <w:r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_Toc414869539 \h </w:instrText>
        </w:r>
        <w:r w:rsidRPr="003B1D17">
          <w:rPr>
            <w:webHidden/>
            <w:szCs w:val="24"/>
          </w:rPr>
        </w:r>
        <w:r w:rsidRPr="003B1D17">
          <w:rPr>
            <w:webHidden/>
            <w:szCs w:val="24"/>
          </w:rPr>
          <w:fldChar w:fldCharType="separate"/>
        </w:r>
        <w:r w:rsidR="00374579">
          <w:rPr>
            <w:b/>
            <w:bCs/>
            <w:webHidden/>
            <w:szCs w:val="24"/>
          </w:rPr>
          <w:t>Ошибка! Закладка не определена.</w:t>
        </w:r>
        <w:r w:rsidRPr="003B1D17">
          <w:rPr>
            <w:webHidden/>
            <w:szCs w:val="24"/>
          </w:rPr>
          <w:fldChar w:fldCharType="end"/>
        </w:r>
      </w:hyperlink>
    </w:p>
    <w:p w:rsidR="003B1D17" w:rsidRPr="003B1D17" w:rsidRDefault="005B67FE" w:rsidP="000E770E">
      <w:pPr>
        <w:pStyle w:val="15"/>
        <w:rPr>
          <w:rFonts w:eastAsiaTheme="minorEastAsia"/>
          <w:szCs w:val="24"/>
        </w:rPr>
      </w:pPr>
      <w:hyperlink w:anchor="_Toc414869540" w:history="1">
        <w:r w:rsidR="003B1D17" w:rsidRPr="003B1D17">
          <w:rPr>
            <w:rStyle w:val="afb"/>
            <w:szCs w:val="24"/>
          </w:rPr>
          <w:t>СОДЕРЖАНИЕ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374579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5B67FE" w:rsidP="000E770E">
      <w:pPr>
        <w:pStyle w:val="15"/>
        <w:rPr>
          <w:rFonts w:eastAsiaTheme="minorEastAsia"/>
          <w:szCs w:val="24"/>
        </w:rPr>
      </w:pPr>
      <w:hyperlink w:anchor="_Toc414869541" w:history="1">
        <w:r w:rsidR="003B1D17" w:rsidRPr="003B1D17">
          <w:rPr>
            <w:rStyle w:val="afb"/>
            <w:szCs w:val="24"/>
          </w:rPr>
          <w:t>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ИЗВЕЩЕНИЕ О ПРОВЕДЕНИИ ЗАКУПКИ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374579">
          <w:rPr>
            <w:webHidden/>
            <w:szCs w:val="24"/>
          </w:rPr>
          <w:t>3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5B67FE" w:rsidP="000E770E">
      <w:pPr>
        <w:pStyle w:val="15"/>
        <w:rPr>
          <w:rFonts w:eastAsiaTheme="minorEastAsia"/>
          <w:szCs w:val="24"/>
        </w:rPr>
      </w:pPr>
      <w:hyperlink w:anchor="_Toc414869542" w:history="1">
        <w:r w:rsidR="003B1D17" w:rsidRPr="003B1D17">
          <w:rPr>
            <w:rStyle w:val="afb"/>
            <w:b/>
            <w:szCs w:val="24"/>
          </w:rPr>
          <w:t>ЧАСТЬ 1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5B67FE" w:rsidP="000E770E">
      <w:pPr>
        <w:pStyle w:val="15"/>
        <w:rPr>
          <w:rFonts w:eastAsiaTheme="minorEastAsia"/>
          <w:szCs w:val="24"/>
        </w:rPr>
      </w:pPr>
      <w:hyperlink w:anchor="_Toc414869543" w:history="1">
        <w:r w:rsidR="003B1D17" w:rsidRPr="003B1D17">
          <w:rPr>
            <w:rStyle w:val="afb"/>
            <w:szCs w:val="24"/>
          </w:rPr>
          <w:t>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ДОКУМЕНТЫ. 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5B67FE" w:rsidP="000E770E">
      <w:pPr>
        <w:pStyle w:val="15"/>
        <w:rPr>
          <w:rFonts w:eastAsiaTheme="minorEastAsia"/>
          <w:szCs w:val="24"/>
        </w:rPr>
      </w:pPr>
      <w:hyperlink w:anchor="_Toc414869544" w:history="1">
        <w:r w:rsidR="003B1D17" w:rsidRPr="003B1D17">
          <w:rPr>
            <w:rStyle w:val="afb"/>
            <w:szCs w:val="24"/>
          </w:rPr>
          <w:t>2.1.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5B67FE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5" w:history="1">
        <w:r w:rsidR="003B1D17" w:rsidRPr="003B1D17">
          <w:rPr>
            <w:rStyle w:val="afb"/>
            <w:szCs w:val="24"/>
          </w:rPr>
          <w:t>2.1.1.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 к участникам закупки</w:t>
        </w:r>
        <w:r w:rsidR="003B1D17" w:rsidRPr="003B1D17">
          <w:rPr>
            <w:rStyle w:val="afb"/>
            <w:b/>
            <w:bCs/>
            <w:i/>
            <w:szCs w:val="24"/>
          </w:rPr>
          <w:t>, субподрядчикам (соисполнителям), изготовителям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5B67FE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6" w:history="1">
        <w:r w:rsidR="003B1D17" w:rsidRPr="003B1D17">
          <w:rPr>
            <w:rStyle w:val="afb"/>
            <w:szCs w:val="24"/>
          </w:rPr>
          <w:t>2.1.2.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 xml:space="preserve">Требования к </w:t>
        </w:r>
        <w:r w:rsidR="0056452A">
          <w:rPr>
            <w:rStyle w:val="afb"/>
            <w:szCs w:val="24"/>
          </w:rPr>
          <w:t>услугам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_Toc414869546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374579">
          <w:rPr>
            <w:webHidden/>
            <w:szCs w:val="24"/>
          </w:rPr>
          <w:t>10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5B67FE" w:rsidP="000E770E">
      <w:pPr>
        <w:pStyle w:val="15"/>
        <w:rPr>
          <w:rFonts w:eastAsiaTheme="minorEastAsia"/>
          <w:szCs w:val="24"/>
        </w:rPr>
      </w:pPr>
      <w:hyperlink w:anchor="_Toc414869547" w:history="1">
        <w:r w:rsidR="003B1D17" w:rsidRPr="003B1D17">
          <w:rPr>
            <w:rStyle w:val="afb"/>
            <w:szCs w:val="24"/>
          </w:rPr>
          <w:t>2.2.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_Toc414869547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374579">
          <w:rPr>
            <w:webHidden/>
            <w:szCs w:val="24"/>
          </w:rPr>
          <w:t>10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5B67FE" w:rsidP="000E770E">
      <w:pPr>
        <w:pStyle w:val="15"/>
        <w:rPr>
          <w:rFonts w:eastAsiaTheme="minorEastAsia"/>
          <w:szCs w:val="24"/>
        </w:rPr>
      </w:pPr>
      <w:hyperlink w:anchor="_Toc414869548" w:history="1">
        <w:r w:rsidR="003B1D17" w:rsidRPr="0056452A">
          <w:rPr>
            <w:rStyle w:val="afb"/>
            <w:szCs w:val="24"/>
          </w:rPr>
          <w:t>3.</w:t>
        </w:r>
        <w:r w:rsidR="003B1D17" w:rsidRPr="0056452A">
          <w:rPr>
            <w:rStyle w:val="afb"/>
            <w:rFonts w:eastAsiaTheme="minorEastAsia"/>
            <w:szCs w:val="24"/>
          </w:rPr>
          <w:tab/>
        </w:r>
        <w:r w:rsidR="0056452A" w:rsidRPr="0056452A">
          <w:rPr>
            <w:rStyle w:val="afb"/>
            <w:szCs w:val="24"/>
          </w:rPr>
          <w:t>КРИТЕРИИ И МЕТОДИКА ОЦЕНКИ ЗАЯВОК НА УЧАСТИЕ В ЗАКУПКЕ</w:t>
        </w:r>
        <w:r w:rsidR="0056452A" w:rsidRPr="0056452A">
          <w:rPr>
            <w:rStyle w:val="afb"/>
            <w:webHidden/>
            <w:szCs w:val="24"/>
          </w:rPr>
          <w:t xml:space="preserve"> </w:t>
        </w:r>
        <w:r w:rsidR="0056452A">
          <w:rPr>
            <w:rStyle w:val="afb"/>
            <w:webHidden/>
            <w:szCs w:val="24"/>
          </w:rPr>
          <w:t>…………….</w:t>
        </w:r>
        <w:r w:rsidR="006857EB" w:rsidRPr="0056452A">
          <w:rPr>
            <w:rStyle w:val="afb"/>
            <w:webHidden/>
            <w:szCs w:val="24"/>
          </w:rPr>
          <w:fldChar w:fldCharType="begin"/>
        </w:r>
        <w:r w:rsidR="003B1D17" w:rsidRPr="0056452A">
          <w:rPr>
            <w:rStyle w:val="afb"/>
            <w:webHidden/>
            <w:szCs w:val="24"/>
          </w:rPr>
          <w:instrText xml:space="preserve"> PAGEREF _Toc414869548 \h </w:instrText>
        </w:r>
        <w:r w:rsidR="006857EB" w:rsidRPr="0056452A">
          <w:rPr>
            <w:rStyle w:val="afb"/>
            <w:webHidden/>
            <w:szCs w:val="24"/>
          </w:rPr>
        </w:r>
        <w:r w:rsidR="006857EB" w:rsidRPr="0056452A">
          <w:rPr>
            <w:rStyle w:val="afb"/>
            <w:webHidden/>
            <w:szCs w:val="24"/>
          </w:rPr>
          <w:fldChar w:fldCharType="separate"/>
        </w:r>
        <w:r w:rsidR="00374579">
          <w:rPr>
            <w:rStyle w:val="afb"/>
            <w:b/>
            <w:bCs/>
            <w:webHidden/>
            <w:szCs w:val="24"/>
          </w:rPr>
          <w:t>Ошибка! Закладка не определена.</w:t>
        </w:r>
        <w:r w:rsidR="006857EB" w:rsidRPr="0056452A">
          <w:rPr>
            <w:rStyle w:val="afb"/>
            <w:webHidden/>
            <w:szCs w:val="24"/>
          </w:rPr>
          <w:fldChar w:fldCharType="end"/>
        </w:r>
      </w:hyperlink>
    </w:p>
    <w:p w:rsidR="003B1D17" w:rsidRPr="003B1D17" w:rsidRDefault="005B67FE" w:rsidP="000E770E">
      <w:pPr>
        <w:pStyle w:val="15"/>
        <w:rPr>
          <w:rFonts w:eastAsiaTheme="minorEastAsia"/>
          <w:szCs w:val="24"/>
        </w:rPr>
      </w:pPr>
      <w:hyperlink w:anchor="_Toc414869550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374579">
          <w:rPr>
            <w:webHidden/>
            <w:szCs w:val="24"/>
          </w:rPr>
          <w:t>12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5B67FE" w:rsidP="000E770E">
      <w:pPr>
        <w:pStyle w:val="15"/>
        <w:rPr>
          <w:rFonts w:eastAsiaTheme="minorEastAsia"/>
          <w:szCs w:val="24"/>
        </w:rPr>
      </w:pPr>
      <w:hyperlink w:anchor="_Toc414869551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документов, включаемых в заявку на участие в закупке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374579">
          <w:rPr>
            <w:webHidden/>
            <w:szCs w:val="24"/>
          </w:rPr>
          <w:t>12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5B67FE" w:rsidP="000E770E">
      <w:pPr>
        <w:pStyle w:val="15"/>
        <w:rPr>
          <w:rFonts w:eastAsiaTheme="minorEastAsia"/>
          <w:szCs w:val="24"/>
        </w:rPr>
      </w:pPr>
      <w:hyperlink w:anchor="_Toc414869556" w:history="1">
        <w:r w:rsidR="003B1D17" w:rsidRPr="003B1D17">
          <w:rPr>
            <w:rStyle w:val="afb"/>
            <w:b/>
            <w:szCs w:val="24"/>
          </w:rPr>
          <w:t>ЧАСТЬ 2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31</w:t>
        </w:r>
      </w:hyperlink>
    </w:p>
    <w:p w:rsidR="003B1D17" w:rsidRPr="003B1D17" w:rsidRDefault="005B67FE" w:rsidP="000E770E">
      <w:pPr>
        <w:pStyle w:val="15"/>
        <w:rPr>
          <w:rFonts w:eastAsiaTheme="minorEastAsia"/>
          <w:szCs w:val="24"/>
        </w:rPr>
      </w:pPr>
      <w:hyperlink w:anchor="_Toc414869557" w:history="1">
        <w:r w:rsidR="003B1D17" w:rsidRPr="003B1D17">
          <w:rPr>
            <w:rStyle w:val="afb"/>
            <w:b/>
            <w:szCs w:val="24"/>
          </w:rPr>
          <w:t>ЧАСТЬ 3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47</w:t>
        </w:r>
      </w:hyperlink>
    </w:p>
    <w:p w:rsidR="00F74A75" w:rsidRPr="00FC009D" w:rsidRDefault="006857EB" w:rsidP="0056452A">
      <w:pPr>
        <w:tabs>
          <w:tab w:val="left" w:pos="426"/>
        </w:tabs>
        <w:spacing w:after="120"/>
        <w:jc w:val="both"/>
        <w:rPr>
          <w:bCs/>
        </w:rPr>
        <w:sectPr w:rsidR="00F74A75" w:rsidRPr="00FC009D" w:rsidSect="00C87330">
          <w:headerReference w:type="default" r:id="rId15"/>
          <w:footerReference w:type="default" r:id="rId16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3B1D17">
        <w:rPr>
          <w:bCs/>
        </w:rPr>
        <w:fldChar w:fldCharType="end"/>
      </w:r>
    </w:p>
    <w:p w:rsidR="005C0EFF" w:rsidRPr="00FC009D" w:rsidRDefault="005C0EF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14869541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0E770E">
      <w:pPr>
        <w:rPr>
          <w:sz w:val="28"/>
          <w:szCs w:val="28"/>
        </w:rPr>
      </w:pPr>
    </w:p>
    <w:p w:rsidR="006F1C37" w:rsidRPr="00BD45D4" w:rsidRDefault="008F77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BD45D4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BD45D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BD45D4">
        <w:rPr>
          <w:rFonts w:ascii="Times New Roman" w:hAnsi="Times New Roman"/>
          <w:sz w:val="24"/>
          <w:szCs w:val="24"/>
        </w:rPr>
        <w:t>Открытый запрос цен в электронной форме</w:t>
      </w:r>
      <w:r w:rsidR="006A1758" w:rsidRPr="00BD45D4">
        <w:rPr>
          <w:rFonts w:ascii="Times New Roman" w:hAnsi="Times New Roman"/>
          <w:sz w:val="24"/>
          <w:szCs w:val="24"/>
        </w:rPr>
        <w:t>.</w:t>
      </w:r>
    </w:p>
    <w:p w:rsidR="00805445" w:rsidRPr="00BD45D4" w:rsidRDefault="00805445" w:rsidP="00846D58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BD45D4" w:rsidRDefault="00BA3C22" w:rsidP="00846D58">
      <w:pPr>
        <w:pStyle w:val="afff"/>
        <w:numPr>
          <w:ilvl w:val="0"/>
          <w:numId w:val="21"/>
        </w:numPr>
        <w:tabs>
          <w:tab w:val="left" w:pos="426"/>
          <w:tab w:val="left" w:pos="1134"/>
        </w:tabs>
        <w:spacing w:after="0" w:line="240" w:lineRule="auto"/>
        <w:ind w:left="709" w:firstLine="0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D45D4">
        <w:rPr>
          <w:rFonts w:ascii="Times New Roman" w:hAnsi="Times New Roman"/>
          <w:sz w:val="24"/>
          <w:szCs w:val="24"/>
        </w:rPr>
        <w:t>Закупка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06253" w:rsidRPr="00BD45D4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BD45D4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2582E" w:rsidRPr="00BD45D4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BD45D4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BD45D4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BD45D4">
        <w:rPr>
          <w:rFonts w:ascii="Times New Roman" w:hAnsi="Times New Roman"/>
          <w:sz w:val="24"/>
          <w:szCs w:val="24"/>
        </w:rPr>
        <w:t>ом</w:t>
      </w:r>
      <w:r w:rsidR="00D2582E" w:rsidRPr="00BD45D4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> о закупке) Государственной корпорации по атомной энергии «</w:t>
      </w:r>
      <w:proofErr w:type="spellStart"/>
      <w:r w:rsidR="00D2582E" w:rsidRPr="00BD45D4">
        <w:rPr>
          <w:rFonts w:ascii="Times New Roman" w:hAnsi="Times New Roman"/>
          <w:sz w:val="24"/>
          <w:szCs w:val="24"/>
        </w:rPr>
        <w:t>Росатом</w:t>
      </w:r>
      <w:proofErr w:type="spellEnd"/>
      <w:r w:rsidR="00D2582E" w:rsidRPr="00BD45D4">
        <w:rPr>
          <w:rFonts w:ascii="Times New Roman" w:hAnsi="Times New Roman"/>
          <w:sz w:val="24"/>
          <w:szCs w:val="24"/>
        </w:rPr>
        <w:t xml:space="preserve">» с изменениями, утвержденными решением наблюдательного совета </w:t>
      </w:r>
      <w:proofErr w:type="spellStart"/>
      <w:r w:rsidR="00D2582E" w:rsidRPr="00BD45D4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D2582E" w:rsidRPr="00BD45D4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D2582E" w:rsidRPr="00BD45D4">
        <w:rPr>
          <w:rFonts w:ascii="Times New Roman" w:hAnsi="Times New Roman"/>
          <w:sz w:val="24"/>
          <w:szCs w:val="24"/>
        </w:rPr>
        <w:t>Росатом</w:t>
      </w:r>
      <w:proofErr w:type="spellEnd"/>
      <w:r w:rsidR="00D2582E" w:rsidRPr="00BD45D4">
        <w:rPr>
          <w:rFonts w:ascii="Times New Roman" w:hAnsi="Times New Roman"/>
          <w:sz w:val="24"/>
          <w:szCs w:val="24"/>
        </w:rPr>
        <w:t xml:space="preserve">» 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(протокол от </w:t>
      </w:r>
      <w:r w:rsidR="0061755C">
        <w:rPr>
          <w:rFonts w:ascii="Times New Roman" w:hAnsi="Times New Roman"/>
          <w:sz w:val="24"/>
          <w:szCs w:val="24"/>
          <w:u w:val="single"/>
        </w:rPr>
        <w:t>22</w:t>
      </w:r>
      <w:r w:rsidR="00C2522F" w:rsidRPr="00BD45D4">
        <w:rPr>
          <w:rFonts w:ascii="Times New Roman" w:hAnsi="Times New Roman"/>
          <w:sz w:val="24"/>
          <w:szCs w:val="24"/>
          <w:u w:val="single"/>
        </w:rPr>
        <w:t>.0</w:t>
      </w:r>
      <w:r w:rsidR="0061755C">
        <w:rPr>
          <w:rFonts w:ascii="Times New Roman" w:hAnsi="Times New Roman"/>
          <w:sz w:val="24"/>
          <w:szCs w:val="24"/>
          <w:u w:val="single"/>
        </w:rPr>
        <w:t>9.</w:t>
      </w:r>
      <w:r w:rsidR="00C2522F" w:rsidRPr="00BD45D4">
        <w:rPr>
          <w:rFonts w:ascii="Times New Roman" w:hAnsi="Times New Roman"/>
          <w:sz w:val="24"/>
          <w:szCs w:val="24"/>
          <w:u w:val="single"/>
        </w:rPr>
        <w:t>2015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 xml:space="preserve"> №</w:t>
      </w:r>
      <w:r w:rsidR="00C2522F" w:rsidRPr="00BD45D4">
        <w:rPr>
          <w:rFonts w:ascii="Times New Roman" w:hAnsi="Times New Roman"/>
          <w:sz w:val="24"/>
          <w:szCs w:val="24"/>
          <w:u w:val="single"/>
        </w:rPr>
        <w:t>7</w:t>
      </w:r>
      <w:r w:rsidR="0061755C">
        <w:rPr>
          <w:rFonts w:ascii="Times New Roman" w:hAnsi="Times New Roman"/>
          <w:sz w:val="24"/>
          <w:szCs w:val="24"/>
          <w:u w:val="single"/>
        </w:rPr>
        <w:t>6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), с учетом приказа/</w:t>
      </w:r>
      <w:r w:rsidR="005D6E3F" w:rsidRPr="00BD45D4">
        <w:rPr>
          <w:rFonts w:ascii="Times New Roman" w:hAnsi="Times New Roman"/>
          <w:sz w:val="24"/>
          <w:szCs w:val="24"/>
          <w:u w:val="single"/>
        </w:rPr>
        <w:t>-</w:t>
      </w:r>
      <w:proofErr w:type="spellStart"/>
      <w:r w:rsidR="00D2582E" w:rsidRPr="00BD45D4">
        <w:rPr>
          <w:rFonts w:ascii="Times New Roman" w:hAnsi="Times New Roman"/>
          <w:sz w:val="24"/>
          <w:szCs w:val="24"/>
          <w:u w:val="single"/>
        </w:rPr>
        <w:t>ов</w:t>
      </w:r>
      <w:proofErr w:type="spellEnd"/>
      <w:r w:rsidR="00D2582E" w:rsidRPr="00BD45D4">
        <w:rPr>
          <w:rFonts w:ascii="Times New Roman" w:hAnsi="Times New Roman"/>
          <w:sz w:val="24"/>
          <w:szCs w:val="24"/>
          <w:u w:val="single"/>
        </w:rPr>
        <w:t xml:space="preserve"> генерального директора </w:t>
      </w:r>
      <w:proofErr w:type="spellStart"/>
      <w:r w:rsidR="00D2582E" w:rsidRPr="00BD45D4">
        <w:rPr>
          <w:rFonts w:ascii="Times New Roman" w:hAnsi="Times New Roman"/>
          <w:sz w:val="24"/>
          <w:szCs w:val="24"/>
          <w:u w:val="single"/>
        </w:rPr>
        <w:t>Госкорпорации</w:t>
      </w:r>
      <w:proofErr w:type="spellEnd"/>
      <w:r w:rsidR="00D2582E" w:rsidRPr="00BD45D4">
        <w:rPr>
          <w:rFonts w:ascii="Times New Roman" w:hAnsi="Times New Roman"/>
          <w:sz w:val="24"/>
          <w:szCs w:val="24"/>
          <w:u w:val="single"/>
        </w:rPr>
        <w:t xml:space="preserve"> «</w:t>
      </w:r>
      <w:proofErr w:type="spellStart"/>
      <w:r w:rsidR="00D2582E" w:rsidRPr="00BD45D4">
        <w:rPr>
          <w:rFonts w:ascii="Times New Roman" w:hAnsi="Times New Roman"/>
          <w:sz w:val="24"/>
          <w:szCs w:val="24"/>
          <w:u w:val="single"/>
        </w:rPr>
        <w:t>Росатом</w:t>
      </w:r>
      <w:proofErr w:type="spellEnd"/>
      <w:r w:rsidR="00D2582E" w:rsidRPr="00BD45D4">
        <w:rPr>
          <w:rFonts w:ascii="Times New Roman" w:hAnsi="Times New Roman"/>
          <w:sz w:val="24"/>
          <w:szCs w:val="24"/>
          <w:u w:val="single"/>
        </w:rPr>
        <w:t>»</w:t>
      </w:r>
      <w:r w:rsidR="00D06253" w:rsidRPr="00BD45D4">
        <w:rPr>
          <w:rFonts w:ascii="Times New Roman" w:hAnsi="Times New Roman"/>
          <w:sz w:val="24"/>
          <w:szCs w:val="24"/>
          <w:u w:val="single"/>
        </w:rPr>
        <w:t>.</w:t>
      </w:r>
    </w:p>
    <w:p w:rsidR="00B34CAB" w:rsidRPr="00BD45D4" w:rsidRDefault="000F519A" w:rsidP="00846D58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  <w:r>
        <w:rPr>
          <w:rFonts w:eastAsia="Calibri"/>
          <w:lang w:eastAsia="en-US"/>
        </w:rPr>
        <w:tab/>
      </w:r>
      <w:r w:rsidR="00B34CAB" w:rsidRPr="00BD45D4">
        <w:rPr>
          <w:rFonts w:eastAsia="Calibri"/>
          <w:lang w:eastAsia="en-US"/>
        </w:rPr>
        <w:t>На Заказчика распространяе</w:t>
      </w:r>
      <w:r w:rsidR="00C2522F" w:rsidRPr="00BD45D4">
        <w:rPr>
          <w:rFonts w:eastAsia="Calibri"/>
          <w:lang w:eastAsia="en-US"/>
        </w:rPr>
        <w:t>тся</w:t>
      </w:r>
      <w:r w:rsidR="00B34CAB" w:rsidRPr="00BD45D4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D45D4" w:rsidRDefault="00B34CAB" w:rsidP="00846D58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8F7715" w:rsidRPr="00FF0DED" w:rsidRDefault="008F7715" w:rsidP="00846D58">
      <w:pPr>
        <w:pStyle w:val="afff"/>
        <w:numPr>
          <w:ilvl w:val="0"/>
          <w:numId w:val="21"/>
        </w:numPr>
        <w:tabs>
          <w:tab w:val="left" w:pos="426"/>
          <w:tab w:val="left" w:pos="1134"/>
        </w:tabs>
        <w:spacing w:after="0" w:line="240" w:lineRule="auto"/>
        <w:ind w:left="709" w:firstLine="0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Предмет</w:t>
      </w:r>
      <w:r w:rsidRPr="00BD45D4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BD45D4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BD45D4">
        <w:rPr>
          <w:rFonts w:ascii="Times New Roman" w:hAnsi="Times New Roman"/>
          <w:b/>
          <w:spacing w:val="-6"/>
          <w:sz w:val="24"/>
          <w:szCs w:val="24"/>
        </w:rPr>
        <w:t>:</w:t>
      </w:r>
      <w:r w:rsidRPr="00BD45D4">
        <w:rPr>
          <w:rFonts w:ascii="Times New Roman" w:hAnsi="Times New Roman"/>
          <w:spacing w:val="-6"/>
          <w:sz w:val="24"/>
          <w:szCs w:val="24"/>
        </w:rPr>
        <w:t xml:space="preserve"> право заключения договора на</w:t>
      </w:r>
      <w:r w:rsidR="00FF0DED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FF0DED" w:rsidRPr="00FF0DED">
        <w:rPr>
          <w:rFonts w:ascii="Times New Roman" w:hAnsi="Times New Roman"/>
          <w:spacing w:val="-6"/>
          <w:sz w:val="24"/>
          <w:szCs w:val="24"/>
        </w:rPr>
        <w:t>«</w:t>
      </w:r>
      <w:r w:rsidR="00A150E5" w:rsidRPr="00A150E5">
        <w:rPr>
          <w:rFonts w:ascii="Times New Roman" w:eastAsia="Times New Roman" w:hAnsi="Times New Roman"/>
          <w:bCs/>
          <w:sz w:val="24"/>
          <w:szCs w:val="24"/>
          <w:lang w:eastAsia="ru-RU"/>
        </w:rPr>
        <w:t>Буксировка блоков РО УАПЛ зав.№ 539, 907 к месту дальнейшего производства работ</w:t>
      </w:r>
      <w:r w:rsidR="00FF0DED" w:rsidRPr="00FF0DED">
        <w:rPr>
          <w:rFonts w:ascii="Times New Roman" w:hAnsi="Times New Roman"/>
          <w:spacing w:val="-6"/>
          <w:sz w:val="24"/>
          <w:szCs w:val="24"/>
        </w:rPr>
        <w:t>»</w:t>
      </w:r>
      <w:r w:rsidRPr="00FF0DED">
        <w:rPr>
          <w:rFonts w:ascii="Times New Roman" w:hAnsi="Times New Roman"/>
          <w:spacing w:val="-6"/>
          <w:sz w:val="24"/>
          <w:szCs w:val="24"/>
        </w:rPr>
        <w:t>.</w:t>
      </w:r>
    </w:p>
    <w:p w:rsidR="00805445" w:rsidRPr="00BD45D4" w:rsidRDefault="00805445" w:rsidP="00374579">
      <w:pPr>
        <w:tabs>
          <w:tab w:val="left" w:pos="426"/>
          <w:tab w:val="left" w:pos="1134"/>
        </w:tabs>
        <w:contextualSpacing/>
        <w:jc w:val="both"/>
        <w:rPr>
          <w:b/>
          <w:spacing w:val="-6"/>
        </w:rPr>
      </w:pPr>
    </w:p>
    <w:p w:rsidR="00C2522F" w:rsidRPr="00BD45D4" w:rsidRDefault="00C2522F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Заказчик:</w:t>
      </w:r>
      <w:r w:rsidRPr="00BD45D4">
        <w:rPr>
          <w:rFonts w:ascii="Times New Roman" w:hAnsi="Times New Roman"/>
          <w:sz w:val="24"/>
          <w:szCs w:val="24"/>
        </w:rPr>
        <w:t xml:space="preserve"> Федеральное государственное унитарное предприятие «Предприятие по обращению с радиоактивными отходами «</w:t>
      </w:r>
      <w:proofErr w:type="spellStart"/>
      <w:r w:rsidRPr="00BD45D4">
        <w:rPr>
          <w:rFonts w:ascii="Times New Roman" w:hAnsi="Times New Roman"/>
          <w:sz w:val="24"/>
          <w:szCs w:val="24"/>
        </w:rPr>
        <w:t>РосРАО</w:t>
      </w:r>
      <w:proofErr w:type="spellEnd"/>
      <w:r w:rsidRPr="00BD45D4">
        <w:rPr>
          <w:rFonts w:ascii="Times New Roman" w:hAnsi="Times New Roman"/>
          <w:sz w:val="24"/>
          <w:szCs w:val="24"/>
        </w:rPr>
        <w:t>»</w:t>
      </w:r>
      <w:r w:rsidR="00FF0DED">
        <w:rPr>
          <w:rFonts w:ascii="Times New Roman" w:hAnsi="Times New Roman"/>
          <w:sz w:val="24"/>
          <w:szCs w:val="24"/>
        </w:rPr>
        <w:t>,</w:t>
      </w:r>
      <w:r w:rsidR="00FF0DED" w:rsidRPr="00FF0DE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FF0DED" w:rsidRPr="00FF0DED">
        <w:rPr>
          <w:rFonts w:ascii="Times New Roman" w:hAnsi="Times New Roman"/>
          <w:sz w:val="24"/>
          <w:szCs w:val="24"/>
        </w:rPr>
        <w:t>в лице Северо-Западного центра по обращению с радиоактивными отходами «</w:t>
      </w:r>
      <w:proofErr w:type="spellStart"/>
      <w:r w:rsidR="00FF0DED" w:rsidRPr="00FF0DED">
        <w:rPr>
          <w:rFonts w:ascii="Times New Roman" w:hAnsi="Times New Roman"/>
          <w:sz w:val="24"/>
          <w:szCs w:val="24"/>
        </w:rPr>
        <w:t>СевРАО</w:t>
      </w:r>
      <w:proofErr w:type="spellEnd"/>
      <w:r w:rsidR="00FF0DED" w:rsidRPr="00FF0DED">
        <w:rPr>
          <w:rFonts w:ascii="Times New Roman" w:hAnsi="Times New Roman"/>
          <w:sz w:val="24"/>
          <w:szCs w:val="24"/>
        </w:rPr>
        <w:t>» - филиала федерального государственного унитарного предприятия «Предприятие по обращению с радиоактивными отходами «</w:t>
      </w:r>
      <w:proofErr w:type="spellStart"/>
      <w:r w:rsidR="00FF0DED" w:rsidRPr="00FF0DED">
        <w:rPr>
          <w:rFonts w:ascii="Times New Roman" w:hAnsi="Times New Roman"/>
          <w:sz w:val="24"/>
          <w:szCs w:val="24"/>
        </w:rPr>
        <w:t>РосРАО</w:t>
      </w:r>
      <w:proofErr w:type="spellEnd"/>
      <w:r w:rsidR="00FF0DED" w:rsidRPr="00FF0DED">
        <w:rPr>
          <w:rFonts w:ascii="Times New Roman" w:hAnsi="Times New Roman"/>
          <w:sz w:val="24"/>
          <w:szCs w:val="24"/>
        </w:rPr>
        <w:t>»</w:t>
      </w:r>
      <w:r w:rsidRPr="00BD45D4">
        <w:rPr>
          <w:rFonts w:ascii="Times New Roman" w:hAnsi="Times New Roman"/>
          <w:sz w:val="24"/>
          <w:szCs w:val="24"/>
        </w:rPr>
        <w:t>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 xml:space="preserve">Место нахождения: </w:t>
      </w:r>
      <w:r w:rsidR="0063754A" w:rsidRPr="00BD45D4">
        <w:t>119017, г. Москва, Большая Ордынка, д. 24.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>Почтовый адрес: 119017, г. Москва, Большая Ордынка, д. 24.</w:t>
      </w:r>
    </w:p>
    <w:p w:rsidR="008F7715" w:rsidRPr="005C0EFF" w:rsidRDefault="00C2522F" w:rsidP="000E770E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BD45D4">
        <w:t>Тел.: (495) 710-76-48; факс: (495)-710-76-50.</w:t>
      </w:r>
    </w:p>
    <w:p w:rsidR="00805445" w:rsidRPr="005C0EFF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D45D4" w:rsidRPr="00BD45D4" w:rsidRDefault="008F7715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BD45D4">
        <w:rPr>
          <w:rFonts w:ascii="Times New Roman" w:hAnsi="Times New Roman"/>
          <w:b/>
          <w:sz w:val="24"/>
          <w:szCs w:val="24"/>
        </w:rPr>
        <w:t>закупки</w:t>
      </w:r>
      <w:r w:rsidRPr="00BD45D4">
        <w:rPr>
          <w:rFonts w:ascii="Times New Roman" w:hAnsi="Times New Roman"/>
          <w:b/>
          <w:sz w:val="24"/>
          <w:szCs w:val="24"/>
        </w:rPr>
        <w:t>:</w:t>
      </w:r>
      <w:r w:rsidRPr="00BD45D4">
        <w:rPr>
          <w:rFonts w:ascii="Times New Roman" w:hAnsi="Times New Roman"/>
          <w:spacing w:val="-6"/>
          <w:sz w:val="24"/>
          <w:szCs w:val="24"/>
        </w:rPr>
        <w:t> </w:t>
      </w:r>
      <w:r w:rsidR="00FF0DED" w:rsidRPr="00FF0DED">
        <w:rPr>
          <w:rFonts w:ascii="Times New Roman" w:hAnsi="Times New Roman"/>
          <w:sz w:val="24"/>
          <w:szCs w:val="24"/>
        </w:rPr>
        <w:t>Северо-Западный центр по обращению с радиоактивными отходами «</w:t>
      </w:r>
      <w:proofErr w:type="spellStart"/>
      <w:r w:rsidR="00FF0DED" w:rsidRPr="00FF0DED">
        <w:rPr>
          <w:rFonts w:ascii="Times New Roman" w:hAnsi="Times New Roman"/>
          <w:sz w:val="24"/>
          <w:szCs w:val="24"/>
        </w:rPr>
        <w:t>СевРАО</w:t>
      </w:r>
      <w:proofErr w:type="spellEnd"/>
      <w:r w:rsidR="00FF0DED" w:rsidRPr="00FF0DED">
        <w:rPr>
          <w:rFonts w:ascii="Times New Roman" w:hAnsi="Times New Roman"/>
          <w:sz w:val="24"/>
          <w:szCs w:val="24"/>
        </w:rPr>
        <w:t>» - филиал федерального государственного унитарного предприятия «Предприятие по обращению с радиоактивными отходами «</w:t>
      </w:r>
      <w:proofErr w:type="spellStart"/>
      <w:r w:rsidR="00FF0DED" w:rsidRPr="00FF0DED">
        <w:rPr>
          <w:rFonts w:ascii="Times New Roman" w:hAnsi="Times New Roman"/>
          <w:sz w:val="24"/>
          <w:szCs w:val="24"/>
        </w:rPr>
        <w:t>РосРАО</w:t>
      </w:r>
      <w:proofErr w:type="spellEnd"/>
      <w:r w:rsidR="00FF0DED" w:rsidRPr="00FF0DED">
        <w:rPr>
          <w:rFonts w:ascii="Times New Roman" w:hAnsi="Times New Roman"/>
          <w:sz w:val="24"/>
          <w:szCs w:val="24"/>
        </w:rPr>
        <w:t>» - (СЗЦ «</w:t>
      </w:r>
      <w:proofErr w:type="spellStart"/>
      <w:r w:rsidR="00FF0DED" w:rsidRPr="00FF0DED">
        <w:rPr>
          <w:rFonts w:ascii="Times New Roman" w:hAnsi="Times New Roman"/>
          <w:sz w:val="24"/>
          <w:szCs w:val="24"/>
        </w:rPr>
        <w:t>СевРАО</w:t>
      </w:r>
      <w:proofErr w:type="spellEnd"/>
      <w:r w:rsidR="00FF0DED" w:rsidRPr="00FF0DED">
        <w:rPr>
          <w:rFonts w:ascii="Times New Roman" w:hAnsi="Times New Roman"/>
          <w:sz w:val="24"/>
          <w:szCs w:val="24"/>
        </w:rPr>
        <w:t>» - филиал ФГУП «</w:t>
      </w:r>
      <w:proofErr w:type="spellStart"/>
      <w:r w:rsidR="00FF0DED" w:rsidRPr="00FF0DED">
        <w:rPr>
          <w:rFonts w:ascii="Times New Roman" w:hAnsi="Times New Roman"/>
          <w:sz w:val="24"/>
          <w:szCs w:val="24"/>
        </w:rPr>
        <w:t>РосРАО</w:t>
      </w:r>
      <w:proofErr w:type="spellEnd"/>
      <w:r w:rsidR="00FF0DED" w:rsidRPr="00FF0DED">
        <w:rPr>
          <w:rFonts w:ascii="Times New Roman" w:hAnsi="Times New Roman"/>
          <w:sz w:val="24"/>
          <w:szCs w:val="24"/>
        </w:rPr>
        <w:t>»)</w:t>
      </w:r>
      <w:r w:rsidR="00BD45D4" w:rsidRPr="00BD45D4">
        <w:rPr>
          <w:rFonts w:ascii="Times New Roman" w:hAnsi="Times New Roman"/>
          <w:sz w:val="24"/>
          <w:szCs w:val="24"/>
        </w:rPr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Место нахождения: </w:t>
      </w:r>
      <w:r w:rsidR="00FF0DED" w:rsidRPr="00FF0DED">
        <w:t>183017 г. Мурманск, ул. Лобова, дом 100</w:t>
      </w:r>
      <w:r w:rsidRPr="00BD45D4"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Почтовый адрес: </w:t>
      </w:r>
      <w:r w:rsidR="00FF0DED" w:rsidRPr="00FF0DED">
        <w:t>183017 г. Мурманск, ул. Лобова, дом 100</w:t>
      </w:r>
      <w:r w:rsidRPr="00BD45D4">
        <w:t>.</w:t>
      </w:r>
    </w:p>
    <w:p w:rsidR="000D6208" w:rsidRPr="004F5DA2" w:rsidRDefault="000D6208" w:rsidP="000D6208">
      <w:pPr>
        <w:widowControl w:val="0"/>
        <w:ind w:firstLine="709"/>
        <w:jc w:val="both"/>
      </w:pPr>
      <w:r w:rsidRPr="004F5DA2">
        <w:t>Тел.: (</w:t>
      </w:r>
      <w:r w:rsidR="00FF0DED">
        <w:t>8152</w:t>
      </w:r>
      <w:r w:rsidRPr="004F5DA2">
        <w:t xml:space="preserve">) </w:t>
      </w:r>
      <w:r w:rsidR="00FF0DED">
        <w:t>21</w:t>
      </w:r>
      <w:r w:rsidRPr="004F5DA2">
        <w:t>-</w:t>
      </w:r>
      <w:r w:rsidR="00FF0DED">
        <w:t>05</w:t>
      </w:r>
      <w:r w:rsidRPr="004F5DA2">
        <w:t>-</w:t>
      </w:r>
      <w:r w:rsidR="00DC07C1">
        <w:t>01</w:t>
      </w:r>
      <w:r w:rsidRPr="004F5DA2">
        <w:t>; факс: (</w:t>
      </w:r>
      <w:r w:rsidR="00FF0DED">
        <w:t>8152</w:t>
      </w:r>
      <w:r w:rsidRPr="004F5DA2">
        <w:t xml:space="preserve">) </w:t>
      </w:r>
      <w:r w:rsidR="00FF0DED">
        <w:t>22</w:t>
      </w:r>
      <w:r w:rsidRPr="004F5DA2">
        <w:t>-</w:t>
      </w:r>
      <w:r w:rsidR="00FF0DED">
        <w:t>42</w:t>
      </w:r>
      <w:r w:rsidRPr="004F5DA2">
        <w:t>-</w:t>
      </w:r>
      <w:r w:rsidR="00FF0DED">
        <w:t>93</w:t>
      </w:r>
      <w:r w:rsidRPr="004F5DA2">
        <w:t xml:space="preserve">; эл. почта: </w:t>
      </w:r>
      <w:hyperlink r:id="rId17" w:history="1">
        <w:r w:rsidR="00DC07C1" w:rsidRPr="00F45FD2">
          <w:rPr>
            <w:rStyle w:val="afb"/>
          </w:rPr>
          <w:t>sevrao@aspol.r</w:t>
        </w:r>
        <w:r w:rsidR="00DC07C1" w:rsidRPr="00F45FD2">
          <w:rPr>
            <w:rStyle w:val="afb"/>
            <w:lang w:val="en-US"/>
          </w:rPr>
          <w:t>u</w:t>
        </w:r>
      </w:hyperlink>
      <w:r w:rsidRPr="004F5DA2">
        <w:t>.</w:t>
      </w:r>
    </w:p>
    <w:p w:rsidR="00DC07C1" w:rsidRDefault="000D6208" w:rsidP="000D6208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4F5DA2">
        <w:rPr>
          <w:b/>
        </w:rPr>
        <w:t>Контактное лицо:</w:t>
      </w:r>
      <w:r w:rsidRPr="004F5DA2">
        <w:t xml:space="preserve">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вопросам проведения процедур закупок: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 xml:space="preserve">Рюмин Алексей Сергеевич,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Тел.: (8152) 21-05-29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Адрес электронной почты: rumin_a@szcsevrao.aspol.ru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техническим вопросам:</w:t>
      </w:r>
    </w:p>
    <w:p w:rsidR="00846D58" w:rsidRDefault="00846D58" w:rsidP="00846D58">
      <w:pPr>
        <w:tabs>
          <w:tab w:val="left" w:pos="1701"/>
        </w:tabs>
        <w:snapToGrid w:val="0"/>
        <w:ind w:left="709" w:right="-108"/>
        <w:jc w:val="both"/>
      </w:pPr>
      <w:proofErr w:type="spellStart"/>
      <w:r w:rsidRPr="00846D58">
        <w:t>Хруленко</w:t>
      </w:r>
      <w:proofErr w:type="spellEnd"/>
      <w:r w:rsidRPr="00846D58">
        <w:t xml:space="preserve"> Андрей Александрович</w:t>
      </w:r>
      <w:r w:rsidRPr="0063754A">
        <w:t xml:space="preserve"> </w:t>
      </w:r>
    </w:p>
    <w:p w:rsidR="008177AF" w:rsidRPr="00846D58" w:rsidRDefault="008177AF" w:rsidP="00846D58">
      <w:pPr>
        <w:snapToGrid w:val="0"/>
        <w:ind w:left="709" w:right="-108"/>
        <w:jc w:val="both"/>
      </w:pPr>
      <w:r w:rsidRPr="0063754A">
        <w:t xml:space="preserve">Тел.: (8152) </w:t>
      </w:r>
      <w:r w:rsidR="00846D58" w:rsidRPr="00846D58">
        <w:t>21-05-24</w:t>
      </w:r>
    </w:p>
    <w:p w:rsidR="0063754A" w:rsidRPr="00846D58" w:rsidRDefault="008177AF" w:rsidP="00846D58">
      <w:pPr>
        <w:snapToGrid w:val="0"/>
        <w:ind w:left="709" w:right="-108"/>
        <w:jc w:val="both"/>
      </w:pPr>
      <w:r w:rsidRPr="0063754A">
        <w:t xml:space="preserve">Адрес электронной почты: </w:t>
      </w:r>
      <w:r w:rsidR="00846D58" w:rsidRPr="00846D58">
        <w:t>khrulenko_a@szcsevrao.aspol.ru</w:t>
      </w:r>
    </w:p>
    <w:p w:rsidR="00805445" w:rsidRPr="00BD45D4" w:rsidRDefault="00805445" w:rsidP="000E770E">
      <w:pPr>
        <w:pStyle w:val="afff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sz w:val="24"/>
          <w:szCs w:val="24"/>
        </w:rPr>
      </w:pPr>
    </w:p>
    <w:p w:rsidR="00262DBF" w:rsidRPr="00BD45D4" w:rsidRDefault="00262DBF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Количество лотов</w:t>
      </w:r>
      <w:r w:rsidRPr="00BD45D4">
        <w:rPr>
          <w:rFonts w:ascii="Times New Roman" w:hAnsi="Times New Roman"/>
          <w:sz w:val="24"/>
          <w:szCs w:val="24"/>
        </w:rPr>
        <w:t xml:space="preserve">: </w:t>
      </w:r>
      <w:r w:rsidR="00BD45D4" w:rsidRPr="00BD45D4">
        <w:rPr>
          <w:rFonts w:ascii="Times New Roman" w:hAnsi="Times New Roman"/>
          <w:sz w:val="24"/>
          <w:szCs w:val="24"/>
        </w:rPr>
        <w:t>1</w:t>
      </w:r>
      <w:r w:rsidRPr="00BD45D4">
        <w:rPr>
          <w:rFonts w:ascii="Times New Roman" w:hAnsi="Times New Roman"/>
          <w:sz w:val="24"/>
          <w:szCs w:val="24"/>
        </w:rPr>
        <w:t xml:space="preserve"> (</w:t>
      </w:r>
      <w:r w:rsidR="00BD45D4" w:rsidRPr="00BD45D4">
        <w:rPr>
          <w:rFonts w:ascii="Times New Roman" w:hAnsi="Times New Roman"/>
          <w:sz w:val="24"/>
          <w:szCs w:val="24"/>
        </w:rPr>
        <w:t>один</w:t>
      </w:r>
      <w:r w:rsidRPr="00BD45D4">
        <w:rPr>
          <w:rFonts w:ascii="Times New Roman" w:hAnsi="Times New Roman"/>
          <w:sz w:val="24"/>
          <w:szCs w:val="24"/>
        </w:rPr>
        <w:t xml:space="preserve">). </w:t>
      </w:r>
    </w:p>
    <w:p w:rsidR="00262DBF" w:rsidRPr="00BD45D4" w:rsidRDefault="00262DBF" w:rsidP="000E770E">
      <w:pPr>
        <w:tabs>
          <w:tab w:val="left" w:pos="1134"/>
        </w:tabs>
        <w:ind w:firstLine="709"/>
        <w:contextualSpacing/>
      </w:pPr>
    </w:p>
    <w:p w:rsidR="008F7715" w:rsidRPr="00846D58" w:rsidRDefault="008F77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D45D4">
        <w:rPr>
          <w:rFonts w:ascii="Times New Roman" w:hAnsi="Times New Roman"/>
          <w:b/>
          <w:sz w:val="24"/>
          <w:szCs w:val="24"/>
        </w:rPr>
        <w:t>Предмет договора</w:t>
      </w:r>
      <w:r w:rsidRPr="00BD45D4">
        <w:rPr>
          <w:rFonts w:ascii="Times New Roman" w:hAnsi="Times New Roman"/>
          <w:sz w:val="24"/>
          <w:szCs w:val="24"/>
        </w:rPr>
        <w:t xml:space="preserve">: </w:t>
      </w:r>
      <w:r w:rsidR="00A150E5" w:rsidRPr="00A150E5">
        <w:rPr>
          <w:rFonts w:ascii="Times New Roman" w:eastAsia="Times New Roman" w:hAnsi="Times New Roman"/>
          <w:bCs/>
          <w:sz w:val="24"/>
          <w:szCs w:val="24"/>
          <w:lang w:eastAsia="ru-RU"/>
        </w:rPr>
        <w:t>Буксировка блоков РО УАПЛ зав.№ 539, 907 к месту дальнейшего производства работ</w:t>
      </w:r>
      <w:r w:rsidR="00846D58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8F7715" w:rsidRPr="00BD45D4" w:rsidRDefault="008F7715" w:rsidP="000E770E">
      <w:pPr>
        <w:tabs>
          <w:tab w:val="left" w:pos="1134"/>
        </w:tabs>
        <w:ind w:firstLine="709"/>
        <w:contextualSpacing/>
        <w:jc w:val="both"/>
      </w:pPr>
      <w:r w:rsidRPr="00BD45D4">
        <w:t xml:space="preserve">Срок выполнения </w:t>
      </w:r>
      <w:r w:rsidR="00BA3C22" w:rsidRPr="00BD45D4">
        <w:t>услуг</w:t>
      </w:r>
      <w:r w:rsidRPr="00BD45D4">
        <w:t>:</w:t>
      </w:r>
      <w:r w:rsidR="005C786A" w:rsidRPr="005C786A">
        <w:t xml:space="preserve"> </w:t>
      </w:r>
      <w:r w:rsidR="002F055A">
        <w:t xml:space="preserve">не позднее </w:t>
      </w:r>
      <w:r w:rsidR="0063754A">
        <w:t>15</w:t>
      </w:r>
      <w:r w:rsidR="002F055A" w:rsidRPr="002F055A">
        <w:t xml:space="preserve"> </w:t>
      </w:r>
      <w:r w:rsidR="00A150E5">
        <w:t>января</w:t>
      </w:r>
      <w:r w:rsidR="002F055A" w:rsidRPr="002F055A">
        <w:t xml:space="preserve"> 201</w:t>
      </w:r>
      <w:r w:rsidR="00A150E5">
        <w:t>6</w:t>
      </w:r>
      <w:r w:rsidR="002F055A" w:rsidRPr="002F055A">
        <w:t xml:space="preserve"> года</w:t>
      </w:r>
      <w:r w:rsidR="00124061">
        <w:t>.</w:t>
      </w:r>
    </w:p>
    <w:p w:rsidR="002F552B" w:rsidRPr="00BD45D4" w:rsidRDefault="002F552B" w:rsidP="00AF3E59">
      <w:pPr>
        <w:ind w:left="709"/>
      </w:pPr>
      <w:r w:rsidRPr="00BD45D4">
        <w:t xml:space="preserve">Место выполнения </w:t>
      </w:r>
      <w:r w:rsidR="00BA3C22" w:rsidRPr="00BD45D4">
        <w:t>услуг</w:t>
      </w:r>
      <w:r w:rsidRPr="005C786A">
        <w:t>:</w:t>
      </w:r>
      <w:r w:rsidR="005C786A" w:rsidRPr="00AF3E59">
        <w:t xml:space="preserve"> </w:t>
      </w:r>
      <w:r w:rsidR="00AF3E59">
        <w:t xml:space="preserve">ЗАТО г. Александровск, Мурманская область, </w:t>
      </w:r>
      <w:proofErr w:type="spellStart"/>
      <w:r w:rsidR="00AF3E59" w:rsidRPr="003D3379">
        <w:t>н.п</w:t>
      </w:r>
      <w:proofErr w:type="spellEnd"/>
      <w:r w:rsidR="00AF3E59" w:rsidRPr="003D3379">
        <w:t>. Сайда-Губа</w:t>
      </w:r>
      <w:r w:rsidR="00AF3E59">
        <w:t xml:space="preserve"> (</w:t>
      </w:r>
      <w:r w:rsidR="00AF3E59">
        <w:rPr>
          <w:lang w:eastAsia="en-US"/>
        </w:rPr>
        <w:t>Центра по обращению с радиоактивными отходами – отделение Сайда – Губа СЗЦ «</w:t>
      </w:r>
      <w:proofErr w:type="spellStart"/>
      <w:r w:rsidR="00AF3E59">
        <w:rPr>
          <w:lang w:eastAsia="en-US"/>
        </w:rPr>
        <w:t>СевРАО</w:t>
      </w:r>
      <w:proofErr w:type="spellEnd"/>
      <w:r w:rsidR="00AF3E59">
        <w:rPr>
          <w:lang w:eastAsia="en-US"/>
        </w:rPr>
        <w:t>» - филиала ФГУП «</w:t>
      </w:r>
      <w:proofErr w:type="spellStart"/>
      <w:r w:rsidR="00AF3E59">
        <w:rPr>
          <w:lang w:eastAsia="en-US"/>
        </w:rPr>
        <w:t>РосРАО</w:t>
      </w:r>
      <w:proofErr w:type="spellEnd"/>
      <w:r w:rsidR="00AF3E59">
        <w:rPr>
          <w:lang w:eastAsia="en-US"/>
        </w:rPr>
        <w:t>»</w:t>
      </w:r>
      <w:r w:rsidR="00AF3E59">
        <w:t>).</w:t>
      </w:r>
    </w:p>
    <w:p w:rsidR="00BD45D4" w:rsidRPr="00BD45D4" w:rsidRDefault="00BD45D4" w:rsidP="000E770E">
      <w:pPr>
        <w:tabs>
          <w:tab w:val="left" w:pos="426"/>
          <w:tab w:val="left" w:pos="1134"/>
        </w:tabs>
        <w:contextualSpacing/>
        <w:jc w:val="both"/>
      </w:pPr>
    </w:p>
    <w:p w:rsidR="000129E6" w:rsidRPr="00BD45D4" w:rsidRDefault="00E962C2" w:rsidP="000E770E">
      <w:pPr>
        <w:tabs>
          <w:tab w:val="left" w:pos="709"/>
        </w:tabs>
        <w:contextualSpacing/>
        <w:jc w:val="both"/>
      </w:pPr>
      <w:r>
        <w:lastRenderedPageBreak/>
        <w:tab/>
      </w:r>
      <w:r w:rsidR="000129E6" w:rsidRPr="00BD45D4">
        <w:t xml:space="preserve">Состав и объем </w:t>
      </w:r>
      <w:r w:rsidR="00BA3C22" w:rsidRPr="00BD45D4">
        <w:t>услуг</w:t>
      </w:r>
      <w:r w:rsidR="000129E6" w:rsidRPr="00BD45D4">
        <w:t xml:space="preserve">: все необходимые сведения приведены в Томе 2 </w:t>
      </w:r>
      <w:r w:rsidR="00BA3C22" w:rsidRPr="00BD45D4">
        <w:t>закупочной</w:t>
      </w:r>
      <w:r w:rsidR="000129E6" w:rsidRPr="00BD45D4">
        <w:t xml:space="preserve"> документации.</w:t>
      </w:r>
    </w:p>
    <w:p w:rsidR="000129E6" w:rsidRPr="00BD45D4" w:rsidRDefault="000129E6" w:rsidP="000E770E">
      <w:pPr>
        <w:tabs>
          <w:tab w:val="left" w:pos="426"/>
        </w:tabs>
        <w:contextualSpacing/>
        <w:jc w:val="both"/>
        <w:rPr>
          <w:b/>
        </w:rPr>
      </w:pPr>
      <w:r w:rsidRPr="00BD45D4">
        <w:t xml:space="preserve">Предложение частичного выполнения </w:t>
      </w:r>
      <w:r w:rsidR="00BA3C22" w:rsidRPr="00BD45D4">
        <w:rPr>
          <w:b/>
        </w:rPr>
        <w:t xml:space="preserve">услуг </w:t>
      </w:r>
      <w:r w:rsidRPr="00BD45D4">
        <w:rPr>
          <w:b/>
        </w:rPr>
        <w:t>[в составе лота] не допускается.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846D58" w:rsidRDefault="004B3019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>Условия оплаты:</w:t>
      </w:r>
      <w:r w:rsidRPr="00E962C2">
        <w:rPr>
          <w:rFonts w:ascii="Times New Roman" w:hAnsi="Times New Roman"/>
          <w:sz w:val="24"/>
          <w:szCs w:val="24"/>
        </w:rPr>
        <w:t xml:space="preserve"> </w:t>
      </w:r>
      <w:r w:rsidR="00846D58" w:rsidRPr="00CA7449">
        <w:rPr>
          <w:rFonts w:ascii="Times New Roman" w:hAnsi="Times New Roman"/>
          <w:bCs/>
          <w:color w:val="000000"/>
          <w:sz w:val="24"/>
          <w:szCs w:val="24"/>
        </w:rPr>
        <w:t>Оплата выполненных Подрядчиком и принятых Заказчиком работ осуществляется Заказчиком по факту выполненных работ, при наличии целевого финансирования от ГК «</w:t>
      </w:r>
      <w:proofErr w:type="spellStart"/>
      <w:r w:rsidR="00846D58" w:rsidRPr="00CA7449">
        <w:rPr>
          <w:rFonts w:ascii="Times New Roman" w:hAnsi="Times New Roman"/>
          <w:bCs/>
          <w:color w:val="000000"/>
          <w:sz w:val="24"/>
          <w:szCs w:val="24"/>
        </w:rPr>
        <w:t>Росатом</w:t>
      </w:r>
      <w:proofErr w:type="spellEnd"/>
      <w:r w:rsidR="00846D58" w:rsidRPr="00CA7449">
        <w:rPr>
          <w:rFonts w:ascii="Times New Roman" w:hAnsi="Times New Roman"/>
          <w:bCs/>
          <w:color w:val="000000"/>
          <w:sz w:val="24"/>
          <w:szCs w:val="24"/>
        </w:rPr>
        <w:t xml:space="preserve">», в течение </w:t>
      </w:r>
      <w:r w:rsidR="00846D58">
        <w:rPr>
          <w:rFonts w:ascii="Times New Roman" w:hAnsi="Times New Roman"/>
          <w:bCs/>
          <w:color w:val="000000"/>
          <w:sz w:val="24"/>
          <w:szCs w:val="24"/>
        </w:rPr>
        <w:t>3</w:t>
      </w:r>
      <w:r w:rsidR="00846D58" w:rsidRPr="00CA7449">
        <w:rPr>
          <w:rFonts w:ascii="Times New Roman" w:hAnsi="Times New Roman"/>
          <w:bCs/>
          <w:color w:val="000000"/>
          <w:sz w:val="24"/>
          <w:szCs w:val="24"/>
        </w:rPr>
        <w:t>0 (</w:t>
      </w:r>
      <w:r w:rsidR="00846D58">
        <w:rPr>
          <w:rFonts w:ascii="Times New Roman" w:hAnsi="Times New Roman"/>
          <w:bCs/>
          <w:color w:val="000000"/>
          <w:sz w:val="24"/>
          <w:szCs w:val="24"/>
        </w:rPr>
        <w:t>тридцати</w:t>
      </w:r>
      <w:r w:rsidR="00846D58" w:rsidRPr="00CA7449">
        <w:rPr>
          <w:rFonts w:ascii="Times New Roman" w:hAnsi="Times New Roman"/>
          <w:bCs/>
          <w:color w:val="000000"/>
          <w:sz w:val="24"/>
          <w:szCs w:val="24"/>
        </w:rPr>
        <w:t>) рабочих дней, следующих за датой получения Представителем Заказчика оригинала счета, оформленного Подрядчиком на основании</w:t>
      </w:r>
      <w:r w:rsidR="00846D58" w:rsidRPr="00846D58">
        <w:rPr>
          <w:rFonts w:ascii="Times New Roman" w:hAnsi="Times New Roman"/>
          <w:bCs/>
          <w:color w:val="000000"/>
          <w:sz w:val="24"/>
          <w:szCs w:val="24"/>
        </w:rPr>
        <w:t xml:space="preserve">: </w:t>
      </w:r>
    </w:p>
    <w:p w:rsidR="00846D58" w:rsidRPr="00846D58" w:rsidRDefault="00846D58" w:rsidP="00846D58">
      <w:pPr>
        <w:tabs>
          <w:tab w:val="left" w:pos="1134"/>
        </w:tabs>
        <w:jc w:val="both"/>
      </w:pPr>
      <w:r w:rsidRPr="00846D58">
        <w:t>- Акта сдачи-приемки выполненных работ, принятого представителем Заказчика, в 3-х экземплярах;</w:t>
      </w:r>
    </w:p>
    <w:p w:rsidR="00846D58" w:rsidRPr="00846D58" w:rsidRDefault="00846D58" w:rsidP="00846D58">
      <w:pPr>
        <w:tabs>
          <w:tab w:val="left" w:pos="1134"/>
        </w:tabs>
        <w:jc w:val="both"/>
      </w:pPr>
      <w:r w:rsidRPr="00846D58">
        <w:t xml:space="preserve">- </w:t>
      </w:r>
      <w:r>
        <w:t>К</w:t>
      </w:r>
      <w:r w:rsidRPr="00846D58">
        <w:t>опии заказ-нарядов на буксировку;</w:t>
      </w:r>
    </w:p>
    <w:p w:rsidR="00846D58" w:rsidRPr="00846D58" w:rsidRDefault="00846D58" w:rsidP="00846D58">
      <w:pPr>
        <w:tabs>
          <w:tab w:val="left" w:pos="1134"/>
        </w:tabs>
        <w:jc w:val="both"/>
      </w:pPr>
      <w:r>
        <w:t>- В</w:t>
      </w:r>
      <w:r w:rsidRPr="00846D58">
        <w:t>ыписки из судового журнала;</w:t>
      </w:r>
    </w:p>
    <w:p w:rsidR="00846D58" w:rsidRPr="00846D58" w:rsidRDefault="00846D58" w:rsidP="00846D58">
      <w:pPr>
        <w:tabs>
          <w:tab w:val="left" w:pos="1134"/>
        </w:tabs>
        <w:jc w:val="both"/>
      </w:pPr>
      <w:r w:rsidRPr="00846D58">
        <w:t xml:space="preserve">- </w:t>
      </w:r>
      <w:r>
        <w:t>С</w:t>
      </w:r>
      <w:r w:rsidRPr="00846D58">
        <w:t>чета - фактуры.</w:t>
      </w:r>
    </w:p>
    <w:p w:rsidR="005D6E3F" w:rsidRPr="00E962C2" w:rsidRDefault="005D6E3F" w:rsidP="0029159D">
      <w:pPr>
        <w:ind w:right="153"/>
        <w:jc w:val="both"/>
      </w:pPr>
    </w:p>
    <w:p w:rsidR="001E07FF" w:rsidRPr="00E962C2" w:rsidRDefault="004B3019" w:rsidP="000E770E">
      <w:pPr>
        <w:ind w:right="153" w:firstLine="709"/>
        <w:jc w:val="both"/>
      </w:pPr>
      <w:r w:rsidRPr="00E962C2">
        <w:t xml:space="preserve">Форма и все условия проекта договора </w:t>
      </w:r>
      <w:r w:rsidR="005D6E3F" w:rsidRPr="00E962C2">
        <w:rPr>
          <w:rFonts w:eastAsia="Calibri"/>
          <w:b/>
          <w:i/>
          <w:lang w:eastAsia="en-US"/>
        </w:rPr>
        <w:t>[в отношении любого лота]</w:t>
      </w:r>
      <w:r w:rsidR="005D6E3F" w:rsidRPr="00E962C2">
        <w:t xml:space="preserve"> </w:t>
      </w:r>
      <w:r w:rsidRPr="00E962C2">
        <w:t>(Часть </w:t>
      </w:r>
      <w:r w:rsidR="00BA3C22" w:rsidRPr="00E962C2">
        <w:t>3</w:t>
      </w:r>
      <w:r w:rsidRPr="00E962C2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E962C2">
        <w:t>.</w:t>
      </w:r>
    </w:p>
    <w:p w:rsidR="004B3019" w:rsidRPr="00E962C2" w:rsidRDefault="004B3019" w:rsidP="000E770E">
      <w:pPr>
        <w:tabs>
          <w:tab w:val="left" w:pos="1134"/>
        </w:tabs>
        <w:ind w:firstLine="709"/>
        <w:contextualSpacing/>
        <w:jc w:val="both"/>
      </w:pPr>
      <w:r w:rsidRPr="00E962C2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8C3393" w:rsidRDefault="007A7615" w:rsidP="00846D58">
      <w:pPr>
        <w:pStyle w:val="afff"/>
        <w:numPr>
          <w:ilvl w:val="0"/>
          <w:numId w:val="21"/>
        </w:numPr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t>Начальная (максимальная) цена договора:</w:t>
      </w:r>
      <w:r w:rsidRPr="008C3393">
        <w:rPr>
          <w:rFonts w:ascii="Times New Roman" w:hAnsi="Times New Roman"/>
          <w:sz w:val="24"/>
          <w:szCs w:val="24"/>
        </w:rPr>
        <w:t xml:space="preserve"> </w:t>
      </w:r>
      <w:r w:rsidR="00846D58" w:rsidRPr="00846D58">
        <w:rPr>
          <w:rFonts w:ascii="Times New Roman" w:hAnsi="Times New Roman"/>
          <w:bCs/>
          <w:iCs/>
          <w:sz w:val="24"/>
          <w:szCs w:val="24"/>
        </w:rPr>
        <w:t>1 3</w:t>
      </w:r>
      <w:r w:rsidR="00A150E5">
        <w:rPr>
          <w:rFonts w:ascii="Times New Roman" w:hAnsi="Times New Roman"/>
          <w:bCs/>
          <w:iCs/>
          <w:sz w:val="24"/>
          <w:szCs w:val="24"/>
        </w:rPr>
        <w:t>27</w:t>
      </w:r>
      <w:r w:rsidR="00846D58" w:rsidRPr="00846D58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A150E5">
        <w:rPr>
          <w:rFonts w:ascii="Times New Roman" w:hAnsi="Times New Roman"/>
          <w:bCs/>
          <w:iCs/>
          <w:sz w:val="24"/>
          <w:szCs w:val="24"/>
        </w:rPr>
        <w:t>14</w:t>
      </w:r>
      <w:r w:rsidR="00846D58" w:rsidRPr="00846D58">
        <w:rPr>
          <w:rFonts w:ascii="Times New Roman" w:hAnsi="Times New Roman"/>
          <w:bCs/>
          <w:iCs/>
          <w:sz w:val="24"/>
          <w:szCs w:val="24"/>
        </w:rPr>
        <w:t>4,</w:t>
      </w:r>
      <w:r w:rsidR="00A150E5">
        <w:rPr>
          <w:rFonts w:ascii="Times New Roman" w:hAnsi="Times New Roman"/>
          <w:bCs/>
          <w:iCs/>
          <w:sz w:val="24"/>
          <w:szCs w:val="24"/>
        </w:rPr>
        <w:t>52</w:t>
      </w:r>
      <w:r w:rsidR="00846D58" w:rsidRPr="00846D58">
        <w:rPr>
          <w:rFonts w:ascii="Times New Roman" w:hAnsi="Times New Roman"/>
          <w:bCs/>
          <w:iCs/>
          <w:sz w:val="24"/>
          <w:szCs w:val="24"/>
        </w:rPr>
        <w:t xml:space="preserve"> (Один миллион триста </w:t>
      </w:r>
      <w:r w:rsidR="00A150E5">
        <w:rPr>
          <w:rFonts w:ascii="Times New Roman" w:hAnsi="Times New Roman"/>
          <w:bCs/>
          <w:iCs/>
          <w:sz w:val="24"/>
          <w:szCs w:val="24"/>
        </w:rPr>
        <w:t>двадцать семь</w:t>
      </w:r>
      <w:r w:rsidR="00846D58" w:rsidRPr="00846D58">
        <w:rPr>
          <w:rFonts w:ascii="Times New Roman" w:hAnsi="Times New Roman"/>
          <w:bCs/>
          <w:iCs/>
          <w:sz w:val="24"/>
          <w:szCs w:val="24"/>
        </w:rPr>
        <w:t xml:space="preserve"> тысяч </w:t>
      </w:r>
      <w:r w:rsidR="00A150E5">
        <w:rPr>
          <w:rFonts w:ascii="Times New Roman" w:hAnsi="Times New Roman"/>
          <w:bCs/>
          <w:iCs/>
          <w:sz w:val="24"/>
          <w:szCs w:val="24"/>
        </w:rPr>
        <w:t>сто сорок</w:t>
      </w:r>
      <w:r w:rsidR="00846D58" w:rsidRPr="00846D58">
        <w:rPr>
          <w:rFonts w:ascii="Times New Roman" w:hAnsi="Times New Roman"/>
          <w:bCs/>
          <w:iCs/>
          <w:sz w:val="24"/>
          <w:szCs w:val="24"/>
        </w:rPr>
        <w:t xml:space="preserve"> четыре рубля </w:t>
      </w:r>
      <w:r w:rsidR="00A150E5">
        <w:rPr>
          <w:rFonts w:ascii="Times New Roman" w:hAnsi="Times New Roman"/>
          <w:bCs/>
          <w:iCs/>
          <w:sz w:val="24"/>
          <w:szCs w:val="24"/>
        </w:rPr>
        <w:t>52</w:t>
      </w:r>
      <w:r w:rsidR="00846D58" w:rsidRPr="00846D58">
        <w:rPr>
          <w:rFonts w:ascii="Times New Roman" w:hAnsi="Times New Roman"/>
          <w:bCs/>
          <w:iCs/>
          <w:sz w:val="24"/>
          <w:szCs w:val="24"/>
        </w:rPr>
        <w:t xml:space="preserve"> копе</w:t>
      </w:r>
      <w:r w:rsidR="00A150E5">
        <w:rPr>
          <w:rFonts w:ascii="Times New Roman" w:hAnsi="Times New Roman"/>
          <w:bCs/>
          <w:iCs/>
          <w:sz w:val="24"/>
          <w:szCs w:val="24"/>
        </w:rPr>
        <w:t>й</w:t>
      </w:r>
      <w:r w:rsidR="00846D58" w:rsidRPr="00846D58">
        <w:rPr>
          <w:rFonts w:ascii="Times New Roman" w:hAnsi="Times New Roman"/>
          <w:bCs/>
          <w:iCs/>
          <w:sz w:val="24"/>
          <w:szCs w:val="24"/>
        </w:rPr>
        <w:t>к</w:t>
      </w:r>
      <w:r w:rsidR="00A150E5">
        <w:rPr>
          <w:rFonts w:ascii="Times New Roman" w:hAnsi="Times New Roman"/>
          <w:bCs/>
          <w:iCs/>
          <w:sz w:val="24"/>
          <w:szCs w:val="24"/>
        </w:rPr>
        <w:t>и</w:t>
      </w:r>
      <w:r w:rsidR="00846D58" w:rsidRPr="00846D58">
        <w:rPr>
          <w:rFonts w:ascii="Times New Roman" w:hAnsi="Times New Roman"/>
          <w:bCs/>
          <w:iCs/>
          <w:sz w:val="24"/>
          <w:szCs w:val="24"/>
        </w:rPr>
        <w:t>)</w:t>
      </w:r>
      <w:r w:rsidR="00846D58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AA1A4A">
        <w:rPr>
          <w:rFonts w:ascii="Times New Roman" w:hAnsi="Times New Roman"/>
          <w:sz w:val="24"/>
          <w:szCs w:val="24"/>
        </w:rPr>
        <w:t>рубл</w:t>
      </w:r>
      <w:r w:rsidR="00A150E5">
        <w:rPr>
          <w:rFonts w:ascii="Times New Roman" w:hAnsi="Times New Roman"/>
          <w:sz w:val="24"/>
          <w:szCs w:val="24"/>
        </w:rPr>
        <w:t>я</w:t>
      </w:r>
      <w:r w:rsidR="004456D3" w:rsidRPr="008C3393">
        <w:rPr>
          <w:rFonts w:ascii="Times New Roman" w:hAnsi="Times New Roman"/>
          <w:sz w:val="24"/>
          <w:szCs w:val="24"/>
        </w:rPr>
        <w:t>, включая НДС.</w:t>
      </w:r>
    </w:p>
    <w:p w:rsidR="007A7615" w:rsidRPr="00E962C2" w:rsidRDefault="007A7615" w:rsidP="00DD1AB1">
      <w:pPr>
        <w:tabs>
          <w:tab w:val="left" w:pos="709"/>
        </w:tabs>
        <w:contextualSpacing/>
        <w:jc w:val="both"/>
      </w:pPr>
      <w:r w:rsidRPr="00E962C2"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E962C2">
        <w:t>закупки</w:t>
      </w:r>
      <w:r w:rsidRPr="00E962C2">
        <w:t xml:space="preserve"> цены.</w:t>
      </w:r>
    </w:p>
    <w:p w:rsidR="007A7615" w:rsidRPr="005C0EFF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AA1A4A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</w:pPr>
      <w:r w:rsidRPr="00E962C2">
        <w:rPr>
          <w:b/>
        </w:rPr>
        <w:t>Цена договора включает в себя:</w:t>
      </w:r>
      <w:r w:rsidR="00AA1A4A" w:rsidRPr="00AA1A4A">
        <w:rPr>
          <w:rFonts w:asciiTheme="minorHAnsi" w:eastAsiaTheme="minorHAnsi" w:hAnsiTheme="minorHAnsi" w:cstheme="minorBidi"/>
          <w:bCs/>
          <w:sz w:val="22"/>
          <w:szCs w:val="22"/>
          <w:lang w:eastAsia="en-US"/>
        </w:rPr>
        <w:t xml:space="preserve"> </w:t>
      </w:r>
      <w:r w:rsidR="00AA1A4A" w:rsidRPr="00AA1A4A">
        <w:rPr>
          <w:bCs/>
        </w:rPr>
        <w:t>Цена договора включает в себя: все расходы на качественное выполнение работ, определённых предметом договора, включая страхование, уплату налогов, сборов, транспортные, командировочные, погрузочно-разгрузочные расходы, и другие платежи, которые в соответствии с документацией процедуры закупки или положениями действующего законодательства Российской Федерации должны оплачиваться исполнителем при выполнении договора</w:t>
      </w:r>
    </w:p>
    <w:p w:rsidR="007A7615" w:rsidRDefault="007A761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русский.</w:t>
      </w:r>
    </w:p>
    <w:p w:rsidR="00E962C2" w:rsidRDefault="00AF24F9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bookmarkStart w:id="10" w:name="_Ref317253353"/>
      <w:r w:rsidRPr="00E962C2">
        <w:rPr>
          <w:rFonts w:eastAsia="Calibri"/>
          <w:lang w:eastAsia="en-US"/>
        </w:rPr>
        <w:t xml:space="preserve">Заявка на участие в </w:t>
      </w:r>
      <w:r w:rsidR="00BA3C22" w:rsidRPr="00E962C2">
        <w:rPr>
          <w:rFonts w:eastAsia="Calibri"/>
          <w:lang w:eastAsia="en-US"/>
        </w:rPr>
        <w:t>закупке</w:t>
      </w:r>
      <w:r w:rsidRPr="00E962C2">
        <w:rPr>
          <w:rFonts w:eastAsia="Calibri"/>
          <w:lang w:eastAsia="en-US"/>
        </w:rPr>
        <w:t xml:space="preserve">, подготовленная участником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BA3C22" w:rsidRPr="00E962C2">
        <w:rPr>
          <w:rFonts w:eastAsia="Calibri"/>
          <w:lang w:eastAsia="en-US"/>
        </w:rPr>
        <w:t>закупкой</w:t>
      </w:r>
      <w:r w:rsidRPr="00E962C2">
        <w:rPr>
          <w:rFonts w:eastAsia="Calibri"/>
          <w:lang w:eastAsia="en-US"/>
        </w:rPr>
        <w:t xml:space="preserve">, которыми обмениваются участники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и организатор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, должны быть написаны на русском языке.</w:t>
      </w:r>
      <w:bookmarkEnd w:id="10"/>
      <w:r w:rsidRPr="00E962C2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E962C2">
        <w:rPr>
          <w:rFonts w:eastAsia="Calibri"/>
          <w:lang w:eastAsia="en-US"/>
        </w:rPr>
        <w:t>Закупочная</w:t>
      </w:r>
      <w:r w:rsidR="00594882" w:rsidRPr="00E962C2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E962C2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E962C2">
        <w:rPr>
          <w:rFonts w:eastAsia="Calibri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E962C2">
        <w:rPr>
          <w:rFonts w:eastAsia="Calibri"/>
          <w:lang w:eastAsia="en-US"/>
        </w:rPr>
        <w:t>закупке</w:t>
      </w:r>
      <w:r w:rsidR="00594882" w:rsidRPr="00E962C2">
        <w:rPr>
          <w:rFonts w:eastAsia="Calibri"/>
          <w:lang w:eastAsia="en-US"/>
        </w:rPr>
        <w:t xml:space="preserve">. </w:t>
      </w:r>
    </w:p>
    <w:p w:rsidR="00594882" w:rsidRPr="00E962C2" w:rsidRDefault="00594882" w:rsidP="000E770E">
      <w:pPr>
        <w:tabs>
          <w:tab w:val="left" w:pos="709"/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E962C2">
        <w:rPr>
          <w:rFonts w:eastAsia="Calibri"/>
          <w:lang w:eastAsia="en-US"/>
        </w:rPr>
        <w:t xml:space="preserve">Ответственность за достоверность перевода на русский язык несет участник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.</w:t>
      </w:r>
    </w:p>
    <w:p w:rsidR="00594882" w:rsidRPr="00E962C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российский рубль.</w:t>
      </w:r>
    </w:p>
    <w:p w:rsidR="00594882" w:rsidRPr="00E962C2" w:rsidRDefault="00594882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szCs w:val="22"/>
          <w:lang w:eastAsia="en-US"/>
        </w:rPr>
      </w:pPr>
      <w:r w:rsidRPr="00E962C2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0F519A" w:rsidRDefault="007A76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0F519A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0F519A">
        <w:rPr>
          <w:rFonts w:ascii="Times New Roman" w:hAnsi="Times New Roman"/>
          <w:b/>
          <w:sz w:val="24"/>
          <w:szCs w:val="24"/>
        </w:rPr>
        <w:t>закупке</w:t>
      </w:r>
      <w:r w:rsidRPr="00AA1A4A">
        <w:rPr>
          <w:rFonts w:ascii="Times New Roman" w:hAnsi="Times New Roman"/>
          <w:sz w:val="24"/>
          <w:szCs w:val="24"/>
        </w:rPr>
        <w:t>:</w:t>
      </w:r>
      <w:r w:rsidR="00C330C4" w:rsidRPr="00AA1A4A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r w:rsidR="00803CDB" w:rsidRPr="00AA1A4A">
        <w:rPr>
          <w:rFonts w:ascii="Times New Roman" w:hAnsi="Times New Roman"/>
          <w:i/>
          <w:sz w:val="24"/>
          <w:szCs w:val="24"/>
        </w:rPr>
        <w:t>не требуется</w:t>
      </w:r>
      <w:r w:rsidR="00AA1A4A" w:rsidRPr="00AA1A4A">
        <w:rPr>
          <w:rFonts w:ascii="Times New Roman" w:hAnsi="Times New Roman"/>
          <w:b/>
          <w:i/>
          <w:sz w:val="24"/>
          <w:szCs w:val="24"/>
        </w:rPr>
        <w:t>.</w:t>
      </w:r>
    </w:p>
    <w:p w:rsidR="007A7615" w:rsidRPr="005C0EFF" w:rsidRDefault="007A7615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8C3393" w:rsidRDefault="008F7715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lastRenderedPageBreak/>
        <w:t>Сведения о порядке проведения, в то</w:t>
      </w:r>
      <w:r w:rsidR="005D6E3F" w:rsidRPr="008C3393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8C3393">
        <w:rPr>
          <w:rFonts w:ascii="Times New Roman" w:hAnsi="Times New Roman"/>
          <w:b/>
          <w:sz w:val="24"/>
          <w:szCs w:val="24"/>
        </w:rPr>
        <w:t>закупке</w:t>
      </w:r>
      <w:r w:rsidRPr="008C3393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8C3393">
        <w:rPr>
          <w:rFonts w:ascii="Times New Roman" w:hAnsi="Times New Roman"/>
          <w:b/>
          <w:sz w:val="24"/>
          <w:szCs w:val="24"/>
        </w:rPr>
        <w:t>закупку</w:t>
      </w:r>
      <w:r w:rsidRPr="008C3393">
        <w:rPr>
          <w:rFonts w:ascii="Times New Roman" w:hAnsi="Times New Roman"/>
          <w:b/>
          <w:sz w:val="24"/>
          <w:szCs w:val="24"/>
        </w:rPr>
        <w:t>:</w:t>
      </w:r>
    </w:p>
    <w:p w:rsidR="000C0247" w:rsidRPr="008C3393" w:rsidRDefault="00BA3C22" w:rsidP="000E770E">
      <w:pPr>
        <w:tabs>
          <w:tab w:val="left" w:pos="1134"/>
        </w:tabs>
        <w:ind w:firstLine="709"/>
        <w:contextualSpacing/>
        <w:jc w:val="both"/>
      </w:pPr>
      <w:r w:rsidRPr="008C3393">
        <w:t>Закупка</w:t>
      </w:r>
      <w:r w:rsidR="000C0247" w:rsidRPr="008C3393">
        <w:t xml:space="preserve"> проводится на электронной торговой площадке (ЭТП) </w:t>
      </w:r>
      <w:r w:rsidR="008C3393" w:rsidRPr="008C3393">
        <w:rPr>
          <w:color w:val="000000"/>
        </w:rPr>
        <w:t xml:space="preserve">ООО «Аукционный конкурсный дом» в сети «Интернет» по адресу: </w:t>
      </w:r>
      <w:hyperlink r:id="rId18" w:history="1">
        <w:r w:rsidR="008C3393" w:rsidRPr="008C3393">
          <w:rPr>
            <w:rStyle w:val="afb"/>
          </w:rPr>
          <w:t>http://www.a-k-d.ru</w:t>
        </w:r>
      </w:hyperlink>
      <w:r w:rsidR="000C0247" w:rsidRPr="008C3393">
        <w:t xml:space="preserve"> в порядке, установленном регламентом данной ЭТП в соответствии с условиями и требованиями </w:t>
      </w:r>
      <w:r w:rsidRPr="008C3393">
        <w:t>закупочной</w:t>
      </w:r>
      <w:r w:rsidR="000C0247" w:rsidRPr="008C3393">
        <w:t xml:space="preserve"> документации.</w:t>
      </w:r>
    </w:p>
    <w:p w:rsidR="000C0247" w:rsidRDefault="003445D6" w:rsidP="000E770E">
      <w:pPr>
        <w:tabs>
          <w:tab w:val="left" w:pos="1134"/>
        </w:tabs>
        <w:ind w:firstLine="709"/>
        <w:contextualSpacing/>
        <w:jc w:val="both"/>
      </w:pPr>
      <w:r w:rsidRPr="008C3393">
        <w:t xml:space="preserve">Для участия в процедуре </w:t>
      </w:r>
      <w:r w:rsidR="00BA3C22" w:rsidRPr="008C3393">
        <w:t>закупки</w:t>
      </w:r>
      <w:r w:rsidRPr="008C3393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7D5226" w:rsidRPr="007D5226" w:rsidRDefault="007D5226" w:rsidP="000E770E">
      <w:pPr>
        <w:tabs>
          <w:tab w:val="left" w:pos="1134"/>
        </w:tabs>
        <w:ind w:firstLine="709"/>
        <w:contextualSpacing/>
        <w:jc w:val="both"/>
      </w:pPr>
      <w:r w:rsidRPr="007D5226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8C3393" w:rsidRPr="008C3393" w:rsidRDefault="008C3393" w:rsidP="000E770E">
      <w:pPr>
        <w:tabs>
          <w:tab w:val="left" w:pos="1134"/>
        </w:tabs>
        <w:ind w:firstLine="709"/>
        <w:contextualSpacing/>
        <w:jc w:val="both"/>
      </w:pPr>
    </w:p>
    <w:p w:rsidR="00736C6A" w:rsidRPr="008C3393" w:rsidRDefault="005D7109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Порядок получения </w:t>
      </w:r>
      <w:r w:rsidR="00BA3C22" w:rsidRPr="008C3393">
        <w:rPr>
          <w:rFonts w:ascii="Times New Roman" w:hAnsi="Times New Roman"/>
          <w:sz w:val="24"/>
          <w:szCs w:val="24"/>
        </w:rPr>
        <w:t>закупочной</w:t>
      </w:r>
      <w:r w:rsidRPr="008C3393">
        <w:rPr>
          <w:rFonts w:ascii="Times New Roman" w:hAnsi="Times New Roman"/>
          <w:sz w:val="24"/>
          <w:szCs w:val="24"/>
        </w:rPr>
        <w:t xml:space="preserve"> документации:</w:t>
      </w:r>
    </w:p>
    <w:p w:rsidR="00736C6A" w:rsidRPr="008C3393" w:rsidRDefault="005D7109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8C3393">
        <w:t xml:space="preserve">На официальных сайтах </w:t>
      </w:r>
      <w:r w:rsidR="00BA3C22" w:rsidRPr="008C3393">
        <w:t>закупочная</w:t>
      </w:r>
      <w:r w:rsidRPr="008C3393">
        <w:t xml:space="preserve"> документация находится в открытом доступе, начиная с даты официальной публикации.</w:t>
      </w:r>
      <w:r w:rsidRPr="008C3393">
        <w:rPr>
          <w:spacing w:val="-6"/>
        </w:rPr>
        <w:t xml:space="preserve"> Порядок получения </w:t>
      </w:r>
      <w:r w:rsidR="00BA3C22" w:rsidRPr="008C3393">
        <w:rPr>
          <w:spacing w:val="-6"/>
        </w:rPr>
        <w:t>закупочной</w:t>
      </w:r>
      <w:r w:rsidRPr="008C3393">
        <w:rPr>
          <w:spacing w:val="-6"/>
        </w:rPr>
        <w:t xml:space="preserve"> документации на ЭТП определяется правилами данной ЭТП.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 xml:space="preserve">Официальная публикация документов по </w:t>
      </w:r>
      <w:r w:rsidR="004456D3" w:rsidRPr="008C3393">
        <w:t>данной закупке</w:t>
      </w:r>
      <w:r w:rsidRPr="008C3393">
        <w:t xml:space="preserve">: </w:t>
      </w:r>
      <w:bookmarkStart w:id="11" w:name="_Ref320025392"/>
      <w:r w:rsidRPr="008C3393">
        <w:t>Официальный</w:t>
      </w:r>
      <w:r w:rsidRPr="008C3393">
        <w:rPr>
          <w:spacing w:val="-6"/>
        </w:rPr>
        <w:t xml:space="preserve"> государственный сайт </w:t>
      </w:r>
      <w:r w:rsidRPr="008C3393">
        <w:t>(</w:t>
      </w:r>
      <w:hyperlink r:id="rId19" w:history="1">
        <w:r w:rsidRPr="008C3393">
          <w:rPr>
            <w:rStyle w:val="afb"/>
            <w:rFonts w:eastAsia="Calibri"/>
            <w:lang w:eastAsia="en-US"/>
          </w:rPr>
          <w:t>http://www.zakupki.gov.ru</w:t>
        </w:r>
      </w:hyperlink>
      <w:r w:rsidRPr="008C3393">
        <w:t>),</w:t>
      </w:r>
      <w:bookmarkEnd w:id="11"/>
      <w:r w:rsidRPr="008C3393">
        <w:t xml:space="preserve"> 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>Копии пу</w:t>
      </w:r>
      <w:r w:rsidR="00BA3C22" w:rsidRPr="008C3393">
        <w:t>бликации документов по данной закупке</w:t>
      </w:r>
      <w:r w:rsidRPr="008C3393">
        <w:t>: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8C3393">
        <w:rPr>
          <w:rFonts w:ascii="Times New Roman" w:hAnsi="Times New Roman"/>
          <w:spacing w:val="-6"/>
          <w:sz w:val="24"/>
          <w:szCs w:val="24"/>
        </w:rPr>
        <w:t>(</w:t>
      </w:r>
      <w:hyperlink r:id="rId20" w:history="1">
        <w:r w:rsidRPr="008C3393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8C3393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ЭТП </w:t>
      </w:r>
      <w:r w:rsidR="008C3393" w:rsidRPr="008C3393">
        <w:rPr>
          <w:rFonts w:ascii="Times New Roman" w:hAnsi="Times New Roman"/>
          <w:color w:val="000000"/>
          <w:sz w:val="24"/>
          <w:szCs w:val="24"/>
        </w:rPr>
        <w:t xml:space="preserve">ООО «Аукционный конкурсный дом» в сети «Интернет» по адресу: </w:t>
      </w:r>
      <w:hyperlink r:id="rId21" w:history="1">
        <w:r w:rsidR="008C3393" w:rsidRPr="008C3393">
          <w:rPr>
            <w:rStyle w:val="afb"/>
            <w:rFonts w:ascii="Times New Roman" w:hAnsi="Times New Roman"/>
            <w:sz w:val="24"/>
            <w:szCs w:val="24"/>
          </w:rPr>
          <w:t>http://www.a-k-d.ru</w:t>
        </w:r>
      </w:hyperlink>
      <w:r w:rsidR="008C3393" w:rsidRPr="008C3393">
        <w:rPr>
          <w:rStyle w:val="afb"/>
          <w:rFonts w:ascii="Times New Roman" w:hAnsi="Times New Roman"/>
          <w:sz w:val="24"/>
          <w:szCs w:val="24"/>
        </w:rPr>
        <w:t>.</w:t>
      </w:r>
    </w:p>
    <w:p w:rsidR="00736C6A" w:rsidRPr="001A2A38" w:rsidRDefault="002F552B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окончания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25293B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25293B">
        <w:rPr>
          <w:rFonts w:ascii="Times New Roman" w:hAnsi="Times New Roman"/>
          <w:b/>
          <w:spacing w:val="-6"/>
          <w:sz w:val="24"/>
          <w:szCs w:val="24"/>
        </w:rPr>
        <w:t>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AA1A4A" w:rsidRPr="00AA1A4A">
        <w:rPr>
          <w:rFonts w:ascii="Times New Roman" w:hAnsi="Times New Roman"/>
          <w:spacing w:val="-6"/>
          <w:sz w:val="24"/>
          <w:szCs w:val="24"/>
        </w:rPr>
        <w:t>10</w:t>
      </w:r>
      <w:r w:rsidR="008F7715" w:rsidRPr="00AA1A4A">
        <w:rPr>
          <w:rFonts w:ascii="Times New Roman" w:hAnsi="Times New Roman"/>
          <w:spacing w:val="-6"/>
          <w:sz w:val="24"/>
          <w:szCs w:val="24"/>
        </w:rPr>
        <w:t xml:space="preserve">-00 (время московское) 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>«</w:t>
      </w:r>
      <w:r w:rsidR="00516F09">
        <w:rPr>
          <w:rFonts w:ascii="Times New Roman" w:hAnsi="Times New Roman"/>
          <w:spacing w:val="-6"/>
          <w:sz w:val="24"/>
          <w:szCs w:val="24"/>
        </w:rPr>
        <w:t>24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4A1CB9">
        <w:rPr>
          <w:rFonts w:ascii="Times New Roman" w:hAnsi="Times New Roman"/>
          <w:spacing w:val="-6"/>
          <w:sz w:val="24"/>
          <w:szCs w:val="24"/>
        </w:rPr>
        <w:t>декабря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25293B" w:rsidRPr="001A2A38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7534BE" w:rsidRPr="0025293B" w:rsidRDefault="007534BE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25293B">
        <w:rPr>
          <w:spacing w:val="-6"/>
        </w:rPr>
        <w:t xml:space="preserve">Место, дата и время заседания </w:t>
      </w:r>
      <w:r w:rsidR="00BA3C22" w:rsidRPr="0025293B">
        <w:rPr>
          <w:spacing w:val="-6"/>
        </w:rPr>
        <w:t>закупочной</w:t>
      </w:r>
      <w:r w:rsidRPr="0025293B">
        <w:rPr>
          <w:spacing w:val="-6"/>
        </w:rPr>
        <w:t xml:space="preserve"> комиссии (при проведении):</w:t>
      </w:r>
    </w:p>
    <w:p w:rsidR="007534BE" w:rsidRPr="0025293B" w:rsidRDefault="0025293B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25293B">
        <w:t xml:space="preserve"> </w:t>
      </w:r>
      <w:r w:rsidRPr="001A2A38">
        <w:t>«</w:t>
      </w:r>
      <w:r w:rsidR="00516F09">
        <w:t>25</w:t>
      </w:r>
      <w:r w:rsidRPr="001A2A38">
        <w:t xml:space="preserve">» </w:t>
      </w:r>
      <w:r w:rsidR="004A1CB9">
        <w:rPr>
          <w:spacing w:val="-6"/>
        </w:rPr>
        <w:t>декабря</w:t>
      </w:r>
      <w:r w:rsidR="00C40E1B" w:rsidRPr="001A2A38">
        <w:rPr>
          <w:spacing w:val="-6"/>
        </w:rPr>
        <w:t xml:space="preserve"> </w:t>
      </w:r>
      <w:r w:rsidR="004F742A">
        <w:t>2015</w:t>
      </w:r>
      <w:r w:rsidRPr="0025293B">
        <w:t xml:space="preserve"> года, </w:t>
      </w:r>
      <w:r w:rsidR="00405C9D" w:rsidRPr="00405C9D">
        <w:t>г. Мурманск, ул. Лобова, д.100</w:t>
      </w:r>
      <w:r w:rsidRPr="0025293B">
        <w:t>.</w:t>
      </w:r>
    </w:p>
    <w:p w:rsidR="002C21CC" w:rsidRPr="0025293B" w:rsidRDefault="002C21CC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25293B" w:rsidRDefault="002F552B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25293B">
        <w:rPr>
          <w:rFonts w:ascii="Times New Roman" w:hAnsi="Times New Roman"/>
          <w:b/>
          <w:sz w:val="24"/>
          <w:szCs w:val="24"/>
        </w:rPr>
        <w:t>дата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25293B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25293B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</w:p>
    <w:p w:rsidR="00A10874" w:rsidRPr="0025293B" w:rsidRDefault="00A10874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25293B">
        <w:t>Место и дата проведения отборочной стадии и подведения итогов запроса цен: адрес</w:t>
      </w:r>
      <w:r w:rsidR="0025293B" w:rsidRPr="0025293B">
        <w:t xml:space="preserve"> </w:t>
      </w:r>
      <w:r w:rsidR="00405C9D" w:rsidRPr="00405C9D">
        <w:t>г. Мурманск, ул. Лобова, д.100</w:t>
      </w:r>
      <w:bookmarkStart w:id="12" w:name="_GoBack"/>
      <w:bookmarkEnd w:id="12"/>
      <w:r w:rsidRPr="0025293B">
        <w:rPr>
          <w:b/>
          <w:i/>
        </w:rPr>
        <w:t xml:space="preserve">, </w:t>
      </w:r>
      <w:r w:rsidR="0025293B" w:rsidRPr="001A2A38">
        <w:t>«</w:t>
      </w:r>
      <w:r w:rsidR="00516F09">
        <w:t>2</w:t>
      </w:r>
      <w:r w:rsidR="004A1CB9">
        <w:t>8</w:t>
      </w:r>
      <w:r w:rsidR="0025293B" w:rsidRPr="001A2A38">
        <w:t xml:space="preserve">» </w:t>
      </w:r>
      <w:r w:rsidR="004A1CB9">
        <w:rPr>
          <w:spacing w:val="-6"/>
        </w:rPr>
        <w:t>декабря</w:t>
      </w:r>
      <w:r w:rsidR="00C40E1B" w:rsidRPr="001A2A38">
        <w:rPr>
          <w:spacing w:val="-6"/>
        </w:rPr>
        <w:t xml:space="preserve"> </w:t>
      </w:r>
      <w:r w:rsidR="0025293B" w:rsidRPr="0025293B">
        <w:t>2015 года.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25293B" w:rsidRDefault="008F7715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заключения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25293B"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25293B">
        <w:rPr>
          <w:rFonts w:ascii="Times New Roman" w:hAnsi="Times New Roman"/>
          <w:sz w:val="24"/>
          <w:szCs w:val="24"/>
        </w:rPr>
        <w:t>закупки</w:t>
      </w:r>
      <w:r w:rsidR="005A4DA1" w:rsidRPr="0025293B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25293B">
        <w:rPr>
          <w:rFonts w:ascii="Times New Roman" w:hAnsi="Times New Roman"/>
          <w:sz w:val="24"/>
          <w:szCs w:val="24"/>
        </w:rPr>
        <w:t xml:space="preserve"> 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t xml:space="preserve">Заказчик в течение </w:t>
      </w:r>
      <w:r w:rsidRPr="0025293B">
        <w:rPr>
          <w:b/>
          <w:bCs/>
          <w:i/>
          <w:iCs/>
        </w:rPr>
        <w:t xml:space="preserve"> </w:t>
      </w:r>
      <w:r w:rsidRPr="0025293B">
        <w:rPr>
          <w:bCs/>
          <w:iCs/>
        </w:rPr>
        <w:t>3 (трех) рабочих дней</w:t>
      </w:r>
      <w:r w:rsidRPr="0025293B">
        <w:t xml:space="preserve"> </w:t>
      </w:r>
      <w:r w:rsidRPr="0025293B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25293B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25293B">
        <w:rPr>
          <w:rFonts w:eastAsia="Calibri"/>
          <w:spacing w:val="-6"/>
          <w:lang w:eastAsia="en-US"/>
        </w:rPr>
        <w:t xml:space="preserve">передает </w:t>
      </w:r>
      <w:r w:rsidR="00487E7B" w:rsidRPr="0025293B">
        <w:rPr>
          <w:rFonts w:eastAsia="Calibri"/>
          <w:spacing w:val="-6"/>
          <w:lang w:eastAsia="en-US"/>
        </w:rPr>
        <w:t>лицу, с которым заключается договор (</w:t>
      </w:r>
      <w:r w:rsidRPr="0025293B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25293B">
        <w:rPr>
          <w:rFonts w:eastAsia="Calibri"/>
          <w:spacing w:val="-6"/>
          <w:lang w:eastAsia="en-US"/>
        </w:rPr>
        <w:t>или единственному участнику закупки)</w:t>
      </w:r>
      <w:r w:rsidRPr="0025293B">
        <w:rPr>
          <w:rFonts w:eastAsia="Calibri"/>
          <w:spacing w:val="-6"/>
          <w:lang w:eastAsia="en-US"/>
        </w:rPr>
        <w:t xml:space="preserve">, </w:t>
      </w:r>
      <w:r w:rsidR="007B3BD8" w:rsidRPr="0025293B">
        <w:rPr>
          <w:rFonts w:eastAsia="Calibri"/>
          <w:spacing w:val="-6"/>
          <w:lang w:eastAsia="en-US"/>
        </w:rPr>
        <w:t xml:space="preserve">проект договора, </w:t>
      </w:r>
      <w:r w:rsidRPr="0025293B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25293B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25293B">
        <w:rPr>
          <w:rFonts w:eastAsia="Calibri"/>
          <w:spacing w:val="-6"/>
          <w:lang w:eastAsia="en-US"/>
        </w:rPr>
        <w:t xml:space="preserve">в заявке на участие в закупке, </w:t>
      </w:r>
      <w:r w:rsidR="005A4DA1" w:rsidRPr="0025293B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25293B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</w:pPr>
      <w:r w:rsidRPr="0025293B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25293B">
        <w:rPr>
          <w:rFonts w:eastAsia="Calibri"/>
          <w:spacing w:val="-6"/>
          <w:lang w:eastAsia="en-US"/>
        </w:rPr>
        <w:t>лица, с которым заключается договор</w:t>
      </w:r>
      <w:r w:rsidRPr="0025293B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25293B">
        <w:rPr>
          <w:rFonts w:eastAsia="Calibri"/>
          <w:spacing w:val="-6"/>
          <w:lang w:eastAsia="en-US"/>
        </w:rPr>
        <w:t>таким лицом</w:t>
      </w:r>
      <w:r w:rsidRPr="0025293B">
        <w:rPr>
          <w:rFonts w:eastAsia="Calibri"/>
          <w:spacing w:val="-6"/>
          <w:lang w:eastAsia="en-US"/>
        </w:rPr>
        <w:t xml:space="preserve"> получен.</w:t>
      </w:r>
    </w:p>
    <w:p w:rsidR="00FC72B2" w:rsidRPr="0025293B" w:rsidRDefault="00107A8B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lastRenderedPageBreak/>
        <w:t xml:space="preserve">Лицо, с которым заключается договор, </w:t>
      </w:r>
      <w:r w:rsidR="00FC72B2" w:rsidRPr="0025293B">
        <w:rPr>
          <w:rFonts w:eastAsia="Calibri"/>
          <w:spacing w:val="-6"/>
          <w:lang w:eastAsia="en-US"/>
        </w:rPr>
        <w:t>обязан</w:t>
      </w:r>
      <w:r w:rsidRPr="0025293B">
        <w:rPr>
          <w:rFonts w:eastAsia="Calibri"/>
          <w:spacing w:val="-6"/>
          <w:lang w:eastAsia="en-US"/>
        </w:rPr>
        <w:t>о</w:t>
      </w:r>
      <w:r w:rsidR="00FC72B2" w:rsidRPr="0025293B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25293B">
        <w:rPr>
          <w:bCs/>
          <w:iCs/>
        </w:rPr>
        <w:t>10 (десяти) дней</w:t>
      </w:r>
      <w:r w:rsidR="00FC72B2" w:rsidRPr="0025293B">
        <w:t xml:space="preserve"> </w:t>
      </w:r>
      <w:r w:rsidR="00FC72B2" w:rsidRPr="0025293B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76458A" w:rsidRDefault="0076458A" w:rsidP="000E770E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25293B" w:rsidRDefault="00FC68AA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25293B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25293B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5293B" w:rsidRPr="0071063D">
        <w:rPr>
          <w:rFonts w:ascii="Times New Roman" w:hAnsi="Times New Roman"/>
          <w:color w:val="000000"/>
          <w:sz w:val="24"/>
          <w:szCs w:val="24"/>
        </w:rPr>
        <w:t>не требуется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4A7987" w:rsidRPr="000E770E" w:rsidRDefault="004A7987" w:rsidP="000E770E">
      <w:pPr>
        <w:numPr>
          <w:ilvl w:val="0"/>
          <w:numId w:val="21"/>
        </w:numPr>
        <w:tabs>
          <w:tab w:val="left" w:pos="0"/>
          <w:tab w:val="left" w:pos="1134"/>
        </w:tabs>
        <w:ind w:left="0" w:firstLine="709"/>
        <w:contextualSpacing/>
        <w:jc w:val="both"/>
      </w:pPr>
      <w:r w:rsidRPr="000E770E">
        <w:t>Процедура запроса цен</w:t>
      </w:r>
      <w:r w:rsidRPr="000E770E">
        <w:rPr>
          <w:b/>
          <w:i/>
        </w:rPr>
        <w:t xml:space="preserve"> </w:t>
      </w:r>
      <w:r w:rsidRPr="000E770E">
        <w:t>не является торгами по законодательству Российской Федерации.</w:t>
      </w:r>
    </w:p>
    <w:p w:rsidR="00F205F6" w:rsidRPr="004A7987" w:rsidRDefault="00F205F6" w:rsidP="000E770E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0D444A" w:rsidRDefault="00E637B0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t xml:space="preserve">Отказ </w:t>
      </w:r>
      <w:r w:rsidR="00FC68AA" w:rsidRPr="000D444A">
        <w:rPr>
          <w:rFonts w:ascii="Times New Roman" w:hAnsi="Times New Roman"/>
          <w:b/>
          <w:sz w:val="24"/>
          <w:szCs w:val="24"/>
        </w:rPr>
        <w:t>организатора</w:t>
      </w:r>
      <w:r w:rsidRPr="000D444A">
        <w:rPr>
          <w:rFonts w:ascii="Times New Roman" w:hAnsi="Times New Roman"/>
          <w:b/>
          <w:sz w:val="24"/>
          <w:szCs w:val="24"/>
        </w:rPr>
        <w:t xml:space="preserve">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от проведения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по решению заказчика</w:t>
      </w:r>
      <w:r w:rsidRPr="000D444A">
        <w:rPr>
          <w:rFonts w:ascii="Times New Roman" w:hAnsi="Times New Roman"/>
          <w:sz w:val="24"/>
          <w:szCs w:val="24"/>
        </w:rPr>
        <w:t xml:space="preserve"> </w:t>
      </w:r>
      <w:r w:rsidR="000D444A">
        <w:rPr>
          <w:rFonts w:ascii="Times New Roman" w:hAnsi="Times New Roman"/>
          <w:sz w:val="24"/>
          <w:szCs w:val="24"/>
        </w:rPr>
        <w:t xml:space="preserve">осуществляется </w:t>
      </w:r>
      <w:r w:rsidRPr="000D444A">
        <w:rPr>
          <w:rFonts w:ascii="Times New Roman" w:hAnsi="Times New Roman"/>
          <w:sz w:val="24"/>
          <w:szCs w:val="24"/>
        </w:rPr>
        <w:t xml:space="preserve">в указанных ниже случаях, </w:t>
      </w:r>
      <w:r w:rsidR="00A4214D" w:rsidRPr="000D444A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0D444A">
        <w:rPr>
          <w:rFonts w:ascii="Times New Roman" w:hAnsi="Times New Roman"/>
          <w:sz w:val="24"/>
          <w:szCs w:val="24"/>
        </w:rPr>
        <w:t>закупки</w:t>
      </w:r>
      <w:r w:rsidR="00A4214D" w:rsidRPr="000D444A">
        <w:rPr>
          <w:rFonts w:ascii="Times New Roman" w:hAnsi="Times New Roman"/>
          <w:sz w:val="24"/>
          <w:szCs w:val="24"/>
        </w:rPr>
        <w:t>,</w:t>
      </w:r>
      <w:r w:rsidR="000D444A" w:rsidRPr="000D444A">
        <w:rPr>
          <w:rFonts w:ascii="Times New Roman" w:hAnsi="Times New Roman"/>
          <w:sz w:val="24"/>
          <w:szCs w:val="24"/>
        </w:rPr>
        <w:t xml:space="preserve"> </w:t>
      </w:r>
      <w:r w:rsidR="00A4214D" w:rsidRPr="000D444A">
        <w:rPr>
          <w:rFonts w:ascii="Times New Roman" w:hAnsi="Times New Roman"/>
          <w:sz w:val="24"/>
          <w:szCs w:val="24"/>
        </w:rPr>
        <w:t>не </w:t>
      </w:r>
      <w:r w:rsidRPr="000D444A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>: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0D444A" w:rsidRDefault="001A662C" w:rsidP="000E770E">
      <w:pPr>
        <w:pStyle w:val="aff9"/>
        <w:spacing w:after="0"/>
        <w:ind w:left="0" w:firstLine="709"/>
        <w:jc w:val="both"/>
      </w:pPr>
      <w:r w:rsidRPr="000D444A"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1A662C" w:rsidRDefault="001A662C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0D444A" w:rsidRDefault="00CD6C43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t>Наименование, электронный адрес арбитражного комитета</w:t>
      </w:r>
      <w:r w:rsidRPr="000D444A">
        <w:rPr>
          <w:rFonts w:ascii="Times New Roman" w:hAnsi="Times New Roman"/>
          <w:sz w:val="24"/>
          <w:szCs w:val="24"/>
        </w:rPr>
        <w:t xml:space="preserve">, в котором могут быть обжалованы действия (бездействие) заказчика,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 xml:space="preserve">, </w:t>
      </w:r>
      <w:r w:rsidR="00BA3C22" w:rsidRPr="000D444A">
        <w:rPr>
          <w:rFonts w:ascii="Times New Roman" w:hAnsi="Times New Roman"/>
          <w:sz w:val="24"/>
          <w:szCs w:val="24"/>
        </w:rPr>
        <w:t>закупочной</w:t>
      </w:r>
      <w:r w:rsidRPr="000D444A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0D444A" w:rsidRDefault="00CD6C43" w:rsidP="000E770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2" w:history="1">
        <w:r w:rsidRPr="000D444A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0D444A">
        <w:rPr>
          <w:rFonts w:ascii="Times New Roman" w:hAnsi="Times New Roman"/>
          <w:sz w:val="24"/>
          <w:szCs w:val="24"/>
        </w:rPr>
        <w:t>.</w:t>
      </w: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74A69" w:rsidRDefault="00BA3C22" w:rsidP="000E770E">
      <w:pPr>
        <w:pStyle w:val="10"/>
        <w:numPr>
          <w:ilvl w:val="0"/>
          <w:numId w:val="0"/>
        </w:numPr>
        <w:jc w:val="center"/>
        <w:rPr>
          <w:b/>
        </w:rPr>
      </w:pPr>
      <w:bookmarkStart w:id="13" w:name="_Toc398564571"/>
      <w:bookmarkStart w:id="14" w:name="_Toc399408081"/>
      <w:bookmarkStart w:id="15" w:name="_Toc414869542"/>
      <w:r w:rsidRPr="00574A69">
        <w:rPr>
          <w:b/>
        </w:rPr>
        <w:lastRenderedPageBreak/>
        <w:t>ЧАСТЬ 1</w:t>
      </w:r>
      <w:bookmarkEnd w:id="13"/>
      <w:bookmarkEnd w:id="14"/>
      <w:bookmarkEnd w:id="15"/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  <w:r w:rsidRPr="00574A69">
        <w:t>Использованные в Част</w:t>
      </w:r>
      <w:r w:rsidR="00EB7BB8" w:rsidRPr="00574A69">
        <w:t>ях</w:t>
      </w:r>
      <w:r w:rsidRPr="00574A69">
        <w:t> 1</w:t>
      </w:r>
      <w:r w:rsidR="00EB7BB8" w:rsidRPr="00574A69">
        <w:t>, 2</w:t>
      </w:r>
      <w:r w:rsidRPr="00574A69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574A69">
        <w:t>Госкорпорации</w:t>
      </w:r>
      <w:proofErr w:type="spellEnd"/>
      <w:r w:rsidRPr="00574A69">
        <w:t xml:space="preserve"> «</w:t>
      </w:r>
      <w:proofErr w:type="spellStart"/>
      <w:r w:rsidRPr="00574A69">
        <w:t>Росатом</w:t>
      </w:r>
      <w:proofErr w:type="spellEnd"/>
      <w:r w:rsidRPr="00574A69">
        <w:t xml:space="preserve">» (далее – </w:t>
      </w:r>
      <w:r w:rsidR="0055450A" w:rsidRPr="00574A69">
        <w:t>Стандарт</w:t>
      </w:r>
      <w:r w:rsidRPr="00574A69">
        <w:t>).</w:t>
      </w:r>
    </w:p>
    <w:p w:rsidR="00703F4C" w:rsidRPr="00574A69" w:rsidRDefault="00703F4C" w:rsidP="000E770E">
      <w:pPr>
        <w:tabs>
          <w:tab w:val="left" w:pos="1134"/>
        </w:tabs>
        <w:ind w:left="142" w:firstLine="567"/>
        <w:contextualSpacing/>
        <w:jc w:val="both"/>
      </w:pPr>
    </w:p>
    <w:p w:rsidR="005D6E3F" w:rsidRPr="00574A69" w:rsidRDefault="00EA3525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4869543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574A69">
        <w:t>ТРЕБОВАНИЯ. ДОКУМЕНТЫ. СОСТАВ ЗАЯВКИ НА УЧАСТИЕ В </w:t>
      </w:r>
      <w:r w:rsidR="00BA3C22" w:rsidRPr="00574A69">
        <w:t>ЗАКУПКЕ</w:t>
      </w:r>
      <w:r w:rsidRPr="00574A69">
        <w:t>.</w:t>
      </w:r>
      <w:bookmarkEnd w:id="16"/>
      <w:bookmarkEnd w:id="17"/>
      <w:bookmarkEnd w:id="18"/>
    </w:p>
    <w:p w:rsidR="00EA3525" w:rsidRPr="00574A69" w:rsidRDefault="00EA3525" w:rsidP="000E770E">
      <w:pPr>
        <w:pStyle w:val="10"/>
        <w:numPr>
          <w:ilvl w:val="1"/>
          <w:numId w:val="22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4869544"/>
      <w:r w:rsidRPr="00574A69">
        <w:t xml:space="preserve">ТРЕБОВАНИЯ. ДОКУМЕНТЫ, ПОДТВЕРЖДАЮЩИЕ СООТВЕТСТВИЕ </w:t>
      </w:r>
      <w:r w:rsidR="006704C6" w:rsidRPr="00574A69">
        <w:t xml:space="preserve">УСТАНОВЛЕННЫМ </w:t>
      </w:r>
      <w:r w:rsidRPr="00574A69">
        <w:t>ТРЕБОВАНИЯМ.</w:t>
      </w:r>
      <w:bookmarkEnd w:id="39"/>
      <w:bookmarkEnd w:id="40"/>
      <w:bookmarkEnd w:id="41"/>
    </w:p>
    <w:p w:rsidR="00934E2A" w:rsidRPr="00574A69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2" w:name="_Toc414869545"/>
      <w:r w:rsidRPr="00574A69">
        <w:t>Т</w:t>
      </w:r>
      <w:r w:rsidR="00934E2A" w:rsidRPr="00574A69">
        <w:t xml:space="preserve">ребования к участникам </w:t>
      </w:r>
      <w:r w:rsidR="00BA3C22" w:rsidRPr="00574A69">
        <w:t>закупки</w:t>
      </w:r>
      <w:r w:rsidRPr="0006499A">
        <w:rPr>
          <w:bCs/>
          <w:iCs w:val="0"/>
        </w:rPr>
        <w:t>, изготовителям</w:t>
      </w:r>
      <w:bookmarkEnd w:id="42"/>
    </w:p>
    <w:tbl>
      <w:tblPr>
        <w:tblW w:w="15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568"/>
        <w:gridCol w:w="6521"/>
        <w:gridCol w:w="8220"/>
      </w:tblGrid>
      <w:tr w:rsidR="00574A69" w:rsidRPr="00574A69" w:rsidTr="00124061">
        <w:trPr>
          <w:trHeight w:val="440"/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jc w:val="center"/>
            </w:pPr>
            <w:r w:rsidRPr="00574A69">
              <w:t>№ п/п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Требования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Документы, подтверждающие соответствие установленным требованиям</w:t>
            </w:r>
          </w:p>
        </w:tc>
      </w:tr>
      <w:tr w:rsidR="00574A69" w:rsidRPr="00574A69" w:rsidTr="00124061">
        <w:trPr>
          <w:trHeight w:val="367"/>
        </w:trPr>
        <w:tc>
          <w:tcPr>
            <w:tcW w:w="568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1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  <w:rPr>
                <w:bCs/>
              </w:rPr>
            </w:pPr>
            <w:r w:rsidRPr="00574A69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74A69" w:rsidRPr="00574A69" w:rsidTr="00124061">
        <w:trPr>
          <w:trHeight w:val="567"/>
        </w:trPr>
        <w:tc>
          <w:tcPr>
            <w:tcW w:w="568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574A69" w:rsidRPr="00574A69" w:rsidRDefault="00574A69">
            <w:pPr>
              <w:ind w:right="153" w:firstLine="495"/>
            </w:pPr>
            <w:r w:rsidRPr="00574A69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74A69" w:rsidRPr="00574A69" w:rsidRDefault="00574A69">
            <w:pPr>
              <w:ind w:right="153" w:firstLine="495"/>
              <w:jc w:val="both"/>
            </w:pPr>
            <w:r w:rsidRPr="00574A69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574A69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4"/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иных физических лиц – копии документов, удостоверяющих личность;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иностранных лиц: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</w:t>
            </w: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актов, в соответствии с которыми ведет свою деятельность иностранный участник закупки.</w:t>
            </w:r>
          </w:p>
        </w:tc>
      </w:tr>
      <w:bookmarkEnd w:id="43"/>
      <w:tr w:rsidR="00574A69" w:rsidRPr="00574A69" w:rsidTr="00124061">
        <w:trPr>
          <w:trHeight w:val="240"/>
        </w:trPr>
        <w:tc>
          <w:tcPr>
            <w:tcW w:w="568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74A69" w:rsidRPr="00574A69" w:rsidTr="00124061">
        <w:trPr>
          <w:trHeight w:val="70"/>
        </w:trPr>
        <w:tc>
          <w:tcPr>
            <w:tcW w:w="568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574A69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574A69" w:rsidRPr="00574A69" w:rsidTr="00124061">
        <w:trPr>
          <w:trHeight w:val="240"/>
        </w:trPr>
        <w:tc>
          <w:tcPr>
            <w:tcW w:w="568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74A69" w:rsidRPr="00574A69" w:rsidTr="00124061">
        <w:trPr>
          <w:trHeight w:val="300"/>
        </w:trPr>
        <w:tc>
          <w:tcPr>
            <w:tcW w:w="568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</w:pPr>
            <w:r w:rsidRPr="00574A69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74A69" w:rsidRPr="00574A69" w:rsidRDefault="00574A69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574A69">
              <w:t xml:space="preserve">или сведения, что данная сделка для такого участника не является крупной сделкой и/или сделкой с заинтересованностью, что его организация </w:t>
            </w:r>
            <w:r w:rsidRPr="00574A69">
              <w:lastRenderedPageBreak/>
              <w:t>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74A69" w:rsidRPr="00574A69" w:rsidTr="00124061">
        <w:trPr>
          <w:trHeight w:val="69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 </w:t>
            </w:r>
            <w:proofErr w:type="spellStart"/>
            <w:r w:rsidRPr="00574A69">
              <w:t>ненахождении</w:t>
            </w:r>
            <w:proofErr w:type="spellEnd"/>
            <w:r w:rsidRPr="00574A69">
              <w:t xml:space="preserve"> участника закупки в процессе ликвидации (для юридического лица);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о </w:t>
            </w:r>
            <w:proofErr w:type="spellStart"/>
            <w:r w:rsidRPr="00574A69">
              <w:t>неприостановлении</w:t>
            </w:r>
            <w:proofErr w:type="spellEnd"/>
            <w:r w:rsidRPr="00574A69">
              <w:t xml:space="preserve"> деятельности участника закупки.</w:t>
            </w:r>
          </w:p>
        </w:tc>
      </w:tr>
      <w:tr w:rsidR="00574A69" w:rsidRPr="00574A69" w:rsidTr="00124061">
        <w:trPr>
          <w:trHeight w:val="4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 w:colFirst="0" w:colLast="0"/>
            <w:bookmarkEnd w:id="46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</w:tr>
      <w:tr w:rsidR="00574A69" w:rsidRPr="00574A69" w:rsidTr="00124061">
        <w:trPr>
          <w:trHeight w:val="4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</w:pPr>
            <w:r w:rsidRPr="00574A69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74A69" w:rsidRPr="00574A69" w:rsidRDefault="00574A69">
            <w:pPr>
              <w:ind w:right="153"/>
              <w:jc w:val="both"/>
            </w:pPr>
            <w:r w:rsidRPr="00574A69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74A69" w:rsidRPr="00574A69" w:rsidTr="00124061">
        <w:trPr>
          <w:trHeight w:val="4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1839" w:colFirst="0" w:colLast="0"/>
            <w:bookmarkEnd w:id="48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A69" w:rsidRPr="00574A69" w:rsidRDefault="00574A69">
            <w:pPr>
              <w:ind w:firstLine="720"/>
            </w:pPr>
            <w:r w:rsidRPr="00574A69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 именно:</w:t>
            </w:r>
          </w:p>
          <w:p w:rsidR="00574A69" w:rsidRPr="00574A69" w:rsidRDefault="00574A69">
            <w:pPr>
              <w:ind w:firstLine="720"/>
            </w:pPr>
            <w:r w:rsidRPr="00574A69">
              <w:t>должен иметь соответствующие разрешающие документы на осуществление видов деятельности, видов работ, требуемые для выполнения договора, право на заключение которого является предметом настоящей закупки:</w:t>
            </w:r>
          </w:p>
          <w:p w:rsidR="008242A8" w:rsidRPr="00821B6E" w:rsidRDefault="00B5781D" w:rsidP="00B5781D">
            <w:pPr>
              <w:tabs>
                <w:tab w:val="left" w:pos="1134"/>
              </w:tabs>
              <w:spacing w:before="120"/>
              <w:jc w:val="both"/>
            </w:pPr>
            <w:r>
              <w:lastRenderedPageBreak/>
              <w:t>- Наличие лицензии на осуществление буксировок морским транспортом (согласно постановления Правительства РФ от 6 марта 2012 г. № 193).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0" w:name="_Ref405791900"/>
            <w:r w:rsidRPr="00574A69"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50"/>
          </w:p>
          <w:p w:rsidR="00574A69" w:rsidRPr="00574A69" w:rsidRDefault="00574A69" w:rsidP="00921FD9">
            <w:pPr>
              <w:numPr>
                <w:ilvl w:val="4"/>
                <w:numId w:val="38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574A69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574A69" w:rsidRPr="00574A69" w:rsidRDefault="00574A69">
            <w:pPr>
              <w:tabs>
                <w:tab w:val="left" w:pos="2054"/>
              </w:tabs>
              <w:ind w:firstLine="637"/>
            </w:pPr>
          </w:p>
          <w:p w:rsidR="00574A69" w:rsidRPr="00574A69" w:rsidRDefault="00574A69">
            <w:pPr>
              <w:tabs>
                <w:tab w:val="left" w:pos="2054"/>
              </w:tabs>
              <w:ind w:firstLine="637"/>
              <w:jc w:val="both"/>
            </w:pPr>
            <w:r w:rsidRPr="00574A69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574A69">
              <w:rPr>
                <w:lang w:val="en-US"/>
              </w:rPr>
              <w:t> </w:t>
            </w:r>
            <w:r w:rsidRPr="00574A69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 от соответствующего органа.</w:t>
            </w:r>
          </w:p>
        </w:tc>
      </w:tr>
      <w:tr w:rsidR="00574A69" w:rsidRPr="00574A69" w:rsidTr="00124061">
        <w:trPr>
          <w:trHeight w:val="7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1" w:name="_Ref405792235" w:colFirst="0" w:colLast="0"/>
            <w:bookmarkEnd w:id="49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tabs>
                <w:tab w:val="left" w:pos="778"/>
              </w:tabs>
              <w:ind w:right="153"/>
            </w:pPr>
            <w:r w:rsidRPr="00574A69">
              <w:t>отсутствие сведений об участнике закупки в следующих реестрах недобросовестных поставщиков: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 xml:space="preserve">в реестре недобросовестных поставщиков </w:t>
            </w:r>
            <w:proofErr w:type="spellStart"/>
            <w:r w:rsidRPr="00574A69">
              <w:t>Госкорпорации</w:t>
            </w:r>
            <w:proofErr w:type="spellEnd"/>
            <w:r w:rsidRPr="00574A69">
              <w:t xml:space="preserve"> «</w:t>
            </w:r>
            <w:proofErr w:type="spellStart"/>
            <w:r w:rsidRPr="00574A69">
              <w:t>Росатом</w:t>
            </w:r>
            <w:proofErr w:type="spellEnd"/>
            <w:r w:rsidRPr="00574A69">
              <w:t xml:space="preserve">» и организаций </w:t>
            </w:r>
            <w:proofErr w:type="spellStart"/>
            <w:r w:rsidRPr="00574A69">
              <w:t>Госкорпорации</w:t>
            </w:r>
            <w:proofErr w:type="spellEnd"/>
            <w:r w:rsidRPr="00574A69">
              <w:t xml:space="preserve"> «</w:t>
            </w:r>
            <w:proofErr w:type="spellStart"/>
            <w:r w:rsidRPr="00574A69">
              <w:t>Росатом</w:t>
            </w:r>
            <w:proofErr w:type="spellEnd"/>
            <w:r w:rsidRPr="00574A69">
              <w:t>».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jc w:val="both"/>
            </w:pPr>
            <w:r w:rsidRPr="00574A69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bookmarkEnd w:id="51"/>
    </w:tbl>
    <w:p w:rsidR="00526072" w:rsidRDefault="00526072" w:rsidP="00574A69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Pr="00FA7250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2" w:name="_Toc414869546"/>
      <w:r w:rsidRPr="00FA7250">
        <w:t xml:space="preserve">Требования к </w:t>
      </w:r>
      <w:bookmarkEnd w:id="52"/>
      <w:r w:rsidR="002E1B76">
        <w:t>услугам</w:t>
      </w:r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70"/>
        <w:gridCol w:w="7297"/>
        <w:gridCol w:w="7438"/>
      </w:tblGrid>
      <w:tr w:rsidR="00703F4C" w:rsidRPr="00FA7250" w:rsidTr="00514B01">
        <w:trPr>
          <w:trHeight w:val="807"/>
          <w:tblHeader/>
        </w:trPr>
        <w:tc>
          <w:tcPr>
            <w:tcW w:w="186" w:type="pct"/>
            <w:tcBorders>
              <w:right w:val="single" w:sz="4" w:space="0" w:color="auto"/>
            </w:tcBorders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№ п/п</w:t>
            </w:r>
          </w:p>
        </w:tc>
        <w:tc>
          <w:tcPr>
            <w:tcW w:w="2384" w:type="pct"/>
            <w:tcBorders>
              <w:left w:val="single" w:sz="4" w:space="0" w:color="auto"/>
            </w:tcBorders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2E1B76" w:rsidRPr="00FA7250" w:rsidTr="00514B01">
        <w:trPr>
          <w:trHeight w:val="925"/>
        </w:trPr>
        <w:tc>
          <w:tcPr>
            <w:tcW w:w="186" w:type="pct"/>
            <w:tcBorders>
              <w:right w:val="single" w:sz="4" w:space="0" w:color="auto"/>
            </w:tcBorders>
          </w:tcPr>
          <w:p w:rsidR="002E1B76" w:rsidRPr="00FA7250" w:rsidRDefault="002E1B76" w:rsidP="00815E42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384" w:type="pct"/>
            <w:tcBorders>
              <w:left w:val="single" w:sz="4" w:space="0" w:color="auto"/>
            </w:tcBorders>
          </w:tcPr>
          <w:p w:rsidR="002E1B76" w:rsidRPr="00FA7250" w:rsidRDefault="002E1B76" w:rsidP="002E1B76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Услуги</w:t>
            </w:r>
            <w:r w:rsidRPr="00FA7250">
              <w:rPr>
                <w:rFonts w:eastAsia="Arial Unicode MS"/>
              </w:rPr>
              <w:t xml:space="preserve"> должн</w:t>
            </w:r>
            <w:r>
              <w:rPr>
                <w:rFonts w:eastAsia="Arial Unicode MS"/>
              </w:rPr>
              <w:t>ы</w:t>
            </w:r>
            <w:r w:rsidRPr="00FA7250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</w:tcPr>
          <w:p w:rsidR="002E1B76" w:rsidRPr="00FA7250" w:rsidRDefault="002E1B76" w:rsidP="002E1B76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 xml:space="preserve">Техническое предложение </w:t>
            </w:r>
            <w:r w:rsidRPr="00FA7250">
              <w:t>(Форма</w:t>
            </w:r>
            <w:r w:rsidR="0056452A">
              <w:t xml:space="preserve"> 2</w:t>
            </w:r>
            <w:r w:rsidRPr="00FA7250">
              <w:t>)</w:t>
            </w:r>
          </w:p>
          <w:p w:rsidR="002E1B76" w:rsidRPr="00FA7250" w:rsidRDefault="002E1B76" w:rsidP="000E770E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</w:tbl>
    <w:p w:rsidR="00703F4C" w:rsidRDefault="00703F4C" w:rsidP="000E770E"/>
    <w:p w:rsidR="00EA3525" w:rsidRPr="00FF6568" w:rsidRDefault="00EA3525" w:rsidP="000E770E">
      <w:pPr>
        <w:pStyle w:val="10"/>
        <w:numPr>
          <w:ilvl w:val="1"/>
          <w:numId w:val="22"/>
        </w:numPr>
        <w:spacing w:before="120" w:after="120"/>
        <w:jc w:val="both"/>
      </w:pPr>
      <w:bookmarkStart w:id="53" w:name="_Ref395172188"/>
      <w:bookmarkStart w:id="54" w:name="_Toc395190385"/>
      <w:bookmarkStart w:id="55" w:name="_Toc414869547"/>
      <w:r w:rsidRPr="00FF6568">
        <w:t>СОСТАВ ЗАЯВКИ НА УЧАСТИЕ В </w:t>
      </w:r>
      <w:r w:rsidR="00BA3C22" w:rsidRPr="00FF6568">
        <w:t>ЗАКУПКЕ</w:t>
      </w:r>
      <w:r w:rsidRPr="00FF6568">
        <w:t>.</w:t>
      </w:r>
      <w:bookmarkEnd w:id="53"/>
      <w:bookmarkEnd w:id="54"/>
      <w:bookmarkEnd w:id="55"/>
    </w:p>
    <w:p w:rsidR="00EA3525" w:rsidRPr="0072366F" w:rsidRDefault="00F17DC9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6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6"/>
    </w:p>
    <w:p w:rsidR="008866DC" w:rsidRPr="00FA7250" w:rsidRDefault="008866DC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сводная таблица стоимости с указанием следующей информации: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FA7250">
        <w:rPr>
          <w:rFonts w:eastAsia="Calibri"/>
          <w:bCs/>
          <w:iCs/>
        </w:rPr>
        <w:t>без учета НДС</w:t>
      </w:r>
      <w:r w:rsidR="000B0512" w:rsidRPr="00FA7250">
        <w:rPr>
          <w:rFonts w:eastAsia="Calibri"/>
          <w:bCs/>
          <w:iCs/>
        </w:rPr>
        <w:t>;</w:t>
      </w:r>
    </w:p>
    <w:p w:rsidR="00DF4E46" w:rsidRPr="00FA7250" w:rsidRDefault="000B0512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количество</w:t>
      </w:r>
      <w:r w:rsidR="00DF4E46" w:rsidRPr="00FA7250">
        <w:rPr>
          <w:rFonts w:eastAsia="Calibri"/>
          <w:bCs/>
          <w:iCs/>
        </w:rPr>
        <w:t>;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ставка НДС.</w:t>
      </w:r>
    </w:p>
    <w:p w:rsidR="00EA3525" w:rsidRPr="00FA7250" w:rsidRDefault="00EA3525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график оплаты с указанием следующей информации: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 </w:t>
      </w:r>
      <w:r w:rsidRPr="00FA7250">
        <w:t>авансовых платежей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lastRenderedPageBreak/>
        <w:t>размеры авансовых платежей, в</w:t>
      </w:r>
      <w:r w:rsidR="00BB1390" w:rsidRPr="00FA7250">
        <w:t xml:space="preserve"> </w:t>
      </w:r>
      <w:r w:rsidRPr="00FA7250">
        <w:t>рублях с НДС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</w:t>
      </w:r>
      <w:r w:rsidRPr="00FA7250">
        <w:t xml:space="preserve"> остальных платежей;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 остальных платежей, в рублях с НДС.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Указанные планируемые даты</w:t>
      </w:r>
      <w:r w:rsidR="00833ADB" w:rsidRPr="00FA7250">
        <w:t xml:space="preserve"> (сроки)</w:t>
      </w:r>
      <w:r w:rsidRPr="00FA7250">
        <w:t xml:space="preserve"> должны быть рассчитаны исходя из условий </w:t>
      </w:r>
      <w:r w:rsidR="00BA3C22" w:rsidRPr="00FA7250">
        <w:t>закупочной</w:t>
      </w:r>
      <w:r w:rsidRPr="00FA7250">
        <w:t xml:space="preserve"> документации и планируемой даты заключения договора, указанной на ЭТП. Участник </w:t>
      </w:r>
      <w:r w:rsidR="00BA3C22" w:rsidRPr="00FA7250">
        <w:t>закупки</w:t>
      </w:r>
      <w:r w:rsidRPr="00FA7250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В случае отсутствия авансовых платежей, поля с информацией об авансовых платежах не заполняются.</w:t>
      </w:r>
    </w:p>
    <w:p w:rsidR="00FA7250" w:rsidRDefault="00FA7250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</w:p>
    <w:p w:rsidR="00EA3525" w:rsidRPr="0072366F" w:rsidRDefault="00164EDD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7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7"/>
    </w:p>
    <w:p w:rsidR="00EA3525" w:rsidRPr="00EA3525" w:rsidRDefault="00EA3525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8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374579">
        <w:t>4.1</w:t>
      </w:r>
      <w:r w:rsidR="006857EB">
        <w:fldChar w:fldCharType="end"/>
      </w:r>
      <w:r w:rsidR="000B0512">
        <w:t xml:space="preserve">, </w:t>
      </w:r>
      <w:r w:rsidR="000B0512" w:rsidRPr="006F59DF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6F59DF">
          <w:rPr>
            <w:rStyle w:val="afb"/>
            <w:sz w:val="22"/>
            <w:szCs w:val="22"/>
          </w:rPr>
          <w:t>Форма</w:t>
        </w:r>
      </w:hyperlink>
      <w:r w:rsidR="00E05B9B">
        <w:rPr>
          <w:rStyle w:val="afb"/>
          <w:sz w:val="22"/>
          <w:szCs w:val="22"/>
        </w:rPr>
        <w:t xml:space="preserve"> 1</w:t>
      </w:r>
      <w:r w:rsidRPr="00EA3525">
        <w:t>);</w:t>
      </w:r>
      <w:bookmarkEnd w:id="58"/>
    </w:p>
    <w:p w:rsidR="00EA3525" w:rsidRDefault="000D53B6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C20EDB">
        <w:t>соответствующая Форма</w:t>
      </w:r>
      <w:r w:rsidR="00E05B9B">
        <w:t xml:space="preserve"> 1.1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формате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05B9B" w:rsidRDefault="00E05B9B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сводная таблица стоимости </w:t>
      </w:r>
      <w:r w:rsidRPr="00E05B9B">
        <w:t>в соответствии с инструкциями, приведенными в настоящей закупочной документации (подраздел </w:t>
      </w:r>
      <w:r w:rsidRPr="00E05B9B">
        <w:fldChar w:fldCharType="begin"/>
      </w:r>
      <w:r w:rsidRPr="00E05B9B">
        <w:instrText xml:space="preserve"> REF _Ref401131967 \r \h </w:instrText>
      </w:r>
      <w:r w:rsidRPr="00E05B9B">
        <w:fldChar w:fldCharType="separate"/>
      </w:r>
      <w:r w:rsidR="00374579">
        <w:t>4.1</w:t>
      </w:r>
      <w:r w:rsidRPr="00E05B9B">
        <w:fldChar w:fldCharType="end"/>
      </w:r>
      <w:r w:rsidRPr="00E05B9B">
        <w:t xml:space="preserve">, соответствующая </w:t>
      </w:r>
      <w:hyperlink w:anchor="_ГРАФИК_ВЫПОЛНЕНИЯ_РАБОТ" w:history="1">
        <w:r w:rsidRPr="00E05B9B">
          <w:rPr>
            <w:rStyle w:val="afb"/>
          </w:rPr>
          <w:t>Форма</w:t>
        </w:r>
      </w:hyperlink>
      <w:r w:rsidRPr="00E05B9B">
        <w:rPr>
          <w:u w:val="single"/>
        </w:rPr>
        <w:t xml:space="preserve"> </w:t>
      </w:r>
      <w:r>
        <w:rPr>
          <w:u w:val="single"/>
        </w:rPr>
        <w:t>3</w:t>
      </w:r>
      <w:r w:rsidRPr="00E05B9B">
        <w:t>)</w:t>
      </w:r>
      <w:r>
        <w:t>.</w:t>
      </w:r>
    </w:p>
    <w:p w:rsidR="008242A8" w:rsidRDefault="008242A8" w:rsidP="008242A8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8242A8" w:rsidRPr="00EA3525" w:rsidRDefault="008242A8" w:rsidP="008242A8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A3525" w:rsidRPr="00EA3525" w:rsidRDefault="00EA3525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374579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0E770E">
      <w:pPr>
        <w:pStyle w:val="Times12"/>
        <w:ind w:firstLine="0"/>
        <w:rPr>
          <w:szCs w:val="24"/>
        </w:rPr>
      </w:pPr>
    </w:p>
    <w:p w:rsidR="00EA3525" w:rsidRDefault="00EA3525" w:rsidP="000E770E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Default="005D6E3F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3"/>
          <w:footerReference w:type="default" r:id="rId2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9" w:name="_Ref321475870"/>
      <w:bookmarkStart w:id="60" w:name="_Toc398564600"/>
      <w:bookmarkStart w:id="61" w:name="_Toc399408089"/>
      <w:bookmarkStart w:id="62" w:name="_Toc414869549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9"/>
      <w:bookmarkEnd w:id="60"/>
      <w:bookmarkEnd w:id="61"/>
      <w:bookmarkEnd w:id="62"/>
    </w:p>
    <w:p w:rsidR="005D6E3F" w:rsidRDefault="005D6E3F" w:rsidP="000E770E">
      <w:pPr>
        <w:ind w:right="153" w:firstLine="636"/>
        <w:jc w:val="both"/>
        <w:rPr>
          <w:b/>
          <w:i/>
        </w:rPr>
      </w:pPr>
    </w:p>
    <w:p w:rsidR="00470EE0" w:rsidRDefault="00470EE0" w:rsidP="00470EE0">
      <w:pPr>
        <w:ind w:right="153" w:firstLine="636"/>
        <w:jc w:val="both"/>
      </w:pPr>
      <w:r w:rsidRPr="00470EE0">
        <w:t xml:space="preserve">Закупочная комиссия ранжирует заявки по цене, начиная с наименьшей. При равенстве цен заявок </w:t>
      </w:r>
      <w:r w:rsidRPr="00470EE0">
        <w:rPr>
          <w:bCs/>
        </w:rPr>
        <w:t>различных</w:t>
      </w:r>
      <w:r w:rsidRPr="00470EE0">
        <w:t xml:space="preserve"> участников лучшее (более высокое) место в </w:t>
      </w:r>
      <w:proofErr w:type="spellStart"/>
      <w:r w:rsidRPr="00470EE0">
        <w:t>ранжировке</w:t>
      </w:r>
      <w:proofErr w:type="spellEnd"/>
      <w:r w:rsidRPr="00470EE0">
        <w:t xml:space="preserve"> получает участник, который раньше подал заявку на участие в запросе цен.</w:t>
      </w:r>
    </w:p>
    <w:p w:rsidR="00964C6F" w:rsidRDefault="00964C6F" w:rsidP="00964C6F">
      <w:pPr>
        <w:ind w:right="153" w:firstLine="636"/>
        <w:jc w:val="both"/>
      </w:pPr>
      <w:r>
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 качестве единого базиса сравнения ценовых предложений используются цены предложений участников без учета НДС (п.12.7.11.а) ЕОСЗ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»).</w:t>
      </w:r>
    </w:p>
    <w:p w:rsidR="00964C6F" w:rsidRDefault="00964C6F" w:rsidP="00964C6F">
      <w:pPr>
        <w:ind w:right="153" w:firstLine="636"/>
        <w:jc w:val="both"/>
      </w:pPr>
      <w: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3D5380" w:rsidRDefault="003D5380" w:rsidP="000E770E">
      <w:pPr>
        <w:ind w:right="153" w:firstLine="636"/>
        <w:jc w:val="both"/>
        <w:rPr>
          <w:b/>
          <w:i/>
        </w:rPr>
      </w:pPr>
    </w:p>
    <w:p w:rsidR="0061755C" w:rsidRDefault="0061755C" w:rsidP="000E770E">
      <w:pPr>
        <w:ind w:right="153" w:firstLine="636"/>
        <w:jc w:val="both"/>
        <w:rPr>
          <w:b/>
          <w:i/>
        </w:rPr>
      </w:pPr>
    </w:p>
    <w:p w:rsidR="00144C23" w:rsidRPr="00FC009D" w:rsidRDefault="00144C23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3" w:name="_Toc412098816"/>
      <w:bookmarkStart w:id="64" w:name="_Toc412098817"/>
      <w:bookmarkStart w:id="65" w:name="_Toc412098818"/>
      <w:bookmarkStart w:id="66" w:name="_Toc412098819"/>
      <w:bookmarkStart w:id="67" w:name="_Toc395190388"/>
      <w:bookmarkStart w:id="68" w:name="_Ref396487846"/>
      <w:bookmarkStart w:id="69" w:name="_Ref396489236"/>
      <w:bookmarkStart w:id="70" w:name="_Toc414869550"/>
      <w:bookmarkStart w:id="71" w:name="_Toc260130025"/>
      <w:bookmarkStart w:id="72" w:name="_Toc367283798"/>
      <w:bookmarkEnd w:id="63"/>
      <w:bookmarkEnd w:id="64"/>
      <w:bookmarkEnd w:id="65"/>
      <w:bookmarkEnd w:id="66"/>
      <w:r w:rsidRPr="00FC009D">
        <w:rPr>
          <w:sz w:val="28"/>
          <w:szCs w:val="28"/>
        </w:rPr>
        <w:t>ОБРАЗЦЫ ФОРМ ОСНОВНЫХ ДОКУМЕНТОВ</w:t>
      </w:r>
      <w:bookmarkEnd w:id="67"/>
      <w:bookmarkEnd w:id="68"/>
      <w:bookmarkEnd w:id="69"/>
      <w:bookmarkEnd w:id="70"/>
    </w:p>
    <w:p w:rsidR="00144C23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913916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FC009D">
        <w:rPr>
          <w:b/>
          <w:i/>
        </w:rPr>
        <w:t xml:space="preserve">формы 2 – </w:t>
      </w:r>
      <w:r w:rsidR="00E05B9B">
        <w:rPr>
          <w:b/>
          <w:i/>
        </w:rPr>
        <w:t>5</w:t>
      </w:r>
      <w:r w:rsidRPr="00FC009D">
        <w:rPr>
          <w:b/>
          <w:i/>
        </w:rPr>
        <w:t xml:space="preserve"> рекомендованы для заполнения. В случае изменения форм, приведенных в данном разделе, документы, включаемые участником </w:t>
      </w:r>
      <w:r w:rsidR="00BA3C22">
        <w:rPr>
          <w:b/>
          <w:i/>
        </w:rPr>
        <w:t>закупки</w:t>
      </w:r>
      <w:r w:rsidRPr="00FC009D">
        <w:rPr>
          <w:b/>
          <w:i/>
        </w:rPr>
        <w:t xml:space="preserve"> в состав заявки на участие в </w:t>
      </w:r>
      <w:r w:rsidR="00BA3C22">
        <w:rPr>
          <w:b/>
          <w:i/>
        </w:rPr>
        <w:t>закупке</w:t>
      </w:r>
      <w:r w:rsidRPr="00FC009D">
        <w:rPr>
          <w:b/>
          <w:i/>
        </w:rPr>
        <w:t>, должны содержать все сведения, ук</w:t>
      </w:r>
      <w:r>
        <w:rPr>
          <w:b/>
          <w:i/>
        </w:rPr>
        <w:t>азанные в соответствующей форме.</w:t>
      </w:r>
    </w:p>
    <w:p w:rsidR="00144C23" w:rsidRPr="00FC009D" w:rsidRDefault="00144C23" w:rsidP="000E770E">
      <w:pPr>
        <w:ind w:firstLine="709"/>
        <w:jc w:val="both"/>
        <w:rPr>
          <w:b/>
          <w:bCs/>
          <w:i/>
        </w:rPr>
      </w:pPr>
    </w:p>
    <w:p w:rsidR="00144C23" w:rsidRPr="0086357F" w:rsidRDefault="00144C23" w:rsidP="00E05B9B">
      <w:pPr>
        <w:pStyle w:val="10"/>
        <w:numPr>
          <w:ilvl w:val="1"/>
          <w:numId w:val="124"/>
        </w:numPr>
        <w:tabs>
          <w:tab w:val="left" w:pos="709"/>
        </w:tabs>
        <w:ind w:left="374" w:hanging="374"/>
        <w:jc w:val="both"/>
        <w:rPr>
          <w:sz w:val="28"/>
          <w:szCs w:val="28"/>
        </w:rPr>
      </w:pPr>
      <w:bookmarkStart w:id="73" w:name="_Ref401131967"/>
      <w:bookmarkStart w:id="74" w:name="_Toc41486955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3"/>
      <w:bookmarkEnd w:id="74"/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bookmarkStart w:id="75" w:name="форма1"/>
      <w:bookmarkStart w:id="76" w:name="_Toc98251753"/>
    </w:p>
    <w:p w:rsidR="00E92811" w:rsidRDefault="00E92811" w:rsidP="00E92811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t xml:space="preserve"> </w:t>
      </w:r>
      <w:r>
        <w:rPr>
          <w:bCs w:val="0"/>
          <w:sz w:val="28"/>
          <w:szCs w:val="28"/>
        </w:rPr>
        <w:t>Форма 1.</w:t>
      </w:r>
      <w:bookmarkEnd w:id="75"/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</w:p>
    <w:p w:rsidR="00E92811" w:rsidRDefault="00E92811" w:rsidP="00E92811">
      <w:pPr>
        <w:jc w:val="right"/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szCs w:val="24"/>
        </w:rPr>
      </w:pPr>
      <w:r>
        <w:rPr>
          <w:szCs w:val="24"/>
        </w:rPr>
        <w:t>«___» __________ 20___ года №______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7" w:name="_Письмо_о_подаче"/>
      <w:bookmarkStart w:id="78" w:name="_Toc255987071"/>
      <w:bookmarkStart w:id="79" w:name="_Toc272505461"/>
      <w:bookmarkStart w:id="80" w:name="_Toc390267513"/>
      <w:bookmarkStart w:id="81" w:name="_Toc412201945"/>
      <w:bookmarkEnd w:id="77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8"/>
      <w:bookmarkEnd w:id="79"/>
      <w:bookmarkEnd w:id="80"/>
      <w:bookmarkEnd w:id="81"/>
    </w:p>
    <w:p w:rsidR="00E92811" w:rsidRDefault="00E92811" w:rsidP="00E92811">
      <w:pPr>
        <w:tabs>
          <w:tab w:val="left" w:pos="7938"/>
        </w:tabs>
        <w:ind w:firstLine="4820"/>
        <w:jc w:val="center"/>
        <w:rPr>
          <w:b/>
        </w:rPr>
      </w:pPr>
    </w:p>
    <w:p w:rsidR="00E92811" w:rsidRDefault="00E92811" w:rsidP="00E92811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E92811" w:rsidRDefault="00E92811" w:rsidP="00E9281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E92811" w:rsidRDefault="00E92811" w:rsidP="00E9281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предлагает заключить договор на:</w:t>
      </w:r>
      <w:r>
        <w:rPr>
          <w:sz w:val="22"/>
        </w:rPr>
        <w:t xml:space="preserve"> ____________________________________________________</w:t>
      </w:r>
    </w:p>
    <w:p w:rsidR="00E92811" w:rsidRDefault="00E92811" w:rsidP="00E9281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92811" w:rsidRDefault="00E92811" w:rsidP="00E92811">
      <w:pPr>
        <w:pStyle w:val="Times12"/>
        <w:suppressAutoHyphens/>
        <w:ind w:firstLine="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 xml:space="preserve"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E92811" w:rsidTr="00E92811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№ п/п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r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>[указать «в соответствии с условиями закупочной документации», либо указать начало и окончание поставки товара/выполнения работ /оказания услуг в формате исчисления сроков, указанном в извещении о проведении закупки]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>
        <w:rPr>
          <w:rFonts w:ascii="Times New Roman" w:hAnsi="Times New Roman" w:cs="Times New Roman"/>
          <w:b/>
          <w:i/>
          <w:szCs w:val="28"/>
        </w:rPr>
        <w:t>60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со дня окончания срока подачи заявок.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против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 xml:space="preserve"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</w:t>
      </w:r>
      <w:r>
        <w:rPr>
          <w:szCs w:val="24"/>
        </w:rPr>
        <w:lastRenderedPageBreak/>
        <w:t>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>
        <w:t>.</w:t>
      </w:r>
    </w:p>
    <w:p w:rsidR="00E92811" w:rsidRDefault="00E92811" w:rsidP="00E92811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lastRenderedPageBreak/>
        <w:t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крупной.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сделкой с заинтересованностью.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E92811" w:rsidRDefault="00E92811" w:rsidP="00E9281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E92811" w:rsidTr="00E92811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средств в качестве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E92811" w:rsidRDefault="00E92811" w:rsidP="00E92811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92811" w:rsidRDefault="00E92811" w:rsidP="00E9281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</w:t>
      </w:r>
      <w:bookmarkEnd w:id="76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>
        <w:rPr>
          <w:szCs w:val="24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374579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374579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</w:pPr>
      <w:bookmarkStart w:id="84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AD4D95" w:rsidRDefault="00AD4D9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1.1.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от «___» __________ 20___ г. № ______</w:t>
      </w: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jc w:val="right"/>
        <w:rPr>
          <w:b/>
          <w:i/>
          <w:iCs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b w:val="0"/>
        </w:rPr>
      </w:pPr>
      <w:bookmarkStart w:id="88" w:name="_Toc412201948"/>
      <w:bookmarkStart w:id="89" w:name="_Toc402520353"/>
      <w:r>
        <w:rPr>
          <w:rFonts w:ascii="Times New Roman" w:hAnsi="Times New Roman" w:cs="Times New Roman"/>
          <w:bCs w:val="0"/>
          <w:i w:val="0"/>
        </w:rPr>
        <w:t>СВЕДЕНИЯ О ПРИНАДЛЕЖНОСТИ К СУБЪЕКТАМ МАЛОГО И СРЕДНЕГО ПРЕДПРИНИМАТЕЛЬСТВА (Форма 1.1)</w:t>
      </w:r>
      <w:bookmarkEnd w:id="88"/>
      <w:bookmarkEnd w:id="89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закупки: __________________________________________________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p w:rsidR="00E92811" w:rsidRDefault="00E92811" w:rsidP="00E92811">
      <w:pPr>
        <w:ind w:left="-426" w:firstLine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____________________________ </w:t>
      </w:r>
      <w:r>
        <w:rPr>
          <w:rFonts w:eastAsia="Calibri"/>
          <w:i/>
          <w:u w:val="single"/>
          <w:lang w:eastAsia="en-US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92811" w:rsidTr="00E92811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  <w:tr w:rsidR="00E92811" w:rsidTr="00E92811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92811" w:rsidTr="00E92811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 млн. руб. – 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_________________________________</w:t>
      </w:r>
      <w:r>
        <w:rPr>
          <w:b/>
          <w:sz w:val="24"/>
        </w:rPr>
        <w:tab/>
        <w:t>___</w:t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>(Подпись уполномоченного представителя)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</w:rPr>
      </w:pPr>
      <w:r>
        <w:rPr>
          <w:b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указывает свое фирменное наименование (в </w:t>
      </w:r>
      <w:proofErr w:type="spellStart"/>
      <w:r>
        <w:rPr>
          <w:szCs w:val="24"/>
        </w:rPr>
        <w:t>т.ч</w:t>
      </w:r>
      <w:proofErr w:type="spellEnd"/>
      <w:r>
        <w:rPr>
          <w:szCs w:val="24"/>
        </w:rPr>
        <w:t xml:space="preserve">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</w:t>
      </w:r>
      <w:r>
        <w:rPr>
          <w:rFonts w:eastAsia="Calibri"/>
          <w:b/>
          <w:i/>
          <w:lang w:eastAsia="en-US"/>
        </w:rPr>
        <w:t>субподрядчика (соисполнителя)/ изготовителя</w:t>
      </w:r>
      <w:r>
        <w:rPr>
          <w:szCs w:val="24"/>
        </w:rPr>
        <w:t xml:space="preserve">, если такой </w:t>
      </w:r>
      <w:r>
        <w:rPr>
          <w:rFonts w:eastAsia="Calibri"/>
          <w:b/>
          <w:i/>
          <w:lang w:eastAsia="en-US"/>
        </w:rPr>
        <w:t>субподрядчик (соисполнитель)/ изготовитель</w:t>
      </w:r>
      <w:r>
        <w:rPr>
          <w:szCs w:val="24"/>
        </w:rPr>
        <w:t xml:space="preserve"> является субъектом малого и среднего предпринимательства. </w:t>
      </w:r>
      <w:r>
        <w:rPr>
          <w:b/>
          <w:i/>
          <w:szCs w:val="24"/>
        </w:rPr>
        <w:t xml:space="preserve">На </w:t>
      </w:r>
      <w:r>
        <w:rPr>
          <w:rFonts w:eastAsia="Calibri"/>
          <w:b/>
          <w:i/>
          <w:lang w:eastAsia="en-US"/>
        </w:rPr>
        <w:t>изготовителя</w:t>
      </w:r>
      <w:r>
        <w:rPr>
          <w:b/>
          <w:i/>
          <w:szCs w:val="24"/>
        </w:rPr>
        <w:t>, являющегося субъектом малого и среднего предпринимательства, форма 1.1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 1.1 в составе заявки на участие в закупке предоставляется в двух форматах: *</w:t>
      </w:r>
      <w:proofErr w:type="spellStart"/>
      <w:r>
        <w:rPr>
          <w:szCs w:val="24"/>
        </w:rPr>
        <w:t>pdf</w:t>
      </w:r>
      <w:proofErr w:type="spellEnd"/>
      <w:r>
        <w:rPr>
          <w:szCs w:val="24"/>
        </w:rPr>
        <w:t>. с подписью и печатью, а также в редактируемом формате 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.</w:t>
      </w:r>
    </w:p>
    <w:p w:rsidR="00E92811" w:rsidRDefault="00E92811" w:rsidP="00E92811">
      <w:pPr>
        <w:pStyle w:val="Times12"/>
        <w:tabs>
          <w:tab w:val="left" w:pos="1134"/>
        </w:tabs>
        <w:rPr>
          <w:szCs w:val="24"/>
        </w:rPr>
      </w:pPr>
    </w:p>
    <w:p w:rsidR="00E92811" w:rsidRDefault="00E92811" w:rsidP="00E92811">
      <w:pPr>
        <w:rPr>
          <w:bCs/>
          <w:sz w:val="20"/>
          <w:szCs w:val="20"/>
        </w:rPr>
        <w:sectPr w:rsidR="00E92811">
          <w:pgSz w:w="11907" w:h="16840"/>
          <w:pgMar w:top="1134" w:right="567" w:bottom="1134" w:left="1418" w:header="567" w:footer="567" w:gutter="0"/>
          <w:cols w:space="720"/>
        </w:sectPr>
      </w:pP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1.2.</w:t>
      </w:r>
    </w:p>
    <w:p w:rsidR="00E92811" w:rsidRDefault="00E92811" w:rsidP="00E92811">
      <w:pPr>
        <w:pStyle w:val="Times12"/>
        <w:ind w:left="10065" w:firstLine="0"/>
        <w:jc w:val="left"/>
        <w:rPr>
          <w:szCs w:val="24"/>
        </w:rPr>
      </w:pP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0" w:name="_СВЕДЕНИЯ_О_ПРИНАДЛЕЖНОСТИ"/>
      <w:bookmarkStart w:id="91" w:name="_СВЕДЕНИЯ_О_ЦЕПОЧКЕ"/>
      <w:bookmarkStart w:id="92" w:name="_Toc402520354"/>
      <w:bookmarkStart w:id="93" w:name="_Toc412201949"/>
      <w:bookmarkEnd w:id="90"/>
      <w:bookmarkEnd w:id="91"/>
      <w:r>
        <w:rPr>
          <w:rFonts w:ascii="Times New Roman" w:hAnsi="Times New Roman" w:cs="Times New Roman"/>
          <w:bCs w:val="0"/>
          <w:i w:val="0"/>
        </w:rPr>
        <w:t>СВЕДЕНИЯ О ЦЕПОЧКЕ СОБСТВЕННИКОВ, ВКЛЮЧАЯ БЕНЕФИЦИАРОВ (В ТОМ ЧИСЛЕ КОНЕЧНЫХ) (Форма 1.2)</w:t>
      </w:r>
      <w:bookmarkEnd w:id="92"/>
      <w:bookmarkEnd w:id="93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E92811" w:rsidRDefault="00E92811" w:rsidP="00E92811">
      <w:pPr>
        <w:rPr>
          <w:sz w:val="20"/>
          <w:szCs w:val="20"/>
        </w:rPr>
      </w:pPr>
      <w:r>
        <w:t xml:space="preserve">                                                                                                        </w:t>
      </w:r>
      <w:r>
        <w:rPr>
          <w:sz w:val="20"/>
          <w:szCs w:val="20"/>
        </w:rPr>
        <w:t>наименование контрагента, с которым заключается договор</w:t>
      </w:r>
    </w:p>
    <w:p w:rsidR="00E92811" w:rsidRDefault="00E92811" w:rsidP="00E92811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92811" w:rsidTr="00E92811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должна быть представлена контрагентом до заключения договора в двух форматах *.</w:t>
      </w:r>
      <w:r>
        <w:rPr>
          <w:szCs w:val="24"/>
          <w:lang w:val="en-US"/>
        </w:rPr>
        <w:t>pdf</w:t>
      </w:r>
      <w:r>
        <w:rPr>
          <w:szCs w:val="24"/>
        </w:rPr>
        <w:t xml:space="preserve"> 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;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контрагенту необходимо указать ИНН.</w:t>
      </w:r>
      <w:r>
        <w:t xml:space="preserve"> </w:t>
      </w:r>
      <w:r>
        <w:rPr>
          <w:szCs w:val="24"/>
        </w:rPr>
        <w:t xml:space="preserve"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</w:t>
      </w:r>
      <w:r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контрагенту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контрагенту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E92811" w:rsidRDefault="00E92811" w:rsidP="00E92811">
      <w:pPr>
        <w:pStyle w:val="Times12"/>
        <w:ind w:firstLine="0"/>
        <w:jc w:val="left"/>
        <w:rPr>
          <w:szCs w:val="24"/>
        </w:rPr>
      </w:pPr>
    </w:p>
    <w:p w:rsidR="00E92811" w:rsidRDefault="00E92811" w:rsidP="00E92811">
      <w:pPr>
        <w:pStyle w:val="Times12"/>
        <w:ind w:firstLine="0"/>
        <w:jc w:val="center"/>
        <w:rPr>
          <w:i/>
          <w:szCs w:val="24"/>
        </w:rPr>
      </w:pPr>
      <w:r>
        <w:rPr>
          <w:bCs w:val="0"/>
        </w:rPr>
        <w:br w:type="page"/>
      </w:r>
      <w:r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E92811" w:rsidRDefault="00E92811" w:rsidP="00E92811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E92811" w:rsidTr="00124061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E92811" w:rsidTr="00124061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92811" w:rsidTr="0012406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92811" w:rsidTr="00124061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92811" w:rsidTr="0012406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12406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12406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12406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12406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12406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12406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12406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12406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12406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12406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12406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12406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12406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rPr>
          <w:bCs/>
        </w:rPr>
        <w:sectPr w:rsidR="00E92811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lastRenderedPageBreak/>
        <w:t>окончание</w:t>
      </w:r>
    </w:p>
    <w:tbl>
      <w:tblPr>
        <w:tblW w:w="148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E92811" w:rsidTr="00124061">
        <w:trPr>
          <w:trHeight w:val="510"/>
        </w:trPr>
        <w:tc>
          <w:tcPr>
            <w:tcW w:w="124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124061">
        <w:trPr>
          <w:trHeight w:val="159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</w:tr>
      <w:tr w:rsidR="00E92811" w:rsidTr="0012406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92811" w:rsidTr="00124061">
        <w:trPr>
          <w:trHeight w:val="386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124061">
        <w:trPr>
          <w:trHeight w:val="40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E92811" w:rsidTr="00124061">
        <w:trPr>
          <w:trHeight w:val="42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124061">
        <w:trPr>
          <w:trHeight w:val="40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12406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E92811" w:rsidTr="0012406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12406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12406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12406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E92811" w:rsidTr="0012406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12406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12406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12406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12406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12406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92811" w:rsidRDefault="00E92811" w:rsidP="00E92811">
      <w:pPr>
        <w:jc w:val="right"/>
        <w:rPr>
          <w:sz w:val="22"/>
        </w:rPr>
      </w:pPr>
    </w:p>
    <w:p w:rsidR="00E92811" w:rsidRDefault="00E92811" w:rsidP="00E92811">
      <w:pPr>
        <w:rPr>
          <w:sz w:val="28"/>
          <w:szCs w:val="28"/>
        </w:rPr>
        <w:sectPr w:rsidR="00E92811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 xml:space="preserve">Форма </w:t>
      </w:r>
      <w:r w:rsidR="002E1B76">
        <w:rPr>
          <w:bCs w:val="0"/>
          <w:sz w:val="28"/>
          <w:szCs w:val="28"/>
        </w:rPr>
        <w:t>2</w:t>
      </w:r>
      <w:r>
        <w:rPr>
          <w:bCs w:val="0"/>
          <w:sz w:val="28"/>
          <w:szCs w:val="28"/>
        </w:rPr>
        <w:t>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E92811" w:rsidRDefault="00E92811" w:rsidP="00E92811">
      <w:pPr>
        <w:pStyle w:val="Times12"/>
        <w:jc w:val="center"/>
        <w:rPr>
          <w:b/>
          <w:snapToGrid w:val="0"/>
          <w:szCs w:val="24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94" w:name="_Техническое_предложение_(Форма"/>
      <w:bookmarkStart w:id="95" w:name="_Toc235439567"/>
      <w:bookmarkStart w:id="96" w:name="_Toc390267515"/>
      <w:bookmarkStart w:id="97" w:name="_Toc412201950"/>
      <w:bookmarkEnd w:id="94"/>
      <w:r>
        <w:rPr>
          <w:rFonts w:ascii="Times New Roman" w:hAnsi="Times New Roman" w:cs="Times New Roman"/>
          <w:bCs w:val="0"/>
          <w:i w:val="0"/>
        </w:rPr>
        <w:t xml:space="preserve">ТЕХНИЧЕСКОЕ ПРЕДЛОЖЕНИЕ (Форма </w:t>
      </w:r>
      <w:r w:rsidR="002E1B76">
        <w:rPr>
          <w:rFonts w:ascii="Times New Roman" w:hAnsi="Times New Roman" w:cs="Times New Roman"/>
          <w:bCs w:val="0"/>
          <w:i w:val="0"/>
        </w:rPr>
        <w:t>2</w:t>
      </w:r>
      <w:r>
        <w:rPr>
          <w:rFonts w:ascii="Times New Roman" w:hAnsi="Times New Roman" w:cs="Times New Roman"/>
          <w:bCs w:val="0"/>
          <w:i w:val="0"/>
        </w:rPr>
        <w:t>)</w:t>
      </w:r>
      <w:bookmarkEnd w:id="95"/>
      <w:bookmarkEnd w:id="96"/>
      <w:bookmarkEnd w:id="97"/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pStyle w:val="Times12"/>
        <w:ind w:firstLine="0"/>
        <w:rPr>
          <w:b/>
          <w:i/>
          <w:szCs w:val="24"/>
        </w:rPr>
      </w:pPr>
      <w:r>
        <w:rPr>
          <w:b/>
          <w:i/>
          <w:szCs w:val="24"/>
        </w:rPr>
        <w:t xml:space="preserve">Участник закупки: ________________________________ </w:t>
      </w:r>
    </w:p>
    <w:p w:rsidR="00E92811" w:rsidRDefault="00E92811" w:rsidP="00E92811">
      <w:pPr>
        <w:pStyle w:val="Times12"/>
        <w:rPr>
          <w:i/>
          <w:sz w:val="22"/>
        </w:rPr>
      </w:pPr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>
        <w:rPr>
          <w:b/>
          <w:i/>
          <w:szCs w:val="24"/>
        </w:rPr>
        <w:t>т.ч</w:t>
      </w:r>
      <w:proofErr w:type="spellEnd"/>
      <w:r>
        <w:rPr>
          <w:b/>
          <w:i/>
          <w:szCs w:val="24"/>
        </w:rPr>
        <w:t>. организационно-правовую форму).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lastRenderedPageBreak/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>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92811" w:rsidRDefault="00E92811" w:rsidP="00E92811">
      <w:pPr>
        <w:spacing w:before="60" w:after="60"/>
        <w:ind w:firstLine="709"/>
        <w:jc w:val="both"/>
        <w:rPr>
          <w:bCs/>
          <w:i/>
        </w:rPr>
      </w:pPr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</w:p>
    <w:p w:rsidR="00E92811" w:rsidRDefault="00E92811" w:rsidP="00E92811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E92811" w:rsidTr="00E9281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ind w:left="-172" w:right="-170"/>
              <w:jc w:val="center"/>
            </w:pPr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>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Ссылки на ПП</w:t>
            </w:r>
          </w:p>
        </w:tc>
      </w:tr>
      <w:tr w:rsidR="00E92811" w:rsidTr="00E92811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811" w:rsidRDefault="00E92811">
            <w:pPr>
              <w:jc w:val="center"/>
            </w:pP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  <w:p w:rsidR="00E92811" w:rsidRDefault="00E92811">
            <w:r>
              <w:t>№:</w:t>
            </w:r>
          </w:p>
        </w:tc>
        <w:tc>
          <w:tcPr>
            <w:tcW w:w="7513" w:type="dxa"/>
            <w:gridSpan w:val="3"/>
          </w:tcPr>
          <w:p w:rsidR="00E92811" w:rsidRDefault="00E92811"/>
          <w:p w:rsidR="00E92811" w:rsidRDefault="00E92811">
            <w:r>
              <w:t>порядковый номер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>. ТТ: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 xml:space="preserve">номер пункта Технических требований 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E92811" w:rsidRDefault="00E92811"/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"да" - будет выполнен полностью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"нет" - не будет выполнен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"частично" – выполняется с "такими-то" ограничениями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необходимые пояснения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E92811" w:rsidTr="00E92811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№ п/п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</w:pPr>
            <w:r>
              <w:rPr>
                <w:bCs/>
              </w:rPr>
              <w:t xml:space="preserve">Предлагаемое </w:t>
            </w:r>
            <w:r>
              <w:t>участником закупки</w:t>
            </w:r>
          </w:p>
        </w:tc>
      </w:tr>
      <w:tr w:rsidR="00E92811" w:rsidTr="00E92811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2811" w:rsidRDefault="00E92811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  <w:tr w:rsidR="00E92811" w:rsidTr="00E92811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E92811" w:rsidRDefault="00E928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D4D95" w:rsidRDefault="00AD4D95">
      <w:pPr>
        <w:rPr>
          <w:bCs/>
          <w:snapToGrid w:val="0"/>
          <w:szCs w:val="20"/>
        </w:rPr>
      </w:pPr>
      <w:r>
        <w:rPr>
          <w:szCs w:val="20"/>
        </w:rPr>
        <w:br w:type="page"/>
      </w:r>
    </w:p>
    <w:p w:rsidR="00AD4D95" w:rsidRDefault="00AD4D95" w:rsidP="00AD4D95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 xml:space="preserve">Форма </w:t>
      </w:r>
      <w:r w:rsidR="002E1B76">
        <w:rPr>
          <w:bCs w:val="0"/>
          <w:sz w:val="28"/>
          <w:szCs w:val="28"/>
        </w:rPr>
        <w:t>3</w:t>
      </w:r>
      <w:r>
        <w:rPr>
          <w:bCs w:val="0"/>
          <w:sz w:val="28"/>
          <w:szCs w:val="28"/>
        </w:rPr>
        <w:t>.</w:t>
      </w:r>
    </w:p>
    <w:p w:rsidR="00AD4D95" w:rsidRDefault="00AD4D95" w:rsidP="00AD4D95">
      <w:pPr>
        <w:pStyle w:val="Times12"/>
        <w:ind w:left="9923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AD4D95" w:rsidRDefault="00AD4D95" w:rsidP="00AD4D95">
      <w:pPr>
        <w:pStyle w:val="Times12"/>
        <w:ind w:left="9923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AD4D95" w:rsidRDefault="00AD4D95" w:rsidP="00AD4D95">
      <w:pPr>
        <w:pStyle w:val="Times12"/>
        <w:jc w:val="center"/>
        <w:rPr>
          <w:b/>
        </w:rPr>
      </w:pPr>
    </w:p>
    <w:p w:rsidR="00AD4D95" w:rsidRDefault="00AD4D95" w:rsidP="00AD4D9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AD4D95" w:rsidRDefault="00AD4D95" w:rsidP="00AD4D95">
      <w:pPr>
        <w:jc w:val="right"/>
        <w:rPr>
          <w:b/>
          <w:i/>
          <w:iCs/>
        </w:rPr>
      </w:pPr>
    </w:p>
    <w:p w:rsidR="00AD4D95" w:rsidRDefault="00AD4D95" w:rsidP="00AD4D95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AD4D95" w:rsidRDefault="00AD4D95" w:rsidP="00AD4D95">
      <w:pPr>
        <w:pStyle w:val="Times12"/>
        <w:ind w:firstLine="0"/>
        <w:jc w:val="center"/>
        <w:rPr>
          <w:b/>
          <w:bCs w:val="0"/>
          <w:i/>
          <w:szCs w:val="24"/>
        </w:rPr>
      </w:pPr>
    </w:p>
    <w:p w:rsidR="00AD4D95" w:rsidRDefault="00AD4D95" w:rsidP="00AD4D95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ind w:left="720"/>
        <w:jc w:val="center"/>
        <w:rPr>
          <w:rFonts w:ascii="Times New Roman" w:hAnsi="Times New Roman" w:cs="Times New Roman"/>
          <w:b w:val="0"/>
          <w:i w:val="0"/>
        </w:rPr>
      </w:pPr>
      <w:bookmarkStart w:id="98" w:name="_Toc235436488"/>
      <w:bookmarkStart w:id="99" w:name="_Toc412201953"/>
      <w:bookmarkStart w:id="100" w:name="_Toc390267518"/>
      <w:bookmarkStart w:id="101" w:name="_Toc251779154"/>
      <w:bookmarkStart w:id="102" w:name="_Toc235020001"/>
      <w:r>
        <w:rPr>
          <w:rFonts w:ascii="Times New Roman" w:hAnsi="Times New Roman" w:cs="Times New Roman"/>
          <w:b w:val="0"/>
          <w:i w:val="0"/>
        </w:rPr>
        <w:t xml:space="preserve">СВОДНАЯ ТАБЛИЦА СТОИМОСТИ </w:t>
      </w:r>
      <w:bookmarkEnd w:id="98"/>
      <w:r>
        <w:rPr>
          <w:rFonts w:ascii="Times New Roman" w:hAnsi="Times New Roman" w:cs="Times New Roman"/>
          <w:b w:val="0"/>
          <w:i w:val="0"/>
        </w:rPr>
        <w:t xml:space="preserve">(Форма </w:t>
      </w:r>
      <w:r w:rsidR="002E1B76">
        <w:rPr>
          <w:rFonts w:ascii="Times New Roman" w:hAnsi="Times New Roman" w:cs="Times New Roman"/>
          <w:b w:val="0"/>
          <w:i w:val="0"/>
        </w:rPr>
        <w:t>3</w:t>
      </w:r>
      <w:r>
        <w:rPr>
          <w:rFonts w:ascii="Times New Roman" w:hAnsi="Times New Roman" w:cs="Times New Roman"/>
          <w:b w:val="0"/>
          <w:i w:val="0"/>
        </w:rPr>
        <w:t>)</w:t>
      </w:r>
      <w:bookmarkEnd w:id="99"/>
      <w:bookmarkEnd w:id="100"/>
      <w:bookmarkEnd w:id="101"/>
      <w:bookmarkEnd w:id="102"/>
    </w:p>
    <w:p w:rsidR="00AD4D95" w:rsidRDefault="00AD4D95" w:rsidP="00AD4D95"/>
    <w:p w:rsidR="00AD4D95" w:rsidRDefault="00AD4D95" w:rsidP="00AD4D95">
      <w:pPr>
        <w:pStyle w:val="Times12"/>
        <w:ind w:firstLine="0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AD4D95" w:rsidRDefault="00AD4D95" w:rsidP="00AD4D95">
      <w:pPr>
        <w:rPr>
          <w:sz w:val="28"/>
          <w:szCs w:val="28"/>
        </w:rPr>
      </w:pPr>
      <w:r>
        <w:rPr>
          <w:spacing w:val="-3"/>
          <w:sz w:val="28"/>
          <w:szCs w:val="28"/>
        </w:rPr>
        <w:t>В ценах на момент подачи заявки на участие в закупке: «</w:t>
      </w:r>
      <w:r>
        <w:rPr>
          <w:sz w:val="28"/>
          <w:szCs w:val="28"/>
        </w:rPr>
        <w:t>___» __________ 20___ года</w:t>
      </w:r>
    </w:p>
    <w:p w:rsidR="00AD4D95" w:rsidRDefault="00AD4D95" w:rsidP="00AD4D95">
      <w:pPr>
        <w:rPr>
          <w:sz w:val="8"/>
          <w:szCs w:val="8"/>
        </w:rPr>
      </w:pPr>
    </w:p>
    <w:tbl>
      <w:tblPr>
        <w:tblW w:w="490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1"/>
        <w:gridCol w:w="4217"/>
        <w:gridCol w:w="1628"/>
        <w:gridCol w:w="1305"/>
        <w:gridCol w:w="1536"/>
        <w:gridCol w:w="1673"/>
        <w:gridCol w:w="3027"/>
      </w:tblGrid>
      <w:tr w:rsidR="00AD4D95" w:rsidTr="00AD4D95">
        <w:trPr>
          <w:cantSplit/>
          <w:trHeight w:val="1629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№ п/п</w:t>
            </w: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Наименование этапа оказываемых услуг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Количество работников-исполнителей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Срок начала оказания услуг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Срок окончания оказания услуг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Общие трудозатраты, чел.-час</w:t>
            </w: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Стоимость оказания услуг, руб.</w:t>
            </w:r>
          </w:p>
        </w:tc>
      </w:tr>
      <w:tr w:rsidR="00AD4D95" w:rsidTr="00AD4D95">
        <w:trPr>
          <w:cantSplit/>
          <w:trHeight w:val="277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1</w:t>
            </w: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>
              <w:t>2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3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4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6</w:t>
            </w: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7</w:t>
            </w:r>
          </w:p>
        </w:tc>
      </w:tr>
      <w:tr w:rsidR="00AD4D95" w:rsidTr="00AD4D95">
        <w:trPr>
          <w:cantSplit/>
          <w:trHeight w:val="355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Этап 1.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ind w:left="20" w:right="11"/>
            </w:pPr>
            <w:r>
              <w:t>…Этап 1.1.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ind w:left="20" w:right="11"/>
            </w:pPr>
            <w:r>
              <w:t>…..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ind w:left="20" w:right="11"/>
            </w:pPr>
            <w:r>
              <w:t>…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ind w:left="20" w:right="11"/>
            </w:pPr>
            <w:r>
              <w:t>Этап 2 ….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ind w:left="20" w:right="11"/>
            </w:pPr>
            <w:r>
              <w:t>….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ind w:left="20" w:right="11"/>
            </w:pPr>
            <w:r>
              <w:t>Всего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ind w:left="20" w:right="11"/>
            </w:pPr>
            <w:r>
              <w:t>НДС 18%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ind w:left="20" w:right="11"/>
            </w:pPr>
            <w:r>
              <w:t>Всего с учетом НДС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AD4D95" w:rsidRDefault="00AD4D95" w:rsidP="00AD4D95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D4D95" w:rsidRDefault="00AD4D95" w:rsidP="00AD4D95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AD4D95" w:rsidRDefault="00AD4D95" w:rsidP="00AD4D95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AD4D95" w:rsidRDefault="00AD4D95" w:rsidP="00AD4D95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AD4D95" w:rsidRDefault="00AD4D95" w:rsidP="00AD4D95">
      <w:pPr>
        <w:jc w:val="center"/>
        <w:rPr>
          <w:sz w:val="28"/>
          <w:szCs w:val="28"/>
        </w:rPr>
      </w:pPr>
      <w:r>
        <w:br w:type="page"/>
      </w:r>
      <w:r>
        <w:rPr>
          <w:sz w:val="28"/>
          <w:szCs w:val="28"/>
        </w:rPr>
        <w:lastRenderedPageBreak/>
        <w:t xml:space="preserve">СПЕЦИФИКАЦИЯ РАСЧЕТА СТОИМОСТИ УСЛУГ (Форма </w:t>
      </w:r>
      <w:r w:rsidR="006F59DF">
        <w:rPr>
          <w:sz w:val="28"/>
          <w:szCs w:val="28"/>
        </w:rPr>
        <w:t>3.</w:t>
      </w:r>
      <w:r w:rsidR="002E1B76">
        <w:rPr>
          <w:sz w:val="28"/>
          <w:szCs w:val="28"/>
        </w:rPr>
        <w:t>1</w:t>
      </w:r>
      <w:r>
        <w:rPr>
          <w:sz w:val="28"/>
          <w:szCs w:val="28"/>
        </w:rPr>
        <w:t>)</w:t>
      </w:r>
    </w:p>
    <w:p w:rsidR="00AD4D95" w:rsidRDefault="00AD4D95" w:rsidP="00AD4D95">
      <w:pPr>
        <w:rPr>
          <w:sz w:val="28"/>
          <w:szCs w:val="28"/>
        </w:rPr>
      </w:pPr>
    </w:p>
    <w:tbl>
      <w:tblPr>
        <w:tblW w:w="495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3"/>
        <w:gridCol w:w="2019"/>
        <w:gridCol w:w="1543"/>
        <w:gridCol w:w="8"/>
        <w:gridCol w:w="1414"/>
        <w:gridCol w:w="1157"/>
        <w:gridCol w:w="1247"/>
        <w:gridCol w:w="2199"/>
        <w:gridCol w:w="2008"/>
        <w:gridCol w:w="1811"/>
      </w:tblGrid>
      <w:tr w:rsidR="00AD4D95" w:rsidTr="00AD4D95">
        <w:trPr>
          <w:cantSplit/>
          <w:trHeight w:val="865"/>
        </w:trPr>
        <w:tc>
          <w:tcPr>
            <w:tcW w:w="2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spellStart"/>
            <w:r>
              <w:rPr>
                <w:bCs/>
              </w:rPr>
              <w:t>п.п</w:t>
            </w:r>
            <w:proofErr w:type="spellEnd"/>
            <w:r>
              <w:rPr>
                <w:bCs/>
              </w:rPr>
              <w:t>.</w:t>
            </w:r>
          </w:p>
        </w:tc>
        <w:tc>
          <w:tcPr>
            <w:tcW w:w="7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left="-57" w:right="-57"/>
              <w:jc w:val="center"/>
              <w:rPr>
                <w:bCs/>
              </w:rPr>
            </w:pPr>
            <w:r>
              <w:rPr>
                <w:bCs/>
              </w:rPr>
              <w:t>Наименование оказываемых услуг</w:t>
            </w:r>
          </w:p>
        </w:tc>
        <w:tc>
          <w:tcPr>
            <w:tcW w:w="10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Работник, принимающий участие в оказываемых услугах</w:t>
            </w:r>
          </w:p>
        </w:tc>
        <w:tc>
          <w:tcPr>
            <w:tcW w:w="8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Сроки участия в оказываемых услугах</w:t>
            </w:r>
          </w:p>
        </w:tc>
        <w:tc>
          <w:tcPr>
            <w:tcW w:w="7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Трудозатраты, рабочих чел.-часов участия в оказываемых услугах</w:t>
            </w:r>
          </w:p>
        </w:tc>
        <w:tc>
          <w:tcPr>
            <w:tcW w:w="7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Стоимость чел*часа, руб.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left="-57" w:right="-57"/>
              <w:jc w:val="center"/>
              <w:rPr>
                <w:bCs/>
              </w:rPr>
            </w:pPr>
            <w:r>
              <w:rPr>
                <w:bCs/>
              </w:rPr>
              <w:t>Стоимость оказываемых Исполнителем услуг, руб.</w:t>
            </w:r>
          </w:p>
        </w:tc>
      </w:tr>
      <w:tr w:rsidR="00AD4D95" w:rsidTr="00AD4D95">
        <w:trPr>
          <w:cantSplit/>
          <w:trHeight w:val="19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rPr>
                <w:bCs/>
              </w:rPr>
            </w:pP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left="-84" w:right="-108"/>
              <w:jc w:val="center"/>
              <w:rPr>
                <w:bCs/>
              </w:rPr>
            </w:pPr>
            <w:r>
              <w:rPr>
                <w:bCs/>
              </w:rPr>
              <w:t>Фамилия И.О.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Должность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начало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left="-132" w:right="-95"/>
              <w:jc w:val="center"/>
              <w:rPr>
                <w:bCs/>
              </w:rPr>
            </w:pPr>
            <w:r>
              <w:rPr>
                <w:bCs/>
              </w:rPr>
              <w:t>окончание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D4D95" w:rsidRDefault="00AD4D95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D4D95" w:rsidRDefault="00AD4D95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5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D4D95" w:rsidRDefault="00AD4D95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6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D4D95" w:rsidRDefault="00AD4D95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D4D95" w:rsidRDefault="00AD4D95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8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D4D95" w:rsidRDefault="00AD4D95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9=8*7</w:t>
            </w: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  <w:r>
              <w:rPr>
                <w:bCs/>
                <w:lang w:val="en-US"/>
              </w:rPr>
              <w:t xml:space="preserve">I </w:t>
            </w:r>
            <w:r>
              <w:rPr>
                <w:bCs/>
              </w:rPr>
              <w:t>этап:</w:t>
            </w: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  <w:r>
              <w:rPr>
                <w:bCs/>
                <w:lang w:val="en-US"/>
              </w:rPr>
              <w:t xml:space="preserve">II </w:t>
            </w:r>
            <w:r>
              <w:rPr>
                <w:bCs/>
              </w:rPr>
              <w:t>этап:</w:t>
            </w: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РАСЧЕТ СТОИМОСТИ УСЛУГ</w:t>
            </w: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Итого стоимость услуг, руб.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Накладные расходы по ставке ___% от стоимости услуг Исполнителя*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Возмещаемые расходы % или руб.*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Всего себестоимость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Рентабельность по ставке ___% от себестоимости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Всего стоимость услуг без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5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НДС по ставке 18%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Всего стоимость услуг с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</w:tbl>
    <w:p w:rsidR="00AD4D95" w:rsidRDefault="00AD4D95" w:rsidP="00AD4D95">
      <w:pPr>
        <w:ind w:firstLine="709"/>
        <w:rPr>
          <w:b/>
          <w:i/>
          <w:sz w:val="22"/>
        </w:rPr>
      </w:pPr>
      <w:r>
        <w:rPr>
          <w:b/>
          <w:i/>
        </w:rPr>
        <w:t xml:space="preserve">* – необязательные строки, вставляемые по усмотрению заказчика </w:t>
      </w:r>
    </w:p>
    <w:p w:rsidR="00AD4D95" w:rsidRDefault="00AD4D95" w:rsidP="00AD4D95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D4D95" w:rsidRDefault="00AD4D95" w:rsidP="00AD4D95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AD4D95" w:rsidRDefault="00AD4D95" w:rsidP="00AD4D95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AD4D95" w:rsidRDefault="00AD4D95" w:rsidP="00AD4D95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AD4D95" w:rsidRDefault="00AD4D95" w:rsidP="00AD4D95">
      <w:pPr>
        <w:ind w:firstLine="709"/>
        <w:rPr>
          <w:bCs/>
          <w:iCs/>
        </w:rPr>
      </w:pPr>
      <w:r>
        <w:rPr>
          <w:b/>
        </w:rPr>
        <w:br w:type="page"/>
      </w:r>
      <w:r>
        <w:rPr>
          <w:bCs/>
          <w:iCs/>
        </w:rPr>
        <w:lastRenderedPageBreak/>
        <w:t>ИНСТРУКЦИИ ПО ЗАПОЛНЕНИЮ</w:t>
      </w:r>
    </w:p>
    <w:p w:rsidR="00AD4D95" w:rsidRDefault="00AD4D95" w:rsidP="00BF1848">
      <w:pPr>
        <w:pStyle w:val="af4"/>
        <w:numPr>
          <w:ilvl w:val="1"/>
          <w:numId w:val="72"/>
        </w:numPr>
        <w:tabs>
          <w:tab w:val="left" w:pos="709"/>
          <w:tab w:val="num" w:pos="1134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ind w:left="709" w:firstLine="0"/>
        <w:contextualSpacing/>
        <w:jc w:val="both"/>
        <w:rPr>
          <w:bCs/>
        </w:rPr>
      </w:pPr>
      <w:r>
        <w:rPr>
          <w:bCs/>
        </w:rPr>
        <w:t>Данные инструкции не следует воспроизводить в документах, подготовленных участником закупки.</w:t>
      </w:r>
    </w:p>
    <w:p w:rsidR="00AD4D95" w:rsidRDefault="00AD4D95" w:rsidP="00BF1848">
      <w:pPr>
        <w:pStyle w:val="af4"/>
        <w:numPr>
          <w:ilvl w:val="0"/>
          <w:numId w:val="72"/>
        </w:numPr>
        <w:tabs>
          <w:tab w:val="left" w:pos="0"/>
          <w:tab w:val="num" w:pos="1134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ind w:left="0" w:firstLine="709"/>
        <w:contextualSpacing/>
        <w:jc w:val="both"/>
        <w:rPr>
          <w:bCs/>
        </w:rPr>
      </w:pPr>
      <w:r>
        <w:rPr>
          <w:bCs/>
        </w:rPr>
        <w:t>Участник закупки приводит номер и дату заявки на участие в закупке, приложением к которой является данная Сводная таблица стоимости.</w:t>
      </w:r>
    </w:p>
    <w:p w:rsidR="00AD4D95" w:rsidRDefault="00AD4D95" w:rsidP="00BF1848">
      <w:pPr>
        <w:pStyle w:val="af4"/>
        <w:numPr>
          <w:ilvl w:val="0"/>
          <w:numId w:val="72"/>
        </w:numPr>
        <w:tabs>
          <w:tab w:val="left" w:pos="709"/>
          <w:tab w:val="num" w:pos="1134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ind w:left="709" w:firstLine="0"/>
        <w:contextualSpacing/>
        <w:jc w:val="both"/>
        <w:rPr>
          <w:b/>
          <w:bCs/>
          <w:i/>
        </w:rPr>
      </w:pPr>
      <w:r>
        <w:rPr>
          <w:b/>
          <w:bCs/>
          <w:i/>
        </w:rPr>
        <w:t xml:space="preserve">Участник указывает свое фирменное наименование (в </w:t>
      </w:r>
      <w:proofErr w:type="spellStart"/>
      <w:r>
        <w:rPr>
          <w:b/>
          <w:bCs/>
          <w:i/>
        </w:rPr>
        <w:t>т.ч</w:t>
      </w:r>
      <w:proofErr w:type="spellEnd"/>
      <w:r>
        <w:rPr>
          <w:b/>
          <w:bCs/>
          <w:i/>
        </w:rPr>
        <w:t>. организационно-правовую форму).</w:t>
      </w:r>
    </w:p>
    <w:p w:rsidR="00AD4D95" w:rsidRDefault="00AD4D95" w:rsidP="00BF1848">
      <w:pPr>
        <w:pStyle w:val="af4"/>
        <w:numPr>
          <w:ilvl w:val="0"/>
          <w:numId w:val="72"/>
        </w:numPr>
        <w:tabs>
          <w:tab w:val="left" w:pos="709"/>
          <w:tab w:val="num" w:pos="1134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ind w:left="709" w:firstLine="0"/>
        <w:contextualSpacing/>
        <w:jc w:val="both"/>
        <w:rPr>
          <w:bCs/>
        </w:rPr>
      </w:pPr>
      <w:r>
        <w:rPr>
          <w:bCs/>
        </w:rPr>
        <w:t>Участник указывает дату, на которую он рассчитывал Сводную таблицу стоимости.</w:t>
      </w:r>
    </w:p>
    <w:p w:rsidR="00AD4D95" w:rsidRDefault="00AD4D95" w:rsidP="00BF1848">
      <w:pPr>
        <w:pStyle w:val="af4"/>
        <w:numPr>
          <w:ilvl w:val="0"/>
          <w:numId w:val="72"/>
        </w:numPr>
        <w:tabs>
          <w:tab w:val="left" w:pos="709"/>
          <w:tab w:val="num" w:pos="1134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ind w:left="709" w:firstLine="0"/>
        <w:contextualSpacing/>
        <w:jc w:val="both"/>
        <w:rPr>
          <w:bCs/>
        </w:rPr>
      </w:pPr>
      <w:r>
        <w:rPr>
          <w:bCs/>
        </w:rPr>
        <w:t>Сводная таблица стоимости заполняется на основании формы «Спецификация расчета стоимости услуг».</w:t>
      </w:r>
    </w:p>
    <w:p w:rsidR="00AD4D95" w:rsidRDefault="00AD4D95" w:rsidP="00BF1848">
      <w:pPr>
        <w:pStyle w:val="af4"/>
        <w:numPr>
          <w:ilvl w:val="0"/>
          <w:numId w:val="72"/>
        </w:numPr>
        <w:tabs>
          <w:tab w:val="left" w:pos="0"/>
          <w:tab w:val="num" w:pos="1134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ind w:left="0" w:firstLine="709"/>
        <w:contextualSpacing/>
        <w:jc w:val="both"/>
        <w:rPr>
          <w:bCs/>
        </w:rPr>
      </w:pPr>
      <w:r>
        <w:rPr>
          <w:bCs/>
        </w:rPr>
        <w:t>В Спецификации расчета стоимости услуг указывается калькуляция всех элементов, из которых складывается итоговая стоимость заявки.</w:t>
      </w:r>
    </w:p>
    <w:p w:rsidR="00AD4D95" w:rsidRDefault="00AD4D95" w:rsidP="00AD4D95">
      <w:pPr>
        <w:pStyle w:val="Times12"/>
        <w:jc w:val="center"/>
        <w:rPr>
          <w:b/>
          <w:i/>
          <w:szCs w:val="28"/>
        </w:rPr>
      </w:pPr>
      <w:r>
        <w:rPr>
          <w:b/>
          <w:bCs w:val="0"/>
          <w:sz w:val="22"/>
        </w:rPr>
        <w:br w:type="page"/>
      </w:r>
      <w:bookmarkStart w:id="103" w:name="_Toc98251760"/>
      <w:bookmarkStart w:id="104" w:name="_Toc69728987"/>
      <w:bookmarkStart w:id="105" w:name="_Toc57314673"/>
      <w:bookmarkStart w:id="106" w:name="_Ref55336334"/>
      <w:bookmarkStart w:id="107" w:name="_Ref55335818"/>
    </w:p>
    <w:p w:rsidR="00AD4D95" w:rsidRDefault="00AD4D95" w:rsidP="00AD4D95">
      <w:pPr>
        <w:pStyle w:val="Times12"/>
        <w:ind w:left="2836" w:firstLine="709"/>
        <w:jc w:val="center"/>
        <w:rPr>
          <w:b/>
          <w:sz w:val="22"/>
        </w:rPr>
      </w:pPr>
    </w:p>
    <w:p w:rsidR="00DF507B" w:rsidRPr="00FC009D" w:rsidRDefault="00D35FBF" w:rsidP="00124061">
      <w:pPr>
        <w:pStyle w:val="Times12"/>
        <w:ind w:firstLine="0"/>
        <w:jc w:val="center"/>
        <w:rPr>
          <w:b/>
          <w:sz w:val="28"/>
          <w:szCs w:val="28"/>
        </w:rPr>
      </w:pPr>
      <w:bookmarkStart w:id="108" w:name="_Справка_об_участии_в_судебных_разби"/>
      <w:bookmarkStart w:id="109" w:name="_Справка_об_участии"/>
      <w:bookmarkStart w:id="110" w:name="_Toc414869556"/>
      <w:bookmarkEnd w:id="71"/>
      <w:bookmarkEnd w:id="72"/>
      <w:bookmarkEnd w:id="103"/>
      <w:bookmarkEnd w:id="104"/>
      <w:bookmarkEnd w:id="105"/>
      <w:bookmarkEnd w:id="106"/>
      <w:bookmarkEnd w:id="107"/>
      <w:bookmarkEnd w:id="108"/>
      <w:bookmarkEnd w:id="109"/>
      <w:r>
        <w:rPr>
          <w:b/>
          <w:sz w:val="28"/>
          <w:szCs w:val="28"/>
        </w:rPr>
        <w:t>Ч</w:t>
      </w:r>
      <w:r w:rsidR="00DF507B">
        <w:rPr>
          <w:b/>
          <w:sz w:val="28"/>
          <w:szCs w:val="28"/>
        </w:rPr>
        <w:t>АСТЬ 2</w:t>
      </w:r>
      <w:bookmarkEnd w:id="110"/>
    </w:p>
    <w:p w:rsidR="00DF507B" w:rsidRDefault="00DF507B" w:rsidP="000E770E">
      <w:pPr>
        <w:pStyle w:val="Times12"/>
        <w:ind w:left="5387" w:firstLine="0"/>
        <w:jc w:val="left"/>
      </w:pPr>
    </w:p>
    <w:tbl>
      <w:tblPr>
        <w:tblW w:w="14743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9"/>
        <w:gridCol w:w="11693"/>
      </w:tblGrid>
      <w:tr w:rsidR="00BF1848" w:rsidTr="00124061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jc w:val="center"/>
            </w:pPr>
            <w:r>
              <w:t>№ п/п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jc w:val="center"/>
              <w:rPr>
                <w:bCs/>
              </w:rPr>
            </w:pPr>
            <w:r>
              <w:t>Наименование п/п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ind w:right="153"/>
              <w:jc w:val="center"/>
              <w:rPr>
                <w:bCs/>
              </w:rPr>
            </w:pPr>
            <w:r>
              <w:t>Содержание</w:t>
            </w:r>
          </w:p>
        </w:tc>
      </w:tr>
      <w:tr w:rsidR="00BF1848" w:rsidTr="00124061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rPr>
                <w:bCs w:val="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С даты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BF1848" w:rsidTr="00124061">
        <w:trPr>
          <w:trHeight w:val="955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Разъяснение положений закупочной документации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bookmarkStart w:id="111" w:name="_Ref406409540"/>
            <w: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111"/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 позднее 2 (двух) рабочих дней до дня окончания срока подачи заявок на участие в запросе цен.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 w:rsidR="00374579">
              <w:t>2.1</w:t>
            </w:r>
            <w:r>
              <w:fldChar w:fldCharType="end"/>
            </w:r>
            <w:r>
              <w:t xml:space="preserve">, организатор закупки в течение 1 (одного) рабочего дня 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/>
            </w:pPr>
            <w: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F1848" w:rsidRDefault="00BF1848" w:rsidP="00A00D4B">
            <w:pPr>
              <w:pStyle w:val="Times12"/>
              <w:tabs>
                <w:tab w:val="left" w:pos="1020"/>
              </w:tabs>
              <w:ind w:right="153"/>
            </w:pPr>
            <w:r>
              <w:t>Если организатор закупки не у</w:t>
            </w:r>
            <w:r w:rsidR="00A00D4B">
              <w:t xml:space="preserve">спел разместить ответ на запрос, </w:t>
            </w:r>
            <w:r>
              <w:t>то организатор закупки переносит окончательный срок подачи заявок на участие в закуп</w:t>
            </w:r>
            <w:r w:rsidR="00A00D4B">
              <w:t xml:space="preserve">ке на количество дней задержки. </w:t>
            </w:r>
            <w: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BF1848" w:rsidTr="00124061">
        <w:trPr>
          <w:trHeight w:val="24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bCs/>
              </w:rPr>
            </w:pPr>
            <w:r>
              <w:t xml:space="preserve">Внесение изменений в </w:t>
            </w:r>
            <w:r>
              <w:lastRenderedPageBreak/>
              <w:t>извещение о проведении закупки и закупочную документацию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 xml:space="preserve"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</w:t>
            </w:r>
            <w:r>
              <w:lastRenderedPageBreak/>
              <w:t>документацию: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 позднее чем за 2 (два) рабочих дня до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Любое изменение извещения о проведении закупки или закупочной документации является неотъемлемой ее частью.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 менее 2 (двух) рабочих дней, а в случае изменения предмета запроса цен — 5 (пять) календарных дней.</w:t>
            </w:r>
          </w:p>
        </w:tc>
      </w:tr>
      <w:tr w:rsidR="00BF1848" w:rsidTr="00124061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12" w:name="_Ref317253528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Обеспечение заявки на участие в закупке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случае,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>
              <w:rPr>
                <w:lang w:val="en-US"/>
              </w:rPr>
              <w:t> </w:t>
            </w:r>
            <w:r>
              <w:t>требованиями, установленными в извещении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быть безотзывной.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сумма банковской гарантии должна быть выражена в российских рублях.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действовать не менее 60 (шестидесяти) календарных дней (для конкурса - не менее 90 (девяносто) календарных дней) со дня окончания срока подачи заявок.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 xml:space="preserve">в банковской гарантии должно быть предусмотрено безусловное право бенефициара на </w:t>
            </w:r>
            <w:r>
              <w:lastRenderedPageBreak/>
              <w:t>истребование суммы банковской гарантии.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Документы, подтверждающие факт предоставления обеспечения исполнения обязательств участника закупки, предоставляются в составе заявки не позднее окончания срока подачи заявок на участие в закупке.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bookmarkStart w:id="113" w:name="_Ref411840766"/>
            <w:r>
              <w:t>Обеспечение заявки на участие в закупке возвращается:</w:t>
            </w:r>
            <w:bookmarkEnd w:id="113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bookmarkStart w:id="114" w:name="_Ref411840763"/>
            <w: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  <w:bookmarkEnd w:id="114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 xml:space="preserve">в течение 5 (пяти) рабочих дней со дня признания закупки несостоявшейся и принятия решения о </w:t>
            </w:r>
            <w:proofErr w:type="spellStart"/>
            <w:r>
              <w:t>незаключении</w:t>
            </w:r>
            <w:proofErr w:type="spellEnd"/>
            <w:r>
              <w:t xml:space="preserve">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 w:rsidR="00374579"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 w:rsidR="00374579">
              <w:t>4.5</w:t>
            </w:r>
            <w:r>
              <w:fldChar w:fldCharType="end"/>
            </w:r>
            <w: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 xml:space="preserve">при отзыве либо изменении поданной заявки участником закупки, если такой отзыв (изменение) </w:t>
            </w:r>
            <w:r>
              <w:lastRenderedPageBreak/>
              <w:t>проведены после окончания срока подачи заявок на участие в закупке, за исключением случаев, когда изменение заявки осуществляется в порядке, предусмотренном закупочной документацией;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при уклонении победителя закупки или единственного участника закупки, с которым заключается договор, от заключения договора.</w:t>
            </w:r>
          </w:p>
        </w:tc>
      </w:tr>
      <w:tr w:rsidR="00BF1848" w:rsidTr="00124061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15" w:name="_Ref401300807" w:colFirst="0" w:colLast="0"/>
            <w:bookmarkEnd w:id="112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Подача и прием заявок на участие в закупке, открытие доступа к заявкам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 xml:space="preserve">Для участия в закупке участник закупки должен </w:t>
            </w:r>
            <w:r>
              <w:rPr>
                <w:szCs w:val="24"/>
              </w:rPr>
              <w:t xml:space="preserve">подать заявку </w:t>
            </w:r>
            <w:r>
              <w:t>на</w:t>
            </w:r>
            <w:r>
              <w:rPr>
                <w:szCs w:val="24"/>
              </w:rPr>
              <w:t xml:space="preserve"> участие в закупке (предложение на 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отношении каждого лота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Cs w:val="24"/>
              </w:rP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</w:t>
            </w:r>
            <w:proofErr w:type="spellStart"/>
            <w:r>
              <w:rPr>
                <w:szCs w:val="24"/>
              </w:rPr>
              <w:t>pdf</w:t>
            </w:r>
            <w:proofErr w:type="spellEnd"/>
            <w:r>
              <w:rPr>
                <w:szCs w:val="24"/>
              </w:rPr>
              <w:t>, формат: один файл – один документ).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Заявка на участие в закупке должна быть действительна в течение 60 календарных дней (для конкурса - в течение 90 календарных дней) со дня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Участник закупки, подавший заявку на участие в</w:t>
            </w:r>
            <w:r>
              <w:rPr>
                <w:lang w:val="en-US"/>
              </w:rPr>
              <w:t> </w:t>
            </w:r>
            <w:r>
              <w:t>закупке, вправе изменить или отозвать свою заявку на участие в закупке в любое время после ее</w:t>
            </w:r>
            <w:r>
              <w:rPr>
                <w:lang w:val="en-US"/>
              </w:rPr>
              <w:t> </w:t>
            </w:r>
            <w:r>
              <w:t xml:space="preserve">подачи, но до истечения срока окончания подачи заявок на участие в закупке, указанного в извещении о проведении закупки. 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bookmarkStart w:id="116" w:name="_Ref406500548"/>
            <w:r>
              <w:t xml:space="preserve">Если организатор закупки продлевает срок подачи заявок, то участник закупки, уже подавший </w:t>
            </w:r>
            <w:r>
              <w:lastRenderedPageBreak/>
              <w:t>заявку, вправе принять любое из следующих решений: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t>Подача</w:t>
            </w:r>
            <w:r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117" w:name="_Ref115078477"/>
            <w:r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116"/>
            <w:bookmarkEnd w:id="117"/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письмо об изменении заявки на участие в закупке в отношении данного лота на бланке организации (для юридического лица);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новые версии документов, которые изменяются.</w:t>
            </w:r>
          </w:p>
          <w:p w:rsidR="00BF1848" w:rsidRDefault="00BF1848">
            <w:pPr>
              <w:pStyle w:val="a0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ind w:firstLine="566"/>
              <w:rPr>
                <w:sz w:val="24"/>
              </w:rPr>
            </w:pPr>
            <w:r>
              <w:rPr>
                <w:bCs w:val="0"/>
                <w:sz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 такой участник должен 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F1848" w:rsidRDefault="00BF184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Присутствующие на заседании закупочной комиссии при открытии доступа к заявкам представители участников закупки </w:t>
            </w:r>
            <w:r>
              <w:t>регистрируются</w:t>
            </w:r>
            <w:r>
              <w:rPr>
                <w:szCs w:val="24"/>
              </w:rPr>
              <w:t xml:space="preserve"> в Журнале регистрации представителей участников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Участники закупки, присутствующие на заседании закупочной комиссии открытия доступа к заявкам на участие в закупке, вправе вести аудио и/или видеозапись заседания закупочной комиссии открытия </w:t>
            </w:r>
            <w:r>
              <w:rPr>
                <w:szCs w:val="24"/>
              </w:rPr>
              <w:lastRenderedPageBreak/>
              <w:t>доступа к заявкам на участие в закупке, предварительно сообщив об этом организатору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bookmarkEnd w:id="115"/>
      <w:tr w:rsidR="00BF1848" w:rsidTr="00124061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374579"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F1848" w:rsidTr="00124061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отборочная стадия;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оценочная стадия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случае,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18" w:name="_Ref401221523"/>
            <w:r>
              <w:rPr>
                <w:bCs/>
              </w:rPr>
              <w:t>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118"/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9" w:name="_Ref401221504"/>
            <w:r>
              <w:rPr>
                <w:szCs w:val="24"/>
              </w:rPr>
              <w:lastRenderedPageBreak/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19"/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учредительные документы,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Исправление иных ошибок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привлекаемых субподрядчиков (соисполнителей) требованиям закупочной документации по </w:t>
            </w:r>
            <w:r>
              <w:rPr>
                <w:szCs w:val="24"/>
              </w:rPr>
              <w:lastRenderedPageBreak/>
              <w:t>обладанию гражданской и специальной правоспособностью, если соответствующие требования устанавливались,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0" w:name="_Ref381859812"/>
            <w:r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120"/>
            <w:r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</w:t>
            </w:r>
            <w:proofErr w:type="spellStart"/>
            <w:r>
              <w:rPr>
                <w:szCs w:val="24"/>
              </w:rPr>
              <w:t>ненахождении</w:t>
            </w:r>
            <w:proofErr w:type="spellEnd"/>
            <w:r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закупочной документации, то отказ участника от замены такого субподрядчика (соисполнителя) является основанием для отказа в допуске к участию в конкурсе согласно 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374579"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374579"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 w:rsidR="00374579" w:rsidRPr="00374579">
              <w:rPr>
                <w:bCs/>
              </w:rPr>
              <w:t>7.5.1</w:t>
            </w:r>
            <w:r>
              <w:fldChar w:fldCharType="end"/>
            </w:r>
            <w:r>
              <w:rPr>
                <w:bCs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 w:rsidR="00374579" w:rsidRPr="00374579">
              <w:rPr>
                <w:bCs/>
              </w:rPr>
              <w:t>7.5</w:t>
            </w:r>
            <w:r>
              <w:fldChar w:fldCharType="end"/>
            </w:r>
            <w:r>
              <w:rPr>
                <w:bCs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 w:rsidR="00374579" w:rsidRPr="00374579">
              <w:rPr>
                <w:bCs/>
              </w:rPr>
              <w:t>8.3</w:t>
            </w:r>
            <w:r>
              <w:fldChar w:fldCharType="end"/>
            </w:r>
            <w:r>
              <w:rPr>
                <w:bCs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1" w:name="_Ref401221584"/>
            <w:r>
              <w:rPr>
                <w:bCs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21"/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 w:rsidR="00374579" w:rsidRPr="00374579">
              <w:rPr>
                <w:bCs/>
              </w:rPr>
              <w:t>7.8</w:t>
            </w:r>
            <w:r>
              <w:fldChar w:fldCharType="end"/>
            </w:r>
            <w:r>
              <w:rPr>
                <w:bCs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 xml:space="preserve">При проведении конкурса/ запроса предложений сроки проведения отборочной и (или) оценочной стадии, а также срок выбора победителя закупки продлеваются только по решению закупочной комиссии (с </w:t>
            </w:r>
            <w:r>
              <w:rPr>
                <w:bCs/>
              </w:rPr>
              <w:lastRenderedPageBreak/>
              <w:t>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</w:pPr>
            <w:r>
              <w:rPr>
                <w:bCs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F1848" w:rsidTr="00124061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t>Проведение отборочной стадии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r>
              <w:t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22" w:name="_Ref407364135"/>
            <w:r>
              <w:t>Критерии отбора:</w:t>
            </w:r>
            <w:bookmarkEnd w:id="122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соответствие заявки требованиям закупочной документации по существу по своему составу и оформлению;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bookmarkStart w:id="123" w:name="_Ref407364133"/>
            <w: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123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соответствие предлагаемых участником закупки товаров, работ, услуг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 xml:space="preserve">соответствие предлагаемых участником закупки договорных условий (в том числе </w:t>
            </w:r>
            <w:proofErr w:type="spellStart"/>
            <w:r>
              <w:t>непревышения</w:t>
            </w:r>
            <w:proofErr w:type="spellEnd"/>
            <w:r>
              <w:t xml:space="preserve"> объявленной начальной (максимальной) цены договора)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предоставление участником закупки требуемого обеспечения заявки (если требовалось).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24" w:name="_Ref401221543"/>
            <w: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24"/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участника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 xml:space="preserve">несоответствие товара, работ, услуг, указанных в заявке на участие в закупке, требованиям </w:t>
            </w:r>
            <w:r>
              <w:lastRenderedPageBreak/>
              <w:t>закупочной документации;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размера, формы, условий или порядка предоставления обеспечения заявки (если требовалось). 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 w:rsidR="00374579">
              <w:t>4</w:t>
            </w:r>
            <w:r>
              <w:fldChar w:fldCharType="end"/>
            </w:r>
            <w:r>
              <w:t xml:space="preserve"> настоящей части, обеспечение заявки на участие в закупке. При наличии банковской гарантии и/или денежных средств, поступивших в соответствии с порядком, предусмотренным </w:t>
            </w:r>
            <w:r>
              <w:rPr>
                <w:bCs w:val="0"/>
              </w:rPr>
              <w:t>извещением о проведении закупки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 w:rsidR="00374579"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>
              <w:rPr>
                <w:bCs w:val="0"/>
              </w:rPr>
              <w:t xml:space="preserve"> настоящей части</w:t>
            </w:r>
            <w:r>
              <w:t>, обеспечение заявки считается представленным надлежащим образом.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конкурса/ запроса предложений протокол заседания закупочной комиссии по рассмотрению заявок на отборочной стадии, подписывается в течение 5 (пяти) рабочих дней после заседания закупочной комиссии и размещается на официальном сайте и на ЭТП не позднее 1 (одного) рабочего дня, следующего после дня подписания указанного протокола.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5" w:name="_Ref270006910"/>
            <w:r>
              <w:rPr>
                <w:bCs w:val="0"/>
                <w:szCs w:val="24"/>
              </w:rPr>
              <w:t>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25"/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запроса цен после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>
              <w:t>ранжировке</w:t>
            </w:r>
            <w:proofErr w:type="spellEnd"/>
            <w:r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BF1848" w:rsidTr="00124061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rPr>
                <w:spacing w:val="-6"/>
                <w:szCs w:val="24"/>
              </w:rPr>
              <w:t xml:space="preserve">Проведение переговоров с участниками </w:t>
            </w:r>
            <w:r>
              <w:rPr>
                <w:spacing w:val="-6"/>
                <w:szCs w:val="24"/>
              </w:rPr>
              <w:lastRenderedPageBreak/>
              <w:t>запроса предложений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lastRenderedPageBreak/>
              <w:t xml:space="preserve">В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участниками, если </w:t>
            </w:r>
            <w:r>
              <w:lastRenderedPageBreak/>
              <w:t>проведение таких переговоров предусмотрено Стандартом.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и предмета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с каждым из участников оформляются отдельным протоколом. Данный протокол подписывается организатором, присутствующими на переговорах членами закупочной комиссии и участником запроса предложений. Все такие протоколы размещаются одновременно на официальном сайте и на ЭТП в течение 1 (одного) дня после завершения переговоров со всеми допущенными участниками.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BF1848" w:rsidTr="00124061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 xml:space="preserve"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</w:t>
            </w:r>
            <w:r>
              <w:lastRenderedPageBreak/>
              <w:t>предписаниями органов государственной власти.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BF1848" w:rsidTr="00124061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26" w:name="_Ref317254659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 заключения договора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Лицо, с которым заключается договор, обязано предоставить заказчику: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BF1848" w:rsidRDefault="00BF184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BF1848" w:rsidRDefault="00BF1848">
            <w:pPr>
              <w:ind w:firstLine="637"/>
              <w:jc w:val="both"/>
              <w:rPr>
                <w:spacing w:val="-6"/>
              </w:rPr>
            </w:pPr>
            <w: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r>
              <w:lastRenderedPageBreak/>
              <w:t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обеспечения договора являются крупной сделкой и/или сделкой с заинтересованностью.</w:t>
            </w:r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bookmarkStart w:id="127" w:name="_Ref389730904"/>
            <w: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27"/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принимает решение о проведении повторной закупки,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>
              <w:t>отказывается от заключения договора в случаях, указанных в 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proofErr w:type="gramStart"/>
            <w:r w:rsidR="00374579">
              <w:t>а)</w:t>
            </w:r>
            <w:r>
              <w:fldChar w:fldCharType="end"/>
            </w:r>
            <w:r>
              <w:t>-</w:t>
            </w:r>
            <w:proofErr w:type="gramEnd"/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 w:rsidR="00374579"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 w:rsidR="00374579">
              <w:t>15.1</w:t>
            </w:r>
            <w:r>
              <w:fldChar w:fldCharType="end"/>
            </w:r>
            <w:r>
              <w:t>.</w:t>
            </w:r>
          </w:p>
        </w:tc>
      </w:tr>
      <w:tr w:rsidR="00BF1848" w:rsidTr="00124061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28" w:name="_Ref401223818" w:colFirst="0" w:colLast="0"/>
            <w:bookmarkEnd w:id="126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bookmarkStart w:id="129" w:name="_Toc247716281"/>
            <w:bookmarkStart w:id="130" w:name="_Ref307226092"/>
            <w:bookmarkStart w:id="131" w:name="_Ref375848735"/>
            <w:bookmarkStart w:id="132" w:name="_Toc368984333"/>
            <w:bookmarkStart w:id="133" w:name="_Toc391380982"/>
            <w:bookmarkStart w:id="134" w:name="_Toc383097271"/>
            <w:r>
              <w:rPr>
                <w:spacing w:val="-6"/>
              </w:rPr>
              <w:t>Отказ заказчика от заключения договора</w:t>
            </w:r>
            <w:bookmarkEnd w:id="129"/>
            <w:bookmarkEnd w:id="130"/>
            <w:bookmarkEnd w:id="131"/>
            <w:bookmarkEnd w:id="132"/>
            <w:bookmarkEnd w:id="133"/>
            <w:bookmarkEnd w:id="134"/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35" w:name="_Ref352159239"/>
            <w: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135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36" w:name="_Ref401223826"/>
            <w: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36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изменения потребностей заказчика;</w:t>
            </w:r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37" w:name="_Ref401223828"/>
            <w: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37"/>
          </w:p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BF1848" w:rsidTr="00124061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38" w:name="_Ref317256138" w:colFirst="0" w:colLast="0"/>
            <w:bookmarkEnd w:id="12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39" w:name="_Ref166350669"/>
            <w:r>
              <w:t>В случае, если указано в извещении о проведении закупки и проекте договора, лицо, с которым заключается договор, должно предоставить в порядке, предусмотренном извещением о проведении закупки и (или) проектом договора (часть 3 закупочной документации), обеспечение исполнения одного или нескольких видов обязательств по договору из следующих:</w:t>
            </w:r>
            <w:bookmarkEnd w:id="139"/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обязательства по возврату аванса;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обязательств по договору, кроме гарантийных обязательств (обеспечение договора);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гарантийных обязательств,</w:t>
            </w:r>
          </w:p>
          <w:p w:rsidR="00BF1848" w:rsidRDefault="00BF1848">
            <w:pPr>
              <w:spacing w:before="120" w:after="120"/>
              <w:jc w:val="both"/>
            </w:pPr>
            <w:r>
              <w:t>Допустимые формы обеспечения исполнения обязательств по договору: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безотзывная банковская гарантия, выданная банком;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lastRenderedPageBreak/>
              <w:t>поручительство;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в форме денежных средств путем их перечисления заказчику.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Форма обеспечения исполнения обязательств по договору из указанных в пункте </w:t>
            </w:r>
            <w:r>
              <w:fldChar w:fldCharType="begin"/>
            </w:r>
            <w:r>
              <w:instrText xml:space="preserve"> REF _Ref166350669 \r \h </w:instrText>
            </w:r>
            <w:r>
              <w:fldChar w:fldCharType="separate"/>
            </w:r>
            <w:r w:rsidR="00374579">
              <w:t>16.1</w:t>
            </w:r>
            <w:r>
              <w:fldChar w:fldCharType="end"/>
            </w:r>
            <w:r>
              <w:t xml:space="preserve"> определяется лицом, с которым заключается договор, самостоятельно. 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Если проектом договора (Часть 3 закупочной документации) предусмотрен аванс и в заявке участника 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BF1848" w:rsidRDefault="00BF1848">
            <w:pPr>
              <w:ind w:firstLine="601"/>
              <w:jc w:val="both"/>
            </w:pPr>
            <w: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  <w:rPr>
                <w:bCs/>
              </w:rPr>
            </w:pPr>
            <w:r>
              <w:t>Поручитель/банк-гарант должен соответствовать требованиям, установленным Стандартом (соответствующее Приложение), а также требованиям, предусмотренным проектом договора (часть 3 закупочной документации).</w:t>
            </w:r>
          </w:p>
        </w:tc>
      </w:tr>
      <w:tr w:rsidR="00BF1848" w:rsidTr="00124061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40" w:name="_Ref397617142" w:colFirst="0" w:colLast="0"/>
            <w:bookmarkEnd w:id="13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</w:pPr>
            <w:bookmarkStart w:id="141" w:name="_Ref311059287"/>
            <w:bookmarkStart w:id="142" w:name="_Ref311060615"/>
            <w:bookmarkStart w:id="143" w:name="_Toc368984334"/>
            <w:bookmarkStart w:id="144" w:name="_Toc391380983"/>
            <w:bookmarkStart w:id="145" w:name="_Toc383097272"/>
            <w:r>
              <w:t>Последствия уклонения участника от заключения договора</w:t>
            </w:r>
            <w:bookmarkEnd w:id="141"/>
            <w:bookmarkEnd w:id="142"/>
            <w:bookmarkEnd w:id="143"/>
            <w:bookmarkEnd w:id="144"/>
            <w:bookmarkEnd w:id="145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>заказчики, на которых распространяется действие Федерального закона от 18 июля 2011 года № 223-</w:t>
            </w:r>
            <w:r>
              <w:lastRenderedPageBreak/>
              <w:t>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 xml:space="preserve">заказчики, на которых не распространяется действие 223-ФЗ 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в порядке и сроки, установленные Стандартом (соответствующее Приложение).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F1848" w:rsidRDefault="00BF1848">
            <w:pPr>
              <w:pStyle w:val="af4"/>
              <w:tabs>
                <w:tab w:val="left" w:pos="1416"/>
              </w:tabs>
              <w:spacing w:after="0"/>
              <w:ind w:right="153" w:firstLine="601"/>
              <w:jc w:val="both"/>
            </w:pPr>
            <w:r>
              <w:t xml:space="preserve"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также в следующих случаях: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 xml:space="preserve">если участник закупки, с которым по результатам закупки заключен договор, не предоставил </w:t>
            </w:r>
            <w:r>
              <w:lastRenderedPageBreak/>
              <w:t>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F1848" w:rsidTr="00124061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46" w:name="_Ref321836398" w:colFirst="0" w:colLast="0"/>
            <w:bookmarkEnd w:id="14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арбитраж/Нормативные документы).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Информация о состоянии и итогах рассмотрения жалобы отражается на сайте закупок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на странице соответствующей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Решения </w:t>
            </w:r>
            <w:r>
              <w:rPr>
                <w:szCs w:val="28"/>
              </w:rPr>
              <w:t xml:space="preserve">арбитражного комитета могут быть обжалованы — в Контрольном комитете </w:t>
            </w:r>
            <w:proofErr w:type="spellStart"/>
            <w:r>
              <w:rPr>
                <w:szCs w:val="28"/>
              </w:rPr>
              <w:t>Госкорпорации</w:t>
            </w:r>
            <w:proofErr w:type="spellEnd"/>
            <w:r>
              <w:rPr>
                <w:szCs w:val="28"/>
              </w:rPr>
              <w:t xml:space="preserve"> «</w:t>
            </w:r>
            <w:proofErr w:type="spellStart"/>
            <w:r>
              <w:rPr>
                <w:szCs w:val="28"/>
              </w:rPr>
              <w:t>Росатом</w:t>
            </w:r>
            <w:proofErr w:type="spellEnd"/>
            <w:r>
              <w:rPr>
                <w:szCs w:val="28"/>
              </w:rPr>
              <w:t xml:space="preserve">» не позднее </w:t>
            </w:r>
            <w:r>
              <w:t>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bookmarkEnd w:id="146"/>
      <w:tr w:rsidR="00BF1848" w:rsidTr="00124061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 xml:space="preserve">Каналы связи, по </w:t>
            </w:r>
            <w:r>
              <w:lastRenderedPageBreak/>
              <w:t>которым можно сообщить о фактах злоупотребления при проведении закупки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lastRenderedPageBreak/>
              <w:t xml:space="preserve">О фактах злоупотреблений участник закупки может заявить в </w:t>
            </w:r>
            <w:proofErr w:type="spellStart"/>
            <w:r>
              <w:t>Госкорпорацию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сообщить об этом </w:t>
            </w:r>
            <w:r>
              <w:lastRenderedPageBreak/>
              <w:t xml:space="preserve">гласно или анонимно, воспользовавшись следующими каналами связи: 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1.</w:t>
            </w:r>
            <w: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F1848" w:rsidRDefault="00BF1848">
            <w:pPr>
              <w:pStyle w:val="af4"/>
              <w:tabs>
                <w:tab w:val="left" w:pos="360"/>
              </w:tabs>
              <w:spacing w:after="0"/>
              <w:ind w:right="153"/>
              <w:jc w:val="both"/>
            </w:pPr>
            <w:r>
              <w:t>2.</w:t>
            </w:r>
            <w:r>
              <w:tab/>
              <w:t>Адрес электронной почты: 0707@rosatom.ru;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3.</w:t>
            </w:r>
            <w:r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».</w:t>
            </w:r>
          </w:p>
        </w:tc>
      </w:tr>
    </w:tbl>
    <w:p w:rsidR="00BF1848" w:rsidRDefault="00BF1848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BF1848" w:rsidSect="00BF184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Default="00DF507B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E5235" w:rsidRPr="00DF507B" w:rsidRDefault="00CE5235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47" w:name="_Toc414869557"/>
      <w:r>
        <w:rPr>
          <w:b/>
          <w:sz w:val="28"/>
          <w:szCs w:val="28"/>
        </w:rPr>
        <w:t>ЧАСТЬ 3</w:t>
      </w:r>
      <w:bookmarkEnd w:id="147"/>
    </w:p>
    <w:p w:rsidR="00DF507B" w:rsidRPr="00186EE7" w:rsidRDefault="00DF507B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67FE" w:rsidRDefault="005B67FE">
      <w:r>
        <w:separator/>
      </w:r>
    </w:p>
  </w:endnote>
  <w:endnote w:type="continuationSeparator" w:id="0">
    <w:p w:rsidR="005B67FE" w:rsidRDefault="005B67FE">
      <w:r>
        <w:continuationSeparator/>
      </w:r>
    </w:p>
  </w:endnote>
  <w:endnote w:type="continuationNotice" w:id="1">
    <w:p w:rsidR="005B67FE" w:rsidRDefault="005B67F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159D" w:rsidRDefault="0029159D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29159D" w:rsidRDefault="0029159D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159D" w:rsidRDefault="0029159D" w:rsidP="006A1758">
    <w:pPr>
      <w:pStyle w:val="a9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Мурманск</w:t>
    </w:r>
  </w:p>
  <w:p w:rsidR="0029159D" w:rsidRPr="006A1758" w:rsidRDefault="0029159D" w:rsidP="006A1758">
    <w:pPr>
      <w:pStyle w:val="a9"/>
      <w:jc w:val="center"/>
    </w:pPr>
    <w:r>
      <w:rPr>
        <w:rFonts w:ascii="Times New Roman" w:hAnsi="Times New Roman" w:cs="Times New Roman"/>
        <w:sz w:val="24"/>
        <w:szCs w:val="24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159D" w:rsidRPr="00C030AA" w:rsidRDefault="0029159D" w:rsidP="008C3393">
    <w:pPr>
      <w:pStyle w:val="a9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/>
      </w:rPr>
      <w:t xml:space="preserve">Страница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PAGE</w:instrText>
    </w:r>
    <w:r w:rsidRPr="00C030AA">
      <w:rPr>
        <w:rFonts w:ascii="Times New Roman" w:hAnsi="Times New Roman"/>
      </w:rPr>
      <w:fldChar w:fldCharType="separate"/>
    </w:r>
    <w:r w:rsidR="004A1CB9">
      <w:rPr>
        <w:rFonts w:ascii="Times New Roman" w:hAnsi="Times New Roman"/>
        <w:noProof/>
      </w:rPr>
      <w:t>6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/>
      </w:rPr>
      <w:t xml:space="preserve"> из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NUMPAGES</w:instrText>
    </w:r>
    <w:r w:rsidRPr="00C030AA">
      <w:rPr>
        <w:rFonts w:ascii="Times New Roman" w:hAnsi="Times New Roman"/>
      </w:rPr>
      <w:fldChar w:fldCharType="separate"/>
    </w:r>
    <w:r w:rsidR="004A1CB9">
      <w:rPr>
        <w:rFonts w:ascii="Times New Roman" w:hAnsi="Times New Roman"/>
        <w:noProof/>
      </w:rPr>
      <w:t>46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 w:cs="Times New Roman"/>
      </w:rPr>
      <w:t xml:space="preserve"> </w:t>
    </w:r>
  </w:p>
  <w:p w:rsidR="0029159D" w:rsidRPr="00C030AA" w:rsidRDefault="0029159D" w:rsidP="008C3393">
    <w:pPr>
      <w:pStyle w:val="a9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29159D" w:rsidRPr="00FE6219" w:rsidRDefault="0029159D" w:rsidP="008C3393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запрос цен в электронной форме </w:t>
    </w:r>
    <w:r>
      <w:rPr>
        <w:rFonts w:ascii="Times New Roman" w:hAnsi="Times New Roman" w:cs="Times New Roman"/>
      </w:rPr>
      <w:t xml:space="preserve">на право заключения договора на </w:t>
    </w:r>
    <w:r w:rsidRPr="00C746FD">
      <w:rPr>
        <w:rFonts w:ascii="Times New Roman" w:hAnsi="Times New Roman" w:cs="Times New Roman"/>
      </w:rPr>
      <w:t>«</w:t>
    </w:r>
    <w:r w:rsidR="00A150E5" w:rsidRPr="00A150E5">
      <w:rPr>
        <w:rFonts w:ascii="Times New Roman" w:hAnsi="Times New Roman" w:cs="Times New Roman"/>
        <w:bCs/>
      </w:rPr>
      <w:t>Буксировка блоков РО УАПЛ зав.№ 539, 907 к месту дальнейшего производства работ</w:t>
    </w:r>
    <w:r w:rsidRPr="00C746FD">
      <w:rPr>
        <w:rFonts w:ascii="Times New Roman" w:hAnsi="Times New Roman" w:cs="Times New Roman"/>
      </w:rPr>
      <w:t>»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159D" w:rsidRPr="00FE6219" w:rsidRDefault="0029159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67FE" w:rsidRDefault="005B67FE">
      <w:r>
        <w:separator/>
      </w:r>
    </w:p>
  </w:footnote>
  <w:footnote w:type="continuationSeparator" w:id="0">
    <w:p w:rsidR="005B67FE" w:rsidRDefault="005B67FE">
      <w:r>
        <w:continuationSeparator/>
      </w:r>
    </w:p>
  </w:footnote>
  <w:footnote w:type="continuationNotice" w:id="1">
    <w:p w:rsidR="005B67FE" w:rsidRDefault="005B67FE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159D" w:rsidRPr="00723913" w:rsidRDefault="0029159D" w:rsidP="0015427F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29159D" w:rsidRPr="00723913" w:rsidRDefault="0029159D" w:rsidP="0015427F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</w:t>
    </w:r>
    <w:proofErr w:type="spellStart"/>
    <w:r w:rsidRPr="00723913">
      <w:rPr>
        <w:b/>
        <w:sz w:val="30"/>
        <w:szCs w:val="30"/>
      </w:rPr>
      <w:t>РосРАО</w:t>
    </w:r>
    <w:proofErr w:type="spellEnd"/>
    <w:r w:rsidRPr="00723913">
      <w:rPr>
        <w:b/>
        <w:sz w:val="30"/>
        <w:szCs w:val="30"/>
      </w:rPr>
      <w:t>»</w:t>
    </w:r>
    <w:bookmarkEnd w:id="3"/>
  </w:p>
  <w:p w:rsidR="0029159D" w:rsidRPr="0015427F" w:rsidRDefault="0029159D" w:rsidP="0015427F">
    <w:pPr>
      <w:ind w:right="-1"/>
      <w:rPr>
        <w:b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EB1CEDD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159D" w:rsidRPr="00F429FC" w:rsidRDefault="0029159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A1CB9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159D" w:rsidRPr="00F429FC" w:rsidRDefault="0029159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A1CB9">
      <w:rPr>
        <w:rFonts w:ascii="Times New Roman" w:hAnsi="Times New Roman" w:cs="Times New Roman"/>
        <w:noProof/>
        <w:sz w:val="24"/>
      </w:rPr>
      <w:t>46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51C298C"/>
    <w:multiLevelType w:val="hybridMultilevel"/>
    <w:tmpl w:val="48AEAB5C"/>
    <w:lvl w:ilvl="0" w:tplc="5C64C104">
      <w:start w:val="1"/>
      <w:numFmt w:val="decimal"/>
      <w:lvlText w:val="4.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0BAC77A3"/>
    <w:multiLevelType w:val="hybridMultilevel"/>
    <w:tmpl w:val="0BFE7B04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0E272A8E"/>
    <w:multiLevelType w:val="hybridMultilevel"/>
    <w:tmpl w:val="F856BCD8"/>
    <w:lvl w:ilvl="0" w:tplc="DD824D1E">
      <w:start w:val="1"/>
      <w:numFmt w:val="decimal"/>
      <w:lvlText w:val="2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01C80F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0">
    <w:nsid w:val="16EB598C"/>
    <w:multiLevelType w:val="multilevel"/>
    <w:tmpl w:val="FF8EB4EA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1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1CEA6750"/>
    <w:multiLevelType w:val="hybridMultilevel"/>
    <w:tmpl w:val="6DBA0D0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0714432"/>
    <w:multiLevelType w:val="multilevel"/>
    <w:tmpl w:val="4A249946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7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21C4A76"/>
    <w:multiLevelType w:val="hybridMultilevel"/>
    <w:tmpl w:val="9F109336"/>
    <w:lvl w:ilvl="0" w:tplc="D8920CBC">
      <w:start w:val="1"/>
      <w:numFmt w:val="bullet"/>
      <w:lvlText w:val=""/>
      <w:lvlJc w:val="left"/>
      <w:pPr>
        <w:ind w:left="16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3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29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1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32">
    <w:nsid w:val="248B2DD2"/>
    <w:multiLevelType w:val="hybridMultilevel"/>
    <w:tmpl w:val="7C32ED5E"/>
    <w:lvl w:ilvl="0" w:tplc="703ABE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>
    <w:nsid w:val="26C86F35"/>
    <w:multiLevelType w:val="multilevel"/>
    <w:tmpl w:val="4814BBC4"/>
    <w:lvl w:ilvl="0">
      <w:start w:val="2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6336" w:hanging="1800"/>
      </w:pPr>
      <w:rPr>
        <w:rFonts w:hint="default"/>
      </w:rPr>
    </w:lvl>
  </w:abstractNum>
  <w:abstractNum w:abstractNumId="34">
    <w:nsid w:val="28F46634"/>
    <w:multiLevelType w:val="hybridMultilevel"/>
    <w:tmpl w:val="6EA2A1D4"/>
    <w:lvl w:ilvl="0" w:tplc="0419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35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36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34513302"/>
    <w:multiLevelType w:val="multilevel"/>
    <w:tmpl w:val="39283030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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z w:val="28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4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7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4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5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53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3EA46610"/>
    <w:multiLevelType w:val="multilevel"/>
    <w:tmpl w:val="9C6C644E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56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0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42935231"/>
    <w:multiLevelType w:val="multilevel"/>
    <w:tmpl w:val="E71E13C2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62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64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7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4631039D"/>
    <w:multiLevelType w:val="multilevel"/>
    <w:tmpl w:val="9D2651DA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287" w:hanging="72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781" w:hanging="108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4275" w:hanging="1440"/>
      </w:pPr>
    </w:lvl>
    <w:lvl w:ilvl="6">
      <w:start w:val="1"/>
      <w:numFmt w:val="decimal"/>
      <w:lvlText w:val="%1.%2.%3.%4.%5.%6.%7."/>
      <w:lvlJc w:val="left"/>
      <w:pPr>
        <w:ind w:left="5202" w:hanging="1800"/>
      </w:pPr>
    </w:lvl>
    <w:lvl w:ilvl="7">
      <w:start w:val="1"/>
      <w:numFmt w:val="decimal"/>
      <w:lvlText w:val="%1.%2.%3.%4.%5.%6.%7.%8."/>
      <w:lvlJc w:val="left"/>
      <w:pPr>
        <w:ind w:left="5769" w:hanging="1800"/>
      </w:pPr>
    </w:lvl>
    <w:lvl w:ilvl="8">
      <w:start w:val="1"/>
      <w:numFmt w:val="decimal"/>
      <w:lvlText w:val="%1.%2.%3.%4.%5.%6.%7.%8.%9."/>
      <w:lvlJc w:val="left"/>
      <w:pPr>
        <w:ind w:left="6696" w:hanging="2160"/>
      </w:pPr>
    </w:lvl>
  </w:abstractNum>
  <w:abstractNum w:abstractNumId="69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71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>
    <w:nsid w:val="4A237228"/>
    <w:multiLevelType w:val="hybridMultilevel"/>
    <w:tmpl w:val="844CD3D4"/>
    <w:lvl w:ilvl="0" w:tplc="5A34159E">
      <w:start w:val="1"/>
      <w:numFmt w:val="decimal"/>
      <w:lvlText w:val="2.%1)"/>
      <w:lvlJc w:val="left"/>
      <w:pPr>
        <w:ind w:left="927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2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76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80">
    <w:nsid w:val="508D0437"/>
    <w:multiLevelType w:val="hybridMultilevel"/>
    <w:tmpl w:val="FE3CFA50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1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8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3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54EE6D18"/>
    <w:multiLevelType w:val="hybridMultilevel"/>
    <w:tmpl w:val="19808490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>
    <w:nsid w:val="56CB6A4C"/>
    <w:multiLevelType w:val="hybridMultilevel"/>
    <w:tmpl w:val="A32A06CE"/>
    <w:lvl w:ilvl="0" w:tplc="7C9C0A12">
      <w:start w:val="1"/>
      <w:numFmt w:val="russianLower"/>
      <w:lvlText w:val="%1)"/>
      <w:lvlJc w:val="left"/>
      <w:pPr>
        <w:ind w:left="1455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5A6516A2"/>
    <w:multiLevelType w:val="hybridMultilevel"/>
    <w:tmpl w:val="0BB8EFE4"/>
    <w:lvl w:ilvl="0" w:tplc="5690618C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0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4">
    <w:nsid w:val="5FCD061D"/>
    <w:multiLevelType w:val="multilevel"/>
    <w:tmpl w:val="D022275E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9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96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7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6521613C"/>
    <w:multiLevelType w:val="hybridMultilevel"/>
    <w:tmpl w:val="8B82A2FC"/>
    <w:lvl w:ilvl="0" w:tplc="EBFCA24A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9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101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2">
    <w:nsid w:val="687F2F91"/>
    <w:multiLevelType w:val="hybridMultilevel"/>
    <w:tmpl w:val="602E1F50"/>
    <w:lvl w:ilvl="0" w:tplc="B94E976A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3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04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5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6">
    <w:nsid w:val="6BDA5449"/>
    <w:multiLevelType w:val="multilevel"/>
    <w:tmpl w:val="C422DE4C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1555"/>
        </w:tabs>
        <w:ind w:left="1555" w:hanging="4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647"/>
        </w:tabs>
        <w:ind w:left="1647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tabs>
          <w:tab w:val="num" w:pos="2007"/>
        </w:tabs>
        <w:ind w:left="2007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1800"/>
      </w:pPr>
      <w:rPr>
        <w:rFonts w:cs="Times New Roman"/>
      </w:rPr>
    </w:lvl>
  </w:abstractNum>
  <w:abstractNum w:abstractNumId="107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08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110">
    <w:nsid w:val="6FBB335C"/>
    <w:multiLevelType w:val="multilevel"/>
    <w:tmpl w:val="F5F0AA66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11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12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3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4">
    <w:nsid w:val="74A234FE"/>
    <w:multiLevelType w:val="hybridMultilevel"/>
    <w:tmpl w:val="F0AEEAF6"/>
    <w:lvl w:ilvl="0" w:tplc="690EC504">
      <w:start w:val="1"/>
      <w:numFmt w:val="decimal"/>
      <w:lvlText w:val="4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5">
    <w:nsid w:val="74D85AE4"/>
    <w:multiLevelType w:val="hybridMultilevel"/>
    <w:tmpl w:val="16BEB46A"/>
    <w:lvl w:ilvl="0" w:tplc="703ABE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6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7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8">
    <w:nsid w:val="77F2472E"/>
    <w:multiLevelType w:val="hybridMultilevel"/>
    <w:tmpl w:val="C882A1D4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9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120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21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122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3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11"/>
  </w:num>
  <w:num w:numId="2">
    <w:abstractNumId w:val="89"/>
  </w:num>
  <w:num w:numId="3">
    <w:abstractNumId w:val="82"/>
  </w:num>
  <w:num w:numId="4">
    <w:abstractNumId w:val="1"/>
  </w:num>
  <w:num w:numId="5">
    <w:abstractNumId w:val="0"/>
  </w:num>
  <w:num w:numId="6">
    <w:abstractNumId w:val="70"/>
  </w:num>
  <w:num w:numId="7">
    <w:abstractNumId w:val="66"/>
  </w:num>
  <w:num w:numId="8">
    <w:abstractNumId w:val="3"/>
  </w:num>
  <w:num w:numId="9">
    <w:abstractNumId w:val="46"/>
  </w:num>
  <w:num w:numId="10">
    <w:abstractNumId w:val="2"/>
  </w:num>
  <w:num w:numId="11">
    <w:abstractNumId w:val="43"/>
  </w:num>
  <w:num w:numId="12">
    <w:abstractNumId w:val="52"/>
  </w:num>
  <w:num w:numId="13">
    <w:abstractNumId w:val="107"/>
  </w:num>
  <w:num w:numId="14">
    <w:abstractNumId w:val="86"/>
  </w:num>
  <w:num w:numId="15">
    <w:abstractNumId w:val="51"/>
  </w:num>
  <w:num w:numId="16">
    <w:abstractNumId w:val="119"/>
  </w:num>
  <w:num w:numId="17">
    <w:abstractNumId w:val="74"/>
  </w:num>
  <w:num w:numId="18">
    <w:abstractNumId w:val="23"/>
  </w:num>
  <w:num w:numId="19">
    <w:abstractNumId w:val="115"/>
  </w:num>
  <w:num w:numId="20">
    <w:abstractNumId w:val="72"/>
  </w:num>
  <w:num w:numId="21">
    <w:abstractNumId w:val="80"/>
  </w:num>
  <w:num w:numId="22">
    <w:abstractNumId w:val="100"/>
  </w:num>
  <w:num w:numId="23">
    <w:abstractNumId w:val="50"/>
  </w:num>
  <w:num w:numId="24">
    <w:abstractNumId w:val="47"/>
  </w:num>
  <w:num w:numId="25">
    <w:abstractNumId w:val="99"/>
  </w:num>
  <w:num w:numId="26">
    <w:abstractNumId w:val="119"/>
  </w:num>
  <w:num w:numId="27">
    <w:abstractNumId w:val="108"/>
  </w:num>
  <w:num w:numId="28">
    <w:abstractNumId w:val="30"/>
  </w:num>
  <w:num w:numId="29">
    <w:abstractNumId w:val="78"/>
  </w:num>
  <w:num w:numId="30">
    <w:abstractNumId w:val="32"/>
  </w:num>
  <w:num w:numId="31">
    <w:abstractNumId w:val="111"/>
  </w:num>
  <w:num w:numId="32">
    <w:abstractNumId w:val="1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05"/>
  </w:num>
  <w:num w:numId="36">
    <w:abstractNumId w:val="62"/>
  </w:num>
  <w:num w:numId="37">
    <w:abstractNumId w:val="58"/>
  </w:num>
  <w:num w:numId="38">
    <w:abstractNumId w:val="45"/>
  </w:num>
  <w:num w:numId="39">
    <w:abstractNumId w:val="113"/>
  </w:num>
  <w:num w:numId="40">
    <w:abstractNumId w:val="15"/>
  </w:num>
  <w:num w:numId="41">
    <w:abstractNumId w:val="9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84"/>
  </w:num>
  <w:num w:numId="43">
    <w:abstractNumId w:val="21"/>
  </w:num>
  <w:num w:numId="44">
    <w:abstractNumId w:val="9"/>
  </w:num>
  <w:num w:numId="45">
    <w:abstractNumId w:val="28"/>
  </w:num>
  <w:num w:numId="46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94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1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26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2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120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9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11"/>
  </w:num>
  <w:num w:numId="57">
    <w:abstractNumId w:val="5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8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10"/>
  </w:num>
  <w:num w:numId="61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96"/>
  </w:num>
  <w:num w:numId="63">
    <w:abstractNumId w:val="10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1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9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10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53"/>
  </w:num>
  <w:num w:numId="71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12"/>
  </w:num>
  <w:num w:numId="78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7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18"/>
  </w:num>
  <w:num w:numId="82">
    <w:abstractNumId w:val="4"/>
  </w:num>
  <w:num w:numId="83">
    <w:abstractNumId w:val="10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9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>
    <w:abstractNumId w:val="1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6">
    <w:abstractNumId w:val="1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7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8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9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1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2">
    <w:abstractNumId w:val="93"/>
  </w:num>
  <w:num w:numId="93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6">
    <w:abstractNumId w:val="112"/>
  </w:num>
  <w:num w:numId="97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8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9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">
    <w:abstractNumId w:val="1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4">
    <w:abstractNumId w:val="10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5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6">
    <w:abstractNumId w:val="1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7">
    <w:abstractNumId w:val="9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9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0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1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2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3">
    <w:abstractNumId w:val="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4">
    <w:abstractNumId w:val="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5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6">
    <w:abstractNumId w:val="9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7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8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9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0">
    <w:abstractNumId w:val="79"/>
  </w:num>
  <w:num w:numId="121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2">
    <w:abstractNumId w:val="35"/>
  </w:num>
  <w:num w:numId="123">
    <w:abstractNumId w:val="110"/>
  </w:num>
  <w:num w:numId="124">
    <w:abstractNumId w:val="61"/>
  </w:num>
  <w:num w:numId="125">
    <w:abstractNumId w:val="102"/>
  </w:num>
  <w:num w:numId="126">
    <w:abstractNumId w:val="24"/>
  </w:num>
  <w:num w:numId="127">
    <w:abstractNumId w:val="34"/>
  </w:num>
  <w:num w:numId="128">
    <w:abstractNumId w:val="5"/>
  </w:num>
  <w:num w:numId="129">
    <w:abstractNumId w:val="10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0">
    <w:abstractNumId w:val="33"/>
  </w:num>
  <w:num w:numId="13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2">
    <w:abstractNumId w:val="118"/>
  </w:num>
  <w:numIdMacAtCleanup w:val="1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1E1B"/>
    <w:rsid w:val="00042DAB"/>
    <w:rsid w:val="00043C41"/>
    <w:rsid w:val="000447E7"/>
    <w:rsid w:val="0004481B"/>
    <w:rsid w:val="00045399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99A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8E7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444A"/>
    <w:rsid w:val="000D53B6"/>
    <w:rsid w:val="000D5B5F"/>
    <w:rsid w:val="000D60F2"/>
    <w:rsid w:val="000D6208"/>
    <w:rsid w:val="000D6783"/>
    <w:rsid w:val="000D73B6"/>
    <w:rsid w:val="000E0B70"/>
    <w:rsid w:val="000E12B7"/>
    <w:rsid w:val="000E3425"/>
    <w:rsid w:val="000E3F07"/>
    <w:rsid w:val="000E6013"/>
    <w:rsid w:val="000E6268"/>
    <w:rsid w:val="000E770E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19A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3A48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061"/>
    <w:rsid w:val="00124242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27F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4F66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2A38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263"/>
    <w:rsid w:val="00231CB3"/>
    <w:rsid w:val="00231F47"/>
    <w:rsid w:val="00232FCF"/>
    <w:rsid w:val="00232FE1"/>
    <w:rsid w:val="00233443"/>
    <w:rsid w:val="002336AF"/>
    <w:rsid w:val="00233DE2"/>
    <w:rsid w:val="00234201"/>
    <w:rsid w:val="00235009"/>
    <w:rsid w:val="002355AA"/>
    <w:rsid w:val="00235F20"/>
    <w:rsid w:val="00237A3E"/>
    <w:rsid w:val="00237D55"/>
    <w:rsid w:val="00240974"/>
    <w:rsid w:val="00240BC0"/>
    <w:rsid w:val="00241AE6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93B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676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159D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76B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0E33"/>
    <w:rsid w:val="002D176D"/>
    <w:rsid w:val="002D3705"/>
    <w:rsid w:val="002D4606"/>
    <w:rsid w:val="002D5441"/>
    <w:rsid w:val="002D668D"/>
    <w:rsid w:val="002D67B1"/>
    <w:rsid w:val="002E0576"/>
    <w:rsid w:val="002E1075"/>
    <w:rsid w:val="002E1B76"/>
    <w:rsid w:val="002E2B40"/>
    <w:rsid w:val="002E2D5F"/>
    <w:rsid w:val="002E3EE2"/>
    <w:rsid w:val="002E432C"/>
    <w:rsid w:val="002E43F8"/>
    <w:rsid w:val="002E4BED"/>
    <w:rsid w:val="002E59BF"/>
    <w:rsid w:val="002E6928"/>
    <w:rsid w:val="002F055A"/>
    <w:rsid w:val="002F081A"/>
    <w:rsid w:val="002F0913"/>
    <w:rsid w:val="002F1A7B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90A"/>
    <w:rsid w:val="00342B8C"/>
    <w:rsid w:val="00343043"/>
    <w:rsid w:val="003445D6"/>
    <w:rsid w:val="003450B5"/>
    <w:rsid w:val="0034532B"/>
    <w:rsid w:val="00345E3A"/>
    <w:rsid w:val="003463D0"/>
    <w:rsid w:val="0034667A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4579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026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348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5C9D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5897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A8B"/>
    <w:rsid w:val="0046305E"/>
    <w:rsid w:val="00464071"/>
    <w:rsid w:val="004644C8"/>
    <w:rsid w:val="00464647"/>
    <w:rsid w:val="00464C59"/>
    <w:rsid w:val="00466283"/>
    <w:rsid w:val="004666F4"/>
    <w:rsid w:val="00466FF8"/>
    <w:rsid w:val="00470EE0"/>
    <w:rsid w:val="0047107F"/>
    <w:rsid w:val="004712DA"/>
    <w:rsid w:val="004714F2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BD"/>
    <w:rsid w:val="004A13D9"/>
    <w:rsid w:val="004A1597"/>
    <w:rsid w:val="004A1CB9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C6FF9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37F"/>
    <w:rsid w:val="004E7F3A"/>
    <w:rsid w:val="004F1A53"/>
    <w:rsid w:val="004F1C4B"/>
    <w:rsid w:val="004F3437"/>
    <w:rsid w:val="004F3949"/>
    <w:rsid w:val="004F3F84"/>
    <w:rsid w:val="004F40D6"/>
    <w:rsid w:val="004F43D3"/>
    <w:rsid w:val="004F46C4"/>
    <w:rsid w:val="004F5662"/>
    <w:rsid w:val="004F57B3"/>
    <w:rsid w:val="004F6589"/>
    <w:rsid w:val="004F742A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4B01"/>
    <w:rsid w:val="00515446"/>
    <w:rsid w:val="00515F3D"/>
    <w:rsid w:val="00516F09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452A"/>
    <w:rsid w:val="0056542A"/>
    <w:rsid w:val="00570391"/>
    <w:rsid w:val="00570BFF"/>
    <w:rsid w:val="00571E8D"/>
    <w:rsid w:val="00571FA6"/>
    <w:rsid w:val="00572F46"/>
    <w:rsid w:val="0057494D"/>
    <w:rsid w:val="00574A69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67FE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786A"/>
    <w:rsid w:val="005D14D1"/>
    <w:rsid w:val="005D1E74"/>
    <w:rsid w:val="005D3363"/>
    <w:rsid w:val="005D3F3C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0020"/>
    <w:rsid w:val="00613E6A"/>
    <w:rsid w:val="0061529C"/>
    <w:rsid w:val="00615462"/>
    <w:rsid w:val="006161E2"/>
    <w:rsid w:val="006162AD"/>
    <w:rsid w:val="0061755C"/>
    <w:rsid w:val="006200A4"/>
    <w:rsid w:val="006222E0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54A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4B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C20"/>
    <w:rsid w:val="00673DFC"/>
    <w:rsid w:val="00674280"/>
    <w:rsid w:val="00675567"/>
    <w:rsid w:val="00677DD7"/>
    <w:rsid w:val="00677FA4"/>
    <w:rsid w:val="006801D9"/>
    <w:rsid w:val="006806DF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758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3D7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59DF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63D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6C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2A9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78"/>
    <w:rsid w:val="007D33C2"/>
    <w:rsid w:val="007D4712"/>
    <w:rsid w:val="007D522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3F7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12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80D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31C"/>
    <w:rsid w:val="00815629"/>
    <w:rsid w:val="00815B39"/>
    <w:rsid w:val="00815D1F"/>
    <w:rsid w:val="00815E42"/>
    <w:rsid w:val="0081660D"/>
    <w:rsid w:val="0081714E"/>
    <w:rsid w:val="0081731C"/>
    <w:rsid w:val="008174BC"/>
    <w:rsid w:val="008177AF"/>
    <w:rsid w:val="00817849"/>
    <w:rsid w:val="00817BD1"/>
    <w:rsid w:val="00817E68"/>
    <w:rsid w:val="008204CC"/>
    <w:rsid w:val="00821213"/>
    <w:rsid w:val="00821B6E"/>
    <w:rsid w:val="00822AB6"/>
    <w:rsid w:val="008240C6"/>
    <w:rsid w:val="008242A8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D58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393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964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1FD9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C6F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6973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84B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135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0D4B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2941"/>
    <w:rsid w:val="00A1397A"/>
    <w:rsid w:val="00A1400A"/>
    <w:rsid w:val="00A14785"/>
    <w:rsid w:val="00A14A5C"/>
    <w:rsid w:val="00A150E5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A4A"/>
    <w:rsid w:val="00AA2782"/>
    <w:rsid w:val="00AA325D"/>
    <w:rsid w:val="00AA3DA4"/>
    <w:rsid w:val="00AA5589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D9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3E59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30BC"/>
    <w:rsid w:val="00B5577A"/>
    <w:rsid w:val="00B55A01"/>
    <w:rsid w:val="00B5715C"/>
    <w:rsid w:val="00B5781D"/>
    <w:rsid w:val="00B5784A"/>
    <w:rsid w:val="00B6054F"/>
    <w:rsid w:val="00B60EB3"/>
    <w:rsid w:val="00B60EF9"/>
    <w:rsid w:val="00B61F16"/>
    <w:rsid w:val="00B63098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D6E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925"/>
    <w:rsid w:val="00BD369E"/>
    <w:rsid w:val="00BD378F"/>
    <w:rsid w:val="00BD3C76"/>
    <w:rsid w:val="00BD45D4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848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6F4C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22F"/>
    <w:rsid w:val="00C25DA7"/>
    <w:rsid w:val="00C26236"/>
    <w:rsid w:val="00C264EC"/>
    <w:rsid w:val="00C26B6B"/>
    <w:rsid w:val="00C26D79"/>
    <w:rsid w:val="00C30054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0E1B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6FD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12D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5FBF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378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5B7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537F"/>
    <w:rsid w:val="00DB66F3"/>
    <w:rsid w:val="00DB6C68"/>
    <w:rsid w:val="00DB6C6B"/>
    <w:rsid w:val="00DB7165"/>
    <w:rsid w:val="00DC07C1"/>
    <w:rsid w:val="00DC1646"/>
    <w:rsid w:val="00DC1ED2"/>
    <w:rsid w:val="00DC40DE"/>
    <w:rsid w:val="00DC50FF"/>
    <w:rsid w:val="00DC546D"/>
    <w:rsid w:val="00DC6036"/>
    <w:rsid w:val="00DD0201"/>
    <w:rsid w:val="00DD1AB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15BD"/>
    <w:rsid w:val="00DE419C"/>
    <w:rsid w:val="00DE5685"/>
    <w:rsid w:val="00DE56F3"/>
    <w:rsid w:val="00DE6009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5B9B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2E1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09FC"/>
    <w:rsid w:val="00E910DD"/>
    <w:rsid w:val="00E913A1"/>
    <w:rsid w:val="00E91E13"/>
    <w:rsid w:val="00E91FEA"/>
    <w:rsid w:val="00E92226"/>
    <w:rsid w:val="00E92811"/>
    <w:rsid w:val="00E934BB"/>
    <w:rsid w:val="00E93F95"/>
    <w:rsid w:val="00E94234"/>
    <w:rsid w:val="00E94880"/>
    <w:rsid w:val="00E962C2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250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0A60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0DED"/>
    <w:rsid w:val="00FF5992"/>
    <w:rsid w:val="00FF6568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E3135539-8074-4646-B656-906A05857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uiPriority w:val="99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uiPriority w:val="99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uiPriority w:val="99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uiPriority w:val="99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uiPriority w:val="99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uiPriority w:val="99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uiPriority w:val="99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99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uiPriority w:val="99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uiPriority w:val="99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uiPriority w:val="99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uiPriority w:val="99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uiPriority w:val="99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uiPriority w:val="99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uiPriority w:val="99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uiPriority w:val="99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uiPriority w:val="99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semiHidden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2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2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hyperlink" Target="http://www.a-k-d.ru" TargetMode="External"/><Relationship Id="rId26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hyperlink" Target="http://www.a-k-d.ru" TargetMode="Externa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hyperlink" Target="mailto:sevrao@aspol.ru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hyperlink" Target="http://zakupki.rosatom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24" Type="http://schemas.openxmlformats.org/officeDocument/2006/relationships/footer" Target="footer4.xm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23" Type="http://schemas.openxmlformats.org/officeDocument/2006/relationships/header" Target="header3.xml"/><Relationship Id="rId10" Type="http://schemas.openxmlformats.org/officeDocument/2006/relationships/hyperlink" Target="http://www.zakupki.rosatom.ru/" TargetMode="External"/><Relationship Id="rId19" Type="http://schemas.openxmlformats.org/officeDocument/2006/relationships/hyperlink" Target="http://www.zakupki.gov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2.xml"/><Relationship Id="rId22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33642E-2A64-4C0A-8891-88C0D93C5EF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17D7786-5C30-44A0-B6A5-E826FBEC54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687</TotalTime>
  <Pages>46</Pages>
  <Words>14334</Words>
  <Characters>81705</Characters>
  <Application>Microsoft Office Word</Application>
  <DocSecurity>0</DocSecurity>
  <Lines>680</Lines>
  <Paragraphs>191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95848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Рюмин Алексей Сергеевич</cp:lastModifiedBy>
  <cp:revision>32</cp:revision>
  <cp:lastPrinted>2015-11-12T07:03:00Z</cp:lastPrinted>
  <dcterms:created xsi:type="dcterms:W3CDTF">2015-05-13T15:39:00Z</dcterms:created>
  <dcterms:modified xsi:type="dcterms:W3CDTF">2015-12-17T12:46:00Z</dcterms:modified>
</cp:coreProperties>
</file>