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67A" w:rsidRPr="008967AC" w:rsidRDefault="0019567A" w:rsidP="0019567A">
      <w:pPr>
        <w:jc w:val="center"/>
        <w:outlineLvl w:val="0"/>
        <w:rPr>
          <w:b/>
        </w:rPr>
      </w:pPr>
      <w:bookmarkStart w:id="0" w:name="_Toc417488669"/>
      <w:r w:rsidRPr="008967AC">
        <w:rPr>
          <w:b/>
        </w:rPr>
        <w:t>ИЗВЕЩЕНИЕ О ПРОВЕДЕНИИ ЗАПРОСА ЦЕН</w:t>
      </w:r>
      <w:bookmarkEnd w:id="0"/>
    </w:p>
    <w:p w:rsidR="0019567A" w:rsidRPr="008967AC" w:rsidRDefault="0019567A" w:rsidP="0019567A">
      <w:pPr>
        <w:tabs>
          <w:tab w:val="left" w:pos="1134"/>
        </w:tabs>
        <w:ind w:firstLine="709"/>
        <w:jc w:val="center"/>
      </w:pPr>
    </w:p>
    <w:p w:rsidR="0019567A" w:rsidRPr="008967AC" w:rsidRDefault="0019567A" w:rsidP="001956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967AC">
        <w:rPr>
          <w:spacing w:val="-6"/>
        </w:rPr>
        <w:t xml:space="preserve">Форма и способ процедуры закупки: </w:t>
      </w:r>
      <w:r w:rsidRPr="008967AC">
        <w:t>Открытый запрос цен в электронной форме.</w:t>
      </w:r>
    </w:p>
    <w:p w:rsidR="0019567A" w:rsidRPr="00B26330" w:rsidRDefault="0019567A" w:rsidP="001956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Предмет запроса цен: право заключения договора на</w:t>
      </w:r>
      <w:r>
        <w:rPr>
          <w:spacing w:val="-6"/>
        </w:rPr>
        <w:t xml:space="preserve"> </w:t>
      </w:r>
      <w:r w:rsidRPr="00B26330">
        <w:rPr>
          <w:spacing w:val="-6"/>
        </w:rPr>
        <w:t>поставку запчастей и комплектующих для автомобилей</w:t>
      </w:r>
      <w:r w:rsidRPr="008967AC">
        <w:rPr>
          <w:spacing w:val="-6"/>
        </w:rPr>
        <w:t>.</w:t>
      </w:r>
    </w:p>
    <w:p w:rsidR="0019567A" w:rsidRPr="008967AC" w:rsidRDefault="0019567A" w:rsidP="001956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rPr>
          <w:spacing w:val="-6"/>
        </w:rPr>
        <w:t>Заказчик:</w:t>
      </w:r>
    </w:p>
    <w:p w:rsidR="0019567A" w:rsidRPr="008967AC" w:rsidRDefault="0019567A" w:rsidP="0019567A">
      <w:pPr>
        <w:tabs>
          <w:tab w:val="left" w:pos="1134"/>
        </w:tabs>
        <w:ind w:left="1134"/>
        <w:jc w:val="both"/>
        <w:rPr>
          <w:spacing w:val="-6"/>
        </w:rPr>
      </w:pPr>
      <w:r>
        <w:t>Акционерное общество «Атомэнергопроект» (АО «Атомэнергопроект»)</w:t>
      </w:r>
    </w:p>
    <w:p w:rsidR="0019567A" w:rsidRPr="008967AC" w:rsidRDefault="0019567A" w:rsidP="0019567A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 xml:space="preserve">место нахождения: 105005, г. Москва, ул. </w:t>
      </w:r>
      <w:proofErr w:type="spellStart"/>
      <w:r w:rsidRPr="008967AC">
        <w:t>Бакунинская</w:t>
      </w:r>
      <w:proofErr w:type="spellEnd"/>
      <w:r w:rsidRPr="008967AC">
        <w:t>, д.7, стр.1</w:t>
      </w:r>
    </w:p>
    <w:p w:rsidR="0019567A" w:rsidRPr="008967AC" w:rsidRDefault="0019567A" w:rsidP="0019567A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8967AC">
        <w:rPr>
          <w:color w:val="auto"/>
        </w:rPr>
        <w:t xml:space="preserve">адрес электронной почты: </w:t>
      </w:r>
      <w:hyperlink r:id="rId6" w:history="1">
        <w:r w:rsidRPr="008967AC">
          <w:rPr>
            <w:rStyle w:val="a5"/>
            <w:color w:val="auto"/>
            <w:lang w:val="en-US"/>
          </w:rPr>
          <w:t>info</w:t>
        </w:r>
        <w:r w:rsidRPr="008967AC">
          <w:rPr>
            <w:rStyle w:val="a5"/>
            <w:color w:val="auto"/>
          </w:rPr>
          <w:t>@</w:t>
        </w:r>
        <w:proofErr w:type="spellStart"/>
        <w:r w:rsidRPr="008967AC">
          <w:rPr>
            <w:rStyle w:val="a5"/>
            <w:color w:val="auto"/>
            <w:lang w:val="en-US"/>
          </w:rPr>
          <w:t>aep</w:t>
        </w:r>
        <w:proofErr w:type="spellEnd"/>
        <w:r w:rsidRPr="008967AC">
          <w:rPr>
            <w:rStyle w:val="a5"/>
            <w:color w:val="auto"/>
          </w:rPr>
          <w:t>.</w:t>
        </w:r>
        <w:proofErr w:type="spellStart"/>
        <w:r w:rsidRPr="008967AC">
          <w:rPr>
            <w:rStyle w:val="a5"/>
            <w:color w:val="auto"/>
            <w:lang w:val="en-US"/>
          </w:rPr>
          <w:t>ru</w:t>
        </w:r>
        <w:proofErr w:type="spellEnd"/>
      </w:hyperlink>
    </w:p>
    <w:p w:rsidR="0019567A" w:rsidRPr="008967AC" w:rsidRDefault="0019567A" w:rsidP="0019567A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тел.: (499) 261-41-87</w:t>
      </w:r>
    </w:p>
    <w:p w:rsidR="0019567A" w:rsidRPr="008967AC" w:rsidRDefault="0019567A" w:rsidP="0019567A">
      <w:pPr>
        <w:pStyle w:val="a6"/>
        <w:tabs>
          <w:tab w:val="left" w:pos="1134"/>
        </w:tabs>
        <w:spacing w:after="0"/>
        <w:ind w:left="1134"/>
        <w:jc w:val="both"/>
        <w:rPr>
          <w:b/>
          <w:i/>
        </w:rPr>
      </w:pPr>
      <w:r w:rsidRPr="008967AC">
        <w:t>факс: (499) 265-09-74</w:t>
      </w:r>
    </w:p>
    <w:p w:rsidR="0019567A" w:rsidRPr="008967AC" w:rsidRDefault="0019567A" w:rsidP="001956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t>Организатор запроса цен</w:t>
      </w:r>
      <w:r w:rsidRPr="008967AC">
        <w:rPr>
          <w:b/>
        </w:rPr>
        <w:t>:</w:t>
      </w:r>
      <w:r w:rsidRPr="008967AC">
        <w:rPr>
          <w:spacing w:val="-6"/>
        </w:rPr>
        <w:t xml:space="preserve"> </w:t>
      </w:r>
    </w:p>
    <w:p w:rsidR="0019567A" w:rsidRPr="008967AC" w:rsidRDefault="0019567A" w:rsidP="0019567A">
      <w:pPr>
        <w:pStyle w:val="a6"/>
        <w:tabs>
          <w:tab w:val="left" w:pos="1134"/>
        </w:tabs>
        <w:spacing w:after="0"/>
        <w:ind w:left="1134"/>
        <w:jc w:val="both"/>
      </w:pPr>
      <w:r>
        <w:t>АО «Атомэнергопроект»</w:t>
      </w:r>
      <w:r w:rsidRPr="008967AC">
        <w:t xml:space="preserve"> </w:t>
      </w:r>
    </w:p>
    <w:p w:rsidR="0019567A" w:rsidRPr="008967AC" w:rsidRDefault="0019567A" w:rsidP="0019567A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Место нахождения: 115093, г. Москва, 3-й Павловский пер., д.2</w:t>
      </w:r>
    </w:p>
    <w:p w:rsidR="0019567A" w:rsidRPr="008967AC" w:rsidRDefault="0019567A" w:rsidP="0019567A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Почтовый адрес: 115093, г. Москва, 3-й Павловский пер., д.2</w:t>
      </w:r>
    </w:p>
    <w:p w:rsidR="0019567A" w:rsidRDefault="0019567A" w:rsidP="0019567A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Контактное лицо:</w:t>
      </w:r>
      <w:r w:rsidRPr="006301BC">
        <w:t xml:space="preserve"> </w:t>
      </w:r>
      <w:r w:rsidRPr="00D8784E">
        <w:t xml:space="preserve">Александр Валерьевич Симашков, (495)633-50-50 доб. 38-18. </w:t>
      </w:r>
      <w:hyperlink r:id="rId7" w:history="1">
        <w:r w:rsidRPr="00D8784E">
          <w:t>Simashkov_AV@aep.ru</w:t>
        </w:r>
      </w:hyperlink>
    </w:p>
    <w:p w:rsidR="0019567A" w:rsidRPr="008967AC" w:rsidRDefault="0019567A" w:rsidP="0019567A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Предмет договора</w:t>
      </w:r>
      <w:r w:rsidRPr="008967AC">
        <w:rPr>
          <w:b/>
        </w:rPr>
        <w:t>:</w:t>
      </w:r>
      <w:r w:rsidRPr="008967AC">
        <w:t xml:space="preserve"> </w:t>
      </w:r>
      <w:r w:rsidRPr="00B26330">
        <w:rPr>
          <w:spacing w:val="-6"/>
        </w:rPr>
        <w:t>поставк</w:t>
      </w:r>
      <w:r>
        <w:rPr>
          <w:spacing w:val="-6"/>
        </w:rPr>
        <w:t>а</w:t>
      </w:r>
      <w:r w:rsidRPr="00B26330">
        <w:rPr>
          <w:spacing w:val="-6"/>
        </w:rPr>
        <w:t xml:space="preserve"> запчастей и комплектующих для автомобилей</w:t>
      </w:r>
      <w:r>
        <w:rPr>
          <w:spacing w:val="-6"/>
        </w:rPr>
        <w:t>.</w:t>
      </w:r>
    </w:p>
    <w:p w:rsidR="0019567A" w:rsidRPr="008967AC" w:rsidRDefault="0019567A" w:rsidP="0019567A">
      <w:pPr>
        <w:tabs>
          <w:tab w:val="left" w:pos="1134"/>
        </w:tabs>
        <w:ind w:firstLine="709"/>
        <w:contextualSpacing/>
        <w:jc w:val="both"/>
      </w:pPr>
      <w:r w:rsidRPr="008967AC">
        <w:t>Состав и объем товара: все необходимые сведения приведены в томе 2 «Техническая часть» документации запроса цен.</w:t>
      </w:r>
    </w:p>
    <w:p w:rsidR="0019567A" w:rsidRPr="008967AC" w:rsidRDefault="0019567A" w:rsidP="0019567A">
      <w:pPr>
        <w:tabs>
          <w:tab w:val="left" w:pos="1134"/>
        </w:tabs>
        <w:ind w:firstLine="709"/>
        <w:contextualSpacing/>
        <w:jc w:val="both"/>
      </w:pPr>
      <w:r w:rsidRPr="008967AC">
        <w:t>Срок поставки товара: все необходимые сведения приведены в томе 2 «Техническая часть» документации запроса цен.</w:t>
      </w:r>
    </w:p>
    <w:p w:rsidR="0019567A" w:rsidRPr="008967AC" w:rsidRDefault="0019567A" w:rsidP="001956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Место поставки товара: все необходимые сведения приведены в томе 2 «Техническая часть» документации запроса цен.</w:t>
      </w:r>
    </w:p>
    <w:p w:rsidR="0019567A" w:rsidRPr="008967AC" w:rsidRDefault="0019567A" w:rsidP="001956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9567A" w:rsidRPr="008967AC" w:rsidRDefault="0019567A" w:rsidP="0019567A">
      <w:pPr>
        <w:tabs>
          <w:tab w:val="left" w:pos="1134"/>
        </w:tabs>
        <w:ind w:firstLine="709"/>
        <w:contextualSpacing/>
        <w:jc w:val="both"/>
      </w:pPr>
      <w:r w:rsidRPr="008967AC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8967AC">
          <w:rPr>
            <w:rStyle w:val="a5"/>
          </w:rPr>
          <w:t>http://www.a-k-d.ru/</w:t>
        </w:r>
      </w:hyperlink>
      <w:r w:rsidRPr="008967A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9567A" w:rsidRPr="008967AC" w:rsidRDefault="0019567A" w:rsidP="0019567A">
      <w:pPr>
        <w:tabs>
          <w:tab w:val="left" w:pos="1134"/>
        </w:tabs>
        <w:ind w:firstLine="709"/>
        <w:contextualSpacing/>
        <w:jc w:val="both"/>
      </w:pPr>
      <w:r w:rsidRPr="008967AC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9567A" w:rsidRPr="008967AC" w:rsidRDefault="0019567A" w:rsidP="0019567A">
      <w:pPr>
        <w:tabs>
          <w:tab w:val="left" w:pos="1134"/>
        </w:tabs>
        <w:ind w:firstLine="709"/>
        <w:contextualSpacing/>
        <w:jc w:val="both"/>
      </w:pPr>
      <w:r w:rsidRPr="008967AC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9567A" w:rsidRPr="008967AC" w:rsidRDefault="0019567A" w:rsidP="001956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 xml:space="preserve">Начальная (максимальная) цена договора: </w:t>
      </w:r>
      <w:r>
        <w:t xml:space="preserve">988 923 (девятьсот восемьдесят восемь тысяч девятьсот двадцать три) рубля 09 </w:t>
      </w:r>
      <w:r w:rsidRPr="006645F9">
        <w:t>копеек</w:t>
      </w:r>
      <w:r w:rsidRPr="008967AC">
        <w:t>, включая НДС.</w:t>
      </w:r>
    </w:p>
    <w:p w:rsidR="0019567A" w:rsidRDefault="0019567A" w:rsidP="0019567A">
      <w:pPr>
        <w:tabs>
          <w:tab w:val="left" w:pos="709"/>
        </w:tabs>
        <w:ind w:firstLine="709"/>
        <w:contextualSpacing/>
        <w:jc w:val="both"/>
      </w:pPr>
      <w:r w:rsidRPr="008967AC">
        <w:t xml:space="preserve">Начальная (максимальная) цена договора: </w:t>
      </w:r>
      <w:r>
        <w:t xml:space="preserve">838 070 (восемьсот тридцать восемь тысяч семьдесят)  рублей 42 </w:t>
      </w:r>
      <w:r w:rsidRPr="006645F9">
        <w:t xml:space="preserve"> копейк</w:t>
      </w:r>
      <w:r>
        <w:t>и</w:t>
      </w:r>
      <w:r w:rsidRPr="008967AC">
        <w:t>, без учета НДС.</w:t>
      </w:r>
    </w:p>
    <w:p w:rsidR="0019567A" w:rsidRPr="008967AC" w:rsidRDefault="0019567A" w:rsidP="0019567A">
      <w:pPr>
        <w:tabs>
          <w:tab w:val="left" w:pos="709"/>
        </w:tabs>
        <w:ind w:firstLine="709"/>
        <w:contextualSpacing/>
        <w:jc w:val="both"/>
      </w:pPr>
      <w:r w:rsidRPr="008967AC">
        <w:t xml:space="preserve">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19567A" w:rsidRPr="008967AC" w:rsidRDefault="0019567A" w:rsidP="0019567A">
      <w:pPr>
        <w:tabs>
          <w:tab w:val="left" w:pos="1134"/>
        </w:tabs>
        <w:ind w:firstLine="709"/>
        <w:contextualSpacing/>
        <w:jc w:val="both"/>
      </w:pPr>
      <w:r w:rsidRPr="008967AC">
        <w:t>Цена договора включает в себя: расходы, связанные с поставкой товара и указанные в части 2 «Проект договора» том 1 «Общая и коммерческая части» документации</w:t>
      </w:r>
      <w:r>
        <w:t xml:space="preserve"> по запросу цен</w:t>
      </w:r>
      <w:r w:rsidRPr="008967AC">
        <w:t xml:space="preserve">. </w:t>
      </w:r>
    </w:p>
    <w:p w:rsidR="0019567A" w:rsidRPr="008967AC" w:rsidRDefault="0019567A" w:rsidP="001956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Срок, место и порядок предоставления документации по запросу цен:</w:t>
      </w:r>
    </w:p>
    <w:p w:rsidR="0019567A" w:rsidRPr="008967AC" w:rsidRDefault="0019567A" w:rsidP="0019567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8967AC">
        <w:rPr>
          <w:spacing w:val="-6"/>
        </w:rPr>
        <w:t xml:space="preserve">На официальном сайте </w:t>
      </w:r>
      <w:r w:rsidRPr="008967A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8967AC">
          <w:rPr>
            <w:rStyle w:val="a5"/>
          </w:rPr>
          <w:t>http://www.zakupki.gov.ru</w:t>
        </w:r>
      </w:hyperlink>
      <w:r w:rsidRPr="008967AC">
        <w:t xml:space="preserve">), на официальном сайте по закупкам атомной отрасли </w:t>
      </w:r>
      <w:r w:rsidRPr="008967AC">
        <w:rPr>
          <w:spacing w:val="-6"/>
        </w:rPr>
        <w:lastRenderedPageBreak/>
        <w:t>(</w:t>
      </w:r>
      <w:hyperlink r:id="rId10" w:history="1">
        <w:r w:rsidRPr="008967AC">
          <w:rPr>
            <w:rStyle w:val="a5"/>
          </w:rPr>
          <w:t>http://zakupki.rosatom.ru</w:t>
        </w:r>
      </w:hyperlink>
      <w:r w:rsidRPr="008967AC">
        <w:rPr>
          <w:spacing w:val="-6"/>
        </w:rPr>
        <w:t>) документация по запросу цен находится в</w:t>
      </w:r>
      <w:proofErr w:type="gramEnd"/>
      <w:r w:rsidRPr="008967AC">
        <w:rPr>
          <w:spacing w:val="-6"/>
        </w:rPr>
        <w:t xml:space="preserve"> открытом </w:t>
      </w:r>
      <w:proofErr w:type="gramStart"/>
      <w:r w:rsidRPr="008967AC">
        <w:rPr>
          <w:spacing w:val="-6"/>
        </w:rPr>
        <w:t>доступе</w:t>
      </w:r>
      <w:proofErr w:type="gramEnd"/>
      <w:r w:rsidRPr="008967AC">
        <w:rPr>
          <w:spacing w:val="-6"/>
        </w:rPr>
        <w:t xml:space="preserve">, начиная </w:t>
      </w:r>
      <w:r w:rsidRPr="008967AC">
        <w:t>с даты официальной публикации настоящего извещения и документации по запросу цен</w:t>
      </w:r>
      <w:r w:rsidRPr="008967AC">
        <w:rPr>
          <w:spacing w:val="-6"/>
        </w:rPr>
        <w:t xml:space="preserve">. Порядок получения документации по запросу цен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8967AC">
          <w:rPr>
            <w:spacing w:val="-6"/>
          </w:rPr>
          <w:t>http://www.a-k-d.ru/</w:t>
        </w:r>
      </w:hyperlink>
      <w:r w:rsidRPr="008967AC">
        <w:rPr>
          <w:spacing w:val="-6"/>
        </w:rPr>
        <w:t xml:space="preserve"> определяется правилами данной электронной торговой площадки.</w:t>
      </w:r>
    </w:p>
    <w:p w:rsidR="0019567A" w:rsidRPr="008967AC" w:rsidRDefault="0019567A" w:rsidP="001956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19567A" w:rsidRPr="008967AC" w:rsidRDefault="0019567A" w:rsidP="0019567A">
      <w:pPr>
        <w:contextualSpacing/>
        <w:jc w:val="both"/>
        <w:rPr>
          <w:spacing w:val="-6"/>
        </w:rPr>
      </w:pPr>
      <w:proofErr w:type="gramStart"/>
      <w:r w:rsidRPr="008967AC">
        <w:rPr>
          <w:spacing w:val="-6"/>
        </w:rPr>
        <w:t xml:space="preserve">Заявки на участие в запросе цен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2" w:history="1">
        <w:r w:rsidRPr="008967AC">
          <w:rPr>
            <w:spacing w:val="-6"/>
          </w:rPr>
          <w:t>http://www.a-k-d.ru/</w:t>
        </w:r>
      </w:hyperlink>
      <w:r w:rsidRPr="008967AC">
        <w:t xml:space="preserve">, </w:t>
      </w:r>
      <w:r w:rsidRPr="008967AC">
        <w:rPr>
          <w:spacing w:val="-6"/>
        </w:rPr>
        <w:t>начиная с даты</w:t>
      </w:r>
      <w:r w:rsidRPr="008967AC">
        <w:rPr>
          <w:b/>
          <w:i/>
        </w:rPr>
        <w:t xml:space="preserve"> </w:t>
      </w:r>
      <w:r w:rsidRPr="008967AC">
        <w:t xml:space="preserve">официальной публикации настоящего извещения и документации </w:t>
      </w:r>
      <w:r w:rsidRPr="006A4403">
        <w:rPr>
          <w:spacing w:val="-6"/>
        </w:rPr>
        <w:t>по запросу цен на официальном сайте и на данной ЭТП,</w:t>
      </w:r>
      <w:r w:rsidRPr="008967AC">
        <w:rPr>
          <w:spacing w:val="-6"/>
        </w:rPr>
        <w:t xml:space="preserve"> в порядке и в соответствии с регламентом работы данной ЭТП, в срок</w:t>
      </w:r>
      <w:proofErr w:type="gramEnd"/>
      <w:r w:rsidRPr="008967AC">
        <w:rPr>
          <w:spacing w:val="-6"/>
        </w:rPr>
        <w:t xml:space="preserve"> не позднее </w:t>
      </w:r>
      <w:r>
        <w:rPr>
          <w:spacing w:val="-6"/>
        </w:rPr>
        <w:t>09</w:t>
      </w:r>
      <w:r w:rsidRPr="008967AC">
        <w:rPr>
          <w:spacing w:val="-6"/>
        </w:rPr>
        <w:t>-00 (время московское) «</w:t>
      </w:r>
      <w:r>
        <w:rPr>
          <w:spacing w:val="-6"/>
        </w:rPr>
        <w:t>1</w:t>
      </w:r>
      <w:r w:rsidR="00174CB4">
        <w:rPr>
          <w:spacing w:val="-6"/>
        </w:rPr>
        <w:t>8</w:t>
      </w:r>
      <w:bookmarkStart w:id="1" w:name="_GoBack"/>
      <w:bookmarkEnd w:id="1"/>
      <w:r w:rsidRPr="008967AC">
        <w:rPr>
          <w:spacing w:val="-6"/>
        </w:rPr>
        <w:t xml:space="preserve">» </w:t>
      </w:r>
      <w:r>
        <w:rPr>
          <w:spacing w:val="-6"/>
        </w:rPr>
        <w:t>05</w:t>
      </w:r>
      <w:r w:rsidRPr="008967AC">
        <w:rPr>
          <w:spacing w:val="-6"/>
        </w:rPr>
        <w:t xml:space="preserve"> 20</w:t>
      </w:r>
      <w:r>
        <w:rPr>
          <w:spacing w:val="-6"/>
        </w:rPr>
        <w:t>15</w:t>
      </w:r>
      <w:r w:rsidRPr="008967AC">
        <w:rPr>
          <w:spacing w:val="-6"/>
        </w:rPr>
        <w:t xml:space="preserve"> года. </w:t>
      </w:r>
    </w:p>
    <w:p w:rsidR="0019567A" w:rsidRPr="006A4403" w:rsidRDefault="0019567A" w:rsidP="001956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A4403">
        <w:rPr>
          <w:spacing w:val="-6"/>
        </w:rPr>
        <w:t xml:space="preserve">Место, дата и время открытия доступа к поданным заявкам на участие в запросе цен: </w:t>
      </w:r>
      <w:r w:rsidRPr="006A4403">
        <w:rPr>
          <w:spacing w:val="-6"/>
        </w:rPr>
        <w:br/>
      </w:r>
      <w:r>
        <w:rPr>
          <w:spacing w:val="-6"/>
        </w:rPr>
        <w:t>09</w:t>
      </w:r>
      <w:r w:rsidRPr="006A4403">
        <w:rPr>
          <w:spacing w:val="-6"/>
        </w:rPr>
        <w:t>-00 (время московское) «</w:t>
      </w:r>
      <w:r>
        <w:rPr>
          <w:spacing w:val="-6"/>
        </w:rPr>
        <w:t>1</w:t>
      </w:r>
      <w:r w:rsidR="00174CB4">
        <w:rPr>
          <w:spacing w:val="-6"/>
        </w:rPr>
        <w:t>8</w:t>
      </w:r>
      <w:r w:rsidRPr="006A4403">
        <w:rPr>
          <w:spacing w:val="-6"/>
        </w:rPr>
        <w:t xml:space="preserve">» </w:t>
      </w:r>
      <w:r>
        <w:rPr>
          <w:spacing w:val="-6"/>
        </w:rPr>
        <w:t>05</w:t>
      </w:r>
      <w:r w:rsidRPr="006A4403">
        <w:rPr>
          <w:spacing w:val="-6"/>
        </w:rPr>
        <w:t xml:space="preserve"> 20</w:t>
      </w:r>
      <w:r>
        <w:rPr>
          <w:spacing w:val="-6"/>
        </w:rPr>
        <w:t>15</w:t>
      </w:r>
      <w:r w:rsidRPr="006A4403">
        <w:rPr>
          <w:spacing w:val="-6"/>
        </w:rPr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6A4403">
          <w:rPr>
            <w:spacing w:val="-6"/>
          </w:rPr>
          <w:t>115093, г</w:t>
        </w:r>
      </w:smartTag>
      <w:r w:rsidRPr="006A4403">
        <w:rPr>
          <w:spacing w:val="-6"/>
        </w:rPr>
        <w:t>. Москва, 3-й Павловский пер., д.2</w:t>
      </w:r>
    </w:p>
    <w:p w:rsidR="0019567A" w:rsidRPr="008967AC" w:rsidRDefault="0019567A" w:rsidP="001956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Место и дата проведения отборочной стадии: «</w:t>
      </w:r>
      <w:r>
        <w:rPr>
          <w:spacing w:val="-6"/>
        </w:rPr>
        <w:t>2</w:t>
      </w:r>
      <w:r w:rsidR="00174CB4">
        <w:rPr>
          <w:spacing w:val="-6"/>
        </w:rPr>
        <w:t>5</w:t>
      </w:r>
      <w:r w:rsidRPr="008967AC">
        <w:rPr>
          <w:spacing w:val="-6"/>
        </w:rPr>
        <w:t xml:space="preserve">» </w:t>
      </w:r>
      <w:r>
        <w:rPr>
          <w:spacing w:val="-6"/>
        </w:rPr>
        <w:t>05</w:t>
      </w:r>
      <w:r w:rsidRPr="008967AC">
        <w:rPr>
          <w:spacing w:val="-6"/>
        </w:rPr>
        <w:t xml:space="preserve"> 20</w:t>
      </w:r>
      <w:r>
        <w:rPr>
          <w:spacing w:val="-6"/>
        </w:rPr>
        <w:t>15</w:t>
      </w:r>
      <w:r w:rsidRPr="008967AC">
        <w:rPr>
          <w:spacing w:val="-6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19567A" w:rsidRPr="008967AC" w:rsidRDefault="0019567A" w:rsidP="001956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Место и дата подведения итогов запроса цен: «</w:t>
      </w:r>
      <w:r>
        <w:rPr>
          <w:spacing w:val="-6"/>
        </w:rPr>
        <w:t>2</w:t>
      </w:r>
      <w:r w:rsidR="00174CB4">
        <w:rPr>
          <w:spacing w:val="-6"/>
        </w:rPr>
        <w:t>5</w:t>
      </w:r>
      <w:r w:rsidRPr="008967AC">
        <w:rPr>
          <w:spacing w:val="-6"/>
        </w:rPr>
        <w:t xml:space="preserve">» </w:t>
      </w:r>
      <w:r>
        <w:rPr>
          <w:spacing w:val="-6"/>
        </w:rPr>
        <w:t>05</w:t>
      </w:r>
      <w:r w:rsidRPr="008967AC">
        <w:rPr>
          <w:spacing w:val="-6"/>
        </w:rPr>
        <w:t xml:space="preserve"> 20</w:t>
      </w:r>
      <w:r>
        <w:rPr>
          <w:spacing w:val="-6"/>
        </w:rPr>
        <w:t>15</w:t>
      </w:r>
      <w:r w:rsidRPr="008967AC">
        <w:rPr>
          <w:spacing w:val="-6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19567A" w:rsidRPr="008967AC" w:rsidRDefault="0019567A" w:rsidP="001956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Срок заключения договора после определения победителя запроса цен: </w:t>
      </w:r>
      <w:r w:rsidRPr="008967AC">
        <w:t>в течение 40 (сорока)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19567A" w:rsidRPr="008967AC" w:rsidRDefault="0019567A" w:rsidP="001956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Форма, размер и срок предоставления обеспечения исполнения обязательств по договору</w:t>
      </w:r>
      <w:r w:rsidRPr="008967AC">
        <w:rPr>
          <w:i/>
          <w:spacing w:val="-6"/>
        </w:rPr>
        <w:t>:</w:t>
      </w:r>
      <w:r w:rsidRPr="008967AC">
        <w:rPr>
          <w:spacing w:val="-6"/>
        </w:rPr>
        <w:t xml:space="preserve"> </w:t>
      </w:r>
      <w:r>
        <w:t>не требуется</w:t>
      </w:r>
      <w:r w:rsidRPr="008967AC">
        <w:t>.</w:t>
      </w:r>
    </w:p>
    <w:p w:rsidR="0019567A" w:rsidRPr="008967AC" w:rsidRDefault="0019567A" w:rsidP="001956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Процедура запроса цен не является торгами по законодательству Российской Федерации.</w:t>
      </w:r>
    </w:p>
    <w:p w:rsidR="0019567A" w:rsidRPr="008967AC" w:rsidRDefault="0019567A" w:rsidP="001956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19567A" w:rsidRPr="008967AC" w:rsidRDefault="0019567A" w:rsidP="0019567A">
      <w:pPr>
        <w:pStyle w:val="a8"/>
        <w:spacing w:after="0"/>
        <w:ind w:left="0" w:firstLine="709"/>
        <w:jc w:val="both"/>
      </w:pPr>
      <w:r w:rsidRPr="008967A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9567A" w:rsidRPr="008967AC" w:rsidRDefault="0019567A" w:rsidP="0019567A">
      <w:pPr>
        <w:pStyle w:val="a8"/>
        <w:spacing w:after="0"/>
        <w:ind w:left="0" w:firstLine="709"/>
        <w:jc w:val="both"/>
      </w:pPr>
      <w:r w:rsidRPr="008967A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9567A" w:rsidRPr="008967AC" w:rsidRDefault="0019567A" w:rsidP="0019567A">
      <w:pPr>
        <w:pStyle w:val="a8"/>
        <w:spacing w:after="0"/>
        <w:ind w:left="0" w:firstLine="709"/>
        <w:jc w:val="both"/>
      </w:pPr>
      <w:r w:rsidRPr="008967A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861B0" w:rsidRDefault="0019567A" w:rsidP="0019567A">
      <w:r w:rsidRPr="008967AC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D86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A02AFEB4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9BA"/>
    <w:rsid w:val="000949BA"/>
    <w:rsid w:val="00174CB4"/>
    <w:rsid w:val="0019567A"/>
    <w:rsid w:val="00D86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9567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9567A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19567A"/>
    <w:rPr>
      <w:color w:val="000000"/>
      <w:sz w:val="24"/>
      <w:szCs w:val="24"/>
    </w:rPr>
  </w:style>
  <w:style w:type="character" w:styleId="a5">
    <w:name w:val="Hyperlink"/>
    <w:uiPriority w:val="99"/>
    <w:rsid w:val="0019567A"/>
    <w:rPr>
      <w:color w:val="0000FF"/>
      <w:u w:val="single"/>
    </w:rPr>
  </w:style>
  <w:style w:type="paragraph" w:styleId="a6">
    <w:name w:val="Body Text"/>
    <w:basedOn w:val="a"/>
    <w:link w:val="a7"/>
    <w:rsid w:val="0019567A"/>
    <w:pPr>
      <w:spacing w:after="120"/>
    </w:pPr>
  </w:style>
  <w:style w:type="character" w:customStyle="1" w:styleId="a7">
    <w:name w:val="Основной текст Знак"/>
    <w:basedOn w:val="a0"/>
    <w:link w:val="a6"/>
    <w:rsid w:val="0019567A"/>
    <w:rPr>
      <w:sz w:val="24"/>
      <w:szCs w:val="24"/>
    </w:rPr>
  </w:style>
  <w:style w:type="paragraph" w:styleId="a8">
    <w:name w:val="List Continue"/>
    <w:basedOn w:val="a"/>
    <w:rsid w:val="0019567A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9567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9567A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19567A"/>
    <w:rPr>
      <w:color w:val="000000"/>
      <w:sz w:val="24"/>
      <w:szCs w:val="24"/>
    </w:rPr>
  </w:style>
  <w:style w:type="character" w:styleId="a5">
    <w:name w:val="Hyperlink"/>
    <w:uiPriority w:val="99"/>
    <w:rsid w:val="0019567A"/>
    <w:rPr>
      <w:color w:val="0000FF"/>
      <w:u w:val="single"/>
    </w:rPr>
  </w:style>
  <w:style w:type="paragraph" w:styleId="a6">
    <w:name w:val="Body Text"/>
    <w:basedOn w:val="a"/>
    <w:link w:val="a7"/>
    <w:rsid w:val="0019567A"/>
    <w:pPr>
      <w:spacing w:after="120"/>
    </w:pPr>
  </w:style>
  <w:style w:type="character" w:customStyle="1" w:styleId="a7">
    <w:name w:val="Основной текст Знак"/>
    <w:basedOn w:val="a0"/>
    <w:link w:val="a6"/>
    <w:rsid w:val="0019567A"/>
    <w:rPr>
      <w:sz w:val="24"/>
      <w:szCs w:val="24"/>
    </w:rPr>
  </w:style>
  <w:style w:type="paragraph" w:styleId="a8">
    <w:name w:val="List Continue"/>
    <w:basedOn w:val="a"/>
    <w:rsid w:val="0019567A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imashkov_AV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892</Words>
  <Characters>5086</Characters>
  <Application>Microsoft Office Word</Application>
  <DocSecurity>0</DocSecurity>
  <Lines>42</Lines>
  <Paragraphs>11</Paragraphs>
  <ScaleCrop>false</ScaleCrop>
  <Company>AEP</Company>
  <LinksUpToDate>false</LinksUpToDate>
  <CharactersWithSpaces>5967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Simashkov_AV</dc:creator>
  <cp:keywords/>
  <dc:description/>
  <cp:lastModifiedBy>Simashkov_AV</cp:lastModifiedBy>
  <cp:revision>3</cp:revision>
  <dcterms:created xsi:type="dcterms:W3CDTF">2015-05-06T09:52:00Z</dcterms:created>
  <dcterms:modified xsi:type="dcterms:W3CDTF">2015-05-07T06:48:00Z</dcterms:modified>
</cp:coreProperties>
</file>