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71570B"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w:pict>
          <v:line id="Прямая соединительная линия 1" o:spid="_x0000_s1026" style="position:absolute;left:0;text-align:left;z-index:251659264;visibility:visibl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w:r>
      <w:r w:rsidR="00C266BA" w:rsidRPr="00A10BA5">
        <w:rPr>
          <w:rFonts w:ascii="Times New Roman" w:hAnsi="Times New Roman" w:cs="Times New Roman"/>
          <w:color w:val="000000"/>
          <w:sz w:val="24"/>
          <w:szCs w:val="24"/>
        </w:rPr>
        <w:t>ООО «</w:t>
      </w:r>
      <w:proofErr w:type="spellStart"/>
      <w:r w:rsidR="00C266BA" w:rsidRPr="00A10BA5">
        <w:rPr>
          <w:rFonts w:ascii="Times New Roman" w:hAnsi="Times New Roman" w:cs="Times New Roman"/>
          <w:color w:val="000000"/>
          <w:sz w:val="24"/>
          <w:szCs w:val="24"/>
        </w:rPr>
        <w:t>Глобал</w:t>
      </w:r>
      <w:proofErr w:type="spellEnd"/>
      <w:r w:rsidR="00C266BA" w:rsidRPr="00A10BA5">
        <w:rPr>
          <w:rFonts w:ascii="Times New Roman" w:hAnsi="Times New Roman" w:cs="Times New Roman"/>
          <w:color w:val="000000"/>
          <w:sz w:val="24"/>
          <w:szCs w:val="24"/>
        </w:rPr>
        <w:t xml:space="preserve"> </w:t>
      </w:r>
      <w:proofErr w:type="spellStart"/>
      <w:r w:rsidR="00C266BA" w:rsidRPr="00A10BA5">
        <w:rPr>
          <w:rFonts w:ascii="Times New Roman" w:hAnsi="Times New Roman" w:cs="Times New Roman"/>
          <w:color w:val="000000"/>
          <w:sz w:val="24"/>
          <w:szCs w:val="24"/>
        </w:rPr>
        <w:t>Лоджистик</w:t>
      </w:r>
      <w:proofErr w:type="spellEnd"/>
      <w:r w:rsidR="00C266BA" w:rsidRPr="00A10BA5">
        <w:rPr>
          <w:rFonts w:ascii="Times New Roman" w:hAnsi="Times New Roman" w:cs="Times New Roman"/>
          <w:color w:val="000000"/>
          <w:sz w:val="24"/>
          <w:szCs w:val="24"/>
        </w:rPr>
        <w:t>»</w:t>
      </w:r>
    </w:p>
    <w:p w:rsidR="00C266BA" w:rsidRPr="00A10BA5" w:rsidRDefault="00C266BA" w:rsidP="00C266BA">
      <w:pPr>
        <w:jc w:val="center"/>
        <w:rPr>
          <w:rFonts w:ascii="Times New Roman" w:hAnsi="Times New Roman" w:cs="Times New Roman"/>
          <w:b/>
          <w:color w:val="000000"/>
          <w:sz w:val="24"/>
          <w:szCs w:val="24"/>
        </w:rPr>
      </w:pPr>
    </w:p>
    <w:p w:rsidR="00C266BA" w:rsidRPr="00A10BA5" w:rsidRDefault="00C266BA" w:rsidP="00C266BA">
      <w:pPr>
        <w:ind w:left="5279"/>
        <w:jc w:val="right"/>
        <w:rPr>
          <w:rFonts w:ascii="Times New Roman" w:hAnsi="Times New Roman" w:cs="Times New Roman"/>
        </w:rPr>
      </w:pPr>
      <w:r w:rsidRPr="00A10BA5">
        <w:rPr>
          <w:rFonts w:ascii="Times New Roman" w:hAnsi="Times New Roman" w:cs="Times New Roman"/>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A10BA5" w:rsidRDefault="00546EAA" w:rsidP="00C266BA">
      <w:pPr>
        <w:ind w:left="5280"/>
        <w:jc w:val="right"/>
        <w:rPr>
          <w:rFonts w:ascii="Times New Roman" w:hAnsi="Times New Roman" w:cs="Times New Roman"/>
        </w:rPr>
      </w:pPr>
      <w:r w:rsidRPr="00A10BA5">
        <w:rPr>
          <w:rFonts w:ascii="Times New Roman" w:hAnsi="Times New Roman" w:cs="Times New Roman"/>
        </w:rPr>
        <w:t>__</w:t>
      </w:r>
      <w:r w:rsidR="00C266BA" w:rsidRPr="00A10BA5">
        <w:rPr>
          <w:rFonts w:ascii="Times New Roman" w:hAnsi="Times New Roman" w:cs="Times New Roman"/>
        </w:rPr>
        <w:t>___________________________</w:t>
      </w:r>
    </w:p>
    <w:p w:rsidR="00C266BA" w:rsidRPr="00A10BA5" w:rsidRDefault="00582FE7" w:rsidP="00C266BA">
      <w:pPr>
        <w:jc w:val="right"/>
        <w:rPr>
          <w:rFonts w:ascii="Times New Roman" w:hAnsi="Times New Roman" w:cs="Times New Roman"/>
        </w:rPr>
      </w:pPr>
      <w:r w:rsidRPr="00A10BA5">
        <w:rPr>
          <w:rFonts w:ascii="Times New Roman" w:hAnsi="Times New Roman" w:cs="Times New Roman"/>
        </w:rPr>
        <w:t xml:space="preserve"> </w:t>
      </w:r>
      <w:r w:rsidR="0002624E" w:rsidRPr="00253E17">
        <w:rPr>
          <w:rFonts w:ascii="Times New Roman" w:hAnsi="Times New Roman" w:cs="Times New Roman"/>
        </w:rPr>
        <w:t>«</w:t>
      </w:r>
      <w:r w:rsidR="0071570B">
        <w:rPr>
          <w:rFonts w:ascii="Times New Roman" w:hAnsi="Times New Roman" w:cs="Times New Roman"/>
        </w:rPr>
        <w:t>0</w:t>
      </w:r>
      <w:r w:rsidR="00AE2FA5">
        <w:rPr>
          <w:rFonts w:ascii="Times New Roman" w:hAnsi="Times New Roman" w:cs="Times New Roman"/>
        </w:rPr>
        <w:t>2</w:t>
      </w:r>
      <w:r w:rsidRPr="00253E17">
        <w:rPr>
          <w:rFonts w:ascii="Times New Roman" w:hAnsi="Times New Roman" w:cs="Times New Roman"/>
        </w:rPr>
        <w:t xml:space="preserve">» </w:t>
      </w:r>
      <w:r w:rsidR="0071570B">
        <w:rPr>
          <w:rFonts w:ascii="Times New Roman" w:hAnsi="Times New Roman" w:cs="Times New Roman"/>
        </w:rPr>
        <w:t>мая</w:t>
      </w:r>
      <w:r w:rsidRPr="00253E17">
        <w:rPr>
          <w:rFonts w:ascii="Times New Roman" w:hAnsi="Times New Roman" w:cs="Times New Roman"/>
        </w:rPr>
        <w:t xml:space="preserve"> </w:t>
      </w:r>
      <w:r w:rsidR="00C266BA" w:rsidRPr="00253E17">
        <w:rPr>
          <w:rFonts w:ascii="Times New Roman" w:hAnsi="Times New Roman" w:cs="Times New Roman"/>
        </w:rPr>
        <w:t>2012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A10BA5"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C266BA" w:rsidRPr="006D5C89" w:rsidRDefault="00C266BA" w:rsidP="006D5C89">
      <w:pPr>
        <w:pStyle w:val="a3"/>
        <w:spacing w:before="0" w:after="0"/>
        <w:jc w:val="center"/>
        <w:rPr>
          <w:color w:val="000000"/>
          <w:sz w:val="32"/>
          <w:szCs w:val="32"/>
        </w:rPr>
      </w:pPr>
    </w:p>
    <w:p w:rsidR="006D5C89" w:rsidRPr="006D5C89" w:rsidRDefault="00325CBD" w:rsidP="006D5C89">
      <w:pPr>
        <w:spacing w:after="0" w:line="240" w:lineRule="auto"/>
        <w:jc w:val="center"/>
        <w:rPr>
          <w:rFonts w:ascii="Times New Roman" w:hAnsi="Times New Roman" w:cs="Times New Roman"/>
          <w:color w:val="000000"/>
          <w:sz w:val="32"/>
          <w:szCs w:val="32"/>
        </w:rPr>
      </w:pPr>
      <w:r w:rsidRPr="006D5C89">
        <w:rPr>
          <w:rFonts w:ascii="Times New Roman" w:hAnsi="Times New Roman" w:cs="Times New Roman"/>
          <w:color w:val="000000"/>
          <w:sz w:val="32"/>
          <w:szCs w:val="32"/>
        </w:rPr>
        <w:t xml:space="preserve">на право заключения </w:t>
      </w:r>
      <w:r w:rsidR="00107B21" w:rsidRPr="006D5C89">
        <w:rPr>
          <w:rFonts w:ascii="Times New Roman" w:hAnsi="Times New Roman" w:cs="Times New Roman"/>
          <w:color w:val="000000"/>
          <w:sz w:val="32"/>
          <w:szCs w:val="32"/>
        </w:rPr>
        <w:t xml:space="preserve">Договора </w:t>
      </w:r>
      <w:r w:rsidR="007B20C2" w:rsidRPr="006D5C89">
        <w:rPr>
          <w:rFonts w:ascii="Times New Roman" w:hAnsi="Times New Roman" w:cs="Times New Roman"/>
          <w:color w:val="000000"/>
          <w:sz w:val="32"/>
          <w:szCs w:val="32"/>
        </w:rPr>
        <w:t>на поставку</w:t>
      </w:r>
    </w:p>
    <w:p w:rsidR="008937C0" w:rsidRPr="006D5C89" w:rsidRDefault="008937C0" w:rsidP="006D5C89">
      <w:pPr>
        <w:spacing w:after="0" w:line="240" w:lineRule="auto"/>
        <w:jc w:val="center"/>
        <w:rPr>
          <w:rFonts w:ascii="Times New Roman" w:hAnsi="Times New Roman" w:cs="Times New Roman"/>
          <w:bCs/>
          <w:color w:val="000000"/>
          <w:sz w:val="32"/>
          <w:szCs w:val="32"/>
        </w:rPr>
      </w:pPr>
      <w:r w:rsidRPr="006D5C89">
        <w:rPr>
          <w:rFonts w:ascii="Times New Roman" w:eastAsia="Times New Roman" w:hAnsi="Times New Roman" w:cs="Times New Roman"/>
          <w:bCs/>
          <w:color w:val="000000"/>
          <w:sz w:val="32"/>
          <w:szCs w:val="32"/>
        </w:rPr>
        <w:t>а</w:t>
      </w:r>
      <w:r w:rsidRPr="006D5C89">
        <w:rPr>
          <w:rFonts w:ascii="Times New Roman" w:eastAsia="Calibri" w:hAnsi="Times New Roman" w:cs="Times New Roman"/>
          <w:sz w:val="32"/>
          <w:szCs w:val="32"/>
          <w:lang w:eastAsia="ru-RU"/>
        </w:rPr>
        <w:t xml:space="preserve">втомасел и </w:t>
      </w:r>
      <w:proofErr w:type="spellStart"/>
      <w:r w:rsidRPr="006D5C89">
        <w:rPr>
          <w:rFonts w:ascii="Times New Roman" w:eastAsia="Calibri" w:hAnsi="Times New Roman" w:cs="Times New Roman"/>
          <w:sz w:val="32"/>
          <w:szCs w:val="32"/>
          <w:lang w:eastAsia="ru-RU"/>
        </w:rPr>
        <w:t>тех</w:t>
      </w:r>
      <w:proofErr w:type="gramStart"/>
      <w:r w:rsidRPr="006D5C89">
        <w:rPr>
          <w:rFonts w:ascii="Times New Roman" w:eastAsia="Calibri" w:hAnsi="Times New Roman" w:cs="Times New Roman"/>
          <w:sz w:val="32"/>
          <w:szCs w:val="32"/>
          <w:lang w:eastAsia="ru-RU"/>
        </w:rPr>
        <w:t>.ж</w:t>
      </w:r>
      <w:proofErr w:type="gramEnd"/>
      <w:r w:rsidRPr="006D5C89">
        <w:rPr>
          <w:rFonts w:ascii="Times New Roman" w:eastAsia="Calibri" w:hAnsi="Times New Roman" w:cs="Times New Roman"/>
          <w:sz w:val="32"/>
          <w:szCs w:val="32"/>
          <w:lang w:eastAsia="ru-RU"/>
        </w:rPr>
        <w:t>идкости</w:t>
      </w:r>
      <w:proofErr w:type="spellEnd"/>
      <w:r w:rsidRPr="006D5C89">
        <w:rPr>
          <w:rFonts w:ascii="Times New Roman" w:eastAsia="Calibri" w:hAnsi="Times New Roman" w:cs="Times New Roman"/>
          <w:sz w:val="32"/>
          <w:szCs w:val="32"/>
          <w:lang w:eastAsia="ru-RU"/>
        </w:rPr>
        <w:t xml:space="preserve"> </w:t>
      </w:r>
      <w:r w:rsidRPr="006D5C89">
        <w:rPr>
          <w:rFonts w:ascii="Times New Roman" w:eastAsia="Calibri" w:hAnsi="Times New Roman" w:cs="Times New Roman"/>
          <w:sz w:val="32"/>
          <w:szCs w:val="32"/>
        </w:rPr>
        <w:t>для нужд</w:t>
      </w:r>
      <w:r w:rsidRPr="006D5C89">
        <w:rPr>
          <w:rFonts w:ascii="Times New Roman" w:eastAsia="Times New Roman" w:hAnsi="Times New Roman" w:cs="Times New Roman"/>
          <w:bCs/>
          <w:color w:val="000000"/>
          <w:sz w:val="32"/>
          <w:szCs w:val="32"/>
        </w:rPr>
        <w:t xml:space="preserve"> ООО “СТРОЙ ЭКСПЕРТ”.</w:t>
      </w:r>
    </w:p>
    <w:p w:rsidR="00632E03" w:rsidRPr="006D5C89" w:rsidRDefault="00632E03" w:rsidP="006D5C89">
      <w:pPr>
        <w:pStyle w:val="af0"/>
        <w:tabs>
          <w:tab w:val="clear" w:pos="1701"/>
        </w:tabs>
        <w:spacing w:line="228" w:lineRule="auto"/>
        <w:ind w:left="0" w:firstLine="0"/>
        <w:jc w:val="center"/>
        <w:rPr>
          <w:sz w:val="32"/>
          <w:szCs w:val="32"/>
        </w:rPr>
      </w:pPr>
    </w:p>
    <w:p w:rsidR="00325CBD" w:rsidRDefault="00325CBD" w:rsidP="00C266BA">
      <w:pPr>
        <w:suppressAutoHyphens/>
        <w:ind w:right="-1"/>
        <w:jc w:val="center"/>
        <w:rPr>
          <w:rFonts w:ascii="Times New Roman" w:hAnsi="Times New Roman" w:cs="Times New Roman"/>
        </w:rPr>
      </w:pPr>
    </w:p>
    <w:p w:rsidR="00107B21" w:rsidRPr="00A10BA5" w:rsidRDefault="00107B21" w:rsidP="00C266BA">
      <w:pPr>
        <w:suppressAutoHyphens/>
        <w:ind w:right="-1"/>
        <w:jc w:val="center"/>
        <w:rPr>
          <w:rFonts w:ascii="Times New Roman" w:hAnsi="Times New Roman" w:cs="Times New Roman"/>
        </w:rPr>
      </w:pP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9"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r w:rsidR="005512E9" w:rsidRPr="00253E17">
        <w:rPr>
          <w:rFonts w:ascii="Times New Roman" w:hAnsi="Times New Roman" w:cs="Times New Roman"/>
          <w:sz w:val="24"/>
          <w:szCs w:val="24"/>
          <w:lang w:eastAsia="ru-RU"/>
        </w:rPr>
        <w:t>«</w:t>
      </w:r>
      <w:r w:rsidR="0071570B">
        <w:rPr>
          <w:rFonts w:ascii="Times New Roman" w:hAnsi="Times New Roman" w:cs="Times New Roman"/>
          <w:sz w:val="24"/>
          <w:szCs w:val="24"/>
          <w:lang w:eastAsia="ru-RU"/>
        </w:rPr>
        <w:t>02</w:t>
      </w:r>
      <w:r w:rsidRPr="00253E17">
        <w:rPr>
          <w:rFonts w:ascii="Times New Roman" w:hAnsi="Times New Roman" w:cs="Times New Roman"/>
          <w:sz w:val="24"/>
          <w:szCs w:val="24"/>
          <w:lang w:eastAsia="ru-RU"/>
        </w:rPr>
        <w:t xml:space="preserve">» </w:t>
      </w:r>
      <w:r w:rsidR="0071570B">
        <w:rPr>
          <w:rFonts w:ascii="Times New Roman" w:hAnsi="Times New Roman" w:cs="Times New Roman"/>
          <w:sz w:val="24"/>
          <w:szCs w:val="24"/>
          <w:lang w:eastAsia="ru-RU"/>
        </w:rPr>
        <w:t>мая</w:t>
      </w:r>
      <w:r w:rsidRPr="00A10BA5">
        <w:rPr>
          <w:rFonts w:ascii="Times New Roman" w:hAnsi="Times New Roman" w:cs="Times New Roman"/>
          <w:sz w:val="24"/>
          <w:szCs w:val="24"/>
          <w:lang w:eastAsia="ru-RU"/>
        </w:rPr>
        <w:t xml:space="preserve"> </w:t>
      </w:r>
      <w:r w:rsidR="008D55A3" w:rsidRPr="00A10BA5">
        <w:rPr>
          <w:rFonts w:ascii="Times New Roman" w:hAnsi="Times New Roman" w:cs="Times New Roman"/>
          <w:sz w:val="24"/>
          <w:szCs w:val="24"/>
          <w:lang w:eastAsia="ru-RU"/>
        </w:rPr>
        <w:t xml:space="preserve"> 2012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rPr>
          <w:rFonts w:ascii="Times New Roman" w:hAnsi="Times New Roman" w:cs="Times New Roman"/>
          <w:sz w:val="28"/>
          <w:szCs w:val="28"/>
        </w:rPr>
      </w:pPr>
    </w:p>
    <w:p w:rsidR="00A10BA5" w:rsidRPr="00A10BA5" w:rsidRDefault="00C266BA" w:rsidP="00C266BA">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A10BA5" w:rsidRPr="00A10BA5" w:rsidRDefault="00A10BA5">
      <w:pPr>
        <w:rPr>
          <w:rFonts w:ascii="Times New Roman" w:hAnsi="Times New Roman" w:cs="Times New Roman"/>
          <w:sz w:val="24"/>
          <w:szCs w:val="24"/>
        </w:rPr>
      </w:pPr>
      <w:r w:rsidRPr="00A10BA5">
        <w:rPr>
          <w:rFonts w:ascii="Times New Roman" w:hAnsi="Times New Roman" w:cs="Times New Roman"/>
          <w:sz w:val="24"/>
          <w:szCs w:val="24"/>
        </w:rPr>
        <w:br w:type="page"/>
      </w:r>
    </w:p>
    <w:p w:rsidR="00AC6E83" w:rsidRPr="00A10BA5" w:rsidRDefault="00AC6E83" w:rsidP="00DB27E9">
      <w:pPr>
        <w:spacing w:after="0" w:line="240" w:lineRule="auto"/>
        <w:rPr>
          <w:rFonts w:ascii="Times New Roman" w:eastAsia="Times New Roman" w:hAnsi="Times New Roman" w:cs="Times New Roman"/>
          <w:b/>
          <w:bCs/>
          <w:color w:val="FF0000"/>
          <w:sz w:val="24"/>
          <w:szCs w:val="24"/>
        </w:rPr>
      </w:pPr>
      <w:r w:rsidRPr="00A10BA5">
        <w:rPr>
          <w:rFonts w:ascii="Times New Roman" w:eastAsia="Times New Roman" w:hAnsi="Times New Roman" w:cs="Times New Roman"/>
          <w:b/>
          <w:bCs/>
          <w:color w:val="000000"/>
          <w:sz w:val="24"/>
          <w:szCs w:val="24"/>
        </w:rPr>
        <w:lastRenderedPageBreak/>
        <w:t xml:space="preserve">1. </w:t>
      </w:r>
      <w:r w:rsidR="008D70EA" w:rsidRPr="00A10BA5">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A10BA5">
        <w:rPr>
          <w:rFonts w:ascii="Times New Roman" w:eastAsia="Times New Roman" w:hAnsi="Times New Roman" w:cs="Times New Roman"/>
          <w:b/>
          <w:bCs/>
          <w:color w:val="000000"/>
          <w:sz w:val="24"/>
          <w:szCs w:val="24"/>
        </w:rPr>
        <w:t xml:space="preserve">запрос ценовых котировок </w:t>
      </w:r>
      <w:r w:rsidR="008D70EA" w:rsidRPr="00A10BA5">
        <w:rPr>
          <w:rFonts w:ascii="Times New Roman" w:eastAsia="Times New Roman" w:hAnsi="Times New Roman" w:cs="Times New Roman"/>
          <w:b/>
          <w:bCs/>
          <w:color w:val="000000"/>
          <w:sz w:val="24"/>
          <w:szCs w:val="24"/>
        </w:rPr>
        <w:t xml:space="preserve">в электронной форме (далее – </w:t>
      </w:r>
      <w:r w:rsidR="002A2585" w:rsidRPr="00A10BA5">
        <w:rPr>
          <w:rFonts w:ascii="Times New Roman" w:eastAsia="Times New Roman" w:hAnsi="Times New Roman" w:cs="Times New Roman"/>
          <w:b/>
          <w:bCs/>
          <w:color w:val="000000"/>
          <w:sz w:val="24"/>
          <w:szCs w:val="24"/>
        </w:rPr>
        <w:t>запрос котировок</w:t>
      </w:r>
      <w:r w:rsidR="008D70EA" w:rsidRPr="00A10BA5">
        <w:rPr>
          <w:rFonts w:ascii="Times New Roman" w:eastAsia="Times New Roman" w:hAnsi="Times New Roman" w:cs="Times New Roman"/>
          <w:b/>
          <w:bCs/>
          <w:color w:val="000000"/>
          <w:sz w:val="24"/>
          <w:szCs w:val="24"/>
        </w:rPr>
        <w:t>)</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E229BA" w:rsidRPr="00C56D2F"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632E03" w:rsidRPr="00A10BA5">
        <w:rPr>
          <w:rFonts w:ascii="Times New Roman" w:eastAsia="Times New Roman" w:hAnsi="Times New Roman" w:cs="Times New Roman"/>
          <w:bCs/>
          <w:color w:val="000000"/>
          <w:sz w:val="24"/>
          <w:szCs w:val="24"/>
        </w:rPr>
        <w:t xml:space="preserve"> </w:t>
      </w:r>
      <w:r w:rsidR="00C56D2F" w:rsidRPr="00C56D2F">
        <w:rPr>
          <w:rFonts w:ascii="Times New Roman" w:eastAsia="Times New Roman" w:hAnsi="Times New Roman" w:cs="Times New Roman"/>
          <w:bCs/>
          <w:color w:val="000000"/>
          <w:sz w:val="24"/>
          <w:szCs w:val="24"/>
        </w:rPr>
        <w:t>ООО “СТРОЙ ЭКСПЕРТ”</w:t>
      </w:r>
    </w:p>
    <w:p w:rsidR="003F577D"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w:t>
      </w:r>
      <w:r w:rsidR="00C56D2F" w:rsidRPr="00C56D2F">
        <w:rPr>
          <w:rFonts w:ascii="Times New Roman" w:eastAsia="Times New Roman" w:hAnsi="Times New Roman" w:cs="Times New Roman"/>
          <w:bCs/>
          <w:color w:val="000000"/>
          <w:sz w:val="24"/>
          <w:szCs w:val="24"/>
        </w:rPr>
        <w:t>241037,  г. Брянск, пр-т Станке Димитрова, д.5в</w:t>
      </w:r>
    </w:p>
    <w:p w:rsidR="00E229BA"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w:t>
      </w:r>
      <w:r w:rsidR="00C56D2F" w:rsidRPr="00C56D2F">
        <w:rPr>
          <w:rFonts w:ascii="Times New Roman" w:eastAsia="Times New Roman" w:hAnsi="Times New Roman" w:cs="Times New Roman"/>
          <w:bCs/>
          <w:color w:val="000000"/>
          <w:sz w:val="24"/>
          <w:szCs w:val="24"/>
        </w:rPr>
        <w:t>241037,  г. Брянск, пр-т Станке Димитрова, д.5в</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93490D"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w:t>
      </w:r>
      <w:r w:rsidR="00AC781A" w:rsidRPr="00A10BA5">
        <w:rPr>
          <w:rFonts w:ascii="Times New Roman" w:eastAsia="Times New Roman" w:hAnsi="Times New Roman" w:cs="Times New Roman"/>
          <w:b/>
          <w:bCs/>
          <w:color w:val="000000"/>
          <w:sz w:val="24"/>
          <w:szCs w:val="24"/>
        </w:rPr>
        <w:t xml:space="preserve"> Организаторе процедуры закупки</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3534EC"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ООО «</w:t>
      </w:r>
      <w:proofErr w:type="spellStart"/>
      <w:r w:rsidR="00632E03" w:rsidRPr="00A10BA5">
        <w:rPr>
          <w:rFonts w:ascii="Times New Roman" w:eastAsia="Times New Roman" w:hAnsi="Times New Roman" w:cs="Times New Roman"/>
          <w:bCs/>
          <w:color w:val="000000"/>
          <w:sz w:val="24"/>
          <w:szCs w:val="24"/>
        </w:rPr>
        <w:t>Глобал</w:t>
      </w:r>
      <w:proofErr w:type="spellEnd"/>
      <w:r w:rsidR="00632E03" w:rsidRPr="00A10BA5">
        <w:rPr>
          <w:rFonts w:ascii="Times New Roman" w:eastAsia="Times New Roman" w:hAnsi="Times New Roman" w:cs="Times New Roman"/>
          <w:bCs/>
          <w:color w:val="000000"/>
          <w:sz w:val="24"/>
          <w:szCs w:val="24"/>
        </w:rPr>
        <w:t xml:space="preserve"> </w:t>
      </w:r>
      <w:proofErr w:type="spellStart"/>
      <w:r w:rsidR="00632E03" w:rsidRPr="00A10BA5">
        <w:rPr>
          <w:rFonts w:ascii="Times New Roman" w:eastAsia="Times New Roman" w:hAnsi="Times New Roman" w:cs="Times New Roman"/>
          <w:bCs/>
          <w:color w:val="000000"/>
          <w:sz w:val="24"/>
          <w:szCs w:val="24"/>
        </w:rPr>
        <w:t>Лоджистик</w:t>
      </w:r>
      <w:proofErr w:type="spellEnd"/>
      <w:r w:rsidR="00632E03" w:rsidRPr="00A10BA5">
        <w:rPr>
          <w:rFonts w:ascii="Times New Roman" w:eastAsia="Times New Roman" w:hAnsi="Times New Roman" w:cs="Times New Roman"/>
          <w:bCs/>
          <w:color w:val="000000"/>
          <w:sz w:val="24"/>
          <w:szCs w:val="24"/>
        </w:rPr>
        <w:t>»</w:t>
      </w:r>
    </w:p>
    <w:p w:rsidR="00940520" w:rsidRPr="00A10BA5" w:rsidRDefault="00940520" w:rsidP="00B01043">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109390, г. Москва, ул. </w:t>
      </w:r>
      <w:proofErr w:type="spellStart"/>
      <w:r w:rsidR="00632E03" w:rsidRPr="00A10BA5">
        <w:rPr>
          <w:rFonts w:ascii="Times New Roman" w:eastAsia="Times New Roman" w:hAnsi="Times New Roman" w:cs="Times New Roman"/>
          <w:bCs/>
          <w:color w:val="000000"/>
          <w:sz w:val="24"/>
          <w:szCs w:val="24"/>
        </w:rPr>
        <w:t>Люблинская</w:t>
      </w:r>
      <w:proofErr w:type="spellEnd"/>
      <w:r w:rsidR="00632E03" w:rsidRPr="00A10BA5">
        <w:rPr>
          <w:rFonts w:ascii="Times New Roman" w:eastAsia="Times New Roman" w:hAnsi="Times New Roman" w:cs="Times New Roman"/>
          <w:bCs/>
          <w:color w:val="000000"/>
          <w:sz w:val="24"/>
          <w:szCs w:val="24"/>
        </w:rPr>
        <w:t>, д. 47,помещение IX</w:t>
      </w:r>
    </w:p>
    <w:p w:rsidR="00940520" w:rsidRPr="00A10BA5" w:rsidRDefault="00940520" w:rsidP="00B01043">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A10BA5" w:rsidRDefault="00940520" w:rsidP="00B01043">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электронной почты:</w:t>
      </w:r>
      <w:r w:rsidR="00B01043" w:rsidRPr="00B01043">
        <w:rPr>
          <w:rFonts w:ascii="Calibri" w:eastAsia="Calibri" w:hAnsi="Calibri" w:cs="Times New Roman"/>
        </w:rPr>
        <w:t xml:space="preserve"> </w:t>
      </w:r>
      <w:r w:rsidR="00B01043" w:rsidRPr="00B01043">
        <w:rPr>
          <w:rFonts w:ascii="Times New Roman" w:eastAsia="Calibri" w:hAnsi="Times New Roman" w:cs="Times New Roman"/>
          <w:color w:val="0000FF"/>
          <w:sz w:val="24"/>
          <w:szCs w:val="24"/>
          <w:u w:val="single"/>
          <w:lang w:val="en-US"/>
        </w:rPr>
        <w:t>sinitsina</w:t>
      </w:r>
      <w:r w:rsidR="00B01043" w:rsidRPr="00B01043">
        <w:rPr>
          <w:rFonts w:ascii="Times New Roman" w:eastAsia="Calibri" w:hAnsi="Times New Roman" w:cs="Times New Roman"/>
          <w:color w:val="0000FF"/>
          <w:sz w:val="24"/>
          <w:szCs w:val="24"/>
          <w:u w:val="single"/>
        </w:rPr>
        <w:t>.</w:t>
      </w:r>
      <w:r w:rsidR="00B01043" w:rsidRPr="00B01043">
        <w:rPr>
          <w:rFonts w:ascii="Times New Roman" w:eastAsia="Calibri" w:hAnsi="Times New Roman" w:cs="Times New Roman"/>
          <w:color w:val="0000FF"/>
          <w:sz w:val="24"/>
          <w:szCs w:val="24"/>
          <w:u w:val="single"/>
          <w:lang w:val="en-US"/>
        </w:rPr>
        <w:t>a</w:t>
      </w:r>
      <w:r w:rsidR="00B01043" w:rsidRPr="00B01043">
        <w:rPr>
          <w:rFonts w:ascii="Times New Roman" w:eastAsia="Calibri" w:hAnsi="Times New Roman" w:cs="Times New Roman"/>
          <w:color w:val="0000FF"/>
          <w:sz w:val="24"/>
          <w:szCs w:val="24"/>
          <w:u w:val="single"/>
        </w:rPr>
        <w:t>.</w:t>
      </w:r>
      <w:r w:rsidR="00B01043" w:rsidRPr="00B01043">
        <w:rPr>
          <w:rFonts w:ascii="Times New Roman" w:eastAsia="Calibri" w:hAnsi="Times New Roman" w:cs="Times New Roman"/>
          <w:color w:val="0000FF"/>
          <w:sz w:val="24"/>
          <w:szCs w:val="24"/>
          <w:u w:val="single"/>
          <w:lang w:val="en-US"/>
        </w:rPr>
        <w:t>a</w:t>
      </w:r>
      <w:r w:rsidR="00B01043" w:rsidRPr="00B01043">
        <w:rPr>
          <w:rFonts w:ascii="Times New Roman" w:eastAsia="Calibri" w:hAnsi="Times New Roman" w:cs="Times New Roman"/>
          <w:color w:val="0000FF"/>
          <w:sz w:val="24"/>
          <w:szCs w:val="24"/>
          <w:u w:val="single"/>
        </w:rPr>
        <w:t>@global-logistics.ru</w:t>
      </w:r>
      <w:r w:rsidR="00632E03" w:rsidRPr="00A10BA5">
        <w:rPr>
          <w:rFonts w:ascii="Times New Roman" w:eastAsia="Times New Roman" w:hAnsi="Times New Roman" w:cs="Times New Roman"/>
          <w:bCs/>
          <w:color w:val="000000"/>
          <w:sz w:val="24"/>
          <w:szCs w:val="24"/>
        </w:rPr>
        <w:t xml:space="preserve"> </w:t>
      </w:r>
    </w:p>
    <w:p w:rsidR="00940520" w:rsidRPr="00A10BA5" w:rsidRDefault="00940520" w:rsidP="00B01043">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Контактное лицо:</w:t>
      </w:r>
      <w:r w:rsidR="00632E03" w:rsidRPr="00A10BA5">
        <w:rPr>
          <w:rFonts w:ascii="Times New Roman" w:eastAsia="Times New Roman" w:hAnsi="Times New Roman" w:cs="Times New Roman"/>
          <w:bCs/>
          <w:color w:val="000000"/>
          <w:sz w:val="24"/>
          <w:szCs w:val="24"/>
        </w:rPr>
        <w:t xml:space="preserve">  </w:t>
      </w:r>
      <w:r w:rsidR="00BC1E41">
        <w:rPr>
          <w:rFonts w:ascii="Times New Roman" w:eastAsia="Times New Roman" w:hAnsi="Times New Roman" w:cs="Times New Roman"/>
          <w:bCs/>
          <w:color w:val="000000"/>
          <w:sz w:val="24"/>
          <w:szCs w:val="24"/>
        </w:rPr>
        <w:t>Синицына Анна  Александровна</w:t>
      </w:r>
    </w:p>
    <w:p w:rsidR="00940520" w:rsidRPr="00A10BA5" w:rsidRDefault="00E940DF" w:rsidP="00B01043">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Номер контактного телефона:</w:t>
      </w:r>
      <w:r w:rsidR="00632E03" w:rsidRPr="00A10BA5">
        <w:rPr>
          <w:rFonts w:ascii="Times New Roman" w:eastAsia="Times New Roman" w:hAnsi="Times New Roman" w:cs="Times New Roman"/>
          <w:bCs/>
          <w:color w:val="000000"/>
          <w:sz w:val="24"/>
          <w:szCs w:val="24"/>
        </w:rPr>
        <w:t xml:space="preserve"> </w:t>
      </w:r>
      <w:r w:rsidR="00325CBD" w:rsidRPr="00A10BA5">
        <w:rPr>
          <w:rFonts w:ascii="Times New Roman" w:eastAsia="Times New Roman" w:hAnsi="Times New Roman" w:cs="Times New Roman"/>
          <w:bCs/>
          <w:color w:val="000000"/>
          <w:sz w:val="24"/>
          <w:szCs w:val="24"/>
        </w:rPr>
        <w:t>(495) 695 - 12 – 50 доб. 10</w:t>
      </w:r>
      <w:r w:rsidR="00BC1E41">
        <w:rPr>
          <w:rFonts w:ascii="Times New Roman" w:eastAsia="Times New Roman" w:hAnsi="Times New Roman" w:cs="Times New Roman"/>
          <w:bCs/>
          <w:color w:val="000000"/>
          <w:sz w:val="24"/>
          <w:szCs w:val="24"/>
        </w:rPr>
        <w:t>4</w:t>
      </w:r>
    </w:p>
    <w:p w:rsidR="00E940DF" w:rsidRPr="00A10BA5" w:rsidRDefault="00940520" w:rsidP="00DB27E9">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C56D2F">
        <w:rPr>
          <w:rFonts w:ascii="Times New Roman" w:eastAsia="Times New Roman" w:hAnsi="Times New Roman" w:cs="Times New Roman"/>
          <w:bCs/>
          <w:color w:val="000000"/>
          <w:sz w:val="24"/>
          <w:szCs w:val="24"/>
        </w:rPr>
        <w:t xml:space="preserve">в рабочие дни с 9-00 до 18-00 (в пятницу с 9-00 до </w:t>
      </w:r>
      <w:r w:rsidR="00E940DF" w:rsidRPr="00C56D2F">
        <w:rPr>
          <w:rFonts w:ascii="Times New Roman" w:eastAsia="Times New Roman" w:hAnsi="Times New Roman" w:cs="Times New Roman"/>
          <w:bCs/>
          <w:color w:val="000000"/>
          <w:sz w:val="24"/>
          <w:szCs w:val="24"/>
        </w:rPr>
        <w:t>17-00</w:t>
      </w:r>
      <w:r w:rsidRPr="00C56D2F">
        <w:rPr>
          <w:rFonts w:ascii="Times New Roman" w:eastAsia="Times New Roman" w:hAnsi="Times New Roman" w:cs="Times New Roman"/>
          <w:bCs/>
          <w:color w:val="000000"/>
          <w:sz w:val="24"/>
          <w:szCs w:val="24"/>
        </w:rPr>
        <w:t>) по московскому времени.</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325CBD" w:rsidRPr="00A163E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585EBC" w:rsidRDefault="00AC6E83" w:rsidP="00585EBC">
      <w:pPr>
        <w:spacing w:after="0" w:line="240" w:lineRule="auto"/>
        <w:rPr>
          <w:bCs/>
          <w:color w:val="000000"/>
          <w:sz w:val="24"/>
          <w:szCs w:val="24"/>
        </w:rPr>
      </w:pPr>
      <w:r w:rsidRPr="00A163E5">
        <w:rPr>
          <w:rFonts w:ascii="Times New Roman" w:eastAsia="Times New Roman" w:hAnsi="Times New Roman" w:cs="Times New Roman"/>
          <w:bCs/>
          <w:color w:val="000000"/>
          <w:sz w:val="24"/>
          <w:szCs w:val="24"/>
        </w:rPr>
        <w:t>4.1. Наименование предмета договора</w:t>
      </w:r>
      <w:r w:rsidR="00632E03" w:rsidRPr="00A163E5">
        <w:rPr>
          <w:rFonts w:ascii="Times New Roman" w:eastAsia="Times New Roman" w:hAnsi="Times New Roman" w:cs="Times New Roman"/>
          <w:bCs/>
          <w:color w:val="000000"/>
          <w:sz w:val="24"/>
          <w:szCs w:val="24"/>
        </w:rPr>
        <w:t>:</w:t>
      </w:r>
      <w:r w:rsidR="008937C0" w:rsidRPr="008937C0">
        <w:rPr>
          <w:rFonts w:ascii="Times New Roman" w:eastAsia="Times New Roman" w:hAnsi="Times New Roman" w:cs="Times New Roman"/>
          <w:bCs/>
          <w:color w:val="000000"/>
          <w:sz w:val="24"/>
          <w:szCs w:val="24"/>
        </w:rPr>
        <w:t xml:space="preserve"> Поставка а</w:t>
      </w:r>
      <w:r w:rsidR="008937C0" w:rsidRPr="008937C0">
        <w:rPr>
          <w:rFonts w:ascii="Times New Roman" w:eastAsia="Calibri" w:hAnsi="Times New Roman" w:cs="Times New Roman"/>
          <w:sz w:val="24"/>
          <w:szCs w:val="24"/>
          <w:lang w:eastAsia="ru-RU"/>
        </w:rPr>
        <w:t xml:space="preserve">втомасел и </w:t>
      </w:r>
      <w:proofErr w:type="spellStart"/>
      <w:r w:rsidR="008937C0" w:rsidRPr="008937C0">
        <w:rPr>
          <w:rFonts w:ascii="Times New Roman" w:eastAsia="Calibri" w:hAnsi="Times New Roman" w:cs="Times New Roman"/>
          <w:sz w:val="24"/>
          <w:szCs w:val="24"/>
          <w:lang w:eastAsia="ru-RU"/>
        </w:rPr>
        <w:t>тех</w:t>
      </w:r>
      <w:proofErr w:type="gramStart"/>
      <w:r w:rsidR="008937C0" w:rsidRPr="008937C0">
        <w:rPr>
          <w:rFonts w:ascii="Times New Roman" w:eastAsia="Calibri" w:hAnsi="Times New Roman" w:cs="Times New Roman"/>
          <w:sz w:val="24"/>
          <w:szCs w:val="24"/>
          <w:lang w:eastAsia="ru-RU"/>
        </w:rPr>
        <w:t>.ж</w:t>
      </w:r>
      <w:proofErr w:type="gramEnd"/>
      <w:r w:rsidR="008937C0" w:rsidRPr="008937C0">
        <w:rPr>
          <w:rFonts w:ascii="Times New Roman" w:eastAsia="Calibri" w:hAnsi="Times New Roman" w:cs="Times New Roman"/>
          <w:sz w:val="24"/>
          <w:szCs w:val="24"/>
          <w:lang w:eastAsia="ru-RU"/>
        </w:rPr>
        <w:t>идкости</w:t>
      </w:r>
      <w:proofErr w:type="spellEnd"/>
      <w:r w:rsidR="008937C0" w:rsidRPr="008937C0">
        <w:rPr>
          <w:rFonts w:ascii="Times New Roman" w:eastAsia="Calibri" w:hAnsi="Times New Roman" w:cs="Times New Roman"/>
          <w:sz w:val="24"/>
          <w:szCs w:val="24"/>
          <w:lang w:eastAsia="ru-RU"/>
        </w:rPr>
        <w:t xml:space="preserve"> </w:t>
      </w:r>
      <w:r w:rsidR="008937C0" w:rsidRPr="008937C0">
        <w:rPr>
          <w:rFonts w:ascii="Times New Roman" w:eastAsia="Calibri" w:hAnsi="Times New Roman" w:cs="Times New Roman"/>
          <w:sz w:val="24"/>
          <w:szCs w:val="24"/>
        </w:rPr>
        <w:t>для нужд</w:t>
      </w:r>
      <w:r w:rsidR="008937C0" w:rsidRPr="008937C0">
        <w:rPr>
          <w:rFonts w:ascii="Times New Roman" w:eastAsia="Times New Roman" w:hAnsi="Times New Roman" w:cs="Times New Roman"/>
          <w:bCs/>
          <w:color w:val="000000"/>
          <w:sz w:val="24"/>
          <w:szCs w:val="24"/>
        </w:rPr>
        <w:t xml:space="preserve"> ООО “СТРОЙ ЭКСПЕРТ”</w:t>
      </w:r>
      <w:r w:rsidR="00585EBC" w:rsidRPr="00107B21">
        <w:rPr>
          <w:rFonts w:ascii="Times New Roman" w:eastAsia="Times New Roman" w:hAnsi="Times New Roman" w:cs="Times New Roman"/>
          <w:bCs/>
          <w:color w:val="000000"/>
          <w:sz w:val="24"/>
          <w:szCs w:val="24"/>
        </w:rPr>
        <w:t>.</w:t>
      </w:r>
    </w:p>
    <w:p w:rsidR="00AC6E83" w:rsidRPr="00A10BA5" w:rsidRDefault="00AC6E83" w:rsidP="00585EBC">
      <w:pPr>
        <w:spacing w:after="0" w:line="240" w:lineRule="auto"/>
        <w:rPr>
          <w:bCs/>
          <w:color w:val="000000"/>
          <w:sz w:val="24"/>
          <w:szCs w:val="24"/>
        </w:rPr>
      </w:pPr>
      <w:r w:rsidRPr="00A10BA5">
        <w:rPr>
          <w:bCs/>
          <w:color w:val="000000"/>
          <w:sz w:val="24"/>
          <w:szCs w:val="24"/>
        </w:rPr>
        <w:t xml:space="preserve">4.2. </w:t>
      </w:r>
      <w:r w:rsidRPr="00585EBC">
        <w:rPr>
          <w:rFonts w:ascii="Times New Roman" w:eastAsia="Times New Roman" w:hAnsi="Times New Roman" w:cs="Times New Roman"/>
          <w:bCs/>
          <w:color w:val="000000"/>
          <w:sz w:val="24"/>
          <w:szCs w:val="24"/>
        </w:rPr>
        <w:t xml:space="preserve">Указание </w:t>
      </w:r>
      <w:proofErr w:type="gramStart"/>
      <w:r w:rsidRPr="00585EBC">
        <w:rPr>
          <w:rFonts w:ascii="Times New Roman" w:eastAsia="Times New Roman" w:hAnsi="Times New Roman" w:cs="Times New Roman"/>
          <w:bCs/>
          <w:color w:val="000000"/>
          <w:sz w:val="24"/>
          <w:szCs w:val="24"/>
        </w:rPr>
        <w:t>количества поставляемого товара / объема выполняемых работ/ оказываемых услуг</w:t>
      </w:r>
      <w:proofErr w:type="gramEnd"/>
      <w:r w:rsidRPr="00585EBC">
        <w:rPr>
          <w:rFonts w:ascii="Times New Roman" w:eastAsia="Times New Roman" w:hAnsi="Times New Roman" w:cs="Times New Roman"/>
          <w:bCs/>
          <w:color w:val="000000"/>
          <w:sz w:val="24"/>
          <w:szCs w:val="24"/>
        </w:rPr>
        <w:t>:</w:t>
      </w:r>
      <w:r w:rsidR="00632E03" w:rsidRPr="00585EBC">
        <w:rPr>
          <w:rFonts w:ascii="Times New Roman" w:eastAsia="Times New Roman" w:hAnsi="Times New Roman" w:cs="Times New Roman"/>
          <w:bCs/>
          <w:color w:val="000000"/>
          <w:sz w:val="24"/>
          <w:szCs w:val="24"/>
        </w:rPr>
        <w:t xml:space="preserve"> </w:t>
      </w:r>
      <w:r w:rsidR="00CC1C77" w:rsidRPr="00585EBC">
        <w:rPr>
          <w:rFonts w:ascii="Times New Roman" w:eastAsia="Times New Roman" w:hAnsi="Times New Roman" w:cs="Times New Roman"/>
          <w:bCs/>
          <w:color w:val="000000"/>
          <w:sz w:val="24"/>
          <w:szCs w:val="24"/>
        </w:rPr>
        <w:t xml:space="preserve"> </w:t>
      </w:r>
      <w:r w:rsidR="00632E03" w:rsidRPr="00585EBC">
        <w:rPr>
          <w:rFonts w:ascii="Times New Roman" w:eastAsia="Times New Roman" w:hAnsi="Times New Roman" w:cs="Times New Roman"/>
          <w:bCs/>
          <w:color w:val="000000"/>
          <w:sz w:val="24"/>
          <w:szCs w:val="24"/>
        </w:rPr>
        <w:t>В соо</w:t>
      </w:r>
      <w:r w:rsidR="003F577D" w:rsidRPr="00585EBC">
        <w:rPr>
          <w:rFonts w:ascii="Times New Roman" w:eastAsia="Times New Roman" w:hAnsi="Times New Roman" w:cs="Times New Roman"/>
          <w:bCs/>
          <w:color w:val="000000"/>
          <w:sz w:val="24"/>
          <w:szCs w:val="24"/>
        </w:rPr>
        <w:t>тветствии</w:t>
      </w:r>
      <w:r w:rsidR="00CC1C77" w:rsidRPr="00585EBC">
        <w:rPr>
          <w:rFonts w:ascii="Times New Roman" w:eastAsia="Times New Roman" w:hAnsi="Times New Roman" w:cs="Times New Roman"/>
          <w:bCs/>
          <w:color w:val="000000"/>
          <w:sz w:val="24"/>
          <w:szCs w:val="24"/>
        </w:rPr>
        <w:t xml:space="preserve"> с разделом 4.Техническое задание</w:t>
      </w:r>
      <w:r w:rsidR="00632E03" w:rsidRPr="00585EBC">
        <w:rPr>
          <w:rFonts w:ascii="Times New Roman" w:eastAsia="Times New Roman" w:hAnsi="Times New Roman" w:cs="Times New Roman"/>
          <w:bCs/>
          <w:color w:val="000000"/>
          <w:sz w:val="24"/>
          <w:szCs w:val="24"/>
        </w:rPr>
        <w:t>.</w:t>
      </w:r>
    </w:p>
    <w:p w:rsidR="00B00A57" w:rsidRPr="00B76B6C" w:rsidRDefault="003D021E" w:rsidP="00B00A57">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4.3. </w:t>
      </w:r>
      <w:r w:rsidR="002E6B5E" w:rsidRPr="00A10BA5">
        <w:rPr>
          <w:rFonts w:ascii="Times New Roman" w:eastAsia="Times New Roman" w:hAnsi="Times New Roman" w:cs="Times New Roman"/>
          <w:bCs/>
          <w:color w:val="000000"/>
          <w:sz w:val="24"/>
          <w:szCs w:val="24"/>
        </w:rPr>
        <w:t xml:space="preserve">Срок подписания победителем запроса котировок договора: </w:t>
      </w:r>
      <w:r w:rsidR="00B00A57" w:rsidRPr="00B76B6C">
        <w:rPr>
          <w:rFonts w:ascii="Times New Roman" w:eastAsia="Calibri"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p w:rsidR="00B00A57" w:rsidRDefault="00B00A57" w:rsidP="00DB27E9">
      <w:pPr>
        <w:spacing w:after="0" w:line="240" w:lineRule="auto"/>
        <w:rPr>
          <w:rFonts w:ascii="Times New Roman" w:eastAsia="Times New Roman" w:hAnsi="Times New Roman" w:cs="Times New Roman"/>
          <w:b/>
          <w:bCs/>
          <w:color w:val="000000"/>
          <w:sz w:val="24"/>
          <w:szCs w:val="24"/>
        </w:rPr>
      </w:pPr>
    </w:p>
    <w:p w:rsidR="00BB29A9" w:rsidRDefault="00082F02" w:rsidP="00DC1742">
      <w:pPr>
        <w:spacing w:after="0" w:line="240" w:lineRule="auto"/>
        <w:jc w:val="both"/>
        <w:rPr>
          <w:rFonts w:ascii="Times New Roman" w:hAnsi="Times New Roman" w:cs="Times New Roman"/>
          <w:sz w:val="24"/>
          <w:szCs w:val="24"/>
        </w:rPr>
      </w:pPr>
      <w:r w:rsidRPr="00A10BA5">
        <w:rPr>
          <w:rFonts w:ascii="Times New Roman" w:eastAsia="Times New Roman" w:hAnsi="Times New Roman" w:cs="Times New Roman"/>
          <w:b/>
          <w:bCs/>
          <w:color w:val="000000"/>
          <w:sz w:val="24"/>
          <w:szCs w:val="24"/>
        </w:rPr>
        <w:t xml:space="preserve">5. </w:t>
      </w:r>
      <w:r w:rsidR="00F3528B" w:rsidRPr="00A10BA5">
        <w:rPr>
          <w:rFonts w:ascii="Times New Roman" w:eastAsia="Times New Roman" w:hAnsi="Times New Roman" w:cs="Times New Roman"/>
          <w:b/>
          <w:bCs/>
          <w:color w:val="000000"/>
          <w:sz w:val="24"/>
          <w:szCs w:val="24"/>
        </w:rPr>
        <w:t xml:space="preserve">Начальная (максимальная) цена </w:t>
      </w:r>
      <w:r w:rsidR="00AE2C14" w:rsidRPr="00A10BA5">
        <w:rPr>
          <w:rFonts w:ascii="Times New Roman" w:eastAsia="Times New Roman" w:hAnsi="Times New Roman" w:cs="Times New Roman"/>
          <w:b/>
          <w:bCs/>
          <w:color w:val="000000"/>
          <w:sz w:val="24"/>
          <w:szCs w:val="24"/>
        </w:rPr>
        <w:t>д</w:t>
      </w:r>
      <w:r w:rsidR="00F3528B" w:rsidRPr="00A10BA5">
        <w:rPr>
          <w:rFonts w:ascii="Times New Roman" w:eastAsia="Times New Roman" w:hAnsi="Times New Roman" w:cs="Times New Roman"/>
          <w:b/>
          <w:bCs/>
          <w:color w:val="000000"/>
          <w:sz w:val="24"/>
          <w:szCs w:val="24"/>
        </w:rPr>
        <w:t>оговора</w:t>
      </w:r>
      <w:r w:rsidR="00F3528B" w:rsidRPr="00A10BA5">
        <w:rPr>
          <w:rFonts w:ascii="Times New Roman" w:eastAsia="Times New Roman" w:hAnsi="Times New Roman" w:cs="Times New Roman"/>
          <w:bCs/>
          <w:color w:val="000000"/>
          <w:sz w:val="24"/>
          <w:szCs w:val="24"/>
        </w:rPr>
        <w:t>:</w:t>
      </w:r>
      <w:r w:rsidR="00615C0F">
        <w:rPr>
          <w:rFonts w:ascii="Times New Roman" w:hAnsi="Times New Roman" w:cs="Times New Roman"/>
        </w:rPr>
        <w:t xml:space="preserve"> </w:t>
      </w:r>
      <w:r w:rsidR="006E62EE" w:rsidRPr="00AE2FA5">
        <w:rPr>
          <w:rFonts w:ascii="Times New Roman" w:hAnsi="Times New Roman" w:cs="Times New Roman"/>
          <w:sz w:val="24"/>
          <w:szCs w:val="24"/>
        </w:rPr>
        <w:t>331 660,00 (триста тридцать одна тысяча шестьсот шестьдесят</w:t>
      </w:r>
      <w:r w:rsidR="0038260A" w:rsidRPr="00AE2FA5">
        <w:rPr>
          <w:rFonts w:ascii="Times New Roman" w:hAnsi="Times New Roman" w:cs="Times New Roman"/>
          <w:sz w:val="24"/>
          <w:szCs w:val="24"/>
        </w:rPr>
        <w:t>)</w:t>
      </w:r>
      <w:r w:rsidR="006E62EE" w:rsidRPr="00AE2FA5">
        <w:rPr>
          <w:rFonts w:ascii="Times New Roman" w:hAnsi="Times New Roman" w:cs="Times New Roman"/>
          <w:sz w:val="24"/>
          <w:szCs w:val="24"/>
        </w:rPr>
        <w:t xml:space="preserve"> рублей 00 копеек</w:t>
      </w:r>
      <w:r w:rsidR="00381C82" w:rsidRPr="00AE2FA5">
        <w:rPr>
          <w:rFonts w:ascii="Times New Roman" w:hAnsi="Times New Roman" w:cs="Times New Roman"/>
          <w:sz w:val="24"/>
          <w:szCs w:val="24"/>
        </w:rPr>
        <w:t xml:space="preserve">, кроме того НДС 18% - </w:t>
      </w:r>
      <w:r w:rsidR="006F4926" w:rsidRPr="00AE2FA5">
        <w:rPr>
          <w:rFonts w:ascii="Times New Roman" w:hAnsi="Times New Roman" w:cs="Times New Roman"/>
          <w:sz w:val="24"/>
          <w:szCs w:val="24"/>
        </w:rPr>
        <w:t>59 698,80 (</w:t>
      </w:r>
      <w:r w:rsidR="0038260A" w:rsidRPr="00AE2FA5">
        <w:rPr>
          <w:rFonts w:ascii="Times New Roman" w:hAnsi="Times New Roman" w:cs="Times New Roman"/>
          <w:sz w:val="24"/>
          <w:szCs w:val="24"/>
        </w:rPr>
        <w:t>пятьдесят девять тысяч шестьсот девяносто восемь) рублей 80 копеек</w:t>
      </w:r>
      <w:r w:rsidR="00381C82" w:rsidRPr="00AE2FA5">
        <w:rPr>
          <w:rFonts w:ascii="Times New Roman" w:hAnsi="Times New Roman" w:cs="Times New Roman"/>
          <w:sz w:val="24"/>
          <w:szCs w:val="24"/>
        </w:rPr>
        <w:t>. Итого</w:t>
      </w:r>
      <w:r w:rsidR="00755773">
        <w:rPr>
          <w:rFonts w:ascii="Times New Roman" w:hAnsi="Times New Roman" w:cs="Times New Roman"/>
          <w:sz w:val="24"/>
          <w:szCs w:val="24"/>
        </w:rPr>
        <w:t xml:space="preserve"> с учетом НДС-</w:t>
      </w:r>
      <w:r w:rsidR="00381C82" w:rsidRPr="00AE2FA5">
        <w:rPr>
          <w:rFonts w:ascii="Times New Roman" w:hAnsi="Times New Roman" w:cs="Times New Roman"/>
          <w:sz w:val="24"/>
          <w:szCs w:val="24"/>
        </w:rPr>
        <w:t xml:space="preserve"> </w:t>
      </w:r>
      <w:r w:rsidR="001544A4" w:rsidRPr="00AE2FA5">
        <w:rPr>
          <w:rFonts w:ascii="Times New Roman" w:hAnsi="Times New Roman" w:cs="Times New Roman"/>
          <w:sz w:val="24"/>
          <w:szCs w:val="24"/>
        </w:rPr>
        <w:t>391</w:t>
      </w:r>
      <w:r w:rsidR="00282D57" w:rsidRPr="00AE2FA5">
        <w:rPr>
          <w:rFonts w:ascii="Times New Roman" w:hAnsi="Times New Roman" w:cs="Times New Roman"/>
          <w:sz w:val="24"/>
          <w:szCs w:val="24"/>
        </w:rPr>
        <w:t> </w:t>
      </w:r>
      <w:r w:rsidR="001544A4" w:rsidRPr="00AE2FA5">
        <w:rPr>
          <w:rFonts w:ascii="Times New Roman" w:hAnsi="Times New Roman" w:cs="Times New Roman"/>
          <w:sz w:val="24"/>
          <w:szCs w:val="24"/>
        </w:rPr>
        <w:t>358,80 руб. (триста девяносто одна тысяча триста пятьдесят восемь</w:t>
      </w:r>
      <w:r w:rsidR="00282D57" w:rsidRPr="00AE2FA5">
        <w:rPr>
          <w:rFonts w:ascii="Times New Roman" w:hAnsi="Times New Roman" w:cs="Times New Roman"/>
          <w:sz w:val="24"/>
          <w:szCs w:val="24"/>
        </w:rPr>
        <w:t>)</w:t>
      </w:r>
      <w:r w:rsidR="001544A4" w:rsidRPr="00AE2FA5">
        <w:rPr>
          <w:rFonts w:ascii="Times New Roman" w:hAnsi="Times New Roman" w:cs="Times New Roman"/>
          <w:sz w:val="24"/>
          <w:szCs w:val="24"/>
        </w:rPr>
        <w:t xml:space="preserve"> рублей </w:t>
      </w:r>
      <w:r w:rsidR="00282D57" w:rsidRPr="00AE2FA5">
        <w:rPr>
          <w:rFonts w:ascii="Times New Roman" w:hAnsi="Times New Roman" w:cs="Times New Roman"/>
          <w:sz w:val="24"/>
          <w:szCs w:val="24"/>
        </w:rPr>
        <w:t>80</w:t>
      </w:r>
      <w:r w:rsidR="001544A4" w:rsidRPr="00AE2FA5">
        <w:rPr>
          <w:rFonts w:ascii="Times New Roman" w:hAnsi="Times New Roman" w:cs="Times New Roman"/>
          <w:sz w:val="24"/>
          <w:szCs w:val="24"/>
        </w:rPr>
        <w:t xml:space="preserve"> копеек</w:t>
      </w:r>
      <w:r w:rsidR="00DC1742">
        <w:rPr>
          <w:rFonts w:ascii="Times New Roman" w:hAnsi="Times New Roman" w:cs="Times New Roman"/>
          <w:sz w:val="24"/>
          <w:szCs w:val="24"/>
        </w:rPr>
        <w:t>.</w:t>
      </w:r>
    </w:p>
    <w:p w:rsidR="00DC1742" w:rsidRPr="00282D57" w:rsidRDefault="00DC1742" w:rsidP="00DC1742">
      <w:pPr>
        <w:spacing w:after="0" w:line="240" w:lineRule="auto"/>
        <w:jc w:val="both"/>
        <w:rPr>
          <w:rFonts w:ascii="Times New Roman" w:hAnsi="Times New Roman" w:cs="Times New Roman"/>
          <w:sz w:val="24"/>
          <w:szCs w:val="24"/>
        </w:rPr>
      </w:pPr>
    </w:p>
    <w:p w:rsidR="002102A8" w:rsidRDefault="009F038C" w:rsidP="001C396B">
      <w:pPr>
        <w:spacing w:after="0" w:line="240" w:lineRule="auto"/>
        <w:rPr>
          <w:rFonts w:ascii="Times New Roman" w:eastAsia="Times New Roman" w:hAnsi="Times New Roman" w:cs="Times New Roman"/>
          <w:bCs/>
          <w:color w:val="000000"/>
          <w:sz w:val="24"/>
          <w:szCs w:val="24"/>
        </w:rPr>
      </w:pPr>
      <w:r w:rsidRPr="004F3940">
        <w:rPr>
          <w:rFonts w:ascii="Times New Roman" w:eastAsia="Times New Roman" w:hAnsi="Times New Roman" w:cs="Times New Roman"/>
          <w:bCs/>
          <w:color w:val="000000"/>
          <w:sz w:val="24"/>
          <w:szCs w:val="24"/>
        </w:rPr>
        <w:t xml:space="preserve">Цена договора </w:t>
      </w:r>
      <w:r w:rsidRPr="00F54829">
        <w:rPr>
          <w:rFonts w:ascii="Times New Roman" w:eastAsia="Times New Roman" w:hAnsi="Times New Roman" w:cs="Times New Roman"/>
          <w:bCs/>
          <w:color w:val="000000"/>
          <w:sz w:val="24"/>
          <w:szCs w:val="24"/>
        </w:rPr>
        <w:t>должна включать все налоги и другие обязательные платежи, стоимость всех сопутствующих работ (услуг), доставку и погрузо-разгрузочные работы.</w:t>
      </w:r>
    </w:p>
    <w:p w:rsidR="00475C68" w:rsidRDefault="00475C68" w:rsidP="00DF0B5A">
      <w:pPr>
        <w:spacing w:after="0" w:line="240" w:lineRule="auto"/>
      </w:pPr>
    </w:p>
    <w:p w:rsidR="006B6C24" w:rsidRDefault="00082F02" w:rsidP="006B6C24">
      <w:pPr>
        <w:spacing w:after="0" w:line="240" w:lineRule="auto"/>
        <w:rPr>
          <w:rFonts w:ascii="Times New Roman" w:hAnsi="Times New Roman"/>
          <w:sz w:val="24"/>
          <w:szCs w:val="24"/>
        </w:rPr>
      </w:pPr>
      <w:r w:rsidRPr="006B6C24">
        <w:rPr>
          <w:rFonts w:ascii="Times New Roman" w:eastAsia="Times New Roman" w:hAnsi="Times New Roman" w:cs="Times New Roman"/>
          <w:b/>
          <w:bCs/>
          <w:color w:val="000000"/>
          <w:sz w:val="24"/>
          <w:szCs w:val="24"/>
        </w:rPr>
        <w:t>6. Место поставки товара, вы</w:t>
      </w:r>
      <w:r w:rsidR="00C01396" w:rsidRPr="006B6C24">
        <w:rPr>
          <w:rFonts w:ascii="Times New Roman" w:eastAsia="Times New Roman" w:hAnsi="Times New Roman" w:cs="Times New Roman"/>
          <w:b/>
          <w:bCs/>
          <w:color w:val="000000"/>
          <w:sz w:val="24"/>
          <w:szCs w:val="24"/>
        </w:rPr>
        <w:t>полнения работ, оказания услуг:</w:t>
      </w:r>
      <w:r w:rsidR="00270C6D" w:rsidRPr="006B6C24">
        <w:rPr>
          <w:rFonts w:ascii="Times New Roman" w:eastAsia="Times New Roman" w:hAnsi="Times New Roman" w:cs="Times New Roman"/>
          <w:bCs/>
          <w:color w:val="000000"/>
          <w:sz w:val="24"/>
          <w:szCs w:val="24"/>
        </w:rPr>
        <w:t xml:space="preserve"> </w:t>
      </w:r>
      <w:proofErr w:type="spellStart"/>
      <w:r w:rsidR="00E21B9B">
        <w:rPr>
          <w:rFonts w:ascii="Times New Roman" w:hAnsi="Times New Roman"/>
          <w:sz w:val="24"/>
          <w:szCs w:val="24"/>
        </w:rPr>
        <w:t>г</w:t>
      </w:r>
      <w:proofErr w:type="gramStart"/>
      <w:r w:rsidR="00E21B9B">
        <w:rPr>
          <w:rFonts w:ascii="Times New Roman" w:hAnsi="Times New Roman"/>
          <w:sz w:val="24"/>
          <w:szCs w:val="24"/>
        </w:rPr>
        <w:t>.Б</w:t>
      </w:r>
      <w:proofErr w:type="gramEnd"/>
      <w:r w:rsidR="00E21B9B">
        <w:rPr>
          <w:rFonts w:ascii="Times New Roman" w:hAnsi="Times New Roman"/>
          <w:sz w:val="24"/>
          <w:szCs w:val="24"/>
        </w:rPr>
        <w:t>рянск</w:t>
      </w:r>
      <w:proofErr w:type="spellEnd"/>
      <w:r w:rsidR="00E21B9B">
        <w:rPr>
          <w:rFonts w:ascii="Times New Roman" w:hAnsi="Times New Roman"/>
          <w:sz w:val="24"/>
          <w:szCs w:val="24"/>
        </w:rPr>
        <w:t>, ул. Евдокимова, д.3</w:t>
      </w:r>
    </w:p>
    <w:p w:rsidR="00FB3FA4" w:rsidRPr="006B6C24" w:rsidRDefault="00FB3FA4" w:rsidP="006B6C24">
      <w:pPr>
        <w:spacing w:after="0" w:line="240" w:lineRule="auto"/>
        <w:rPr>
          <w:rFonts w:ascii="Times New Roman" w:eastAsia="Times New Roman" w:hAnsi="Times New Roman" w:cs="Times New Roman"/>
          <w:bCs/>
          <w:color w:val="000000"/>
          <w:sz w:val="24"/>
          <w:szCs w:val="24"/>
        </w:rPr>
      </w:pPr>
    </w:p>
    <w:p w:rsidR="002C0FB0" w:rsidRPr="000D202D" w:rsidRDefault="00016F36" w:rsidP="002C0FB0">
      <w:pPr>
        <w:shd w:val="clear" w:color="auto" w:fill="FFFFFF"/>
        <w:spacing w:line="240" w:lineRule="auto"/>
        <w:ind w:right="-6"/>
        <w:rPr>
          <w:rFonts w:ascii="Times New Roman" w:eastAsia="Times New Roman" w:hAnsi="Times New Roman" w:cs="Times New Roman"/>
          <w:bCs/>
          <w:sz w:val="24"/>
          <w:szCs w:val="24"/>
        </w:rPr>
      </w:pPr>
      <w:r w:rsidRPr="000863C8">
        <w:rPr>
          <w:rFonts w:ascii="Times New Roman" w:eastAsia="Times New Roman" w:hAnsi="Times New Roman" w:cs="Times New Roman"/>
          <w:b/>
          <w:bCs/>
          <w:color w:val="000000"/>
          <w:sz w:val="24"/>
          <w:szCs w:val="24"/>
        </w:rPr>
        <w:t>7.</w:t>
      </w:r>
      <w:r w:rsidR="008B480B" w:rsidRPr="000863C8">
        <w:rPr>
          <w:rFonts w:ascii="Times New Roman" w:eastAsia="Times New Roman" w:hAnsi="Times New Roman" w:cs="Times New Roman"/>
          <w:b/>
          <w:bCs/>
          <w:color w:val="000000"/>
          <w:sz w:val="24"/>
          <w:szCs w:val="24"/>
        </w:rPr>
        <w:t>Срок исполнения договора</w:t>
      </w:r>
      <w:r w:rsidR="008B480B" w:rsidRPr="000863C8">
        <w:rPr>
          <w:rFonts w:ascii="Times New Roman" w:eastAsia="Times New Roman" w:hAnsi="Times New Roman" w:cs="Times New Roman"/>
          <w:sz w:val="24"/>
          <w:szCs w:val="24"/>
          <w:lang w:eastAsia="ru-RU"/>
        </w:rPr>
        <w:t>:</w:t>
      </w:r>
      <w:r w:rsidR="00632E03" w:rsidRPr="000863C8">
        <w:rPr>
          <w:rFonts w:ascii="Times New Roman" w:eastAsia="Times New Roman" w:hAnsi="Times New Roman" w:cs="Times New Roman"/>
          <w:sz w:val="24"/>
          <w:szCs w:val="24"/>
          <w:lang w:eastAsia="ru-RU"/>
        </w:rPr>
        <w:t xml:space="preserve"> </w:t>
      </w:r>
      <w:r w:rsidR="00F83A9D" w:rsidRPr="00DF0B5A">
        <w:rPr>
          <w:rFonts w:ascii="Times New Roman" w:eastAsia="Times New Roman" w:hAnsi="Times New Roman" w:cs="Times New Roman"/>
          <w:bCs/>
          <w:sz w:val="24"/>
          <w:szCs w:val="24"/>
        </w:rPr>
        <w:t>Поставка продукции до</w:t>
      </w:r>
      <w:r w:rsidR="006B6C24">
        <w:rPr>
          <w:rFonts w:ascii="Times New Roman" w:eastAsia="Times New Roman" w:hAnsi="Times New Roman" w:cs="Times New Roman"/>
          <w:bCs/>
          <w:sz w:val="24"/>
          <w:szCs w:val="24"/>
        </w:rPr>
        <w:t xml:space="preserve">лжна осуществляться в течение </w:t>
      </w:r>
      <w:r w:rsidR="00E864DF">
        <w:rPr>
          <w:rFonts w:ascii="Times New Roman" w:eastAsia="Times New Roman" w:hAnsi="Times New Roman" w:cs="Times New Roman"/>
          <w:bCs/>
          <w:sz w:val="24"/>
          <w:szCs w:val="24"/>
        </w:rPr>
        <w:t>2</w:t>
      </w:r>
      <w:r w:rsidR="006B6C24">
        <w:rPr>
          <w:rFonts w:ascii="Times New Roman" w:eastAsia="Times New Roman" w:hAnsi="Times New Roman" w:cs="Times New Roman"/>
          <w:bCs/>
          <w:sz w:val="24"/>
          <w:szCs w:val="24"/>
        </w:rPr>
        <w:t>0</w:t>
      </w:r>
      <w:r w:rsidR="00F83A9D" w:rsidRPr="00DF0B5A">
        <w:rPr>
          <w:rFonts w:ascii="Times New Roman" w:eastAsia="Times New Roman" w:hAnsi="Times New Roman" w:cs="Times New Roman"/>
          <w:bCs/>
          <w:sz w:val="24"/>
          <w:szCs w:val="24"/>
        </w:rPr>
        <w:t xml:space="preserve"> календарных дней после подписания договора</w:t>
      </w:r>
      <w:r w:rsidR="005F28C7">
        <w:rPr>
          <w:rFonts w:ascii="Times New Roman" w:eastAsia="Times New Roman" w:hAnsi="Times New Roman" w:cs="Times New Roman"/>
          <w:bCs/>
          <w:sz w:val="24"/>
          <w:szCs w:val="24"/>
        </w:rPr>
        <w:t>.</w:t>
      </w:r>
    </w:p>
    <w:p w:rsidR="008B480B" w:rsidRPr="00A10BA5" w:rsidRDefault="008B480B" w:rsidP="00DB27E9">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
          <w:bCs/>
          <w:color w:val="000000"/>
          <w:sz w:val="24"/>
          <w:szCs w:val="24"/>
        </w:rPr>
        <w:t>8. Обеспечение заявки</w:t>
      </w:r>
      <w:r w:rsidR="00292D15" w:rsidRPr="00A10BA5">
        <w:rPr>
          <w:rFonts w:ascii="Times New Roman" w:eastAsia="Times New Roman" w:hAnsi="Times New Roman" w:cs="Times New Roman"/>
          <w:b/>
          <w:bCs/>
          <w:color w:val="000000"/>
          <w:sz w:val="24"/>
          <w:szCs w:val="24"/>
        </w:rPr>
        <w:t xml:space="preserve"> на участие в </w:t>
      </w:r>
      <w:r w:rsidR="005133E6" w:rsidRPr="00A10BA5">
        <w:rPr>
          <w:rFonts w:ascii="Times New Roman" w:eastAsia="Times New Roman" w:hAnsi="Times New Roman" w:cs="Times New Roman"/>
          <w:b/>
          <w:bCs/>
          <w:color w:val="000000"/>
          <w:sz w:val="24"/>
          <w:szCs w:val="24"/>
        </w:rPr>
        <w:t>запросе котировок</w:t>
      </w:r>
      <w:r w:rsidRPr="00F228C5">
        <w:rPr>
          <w:rFonts w:ascii="Times New Roman" w:eastAsia="Times New Roman" w:hAnsi="Times New Roman" w:cs="Times New Roman"/>
          <w:bCs/>
          <w:color w:val="000000"/>
          <w:sz w:val="24"/>
          <w:szCs w:val="24"/>
        </w:rPr>
        <w:t xml:space="preserve">: </w:t>
      </w:r>
      <w:r w:rsidR="00A10BA5" w:rsidRPr="00F228C5">
        <w:rPr>
          <w:rFonts w:ascii="Times New Roman" w:eastAsia="Times New Roman" w:hAnsi="Times New Roman" w:cs="Times New Roman"/>
          <w:bCs/>
          <w:color w:val="000000"/>
          <w:sz w:val="24"/>
          <w:szCs w:val="24"/>
        </w:rPr>
        <w:t xml:space="preserve">нет </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8B480B" w:rsidRPr="00A10BA5" w:rsidRDefault="008B480B"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9. Обеспечение исполнения договора:</w:t>
      </w:r>
      <w:r w:rsidRPr="00A10BA5">
        <w:rPr>
          <w:rFonts w:ascii="Times New Roman" w:eastAsia="Times New Roman" w:hAnsi="Times New Roman" w:cs="Times New Roman"/>
          <w:bCs/>
          <w:color w:val="000000"/>
          <w:sz w:val="24"/>
          <w:szCs w:val="24"/>
        </w:rPr>
        <w:t xml:space="preserve"> </w:t>
      </w:r>
      <w:r w:rsidR="00A10BA5">
        <w:rPr>
          <w:rFonts w:ascii="Times New Roman" w:eastAsia="Times New Roman" w:hAnsi="Times New Roman" w:cs="Times New Roman"/>
          <w:bCs/>
          <w:color w:val="000000"/>
          <w:sz w:val="24"/>
          <w:szCs w:val="24"/>
        </w:rPr>
        <w:t>нет</w:t>
      </w:r>
      <w:r w:rsidRPr="00A10BA5">
        <w:rPr>
          <w:rFonts w:ascii="Times New Roman" w:eastAsia="Times New Roman" w:hAnsi="Times New Roman" w:cs="Times New Roman"/>
          <w:bCs/>
          <w:sz w:val="24"/>
          <w:szCs w:val="24"/>
        </w:rPr>
        <w:t>.</w:t>
      </w:r>
    </w:p>
    <w:p w:rsidR="0061798F" w:rsidRPr="00A10BA5" w:rsidRDefault="0061798F" w:rsidP="00DB27E9">
      <w:pPr>
        <w:spacing w:after="0" w:line="240" w:lineRule="auto"/>
        <w:rPr>
          <w:rFonts w:ascii="Times New Roman" w:eastAsia="Times New Roman" w:hAnsi="Times New Roman" w:cs="Times New Roman"/>
          <w:bCs/>
          <w:i/>
          <w:color w:val="FF0000"/>
          <w:sz w:val="24"/>
          <w:szCs w:val="24"/>
        </w:rPr>
      </w:pPr>
    </w:p>
    <w:p w:rsidR="00DF0B5A" w:rsidRDefault="0061798F" w:rsidP="00585EBC">
      <w:pPr>
        <w:pStyle w:val="af0"/>
        <w:tabs>
          <w:tab w:val="clear" w:pos="1701"/>
        </w:tabs>
        <w:spacing w:line="240" w:lineRule="auto"/>
        <w:ind w:left="0" w:firstLine="0"/>
        <w:rPr>
          <w:bCs/>
          <w:color w:val="000000"/>
          <w:sz w:val="24"/>
          <w:szCs w:val="24"/>
          <w:lang w:eastAsia="en-US"/>
        </w:rPr>
      </w:pPr>
      <w:r w:rsidRPr="00A10BA5">
        <w:rPr>
          <w:b/>
          <w:bCs/>
          <w:color w:val="000000"/>
          <w:sz w:val="24"/>
          <w:szCs w:val="24"/>
        </w:rPr>
        <w:t>10. Условия оплаты:</w:t>
      </w:r>
      <w:r w:rsidR="0078668F" w:rsidRPr="00A10BA5">
        <w:rPr>
          <w:bCs/>
          <w:color w:val="000000"/>
          <w:sz w:val="24"/>
          <w:szCs w:val="24"/>
        </w:rPr>
        <w:t xml:space="preserve"> </w:t>
      </w:r>
      <w:r w:rsidR="00DF0B5A" w:rsidRPr="00DF0B5A">
        <w:rPr>
          <w:color w:val="000000"/>
          <w:sz w:val="24"/>
          <w:szCs w:val="24"/>
        </w:rPr>
        <w:t>Оплата поставленной продукции осущест</w:t>
      </w:r>
      <w:r w:rsidR="006B6C24">
        <w:rPr>
          <w:color w:val="000000"/>
          <w:sz w:val="24"/>
          <w:szCs w:val="24"/>
        </w:rPr>
        <w:t>вляется Заказчиком в течение 10</w:t>
      </w:r>
      <w:r w:rsidR="00DF0B5A" w:rsidRPr="00DF0B5A">
        <w:rPr>
          <w:color w:val="000000"/>
          <w:sz w:val="24"/>
          <w:szCs w:val="24"/>
        </w:rPr>
        <w:t xml:space="preserve"> банковских</w:t>
      </w:r>
      <w:r w:rsidR="006B6C24">
        <w:rPr>
          <w:color w:val="000000"/>
          <w:sz w:val="24"/>
          <w:szCs w:val="24"/>
        </w:rPr>
        <w:t xml:space="preserve"> дней</w:t>
      </w:r>
      <w:r w:rsidR="00DF0B5A" w:rsidRPr="00DF0B5A">
        <w:rPr>
          <w:color w:val="000000"/>
          <w:sz w:val="24"/>
          <w:szCs w:val="24"/>
        </w:rPr>
        <w:t xml:space="preserve"> </w:t>
      </w:r>
      <w:r w:rsidR="006B6C24" w:rsidRPr="006B6C24">
        <w:rPr>
          <w:color w:val="000000"/>
          <w:sz w:val="24"/>
          <w:szCs w:val="24"/>
        </w:rPr>
        <w:t>по факту поставки продукции.</w:t>
      </w:r>
    </w:p>
    <w:p w:rsidR="00585EBC" w:rsidRPr="00A10BA5" w:rsidRDefault="00585EBC" w:rsidP="00585EBC">
      <w:pPr>
        <w:pStyle w:val="af0"/>
        <w:tabs>
          <w:tab w:val="clear" w:pos="1701"/>
        </w:tabs>
        <w:spacing w:line="240" w:lineRule="auto"/>
        <w:ind w:left="0" w:firstLine="0"/>
        <w:rPr>
          <w:sz w:val="24"/>
          <w:szCs w:val="24"/>
        </w:rPr>
      </w:pPr>
    </w:p>
    <w:p w:rsidR="00B843EF" w:rsidRPr="00A10BA5" w:rsidRDefault="00B843EF" w:rsidP="00B843EF">
      <w:pPr>
        <w:shd w:val="clear" w:color="auto" w:fill="FFFFFF"/>
        <w:spacing w:after="0" w:line="240" w:lineRule="auto"/>
        <w:jc w:val="both"/>
        <w:rPr>
          <w:rFonts w:ascii="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11. Источник финансирования</w:t>
      </w:r>
      <w:r w:rsidRPr="00A10BA5">
        <w:rPr>
          <w:rFonts w:ascii="Times New Roman" w:hAnsi="Times New Roman" w:cs="Times New Roman"/>
          <w:b/>
          <w:bCs/>
          <w:color w:val="000000"/>
          <w:sz w:val="24"/>
          <w:szCs w:val="24"/>
        </w:rPr>
        <w:t>:</w:t>
      </w:r>
      <w:r w:rsidRPr="00A10BA5">
        <w:rPr>
          <w:rFonts w:ascii="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lastRenderedPageBreak/>
        <w:t>1</w:t>
      </w:r>
      <w:r w:rsidR="0013554B" w:rsidRPr="00A10BA5">
        <w:rPr>
          <w:rFonts w:ascii="Times New Roman" w:eastAsia="Times New Roman" w:hAnsi="Times New Roman" w:cs="Times New Roman"/>
          <w:b/>
          <w:bCs/>
          <w:color w:val="000000"/>
          <w:sz w:val="24"/>
          <w:szCs w:val="24"/>
        </w:rPr>
        <w:t>2</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A10BA5">
        <w:rPr>
          <w:rFonts w:ascii="Times New Roman" w:eastAsia="Times New Roman" w:hAnsi="Times New Roman" w:cs="Times New Roman"/>
          <w:bCs/>
          <w:sz w:val="24"/>
          <w:szCs w:val="24"/>
        </w:rPr>
        <w:t>сайт</w:t>
      </w:r>
      <w:r w:rsidR="004E0E8E" w:rsidRPr="00A10BA5">
        <w:rPr>
          <w:rFonts w:ascii="Times New Roman" w:eastAsia="Times New Roman" w:hAnsi="Times New Roman" w:cs="Times New Roman"/>
          <w:bCs/>
          <w:sz w:val="24"/>
          <w:szCs w:val="24"/>
        </w:rPr>
        <w:t>е</w:t>
      </w:r>
      <w:r w:rsidR="00666F95" w:rsidRPr="00A10BA5">
        <w:rPr>
          <w:rFonts w:ascii="Times New Roman" w:eastAsia="Times New Roman" w:hAnsi="Times New Roman" w:cs="Times New Roman"/>
          <w:bCs/>
          <w:sz w:val="24"/>
          <w:szCs w:val="24"/>
        </w:rPr>
        <w:t xml:space="preserve">  </w:t>
      </w:r>
      <w:hyperlink r:id="rId10" w:history="1">
        <w:r w:rsidR="00632E03" w:rsidRPr="00A10BA5">
          <w:rPr>
            <w:rStyle w:val="a8"/>
            <w:rFonts w:ascii="Times New Roman" w:eastAsia="Times New Roman" w:hAnsi="Times New Roman" w:cs="Times New Roman"/>
            <w:bCs/>
            <w:color w:val="auto"/>
            <w:sz w:val="24"/>
            <w:szCs w:val="24"/>
            <w:lang w:val="en-US"/>
          </w:rPr>
          <w:t>www</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global</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logistics</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ru</w:t>
        </w:r>
      </w:hyperlink>
      <w:r w:rsidR="00632E03" w:rsidRPr="00A10BA5">
        <w:rPr>
          <w:rFonts w:ascii="Times New Roman" w:eastAsia="Times New Roman" w:hAnsi="Times New Roman" w:cs="Times New Roman"/>
          <w:bCs/>
          <w:sz w:val="24"/>
          <w:szCs w:val="24"/>
        </w:rPr>
        <w:t xml:space="preserve"> </w:t>
      </w:r>
      <w:r w:rsidR="00632E03" w:rsidRPr="00A10BA5">
        <w:rPr>
          <w:rFonts w:ascii="Times New Roman" w:eastAsia="Times New Roman" w:hAnsi="Times New Roman" w:cs="Times New Roman"/>
          <w:bCs/>
          <w:i/>
          <w:color w:val="FF0000"/>
          <w:sz w:val="24"/>
          <w:szCs w:val="24"/>
        </w:rPr>
        <w:t xml:space="preserve"> </w:t>
      </w:r>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222ECC"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3</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w:t>
      </w:r>
      <w:r w:rsidR="0028785F" w:rsidRPr="00222ECC">
        <w:rPr>
          <w:rFonts w:ascii="Times New Roman" w:eastAsia="Times New Roman" w:hAnsi="Times New Roman" w:cs="Times New Roman"/>
          <w:b/>
          <w:bCs/>
          <w:color w:val="000000"/>
          <w:sz w:val="24"/>
          <w:szCs w:val="24"/>
        </w:rPr>
        <w:t>и время</w:t>
      </w:r>
      <w:r w:rsidRPr="00222ECC">
        <w:rPr>
          <w:rFonts w:ascii="Times New Roman" w:eastAsia="Times New Roman" w:hAnsi="Times New Roman" w:cs="Times New Roman"/>
          <w:b/>
          <w:bCs/>
          <w:color w:val="000000"/>
          <w:sz w:val="24"/>
          <w:szCs w:val="24"/>
        </w:rPr>
        <w:t xml:space="preserve"> начала приёма заявок</w:t>
      </w:r>
      <w:r w:rsidR="00292D15" w:rsidRPr="00222ECC">
        <w:rPr>
          <w:rFonts w:ascii="Times New Roman" w:eastAsia="Times New Roman" w:hAnsi="Times New Roman" w:cs="Times New Roman"/>
          <w:b/>
          <w:bCs/>
          <w:color w:val="000000"/>
          <w:sz w:val="24"/>
          <w:szCs w:val="24"/>
        </w:rPr>
        <w:t xml:space="preserve"> на участие в запросе </w:t>
      </w:r>
      <w:r w:rsidR="005133E6" w:rsidRPr="00222ECC">
        <w:rPr>
          <w:rFonts w:ascii="Times New Roman" w:eastAsia="Times New Roman" w:hAnsi="Times New Roman" w:cs="Times New Roman"/>
          <w:b/>
          <w:bCs/>
          <w:color w:val="000000"/>
          <w:sz w:val="24"/>
          <w:szCs w:val="24"/>
        </w:rPr>
        <w:t>котировок</w:t>
      </w:r>
      <w:r w:rsidRPr="00222ECC">
        <w:rPr>
          <w:rFonts w:ascii="Times New Roman" w:eastAsia="Times New Roman" w:hAnsi="Times New Roman" w:cs="Times New Roman"/>
          <w:b/>
          <w:bCs/>
          <w:color w:val="000000"/>
          <w:sz w:val="24"/>
          <w:szCs w:val="24"/>
        </w:rPr>
        <w:t>:</w:t>
      </w:r>
      <w:r w:rsidRPr="00222ECC">
        <w:rPr>
          <w:rFonts w:ascii="Times New Roman" w:eastAsia="Times New Roman" w:hAnsi="Times New Roman" w:cs="Times New Roman"/>
          <w:bCs/>
          <w:color w:val="000000"/>
          <w:sz w:val="24"/>
          <w:szCs w:val="24"/>
        </w:rPr>
        <w:t xml:space="preserve"> </w:t>
      </w:r>
      <w:r w:rsidR="00F228C5" w:rsidRPr="00222ECC">
        <w:rPr>
          <w:rFonts w:ascii="Times New Roman" w:eastAsia="Times New Roman" w:hAnsi="Times New Roman" w:cs="Times New Roman"/>
          <w:bCs/>
          <w:sz w:val="24"/>
          <w:szCs w:val="24"/>
        </w:rPr>
        <w:t>«</w:t>
      </w:r>
      <w:r w:rsidR="0071570B">
        <w:rPr>
          <w:rFonts w:ascii="Times New Roman" w:eastAsia="Times New Roman" w:hAnsi="Times New Roman" w:cs="Times New Roman"/>
          <w:bCs/>
          <w:sz w:val="24"/>
          <w:szCs w:val="24"/>
        </w:rPr>
        <w:t>02</w:t>
      </w:r>
      <w:r w:rsidR="00222ECC" w:rsidRPr="00222ECC">
        <w:rPr>
          <w:rFonts w:ascii="Times New Roman" w:eastAsia="Times New Roman" w:hAnsi="Times New Roman" w:cs="Times New Roman"/>
          <w:bCs/>
          <w:sz w:val="24"/>
          <w:szCs w:val="24"/>
        </w:rPr>
        <w:t xml:space="preserve">» </w:t>
      </w:r>
      <w:r w:rsidR="0071570B">
        <w:rPr>
          <w:rFonts w:ascii="Times New Roman" w:eastAsia="Times New Roman" w:hAnsi="Times New Roman" w:cs="Times New Roman"/>
          <w:bCs/>
          <w:sz w:val="24"/>
          <w:szCs w:val="24"/>
        </w:rPr>
        <w:t>мая</w:t>
      </w:r>
      <w:r w:rsidR="00632E03" w:rsidRPr="00222ECC">
        <w:rPr>
          <w:rFonts w:ascii="Times New Roman" w:eastAsia="Times New Roman" w:hAnsi="Times New Roman" w:cs="Times New Roman"/>
          <w:bCs/>
          <w:sz w:val="24"/>
          <w:szCs w:val="24"/>
        </w:rPr>
        <w:t xml:space="preserve"> </w:t>
      </w:r>
      <w:r w:rsidRPr="00222ECC">
        <w:rPr>
          <w:rFonts w:ascii="Times New Roman" w:eastAsia="Times New Roman" w:hAnsi="Times New Roman" w:cs="Times New Roman"/>
          <w:bCs/>
          <w:sz w:val="24"/>
          <w:szCs w:val="24"/>
        </w:rPr>
        <w:t xml:space="preserve"> 2012 года по московскому времени</w:t>
      </w:r>
      <w:r w:rsidR="00D323C4" w:rsidRPr="00222ECC">
        <w:rPr>
          <w:rFonts w:ascii="Times New Roman" w:eastAsia="Times New Roman" w:hAnsi="Times New Roman" w:cs="Times New Roman"/>
          <w:bCs/>
          <w:sz w:val="24"/>
          <w:szCs w:val="24"/>
        </w:rPr>
        <w:t xml:space="preserve"> на сайте www.a-k-d.ru</w:t>
      </w:r>
      <w:r w:rsidRPr="00222ECC">
        <w:rPr>
          <w:rFonts w:ascii="Times New Roman" w:eastAsia="Times New Roman" w:hAnsi="Times New Roman" w:cs="Times New Roman"/>
          <w:bCs/>
          <w:sz w:val="24"/>
          <w:szCs w:val="24"/>
        </w:rPr>
        <w:t>.</w:t>
      </w:r>
    </w:p>
    <w:p w:rsidR="00AC781A" w:rsidRPr="00222ECC" w:rsidRDefault="00AC781A" w:rsidP="00DB27E9">
      <w:pPr>
        <w:spacing w:after="0" w:line="240" w:lineRule="auto"/>
        <w:rPr>
          <w:rFonts w:ascii="Times New Roman" w:eastAsia="Times New Roman" w:hAnsi="Times New Roman" w:cs="Times New Roman"/>
          <w:bCs/>
          <w:color w:val="000000"/>
          <w:sz w:val="24"/>
          <w:szCs w:val="24"/>
        </w:rPr>
      </w:pPr>
    </w:p>
    <w:p w:rsidR="00434CF3" w:rsidRPr="00222ECC" w:rsidRDefault="00434CF3" w:rsidP="00DB27E9">
      <w:pPr>
        <w:spacing w:after="0" w:line="240" w:lineRule="auto"/>
        <w:rPr>
          <w:rFonts w:ascii="Times New Roman" w:eastAsia="Times New Roman" w:hAnsi="Times New Roman" w:cs="Times New Roman"/>
          <w:bCs/>
          <w:sz w:val="24"/>
          <w:szCs w:val="24"/>
        </w:rPr>
      </w:pPr>
      <w:r w:rsidRPr="00222ECC">
        <w:rPr>
          <w:rFonts w:ascii="Times New Roman" w:eastAsia="Times New Roman" w:hAnsi="Times New Roman" w:cs="Times New Roman"/>
          <w:b/>
          <w:bCs/>
          <w:color w:val="000000"/>
          <w:sz w:val="24"/>
          <w:szCs w:val="24"/>
        </w:rPr>
        <w:t>1</w:t>
      </w:r>
      <w:r w:rsidR="0013554B" w:rsidRPr="00222ECC">
        <w:rPr>
          <w:rFonts w:ascii="Times New Roman" w:eastAsia="Times New Roman" w:hAnsi="Times New Roman" w:cs="Times New Roman"/>
          <w:b/>
          <w:bCs/>
          <w:color w:val="000000"/>
          <w:sz w:val="24"/>
          <w:szCs w:val="24"/>
        </w:rPr>
        <w:t>4</w:t>
      </w:r>
      <w:r w:rsidRPr="00222ECC">
        <w:rPr>
          <w:rFonts w:ascii="Times New Roman" w:eastAsia="Times New Roman" w:hAnsi="Times New Roman" w:cs="Times New Roman"/>
          <w:b/>
          <w:bCs/>
          <w:color w:val="000000"/>
          <w:sz w:val="24"/>
          <w:szCs w:val="24"/>
        </w:rPr>
        <w:t xml:space="preserve">. </w:t>
      </w:r>
      <w:r w:rsidR="0028785F" w:rsidRPr="00222ECC">
        <w:rPr>
          <w:rFonts w:ascii="Times New Roman" w:eastAsia="Times New Roman" w:hAnsi="Times New Roman" w:cs="Times New Roman"/>
          <w:b/>
          <w:bCs/>
          <w:color w:val="000000"/>
          <w:sz w:val="24"/>
          <w:szCs w:val="24"/>
        </w:rPr>
        <w:t xml:space="preserve">Место, дата и время </w:t>
      </w:r>
      <w:r w:rsidRPr="00222ECC">
        <w:rPr>
          <w:rFonts w:ascii="Times New Roman" w:eastAsia="Times New Roman" w:hAnsi="Times New Roman" w:cs="Times New Roman"/>
          <w:b/>
          <w:bCs/>
          <w:color w:val="000000"/>
          <w:sz w:val="24"/>
          <w:szCs w:val="24"/>
        </w:rPr>
        <w:t>окончания приёма заявок</w:t>
      </w:r>
      <w:r w:rsidR="00292D15" w:rsidRPr="00222ECC">
        <w:rPr>
          <w:rFonts w:ascii="Times New Roman" w:eastAsia="Times New Roman" w:hAnsi="Times New Roman" w:cs="Times New Roman"/>
          <w:b/>
          <w:bCs/>
          <w:color w:val="000000"/>
          <w:sz w:val="24"/>
          <w:szCs w:val="24"/>
        </w:rPr>
        <w:t xml:space="preserve"> на участие в запросе </w:t>
      </w:r>
      <w:r w:rsidR="005133E6" w:rsidRPr="00222ECC">
        <w:rPr>
          <w:rFonts w:ascii="Times New Roman" w:eastAsia="Times New Roman" w:hAnsi="Times New Roman" w:cs="Times New Roman"/>
          <w:b/>
          <w:bCs/>
          <w:color w:val="000000"/>
          <w:sz w:val="24"/>
          <w:szCs w:val="24"/>
        </w:rPr>
        <w:t>котировок</w:t>
      </w:r>
      <w:r w:rsidRPr="00222ECC">
        <w:rPr>
          <w:rFonts w:ascii="Times New Roman" w:eastAsia="Times New Roman" w:hAnsi="Times New Roman" w:cs="Times New Roman"/>
          <w:b/>
          <w:bCs/>
          <w:color w:val="000000"/>
          <w:sz w:val="24"/>
          <w:szCs w:val="24"/>
        </w:rPr>
        <w:t>:</w:t>
      </w:r>
      <w:r w:rsidRPr="00222ECC">
        <w:rPr>
          <w:rFonts w:ascii="Times New Roman" w:eastAsia="Times New Roman" w:hAnsi="Times New Roman" w:cs="Times New Roman"/>
          <w:bCs/>
          <w:color w:val="000000"/>
          <w:sz w:val="24"/>
          <w:szCs w:val="24"/>
        </w:rPr>
        <w:t xml:space="preserve"> </w:t>
      </w:r>
      <w:r w:rsidR="00632E03" w:rsidRPr="00222ECC">
        <w:rPr>
          <w:rFonts w:ascii="Times New Roman" w:eastAsia="Times New Roman" w:hAnsi="Times New Roman" w:cs="Times New Roman"/>
          <w:bCs/>
          <w:sz w:val="24"/>
          <w:szCs w:val="24"/>
        </w:rPr>
        <w:t>в 1</w:t>
      </w:r>
      <w:r w:rsidR="00B57F3C">
        <w:rPr>
          <w:rFonts w:ascii="Times New Roman" w:eastAsia="Times New Roman" w:hAnsi="Times New Roman" w:cs="Times New Roman"/>
          <w:bCs/>
          <w:sz w:val="24"/>
          <w:szCs w:val="24"/>
        </w:rPr>
        <w:t>0</w:t>
      </w:r>
      <w:r w:rsidR="00632E03" w:rsidRPr="00222ECC">
        <w:rPr>
          <w:rFonts w:ascii="Times New Roman" w:eastAsia="Times New Roman" w:hAnsi="Times New Roman" w:cs="Times New Roman"/>
          <w:bCs/>
          <w:sz w:val="24"/>
          <w:szCs w:val="24"/>
        </w:rPr>
        <w:t xml:space="preserve"> час. 00 мин. « </w:t>
      </w:r>
      <w:r w:rsidR="004A44FB">
        <w:rPr>
          <w:rFonts w:ascii="Times New Roman" w:eastAsia="Times New Roman" w:hAnsi="Times New Roman" w:cs="Times New Roman"/>
          <w:bCs/>
          <w:sz w:val="24"/>
          <w:szCs w:val="24"/>
        </w:rPr>
        <w:t>11</w:t>
      </w:r>
      <w:r w:rsidR="00632E03" w:rsidRPr="00222ECC">
        <w:rPr>
          <w:rFonts w:ascii="Times New Roman" w:eastAsia="Times New Roman" w:hAnsi="Times New Roman" w:cs="Times New Roman"/>
          <w:bCs/>
          <w:sz w:val="24"/>
          <w:szCs w:val="24"/>
        </w:rPr>
        <w:t xml:space="preserve">» </w:t>
      </w:r>
      <w:r w:rsidR="00FE1A37">
        <w:rPr>
          <w:rFonts w:ascii="Times New Roman" w:eastAsia="Times New Roman" w:hAnsi="Times New Roman" w:cs="Times New Roman"/>
          <w:bCs/>
          <w:sz w:val="24"/>
          <w:szCs w:val="24"/>
        </w:rPr>
        <w:t>мая</w:t>
      </w:r>
      <w:r w:rsidRPr="00222ECC">
        <w:rPr>
          <w:rFonts w:ascii="Times New Roman" w:eastAsia="Times New Roman" w:hAnsi="Times New Roman" w:cs="Times New Roman"/>
          <w:bCs/>
          <w:sz w:val="24"/>
          <w:szCs w:val="24"/>
        </w:rPr>
        <w:t xml:space="preserve"> 2012 года по московскому времени</w:t>
      </w:r>
      <w:r w:rsidR="00D323C4" w:rsidRPr="00222ECC">
        <w:rPr>
          <w:rFonts w:ascii="Times New Roman" w:eastAsia="Times New Roman" w:hAnsi="Times New Roman" w:cs="Times New Roman"/>
          <w:bCs/>
          <w:sz w:val="24"/>
          <w:szCs w:val="24"/>
        </w:rPr>
        <w:t xml:space="preserve"> на сайте www.a-k-d.ru</w:t>
      </w:r>
      <w:r w:rsidRPr="00222ECC">
        <w:rPr>
          <w:rFonts w:ascii="Times New Roman" w:eastAsia="Times New Roman" w:hAnsi="Times New Roman" w:cs="Times New Roman"/>
          <w:bCs/>
          <w:sz w:val="24"/>
          <w:szCs w:val="24"/>
        </w:rPr>
        <w:t>.</w:t>
      </w:r>
    </w:p>
    <w:p w:rsidR="00AC781A" w:rsidRPr="00222ECC" w:rsidRDefault="00AC781A" w:rsidP="00DB27E9">
      <w:pPr>
        <w:spacing w:after="0" w:line="240" w:lineRule="auto"/>
        <w:rPr>
          <w:rFonts w:ascii="Times New Roman" w:eastAsia="Times New Roman" w:hAnsi="Times New Roman" w:cs="Times New Roman"/>
          <w:bCs/>
          <w:color w:val="000000"/>
          <w:sz w:val="24"/>
          <w:szCs w:val="24"/>
        </w:rPr>
      </w:pPr>
    </w:p>
    <w:p w:rsidR="00642637" w:rsidRPr="00222ECC" w:rsidRDefault="00DB27E9" w:rsidP="00DB27E9">
      <w:pPr>
        <w:spacing w:after="0" w:line="240" w:lineRule="auto"/>
        <w:rPr>
          <w:rFonts w:ascii="Times New Roman" w:eastAsia="Times New Roman" w:hAnsi="Times New Roman" w:cs="Times New Roman"/>
          <w:bCs/>
          <w:sz w:val="24"/>
          <w:szCs w:val="24"/>
        </w:rPr>
      </w:pPr>
      <w:r w:rsidRPr="00222ECC">
        <w:rPr>
          <w:rFonts w:ascii="Times New Roman" w:eastAsia="Times New Roman" w:hAnsi="Times New Roman" w:cs="Times New Roman"/>
          <w:b/>
          <w:bCs/>
          <w:color w:val="000000"/>
          <w:sz w:val="24"/>
          <w:szCs w:val="24"/>
        </w:rPr>
        <w:t>1</w:t>
      </w:r>
      <w:r w:rsidR="0013554B" w:rsidRPr="00222ECC">
        <w:rPr>
          <w:rFonts w:ascii="Times New Roman" w:eastAsia="Times New Roman" w:hAnsi="Times New Roman" w:cs="Times New Roman"/>
          <w:b/>
          <w:bCs/>
          <w:color w:val="000000"/>
          <w:sz w:val="24"/>
          <w:szCs w:val="24"/>
        </w:rPr>
        <w:t>5</w:t>
      </w:r>
      <w:r w:rsidRPr="00222ECC">
        <w:rPr>
          <w:rFonts w:ascii="Times New Roman" w:eastAsia="Times New Roman" w:hAnsi="Times New Roman" w:cs="Times New Roman"/>
          <w:b/>
          <w:bCs/>
          <w:color w:val="000000"/>
          <w:sz w:val="24"/>
          <w:szCs w:val="24"/>
        </w:rPr>
        <w:t xml:space="preserve">. </w:t>
      </w:r>
      <w:r w:rsidR="0028785F" w:rsidRPr="00222ECC">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222ECC">
        <w:rPr>
          <w:rFonts w:ascii="Times New Roman" w:eastAsia="Times New Roman" w:hAnsi="Times New Roman" w:cs="Times New Roman"/>
          <w:b/>
          <w:bCs/>
          <w:color w:val="000000"/>
          <w:sz w:val="24"/>
          <w:szCs w:val="24"/>
        </w:rPr>
        <w:t xml:space="preserve">на участие в запросе </w:t>
      </w:r>
      <w:r w:rsidR="005133E6" w:rsidRPr="00222ECC">
        <w:rPr>
          <w:rFonts w:ascii="Times New Roman" w:eastAsia="Times New Roman" w:hAnsi="Times New Roman" w:cs="Times New Roman"/>
          <w:b/>
          <w:bCs/>
          <w:color w:val="000000"/>
          <w:sz w:val="24"/>
          <w:szCs w:val="24"/>
        </w:rPr>
        <w:t>котировок</w:t>
      </w:r>
      <w:r w:rsidR="00434CF3" w:rsidRPr="00222ECC">
        <w:rPr>
          <w:rFonts w:ascii="Times New Roman" w:eastAsia="Times New Roman" w:hAnsi="Times New Roman" w:cs="Times New Roman"/>
          <w:b/>
          <w:bCs/>
          <w:color w:val="000000"/>
          <w:sz w:val="24"/>
          <w:szCs w:val="24"/>
        </w:rPr>
        <w:t>:</w:t>
      </w:r>
      <w:r w:rsidR="00434CF3" w:rsidRPr="00222ECC">
        <w:rPr>
          <w:rFonts w:ascii="Times New Roman" w:eastAsia="Times New Roman" w:hAnsi="Times New Roman" w:cs="Times New Roman"/>
          <w:bCs/>
          <w:color w:val="000000"/>
          <w:sz w:val="24"/>
          <w:szCs w:val="24"/>
        </w:rPr>
        <w:t xml:space="preserve"> </w:t>
      </w:r>
      <w:r w:rsidR="00301972" w:rsidRPr="00222ECC">
        <w:rPr>
          <w:rFonts w:ascii="Times New Roman" w:eastAsia="Times New Roman" w:hAnsi="Times New Roman" w:cs="Times New Roman"/>
          <w:bCs/>
          <w:sz w:val="24"/>
          <w:szCs w:val="24"/>
        </w:rPr>
        <w:t xml:space="preserve">в </w:t>
      </w:r>
      <w:r w:rsidR="00222ECC">
        <w:rPr>
          <w:rFonts w:ascii="Times New Roman" w:eastAsia="Times New Roman" w:hAnsi="Times New Roman" w:cs="Times New Roman"/>
          <w:bCs/>
          <w:sz w:val="24"/>
          <w:szCs w:val="24"/>
        </w:rPr>
        <w:t>14</w:t>
      </w:r>
      <w:r w:rsidR="00301972" w:rsidRPr="00222ECC">
        <w:rPr>
          <w:rFonts w:ascii="Times New Roman" w:eastAsia="Times New Roman" w:hAnsi="Times New Roman" w:cs="Times New Roman"/>
          <w:bCs/>
          <w:sz w:val="24"/>
          <w:szCs w:val="24"/>
        </w:rPr>
        <w:t xml:space="preserve"> час. 00 мин. </w:t>
      </w:r>
      <w:r w:rsidR="00B00571" w:rsidRPr="00222ECC">
        <w:rPr>
          <w:rFonts w:ascii="Times New Roman" w:eastAsia="Times New Roman" w:hAnsi="Times New Roman" w:cs="Times New Roman"/>
          <w:bCs/>
          <w:sz w:val="24"/>
          <w:szCs w:val="24"/>
        </w:rPr>
        <w:t>«</w:t>
      </w:r>
      <w:r w:rsidR="004A44FB">
        <w:rPr>
          <w:rFonts w:ascii="Times New Roman" w:eastAsia="Times New Roman" w:hAnsi="Times New Roman" w:cs="Times New Roman"/>
          <w:bCs/>
          <w:sz w:val="24"/>
          <w:szCs w:val="24"/>
        </w:rPr>
        <w:t>12</w:t>
      </w:r>
      <w:r w:rsidR="008472CF" w:rsidRPr="00222ECC">
        <w:rPr>
          <w:rFonts w:ascii="Times New Roman" w:eastAsia="Times New Roman" w:hAnsi="Times New Roman" w:cs="Times New Roman"/>
          <w:bCs/>
          <w:sz w:val="24"/>
          <w:szCs w:val="24"/>
        </w:rPr>
        <w:t xml:space="preserve">» </w:t>
      </w:r>
      <w:r w:rsidR="00FE1A37">
        <w:rPr>
          <w:rFonts w:ascii="Times New Roman" w:eastAsia="Times New Roman" w:hAnsi="Times New Roman" w:cs="Times New Roman"/>
          <w:bCs/>
          <w:sz w:val="24"/>
          <w:szCs w:val="24"/>
        </w:rPr>
        <w:t>мая</w:t>
      </w:r>
      <w:r w:rsidR="00434CF3" w:rsidRPr="00222ECC">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222ECC">
        <w:rPr>
          <w:rFonts w:ascii="Times New Roman" w:eastAsia="Times New Roman" w:hAnsi="Times New Roman" w:cs="Times New Roman"/>
          <w:bCs/>
          <w:sz w:val="24"/>
          <w:szCs w:val="24"/>
        </w:rPr>
        <w:t>Заявки должны быть рассмотрен</w:t>
      </w:r>
      <w:r w:rsidR="00301972" w:rsidRPr="00222ECC">
        <w:rPr>
          <w:rFonts w:ascii="Times New Roman" w:eastAsia="Times New Roman" w:hAnsi="Times New Roman" w:cs="Times New Roman"/>
          <w:bCs/>
          <w:sz w:val="24"/>
          <w:szCs w:val="24"/>
        </w:rPr>
        <w:t>ы  не позднее «</w:t>
      </w:r>
      <w:r w:rsidR="004A44FB">
        <w:rPr>
          <w:rFonts w:ascii="Times New Roman" w:eastAsia="Times New Roman" w:hAnsi="Times New Roman" w:cs="Times New Roman"/>
          <w:bCs/>
          <w:sz w:val="24"/>
          <w:szCs w:val="24"/>
        </w:rPr>
        <w:t>12</w:t>
      </w:r>
      <w:r w:rsidR="008472CF" w:rsidRPr="00222ECC">
        <w:rPr>
          <w:rFonts w:ascii="Times New Roman" w:eastAsia="Times New Roman" w:hAnsi="Times New Roman" w:cs="Times New Roman"/>
          <w:bCs/>
          <w:sz w:val="24"/>
          <w:szCs w:val="24"/>
        </w:rPr>
        <w:t xml:space="preserve">» </w:t>
      </w:r>
      <w:r w:rsidR="00FE1A37">
        <w:rPr>
          <w:rFonts w:ascii="Times New Roman" w:eastAsia="Times New Roman" w:hAnsi="Times New Roman" w:cs="Times New Roman"/>
          <w:bCs/>
          <w:sz w:val="24"/>
          <w:szCs w:val="24"/>
        </w:rPr>
        <w:t>мая</w:t>
      </w:r>
      <w:r w:rsidR="00301972" w:rsidRPr="00222ECC">
        <w:rPr>
          <w:rFonts w:ascii="Times New Roman" w:eastAsia="Times New Roman" w:hAnsi="Times New Roman" w:cs="Times New Roman"/>
          <w:bCs/>
          <w:sz w:val="24"/>
          <w:szCs w:val="24"/>
        </w:rPr>
        <w:t xml:space="preserve"> </w:t>
      </w:r>
      <w:r w:rsidR="006817BD" w:rsidRPr="00222ECC">
        <w:rPr>
          <w:rFonts w:ascii="Times New Roman" w:eastAsia="Times New Roman" w:hAnsi="Times New Roman" w:cs="Times New Roman"/>
          <w:bCs/>
          <w:sz w:val="24"/>
          <w:szCs w:val="24"/>
        </w:rPr>
        <w:t>2012</w:t>
      </w:r>
      <w:r w:rsidRPr="00222ECC">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6</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48660A" w:rsidRPr="00A10BA5">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DB27E9">
      <w:pPr>
        <w:spacing w:after="0" w:line="240" w:lineRule="auto"/>
        <w:rPr>
          <w:rFonts w:ascii="Times New Roman" w:eastAsia="Times New Roman" w:hAnsi="Times New Roman" w:cs="Times New Roman"/>
          <w:bCs/>
          <w:color w:val="000000"/>
          <w:sz w:val="24"/>
          <w:szCs w:val="24"/>
        </w:rPr>
      </w:pPr>
    </w:p>
    <w:p w:rsidR="00152C57" w:rsidRPr="008472CF" w:rsidRDefault="00B72A51" w:rsidP="005848B2">
      <w:pPr>
        <w:spacing w:after="0" w:line="240" w:lineRule="auto"/>
        <w:jc w:val="both"/>
        <w:rPr>
          <w:rFonts w:ascii="Times New Roman" w:eastAsia="Times New Roman" w:hAnsi="Times New Roman" w:cs="Times New Roman"/>
          <w:bCs/>
          <w:color w:val="000000"/>
          <w:sz w:val="24"/>
          <w:szCs w:val="24"/>
        </w:rPr>
      </w:pPr>
      <w:r w:rsidRPr="008472CF">
        <w:rPr>
          <w:rFonts w:ascii="Times New Roman" w:eastAsia="Times New Roman" w:hAnsi="Times New Roman" w:cs="Times New Roman"/>
          <w:bCs/>
          <w:color w:val="000000"/>
          <w:sz w:val="24"/>
          <w:szCs w:val="24"/>
        </w:rPr>
        <w:t xml:space="preserve">Процедура </w:t>
      </w:r>
      <w:r w:rsidR="00FD5DF2" w:rsidRPr="008472CF">
        <w:rPr>
          <w:rFonts w:ascii="Times New Roman" w:eastAsia="Times New Roman" w:hAnsi="Times New Roman" w:cs="Times New Roman"/>
          <w:bCs/>
          <w:color w:val="000000"/>
          <w:sz w:val="24"/>
          <w:szCs w:val="24"/>
        </w:rPr>
        <w:t>запроса котировок</w:t>
      </w:r>
      <w:r w:rsidRPr="008472CF">
        <w:rPr>
          <w:rFonts w:ascii="Times New Roman" w:eastAsia="Times New Roman" w:hAnsi="Times New Roman" w:cs="Times New Roman"/>
          <w:bCs/>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8472CF">
        <w:rPr>
          <w:rFonts w:ascii="Times New Roman" w:eastAsia="Times New Roman" w:hAnsi="Times New Roman" w:cs="Times New Roman"/>
          <w:bCs/>
          <w:color w:val="000000"/>
          <w:sz w:val="24"/>
          <w:szCs w:val="24"/>
        </w:rPr>
        <w:t>запроса котировок</w:t>
      </w:r>
      <w:r w:rsidRPr="008472CF">
        <w:rPr>
          <w:rFonts w:ascii="Times New Roman" w:eastAsia="Times New Roman" w:hAnsi="Times New Roman" w:cs="Times New Roman"/>
          <w:bCs/>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8472CF">
        <w:rPr>
          <w:rFonts w:ascii="Times New Roman" w:eastAsia="Times New Roman" w:hAnsi="Times New Roman" w:cs="Times New Roman"/>
          <w:bCs/>
          <w:color w:val="000000"/>
          <w:sz w:val="24"/>
          <w:szCs w:val="24"/>
        </w:rPr>
        <w:t>котировок</w:t>
      </w:r>
      <w:r w:rsidRPr="008472CF">
        <w:rPr>
          <w:rFonts w:ascii="Times New Roman" w:eastAsia="Times New Roman" w:hAnsi="Times New Roman" w:cs="Times New Roman"/>
          <w:bCs/>
          <w:color w:val="000000"/>
          <w:sz w:val="24"/>
          <w:szCs w:val="24"/>
        </w:rPr>
        <w:t xml:space="preserve"> или иным его участником.</w:t>
      </w:r>
    </w:p>
    <w:p w:rsidR="00574057" w:rsidRPr="00A10BA5" w:rsidRDefault="00574057">
      <w:pPr>
        <w:rPr>
          <w:rFonts w:ascii="Times New Roman" w:hAnsi="Times New Roman" w:cs="Times New Roman"/>
          <w:i/>
          <w:color w:val="000000"/>
          <w:sz w:val="24"/>
          <w:szCs w:val="24"/>
        </w:rPr>
      </w:pPr>
      <w:r w:rsidRPr="00A10BA5">
        <w:rPr>
          <w:rFonts w:ascii="Times New Roman" w:hAnsi="Times New Roman" w:cs="Times New Roman"/>
          <w:i/>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proofErr w:type="gramStart"/>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 xml:space="preserve">м процедуры закупки в </w:t>
      </w:r>
      <w:proofErr w:type="gramStart"/>
      <w:r w:rsidR="001D67A9" w:rsidRPr="00A10BA5">
        <w:rPr>
          <w:rFonts w:ascii="Times New Roman" w:eastAsia="Times New Roman" w:hAnsi="Times New Roman" w:cs="Times New Roman"/>
          <w:bCs/>
          <w:color w:val="000000"/>
          <w:sz w:val="24"/>
          <w:szCs w:val="24"/>
        </w:rPr>
        <w:t>отношении</w:t>
      </w:r>
      <w:proofErr w:type="gramEnd"/>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r w:rsidR="00B17AFD" w:rsidRPr="00131C29">
        <w:rPr>
          <w:rFonts w:ascii="Times New Roman" w:eastAsia="Times New Roman" w:hAnsi="Times New Roman" w:cs="Times New Roman"/>
          <w:bCs/>
          <w:color w:val="000000"/>
          <w:sz w:val="24"/>
          <w:szCs w:val="24"/>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w:t>
      </w:r>
      <w:r w:rsidR="00B17AFD">
        <w:rPr>
          <w:rFonts w:ascii="Times New Roman" w:eastAsia="Times New Roman" w:hAnsi="Times New Roman" w:cs="Times New Roman"/>
          <w:bCs/>
          <w:color w:val="000000"/>
          <w:sz w:val="24"/>
          <w:szCs w:val="24"/>
        </w:rPr>
        <w:t xml:space="preserve"> При рассмотрении заявок Участников процедуры закупки сравнение цен происходит БЕЗ учета НДС. </w:t>
      </w:r>
      <w:r w:rsidR="00B17AFD" w:rsidRPr="00131C29">
        <w:rPr>
          <w:rFonts w:ascii="Times New Roman" w:eastAsia="Times New Roman" w:hAnsi="Times New Roman" w:cs="Times New Roman"/>
          <w:bCs/>
          <w:color w:val="000000"/>
          <w:sz w:val="24"/>
          <w:szCs w:val="24"/>
        </w:rPr>
        <w:t xml:space="preserve">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w:t>
      </w:r>
      <w:proofErr w:type="gramStart"/>
      <w:r w:rsidRPr="00A10BA5">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eastAsia="Times New Roman" w:hAnsi="Times New Roman" w:cs="Times New Roman"/>
          <w:bCs/>
          <w:color w:val="000000"/>
          <w:sz w:val="24"/>
          <w:szCs w:val="24"/>
        </w:rPr>
        <w:t xml:space="preserve"> </w:t>
      </w:r>
      <w:proofErr w:type="gramStart"/>
      <w:r w:rsidRPr="00A10BA5">
        <w:rPr>
          <w:rFonts w:ascii="Times New Roman" w:eastAsia="Times New Roman" w:hAnsi="Times New Roman" w:cs="Times New Roman"/>
          <w:bCs/>
          <w:color w:val="000000"/>
          <w:sz w:val="24"/>
          <w:szCs w:val="24"/>
        </w:rPr>
        <w:t>проведении</w:t>
      </w:r>
      <w:proofErr w:type="gramEnd"/>
      <w:r w:rsidRPr="00A10BA5">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001F4AF7" w:rsidRPr="00F228C5">
        <w:rPr>
          <w:rFonts w:ascii="Times New Roman" w:eastAsia="Times New Roman" w:hAnsi="Times New Roman" w:cs="Times New Roman"/>
          <w:bCs/>
          <w:color w:val="000000"/>
          <w:sz w:val="24"/>
          <w:szCs w:val="24"/>
        </w:rPr>
        <w:t>Глобал</w:t>
      </w:r>
      <w:proofErr w:type="spellEnd"/>
      <w:r w:rsidR="001F4AF7" w:rsidRPr="00F228C5">
        <w:rPr>
          <w:rFonts w:ascii="Times New Roman" w:eastAsia="Times New Roman" w:hAnsi="Times New Roman" w:cs="Times New Roman"/>
          <w:bCs/>
          <w:color w:val="000000"/>
          <w:sz w:val="24"/>
          <w:szCs w:val="24"/>
        </w:rPr>
        <w:t xml:space="preserve"> </w:t>
      </w:r>
      <w:proofErr w:type="spellStart"/>
      <w:r w:rsidR="001F4AF7"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Положением о закупке ООО «</w:t>
      </w:r>
      <w:proofErr w:type="spellStart"/>
      <w:r w:rsidR="001802D3" w:rsidRPr="00A10BA5">
        <w:rPr>
          <w:rFonts w:ascii="Times New Roman" w:eastAsia="Times New Roman" w:hAnsi="Times New Roman" w:cs="Times New Roman"/>
          <w:bCs/>
          <w:color w:val="000000"/>
          <w:sz w:val="24"/>
          <w:szCs w:val="24"/>
        </w:rPr>
        <w:t>Глобал</w:t>
      </w:r>
      <w:proofErr w:type="spellEnd"/>
      <w:r w:rsidR="001802D3" w:rsidRPr="00A10BA5">
        <w:rPr>
          <w:rFonts w:ascii="Times New Roman" w:eastAsia="Times New Roman" w:hAnsi="Times New Roman" w:cs="Times New Roman"/>
          <w:bCs/>
          <w:color w:val="000000"/>
          <w:sz w:val="24"/>
          <w:szCs w:val="24"/>
        </w:rPr>
        <w:t xml:space="preserve"> </w:t>
      </w:r>
      <w:proofErr w:type="spellStart"/>
      <w:r w:rsidR="001802D3" w:rsidRPr="00A10BA5">
        <w:rPr>
          <w:rFonts w:ascii="Times New Roman" w:eastAsia="Times New Roman" w:hAnsi="Times New Roman" w:cs="Times New Roman"/>
          <w:bCs/>
          <w:color w:val="000000"/>
          <w:sz w:val="24"/>
          <w:szCs w:val="24"/>
        </w:rPr>
        <w:t>Лоджистик</w:t>
      </w:r>
      <w:proofErr w:type="spellEnd"/>
      <w:r w:rsidR="001802D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11"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2A1F71" w:rsidRDefault="002A1F71" w:rsidP="00574057">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br w:type="page"/>
      </w:r>
    </w:p>
    <w:p w:rsidR="001802D3" w:rsidRPr="00A10BA5" w:rsidRDefault="001802D3" w:rsidP="00574057">
      <w:pPr>
        <w:spacing w:after="0" w:line="240" w:lineRule="auto"/>
        <w:rPr>
          <w:rFonts w:ascii="Times New Roman" w:eastAsia="Times New Roman" w:hAnsi="Times New Roman" w:cs="Times New Roman"/>
          <w:bCs/>
          <w:color w:val="000000"/>
          <w:sz w:val="24"/>
          <w:szCs w:val="24"/>
        </w:rPr>
      </w:pP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A10BA5" w:rsidRDefault="001A46BA" w:rsidP="003F577D">
            <w:pPr>
              <w:pStyle w:val="a6"/>
              <w:jc w:val="center"/>
              <w:rPr>
                <w:rFonts w:ascii="Times New Roman" w:hAnsi="Times New Roman"/>
                <w:b/>
                <w:sz w:val="24"/>
                <w:szCs w:val="24"/>
              </w:rPr>
            </w:pPr>
            <w:r w:rsidRPr="00A10BA5">
              <w:rPr>
                <w:rFonts w:ascii="Times New Roman" w:hAnsi="Times New Roman"/>
                <w:b/>
                <w:sz w:val="24"/>
                <w:szCs w:val="24"/>
              </w:rPr>
              <w:t>1</w:t>
            </w:r>
          </w:p>
        </w:tc>
        <w:tc>
          <w:tcPr>
            <w:tcW w:w="1380" w:type="pct"/>
            <w:vAlign w:val="center"/>
          </w:tcPr>
          <w:p w:rsidR="001A46BA" w:rsidRPr="00A10BA5" w:rsidRDefault="001A46BA"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Сведения о заказчике: </w:t>
            </w:r>
            <w:r w:rsidR="008472CF" w:rsidRPr="008472CF">
              <w:rPr>
                <w:rFonts w:ascii="Times New Roman" w:hAnsi="Times New Roman"/>
                <w:sz w:val="24"/>
                <w:szCs w:val="24"/>
              </w:rPr>
              <w:t>ООО “СТРОЙ ЭКСПЕРТ”</w:t>
            </w:r>
          </w:p>
          <w:p w:rsidR="008472CF" w:rsidRPr="00A10BA5" w:rsidRDefault="001A46BA" w:rsidP="008472CF">
            <w:pPr>
              <w:spacing w:after="0" w:line="240" w:lineRule="auto"/>
              <w:rPr>
                <w:rFonts w:ascii="Times New Roman" w:eastAsia="Times New Roman" w:hAnsi="Times New Roman" w:cs="Times New Roman"/>
                <w:bCs/>
                <w:color w:val="000000"/>
                <w:sz w:val="24"/>
                <w:szCs w:val="24"/>
              </w:rPr>
            </w:pPr>
            <w:r w:rsidRPr="00A10BA5">
              <w:rPr>
                <w:rFonts w:ascii="Times New Roman" w:hAnsi="Times New Roman"/>
                <w:sz w:val="24"/>
                <w:szCs w:val="24"/>
              </w:rPr>
              <w:t xml:space="preserve">Адрес заказчика: </w:t>
            </w:r>
            <w:r w:rsidR="008472CF" w:rsidRPr="008472CF">
              <w:rPr>
                <w:rFonts w:ascii="Times New Roman" w:hAnsi="Times New Roman"/>
                <w:sz w:val="24"/>
                <w:szCs w:val="24"/>
              </w:rPr>
              <w:t>241037,  г. Брянск, пр-т Станке Димитрова,</w:t>
            </w:r>
            <w:r w:rsidR="008472CF" w:rsidRPr="00C56D2F">
              <w:rPr>
                <w:rFonts w:ascii="Times New Roman" w:eastAsia="Times New Roman" w:hAnsi="Times New Roman" w:cs="Times New Roman"/>
                <w:bCs/>
                <w:color w:val="000000"/>
                <w:sz w:val="24"/>
                <w:szCs w:val="24"/>
              </w:rPr>
              <w:t xml:space="preserve"> д.5в</w:t>
            </w:r>
          </w:p>
          <w:p w:rsidR="008472CF" w:rsidRPr="00A10BA5" w:rsidRDefault="001A46BA" w:rsidP="008472CF">
            <w:pPr>
              <w:spacing w:after="0" w:line="240" w:lineRule="auto"/>
              <w:rPr>
                <w:rFonts w:ascii="Times New Roman" w:eastAsia="Times New Roman" w:hAnsi="Times New Roman" w:cs="Times New Roman"/>
                <w:bCs/>
                <w:color w:val="000000"/>
                <w:sz w:val="24"/>
                <w:szCs w:val="24"/>
              </w:rPr>
            </w:pPr>
            <w:r w:rsidRPr="00A10BA5">
              <w:rPr>
                <w:rFonts w:ascii="Times New Roman" w:hAnsi="Times New Roman"/>
                <w:sz w:val="24"/>
                <w:szCs w:val="24"/>
              </w:rPr>
              <w:t>Местонахождение:</w:t>
            </w:r>
            <w:r w:rsidR="00597041" w:rsidRPr="00A10BA5">
              <w:rPr>
                <w:rFonts w:ascii="Times New Roman" w:hAnsi="Times New Roman"/>
                <w:sz w:val="24"/>
                <w:szCs w:val="24"/>
              </w:rPr>
              <w:t xml:space="preserve"> </w:t>
            </w:r>
            <w:r w:rsidR="008472CF" w:rsidRPr="00C56D2F">
              <w:rPr>
                <w:rFonts w:ascii="Times New Roman" w:eastAsia="Times New Roman" w:hAnsi="Times New Roman" w:cs="Times New Roman"/>
                <w:bCs/>
                <w:color w:val="000000"/>
                <w:sz w:val="24"/>
                <w:szCs w:val="24"/>
              </w:rPr>
              <w:t>241037,  г. Брянск, пр-т Станке Димитрова, д.5в</w:t>
            </w:r>
          </w:p>
          <w:p w:rsidR="008472CF" w:rsidRPr="00A10BA5" w:rsidRDefault="001A46BA" w:rsidP="008472CF">
            <w:pPr>
              <w:spacing w:after="0" w:line="240" w:lineRule="auto"/>
              <w:rPr>
                <w:rFonts w:ascii="Times New Roman" w:eastAsia="Times New Roman" w:hAnsi="Times New Roman" w:cs="Times New Roman"/>
                <w:bCs/>
                <w:color w:val="000000"/>
                <w:sz w:val="24"/>
                <w:szCs w:val="24"/>
              </w:rPr>
            </w:pPr>
            <w:r w:rsidRPr="00A10BA5">
              <w:rPr>
                <w:rFonts w:ascii="Times New Roman" w:hAnsi="Times New Roman"/>
                <w:sz w:val="24"/>
                <w:szCs w:val="24"/>
              </w:rPr>
              <w:t>Почтовый адрес:</w:t>
            </w:r>
            <w:r w:rsidR="00597041" w:rsidRPr="00A10BA5">
              <w:rPr>
                <w:rFonts w:ascii="Times New Roman" w:hAnsi="Times New Roman"/>
                <w:sz w:val="24"/>
                <w:szCs w:val="24"/>
              </w:rPr>
              <w:t xml:space="preserve"> </w:t>
            </w:r>
            <w:r w:rsidR="008472CF" w:rsidRPr="008472CF">
              <w:rPr>
                <w:rFonts w:ascii="Times New Roman" w:hAnsi="Times New Roman"/>
                <w:sz w:val="24"/>
                <w:szCs w:val="24"/>
              </w:rPr>
              <w:t>241037,  г. Брянск, пр-т Станке Димитрова,</w:t>
            </w:r>
            <w:r w:rsidR="008472CF" w:rsidRPr="00C56D2F">
              <w:rPr>
                <w:rFonts w:ascii="Times New Roman" w:eastAsia="Times New Roman" w:hAnsi="Times New Roman" w:cs="Times New Roman"/>
                <w:bCs/>
                <w:color w:val="000000"/>
                <w:sz w:val="24"/>
                <w:szCs w:val="24"/>
              </w:rPr>
              <w:t xml:space="preserve"> д.5в</w:t>
            </w:r>
          </w:p>
          <w:p w:rsidR="003715EB" w:rsidRDefault="001C1BA6" w:rsidP="003F577D">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003715EB" w:rsidRPr="009733A1">
              <w:rPr>
                <w:rFonts w:ascii="Times New Roman" w:hAnsi="Times New Roman"/>
                <w:sz w:val="24"/>
                <w:szCs w:val="24"/>
              </w:rPr>
              <w:t xml:space="preserve">Суркова Юлия Владимировна </w:t>
            </w:r>
            <w:r w:rsidR="003715EB">
              <w:rPr>
                <w:rFonts w:ascii="Times New Roman" w:hAnsi="Times New Roman"/>
                <w:sz w:val="24"/>
                <w:szCs w:val="24"/>
              </w:rPr>
              <w:t xml:space="preserve"> </w:t>
            </w:r>
          </w:p>
          <w:p w:rsidR="003715EB" w:rsidRDefault="00A163E5" w:rsidP="003F577D">
            <w:pPr>
              <w:pStyle w:val="a6"/>
              <w:rPr>
                <w:rFonts w:ascii="Times New Roman" w:hAnsi="Times New Roman"/>
                <w:sz w:val="24"/>
                <w:szCs w:val="24"/>
                <w:lang w:eastAsia="ru-RU"/>
              </w:rPr>
            </w:pPr>
            <w:r>
              <w:rPr>
                <w:rFonts w:ascii="Times New Roman" w:hAnsi="Times New Roman"/>
                <w:sz w:val="24"/>
                <w:szCs w:val="24"/>
              </w:rPr>
              <w:t>Эл</w:t>
            </w:r>
            <w:proofErr w:type="gramStart"/>
            <w:r>
              <w:rPr>
                <w:rFonts w:ascii="Times New Roman" w:hAnsi="Times New Roman"/>
                <w:sz w:val="24"/>
                <w:szCs w:val="24"/>
              </w:rPr>
              <w:t>.</w:t>
            </w:r>
            <w:proofErr w:type="gramEnd"/>
            <w:r>
              <w:rPr>
                <w:rFonts w:ascii="Times New Roman" w:hAnsi="Times New Roman"/>
                <w:sz w:val="24"/>
                <w:szCs w:val="24"/>
              </w:rPr>
              <w:t xml:space="preserve"> </w:t>
            </w:r>
            <w:proofErr w:type="gramStart"/>
            <w:r>
              <w:rPr>
                <w:rFonts w:ascii="Times New Roman" w:hAnsi="Times New Roman"/>
                <w:sz w:val="24"/>
                <w:szCs w:val="24"/>
              </w:rPr>
              <w:t>а</w:t>
            </w:r>
            <w:proofErr w:type="gramEnd"/>
            <w:r>
              <w:rPr>
                <w:rFonts w:ascii="Times New Roman" w:hAnsi="Times New Roman"/>
                <w:sz w:val="24"/>
                <w:szCs w:val="24"/>
              </w:rPr>
              <w:t>дрес</w:t>
            </w:r>
            <w:r w:rsidRPr="00A163E5">
              <w:rPr>
                <w:rFonts w:ascii="Times New Roman" w:hAnsi="Times New Roman"/>
                <w:sz w:val="24"/>
                <w:szCs w:val="24"/>
              </w:rPr>
              <w:t>:</w:t>
            </w:r>
            <w:r>
              <w:rPr>
                <w:rFonts w:ascii="Times New Roman" w:hAnsi="Times New Roman"/>
                <w:sz w:val="24"/>
                <w:szCs w:val="24"/>
              </w:rPr>
              <w:t xml:space="preserve"> </w:t>
            </w:r>
            <w:hyperlink r:id="rId12" w:history="1">
              <w:r w:rsidR="003715EB" w:rsidRPr="00E8734B">
                <w:rPr>
                  <w:rFonts w:ascii="Times New Roman" w:hAnsi="Times New Roman"/>
                  <w:sz w:val="24"/>
                  <w:szCs w:val="24"/>
                  <w:lang w:val="en-US" w:eastAsia="ru-RU"/>
                </w:rPr>
                <w:t>surkova</w:t>
              </w:r>
              <w:r w:rsidR="003715EB" w:rsidRPr="00E8734B">
                <w:rPr>
                  <w:rFonts w:ascii="Times New Roman" w:hAnsi="Times New Roman"/>
                  <w:sz w:val="24"/>
                  <w:szCs w:val="24"/>
                  <w:lang w:eastAsia="ru-RU"/>
                </w:rPr>
                <w:t>.</w:t>
              </w:r>
              <w:r w:rsidR="003715EB" w:rsidRPr="00E8734B">
                <w:rPr>
                  <w:rFonts w:ascii="Times New Roman" w:hAnsi="Times New Roman"/>
                  <w:sz w:val="24"/>
                  <w:szCs w:val="24"/>
                  <w:lang w:val="en-US" w:eastAsia="ru-RU"/>
                </w:rPr>
                <w:t>u</w:t>
              </w:r>
              <w:r w:rsidR="003715EB" w:rsidRPr="00E8734B">
                <w:rPr>
                  <w:rFonts w:ascii="Times New Roman" w:hAnsi="Times New Roman"/>
                  <w:sz w:val="24"/>
                  <w:szCs w:val="24"/>
                  <w:lang w:eastAsia="ru-RU"/>
                </w:rPr>
                <w:t>@</w:t>
              </w:r>
              <w:r w:rsidR="003715EB" w:rsidRPr="00E8734B">
                <w:rPr>
                  <w:rFonts w:ascii="Times New Roman" w:hAnsi="Times New Roman"/>
                  <w:sz w:val="24"/>
                  <w:szCs w:val="24"/>
                  <w:lang w:val="en-US" w:eastAsia="ru-RU"/>
                </w:rPr>
                <w:t>t</w:t>
              </w:r>
              <w:r w:rsidR="003715EB" w:rsidRPr="00E8734B">
                <w:rPr>
                  <w:rFonts w:ascii="Times New Roman" w:hAnsi="Times New Roman"/>
                  <w:sz w:val="24"/>
                  <w:szCs w:val="24"/>
                  <w:lang w:eastAsia="ru-RU"/>
                </w:rPr>
                <w:t>.</w:t>
              </w:r>
              <w:r w:rsidR="003715EB" w:rsidRPr="00E8734B">
                <w:rPr>
                  <w:rFonts w:ascii="Times New Roman" w:hAnsi="Times New Roman"/>
                  <w:sz w:val="24"/>
                  <w:szCs w:val="24"/>
                  <w:lang w:val="en-US" w:eastAsia="ru-RU"/>
                </w:rPr>
                <w:t>stroyexp</w:t>
              </w:r>
              <w:r w:rsidR="003715EB" w:rsidRPr="00E8734B">
                <w:rPr>
                  <w:rFonts w:ascii="Times New Roman" w:hAnsi="Times New Roman"/>
                  <w:sz w:val="24"/>
                  <w:szCs w:val="24"/>
                  <w:lang w:eastAsia="ru-RU"/>
                </w:rPr>
                <w:t>32.</w:t>
              </w:r>
              <w:r w:rsidR="003715EB" w:rsidRPr="00E8734B">
                <w:rPr>
                  <w:rFonts w:ascii="Times New Roman" w:hAnsi="Times New Roman"/>
                  <w:sz w:val="24"/>
                  <w:szCs w:val="24"/>
                  <w:lang w:val="en-US" w:eastAsia="ru-RU"/>
                </w:rPr>
                <w:t>ru</w:t>
              </w:r>
            </w:hyperlink>
          </w:p>
          <w:p w:rsidR="001A46BA" w:rsidRPr="00A10BA5" w:rsidRDefault="00597041" w:rsidP="003F577D">
            <w:pPr>
              <w:pStyle w:val="a6"/>
              <w:rPr>
                <w:rFonts w:ascii="Times New Roman" w:hAnsi="Times New Roman"/>
                <w:sz w:val="24"/>
                <w:szCs w:val="24"/>
              </w:rPr>
            </w:pPr>
            <w:r w:rsidRPr="00A10BA5">
              <w:rPr>
                <w:rFonts w:ascii="Times New Roman" w:hAnsi="Times New Roman"/>
                <w:sz w:val="24"/>
                <w:szCs w:val="24"/>
              </w:rPr>
              <w:t xml:space="preserve">Телефон: </w:t>
            </w:r>
            <w:r w:rsidR="008472CF" w:rsidRPr="008472CF">
              <w:rPr>
                <w:rFonts w:ascii="Times New Roman" w:hAnsi="Times New Roman"/>
                <w:sz w:val="24"/>
                <w:szCs w:val="24"/>
              </w:rPr>
              <w:t xml:space="preserve">(4832) </w:t>
            </w:r>
            <w:r w:rsidR="003715EB">
              <w:rPr>
                <w:rFonts w:ascii="Times New Roman" w:hAnsi="Times New Roman"/>
                <w:sz w:val="24"/>
                <w:szCs w:val="24"/>
              </w:rPr>
              <w:t>66-80-40</w:t>
            </w:r>
          </w:p>
          <w:p w:rsidR="00597041" w:rsidRPr="00A10BA5" w:rsidRDefault="00597041" w:rsidP="003F577D">
            <w:pPr>
              <w:pStyle w:val="a6"/>
              <w:rPr>
                <w:rFonts w:ascii="Times New Roman" w:hAnsi="Times New Roman"/>
                <w:sz w:val="24"/>
                <w:szCs w:val="24"/>
              </w:rPr>
            </w:pP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w:t>
            </w:r>
            <w:r w:rsidR="00597041" w:rsidRPr="00A10BA5">
              <w:rPr>
                <w:rFonts w:ascii="Times New Roman" w:hAnsi="Times New Roman"/>
                <w:sz w:val="24"/>
                <w:szCs w:val="24"/>
              </w:rPr>
              <w:t xml:space="preserve"> ООО «</w:t>
            </w:r>
            <w:proofErr w:type="spellStart"/>
            <w:r w:rsidR="00597041" w:rsidRPr="00A10BA5">
              <w:rPr>
                <w:rFonts w:ascii="Times New Roman" w:hAnsi="Times New Roman"/>
                <w:sz w:val="24"/>
                <w:szCs w:val="24"/>
              </w:rPr>
              <w:t>Глобал</w:t>
            </w:r>
            <w:proofErr w:type="spellEnd"/>
            <w:r w:rsidR="00597041" w:rsidRPr="00A10BA5">
              <w:rPr>
                <w:rFonts w:ascii="Times New Roman" w:hAnsi="Times New Roman"/>
                <w:sz w:val="24"/>
                <w:szCs w:val="24"/>
              </w:rPr>
              <w:t xml:space="preserve"> </w:t>
            </w:r>
            <w:proofErr w:type="spellStart"/>
            <w:r w:rsidR="00597041" w:rsidRPr="00A10BA5">
              <w:rPr>
                <w:rFonts w:ascii="Times New Roman" w:hAnsi="Times New Roman"/>
                <w:sz w:val="24"/>
                <w:szCs w:val="24"/>
              </w:rPr>
              <w:t>Лоджистик</w:t>
            </w:r>
            <w:proofErr w:type="spellEnd"/>
            <w:r w:rsidR="00597041" w:rsidRPr="00A10BA5">
              <w:rPr>
                <w:rFonts w:ascii="Times New Roman" w:hAnsi="Times New Roman"/>
                <w:sz w:val="24"/>
                <w:szCs w:val="24"/>
              </w:rPr>
              <w:t>»</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Адрес организатора процедуры закупки:</w:t>
            </w:r>
            <w:r w:rsidR="00597041" w:rsidRPr="00A10BA5">
              <w:rPr>
                <w:rFonts w:ascii="Times New Roman" w:hAnsi="Times New Roman"/>
                <w:sz w:val="24"/>
                <w:szCs w:val="24"/>
              </w:rPr>
              <w:t xml:space="preserve"> </w:t>
            </w:r>
            <w:r w:rsidRPr="00A10BA5">
              <w:rPr>
                <w:rFonts w:ascii="Times New Roman" w:hAnsi="Times New Roman"/>
                <w:sz w:val="24"/>
                <w:szCs w:val="24"/>
              </w:rPr>
              <w:t xml:space="preserve"> </w:t>
            </w:r>
            <w:r w:rsidR="00597041" w:rsidRPr="00A10BA5">
              <w:rPr>
                <w:rFonts w:ascii="Times New Roman" w:hAnsi="Times New Roman"/>
                <w:sz w:val="24"/>
                <w:szCs w:val="24"/>
              </w:rPr>
              <w:t xml:space="preserve">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 нахождения:</w:t>
            </w:r>
            <w:r w:rsidR="00597041" w:rsidRPr="00A10BA5">
              <w:rPr>
                <w:rFonts w:ascii="Times New Roman" w:hAnsi="Times New Roman"/>
                <w:sz w:val="24"/>
                <w:szCs w:val="24"/>
              </w:rPr>
              <w:t xml:space="preserve"> 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Почтовый адрес: </w:t>
            </w:r>
            <w:r w:rsidR="00597041" w:rsidRPr="00A10BA5">
              <w:rPr>
                <w:rFonts w:ascii="Times New Roman" w:hAnsi="Times New Roman"/>
                <w:sz w:val="24"/>
                <w:szCs w:val="24"/>
              </w:rPr>
              <w:t>119034 г. Москва, Коробейников переулок д.22,стр.3., офис № 3</w:t>
            </w:r>
          </w:p>
          <w:p w:rsidR="001A46BA" w:rsidRPr="00A10BA5" w:rsidRDefault="00520370" w:rsidP="003F577D">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005A56B4" w:rsidRPr="008661E9">
              <w:rPr>
                <w:rFonts w:ascii="Times New Roman" w:hAnsi="Times New Roman"/>
                <w:sz w:val="24"/>
                <w:szCs w:val="24"/>
              </w:rPr>
              <w:t>Синицына Анна Александровна</w:t>
            </w:r>
          </w:p>
          <w:p w:rsidR="001A46BA" w:rsidRPr="00A10BA5" w:rsidRDefault="00520370" w:rsidP="003F577D">
            <w:pPr>
              <w:pStyle w:val="a6"/>
              <w:rPr>
                <w:rFonts w:ascii="Times New Roman" w:hAnsi="Times New Roman"/>
                <w:sz w:val="24"/>
                <w:szCs w:val="24"/>
              </w:rPr>
            </w:pPr>
            <w:r w:rsidRPr="00A10BA5">
              <w:rPr>
                <w:rFonts w:ascii="Times New Roman" w:hAnsi="Times New Roman"/>
                <w:sz w:val="24"/>
                <w:szCs w:val="24"/>
              </w:rPr>
              <w:t>Т</w:t>
            </w:r>
            <w:r w:rsidR="0066647E" w:rsidRPr="00A10BA5">
              <w:rPr>
                <w:rFonts w:ascii="Times New Roman" w:hAnsi="Times New Roman"/>
                <w:sz w:val="24"/>
                <w:szCs w:val="24"/>
              </w:rPr>
              <w:t>елефон: (495) 695-12-50 доб. 10</w:t>
            </w:r>
            <w:r w:rsidR="005A56B4">
              <w:rPr>
                <w:rFonts w:ascii="Times New Roman" w:hAnsi="Times New Roman"/>
                <w:sz w:val="24"/>
                <w:szCs w:val="24"/>
              </w:rPr>
              <w:t>4</w:t>
            </w:r>
            <w:r w:rsidRPr="00A10BA5">
              <w:rPr>
                <w:rFonts w:ascii="Times New Roman" w:hAnsi="Times New Roman"/>
                <w:sz w:val="24"/>
                <w:szCs w:val="24"/>
              </w:rPr>
              <w:t xml:space="preserve"> факс: (495) 695-12-71</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Сайт, на котором размещена документация процедуры закупки: </w:t>
            </w:r>
            <w:hyperlink r:id="rId13"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global</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logistics</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ru</w:t>
              </w:r>
            </w:hyperlink>
            <w:r w:rsidR="00520370" w:rsidRPr="00A10BA5">
              <w:rPr>
                <w:rFonts w:ascii="Times New Roman" w:hAnsi="Times New Roman"/>
                <w:sz w:val="24"/>
                <w:szCs w:val="24"/>
              </w:rPr>
              <w:t xml:space="preserve"> и </w:t>
            </w:r>
            <w:hyperlink r:id="rId14"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a</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k</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d</w:t>
              </w:r>
              <w:r w:rsidR="00520370" w:rsidRPr="00A10BA5">
                <w:rPr>
                  <w:rStyle w:val="a8"/>
                  <w:rFonts w:ascii="Times New Roman" w:hAnsi="Times New Roman"/>
                  <w:sz w:val="24"/>
                  <w:szCs w:val="24"/>
                </w:rPr>
                <w:t>.</w:t>
              </w:r>
              <w:proofErr w:type="spellStart"/>
              <w:r w:rsidR="00520370" w:rsidRPr="00A10BA5">
                <w:rPr>
                  <w:rStyle w:val="a8"/>
                  <w:rFonts w:ascii="Times New Roman" w:hAnsi="Times New Roman"/>
                  <w:sz w:val="24"/>
                  <w:szCs w:val="24"/>
                  <w:lang w:val="en-US"/>
                </w:rPr>
                <w:t>ru</w:t>
              </w:r>
              <w:proofErr w:type="spellEnd"/>
            </w:hyperlink>
            <w:r w:rsidR="00520370" w:rsidRPr="00A10BA5">
              <w:rPr>
                <w:rFonts w:ascii="Times New Roman" w:hAnsi="Times New Roman"/>
                <w:sz w:val="24"/>
                <w:szCs w:val="24"/>
              </w:rPr>
              <w:t xml:space="preserve"> </w:t>
            </w:r>
          </w:p>
          <w:p w:rsidR="001A46BA" w:rsidRPr="00A10BA5" w:rsidRDefault="001A46BA" w:rsidP="005A56B4">
            <w:pPr>
              <w:pStyle w:val="a6"/>
              <w:rPr>
                <w:rFonts w:ascii="Times New Roman" w:hAnsi="Times New Roman"/>
                <w:b/>
                <w:sz w:val="24"/>
                <w:szCs w:val="24"/>
              </w:rPr>
            </w:pPr>
            <w:r w:rsidRPr="00A10BA5">
              <w:rPr>
                <w:rFonts w:ascii="Times New Roman" w:hAnsi="Times New Roman"/>
                <w:sz w:val="24"/>
                <w:szCs w:val="24"/>
              </w:rPr>
              <w:t xml:space="preserve">Адрес электронной почты: </w:t>
            </w:r>
            <w:hyperlink r:id="rId15" w:history="1">
              <w:r w:rsidR="00B61DFE" w:rsidRPr="008661E9">
                <w:rPr>
                  <w:rFonts w:ascii="Times New Roman" w:hAnsi="Times New Roman"/>
                  <w:color w:val="0000FF"/>
                  <w:sz w:val="24"/>
                  <w:szCs w:val="24"/>
                  <w:u w:val="single"/>
                  <w:lang w:val="en-US"/>
                </w:rPr>
                <w:t>sinitsina</w:t>
              </w:r>
              <w:r w:rsidR="00B61DFE" w:rsidRPr="008661E9">
                <w:rPr>
                  <w:rFonts w:ascii="Times New Roman" w:hAnsi="Times New Roman"/>
                  <w:color w:val="0000FF"/>
                  <w:sz w:val="24"/>
                  <w:szCs w:val="24"/>
                  <w:u w:val="single"/>
                </w:rPr>
                <w:t>.</w:t>
              </w:r>
              <w:r w:rsidR="00B61DFE" w:rsidRPr="008661E9">
                <w:rPr>
                  <w:rFonts w:ascii="Times New Roman" w:hAnsi="Times New Roman"/>
                  <w:color w:val="0000FF"/>
                  <w:sz w:val="24"/>
                  <w:szCs w:val="24"/>
                  <w:u w:val="single"/>
                  <w:lang w:val="en-US"/>
                </w:rPr>
                <w:t>a</w:t>
              </w:r>
              <w:r w:rsidR="00B61DFE" w:rsidRPr="008661E9">
                <w:rPr>
                  <w:rFonts w:ascii="Times New Roman" w:hAnsi="Times New Roman"/>
                  <w:color w:val="0000FF"/>
                  <w:sz w:val="24"/>
                  <w:szCs w:val="24"/>
                  <w:u w:val="single"/>
                </w:rPr>
                <w:t>.</w:t>
              </w:r>
              <w:r w:rsidR="00B61DFE" w:rsidRPr="008661E9">
                <w:rPr>
                  <w:rFonts w:ascii="Times New Roman" w:hAnsi="Times New Roman"/>
                  <w:color w:val="0000FF"/>
                  <w:sz w:val="24"/>
                  <w:szCs w:val="24"/>
                  <w:u w:val="single"/>
                  <w:lang w:val="en-US"/>
                </w:rPr>
                <w:t>a</w:t>
              </w:r>
              <w:r w:rsidR="00B61DFE" w:rsidRPr="008661E9">
                <w:rPr>
                  <w:rFonts w:ascii="Times New Roman" w:hAnsi="Times New Roman"/>
                  <w:color w:val="0000FF"/>
                  <w:sz w:val="24"/>
                  <w:szCs w:val="24"/>
                  <w:u w:val="single"/>
                </w:rPr>
                <w:t>@global-logistics.ru</w:t>
              </w:r>
            </w:hyperlink>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6B6C24" w:rsidRPr="00A163E5" w:rsidRDefault="00B61DFE" w:rsidP="00E870D4">
            <w:pPr>
              <w:spacing w:after="0" w:line="240" w:lineRule="auto"/>
              <w:rPr>
                <w:rFonts w:ascii="Times New Roman" w:eastAsia="Times New Roman" w:hAnsi="Times New Roman" w:cs="Times New Roman"/>
                <w:bCs/>
                <w:color w:val="000000"/>
                <w:sz w:val="24"/>
                <w:szCs w:val="24"/>
              </w:rPr>
            </w:pPr>
            <w:r w:rsidRPr="008937C0">
              <w:rPr>
                <w:rFonts w:ascii="Times New Roman" w:eastAsia="Times New Roman" w:hAnsi="Times New Roman" w:cs="Times New Roman"/>
                <w:bCs/>
                <w:color w:val="000000"/>
                <w:sz w:val="24"/>
                <w:szCs w:val="24"/>
              </w:rPr>
              <w:t>Поставка а</w:t>
            </w:r>
            <w:r w:rsidRPr="008937C0">
              <w:rPr>
                <w:rFonts w:ascii="Times New Roman" w:eastAsia="Calibri" w:hAnsi="Times New Roman" w:cs="Times New Roman"/>
                <w:sz w:val="24"/>
                <w:szCs w:val="24"/>
                <w:lang w:eastAsia="ru-RU"/>
              </w:rPr>
              <w:t xml:space="preserve">втомасел и </w:t>
            </w:r>
            <w:proofErr w:type="spellStart"/>
            <w:r w:rsidRPr="008937C0">
              <w:rPr>
                <w:rFonts w:ascii="Times New Roman" w:eastAsia="Calibri" w:hAnsi="Times New Roman" w:cs="Times New Roman"/>
                <w:sz w:val="24"/>
                <w:szCs w:val="24"/>
                <w:lang w:eastAsia="ru-RU"/>
              </w:rPr>
              <w:t>тех</w:t>
            </w:r>
            <w:proofErr w:type="gramStart"/>
            <w:r w:rsidRPr="008937C0">
              <w:rPr>
                <w:rFonts w:ascii="Times New Roman" w:eastAsia="Calibri" w:hAnsi="Times New Roman" w:cs="Times New Roman"/>
                <w:sz w:val="24"/>
                <w:szCs w:val="24"/>
                <w:lang w:eastAsia="ru-RU"/>
              </w:rPr>
              <w:t>.ж</w:t>
            </w:r>
            <w:proofErr w:type="gramEnd"/>
            <w:r w:rsidRPr="008937C0">
              <w:rPr>
                <w:rFonts w:ascii="Times New Roman" w:eastAsia="Calibri" w:hAnsi="Times New Roman" w:cs="Times New Roman"/>
                <w:sz w:val="24"/>
                <w:szCs w:val="24"/>
                <w:lang w:eastAsia="ru-RU"/>
              </w:rPr>
              <w:t>идкости</w:t>
            </w:r>
            <w:proofErr w:type="spellEnd"/>
            <w:r w:rsidRPr="008937C0">
              <w:rPr>
                <w:rFonts w:ascii="Times New Roman" w:eastAsia="Calibri" w:hAnsi="Times New Roman" w:cs="Times New Roman"/>
                <w:sz w:val="24"/>
                <w:szCs w:val="24"/>
                <w:lang w:eastAsia="ru-RU"/>
              </w:rPr>
              <w:t xml:space="preserve"> </w:t>
            </w:r>
            <w:r w:rsidRPr="008937C0">
              <w:rPr>
                <w:rFonts w:ascii="Times New Roman" w:eastAsia="Calibri" w:hAnsi="Times New Roman" w:cs="Times New Roman"/>
                <w:sz w:val="24"/>
                <w:szCs w:val="24"/>
              </w:rPr>
              <w:t>для нужд</w:t>
            </w:r>
            <w:r w:rsidRPr="008937C0">
              <w:rPr>
                <w:rFonts w:ascii="Times New Roman" w:eastAsia="Times New Roman" w:hAnsi="Times New Roman" w:cs="Times New Roman"/>
                <w:bCs/>
                <w:color w:val="000000"/>
                <w:sz w:val="24"/>
                <w:szCs w:val="24"/>
              </w:rPr>
              <w:t xml:space="preserve"> ООО “СТРОЙ ЭКСПЕРТ”</w:t>
            </w:r>
            <w:r w:rsidRPr="00107B21">
              <w:rPr>
                <w:rFonts w:ascii="Times New Roman" w:eastAsia="Times New Roman" w:hAnsi="Times New Roman" w:cs="Times New Roman"/>
                <w:bCs/>
                <w:color w:val="000000"/>
                <w:sz w:val="24"/>
                <w:szCs w:val="24"/>
              </w:rPr>
              <w:t>.</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2336E9" w:rsidRDefault="007038ED" w:rsidP="007038ED">
            <w:pPr>
              <w:spacing w:after="0" w:line="240" w:lineRule="auto"/>
              <w:jc w:val="both"/>
              <w:rPr>
                <w:rFonts w:ascii="Times New Roman" w:hAnsi="Times New Roman" w:cs="Times New Roman"/>
                <w:sz w:val="24"/>
                <w:szCs w:val="24"/>
              </w:rPr>
            </w:pPr>
            <w:r w:rsidRPr="00AE2FA5">
              <w:rPr>
                <w:rFonts w:ascii="Times New Roman" w:hAnsi="Times New Roman" w:cs="Times New Roman"/>
                <w:sz w:val="24"/>
                <w:szCs w:val="24"/>
              </w:rPr>
              <w:t xml:space="preserve">331 660,00 (триста тридцать одна тысяча шестьсот шестьдесят) рублей 00 копеек, кроме того НДС 18% - </w:t>
            </w:r>
          </w:p>
          <w:p w:rsidR="007038ED" w:rsidRDefault="007038ED" w:rsidP="007038ED">
            <w:pPr>
              <w:spacing w:after="0" w:line="240" w:lineRule="auto"/>
              <w:jc w:val="both"/>
              <w:rPr>
                <w:rFonts w:ascii="Times New Roman" w:hAnsi="Times New Roman" w:cs="Times New Roman"/>
                <w:sz w:val="24"/>
                <w:szCs w:val="24"/>
              </w:rPr>
            </w:pPr>
            <w:r w:rsidRPr="00AE2FA5">
              <w:rPr>
                <w:rFonts w:ascii="Times New Roman" w:hAnsi="Times New Roman" w:cs="Times New Roman"/>
                <w:sz w:val="24"/>
                <w:szCs w:val="24"/>
              </w:rPr>
              <w:t>59 698,80 (пятьдесят девять тысяч шестьсот девяносто восемь) рублей 80 копеек. Итого</w:t>
            </w:r>
            <w:r>
              <w:rPr>
                <w:rFonts w:ascii="Times New Roman" w:hAnsi="Times New Roman" w:cs="Times New Roman"/>
                <w:sz w:val="24"/>
                <w:szCs w:val="24"/>
              </w:rPr>
              <w:t xml:space="preserve"> с учетом НДС-</w:t>
            </w:r>
            <w:r w:rsidRPr="00AE2FA5">
              <w:rPr>
                <w:rFonts w:ascii="Times New Roman" w:hAnsi="Times New Roman" w:cs="Times New Roman"/>
                <w:sz w:val="24"/>
                <w:szCs w:val="24"/>
              </w:rPr>
              <w:t xml:space="preserve"> 391 358,80 руб. (триста девяносто одна тысяча триста пятьдесят восемь) рублей 80 копеек</w:t>
            </w:r>
            <w:r>
              <w:rPr>
                <w:rFonts w:ascii="Times New Roman" w:hAnsi="Times New Roman" w:cs="Times New Roman"/>
                <w:sz w:val="24"/>
                <w:szCs w:val="24"/>
              </w:rPr>
              <w:t>.</w:t>
            </w:r>
          </w:p>
          <w:p w:rsidR="007038ED" w:rsidRPr="00282D57" w:rsidRDefault="007038ED" w:rsidP="007038ED">
            <w:pPr>
              <w:spacing w:after="0" w:line="240" w:lineRule="auto"/>
              <w:jc w:val="both"/>
              <w:rPr>
                <w:rFonts w:ascii="Times New Roman" w:hAnsi="Times New Roman" w:cs="Times New Roman"/>
                <w:sz w:val="24"/>
                <w:szCs w:val="24"/>
              </w:rPr>
            </w:pPr>
          </w:p>
          <w:p w:rsidR="00B10861" w:rsidRPr="006B6C24" w:rsidRDefault="00950B29" w:rsidP="002336E9">
            <w:pPr>
              <w:spacing w:after="0" w:line="240" w:lineRule="auto"/>
              <w:jc w:val="both"/>
              <w:rPr>
                <w:rFonts w:ascii="Times New Roman" w:eastAsia="Times New Roman" w:hAnsi="Times New Roman" w:cs="Times New Roman"/>
                <w:bCs/>
                <w:color w:val="000000"/>
                <w:sz w:val="24"/>
                <w:szCs w:val="24"/>
              </w:rPr>
            </w:pPr>
            <w:r w:rsidRPr="004F3940">
              <w:rPr>
                <w:rFonts w:ascii="Times New Roman" w:eastAsia="Times New Roman" w:hAnsi="Times New Roman" w:cs="Times New Roman"/>
                <w:bCs/>
                <w:color w:val="000000"/>
                <w:sz w:val="24"/>
                <w:szCs w:val="24"/>
              </w:rPr>
              <w:t xml:space="preserve">Цена договора </w:t>
            </w:r>
            <w:r w:rsidRPr="00F54829">
              <w:rPr>
                <w:rFonts w:ascii="Times New Roman" w:eastAsia="Times New Roman" w:hAnsi="Times New Roman" w:cs="Times New Roman"/>
                <w:bCs/>
                <w:color w:val="000000"/>
                <w:sz w:val="24"/>
                <w:szCs w:val="24"/>
              </w:rPr>
              <w:t>должна включать все налоги и другие обязательные платежи, стоимость всех сопутствующих работ (услуг), доставку и погрузо-разгрузочные работы.</w:t>
            </w:r>
          </w:p>
        </w:tc>
      </w:tr>
      <w:tr w:rsidR="00E11782" w:rsidTr="00E11782">
        <w:tc>
          <w:tcPr>
            <w:tcW w:w="189" w:type="pct"/>
            <w:tcBorders>
              <w:top w:val="single" w:sz="4" w:space="0" w:color="000000"/>
              <w:left w:val="single" w:sz="4" w:space="0" w:color="000000"/>
              <w:bottom w:val="single" w:sz="4" w:space="0" w:color="000000"/>
              <w:right w:val="single" w:sz="4" w:space="0" w:color="000000"/>
            </w:tcBorders>
          </w:tcPr>
          <w:p w:rsidR="00E11782" w:rsidRPr="00E11782" w:rsidRDefault="00E11782" w:rsidP="00E11782">
            <w:pPr>
              <w:jc w:val="center"/>
              <w:rPr>
                <w:rFonts w:ascii="Times New Roman" w:hAnsi="Times New Roman" w:cs="Times New Roman"/>
                <w:color w:val="000000"/>
                <w:sz w:val="24"/>
                <w:szCs w:val="24"/>
              </w:rPr>
            </w:pPr>
            <w:r w:rsidRPr="00E11782">
              <w:rPr>
                <w:rFonts w:ascii="Times New Roman" w:hAnsi="Times New Roman" w:cs="Times New Roman"/>
                <w:color w:val="000000"/>
                <w:sz w:val="24"/>
                <w:szCs w:val="24"/>
              </w:rPr>
              <w:t>4</w:t>
            </w:r>
          </w:p>
        </w:tc>
        <w:tc>
          <w:tcPr>
            <w:tcW w:w="1380" w:type="pct"/>
            <w:tcBorders>
              <w:top w:val="single" w:sz="4" w:space="0" w:color="000000"/>
              <w:left w:val="single" w:sz="4" w:space="0" w:color="000000"/>
              <w:bottom w:val="single" w:sz="4" w:space="0" w:color="000000"/>
              <w:right w:val="single" w:sz="4" w:space="0" w:color="000000"/>
            </w:tcBorders>
          </w:tcPr>
          <w:p w:rsidR="00E11782" w:rsidRPr="00E11782" w:rsidRDefault="00E11782" w:rsidP="00E11782">
            <w:pPr>
              <w:tabs>
                <w:tab w:val="left" w:pos="2592"/>
              </w:tabs>
              <w:spacing w:after="0" w:line="240" w:lineRule="auto"/>
              <w:ind w:firstLine="22"/>
              <w:rPr>
                <w:rFonts w:ascii="Times New Roman" w:hAnsi="Times New Roman" w:cs="Times New Roman"/>
                <w:color w:val="000000"/>
                <w:sz w:val="24"/>
                <w:szCs w:val="24"/>
              </w:rPr>
            </w:pPr>
            <w:r w:rsidRPr="00E11782">
              <w:rPr>
                <w:rFonts w:ascii="Times New Roman" w:hAnsi="Times New Roman" w:cs="Times New Roman"/>
                <w:color w:val="000000"/>
                <w:sz w:val="24"/>
                <w:szCs w:val="24"/>
              </w:rPr>
              <w:t xml:space="preserve">Место поставки товара, выполнения работ, оказания услуг Срок поставки товара, выполнения работ, оказания услуг </w:t>
            </w:r>
          </w:p>
        </w:tc>
        <w:tc>
          <w:tcPr>
            <w:tcW w:w="3431" w:type="pct"/>
            <w:tcBorders>
              <w:top w:val="single" w:sz="4" w:space="0" w:color="000000"/>
              <w:left w:val="single" w:sz="4" w:space="0" w:color="000000"/>
              <w:bottom w:val="single" w:sz="4" w:space="0" w:color="000000"/>
              <w:right w:val="single" w:sz="4" w:space="0" w:color="000000"/>
            </w:tcBorders>
          </w:tcPr>
          <w:p w:rsidR="00E11782" w:rsidRPr="00E11782" w:rsidRDefault="00950B29" w:rsidP="00950B29">
            <w:pPr>
              <w:spacing w:after="0" w:line="240" w:lineRule="auto"/>
              <w:rPr>
                <w:rFonts w:ascii="Times New Roman" w:hAnsi="Times New Roman" w:cs="Times New Roman"/>
                <w:sz w:val="24"/>
                <w:szCs w:val="24"/>
              </w:rPr>
            </w:pPr>
            <w:proofErr w:type="spellStart"/>
            <w:r>
              <w:rPr>
                <w:rFonts w:ascii="Times New Roman" w:hAnsi="Times New Roman"/>
                <w:sz w:val="24"/>
                <w:szCs w:val="24"/>
              </w:rPr>
              <w:t>г</w:t>
            </w:r>
            <w:proofErr w:type="gramStart"/>
            <w:r>
              <w:rPr>
                <w:rFonts w:ascii="Times New Roman" w:hAnsi="Times New Roman"/>
                <w:sz w:val="24"/>
                <w:szCs w:val="24"/>
              </w:rPr>
              <w:t>.Б</w:t>
            </w:r>
            <w:proofErr w:type="gramEnd"/>
            <w:r>
              <w:rPr>
                <w:rFonts w:ascii="Times New Roman" w:hAnsi="Times New Roman"/>
                <w:sz w:val="24"/>
                <w:szCs w:val="24"/>
              </w:rPr>
              <w:t>рянск</w:t>
            </w:r>
            <w:proofErr w:type="spellEnd"/>
            <w:r>
              <w:rPr>
                <w:rFonts w:ascii="Times New Roman" w:hAnsi="Times New Roman"/>
                <w:sz w:val="24"/>
                <w:szCs w:val="24"/>
              </w:rPr>
              <w:t>, ул. Евдокимова, д.3</w:t>
            </w:r>
          </w:p>
        </w:tc>
      </w:tr>
      <w:tr w:rsidR="00E11782" w:rsidTr="00E11782">
        <w:tc>
          <w:tcPr>
            <w:tcW w:w="189" w:type="pct"/>
            <w:tcBorders>
              <w:top w:val="single" w:sz="4" w:space="0" w:color="000000"/>
              <w:left w:val="single" w:sz="4" w:space="0" w:color="000000"/>
              <w:bottom w:val="single" w:sz="4" w:space="0" w:color="000000"/>
              <w:right w:val="single" w:sz="4" w:space="0" w:color="000000"/>
            </w:tcBorders>
          </w:tcPr>
          <w:p w:rsidR="00E11782" w:rsidRPr="00E11782" w:rsidRDefault="00E11782" w:rsidP="00E11782">
            <w:pPr>
              <w:jc w:val="center"/>
              <w:rPr>
                <w:rFonts w:ascii="Times New Roman" w:hAnsi="Times New Roman" w:cs="Times New Roman"/>
                <w:color w:val="000000"/>
                <w:sz w:val="24"/>
                <w:szCs w:val="24"/>
              </w:rPr>
            </w:pPr>
            <w:r w:rsidRPr="00E11782">
              <w:rPr>
                <w:rFonts w:ascii="Times New Roman" w:hAnsi="Times New Roman" w:cs="Times New Roman"/>
                <w:color w:val="000000"/>
                <w:sz w:val="24"/>
                <w:szCs w:val="24"/>
              </w:rPr>
              <w:t>5</w:t>
            </w:r>
          </w:p>
        </w:tc>
        <w:tc>
          <w:tcPr>
            <w:tcW w:w="1380" w:type="pct"/>
            <w:tcBorders>
              <w:top w:val="single" w:sz="4" w:space="0" w:color="000000"/>
              <w:left w:val="single" w:sz="4" w:space="0" w:color="000000"/>
              <w:bottom w:val="single" w:sz="4" w:space="0" w:color="000000"/>
              <w:right w:val="single" w:sz="4" w:space="0" w:color="000000"/>
            </w:tcBorders>
          </w:tcPr>
          <w:p w:rsidR="00E11782" w:rsidRPr="00E11782" w:rsidRDefault="00E11782" w:rsidP="00E11782">
            <w:pPr>
              <w:tabs>
                <w:tab w:val="left" w:pos="2592"/>
              </w:tabs>
              <w:spacing w:after="0" w:line="240" w:lineRule="auto"/>
              <w:ind w:firstLine="22"/>
              <w:rPr>
                <w:rFonts w:ascii="Times New Roman" w:hAnsi="Times New Roman" w:cs="Times New Roman"/>
                <w:color w:val="000000"/>
                <w:sz w:val="24"/>
                <w:szCs w:val="24"/>
              </w:rPr>
            </w:pPr>
            <w:r w:rsidRPr="00E11782">
              <w:rPr>
                <w:rFonts w:ascii="Times New Roman" w:hAnsi="Times New Roman" w:cs="Times New Roman"/>
                <w:color w:val="000000"/>
                <w:sz w:val="24"/>
                <w:szCs w:val="24"/>
              </w:rPr>
              <w:t>Срок поставки товара, выполнения работ, оказания услуг</w:t>
            </w:r>
          </w:p>
        </w:tc>
        <w:tc>
          <w:tcPr>
            <w:tcW w:w="3431" w:type="pct"/>
            <w:tcBorders>
              <w:top w:val="single" w:sz="4" w:space="0" w:color="000000"/>
              <w:left w:val="single" w:sz="4" w:space="0" w:color="000000"/>
              <w:bottom w:val="single" w:sz="4" w:space="0" w:color="000000"/>
              <w:right w:val="single" w:sz="4" w:space="0" w:color="000000"/>
            </w:tcBorders>
          </w:tcPr>
          <w:p w:rsidR="00E11782" w:rsidRPr="00E11782" w:rsidRDefault="00950B29" w:rsidP="00E11782">
            <w:pPr>
              <w:spacing w:after="0" w:line="240" w:lineRule="auto"/>
              <w:rPr>
                <w:rFonts w:ascii="Times New Roman" w:hAnsi="Times New Roman" w:cs="Times New Roman"/>
                <w:sz w:val="24"/>
                <w:szCs w:val="24"/>
              </w:rPr>
            </w:pPr>
            <w:r w:rsidRPr="00DF0B5A">
              <w:rPr>
                <w:rFonts w:ascii="Times New Roman" w:eastAsia="Times New Roman" w:hAnsi="Times New Roman" w:cs="Times New Roman"/>
                <w:bCs/>
                <w:sz w:val="24"/>
                <w:szCs w:val="24"/>
              </w:rPr>
              <w:t>Поставка продукции до</w:t>
            </w:r>
            <w:r>
              <w:rPr>
                <w:rFonts w:ascii="Times New Roman" w:eastAsia="Times New Roman" w:hAnsi="Times New Roman" w:cs="Times New Roman"/>
                <w:bCs/>
                <w:sz w:val="24"/>
                <w:szCs w:val="24"/>
              </w:rPr>
              <w:t>лжна осуществляться в течение 20</w:t>
            </w:r>
            <w:r w:rsidRPr="00DF0B5A">
              <w:rPr>
                <w:rFonts w:ascii="Times New Roman" w:eastAsia="Times New Roman" w:hAnsi="Times New Roman" w:cs="Times New Roman"/>
                <w:bCs/>
                <w:sz w:val="24"/>
                <w:szCs w:val="24"/>
              </w:rPr>
              <w:t xml:space="preserve"> календарных дней после подписания договора</w:t>
            </w:r>
            <w:r>
              <w:rPr>
                <w:rFonts w:ascii="Times New Roman" w:eastAsia="Times New Roman" w:hAnsi="Times New Roman" w:cs="Times New Roman"/>
                <w:bCs/>
                <w:sz w:val="24"/>
                <w:szCs w:val="24"/>
              </w:rPr>
              <w:t>.</w:t>
            </w:r>
          </w:p>
        </w:tc>
      </w:tr>
      <w:tr w:rsidR="00B10861" w:rsidRPr="00A10BA5" w:rsidTr="00C835CA">
        <w:tc>
          <w:tcPr>
            <w:tcW w:w="189" w:type="pct"/>
            <w:tcBorders>
              <w:top w:val="single" w:sz="4" w:space="0" w:color="auto"/>
            </w:tcBorders>
          </w:tcPr>
          <w:p w:rsidR="00B10861" w:rsidRPr="00A10BA5" w:rsidRDefault="00851F8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6</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A10BA5">
              <w:rPr>
                <w:rFonts w:ascii="Times New Roman" w:hAnsi="Times New Roman" w:cs="Times New Roman"/>
                <w:bCs/>
                <w:color w:val="000000" w:themeColor="text1"/>
                <w:sz w:val="24"/>
                <w:szCs w:val="24"/>
              </w:rPr>
              <w:t>менее начальной</w:t>
            </w:r>
            <w:proofErr w:type="gramEnd"/>
            <w:r w:rsidR="00B10861"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B10861" w:rsidRPr="00A10BA5" w:rsidRDefault="00B10861" w:rsidP="00AC34C3">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A10BA5">
              <w:rPr>
                <w:rFonts w:ascii="Times New Roman" w:hAnsi="Times New Roman" w:cs="Times New Roman"/>
                <w:bCs/>
                <w:color w:val="000000" w:themeColor="text1"/>
                <w:sz w:val="24"/>
                <w:szCs w:val="24"/>
              </w:rPr>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B10861" w:rsidRPr="00A10BA5" w:rsidTr="00C835CA">
        <w:tc>
          <w:tcPr>
            <w:tcW w:w="189" w:type="pct"/>
          </w:tcPr>
          <w:p w:rsidR="00B10861" w:rsidRPr="00A10BA5" w:rsidRDefault="00851F8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7</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tc>
        <w:tc>
          <w:tcPr>
            <w:tcW w:w="3431" w:type="pct"/>
          </w:tcPr>
          <w:p w:rsidR="00B10861" w:rsidRDefault="00B10861" w:rsidP="00FE4612">
            <w:pPr>
              <w:tabs>
                <w:tab w:val="left" w:pos="2592"/>
              </w:tabs>
              <w:spacing w:after="0" w:line="240" w:lineRule="auto"/>
              <w:ind w:left="125" w:right="164"/>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9F038C" w:rsidRPr="00A10BA5" w:rsidRDefault="009F038C" w:rsidP="002A1F71">
            <w:pPr>
              <w:tabs>
                <w:tab w:val="left" w:pos="2592"/>
              </w:tabs>
              <w:spacing w:after="0" w:line="240" w:lineRule="auto"/>
              <w:ind w:left="125" w:right="164"/>
              <w:jc w:val="both"/>
              <w:rPr>
                <w:rFonts w:ascii="Times New Roman" w:hAnsi="Times New Roman" w:cs="Times New Roman"/>
                <w:color w:val="000000"/>
                <w:sz w:val="24"/>
                <w:szCs w:val="24"/>
              </w:rPr>
            </w:pPr>
            <w:r>
              <w:rPr>
                <w:rFonts w:ascii="Times New Roman" w:hAnsi="Times New Roman" w:cs="Times New Roman"/>
                <w:color w:val="000000"/>
                <w:sz w:val="24"/>
                <w:szCs w:val="24"/>
              </w:rPr>
              <w:t>Форма оплаты –</w:t>
            </w:r>
            <w:r w:rsidR="002A1F71">
              <w:rPr>
                <w:rFonts w:ascii="Times New Roman" w:hAnsi="Times New Roman" w:cs="Times New Roman"/>
                <w:color w:val="000000"/>
                <w:sz w:val="24"/>
                <w:szCs w:val="24"/>
              </w:rPr>
              <w:t xml:space="preserve"> безналичный расчет.</w:t>
            </w:r>
          </w:p>
          <w:p w:rsidR="00B10861" w:rsidRPr="002A1F71" w:rsidRDefault="00950B29" w:rsidP="002A1F71">
            <w:pPr>
              <w:tabs>
                <w:tab w:val="left" w:pos="2592"/>
              </w:tabs>
              <w:spacing w:after="0" w:line="240" w:lineRule="auto"/>
              <w:ind w:left="125" w:right="164"/>
              <w:jc w:val="both"/>
              <w:rPr>
                <w:rFonts w:ascii="Times New Roman" w:hAnsi="Times New Roman" w:cs="Times New Roman"/>
                <w:color w:val="000000"/>
                <w:sz w:val="24"/>
                <w:szCs w:val="24"/>
              </w:rPr>
            </w:pPr>
            <w:r w:rsidRPr="00950B29">
              <w:rPr>
                <w:rFonts w:ascii="Times New Roman" w:hAnsi="Times New Roman" w:cs="Times New Roman"/>
                <w:color w:val="000000"/>
                <w:sz w:val="24"/>
                <w:szCs w:val="24"/>
              </w:rPr>
              <w:t>Оплата поставленной продукции осуществляется Заказчиком в течение 10 банковских дней по факту поставки продукции.</w:t>
            </w:r>
          </w:p>
        </w:tc>
      </w:tr>
      <w:tr w:rsidR="00B10861" w:rsidRPr="00A10BA5" w:rsidTr="00C835CA">
        <w:tc>
          <w:tcPr>
            <w:tcW w:w="189" w:type="pct"/>
          </w:tcPr>
          <w:p w:rsidR="00B10861" w:rsidRPr="00A10BA5" w:rsidRDefault="00851F8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8</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851F8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w:t>
            </w:r>
            <w:r w:rsidRPr="00A10BA5">
              <w:rPr>
                <w:rFonts w:ascii="Times New Roman" w:hAnsi="Times New Roman" w:cs="Times New Roman"/>
                <w:sz w:val="24"/>
                <w:szCs w:val="24"/>
              </w:rPr>
              <w:lastRenderedPageBreak/>
              <w:t xml:space="preserve">отдельными листами. </w:t>
            </w:r>
            <w:proofErr w:type="gramStart"/>
            <w:r w:rsidRPr="00A10BA5">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A10BA5">
              <w:rPr>
                <w:rFonts w:ascii="Times New Roman" w:hAnsi="Times New Roman" w:cs="Times New Roman"/>
                <w:sz w:val="24"/>
                <w:szCs w:val="24"/>
              </w:rPr>
              <w:t xml:space="preserve">  </w:t>
            </w:r>
            <w:proofErr w:type="gramStart"/>
            <w:r w:rsidRPr="00A10BA5">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A10BA5">
              <w:rPr>
                <w:rFonts w:ascii="Times New Roman" w:hAnsi="Times New Roman" w:cs="Times New Roman"/>
                <w:sz w:val="24"/>
                <w:szCs w:val="24"/>
              </w:rPr>
              <w:t xml:space="preserve">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 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w:t>
            </w:r>
            <w:r w:rsidR="009107E7" w:rsidRPr="00A10BA5">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BA7FB1" w:rsidRPr="00A10BA5">
              <w:rPr>
                <w:rFonts w:ascii="Times New Roman" w:hAnsi="Times New Roman" w:cs="Times New Roman"/>
                <w:sz w:val="24"/>
                <w:szCs w:val="24"/>
              </w:rPr>
              <w:t>4</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proofErr w:type="gramStart"/>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A10BA5">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xml:space="preserve">)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w:t>
            </w:r>
            <w:r w:rsidR="00B10861" w:rsidRPr="00A10BA5">
              <w:rPr>
                <w:rFonts w:ascii="Times New Roman" w:hAnsi="Times New Roman" w:cs="Times New Roman"/>
                <w:sz w:val="24"/>
                <w:szCs w:val="24"/>
              </w:rPr>
              <w:lastRenderedPageBreak/>
              <w:t>полномочия данного лица, заверенная печатью участника процедуры закупки и подписанная руководителем участника процедуры закупки;</w:t>
            </w:r>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Pr="00A10BA5"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tc>
      </w:tr>
      <w:tr w:rsidR="00B10861" w:rsidRPr="00A10BA5" w:rsidTr="00C835CA">
        <w:tc>
          <w:tcPr>
            <w:tcW w:w="189" w:type="pct"/>
          </w:tcPr>
          <w:p w:rsidR="00B10861" w:rsidRPr="00A10BA5" w:rsidRDefault="00851F8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10</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6"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851F8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8"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19"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20"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21"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A10BA5">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A10BA5">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A10BA5">
              <w:rPr>
                <w:rFonts w:ascii="Times New Roman" w:hAnsi="Times New Roman" w:cs="Times New Roman"/>
                <w:color w:val="000000"/>
                <w:sz w:val="24"/>
                <w:szCs w:val="24"/>
              </w:rPr>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w:t>
            </w:r>
            <w:r w:rsidRPr="00A10BA5">
              <w:rPr>
                <w:rFonts w:ascii="Times New Roman" w:hAnsi="Times New Roman" w:cs="Times New Roman"/>
                <w:color w:val="000000"/>
                <w:sz w:val="24"/>
                <w:szCs w:val="24"/>
              </w:rPr>
              <w:lastRenderedPageBreak/>
              <w:t>заверенный перевод на русский язык документов</w:t>
            </w:r>
            <w:proofErr w:type="gramEnd"/>
            <w:r w:rsidRPr="00A10BA5">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13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A10BA5" w:rsidTr="00C835CA">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4F3940">
              <w:rPr>
                <w:rFonts w:ascii="Times New Roman" w:hAnsi="Times New Roman" w:cs="Times New Roman"/>
                <w:color w:val="000000"/>
                <w:sz w:val="24"/>
                <w:szCs w:val="24"/>
              </w:rPr>
              <w:t>4</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22" w:history="1">
              <w:r w:rsidRPr="00A10BA5">
                <w:rPr>
                  <w:rFonts w:ascii="Times New Roman" w:hAnsi="Times New Roman" w:cs="Times New Roman"/>
                  <w:color w:val="000000"/>
                  <w:sz w:val="24"/>
                  <w:szCs w:val="24"/>
                </w:rPr>
                <w:t>www.a-k-d.ru</w:t>
              </w:r>
            </w:hyperlink>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Контактное лицо по приему заявок на ЭТП:</w:t>
            </w:r>
          </w:p>
          <w:p w:rsidR="008A43EC" w:rsidRPr="00A10BA5" w:rsidRDefault="008A43EC" w:rsidP="004C605A">
            <w:pPr>
              <w:tabs>
                <w:tab w:val="left" w:pos="2195"/>
                <w:tab w:val="left" w:pos="2592"/>
              </w:tabs>
              <w:spacing w:after="0" w:line="240" w:lineRule="auto"/>
              <w:jc w:val="both"/>
              <w:rPr>
                <w:rFonts w:ascii="Times New Roman" w:hAnsi="Times New Roman" w:cs="Times New Roman"/>
                <w:color w:val="000000"/>
                <w:sz w:val="24"/>
                <w:szCs w:val="24"/>
              </w:rPr>
            </w:pPr>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B10861" w:rsidRPr="00A10BA5" w:rsidTr="008F6EF3">
        <w:trPr>
          <w:trHeight w:val="253"/>
        </w:trPr>
        <w:tc>
          <w:tcPr>
            <w:tcW w:w="189" w:type="pct"/>
            <w:tcBorders>
              <w:bottom w:val="single" w:sz="4" w:space="0" w:color="auto"/>
            </w:tcBorders>
          </w:tcPr>
          <w:p w:rsidR="00B10861" w:rsidRPr="00A10BA5" w:rsidRDefault="008F6EF3" w:rsidP="004F3940">
            <w:pPr>
              <w:jc w:val="center"/>
              <w:rPr>
                <w:rFonts w:ascii="Times New Roman" w:hAnsi="Times New Roman" w:cs="Times New Roman"/>
                <w:color w:val="000000"/>
                <w:sz w:val="24"/>
                <w:szCs w:val="24"/>
              </w:rPr>
            </w:pPr>
            <w:r>
              <w:rPr>
                <w:rFonts w:ascii="Times New Roman" w:hAnsi="Times New Roman" w:cs="Times New Roman"/>
                <w:color w:val="000000"/>
                <w:sz w:val="24"/>
                <w:szCs w:val="24"/>
              </w:rPr>
              <w:t>15</w:t>
            </w:r>
          </w:p>
        </w:tc>
        <w:tc>
          <w:tcPr>
            <w:tcW w:w="1380" w:type="pct"/>
            <w:tcBorders>
              <w:bottom w:val="single" w:sz="4" w:space="0" w:color="auto"/>
            </w:tcBorders>
          </w:tcPr>
          <w:p w:rsidR="008F6EF3" w:rsidRPr="006A50AD" w:rsidRDefault="008F6EF3" w:rsidP="008F6EF3">
            <w:pPr>
              <w:pStyle w:val="a3"/>
              <w:spacing w:before="0" w:after="0"/>
              <w:rPr>
                <w:rFonts w:cs="Calibri"/>
              </w:rPr>
            </w:pPr>
            <w:r w:rsidRPr="006A50AD">
              <w:rPr>
                <w:rFonts w:cs="Calibri"/>
              </w:rPr>
              <w:t>Размер обеспечения исполнения договора</w:t>
            </w:r>
          </w:p>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bottom w:val="single" w:sz="4" w:space="0" w:color="auto"/>
            </w:tcBorders>
          </w:tcPr>
          <w:p w:rsidR="00B10861" w:rsidRPr="00A10BA5" w:rsidRDefault="008F6EF3" w:rsidP="004C605A">
            <w:pPr>
              <w:tabs>
                <w:tab w:val="left" w:pos="2592"/>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Нет.</w:t>
            </w:r>
          </w:p>
        </w:tc>
      </w:tr>
      <w:tr w:rsidR="008F6EF3" w:rsidRPr="00A10BA5" w:rsidTr="008F6EF3">
        <w:trPr>
          <w:trHeight w:val="285"/>
        </w:trPr>
        <w:tc>
          <w:tcPr>
            <w:tcW w:w="189" w:type="pct"/>
            <w:tcBorders>
              <w:top w:val="single" w:sz="4" w:space="0" w:color="auto"/>
              <w:bottom w:val="single" w:sz="4" w:space="0" w:color="auto"/>
            </w:tcBorders>
          </w:tcPr>
          <w:p w:rsidR="008F6EF3" w:rsidRPr="00A10BA5" w:rsidRDefault="008F6EF3" w:rsidP="004F3940">
            <w:pPr>
              <w:jc w:val="center"/>
              <w:rPr>
                <w:rFonts w:ascii="Times New Roman" w:hAnsi="Times New Roman" w:cs="Times New Roman"/>
                <w:color w:val="000000"/>
                <w:sz w:val="24"/>
                <w:szCs w:val="24"/>
              </w:rPr>
            </w:pPr>
            <w:r>
              <w:rPr>
                <w:rFonts w:ascii="Times New Roman" w:hAnsi="Times New Roman" w:cs="Times New Roman"/>
                <w:color w:val="000000"/>
                <w:sz w:val="24"/>
                <w:szCs w:val="24"/>
              </w:rPr>
              <w:t>16</w:t>
            </w:r>
          </w:p>
        </w:tc>
        <w:tc>
          <w:tcPr>
            <w:tcW w:w="1380" w:type="pct"/>
            <w:tcBorders>
              <w:top w:val="single" w:sz="4" w:space="0" w:color="auto"/>
              <w:bottom w:val="single" w:sz="4" w:space="0" w:color="auto"/>
            </w:tcBorders>
          </w:tcPr>
          <w:p w:rsidR="008F6EF3" w:rsidRPr="006A50AD" w:rsidRDefault="008F6EF3" w:rsidP="008F6EF3">
            <w:pPr>
              <w:pStyle w:val="a3"/>
              <w:spacing w:before="0" w:after="0"/>
              <w:rPr>
                <w:rFonts w:cs="Calibri"/>
              </w:rPr>
            </w:pPr>
            <w:r w:rsidRPr="006A50AD">
              <w:rPr>
                <w:rFonts w:cs="Calibri"/>
              </w:rPr>
              <w:t>Размер обеспечения исполнения договора</w:t>
            </w:r>
          </w:p>
          <w:p w:rsidR="008F6EF3" w:rsidRDefault="008F6EF3"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top w:val="single" w:sz="4" w:space="0" w:color="auto"/>
              <w:bottom w:val="single" w:sz="4" w:space="0" w:color="auto"/>
            </w:tcBorders>
          </w:tcPr>
          <w:p w:rsidR="00A9599B" w:rsidRPr="006A50AD" w:rsidRDefault="00A9599B" w:rsidP="00A9599B">
            <w:pPr>
              <w:spacing w:after="0" w:line="240" w:lineRule="auto"/>
              <w:rPr>
                <w:rFonts w:ascii="Times New Roman" w:hAnsi="Times New Roman"/>
                <w:sz w:val="24"/>
                <w:szCs w:val="24"/>
              </w:rPr>
            </w:pPr>
            <w:r w:rsidRPr="006A50AD">
              <w:rPr>
                <w:rFonts w:ascii="Times New Roman" w:hAnsi="Times New Roman"/>
                <w:sz w:val="24"/>
                <w:szCs w:val="24"/>
              </w:rPr>
              <w:t>Обеспечение исполнения договора перечисляется по следующим реквизитам:</w:t>
            </w:r>
          </w:p>
          <w:p w:rsidR="00A9599B" w:rsidRPr="00203A12"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ООО «</w:t>
            </w:r>
            <w:proofErr w:type="spellStart"/>
            <w:r w:rsidRPr="00203A12">
              <w:rPr>
                <w:rFonts w:ascii="Times New Roman" w:hAnsi="Times New Roman"/>
                <w:sz w:val="24"/>
                <w:szCs w:val="24"/>
              </w:rPr>
              <w:t>Глобал</w:t>
            </w:r>
            <w:proofErr w:type="spellEnd"/>
            <w:r w:rsidRPr="00203A12">
              <w:rPr>
                <w:rFonts w:ascii="Times New Roman" w:hAnsi="Times New Roman"/>
                <w:sz w:val="24"/>
                <w:szCs w:val="24"/>
              </w:rPr>
              <w:t xml:space="preserve"> </w:t>
            </w:r>
            <w:proofErr w:type="spellStart"/>
            <w:r w:rsidRPr="00203A12">
              <w:rPr>
                <w:rFonts w:ascii="Times New Roman" w:hAnsi="Times New Roman"/>
                <w:sz w:val="24"/>
                <w:szCs w:val="24"/>
              </w:rPr>
              <w:t>Лоджистик</w:t>
            </w:r>
            <w:proofErr w:type="spellEnd"/>
            <w:r w:rsidRPr="00203A12">
              <w:rPr>
                <w:rFonts w:ascii="Times New Roman" w:hAnsi="Times New Roman"/>
                <w:sz w:val="24"/>
                <w:szCs w:val="24"/>
              </w:rPr>
              <w:t>»</w:t>
            </w:r>
          </w:p>
          <w:p w:rsidR="00A9599B" w:rsidRPr="00203A12" w:rsidRDefault="005F39EA" w:rsidP="00A9599B">
            <w:pPr>
              <w:spacing w:after="0" w:line="240" w:lineRule="auto"/>
              <w:rPr>
                <w:rFonts w:ascii="Times New Roman" w:hAnsi="Times New Roman"/>
                <w:sz w:val="24"/>
                <w:szCs w:val="24"/>
              </w:rPr>
            </w:pPr>
            <w:r>
              <w:rPr>
                <w:rFonts w:ascii="Times New Roman" w:hAnsi="Times New Roman"/>
                <w:sz w:val="24"/>
                <w:szCs w:val="24"/>
              </w:rPr>
              <w:t>ИНН 7708733294</w:t>
            </w:r>
          </w:p>
          <w:p w:rsidR="00A9599B" w:rsidRPr="00203A12" w:rsidRDefault="005F39EA" w:rsidP="00A9599B">
            <w:pPr>
              <w:spacing w:after="0" w:line="240" w:lineRule="auto"/>
              <w:rPr>
                <w:rFonts w:ascii="Times New Roman" w:hAnsi="Times New Roman"/>
                <w:sz w:val="24"/>
                <w:szCs w:val="24"/>
              </w:rPr>
            </w:pPr>
            <w:r>
              <w:rPr>
                <w:rFonts w:ascii="Times New Roman" w:hAnsi="Times New Roman"/>
                <w:sz w:val="24"/>
                <w:szCs w:val="24"/>
              </w:rPr>
              <w:t>КПП 772301001</w:t>
            </w:r>
            <w:bookmarkStart w:id="0" w:name="_GoBack"/>
            <w:bookmarkEnd w:id="0"/>
          </w:p>
          <w:p w:rsidR="00A9599B" w:rsidRPr="00203A12" w:rsidRDefault="00A9599B" w:rsidP="00A9599B">
            <w:pPr>
              <w:spacing w:after="0" w:line="240" w:lineRule="auto"/>
              <w:rPr>
                <w:rFonts w:ascii="Times New Roman" w:hAnsi="Times New Roman"/>
                <w:sz w:val="24"/>
                <w:szCs w:val="24"/>
              </w:rPr>
            </w:pPr>
            <w:proofErr w:type="gramStart"/>
            <w:r w:rsidRPr="00203A12">
              <w:rPr>
                <w:rFonts w:ascii="Times New Roman" w:hAnsi="Times New Roman"/>
                <w:sz w:val="24"/>
                <w:szCs w:val="24"/>
              </w:rPr>
              <w:t>Р</w:t>
            </w:r>
            <w:proofErr w:type="gramEnd"/>
            <w:r w:rsidRPr="00203A12">
              <w:rPr>
                <w:rFonts w:ascii="Times New Roman" w:hAnsi="Times New Roman"/>
                <w:sz w:val="24"/>
                <w:szCs w:val="24"/>
              </w:rPr>
              <w:t>/с № 40702810218000000359, в ООО «</w:t>
            </w:r>
            <w:proofErr w:type="spellStart"/>
            <w:r w:rsidRPr="00203A12">
              <w:rPr>
                <w:rFonts w:ascii="Times New Roman" w:hAnsi="Times New Roman"/>
                <w:sz w:val="24"/>
                <w:szCs w:val="24"/>
              </w:rPr>
              <w:t>Экспобанк</w:t>
            </w:r>
            <w:proofErr w:type="spellEnd"/>
            <w:r w:rsidRPr="00203A12">
              <w:rPr>
                <w:rFonts w:ascii="Times New Roman" w:hAnsi="Times New Roman"/>
                <w:sz w:val="24"/>
                <w:szCs w:val="24"/>
              </w:rPr>
              <w:t>»</w:t>
            </w:r>
          </w:p>
          <w:p w:rsidR="00A9599B" w:rsidRPr="00203A12"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К/с 30101810900000000460</w:t>
            </w:r>
          </w:p>
          <w:p w:rsidR="00A9599B" w:rsidRPr="00203A12"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БИК 044585460</w:t>
            </w:r>
          </w:p>
          <w:p w:rsidR="00A9599B" w:rsidRPr="00203A12"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ОКПО 29306234</w:t>
            </w:r>
          </w:p>
          <w:p w:rsidR="00A9599B" w:rsidRPr="006A50AD"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ОГРН 1027739504760</w:t>
            </w:r>
          </w:p>
          <w:p w:rsidR="00A9599B" w:rsidRPr="006A50AD" w:rsidRDefault="00A9599B" w:rsidP="00A9599B">
            <w:pPr>
              <w:spacing w:after="0" w:line="240" w:lineRule="auto"/>
              <w:rPr>
                <w:rFonts w:ascii="Times New Roman" w:hAnsi="Times New Roman"/>
                <w:sz w:val="24"/>
                <w:szCs w:val="24"/>
              </w:rPr>
            </w:pPr>
          </w:p>
          <w:p w:rsidR="00A9599B" w:rsidRPr="006A50AD" w:rsidRDefault="00A9599B" w:rsidP="00A9599B">
            <w:pPr>
              <w:spacing w:after="0" w:line="240" w:lineRule="auto"/>
              <w:rPr>
                <w:rFonts w:ascii="Times New Roman" w:hAnsi="Times New Roman"/>
                <w:sz w:val="24"/>
                <w:szCs w:val="24"/>
              </w:rPr>
            </w:pPr>
          </w:p>
          <w:p w:rsidR="00A9599B" w:rsidRPr="006A50AD" w:rsidRDefault="00A9599B" w:rsidP="00A9599B">
            <w:pPr>
              <w:spacing w:after="0" w:line="240" w:lineRule="auto"/>
              <w:rPr>
                <w:rFonts w:ascii="Times New Roman" w:hAnsi="Times New Roman"/>
                <w:sz w:val="24"/>
                <w:szCs w:val="24"/>
              </w:rPr>
            </w:pPr>
            <w:r w:rsidRPr="006A50AD">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8F6EF3" w:rsidRDefault="00A9599B" w:rsidP="00A9599B">
            <w:pPr>
              <w:tabs>
                <w:tab w:val="left" w:pos="2592"/>
              </w:tabs>
              <w:spacing w:after="0" w:line="240" w:lineRule="auto"/>
              <w:jc w:val="both"/>
              <w:rPr>
                <w:rFonts w:ascii="Times New Roman" w:hAnsi="Times New Roman"/>
                <w:sz w:val="24"/>
                <w:szCs w:val="24"/>
              </w:rPr>
            </w:pPr>
            <w:r w:rsidRPr="006A50AD">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p w:rsidR="006D70BA" w:rsidRPr="00BD0021" w:rsidRDefault="00BD0021" w:rsidP="00A9599B">
            <w:pPr>
              <w:tabs>
                <w:tab w:val="left" w:pos="2592"/>
              </w:tabs>
              <w:spacing w:after="0" w:line="240" w:lineRule="auto"/>
              <w:jc w:val="both"/>
              <w:rPr>
                <w:rFonts w:ascii="Times New Roman" w:hAnsi="Times New Roman"/>
                <w:sz w:val="24"/>
                <w:szCs w:val="24"/>
              </w:rPr>
            </w:pPr>
            <w:r w:rsidRPr="00BD0021">
              <w:rPr>
                <w:rFonts w:ascii="Times New Roman" w:hAnsi="Times New Roman"/>
                <w:sz w:val="24"/>
                <w:szCs w:val="24"/>
              </w:rPr>
              <w:t>Обеспечение исполнения договора  должно быть перечислено Победителем по указанным реквизитам  в течение 20 дней с момента публикации протокола оценки и сопоставления заявок на участие в запросе предложений на официальном сайте торговой площадки и до подписания договора.</w:t>
            </w:r>
          </w:p>
        </w:tc>
      </w:tr>
      <w:tr w:rsidR="008F6EF3" w:rsidRPr="00A10BA5" w:rsidTr="006D70BA">
        <w:trPr>
          <w:trHeight w:val="1426"/>
        </w:trPr>
        <w:tc>
          <w:tcPr>
            <w:tcW w:w="189" w:type="pct"/>
            <w:tcBorders>
              <w:top w:val="single" w:sz="4" w:space="0" w:color="auto"/>
              <w:bottom w:val="single" w:sz="4" w:space="0" w:color="auto"/>
            </w:tcBorders>
          </w:tcPr>
          <w:p w:rsidR="008F6EF3" w:rsidRDefault="008F6EF3"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Pr>
                <w:rFonts w:ascii="Times New Roman" w:hAnsi="Times New Roman" w:cs="Times New Roman"/>
                <w:color w:val="000000"/>
                <w:sz w:val="24"/>
                <w:szCs w:val="24"/>
              </w:rPr>
              <w:t>7</w:t>
            </w:r>
          </w:p>
        </w:tc>
        <w:tc>
          <w:tcPr>
            <w:tcW w:w="1380" w:type="pct"/>
            <w:tcBorders>
              <w:top w:val="single" w:sz="4" w:space="0" w:color="auto"/>
              <w:bottom w:val="single" w:sz="4" w:space="0" w:color="auto"/>
            </w:tcBorders>
          </w:tcPr>
          <w:p w:rsidR="008F6EF3" w:rsidRDefault="008F6EF3"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Borders>
              <w:top w:val="single" w:sz="4" w:space="0" w:color="auto"/>
              <w:bottom w:val="single" w:sz="4" w:space="0" w:color="auto"/>
            </w:tcBorders>
          </w:tcPr>
          <w:p w:rsidR="006D70BA" w:rsidRDefault="008F6EF3"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r w:rsidR="006D70BA" w:rsidRPr="00A10BA5" w:rsidTr="006D70BA">
        <w:trPr>
          <w:trHeight w:val="492"/>
        </w:trPr>
        <w:tc>
          <w:tcPr>
            <w:tcW w:w="189" w:type="pct"/>
            <w:tcBorders>
              <w:top w:val="single" w:sz="4" w:space="0" w:color="auto"/>
            </w:tcBorders>
          </w:tcPr>
          <w:p w:rsidR="006D70BA" w:rsidRPr="00A10BA5" w:rsidRDefault="006D70BA" w:rsidP="004F3940">
            <w:pPr>
              <w:jc w:val="center"/>
              <w:rPr>
                <w:rFonts w:ascii="Times New Roman" w:hAnsi="Times New Roman" w:cs="Times New Roman"/>
                <w:color w:val="000000"/>
                <w:sz w:val="24"/>
                <w:szCs w:val="24"/>
              </w:rPr>
            </w:pPr>
            <w:r>
              <w:rPr>
                <w:rFonts w:ascii="Times New Roman" w:hAnsi="Times New Roman" w:cs="Times New Roman"/>
                <w:color w:val="000000"/>
                <w:sz w:val="24"/>
                <w:szCs w:val="24"/>
              </w:rPr>
              <w:t>18</w:t>
            </w:r>
          </w:p>
        </w:tc>
        <w:tc>
          <w:tcPr>
            <w:tcW w:w="4811" w:type="pct"/>
            <w:gridSpan w:val="2"/>
            <w:tcBorders>
              <w:top w:val="single" w:sz="4" w:space="0" w:color="auto"/>
            </w:tcBorders>
          </w:tcPr>
          <w:p w:rsidR="006D70BA" w:rsidRPr="00A10BA5" w:rsidRDefault="006D70BA" w:rsidP="004C605A">
            <w:pPr>
              <w:tabs>
                <w:tab w:val="left" w:pos="2592"/>
              </w:tabs>
              <w:spacing w:after="0" w:line="240" w:lineRule="auto"/>
              <w:jc w:val="both"/>
              <w:rPr>
                <w:rFonts w:ascii="Times New Roman" w:hAnsi="Times New Roman" w:cs="Times New Roman"/>
                <w:color w:val="000000"/>
                <w:sz w:val="24"/>
                <w:szCs w:val="24"/>
              </w:rPr>
            </w:pPr>
            <w:r w:rsidRPr="006F3E5C">
              <w:rPr>
                <w:rFonts w:ascii="Times New Roman" w:hAnsi="Times New Roman"/>
                <w:sz w:val="24"/>
                <w:szCs w:val="24"/>
              </w:rPr>
              <w:t>Все предоставленные документы должны быть заверены ЭЦП</w:t>
            </w:r>
          </w:p>
        </w:tc>
      </w:tr>
    </w:tbl>
    <w:p w:rsidR="00872B2F" w:rsidRDefault="00872B2F" w:rsidP="00752999">
      <w:pPr>
        <w:jc w:val="center"/>
        <w:rPr>
          <w:rFonts w:ascii="Times New Roman" w:hAnsi="Times New Roman" w:cs="Times New Roman"/>
          <w:b/>
          <w:caps/>
          <w:sz w:val="24"/>
          <w:szCs w:val="24"/>
        </w:rPr>
      </w:pPr>
      <w:r>
        <w:rPr>
          <w:rFonts w:ascii="Times New Roman" w:hAnsi="Times New Roman" w:cs="Times New Roman"/>
          <w:b/>
          <w:caps/>
          <w:sz w:val="24"/>
          <w:szCs w:val="24"/>
        </w:rPr>
        <w:br w:type="page"/>
      </w:r>
    </w:p>
    <w:p w:rsidR="00BB479E" w:rsidRDefault="00BB479E" w:rsidP="00752999">
      <w:pPr>
        <w:jc w:val="center"/>
        <w:rPr>
          <w:rFonts w:ascii="Times New Roman" w:hAnsi="Times New Roman" w:cs="Times New Roman"/>
          <w:b/>
          <w:caps/>
          <w:sz w:val="24"/>
          <w:szCs w:val="24"/>
        </w:rPr>
      </w:pPr>
    </w:p>
    <w:p w:rsidR="00BF3AF4" w:rsidRDefault="00B10861" w:rsidP="00BF3AF4">
      <w:pPr>
        <w:jc w:val="center"/>
        <w:rPr>
          <w:rFonts w:ascii="Times New Roman" w:hAnsi="Times New Roman" w:cs="Times New Roman"/>
          <w:b/>
          <w:sz w:val="24"/>
          <w:szCs w:val="24"/>
        </w:rPr>
      </w:pPr>
      <w:r w:rsidRPr="00A163E5">
        <w:rPr>
          <w:rFonts w:ascii="Times New Roman" w:hAnsi="Times New Roman" w:cs="Times New Roman"/>
          <w:b/>
          <w:caps/>
          <w:sz w:val="24"/>
          <w:szCs w:val="24"/>
        </w:rPr>
        <w:t xml:space="preserve">РАздел 4. </w:t>
      </w:r>
      <w:r w:rsidRPr="00A163E5">
        <w:rPr>
          <w:rFonts w:ascii="Times New Roman" w:hAnsi="Times New Roman" w:cs="Times New Roman"/>
          <w:b/>
          <w:sz w:val="24"/>
          <w:szCs w:val="24"/>
        </w:rPr>
        <w:t>ТЕХНИЧЕСКОЕ ЗАДАНИЕ</w:t>
      </w:r>
    </w:p>
    <w:p w:rsidR="009741F7" w:rsidRPr="009741F7" w:rsidRDefault="009741F7" w:rsidP="009741F7">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r w:rsidRPr="009741F7">
        <w:rPr>
          <w:rFonts w:ascii="Times New Roman" w:eastAsia="Times New Roman" w:hAnsi="Times New Roman" w:cs="Times New Roman"/>
          <w:b/>
          <w:sz w:val="24"/>
          <w:szCs w:val="24"/>
          <w:lang w:eastAsia="ru-RU"/>
        </w:rPr>
        <w:t>1. Наименование поставляемого товара</w:t>
      </w:r>
    </w:p>
    <w:p w:rsidR="009741F7" w:rsidRDefault="009741F7" w:rsidP="009741F7">
      <w:pPr>
        <w:widowControl w:val="0"/>
        <w:autoSpaceDE w:val="0"/>
        <w:autoSpaceDN w:val="0"/>
        <w:adjustRightInd w:val="0"/>
        <w:spacing w:after="0" w:line="240" w:lineRule="auto"/>
        <w:ind w:firstLine="284"/>
        <w:textAlignment w:val="top"/>
        <w:rPr>
          <w:rFonts w:ascii="Times New Roman" w:hAnsi="Times New Roman" w:cs="Times New Roman"/>
          <w:bCs/>
          <w:iCs/>
          <w:sz w:val="24"/>
          <w:szCs w:val="24"/>
        </w:rPr>
      </w:pPr>
      <w:r w:rsidRPr="009741F7">
        <w:rPr>
          <w:rFonts w:ascii="Times New Roman" w:eastAsia="Times New Roman" w:hAnsi="Times New Roman" w:cs="Times New Roman"/>
          <w:b/>
          <w:sz w:val="24"/>
          <w:szCs w:val="24"/>
          <w:lang w:eastAsia="ru-RU"/>
        </w:rPr>
        <w:t xml:space="preserve">1.1. </w:t>
      </w:r>
      <w:r w:rsidR="00A158EC">
        <w:rPr>
          <w:rFonts w:ascii="Times New Roman" w:hAnsi="Times New Roman" w:cs="Times New Roman"/>
          <w:bCs/>
          <w:iCs/>
          <w:sz w:val="24"/>
          <w:szCs w:val="24"/>
        </w:rPr>
        <w:t xml:space="preserve">Автомасла и </w:t>
      </w:r>
      <w:proofErr w:type="spellStart"/>
      <w:r w:rsidR="00A158EC">
        <w:rPr>
          <w:rFonts w:ascii="Times New Roman" w:hAnsi="Times New Roman" w:cs="Times New Roman"/>
          <w:bCs/>
          <w:iCs/>
          <w:sz w:val="24"/>
          <w:szCs w:val="24"/>
        </w:rPr>
        <w:t>тех</w:t>
      </w:r>
      <w:proofErr w:type="gramStart"/>
      <w:r w:rsidR="00A158EC">
        <w:rPr>
          <w:rFonts w:ascii="Times New Roman" w:hAnsi="Times New Roman" w:cs="Times New Roman"/>
          <w:bCs/>
          <w:iCs/>
          <w:sz w:val="24"/>
          <w:szCs w:val="24"/>
        </w:rPr>
        <w:t>.ж</w:t>
      </w:r>
      <w:proofErr w:type="gramEnd"/>
      <w:r w:rsidR="00A158EC">
        <w:rPr>
          <w:rFonts w:ascii="Times New Roman" w:hAnsi="Times New Roman" w:cs="Times New Roman"/>
          <w:bCs/>
          <w:iCs/>
          <w:sz w:val="24"/>
          <w:szCs w:val="24"/>
        </w:rPr>
        <w:t>идкости</w:t>
      </w:r>
      <w:proofErr w:type="spellEnd"/>
    </w:p>
    <w:p w:rsidR="004C7A48" w:rsidRPr="009741F7" w:rsidRDefault="004C7A48" w:rsidP="009741F7">
      <w:pPr>
        <w:widowControl w:val="0"/>
        <w:autoSpaceDE w:val="0"/>
        <w:autoSpaceDN w:val="0"/>
        <w:adjustRightInd w:val="0"/>
        <w:spacing w:after="0" w:line="240" w:lineRule="auto"/>
        <w:ind w:firstLine="284"/>
        <w:textAlignment w:val="top"/>
        <w:rPr>
          <w:rFonts w:ascii="Times New Roman" w:eastAsia="Times New Roman" w:hAnsi="Times New Roman" w:cs="Times New Roman"/>
          <w:sz w:val="24"/>
          <w:szCs w:val="24"/>
          <w:lang w:eastAsia="ru-RU"/>
        </w:rPr>
      </w:pPr>
    </w:p>
    <w:tbl>
      <w:tblPr>
        <w:tblpPr w:leftFromText="180" w:rightFromText="180" w:vertAnchor="text" w:horzAnchor="margin" w:tblpXSpec="center" w:tblpY="632"/>
        <w:tblOverlap w:val="never"/>
        <w:tblW w:w="9747" w:type="dxa"/>
        <w:tblLayout w:type="fixed"/>
        <w:tblLook w:val="04A0" w:firstRow="1" w:lastRow="0" w:firstColumn="1" w:lastColumn="0" w:noHBand="0" w:noVBand="1"/>
      </w:tblPr>
      <w:tblGrid>
        <w:gridCol w:w="1028"/>
        <w:gridCol w:w="6310"/>
        <w:gridCol w:w="1134"/>
        <w:gridCol w:w="1275"/>
      </w:tblGrid>
      <w:tr w:rsidR="006B0F8C" w:rsidTr="00855626">
        <w:trPr>
          <w:trHeight w:val="675"/>
        </w:trPr>
        <w:tc>
          <w:tcPr>
            <w:tcW w:w="1028" w:type="dxa"/>
            <w:tcBorders>
              <w:top w:val="single" w:sz="4" w:space="0" w:color="auto"/>
              <w:left w:val="single" w:sz="4" w:space="0" w:color="auto"/>
              <w:bottom w:val="single" w:sz="4" w:space="0" w:color="auto"/>
              <w:right w:val="single" w:sz="4" w:space="0" w:color="auto"/>
            </w:tcBorders>
            <w:noWrap/>
            <w:vAlign w:val="center"/>
            <w:hideMark/>
          </w:tcPr>
          <w:p w:rsidR="006B0F8C" w:rsidRPr="006B0F8C" w:rsidRDefault="006B0F8C" w:rsidP="006B0F8C">
            <w:pPr>
              <w:spacing w:after="0" w:line="240" w:lineRule="auto"/>
              <w:rPr>
                <w:rFonts w:ascii="Times New Roman" w:hAnsi="Times New Roman" w:cs="Times New Roman"/>
                <w:b/>
                <w:color w:val="000000"/>
                <w:sz w:val="24"/>
                <w:szCs w:val="24"/>
              </w:rPr>
            </w:pPr>
            <w:r w:rsidRPr="006B0F8C">
              <w:rPr>
                <w:rFonts w:ascii="Times New Roman" w:hAnsi="Times New Roman" w:cs="Times New Roman"/>
                <w:color w:val="000000"/>
                <w:sz w:val="24"/>
                <w:szCs w:val="24"/>
              </w:rPr>
              <w:t xml:space="preserve">№ </w:t>
            </w:r>
            <w:proofErr w:type="gramStart"/>
            <w:r w:rsidRPr="006B0F8C">
              <w:rPr>
                <w:rFonts w:ascii="Times New Roman" w:hAnsi="Times New Roman" w:cs="Times New Roman"/>
                <w:color w:val="000000"/>
                <w:sz w:val="24"/>
                <w:szCs w:val="24"/>
              </w:rPr>
              <w:t>п</w:t>
            </w:r>
            <w:proofErr w:type="gramEnd"/>
            <w:r w:rsidRPr="006B0F8C">
              <w:rPr>
                <w:rFonts w:ascii="Times New Roman" w:hAnsi="Times New Roman" w:cs="Times New Roman"/>
                <w:color w:val="000000"/>
                <w:sz w:val="24"/>
                <w:szCs w:val="24"/>
              </w:rPr>
              <w:t>/п</w:t>
            </w:r>
          </w:p>
        </w:tc>
        <w:tc>
          <w:tcPr>
            <w:tcW w:w="6310" w:type="dxa"/>
            <w:tcBorders>
              <w:top w:val="single" w:sz="4" w:space="0" w:color="auto"/>
              <w:left w:val="single" w:sz="4" w:space="0" w:color="auto"/>
              <w:bottom w:val="single" w:sz="4" w:space="0" w:color="auto"/>
              <w:right w:val="single" w:sz="4" w:space="0" w:color="auto"/>
            </w:tcBorders>
            <w:noWrap/>
            <w:vAlign w:val="center"/>
            <w:hideMark/>
          </w:tcPr>
          <w:p w:rsidR="006B0F8C" w:rsidRPr="006B0F8C" w:rsidRDefault="006B0F8C" w:rsidP="006B0F8C">
            <w:pPr>
              <w:spacing w:after="0" w:line="240" w:lineRule="auto"/>
              <w:rPr>
                <w:rFonts w:ascii="Times New Roman" w:hAnsi="Times New Roman" w:cs="Times New Roman"/>
                <w:b/>
                <w:color w:val="000000"/>
                <w:sz w:val="24"/>
                <w:szCs w:val="24"/>
              </w:rPr>
            </w:pPr>
            <w:r w:rsidRPr="006B0F8C">
              <w:rPr>
                <w:rFonts w:ascii="Times New Roman" w:hAnsi="Times New Roman" w:cs="Times New Roman"/>
                <w:color w:val="000000"/>
                <w:sz w:val="24"/>
                <w:szCs w:val="24"/>
              </w:rPr>
              <w:t>Наименование</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6B0F8C" w:rsidRPr="006B0F8C" w:rsidRDefault="006B0F8C" w:rsidP="006B0F8C">
            <w:pPr>
              <w:spacing w:after="0" w:line="240" w:lineRule="auto"/>
              <w:rPr>
                <w:rFonts w:ascii="Times New Roman" w:hAnsi="Times New Roman" w:cs="Times New Roman"/>
                <w:b/>
                <w:color w:val="000000"/>
                <w:sz w:val="24"/>
                <w:szCs w:val="24"/>
              </w:rPr>
            </w:pPr>
            <w:r w:rsidRPr="006B0F8C">
              <w:rPr>
                <w:rFonts w:ascii="Times New Roman" w:hAnsi="Times New Roman" w:cs="Times New Roman"/>
                <w:color w:val="000000"/>
                <w:sz w:val="24"/>
                <w:szCs w:val="24"/>
              </w:rPr>
              <w:t>Ед. изм.</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6B0F8C" w:rsidRPr="006B0F8C" w:rsidRDefault="006B0F8C" w:rsidP="006B0F8C">
            <w:pPr>
              <w:spacing w:after="0" w:line="240" w:lineRule="auto"/>
              <w:rPr>
                <w:rFonts w:ascii="Times New Roman" w:hAnsi="Times New Roman" w:cs="Times New Roman"/>
                <w:b/>
                <w:color w:val="000000"/>
                <w:sz w:val="24"/>
                <w:szCs w:val="24"/>
              </w:rPr>
            </w:pPr>
            <w:r w:rsidRPr="006B0F8C">
              <w:rPr>
                <w:rFonts w:ascii="Times New Roman" w:hAnsi="Times New Roman" w:cs="Times New Roman"/>
                <w:color w:val="000000"/>
                <w:sz w:val="24"/>
                <w:szCs w:val="24"/>
              </w:rPr>
              <w:t>Кол-во</w:t>
            </w:r>
          </w:p>
        </w:tc>
      </w:tr>
      <w:tr w:rsidR="006B0F8C" w:rsidTr="00855626">
        <w:trPr>
          <w:trHeight w:val="207"/>
        </w:trPr>
        <w:tc>
          <w:tcPr>
            <w:tcW w:w="1028" w:type="dxa"/>
            <w:tcBorders>
              <w:top w:val="single" w:sz="4" w:space="0" w:color="auto"/>
              <w:left w:val="single" w:sz="4" w:space="0" w:color="auto"/>
              <w:bottom w:val="single" w:sz="4" w:space="0" w:color="auto"/>
              <w:right w:val="single" w:sz="4" w:space="0" w:color="auto"/>
            </w:tcBorders>
            <w:noWrap/>
            <w:vAlign w:val="center"/>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1</w:t>
            </w:r>
          </w:p>
        </w:tc>
        <w:tc>
          <w:tcPr>
            <w:tcW w:w="6310" w:type="dxa"/>
            <w:tcBorders>
              <w:top w:val="single" w:sz="4" w:space="0" w:color="auto"/>
              <w:left w:val="single" w:sz="4" w:space="0" w:color="auto"/>
              <w:bottom w:val="single" w:sz="4" w:space="0" w:color="auto"/>
              <w:right w:val="single" w:sz="4" w:space="0" w:color="auto"/>
            </w:tcBorders>
            <w:noWrap/>
            <w:vAlign w:val="bottom"/>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Автомасло М8В (</w:t>
            </w:r>
            <w:proofErr w:type="spellStart"/>
            <w:r w:rsidRPr="006B0F8C">
              <w:rPr>
                <w:rFonts w:ascii="Times New Roman" w:hAnsi="Times New Roman" w:cs="Times New Roman"/>
                <w:color w:val="000000"/>
                <w:sz w:val="24"/>
                <w:szCs w:val="24"/>
              </w:rPr>
              <w:t>Luxoil</w:t>
            </w:r>
            <w:proofErr w:type="spellEnd"/>
            <w:r w:rsidRPr="006B0F8C">
              <w:rPr>
                <w:rFonts w:ascii="Times New Roman" w:hAnsi="Times New Roman" w:cs="Times New Roman"/>
                <w:color w:val="000000"/>
                <w:sz w:val="24"/>
                <w:szCs w:val="24"/>
              </w:rPr>
              <w:t>)</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л</w:t>
            </w:r>
          </w:p>
        </w:tc>
        <w:tc>
          <w:tcPr>
            <w:tcW w:w="1275" w:type="dxa"/>
            <w:tcBorders>
              <w:top w:val="single" w:sz="4" w:space="0" w:color="auto"/>
              <w:left w:val="single" w:sz="4" w:space="0" w:color="auto"/>
              <w:bottom w:val="single" w:sz="4" w:space="0" w:color="auto"/>
              <w:right w:val="single" w:sz="4" w:space="0" w:color="auto"/>
            </w:tcBorders>
            <w:noWrap/>
            <w:vAlign w:val="bottom"/>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1800</w:t>
            </w:r>
          </w:p>
        </w:tc>
      </w:tr>
      <w:tr w:rsidR="006B0F8C" w:rsidTr="00855626">
        <w:trPr>
          <w:trHeight w:val="164"/>
        </w:trPr>
        <w:tc>
          <w:tcPr>
            <w:tcW w:w="1028" w:type="dxa"/>
            <w:tcBorders>
              <w:top w:val="nil"/>
              <w:left w:val="single" w:sz="4" w:space="0" w:color="auto"/>
              <w:bottom w:val="single" w:sz="4" w:space="0" w:color="auto"/>
              <w:right w:val="single" w:sz="4" w:space="0" w:color="auto"/>
            </w:tcBorders>
            <w:noWrap/>
            <w:vAlign w:val="center"/>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2</w:t>
            </w:r>
          </w:p>
        </w:tc>
        <w:tc>
          <w:tcPr>
            <w:tcW w:w="6310" w:type="dxa"/>
            <w:tcBorders>
              <w:top w:val="nil"/>
              <w:left w:val="single" w:sz="4" w:space="0" w:color="auto"/>
              <w:bottom w:val="single" w:sz="4" w:space="0" w:color="auto"/>
              <w:right w:val="single" w:sz="4" w:space="0" w:color="auto"/>
            </w:tcBorders>
            <w:noWrap/>
            <w:vAlign w:val="bottom"/>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Автомасло М10ДМ (</w:t>
            </w:r>
            <w:proofErr w:type="spellStart"/>
            <w:r w:rsidRPr="006B0F8C">
              <w:rPr>
                <w:rFonts w:ascii="Times New Roman" w:hAnsi="Times New Roman" w:cs="Times New Roman"/>
                <w:color w:val="000000"/>
                <w:sz w:val="24"/>
                <w:szCs w:val="24"/>
              </w:rPr>
              <w:t>Luxoil</w:t>
            </w:r>
            <w:proofErr w:type="spellEnd"/>
            <w:r w:rsidRPr="006B0F8C">
              <w:rPr>
                <w:rFonts w:ascii="Times New Roman" w:hAnsi="Times New Roman" w:cs="Times New Roman"/>
                <w:color w:val="000000"/>
                <w:sz w:val="24"/>
                <w:szCs w:val="24"/>
              </w:rPr>
              <w:t>)</w:t>
            </w:r>
          </w:p>
        </w:tc>
        <w:tc>
          <w:tcPr>
            <w:tcW w:w="1134" w:type="dxa"/>
            <w:tcBorders>
              <w:top w:val="nil"/>
              <w:left w:val="single" w:sz="4" w:space="0" w:color="auto"/>
              <w:bottom w:val="single" w:sz="4" w:space="0" w:color="auto"/>
              <w:right w:val="single" w:sz="4" w:space="0" w:color="auto"/>
            </w:tcBorders>
            <w:noWrap/>
            <w:vAlign w:val="bottom"/>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л</w:t>
            </w:r>
          </w:p>
        </w:tc>
        <w:tc>
          <w:tcPr>
            <w:tcW w:w="1275" w:type="dxa"/>
            <w:tcBorders>
              <w:top w:val="nil"/>
              <w:left w:val="single" w:sz="4" w:space="0" w:color="auto"/>
              <w:bottom w:val="single" w:sz="4" w:space="0" w:color="auto"/>
              <w:right w:val="single" w:sz="4" w:space="0" w:color="auto"/>
            </w:tcBorders>
            <w:noWrap/>
            <w:vAlign w:val="bottom"/>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665</w:t>
            </w:r>
          </w:p>
        </w:tc>
      </w:tr>
      <w:tr w:rsidR="006B0F8C" w:rsidTr="00855626">
        <w:trPr>
          <w:trHeight w:val="161"/>
        </w:trPr>
        <w:tc>
          <w:tcPr>
            <w:tcW w:w="1028" w:type="dxa"/>
            <w:tcBorders>
              <w:top w:val="nil"/>
              <w:left w:val="single" w:sz="4" w:space="0" w:color="auto"/>
              <w:bottom w:val="single" w:sz="4" w:space="0" w:color="auto"/>
              <w:right w:val="single" w:sz="4" w:space="0" w:color="auto"/>
            </w:tcBorders>
            <w:noWrap/>
            <w:vAlign w:val="center"/>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3</w:t>
            </w:r>
          </w:p>
        </w:tc>
        <w:tc>
          <w:tcPr>
            <w:tcW w:w="6310" w:type="dxa"/>
            <w:tcBorders>
              <w:top w:val="nil"/>
              <w:left w:val="single" w:sz="4" w:space="0" w:color="auto"/>
              <w:bottom w:val="single" w:sz="4" w:space="0" w:color="auto"/>
              <w:right w:val="single" w:sz="4" w:space="0" w:color="auto"/>
            </w:tcBorders>
            <w:noWrap/>
            <w:vAlign w:val="bottom"/>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Автомасло М10Г2К (</w:t>
            </w:r>
            <w:proofErr w:type="spellStart"/>
            <w:r w:rsidRPr="006B0F8C">
              <w:rPr>
                <w:rFonts w:ascii="Times New Roman" w:hAnsi="Times New Roman" w:cs="Times New Roman"/>
                <w:color w:val="000000"/>
                <w:sz w:val="24"/>
                <w:szCs w:val="24"/>
              </w:rPr>
              <w:t>Luxoil</w:t>
            </w:r>
            <w:proofErr w:type="spellEnd"/>
            <w:r w:rsidRPr="006B0F8C">
              <w:rPr>
                <w:rFonts w:ascii="Times New Roman" w:hAnsi="Times New Roman" w:cs="Times New Roman"/>
                <w:color w:val="000000"/>
                <w:sz w:val="24"/>
                <w:szCs w:val="24"/>
              </w:rPr>
              <w:t>)</w:t>
            </w:r>
          </w:p>
        </w:tc>
        <w:tc>
          <w:tcPr>
            <w:tcW w:w="1134" w:type="dxa"/>
            <w:tcBorders>
              <w:top w:val="nil"/>
              <w:left w:val="single" w:sz="4" w:space="0" w:color="auto"/>
              <w:bottom w:val="single" w:sz="4" w:space="0" w:color="auto"/>
              <w:right w:val="single" w:sz="4" w:space="0" w:color="auto"/>
            </w:tcBorders>
            <w:noWrap/>
            <w:vAlign w:val="bottom"/>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л</w:t>
            </w:r>
          </w:p>
        </w:tc>
        <w:tc>
          <w:tcPr>
            <w:tcW w:w="1275" w:type="dxa"/>
            <w:tcBorders>
              <w:top w:val="nil"/>
              <w:left w:val="single" w:sz="4" w:space="0" w:color="auto"/>
              <w:bottom w:val="single" w:sz="4" w:space="0" w:color="auto"/>
              <w:right w:val="single" w:sz="4" w:space="0" w:color="auto"/>
            </w:tcBorders>
            <w:noWrap/>
            <w:vAlign w:val="bottom"/>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390</w:t>
            </w:r>
          </w:p>
        </w:tc>
      </w:tr>
      <w:tr w:rsidR="006B0F8C" w:rsidTr="00855626">
        <w:trPr>
          <w:trHeight w:val="161"/>
        </w:trPr>
        <w:tc>
          <w:tcPr>
            <w:tcW w:w="1028" w:type="dxa"/>
            <w:tcBorders>
              <w:top w:val="nil"/>
              <w:left w:val="single" w:sz="4" w:space="0" w:color="auto"/>
              <w:bottom w:val="single" w:sz="4" w:space="0" w:color="auto"/>
              <w:right w:val="single" w:sz="4" w:space="0" w:color="auto"/>
            </w:tcBorders>
            <w:noWrap/>
            <w:vAlign w:val="center"/>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4</w:t>
            </w:r>
          </w:p>
        </w:tc>
        <w:tc>
          <w:tcPr>
            <w:tcW w:w="6310" w:type="dxa"/>
            <w:tcBorders>
              <w:top w:val="nil"/>
              <w:left w:val="single" w:sz="4" w:space="0" w:color="auto"/>
              <w:bottom w:val="single" w:sz="4" w:space="0" w:color="auto"/>
              <w:right w:val="single" w:sz="4" w:space="0" w:color="auto"/>
            </w:tcBorders>
            <w:noWrap/>
            <w:vAlign w:val="bottom"/>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Автомасло ТЭП-15 (</w:t>
            </w:r>
            <w:proofErr w:type="spellStart"/>
            <w:r w:rsidRPr="006B0F8C">
              <w:rPr>
                <w:rFonts w:ascii="Times New Roman" w:hAnsi="Times New Roman" w:cs="Times New Roman"/>
                <w:color w:val="000000"/>
                <w:sz w:val="24"/>
                <w:szCs w:val="24"/>
              </w:rPr>
              <w:t>Luxoil</w:t>
            </w:r>
            <w:proofErr w:type="spellEnd"/>
            <w:r w:rsidRPr="006B0F8C">
              <w:rPr>
                <w:rFonts w:ascii="Times New Roman" w:hAnsi="Times New Roman" w:cs="Times New Roman"/>
                <w:color w:val="000000"/>
                <w:sz w:val="24"/>
                <w:szCs w:val="24"/>
              </w:rPr>
              <w:t>)</w:t>
            </w:r>
          </w:p>
        </w:tc>
        <w:tc>
          <w:tcPr>
            <w:tcW w:w="1134" w:type="dxa"/>
            <w:tcBorders>
              <w:top w:val="nil"/>
              <w:left w:val="single" w:sz="4" w:space="0" w:color="auto"/>
              <w:bottom w:val="single" w:sz="4" w:space="0" w:color="auto"/>
              <w:right w:val="single" w:sz="4" w:space="0" w:color="auto"/>
            </w:tcBorders>
            <w:noWrap/>
            <w:vAlign w:val="bottom"/>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л</w:t>
            </w:r>
          </w:p>
        </w:tc>
        <w:tc>
          <w:tcPr>
            <w:tcW w:w="1275" w:type="dxa"/>
            <w:tcBorders>
              <w:top w:val="nil"/>
              <w:left w:val="single" w:sz="4" w:space="0" w:color="auto"/>
              <w:bottom w:val="single" w:sz="4" w:space="0" w:color="auto"/>
              <w:right w:val="single" w:sz="4" w:space="0" w:color="auto"/>
            </w:tcBorders>
            <w:noWrap/>
            <w:vAlign w:val="bottom"/>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600</w:t>
            </w:r>
          </w:p>
        </w:tc>
      </w:tr>
      <w:tr w:rsidR="006B0F8C" w:rsidTr="00855626">
        <w:trPr>
          <w:trHeight w:val="161"/>
        </w:trPr>
        <w:tc>
          <w:tcPr>
            <w:tcW w:w="1028" w:type="dxa"/>
            <w:tcBorders>
              <w:top w:val="nil"/>
              <w:left w:val="single" w:sz="4" w:space="0" w:color="auto"/>
              <w:bottom w:val="single" w:sz="4" w:space="0" w:color="auto"/>
              <w:right w:val="single" w:sz="4" w:space="0" w:color="auto"/>
            </w:tcBorders>
            <w:noWrap/>
            <w:vAlign w:val="center"/>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5</w:t>
            </w:r>
          </w:p>
        </w:tc>
        <w:tc>
          <w:tcPr>
            <w:tcW w:w="6310" w:type="dxa"/>
            <w:tcBorders>
              <w:top w:val="nil"/>
              <w:left w:val="single" w:sz="4" w:space="0" w:color="auto"/>
              <w:bottom w:val="single" w:sz="4" w:space="0" w:color="auto"/>
              <w:right w:val="single" w:sz="4" w:space="0" w:color="auto"/>
            </w:tcBorders>
            <w:noWrap/>
            <w:vAlign w:val="bottom"/>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Автомасло ВМГЗ (</w:t>
            </w:r>
            <w:proofErr w:type="spellStart"/>
            <w:r w:rsidRPr="006B0F8C">
              <w:rPr>
                <w:rFonts w:ascii="Times New Roman" w:hAnsi="Times New Roman" w:cs="Times New Roman"/>
                <w:color w:val="000000"/>
                <w:sz w:val="24"/>
                <w:szCs w:val="24"/>
              </w:rPr>
              <w:t>Luxoil</w:t>
            </w:r>
            <w:proofErr w:type="spellEnd"/>
            <w:r w:rsidRPr="006B0F8C">
              <w:rPr>
                <w:rFonts w:ascii="Times New Roman" w:hAnsi="Times New Roman" w:cs="Times New Roman"/>
                <w:color w:val="000000"/>
                <w:sz w:val="24"/>
                <w:szCs w:val="24"/>
              </w:rPr>
              <w:t>)</w:t>
            </w:r>
          </w:p>
        </w:tc>
        <w:tc>
          <w:tcPr>
            <w:tcW w:w="1134" w:type="dxa"/>
            <w:tcBorders>
              <w:top w:val="nil"/>
              <w:left w:val="single" w:sz="4" w:space="0" w:color="auto"/>
              <w:bottom w:val="single" w:sz="4" w:space="0" w:color="auto"/>
              <w:right w:val="single" w:sz="4" w:space="0" w:color="auto"/>
            </w:tcBorders>
            <w:noWrap/>
            <w:vAlign w:val="bottom"/>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л</w:t>
            </w:r>
          </w:p>
        </w:tc>
        <w:tc>
          <w:tcPr>
            <w:tcW w:w="1275" w:type="dxa"/>
            <w:tcBorders>
              <w:top w:val="nil"/>
              <w:left w:val="single" w:sz="4" w:space="0" w:color="auto"/>
              <w:bottom w:val="single" w:sz="4" w:space="0" w:color="auto"/>
              <w:right w:val="single" w:sz="4" w:space="0" w:color="auto"/>
            </w:tcBorders>
            <w:noWrap/>
            <w:vAlign w:val="bottom"/>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950</w:t>
            </w:r>
          </w:p>
        </w:tc>
      </w:tr>
      <w:tr w:rsidR="006B0F8C" w:rsidTr="00855626">
        <w:trPr>
          <w:trHeight w:val="161"/>
        </w:trPr>
        <w:tc>
          <w:tcPr>
            <w:tcW w:w="1028" w:type="dxa"/>
            <w:tcBorders>
              <w:top w:val="nil"/>
              <w:left w:val="single" w:sz="4" w:space="0" w:color="auto"/>
              <w:bottom w:val="single" w:sz="4" w:space="0" w:color="auto"/>
              <w:right w:val="single" w:sz="4" w:space="0" w:color="auto"/>
            </w:tcBorders>
            <w:noWrap/>
            <w:vAlign w:val="center"/>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6</w:t>
            </w:r>
          </w:p>
        </w:tc>
        <w:tc>
          <w:tcPr>
            <w:tcW w:w="6310" w:type="dxa"/>
            <w:tcBorders>
              <w:top w:val="nil"/>
              <w:left w:val="single" w:sz="4" w:space="0" w:color="auto"/>
              <w:bottom w:val="single" w:sz="4" w:space="0" w:color="auto"/>
              <w:right w:val="single" w:sz="4" w:space="0" w:color="auto"/>
            </w:tcBorders>
            <w:noWrap/>
            <w:vAlign w:val="bottom"/>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Автомасло И-40А (</w:t>
            </w:r>
            <w:proofErr w:type="spellStart"/>
            <w:r w:rsidRPr="006B0F8C">
              <w:rPr>
                <w:rFonts w:ascii="Times New Roman" w:hAnsi="Times New Roman" w:cs="Times New Roman"/>
                <w:color w:val="000000"/>
                <w:sz w:val="24"/>
                <w:szCs w:val="24"/>
              </w:rPr>
              <w:t>Luxoil</w:t>
            </w:r>
            <w:proofErr w:type="spellEnd"/>
            <w:r w:rsidRPr="006B0F8C">
              <w:rPr>
                <w:rFonts w:ascii="Times New Roman" w:hAnsi="Times New Roman" w:cs="Times New Roman"/>
                <w:color w:val="000000"/>
                <w:sz w:val="24"/>
                <w:szCs w:val="24"/>
              </w:rPr>
              <w:t>)</w:t>
            </w:r>
          </w:p>
        </w:tc>
        <w:tc>
          <w:tcPr>
            <w:tcW w:w="1134" w:type="dxa"/>
            <w:tcBorders>
              <w:top w:val="nil"/>
              <w:left w:val="single" w:sz="4" w:space="0" w:color="auto"/>
              <w:bottom w:val="single" w:sz="4" w:space="0" w:color="auto"/>
              <w:right w:val="single" w:sz="4" w:space="0" w:color="auto"/>
            </w:tcBorders>
            <w:noWrap/>
            <w:vAlign w:val="bottom"/>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л</w:t>
            </w:r>
          </w:p>
        </w:tc>
        <w:tc>
          <w:tcPr>
            <w:tcW w:w="1275" w:type="dxa"/>
            <w:tcBorders>
              <w:top w:val="nil"/>
              <w:left w:val="single" w:sz="4" w:space="0" w:color="auto"/>
              <w:bottom w:val="single" w:sz="4" w:space="0" w:color="auto"/>
              <w:right w:val="single" w:sz="4" w:space="0" w:color="auto"/>
            </w:tcBorders>
            <w:noWrap/>
            <w:vAlign w:val="bottom"/>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780</w:t>
            </w:r>
          </w:p>
        </w:tc>
      </w:tr>
      <w:tr w:rsidR="006B0F8C" w:rsidTr="00855626">
        <w:trPr>
          <w:trHeight w:val="161"/>
        </w:trPr>
        <w:tc>
          <w:tcPr>
            <w:tcW w:w="1028" w:type="dxa"/>
            <w:tcBorders>
              <w:top w:val="nil"/>
              <w:left w:val="single" w:sz="4" w:space="0" w:color="auto"/>
              <w:bottom w:val="single" w:sz="4" w:space="0" w:color="auto"/>
              <w:right w:val="single" w:sz="4" w:space="0" w:color="auto"/>
            </w:tcBorders>
            <w:noWrap/>
            <w:vAlign w:val="center"/>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7</w:t>
            </w:r>
          </w:p>
        </w:tc>
        <w:tc>
          <w:tcPr>
            <w:tcW w:w="6310" w:type="dxa"/>
            <w:tcBorders>
              <w:top w:val="nil"/>
              <w:left w:val="single" w:sz="4" w:space="0" w:color="auto"/>
              <w:bottom w:val="single" w:sz="4" w:space="0" w:color="auto"/>
              <w:right w:val="single" w:sz="4" w:space="0" w:color="auto"/>
            </w:tcBorders>
            <w:noWrap/>
            <w:vAlign w:val="bottom"/>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 xml:space="preserve">Автомасло ESSO </w:t>
            </w:r>
            <w:proofErr w:type="spellStart"/>
            <w:r w:rsidRPr="006B0F8C">
              <w:rPr>
                <w:rFonts w:ascii="Times New Roman" w:hAnsi="Times New Roman" w:cs="Times New Roman"/>
                <w:color w:val="000000"/>
                <w:sz w:val="24"/>
                <w:szCs w:val="24"/>
              </w:rPr>
              <w:t>Ultra</w:t>
            </w:r>
            <w:proofErr w:type="spellEnd"/>
            <w:r w:rsidRPr="006B0F8C">
              <w:rPr>
                <w:rFonts w:ascii="Times New Roman" w:hAnsi="Times New Roman" w:cs="Times New Roman"/>
                <w:color w:val="000000"/>
                <w:sz w:val="24"/>
                <w:szCs w:val="24"/>
              </w:rPr>
              <w:t xml:space="preserve"> 10w40</w:t>
            </w:r>
          </w:p>
        </w:tc>
        <w:tc>
          <w:tcPr>
            <w:tcW w:w="1134" w:type="dxa"/>
            <w:tcBorders>
              <w:top w:val="nil"/>
              <w:left w:val="single" w:sz="4" w:space="0" w:color="auto"/>
              <w:bottom w:val="single" w:sz="4" w:space="0" w:color="auto"/>
              <w:right w:val="single" w:sz="4" w:space="0" w:color="auto"/>
            </w:tcBorders>
            <w:noWrap/>
            <w:vAlign w:val="bottom"/>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л</w:t>
            </w:r>
          </w:p>
        </w:tc>
        <w:tc>
          <w:tcPr>
            <w:tcW w:w="1275" w:type="dxa"/>
            <w:tcBorders>
              <w:top w:val="nil"/>
              <w:left w:val="single" w:sz="4" w:space="0" w:color="auto"/>
              <w:bottom w:val="single" w:sz="4" w:space="0" w:color="auto"/>
              <w:right w:val="single" w:sz="4" w:space="0" w:color="auto"/>
            </w:tcBorders>
            <w:noWrap/>
            <w:vAlign w:val="bottom"/>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100</w:t>
            </w:r>
          </w:p>
        </w:tc>
      </w:tr>
      <w:tr w:rsidR="006B0F8C" w:rsidTr="00855626">
        <w:trPr>
          <w:trHeight w:val="161"/>
        </w:trPr>
        <w:tc>
          <w:tcPr>
            <w:tcW w:w="1028" w:type="dxa"/>
            <w:tcBorders>
              <w:top w:val="nil"/>
              <w:left w:val="single" w:sz="4" w:space="0" w:color="auto"/>
              <w:bottom w:val="single" w:sz="4" w:space="0" w:color="auto"/>
              <w:right w:val="single" w:sz="4" w:space="0" w:color="auto"/>
            </w:tcBorders>
            <w:noWrap/>
            <w:vAlign w:val="center"/>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8</w:t>
            </w:r>
          </w:p>
        </w:tc>
        <w:tc>
          <w:tcPr>
            <w:tcW w:w="6310" w:type="dxa"/>
            <w:tcBorders>
              <w:top w:val="nil"/>
              <w:left w:val="single" w:sz="4" w:space="0" w:color="auto"/>
              <w:bottom w:val="single" w:sz="4" w:space="0" w:color="auto"/>
              <w:right w:val="single" w:sz="4" w:space="0" w:color="auto"/>
            </w:tcBorders>
            <w:noWrap/>
            <w:vAlign w:val="bottom"/>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Автомасло Лукойл «супер»10w40</w:t>
            </w:r>
          </w:p>
        </w:tc>
        <w:tc>
          <w:tcPr>
            <w:tcW w:w="1134" w:type="dxa"/>
            <w:tcBorders>
              <w:top w:val="nil"/>
              <w:left w:val="single" w:sz="4" w:space="0" w:color="auto"/>
              <w:bottom w:val="single" w:sz="4" w:space="0" w:color="auto"/>
              <w:right w:val="single" w:sz="4" w:space="0" w:color="auto"/>
            </w:tcBorders>
            <w:noWrap/>
            <w:vAlign w:val="bottom"/>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л</w:t>
            </w:r>
          </w:p>
        </w:tc>
        <w:tc>
          <w:tcPr>
            <w:tcW w:w="1275" w:type="dxa"/>
            <w:tcBorders>
              <w:top w:val="nil"/>
              <w:left w:val="single" w:sz="4" w:space="0" w:color="auto"/>
              <w:bottom w:val="single" w:sz="4" w:space="0" w:color="auto"/>
              <w:right w:val="single" w:sz="4" w:space="0" w:color="auto"/>
            </w:tcBorders>
            <w:noWrap/>
            <w:vAlign w:val="bottom"/>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250</w:t>
            </w:r>
          </w:p>
        </w:tc>
      </w:tr>
      <w:tr w:rsidR="006B0F8C" w:rsidTr="00855626">
        <w:trPr>
          <w:trHeight w:val="161"/>
        </w:trPr>
        <w:tc>
          <w:tcPr>
            <w:tcW w:w="1028" w:type="dxa"/>
            <w:tcBorders>
              <w:top w:val="nil"/>
              <w:left w:val="single" w:sz="4" w:space="0" w:color="auto"/>
              <w:bottom w:val="single" w:sz="4" w:space="0" w:color="auto"/>
              <w:right w:val="single" w:sz="4" w:space="0" w:color="auto"/>
            </w:tcBorders>
            <w:noWrap/>
            <w:vAlign w:val="center"/>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9</w:t>
            </w:r>
          </w:p>
        </w:tc>
        <w:tc>
          <w:tcPr>
            <w:tcW w:w="6310" w:type="dxa"/>
            <w:tcBorders>
              <w:top w:val="nil"/>
              <w:left w:val="single" w:sz="4" w:space="0" w:color="auto"/>
              <w:bottom w:val="single" w:sz="4" w:space="0" w:color="auto"/>
              <w:right w:val="single" w:sz="4" w:space="0" w:color="auto"/>
            </w:tcBorders>
            <w:noWrap/>
            <w:vAlign w:val="bottom"/>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Автомасло</w:t>
            </w:r>
            <w:r w:rsidRPr="006B0F8C">
              <w:rPr>
                <w:rFonts w:ascii="Times New Roman" w:hAnsi="Times New Roman" w:cs="Times New Roman"/>
                <w:color w:val="000000"/>
                <w:sz w:val="24"/>
                <w:szCs w:val="24"/>
                <w:lang w:val="en-US"/>
              </w:rPr>
              <w:t xml:space="preserve"> </w:t>
            </w:r>
            <w:proofErr w:type="spellStart"/>
            <w:r w:rsidRPr="006B0F8C">
              <w:rPr>
                <w:rFonts w:ascii="Times New Roman" w:hAnsi="Times New Roman" w:cs="Times New Roman"/>
                <w:color w:val="000000"/>
                <w:sz w:val="24"/>
                <w:szCs w:val="24"/>
                <w:lang w:val="en-US"/>
              </w:rPr>
              <w:t>Luxoil</w:t>
            </w:r>
            <w:proofErr w:type="spellEnd"/>
            <w:r w:rsidRPr="006B0F8C">
              <w:rPr>
                <w:rFonts w:ascii="Times New Roman" w:hAnsi="Times New Roman" w:cs="Times New Roman"/>
                <w:color w:val="000000"/>
                <w:sz w:val="24"/>
                <w:szCs w:val="24"/>
                <w:lang w:val="en-US"/>
              </w:rPr>
              <w:t xml:space="preserve"> DIESEL 10w40</w:t>
            </w:r>
          </w:p>
        </w:tc>
        <w:tc>
          <w:tcPr>
            <w:tcW w:w="1134" w:type="dxa"/>
            <w:tcBorders>
              <w:top w:val="nil"/>
              <w:left w:val="single" w:sz="4" w:space="0" w:color="auto"/>
              <w:bottom w:val="single" w:sz="4" w:space="0" w:color="auto"/>
              <w:right w:val="single" w:sz="4" w:space="0" w:color="auto"/>
            </w:tcBorders>
            <w:noWrap/>
            <w:vAlign w:val="bottom"/>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л</w:t>
            </w:r>
          </w:p>
        </w:tc>
        <w:tc>
          <w:tcPr>
            <w:tcW w:w="1275" w:type="dxa"/>
            <w:tcBorders>
              <w:top w:val="nil"/>
              <w:left w:val="single" w:sz="4" w:space="0" w:color="auto"/>
              <w:bottom w:val="single" w:sz="4" w:space="0" w:color="auto"/>
              <w:right w:val="single" w:sz="4" w:space="0" w:color="auto"/>
            </w:tcBorders>
            <w:noWrap/>
            <w:vAlign w:val="bottom"/>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180</w:t>
            </w:r>
          </w:p>
        </w:tc>
      </w:tr>
      <w:tr w:rsidR="006B0F8C" w:rsidTr="00855626">
        <w:trPr>
          <w:trHeight w:val="161"/>
        </w:trPr>
        <w:tc>
          <w:tcPr>
            <w:tcW w:w="1028" w:type="dxa"/>
            <w:tcBorders>
              <w:top w:val="nil"/>
              <w:left w:val="single" w:sz="4" w:space="0" w:color="auto"/>
              <w:bottom w:val="single" w:sz="4" w:space="0" w:color="auto"/>
              <w:right w:val="single" w:sz="4" w:space="0" w:color="auto"/>
            </w:tcBorders>
            <w:noWrap/>
            <w:vAlign w:val="center"/>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10</w:t>
            </w:r>
          </w:p>
        </w:tc>
        <w:tc>
          <w:tcPr>
            <w:tcW w:w="6310" w:type="dxa"/>
            <w:tcBorders>
              <w:top w:val="nil"/>
              <w:left w:val="single" w:sz="4" w:space="0" w:color="auto"/>
              <w:bottom w:val="single" w:sz="4" w:space="0" w:color="auto"/>
              <w:right w:val="single" w:sz="4" w:space="0" w:color="auto"/>
            </w:tcBorders>
            <w:noWrap/>
            <w:vAlign w:val="bottom"/>
            <w:hideMark/>
          </w:tcPr>
          <w:p w:rsidR="006B0F8C" w:rsidRPr="006B0F8C" w:rsidRDefault="006B0F8C" w:rsidP="006B0F8C">
            <w:pPr>
              <w:spacing w:after="0" w:line="240" w:lineRule="auto"/>
              <w:rPr>
                <w:rFonts w:ascii="Times New Roman" w:hAnsi="Times New Roman" w:cs="Times New Roman"/>
                <w:color w:val="000000"/>
                <w:sz w:val="24"/>
                <w:szCs w:val="24"/>
              </w:rPr>
            </w:pPr>
            <w:proofErr w:type="spellStart"/>
            <w:r w:rsidRPr="006B0F8C">
              <w:rPr>
                <w:rFonts w:ascii="Times New Roman" w:hAnsi="Times New Roman" w:cs="Times New Roman"/>
                <w:color w:val="000000"/>
                <w:sz w:val="24"/>
                <w:szCs w:val="24"/>
              </w:rPr>
              <w:t>Торм</w:t>
            </w:r>
            <w:proofErr w:type="gramStart"/>
            <w:r w:rsidRPr="006B0F8C">
              <w:rPr>
                <w:rFonts w:ascii="Times New Roman" w:hAnsi="Times New Roman" w:cs="Times New Roman"/>
                <w:color w:val="000000"/>
                <w:sz w:val="24"/>
                <w:szCs w:val="24"/>
              </w:rPr>
              <w:t>.ж</w:t>
            </w:r>
            <w:proofErr w:type="gramEnd"/>
            <w:r w:rsidRPr="006B0F8C">
              <w:rPr>
                <w:rFonts w:ascii="Times New Roman" w:hAnsi="Times New Roman" w:cs="Times New Roman"/>
                <w:color w:val="000000"/>
                <w:sz w:val="24"/>
                <w:szCs w:val="24"/>
              </w:rPr>
              <w:t>идкость</w:t>
            </w:r>
            <w:proofErr w:type="spellEnd"/>
            <w:r w:rsidRPr="006B0F8C">
              <w:rPr>
                <w:rFonts w:ascii="Times New Roman" w:hAnsi="Times New Roman" w:cs="Times New Roman"/>
                <w:color w:val="000000"/>
                <w:sz w:val="24"/>
                <w:szCs w:val="24"/>
              </w:rPr>
              <w:t xml:space="preserve">   DОТ-4</w:t>
            </w:r>
          </w:p>
        </w:tc>
        <w:tc>
          <w:tcPr>
            <w:tcW w:w="1134" w:type="dxa"/>
            <w:tcBorders>
              <w:top w:val="nil"/>
              <w:left w:val="single" w:sz="4" w:space="0" w:color="auto"/>
              <w:bottom w:val="single" w:sz="4" w:space="0" w:color="auto"/>
              <w:right w:val="single" w:sz="4" w:space="0" w:color="auto"/>
            </w:tcBorders>
            <w:noWrap/>
            <w:vAlign w:val="bottom"/>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кг</w:t>
            </w:r>
          </w:p>
        </w:tc>
        <w:tc>
          <w:tcPr>
            <w:tcW w:w="1275" w:type="dxa"/>
            <w:tcBorders>
              <w:top w:val="nil"/>
              <w:left w:val="single" w:sz="4" w:space="0" w:color="auto"/>
              <w:bottom w:val="single" w:sz="4" w:space="0" w:color="auto"/>
              <w:right w:val="single" w:sz="4" w:space="0" w:color="auto"/>
            </w:tcBorders>
            <w:noWrap/>
            <w:vAlign w:val="bottom"/>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103</w:t>
            </w:r>
          </w:p>
        </w:tc>
      </w:tr>
      <w:tr w:rsidR="006B0F8C" w:rsidTr="00855626">
        <w:trPr>
          <w:trHeight w:val="161"/>
        </w:trPr>
        <w:tc>
          <w:tcPr>
            <w:tcW w:w="1028" w:type="dxa"/>
            <w:tcBorders>
              <w:top w:val="nil"/>
              <w:left w:val="single" w:sz="4" w:space="0" w:color="auto"/>
              <w:bottom w:val="single" w:sz="4" w:space="0" w:color="auto"/>
              <w:right w:val="single" w:sz="4" w:space="0" w:color="auto"/>
            </w:tcBorders>
            <w:noWrap/>
            <w:vAlign w:val="center"/>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11</w:t>
            </w:r>
          </w:p>
        </w:tc>
        <w:tc>
          <w:tcPr>
            <w:tcW w:w="6310" w:type="dxa"/>
            <w:tcBorders>
              <w:top w:val="nil"/>
              <w:left w:val="single" w:sz="4" w:space="0" w:color="auto"/>
              <w:bottom w:val="single" w:sz="4" w:space="0" w:color="auto"/>
              <w:right w:val="single" w:sz="4" w:space="0" w:color="auto"/>
            </w:tcBorders>
            <w:noWrap/>
            <w:vAlign w:val="bottom"/>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Тосол (</w:t>
            </w:r>
            <w:proofErr w:type="spellStart"/>
            <w:r w:rsidRPr="006B0F8C">
              <w:rPr>
                <w:rFonts w:ascii="Times New Roman" w:hAnsi="Times New Roman" w:cs="Times New Roman"/>
                <w:color w:val="000000"/>
                <w:sz w:val="24"/>
                <w:szCs w:val="24"/>
              </w:rPr>
              <w:t>Felex</w:t>
            </w:r>
            <w:proofErr w:type="spellEnd"/>
            <w:r w:rsidRPr="006B0F8C">
              <w:rPr>
                <w:rFonts w:ascii="Times New Roman" w:hAnsi="Times New Roman" w:cs="Times New Roman"/>
                <w:color w:val="000000"/>
                <w:sz w:val="24"/>
                <w:szCs w:val="24"/>
              </w:rPr>
              <w:t>)</w:t>
            </w:r>
          </w:p>
        </w:tc>
        <w:tc>
          <w:tcPr>
            <w:tcW w:w="1134" w:type="dxa"/>
            <w:tcBorders>
              <w:top w:val="nil"/>
              <w:left w:val="single" w:sz="4" w:space="0" w:color="auto"/>
              <w:bottom w:val="single" w:sz="4" w:space="0" w:color="auto"/>
              <w:right w:val="single" w:sz="4" w:space="0" w:color="auto"/>
            </w:tcBorders>
            <w:noWrap/>
            <w:vAlign w:val="bottom"/>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л</w:t>
            </w:r>
          </w:p>
        </w:tc>
        <w:tc>
          <w:tcPr>
            <w:tcW w:w="1275" w:type="dxa"/>
            <w:tcBorders>
              <w:top w:val="nil"/>
              <w:left w:val="single" w:sz="4" w:space="0" w:color="auto"/>
              <w:bottom w:val="single" w:sz="4" w:space="0" w:color="auto"/>
              <w:right w:val="single" w:sz="4" w:space="0" w:color="auto"/>
            </w:tcBorders>
            <w:noWrap/>
            <w:vAlign w:val="bottom"/>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525</w:t>
            </w:r>
          </w:p>
        </w:tc>
      </w:tr>
      <w:tr w:rsidR="006B0F8C" w:rsidTr="00855626">
        <w:trPr>
          <w:trHeight w:val="161"/>
        </w:trPr>
        <w:tc>
          <w:tcPr>
            <w:tcW w:w="1028" w:type="dxa"/>
            <w:tcBorders>
              <w:top w:val="nil"/>
              <w:left w:val="single" w:sz="4" w:space="0" w:color="auto"/>
              <w:bottom w:val="single" w:sz="4" w:space="0" w:color="auto"/>
              <w:right w:val="single" w:sz="4" w:space="0" w:color="auto"/>
            </w:tcBorders>
            <w:noWrap/>
            <w:vAlign w:val="center"/>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12</w:t>
            </w:r>
          </w:p>
        </w:tc>
        <w:tc>
          <w:tcPr>
            <w:tcW w:w="6310" w:type="dxa"/>
            <w:tcBorders>
              <w:top w:val="nil"/>
              <w:left w:val="single" w:sz="4" w:space="0" w:color="auto"/>
              <w:bottom w:val="single" w:sz="4" w:space="0" w:color="auto"/>
              <w:right w:val="single" w:sz="4" w:space="0" w:color="auto"/>
            </w:tcBorders>
            <w:noWrap/>
            <w:vAlign w:val="bottom"/>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Антифриз</w:t>
            </w:r>
          </w:p>
        </w:tc>
        <w:tc>
          <w:tcPr>
            <w:tcW w:w="1134" w:type="dxa"/>
            <w:tcBorders>
              <w:top w:val="nil"/>
              <w:left w:val="single" w:sz="4" w:space="0" w:color="auto"/>
              <w:bottom w:val="single" w:sz="4" w:space="0" w:color="auto"/>
              <w:right w:val="single" w:sz="4" w:space="0" w:color="auto"/>
            </w:tcBorders>
            <w:noWrap/>
            <w:vAlign w:val="bottom"/>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л</w:t>
            </w:r>
          </w:p>
        </w:tc>
        <w:tc>
          <w:tcPr>
            <w:tcW w:w="1275" w:type="dxa"/>
            <w:tcBorders>
              <w:top w:val="nil"/>
              <w:left w:val="single" w:sz="4" w:space="0" w:color="auto"/>
              <w:bottom w:val="single" w:sz="4" w:space="0" w:color="auto"/>
              <w:right w:val="single" w:sz="4" w:space="0" w:color="auto"/>
            </w:tcBorders>
            <w:noWrap/>
            <w:vAlign w:val="bottom"/>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50</w:t>
            </w:r>
          </w:p>
        </w:tc>
      </w:tr>
      <w:tr w:rsidR="006B0F8C" w:rsidTr="00855626">
        <w:trPr>
          <w:trHeight w:val="161"/>
        </w:trPr>
        <w:tc>
          <w:tcPr>
            <w:tcW w:w="1028" w:type="dxa"/>
            <w:tcBorders>
              <w:top w:val="nil"/>
              <w:left w:val="single" w:sz="4" w:space="0" w:color="auto"/>
              <w:bottom w:val="single" w:sz="4" w:space="0" w:color="auto"/>
              <w:right w:val="single" w:sz="4" w:space="0" w:color="auto"/>
            </w:tcBorders>
            <w:noWrap/>
            <w:vAlign w:val="center"/>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13</w:t>
            </w:r>
          </w:p>
        </w:tc>
        <w:tc>
          <w:tcPr>
            <w:tcW w:w="6310" w:type="dxa"/>
            <w:tcBorders>
              <w:top w:val="nil"/>
              <w:left w:val="single" w:sz="4" w:space="0" w:color="auto"/>
              <w:bottom w:val="single" w:sz="4" w:space="0" w:color="auto"/>
              <w:right w:val="single" w:sz="4" w:space="0" w:color="auto"/>
            </w:tcBorders>
            <w:noWrap/>
            <w:vAlign w:val="bottom"/>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Электролит</w:t>
            </w:r>
          </w:p>
        </w:tc>
        <w:tc>
          <w:tcPr>
            <w:tcW w:w="1134" w:type="dxa"/>
            <w:tcBorders>
              <w:top w:val="nil"/>
              <w:left w:val="single" w:sz="4" w:space="0" w:color="auto"/>
              <w:bottom w:val="single" w:sz="4" w:space="0" w:color="auto"/>
              <w:right w:val="single" w:sz="4" w:space="0" w:color="auto"/>
            </w:tcBorders>
            <w:noWrap/>
            <w:vAlign w:val="bottom"/>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л</w:t>
            </w:r>
          </w:p>
        </w:tc>
        <w:tc>
          <w:tcPr>
            <w:tcW w:w="1275" w:type="dxa"/>
            <w:tcBorders>
              <w:top w:val="nil"/>
              <w:left w:val="single" w:sz="4" w:space="0" w:color="auto"/>
              <w:bottom w:val="single" w:sz="4" w:space="0" w:color="auto"/>
              <w:right w:val="single" w:sz="4" w:space="0" w:color="auto"/>
            </w:tcBorders>
            <w:noWrap/>
            <w:vAlign w:val="bottom"/>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10</w:t>
            </w:r>
          </w:p>
        </w:tc>
      </w:tr>
      <w:tr w:rsidR="006B0F8C" w:rsidTr="00855626">
        <w:trPr>
          <w:trHeight w:val="161"/>
        </w:trPr>
        <w:tc>
          <w:tcPr>
            <w:tcW w:w="1028" w:type="dxa"/>
            <w:tcBorders>
              <w:top w:val="nil"/>
              <w:left w:val="single" w:sz="4" w:space="0" w:color="auto"/>
              <w:bottom w:val="single" w:sz="4" w:space="0" w:color="auto"/>
              <w:right w:val="single" w:sz="4" w:space="0" w:color="auto"/>
            </w:tcBorders>
            <w:noWrap/>
            <w:vAlign w:val="center"/>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14</w:t>
            </w:r>
          </w:p>
        </w:tc>
        <w:tc>
          <w:tcPr>
            <w:tcW w:w="6310" w:type="dxa"/>
            <w:tcBorders>
              <w:top w:val="nil"/>
              <w:left w:val="single" w:sz="4" w:space="0" w:color="auto"/>
              <w:bottom w:val="single" w:sz="4" w:space="0" w:color="auto"/>
              <w:right w:val="single" w:sz="4" w:space="0" w:color="auto"/>
            </w:tcBorders>
            <w:noWrap/>
            <w:vAlign w:val="bottom"/>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Литол-24</w:t>
            </w:r>
          </w:p>
        </w:tc>
        <w:tc>
          <w:tcPr>
            <w:tcW w:w="1134" w:type="dxa"/>
            <w:tcBorders>
              <w:top w:val="nil"/>
              <w:left w:val="single" w:sz="4" w:space="0" w:color="auto"/>
              <w:bottom w:val="single" w:sz="4" w:space="0" w:color="auto"/>
              <w:right w:val="single" w:sz="4" w:space="0" w:color="auto"/>
            </w:tcBorders>
            <w:noWrap/>
            <w:vAlign w:val="bottom"/>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кг</w:t>
            </w:r>
          </w:p>
        </w:tc>
        <w:tc>
          <w:tcPr>
            <w:tcW w:w="1275" w:type="dxa"/>
            <w:tcBorders>
              <w:top w:val="nil"/>
              <w:left w:val="single" w:sz="4" w:space="0" w:color="auto"/>
              <w:bottom w:val="single" w:sz="4" w:space="0" w:color="auto"/>
              <w:right w:val="single" w:sz="4" w:space="0" w:color="auto"/>
            </w:tcBorders>
            <w:noWrap/>
            <w:vAlign w:val="bottom"/>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139</w:t>
            </w:r>
          </w:p>
        </w:tc>
      </w:tr>
      <w:tr w:rsidR="006B0F8C" w:rsidTr="00855626">
        <w:trPr>
          <w:trHeight w:val="161"/>
        </w:trPr>
        <w:tc>
          <w:tcPr>
            <w:tcW w:w="1028" w:type="dxa"/>
            <w:tcBorders>
              <w:top w:val="nil"/>
              <w:left w:val="single" w:sz="4" w:space="0" w:color="auto"/>
              <w:bottom w:val="single" w:sz="4" w:space="0" w:color="auto"/>
              <w:right w:val="single" w:sz="4" w:space="0" w:color="auto"/>
            </w:tcBorders>
            <w:noWrap/>
            <w:vAlign w:val="center"/>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15</w:t>
            </w:r>
          </w:p>
        </w:tc>
        <w:tc>
          <w:tcPr>
            <w:tcW w:w="6310" w:type="dxa"/>
            <w:tcBorders>
              <w:top w:val="nil"/>
              <w:left w:val="single" w:sz="4" w:space="0" w:color="auto"/>
              <w:bottom w:val="single" w:sz="4" w:space="0" w:color="auto"/>
              <w:right w:val="single" w:sz="4" w:space="0" w:color="auto"/>
            </w:tcBorders>
            <w:noWrap/>
            <w:vAlign w:val="bottom"/>
            <w:hideMark/>
          </w:tcPr>
          <w:p w:rsidR="006B0F8C" w:rsidRPr="006B0F8C" w:rsidRDefault="006B0F8C" w:rsidP="006B0F8C">
            <w:pPr>
              <w:spacing w:after="0" w:line="240" w:lineRule="auto"/>
              <w:rPr>
                <w:rFonts w:ascii="Times New Roman" w:hAnsi="Times New Roman" w:cs="Times New Roman"/>
                <w:color w:val="000000"/>
                <w:sz w:val="24"/>
                <w:szCs w:val="24"/>
              </w:rPr>
            </w:pPr>
            <w:proofErr w:type="gramStart"/>
            <w:r w:rsidRPr="006B0F8C">
              <w:rPr>
                <w:rFonts w:ascii="Times New Roman" w:hAnsi="Times New Roman" w:cs="Times New Roman"/>
                <w:color w:val="000000"/>
                <w:sz w:val="24"/>
                <w:szCs w:val="24"/>
              </w:rPr>
              <w:t>Герметик-прокладка</w:t>
            </w:r>
            <w:proofErr w:type="gramEnd"/>
            <w:r w:rsidRPr="006B0F8C">
              <w:rPr>
                <w:rFonts w:ascii="Times New Roman" w:hAnsi="Times New Roman" w:cs="Times New Roman"/>
                <w:color w:val="000000"/>
                <w:sz w:val="24"/>
                <w:szCs w:val="24"/>
              </w:rPr>
              <w:t xml:space="preserve"> (85г)</w:t>
            </w:r>
          </w:p>
        </w:tc>
        <w:tc>
          <w:tcPr>
            <w:tcW w:w="1134" w:type="dxa"/>
            <w:tcBorders>
              <w:top w:val="nil"/>
              <w:left w:val="single" w:sz="4" w:space="0" w:color="auto"/>
              <w:bottom w:val="single" w:sz="4" w:space="0" w:color="auto"/>
              <w:right w:val="single" w:sz="4" w:space="0" w:color="auto"/>
            </w:tcBorders>
            <w:noWrap/>
            <w:vAlign w:val="bottom"/>
            <w:hideMark/>
          </w:tcPr>
          <w:p w:rsidR="006B0F8C" w:rsidRPr="006B0F8C" w:rsidRDefault="006B0F8C" w:rsidP="006B0F8C">
            <w:pPr>
              <w:spacing w:after="0" w:line="240" w:lineRule="auto"/>
              <w:rPr>
                <w:rFonts w:ascii="Times New Roman" w:hAnsi="Times New Roman" w:cs="Times New Roman"/>
                <w:color w:val="000000"/>
                <w:sz w:val="24"/>
                <w:szCs w:val="24"/>
              </w:rPr>
            </w:pPr>
            <w:proofErr w:type="spellStart"/>
            <w:proofErr w:type="gramStart"/>
            <w:r w:rsidRPr="006B0F8C">
              <w:rPr>
                <w:rFonts w:ascii="Times New Roman" w:hAnsi="Times New Roman" w:cs="Times New Roman"/>
                <w:color w:val="000000"/>
                <w:sz w:val="24"/>
                <w:szCs w:val="24"/>
              </w:rPr>
              <w:t>шт</w:t>
            </w:r>
            <w:proofErr w:type="spellEnd"/>
            <w:proofErr w:type="gramEnd"/>
          </w:p>
        </w:tc>
        <w:tc>
          <w:tcPr>
            <w:tcW w:w="1275" w:type="dxa"/>
            <w:tcBorders>
              <w:top w:val="nil"/>
              <w:left w:val="single" w:sz="4" w:space="0" w:color="auto"/>
              <w:bottom w:val="single" w:sz="4" w:space="0" w:color="auto"/>
              <w:right w:val="single" w:sz="4" w:space="0" w:color="auto"/>
            </w:tcBorders>
            <w:noWrap/>
            <w:vAlign w:val="bottom"/>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2</w:t>
            </w:r>
          </w:p>
        </w:tc>
      </w:tr>
      <w:tr w:rsidR="006B0F8C" w:rsidTr="00855626">
        <w:trPr>
          <w:trHeight w:val="161"/>
        </w:trPr>
        <w:tc>
          <w:tcPr>
            <w:tcW w:w="1028" w:type="dxa"/>
            <w:tcBorders>
              <w:top w:val="nil"/>
              <w:left w:val="single" w:sz="4" w:space="0" w:color="auto"/>
              <w:bottom w:val="single" w:sz="4" w:space="0" w:color="auto"/>
              <w:right w:val="single" w:sz="4" w:space="0" w:color="auto"/>
            </w:tcBorders>
            <w:noWrap/>
            <w:vAlign w:val="center"/>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16</w:t>
            </w:r>
          </w:p>
        </w:tc>
        <w:tc>
          <w:tcPr>
            <w:tcW w:w="6310" w:type="dxa"/>
            <w:tcBorders>
              <w:top w:val="nil"/>
              <w:left w:val="single" w:sz="4" w:space="0" w:color="auto"/>
              <w:bottom w:val="single" w:sz="4" w:space="0" w:color="auto"/>
              <w:right w:val="single" w:sz="4" w:space="0" w:color="auto"/>
            </w:tcBorders>
            <w:noWrap/>
            <w:vAlign w:val="bottom"/>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WD-40 (0.3л)</w:t>
            </w:r>
          </w:p>
        </w:tc>
        <w:tc>
          <w:tcPr>
            <w:tcW w:w="1134" w:type="dxa"/>
            <w:tcBorders>
              <w:top w:val="nil"/>
              <w:left w:val="single" w:sz="4" w:space="0" w:color="auto"/>
              <w:bottom w:val="single" w:sz="4" w:space="0" w:color="auto"/>
              <w:right w:val="single" w:sz="4" w:space="0" w:color="auto"/>
            </w:tcBorders>
            <w:noWrap/>
            <w:vAlign w:val="bottom"/>
            <w:hideMark/>
          </w:tcPr>
          <w:p w:rsidR="006B0F8C" w:rsidRPr="006B0F8C" w:rsidRDefault="006B0F8C" w:rsidP="006B0F8C">
            <w:pPr>
              <w:spacing w:after="0" w:line="240" w:lineRule="auto"/>
              <w:rPr>
                <w:rFonts w:ascii="Times New Roman" w:hAnsi="Times New Roman" w:cs="Times New Roman"/>
                <w:color w:val="000000"/>
                <w:sz w:val="24"/>
                <w:szCs w:val="24"/>
              </w:rPr>
            </w:pPr>
            <w:proofErr w:type="spellStart"/>
            <w:proofErr w:type="gramStart"/>
            <w:r w:rsidRPr="006B0F8C">
              <w:rPr>
                <w:rFonts w:ascii="Times New Roman" w:hAnsi="Times New Roman" w:cs="Times New Roman"/>
                <w:color w:val="000000"/>
                <w:sz w:val="24"/>
                <w:szCs w:val="24"/>
              </w:rPr>
              <w:t>шт</w:t>
            </w:r>
            <w:proofErr w:type="spellEnd"/>
            <w:proofErr w:type="gramEnd"/>
          </w:p>
        </w:tc>
        <w:tc>
          <w:tcPr>
            <w:tcW w:w="1275" w:type="dxa"/>
            <w:tcBorders>
              <w:top w:val="nil"/>
              <w:left w:val="single" w:sz="4" w:space="0" w:color="auto"/>
              <w:bottom w:val="single" w:sz="4" w:space="0" w:color="auto"/>
              <w:right w:val="single" w:sz="4" w:space="0" w:color="auto"/>
            </w:tcBorders>
            <w:noWrap/>
            <w:vAlign w:val="bottom"/>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9</w:t>
            </w:r>
          </w:p>
        </w:tc>
      </w:tr>
    </w:tbl>
    <w:p w:rsidR="009741F7" w:rsidRDefault="009741F7" w:rsidP="009741F7">
      <w:pPr>
        <w:widowControl w:val="0"/>
        <w:autoSpaceDE w:val="0"/>
        <w:autoSpaceDN w:val="0"/>
        <w:adjustRightInd w:val="0"/>
        <w:spacing w:after="0" w:line="240" w:lineRule="auto"/>
        <w:ind w:firstLine="142"/>
        <w:jc w:val="center"/>
        <w:rPr>
          <w:rFonts w:ascii="Times New Roman" w:eastAsia="Times New Roman" w:hAnsi="Times New Roman" w:cs="Times New Roman"/>
          <w:b/>
          <w:sz w:val="24"/>
          <w:szCs w:val="24"/>
          <w:lang w:eastAsia="ru-RU"/>
        </w:rPr>
      </w:pPr>
      <w:r w:rsidRPr="009741F7">
        <w:rPr>
          <w:rFonts w:ascii="Times New Roman" w:eastAsia="Times New Roman" w:hAnsi="Times New Roman" w:cs="Times New Roman"/>
          <w:b/>
          <w:sz w:val="24"/>
          <w:szCs w:val="24"/>
          <w:lang w:eastAsia="ru-RU"/>
        </w:rPr>
        <w:t>2. Описание товаров (функциональные характеристики потребительские свойства)</w:t>
      </w:r>
    </w:p>
    <w:p w:rsidR="006B0F8C" w:rsidRPr="009741F7" w:rsidRDefault="006B0F8C" w:rsidP="009741F7">
      <w:pPr>
        <w:widowControl w:val="0"/>
        <w:autoSpaceDE w:val="0"/>
        <w:autoSpaceDN w:val="0"/>
        <w:adjustRightInd w:val="0"/>
        <w:spacing w:after="0" w:line="240" w:lineRule="auto"/>
        <w:ind w:firstLine="142"/>
        <w:jc w:val="center"/>
        <w:rPr>
          <w:rFonts w:ascii="Times New Roman" w:eastAsia="Times New Roman" w:hAnsi="Times New Roman" w:cs="Times New Roman"/>
          <w:b/>
          <w:sz w:val="24"/>
          <w:szCs w:val="24"/>
          <w:lang w:eastAsia="ru-RU"/>
        </w:rPr>
      </w:pPr>
    </w:p>
    <w:p w:rsidR="009741F7" w:rsidRPr="009741F7" w:rsidRDefault="009741F7" w:rsidP="009741F7">
      <w:pPr>
        <w:widowControl w:val="0"/>
        <w:autoSpaceDE w:val="0"/>
        <w:autoSpaceDN w:val="0"/>
        <w:adjustRightInd w:val="0"/>
        <w:spacing w:after="0" w:line="240" w:lineRule="auto"/>
        <w:ind w:firstLine="284"/>
        <w:jc w:val="center"/>
        <w:rPr>
          <w:rFonts w:ascii="Times New Roman" w:eastAsia="Times New Roman" w:hAnsi="Times New Roman" w:cs="Times New Roman"/>
          <w:b/>
          <w:sz w:val="24"/>
          <w:szCs w:val="24"/>
          <w:lang w:eastAsia="ru-RU"/>
        </w:rPr>
      </w:pPr>
    </w:p>
    <w:p w:rsidR="004F24E1" w:rsidRPr="004F24E1" w:rsidRDefault="004F24E1" w:rsidP="00BD3752">
      <w:pPr>
        <w:widowControl w:val="0"/>
        <w:autoSpaceDE w:val="0"/>
        <w:autoSpaceDN w:val="0"/>
        <w:adjustRightInd w:val="0"/>
        <w:spacing w:after="0" w:line="240" w:lineRule="auto"/>
        <w:ind w:firstLine="284"/>
        <w:rPr>
          <w:rFonts w:ascii="Times New Roman" w:eastAsia="Times New Roman" w:hAnsi="Times New Roman" w:cs="Times New Roman"/>
          <w:sz w:val="24"/>
          <w:szCs w:val="24"/>
          <w:lang w:eastAsia="ru-RU"/>
        </w:rPr>
      </w:pPr>
    </w:p>
    <w:p w:rsidR="004F24E1" w:rsidRPr="004F24E1" w:rsidRDefault="004F24E1" w:rsidP="00EB488F">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r w:rsidRPr="004F24E1">
        <w:rPr>
          <w:rFonts w:ascii="Times New Roman" w:eastAsia="Times New Roman" w:hAnsi="Times New Roman" w:cs="Times New Roman"/>
          <w:b/>
          <w:sz w:val="24"/>
          <w:szCs w:val="24"/>
          <w:lang w:eastAsia="ru-RU"/>
        </w:rPr>
        <w:t>3. Требования к тех</w:t>
      </w:r>
      <w:r w:rsidR="00EB488F">
        <w:rPr>
          <w:rFonts w:ascii="Times New Roman" w:eastAsia="Times New Roman" w:hAnsi="Times New Roman" w:cs="Times New Roman"/>
          <w:b/>
          <w:sz w:val="24"/>
          <w:szCs w:val="24"/>
          <w:lang w:eastAsia="ru-RU"/>
        </w:rPr>
        <w:t>ническим характеристикам товара</w:t>
      </w:r>
    </w:p>
    <w:p w:rsidR="004F24E1" w:rsidRDefault="004F24E1" w:rsidP="00BD3752">
      <w:pPr>
        <w:widowControl w:val="0"/>
        <w:autoSpaceDE w:val="0"/>
        <w:autoSpaceDN w:val="0"/>
        <w:adjustRightInd w:val="0"/>
        <w:spacing w:after="0" w:line="240" w:lineRule="auto"/>
        <w:ind w:firstLine="284"/>
        <w:outlineLvl w:val="0"/>
        <w:rPr>
          <w:rFonts w:ascii="Times New Roman" w:eastAsia="Times New Roman" w:hAnsi="Times New Roman" w:cs="Times New Roman"/>
          <w:sz w:val="24"/>
          <w:szCs w:val="24"/>
          <w:lang w:eastAsia="ru-RU"/>
        </w:rPr>
      </w:pPr>
      <w:r w:rsidRPr="004F24E1">
        <w:rPr>
          <w:rFonts w:ascii="Times New Roman" w:eastAsia="Times New Roman" w:hAnsi="Times New Roman" w:cs="Times New Roman"/>
          <w:sz w:val="24"/>
          <w:szCs w:val="24"/>
          <w:lang w:eastAsia="ru-RU"/>
        </w:rPr>
        <w:t xml:space="preserve">3.1. </w:t>
      </w:r>
      <w:r w:rsidR="00BD3752">
        <w:rPr>
          <w:rFonts w:ascii="Times New Roman" w:eastAsia="Times New Roman" w:hAnsi="Times New Roman" w:cs="Times New Roman"/>
          <w:sz w:val="24"/>
          <w:szCs w:val="24"/>
          <w:lang w:eastAsia="ru-RU"/>
        </w:rPr>
        <w:t>Емкость упаковки (канистры) должна быть от 5 до 20 литров.</w:t>
      </w:r>
    </w:p>
    <w:p w:rsidR="000E79CA" w:rsidRPr="004F24E1" w:rsidRDefault="000E79CA" w:rsidP="00BD3752">
      <w:pPr>
        <w:widowControl w:val="0"/>
        <w:autoSpaceDE w:val="0"/>
        <w:autoSpaceDN w:val="0"/>
        <w:adjustRightInd w:val="0"/>
        <w:spacing w:after="0" w:line="240" w:lineRule="auto"/>
        <w:ind w:firstLine="284"/>
        <w:outlineLvl w:val="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3.2. Маркировка должна </w:t>
      </w:r>
      <w:r w:rsidR="007163CC">
        <w:rPr>
          <w:rFonts w:ascii="Times New Roman" w:eastAsia="Times New Roman" w:hAnsi="Times New Roman" w:cs="Times New Roman"/>
          <w:sz w:val="24"/>
          <w:szCs w:val="24"/>
          <w:lang w:eastAsia="ru-RU"/>
        </w:rPr>
        <w:t>соответствовать маркировке товара</w:t>
      </w:r>
      <w:r>
        <w:rPr>
          <w:rFonts w:ascii="Times New Roman" w:eastAsia="Times New Roman" w:hAnsi="Times New Roman" w:cs="Times New Roman"/>
          <w:sz w:val="24"/>
          <w:szCs w:val="24"/>
          <w:lang w:eastAsia="ru-RU"/>
        </w:rPr>
        <w:t>.</w:t>
      </w:r>
    </w:p>
    <w:p w:rsidR="004F24E1" w:rsidRPr="004F24E1" w:rsidRDefault="004F24E1" w:rsidP="004F24E1">
      <w:pPr>
        <w:widowControl w:val="0"/>
        <w:autoSpaceDE w:val="0"/>
        <w:autoSpaceDN w:val="0"/>
        <w:adjustRightInd w:val="0"/>
        <w:spacing w:after="0" w:line="240" w:lineRule="auto"/>
        <w:ind w:firstLine="284"/>
        <w:jc w:val="center"/>
        <w:rPr>
          <w:rFonts w:ascii="Times New Roman" w:eastAsia="Times New Roman" w:hAnsi="Times New Roman" w:cs="Times New Roman"/>
          <w:b/>
          <w:sz w:val="24"/>
          <w:szCs w:val="24"/>
          <w:lang w:eastAsia="ru-RU"/>
        </w:rPr>
      </w:pPr>
    </w:p>
    <w:p w:rsidR="00FE22C5" w:rsidRPr="00FE22C5" w:rsidRDefault="00FE22C5" w:rsidP="00FE22C5">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r w:rsidRPr="00FE22C5">
        <w:rPr>
          <w:rFonts w:ascii="Times New Roman" w:eastAsia="Times New Roman" w:hAnsi="Times New Roman" w:cs="Times New Roman"/>
          <w:b/>
          <w:sz w:val="24"/>
          <w:szCs w:val="24"/>
          <w:lang w:eastAsia="ru-RU"/>
        </w:rPr>
        <w:t>4. Требования к количеству поставляемого товара</w:t>
      </w:r>
    </w:p>
    <w:p w:rsidR="00FE22C5" w:rsidRPr="00FE22C5" w:rsidRDefault="00FE22C5" w:rsidP="00FE22C5">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p>
    <w:p w:rsidR="00FE22C5" w:rsidRPr="00FE22C5" w:rsidRDefault="00FE22C5" w:rsidP="00FE22C5">
      <w:pPr>
        <w:widowControl w:val="0"/>
        <w:autoSpaceDE w:val="0"/>
        <w:autoSpaceDN w:val="0"/>
        <w:adjustRightInd w:val="0"/>
        <w:spacing w:after="0" w:line="240" w:lineRule="auto"/>
        <w:ind w:firstLine="284"/>
        <w:outlineLvl w:val="0"/>
        <w:rPr>
          <w:rFonts w:ascii="Times New Roman" w:eastAsia="Times New Roman" w:hAnsi="Times New Roman" w:cs="Times New Roman"/>
          <w:sz w:val="24"/>
          <w:szCs w:val="24"/>
          <w:lang w:eastAsia="ru-RU"/>
        </w:rPr>
      </w:pPr>
      <w:r w:rsidRPr="00FE22C5">
        <w:rPr>
          <w:rFonts w:ascii="Times New Roman" w:eastAsia="Times New Roman" w:hAnsi="Times New Roman" w:cs="Times New Roman"/>
          <w:sz w:val="24"/>
          <w:szCs w:val="24"/>
          <w:lang w:eastAsia="ru-RU"/>
        </w:rPr>
        <w:t xml:space="preserve">4.1. В п. 1 настоящего технического задания. </w:t>
      </w:r>
    </w:p>
    <w:p w:rsidR="00FE22C5" w:rsidRPr="00FE22C5" w:rsidRDefault="00FE22C5" w:rsidP="00FE22C5">
      <w:pPr>
        <w:widowControl w:val="0"/>
        <w:autoSpaceDE w:val="0"/>
        <w:autoSpaceDN w:val="0"/>
        <w:adjustRightInd w:val="0"/>
        <w:spacing w:after="0" w:line="240" w:lineRule="auto"/>
        <w:ind w:firstLine="284"/>
        <w:rPr>
          <w:rFonts w:ascii="Times New Roman" w:eastAsia="Times New Roman" w:hAnsi="Times New Roman" w:cs="Times New Roman"/>
          <w:sz w:val="24"/>
          <w:szCs w:val="24"/>
          <w:lang w:eastAsia="ru-RU"/>
        </w:rPr>
      </w:pPr>
    </w:p>
    <w:p w:rsidR="00FE22C5" w:rsidRPr="00FE22C5" w:rsidRDefault="00FE22C5" w:rsidP="00FE22C5">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r w:rsidRPr="00FE22C5">
        <w:rPr>
          <w:rFonts w:ascii="Times New Roman" w:eastAsia="Times New Roman" w:hAnsi="Times New Roman" w:cs="Times New Roman"/>
          <w:b/>
          <w:sz w:val="24"/>
          <w:szCs w:val="24"/>
          <w:lang w:eastAsia="ru-RU"/>
        </w:rPr>
        <w:t>5. Требования к сроку поставки товара</w:t>
      </w:r>
    </w:p>
    <w:p w:rsidR="00FE22C5" w:rsidRPr="00FE22C5" w:rsidRDefault="00FE22C5" w:rsidP="00FE22C5">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p>
    <w:p w:rsidR="00FE22C5" w:rsidRDefault="00FE22C5" w:rsidP="00FE22C5">
      <w:pPr>
        <w:widowControl w:val="0"/>
        <w:autoSpaceDE w:val="0"/>
        <w:autoSpaceDN w:val="0"/>
        <w:adjustRightInd w:val="0"/>
        <w:spacing w:after="0" w:line="240" w:lineRule="auto"/>
        <w:ind w:firstLine="284"/>
        <w:rPr>
          <w:rFonts w:ascii="Times New Roman" w:eastAsia="Times New Roman" w:hAnsi="Times New Roman" w:cs="Times New Roman"/>
          <w:sz w:val="24"/>
          <w:szCs w:val="24"/>
          <w:lang w:eastAsia="ru-RU"/>
        </w:rPr>
      </w:pPr>
      <w:r w:rsidRPr="00FE22C5">
        <w:rPr>
          <w:rFonts w:ascii="Times New Roman" w:eastAsia="Times New Roman" w:hAnsi="Times New Roman" w:cs="Times New Roman"/>
          <w:sz w:val="24"/>
          <w:szCs w:val="24"/>
          <w:lang w:eastAsia="ru-RU"/>
        </w:rPr>
        <w:t xml:space="preserve">5.1. </w:t>
      </w:r>
      <w:r w:rsidRPr="00FE22C5">
        <w:rPr>
          <w:rFonts w:ascii="Times New Roman" w:eastAsia="Times New Roman" w:hAnsi="Times New Roman" w:cs="Times New Roman"/>
          <w:bCs/>
          <w:sz w:val="24"/>
          <w:szCs w:val="24"/>
        </w:rPr>
        <w:t>Поставка продукции д</w:t>
      </w:r>
      <w:r w:rsidR="00287783">
        <w:rPr>
          <w:rFonts w:ascii="Times New Roman" w:eastAsia="Times New Roman" w:hAnsi="Times New Roman" w:cs="Times New Roman"/>
          <w:bCs/>
          <w:sz w:val="24"/>
          <w:szCs w:val="24"/>
        </w:rPr>
        <w:t>олжна осуществляться в течение 2</w:t>
      </w:r>
      <w:r w:rsidRPr="00FE22C5">
        <w:rPr>
          <w:rFonts w:ascii="Times New Roman" w:eastAsia="Times New Roman" w:hAnsi="Times New Roman" w:cs="Times New Roman"/>
          <w:bCs/>
          <w:sz w:val="24"/>
          <w:szCs w:val="24"/>
        </w:rPr>
        <w:t>0 календарных дней после подписания договора.</w:t>
      </w:r>
      <w:r w:rsidRPr="00FE22C5">
        <w:rPr>
          <w:rFonts w:ascii="Times New Roman" w:eastAsia="Times New Roman" w:hAnsi="Times New Roman" w:cs="Times New Roman"/>
          <w:sz w:val="24"/>
          <w:szCs w:val="24"/>
          <w:lang w:eastAsia="ru-RU"/>
        </w:rPr>
        <w:t xml:space="preserve"> </w:t>
      </w:r>
    </w:p>
    <w:p w:rsidR="00287783" w:rsidRPr="00FE22C5" w:rsidRDefault="00287783" w:rsidP="00FE22C5">
      <w:pPr>
        <w:widowControl w:val="0"/>
        <w:autoSpaceDE w:val="0"/>
        <w:autoSpaceDN w:val="0"/>
        <w:adjustRightInd w:val="0"/>
        <w:spacing w:after="0" w:line="240" w:lineRule="auto"/>
        <w:ind w:firstLine="284"/>
        <w:rPr>
          <w:rFonts w:ascii="Times New Roman" w:eastAsia="Times New Roman" w:hAnsi="Times New Roman" w:cs="Times New Roman"/>
          <w:sz w:val="24"/>
          <w:szCs w:val="24"/>
          <w:lang w:eastAsia="ru-RU"/>
        </w:rPr>
      </w:pPr>
    </w:p>
    <w:p w:rsidR="00FE22C5" w:rsidRPr="00FE22C5" w:rsidRDefault="00FE22C5" w:rsidP="00FE22C5">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r w:rsidRPr="00FE22C5">
        <w:rPr>
          <w:rFonts w:ascii="Times New Roman" w:eastAsia="Times New Roman" w:hAnsi="Times New Roman" w:cs="Times New Roman"/>
          <w:b/>
          <w:sz w:val="24"/>
          <w:szCs w:val="24"/>
          <w:lang w:eastAsia="ru-RU"/>
        </w:rPr>
        <w:t>6. Требования к месту поставки товара</w:t>
      </w:r>
    </w:p>
    <w:p w:rsidR="00FE22C5" w:rsidRPr="00FE22C5" w:rsidRDefault="00FE22C5" w:rsidP="00FE22C5">
      <w:pPr>
        <w:widowControl w:val="0"/>
        <w:autoSpaceDE w:val="0"/>
        <w:autoSpaceDN w:val="0"/>
        <w:adjustRightInd w:val="0"/>
        <w:spacing w:after="0" w:line="240" w:lineRule="auto"/>
        <w:ind w:firstLine="284"/>
        <w:jc w:val="center"/>
        <w:rPr>
          <w:rFonts w:ascii="Times New Roman" w:eastAsia="Times New Roman" w:hAnsi="Times New Roman" w:cs="Times New Roman"/>
          <w:b/>
          <w:sz w:val="24"/>
          <w:szCs w:val="24"/>
          <w:lang w:eastAsia="ru-RU"/>
        </w:rPr>
      </w:pPr>
    </w:p>
    <w:p w:rsidR="00FE22C5" w:rsidRPr="00FE22C5" w:rsidRDefault="00FE22C5" w:rsidP="00FE22C5">
      <w:pPr>
        <w:spacing w:before="120" w:after="120" w:line="120" w:lineRule="atLeast"/>
        <w:contextualSpacing/>
        <w:jc w:val="both"/>
        <w:rPr>
          <w:rFonts w:ascii="Times New Roman" w:eastAsia="Calibri" w:hAnsi="Times New Roman" w:cs="Times New Roman"/>
          <w:b/>
          <w:sz w:val="24"/>
          <w:szCs w:val="24"/>
          <w:lang w:eastAsia="ru-RU"/>
        </w:rPr>
      </w:pPr>
      <w:r w:rsidRPr="00FE22C5">
        <w:rPr>
          <w:rFonts w:ascii="Times New Roman" w:eastAsia="Times New Roman" w:hAnsi="Times New Roman" w:cs="Times New Roman"/>
          <w:sz w:val="24"/>
          <w:szCs w:val="24"/>
          <w:lang w:eastAsia="ru-RU"/>
        </w:rPr>
        <w:t>6.1. Поставщик обязан поставить, разгрузить товар по следующему адресу</w:t>
      </w:r>
      <w:r w:rsidRPr="00FE22C5">
        <w:rPr>
          <w:rFonts w:ascii="Times New Roman" w:eastAsia="Times New Roman" w:hAnsi="Times New Roman" w:cs="Times New Roman"/>
          <w:color w:val="000000"/>
          <w:sz w:val="24"/>
          <w:szCs w:val="24"/>
          <w:lang w:eastAsia="ru-RU"/>
        </w:rPr>
        <w:t>:</w:t>
      </w:r>
      <w:r w:rsidRPr="00FE22C5">
        <w:rPr>
          <w:rFonts w:ascii="Times New Roman" w:eastAsia="Calibri" w:hAnsi="Times New Roman" w:cs="Times New Roman"/>
          <w:b/>
          <w:sz w:val="24"/>
          <w:szCs w:val="24"/>
          <w:lang w:eastAsia="ru-RU"/>
        </w:rPr>
        <w:t xml:space="preserve"> </w:t>
      </w:r>
    </w:p>
    <w:p w:rsidR="00FE22C5" w:rsidRPr="00FE22C5" w:rsidRDefault="006D1674" w:rsidP="00FE22C5">
      <w:pPr>
        <w:spacing w:before="120" w:after="120" w:line="120" w:lineRule="atLeast"/>
        <w:jc w:val="both"/>
        <w:rPr>
          <w:rFonts w:ascii="Times New Roman" w:eastAsia="Times New Roman" w:hAnsi="Times New Roman" w:cs="Times New Roman"/>
          <w:b/>
          <w:bCs/>
          <w:kern w:val="32"/>
          <w:sz w:val="32"/>
          <w:szCs w:val="32"/>
        </w:rPr>
      </w:pPr>
      <w:proofErr w:type="spellStart"/>
      <w:r>
        <w:rPr>
          <w:rFonts w:ascii="Times New Roman" w:hAnsi="Times New Roman"/>
          <w:sz w:val="24"/>
          <w:szCs w:val="24"/>
        </w:rPr>
        <w:t>г</w:t>
      </w:r>
      <w:proofErr w:type="gramStart"/>
      <w:r>
        <w:rPr>
          <w:rFonts w:ascii="Times New Roman" w:hAnsi="Times New Roman"/>
          <w:sz w:val="24"/>
          <w:szCs w:val="24"/>
        </w:rPr>
        <w:t>.Б</w:t>
      </w:r>
      <w:proofErr w:type="gramEnd"/>
      <w:r>
        <w:rPr>
          <w:rFonts w:ascii="Times New Roman" w:hAnsi="Times New Roman"/>
          <w:sz w:val="24"/>
          <w:szCs w:val="24"/>
        </w:rPr>
        <w:t>рянск</w:t>
      </w:r>
      <w:proofErr w:type="spellEnd"/>
      <w:r>
        <w:rPr>
          <w:rFonts w:ascii="Times New Roman" w:hAnsi="Times New Roman"/>
          <w:sz w:val="24"/>
          <w:szCs w:val="24"/>
        </w:rPr>
        <w:t>, ул. Евдокимова, д.3, с отнесением расходов на свой счёт.</w:t>
      </w:r>
    </w:p>
    <w:p w:rsidR="00BF3AF4" w:rsidRDefault="00BF3AF4" w:rsidP="000E79CA">
      <w:pPr>
        <w:spacing w:before="120" w:after="120" w:line="120" w:lineRule="atLeast"/>
        <w:jc w:val="both"/>
        <w:rPr>
          <w:rFonts w:ascii="Times New Roman" w:eastAsia="Times New Roman" w:hAnsi="Times New Roman" w:cs="Times New Roman"/>
          <w:b/>
          <w:bCs/>
          <w:kern w:val="32"/>
          <w:sz w:val="32"/>
          <w:szCs w:val="32"/>
        </w:rPr>
      </w:pPr>
      <w:r>
        <w:rPr>
          <w:rFonts w:ascii="Times New Roman" w:hAnsi="Times New Roman"/>
        </w:rPr>
        <w:br w:type="page"/>
      </w:r>
    </w:p>
    <w:p w:rsidR="00B10861" w:rsidRPr="00A10BA5" w:rsidRDefault="00B10861" w:rsidP="00B02A7E">
      <w:pPr>
        <w:pStyle w:val="1"/>
        <w:ind w:left="0"/>
        <w:rPr>
          <w:rFonts w:ascii="Times New Roman" w:hAnsi="Times New Roman"/>
          <w:lang w:val="ru-RU"/>
        </w:rPr>
      </w:pP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71570B" w:rsidP="00977E40">
      <w:pPr>
        <w:jc w:val="center"/>
        <w:rPr>
          <w:rFonts w:ascii="Times New Roman" w:hAnsi="Times New Roman" w:cs="Times New Roman"/>
          <w:b/>
          <w:sz w:val="24"/>
          <w:szCs w:val="24"/>
          <w:lang w:eastAsia="ru-RU"/>
        </w:rPr>
      </w:pPr>
      <w:r>
        <w:rPr>
          <w:rFonts w:ascii="Times New Roman" w:hAnsi="Times New Roman" w:cs="Times New Roman"/>
          <w:noProof/>
        </w:rPr>
        <w:pict>
          <v:line id="Прямая соединительная линия 4" o:spid="_x0000_s1029" style="position:absolute;left:0;text-align:lef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w:t>
      </w:r>
      <w:proofErr w:type="spellStart"/>
      <w:r w:rsidR="006D7230" w:rsidRPr="00A10BA5">
        <w:rPr>
          <w:rFonts w:ascii="Times New Roman" w:hAnsi="Times New Roman" w:cs="Times New Roman"/>
          <w:sz w:val="24"/>
          <w:szCs w:val="24"/>
          <w:lang w:eastAsia="ru-RU"/>
        </w:rPr>
        <w:t>Глобал</w:t>
      </w:r>
      <w:proofErr w:type="spellEnd"/>
      <w:r w:rsidR="006D7230" w:rsidRPr="00A10BA5">
        <w:rPr>
          <w:rFonts w:ascii="Times New Roman" w:hAnsi="Times New Roman" w:cs="Times New Roman"/>
          <w:sz w:val="24"/>
          <w:szCs w:val="24"/>
          <w:lang w:eastAsia="ru-RU"/>
        </w:rPr>
        <w:t xml:space="preserve"> </w:t>
      </w:r>
      <w:proofErr w:type="spellStart"/>
      <w:r w:rsidR="006D7230" w:rsidRPr="00A10BA5">
        <w:rPr>
          <w:rFonts w:ascii="Times New Roman" w:hAnsi="Times New Roman" w:cs="Times New Roman"/>
          <w:sz w:val="24"/>
          <w:szCs w:val="24"/>
          <w:lang w:eastAsia="ru-RU"/>
        </w:rPr>
        <w:t>Лоджистик</w:t>
      </w:r>
      <w:proofErr w:type="spellEnd"/>
      <w:r w:rsidR="006D7230" w:rsidRPr="00A10BA5">
        <w:rPr>
          <w:rFonts w:ascii="Times New Roman" w:hAnsi="Times New Roman" w:cs="Times New Roman"/>
          <w:sz w:val="24"/>
          <w:szCs w:val="24"/>
          <w:lang w:eastAsia="ru-RU"/>
        </w:rPr>
        <w:t>»</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подтверждаем, что </w:t>
      </w:r>
      <w:proofErr w:type="gramStart"/>
      <w:r w:rsidRPr="00A10BA5">
        <w:rPr>
          <w:rFonts w:ascii="Times New Roman" w:hAnsi="Times New Roman" w:cs="Times New Roman"/>
          <w:color w:val="000000"/>
          <w:sz w:val="24"/>
          <w:szCs w:val="24"/>
        </w:rPr>
        <w:t>против</w:t>
      </w:r>
      <w:proofErr w:type="gramEnd"/>
      <w:r w:rsidRPr="00A10BA5">
        <w:rPr>
          <w:rFonts w:ascii="Times New Roman" w:hAnsi="Times New Roman" w:cs="Times New Roman"/>
          <w:color w:val="000000"/>
          <w:sz w:val="24"/>
          <w:szCs w:val="24"/>
        </w:rPr>
        <w:t xml:space="preserve">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lastRenderedPageBreak/>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s="Times New Roman"/>
          <w:color w:val="000000"/>
          <w:sz w:val="24"/>
          <w:szCs w:val="24"/>
        </w:rPr>
        <w:t>право</w:t>
      </w:r>
      <w:proofErr w:type="gramEnd"/>
      <w:r w:rsidRPr="00A10BA5">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proofErr w:type="gramStart"/>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A10BA5" w:rsidRDefault="00241B34" w:rsidP="00A14741">
      <w:pPr>
        <w:pStyle w:val="PlainText1"/>
        <w:ind w:firstLine="709"/>
        <w:jc w:val="both"/>
        <w:rPr>
          <w:rFonts w:ascii="Times New Roman" w:hAnsi="Times New Roman"/>
        </w:rPr>
      </w:pPr>
      <w:r w:rsidRPr="00A10BA5">
        <w:rPr>
          <w:rFonts w:ascii="Times New Roman" w:eastAsia="Times New Roman" w:hAnsi="Times New Roman"/>
          <w:color w:val="000000"/>
          <w:sz w:val="24"/>
          <w:szCs w:val="24"/>
        </w:rPr>
        <w:t>В случае</w:t>
      </w:r>
      <w:proofErr w:type="gramStart"/>
      <w:r w:rsidRPr="00A10BA5">
        <w:rPr>
          <w:rFonts w:ascii="Times New Roman" w:eastAsia="Times New Roman" w:hAnsi="Times New Roman"/>
          <w:color w:val="000000"/>
          <w:sz w:val="24"/>
          <w:szCs w:val="24"/>
        </w:rPr>
        <w:t>,</w:t>
      </w:r>
      <w:proofErr w:type="gramEnd"/>
      <w:r w:rsidRPr="00A10BA5">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5F1602" w:rsidRPr="00CE2C57" w:rsidRDefault="005F1602" w:rsidP="005F1602">
      <w:pPr>
        <w:spacing w:after="0" w:line="240" w:lineRule="auto"/>
        <w:jc w:val="both"/>
        <w:rPr>
          <w:rFonts w:ascii="Times New Roman" w:hAnsi="Times New Roman" w:cs="Times New Roman"/>
          <w:sz w:val="24"/>
          <w:szCs w:val="24"/>
          <w:lang w:eastAsia="ru-RU"/>
        </w:rPr>
      </w:pPr>
      <w:r w:rsidRPr="00E74ACC">
        <w:rPr>
          <w:rFonts w:ascii="Times New Roman" w:hAnsi="Times New Roman" w:cs="Times New Roman"/>
          <w:sz w:val="24"/>
          <w:szCs w:val="24"/>
          <w:lang w:eastAsia="ru-RU"/>
        </w:rPr>
        <w:t>1.</w:t>
      </w:r>
      <w:r>
        <w:rPr>
          <w:rFonts w:ascii="Times New Roman" w:hAnsi="Times New Roman" w:cs="Times New Roman"/>
          <w:sz w:val="24"/>
          <w:szCs w:val="24"/>
          <w:lang w:eastAsia="ru-RU"/>
        </w:rPr>
        <w:t xml:space="preserve"> </w:t>
      </w:r>
      <w:proofErr w:type="gramStart"/>
      <w:r w:rsidRPr="00E74ACC">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w:t>
      </w:r>
      <w:r w:rsidRPr="00CE2C57">
        <w:rPr>
          <w:rFonts w:ascii="Times New Roman" w:hAnsi="Times New Roman" w:cs="Times New Roman"/>
          <w:sz w:val="24"/>
          <w:szCs w:val="24"/>
        </w:rPr>
        <w:t>(в случае освобождения от НДС, указывается причина)</w:t>
      </w:r>
      <w:r w:rsidRPr="00CE2C57">
        <w:rPr>
          <w:rFonts w:ascii="Times New Roman" w:hAnsi="Times New Roman" w:cs="Times New Roman"/>
          <w:sz w:val="24"/>
          <w:szCs w:val="24"/>
          <w:lang w:eastAsia="ru-RU"/>
        </w:rPr>
        <w:t>.</w:t>
      </w:r>
      <w:proofErr w:type="gramEnd"/>
    </w:p>
    <w:p w:rsidR="005F1602" w:rsidRPr="00E74ACC" w:rsidRDefault="005F1602" w:rsidP="005F1602">
      <w:pPr>
        <w:spacing w:after="0" w:line="240" w:lineRule="auto"/>
        <w:jc w:val="both"/>
        <w:rPr>
          <w:rFonts w:ascii="Times New Roman" w:hAnsi="Times New Roman" w:cs="Times New Roman"/>
          <w:sz w:val="24"/>
          <w:szCs w:val="24"/>
          <w:lang w:eastAsia="ru-RU"/>
        </w:rPr>
      </w:pPr>
      <w:r w:rsidRPr="00E74ACC">
        <w:rPr>
          <w:rFonts w:ascii="Times New Roman" w:hAnsi="Times New Roman" w:cs="Times New Roman"/>
          <w:color w:val="000000"/>
          <w:spacing w:val="-1"/>
          <w:sz w:val="24"/>
          <w:szCs w:val="24"/>
        </w:rPr>
        <w:t>2.</w:t>
      </w:r>
      <w:r>
        <w:rPr>
          <w:rFonts w:ascii="Times New Roman" w:hAnsi="Times New Roman" w:cs="Times New Roman"/>
          <w:color w:val="000000"/>
          <w:spacing w:val="-1"/>
          <w:sz w:val="24"/>
          <w:szCs w:val="24"/>
        </w:rPr>
        <w:t xml:space="preserve"> </w:t>
      </w:r>
      <w:r w:rsidRPr="00E74ACC">
        <w:rPr>
          <w:rFonts w:ascii="Times New Roman" w:hAnsi="Times New Roman" w:cs="Times New Roman"/>
          <w:color w:val="000000"/>
          <w:spacing w:val="-1"/>
          <w:sz w:val="24"/>
          <w:szCs w:val="24"/>
        </w:rPr>
        <w:t xml:space="preserve"> </w:t>
      </w:r>
      <w:proofErr w:type="gramStart"/>
      <w:r w:rsidRPr="00E74ACC">
        <w:rPr>
          <w:rFonts w:ascii="Times New Roman" w:hAnsi="Times New Roman" w:cs="Times New Roman"/>
          <w:color w:val="000000"/>
          <w:spacing w:val="-1"/>
          <w:sz w:val="24"/>
          <w:szCs w:val="24"/>
        </w:rPr>
        <w:t>Сведения о включенных (не включенных) в цену товаров (работ, услуг) расходах, в том числе</w:t>
      </w:r>
      <w:r w:rsidRPr="00E74ACC">
        <w:rPr>
          <w:rFonts w:ascii="Times New Roman" w:hAnsi="Times New Roman" w:cs="Times New Roman"/>
          <w:sz w:val="24"/>
          <w:szCs w:val="24"/>
          <w:lang w:eastAsia="ru-RU"/>
        </w:rPr>
        <w:t xml:space="preserve">, </w:t>
      </w:r>
      <w:r w:rsidRPr="00E74ACC">
        <w:rPr>
          <w:rFonts w:ascii="Times New Roman" w:hAnsi="Times New Roman" w:cs="Times New Roman"/>
          <w:sz w:val="24"/>
          <w:szCs w:val="24"/>
          <w:lang w:val="x-none" w:eastAsia="x-none"/>
        </w:rPr>
        <w:t xml:space="preserve">включая </w:t>
      </w:r>
      <w:r w:rsidRPr="00E74ACC">
        <w:rPr>
          <w:rFonts w:ascii="Times New Roman" w:hAnsi="Times New Roman" w:cs="Times New Roman"/>
          <w:sz w:val="24"/>
          <w:szCs w:val="24"/>
          <w:lang w:eastAsia="x-none"/>
        </w:rPr>
        <w:t xml:space="preserve">расходы </w:t>
      </w:r>
      <w:r w:rsidRPr="00E74ACC">
        <w:rPr>
          <w:rFonts w:ascii="Times New Roman" w:hAnsi="Times New Roman" w:cs="Times New Roman"/>
          <w:sz w:val="24"/>
          <w:szCs w:val="24"/>
          <w:lang w:val="x-none" w:eastAsia="x-none"/>
        </w:rPr>
        <w:t xml:space="preserve">на перевозку, погрузку, разгрузку, </w:t>
      </w:r>
      <w:r w:rsidRPr="00E74ACC">
        <w:rPr>
          <w:rFonts w:ascii="Times New Roman" w:hAnsi="Times New Roman" w:cs="Times New Roman"/>
          <w:sz w:val="24"/>
          <w:szCs w:val="24"/>
          <w:lang w:eastAsia="x-none"/>
        </w:rPr>
        <w:t>монтажные работы,</w:t>
      </w:r>
      <w:r w:rsidRPr="00E74ACC">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Pr="00E74ACC">
        <w:rPr>
          <w:rFonts w:ascii="Times New Roman" w:hAnsi="Times New Roman" w:cs="Times New Roman"/>
          <w:sz w:val="24"/>
          <w:szCs w:val="24"/>
          <w:lang w:eastAsia="x-none"/>
        </w:rPr>
        <w:t xml:space="preserve"> в соответствии с законодательством Российской Федерации.</w:t>
      </w:r>
      <w:proofErr w:type="gramEnd"/>
    </w:p>
    <w:p w:rsidR="005F1602" w:rsidRPr="00E74ACC" w:rsidRDefault="005F1602" w:rsidP="005F1602">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74ACC">
        <w:rPr>
          <w:rFonts w:ascii="Times New Roman" w:eastAsia="Times New Roman" w:hAnsi="Times New Roman" w:cs="Times New Roman"/>
          <w:sz w:val="24"/>
          <w:szCs w:val="24"/>
          <w:lang w:eastAsia="ru-RU"/>
        </w:rPr>
        <w:t>3. Сроки и порядок оплаты поставок товаров, выполнения работ, оказания услуг:_______________________________________________________________________</w:t>
      </w:r>
    </w:p>
    <w:p w:rsidR="005F1602" w:rsidRPr="00E74ACC" w:rsidRDefault="005F1602" w:rsidP="005F1602">
      <w:pPr>
        <w:spacing w:after="0" w:line="240" w:lineRule="auto"/>
        <w:jc w:val="both"/>
        <w:rPr>
          <w:rFonts w:ascii="Times New Roman" w:hAnsi="Times New Roman" w:cs="Times New Roman"/>
          <w:sz w:val="24"/>
          <w:szCs w:val="24"/>
          <w:lang w:eastAsia="x-none"/>
        </w:rPr>
      </w:pPr>
      <w:r w:rsidRPr="00E74ACC">
        <w:rPr>
          <w:rFonts w:ascii="Times New Roman" w:eastAsia="Times New Roman" w:hAnsi="Times New Roman" w:cs="Times New Roman"/>
          <w:color w:val="000000"/>
          <w:sz w:val="24"/>
          <w:szCs w:val="24"/>
          <w:lang w:eastAsia="ru-RU"/>
        </w:rPr>
        <w:t xml:space="preserve">4. </w:t>
      </w:r>
      <w:r w:rsidRPr="00E74ACC">
        <w:rPr>
          <w:rFonts w:ascii="Times New Roman" w:eastAsia="Times New Roman" w:hAnsi="Times New Roman" w:cs="Times New Roman"/>
          <w:sz w:val="24"/>
          <w:szCs w:val="24"/>
          <w:lang w:eastAsia="ru-RU"/>
        </w:rPr>
        <w:t>Срок</w:t>
      </w:r>
      <w:r w:rsidRPr="00E74ACC">
        <w:rPr>
          <w:rFonts w:ascii="Times New Roman" w:eastAsia="Times New Roman" w:hAnsi="Times New Roman" w:cs="Times New Roman"/>
          <w:spacing w:val="-1"/>
          <w:sz w:val="24"/>
          <w:szCs w:val="24"/>
          <w:lang w:eastAsia="ru-RU"/>
        </w:rPr>
        <w:t xml:space="preserve"> </w:t>
      </w:r>
      <w:r w:rsidRPr="00E74ACC">
        <w:rPr>
          <w:rFonts w:ascii="Times New Roman" w:eastAsia="Times New Roman" w:hAnsi="Times New Roman" w:cs="Times New Roman"/>
          <w:sz w:val="24"/>
          <w:szCs w:val="24"/>
          <w:lang w:eastAsia="ru-RU"/>
        </w:rPr>
        <w:t>поставок товаров, выполнения работ, оказания услуг: ________________________</w:t>
      </w:r>
    </w:p>
    <w:p w:rsidR="00794870" w:rsidRPr="00A10BA5" w:rsidRDefault="00794870" w:rsidP="005C1076">
      <w:pPr>
        <w:pStyle w:val="af0"/>
        <w:tabs>
          <w:tab w:val="clear" w:pos="1701"/>
        </w:tabs>
        <w:spacing w:line="240" w:lineRule="auto"/>
        <w:ind w:left="567" w:firstLine="0"/>
        <w:rPr>
          <w:sz w:val="24"/>
          <w:szCs w:val="24"/>
        </w:rPr>
      </w:pPr>
    </w:p>
    <w:p w:rsidR="00A14741" w:rsidRDefault="00977E40"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w:t>
      </w:r>
      <w:r w:rsidR="00BB7594">
        <w:rPr>
          <w:rFonts w:ascii="Times New Roman" w:hAnsi="Times New Roman" w:cs="Times New Roman"/>
          <w:sz w:val="24"/>
          <w:szCs w:val="24"/>
          <w:lang w:eastAsia="x-none"/>
        </w:rPr>
        <w:t>о кодекса Российской Федерации.</w:t>
      </w:r>
    </w:p>
    <w:p w:rsidR="00A14741" w:rsidRPr="00A14741" w:rsidRDefault="00A14741" w:rsidP="00345395">
      <w:pPr>
        <w:spacing w:after="0" w:line="240" w:lineRule="auto"/>
        <w:rPr>
          <w:rFonts w:ascii="Times New Roman" w:hAnsi="Times New Roman" w:cs="Times New Roman"/>
          <w:sz w:val="24"/>
          <w:szCs w:val="24"/>
          <w:lang w:eastAsia="x-none"/>
        </w:rPr>
      </w:pPr>
    </w:p>
    <w:p w:rsidR="00977E40" w:rsidRPr="00A10BA5" w:rsidRDefault="00977E40" w:rsidP="0034539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977E40" w:rsidRPr="00A10BA5" w:rsidRDefault="00977E40" w:rsidP="00345395">
      <w:pPr>
        <w:spacing w:after="0" w:line="240" w:lineRule="auto"/>
        <w:contextualSpacing/>
        <w:rPr>
          <w:rFonts w:ascii="Times New Roman" w:hAnsi="Times New Roman" w:cs="Times New Roman"/>
          <w:sz w:val="24"/>
          <w:szCs w:val="24"/>
          <w:lang w:eastAsia="ru-RU"/>
        </w:rPr>
      </w:pPr>
      <w:proofErr w:type="gramStart"/>
      <w:r w:rsidRPr="00A10BA5">
        <w:rPr>
          <w:rFonts w:ascii="Times New Roman" w:hAnsi="Times New Roman" w:cs="Times New Roman"/>
          <w:sz w:val="24"/>
          <w:szCs w:val="24"/>
          <w:lang w:eastAsia="ru-RU"/>
        </w:rPr>
        <w:t xml:space="preserve">(уполномоченный представитель </w:t>
      </w:r>
      <w:proofErr w:type="gramEnd"/>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w:t>
      </w:r>
      <w:proofErr w:type="gramStart"/>
      <w:r w:rsidRPr="00A10BA5">
        <w:rPr>
          <w:rFonts w:ascii="Times New Roman" w:hAnsi="Times New Roman" w:cs="Times New Roman"/>
          <w:sz w:val="24"/>
          <w:szCs w:val="24"/>
          <w:lang w:eastAsia="ru-RU"/>
        </w:rPr>
        <w:t>осуществленные</w:t>
      </w:r>
      <w:proofErr w:type="gramEnd"/>
      <w:r w:rsidRPr="00A10BA5">
        <w:rPr>
          <w:rFonts w:ascii="Times New Roman" w:hAnsi="Times New Roman" w:cs="Times New Roman"/>
          <w:sz w:val="24"/>
          <w:szCs w:val="24"/>
          <w:lang w:eastAsia="ru-RU"/>
        </w:rPr>
        <w:t xml:space="preserve"> действий </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 xml:space="preserve">_____________________/_______________/                     </w:t>
      </w:r>
    </w:p>
    <w:p w:rsidR="00977E40" w:rsidRPr="00A10BA5" w:rsidRDefault="00977E40" w:rsidP="00345395">
      <w:pPr>
        <w:spacing w:after="0" w:line="240" w:lineRule="auto"/>
        <w:ind w:firstLine="5040"/>
        <w:contextualSpacing/>
        <w:rPr>
          <w:rFonts w:ascii="Times New Roman" w:hAnsi="Times New Roman" w:cs="Times New Roman"/>
          <w:i/>
          <w:sz w:val="18"/>
          <w:szCs w:val="18"/>
          <w:lang w:eastAsia="ru-RU"/>
        </w:rPr>
      </w:pPr>
      <w:r w:rsidRPr="00A10BA5">
        <w:rPr>
          <w:rFonts w:ascii="Times New Roman" w:hAnsi="Times New Roman" w:cs="Times New Roman"/>
          <w:i/>
          <w:sz w:val="18"/>
          <w:szCs w:val="18"/>
          <w:lang w:eastAsia="ru-RU"/>
        </w:rPr>
        <w:t xml:space="preserve">               (подпись)</w:t>
      </w:r>
    </w:p>
    <w:p w:rsidR="00794870" w:rsidRPr="00A10BA5" w:rsidRDefault="00794870" w:rsidP="00794870">
      <w:pPr>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Приложение № 2</w:t>
      </w:r>
      <w:r w:rsidRPr="00A10BA5">
        <w:rPr>
          <w:rFonts w:ascii="Times New Roman" w:hAnsi="Times New Roman" w:cs="Times New Roman"/>
          <w:color w:val="000000"/>
          <w:sz w:val="24"/>
          <w:szCs w:val="24"/>
        </w:rPr>
        <w:t xml:space="preserve"> к Извещению </w:t>
      </w:r>
    </w:p>
    <w:p w:rsidR="00794870" w:rsidRPr="00A10BA5" w:rsidRDefault="00794870" w:rsidP="00794870">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794870" w:rsidRPr="00A10BA5" w:rsidRDefault="00794870" w:rsidP="00794870">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от «__» ___________ 2012 года </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977E40" w:rsidRPr="00A10BA5" w:rsidRDefault="0071570B" w:rsidP="00977E40">
      <w:pPr>
        <w:jc w:val="center"/>
        <w:rPr>
          <w:rFonts w:ascii="Times New Roman" w:hAnsi="Times New Roman" w:cs="Times New Roman"/>
          <w:b/>
          <w:sz w:val="24"/>
          <w:szCs w:val="24"/>
          <w:lang w:eastAsia="ru-RU"/>
        </w:rPr>
      </w:pPr>
      <w:r>
        <w:rPr>
          <w:rFonts w:ascii="Times New Roman" w:hAnsi="Times New Roman" w:cs="Times New Roman"/>
          <w:noProof/>
        </w:rPr>
        <w:pict>
          <v:line id="_x0000_s1030" style="position:absolute;left:0;text-align:lef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для нужд 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roofErr w:type="gramStart"/>
            <w:r w:rsidRPr="00A10BA5">
              <w:rPr>
                <w:rFonts w:ascii="Times New Roman" w:hAnsi="Times New Roman" w:cs="Times New Roman"/>
                <w:sz w:val="24"/>
                <w:szCs w:val="24"/>
                <w:lang w:eastAsia="ru-RU"/>
              </w:rPr>
              <w:t>п</w:t>
            </w:r>
            <w:proofErr w:type="gramEnd"/>
            <w:r w:rsidRPr="00A10BA5">
              <w:rPr>
                <w:rFonts w:ascii="Times New Roman" w:hAnsi="Times New Roman" w:cs="Times New Roman"/>
                <w:sz w:val="24"/>
                <w:szCs w:val="24"/>
                <w:lang w:eastAsia="ru-RU"/>
              </w:rPr>
              <w:t>/п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A10BA5">
              <w:rPr>
                <w:rFonts w:ascii="Times New Roman" w:hAnsi="Times New Roman" w:cs="Times New Roman"/>
                <w:iCs/>
                <w:color w:val="000000"/>
                <w:sz w:val="24"/>
                <w:szCs w:val="24"/>
                <w:lang w:eastAsia="ru-RU"/>
              </w:rPr>
              <w:t>-д</w:t>
            </w:r>
            <w:proofErr w:type="gramEnd"/>
            <w:r w:rsidRPr="00A10BA5">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sectPr w:rsidR="00977E40" w:rsidRPr="00A10BA5" w:rsidSect="00A14741">
      <w:footerReference w:type="default" r:id="rId23"/>
      <w:pgSz w:w="11906" w:h="16838"/>
      <w:pgMar w:top="1134" w:right="851" w:bottom="85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39EA" w:rsidRDefault="005F39EA" w:rsidP="002A1F71">
      <w:pPr>
        <w:spacing w:after="0" w:line="240" w:lineRule="auto"/>
      </w:pPr>
      <w:r>
        <w:separator/>
      </w:r>
    </w:p>
  </w:endnote>
  <w:endnote w:type="continuationSeparator" w:id="0">
    <w:p w:rsidR="005F39EA" w:rsidRDefault="005F39EA" w:rsidP="002A1F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74493033"/>
      <w:docPartObj>
        <w:docPartGallery w:val="Page Numbers (Bottom of Page)"/>
        <w:docPartUnique/>
      </w:docPartObj>
    </w:sdtPr>
    <w:sdtContent>
      <w:p w:rsidR="005F39EA" w:rsidRDefault="005F39EA">
        <w:pPr>
          <w:pStyle w:val="af4"/>
          <w:jc w:val="right"/>
        </w:pPr>
        <w:r>
          <w:fldChar w:fldCharType="begin"/>
        </w:r>
        <w:r>
          <w:instrText>PAGE   \* MERGEFORMAT</w:instrText>
        </w:r>
        <w:r>
          <w:fldChar w:fldCharType="separate"/>
        </w:r>
        <w:r w:rsidR="00682DCF">
          <w:rPr>
            <w:noProof/>
          </w:rPr>
          <w:t>3</w:t>
        </w:r>
        <w:r>
          <w:fldChar w:fldCharType="end"/>
        </w:r>
      </w:p>
    </w:sdtContent>
  </w:sdt>
  <w:p w:rsidR="005F39EA" w:rsidRDefault="005F39EA">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39EA" w:rsidRDefault="005F39EA" w:rsidP="002A1F71">
      <w:pPr>
        <w:spacing w:after="0" w:line="240" w:lineRule="auto"/>
      </w:pPr>
      <w:r>
        <w:separator/>
      </w:r>
    </w:p>
  </w:footnote>
  <w:footnote w:type="continuationSeparator" w:id="0">
    <w:p w:rsidR="005F39EA" w:rsidRDefault="005F39EA" w:rsidP="002A1F7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31254E"/>
    <w:multiLevelType w:val="hybridMultilevel"/>
    <w:tmpl w:val="A86CE302"/>
    <w:lvl w:ilvl="0" w:tplc="EFF051F6">
      <w:start w:val="2"/>
      <w:numFmt w:val="decimal"/>
      <w:lvlText w:val="%1."/>
      <w:lvlJc w:val="left"/>
      <w:pPr>
        <w:ind w:left="1353"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
    <w:nsid w:val="13A95C7D"/>
    <w:multiLevelType w:val="multilevel"/>
    <w:tmpl w:val="3A180C72"/>
    <w:lvl w:ilvl="0">
      <w:start w:val="1"/>
      <w:numFmt w:val="decimal"/>
      <w:lvlText w:val="%1."/>
      <w:lvlJc w:val="left"/>
      <w:pPr>
        <w:ind w:left="644" w:hanging="360"/>
      </w:pPr>
      <w:rPr>
        <w:rFonts w:hint="default"/>
      </w:rPr>
    </w:lvl>
    <w:lvl w:ilvl="1">
      <w:start w:val="1"/>
      <w:numFmt w:val="decimal"/>
      <w:isLgl/>
      <w:lvlText w:val="%1.%2."/>
      <w:lvlJc w:val="left"/>
      <w:pPr>
        <w:ind w:left="1838" w:hanging="4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6">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7">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9">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1">
    <w:nsid w:val="497425A2"/>
    <w:multiLevelType w:val="hybridMultilevel"/>
    <w:tmpl w:val="83B8BB4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3">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6">
    <w:nsid w:val="6FB304A8"/>
    <w:multiLevelType w:val="hybridMultilevel"/>
    <w:tmpl w:val="38823A8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4"/>
  </w:num>
  <w:num w:numId="2">
    <w:abstractNumId w:val="13"/>
  </w:num>
  <w:num w:numId="3">
    <w:abstractNumId w:val="6"/>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4"/>
  </w:num>
  <w:num w:numId="7">
    <w:abstractNumId w:val="18"/>
  </w:num>
  <w:num w:numId="8">
    <w:abstractNumId w:val="2"/>
  </w:num>
  <w:num w:numId="9">
    <w:abstractNumId w:val="9"/>
  </w:num>
  <w:num w:numId="10">
    <w:abstractNumId w:val="19"/>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17"/>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10"/>
  </w:num>
  <w:num w:numId="18">
    <w:abstractNumId w:val="1"/>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B6F"/>
    <w:rsid w:val="00010D82"/>
    <w:rsid w:val="00016F36"/>
    <w:rsid w:val="00017835"/>
    <w:rsid w:val="0002361B"/>
    <w:rsid w:val="00024818"/>
    <w:rsid w:val="0002624E"/>
    <w:rsid w:val="00043777"/>
    <w:rsid w:val="000660FD"/>
    <w:rsid w:val="00082F02"/>
    <w:rsid w:val="000863C8"/>
    <w:rsid w:val="000B5D83"/>
    <w:rsid w:val="000C28C6"/>
    <w:rsid w:val="000D202D"/>
    <w:rsid w:val="000E03B1"/>
    <w:rsid w:val="000E79CA"/>
    <w:rsid w:val="000F5D44"/>
    <w:rsid w:val="00107B21"/>
    <w:rsid w:val="0013554B"/>
    <w:rsid w:val="00152C57"/>
    <w:rsid w:val="001544A4"/>
    <w:rsid w:val="001771E9"/>
    <w:rsid w:val="001802D3"/>
    <w:rsid w:val="00186189"/>
    <w:rsid w:val="001A0314"/>
    <w:rsid w:val="001A2C95"/>
    <w:rsid w:val="001A46BA"/>
    <w:rsid w:val="001C1BA6"/>
    <w:rsid w:val="001C396B"/>
    <w:rsid w:val="001D67A9"/>
    <w:rsid w:val="001F4AF7"/>
    <w:rsid w:val="002102A8"/>
    <w:rsid w:val="00210890"/>
    <w:rsid w:val="0021400B"/>
    <w:rsid w:val="00222ECC"/>
    <w:rsid w:val="002336E9"/>
    <w:rsid w:val="002337F5"/>
    <w:rsid w:val="00241B34"/>
    <w:rsid w:val="00250425"/>
    <w:rsid w:val="00253E17"/>
    <w:rsid w:val="002647B1"/>
    <w:rsid w:val="00266B6C"/>
    <w:rsid w:val="00270C6D"/>
    <w:rsid w:val="0028116C"/>
    <w:rsid w:val="00282D57"/>
    <w:rsid w:val="0028435B"/>
    <w:rsid w:val="0028558F"/>
    <w:rsid w:val="00287783"/>
    <w:rsid w:val="0028785F"/>
    <w:rsid w:val="00292D15"/>
    <w:rsid w:val="00294FB0"/>
    <w:rsid w:val="002A09C8"/>
    <w:rsid w:val="002A1F71"/>
    <w:rsid w:val="002A2585"/>
    <w:rsid w:val="002B1805"/>
    <w:rsid w:val="002C0FB0"/>
    <w:rsid w:val="002C286E"/>
    <w:rsid w:val="002D7098"/>
    <w:rsid w:val="002E6A51"/>
    <w:rsid w:val="002E6B5E"/>
    <w:rsid w:val="00301972"/>
    <w:rsid w:val="00325CBD"/>
    <w:rsid w:val="00333595"/>
    <w:rsid w:val="00345395"/>
    <w:rsid w:val="003534EC"/>
    <w:rsid w:val="00365C77"/>
    <w:rsid w:val="00370B1E"/>
    <w:rsid w:val="003715EB"/>
    <w:rsid w:val="00381C82"/>
    <w:rsid w:val="0038260A"/>
    <w:rsid w:val="00383316"/>
    <w:rsid w:val="00383C12"/>
    <w:rsid w:val="003B737F"/>
    <w:rsid w:val="003C3D19"/>
    <w:rsid w:val="003D021E"/>
    <w:rsid w:val="003F2F83"/>
    <w:rsid w:val="003F577D"/>
    <w:rsid w:val="0040245C"/>
    <w:rsid w:val="00402857"/>
    <w:rsid w:val="00413491"/>
    <w:rsid w:val="00426388"/>
    <w:rsid w:val="00434CF3"/>
    <w:rsid w:val="004362DD"/>
    <w:rsid w:val="00471BC8"/>
    <w:rsid w:val="004749D1"/>
    <w:rsid w:val="00475C68"/>
    <w:rsid w:val="00485833"/>
    <w:rsid w:val="0048660A"/>
    <w:rsid w:val="00487030"/>
    <w:rsid w:val="004A44FB"/>
    <w:rsid w:val="004B5F4C"/>
    <w:rsid w:val="004C2F97"/>
    <w:rsid w:val="004C605A"/>
    <w:rsid w:val="004C7A48"/>
    <w:rsid w:val="004E0E8E"/>
    <w:rsid w:val="004E309F"/>
    <w:rsid w:val="004E519F"/>
    <w:rsid w:val="004F24E1"/>
    <w:rsid w:val="004F3940"/>
    <w:rsid w:val="005005BF"/>
    <w:rsid w:val="005133E6"/>
    <w:rsid w:val="00513433"/>
    <w:rsid w:val="00516D46"/>
    <w:rsid w:val="00520370"/>
    <w:rsid w:val="00533DF8"/>
    <w:rsid w:val="00546EAA"/>
    <w:rsid w:val="005512E9"/>
    <w:rsid w:val="00554663"/>
    <w:rsid w:val="00567F25"/>
    <w:rsid w:val="00574057"/>
    <w:rsid w:val="0057446C"/>
    <w:rsid w:val="00582FE7"/>
    <w:rsid w:val="005848B2"/>
    <w:rsid w:val="00585EBC"/>
    <w:rsid w:val="00597041"/>
    <w:rsid w:val="005A2D26"/>
    <w:rsid w:val="005A56B4"/>
    <w:rsid w:val="005B722E"/>
    <w:rsid w:val="005C1076"/>
    <w:rsid w:val="005C27E5"/>
    <w:rsid w:val="005F1602"/>
    <w:rsid w:val="005F28C7"/>
    <w:rsid w:val="005F39EA"/>
    <w:rsid w:val="00601CE5"/>
    <w:rsid w:val="006037D0"/>
    <w:rsid w:val="00603994"/>
    <w:rsid w:val="00607640"/>
    <w:rsid w:val="00613DA3"/>
    <w:rsid w:val="00615C0F"/>
    <w:rsid w:val="006174ED"/>
    <w:rsid w:val="0061798F"/>
    <w:rsid w:val="00620021"/>
    <w:rsid w:val="0062417E"/>
    <w:rsid w:val="00632E03"/>
    <w:rsid w:val="006340F2"/>
    <w:rsid w:val="00642637"/>
    <w:rsid w:val="006556F0"/>
    <w:rsid w:val="00656210"/>
    <w:rsid w:val="00661165"/>
    <w:rsid w:val="0066647E"/>
    <w:rsid w:val="00666F95"/>
    <w:rsid w:val="0067304B"/>
    <w:rsid w:val="00676AD2"/>
    <w:rsid w:val="006817BD"/>
    <w:rsid w:val="00682DCF"/>
    <w:rsid w:val="00687447"/>
    <w:rsid w:val="00690138"/>
    <w:rsid w:val="006A004B"/>
    <w:rsid w:val="006A5B21"/>
    <w:rsid w:val="006B0F8C"/>
    <w:rsid w:val="006B6C24"/>
    <w:rsid w:val="006C453C"/>
    <w:rsid w:val="006D1674"/>
    <w:rsid w:val="006D5C89"/>
    <w:rsid w:val="006D70BA"/>
    <w:rsid w:val="006D7230"/>
    <w:rsid w:val="006E62EE"/>
    <w:rsid w:val="006F4926"/>
    <w:rsid w:val="00702A8C"/>
    <w:rsid w:val="007038ED"/>
    <w:rsid w:val="0071570B"/>
    <w:rsid w:val="007163CC"/>
    <w:rsid w:val="00720EAC"/>
    <w:rsid w:val="0073448F"/>
    <w:rsid w:val="00736DDD"/>
    <w:rsid w:val="00737CD7"/>
    <w:rsid w:val="00752999"/>
    <w:rsid w:val="00755773"/>
    <w:rsid w:val="00761ABD"/>
    <w:rsid w:val="007628DC"/>
    <w:rsid w:val="0076753B"/>
    <w:rsid w:val="0078668F"/>
    <w:rsid w:val="00786D91"/>
    <w:rsid w:val="00794870"/>
    <w:rsid w:val="007A0BA5"/>
    <w:rsid w:val="007A3B6F"/>
    <w:rsid w:val="007A7C13"/>
    <w:rsid w:val="007B20C2"/>
    <w:rsid w:val="007B60DF"/>
    <w:rsid w:val="007C4E78"/>
    <w:rsid w:val="007F3BEC"/>
    <w:rsid w:val="008148E2"/>
    <w:rsid w:val="0081671F"/>
    <w:rsid w:val="00831AC9"/>
    <w:rsid w:val="00834B35"/>
    <w:rsid w:val="00835E08"/>
    <w:rsid w:val="008472CF"/>
    <w:rsid w:val="00851F8E"/>
    <w:rsid w:val="00855626"/>
    <w:rsid w:val="00863E19"/>
    <w:rsid w:val="00866CEC"/>
    <w:rsid w:val="00872B2F"/>
    <w:rsid w:val="008731A0"/>
    <w:rsid w:val="00880F3B"/>
    <w:rsid w:val="00884C90"/>
    <w:rsid w:val="0088770F"/>
    <w:rsid w:val="008937C0"/>
    <w:rsid w:val="008A43EC"/>
    <w:rsid w:val="008B1785"/>
    <w:rsid w:val="008B480B"/>
    <w:rsid w:val="008B4D9D"/>
    <w:rsid w:val="008D55A3"/>
    <w:rsid w:val="008D70EA"/>
    <w:rsid w:val="008D7AF4"/>
    <w:rsid w:val="008E3433"/>
    <w:rsid w:val="008F6EF3"/>
    <w:rsid w:val="0090315B"/>
    <w:rsid w:val="00904E65"/>
    <w:rsid w:val="00906673"/>
    <w:rsid w:val="00907903"/>
    <w:rsid w:val="009107E7"/>
    <w:rsid w:val="0093490D"/>
    <w:rsid w:val="0093726F"/>
    <w:rsid w:val="00940520"/>
    <w:rsid w:val="009415A2"/>
    <w:rsid w:val="00943B90"/>
    <w:rsid w:val="009442C0"/>
    <w:rsid w:val="00950B29"/>
    <w:rsid w:val="00951907"/>
    <w:rsid w:val="009615D3"/>
    <w:rsid w:val="00966812"/>
    <w:rsid w:val="00966E72"/>
    <w:rsid w:val="009675B7"/>
    <w:rsid w:val="00971FD7"/>
    <w:rsid w:val="0097262E"/>
    <w:rsid w:val="009741F7"/>
    <w:rsid w:val="0097505F"/>
    <w:rsid w:val="00977E40"/>
    <w:rsid w:val="009B182C"/>
    <w:rsid w:val="009B1F17"/>
    <w:rsid w:val="009D2FF1"/>
    <w:rsid w:val="009D4852"/>
    <w:rsid w:val="009D4AAF"/>
    <w:rsid w:val="009E6C8A"/>
    <w:rsid w:val="009E6FAD"/>
    <w:rsid w:val="009F038C"/>
    <w:rsid w:val="009F537D"/>
    <w:rsid w:val="00A10BA5"/>
    <w:rsid w:val="00A13257"/>
    <w:rsid w:val="00A146F2"/>
    <w:rsid w:val="00A14741"/>
    <w:rsid w:val="00A158EC"/>
    <w:rsid w:val="00A163E5"/>
    <w:rsid w:val="00A242AD"/>
    <w:rsid w:val="00A80072"/>
    <w:rsid w:val="00A87A13"/>
    <w:rsid w:val="00A90BDD"/>
    <w:rsid w:val="00A9599B"/>
    <w:rsid w:val="00A95E34"/>
    <w:rsid w:val="00AC26F9"/>
    <w:rsid w:val="00AC34C3"/>
    <w:rsid w:val="00AC6E83"/>
    <w:rsid w:val="00AC7414"/>
    <w:rsid w:val="00AC781A"/>
    <w:rsid w:val="00AE2C14"/>
    <w:rsid w:val="00AE2FA5"/>
    <w:rsid w:val="00AF2867"/>
    <w:rsid w:val="00B00571"/>
    <w:rsid w:val="00B00A57"/>
    <w:rsid w:val="00B01043"/>
    <w:rsid w:val="00B02A7E"/>
    <w:rsid w:val="00B10861"/>
    <w:rsid w:val="00B12F85"/>
    <w:rsid w:val="00B17AFD"/>
    <w:rsid w:val="00B34511"/>
    <w:rsid w:val="00B3606F"/>
    <w:rsid w:val="00B430FF"/>
    <w:rsid w:val="00B57F3C"/>
    <w:rsid w:val="00B61DFE"/>
    <w:rsid w:val="00B65833"/>
    <w:rsid w:val="00B72A51"/>
    <w:rsid w:val="00B843EF"/>
    <w:rsid w:val="00B84D6A"/>
    <w:rsid w:val="00B91911"/>
    <w:rsid w:val="00BA7FB1"/>
    <w:rsid w:val="00BB29A9"/>
    <w:rsid w:val="00BB479E"/>
    <w:rsid w:val="00BB7594"/>
    <w:rsid w:val="00BC1E41"/>
    <w:rsid w:val="00BD0021"/>
    <w:rsid w:val="00BD1330"/>
    <w:rsid w:val="00BD3752"/>
    <w:rsid w:val="00BF3AF4"/>
    <w:rsid w:val="00C0094E"/>
    <w:rsid w:val="00C01396"/>
    <w:rsid w:val="00C04DE2"/>
    <w:rsid w:val="00C16B48"/>
    <w:rsid w:val="00C266BA"/>
    <w:rsid w:val="00C26FDB"/>
    <w:rsid w:val="00C41D69"/>
    <w:rsid w:val="00C56D2F"/>
    <w:rsid w:val="00C659C5"/>
    <w:rsid w:val="00C835CA"/>
    <w:rsid w:val="00C84964"/>
    <w:rsid w:val="00CA158D"/>
    <w:rsid w:val="00CB6E39"/>
    <w:rsid w:val="00CC1C77"/>
    <w:rsid w:val="00CD02E7"/>
    <w:rsid w:val="00CE2F36"/>
    <w:rsid w:val="00D03DF9"/>
    <w:rsid w:val="00D044E2"/>
    <w:rsid w:val="00D142ED"/>
    <w:rsid w:val="00D2297F"/>
    <w:rsid w:val="00D25B8B"/>
    <w:rsid w:val="00D266C2"/>
    <w:rsid w:val="00D323C4"/>
    <w:rsid w:val="00D3386E"/>
    <w:rsid w:val="00D42BC8"/>
    <w:rsid w:val="00D504D7"/>
    <w:rsid w:val="00D50703"/>
    <w:rsid w:val="00D55256"/>
    <w:rsid w:val="00D552D0"/>
    <w:rsid w:val="00D80E90"/>
    <w:rsid w:val="00D81E46"/>
    <w:rsid w:val="00DB27E9"/>
    <w:rsid w:val="00DB3033"/>
    <w:rsid w:val="00DC1742"/>
    <w:rsid w:val="00DC51B1"/>
    <w:rsid w:val="00DE2087"/>
    <w:rsid w:val="00DF0B5A"/>
    <w:rsid w:val="00DF5BAD"/>
    <w:rsid w:val="00E10EA5"/>
    <w:rsid w:val="00E11782"/>
    <w:rsid w:val="00E1696B"/>
    <w:rsid w:val="00E21B9B"/>
    <w:rsid w:val="00E229BA"/>
    <w:rsid w:val="00E324C3"/>
    <w:rsid w:val="00E339F4"/>
    <w:rsid w:val="00E50259"/>
    <w:rsid w:val="00E864DF"/>
    <w:rsid w:val="00E870D4"/>
    <w:rsid w:val="00E940DF"/>
    <w:rsid w:val="00E969CB"/>
    <w:rsid w:val="00EA14CA"/>
    <w:rsid w:val="00EB1E39"/>
    <w:rsid w:val="00EB488F"/>
    <w:rsid w:val="00EB4959"/>
    <w:rsid w:val="00EC5437"/>
    <w:rsid w:val="00EE2874"/>
    <w:rsid w:val="00EF52D4"/>
    <w:rsid w:val="00F06AC6"/>
    <w:rsid w:val="00F228C5"/>
    <w:rsid w:val="00F34F49"/>
    <w:rsid w:val="00F3528B"/>
    <w:rsid w:val="00F35A93"/>
    <w:rsid w:val="00F54829"/>
    <w:rsid w:val="00F5594A"/>
    <w:rsid w:val="00F65FB2"/>
    <w:rsid w:val="00F80DD2"/>
    <w:rsid w:val="00F81E3F"/>
    <w:rsid w:val="00F83A9D"/>
    <w:rsid w:val="00F84108"/>
    <w:rsid w:val="00F86543"/>
    <w:rsid w:val="00F96DF4"/>
    <w:rsid w:val="00FA66D2"/>
    <w:rsid w:val="00FB3FA4"/>
    <w:rsid w:val="00FB41B1"/>
    <w:rsid w:val="00FC4744"/>
    <w:rsid w:val="00FD3610"/>
    <w:rsid w:val="00FD5DF2"/>
    <w:rsid w:val="00FE1A37"/>
    <w:rsid w:val="00FE22C5"/>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unhideWhenUsed/>
    <w:rsid w:val="002A1F71"/>
    <w:pPr>
      <w:tabs>
        <w:tab w:val="center" w:pos="4677"/>
        <w:tab w:val="right" w:pos="9355"/>
      </w:tabs>
      <w:spacing w:after="0" w:line="240" w:lineRule="auto"/>
    </w:pPr>
  </w:style>
  <w:style w:type="character" w:customStyle="1" w:styleId="af3">
    <w:name w:val="Верхний колонтитул Знак"/>
    <w:basedOn w:val="a0"/>
    <w:link w:val="af2"/>
    <w:uiPriority w:val="99"/>
    <w:rsid w:val="002A1F71"/>
  </w:style>
  <w:style w:type="paragraph" w:styleId="af4">
    <w:name w:val="footer"/>
    <w:basedOn w:val="a"/>
    <w:link w:val="af5"/>
    <w:uiPriority w:val="99"/>
    <w:unhideWhenUsed/>
    <w:rsid w:val="002A1F71"/>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2A1F71"/>
  </w:style>
  <w:style w:type="paragraph" w:styleId="af6">
    <w:name w:val="Balloon Text"/>
    <w:basedOn w:val="a"/>
    <w:link w:val="af7"/>
    <w:uiPriority w:val="99"/>
    <w:semiHidden/>
    <w:unhideWhenUsed/>
    <w:rsid w:val="008731A0"/>
    <w:pPr>
      <w:spacing w:after="0" w:line="240" w:lineRule="auto"/>
    </w:pPr>
    <w:rPr>
      <w:rFonts w:ascii="Tahoma" w:hAnsi="Tahoma" w:cs="Tahoma"/>
      <w:sz w:val="16"/>
      <w:szCs w:val="16"/>
    </w:rPr>
  </w:style>
  <w:style w:type="character" w:customStyle="1" w:styleId="af7">
    <w:name w:val="Текст выноски Знак"/>
    <w:basedOn w:val="a0"/>
    <w:link w:val="af6"/>
    <w:uiPriority w:val="99"/>
    <w:semiHidden/>
    <w:rsid w:val="008731A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0">
    <w:name w:val="Normal (Web)"/>
    <w:basedOn w:val="a"/>
    <w:link w:val="20"/>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20">
    <w:name w:val="Обычный (веб) Знак"/>
    <w:basedOn w:val="a0"/>
    <w:link w:val="10"/>
    <w:locked/>
    <w:rsid w:val="00C266BA"/>
    <w:rPr>
      <w:rFonts w:ascii="Times New Roman" w:eastAsia="Times New Roman" w:hAnsi="Times New Roman" w:cs="Times New Roman"/>
      <w:sz w:val="24"/>
      <w:szCs w:val="20"/>
      <w:lang w:eastAsia="ru-RU"/>
    </w:rPr>
  </w:style>
  <w:style w:type="paragraph" w:styleId="30">
    <w:name w:val="List Paragraph"/>
    <w:basedOn w:val="a"/>
    <w:uiPriority w:val="34"/>
    <w:qFormat/>
    <w:rsid w:val="00F96DF4"/>
    <w:pPr>
      <w:ind w:left="720"/>
      <w:contextualSpacing/>
    </w:pPr>
  </w:style>
  <w:style w:type="paragraph" w:styleId="a3">
    <w:name w:val="No Spacing"/>
    <w:link w:val="a4"/>
    <w:uiPriority w:val="1"/>
    <w:qFormat/>
    <w:rsid w:val="00F3528B"/>
    <w:pPr>
      <w:spacing w:after="0" w:line="240" w:lineRule="auto"/>
    </w:pPr>
    <w:rPr>
      <w:rFonts w:ascii="Calibri" w:eastAsia="Calibri" w:hAnsi="Calibri" w:cs="Times New Roman"/>
    </w:rPr>
  </w:style>
  <w:style w:type="character" w:customStyle="1" w:styleId="a4">
    <w:name w:val="Без интервала Знак"/>
    <w:basedOn w:val="a0"/>
    <w:link w:val="a3"/>
    <w:uiPriority w:val="1"/>
    <w:rsid w:val="00F3528B"/>
    <w:rPr>
      <w:rFonts w:ascii="Calibri" w:eastAsia="Calibri" w:hAnsi="Calibri" w:cs="Times New Roman"/>
    </w:rPr>
  </w:style>
  <w:style w:type="character" w:styleId="a5">
    <w:name w:val="Hyperlink"/>
    <w:basedOn w:val="a0"/>
    <w:uiPriority w:val="99"/>
    <w:unhideWhenUsed/>
    <w:rsid w:val="009D2FF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9630654">
      <w:bodyDiv w:val="1"/>
      <w:marLeft w:val="0"/>
      <w:marRight w:val="0"/>
      <w:marTop w:val="0"/>
      <w:marBottom w:val="0"/>
      <w:divBdr>
        <w:top w:val="none" w:sz="0" w:space="0" w:color="auto"/>
        <w:left w:val="none" w:sz="0" w:space="0" w:color="auto"/>
        <w:bottom w:val="none" w:sz="0" w:space="0" w:color="auto"/>
        <w:right w:val="none" w:sz="0" w:space="0" w:color="auto"/>
      </w:divBdr>
    </w:div>
    <w:div w:id="380135827">
      <w:bodyDiv w:val="1"/>
      <w:marLeft w:val="0"/>
      <w:marRight w:val="0"/>
      <w:marTop w:val="0"/>
      <w:marBottom w:val="0"/>
      <w:divBdr>
        <w:top w:val="none" w:sz="0" w:space="0" w:color="auto"/>
        <w:left w:val="none" w:sz="0" w:space="0" w:color="auto"/>
        <w:bottom w:val="none" w:sz="0" w:space="0" w:color="auto"/>
        <w:right w:val="none" w:sz="0" w:space="0" w:color="auto"/>
      </w:divBdr>
    </w:div>
    <w:div w:id="615675067">
      <w:bodyDiv w:val="1"/>
      <w:marLeft w:val="0"/>
      <w:marRight w:val="0"/>
      <w:marTop w:val="0"/>
      <w:marBottom w:val="0"/>
      <w:divBdr>
        <w:top w:val="none" w:sz="0" w:space="0" w:color="auto"/>
        <w:left w:val="none" w:sz="0" w:space="0" w:color="auto"/>
        <w:bottom w:val="none" w:sz="0" w:space="0" w:color="auto"/>
        <w:right w:val="none" w:sz="0" w:space="0" w:color="auto"/>
      </w:divBdr>
    </w:div>
    <w:div w:id="799495234">
      <w:bodyDiv w:val="1"/>
      <w:marLeft w:val="0"/>
      <w:marRight w:val="0"/>
      <w:marTop w:val="0"/>
      <w:marBottom w:val="0"/>
      <w:divBdr>
        <w:top w:val="none" w:sz="0" w:space="0" w:color="auto"/>
        <w:left w:val="none" w:sz="0" w:space="0" w:color="auto"/>
        <w:bottom w:val="none" w:sz="0" w:space="0" w:color="auto"/>
        <w:right w:val="none" w:sz="0" w:space="0" w:color="auto"/>
      </w:divBdr>
    </w:div>
    <w:div w:id="850294080">
      <w:bodyDiv w:val="1"/>
      <w:marLeft w:val="0"/>
      <w:marRight w:val="0"/>
      <w:marTop w:val="0"/>
      <w:marBottom w:val="0"/>
      <w:divBdr>
        <w:top w:val="none" w:sz="0" w:space="0" w:color="auto"/>
        <w:left w:val="none" w:sz="0" w:space="0" w:color="auto"/>
        <w:bottom w:val="none" w:sz="0" w:space="0" w:color="auto"/>
        <w:right w:val="none" w:sz="0" w:space="0" w:color="auto"/>
      </w:divBdr>
    </w:div>
    <w:div w:id="1125343419">
      <w:bodyDiv w:val="1"/>
      <w:marLeft w:val="0"/>
      <w:marRight w:val="0"/>
      <w:marTop w:val="0"/>
      <w:marBottom w:val="0"/>
      <w:divBdr>
        <w:top w:val="none" w:sz="0" w:space="0" w:color="auto"/>
        <w:left w:val="none" w:sz="0" w:space="0" w:color="auto"/>
        <w:bottom w:val="none" w:sz="0" w:space="0" w:color="auto"/>
        <w:right w:val="none" w:sz="0" w:space="0" w:color="auto"/>
      </w:divBdr>
    </w:div>
    <w:div w:id="1215234646">
      <w:bodyDiv w:val="1"/>
      <w:marLeft w:val="0"/>
      <w:marRight w:val="0"/>
      <w:marTop w:val="0"/>
      <w:marBottom w:val="0"/>
      <w:divBdr>
        <w:top w:val="none" w:sz="0" w:space="0" w:color="auto"/>
        <w:left w:val="none" w:sz="0" w:space="0" w:color="auto"/>
        <w:bottom w:val="none" w:sz="0" w:space="0" w:color="auto"/>
        <w:right w:val="none" w:sz="0" w:space="0" w:color="auto"/>
      </w:divBdr>
    </w:div>
    <w:div w:id="1325669143">
      <w:bodyDiv w:val="1"/>
      <w:marLeft w:val="0"/>
      <w:marRight w:val="0"/>
      <w:marTop w:val="0"/>
      <w:marBottom w:val="0"/>
      <w:divBdr>
        <w:top w:val="none" w:sz="0" w:space="0" w:color="auto"/>
        <w:left w:val="none" w:sz="0" w:space="0" w:color="auto"/>
        <w:bottom w:val="none" w:sz="0" w:space="0" w:color="auto"/>
        <w:right w:val="none" w:sz="0" w:space="0" w:color="auto"/>
      </w:divBdr>
    </w:div>
    <w:div w:id="1377659781">
      <w:bodyDiv w:val="1"/>
      <w:marLeft w:val="0"/>
      <w:marRight w:val="0"/>
      <w:marTop w:val="0"/>
      <w:marBottom w:val="0"/>
      <w:divBdr>
        <w:top w:val="none" w:sz="0" w:space="0" w:color="auto"/>
        <w:left w:val="none" w:sz="0" w:space="0" w:color="auto"/>
        <w:bottom w:val="none" w:sz="0" w:space="0" w:color="auto"/>
        <w:right w:val="none" w:sz="0" w:space="0" w:color="auto"/>
      </w:divBdr>
    </w:div>
    <w:div w:id="1664892280">
      <w:bodyDiv w:val="1"/>
      <w:marLeft w:val="0"/>
      <w:marRight w:val="0"/>
      <w:marTop w:val="0"/>
      <w:marBottom w:val="0"/>
      <w:divBdr>
        <w:top w:val="none" w:sz="0" w:space="0" w:color="auto"/>
        <w:left w:val="none" w:sz="0" w:space="0" w:color="auto"/>
        <w:bottom w:val="none" w:sz="0" w:space="0" w:color="auto"/>
        <w:right w:val="none" w:sz="0" w:space="0" w:color="auto"/>
      </w:divBdr>
    </w:div>
    <w:div w:id="1679654806">
      <w:bodyDiv w:val="1"/>
      <w:marLeft w:val="0"/>
      <w:marRight w:val="0"/>
      <w:marTop w:val="0"/>
      <w:marBottom w:val="0"/>
      <w:divBdr>
        <w:top w:val="none" w:sz="0" w:space="0" w:color="auto"/>
        <w:left w:val="none" w:sz="0" w:space="0" w:color="auto"/>
        <w:bottom w:val="none" w:sz="0" w:space="0" w:color="auto"/>
        <w:right w:val="none" w:sz="0" w:space="0" w:color="auto"/>
      </w:divBdr>
    </w:div>
    <w:div w:id="1821926531">
      <w:bodyDiv w:val="1"/>
      <w:marLeft w:val="0"/>
      <w:marRight w:val="0"/>
      <w:marTop w:val="0"/>
      <w:marBottom w:val="0"/>
      <w:divBdr>
        <w:top w:val="none" w:sz="0" w:space="0" w:color="auto"/>
        <w:left w:val="none" w:sz="0" w:space="0" w:color="auto"/>
        <w:bottom w:val="none" w:sz="0" w:space="0" w:color="auto"/>
        <w:right w:val="none" w:sz="0" w:space="0" w:color="auto"/>
      </w:divBdr>
    </w:div>
    <w:div w:id="1936160366">
      <w:bodyDiv w:val="1"/>
      <w:marLeft w:val="0"/>
      <w:marRight w:val="0"/>
      <w:marTop w:val="0"/>
      <w:marBottom w:val="0"/>
      <w:divBdr>
        <w:top w:val="none" w:sz="0" w:space="0" w:color="auto"/>
        <w:left w:val="none" w:sz="0" w:space="0" w:color="auto"/>
        <w:bottom w:val="none" w:sz="0" w:space="0" w:color="auto"/>
        <w:right w:val="none" w:sz="0" w:space="0" w:color="auto"/>
      </w:divBdr>
    </w:div>
    <w:div w:id="2129810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global-logistics.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mailto:surkova.u@t.stroyexp32.ru" TargetMode="Externa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file:///C:\Users\koldasovev\AppData\Local\Temp\Rar$DI11.229\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mailto:astafyev.i.v@global-logistics.ru" TargetMode="External"/><Relationship Id="rId23" Type="http://schemas.openxmlformats.org/officeDocument/2006/relationships/footer" Target="footer1.xml"/><Relationship Id="rId10" Type="http://schemas.openxmlformats.org/officeDocument/2006/relationships/hyperlink" Target="http://www.global-logistics.ru" TargetMode="External"/><Relationship Id="rId19" Type="http://schemas.openxmlformats.org/officeDocument/2006/relationships/hyperlink" Target="http://www.altai-gostender.ru/register/"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23F386-E8BA-4B48-87C9-E6EAF0E51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862</TotalTime>
  <Pages>14</Pages>
  <Words>4757</Words>
  <Characters>27117</Characters>
  <Application>Microsoft Office Word</Application>
  <DocSecurity>0</DocSecurity>
  <Lines>225</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31811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251</cp:revision>
  <cp:lastPrinted>2012-04-25T13:51:00Z</cp:lastPrinted>
  <dcterms:created xsi:type="dcterms:W3CDTF">2012-03-03T10:24:00Z</dcterms:created>
  <dcterms:modified xsi:type="dcterms:W3CDTF">2012-05-02T08:24:00Z</dcterms:modified>
</cp:coreProperties>
</file>