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C5F" w:rsidRPr="002C0ED0" w:rsidRDefault="00DD5C5F" w:rsidP="00DD5C5F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DD5C5F">
        <w:rPr>
          <w:rFonts w:eastAsia="Times New Roman"/>
          <w:sz w:val="32"/>
          <w:szCs w:val="32"/>
        </w:rPr>
        <w:t xml:space="preserve">Протокол рассмотрения заявок на участие в запросе </w:t>
      </w:r>
      <w:r>
        <w:rPr>
          <w:rFonts w:eastAsia="Times New Roman"/>
          <w:sz w:val="32"/>
          <w:szCs w:val="32"/>
        </w:rPr>
        <w:t>предложений в электронной форме</w:t>
      </w:r>
      <w:r w:rsidRPr="00DD5C5F">
        <w:rPr>
          <w:rFonts w:eastAsia="Times New Roman"/>
          <w:sz w:val="32"/>
          <w:szCs w:val="32"/>
        </w:rPr>
        <w:t xml:space="preserve"> №R002725</w:t>
      </w:r>
      <w:r w:rsidRPr="00DD5C5F">
        <w:rPr>
          <w:rFonts w:eastAsia="Times New Roman"/>
          <w:sz w:val="32"/>
          <w:szCs w:val="32"/>
        </w:rPr>
        <w:br/>
        <w:t>«Право заключения договора на поставку офисной мебели</w:t>
      </w:r>
    </w:p>
    <w:p w:rsidR="00DD5C5F" w:rsidRPr="00DD5C5F" w:rsidRDefault="00DD5C5F" w:rsidP="00DD5C5F">
      <w:pPr>
        <w:pStyle w:val="1"/>
        <w:spacing w:before="0" w:beforeAutospacing="0"/>
        <w:jc w:val="center"/>
        <w:rPr>
          <w:rFonts w:eastAsia="Times New Roman"/>
          <w:sz w:val="32"/>
          <w:szCs w:val="32"/>
        </w:rPr>
      </w:pPr>
      <w:r w:rsidRPr="00DD5C5F">
        <w:rPr>
          <w:rFonts w:eastAsia="Times New Roman"/>
          <w:sz w:val="32"/>
          <w:szCs w:val="32"/>
        </w:rPr>
        <w:t>(№ 12/265-723; 2459/35)»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DD5C5F" w:rsidTr="004656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5C5F" w:rsidRDefault="00DD5C5F" w:rsidP="004656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D5C5F" w:rsidRDefault="00DD5C5F" w:rsidP="0046568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15.05.2012 г.</w:t>
            </w:r>
          </w:p>
        </w:tc>
      </w:tr>
    </w:tbl>
    <w:p w:rsidR="00DD5C5F" w:rsidRDefault="00DD5C5F" w:rsidP="00DD5C5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R002725.</w:t>
      </w:r>
      <w:r>
        <w:rPr>
          <w:rFonts w:eastAsia="Times New Roman"/>
        </w:rPr>
        <w:br/>
        <w:t>Номер протокола: R002725.</w:t>
      </w:r>
      <w:r>
        <w:rPr>
          <w:rFonts w:eastAsia="Times New Roman"/>
        </w:rPr>
        <w:br/>
        <w:t>Дата протокола: 15.05.2012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DD5C5F" w:rsidRDefault="00DD5C5F" w:rsidP="00DD5C5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</w:r>
      <w:proofErr w:type="gramStart"/>
      <w:r>
        <w:rPr>
          <w:rFonts w:eastAsia="Times New Roman"/>
        </w:rPr>
        <w:t xml:space="preserve">( </w:t>
      </w:r>
      <w:proofErr w:type="gramEnd"/>
      <w:r>
        <w:rPr>
          <w:rFonts w:eastAsia="Times New Roman"/>
        </w:rPr>
        <w:t xml:space="preserve">197183, город Санкт-Петербург, улица Савушкина, дом 82). </w:t>
      </w:r>
    </w:p>
    <w:p w:rsidR="00DD5C5F" w:rsidRDefault="00DD5C5F" w:rsidP="00DD5C5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Право заключения договора на поставку офисной мебели (№ 12/265-723; 2459/35). </w:t>
      </w:r>
    </w:p>
    <w:p w:rsidR="00DD5C5F" w:rsidRDefault="00DD5C5F" w:rsidP="00DD5C5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28.04.2012 </w:t>
      </w:r>
    </w:p>
    <w:p w:rsidR="00DD5C5F" w:rsidRDefault="00DD5C5F" w:rsidP="00BE4A7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по размещению заказов по операционной деятельности» (далее – Единая комиссия).</w:t>
      </w:r>
      <w:r>
        <w:rPr>
          <w:rFonts w:eastAsia="Times New Roman"/>
        </w:rPr>
        <w:br/>
        <w:t xml:space="preserve">Из 12 членов Единой комиссии на заседании присутствовали </w:t>
      </w:r>
      <w:r w:rsidR="009278C4">
        <w:rPr>
          <w:rFonts w:eastAsia="Times New Roman"/>
        </w:rPr>
        <w:t>7</w:t>
      </w:r>
      <w:r>
        <w:rPr>
          <w:rFonts w:eastAsia="Times New Roman"/>
        </w:rPr>
        <w:t>. Кворум состоялся.</w:t>
      </w:r>
    </w:p>
    <w:p w:rsidR="00DD5C5F" w:rsidRDefault="00DD5C5F" w:rsidP="00DD5C5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10.05.2012 г., 16:00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326"/>
        <w:gridCol w:w="2108"/>
        <w:gridCol w:w="1809"/>
        <w:gridCol w:w="2049"/>
      </w:tblGrid>
      <w:tr w:rsidR="00DD5C5F" w:rsidTr="0046568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5C5F" w:rsidRDefault="00DD5C5F" w:rsidP="004656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5C5F" w:rsidRDefault="00DD5C5F" w:rsidP="004656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</w:t>
            </w:r>
            <w:r>
              <w:rPr>
                <w:rFonts w:eastAsia="Times New Roman"/>
                <w:b/>
                <w:bCs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5C5F" w:rsidRDefault="00DD5C5F" w:rsidP="004656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</w:t>
            </w:r>
            <w:r>
              <w:rPr>
                <w:rFonts w:eastAsia="Times New Roman"/>
                <w:b/>
                <w:bCs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5C5F" w:rsidRDefault="00DD5C5F" w:rsidP="004656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</w:t>
            </w:r>
            <w:r>
              <w:rPr>
                <w:rFonts w:eastAsia="Times New Roman"/>
                <w:b/>
                <w:bCs/>
              </w:rPr>
              <w:lastRenderedPageBreak/>
              <w:t>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5C5F" w:rsidRDefault="00DD5C5F" w:rsidP="004656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DD5C5F" w:rsidTr="0046568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5C5F" w:rsidRDefault="00DD5C5F" w:rsidP="004656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5C5F" w:rsidRDefault="00DD5C5F" w:rsidP="004656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“ДЭФО </w:t>
            </w:r>
            <w:proofErr w:type="gramStart"/>
            <w:r>
              <w:rPr>
                <w:rFonts w:eastAsia="Times New Roman"/>
              </w:rPr>
              <w:t>-С</w:t>
            </w:r>
            <w:proofErr w:type="gramEnd"/>
            <w:r>
              <w:rPr>
                <w:rFonts w:eastAsia="Times New Roman"/>
              </w:rPr>
              <w:t>анкт-Петербург”</w:t>
            </w:r>
            <w:r>
              <w:rPr>
                <w:rFonts w:eastAsia="Times New Roman"/>
              </w:rPr>
              <w:br/>
              <w:t>ИНН 7801512839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5C5F" w:rsidRDefault="00DD5C5F" w:rsidP="004656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199004,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анкт-Петербург, Кадетская линия, д.27/5 литер А, пом.1Н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5C5F" w:rsidRDefault="00DD5C5F" w:rsidP="004656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мая 2012 г. 12:08:21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5C5F" w:rsidRDefault="00DD5C5F" w:rsidP="004656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3 597 061.00 (три миллиона пятьсот девяносто семь тысяч шестьдесят один рубль 00 копеек) с НДС</w:t>
            </w:r>
          </w:p>
        </w:tc>
      </w:tr>
    </w:tbl>
    <w:p w:rsidR="002C0ED0" w:rsidRDefault="002C0ED0" w:rsidP="002C0ED0">
      <w:pPr>
        <w:numPr>
          <w:ilvl w:val="0"/>
          <w:numId w:val="1"/>
        </w:numPr>
        <w:spacing w:before="100" w:beforeAutospacing="1"/>
        <w:jc w:val="both"/>
      </w:pPr>
      <w:r>
        <w:t xml:space="preserve">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запросе предложений и приняла</w:t>
      </w:r>
      <w:proofErr w:type="gramEnd"/>
      <w:r>
        <w:t xml:space="preserve"> решение запросить следующие документы у Участников (п. 14.8 Единого отраслевого стандарта закупок ГК «Росатом»):</w:t>
      </w:r>
    </w:p>
    <w:p w:rsidR="002C0ED0" w:rsidRDefault="002C0ED0" w:rsidP="002C0ED0">
      <w:pPr>
        <w:ind w:left="708"/>
        <w:jc w:val="both"/>
        <w:rPr>
          <w:lang w:eastAsia="en-US"/>
        </w:rPr>
      </w:pPr>
      <w:r>
        <w:rPr>
          <w:lang w:eastAsia="en-US"/>
        </w:rPr>
        <w:t>- решение об одобрении или о совершении крупной сделки или письмо о том, что сделка не является для участника крупной;</w:t>
      </w:r>
    </w:p>
    <w:p w:rsidR="000D44CF" w:rsidRDefault="002C0ED0" w:rsidP="002C0ED0">
      <w:pPr>
        <w:spacing w:after="100" w:afterAutospacing="1"/>
        <w:ind w:left="720"/>
        <w:rPr>
          <w:lang w:eastAsia="en-US"/>
        </w:rPr>
      </w:pPr>
      <w:r>
        <w:rPr>
          <w:lang w:eastAsia="en-US"/>
        </w:rPr>
        <w:t>- решение об одобрении сделки с заинтересованностью или письмо о том, что сделка для  участника не является сделкой с заинтересованностью</w:t>
      </w:r>
    </w:p>
    <w:p w:rsidR="0089010B" w:rsidRPr="002C0ED0" w:rsidRDefault="0089010B" w:rsidP="002C0ED0">
      <w:pPr>
        <w:spacing w:after="100" w:afterAutospacing="1"/>
        <w:ind w:left="720"/>
      </w:pPr>
      <w:r>
        <w:rPr>
          <w:lang w:eastAsia="en-US"/>
        </w:rPr>
        <w:t xml:space="preserve">- проект </w:t>
      </w:r>
      <w:proofErr w:type="gramStart"/>
      <w:r>
        <w:rPr>
          <w:lang w:eastAsia="en-US"/>
        </w:rPr>
        <w:t>Договора</w:t>
      </w:r>
      <w:proofErr w:type="gramEnd"/>
      <w:r>
        <w:rPr>
          <w:lang w:eastAsia="en-US"/>
        </w:rPr>
        <w:t xml:space="preserve"> заполненный в соответствии с требованиями Документации, в т.ч. Спецификацию (Приложение №1 к проекту Договора) с указанием цены каждого наименования продукции.</w:t>
      </w:r>
    </w:p>
    <w:p w:rsidR="002C0ED0" w:rsidRDefault="002C0ED0" w:rsidP="002C0ED0">
      <w:pPr>
        <w:numPr>
          <w:ilvl w:val="0"/>
          <w:numId w:val="1"/>
        </w:numPr>
        <w:spacing w:before="100" w:beforeAutospacing="1" w:after="240"/>
      </w:pPr>
      <w:r>
        <w:t xml:space="preserve">Установить срок представления документов: 10 часов 00 минут </w:t>
      </w:r>
      <w:r w:rsidR="00325635" w:rsidRPr="00325635">
        <w:t>1</w:t>
      </w:r>
      <w:r w:rsidR="00BE4A74">
        <w:t>7</w:t>
      </w:r>
      <w:r>
        <w:t>.05.2012</w:t>
      </w:r>
    </w:p>
    <w:p w:rsidR="002C0ED0" w:rsidRDefault="002C0ED0" w:rsidP="002C0ED0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DD5C5F" w:rsidRDefault="00DD5C5F" w:rsidP="00DD5C5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DD5C5F" w:rsidRDefault="00DD5C5F" w:rsidP="00DD5C5F">
      <w:pPr>
        <w:rPr>
          <w:rFonts w:eastAsia="Times New Roman"/>
        </w:rPr>
      </w:pPr>
    </w:p>
    <w:p w:rsidR="0046284F" w:rsidRDefault="0046284F"/>
    <w:sectPr w:rsidR="0046284F" w:rsidSect="00E933E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72E28"/>
    <w:multiLevelType w:val="multilevel"/>
    <w:tmpl w:val="D0F62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2A62B1"/>
    <w:multiLevelType w:val="multilevel"/>
    <w:tmpl w:val="B9E88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D5C5F"/>
    <w:rsid w:val="000D44CF"/>
    <w:rsid w:val="002C0ED0"/>
    <w:rsid w:val="002F451A"/>
    <w:rsid w:val="00325635"/>
    <w:rsid w:val="0046284F"/>
    <w:rsid w:val="006E2EAC"/>
    <w:rsid w:val="00852618"/>
    <w:rsid w:val="0089010B"/>
    <w:rsid w:val="008B66AD"/>
    <w:rsid w:val="009278C4"/>
    <w:rsid w:val="00A01ED2"/>
    <w:rsid w:val="00AF7172"/>
    <w:rsid w:val="00BA76F0"/>
    <w:rsid w:val="00BE4A74"/>
    <w:rsid w:val="00DD5C5F"/>
    <w:rsid w:val="00E751A1"/>
    <w:rsid w:val="00E933E5"/>
    <w:rsid w:val="00EB0F91"/>
    <w:rsid w:val="00F95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C5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D5C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5C5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D5C5F"/>
    <w:rPr>
      <w:b/>
      <w:bCs/>
    </w:rPr>
  </w:style>
  <w:style w:type="paragraph" w:styleId="a4">
    <w:name w:val="List Paragraph"/>
    <w:basedOn w:val="a"/>
    <w:uiPriority w:val="34"/>
    <w:qFormat/>
    <w:rsid w:val="002C0ED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E4A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4A7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390</Words>
  <Characters>2224</Characters>
  <Application>Microsoft Office Word</Application>
  <DocSecurity>0</DocSecurity>
  <Lines>18</Lines>
  <Paragraphs>5</Paragraphs>
  <ScaleCrop>false</ScaleCrop>
  <Company>VNIPIET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3</cp:revision>
  <cp:lastPrinted>2012-05-15T10:00:00Z</cp:lastPrinted>
  <dcterms:created xsi:type="dcterms:W3CDTF">2012-05-15T10:00:00Z</dcterms:created>
  <dcterms:modified xsi:type="dcterms:W3CDTF">2012-05-15T10:06:00Z</dcterms:modified>
</cp:coreProperties>
</file>