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BA3FA9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«28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C6570F">
        <w:rPr>
          <w:rFonts w:ascii="Arial Narrow" w:hAnsi="Arial Narrow"/>
          <w:sz w:val="28"/>
          <w:szCs w:val="28"/>
          <w:u w:val="single"/>
        </w:rPr>
        <w:t>марта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54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29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Pr="00613196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C6570F">
              <w:rPr>
                <w:rFonts w:ascii="Arial Narrow" w:hAnsi="Arial Narrow"/>
                <w:sz w:val="28"/>
              </w:rPr>
              <w:t xml:space="preserve"> компьютеров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</w:t>
            </w:r>
            <w:proofErr w:type="spellStart"/>
            <w:r w:rsidR="0008109C" w:rsidRPr="00743D66"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 w:rsidR="0008109C" w:rsidRPr="00743D66">
              <w:rPr>
                <w:rFonts w:ascii="Arial Narrow" w:hAnsi="Arial Narrow"/>
                <w:sz w:val="28"/>
              </w:rPr>
              <w:t>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C6570F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760</w:t>
            </w:r>
            <w:r w:rsidR="000500B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(Семьсот шестьдесят</w:t>
            </w:r>
            <w:r w:rsidR="00547919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05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12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«12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4»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106E17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4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38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21270C">
              <w:rPr>
                <w:rFonts w:ascii="Arial Narrow" w:hAnsi="Arial Narrow"/>
                <w:sz w:val="28"/>
                <w:szCs w:val="28"/>
                <w:u w:val="single"/>
              </w:rPr>
              <w:t>Т</w:t>
            </w:r>
            <w:r w:rsidR="00C6570F">
              <w:rPr>
                <w:rFonts w:ascii="Arial Narrow" w:hAnsi="Arial Narrow"/>
                <w:sz w:val="28"/>
                <w:szCs w:val="28"/>
                <w:u w:val="single"/>
              </w:rPr>
              <w:t>ридцать восемь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152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C6570F">
              <w:rPr>
                <w:rFonts w:ascii="Arial Narrow" w:hAnsi="Arial Narrow"/>
                <w:sz w:val="28"/>
                <w:szCs w:val="28"/>
                <w:u w:val="single"/>
              </w:rPr>
              <w:t>Сто пятьдесят две тысячи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21270C">
                    <w:rPr>
                      <w:rFonts w:ascii="Arial Narrow" w:hAnsi="Arial Narrow"/>
                      <w:sz w:val="28"/>
                      <w:szCs w:val="28"/>
                    </w:rPr>
                    <w:t>и, на  42</w:t>
                  </w:r>
                  <w:r w:rsidR="00C6570F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C6570F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Гл. специалист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6570F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C6570F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Гл. специалист</w:t>
            </w:r>
            <w:r w:rsidR="00FA64F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6570F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BD1E4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3A2CB2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C6570F">
      <w:rPr>
        <w:rFonts w:ascii="Arial Narrow" w:hAnsi="Arial Narrow"/>
        <w:bCs/>
        <w:sz w:val="20"/>
        <w:szCs w:val="20"/>
      </w:rPr>
      <w:t>04/04</w:t>
    </w:r>
    <w:r w:rsidRPr="008C6B3B">
      <w:rPr>
        <w:rFonts w:ascii="Arial Narrow" w:hAnsi="Arial Narrow"/>
        <w:bCs/>
        <w:sz w:val="20"/>
        <w:szCs w:val="20"/>
      </w:rPr>
      <w:t>/201</w:t>
    </w:r>
    <w:r w:rsidR="00C6570F">
      <w:rPr>
        <w:rFonts w:ascii="Arial Narrow" w:hAnsi="Arial Narrow"/>
        <w:bCs/>
        <w:sz w:val="20"/>
        <w:szCs w:val="20"/>
      </w:rPr>
      <w:t>6-29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3A2CB2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3A2CB2" w:rsidRPr="00D0537D">
      <w:rPr>
        <w:rFonts w:ascii="Arial Narrow" w:hAnsi="Arial Narrow"/>
        <w:sz w:val="22"/>
        <w:szCs w:val="22"/>
      </w:rPr>
      <w:fldChar w:fldCharType="separate"/>
    </w:r>
    <w:r w:rsidR="001868F3">
      <w:rPr>
        <w:rFonts w:ascii="Arial Narrow" w:hAnsi="Arial Narrow"/>
        <w:noProof/>
        <w:sz w:val="22"/>
        <w:szCs w:val="22"/>
      </w:rPr>
      <w:t>1</w:t>
    </w:r>
    <w:r w:rsidR="003A2CB2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8F3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2CB2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773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6550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Марина Петровна</cp:lastModifiedBy>
  <cp:revision>18</cp:revision>
  <cp:lastPrinted>2016-03-23T10:49:00Z</cp:lastPrinted>
  <dcterms:created xsi:type="dcterms:W3CDTF">2016-02-03T09:49:00Z</dcterms:created>
  <dcterms:modified xsi:type="dcterms:W3CDTF">2016-03-30T08:07:00Z</dcterms:modified>
</cp:coreProperties>
</file>