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F428B0" w:rsidRPr="00F428B0">
        <w:rPr>
          <w:color w:val="000000"/>
          <w:sz w:val="28"/>
          <w:szCs w:val="28"/>
        </w:rPr>
        <w:t xml:space="preserve">задвижек </w:t>
      </w:r>
      <w:r w:rsidR="002D4C1A">
        <w:rPr>
          <w:color w:val="000000"/>
          <w:sz w:val="28"/>
          <w:szCs w:val="28"/>
        </w:rPr>
        <w:t>сталь</w:t>
      </w:r>
      <w:r w:rsidR="00F428B0" w:rsidRPr="00F428B0">
        <w:rPr>
          <w:color w:val="000000"/>
          <w:sz w:val="28"/>
          <w:szCs w:val="28"/>
        </w:rPr>
        <w:t>ных</w:t>
      </w:r>
      <w:r w:rsidR="00F428B0" w:rsidRPr="00F428B0">
        <w:rPr>
          <w:sz w:val="28"/>
          <w:szCs w:val="28"/>
        </w:rPr>
        <w:t xml:space="preserve">. </w:t>
      </w:r>
      <w:r w:rsidR="00F428B0" w:rsidRPr="00F428B0">
        <w:rPr>
          <w:color w:val="000000"/>
          <w:sz w:val="28"/>
          <w:szCs w:val="28"/>
        </w:rPr>
        <w:t>901-</w:t>
      </w:r>
      <w:r w:rsidR="00F428B0" w:rsidRPr="00F428B0">
        <w:rPr>
          <w:color w:val="000000"/>
          <w:sz w:val="28"/>
          <w:szCs w:val="28"/>
          <w:lang w:val="en-US"/>
        </w:rPr>
        <w:t>UE</w:t>
      </w:r>
      <w:r w:rsidR="00F428B0" w:rsidRPr="00F428B0">
        <w:rPr>
          <w:color w:val="000000"/>
          <w:sz w:val="28"/>
          <w:szCs w:val="28"/>
        </w:rPr>
        <w:t>-5</w:t>
      </w:r>
      <w:r w:rsidR="002D4C1A">
        <w:rPr>
          <w:color w:val="000000"/>
          <w:sz w:val="28"/>
          <w:szCs w:val="28"/>
        </w:rPr>
        <w:t>514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>Контактное лицо: Родичев Александр Петрович,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тел: 8-34370-57223, 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факс: 8-34370-57223, </w:t>
      </w:r>
    </w:p>
    <w:p w:rsidR="00DB6136" w:rsidRPr="00FD7734" w:rsidRDefault="00B3023C" w:rsidP="00B302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3023C">
        <w:rPr>
          <w:bCs/>
          <w:sz w:val="28"/>
          <w:szCs w:val="28"/>
        </w:rPr>
        <w:t xml:space="preserve">эл. почта: </w:t>
      </w:r>
      <w:r w:rsidRPr="00B3023C">
        <w:rPr>
          <w:bCs/>
          <w:sz w:val="28"/>
          <w:szCs w:val="28"/>
          <w:lang w:val="en-US"/>
        </w:rPr>
        <w:t>condor</w:t>
      </w:r>
      <w:r w:rsidRPr="00B3023C">
        <w:rPr>
          <w:bCs/>
          <w:sz w:val="28"/>
          <w:szCs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F428B0" w:rsidRPr="00F428B0">
        <w:rPr>
          <w:color w:val="000000"/>
          <w:sz w:val="28"/>
          <w:szCs w:val="28"/>
        </w:rPr>
        <w:t xml:space="preserve">задвижек </w:t>
      </w:r>
      <w:r w:rsidR="002D4C1A">
        <w:rPr>
          <w:color w:val="000000"/>
          <w:sz w:val="28"/>
          <w:szCs w:val="28"/>
        </w:rPr>
        <w:t>сталь</w:t>
      </w:r>
      <w:r w:rsidR="00F428B0" w:rsidRPr="00F428B0">
        <w:rPr>
          <w:color w:val="000000"/>
          <w:sz w:val="28"/>
          <w:szCs w:val="28"/>
        </w:rPr>
        <w:t>ных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F428B0" w:rsidRPr="00F428B0">
        <w:rPr>
          <w:sz w:val="28"/>
          <w:lang w:eastAsia="en-US"/>
        </w:rPr>
        <w:t xml:space="preserve">не более </w:t>
      </w:r>
      <w:r w:rsidR="002D4C1A">
        <w:rPr>
          <w:sz w:val="28"/>
          <w:lang w:eastAsia="en-US"/>
        </w:rPr>
        <w:t>45</w:t>
      </w:r>
      <w:r w:rsidR="00F428B0" w:rsidRPr="00F428B0">
        <w:rPr>
          <w:sz w:val="28"/>
          <w:lang w:eastAsia="en-US"/>
        </w:rPr>
        <w:t xml:space="preserve"> календарных дней со дня подписания договора уполномоченными представителями сторон</w:t>
      </w:r>
      <w:r w:rsidRPr="004E4846">
        <w:rPr>
          <w:rFonts w:eastAsiaTheme="minorEastAsia"/>
          <w:sz w:val="32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sz w:val="28"/>
          <w:szCs w:val="28"/>
        </w:rPr>
        <w:t>Склад ОАО "УЭХК", Свердловская область, г. Новоуральск, ул. Торговая, 4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2D4C1A" w:rsidRPr="002D4C1A">
        <w:rPr>
          <w:bCs/>
          <w:color w:val="000000"/>
          <w:sz w:val="28"/>
          <w:szCs w:val="28"/>
        </w:rPr>
        <w:t>2 383 974,13 (Два миллиона триста восемьдесят три тысячи девятьсот семьдесят четыре) рубля 13 копеек</w:t>
      </w:r>
      <w:r w:rsidR="002D4C1A" w:rsidRPr="002D4C1A">
        <w:rPr>
          <w:sz w:val="28"/>
          <w:szCs w:val="28"/>
        </w:rPr>
        <w:t>, включая НДС (18%).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2D4C1A" w:rsidRPr="002D4C1A">
        <w:rPr>
          <w:sz w:val="28"/>
        </w:rPr>
        <w:t>2 020 317,06 (Два миллиона двадцать тысяч триста семнадцать) рублей 06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F428B0" w:rsidRPr="00F428B0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2F0D98" w:rsidRPr="002F0D98">
        <w:rPr>
          <w:sz w:val="28"/>
          <w:szCs w:val="28"/>
        </w:rPr>
        <w:t xml:space="preserve"> </w:t>
      </w:r>
      <w:proofErr w:type="gramEnd"/>
      <w:r w:rsidR="002F0D98" w:rsidRPr="002F0D98">
        <w:rPr>
          <w:color w:val="000000" w:themeColor="text1"/>
          <w:sz w:val="28"/>
          <w:szCs w:val="28"/>
        </w:rPr>
        <w:t xml:space="preserve">10 </w:t>
      </w:r>
      <w:r w:rsidR="002D4C1A">
        <w:rPr>
          <w:sz w:val="28"/>
          <w:szCs w:val="28"/>
        </w:rPr>
        <w:t>ок</w:t>
      </w:r>
      <w:r w:rsidRPr="002D5F7E">
        <w:rPr>
          <w:sz w:val="28"/>
          <w:szCs w:val="28"/>
        </w:rPr>
        <w:t xml:space="preserve">тября 2014 года) и документации по запросу цен на </w:t>
      </w:r>
      <w:r w:rsidRPr="002D5F7E">
        <w:rPr>
          <w:sz w:val="28"/>
          <w:szCs w:val="28"/>
        </w:rPr>
        <w:lastRenderedPageBreak/>
        <w:t xml:space="preserve">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>:00:00 (время московское) «</w:t>
      </w:r>
      <w:r w:rsidR="002F0D98" w:rsidRPr="002F0D98">
        <w:rPr>
          <w:sz w:val="28"/>
          <w:szCs w:val="28"/>
        </w:rPr>
        <w:t>15</w:t>
      </w:r>
      <w:r w:rsidRPr="002D5F7E">
        <w:rPr>
          <w:sz w:val="28"/>
          <w:szCs w:val="28"/>
        </w:rPr>
        <w:t xml:space="preserve">» </w:t>
      </w:r>
      <w:r w:rsidR="002D4C1A">
        <w:rPr>
          <w:sz w:val="28"/>
          <w:szCs w:val="28"/>
        </w:rPr>
        <w:t>ок</w:t>
      </w:r>
      <w:r w:rsidRPr="002D5F7E">
        <w:rPr>
          <w:sz w:val="28"/>
          <w:szCs w:val="28"/>
        </w:rPr>
        <w:t>тября 2014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2F0D98" w:rsidRPr="002F0D98">
        <w:rPr>
          <w:sz w:val="28"/>
          <w:szCs w:val="28"/>
        </w:rPr>
        <w:t>05</w:t>
      </w:r>
      <w:r w:rsidRPr="002D5F7E">
        <w:rPr>
          <w:sz w:val="28"/>
          <w:szCs w:val="28"/>
        </w:rPr>
        <w:t xml:space="preserve">» </w:t>
      </w:r>
      <w:r w:rsidR="002D4C1A">
        <w:rPr>
          <w:sz w:val="28"/>
          <w:szCs w:val="28"/>
        </w:rPr>
        <w:t>но</w:t>
      </w:r>
      <w:r w:rsidRPr="002D5F7E">
        <w:rPr>
          <w:sz w:val="28"/>
          <w:szCs w:val="28"/>
        </w:rPr>
        <w:t>ября 2014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2F0D98">
        <w:rPr>
          <w:sz w:val="28"/>
          <w:szCs w:val="28"/>
          <w:lang w:val="en-US"/>
        </w:rPr>
        <w:t>05</w:t>
      </w:r>
      <w:bookmarkStart w:id="1" w:name="_GoBack"/>
      <w:bookmarkEnd w:id="1"/>
      <w:r w:rsidRPr="002D5F7E">
        <w:rPr>
          <w:sz w:val="28"/>
          <w:szCs w:val="28"/>
        </w:rPr>
        <w:t xml:space="preserve">» </w:t>
      </w:r>
      <w:r w:rsidR="002D4C1A">
        <w:rPr>
          <w:sz w:val="28"/>
          <w:szCs w:val="28"/>
        </w:rPr>
        <w:t>но</w:t>
      </w:r>
      <w:r w:rsidRPr="002D5F7E">
        <w:rPr>
          <w:sz w:val="28"/>
          <w:szCs w:val="28"/>
        </w:rPr>
        <w:t>ября 2014 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93276"/>
    <w:rsid w:val="002D4C1A"/>
    <w:rsid w:val="002F0D98"/>
    <w:rsid w:val="003939A0"/>
    <w:rsid w:val="004D4A5D"/>
    <w:rsid w:val="009E0595"/>
    <w:rsid w:val="00AF2280"/>
    <w:rsid w:val="00B3023C"/>
    <w:rsid w:val="00DB6136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2014-10-08T06:01:00Z</dcterms:created>
  <dcterms:modified xsi:type="dcterms:W3CDTF">2014-10-10T05:50:00Z</dcterms:modified>
</cp:coreProperties>
</file>