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C82" w:rsidRPr="00AE4283" w:rsidRDefault="00192C82" w:rsidP="00192C82">
      <w:pPr>
        <w:pStyle w:val="a3"/>
        <w:rPr>
          <w:b w:val="0"/>
          <w:sz w:val="26"/>
          <w:szCs w:val="26"/>
        </w:rPr>
      </w:pPr>
      <w:bookmarkStart w:id="0" w:name="_GoBack"/>
      <w:bookmarkEnd w:id="0"/>
      <w:r w:rsidRPr="00AE4283">
        <w:rPr>
          <w:b w:val="0"/>
          <w:sz w:val="26"/>
          <w:szCs w:val="26"/>
        </w:rPr>
        <w:t>Договор №</w:t>
      </w:r>
      <w:r w:rsidR="00346F79" w:rsidRPr="00AE4283">
        <w:rPr>
          <w:b w:val="0"/>
          <w:sz w:val="26"/>
          <w:szCs w:val="26"/>
        </w:rPr>
        <w:t xml:space="preserve"> _____________</w:t>
      </w:r>
      <w:r w:rsidRPr="00AE4283">
        <w:rPr>
          <w:b w:val="0"/>
          <w:sz w:val="26"/>
          <w:szCs w:val="26"/>
        </w:rPr>
        <w:t>______</w:t>
      </w:r>
    </w:p>
    <w:p w:rsidR="00192C82" w:rsidRPr="00AE4283" w:rsidRDefault="00192C82" w:rsidP="00192C82">
      <w:pPr>
        <w:tabs>
          <w:tab w:val="left" w:pos="426"/>
        </w:tabs>
        <w:spacing w:after="0" w:line="240" w:lineRule="auto"/>
        <w:jc w:val="center"/>
        <w:rPr>
          <w:rFonts w:ascii="Times New Roman" w:hAnsi="Times New Roman"/>
          <w:sz w:val="26"/>
          <w:szCs w:val="26"/>
        </w:rPr>
      </w:pPr>
    </w:p>
    <w:tbl>
      <w:tblPr>
        <w:tblW w:w="0" w:type="auto"/>
        <w:tblLook w:val="01E0" w:firstRow="1" w:lastRow="1" w:firstColumn="1" w:lastColumn="1" w:noHBand="0" w:noVBand="0"/>
      </w:tblPr>
      <w:tblGrid>
        <w:gridCol w:w="3321"/>
        <w:gridCol w:w="2677"/>
        <w:gridCol w:w="3858"/>
      </w:tblGrid>
      <w:tr w:rsidR="00192C82" w:rsidRPr="00AE4283" w:rsidTr="00CE75E5">
        <w:tc>
          <w:tcPr>
            <w:tcW w:w="3663" w:type="dxa"/>
            <w:vAlign w:val="center"/>
          </w:tcPr>
          <w:p w:rsidR="00192C82" w:rsidRPr="00AE4283" w:rsidRDefault="00192C82" w:rsidP="00CE75E5">
            <w:pPr>
              <w:tabs>
                <w:tab w:val="left" w:pos="426"/>
              </w:tabs>
              <w:spacing w:after="0" w:line="240" w:lineRule="auto"/>
              <w:outlineLvl w:val="0"/>
              <w:rPr>
                <w:rFonts w:ascii="Times New Roman" w:hAnsi="Times New Roman"/>
                <w:sz w:val="26"/>
                <w:szCs w:val="26"/>
              </w:rPr>
            </w:pPr>
            <w:r w:rsidRPr="00AE4283">
              <w:rPr>
                <w:rFonts w:ascii="Times New Roman" w:hAnsi="Times New Roman"/>
                <w:sz w:val="26"/>
                <w:szCs w:val="26"/>
              </w:rPr>
              <w:t>г. Мурманск</w:t>
            </w:r>
          </w:p>
        </w:tc>
        <w:tc>
          <w:tcPr>
            <w:tcW w:w="3105" w:type="dxa"/>
            <w:vAlign w:val="center"/>
          </w:tcPr>
          <w:p w:rsidR="00192C82" w:rsidRPr="00AE4283" w:rsidRDefault="00192C82" w:rsidP="00CE75E5">
            <w:pPr>
              <w:tabs>
                <w:tab w:val="left" w:pos="426"/>
              </w:tabs>
              <w:spacing w:after="0" w:line="240" w:lineRule="auto"/>
              <w:jc w:val="center"/>
              <w:outlineLvl w:val="0"/>
              <w:rPr>
                <w:rFonts w:ascii="Times New Roman" w:hAnsi="Times New Roman"/>
                <w:sz w:val="26"/>
                <w:szCs w:val="26"/>
              </w:rPr>
            </w:pPr>
          </w:p>
        </w:tc>
        <w:tc>
          <w:tcPr>
            <w:tcW w:w="4221" w:type="dxa"/>
            <w:vAlign w:val="center"/>
          </w:tcPr>
          <w:p w:rsidR="00192C82" w:rsidRPr="00AE4283" w:rsidRDefault="00192C82" w:rsidP="00491F6D">
            <w:pPr>
              <w:tabs>
                <w:tab w:val="left" w:pos="426"/>
              </w:tabs>
              <w:spacing w:after="0" w:line="240" w:lineRule="auto"/>
              <w:jc w:val="right"/>
              <w:outlineLvl w:val="0"/>
              <w:rPr>
                <w:rFonts w:ascii="Times New Roman" w:hAnsi="Times New Roman"/>
                <w:sz w:val="26"/>
                <w:szCs w:val="26"/>
              </w:rPr>
            </w:pPr>
            <w:r w:rsidRPr="00AE4283">
              <w:rPr>
                <w:rFonts w:ascii="Times New Roman" w:hAnsi="Times New Roman"/>
                <w:sz w:val="26"/>
                <w:szCs w:val="26"/>
              </w:rPr>
              <w:t xml:space="preserve">«_____» ____________ </w:t>
            </w:r>
            <w:r w:rsidR="009A1B29">
              <w:rPr>
                <w:rFonts w:ascii="Times New Roman" w:hAnsi="Times New Roman"/>
                <w:sz w:val="26"/>
                <w:szCs w:val="26"/>
              </w:rPr>
              <w:t>2014</w:t>
            </w:r>
            <w:r w:rsidR="00491F6D" w:rsidRPr="00AE4283">
              <w:rPr>
                <w:rFonts w:ascii="Times New Roman" w:hAnsi="Times New Roman"/>
                <w:sz w:val="26"/>
                <w:szCs w:val="26"/>
              </w:rPr>
              <w:t xml:space="preserve"> </w:t>
            </w:r>
            <w:r w:rsidRPr="00AE4283">
              <w:rPr>
                <w:rFonts w:ascii="Times New Roman" w:hAnsi="Times New Roman"/>
                <w:sz w:val="26"/>
                <w:szCs w:val="26"/>
              </w:rPr>
              <w:t>г.</w:t>
            </w:r>
          </w:p>
        </w:tc>
      </w:tr>
    </w:tbl>
    <w:p w:rsidR="00192C82" w:rsidRPr="00AE4283" w:rsidRDefault="00192C82" w:rsidP="008B348B">
      <w:pPr>
        <w:tabs>
          <w:tab w:val="left" w:pos="426"/>
        </w:tabs>
        <w:spacing w:after="0" w:line="240" w:lineRule="auto"/>
        <w:jc w:val="both"/>
        <w:rPr>
          <w:rFonts w:ascii="Times New Roman" w:hAnsi="Times New Roman"/>
          <w:sz w:val="26"/>
          <w:szCs w:val="26"/>
        </w:rPr>
      </w:pPr>
    </w:p>
    <w:p w:rsidR="00192C82" w:rsidRPr="00854C47" w:rsidRDefault="00192C82" w:rsidP="009A1B29">
      <w:pPr>
        <w:tabs>
          <w:tab w:val="left" w:pos="426"/>
        </w:tabs>
        <w:spacing w:after="0" w:line="240" w:lineRule="auto"/>
        <w:jc w:val="both"/>
        <w:rPr>
          <w:rFonts w:ascii="Times New Roman" w:hAnsi="Times New Roman"/>
          <w:sz w:val="26"/>
          <w:szCs w:val="26"/>
        </w:rPr>
      </w:pPr>
      <w:r w:rsidRPr="00854C47">
        <w:rPr>
          <w:rFonts w:ascii="Times New Roman" w:hAnsi="Times New Roman"/>
          <w:sz w:val="26"/>
          <w:szCs w:val="26"/>
        </w:rPr>
        <w:t>Федеральное государственное унитарное предприятие «Предприятие по обращению с радиоактивными отходами «РосРАО» (ФГУП «РосРАО»)</w:t>
      </w:r>
      <w:r w:rsidR="00F23322" w:rsidRPr="00854C47">
        <w:rPr>
          <w:rFonts w:ascii="Times New Roman" w:hAnsi="Times New Roman"/>
          <w:sz w:val="26"/>
          <w:szCs w:val="26"/>
        </w:rPr>
        <w:t>, именуемое в дальнейшем «Заказчик»</w:t>
      </w:r>
      <w:r w:rsidRPr="00854C47">
        <w:rPr>
          <w:rFonts w:ascii="Times New Roman" w:hAnsi="Times New Roman"/>
          <w:sz w:val="26"/>
          <w:szCs w:val="26"/>
        </w:rPr>
        <w:t xml:space="preserve">, </w:t>
      </w:r>
      <w:r w:rsidR="008744EA" w:rsidRPr="00854C47">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9A1B29" w:rsidRPr="00781755">
        <w:rPr>
          <w:rFonts w:ascii="Times New Roman" w:hAnsi="Times New Roman"/>
          <w:sz w:val="26"/>
          <w:szCs w:val="26"/>
        </w:rPr>
        <w:t xml:space="preserve">(сокращенное наименование СЗЦ «СевРАО» </w:t>
      </w:r>
      <w:r w:rsidR="009A1B29" w:rsidRPr="009A1B29">
        <w:rPr>
          <w:rFonts w:ascii="Times New Roman" w:hAnsi="Times New Roman"/>
          <w:sz w:val="26"/>
          <w:szCs w:val="26"/>
        </w:rPr>
        <w:t>- филиала ФГУП «РосРАО») – заместителя генерального директора, Пантелеева Валерия Николаевича, действующего на основании доверенности № 3/Ф-01 от 21.01.2014</w:t>
      </w:r>
      <w:r w:rsidRPr="00854C47">
        <w:rPr>
          <w:rFonts w:ascii="Times New Roman" w:hAnsi="Times New Roman"/>
          <w:sz w:val="26"/>
          <w:szCs w:val="26"/>
        </w:rPr>
        <w:t>, с одной стороны и</w:t>
      </w:r>
      <w:r w:rsidR="00447F80" w:rsidRPr="00854C47">
        <w:rPr>
          <w:rFonts w:ascii="Times New Roman" w:hAnsi="Times New Roman"/>
          <w:sz w:val="26"/>
          <w:szCs w:val="26"/>
        </w:rPr>
        <w:t>,</w:t>
      </w:r>
      <w:r w:rsidRPr="00854C47">
        <w:rPr>
          <w:rFonts w:ascii="Times New Roman" w:hAnsi="Times New Roman"/>
          <w:sz w:val="26"/>
          <w:szCs w:val="26"/>
        </w:rPr>
        <w:t xml:space="preserve"> </w:t>
      </w:r>
      <w:r w:rsidR="00D2422C" w:rsidRPr="00854C47">
        <w:rPr>
          <w:rFonts w:ascii="Times New Roman" w:hAnsi="Times New Roman"/>
          <w:sz w:val="26"/>
          <w:szCs w:val="26"/>
        </w:rPr>
        <w:t>_________________________</w:t>
      </w:r>
      <w:r w:rsidRPr="00854C47">
        <w:rPr>
          <w:rFonts w:ascii="Times New Roman" w:hAnsi="Times New Roman"/>
          <w:sz w:val="26"/>
          <w:szCs w:val="26"/>
        </w:rPr>
        <w:t>, именуемое в дальнейшем «Исполнитель», в лице</w:t>
      </w:r>
      <w:r w:rsidR="006D6CDB" w:rsidRPr="00854C47">
        <w:rPr>
          <w:rFonts w:ascii="Times New Roman" w:hAnsi="Times New Roman"/>
          <w:sz w:val="26"/>
          <w:szCs w:val="26"/>
        </w:rPr>
        <w:t xml:space="preserve"> </w:t>
      </w:r>
      <w:r w:rsidR="00D2422C" w:rsidRPr="00854C47">
        <w:rPr>
          <w:rFonts w:ascii="Times New Roman" w:hAnsi="Times New Roman"/>
          <w:sz w:val="26"/>
          <w:szCs w:val="26"/>
        </w:rPr>
        <w:t xml:space="preserve">_________________________________________ </w:t>
      </w:r>
      <w:r w:rsidRPr="00854C47">
        <w:rPr>
          <w:rFonts w:ascii="Times New Roman" w:hAnsi="Times New Roman"/>
          <w:sz w:val="26"/>
          <w:szCs w:val="26"/>
        </w:rPr>
        <w:t>, действующего на основании Устава, с другой стороны, совместно именуемые в дальнейшем «Стороны», на основании Протокола</w:t>
      </w:r>
      <w:r w:rsidR="009A1B29">
        <w:rPr>
          <w:rFonts w:ascii="Times New Roman" w:hAnsi="Times New Roman"/>
          <w:sz w:val="26"/>
          <w:szCs w:val="26"/>
        </w:rPr>
        <w:t xml:space="preserve"> ______ № _______, </w:t>
      </w:r>
      <w:r w:rsidRPr="00854C47">
        <w:rPr>
          <w:rFonts w:ascii="Times New Roman" w:hAnsi="Times New Roman"/>
          <w:sz w:val="26"/>
          <w:szCs w:val="26"/>
        </w:rPr>
        <w:t>заключили настоящий Договор о нижеследующем:</w:t>
      </w:r>
    </w:p>
    <w:p w:rsidR="00192C82" w:rsidRPr="00AE4283" w:rsidRDefault="00192C82" w:rsidP="001974C2">
      <w:pPr>
        <w:keepLines/>
        <w:numPr>
          <w:ilvl w:val="0"/>
          <w:numId w:val="1"/>
        </w:numPr>
        <w:tabs>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ПРЕДМЕТ ДОГОВОРА</w:t>
      </w:r>
    </w:p>
    <w:p w:rsidR="00192C82" w:rsidRPr="00AE4283"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обязуется выполнить работы по теме: «</w:t>
      </w:r>
      <w:r w:rsidR="00781755">
        <w:rPr>
          <w:rFonts w:ascii="Times New Roman" w:hAnsi="Times New Roman"/>
          <w:sz w:val="26"/>
          <w:szCs w:val="26"/>
        </w:rPr>
        <w:t>Техническое обслуживание</w:t>
      </w:r>
      <w:r w:rsidRPr="00AE4283">
        <w:rPr>
          <w:rFonts w:ascii="Times New Roman" w:hAnsi="Times New Roman"/>
          <w:sz w:val="26"/>
          <w:szCs w:val="26"/>
        </w:rPr>
        <w:t xml:space="preserve"> </w:t>
      </w:r>
      <w:r w:rsidR="00854C47">
        <w:rPr>
          <w:rFonts w:ascii="Times New Roman" w:hAnsi="Times New Roman"/>
          <w:kern w:val="18"/>
          <w:sz w:val="26"/>
          <w:szCs w:val="26"/>
        </w:rPr>
        <w:t>дизельных двигателей</w:t>
      </w:r>
      <w:r w:rsidRPr="00AE4283">
        <w:rPr>
          <w:rFonts w:ascii="Times New Roman" w:hAnsi="Times New Roman"/>
          <w:sz w:val="26"/>
          <w:szCs w:val="26"/>
        </w:rPr>
        <w:t>» (далее по тексту оборудование), расположенного на территории Центра по обращению с радиоактивными отходами – отделение Сайда – Губа СЗЦ «СевРАО» - филиала ФГ</w:t>
      </w:r>
      <w:r w:rsidR="00447F80" w:rsidRPr="00AE4283">
        <w:rPr>
          <w:rFonts w:ascii="Times New Roman" w:hAnsi="Times New Roman"/>
          <w:sz w:val="26"/>
          <w:szCs w:val="26"/>
        </w:rPr>
        <w:t>УП «РосРАО» согласно Техническому</w:t>
      </w:r>
      <w:r w:rsidRPr="00AE4283">
        <w:rPr>
          <w:rFonts w:ascii="Times New Roman" w:hAnsi="Times New Roman"/>
          <w:sz w:val="26"/>
          <w:szCs w:val="26"/>
        </w:rPr>
        <w:t xml:space="preserve"> заданию (Приложения № 1 к Договору), а Заказчик обязуется принять выполненные Работы в установленном порядке и оплатить их после поступления целевого финансирования.</w:t>
      </w:r>
    </w:p>
    <w:p w:rsidR="00192C82" w:rsidRPr="00AE4283"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Перечень выполняемых работ определен в </w:t>
      </w:r>
      <w:r w:rsidR="00BA1C75" w:rsidRPr="00AE4283">
        <w:rPr>
          <w:rFonts w:ascii="Times New Roman" w:hAnsi="Times New Roman"/>
          <w:sz w:val="26"/>
          <w:szCs w:val="26"/>
        </w:rPr>
        <w:t>Техническом</w:t>
      </w:r>
      <w:r w:rsidR="00BA1C75">
        <w:rPr>
          <w:rFonts w:ascii="Times New Roman" w:hAnsi="Times New Roman"/>
          <w:sz w:val="26"/>
          <w:szCs w:val="26"/>
        </w:rPr>
        <w:t xml:space="preserve"> задании</w:t>
      </w:r>
      <w:r w:rsidR="00BA1C75" w:rsidRPr="00AE4283">
        <w:rPr>
          <w:rFonts w:ascii="Times New Roman" w:hAnsi="Times New Roman"/>
          <w:sz w:val="26"/>
          <w:szCs w:val="26"/>
        </w:rPr>
        <w:t xml:space="preserve"> </w:t>
      </w:r>
      <w:r w:rsidR="00BA1C75">
        <w:rPr>
          <w:rFonts w:ascii="Times New Roman" w:hAnsi="Times New Roman"/>
          <w:sz w:val="26"/>
          <w:szCs w:val="26"/>
        </w:rPr>
        <w:t>(</w:t>
      </w:r>
      <w:r w:rsidRPr="00AE4283">
        <w:rPr>
          <w:rFonts w:ascii="Times New Roman" w:hAnsi="Times New Roman"/>
          <w:sz w:val="26"/>
          <w:szCs w:val="26"/>
        </w:rPr>
        <w:t>Приложени</w:t>
      </w:r>
      <w:r w:rsidR="00BA1C75">
        <w:rPr>
          <w:rFonts w:ascii="Times New Roman" w:hAnsi="Times New Roman"/>
          <w:sz w:val="26"/>
          <w:szCs w:val="26"/>
        </w:rPr>
        <w:t>е № 1</w:t>
      </w:r>
      <w:r w:rsidRPr="00AE4283">
        <w:rPr>
          <w:rFonts w:ascii="Times New Roman" w:hAnsi="Times New Roman"/>
          <w:sz w:val="26"/>
          <w:szCs w:val="26"/>
        </w:rPr>
        <w:t xml:space="preserve"> к Договору</w:t>
      </w:r>
      <w:r w:rsidR="00BA1C75">
        <w:rPr>
          <w:rFonts w:ascii="Times New Roman" w:hAnsi="Times New Roman"/>
          <w:sz w:val="26"/>
          <w:szCs w:val="26"/>
        </w:rPr>
        <w:t>)</w:t>
      </w:r>
      <w:r w:rsidRPr="00AE4283">
        <w:rPr>
          <w:rFonts w:ascii="Times New Roman" w:hAnsi="Times New Roman"/>
          <w:sz w:val="26"/>
          <w:szCs w:val="26"/>
        </w:rPr>
        <w:t>, являющ</w:t>
      </w:r>
      <w:r w:rsidR="00BA1C75">
        <w:rPr>
          <w:rFonts w:ascii="Times New Roman" w:hAnsi="Times New Roman"/>
          <w:sz w:val="26"/>
          <w:szCs w:val="26"/>
        </w:rPr>
        <w:t>им</w:t>
      </w:r>
      <w:r w:rsidRPr="00AE4283">
        <w:rPr>
          <w:rFonts w:ascii="Times New Roman" w:hAnsi="Times New Roman"/>
          <w:sz w:val="26"/>
          <w:szCs w:val="26"/>
        </w:rPr>
        <w:t>ся неотъемлемой частью настоящего Договора.</w:t>
      </w:r>
    </w:p>
    <w:p w:rsidR="00192C82" w:rsidRPr="00AE4283" w:rsidRDefault="00192C82" w:rsidP="001974C2">
      <w:pPr>
        <w:keepLines/>
        <w:numPr>
          <w:ilvl w:val="0"/>
          <w:numId w:val="1"/>
        </w:numPr>
        <w:tabs>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ПРАВА И ОБЯЗАННОСТИ СТОРОН. ПОРЯДОК ВЫПОЛНЕНИЯ РАБОТ</w:t>
      </w:r>
    </w:p>
    <w:p w:rsidR="00192C82" w:rsidRPr="00AE4283" w:rsidRDefault="00192C82" w:rsidP="006F74BE">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обязуется:</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 xml:space="preserve">провести техническое обслуживание </w:t>
      </w:r>
      <w:r w:rsidR="00567E40">
        <w:rPr>
          <w:rFonts w:ascii="Times New Roman" w:hAnsi="Times New Roman"/>
          <w:kern w:val="18"/>
          <w:sz w:val="26"/>
          <w:szCs w:val="26"/>
        </w:rPr>
        <w:t>дизельных двигателей</w:t>
      </w:r>
      <w:r w:rsidRPr="00AE4283">
        <w:rPr>
          <w:rFonts w:ascii="Times New Roman" w:hAnsi="Times New Roman"/>
          <w:sz w:val="26"/>
          <w:szCs w:val="26"/>
        </w:rPr>
        <w:t xml:space="preserve"> в течение срока действия Договора согласно Техническому заданию (Приложения № 1 к Договору) и Календарному плану (Приложение № 2 к Договору);</w:t>
      </w:r>
    </w:p>
    <w:p w:rsidR="00192C82" w:rsidRPr="00AE4283" w:rsidRDefault="00EF4D8F"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произвести</w:t>
      </w:r>
      <w:r w:rsidR="00192C82" w:rsidRPr="00AE4283">
        <w:rPr>
          <w:rFonts w:ascii="Times New Roman" w:hAnsi="Times New Roman"/>
          <w:sz w:val="26"/>
          <w:szCs w:val="26"/>
        </w:rPr>
        <w:t xml:space="preserve"> техническое обслуживание только силами квалифицированных специалистов, прошедших соответствующую подготовку;</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соблюдать все правила и инструкции по технике безопасности и охране труда при выполнении работ по настоящему Договору.</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заполнить, по результ</w:t>
      </w:r>
      <w:r w:rsidR="00C977A3" w:rsidRPr="00AE4283">
        <w:rPr>
          <w:rFonts w:ascii="Times New Roman" w:hAnsi="Times New Roman"/>
          <w:sz w:val="26"/>
          <w:szCs w:val="26"/>
        </w:rPr>
        <w:t>атам технического обслуживания, акт технического обслуживания</w:t>
      </w:r>
      <w:r w:rsidRPr="00AE4283">
        <w:rPr>
          <w:rFonts w:ascii="Times New Roman" w:hAnsi="Times New Roman"/>
          <w:sz w:val="26"/>
          <w:szCs w:val="26"/>
        </w:rPr>
        <w:t xml:space="preserve"> на каждую единицу Оборудования и пр</w:t>
      </w:r>
      <w:r w:rsidR="00EF3350" w:rsidRPr="00AE4283">
        <w:rPr>
          <w:rFonts w:ascii="Times New Roman" w:hAnsi="Times New Roman"/>
          <w:sz w:val="26"/>
          <w:szCs w:val="26"/>
        </w:rPr>
        <w:t>едостави</w:t>
      </w:r>
      <w:r w:rsidRPr="00AE4283">
        <w:rPr>
          <w:rFonts w:ascii="Times New Roman" w:hAnsi="Times New Roman"/>
          <w:sz w:val="26"/>
          <w:szCs w:val="26"/>
        </w:rPr>
        <w:t xml:space="preserve">ть ее для подписи Заказчику. Подписанные Заказчиком </w:t>
      </w:r>
      <w:r w:rsidR="00D2422C" w:rsidRPr="00AE4283">
        <w:rPr>
          <w:rFonts w:ascii="Times New Roman" w:hAnsi="Times New Roman"/>
          <w:sz w:val="26"/>
          <w:szCs w:val="26"/>
        </w:rPr>
        <w:t xml:space="preserve">акты </w:t>
      </w:r>
      <w:r w:rsidRPr="00AE4283">
        <w:rPr>
          <w:rFonts w:ascii="Times New Roman" w:hAnsi="Times New Roman"/>
          <w:sz w:val="26"/>
          <w:szCs w:val="26"/>
        </w:rPr>
        <w:t>технического обслуживания являются неотъемлемой частью акта выполненных работ.</w:t>
      </w:r>
    </w:p>
    <w:p w:rsidR="00192C82" w:rsidRPr="00AE4283" w:rsidRDefault="00192C82" w:rsidP="006F74BE">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Заказчик обязан:</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подписать представленный акт приемки выполненных работ, оплатить счета, счета-фактуры, выставляемые Исполнителем в соответствии со статьей 3 Договора;</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обеспечить беспрепятственный доступ специалистов Исполнителя к месту проведения работ;</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lastRenderedPageBreak/>
        <w:t>обеспечить специалистов Исполнителя закрываемым помещением для хранения оборудования и инструментов на период проведения работ;</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обеспечить сохранность размещенных Исполнителем на объекте оборудования и расходных материалов, необходимых для выполнения работ.</w:t>
      </w:r>
    </w:p>
    <w:p w:rsidR="00192C82" w:rsidRPr="00AE4283" w:rsidRDefault="00192C82" w:rsidP="006F74BE">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Стороны обязуются:</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не раскрывать и не разглашать факты или коммерческую информацию, полученную в ходе выполнения Договора даже в случае его прекращения;</w:t>
      </w:r>
    </w:p>
    <w:p w:rsidR="00192C82"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в период действия настоящего Договора обе стороны</w:t>
      </w:r>
      <w:r w:rsidR="00EF4D8F" w:rsidRPr="00AE4283">
        <w:rPr>
          <w:rFonts w:ascii="Times New Roman" w:hAnsi="Times New Roman"/>
          <w:sz w:val="26"/>
          <w:szCs w:val="26"/>
        </w:rPr>
        <w:t>,</w:t>
      </w:r>
      <w:r w:rsidRPr="00AE4283">
        <w:rPr>
          <w:rFonts w:ascii="Times New Roman" w:hAnsi="Times New Roman"/>
          <w:sz w:val="26"/>
          <w:szCs w:val="26"/>
        </w:rPr>
        <w:t xml:space="preserve"> в рамках договорных обязательств</w:t>
      </w:r>
      <w:r w:rsidR="00EF4D8F" w:rsidRPr="00AE4283">
        <w:rPr>
          <w:rFonts w:ascii="Times New Roman" w:hAnsi="Times New Roman"/>
          <w:sz w:val="26"/>
          <w:szCs w:val="26"/>
        </w:rPr>
        <w:t>,</w:t>
      </w:r>
      <w:r w:rsidRPr="00AE4283">
        <w:rPr>
          <w:rFonts w:ascii="Times New Roman" w:hAnsi="Times New Roman"/>
          <w:sz w:val="26"/>
          <w:szCs w:val="26"/>
        </w:rPr>
        <w:t xml:space="preserve"> стремятся не нанести друг другу ущерба в любой форме и действуют с целью создания наиболее благоприятных условий для выполнения настоящего Договора.</w:t>
      </w:r>
    </w:p>
    <w:p w:rsidR="0028013C" w:rsidRDefault="0028013C" w:rsidP="0028013C">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 случае просрочки Исполнителем обязательств</w:t>
      </w:r>
      <w:r w:rsidR="00CD2742">
        <w:rPr>
          <w:rFonts w:ascii="Times New Roman" w:hAnsi="Times New Roman"/>
          <w:sz w:val="26"/>
          <w:szCs w:val="26"/>
        </w:rPr>
        <w:t>,</w:t>
      </w:r>
      <w:r>
        <w:rPr>
          <w:rFonts w:ascii="Times New Roman" w:hAnsi="Times New Roman"/>
          <w:sz w:val="26"/>
          <w:szCs w:val="26"/>
        </w:rPr>
        <w:t xml:space="preserve">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sidR="005A407B">
        <w:rPr>
          <w:rFonts w:ascii="Times New Roman" w:hAnsi="Times New Roman"/>
          <w:sz w:val="26"/>
          <w:szCs w:val="26"/>
        </w:rPr>
        <w:t>Неустойка устанавливается в размере 0,1% за каждый день невыполненных в срок работ.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СТОИМОСТЬ РАБОТ И ПОРЯДОК РАСЧЕТОВ</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Общая стоимость всех порученных к исполнению работ по настоящему Договору, определяется Протоколом соглашения о договорной цене (Прилож</w:t>
      </w:r>
      <w:r w:rsidR="001974C2">
        <w:rPr>
          <w:rFonts w:ascii="Times New Roman" w:hAnsi="Times New Roman"/>
          <w:sz w:val="26"/>
          <w:szCs w:val="26"/>
        </w:rPr>
        <w:t>ение № </w:t>
      </w:r>
      <w:r w:rsidRPr="00AE4283">
        <w:rPr>
          <w:rFonts w:ascii="Times New Roman" w:hAnsi="Times New Roman"/>
          <w:sz w:val="26"/>
          <w:szCs w:val="26"/>
        </w:rPr>
        <w:t>3 к Договору) и составля</w:t>
      </w:r>
      <w:r w:rsidR="00581FDE" w:rsidRPr="00AE4283">
        <w:rPr>
          <w:rFonts w:ascii="Times New Roman" w:hAnsi="Times New Roman"/>
          <w:sz w:val="26"/>
          <w:szCs w:val="26"/>
        </w:rPr>
        <w:t xml:space="preserve">ет </w:t>
      </w:r>
      <w:r w:rsidR="00D2422C" w:rsidRPr="00AE4283">
        <w:rPr>
          <w:rFonts w:ascii="Times New Roman" w:hAnsi="Times New Roman"/>
          <w:sz w:val="26"/>
          <w:szCs w:val="26"/>
        </w:rPr>
        <w:t>_____________</w:t>
      </w:r>
      <w:r w:rsidR="00581FDE" w:rsidRPr="00AE4283">
        <w:rPr>
          <w:rFonts w:ascii="Times New Roman" w:hAnsi="Times New Roman"/>
          <w:sz w:val="26"/>
          <w:szCs w:val="26"/>
        </w:rPr>
        <w:t xml:space="preserve"> (</w:t>
      </w:r>
      <w:r w:rsidR="00D2422C" w:rsidRPr="00AE4283">
        <w:rPr>
          <w:rFonts w:ascii="Times New Roman" w:hAnsi="Times New Roman"/>
          <w:sz w:val="26"/>
          <w:szCs w:val="26"/>
        </w:rPr>
        <w:t>_______________________</w:t>
      </w:r>
      <w:r w:rsidR="00581FDE" w:rsidRPr="00AE4283">
        <w:rPr>
          <w:rFonts w:ascii="Times New Roman" w:hAnsi="Times New Roman"/>
          <w:sz w:val="26"/>
          <w:szCs w:val="26"/>
        </w:rPr>
        <w:t xml:space="preserve">) рублей </w:t>
      </w:r>
      <w:r w:rsidR="002E5D80" w:rsidRPr="00AE4283">
        <w:rPr>
          <w:rFonts w:ascii="Times New Roman" w:hAnsi="Times New Roman"/>
          <w:sz w:val="26"/>
          <w:szCs w:val="26"/>
        </w:rPr>
        <w:t>__</w:t>
      </w:r>
      <w:r w:rsidRPr="00AE4283">
        <w:rPr>
          <w:rFonts w:ascii="Times New Roman" w:hAnsi="Times New Roman"/>
          <w:sz w:val="26"/>
          <w:szCs w:val="26"/>
        </w:rPr>
        <w:t xml:space="preserve"> копеек</w:t>
      </w:r>
      <w:r w:rsidR="00581FDE" w:rsidRPr="00AE4283">
        <w:rPr>
          <w:rFonts w:ascii="Times New Roman" w:hAnsi="Times New Roman"/>
          <w:sz w:val="26"/>
          <w:szCs w:val="26"/>
        </w:rPr>
        <w:t xml:space="preserve">, в том числе НДС 18% – </w:t>
      </w:r>
      <w:r w:rsidR="00D2422C" w:rsidRPr="00AE4283">
        <w:rPr>
          <w:rFonts w:ascii="Times New Roman" w:hAnsi="Times New Roman"/>
          <w:sz w:val="26"/>
          <w:szCs w:val="26"/>
        </w:rPr>
        <w:t>__________ (_______________</w:t>
      </w:r>
      <w:r w:rsidR="00581FDE" w:rsidRPr="00AE4283">
        <w:rPr>
          <w:rFonts w:ascii="Times New Roman" w:hAnsi="Times New Roman"/>
          <w:sz w:val="26"/>
          <w:szCs w:val="26"/>
        </w:rPr>
        <w:t>) рубл</w:t>
      </w:r>
      <w:r w:rsidR="002E5D80" w:rsidRPr="00AE4283">
        <w:rPr>
          <w:rFonts w:ascii="Times New Roman" w:hAnsi="Times New Roman"/>
          <w:sz w:val="26"/>
          <w:szCs w:val="26"/>
        </w:rPr>
        <w:t>ей</w:t>
      </w:r>
      <w:r w:rsidR="00581FDE" w:rsidRPr="00AE4283">
        <w:rPr>
          <w:rFonts w:ascii="Times New Roman" w:hAnsi="Times New Roman"/>
          <w:sz w:val="26"/>
          <w:szCs w:val="26"/>
        </w:rPr>
        <w:t xml:space="preserve"> </w:t>
      </w:r>
      <w:r w:rsidR="002E5D80" w:rsidRPr="00AE4283">
        <w:rPr>
          <w:rFonts w:ascii="Times New Roman" w:hAnsi="Times New Roman"/>
          <w:sz w:val="26"/>
          <w:szCs w:val="26"/>
        </w:rPr>
        <w:t>__</w:t>
      </w:r>
      <w:r w:rsidR="00581FDE" w:rsidRPr="00AE4283">
        <w:rPr>
          <w:rFonts w:ascii="Times New Roman" w:hAnsi="Times New Roman"/>
          <w:sz w:val="26"/>
          <w:szCs w:val="26"/>
        </w:rPr>
        <w:t xml:space="preserve"> копе</w:t>
      </w:r>
      <w:r w:rsidR="002E5D80" w:rsidRPr="00AE4283">
        <w:rPr>
          <w:rFonts w:ascii="Times New Roman" w:hAnsi="Times New Roman"/>
          <w:sz w:val="26"/>
          <w:szCs w:val="26"/>
        </w:rPr>
        <w:t>ек</w:t>
      </w:r>
      <w:r w:rsidRPr="00AE4283">
        <w:rPr>
          <w:rFonts w:ascii="Times New Roman" w:hAnsi="Times New Roman"/>
          <w:sz w:val="26"/>
          <w:szCs w:val="26"/>
        </w:rPr>
        <w:t>.</w:t>
      </w:r>
    </w:p>
    <w:p w:rsidR="00DF31DF" w:rsidRPr="00AE4283" w:rsidRDefault="00DF31DF"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Оплата выполненных работ Исполнителем и принятых Заказчиком Работ, предусмотренных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после подписания акта приемки выполненных работ и предоставления оригинала счета-фактуры, при условии поступления целевых денежных средств от Государственной корпорации по атомной энергии «Росатом».</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Оплата выполненной работы производится </w:t>
      </w:r>
      <w:r w:rsidR="00DC7703">
        <w:rPr>
          <w:rFonts w:ascii="Times New Roman" w:hAnsi="Times New Roman"/>
          <w:sz w:val="26"/>
          <w:szCs w:val="26"/>
        </w:rPr>
        <w:t xml:space="preserve">в соответствии с </w:t>
      </w:r>
      <w:r w:rsidR="007B3861">
        <w:rPr>
          <w:rFonts w:ascii="Times New Roman" w:hAnsi="Times New Roman"/>
          <w:sz w:val="26"/>
          <w:szCs w:val="26"/>
        </w:rPr>
        <w:t>Протоколом соглашения о договорной цене (Приложение № 3 к Договору)</w:t>
      </w:r>
      <w:r w:rsidRPr="00AE4283">
        <w:rPr>
          <w:rFonts w:ascii="Times New Roman" w:hAnsi="Times New Roman"/>
          <w:sz w:val="26"/>
          <w:szCs w:val="26"/>
        </w:rPr>
        <w:t>.</w:t>
      </w:r>
    </w:p>
    <w:p w:rsidR="00192C82" w:rsidRPr="00AE4283" w:rsidRDefault="007723CA"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Оплата работы производится в 10-дневный срок после сдачи Исполнителем и приемки Заказчиком выполненной работы, оформленной отчетными документами согласно п.6.2 Технического задания (Приложение № 1 к Договору) и предоставлении счета-фактуры и счета на оплату выполненных работ</w:t>
      </w:r>
      <w:r w:rsidR="00DF31DF" w:rsidRPr="00AE4283">
        <w:rPr>
          <w:rFonts w:ascii="Times New Roman" w:hAnsi="Times New Roman"/>
          <w:sz w:val="26"/>
          <w:szCs w:val="26"/>
        </w:rPr>
        <w:t>.</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 случае прибытия по вызову специалиста Исполнителя и не готовности Заказчика к проведению работ, последний возмещает Исполнителю все расходы, понесенные им в связи с командировкой специалиста.</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Работы, не вошедшие в настоящий Договор, а также любое увеличение стоимости Договора, произошедшее в результате увеличения объемов работ, увеличения цен на работы по техническому обслуживанию, согласовывается сторонами и оформляются дополнительным соглашением, подписанным обеими сторонами, являющимся неотъемлемой частью настоящего Договора.</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СРОКИ И ПОРЯДОК ВЫПОЛНЕНИЯ РАБОТ</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обязуется выполнить работы по техническому обслуживанию в соответстви</w:t>
      </w:r>
      <w:r w:rsidR="00EF4D8F" w:rsidRPr="00AE4283">
        <w:rPr>
          <w:rFonts w:ascii="Times New Roman" w:hAnsi="Times New Roman"/>
          <w:sz w:val="26"/>
          <w:szCs w:val="26"/>
        </w:rPr>
        <w:t>и</w:t>
      </w:r>
      <w:r w:rsidRPr="00AE4283">
        <w:rPr>
          <w:rFonts w:ascii="Times New Roman" w:hAnsi="Times New Roman"/>
          <w:sz w:val="26"/>
          <w:szCs w:val="26"/>
        </w:rPr>
        <w:t xml:space="preserve"> с Техническим заданием (Приложени</w:t>
      </w:r>
      <w:r w:rsidR="00851C66" w:rsidRPr="00AE4283">
        <w:rPr>
          <w:rFonts w:ascii="Times New Roman" w:hAnsi="Times New Roman"/>
          <w:sz w:val="26"/>
          <w:szCs w:val="26"/>
        </w:rPr>
        <w:t>е</w:t>
      </w:r>
      <w:r w:rsidRPr="00AE4283">
        <w:rPr>
          <w:rFonts w:ascii="Times New Roman" w:hAnsi="Times New Roman"/>
          <w:sz w:val="26"/>
          <w:szCs w:val="26"/>
        </w:rPr>
        <w:t xml:space="preserve"> № 1 к Договору) и Календарны</w:t>
      </w:r>
      <w:r w:rsidR="00900F12" w:rsidRPr="00AE4283">
        <w:rPr>
          <w:rFonts w:ascii="Times New Roman" w:hAnsi="Times New Roman"/>
          <w:sz w:val="26"/>
          <w:szCs w:val="26"/>
        </w:rPr>
        <w:t>м</w:t>
      </w:r>
      <w:r w:rsidRPr="00AE4283">
        <w:rPr>
          <w:rFonts w:ascii="Times New Roman" w:hAnsi="Times New Roman"/>
          <w:sz w:val="26"/>
          <w:szCs w:val="26"/>
        </w:rPr>
        <w:t xml:space="preserve"> планом (Приложение № 2 к Договору).</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ПОРЯДОК СДАЧИ И ПРИЕМКИ РАБОТ</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При завершении работ Исполнитель уведомляет Заказчика о готовности их к сдаче.</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Исполнитель представляет для согласования Заказчику </w:t>
      </w:r>
      <w:r w:rsidR="00851DAA">
        <w:rPr>
          <w:rFonts w:ascii="Times New Roman" w:hAnsi="Times New Roman"/>
          <w:sz w:val="26"/>
          <w:szCs w:val="26"/>
        </w:rPr>
        <w:t>отчетные документы согласно п.6.2 Технического</w:t>
      </w:r>
      <w:r w:rsidR="00851DAA" w:rsidRPr="00AE4283">
        <w:rPr>
          <w:rFonts w:ascii="Times New Roman" w:hAnsi="Times New Roman"/>
          <w:sz w:val="26"/>
          <w:szCs w:val="26"/>
        </w:rPr>
        <w:t xml:space="preserve"> задани</w:t>
      </w:r>
      <w:r w:rsidR="00851DAA">
        <w:rPr>
          <w:rFonts w:ascii="Times New Roman" w:hAnsi="Times New Roman"/>
          <w:sz w:val="26"/>
          <w:szCs w:val="26"/>
        </w:rPr>
        <w:t>я</w:t>
      </w:r>
      <w:r w:rsidR="00851DAA" w:rsidRPr="00AE4283">
        <w:rPr>
          <w:rFonts w:ascii="Times New Roman" w:hAnsi="Times New Roman"/>
          <w:sz w:val="26"/>
          <w:szCs w:val="26"/>
        </w:rPr>
        <w:t xml:space="preserve"> (Приложение № 1 к Договору)</w:t>
      </w:r>
      <w:r w:rsidRPr="00AE4283">
        <w:rPr>
          <w:rFonts w:ascii="Times New Roman" w:hAnsi="Times New Roman"/>
          <w:sz w:val="26"/>
          <w:szCs w:val="26"/>
        </w:rPr>
        <w:t>. Работы сдаются по акту, подписываемому обеими сторонами.</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ГАРАНТИИ</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гарантирует надлежащие качество выполнения всех работ, предусмотренных настоящим Договором. Гарантия на проведенные работы, поставляемые запасные части и материалы составляет 12 (двенадцать) месяцев</w:t>
      </w:r>
      <w:r w:rsidR="00080358" w:rsidRPr="00AE4283">
        <w:rPr>
          <w:rFonts w:ascii="Times New Roman" w:hAnsi="Times New Roman"/>
          <w:sz w:val="26"/>
          <w:szCs w:val="26"/>
        </w:rPr>
        <w:t xml:space="preserve"> со дня подписи акт</w:t>
      </w:r>
      <w:r w:rsidR="00851DAA">
        <w:rPr>
          <w:rFonts w:ascii="Times New Roman" w:hAnsi="Times New Roman"/>
          <w:sz w:val="26"/>
          <w:szCs w:val="26"/>
        </w:rPr>
        <w:t>а</w:t>
      </w:r>
      <w:r w:rsidR="00080358" w:rsidRPr="00AE4283">
        <w:rPr>
          <w:rFonts w:ascii="Times New Roman" w:hAnsi="Times New Roman"/>
          <w:sz w:val="26"/>
          <w:szCs w:val="26"/>
        </w:rPr>
        <w:t xml:space="preserve"> выполненных работ </w:t>
      </w:r>
      <w:r w:rsidR="005A0724" w:rsidRPr="00AE4283">
        <w:rPr>
          <w:rFonts w:ascii="Times New Roman" w:hAnsi="Times New Roman"/>
          <w:sz w:val="26"/>
          <w:szCs w:val="26"/>
        </w:rPr>
        <w:t>обеими С</w:t>
      </w:r>
      <w:r w:rsidR="00080358" w:rsidRPr="00AE4283">
        <w:rPr>
          <w:rFonts w:ascii="Times New Roman" w:hAnsi="Times New Roman"/>
          <w:sz w:val="26"/>
          <w:szCs w:val="26"/>
        </w:rPr>
        <w:t>торонами</w:t>
      </w:r>
      <w:r w:rsidRPr="00AE4283">
        <w:rPr>
          <w:rFonts w:ascii="Times New Roman" w:hAnsi="Times New Roman"/>
          <w:sz w:val="26"/>
          <w:szCs w:val="26"/>
        </w:rPr>
        <w:t>.</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 xml:space="preserve">Если вследствие неисполнения или ненадлежащего </w:t>
      </w:r>
      <w:r>
        <w:rPr>
          <w:rFonts w:ascii="Times New Roman" w:hAnsi="Times New Roman"/>
          <w:sz w:val="26"/>
          <w:szCs w:val="26"/>
        </w:rPr>
        <w:t>выполнения Исполнителе</w:t>
      </w:r>
      <w:r w:rsidRPr="007B3861">
        <w:rPr>
          <w:rFonts w:ascii="Times New Roman" w:hAnsi="Times New Roman"/>
          <w:sz w:val="26"/>
          <w:szCs w:val="26"/>
        </w:rPr>
        <w:t>м обязательств по Договору оборудование не может эксплуатироваться в соответствии с требованиями, предусмотренными нормативно-технической и Рабочей конструкторской 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w:t>
      </w:r>
      <w:r w:rsidRPr="007B3861">
        <w:rPr>
          <w:rFonts w:ascii="Times New Roman" w:hAnsi="Times New Roman"/>
          <w:sz w:val="26"/>
          <w:szCs w:val="26"/>
        </w:rPr>
        <w:t xml:space="preserve">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оборудования, произведенного самим Заказчиком или привлеченными ими третьими лицами.</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 xml:space="preserve">При обнаружении Дефектов в Гарантийный период Заказчик назначает Комиссию для расследования причин случившегося, при этом Заказчик письменно извещает </w:t>
      </w:r>
      <w:r>
        <w:rPr>
          <w:rFonts w:ascii="Times New Roman" w:hAnsi="Times New Roman"/>
          <w:sz w:val="26"/>
          <w:szCs w:val="26"/>
        </w:rPr>
        <w:t>Исполнителя</w:t>
      </w:r>
      <w:r w:rsidRPr="007B3861">
        <w:rPr>
          <w:rFonts w:ascii="Times New Roman" w:hAnsi="Times New Roman"/>
          <w:sz w:val="26"/>
          <w:szCs w:val="26"/>
        </w:rPr>
        <w:t xml:space="preserve"> об обнаружении Дефектов с указанием сроков прибытия Представителей </w:t>
      </w:r>
      <w:r>
        <w:rPr>
          <w:rFonts w:ascii="Times New Roman" w:hAnsi="Times New Roman"/>
          <w:sz w:val="26"/>
          <w:szCs w:val="26"/>
        </w:rPr>
        <w:t>Исполнителя</w:t>
      </w:r>
      <w:r w:rsidRPr="007B3861">
        <w:rPr>
          <w:rFonts w:ascii="Times New Roman" w:hAnsi="Times New Roman"/>
          <w:sz w:val="26"/>
          <w:szCs w:val="26"/>
        </w:rPr>
        <w:t xml:space="preserve"> для осмотра выявленных Дефектов и подписания акта о выявленных Дефектах. В случае необоснованного неприбытия Представителей </w:t>
      </w:r>
      <w:r>
        <w:rPr>
          <w:rFonts w:ascii="Times New Roman" w:hAnsi="Times New Roman"/>
          <w:sz w:val="26"/>
          <w:szCs w:val="26"/>
        </w:rPr>
        <w:t>Исполнителя</w:t>
      </w:r>
      <w:r w:rsidRPr="007B3861">
        <w:rPr>
          <w:rFonts w:ascii="Times New Roman" w:hAnsi="Times New Roman"/>
          <w:sz w:val="26"/>
          <w:szCs w:val="26"/>
        </w:rPr>
        <w:t xml:space="preserve">, либо их отказа от подписания акта действительным считается акт о выявленных Дефектах, подписанный Комиссией в одностороннем порядке. Течение срока исковой давности начинается с даты вручения указанного заявления о недостатках непосредственно </w:t>
      </w:r>
      <w:r>
        <w:rPr>
          <w:rFonts w:ascii="Times New Roman" w:hAnsi="Times New Roman"/>
          <w:sz w:val="26"/>
          <w:szCs w:val="26"/>
        </w:rPr>
        <w:t>Исполнителю</w:t>
      </w:r>
      <w:r w:rsidRPr="007B3861">
        <w:rPr>
          <w:rFonts w:ascii="Times New Roman" w:hAnsi="Times New Roman"/>
          <w:sz w:val="26"/>
          <w:szCs w:val="26"/>
        </w:rPr>
        <w:t xml:space="preserve"> либо с даты отправления заявления по почте или факсу. </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 xml:space="preserve">В течение Гарантийного срока </w:t>
      </w:r>
      <w:r>
        <w:rPr>
          <w:rFonts w:ascii="Times New Roman" w:hAnsi="Times New Roman"/>
          <w:sz w:val="26"/>
          <w:szCs w:val="26"/>
        </w:rPr>
        <w:t>Исполнитель</w:t>
      </w:r>
      <w:r w:rsidRPr="007B3861">
        <w:rPr>
          <w:rFonts w:ascii="Times New Roman" w:hAnsi="Times New Roman"/>
          <w:sz w:val="26"/>
          <w:szCs w:val="26"/>
        </w:rPr>
        <w:t xml:space="preserve"> обязан по письменному требованию Заказчика в разумный срок, установленный Заказчиком, своими силами и за свой счет выполнить все работы по исправлению и устранению Дефектов, являющихся следствием нарушения </w:t>
      </w:r>
      <w:r>
        <w:rPr>
          <w:rFonts w:ascii="Times New Roman" w:hAnsi="Times New Roman"/>
          <w:sz w:val="26"/>
          <w:szCs w:val="26"/>
        </w:rPr>
        <w:t>Исполнителе</w:t>
      </w:r>
      <w:r w:rsidRPr="007B3861">
        <w:rPr>
          <w:rFonts w:ascii="Times New Roman" w:hAnsi="Times New Roman"/>
          <w:sz w:val="26"/>
          <w:szCs w:val="26"/>
        </w:rPr>
        <w:t>м обязательств по Договору, а также, в случае необходимости, повторно выполнить отдельные виды работ.</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bookmarkStart w:id="1" w:name="_Ref12191979"/>
      <w:r w:rsidRPr="007B3861">
        <w:rPr>
          <w:rFonts w:ascii="Times New Roman" w:hAnsi="Times New Roman"/>
          <w:sz w:val="26"/>
          <w:szCs w:val="26"/>
        </w:rPr>
        <w:t xml:space="preserve">Если замены и восстановления, выполненные </w:t>
      </w:r>
      <w:r>
        <w:rPr>
          <w:rFonts w:ascii="Times New Roman" w:hAnsi="Times New Roman"/>
          <w:sz w:val="26"/>
          <w:szCs w:val="26"/>
        </w:rPr>
        <w:t>Исполнителе</w:t>
      </w:r>
      <w:r w:rsidRPr="007B3861">
        <w:rPr>
          <w:rFonts w:ascii="Times New Roman" w:hAnsi="Times New Roman"/>
          <w:sz w:val="26"/>
          <w:szCs w:val="26"/>
        </w:rPr>
        <w:t xml:space="preserve">м в Гарантийный срок, влекут за собой снижение установленных РКД параметров эксплуатации, Заказчик может в разумный срок после такой замены или восстановления выдать </w:t>
      </w:r>
      <w:r>
        <w:rPr>
          <w:rFonts w:ascii="Times New Roman" w:hAnsi="Times New Roman"/>
          <w:sz w:val="26"/>
          <w:szCs w:val="26"/>
        </w:rPr>
        <w:t>Исполнителю</w:t>
      </w:r>
      <w:r w:rsidRPr="007B3861">
        <w:rPr>
          <w:rFonts w:ascii="Times New Roman" w:hAnsi="Times New Roman"/>
          <w:sz w:val="26"/>
          <w:szCs w:val="26"/>
        </w:rPr>
        <w:t xml:space="preserve"> замечания в письменной форме с требованием устранения за счет и силами </w:t>
      </w:r>
      <w:r>
        <w:rPr>
          <w:rFonts w:ascii="Times New Roman" w:hAnsi="Times New Roman"/>
          <w:sz w:val="26"/>
          <w:szCs w:val="26"/>
        </w:rPr>
        <w:t>Исполнителя</w:t>
      </w:r>
      <w:r w:rsidRPr="007B3861">
        <w:rPr>
          <w:rFonts w:ascii="Times New Roman" w:hAnsi="Times New Roman"/>
          <w:sz w:val="26"/>
          <w:szCs w:val="26"/>
        </w:rPr>
        <w:t xml:space="preserve"> данного Дефекта до восстановления соответствия параметров оборудования требованиям Договора.</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 xml:space="preserve">Ответственность </w:t>
      </w:r>
      <w:r>
        <w:rPr>
          <w:rFonts w:ascii="Times New Roman" w:hAnsi="Times New Roman"/>
          <w:sz w:val="26"/>
          <w:szCs w:val="26"/>
        </w:rPr>
        <w:t>Исполнителя</w:t>
      </w:r>
      <w:r w:rsidRPr="007B3861">
        <w:rPr>
          <w:rFonts w:ascii="Times New Roman" w:hAnsi="Times New Roman"/>
          <w:sz w:val="26"/>
          <w:szCs w:val="26"/>
        </w:rPr>
        <w:t xml:space="preserve"> </w:t>
      </w:r>
      <w:bookmarkEnd w:id="1"/>
      <w:r w:rsidRPr="007B3861">
        <w:rPr>
          <w:rFonts w:ascii="Times New Roman" w:hAnsi="Times New Roman"/>
          <w:sz w:val="26"/>
          <w:szCs w:val="26"/>
        </w:rPr>
        <w:t xml:space="preserve">должна быть подтверждена актом о выявленных Дефектах подписанным </w:t>
      </w:r>
      <w:r>
        <w:rPr>
          <w:rFonts w:ascii="Times New Roman" w:hAnsi="Times New Roman"/>
          <w:sz w:val="26"/>
          <w:szCs w:val="26"/>
        </w:rPr>
        <w:t>Исполнителе</w:t>
      </w:r>
      <w:r w:rsidRPr="007B3861">
        <w:rPr>
          <w:rFonts w:ascii="Times New Roman" w:hAnsi="Times New Roman"/>
          <w:sz w:val="26"/>
          <w:szCs w:val="26"/>
        </w:rPr>
        <w:t>м и Заказчиком, где фиксируется дата обнаружения Дефекта и предполагаемая дата его устранения.</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 xml:space="preserve">В случае если </w:t>
      </w:r>
      <w:r>
        <w:rPr>
          <w:rFonts w:ascii="Times New Roman" w:hAnsi="Times New Roman"/>
          <w:sz w:val="26"/>
          <w:szCs w:val="26"/>
        </w:rPr>
        <w:t>Исполнитель</w:t>
      </w:r>
      <w:r w:rsidRPr="007B3861">
        <w:rPr>
          <w:rFonts w:ascii="Times New Roman" w:hAnsi="Times New Roman"/>
          <w:sz w:val="26"/>
          <w:szCs w:val="26"/>
        </w:rPr>
        <w:t xml:space="preserve">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Заказчиком.</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 xml:space="preserve">Если </w:t>
      </w:r>
      <w:r>
        <w:rPr>
          <w:rFonts w:ascii="Times New Roman" w:hAnsi="Times New Roman"/>
          <w:sz w:val="26"/>
          <w:szCs w:val="26"/>
        </w:rPr>
        <w:t>Исполнитель</w:t>
      </w:r>
      <w:r w:rsidRPr="007B3861">
        <w:rPr>
          <w:rFonts w:ascii="Times New Roman" w:hAnsi="Times New Roman"/>
          <w:sz w:val="26"/>
          <w:szCs w:val="26"/>
        </w:rPr>
        <w:t xml:space="preserve"> в течение срока, указанного в Акте, не устранит Недостатки/Дефекты, указанные в Акте, то Заказчик должен применить к </w:t>
      </w:r>
      <w:r>
        <w:rPr>
          <w:rFonts w:ascii="Times New Roman" w:hAnsi="Times New Roman"/>
          <w:sz w:val="26"/>
          <w:szCs w:val="26"/>
        </w:rPr>
        <w:t>Исполнителю</w:t>
      </w:r>
      <w:r w:rsidRPr="007B3861">
        <w:rPr>
          <w:rFonts w:ascii="Times New Roman" w:hAnsi="Times New Roman"/>
          <w:sz w:val="26"/>
          <w:szCs w:val="26"/>
        </w:rPr>
        <w:t xml:space="preserve"> штрафные санкции. При этом Заказчик вправе устранить Дефекты и недоделки собственными силами или силами других организаций с отнесением затрат на </w:t>
      </w:r>
      <w:r>
        <w:rPr>
          <w:rFonts w:ascii="Times New Roman" w:hAnsi="Times New Roman"/>
          <w:sz w:val="26"/>
          <w:szCs w:val="26"/>
        </w:rPr>
        <w:t>Исполнителя</w:t>
      </w:r>
      <w:r w:rsidRPr="007B3861">
        <w:rPr>
          <w:rFonts w:ascii="Times New Roman" w:hAnsi="Times New Roman"/>
          <w:sz w:val="26"/>
          <w:szCs w:val="26"/>
        </w:rPr>
        <w:t xml:space="preserve">. В этом случае </w:t>
      </w:r>
      <w:r>
        <w:rPr>
          <w:rFonts w:ascii="Times New Roman" w:hAnsi="Times New Roman"/>
          <w:sz w:val="26"/>
          <w:szCs w:val="26"/>
        </w:rPr>
        <w:t>Исполнитель</w:t>
      </w:r>
      <w:r w:rsidRPr="007B3861">
        <w:rPr>
          <w:rFonts w:ascii="Times New Roman" w:hAnsi="Times New Roman"/>
          <w:sz w:val="26"/>
          <w:szCs w:val="26"/>
        </w:rPr>
        <w:t xml:space="preserve"> обязан в течение 30 (Тридцати) дней, считая с даты предъявления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 При неоплате </w:t>
      </w:r>
      <w:r>
        <w:rPr>
          <w:rFonts w:ascii="Times New Roman" w:hAnsi="Times New Roman"/>
          <w:sz w:val="26"/>
          <w:szCs w:val="26"/>
        </w:rPr>
        <w:t>Исполнителе</w:t>
      </w:r>
      <w:r w:rsidRPr="007B3861">
        <w:rPr>
          <w:rFonts w:ascii="Times New Roman" w:hAnsi="Times New Roman"/>
          <w:sz w:val="26"/>
          <w:szCs w:val="26"/>
        </w:rPr>
        <w:t>м указанных затрат Заказчик вправе получить соответствующую сумму из суммы обеспечения исполнения Договора.</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 xml:space="preserve">Если отступления в работе от условий Договора или иные недостатки результатов работы, допущенные по вине </w:t>
      </w:r>
      <w:r>
        <w:rPr>
          <w:rFonts w:ascii="Times New Roman" w:hAnsi="Times New Roman"/>
          <w:sz w:val="26"/>
          <w:szCs w:val="26"/>
        </w:rPr>
        <w:t>Исполнителя</w:t>
      </w:r>
      <w:r w:rsidRPr="007B3861">
        <w:rPr>
          <w:rFonts w:ascii="Times New Roman" w:hAnsi="Times New Roman"/>
          <w:sz w:val="26"/>
          <w:szCs w:val="26"/>
        </w:rPr>
        <w:t xml:space="preserve">, не были устранены </w:t>
      </w:r>
      <w:r>
        <w:rPr>
          <w:rFonts w:ascii="Times New Roman" w:hAnsi="Times New Roman"/>
          <w:sz w:val="26"/>
          <w:szCs w:val="26"/>
        </w:rPr>
        <w:t>Исполнителе</w:t>
      </w:r>
      <w:r w:rsidRPr="007B3861">
        <w:rPr>
          <w:rFonts w:ascii="Times New Roman" w:hAnsi="Times New Roman"/>
          <w:sz w:val="26"/>
          <w:szCs w:val="26"/>
        </w:rPr>
        <w:t>м в установленный Заказчиком срок, либо являются существенными и неустранимыми, Заказчик вправе поднять вопрос о расторжении Договора и потребовать возмещения причиненных убытков и уплаты штрафных санкций.</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 xml:space="preserve">После устранения </w:t>
      </w:r>
      <w:r>
        <w:rPr>
          <w:rFonts w:ascii="Times New Roman" w:hAnsi="Times New Roman"/>
          <w:sz w:val="26"/>
          <w:szCs w:val="26"/>
        </w:rPr>
        <w:t>Исполнителе</w:t>
      </w:r>
      <w:r w:rsidRPr="007B3861">
        <w:rPr>
          <w:rFonts w:ascii="Times New Roman" w:hAnsi="Times New Roman"/>
          <w:sz w:val="26"/>
          <w:szCs w:val="26"/>
        </w:rPr>
        <w:t>м Недостатков/Дефектов, отмеченных в Акте, составляется акт устранения недостатков.</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w:t>
      </w:r>
      <w:r w:rsidRPr="007B3861">
        <w:rPr>
          <w:rFonts w:ascii="Times New Roman" w:hAnsi="Times New Roman"/>
          <w:sz w:val="26"/>
          <w:szCs w:val="26"/>
        </w:rPr>
        <w:t xml:space="preserve"> не несет ответственности за нарушение правил технической эксплуатации оборудования в Гарантийный срок.</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ОТВЕТСТВЕНОСТЬ СТОРОН</w:t>
      </w:r>
      <w:r w:rsidR="00C66849">
        <w:rPr>
          <w:rFonts w:ascii="Times New Roman" w:hAnsi="Times New Roman"/>
          <w:b/>
          <w:sz w:val="26"/>
          <w:szCs w:val="26"/>
        </w:rPr>
        <w:t>.</w:t>
      </w:r>
      <w:r w:rsidRPr="00AE4283">
        <w:rPr>
          <w:rFonts w:ascii="Times New Roman" w:hAnsi="Times New Roman"/>
          <w:b/>
          <w:sz w:val="26"/>
          <w:szCs w:val="26"/>
        </w:rPr>
        <w:t xml:space="preserve"> РАЗРЕШЕНИЕ СПОРОВ</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 xml:space="preserve">Ответственность </w:t>
      </w:r>
      <w:r>
        <w:rPr>
          <w:rFonts w:ascii="Times New Roman" w:hAnsi="Times New Roman"/>
          <w:sz w:val="26"/>
          <w:szCs w:val="26"/>
        </w:rPr>
        <w:t>Исполнителя</w:t>
      </w:r>
      <w:r w:rsidRPr="007B3861">
        <w:rPr>
          <w:rFonts w:ascii="Times New Roman" w:hAnsi="Times New Roman"/>
          <w:sz w:val="26"/>
          <w:szCs w:val="26"/>
        </w:rPr>
        <w:t>:</w:t>
      </w:r>
    </w:p>
    <w:p w:rsidR="007B3861" w:rsidRPr="007B3861"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7B3861">
        <w:rPr>
          <w:rFonts w:ascii="Times New Roman" w:hAnsi="Times New Roman"/>
          <w:sz w:val="26"/>
          <w:szCs w:val="26"/>
        </w:rPr>
        <w:t xml:space="preserve">В случае просрочки исполнения </w:t>
      </w:r>
      <w:r>
        <w:rPr>
          <w:rFonts w:ascii="Times New Roman" w:hAnsi="Times New Roman"/>
          <w:sz w:val="26"/>
          <w:szCs w:val="26"/>
        </w:rPr>
        <w:t>Исполнителе</w:t>
      </w:r>
      <w:r w:rsidRPr="007B3861">
        <w:rPr>
          <w:rFonts w:ascii="Times New Roman" w:hAnsi="Times New Roman"/>
          <w:sz w:val="26"/>
          <w:szCs w:val="26"/>
        </w:rPr>
        <w:t xml:space="preserve">м обязательств, предусмотренных Договором, Заказчик вправе потребовать уплату Неустойки в виде штрафа. Размер такой Неустойки устанавливается в размере 0,1% стоимости Договора за каждый день просрочки. </w:t>
      </w:r>
      <w:r>
        <w:rPr>
          <w:rFonts w:ascii="Times New Roman" w:hAnsi="Times New Roman"/>
          <w:sz w:val="26"/>
          <w:szCs w:val="26"/>
        </w:rPr>
        <w:t>Исполнитель</w:t>
      </w:r>
      <w:r w:rsidRPr="007B3861">
        <w:rPr>
          <w:rFonts w:ascii="Times New Roman" w:hAnsi="Times New Roman"/>
          <w:sz w:val="26"/>
          <w:szCs w:val="26"/>
        </w:rPr>
        <w:t xml:space="preserve">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7B3861" w:rsidRPr="007B3861"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7B3861">
        <w:rPr>
          <w:rFonts w:ascii="Times New Roman" w:hAnsi="Times New Roman"/>
          <w:sz w:val="26"/>
          <w:szCs w:val="26"/>
        </w:rPr>
        <w:t xml:space="preserve">В случае случайной гибели или случайного повреждения результата выполненных Работ по вине </w:t>
      </w:r>
      <w:r>
        <w:rPr>
          <w:rFonts w:ascii="Times New Roman" w:hAnsi="Times New Roman"/>
          <w:sz w:val="26"/>
          <w:szCs w:val="26"/>
        </w:rPr>
        <w:t>Исполнителя</w:t>
      </w:r>
      <w:r w:rsidRPr="007B3861">
        <w:rPr>
          <w:rFonts w:ascii="Times New Roman" w:hAnsi="Times New Roman"/>
          <w:sz w:val="26"/>
          <w:szCs w:val="26"/>
        </w:rPr>
        <w:t xml:space="preserve">, за исключением обстоятельств непреодолимой силы, </w:t>
      </w:r>
      <w:r>
        <w:rPr>
          <w:rFonts w:ascii="Times New Roman" w:hAnsi="Times New Roman"/>
          <w:sz w:val="26"/>
          <w:szCs w:val="26"/>
        </w:rPr>
        <w:t>Исполнитель</w:t>
      </w:r>
      <w:r w:rsidRPr="007B3861">
        <w:rPr>
          <w:rFonts w:ascii="Times New Roman" w:hAnsi="Times New Roman"/>
          <w:sz w:val="26"/>
          <w:szCs w:val="26"/>
        </w:rPr>
        <w:t xml:space="preserve">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по вине Заказчика, </w:t>
      </w:r>
      <w:r>
        <w:rPr>
          <w:rFonts w:ascii="Times New Roman" w:hAnsi="Times New Roman"/>
          <w:sz w:val="26"/>
          <w:szCs w:val="26"/>
        </w:rPr>
        <w:t>Исполнитель</w:t>
      </w:r>
      <w:r w:rsidRPr="007B3861">
        <w:rPr>
          <w:rFonts w:ascii="Times New Roman" w:hAnsi="Times New Roman"/>
          <w:sz w:val="26"/>
          <w:szCs w:val="26"/>
        </w:rPr>
        <w:t xml:space="preserve"> за счет средств Заказчика выполняет Работы по восстановлению результата Работ.</w:t>
      </w:r>
    </w:p>
    <w:p w:rsidR="007B3861" w:rsidRPr="007B3861"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Исполнитель</w:t>
      </w:r>
      <w:r w:rsidRPr="007B3861">
        <w:rPr>
          <w:rFonts w:ascii="Times New Roman" w:hAnsi="Times New Roman"/>
          <w:sz w:val="26"/>
          <w:szCs w:val="26"/>
        </w:rPr>
        <w:t xml:space="preserve">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в РКД.</w:t>
      </w:r>
    </w:p>
    <w:p w:rsidR="007B3861" w:rsidRPr="007B3861"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7B3861">
        <w:rPr>
          <w:rFonts w:ascii="Times New Roman" w:hAnsi="Times New Roman"/>
          <w:sz w:val="26"/>
          <w:szCs w:val="26"/>
        </w:rPr>
        <w:t xml:space="preserve">В случае ненадлежащего исполнения или неисполнения </w:t>
      </w:r>
      <w:r>
        <w:rPr>
          <w:rFonts w:ascii="Times New Roman" w:hAnsi="Times New Roman"/>
          <w:sz w:val="26"/>
          <w:szCs w:val="26"/>
        </w:rPr>
        <w:t>Исполнителе</w:t>
      </w:r>
      <w:r w:rsidRPr="007B3861">
        <w:rPr>
          <w:rFonts w:ascii="Times New Roman" w:hAnsi="Times New Roman"/>
          <w:sz w:val="26"/>
          <w:szCs w:val="26"/>
        </w:rPr>
        <w:t xml:space="preserve">м своих обязательств, помимо уплаты Неустоек, предусмотренных Договором, </w:t>
      </w:r>
      <w:r>
        <w:rPr>
          <w:rFonts w:ascii="Times New Roman" w:hAnsi="Times New Roman"/>
          <w:sz w:val="26"/>
          <w:szCs w:val="26"/>
        </w:rPr>
        <w:t>Исполнитель</w:t>
      </w:r>
      <w:r w:rsidRPr="007B3861">
        <w:rPr>
          <w:rFonts w:ascii="Times New Roman" w:hAnsi="Times New Roman"/>
          <w:sz w:val="26"/>
          <w:szCs w:val="26"/>
        </w:rPr>
        <w:t xml:space="preserve"> возмещает Заказчику все причиненные убытки сверх Неустоек в полном объеме. </w:t>
      </w:r>
    </w:p>
    <w:p w:rsidR="007B3861" w:rsidRPr="007B3861"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Исполнитель</w:t>
      </w:r>
      <w:r w:rsidRPr="007B3861">
        <w:rPr>
          <w:rFonts w:ascii="Times New Roman" w:hAnsi="Times New Roman"/>
          <w:sz w:val="26"/>
          <w:szCs w:val="26"/>
        </w:rPr>
        <w:t xml:space="preserve">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w:t>
      </w:r>
      <w:r>
        <w:rPr>
          <w:rFonts w:ascii="Times New Roman" w:hAnsi="Times New Roman"/>
          <w:sz w:val="26"/>
          <w:szCs w:val="26"/>
        </w:rPr>
        <w:t>Исполнитель</w:t>
      </w:r>
      <w:r w:rsidRPr="007B3861">
        <w:rPr>
          <w:rFonts w:ascii="Times New Roman" w:hAnsi="Times New Roman"/>
          <w:sz w:val="26"/>
          <w:szCs w:val="26"/>
        </w:rPr>
        <w:t xml:space="preserve"> письменно предупредил Заказчика о неправомерном характере такого требования.</w:t>
      </w:r>
    </w:p>
    <w:p w:rsidR="007B3861" w:rsidRPr="007B3861"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Исполнитель</w:t>
      </w:r>
      <w:r w:rsidRPr="007B3861">
        <w:rPr>
          <w:rFonts w:ascii="Times New Roman" w:hAnsi="Times New Roman"/>
          <w:sz w:val="26"/>
          <w:szCs w:val="26"/>
        </w:rPr>
        <w:t xml:space="preserve"> обязуется в срок не позднее 15 (пятнадцати) дней с даты заключения настоящего Договора, представить Заказчику документы, подтверждающие отсутствие у </w:t>
      </w:r>
      <w:r>
        <w:rPr>
          <w:rFonts w:ascii="Times New Roman" w:hAnsi="Times New Roman"/>
          <w:sz w:val="26"/>
          <w:szCs w:val="26"/>
        </w:rPr>
        <w:t>Исполнителя</w:t>
      </w:r>
      <w:r w:rsidRPr="007B3861">
        <w:rPr>
          <w:rFonts w:ascii="Times New Roman" w:hAnsi="Times New Roman"/>
          <w:sz w:val="26"/>
          <w:szCs w:val="26"/>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7B3861" w:rsidRPr="007B3861" w:rsidRDefault="007B3861" w:rsidP="007B3861">
      <w:pPr>
        <w:pStyle w:val="21"/>
        <w:numPr>
          <w:ilvl w:val="0"/>
          <w:numId w:val="40"/>
        </w:numPr>
        <w:spacing w:before="0"/>
        <w:ind w:left="0" w:firstLine="709"/>
        <w:jc w:val="both"/>
        <w:rPr>
          <w:rFonts w:ascii="Times New Roman" w:hAnsi="Times New Roman"/>
          <w:color w:val="000000"/>
          <w:sz w:val="26"/>
          <w:szCs w:val="26"/>
        </w:rPr>
      </w:pPr>
      <w:r w:rsidRPr="007B3861">
        <w:rPr>
          <w:rFonts w:ascii="Times New Roman" w:hAnsi="Times New Roman"/>
          <w:color w:val="000000"/>
          <w:sz w:val="26"/>
          <w:szCs w:val="26"/>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Pr>
          <w:rFonts w:ascii="Times New Roman" w:hAnsi="Times New Roman"/>
          <w:color w:val="000000"/>
          <w:sz w:val="26"/>
          <w:szCs w:val="26"/>
        </w:rPr>
        <w:t>Исполнителя</w:t>
      </w:r>
      <w:r w:rsidRPr="007B3861">
        <w:rPr>
          <w:rFonts w:ascii="Times New Roman" w:hAnsi="Times New Roman"/>
          <w:color w:val="000000"/>
          <w:sz w:val="26"/>
          <w:szCs w:val="26"/>
        </w:rPr>
        <w:t>, определяемой в соответствии с абзацем 1 настоящего пункта.</w:t>
      </w:r>
    </w:p>
    <w:p w:rsidR="007B3861" w:rsidRPr="007B3861" w:rsidRDefault="007B3861" w:rsidP="007B3861">
      <w:pPr>
        <w:pStyle w:val="21"/>
        <w:spacing w:before="0"/>
        <w:ind w:firstLine="709"/>
        <w:jc w:val="both"/>
        <w:rPr>
          <w:rFonts w:ascii="Times New Roman" w:hAnsi="Times New Roman"/>
          <w:color w:val="000000"/>
          <w:sz w:val="26"/>
          <w:szCs w:val="26"/>
        </w:rPr>
      </w:pPr>
      <w:r w:rsidRPr="007B3861">
        <w:rPr>
          <w:rFonts w:ascii="Times New Roman" w:hAnsi="Times New Roman"/>
          <w:color w:val="000000"/>
          <w:sz w:val="26"/>
          <w:szCs w:val="26"/>
        </w:rPr>
        <w:t>При наличии в справке положений о неисполненной обязанности по уплате налогов, сборов, пеней и штрафов дополнительно представляются:</w:t>
      </w:r>
    </w:p>
    <w:p w:rsidR="007B3861" w:rsidRPr="007B3861" w:rsidRDefault="007B3861" w:rsidP="007B3861">
      <w:pPr>
        <w:pStyle w:val="21"/>
        <w:numPr>
          <w:ilvl w:val="0"/>
          <w:numId w:val="40"/>
        </w:numPr>
        <w:spacing w:before="0"/>
        <w:ind w:left="0" w:firstLine="709"/>
        <w:jc w:val="both"/>
        <w:rPr>
          <w:rFonts w:ascii="Times New Roman" w:hAnsi="Times New Roman"/>
          <w:color w:val="000000"/>
          <w:sz w:val="26"/>
          <w:szCs w:val="26"/>
        </w:rPr>
      </w:pPr>
      <w:r w:rsidRPr="007B3861">
        <w:rPr>
          <w:rFonts w:ascii="Times New Roman" w:hAnsi="Times New Roman"/>
          <w:color w:val="000000"/>
          <w:sz w:val="26"/>
          <w:szCs w:val="26"/>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B3861" w:rsidRPr="007B3861" w:rsidRDefault="007B3861" w:rsidP="007B3861">
      <w:pPr>
        <w:pStyle w:val="21"/>
        <w:numPr>
          <w:ilvl w:val="0"/>
          <w:numId w:val="40"/>
        </w:numPr>
        <w:spacing w:before="0"/>
        <w:ind w:left="0" w:firstLine="709"/>
        <w:jc w:val="both"/>
        <w:rPr>
          <w:rFonts w:ascii="Times New Roman" w:hAnsi="Times New Roman"/>
          <w:color w:val="000000"/>
          <w:sz w:val="26"/>
          <w:szCs w:val="26"/>
        </w:rPr>
      </w:pPr>
      <w:r w:rsidRPr="007B3861">
        <w:rPr>
          <w:rFonts w:ascii="Times New Roman" w:hAnsi="Times New Roman"/>
          <w:color w:val="000000"/>
          <w:sz w:val="26"/>
          <w:szCs w:val="26"/>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imes New Roman" w:hAnsi="Times New Roman"/>
          <w:color w:val="000000"/>
          <w:sz w:val="26"/>
          <w:szCs w:val="26"/>
        </w:rPr>
        <w:t>Исполнителя</w:t>
      </w:r>
      <w:r w:rsidRPr="007B3861">
        <w:rPr>
          <w:rFonts w:ascii="Times New Roman" w:hAnsi="Times New Roman"/>
          <w:color w:val="000000"/>
          <w:sz w:val="26"/>
          <w:szCs w:val="26"/>
        </w:rPr>
        <w:t>.</w:t>
      </w:r>
    </w:p>
    <w:p w:rsidR="007B3861" w:rsidRPr="007B3861" w:rsidRDefault="007B3861" w:rsidP="007B3861">
      <w:pPr>
        <w:pStyle w:val="21"/>
        <w:spacing w:before="0"/>
        <w:ind w:firstLine="709"/>
        <w:jc w:val="both"/>
        <w:rPr>
          <w:rFonts w:ascii="Times New Roman" w:hAnsi="Times New Roman"/>
          <w:color w:val="000000"/>
          <w:sz w:val="26"/>
          <w:szCs w:val="26"/>
        </w:rPr>
      </w:pPr>
      <w:r w:rsidRPr="007B3861">
        <w:rPr>
          <w:rFonts w:ascii="Times New Roman" w:hAnsi="Times New Roman"/>
          <w:color w:val="000000"/>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Pr>
          <w:rFonts w:ascii="Times New Roman" w:hAnsi="Times New Roman"/>
          <w:color w:val="000000"/>
          <w:sz w:val="26"/>
          <w:szCs w:val="26"/>
        </w:rPr>
        <w:t>Исполнителе</w:t>
      </w:r>
      <w:r w:rsidRPr="007B3861">
        <w:rPr>
          <w:rFonts w:ascii="Times New Roman" w:hAnsi="Times New Roman"/>
          <w:color w:val="000000"/>
          <w:sz w:val="26"/>
          <w:szCs w:val="26"/>
        </w:rPr>
        <w:t xml:space="preserve">м документов в соответствии с настоящим пунктом, а также выявление Заказчиком по представленным документам задолженности </w:t>
      </w:r>
      <w:r>
        <w:rPr>
          <w:rFonts w:ascii="Times New Roman" w:hAnsi="Times New Roman"/>
          <w:color w:val="000000"/>
          <w:sz w:val="26"/>
          <w:szCs w:val="26"/>
        </w:rPr>
        <w:t>Исполнителя</w:t>
      </w:r>
      <w:r w:rsidRPr="007B3861">
        <w:rPr>
          <w:rFonts w:ascii="Times New Roman" w:hAnsi="Times New Roman"/>
          <w:color w:val="000000"/>
          <w:sz w:val="26"/>
          <w:szCs w:val="26"/>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w:t>
      </w:r>
      <w:r>
        <w:rPr>
          <w:rFonts w:ascii="Times New Roman" w:hAnsi="Times New Roman"/>
          <w:color w:val="000000"/>
          <w:sz w:val="26"/>
          <w:szCs w:val="26"/>
        </w:rPr>
        <w:t>Исполнителя</w:t>
      </w:r>
      <w:r w:rsidRPr="007B3861">
        <w:rPr>
          <w:rFonts w:ascii="Times New Roman" w:hAnsi="Times New Roman"/>
          <w:color w:val="000000"/>
          <w:sz w:val="26"/>
          <w:szCs w:val="26"/>
        </w:rPr>
        <w:t xml:space="preserve"> Договора и предъявления Заказчиком </w:t>
      </w:r>
      <w:r>
        <w:rPr>
          <w:rFonts w:ascii="Times New Roman" w:hAnsi="Times New Roman"/>
          <w:color w:val="000000"/>
          <w:sz w:val="26"/>
          <w:szCs w:val="26"/>
        </w:rPr>
        <w:t>Исполнителю</w:t>
      </w:r>
      <w:r w:rsidRPr="007B3861">
        <w:rPr>
          <w:rFonts w:ascii="Times New Roman" w:hAnsi="Times New Roman"/>
          <w:color w:val="000000"/>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rFonts w:ascii="Times New Roman" w:hAnsi="Times New Roman"/>
          <w:color w:val="000000"/>
          <w:sz w:val="26"/>
          <w:szCs w:val="26"/>
        </w:rPr>
        <w:t>Исполнителе</w:t>
      </w:r>
      <w:r w:rsidRPr="007B3861">
        <w:rPr>
          <w:rFonts w:ascii="Times New Roman" w:hAnsi="Times New Roman"/>
          <w:color w:val="000000"/>
          <w:sz w:val="26"/>
          <w:szCs w:val="26"/>
        </w:rPr>
        <w:t>м соответствующего письменного уведомления Заказчика, если более поздняя дата не будет установлена в уведомлении.</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Ответственность Заказчика:</w:t>
      </w:r>
    </w:p>
    <w:p w:rsidR="007B3861" w:rsidRPr="007B3861"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7B3861">
        <w:rPr>
          <w:rFonts w:ascii="Times New Roman" w:hAnsi="Times New Roman"/>
          <w:sz w:val="26"/>
          <w:szCs w:val="26"/>
        </w:rPr>
        <w:t xml:space="preserve">В случае просрочки исполнения Заказчиком обязательств по оплате выполненных работ в пределах объема финансирования </w:t>
      </w:r>
      <w:r>
        <w:rPr>
          <w:rFonts w:ascii="Times New Roman" w:hAnsi="Times New Roman"/>
          <w:sz w:val="26"/>
          <w:szCs w:val="26"/>
        </w:rPr>
        <w:t>Исполнитель</w:t>
      </w:r>
      <w:r w:rsidRPr="007B3861">
        <w:rPr>
          <w:rFonts w:ascii="Times New Roman" w:hAnsi="Times New Roman"/>
          <w:sz w:val="26"/>
          <w:szCs w:val="26"/>
        </w:rPr>
        <w:t xml:space="preserve">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от цены неоплаченных в срок Работ по Договору. При этом Заказчик не несет ответственности за просрочку исполнения обязательств при отсутствии в этом его вины. </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w:t>
      </w:r>
    </w:p>
    <w:p w:rsidR="007B3861" w:rsidRP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Возмещение убытков, уплата Неустойки не освобождает Стороны от исполнения принятых по Договору обязательств.</w:t>
      </w:r>
    </w:p>
    <w:p w:rsid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7B3861">
        <w:rPr>
          <w:rFonts w:ascii="Times New Roman" w:hAnsi="Times New Roman"/>
          <w:sz w:val="26"/>
          <w:szCs w:val="26"/>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rsidR="007B3861"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 случае нарушения обязательств по настоящему Договору, стороны должны предъявить претензию, срок рассмотрения которой 30 (тридцать) дней со дня поступления на предприятие. В случае не достижения согласия стороны передают спор на рассмотрение арбитражного суда по месту нахождения ответчика.</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ФОРС-МАЖОРНЫЕ ОБСТОЯТЕЛЬСТВА</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1 (одного) месяца, после чего стороны должны договориться о целесообразности продолжения действия настоящего Договора.</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указанных 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Сторона, желающая расторгнуть настоящий Договор, в случае, если указанные обстоятельства продолжаются более 1 месяца имеет право расторгнуть настоящий Договор в одностороннем порядке. При этом,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СРОК ДЕЙСТВИЯ ДОГОВОРА</w:t>
      </w:r>
    </w:p>
    <w:p w:rsidR="00192C82" w:rsidRPr="00AE4283" w:rsidRDefault="00192C82" w:rsidP="005A0724">
      <w:pPr>
        <w:numPr>
          <w:ilvl w:val="1"/>
          <w:numId w:val="2"/>
        </w:numPr>
        <w:tabs>
          <w:tab w:val="clear" w:pos="851"/>
          <w:tab w:val="left" w:pos="0"/>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Настоящий Договор вступает в силу с момента подписания настоящего Договора обеи</w:t>
      </w:r>
      <w:r w:rsidR="009A1B29">
        <w:rPr>
          <w:rFonts w:ascii="Times New Roman" w:hAnsi="Times New Roman"/>
          <w:sz w:val="26"/>
          <w:szCs w:val="26"/>
        </w:rPr>
        <w:t>ми сторонами и действует до 30 августа</w:t>
      </w:r>
      <w:r w:rsidRPr="00AE4283">
        <w:rPr>
          <w:rFonts w:ascii="Times New Roman" w:hAnsi="Times New Roman"/>
          <w:sz w:val="26"/>
          <w:szCs w:val="26"/>
        </w:rPr>
        <w:t xml:space="preserve"> </w:t>
      </w:r>
      <w:r w:rsidR="009A1B29">
        <w:rPr>
          <w:rFonts w:ascii="Times New Roman" w:hAnsi="Times New Roman"/>
          <w:sz w:val="26"/>
          <w:szCs w:val="26"/>
        </w:rPr>
        <w:t>2014</w:t>
      </w:r>
      <w:r w:rsidRPr="00AE4283">
        <w:rPr>
          <w:rFonts w:ascii="Times New Roman" w:hAnsi="Times New Roman"/>
          <w:sz w:val="26"/>
          <w:szCs w:val="26"/>
        </w:rPr>
        <w:t xml:space="preserve"> года.</w:t>
      </w:r>
      <w:r w:rsidR="00F23322" w:rsidRPr="00AE4283">
        <w:rPr>
          <w:rFonts w:ascii="Times New Roman" w:hAnsi="Times New Roman"/>
          <w:sz w:val="26"/>
          <w:szCs w:val="26"/>
        </w:rPr>
        <w:t xml:space="preserve"> При этом: срок начала выполнения работ</w:t>
      </w:r>
      <w:r w:rsidR="001974C2">
        <w:rPr>
          <w:rFonts w:ascii="Times New Roman" w:hAnsi="Times New Roman"/>
          <w:sz w:val="26"/>
          <w:szCs w:val="26"/>
        </w:rPr>
        <w:t xml:space="preserve"> </w:t>
      </w:r>
      <w:r w:rsidR="009A1B29">
        <w:rPr>
          <w:rFonts w:ascii="Times New Roman" w:hAnsi="Times New Roman"/>
          <w:sz w:val="26"/>
          <w:szCs w:val="26"/>
        </w:rPr>
        <w:t>–</w:t>
      </w:r>
      <w:r w:rsidR="00F23322" w:rsidRPr="00AE4283">
        <w:rPr>
          <w:rFonts w:ascii="Times New Roman" w:hAnsi="Times New Roman"/>
          <w:sz w:val="26"/>
          <w:szCs w:val="26"/>
        </w:rPr>
        <w:t xml:space="preserve"> </w:t>
      </w:r>
      <w:r w:rsidR="007B3861">
        <w:rPr>
          <w:rFonts w:ascii="Times New Roman" w:hAnsi="Times New Roman"/>
          <w:sz w:val="26"/>
          <w:szCs w:val="26"/>
        </w:rPr>
        <w:t xml:space="preserve">01 августа </w:t>
      </w:r>
      <w:r w:rsidR="009A1B29">
        <w:rPr>
          <w:rFonts w:ascii="Times New Roman" w:hAnsi="Times New Roman"/>
          <w:sz w:val="26"/>
          <w:szCs w:val="26"/>
        </w:rPr>
        <w:t>2014</w:t>
      </w:r>
      <w:r w:rsidR="007B3861">
        <w:rPr>
          <w:rFonts w:ascii="Times New Roman" w:hAnsi="Times New Roman"/>
          <w:sz w:val="26"/>
          <w:szCs w:val="26"/>
        </w:rPr>
        <w:t xml:space="preserve"> года</w:t>
      </w:r>
      <w:r w:rsidR="00F23322" w:rsidRPr="00AE4283">
        <w:rPr>
          <w:rFonts w:ascii="Times New Roman" w:hAnsi="Times New Roman"/>
          <w:sz w:val="26"/>
          <w:szCs w:val="26"/>
        </w:rPr>
        <w:t xml:space="preserve">, окончание - </w:t>
      </w:r>
      <w:r w:rsidR="009A1B29">
        <w:rPr>
          <w:rFonts w:ascii="Times New Roman" w:hAnsi="Times New Roman"/>
          <w:sz w:val="26"/>
          <w:szCs w:val="26"/>
        </w:rPr>
        <w:t>30</w:t>
      </w:r>
      <w:r w:rsidR="00F23322" w:rsidRPr="00AE4283">
        <w:rPr>
          <w:rFonts w:ascii="Times New Roman" w:hAnsi="Times New Roman"/>
          <w:sz w:val="26"/>
          <w:szCs w:val="26"/>
        </w:rPr>
        <w:t xml:space="preserve"> </w:t>
      </w:r>
      <w:r w:rsidR="009A1B29">
        <w:rPr>
          <w:rFonts w:ascii="Times New Roman" w:hAnsi="Times New Roman"/>
          <w:sz w:val="26"/>
          <w:szCs w:val="26"/>
        </w:rPr>
        <w:t>августа</w:t>
      </w:r>
      <w:r w:rsidR="00F23322" w:rsidRPr="00AE4283">
        <w:rPr>
          <w:rFonts w:ascii="Times New Roman" w:hAnsi="Times New Roman"/>
          <w:sz w:val="26"/>
          <w:szCs w:val="26"/>
        </w:rPr>
        <w:t xml:space="preserve"> </w:t>
      </w:r>
      <w:r w:rsidR="009A1B29">
        <w:rPr>
          <w:rFonts w:ascii="Times New Roman" w:hAnsi="Times New Roman"/>
          <w:sz w:val="26"/>
          <w:szCs w:val="26"/>
        </w:rPr>
        <w:t>2014</w:t>
      </w:r>
      <w:r w:rsidR="00F23322" w:rsidRPr="00AE4283">
        <w:rPr>
          <w:rFonts w:ascii="Times New Roman" w:hAnsi="Times New Roman"/>
          <w:sz w:val="26"/>
          <w:szCs w:val="26"/>
        </w:rPr>
        <w:t xml:space="preserve"> года. В отношении взаиморасчетов</w:t>
      </w:r>
      <w:r w:rsidR="003615B1" w:rsidRPr="00AE4283">
        <w:rPr>
          <w:rFonts w:ascii="Times New Roman" w:hAnsi="Times New Roman"/>
          <w:sz w:val="26"/>
          <w:szCs w:val="26"/>
        </w:rPr>
        <w:t xml:space="preserve"> Договор действует до полного исполнения своих обязанностей Сторонами.</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ПРОЧИЕ УСЛОВИЯ</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00D77F27" w:rsidRPr="00AE4283">
        <w:rPr>
          <w:sz w:val="26"/>
          <w:szCs w:val="26"/>
        </w:rPr>
        <w:t xml:space="preserve">______________ </w:t>
      </w:r>
      <w:r w:rsidRPr="00AE4283">
        <w:rPr>
          <w:rFonts w:ascii="Times New Roman" w:hAnsi="Times New Roman"/>
          <w:sz w:val="26"/>
          <w:szCs w:val="26"/>
        </w:rPr>
        <w:t>на адреса электронной почты Заказчика sevrao@aspol.ru (далее – Сведения), являются полными, точными и достоверными.</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Договором, стороны руководствуются действующим законодательством РФ.</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Каждая из сторон может привлекать для обеспечения выполнения обязательств по данному Договору организации, специалистов, технологии и средства третьих лиц, принимая на себя ответственность за их действия перед другой стороной.</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 без согласования сторон.</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принятия необходимых мер.</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Настоящий Договор составлен в двух подлинных экземплярах, имеющих равную юридическую силу, по одному для каждой стороны.</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К настоящему Договору прилагаются и являются его неотъемлемой частью следующие приложения:</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Техническое задание (Приложение №1);</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Календарный план (Приложение № 2);</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Протокол соглашения о договорной цене (Приложение №3);</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Соглашение по охране труда (Приложение № 4);</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Соглашение о конфиденциальности (Приложение № 5).</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Ответственные представители по Договору:</w:t>
      </w:r>
    </w:p>
    <w:p w:rsidR="00192C82" w:rsidRPr="00AE4283" w:rsidRDefault="0040148E"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от Заказчика Хруленко Андрей Александрович</w:t>
      </w:r>
      <w:r w:rsidR="00CE3E56" w:rsidRPr="00AE4283">
        <w:rPr>
          <w:rFonts w:ascii="Times New Roman" w:hAnsi="Times New Roman"/>
          <w:sz w:val="26"/>
          <w:szCs w:val="26"/>
        </w:rPr>
        <w:t xml:space="preserve"> тел.</w:t>
      </w:r>
      <w:r w:rsidR="004E7EC3" w:rsidRPr="00AE4283">
        <w:rPr>
          <w:rFonts w:ascii="Times New Roman" w:hAnsi="Times New Roman"/>
          <w:sz w:val="26"/>
          <w:szCs w:val="26"/>
        </w:rPr>
        <w:t xml:space="preserve">(8152) </w:t>
      </w:r>
      <w:r w:rsidR="00CE3E56" w:rsidRPr="00AE4283">
        <w:rPr>
          <w:rFonts w:ascii="Times New Roman" w:hAnsi="Times New Roman"/>
          <w:sz w:val="26"/>
          <w:szCs w:val="26"/>
        </w:rPr>
        <w:t>48-84-65, e-</w:t>
      </w:r>
      <w:proofErr w:type="spellStart"/>
      <w:r w:rsidR="00CE3E56" w:rsidRPr="00AE4283">
        <w:rPr>
          <w:rFonts w:ascii="Times New Roman" w:hAnsi="Times New Roman"/>
          <w:sz w:val="26"/>
          <w:szCs w:val="26"/>
        </w:rPr>
        <w:t>mail</w:t>
      </w:r>
      <w:proofErr w:type="spellEnd"/>
      <w:r w:rsidR="00CE3E56" w:rsidRPr="00AE4283">
        <w:rPr>
          <w:rFonts w:ascii="Times New Roman" w:hAnsi="Times New Roman"/>
          <w:sz w:val="26"/>
          <w:szCs w:val="26"/>
        </w:rPr>
        <w:t>: khrulenko_a@szcsevrao.aspol.ru</w:t>
      </w:r>
      <w:r w:rsidR="004E7EC3" w:rsidRPr="00AE4283">
        <w:rPr>
          <w:rFonts w:ascii="Times New Roman" w:hAnsi="Times New Roman"/>
          <w:sz w:val="26"/>
          <w:szCs w:val="26"/>
        </w:rPr>
        <w:t>;</w:t>
      </w:r>
    </w:p>
    <w:p w:rsidR="00192C82" w:rsidRPr="00AE4283" w:rsidRDefault="00821C71"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 xml:space="preserve">от Исполнителя </w:t>
      </w:r>
      <w:r w:rsidR="00D77F27" w:rsidRPr="00AE4283">
        <w:rPr>
          <w:rFonts w:ascii="Times New Roman" w:hAnsi="Times New Roman"/>
          <w:sz w:val="26"/>
          <w:szCs w:val="26"/>
        </w:rPr>
        <w:t>_______________________________________</w:t>
      </w:r>
    </w:p>
    <w:p w:rsidR="00192C82" w:rsidRPr="00AE4283" w:rsidRDefault="00192C82" w:rsidP="001974C2">
      <w:pPr>
        <w:numPr>
          <w:ilvl w:val="0"/>
          <w:numId w:val="2"/>
        </w:numPr>
        <w:tabs>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5241"/>
        <w:gridCol w:w="4947"/>
      </w:tblGrid>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center"/>
              <w:rPr>
                <w:rFonts w:ascii="Times New Roman" w:hAnsi="Times New Roman"/>
                <w:sz w:val="26"/>
                <w:szCs w:val="26"/>
              </w:rPr>
            </w:pPr>
            <w:r w:rsidRPr="00AE4283">
              <w:rPr>
                <w:rFonts w:ascii="Times New Roman" w:hAnsi="Times New Roman"/>
                <w:sz w:val="26"/>
                <w:szCs w:val="26"/>
              </w:rPr>
              <w:t>ЗАКАЗЧИК:</w:t>
            </w:r>
          </w:p>
        </w:tc>
        <w:tc>
          <w:tcPr>
            <w:tcW w:w="4887" w:type="dxa"/>
          </w:tcPr>
          <w:p w:rsidR="00192C82" w:rsidRPr="00AE4283" w:rsidRDefault="00192C82" w:rsidP="00CE75E5">
            <w:pPr>
              <w:tabs>
                <w:tab w:val="left" w:pos="426"/>
                <w:tab w:val="left" w:pos="1267"/>
              </w:tabs>
              <w:spacing w:after="0" w:line="240" w:lineRule="auto"/>
              <w:jc w:val="center"/>
              <w:rPr>
                <w:rFonts w:ascii="Times New Roman" w:hAnsi="Times New Roman"/>
                <w:sz w:val="26"/>
                <w:szCs w:val="26"/>
              </w:rPr>
            </w:pPr>
            <w:r w:rsidRPr="00AE4283">
              <w:rPr>
                <w:rFonts w:ascii="Times New Roman" w:hAnsi="Times New Roman"/>
                <w:sz w:val="26"/>
                <w:szCs w:val="26"/>
              </w:rPr>
              <w:t>ИСПОЛНИТЕЛЬ:</w:t>
            </w: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b/>
                <w:sz w:val="26"/>
                <w:szCs w:val="26"/>
              </w:rPr>
            </w:pPr>
            <w:r w:rsidRPr="00AE4283">
              <w:rPr>
                <w:rFonts w:ascii="Times New Roman" w:hAnsi="Times New Roman"/>
                <w:b/>
                <w:sz w:val="26"/>
                <w:szCs w:val="26"/>
              </w:rPr>
              <w:t>Федеральное государственное унитарное предприятие «Предприятие по обращению с радиоактивными отходами «РосРАО»</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Юридический адрес: 119017, Российская Федерация,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г. Москва, ул. Большая Ордынка, д.24</w:t>
            </w:r>
          </w:p>
          <w:p w:rsidR="00192C82" w:rsidRPr="00AE4283" w:rsidRDefault="00192C82" w:rsidP="00CE75E5">
            <w:pPr>
              <w:tabs>
                <w:tab w:val="left" w:pos="426"/>
                <w:tab w:val="left" w:pos="1267"/>
              </w:tabs>
              <w:spacing w:after="0" w:line="240" w:lineRule="auto"/>
              <w:jc w:val="both"/>
              <w:rPr>
                <w:rFonts w:ascii="Times New Roman" w:hAnsi="Times New Roman"/>
                <w:b/>
                <w:sz w:val="26"/>
                <w:szCs w:val="26"/>
              </w:rPr>
            </w:pPr>
            <w:r w:rsidRPr="00AE4283">
              <w:rPr>
                <w:rFonts w:ascii="Times New Roman" w:hAnsi="Times New Roman"/>
                <w:b/>
                <w:sz w:val="26"/>
                <w:szCs w:val="26"/>
              </w:rPr>
              <w:t>Северо-Западный центр по обращению с радиоактивными отходами «СевРАО»-филиал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Pr>
          <w:p w:rsidR="00D032FF" w:rsidRPr="00AE4283" w:rsidRDefault="00D032FF" w:rsidP="00D032FF">
            <w:pPr>
              <w:tabs>
                <w:tab w:val="left" w:pos="426"/>
              </w:tabs>
              <w:spacing w:after="0" w:line="240" w:lineRule="auto"/>
              <w:jc w:val="both"/>
              <w:outlineLvl w:val="1"/>
              <w:rPr>
                <w:rFonts w:ascii="Times New Roman" w:hAnsi="Times New Roman"/>
                <w:b/>
                <w:sz w:val="26"/>
                <w:szCs w:val="26"/>
              </w:rPr>
            </w:pP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Почтовый адрес:</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183017, г. Мурманск, ул. Лобова, д.100</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тел./факс (815-2) 22-42-93, 21-05-01</w:t>
            </w:r>
            <w:r w:rsidRPr="00AE4283">
              <w:rPr>
                <w:rFonts w:ascii="Times New Roman" w:hAnsi="Times New Roman"/>
                <w:sz w:val="26"/>
                <w:szCs w:val="26"/>
              </w:rPr>
              <w:br/>
              <w:t>е-</w:t>
            </w:r>
            <w:proofErr w:type="spellStart"/>
            <w:r w:rsidRPr="00AE4283">
              <w:rPr>
                <w:rFonts w:ascii="Times New Roman" w:hAnsi="Times New Roman"/>
                <w:sz w:val="26"/>
                <w:szCs w:val="26"/>
              </w:rPr>
              <w:t>mail</w:t>
            </w:r>
            <w:proofErr w:type="spellEnd"/>
            <w:r w:rsidRPr="00AE4283">
              <w:rPr>
                <w:rFonts w:ascii="Times New Roman" w:hAnsi="Times New Roman"/>
                <w:sz w:val="26"/>
                <w:szCs w:val="26"/>
              </w:rPr>
              <w:t>: sevrao@aspol.ru</w:t>
            </w:r>
          </w:p>
        </w:tc>
        <w:tc>
          <w:tcPr>
            <w:tcW w:w="4887" w:type="dxa"/>
          </w:tcPr>
          <w:p w:rsidR="00192C82" w:rsidRPr="00AE4283" w:rsidRDefault="00192C82" w:rsidP="00663322">
            <w:pPr>
              <w:tabs>
                <w:tab w:val="left" w:pos="426"/>
              </w:tabs>
              <w:spacing w:after="0" w:line="240" w:lineRule="auto"/>
              <w:outlineLvl w:val="1"/>
              <w:rPr>
                <w:rFonts w:ascii="Times New Roman" w:hAnsi="Times New Roman"/>
                <w:sz w:val="26"/>
                <w:szCs w:val="26"/>
              </w:rPr>
            </w:pP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ИНН 4714004270 КПП 519043002 </w:t>
            </w:r>
          </w:p>
        </w:tc>
        <w:tc>
          <w:tcPr>
            <w:tcW w:w="4887" w:type="dxa"/>
          </w:tcPr>
          <w:p w:rsidR="00192C82" w:rsidRPr="00AE4283" w:rsidRDefault="00192C82" w:rsidP="00CE75E5">
            <w:pPr>
              <w:tabs>
                <w:tab w:val="left" w:pos="426"/>
                <w:tab w:val="left" w:pos="1267"/>
              </w:tabs>
              <w:spacing w:after="0" w:line="240" w:lineRule="auto"/>
              <w:rPr>
                <w:rFonts w:ascii="Times New Roman" w:hAnsi="Times New Roman"/>
                <w:sz w:val="26"/>
                <w:szCs w:val="26"/>
              </w:rPr>
            </w:pP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Р/</w:t>
            </w:r>
            <w:proofErr w:type="spellStart"/>
            <w:r w:rsidRPr="00AE4283">
              <w:rPr>
                <w:rFonts w:ascii="Times New Roman" w:hAnsi="Times New Roman"/>
                <w:sz w:val="26"/>
                <w:szCs w:val="26"/>
              </w:rPr>
              <w:t>сч</w:t>
            </w:r>
            <w:proofErr w:type="spellEnd"/>
            <w:r w:rsidRPr="00AE4283">
              <w:rPr>
                <w:rFonts w:ascii="Times New Roman" w:hAnsi="Times New Roman"/>
                <w:sz w:val="26"/>
                <w:szCs w:val="26"/>
              </w:rPr>
              <w:t xml:space="preserve"> 405 028 102 410 200 000 65</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в Отделении № 8627 Сбербанка России г. Мурманск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БИК 044705615</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к/</w:t>
            </w:r>
            <w:proofErr w:type="spellStart"/>
            <w:r w:rsidRPr="00AE4283">
              <w:rPr>
                <w:rFonts w:ascii="Times New Roman" w:hAnsi="Times New Roman"/>
                <w:sz w:val="26"/>
                <w:szCs w:val="26"/>
              </w:rPr>
              <w:t>сч</w:t>
            </w:r>
            <w:proofErr w:type="spellEnd"/>
            <w:r w:rsidRPr="00AE4283">
              <w:rPr>
                <w:rFonts w:ascii="Times New Roman" w:hAnsi="Times New Roman"/>
                <w:sz w:val="26"/>
                <w:szCs w:val="26"/>
              </w:rPr>
              <w:t xml:space="preserve"> 301 018 103 000 000 006 15</w:t>
            </w:r>
          </w:p>
        </w:tc>
        <w:tc>
          <w:tcPr>
            <w:tcW w:w="4887" w:type="dxa"/>
          </w:tcPr>
          <w:p w:rsidR="00192C82" w:rsidRPr="00AE4283" w:rsidRDefault="00192C82" w:rsidP="00FB5E71">
            <w:pPr>
              <w:tabs>
                <w:tab w:val="left" w:pos="426"/>
              </w:tabs>
              <w:spacing w:after="0" w:line="240" w:lineRule="auto"/>
              <w:outlineLvl w:val="1"/>
              <w:rPr>
                <w:rFonts w:ascii="Times New Roman" w:hAnsi="Times New Roman"/>
                <w:sz w:val="26"/>
                <w:szCs w:val="26"/>
              </w:rPr>
            </w:pP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ОКВЭД 90.00.2 ОКПО 64700686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ОКАТО 47401364000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ОГРН 1024701761534 ОКФС 12</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ОКОПФ 90 ОКТМО 47701000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ОКОГУ 41005</w:t>
            </w:r>
          </w:p>
        </w:tc>
        <w:tc>
          <w:tcPr>
            <w:tcW w:w="4887" w:type="dxa"/>
          </w:tcPr>
          <w:p w:rsidR="00192C82" w:rsidRPr="00AE4283" w:rsidRDefault="00192C82" w:rsidP="00FB5E71">
            <w:pPr>
              <w:tabs>
                <w:tab w:val="left" w:pos="426"/>
              </w:tabs>
              <w:spacing w:after="0" w:line="240" w:lineRule="auto"/>
              <w:outlineLvl w:val="1"/>
              <w:rPr>
                <w:rFonts w:ascii="Times New Roman" w:hAnsi="Times New Roman"/>
                <w:sz w:val="26"/>
                <w:szCs w:val="26"/>
                <w:highlight w:val="yellow"/>
              </w:rPr>
            </w:pPr>
          </w:p>
        </w:tc>
      </w:tr>
    </w:tbl>
    <w:p w:rsidR="00192C82" w:rsidRDefault="00192C82" w:rsidP="00192C82">
      <w:pPr>
        <w:tabs>
          <w:tab w:val="left" w:pos="426"/>
        </w:tabs>
        <w:spacing w:after="0" w:line="240" w:lineRule="auto"/>
        <w:rPr>
          <w:rFonts w:ascii="Times New Roman" w:hAnsi="Times New Roman"/>
          <w:sz w:val="26"/>
          <w:szCs w:val="26"/>
        </w:rPr>
      </w:pPr>
    </w:p>
    <w:tbl>
      <w:tblPr>
        <w:tblW w:w="0" w:type="auto"/>
        <w:tblInd w:w="108" w:type="dxa"/>
        <w:tblLook w:val="01E0" w:firstRow="1" w:lastRow="1" w:firstColumn="1" w:lastColumn="1" w:noHBand="0" w:noVBand="0"/>
      </w:tblPr>
      <w:tblGrid>
        <w:gridCol w:w="1870"/>
        <w:gridCol w:w="2950"/>
        <w:gridCol w:w="567"/>
        <w:gridCol w:w="4361"/>
      </w:tblGrid>
      <w:tr w:rsidR="009A1B29" w:rsidRPr="00AE4283" w:rsidTr="00781755">
        <w:tc>
          <w:tcPr>
            <w:tcW w:w="4820" w:type="dxa"/>
            <w:gridSpan w:val="2"/>
          </w:tcPr>
          <w:p w:rsidR="009A1B29" w:rsidRPr="00AE4283" w:rsidRDefault="009A1B29" w:rsidP="00CE75E5">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ЗАКАЗЧИКА</w:t>
            </w:r>
          </w:p>
        </w:tc>
        <w:tc>
          <w:tcPr>
            <w:tcW w:w="567" w:type="dxa"/>
          </w:tcPr>
          <w:p w:rsidR="009A1B29" w:rsidRPr="00AE4283" w:rsidRDefault="009A1B29" w:rsidP="00CE75E5">
            <w:pPr>
              <w:tabs>
                <w:tab w:val="left" w:pos="426"/>
                <w:tab w:val="left" w:pos="1267"/>
              </w:tabs>
              <w:spacing w:after="0" w:line="240" w:lineRule="auto"/>
              <w:jc w:val="center"/>
              <w:rPr>
                <w:rFonts w:ascii="Times New Roman" w:hAnsi="Times New Roman"/>
                <w:b/>
                <w:sz w:val="26"/>
                <w:szCs w:val="26"/>
              </w:rPr>
            </w:pPr>
          </w:p>
        </w:tc>
        <w:tc>
          <w:tcPr>
            <w:tcW w:w="4361" w:type="dxa"/>
          </w:tcPr>
          <w:p w:rsidR="009A1B29" w:rsidRPr="00AE4283" w:rsidRDefault="009A1B29" w:rsidP="00CE75E5">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ИСПОЛНИТЕЛЯ</w:t>
            </w:r>
          </w:p>
        </w:tc>
      </w:tr>
      <w:tr w:rsidR="009A1B29" w:rsidRPr="00AE4283" w:rsidTr="00781755">
        <w:tc>
          <w:tcPr>
            <w:tcW w:w="4820" w:type="dxa"/>
            <w:gridSpan w:val="2"/>
          </w:tcPr>
          <w:p w:rsidR="009A1B29" w:rsidRPr="00AE4283" w:rsidRDefault="009A1B29" w:rsidP="009A1B29">
            <w:pPr>
              <w:tabs>
                <w:tab w:val="left" w:pos="426"/>
                <w:tab w:val="left" w:pos="1267"/>
              </w:tabs>
              <w:spacing w:after="0" w:line="240" w:lineRule="auto"/>
              <w:rPr>
                <w:rFonts w:ascii="Times New Roman" w:hAnsi="Times New Roman"/>
                <w:sz w:val="26"/>
                <w:szCs w:val="26"/>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w:t>
            </w:r>
            <w:r>
              <w:rPr>
                <w:rFonts w:ascii="Times New Roman" w:hAnsi="Times New Roman"/>
                <w:sz w:val="26"/>
                <w:szCs w:val="26"/>
              </w:rPr>
              <w:t>ь</w:t>
            </w:r>
            <w:r w:rsidRPr="00AE4283">
              <w:rPr>
                <w:rFonts w:ascii="Times New Roman" w:hAnsi="Times New Roman"/>
                <w:sz w:val="26"/>
                <w:szCs w:val="26"/>
              </w:rPr>
              <w:t xml:space="preserve"> генерального директора</w:t>
            </w:r>
          </w:p>
        </w:tc>
        <w:tc>
          <w:tcPr>
            <w:tcW w:w="567" w:type="dxa"/>
          </w:tcPr>
          <w:p w:rsidR="009A1B29" w:rsidRPr="00AE4283" w:rsidRDefault="009A1B29" w:rsidP="00793F3C">
            <w:pPr>
              <w:tabs>
                <w:tab w:val="left" w:pos="426"/>
                <w:tab w:val="left" w:pos="1267"/>
              </w:tabs>
              <w:spacing w:after="0" w:line="240" w:lineRule="auto"/>
              <w:rPr>
                <w:rFonts w:ascii="Times New Roman" w:hAnsi="Times New Roman"/>
                <w:sz w:val="26"/>
                <w:szCs w:val="26"/>
              </w:rPr>
            </w:pPr>
          </w:p>
        </w:tc>
        <w:tc>
          <w:tcPr>
            <w:tcW w:w="4361" w:type="dxa"/>
          </w:tcPr>
          <w:p w:rsidR="009A1B29" w:rsidRPr="00AE4283" w:rsidRDefault="009A1B29" w:rsidP="00793F3C">
            <w:pPr>
              <w:tabs>
                <w:tab w:val="left" w:pos="426"/>
                <w:tab w:val="left" w:pos="1267"/>
              </w:tabs>
              <w:spacing w:after="0" w:line="240" w:lineRule="auto"/>
              <w:rPr>
                <w:rFonts w:ascii="Times New Roman" w:hAnsi="Times New Roman"/>
                <w:sz w:val="26"/>
                <w:szCs w:val="26"/>
              </w:rPr>
            </w:pPr>
          </w:p>
        </w:tc>
      </w:tr>
      <w:tr w:rsidR="009A1B29" w:rsidRPr="00AE4283" w:rsidTr="00781755">
        <w:trPr>
          <w:trHeight w:val="437"/>
        </w:trPr>
        <w:tc>
          <w:tcPr>
            <w:tcW w:w="1870" w:type="dxa"/>
            <w:vAlign w:val="center"/>
          </w:tcPr>
          <w:p w:rsidR="009A1B29" w:rsidRPr="00AE4283" w:rsidRDefault="009A1B29" w:rsidP="008744EA">
            <w:pPr>
              <w:tabs>
                <w:tab w:val="left" w:pos="426"/>
                <w:tab w:val="left" w:pos="1267"/>
              </w:tabs>
              <w:spacing w:after="0" w:line="240" w:lineRule="auto"/>
              <w:jc w:val="right"/>
              <w:rPr>
                <w:rFonts w:ascii="Times New Roman" w:hAnsi="Times New Roman"/>
                <w:sz w:val="26"/>
                <w:szCs w:val="26"/>
              </w:rPr>
            </w:pPr>
          </w:p>
        </w:tc>
        <w:tc>
          <w:tcPr>
            <w:tcW w:w="2950" w:type="dxa"/>
            <w:vAlign w:val="center"/>
          </w:tcPr>
          <w:p w:rsidR="009A1B29" w:rsidRPr="00AE4283" w:rsidRDefault="009A1B29" w:rsidP="008744EA">
            <w:pPr>
              <w:tabs>
                <w:tab w:val="left" w:pos="426"/>
                <w:tab w:val="left" w:pos="1267"/>
              </w:tabs>
              <w:spacing w:after="0" w:line="240" w:lineRule="auto"/>
              <w:jc w:val="right"/>
              <w:rPr>
                <w:rFonts w:ascii="Times New Roman" w:hAnsi="Times New Roman"/>
                <w:sz w:val="26"/>
                <w:szCs w:val="26"/>
              </w:rPr>
            </w:pPr>
            <w:r>
              <w:rPr>
                <w:rFonts w:ascii="Times New Roman" w:hAnsi="Times New Roman"/>
                <w:sz w:val="26"/>
                <w:szCs w:val="26"/>
              </w:rPr>
              <w:t xml:space="preserve">В.Н. Пантелеев </w:t>
            </w:r>
          </w:p>
        </w:tc>
        <w:tc>
          <w:tcPr>
            <w:tcW w:w="567" w:type="dxa"/>
          </w:tcPr>
          <w:p w:rsidR="009A1B29" w:rsidRPr="00AE4283" w:rsidRDefault="009A1B29" w:rsidP="008744EA">
            <w:pPr>
              <w:tabs>
                <w:tab w:val="left" w:pos="426"/>
                <w:tab w:val="left" w:pos="1267"/>
              </w:tabs>
              <w:spacing w:after="0" w:line="240" w:lineRule="auto"/>
              <w:jc w:val="right"/>
              <w:rPr>
                <w:rFonts w:ascii="Times New Roman" w:hAnsi="Times New Roman"/>
                <w:sz w:val="26"/>
                <w:szCs w:val="26"/>
              </w:rPr>
            </w:pPr>
          </w:p>
        </w:tc>
        <w:tc>
          <w:tcPr>
            <w:tcW w:w="4361" w:type="dxa"/>
            <w:vAlign w:val="center"/>
          </w:tcPr>
          <w:p w:rsidR="009A1B29" w:rsidRPr="00AE4283" w:rsidRDefault="009A1B29" w:rsidP="008744EA">
            <w:pPr>
              <w:tabs>
                <w:tab w:val="left" w:pos="426"/>
                <w:tab w:val="left" w:pos="1267"/>
              </w:tabs>
              <w:spacing w:after="0" w:line="240" w:lineRule="auto"/>
              <w:jc w:val="right"/>
              <w:rPr>
                <w:rFonts w:ascii="Times New Roman" w:hAnsi="Times New Roman"/>
                <w:sz w:val="26"/>
                <w:szCs w:val="26"/>
              </w:rPr>
            </w:pPr>
          </w:p>
        </w:tc>
      </w:tr>
      <w:tr w:rsidR="009A1B29" w:rsidRPr="00AE4283" w:rsidTr="00781755">
        <w:tc>
          <w:tcPr>
            <w:tcW w:w="1870" w:type="dxa"/>
          </w:tcPr>
          <w:p w:rsidR="009A1B29" w:rsidRPr="00AE4283" w:rsidRDefault="009A1B29" w:rsidP="00CE75E5">
            <w:pPr>
              <w:tabs>
                <w:tab w:val="left" w:pos="426"/>
                <w:tab w:val="left" w:pos="1267"/>
              </w:tabs>
              <w:spacing w:after="0" w:line="240" w:lineRule="auto"/>
              <w:rPr>
                <w:rFonts w:ascii="Times New Roman" w:hAnsi="Times New Roman"/>
                <w:sz w:val="26"/>
                <w:szCs w:val="26"/>
              </w:rPr>
            </w:pPr>
          </w:p>
        </w:tc>
        <w:tc>
          <w:tcPr>
            <w:tcW w:w="2950" w:type="dxa"/>
          </w:tcPr>
          <w:p w:rsidR="009A1B29" w:rsidRPr="00AE4283" w:rsidRDefault="009A1B29" w:rsidP="00CE75E5">
            <w:pPr>
              <w:tabs>
                <w:tab w:val="left" w:pos="426"/>
                <w:tab w:val="left" w:pos="1267"/>
              </w:tabs>
              <w:spacing w:after="0" w:line="240" w:lineRule="auto"/>
              <w:rPr>
                <w:rFonts w:ascii="Times New Roman" w:hAnsi="Times New Roman"/>
                <w:sz w:val="26"/>
                <w:szCs w:val="26"/>
              </w:rPr>
            </w:pPr>
          </w:p>
        </w:tc>
        <w:tc>
          <w:tcPr>
            <w:tcW w:w="567" w:type="dxa"/>
          </w:tcPr>
          <w:p w:rsidR="009A1B29" w:rsidRPr="00AE4283" w:rsidRDefault="009A1B29" w:rsidP="00CE75E5">
            <w:pPr>
              <w:tabs>
                <w:tab w:val="left" w:pos="426"/>
                <w:tab w:val="left" w:pos="1267"/>
              </w:tabs>
              <w:spacing w:after="0" w:line="240" w:lineRule="auto"/>
              <w:rPr>
                <w:rFonts w:ascii="Times New Roman" w:hAnsi="Times New Roman"/>
                <w:sz w:val="26"/>
                <w:szCs w:val="26"/>
              </w:rPr>
            </w:pPr>
          </w:p>
        </w:tc>
        <w:tc>
          <w:tcPr>
            <w:tcW w:w="4361" w:type="dxa"/>
          </w:tcPr>
          <w:p w:rsidR="009A1B29" w:rsidRPr="00AE4283" w:rsidRDefault="009A1B29" w:rsidP="00CE75E5">
            <w:pPr>
              <w:tabs>
                <w:tab w:val="left" w:pos="426"/>
                <w:tab w:val="left" w:pos="1267"/>
              </w:tabs>
              <w:spacing w:after="0" w:line="240" w:lineRule="auto"/>
              <w:rPr>
                <w:rFonts w:ascii="Times New Roman" w:hAnsi="Times New Roman"/>
                <w:sz w:val="26"/>
                <w:szCs w:val="26"/>
              </w:rPr>
            </w:pPr>
          </w:p>
        </w:tc>
      </w:tr>
      <w:tr w:rsidR="009A1B29" w:rsidRPr="00AE4283" w:rsidTr="00781755">
        <w:tc>
          <w:tcPr>
            <w:tcW w:w="1870" w:type="dxa"/>
          </w:tcPr>
          <w:p w:rsidR="009A1B29" w:rsidRPr="00AE4283" w:rsidRDefault="009A1B29" w:rsidP="00CE75E5">
            <w:pPr>
              <w:tabs>
                <w:tab w:val="left" w:pos="426"/>
                <w:tab w:val="left" w:pos="1267"/>
              </w:tabs>
              <w:spacing w:after="0" w:line="240" w:lineRule="auto"/>
              <w:rPr>
                <w:rFonts w:ascii="Times New Roman" w:hAnsi="Times New Roman"/>
                <w:sz w:val="26"/>
                <w:szCs w:val="26"/>
              </w:rPr>
            </w:pPr>
            <w:r w:rsidRPr="00AE4283">
              <w:rPr>
                <w:rFonts w:ascii="Times New Roman" w:hAnsi="Times New Roman"/>
                <w:sz w:val="26"/>
                <w:szCs w:val="26"/>
              </w:rPr>
              <w:t>М.П.</w:t>
            </w:r>
          </w:p>
        </w:tc>
        <w:tc>
          <w:tcPr>
            <w:tcW w:w="2950" w:type="dxa"/>
          </w:tcPr>
          <w:p w:rsidR="009A1B29" w:rsidRPr="00AE4283" w:rsidRDefault="009A1B29" w:rsidP="00CE75E5">
            <w:pPr>
              <w:tabs>
                <w:tab w:val="left" w:pos="426"/>
                <w:tab w:val="left" w:pos="1267"/>
              </w:tabs>
              <w:spacing w:after="0" w:line="240" w:lineRule="auto"/>
              <w:rPr>
                <w:rFonts w:ascii="Times New Roman" w:hAnsi="Times New Roman"/>
                <w:sz w:val="26"/>
                <w:szCs w:val="26"/>
              </w:rPr>
            </w:pPr>
          </w:p>
        </w:tc>
        <w:tc>
          <w:tcPr>
            <w:tcW w:w="567" w:type="dxa"/>
          </w:tcPr>
          <w:p w:rsidR="009A1B29" w:rsidRPr="00AE4283" w:rsidRDefault="009A1B29" w:rsidP="00CE75E5">
            <w:pPr>
              <w:tabs>
                <w:tab w:val="left" w:pos="426"/>
                <w:tab w:val="left" w:pos="1267"/>
              </w:tabs>
              <w:spacing w:after="0" w:line="240" w:lineRule="auto"/>
              <w:rPr>
                <w:rFonts w:ascii="Times New Roman" w:hAnsi="Times New Roman"/>
                <w:sz w:val="26"/>
                <w:szCs w:val="26"/>
              </w:rPr>
            </w:pPr>
          </w:p>
        </w:tc>
        <w:tc>
          <w:tcPr>
            <w:tcW w:w="4361" w:type="dxa"/>
          </w:tcPr>
          <w:p w:rsidR="009A1B29" w:rsidRPr="00AE4283" w:rsidRDefault="009A1B29" w:rsidP="00CE75E5">
            <w:pPr>
              <w:tabs>
                <w:tab w:val="left" w:pos="426"/>
                <w:tab w:val="left" w:pos="1267"/>
              </w:tabs>
              <w:spacing w:after="0" w:line="240" w:lineRule="auto"/>
              <w:rPr>
                <w:rFonts w:ascii="Times New Roman" w:hAnsi="Times New Roman"/>
                <w:sz w:val="26"/>
                <w:szCs w:val="26"/>
              </w:rPr>
            </w:pPr>
            <w:r w:rsidRPr="00AE4283">
              <w:rPr>
                <w:rFonts w:ascii="Times New Roman" w:hAnsi="Times New Roman"/>
                <w:sz w:val="26"/>
                <w:szCs w:val="26"/>
              </w:rPr>
              <w:t>М.П.</w:t>
            </w:r>
          </w:p>
        </w:tc>
      </w:tr>
      <w:tr w:rsidR="009A1B29" w:rsidRPr="00AE4283" w:rsidTr="00781755">
        <w:tc>
          <w:tcPr>
            <w:tcW w:w="4820" w:type="dxa"/>
            <w:gridSpan w:val="2"/>
          </w:tcPr>
          <w:p w:rsidR="009A1B29" w:rsidRDefault="009A1B29" w:rsidP="009A1B29">
            <w:pPr>
              <w:tabs>
                <w:tab w:val="left" w:pos="426"/>
                <w:tab w:val="left" w:pos="1267"/>
              </w:tabs>
              <w:spacing w:after="0" w:line="240" w:lineRule="auto"/>
              <w:rPr>
                <w:rFonts w:ascii="Times New Roman" w:hAnsi="Times New Roman"/>
                <w:lang w:eastAsia="en-US"/>
              </w:rPr>
            </w:pPr>
          </w:p>
        </w:tc>
        <w:tc>
          <w:tcPr>
            <w:tcW w:w="567" w:type="dxa"/>
          </w:tcPr>
          <w:p w:rsidR="009A1B29" w:rsidRPr="00AE4283" w:rsidRDefault="009A1B29" w:rsidP="00CE75E5">
            <w:pPr>
              <w:tabs>
                <w:tab w:val="left" w:pos="426"/>
                <w:tab w:val="left" w:pos="1267"/>
              </w:tabs>
              <w:spacing w:after="0" w:line="240" w:lineRule="auto"/>
              <w:rPr>
                <w:rFonts w:ascii="Times New Roman" w:hAnsi="Times New Roman"/>
                <w:sz w:val="26"/>
                <w:szCs w:val="26"/>
              </w:rPr>
            </w:pPr>
          </w:p>
        </w:tc>
        <w:tc>
          <w:tcPr>
            <w:tcW w:w="4361" w:type="dxa"/>
          </w:tcPr>
          <w:p w:rsidR="009A1B29" w:rsidRPr="00AE4283" w:rsidRDefault="009A1B29" w:rsidP="00CE75E5">
            <w:pPr>
              <w:tabs>
                <w:tab w:val="left" w:pos="426"/>
                <w:tab w:val="left" w:pos="1267"/>
              </w:tabs>
              <w:spacing w:after="0" w:line="240" w:lineRule="auto"/>
              <w:rPr>
                <w:rFonts w:ascii="Times New Roman" w:hAnsi="Times New Roman"/>
                <w:sz w:val="26"/>
                <w:szCs w:val="26"/>
              </w:rPr>
            </w:pPr>
          </w:p>
        </w:tc>
      </w:tr>
      <w:tr w:rsidR="009A1B29" w:rsidRPr="00AE4283" w:rsidTr="00781755">
        <w:tc>
          <w:tcPr>
            <w:tcW w:w="4820" w:type="dxa"/>
            <w:gridSpan w:val="2"/>
          </w:tcPr>
          <w:p w:rsidR="009A1B29" w:rsidRPr="00AE4283" w:rsidRDefault="009A1B29" w:rsidP="009A1B29">
            <w:pPr>
              <w:tabs>
                <w:tab w:val="left" w:pos="426"/>
                <w:tab w:val="left" w:pos="1267"/>
              </w:tabs>
              <w:spacing w:after="0" w:line="240" w:lineRule="auto"/>
              <w:rPr>
                <w:rFonts w:ascii="Times New Roman" w:hAnsi="Times New Roman"/>
                <w:sz w:val="26"/>
                <w:szCs w:val="26"/>
              </w:rPr>
            </w:pPr>
            <w:r>
              <w:rPr>
                <w:rFonts w:ascii="Times New Roman" w:hAnsi="Times New Roman"/>
                <w:lang w:eastAsia="en-US"/>
              </w:rPr>
              <w:t xml:space="preserve">По доверенности № 3/Ф – 01 от 21.01.2014 </w:t>
            </w:r>
          </w:p>
        </w:tc>
        <w:tc>
          <w:tcPr>
            <w:tcW w:w="567" w:type="dxa"/>
          </w:tcPr>
          <w:p w:rsidR="009A1B29" w:rsidRPr="00AE4283" w:rsidRDefault="009A1B29" w:rsidP="00CE75E5">
            <w:pPr>
              <w:tabs>
                <w:tab w:val="left" w:pos="426"/>
                <w:tab w:val="left" w:pos="1267"/>
              </w:tabs>
              <w:spacing w:after="0" w:line="240" w:lineRule="auto"/>
              <w:rPr>
                <w:rFonts w:ascii="Times New Roman" w:hAnsi="Times New Roman"/>
                <w:sz w:val="26"/>
                <w:szCs w:val="26"/>
              </w:rPr>
            </w:pPr>
          </w:p>
        </w:tc>
        <w:tc>
          <w:tcPr>
            <w:tcW w:w="4361" w:type="dxa"/>
          </w:tcPr>
          <w:p w:rsidR="009A1B29" w:rsidRPr="00AE4283" w:rsidRDefault="009A1B29" w:rsidP="00CE75E5">
            <w:pPr>
              <w:tabs>
                <w:tab w:val="left" w:pos="426"/>
                <w:tab w:val="left" w:pos="1267"/>
              </w:tabs>
              <w:spacing w:after="0" w:line="240" w:lineRule="auto"/>
              <w:rPr>
                <w:rFonts w:ascii="Times New Roman" w:hAnsi="Times New Roman"/>
                <w:sz w:val="26"/>
                <w:szCs w:val="26"/>
              </w:rPr>
            </w:pPr>
          </w:p>
        </w:tc>
      </w:tr>
    </w:tbl>
    <w:p w:rsidR="00192C82" w:rsidRPr="00AE4283" w:rsidRDefault="00192C82" w:rsidP="00192C82">
      <w:pPr>
        <w:tabs>
          <w:tab w:val="left" w:pos="426"/>
        </w:tabs>
        <w:spacing w:after="0" w:line="240" w:lineRule="auto"/>
        <w:rPr>
          <w:rFonts w:ascii="Times New Roman" w:hAnsi="Times New Roman"/>
          <w:b/>
          <w:bCs/>
          <w:snapToGrid w:val="0"/>
          <w:sz w:val="26"/>
          <w:szCs w:val="26"/>
        </w:rPr>
        <w:sectPr w:rsidR="00192C82" w:rsidRPr="00AE4283" w:rsidSect="00CE75E5">
          <w:pgSz w:w="11909" w:h="16834"/>
          <w:pgMar w:top="1134" w:right="851" w:bottom="1134" w:left="1418" w:header="720" w:footer="720" w:gutter="0"/>
          <w:cols w:space="720"/>
        </w:sectPr>
      </w:pPr>
    </w:p>
    <w:tbl>
      <w:tblPr>
        <w:tblW w:w="0" w:type="auto"/>
        <w:tblLook w:val="01E0" w:firstRow="1" w:lastRow="1" w:firstColumn="1" w:lastColumn="1" w:noHBand="0" w:noVBand="0"/>
      </w:tblPr>
      <w:tblGrid>
        <w:gridCol w:w="5508"/>
        <w:gridCol w:w="4062"/>
      </w:tblGrid>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1</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9A1B29">
              <w:rPr>
                <w:rFonts w:ascii="Times New Roman" w:hAnsi="Times New Roman"/>
                <w:sz w:val="26"/>
                <w:szCs w:val="26"/>
              </w:rPr>
              <w:t>2014</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tbl>
      <w:tblPr>
        <w:tblW w:w="0" w:type="auto"/>
        <w:tblLook w:val="01E0" w:firstRow="1" w:lastRow="1" w:firstColumn="1" w:lastColumn="1" w:noHBand="0" w:noVBand="0"/>
      </w:tblPr>
      <w:tblGrid>
        <w:gridCol w:w="3838"/>
        <w:gridCol w:w="1656"/>
        <w:gridCol w:w="4076"/>
      </w:tblGrid>
      <w:tr w:rsidR="00E2205C" w:rsidRPr="00AE4283" w:rsidTr="00CE75E5">
        <w:tc>
          <w:tcPr>
            <w:tcW w:w="3839"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lang w:val="en-US"/>
              </w:rPr>
            </w:pPr>
          </w:p>
        </w:tc>
        <w:tc>
          <w:tcPr>
            <w:tcW w:w="1656"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rPr>
            </w:pPr>
          </w:p>
        </w:tc>
        <w:tc>
          <w:tcPr>
            <w:tcW w:w="4076"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lang w:val="en-US"/>
              </w:rPr>
            </w:pPr>
          </w:p>
        </w:tc>
      </w:tr>
      <w:tr w:rsidR="00E2205C" w:rsidRPr="00AE4283" w:rsidTr="00CE75E5">
        <w:tc>
          <w:tcPr>
            <w:tcW w:w="3839" w:type="dxa"/>
          </w:tcPr>
          <w:p w:rsidR="00E2205C" w:rsidRPr="00AE4283" w:rsidRDefault="00972193" w:rsidP="00972193">
            <w:pPr>
              <w:tabs>
                <w:tab w:val="left" w:pos="426"/>
              </w:tabs>
              <w:spacing w:after="0" w:line="240" w:lineRule="auto"/>
              <w:jc w:val="center"/>
              <w:outlineLvl w:val="0"/>
              <w:rPr>
                <w:rFonts w:ascii="Times New Roman" w:hAnsi="Times New Roman"/>
                <w:b/>
                <w:sz w:val="26"/>
                <w:szCs w:val="26"/>
              </w:rPr>
            </w:pPr>
            <w:r w:rsidRPr="00AE4283">
              <w:rPr>
                <w:rFonts w:ascii="Times New Roman" w:hAnsi="Times New Roman"/>
                <w:b/>
                <w:sz w:val="26"/>
                <w:szCs w:val="26"/>
              </w:rPr>
              <w:t>СОГЛАСОВАНО</w:t>
            </w:r>
          </w:p>
        </w:tc>
        <w:tc>
          <w:tcPr>
            <w:tcW w:w="1656" w:type="dxa"/>
          </w:tcPr>
          <w:p w:rsidR="00E2205C" w:rsidRPr="00AE4283" w:rsidRDefault="00E2205C" w:rsidP="00972193">
            <w:pPr>
              <w:tabs>
                <w:tab w:val="left" w:pos="426"/>
              </w:tabs>
              <w:spacing w:after="0" w:line="240" w:lineRule="auto"/>
              <w:jc w:val="center"/>
              <w:outlineLvl w:val="0"/>
              <w:rPr>
                <w:rFonts w:ascii="Times New Roman" w:hAnsi="Times New Roman"/>
                <w:b/>
                <w:sz w:val="26"/>
                <w:szCs w:val="26"/>
              </w:rPr>
            </w:pPr>
          </w:p>
        </w:tc>
        <w:tc>
          <w:tcPr>
            <w:tcW w:w="4076" w:type="dxa"/>
          </w:tcPr>
          <w:p w:rsidR="00E2205C" w:rsidRPr="00AE4283" w:rsidRDefault="00E2205C" w:rsidP="00972193">
            <w:pPr>
              <w:tabs>
                <w:tab w:val="left" w:pos="426"/>
              </w:tabs>
              <w:spacing w:after="0" w:line="240" w:lineRule="auto"/>
              <w:jc w:val="center"/>
              <w:outlineLvl w:val="0"/>
              <w:rPr>
                <w:rFonts w:ascii="Times New Roman" w:hAnsi="Times New Roman"/>
                <w:b/>
                <w:sz w:val="26"/>
                <w:szCs w:val="26"/>
              </w:rPr>
            </w:pPr>
            <w:r w:rsidRPr="00AE4283">
              <w:rPr>
                <w:rFonts w:ascii="Times New Roman" w:hAnsi="Times New Roman"/>
                <w:b/>
                <w:sz w:val="26"/>
                <w:szCs w:val="26"/>
              </w:rPr>
              <w:t>УТВЕРЖДАЮ</w:t>
            </w:r>
          </w:p>
        </w:tc>
      </w:tr>
      <w:tr w:rsidR="00972193" w:rsidRPr="00AE4283" w:rsidTr="00CE75E5">
        <w:tc>
          <w:tcPr>
            <w:tcW w:w="3839" w:type="dxa"/>
          </w:tcPr>
          <w:p w:rsidR="00972193" w:rsidRPr="00AE4283" w:rsidRDefault="00972193" w:rsidP="009721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ИСПОЛНИТЕЛЯ</w:t>
            </w: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b/>
                <w:sz w:val="26"/>
                <w:szCs w:val="26"/>
              </w:rPr>
            </w:pPr>
          </w:p>
        </w:tc>
        <w:tc>
          <w:tcPr>
            <w:tcW w:w="4076" w:type="dxa"/>
          </w:tcPr>
          <w:p w:rsidR="00972193" w:rsidRPr="00AE4283" w:rsidRDefault="00972193" w:rsidP="009721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ЗАКАЗЧИКА</w:t>
            </w:r>
          </w:p>
        </w:tc>
      </w:tr>
      <w:tr w:rsidR="00972193" w:rsidRPr="00AE4283" w:rsidTr="00CE75E5">
        <w:tc>
          <w:tcPr>
            <w:tcW w:w="3839" w:type="dxa"/>
          </w:tcPr>
          <w:p w:rsidR="00972193" w:rsidRPr="00AE4283" w:rsidRDefault="00972193" w:rsidP="00396FCA">
            <w:pPr>
              <w:tabs>
                <w:tab w:val="left" w:pos="426"/>
                <w:tab w:val="left" w:pos="1267"/>
              </w:tabs>
              <w:spacing w:after="0" w:line="240" w:lineRule="auto"/>
              <w:rPr>
                <w:rFonts w:ascii="Times New Roman" w:hAnsi="Times New Roman"/>
                <w:sz w:val="26"/>
                <w:szCs w:val="26"/>
              </w:rPr>
            </w:pP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4076" w:type="dxa"/>
          </w:tcPr>
          <w:p w:rsidR="00972193" w:rsidRPr="00AE4283" w:rsidRDefault="008744EA" w:rsidP="00CE75E5">
            <w:pPr>
              <w:tabs>
                <w:tab w:val="left" w:pos="426"/>
              </w:tabs>
              <w:spacing w:after="0" w:line="240" w:lineRule="auto"/>
              <w:jc w:val="both"/>
              <w:outlineLvl w:val="0"/>
              <w:rPr>
                <w:rFonts w:ascii="Times New Roman" w:hAnsi="Times New Roman"/>
                <w:sz w:val="26"/>
                <w:szCs w:val="26"/>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w:t>
            </w:r>
            <w:r w:rsidR="00781755">
              <w:rPr>
                <w:rFonts w:ascii="Times New Roman" w:hAnsi="Times New Roman"/>
                <w:sz w:val="26"/>
                <w:szCs w:val="26"/>
              </w:rPr>
              <w:t>иала ФГУП «РосРАО» - заместитель</w:t>
            </w:r>
            <w:r w:rsidRPr="00AE4283">
              <w:rPr>
                <w:rFonts w:ascii="Times New Roman" w:hAnsi="Times New Roman"/>
                <w:sz w:val="26"/>
                <w:szCs w:val="26"/>
              </w:rPr>
              <w:t xml:space="preserve"> генерального директора</w:t>
            </w:r>
          </w:p>
        </w:tc>
      </w:tr>
      <w:tr w:rsidR="00396FCA" w:rsidRPr="00AE4283" w:rsidTr="00CE75E5">
        <w:tc>
          <w:tcPr>
            <w:tcW w:w="3839" w:type="dxa"/>
            <w:vAlign w:val="bottom"/>
          </w:tcPr>
          <w:p w:rsidR="00396FCA" w:rsidRPr="00AE4283" w:rsidRDefault="00396FCA" w:rsidP="00793F3C">
            <w:pPr>
              <w:tabs>
                <w:tab w:val="left" w:pos="426"/>
                <w:tab w:val="left" w:pos="1267"/>
              </w:tabs>
              <w:spacing w:after="0" w:line="240" w:lineRule="auto"/>
              <w:jc w:val="right"/>
              <w:rPr>
                <w:rFonts w:ascii="Times New Roman" w:hAnsi="Times New Roman"/>
                <w:sz w:val="26"/>
                <w:szCs w:val="26"/>
                <w:lang w:eastAsia="en-US"/>
              </w:rPr>
            </w:pPr>
          </w:p>
        </w:tc>
        <w:tc>
          <w:tcPr>
            <w:tcW w:w="1656" w:type="dxa"/>
          </w:tcPr>
          <w:p w:rsidR="00396FCA" w:rsidRPr="00AE4283" w:rsidRDefault="00396FCA" w:rsidP="00793F3C">
            <w:pPr>
              <w:tabs>
                <w:tab w:val="left" w:pos="426"/>
              </w:tabs>
              <w:spacing w:after="0" w:line="240" w:lineRule="auto"/>
              <w:jc w:val="right"/>
              <w:outlineLvl w:val="0"/>
              <w:rPr>
                <w:rFonts w:ascii="Times New Roman" w:hAnsi="Times New Roman"/>
                <w:sz w:val="26"/>
                <w:szCs w:val="26"/>
              </w:rPr>
            </w:pPr>
          </w:p>
        </w:tc>
        <w:tc>
          <w:tcPr>
            <w:tcW w:w="4076" w:type="dxa"/>
          </w:tcPr>
          <w:p w:rsidR="00396FCA" w:rsidRPr="00AE4283" w:rsidRDefault="00396FCA" w:rsidP="00793F3C">
            <w:pPr>
              <w:tabs>
                <w:tab w:val="left" w:pos="426"/>
              </w:tabs>
              <w:spacing w:after="0" w:line="240" w:lineRule="auto"/>
              <w:jc w:val="right"/>
              <w:outlineLvl w:val="0"/>
              <w:rPr>
                <w:rFonts w:ascii="Times New Roman" w:hAnsi="Times New Roman"/>
                <w:sz w:val="26"/>
                <w:szCs w:val="26"/>
              </w:rPr>
            </w:pPr>
          </w:p>
        </w:tc>
      </w:tr>
      <w:tr w:rsidR="00972193" w:rsidRPr="00AE4283" w:rsidTr="00CE75E5">
        <w:tc>
          <w:tcPr>
            <w:tcW w:w="3839" w:type="dxa"/>
            <w:vAlign w:val="bottom"/>
          </w:tcPr>
          <w:p w:rsidR="00972193" w:rsidRPr="00AE4283" w:rsidRDefault="00972193" w:rsidP="00793F3C">
            <w:pPr>
              <w:tabs>
                <w:tab w:val="left" w:pos="426"/>
                <w:tab w:val="left" w:pos="1267"/>
              </w:tabs>
              <w:spacing w:after="0" w:line="240" w:lineRule="auto"/>
              <w:jc w:val="right"/>
              <w:rPr>
                <w:rFonts w:ascii="Times New Roman" w:hAnsi="Times New Roman"/>
                <w:sz w:val="26"/>
                <w:szCs w:val="26"/>
              </w:rPr>
            </w:pPr>
          </w:p>
        </w:tc>
        <w:tc>
          <w:tcPr>
            <w:tcW w:w="1656" w:type="dxa"/>
          </w:tcPr>
          <w:p w:rsidR="00972193" w:rsidRPr="00AE4283" w:rsidRDefault="00972193" w:rsidP="00793F3C">
            <w:pPr>
              <w:tabs>
                <w:tab w:val="left" w:pos="426"/>
              </w:tabs>
              <w:spacing w:after="0" w:line="240" w:lineRule="auto"/>
              <w:jc w:val="right"/>
              <w:outlineLvl w:val="0"/>
              <w:rPr>
                <w:rFonts w:ascii="Times New Roman" w:hAnsi="Times New Roman"/>
                <w:sz w:val="26"/>
                <w:szCs w:val="26"/>
              </w:rPr>
            </w:pPr>
          </w:p>
        </w:tc>
        <w:tc>
          <w:tcPr>
            <w:tcW w:w="4076" w:type="dxa"/>
          </w:tcPr>
          <w:p w:rsidR="008744EA" w:rsidRPr="00AE4283" w:rsidRDefault="00781755" w:rsidP="008744EA">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 xml:space="preserve">В.Н. Пантелеев </w:t>
            </w:r>
          </w:p>
          <w:p w:rsidR="00972193" w:rsidRPr="00AE4283" w:rsidRDefault="00972193" w:rsidP="00793F3C">
            <w:pPr>
              <w:tabs>
                <w:tab w:val="left" w:pos="426"/>
              </w:tabs>
              <w:spacing w:after="0" w:line="240" w:lineRule="auto"/>
              <w:jc w:val="right"/>
              <w:outlineLvl w:val="0"/>
              <w:rPr>
                <w:rFonts w:ascii="Times New Roman" w:hAnsi="Times New Roman"/>
                <w:sz w:val="26"/>
                <w:szCs w:val="26"/>
              </w:rPr>
            </w:pPr>
          </w:p>
        </w:tc>
      </w:tr>
      <w:tr w:rsidR="00972193" w:rsidRPr="00AE4283" w:rsidTr="00CE75E5">
        <w:tc>
          <w:tcPr>
            <w:tcW w:w="3839"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407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r>
      <w:tr w:rsidR="00793F3C" w:rsidRPr="00AE4283" w:rsidTr="00CE75E5">
        <w:tc>
          <w:tcPr>
            <w:tcW w:w="3839" w:type="dxa"/>
          </w:tcPr>
          <w:p w:rsidR="00793F3C" w:rsidRPr="00AE4283" w:rsidRDefault="00793F3C" w:rsidP="004272B8">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М.П.</w:t>
            </w:r>
          </w:p>
        </w:tc>
        <w:tc>
          <w:tcPr>
            <w:tcW w:w="1656" w:type="dxa"/>
          </w:tcPr>
          <w:p w:rsidR="00793F3C" w:rsidRPr="00AE4283" w:rsidRDefault="00793F3C" w:rsidP="00CE75E5">
            <w:pPr>
              <w:tabs>
                <w:tab w:val="left" w:pos="426"/>
              </w:tabs>
              <w:spacing w:after="0" w:line="240" w:lineRule="auto"/>
              <w:jc w:val="both"/>
              <w:outlineLvl w:val="0"/>
              <w:rPr>
                <w:rFonts w:ascii="Times New Roman" w:hAnsi="Times New Roman"/>
                <w:sz w:val="26"/>
                <w:szCs w:val="26"/>
              </w:rPr>
            </w:pPr>
          </w:p>
        </w:tc>
        <w:tc>
          <w:tcPr>
            <w:tcW w:w="4076" w:type="dxa"/>
          </w:tcPr>
          <w:p w:rsidR="00793F3C" w:rsidRPr="00AE4283" w:rsidRDefault="00793F3C" w:rsidP="00CE75E5">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М.П.</w:t>
            </w:r>
          </w:p>
        </w:tc>
      </w:tr>
    </w:tbl>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1974C2">
      <w:pPr>
        <w:tabs>
          <w:tab w:val="left" w:pos="426"/>
        </w:tabs>
        <w:spacing w:before="160" w:after="0" w:line="240" w:lineRule="auto"/>
        <w:jc w:val="center"/>
        <w:outlineLvl w:val="0"/>
        <w:rPr>
          <w:rFonts w:ascii="Times New Roman" w:hAnsi="Times New Roman"/>
          <w:b/>
          <w:bCs/>
          <w:sz w:val="26"/>
          <w:szCs w:val="26"/>
        </w:rPr>
      </w:pPr>
      <w:r w:rsidRPr="00AE4283">
        <w:rPr>
          <w:rFonts w:ascii="Times New Roman" w:hAnsi="Times New Roman"/>
          <w:b/>
          <w:bCs/>
          <w:sz w:val="26"/>
          <w:szCs w:val="26"/>
        </w:rPr>
        <w:t>ТЕХНИЧЕСКОЕ ЗАДАНИЕ</w:t>
      </w: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567E40" w:rsidRDefault="00E2205C" w:rsidP="00567E40">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kern w:val="18"/>
          <w:sz w:val="26"/>
          <w:szCs w:val="26"/>
        </w:rPr>
        <w:t>на выполнение работ по теме:</w:t>
      </w:r>
      <w:r w:rsidR="00D77F27" w:rsidRPr="00AE4283">
        <w:rPr>
          <w:rFonts w:ascii="Times New Roman" w:hAnsi="Times New Roman"/>
          <w:b/>
          <w:kern w:val="18"/>
          <w:sz w:val="26"/>
          <w:szCs w:val="26"/>
        </w:rPr>
        <w:t xml:space="preserve"> </w:t>
      </w:r>
      <w:r w:rsidR="009707F7" w:rsidRPr="00AE4283">
        <w:rPr>
          <w:rFonts w:ascii="Times New Roman" w:hAnsi="Times New Roman"/>
          <w:b/>
          <w:kern w:val="18"/>
          <w:sz w:val="26"/>
          <w:szCs w:val="26"/>
        </w:rPr>
        <w:br/>
      </w:r>
      <w:r w:rsidR="00567E40">
        <w:rPr>
          <w:rFonts w:ascii="Times New Roman" w:hAnsi="Times New Roman"/>
          <w:b/>
          <w:sz w:val="26"/>
          <w:szCs w:val="26"/>
        </w:rPr>
        <w:t>«</w:t>
      </w:r>
      <w:r w:rsidR="00781755">
        <w:rPr>
          <w:rFonts w:ascii="Times New Roman" w:hAnsi="Times New Roman"/>
          <w:b/>
          <w:sz w:val="26"/>
          <w:szCs w:val="26"/>
        </w:rPr>
        <w:t>Т</w:t>
      </w:r>
      <w:r w:rsidR="00567E40">
        <w:rPr>
          <w:rFonts w:ascii="Times New Roman" w:hAnsi="Times New Roman"/>
          <w:b/>
          <w:kern w:val="18"/>
          <w:sz w:val="26"/>
          <w:szCs w:val="26"/>
        </w:rPr>
        <w:t>ехническо</w:t>
      </w:r>
      <w:r w:rsidR="00781755">
        <w:rPr>
          <w:rFonts w:ascii="Times New Roman" w:hAnsi="Times New Roman"/>
          <w:b/>
          <w:kern w:val="18"/>
          <w:sz w:val="26"/>
          <w:szCs w:val="26"/>
        </w:rPr>
        <w:t>е</w:t>
      </w:r>
      <w:r w:rsidR="00567E40">
        <w:rPr>
          <w:rFonts w:ascii="Times New Roman" w:hAnsi="Times New Roman"/>
          <w:b/>
          <w:kern w:val="18"/>
          <w:sz w:val="26"/>
          <w:szCs w:val="26"/>
        </w:rPr>
        <w:t xml:space="preserve"> обслуживани</w:t>
      </w:r>
      <w:r w:rsidR="00781755">
        <w:rPr>
          <w:rFonts w:ascii="Times New Roman" w:hAnsi="Times New Roman"/>
          <w:b/>
          <w:kern w:val="18"/>
          <w:sz w:val="26"/>
          <w:szCs w:val="26"/>
        </w:rPr>
        <w:t>е</w:t>
      </w:r>
      <w:r w:rsidR="00567E40">
        <w:rPr>
          <w:rFonts w:ascii="Times New Roman" w:hAnsi="Times New Roman"/>
          <w:b/>
          <w:kern w:val="18"/>
          <w:sz w:val="26"/>
          <w:szCs w:val="26"/>
        </w:rPr>
        <w:t xml:space="preserve"> дизельных двигателей».</w:t>
      </w:r>
    </w:p>
    <w:p w:rsidR="00E2205C" w:rsidRPr="00AE4283" w:rsidRDefault="00E2205C" w:rsidP="00567E40">
      <w:pPr>
        <w:tabs>
          <w:tab w:val="left" w:pos="426"/>
        </w:tabs>
        <w:spacing w:after="0" w:line="240" w:lineRule="auto"/>
        <w:jc w:val="center"/>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972193" w:rsidRDefault="00972193" w:rsidP="00E2205C">
      <w:pPr>
        <w:tabs>
          <w:tab w:val="left" w:pos="426"/>
        </w:tabs>
        <w:spacing w:after="0" w:line="240" w:lineRule="auto"/>
        <w:jc w:val="both"/>
        <w:rPr>
          <w:rFonts w:ascii="Times New Roman" w:hAnsi="Times New Roman"/>
          <w:kern w:val="18"/>
          <w:sz w:val="26"/>
          <w:szCs w:val="26"/>
        </w:rPr>
      </w:pPr>
    </w:p>
    <w:p w:rsidR="00972193" w:rsidRPr="00AE4283" w:rsidRDefault="00972193" w:rsidP="00E2205C">
      <w:pPr>
        <w:tabs>
          <w:tab w:val="left" w:pos="426"/>
        </w:tabs>
        <w:spacing w:after="0" w:line="240" w:lineRule="auto"/>
        <w:jc w:val="both"/>
        <w:rPr>
          <w:rFonts w:ascii="Times New Roman" w:hAnsi="Times New Roman"/>
          <w:kern w:val="18"/>
          <w:sz w:val="26"/>
          <w:szCs w:val="26"/>
        </w:rPr>
      </w:pPr>
    </w:p>
    <w:p w:rsidR="00E2205C" w:rsidRPr="00AE4283" w:rsidRDefault="009A1B29" w:rsidP="00E2205C">
      <w:pPr>
        <w:tabs>
          <w:tab w:val="left" w:pos="426"/>
        </w:tabs>
        <w:spacing w:after="0" w:line="240" w:lineRule="auto"/>
        <w:jc w:val="center"/>
        <w:rPr>
          <w:rFonts w:ascii="Times New Roman" w:hAnsi="Times New Roman"/>
          <w:kern w:val="18"/>
          <w:sz w:val="26"/>
          <w:szCs w:val="26"/>
        </w:rPr>
      </w:pPr>
      <w:r>
        <w:rPr>
          <w:rFonts w:ascii="Times New Roman" w:hAnsi="Times New Roman"/>
          <w:kern w:val="18"/>
          <w:sz w:val="26"/>
          <w:szCs w:val="26"/>
        </w:rPr>
        <w:t>2014</w:t>
      </w:r>
      <w:r w:rsidR="00E2205C" w:rsidRPr="00AE4283">
        <w:rPr>
          <w:rFonts w:ascii="Times New Roman" w:hAnsi="Times New Roman"/>
          <w:kern w:val="18"/>
          <w:sz w:val="26"/>
          <w:szCs w:val="26"/>
        </w:rPr>
        <w:t xml:space="preserve"> г.</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kern w:val="18"/>
        </w:rPr>
        <w:br w:type="page"/>
      </w:r>
      <w:r w:rsidRPr="00AE4283">
        <w:rPr>
          <w:rFonts w:ascii="Times New Roman" w:hAnsi="Times New Roman"/>
          <w:bCs w:val="0"/>
          <w:i/>
          <w:color w:val="auto"/>
          <w:kern w:val="18"/>
        </w:rPr>
        <w:t>Общие положения.</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Название работы (предмет Договора): «</w:t>
      </w:r>
      <w:r w:rsidR="00781755">
        <w:rPr>
          <w:rFonts w:ascii="Times New Roman" w:hAnsi="Times New Roman"/>
          <w:sz w:val="26"/>
          <w:szCs w:val="26"/>
        </w:rPr>
        <w:t>Т</w:t>
      </w:r>
      <w:r w:rsidR="009707F7" w:rsidRPr="00AE4283">
        <w:rPr>
          <w:rFonts w:ascii="Times New Roman" w:hAnsi="Times New Roman"/>
          <w:kern w:val="18"/>
          <w:sz w:val="26"/>
          <w:szCs w:val="26"/>
        </w:rPr>
        <w:t>ехническо</w:t>
      </w:r>
      <w:r w:rsidR="00781755">
        <w:rPr>
          <w:rFonts w:ascii="Times New Roman" w:hAnsi="Times New Roman"/>
          <w:kern w:val="18"/>
          <w:sz w:val="26"/>
          <w:szCs w:val="26"/>
        </w:rPr>
        <w:t>е</w:t>
      </w:r>
      <w:r w:rsidR="009707F7" w:rsidRPr="00AE4283">
        <w:rPr>
          <w:rFonts w:ascii="Times New Roman" w:hAnsi="Times New Roman"/>
          <w:kern w:val="18"/>
          <w:sz w:val="26"/>
          <w:szCs w:val="26"/>
        </w:rPr>
        <w:t xml:space="preserve"> обслуживани</w:t>
      </w:r>
      <w:r w:rsidR="00781755">
        <w:rPr>
          <w:rFonts w:ascii="Times New Roman" w:hAnsi="Times New Roman"/>
          <w:kern w:val="18"/>
          <w:sz w:val="26"/>
          <w:szCs w:val="26"/>
        </w:rPr>
        <w:t>е</w:t>
      </w:r>
      <w:r w:rsidR="009707F7" w:rsidRPr="00AE4283">
        <w:rPr>
          <w:rFonts w:ascii="Times New Roman" w:hAnsi="Times New Roman"/>
          <w:kern w:val="18"/>
          <w:sz w:val="26"/>
          <w:szCs w:val="26"/>
        </w:rPr>
        <w:t xml:space="preserve"> </w:t>
      </w:r>
      <w:r w:rsidR="002A4E2A">
        <w:rPr>
          <w:rFonts w:ascii="Times New Roman" w:hAnsi="Times New Roman"/>
          <w:kern w:val="18"/>
          <w:sz w:val="26"/>
          <w:szCs w:val="26"/>
        </w:rPr>
        <w:t>дизельных двигателей</w:t>
      </w:r>
      <w:r w:rsidR="009707F7" w:rsidRPr="00AE4283">
        <w:rPr>
          <w:rFonts w:ascii="Times New Roman" w:hAnsi="Times New Roman"/>
          <w:kern w:val="18"/>
          <w:sz w:val="26"/>
          <w:szCs w:val="26"/>
        </w:rPr>
        <w:t>»</w:t>
      </w:r>
      <w:r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Заказчик: Федеральное государственное унитарное предприятие «Предприятие по обращению с радиоактивными отходами «РосРАО» (ФГУП «РосРАО»), </w:t>
      </w:r>
      <w:r w:rsidR="00D77F27"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781755" w:rsidRPr="00781755">
        <w:rPr>
          <w:rFonts w:ascii="Times New Roman" w:hAnsi="Times New Roman"/>
          <w:sz w:val="26"/>
          <w:szCs w:val="26"/>
        </w:rPr>
        <w:t>(сокращенное наименование СЗЦ «СевРАО» - филиала ФГУП «РосРАО») – заместителя генерального директора, Пантелеева Валерия Николаевича, действующего на основании доверенности № 3/Ф-01 от 21.01.2014</w:t>
      </w:r>
      <w:r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Сроки выполнения работы:</w:t>
      </w:r>
    </w:p>
    <w:p w:rsidR="00E2205C" w:rsidRPr="00AE4283" w:rsidRDefault="00E2205C"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 xml:space="preserve">начало: </w:t>
      </w:r>
      <w:r w:rsidR="009A1B29">
        <w:rPr>
          <w:rFonts w:ascii="Times New Roman" w:hAnsi="Times New Roman"/>
          <w:sz w:val="26"/>
          <w:szCs w:val="26"/>
        </w:rPr>
        <w:t>01</w:t>
      </w:r>
      <w:r w:rsidR="0042120B">
        <w:rPr>
          <w:rFonts w:ascii="Times New Roman" w:hAnsi="Times New Roman"/>
          <w:sz w:val="26"/>
          <w:szCs w:val="26"/>
        </w:rPr>
        <w:t>.0</w:t>
      </w:r>
      <w:r w:rsidR="009A1B29">
        <w:rPr>
          <w:rFonts w:ascii="Times New Roman" w:hAnsi="Times New Roman"/>
          <w:sz w:val="26"/>
          <w:szCs w:val="26"/>
        </w:rPr>
        <w:t>8</w:t>
      </w:r>
      <w:r w:rsidR="0042120B">
        <w:rPr>
          <w:rFonts w:ascii="Times New Roman" w:hAnsi="Times New Roman"/>
          <w:sz w:val="26"/>
          <w:szCs w:val="26"/>
        </w:rPr>
        <w:t>.</w:t>
      </w:r>
      <w:r w:rsidR="009A1B29">
        <w:rPr>
          <w:rFonts w:ascii="Times New Roman" w:hAnsi="Times New Roman"/>
          <w:sz w:val="26"/>
          <w:szCs w:val="26"/>
        </w:rPr>
        <w:t>2014</w:t>
      </w:r>
      <w:r w:rsidRPr="00AE4283">
        <w:rPr>
          <w:rFonts w:ascii="Times New Roman" w:hAnsi="Times New Roman"/>
          <w:sz w:val="26"/>
          <w:szCs w:val="26"/>
        </w:rPr>
        <w:t>;</w:t>
      </w:r>
    </w:p>
    <w:p w:rsidR="00E2205C" w:rsidRPr="00AE4283"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Pr>
          <w:rFonts w:ascii="Times New Roman" w:hAnsi="Times New Roman"/>
          <w:sz w:val="26"/>
          <w:szCs w:val="26"/>
        </w:rPr>
        <w:t>окончание: не позднее 3</w:t>
      </w:r>
      <w:r w:rsidR="00E2205C" w:rsidRPr="00AE4283">
        <w:rPr>
          <w:rFonts w:ascii="Times New Roman" w:hAnsi="Times New Roman"/>
          <w:sz w:val="26"/>
          <w:szCs w:val="26"/>
        </w:rPr>
        <w:t>0.</w:t>
      </w:r>
      <w:r w:rsidR="002A4E2A">
        <w:rPr>
          <w:rFonts w:ascii="Times New Roman" w:hAnsi="Times New Roman"/>
          <w:sz w:val="26"/>
          <w:szCs w:val="26"/>
        </w:rPr>
        <w:t>0</w:t>
      </w:r>
      <w:r>
        <w:rPr>
          <w:rFonts w:ascii="Times New Roman" w:hAnsi="Times New Roman"/>
          <w:sz w:val="26"/>
          <w:szCs w:val="26"/>
        </w:rPr>
        <w:t>8</w:t>
      </w:r>
      <w:r w:rsidR="00E2205C" w:rsidRPr="00AE4283">
        <w:rPr>
          <w:rFonts w:ascii="Times New Roman" w:hAnsi="Times New Roman"/>
          <w:sz w:val="26"/>
          <w:szCs w:val="26"/>
        </w:rPr>
        <w:t>.</w:t>
      </w:r>
      <w:r>
        <w:rPr>
          <w:rFonts w:ascii="Times New Roman" w:hAnsi="Times New Roman"/>
          <w:sz w:val="26"/>
          <w:szCs w:val="26"/>
        </w:rPr>
        <w:t>2014</w:t>
      </w:r>
      <w:r w:rsidR="00E2205C"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Место проведения работ: Центр по обращению с РАО – отделение Сайда-Губа СЗЦ «СевРАО» - филиала ФГУП «РосРАО» (ЗАТО Александровск, </w:t>
      </w:r>
      <w:proofErr w:type="spellStart"/>
      <w:r w:rsidRPr="00AE4283">
        <w:rPr>
          <w:rFonts w:ascii="Times New Roman" w:hAnsi="Times New Roman"/>
          <w:sz w:val="26"/>
          <w:szCs w:val="26"/>
        </w:rPr>
        <w:t>н.п</w:t>
      </w:r>
      <w:proofErr w:type="spellEnd"/>
      <w:r w:rsidRPr="00AE4283">
        <w:rPr>
          <w:rFonts w:ascii="Times New Roman" w:hAnsi="Times New Roman"/>
          <w:sz w:val="26"/>
          <w:szCs w:val="26"/>
        </w:rPr>
        <w:t>. Сайда, Мурманской области).</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Основания для проведения работ:</w:t>
      </w:r>
    </w:p>
    <w:p w:rsidR="00E2205C" w:rsidRPr="00AE4283" w:rsidRDefault="00E2205C"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График проведения ТО и ППР Центра по обращению с РАО – отделени</w:t>
      </w:r>
      <w:r w:rsidR="00C42AB3">
        <w:rPr>
          <w:rFonts w:ascii="Times New Roman" w:hAnsi="Times New Roman"/>
          <w:sz w:val="26"/>
          <w:szCs w:val="26"/>
        </w:rPr>
        <w:t>я</w:t>
      </w:r>
      <w:r w:rsidRPr="00AE4283">
        <w:rPr>
          <w:rFonts w:ascii="Times New Roman" w:hAnsi="Times New Roman"/>
          <w:sz w:val="26"/>
          <w:szCs w:val="26"/>
        </w:rPr>
        <w:t xml:space="preserve"> Сайда-Губа СЗЦ «СевРАО» - филиала ФГУП «РосРАО».</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Цель и назначение работ.</w:t>
      </w:r>
    </w:p>
    <w:p w:rsidR="00E2205C" w:rsidRPr="00AE4283" w:rsidRDefault="00E2205C" w:rsidP="00E2205C">
      <w:pPr>
        <w:keepLines/>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В результате выполнения работы должно быть проведено техническое обслуживание </w:t>
      </w:r>
      <w:r w:rsidR="004C1407">
        <w:rPr>
          <w:rFonts w:ascii="Times New Roman" w:hAnsi="Times New Roman"/>
          <w:kern w:val="18"/>
          <w:sz w:val="26"/>
          <w:szCs w:val="26"/>
        </w:rPr>
        <w:t>дизельных двигателей</w:t>
      </w:r>
      <w:r w:rsidRPr="00AE4283">
        <w:rPr>
          <w:rFonts w:ascii="Times New Roman" w:hAnsi="Times New Roman"/>
          <w:sz w:val="26"/>
          <w:szCs w:val="26"/>
        </w:rPr>
        <w:t>, как указано ниже:</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6237"/>
        <w:gridCol w:w="2126"/>
      </w:tblGrid>
      <w:tr w:rsidR="00E2205C" w:rsidRPr="00AE4283" w:rsidTr="00CE75E5">
        <w:trPr>
          <w:trHeight w:val="720"/>
        </w:trPr>
        <w:tc>
          <w:tcPr>
            <w:tcW w:w="1008" w:type="dxa"/>
            <w:vAlign w:val="center"/>
          </w:tcPr>
          <w:p w:rsidR="00E2205C" w:rsidRPr="00AE4283" w:rsidRDefault="00E2205C" w:rsidP="00CE75E5">
            <w:pPr>
              <w:tabs>
                <w:tab w:val="left" w:pos="426"/>
              </w:tabs>
              <w:spacing w:after="0" w:line="240" w:lineRule="auto"/>
              <w:jc w:val="center"/>
              <w:rPr>
                <w:rFonts w:ascii="Times New Roman" w:hAnsi="Times New Roman"/>
                <w:bCs/>
                <w:color w:val="000000"/>
                <w:sz w:val="26"/>
                <w:szCs w:val="26"/>
              </w:rPr>
            </w:pPr>
            <w:r w:rsidRPr="00AE4283">
              <w:rPr>
                <w:rFonts w:ascii="Times New Roman" w:hAnsi="Times New Roman"/>
                <w:bCs/>
                <w:color w:val="000000"/>
                <w:sz w:val="26"/>
                <w:szCs w:val="26"/>
              </w:rPr>
              <w:t>№</w:t>
            </w:r>
            <w:r w:rsidRPr="00AE4283">
              <w:rPr>
                <w:rFonts w:ascii="Times New Roman" w:hAnsi="Times New Roman"/>
                <w:bCs/>
                <w:color w:val="000000"/>
                <w:sz w:val="26"/>
                <w:szCs w:val="26"/>
              </w:rPr>
              <w:br/>
              <w:t>п/п</w:t>
            </w:r>
          </w:p>
        </w:tc>
        <w:tc>
          <w:tcPr>
            <w:tcW w:w="6237" w:type="dxa"/>
            <w:vAlign w:val="center"/>
          </w:tcPr>
          <w:p w:rsidR="00E2205C" w:rsidRPr="00AE4283" w:rsidRDefault="00E2205C" w:rsidP="00CE75E5">
            <w:pPr>
              <w:tabs>
                <w:tab w:val="left" w:pos="426"/>
              </w:tabs>
              <w:spacing w:after="0" w:line="240" w:lineRule="auto"/>
              <w:jc w:val="center"/>
              <w:rPr>
                <w:rFonts w:ascii="Times New Roman" w:hAnsi="Times New Roman"/>
                <w:bCs/>
                <w:color w:val="000000"/>
                <w:sz w:val="26"/>
                <w:szCs w:val="26"/>
              </w:rPr>
            </w:pPr>
            <w:r w:rsidRPr="00AE4283">
              <w:rPr>
                <w:rFonts w:ascii="Times New Roman" w:hAnsi="Times New Roman"/>
                <w:bCs/>
                <w:color w:val="000000"/>
                <w:sz w:val="26"/>
                <w:szCs w:val="26"/>
              </w:rPr>
              <w:t>Наименование оборудования</w:t>
            </w:r>
          </w:p>
        </w:tc>
        <w:tc>
          <w:tcPr>
            <w:tcW w:w="2126" w:type="dxa"/>
            <w:vAlign w:val="center"/>
          </w:tcPr>
          <w:p w:rsidR="00E2205C" w:rsidRPr="00AE4283" w:rsidRDefault="00E2205C" w:rsidP="00C579BA">
            <w:pPr>
              <w:tabs>
                <w:tab w:val="left" w:pos="426"/>
              </w:tabs>
              <w:spacing w:after="0" w:line="240" w:lineRule="auto"/>
              <w:jc w:val="center"/>
              <w:rPr>
                <w:rFonts w:ascii="Times New Roman" w:hAnsi="Times New Roman"/>
                <w:bCs/>
                <w:color w:val="000000"/>
                <w:sz w:val="26"/>
                <w:szCs w:val="26"/>
              </w:rPr>
            </w:pPr>
            <w:r w:rsidRPr="00AE4283">
              <w:rPr>
                <w:rFonts w:ascii="Times New Roman" w:hAnsi="Times New Roman"/>
                <w:bCs/>
                <w:color w:val="000000"/>
                <w:sz w:val="26"/>
                <w:szCs w:val="26"/>
              </w:rPr>
              <w:t>Количество,</w:t>
            </w:r>
            <w:r w:rsidR="00C579BA">
              <w:rPr>
                <w:rFonts w:ascii="Times New Roman" w:hAnsi="Times New Roman"/>
                <w:bCs/>
                <w:color w:val="000000"/>
                <w:sz w:val="26"/>
                <w:szCs w:val="26"/>
              </w:rPr>
              <w:br/>
            </w:r>
            <w:r w:rsidRPr="00AE4283">
              <w:rPr>
                <w:rFonts w:ascii="Times New Roman" w:hAnsi="Times New Roman"/>
                <w:bCs/>
                <w:color w:val="000000"/>
                <w:sz w:val="26"/>
                <w:szCs w:val="26"/>
              </w:rPr>
              <w:t>шт.</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4C1407" w:rsidRDefault="00222B19" w:rsidP="00CE75E5">
            <w:pPr>
              <w:tabs>
                <w:tab w:val="left" w:pos="426"/>
              </w:tabs>
              <w:spacing w:after="0" w:line="240" w:lineRule="auto"/>
              <w:jc w:val="both"/>
              <w:rPr>
                <w:rFonts w:ascii="Times New Roman" w:hAnsi="Times New Roman"/>
                <w:kern w:val="18"/>
                <w:sz w:val="26"/>
                <w:szCs w:val="26"/>
              </w:rPr>
            </w:pPr>
            <w:r w:rsidRPr="004C1407">
              <w:rPr>
                <w:rFonts w:ascii="Times New Roman" w:hAnsi="Times New Roman"/>
                <w:kern w:val="18"/>
                <w:sz w:val="26"/>
                <w:szCs w:val="26"/>
              </w:rPr>
              <w:t>Caterpillar C11 ATAAC</w:t>
            </w:r>
          </w:p>
        </w:tc>
        <w:tc>
          <w:tcPr>
            <w:tcW w:w="2126" w:type="dxa"/>
            <w:noWrap/>
          </w:tcPr>
          <w:p w:rsidR="00E2205C" w:rsidRPr="00AE4283" w:rsidRDefault="00C579BA" w:rsidP="00D85BC5">
            <w:pPr>
              <w:tabs>
                <w:tab w:val="left" w:pos="426"/>
              </w:tabs>
              <w:spacing w:after="0" w:line="240" w:lineRule="auto"/>
              <w:jc w:val="center"/>
              <w:rPr>
                <w:rFonts w:ascii="Times New Roman" w:hAnsi="Times New Roman"/>
                <w:sz w:val="26"/>
                <w:szCs w:val="26"/>
              </w:rPr>
            </w:pPr>
            <w:r>
              <w:rPr>
                <w:rFonts w:ascii="Times New Roman" w:hAnsi="Times New Roman"/>
                <w:sz w:val="26"/>
                <w:szCs w:val="26"/>
              </w:rPr>
              <w:t>1</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AE4283" w:rsidRDefault="004C1407" w:rsidP="00CE75E5">
            <w:pPr>
              <w:tabs>
                <w:tab w:val="left" w:pos="426"/>
              </w:tabs>
              <w:spacing w:after="0" w:line="240" w:lineRule="auto"/>
              <w:jc w:val="both"/>
              <w:rPr>
                <w:rFonts w:ascii="Times New Roman" w:hAnsi="Times New Roman"/>
                <w:sz w:val="26"/>
                <w:szCs w:val="26"/>
              </w:rPr>
            </w:pPr>
            <w:proofErr w:type="spellStart"/>
            <w:r w:rsidRPr="00222B19">
              <w:rPr>
                <w:rFonts w:ascii="Times New Roman" w:hAnsi="Times New Roman"/>
                <w:kern w:val="18"/>
                <w:sz w:val="26"/>
                <w:szCs w:val="26"/>
              </w:rPr>
              <w:t>Perkins</w:t>
            </w:r>
            <w:proofErr w:type="spellEnd"/>
            <w:r w:rsidRPr="00222B19">
              <w:rPr>
                <w:rFonts w:ascii="Times New Roman" w:hAnsi="Times New Roman"/>
                <w:kern w:val="18"/>
                <w:sz w:val="26"/>
                <w:szCs w:val="26"/>
              </w:rPr>
              <w:t xml:space="preserve"> 1104A-44TG2</w:t>
            </w:r>
          </w:p>
        </w:tc>
        <w:tc>
          <w:tcPr>
            <w:tcW w:w="2126" w:type="dxa"/>
            <w:noWrap/>
          </w:tcPr>
          <w:p w:rsidR="00E2205C" w:rsidRPr="00AE4283" w:rsidRDefault="00E2205C" w:rsidP="00D85BC5">
            <w:pPr>
              <w:tabs>
                <w:tab w:val="left" w:pos="426"/>
              </w:tabs>
              <w:spacing w:after="0" w:line="240" w:lineRule="auto"/>
              <w:jc w:val="center"/>
              <w:rPr>
                <w:rFonts w:ascii="Times New Roman" w:hAnsi="Times New Roman"/>
                <w:sz w:val="26"/>
                <w:szCs w:val="26"/>
              </w:rPr>
            </w:pPr>
            <w:r w:rsidRPr="00AE4283">
              <w:rPr>
                <w:rFonts w:ascii="Times New Roman" w:hAnsi="Times New Roman"/>
                <w:sz w:val="26"/>
                <w:szCs w:val="26"/>
              </w:rPr>
              <w:t>1</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AE4283" w:rsidRDefault="00E367EE" w:rsidP="00CE75E5">
            <w:pPr>
              <w:tabs>
                <w:tab w:val="left" w:pos="426"/>
              </w:tabs>
              <w:spacing w:after="0" w:line="240" w:lineRule="auto"/>
              <w:jc w:val="both"/>
              <w:rPr>
                <w:rFonts w:ascii="Times New Roman" w:hAnsi="Times New Roman"/>
                <w:sz w:val="26"/>
                <w:szCs w:val="26"/>
              </w:rPr>
            </w:pPr>
            <w:r w:rsidRPr="00222B19">
              <w:rPr>
                <w:rFonts w:ascii="Times New Roman" w:hAnsi="Times New Roman"/>
                <w:kern w:val="18"/>
                <w:sz w:val="26"/>
                <w:szCs w:val="26"/>
                <w:lang w:val="en-US"/>
              </w:rPr>
              <w:t>Perkins</w:t>
            </w:r>
            <w:r w:rsidRPr="00222B19">
              <w:rPr>
                <w:rFonts w:ascii="Times New Roman" w:hAnsi="Times New Roman"/>
                <w:kern w:val="18"/>
                <w:sz w:val="26"/>
                <w:szCs w:val="26"/>
              </w:rPr>
              <w:t xml:space="preserve"> 2306А-14</w:t>
            </w:r>
            <w:r w:rsidRPr="00222B19">
              <w:rPr>
                <w:rFonts w:ascii="Times New Roman" w:hAnsi="Times New Roman"/>
                <w:kern w:val="18"/>
                <w:sz w:val="26"/>
                <w:szCs w:val="26"/>
                <w:lang w:val="en-US"/>
              </w:rPr>
              <w:t>TAG</w:t>
            </w:r>
            <w:r w:rsidRPr="00222B19">
              <w:rPr>
                <w:rFonts w:ascii="Times New Roman" w:hAnsi="Times New Roman"/>
                <w:kern w:val="18"/>
                <w:sz w:val="26"/>
                <w:szCs w:val="26"/>
              </w:rPr>
              <w:t>2</w:t>
            </w:r>
          </w:p>
        </w:tc>
        <w:tc>
          <w:tcPr>
            <w:tcW w:w="2126" w:type="dxa"/>
            <w:noWrap/>
          </w:tcPr>
          <w:p w:rsidR="00E2205C" w:rsidRPr="00AE4283" w:rsidRDefault="00E2205C" w:rsidP="00D85BC5">
            <w:pPr>
              <w:tabs>
                <w:tab w:val="left" w:pos="426"/>
              </w:tabs>
              <w:spacing w:after="0" w:line="240" w:lineRule="auto"/>
              <w:jc w:val="center"/>
              <w:rPr>
                <w:rFonts w:ascii="Times New Roman" w:hAnsi="Times New Roman"/>
                <w:sz w:val="26"/>
                <w:szCs w:val="26"/>
              </w:rPr>
            </w:pPr>
            <w:r w:rsidRPr="00AE4283">
              <w:rPr>
                <w:rFonts w:ascii="Times New Roman" w:hAnsi="Times New Roman"/>
                <w:sz w:val="26"/>
                <w:szCs w:val="26"/>
              </w:rPr>
              <w:t>1</w:t>
            </w:r>
          </w:p>
        </w:tc>
      </w:tr>
    </w:tbl>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Основные стадии и этапы выполнения работ.</w:t>
      </w:r>
    </w:p>
    <w:p w:rsidR="00E2205C" w:rsidRPr="00AE4283" w:rsidRDefault="00E2205C" w:rsidP="00E2205C">
      <w:pPr>
        <w:keepLines/>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Работа в </w:t>
      </w:r>
      <w:r w:rsidR="00C579BA">
        <w:rPr>
          <w:rFonts w:ascii="Times New Roman" w:hAnsi="Times New Roman"/>
          <w:sz w:val="26"/>
          <w:szCs w:val="26"/>
        </w:rPr>
        <w:t>один</w:t>
      </w:r>
      <w:r w:rsidRPr="00AE4283">
        <w:rPr>
          <w:rFonts w:ascii="Times New Roman" w:hAnsi="Times New Roman"/>
          <w:sz w:val="26"/>
          <w:szCs w:val="26"/>
        </w:rPr>
        <w:t xml:space="preserve"> этап</w:t>
      </w:r>
      <w:r w:rsidR="00781755">
        <w:rPr>
          <w:rFonts w:ascii="Times New Roman" w:hAnsi="Times New Roman"/>
          <w:sz w:val="26"/>
          <w:szCs w:val="26"/>
        </w:rPr>
        <w:t xml:space="preserve"> и включает в себя</w:t>
      </w:r>
      <w:r w:rsidRPr="00AE4283">
        <w:rPr>
          <w:rFonts w:ascii="Times New Roman" w:hAnsi="Times New Roman"/>
          <w:sz w:val="26"/>
          <w:szCs w:val="26"/>
        </w:rPr>
        <w:t>:</w:t>
      </w:r>
    </w:p>
    <w:p w:rsidR="009A1B29" w:rsidRPr="009A1B29" w:rsidRDefault="009A1B29" w:rsidP="009A1B29">
      <w:pPr>
        <w:keepLines/>
        <w:numPr>
          <w:ilvl w:val="1"/>
          <w:numId w:val="5"/>
        </w:numPr>
        <w:tabs>
          <w:tab w:val="left" w:pos="567"/>
        </w:tabs>
        <w:spacing w:before="60" w:after="0" w:line="240" w:lineRule="auto"/>
        <w:ind w:firstLine="0"/>
        <w:jc w:val="both"/>
        <w:rPr>
          <w:rFonts w:ascii="Times New Roman" w:hAnsi="Times New Roman"/>
          <w:kern w:val="18"/>
          <w:sz w:val="26"/>
          <w:szCs w:val="26"/>
        </w:rPr>
      </w:pPr>
      <w:r w:rsidRPr="009A1B29">
        <w:rPr>
          <w:rFonts w:ascii="Times New Roman" w:hAnsi="Times New Roman"/>
          <w:kern w:val="18"/>
          <w:sz w:val="26"/>
          <w:szCs w:val="26"/>
        </w:rPr>
        <w:t xml:space="preserve">Работы по </w:t>
      </w:r>
      <w:r w:rsidR="00781755">
        <w:rPr>
          <w:rFonts w:ascii="Times New Roman" w:hAnsi="Times New Roman"/>
          <w:kern w:val="18"/>
          <w:sz w:val="26"/>
          <w:szCs w:val="26"/>
        </w:rPr>
        <w:t xml:space="preserve">техническому </w:t>
      </w:r>
      <w:r w:rsidRPr="009A1B29">
        <w:rPr>
          <w:rFonts w:ascii="Times New Roman" w:hAnsi="Times New Roman"/>
          <w:kern w:val="18"/>
          <w:sz w:val="26"/>
          <w:szCs w:val="26"/>
        </w:rPr>
        <w:t xml:space="preserve">обслуживанию дизельного двигателя </w:t>
      </w:r>
      <w:proofErr w:type="spellStart"/>
      <w:r w:rsidRPr="009A1B29">
        <w:rPr>
          <w:rFonts w:ascii="Times New Roman" w:hAnsi="Times New Roman"/>
          <w:kern w:val="18"/>
          <w:sz w:val="26"/>
          <w:szCs w:val="26"/>
        </w:rPr>
        <w:t>Caterpiller</w:t>
      </w:r>
      <w:proofErr w:type="spellEnd"/>
      <w:r w:rsidRPr="009A1B29">
        <w:rPr>
          <w:rFonts w:ascii="Times New Roman" w:hAnsi="Times New Roman"/>
          <w:kern w:val="18"/>
          <w:sz w:val="26"/>
          <w:szCs w:val="26"/>
        </w:rPr>
        <w:t xml:space="preserve"> C11 ATAAC (проводятся каждые 500 часов, но не реже одного раза в год):</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Контроль уровня и плотности охладителя системы охлаждения;</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Контроль уровня электролита в АКБ;</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Проверка двигателя на наличие утечек масла и охладителя;</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Очистка радиатора (продувка);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Контроль натяжения приводных ремней при необходимости замена;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Замена топливных фильтров;</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Слив воды и осадка из топливного бака;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Очистка сапуна картера;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Осмотр и замена шлангов и хомутов;</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Замена масла двигателя (15W40);</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Замена масляного фильтра;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Осмотр стартера;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Осмотр турбокомпрессора;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Проверка насоса охлаждающей жидкости;</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Шпилька для заземления электронных устройств - проверка, очистка, обтяжка;</w:t>
      </w:r>
    </w:p>
    <w:p w:rsidR="009A1B29" w:rsidRPr="00781755" w:rsidRDefault="009A1B29"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781755">
        <w:rPr>
          <w:rFonts w:ascii="Times New Roman" w:hAnsi="Times New Roman"/>
          <w:sz w:val="26"/>
          <w:szCs w:val="26"/>
        </w:rPr>
        <w:t>Замена фильтрующего элемента воздушного фильтра.</w:t>
      </w:r>
    </w:p>
    <w:p w:rsidR="009A1B29" w:rsidRPr="009A1B29" w:rsidRDefault="009A1B29" w:rsidP="009A1B29">
      <w:pPr>
        <w:keepLines/>
        <w:numPr>
          <w:ilvl w:val="1"/>
          <w:numId w:val="5"/>
        </w:numPr>
        <w:tabs>
          <w:tab w:val="left" w:pos="567"/>
        </w:tabs>
        <w:spacing w:before="60" w:after="0" w:line="240" w:lineRule="auto"/>
        <w:ind w:firstLine="0"/>
        <w:jc w:val="both"/>
        <w:rPr>
          <w:rFonts w:ascii="Times New Roman" w:hAnsi="Times New Roman"/>
          <w:kern w:val="18"/>
          <w:sz w:val="26"/>
          <w:szCs w:val="26"/>
        </w:rPr>
      </w:pPr>
      <w:r w:rsidRPr="009A1B29">
        <w:rPr>
          <w:rFonts w:ascii="Times New Roman" w:hAnsi="Times New Roman"/>
          <w:kern w:val="18"/>
          <w:sz w:val="26"/>
          <w:szCs w:val="26"/>
        </w:rPr>
        <w:t xml:space="preserve">Работы по </w:t>
      </w:r>
      <w:r w:rsidR="00781755">
        <w:rPr>
          <w:rFonts w:ascii="Times New Roman" w:hAnsi="Times New Roman"/>
          <w:kern w:val="18"/>
          <w:sz w:val="26"/>
          <w:szCs w:val="26"/>
        </w:rPr>
        <w:t xml:space="preserve">техническому </w:t>
      </w:r>
      <w:r w:rsidRPr="009A1B29">
        <w:rPr>
          <w:rFonts w:ascii="Times New Roman" w:hAnsi="Times New Roman"/>
          <w:kern w:val="18"/>
          <w:sz w:val="26"/>
          <w:szCs w:val="26"/>
        </w:rPr>
        <w:t xml:space="preserve">обслуживанию дизельного двигателя </w:t>
      </w:r>
      <w:proofErr w:type="spellStart"/>
      <w:r w:rsidRPr="009A1B29">
        <w:rPr>
          <w:rFonts w:ascii="Times New Roman" w:hAnsi="Times New Roman"/>
          <w:kern w:val="18"/>
          <w:sz w:val="26"/>
          <w:szCs w:val="26"/>
        </w:rPr>
        <w:t>Perkins</w:t>
      </w:r>
      <w:proofErr w:type="spellEnd"/>
      <w:r w:rsidRPr="009A1B29">
        <w:rPr>
          <w:rFonts w:ascii="Times New Roman" w:hAnsi="Times New Roman"/>
          <w:kern w:val="18"/>
          <w:sz w:val="26"/>
          <w:szCs w:val="26"/>
        </w:rPr>
        <w:t xml:space="preserve"> 1104A-44TG2 (проводятся каждые 500 часов, но не реже одного раза в год):</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Контроль уровня и плотности охладителя системы охлаждения;</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Проверка двигателя на наличие утечек масла и охладителя;</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Контроль натяжения приводных ремней, при необходимости замена;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Замена фильтрующих элементов топливного фильтра;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Замена масла двигателя (15W40);</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Замена фильтрующего элемента воздушного фильтра;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Очистка корпуса воздушного фильтра;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Контроль шлангов и трубчатых элементов;</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Проверка электрических кабелей и соединений.</w:t>
      </w:r>
    </w:p>
    <w:p w:rsidR="009A1B29" w:rsidRPr="009A1B29" w:rsidRDefault="009A1B29" w:rsidP="009A1B29">
      <w:pPr>
        <w:keepLines/>
        <w:numPr>
          <w:ilvl w:val="1"/>
          <w:numId w:val="5"/>
        </w:numPr>
        <w:tabs>
          <w:tab w:val="left" w:pos="567"/>
        </w:tabs>
        <w:spacing w:before="60" w:after="0" w:line="240" w:lineRule="auto"/>
        <w:ind w:firstLine="0"/>
        <w:jc w:val="both"/>
        <w:rPr>
          <w:rFonts w:ascii="Times New Roman" w:hAnsi="Times New Roman"/>
          <w:kern w:val="18"/>
          <w:sz w:val="26"/>
          <w:szCs w:val="26"/>
        </w:rPr>
      </w:pPr>
      <w:r w:rsidRPr="009A1B29">
        <w:rPr>
          <w:rFonts w:ascii="Times New Roman" w:hAnsi="Times New Roman"/>
          <w:kern w:val="18"/>
          <w:sz w:val="26"/>
          <w:szCs w:val="26"/>
        </w:rPr>
        <w:t xml:space="preserve">Работы по </w:t>
      </w:r>
      <w:r w:rsidR="00781755">
        <w:rPr>
          <w:rFonts w:ascii="Times New Roman" w:hAnsi="Times New Roman"/>
          <w:kern w:val="18"/>
          <w:sz w:val="26"/>
          <w:szCs w:val="26"/>
        </w:rPr>
        <w:t xml:space="preserve">техническому </w:t>
      </w:r>
      <w:r w:rsidRPr="009A1B29">
        <w:rPr>
          <w:rFonts w:ascii="Times New Roman" w:hAnsi="Times New Roman"/>
          <w:kern w:val="18"/>
          <w:sz w:val="26"/>
          <w:szCs w:val="26"/>
        </w:rPr>
        <w:t xml:space="preserve">обслуживанию дизельного двигателя </w:t>
      </w:r>
      <w:proofErr w:type="spellStart"/>
      <w:r w:rsidRPr="009A1B29">
        <w:rPr>
          <w:rFonts w:ascii="Times New Roman" w:hAnsi="Times New Roman"/>
          <w:kern w:val="18"/>
          <w:sz w:val="26"/>
          <w:szCs w:val="26"/>
        </w:rPr>
        <w:t>Perkins</w:t>
      </w:r>
      <w:proofErr w:type="spellEnd"/>
      <w:r w:rsidRPr="009A1B29">
        <w:rPr>
          <w:rFonts w:ascii="Times New Roman" w:hAnsi="Times New Roman"/>
          <w:kern w:val="18"/>
          <w:sz w:val="26"/>
          <w:szCs w:val="26"/>
        </w:rPr>
        <w:t xml:space="preserve"> 2306А-14TAG2 (проводятся каждые 250 часов, но не реже одного раза в год):</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Проверка плотности электролита и состояние зарядки АКБ;</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Проверка уровня, удельного веса и показателя рН охлаждающей жидкости;</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Проверка двигателя на наличие утечек масла;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Проверка состояния и натяжения приводных ремней (при необходимости замена);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Замена моторного масла, 60 л (15W40);</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Замена масляного фильтра;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Замена элемента воздушного фильтра;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Замена первичного топливного фильтра;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Замена вторичного топливного фильтра;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Очистка корпуса воздушного фильтра;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Слив воды и осадка из первичного топливного фильтра;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Слив воды и осадка из топливного бака;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Проверка и регулировка режима холостого хода;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Проверка состояния режима охлаждения и её радиатора;</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Проверка плотности затяжки соединений и хомутов;</w:t>
      </w:r>
    </w:p>
    <w:p w:rsidR="009A1B29" w:rsidRPr="009A1B29"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9A1B29">
        <w:rPr>
          <w:rFonts w:ascii="Times New Roman" w:hAnsi="Times New Roman"/>
          <w:sz w:val="26"/>
          <w:szCs w:val="26"/>
        </w:rPr>
        <w:t>Проверка индикатора воздушного фильтра.</w:t>
      </w:r>
    </w:p>
    <w:p w:rsidR="00E2205C" w:rsidRPr="00AE4283"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Основные требования к проведению Работ.</w:t>
      </w:r>
    </w:p>
    <w:p w:rsidR="00E2205C" w:rsidRPr="00AE4283" w:rsidRDefault="00E2205C" w:rsidP="00E2205C">
      <w:pPr>
        <w:tabs>
          <w:tab w:val="left" w:pos="426"/>
        </w:tabs>
        <w:spacing w:after="0" w:line="240" w:lineRule="auto"/>
        <w:jc w:val="both"/>
        <w:rPr>
          <w:rFonts w:ascii="Times New Roman" w:eastAsia="Calibri" w:hAnsi="Times New Roman"/>
          <w:kern w:val="18"/>
          <w:sz w:val="26"/>
          <w:szCs w:val="26"/>
        </w:rPr>
      </w:pPr>
      <w:r w:rsidRPr="00AE4283">
        <w:rPr>
          <w:rFonts w:ascii="Times New Roman" w:hAnsi="Times New Roman"/>
          <w:kern w:val="18"/>
          <w:sz w:val="26"/>
          <w:szCs w:val="26"/>
        </w:rPr>
        <w:t>Выполнение работ должно базироваться на правовых нормативных актах, нормативных документах, отраслевых руководящих документах, инструкций по эксплуатации.</w:t>
      </w:r>
    </w:p>
    <w:p w:rsidR="00E2205C" w:rsidRPr="00AE4283"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Гарантийные обязательства.</w:t>
      </w:r>
    </w:p>
    <w:p w:rsidR="00E2205C" w:rsidRPr="00AE4283" w:rsidRDefault="00E2205C" w:rsidP="00E2205C">
      <w:pPr>
        <w:tabs>
          <w:tab w:val="left" w:pos="426"/>
        </w:tabs>
        <w:spacing w:after="0" w:line="240" w:lineRule="auto"/>
        <w:jc w:val="both"/>
        <w:rPr>
          <w:rFonts w:ascii="Times New Roman" w:eastAsia="Calibri" w:hAnsi="Times New Roman"/>
          <w:sz w:val="26"/>
          <w:szCs w:val="26"/>
        </w:rPr>
      </w:pPr>
      <w:r w:rsidRPr="00AE4283">
        <w:rPr>
          <w:rFonts w:ascii="Times New Roman" w:hAnsi="Times New Roman"/>
          <w:sz w:val="26"/>
          <w:szCs w:val="26"/>
        </w:rPr>
        <w:t>Работы выполняются в соответствии с действующими нормативно-правовыми документами, регламентирующими состав и качество выполняемых работ.</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Гарантийный срок на выполняемые работы и поставляемые материалы – 12 </w:t>
      </w:r>
      <w:r w:rsidR="00C66849">
        <w:rPr>
          <w:rFonts w:ascii="Times New Roman" w:hAnsi="Times New Roman"/>
          <w:sz w:val="26"/>
          <w:szCs w:val="26"/>
        </w:rPr>
        <w:t xml:space="preserve">(двенадцать) </w:t>
      </w:r>
      <w:r w:rsidRPr="00AE4283">
        <w:rPr>
          <w:rFonts w:ascii="Times New Roman" w:hAnsi="Times New Roman"/>
          <w:sz w:val="26"/>
          <w:szCs w:val="26"/>
        </w:rPr>
        <w:t>месяцев</w:t>
      </w:r>
      <w:r w:rsidR="00781755">
        <w:rPr>
          <w:rFonts w:ascii="Times New Roman" w:hAnsi="Times New Roman"/>
          <w:sz w:val="26"/>
          <w:szCs w:val="26"/>
        </w:rPr>
        <w:t xml:space="preserve"> со дня подписи акта выполненных работ обеими Сторонами</w:t>
      </w:r>
      <w:r w:rsidRPr="00AE4283">
        <w:rPr>
          <w:rFonts w:ascii="Times New Roman" w:hAnsi="Times New Roman"/>
          <w:sz w:val="26"/>
          <w:szCs w:val="26"/>
        </w:rPr>
        <w:t>.</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Заказчик вправе предъявить требования, связанные с недостатками результата работы, обнаруженными в течение гарантийного срока.</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Исполнитель гарантирует:</w:t>
      </w:r>
    </w:p>
    <w:p w:rsidR="00E2205C" w:rsidRPr="00AE4283" w:rsidRDefault="00E2205C"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надлежащее качество используемых материалов и конструкций,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E2205C" w:rsidRPr="00AE4283" w:rsidRDefault="00E2205C"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качество выполнения всех работ в соответствии с действующими нормами и техническими условиями;</w:t>
      </w:r>
    </w:p>
    <w:p w:rsidR="00E2205C" w:rsidRPr="00AE4283" w:rsidRDefault="00E2205C"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устранение недостатков и дефектов, выявленных при приемке работ и в период гарантийной эксплуатации объекта в течение 24 часов с момента получения уведомления от Заказчика.</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Порядок контроля и приемки работ.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Приемка работ 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Исполнителем.</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Отчетные документы:</w:t>
      </w:r>
    </w:p>
    <w:p w:rsidR="00E2205C" w:rsidRDefault="00FF729E"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Pr>
          <w:rFonts w:ascii="Times New Roman" w:hAnsi="Times New Roman"/>
          <w:sz w:val="26"/>
          <w:szCs w:val="26"/>
        </w:rPr>
        <w:t>а</w:t>
      </w:r>
      <w:r w:rsidR="00E2205C" w:rsidRPr="00AE4283">
        <w:rPr>
          <w:rFonts w:ascii="Times New Roman" w:hAnsi="Times New Roman"/>
          <w:sz w:val="26"/>
          <w:szCs w:val="26"/>
        </w:rPr>
        <w:t>кт выполненных работ</w:t>
      </w:r>
      <w:r w:rsidR="004E38FD" w:rsidRPr="00AE4283">
        <w:rPr>
          <w:rFonts w:ascii="Times New Roman" w:hAnsi="Times New Roman"/>
          <w:sz w:val="26"/>
          <w:szCs w:val="26"/>
        </w:rPr>
        <w:t xml:space="preserve"> </w:t>
      </w:r>
      <w:r w:rsidR="004413CD" w:rsidRPr="00AE4283">
        <w:rPr>
          <w:rFonts w:ascii="Times New Roman" w:hAnsi="Times New Roman"/>
          <w:sz w:val="26"/>
          <w:szCs w:val="26"/>
        </w:rPr>
        <w:t xml:space="preserve">с </w:t>
      </w:r>
      <w:r w:rsidR="004E38FD" w:rsidRPr="00AE4283">
        <w:rPr>
          <w:rFonts w:ascii="Times New Roman" w:hAnsi="Times New Roman"/>
          <w:sz w:val="26"/>
          <w:szCs w:val="26"/>
        </w:rPr>
        <w:t>актом технического обслуживания на каждую единицу Оборудования</w:t>
      </w:r>
      <w:r>
        <w:rPr>
          <w:rFonts w:ascii="Times New Roman" w:hAnsi="Times New Roman"/>
          <w:sz w:val="26"/>
          <w:szCs w:val="26"/>
        </w:rPr>
        <w:t>;</w:t>
      </w:r>
    </w:p>
    <w:p w:rsidR="00FF729E" w:rsidRPr="00FF729E" w:rsidRDefault="00FF729E"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FF729E">
        <w:rPr>
          <w:rFonts w:ascii="Times New Roman" w:hAnsi="Times New Roman"/>
          <w:sz w:val="26"/>
          <w:szCs w:val="26"/>
        </w:rPr>
        <w:t>акт выполненных работ по форме КС-2</w:t>
      </w:r>
      <w:r w:rsidR="009A5307">
        <w:rPr>
          <w:rFonts w:ascii="Times New Roman" w:hAnsi="Times New Roman"/>
          <w:sz w:val="26"/>
          <w:szCs w:val="26"/>
        </w:rPr>
        <w:t xml:space="preserve"> (если прилагается локальная смета)</w:t>
      </w:r>
      <w:r w:rsidRPr="00FF729E">
        <w:rPr>
          <w:rFonts w:ascii="Times New Roman" w:hAnsi="Times New Roman"/>
          <w:sz w:val="26"/>
          <w:szCs w:val="26"/>
        </w:rPr>
        <w:t>;</w:t>
      </w:r>
    </w:p>
    <w:p w:rsidR="00FF729E" w:rsidRPr="00AE4283" w:rsidRDefault="00FF729E"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FF729E">
        <w:rPr>
          <w:rFonts w:ascii="Times New Roman" w:hAnsi="Times New Roman"/>
          <w:sz w:val="26"/>
          <w:szCs w:val="26"/>
        </w:rPr>
        <w:t>справка о стоимости выполненных работ по форме КС-3</w:t>
      </w:r>
      <w:r w:rsidR="009A5307">
        <w:rPr>
          <w:rFonts w:ascii="Times New Roman" w:hAnsi="Times New Roman"/>
          <w:sz w:val="26"/>
          <w:szCs w:val="26"/>
        </w:rPr>
        <w:t xml:space="preserve"> (если прилагается локальная смета).</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Контроль за качеством и полнотой выполнения работ осуществляется представителем Заказчика.</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Заказчик в любое время имеет право проверить работу Исполнителя в части порядка (технологии) выполнения работ, качества используемых материалов, квалификации участвующих в работе специалистов, технических характеристик и т.п., а также запрашивать всю необходимую для этого информацию и документацию.</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Требования к исполнителю работ.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Наличие лицензии управления ФСБ России на осуществление работ с использованием сведений, составляющих государственную тайну.</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Иметь опыт выполнения аналогичных работ не менее трех лет.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Иметь </w:t>
      </w:r>
      <w:r w:rsidR="009A5307">
        <w:rPr>
          <w:rFonts w:ascii="Times New Roman" w:hAnsi="Times New Roman"/>
          <w:sz w:val="26"/>
          <w:szCs w:val="26"/>
        </w:rPr>
        <w:t xml:space="preserve">сертификаты, удостоверения персонала по техническому </w:t>
      </w:r>
      <w:proofErr w:type="spellStart"/>
      <w:r w:rsidR="009A5307">
        <w:rPr>
          <w:rFonts w:ascii="Times New Roman" w:hAnsi="Times New Roman"/>
          <w:sz w:val="26"/>
          <w:szCs w:val="26"/>
        </w:rPr>
        <w:t>обслуживани</w:t>
      </w:r>
      <w:proofErr w:type="spellEnd"/>
      <w:r w:rsidR="009A5307">
        <w:rPr>
          <w:rFonts w:ascii="Times New Roman" w:hAnsi="Times New Roman"/>
          <w:sz w:val="26"/>
          <w:szCs w:val="26"/>
        </w:rPr>
        <w:t xml:space="preserve"> </w:t>
      </w:r>
      <w:r w:rsidR="00E367EE">
        <w:rPr>
          <w:rFonts w:ascii="Times New Roman" w:hAnsi="Times New Roman"/>
          <w:kern w:val="18"/>
          <w:sz w:val="26"/>
          <w:szCs w:val="26"/>
        </w:rPr>
        <w:t>дизельных двигателей</w:t>
      </w:r>
      <w:r w:rsidR="009A5307">
        <w:rPr>
          <w:rFonts w:ascii="Times New Roman" w:hAnsi="Times New Roman"/>
          <w:kern w:val="18"/>
          <w:sz w:val="26"/>
          <w:szCs w:val="26"/>
        </w:rPr>
        <w:t xml:space="preserve"> </w:t>
      </w:r>
      <w:proofErr w:type="spellStart"/>
      <w:r w:rsidR="009A5307">
        <w:rPr>
          <w:rFonts w:ascii="Times New Roman" w:hAnsi="Times New Roman"/>
          <w:kern w:val="18"/>
          <w:sz w:val="26"/>
          <w:szCs w:val="26"/>
        </w:rPr>
        <w:t>Caterpiller</w:t>
      </w:r>
      <w:proofErr w:type="spellEnd"/>
      <w:r w:rsidR="009A5307">
        <w:rPr>
          <w:rFonts w:ascii="Times New Roman" w:hAnsi="Times New Roman"/>
          <w:kern w:val="18"/>
          <w:sz w:val="26"/>
          <w:szCs w:val="26"/>
        </w:rPr>
        <w:t xml:space="preserve"> и </w:t>
      </w:r>
      <w:proofErr w:type="spellStart"/>
      <w:r w:rsidR="009A5307">
        <w:rPr>
          <w:rFonts w:ascii="Times New Roman" w:hAnsi="Times New Roman"/>
          <w:kern w:val="18"/>
          <w:sz w:val="26"/>
          <w:szCs w:val="26"/>
        </w:rPr>
        <w:t>Perkins</w:t>
      </w:r>
      <w:proofErr w:type="spellEnd"/>
      <w:r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Отсутствие в реестре недобросовестных поставщиков, который ведется в соответствии с Федеральным законом от </w:t>
      </w:r>
      <w:r w:rsidR="00C66849">
        <w:rPr>
          <w:rFonts w:ascii="Times New Roman" w:hAnsi="Times New Roman"/>
          <w:sz w:val="26"/>
          <w:szCs w:val="26"/>
        </w:rPr>
        <w:t>0</w:t>
      </w:r>
      <w:r w:rsidRPr="00AE4283">
        <w:rPr>
          <w:rFonts w:ascii="Times New Roman" w:hAnsi="Times New Roman"/>
          <w:sz w:val="26"/>
          <w:szCs w:val="26"/>
        </w:rPr>
        <w:t>1.0</w:t>
      </w:r>
      <w:r w:rsidR="00C66849">
        <w:rPr>
          <w:rFonts w:ascii="Times New Roman" w:hAnsi="Times New Roman"/>
          <w:sz w:val="26"/>
          <w:szCs w:val="26"/>
        </w:rPr>
        <w:t>1</w:t>
      </w:r>
      <w:r w:rsidRPr="00AE4283">
        <w:rPr>
          <w:rFonts w:ascii="Times New Roman" w:hAnsi="Times New Roman"/>
          <w:sz w:val="26"/>
          <w:szCs w:val="26"/>
        </w:rPr>
        <w:t>.20</w:t>
      </w:r>
      <w:r w:rsidR="00C66849">
        <w:rPr>
          <w:rFonts w:ascii="Times New Roman" w:hAnsi="Times New Roman"/>
          <w:sz w:val="26"/>
          <w:szCs w:val="26"/>
        </w:rPr>
        <w:t>14 № 4</w:t>
      </w:r>
      <w:r w:rsidRPr="00AE4283">
        <w:rPr>
          <w:rFonts w:ascii="Times New Roman" w:hAnsi="Times New Roman"/>
          <w:sz w:val="26"/>
          <w:szCs w:val="26"/>
        </w:rPr>
        <w:t>4-ФЗ «</w:t>
      </w:r>
      <w:r w:rsidR="00C66849">
        <w:rPr>
          <w:rFonts w:ascii="Times New Roman" w:hAnsi="Times New Roman"/>
          <w:sz w:val="26"/>
          <w:szCs w:val="26"/>
        </w:rPr>
        <w:t>О</w:t>
      </w:r>
      <w:r w:rsidR="00C66849" w:rsidRPr="00C66849">
        <w:rPr>
          <w:rFonts w:ascii="Times New Roman" w:hAnsi="Times New Roman"/>
          <w:sz w:val="26"/>
          <w:szCs w:val="26"/>
        </w:rPr>
        <w:t xml:space="preserve"> контрактной системе в сфере закупок товаров, работ, услуг для обеспечения государственных и муниципальных нужд</w:t>
      </w:r>
      <w:r w:rsidR="00C66849">
        <w:rPr>
          <w:rFonts w:ascii="Times New Roman" w:hAnsi="Times New Roman"/>
          <w:sz w:val="26"/>
          <w:szCs w:val="26"/>
        </w:rPr>
        <w:t>»</w:t>
      </w:r>
      <w:r w:rsidRPr="00AE4283">
        <w:rPr>
          <w:rFonts w:ascii="Times New Roman" w:hAnsi="Times New Roman"/>
          <w:sz w:val="26"/>
          <w:szCs w:val="26"/>
        </w:rPr>
        <w:t xml:space="preserve"> и в реестре недобросовестных поставщиков атомной отрасли.</w:t>
      </w:r>
    </w:p>
    <w:p w:rsidR="00C66849" w:rsidRDefault="00C66849" w:rsidP="00C66849">
      <w:pPr>
        <w:keepLines/>
        <w:numPr>
          <w:ilvl w:val="1"/>
          <w:numId w:val="5"/>
        </w:numPr>
        <w:tabs>
          <w:tab w:val="left" w:pos="567"/>
        </w:tabs>
        <w:spacing w:before="60" w:after="0" w:line="240" w:lineRule="auto"/>
        <w:ind w:firstLine="0"/>
        <w:jc w:val="both"/>
        <w:rPr>
          <w:rFonts w:ascii="Times New Roman" w:hAnsi="Times New Roman"/>
          <w:sz w:val="26"/>
          <w:szCs w:val="26"/>
        </w:rPr>
      </w:pPr>
      <w:r>
        <w:rPr>
          <w:rFonts w:ascii="Times New Roman" w:hAnsi="Times New Roman"/>
          <w:sz w:val="26"/>
          <w:szCs w:val="26"/>
        </w:rPr>
        <w:t>О</w:t>
      </w:r>
      <w:r w:rsidRPr="00C66849">
        <w:rPr>
          <w:rFonts w:ascii="Times New Roman" w:hAnsi="Times New Roman"/>
          <w:sz w:val="26"/>
          <w:szCs w:val="26"/>
        </w:rPr>
        <w:t>тсутствие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Pr>
          <w:rFonts w:ascii="Times New Roman" w:hAnsi="Times New Roman"/>
          <w:sz w:val="26"/>
          <w:szCs w:val="26"/>
        </w:rPr>
        <w:t>.</w:t>
      </w:r>
    </w:p>
    <w:p w:rsidR="00E2205C" w:rsidRPr="00AE4283" w:rsidRDefault="00E2205C" w:rsidP="00E2205C">
      <w:pPr>
        <w:tabs>
          <w:tab w:val="left" w:pos="426"/>
        </w:tabs>
        <w:spacing w:after="0" w:line="240" w:lineRule="auto"/>
        <w:jc w:val="both"/>
        <w:rPr>
          <w:rFonts w:ascii="Times New Roman" w:hAnsi="Times New Roman"/>
          <w:sz w:val="26"/>
          <w:szCs w:val="26"/>
        </w:rPr>
      </w:pPr>
    </w:p>
    <w:p w:rsidR="00E2205C" w:rsidRPr="00AE4283" w:rsidRDefault="00E2205C" w:rsidP="00E2205C">
      <w:pPr>
        <w:tabs>
          <w:tab w:val="left" w:pos="426"/>
        </w:tabs>
        <w:spacing w:after="0" w:line="240" w:lineRule="auto"/>
        <w:jc w:val="both"/>
        <w:rPr>
          <w:rFonts w:ascii="Times New Roman" w:hAnsi="Times New Roman"/>
          <w:sz w:val="26"/>
          <w:szCs w:val="26"/>
        </w:rPr>
      </w:pPr>
    </w:p>
    <w:p w:rsidR="00E2205C" w:rsidRPr="00AE4283" w:rsidRDefault="00E2205C" w:rsidP="00E2205C">
      <w:pPr>
        <w:tabs>
          <w:tab w:val="left" w:pos="426"/>
        </w:tabs>
        <w:spacing w:after="0" w:line="240" w:lineRule="auto"/>
        <w:jc w:val="both"/>
        <w:rPr>
          <w:rFonts w:ascii="Times New Roman" w:hAnsi="Times New Roman"/>
          <w:sz w:val="26"/>
          <w:szCs w:val="26"/>
        </w:rPr>
      </w:pPr>
    </w:p>
    <w:tbl>
      <w:tblPr>
        <w:tblW w:w="0" w:type="auto"/>
        <w:tblLook w:val="01E0" w:firstRow="1" w:lastRow="1" w:firstColumn="1" w:lastColumn="1" w:noHBand="0" w:noVBand="0"/>
      </w:tblPr>
      <w:tblGrid>
        <w:gridCol w:w="3347"/>
        <w:gridCol w:w="3032"/>
        <w:gridCol w:w="3191"/>
      </w:tblGrid>
      <w:tr w:rsidR="00E2205C" w:rsidRPr="00AE4283" w:rsidTr="00CE75E5">
        <w:tc>
          <w:tcPr>
            <w:tcW w:w="3348" w:type="dxa"/>
          </w:tcPr>
          <w:p w:rsidR="00E2205C" w:rsidRPr="00AE4283" w:rsidRDefault="00E2205C" w:rsidP="00CE75E5">
            <w:pPr>
              <w:tabs>
                <w:tab w:val="num" w:pos="0"/>
                <w:tab w:val="left" w:pos="426"/>
              </w:tabs>
              <w:spacing w:after="0" w:line="240" w:lineRule="auto"/>
              <w:jc w:val="both"/>
              <w:rPr>
                <w:rFonts w:ascii="Times New Roman" w:hAnsi="Times New Roman"/>
                <w:sz w:val="26"/>
                <w:szCs w:val="26"/>
              </w:rPr>
            </w:pPr>
          </w:p>
        </w:tc>
        <w:tc>
          <w:tcPr>
            <w:tcW w:w="3032"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c>
          <w:tcPr>
            <w:tcW w:w="3191"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r>
      <w:tr w:rsidR="00E2205C" w:rsidRPr="00AE4283" w:rsidTr="00CE75E5">
        <w:tc>
          <w:tcPr>
            <w:tcW w:w="3348"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r w:rsidRPr="00AE4283">
              <w:rPr>
                <w:rFonts w:ascii="Times New Roman" w:hAnsi="Times New Roman"/>
                <w:sz w:val="26"/>
                <w:szCs w:val="26"/>
              </w:rPr>
              <w:t>Главный инженер</w:t>
            </w:r>
          </w:p>
        </w:tc>
        <w:tc>
          <w:tcPr>
            <w:tcW w:w="3032"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c>
          <w:tcPr>
            <w:tcW w:w="3191"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r w:rsidRPr="00AE4283">
              <w:rPr>
                <w:rFonts w:ascii="Times New Roman" w:hAnsi="Times New Roman"/>
                <w:kern w:val="18"/>
                <w:sz w:val="26"/>
                <w:szCs w:val="26"/>
              </w:rPr>
              <w:t xml:space="preserve">В.В. Еременко </w:t>
            </w:r>
          </w:p>
        </w:tc>
      </w:tr>
    </w:tbl>
    <w:p w:rsidR="00915474" w:rsidRPr="00AE4283" w:rsidRDefault="00915474">
      <w:pPr>
        <w:rPr>
          <w:sz w:val="26"/>
          <w:szCs w:val="26"/>
        </w:rPr>
      </w:pPr>
    </w:p>
    <w:p w:rsidR="00793F3C" w:rsidRPr="00AE4283" w:rsidRDefault="00793F3C">
      <w:pPr>
        <w:rPr>
          <w:sz w:val="26"/>
          <w:szCs w:val="26"/>
        </w:rPr>
      </w:pPr>
      <w:r w:rsidRPr="00AE4283">
        <w:rPr>
          <w:sz w:val="26"/>
          <w:szCs w:val="26"/>
        </w:rPr>
        <w:br w:type="page"/>
      </w:r>
    </w:p>
    <w:tbl>
      <w:tblPr>
        <w:tblW w:w="0" w:type="auto"/>
        <w:tblLook w:val="01E0" w:firstRow="1" w:lastRow="1" w:firstColumn="1" w:lastColumn="1" w:noHBand="0" w:noVBand="0"/>
      </w:tblPr>
      <w:tblGrid>
        <w:gridCol w:w="5508"/>
        <w:gridCol w:w="4062"/>
      </w:tblGrid>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2</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9A1B29">
              <w:rPr>
                <w:rFonts w:ascii="Times New Roman" w:hAnsi="Times New Roman"/>
                <w:sz w:val="26"/>
                <w:szCs w:val="26"/>
              </w:rPr>
              <w:t>2014</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pacing w:val="30"/>
          <w:sz w:val="26"/>
          <w:szCs w:val="26"/>
        </w:rPr>
      </w:pPr>
    </w:p>
    <w:p w:rsidR="00E2205C" w:rsidRPr="00AE4283" w:rsidRDefault="00E2205C" w:rsidP="00E2205C">
      <w:pPr>
        <w:tabs>
          <w:tab w:val="left" w:pos="426"/>
          <w:tab w:val="left" w:pos="543"/>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КАЛЕНДАРНЫЙ ПЛАН</w:t>
      </w:r>
    </w:p>
    <w:p w:rsidR="00E2205C" w:rsidRPr="00E367EE" w:rsidRDefault="00E2205C" w:rsidP="00E2205C">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sz w:val="26"/>
          <w:szCs w:val="26"/>
        </w:rPr>
        <w:t>на выполнение работ по теме:</w:t>
      </w:r>
      <w:r w:rsidRPr="00AE4283">
        <w:rPr>
          <w:rFonts w:ascii="Times New Roman" w:hAnsi="Times New Roman"/>
          <w:b/>
          <w:sz w:val="26"/>
          <w:szCs w:val="26"/>
        </w:rPr>
        <w:br/>
      </w:r>
      <w:r w:rsidRPr="00E367EE">
        <w:rPr>
          <w:rFonts w:ascii="Times New Roman" w:hAnsi="Times New Roman"/>
          <w:b/>
          <w:sz w:val="26"/>
          <w:szCs w:val="26"/>
        </w:rPr>
        <w:t>«</w:t>
      </w:r>
      <w:r w:rsidR="00781755">
        <w:rPr>
          <w:rFonts w:ascii="Times New Roman" w:hAnsi="Times New Roman"/>
          <w:b/>
          <w:sz w:val="26"/>
          <w:szCs w:val="26"/>
        </w:rPr>
        <w:t>Т</w:t>
      </w:r>
      <w:r w:rsidRPr="00E367EE">
        <w:rPr>
          <w:rFonts w:ascii="Times New Roman" w:hAnsi="Times New Roman"/>
          <w:b/>
          <w:kern w:val="18"/>
          <w:sz w:val="26"/>
          <w:szCs w:val="26"/>
        </w:rPr>
        <w:t>ехническо</w:t>
      </w:r>
      <w:r w:rsidR="00781755">
        <w:rPr>
          <w:rFonts w:ascii="Times New Roman" w:hAnsi="Times New Roman"/>
          <w:b/>
          <w:kern w:val="18"/>
          <w:sz w:val="26"/>
          <w:szCs w:val="26"/>
        </w:rPr>
        <w:t>е</w:t>
      </w:r>
      <w:r w:rsidRPr="00E367EE">
        <w:rPr>
          <w:rFonts w:ascii="Times New Roman" w:hAnsi="Times New Roman"/>
          <w:b/>
          <w:kern w:val="18"/>
          <w:sz w:val="26"/>
          <w:szCs w:val="26"/>
        </w:rPr>
        <w:t xml:space="preserve"> обслуживани</w:t>
      </w:r>
      <w:r w:rsidR="00781755">
        <w:rPr>
          <w:rFonts w:ascii="Times New Roman" w:hAnsi="Times New Roman"/>
          <w:b/>
          <w:kern w:val="18"/>
          <w:sz w:val="26"/>
          <w:szCs w:val="26"/>
        </w:rPr>
        <w:t>е</w:t>
      </w:r>
      <w:r w:rsidRPr="00E367EE">
        <w:rPr>
          <w:rFonts w:ascii="Times New Roman" w:hAnsi="Times New Roman"/>
          <w:b/>
          <w:kern w:val="18"/>
          <w:sz w:val="26"/>
          <w:szCs w:val="26"/>
        </w:rPr>
        <w:t xml:space="preserve"> </w:t>
      </w:r>
      <w:r w:rsidR="00E367EE" w:rsidRPr="00E367EE">
        <w:rPr>
          <w:rFonts w:ascii="Times New Roman" w:hAnsi="Times New Roman"/>
          <w:b/>
          <w:kern w:val="18"/>
          <w:sz w:val="26"/>
          <w:szCs w:val="26"/>
        </w:rPr>
        <w:t>дизельных двигателей</w:t>
      </w:r>
      <w:r w:rsidRPr="00E367EE">
        <w:rPr>
          <w:rFonts w:ascii="Times New Roman" w:hAnsi="Times New Roman"/>
          <w:b/>
          <w:kern w:val="18"/>
          <w:sz w:val="26"/>
          <w:szCs w:val="26"/>
        </w:rPr>
        <w:t>».</w:t>
      </w:r>
    </w:p>
    <w:p w:rsidR="00E2205C" w:rsidRPr="00AE4283" w:rsidRDefault="00E2205C" w:rsidP="00E2205C">
      <w:pPr>
        <w:tabs>
          <w:tab w:val="left" w:pos="426"/>
        </w:tabs>
        <w:spacing w:after="0" w:line="240" w:lineRule="auto"/>
        <w:jc w:val="center"/>
        <w:rPr>
          <w:rFonts w:ascii="Times New Roman" w:hAnsi="Times New Roman"/>
          <w:b/>
          <w:kern w:val="18"/>
          <w:sz w:val="26"/>
          <w:szCs w:val="26"/>
        </w:rPr>
      </w:pPr>
    </w:p>
    <w:tbl>
      <w:tblPr>
        <w:tblW w:w="10218"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8"/>
        <w:gridCol w:w="2977"/>
        <w:gridCol w:w="1560"/>
        <w:gridCol w:w="1417"/>
        <w:gridCol w:w="2268"/>
        <w:gridCol w:w="1418"/>
      </w:tblGrid>
      <w:tr w:rsidR="00E2205C" w:rsidRPr="00481DE3" w:rsidTr="00F17B63">
        <w:trPr>
          <w:cantSplit/>
          <w:trHeight w:val="376"/>
          <w:tblHeader/>
        </w:trPr>
        <w:tc>
          <w:tcPr>
            <w:tcW w:w="578" w:type="dxa"/>
            <w:vMerge w:val="restart"/>
            <w:tcBorders>
              <w:top w:val="single" w:sz="6" w:space="0" w:color="auto"/>
              <w:left w:val="single" w:sz="6" w:space="0" w:color="auto"/>
              <w:bottom w:val="single" w:sz="6" w:space="0" w:color="auto"/>
              <w:right w:val="single" w:sz="6" w:space="0" w:color="auto"/>
            </w:tcBorders>
            <w:vAlign w:val="center"/>
            <w:hideMark/>
          </w:tcPr>
          <w:p w:rsidR="00E2205C" w:rsidRPr="00481DE3" w:rsidRDefault="00E2205C" w:rsidP="00B77D4E">
            <w:pPr>
              <w:pStyle w:val="a9"/>
              <w:tabs>
                <w:tab w:val="left" w:pos="426"/>
              </w:tabs>
              <w:jc w:val="center"/>
              <w:rPr>
                <w:sz w:val="24"/>
                <w:szCs w:val="24"/>
                <w:lang w:eastAsia="en-US"/>
              </w:rPr>
            </w:pPr>
            <w:r w:rsidRPr="00481DE3">
              <w:rPr>
                <w:sz w:val="24"/>
                <w:szCs w:val="24"/>
                <w:lang w:eastAsia="en-US"/>
              </w:rPr>
              <w:t>№</w:t>
            </w:r>
            <w:r w:rsidR="00B77D4E">
              <w:rPr>
                <w:sz w:val="24"/>
                <w:szCs w:val="24"/>
                <w:lang w:eastAsia="en-US"/>
              </w:rPr>
              <w:t xml:space="preserve"> этапа</w:t>
            </w:r>
          </w:p>
        </w:tc>
        <w:tc>
          <w:tcPr>
            <w:tcW w:w="2977" w:type="dxa"/>
            <w:vMerge w:val="restart"/>
            <w:tcBorders>
              <w:top w:val="single" w:sz="6" w:space="0" w:color="auto"/>
              <w:left w:val="single" w:sz="6" w:space="0" w:color="auto"/>
              <w:bottom w:val="single" w:sz="6" w:space="0" w:color="auto"/>
              <w:right w:val="single" w:sz="4" w:space="0" w:color="auto"/>
            </w:tcBorders>
            <w:vAlign w:val="center"/>
            <w:hideMark/>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Наименование этапа и его содержание</w:t>
            </w:r>
          </w:p>
        </w:tc>
        <w:tc>
          <w:tcPr>
            <w:tcW w:w="2977" w:type="dxa"/>
            <w:gridSpan w:val="2"/>
            <w:tcBorders>
              <w:top w:val="single" w:sz="4" w:space="0" w:color="auto"/>
              <w:left w:val="single" w:sz="6" w:space="0" w:color="auto"/>
              <w:bottom w:val="single" w:sz="4" w:space="0" w:color="auto"/>
              <w:right w:val="single" w:sz="6" w:space="0" w:color="auto"/>
            </w:tcBorders>
            <w:vAlign w:val="center"/>
            <w:hideMark/>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Срок исполнения</w:t>
            </w:r>
          </w:p>
        </w:tc>
        <w:tc>
          <w:tcPr>
            <w:tcW w:w="2268" w:type="dxa"/>
            <w:vMerge w:val="restart"/>
            <w:tcBorders>
              <w:top w:val="single" w:sz="6" w:space="0" w:color="auto"/>
              <w:left w:val="single" w:sz="6" w:space="0" w:color="auto"/>
              <w:bottom w:val="single" w:sz="6" w:space="0" w:color="auto"/>
              <w:right w:val="single" w:sz="6" w:space="0" w:color="auto"/>
            </w:tcBorders>
            <w:vAlign w:val="center"/>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Результат работы</w:t>
            </w:r>
          </w:p>
        </w:tc>
        <w:tc>
          <w:tcPr>
            <w:tcW w:w="1418" w:type="dxa"/>
            <w:vMerge w:val="restart"/>
            <w:tcBorders>
              <w:top w:val="single" w:sz="6" w:space="0" w:color="auto"/>
              <w:left w:val="single" w:sz="6" w:space="0" w:color="auto"/>
              <w:bottom w:val="single" w:sz="6" w:space="0" w:color="auto"/>
              <w:right w:val="single" w:sz="6" w:space="0" w:color="auto"/>
            </w:tcBorders>
            <w:vAlign w:val="center"/>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Стоимость, в том числе НДС,</w:t>
            </w:r>
            <w:r w:rsidRPr="00481DE3">
              <w:rPr>
                <w:sz w:val="24"/>
                <w:szCs w:val="24"/>
                <w:lang w:eastAsia="en-US"/>
              </w:rPr>
              <w:br/>
              <w:t xml:space="preserve"> руб.</w:t>
            </w:r>
          </w:p>
        </w:tc>
      </w:tr>
      <w:tr w:rsidR="00F17B63" w:rsidRPr="00481DE3" w:rsidTr="00F17B63">
        <w:trPr>
          <w:cantSplit/>
          <w:trHeight w:val="386"/>
          <w:tblHeader/>
        </w:trPr>
        <w:tc>
          <w:tcPr>
            <w:tcW w:w="578"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2977" w:type="dxa"/>
            <w:vMerge/>
            <w:tcBorders>
              <w:top w:val="single" w:sz="6" w:space="0" w:color="auto"/>
              <w:left w:val="single" w:sz="6" w:space="0" w:color="auto"/>
              <w:bottom w:val="single" w:sz="4" w:space="0" w:color="auto"/>
              <w:right w:val="single" w:sz="4"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1560" w:type="dxa"/>
            <w:tcBorders>
              <w:top w:val="single" w:sz="4" w:space="0" w:color="auto"/>
              <w:left w:val="single" w:sz="6" w:space="0" w:color="auto"/>
              <w:bottom w:val="single" w:sz="4" w:space="0" w:color="auto"/>
              <w:right w:val="single" w:sz="4" w:space="0" w:color="auto"/>
            </w:tcBorders>
            <w:vAlign w:val="center"/>
            <w:hideMark/>
          </w:tcPr>
          <w:p w:rsidR="00E2205C" w:rsidRPr="00481DE3" w:rsidRDefault="00E2205C" w:rsidP="00CE75E5">
            <w:pPr>
              <w:tabs>
                <w:tab w:val="left" w:pos="426"/>
              </w:tabs>
              <w:spacing w:after="0" w:line="240" w:lineRule="auto"/>
              <w:jc w:val="center"/>
              <w:rPr>
                <w:rFonts w:ascii="Times New Roman" w:hAnsi="Times New Roman"/>
                <w:bCs/>
                <w:sz w:val="24"/>
                <w:szCs w:val="24"/>
                <w:lang w:eastAsia="en-US"/>
              </w:rPr>
            </w:pPr>
            <w:r w:rsidRPr="00481DE3">
              <w:rPr>
                <w:rFonts w:ascii="Times New Roman" w:hAnsi="Times New Roman"/>
                <w:sz w:val="24"/>
                <w:szCs w:val="24"/>
                <w:lang w:eastAsia="en-US"/>
              </w:rPr>
              <w:t>Начало</w:t>
            </w:r>
          </w:p>
        </w:tc>
        <w:tc>
          <w:tcPr>
            <w:tcW w:w="1417" w:type="dxa"/>
            <w:tcBorders>
              <w:top w:val="single" w:sz="4" w:space="0" w:color="auto"/>
              <w:left w:val="single" w:sz="4"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jc w:val="center"/>
              <w:rPr>
                <w:rFonts w:ascii="Times New Roman" w:hAnsi="Times New Roman"/>
                <w:bCs/>
                <w:sz w:val="24"/>
                <w:szCs w:val="24"/>
                <w:lang w:eastAsia="en-US"/>
              </w:rPr>
            </w:pPr>
            <w:r w:rsidRPr="00481DE3">
              <w:rPr>
                <w:rFonts w:ascii="Times New Roman" w:hAnsi="Times New Roman"/>
                <w:bCs/>
                <w:sz w:val="24"/>
                <w:szCs w:val="24"/>
                <w:lang w:eastAsia="en-US"/>
              </w:rPr>
              <w:t>Окончание</w:t>
            </w:r>
          </w:p>
        </w:tc>
        <w:tc>
          <w:tcPr>
            <w:tcW w:w="2268"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1418"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r>
      <w:tr w:rsidR="00F17B63" w:rsidRPr="00BC4EDA" w:rsidTr="00F17B63">
        <w:tc>
          <w:tcPr>
            <w:tcW w:w="578" w:type="dxa"/>
            <w:tcBorders>
              <w:top w:val="single" w:sz="4" w:space="0" w:color="auto"/>
              <w:left w:val="single" w:sz="4" w:space="0" w:color="auto"/>
              <w:bottom w:val="nil"/>
              <w:right w:val="single" w:sz="4" w:space="0" w:color="auto"/>
            </w:tcBorders>
          </w:tcPr>
          <w:p w:rsidR="004147FE" w:rsidRPr="00BC4EDA" w:rsidRDefault="004147FE" w:rsidP="00E2205C">
            <w:pPr>
              <w:pStyle w:val="a8"/>
              <w:widowControl w:val="0"/>
              <w:numPr>
                <w:ilvl w:val="0"/>
                <w:numId w:val="9"/>
              </w:numPr>
              <w:tabs>
                <w:tab w:val="clear" w:pos="709"/>
                <w:tab w:val="num" w:pos="186"/>
                <w:tab w:val="left" w:pos="426"/>
              </w:tabs>
              <w:autoSpaceDE w:val="0"/>
              <w:autoSpaceDN w:val="0"/>
              <w:adjustRightInd w:val="0"/>
              <w:spacing w:after="0" w:line="240" w:lineRule="auto"/>
              <w:ind w:firstLine="0"/>
              <w:contextualSpacing w:val="0"/>
              <w:jc w:val="both"/>
              <w:rPr>
                <w:rFonts w:ascii="Times New Roman" w:hAnsi="Times New Roman"/>
                <w:spacing w:val="-6"/>
                <w:sz w:val="26"/>
                <w:szCs w:val="26"/>
              </w:rPr>
            </w:pPr>
          </w:p>
        </w:tc>
        <w:tc>
          <w:tcPr>
            <w:tcW w:w="2977" w:type="dxa"/>
            <w:tcBorders>
              <w:top w:val="single" w:sz="4" w:space="0" w:color="auto"/>
              <w:left w:val="single" w:sz="4" w:space="0" w:color="auto"/>
              <w:bottom w:val="nil"/>
              <w:right w:val="single" w:sz="4" w:space="0" w:color="auto"/>
            </w:tcBorders>
          </w:tcPr>
          <w:p w:rsidR="004147FE" w:rsidRPr="00BC4EDA" w:rsidRDefault="00781755" w:rsidP="00781755">
            <w:pPr>
              <w:tabs>
                <w:tab w:val="left" w:pos="426"/>
              </w:tabs>
              <w:spacing w:after="0" w:line="240" w:lineRule="auto"/>
              <w:rPr>
                <w:rFonts w:ascii="Times New Roman" w:hAnsi="Times New Roman"/>
                <w:bCs/>
                <w:sz w:val="26"/>
                <w:szCs w:val="26"/>
              </w:rPr>
            </w:pPr>
            <w:r>
              <w:rPr>
                <w:rFonts w:ascii="Times New Roman" w:hAnsi="Times New Roman"/>
                <w:bCs/>
                <w:sz w:val="26"/>
                <w:szCs w:val="26"/>
              </w:rPr>
              <w:t>Т</w:t>
            </w:r>
            <w:r w:rsidR="004147FE" w:rsidRPr="00BC4EDA">
              <w:rPr>
                <w:rFonts w:ascii="Times New Roman" w:hAnsi="Times New Roman"/>
                <w:bCs/>
                <w:sz w:val="26"/>
                <w:szCs w:val="26"/>
              </w:rPr>
              <w:t>ехническо</w:t>
            </w:r>
            <w:r>
              <w:rPr>
                <w:rFonts w:ascii="Times New Roman" w:hAnsi="Times New Roman"/>
                <w:bCs/>
                <w:sz w:val="26"/>
                <w:szCs w:val="26"/>
              </w:rPr>
              <w:t>е</w:t>
            </w:r>
            <w:r w:rsidR="004147FE" w:rsidRPr="00BC4EDA">
              <w:rPr>
                <w:rFonts w:ascii="Times New Roman" w:hAnsi="Times New Roman"/>
                <w:bCs/>
                <w:sz w:val="26"/>
                <w:szCs w:val="26"/>
              </w:rPr>
              <w:t xml:space="preserve"> обслуживани</w:t>
            </w:r>
            <w:r>
              <w:rPr>
                <w:rFonts w:ascii="Times New Roman" w:hAnsi="Times New Roman"/>
                <w:bCs/>
                <w:sz w:val="26"/>
                <w:szCs w:val="26"/>
              </w:rPr>
              <w:t>е</w:t>
            </w:r>
            <w:r w:rsidR="004147FE" w:rsidRPr="00BC4EDA">
              <w:rPr>
                <w:rFonts w:ascii="Times New Roman" w:hAnsi="Times New Roman"/>
                <w:bCs/>
                <w:sz w:val="26"/>
                <w:szCs w:val="26"/>
              </w:rPr>
              <w:t xml:space="preserve"> </w:t>
            </w:r>
            <w:r w:rsidR="00854C47" w:rsidRPr="00BC4EDA">
              <w:rPr>
                <w:rFonts w:ascii="Times New Roman" w:hAnsi="Times New Roman"/>
                <w:kern w:val="18"/>
                <w:sz w:val="26"/>
                <w:szCs w:val="26"/>
              </w:rPr>
              <w:t>дизельных двигателей</w:t>
            </w:r>
            <w:r w:rsidR="00481DE3" w:rsidRPr="00BC4EDA">
              <w:rPr>
                <w:rFonts w:ascii="Times New Roman" w:hAnsi="Times New Roman"/>
                <w:bCs/>
                <w:sz w:val="26"/>
                <w:szCs w:val="26"/>
              </w:rPr>
              <w:t>:</w:t>
            </w:r>
          </w:p>
        </w:tc>
        <w:tc>
          <w:tcPr>
            <w:tcW w:w="1560" w:type="dxa"/>
            <w:tcBorders>
              <w:top w:val="single" w:sz="4" w:space="0" w:color="auto"/>
              <w:left w:val="single" w:sz="4" w:space="0" w:color="auto"/>
              <w:bottom w:val="nil"/>
              <w:right w:val="single" w:sz="4" w:space="0" w:color="auto"/>
            </w:tcBorders>
          </w:tcPr>
          <w:p w:rsidR="004147FE" w:rsidRPr="00BC4EDA" w:rsidRDefault="009A1B29" w:rsidP="009A1B29">
            <w:pPr>
              <w:tabs>
                <w:tab w:val="left" w:pos="426"/>
              </w:tabs>
              <w:spacing w:after="0" w:line="240" w:lineRule="auto"/>
              <w:rPr>
                <w:rFonts w:ascii="Times New Roman" w:hAnsi="Times New Roman"/>
                <w:bCs/>
                <w:sz w:val="26"/>
                <w:szCs w:val="26"/>
                <w:lang w:eastAsia="en-US"/>
              </w:rPr>
            </w:pPr>
            <w:r>
              <w:rPr>
                <w:rFonts w:ascii="Times New Roman" w:hAnsi="Times New Roman"/>
                <w:sz w:val="26"/>
                <w:szCs w:val="26"/>
              </w:rPr>
              <w:t>01</w:t>
            </w:r>
            <w:r w:rsidR="00D85428">
              <w:rPr>
                <w:rFonts w:ascii="Times New Roman" w:hAnsi="Times New Roman"/>
                <w:sz w:val="26"/>
                <w:szCs w:val="26"/>
              </w:rPr>
              <w:t>.0</w:t>
            </w:r>
            <w:r>
              <w:rPr>
                <w:rFonts w:ascii="Times New Roman" w:hAnsi="Times New Roman"/>
                <w:sz w:val="26"/>
                <w:szCs w:val="26"/>
              </w:rPr>
              <w:t>8</w:t>
            </w:r>
            <w:r w:rsidR="00D85428">
              <w:rPr>
                <w:rFonts w:ascii="Times New Roman" w:hAnsi="Times New Roman"/>
                <w:sz w:val="26"/>
                <w:szCs w:val="26"/>
              </w:rPr>
              <w:t>.</w:t>
            </w:r>
            <w:r>
              <w:rPr>
                <w:rFonts w:ascii="Times New Roman" w:hAnsi="Times New Roman"/>
                <w:sz w:val="26"/>
                <w:szCs w:val="26"/>
              </w:rPr>
              <w:t>2014</w:t>
            </w:r>
          </w:p>
        </w:tc>
        <w:tc>
          <w:tcPr>
            <w:tcW w:w="1417" w:type="dxa"/>
            <w:tcBorders>
              <w:top w:val="single" w:sz="4" w:space="0" w:color="auto"/>
              <w:left w:val="single" w:sz="4" w:space="0" w:color="auto"/>
              <w:bottom w:val="nil"/>
              <w:right w:val="single" w:sz="4" w:space="0" w:color="auto"/>
            </w:tcBorders>
          </w:tcPr>
          <w:p w:rsidR="004147FE" w:rsidRPr="00BC4EDA" w:rsidRDefault="009A1B29" w:rsidP="009A1B29">
            <w:pPr>
              <w:keepNext/>
              <w:suppressLineNumbers/>
              <w:tabs>
                <w:tab w:val="left" w:pos="426"/>
              </w:tabs>
              <w:suppressAutoHyphens/>
              <w:spacing w:after="0" w:line="240" w:lineRule="auto"/>
              <w:rPr>
                <w:rFonts w:ascii="Times New Roman" w:hAnsi="Times New Roman"/>
                <w:sz w:val="26"/>
                <w:szCs w:val="26"/>
                <w:lang w:eastAsia="en-US"/>
              </w:rPr>
            </w:pPr>
            <w:r>
              <w:rPr>
                <w:rFonts w:ascii="Times New Roman" w:hAnsi="Times New Roman"/>
                <w:sz w:val="26"/>
                <w:szCs w:val="26"/>
                <w:lang w:eastAsia="en-US"/>
              </w:rPr>
              <w:t>30</w:t>
            </w:r>
            <w:r w:rsidR="004147FE" w:rsidRPr="00BC4EDA">
              <w:rPr>
                <w:rFonts w:ascii="Times New Roman" w:hAnsi="Times New Roman"/>
                <w:sz w:val="26"/>
                <w:szCs w:val="26"/>
                <w:lang w:eastAsia="en-US"/>
              </w:rPr>
              <w:t>.0</w:t>
            </w:r>
            <w:r>
              <w:rPr>
                <w:rFonts w:ascii="Times New Roman" w:hAnsi="Times New Roman"/>
                <w:sz w:val="26"/>
                <w:szCs w:val="26"/>
                <w:lang w:eastAsia="en-US"/>
              </w:rPr>
              <w:t>8</w:t>
            </w:r>
            <w:r w:rsidR="004147FE" w:rsidRPr="00BC4EDA">
              <w:rPr>
                <w:rFonts w:ascii="Times New Roman" w:hAnsi="Times New Roman"/>
                <w:sz w:val="26"/>
                <w:szCs w:val="26"/>
                <w:lang w:eastAsia="en-US"/>
              </w:rPr>
              <w:t>.</w:t>
            </w:r>
            <w:r>
              <w:rPr>
                <w:rFonts w:ascii="Times New Roman" w:hAnsi="Times New Roman"/>
                <w:sz w:val="26"/>
                <w:szCs w:val="26"/>
                <w:lang w:eastAsia="en-US"/>
              </w:rPr>
              <w:t>2014</w:t>
            </w:r>
          </w:p>
        </w:tc>
        <w:tc>
          <w:tcPr>
            <w:tcW w:w="2268" w:type="dxa"/>
            <w:vMerge w:val="restart"/>
            <w:tcBorders>
              <w:top w:val="single" w:sz="4" w:space="0" w:color="auto"/>
              <w:left w:val="single" w:sz="4" w:space="0" w:color="auto"/>
              <w:right w:val="single" w:sz="4" w:space="0" w:color="auto"/>
            </w:tcBorders>
          </w:tcPr>
          <w:p w:rsidR="00481DE3" w:rsidRPr="00BC4EDA" w:rsidRDefault="00481DE3" w:rsidP="00481DE3">
            <w:pPr>
              <w:pStyle w:val="Normal1"/>
              <w:numPr>
                <w:ilvl w:val="0"/>
                <w:numId w:val="22"/>
              </w:numPr>
              <w:tabs>
                <w:tab w:val="left" w:pos="426"/>
              </w:tabs>
              <w:ind w:left="34" w:firstLine="0"/>
              <w:rPr>
                <w:sz w:val="26"/>
                <w:szCs w:val="26"/>
                <w:lang w:eastAsia="en-US"/>
              </w:rPr>
            </w:pPr>
            <w:r w:rsidRPr="00BC4EDA">
              <w:rPr>
                <w:sz w:val="26"/>
                <w:szCs w:val="26"/>
                <w:lang w:eastAsia="en-US"/>
              </w:rPr>
              <w:t>а</w:t>
            </w:r>
            <w:r w:rsidR="004147FE" w:rsidRPr="00BC4EDA">
              <w:rPr>
                <w:sz w:val="26"/>
                <w:szCs w:val="26"/>
                <w:lang w:eastAsia="en-US"/>
              </w:rPr>
              <w:t>кт</w:t>
            </w:r>
            <w:r w:rsidRPr="00BC4EDA">
              <w:rPr>
                <w:sz w:val="26"/>
                <w:szCs w:val="26"/>
                <w:lang w:eastAsia="en-US"/>
              </w:rPr>
              <w:t xml:space="preserve"> выполненных работ</w:t>
            </w:r>
          </w:p>
          <w:p w:rsidR="004147FE" w:rsidRPr="00BC4EDA" w:rsidRDefault="00C977A3" w:rsidP="00481DE3">
            <w:pPr>
              <w:pStyle w:val="Normal1"/>
              <w:numPr>
                <w:ilvl w:val="0"/>
                <w:numId w:val="22"/>
              </w:numPr>
              <w:tabs>
                <w:tab w:val="left" w:pos="426"/>
              </w:tabs>
              <w:ind w:left="34" w:firstLine="0"/>
              <w:rPr>
                <w:sz w:val="26"/>
                <w:szCs w:val="26"/>
                <w:lang w:eastAsia="en-US"/>
              </w:rPr>
            </w:pPr>
            <w:r w:rsidRPr="00BC4EDA">
              <w:rPr>
                <w:sz w:val="26"/>
                <w:szCs w:val="26"/>
                <w:lang w:eastAsia="en-US"/>
              </w:rPr>
              <w:t>акт</w:t>
            </w:r>
            <w:r w:rsidR="00481DE3" w:rsidRPr="00BC4EDA">
              <w:rPr>
                <w:sz w:val="26"/>
                <w:szCs w:val="26"/>
                <w:lang w:eastAsia="en-US"/>
              </w:rPr>
              <w:t xml:space="preserve">ы </w:t>
            </w:r>
            <w:r w:rsidR="004147FE" w:rsidRPr="00BC4EDA">
              <w:rPr>
                <w:sz w:val="26"/>
                <w:szCs w:val="26"/>
                <w:lang w:eastAsia="en-US"/>
              </w:rPr>
              <w:t>технического обслуживания</w:t>
            </w:r>
            <w:r w:rsidR="00481DE3" w:rsidRPr="00BC4EDA">
              <w:rPr>
                <w:sz w:val="26"/>
                <w:szCs w:val="26"/>
                <w:lang w:eastAsia="en-US"/>
              </w:rPr>
              <w:t>;</w:t>
            </w:r>
          </w:p>
          <w:p w:rsidR="00BC4EDA" w:rsidRPr="00BC4EDA" w:rsidRDefault="00BC4EDA" w:rsidP="00EC7E55">
            <w:pPr>
              <w:pStyle w:val="Normal1"/>
              <w:tabs>
                <w:tab w:val="left" w:pos="426"/>
              </w:tabs>
              <w:ind w:left="34"/>
              <w:rPr>
                <w:sz w:val="26"/>
                <w:szCs w:val="26"/>
                <w:lang w:eastAsia="en-US"/>
              </w:rPr>
            </w:pPr>
          </w:p>
        </w:tc>
        <w:tc>
          <w:tcPr>
            <w:tcW w:w="1418" w:type="dxa"/>
            <w:tcBorders>
              <w:top w:val="single" w:sz="4" w:space="0" w:color="auto"/>
              <w:left w:val="single" w:sz="4" w:space="0" w:color="auto"/>
              <w:bottom w:val="nil"/>
              <w:right w:val="single" w:sz="4" w:space="0" w:color="auto"/>
            </w:tcBorders>
          </w:tcPr>
          <w:p w:rsidR="004147FE" w:rsidRPr="00BC4EDA" w:rsidRDefault="004147FE" w:rsidP="00BB5E69">
            <w:pPr>
              <w:keepNext/>
              <w:suppressLineNumbers/>
              <w:tabs>
                <w:tab w:val="left" w:pos="426"/>
              </w:tabs>
              <w:suppressAutoHyphens/>
              <w:spacing w:after="0" w:line="240" w:lineRule="auto"/>
              <w:jc w:val="center"/>
              <w:rPr>
                <w:rFonts w:ascii="Times New Roman" w:hAnsi="Times New Roman"/>
                <w:sz w:val="26"/>
                <w:szCs w:val="26"/>
              </w:rPr>
            </w:pPr>
          </w:p>
        </w:tc>
      </w:tr>
      <w:tr w:rsidR="00F17B63" w:rsidRPr="00481DE3" w:rsidTr="00F17B63">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854C47" w:rsidP="00B77D4E">
            <w:pPr>
              <w:numPr>
                <w:ilvl w:val="0"/>
                <w:numId w:val="25"/>
              </w:numPr>
              <w:tabs>
                <w:tab w:val="left" w:pos="318"/>
              </w:tabs>
              <w:spacing w:after="0" w:line="240" w:lineRule="auto"/>
              <w:ind w:left="34" w:firstLine="23"/>
              <w:rPr>
                <w:rFonts w:ascii="Times New Roman" w:hAnsi="Times New Roman"/>
                <w:bCs/>
                <w:sz w:val="24"/>
                <w:szCs w:val="24"/>
              </w:rPr>
            </w:pPr>
            <w:proofErr w:type="spellStart"/>
            <w:r>
              <w:rPr>
                <w:rFonts w:ascii="Times New Roman" w:hAnsi="Times New Roman"/>
                <w:kern w:val="18"/>
                <w:sz w:val="26"/>
                <w:szCs w:val="26"/>
                <w:lang w:eastAsia="en-US"/>
              </w:rPr>
              <w:t>Caterpillar</w:t>
            </w:r>
            <w:proofErr w:type="spellEnd"/>
            <w:r>
              <w:rPr>
                <w:rFonts w:ascii="Times New Roman" w:hAnsi="Times New Roman"/>
                <w:kern w:val="18"/>
                <w:sz w:val="26"/>
                <w:szCs w:val="26"/>
                <w:lang w:eastAsia="en-US"/>
              </w:rPr>
              <w:t xml:space="preserve"> C11 ATAAC;</w:t>
            </w: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F17B63">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854C47" w:rsidP="00B77D4E">
            <w:pPr>
              <w:numPr>
                <w:ilvl w:val="0"/>
                <w:numId w:val="25"/>
              </w:numPr>
              <w:tabs>
                <w:tab w:val="left" w:pos="318"/>
              </w:tabs>
              <w:spacing w:after="0" w:line="240" w:lineRule="auto"/>
              <w:ind w:left="34" w:firstLine="23"/>
              <w:rPr>
                <w:rFonts w:ascii="Times New Roman" w:hAnsi="Times New Roman"/>
                <w:sz w:val="24"/>
                <w:szCs w:val="24"/>
              </w:rPr>
            </w:pPr>
            <w:proofErr w:type="spellStart"/>
            <w:r>
              <w:rPr>
                <w:rFonts w:ascii="Times New Roman" w:hAnsi="Times New Roman"/>
                <w:kern w:val="18"/>
                <w:sz w:val="26"/>
                <w:szCs w:val="26"/>
                <w:lang w:eastAsia="en-US"/>
              </w:rPr>
              <w:t>Perkins</w:t>
            </w:r>
            <w:proofErr w:type="spellEnd"/>
            <w:r>
              <w:rPr>
                <w:rFonts w:ascii="Times New Roman" w:hAnsi="Times New Roman"/>
                <w:kern w:val="18"/>
                <w:sz w:val="26"/>
                <w:szCs w:val="26"/>
                <w:lang w:eastAsia="en-US"/>
              </w:rPr>
              <w:t xml:space="preserve"> 1104A-44TG2</w:t>
            </w: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F17B63">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854C47" w:rsidP="00B77D4E">
            <w:pPr>
              <w:numPr>
                <w:ilvl w:val="0"/>
                <w:numId w:val="25"/>
              </w:numPr>
              <w:tabs>
                <w:tab w:val="left" w:pos="318"/>
              </w:tabs>
              <w:spacing w:after="0" w:line="240" w:lineRule="auto"/>
              <w:ind w:left="34" w:firstLine="23"/>
              <w:rPr>
                <w:rFonts w:ascii="Times New Roman" w:hAnsi="Times New Roman"/>
                <w:sz w:val="24"/>
                <w:szCs w:val="24"/>
              </w:rPr>
            </w:pPr>
            <w:r>
              <w:rPr>
                <w:rFonts w:ascii="Times New Roman" w:hAnsi="Times New Roman"/>
                <w:kern w:val="18"/>
                <w:sz w:val="26"/>
                <w:szCs w:val="26"/>
                <w:lang w:val="en-US" w:eastAsia="en-US"/>
              </w:rPr>
              <w:t>Perkins</w:t>
            </w:r>
            <w:r>
              <w:rPr>
                <w:rFonts w:ascii="Times New Roman" w:hAnsi="Times New Roman"/>
                <w:kern w:val="18"/>
                <w:sz w:val="26"/>
                <w:szCs w:val="26"/>
                <w:lang w:eastAsia="en-US"/>
              </w:rPr>
              <w:t xml:space="preserve"> 2306А-14</w:t>
            </w:r>
            <w:r>
              <w:rPr>
                <w:rFonts w:ascii="Times New Roman" w:hAnsi="Times New Roman"/>
                <w:kern w:val="18"/>
                <w:sz w:val="26"/>
                <w:szCs w:val="26"/>
                <w:lang w:val="en-US" w:eastAsia="en-US"/>
              </w:rPr>
              <w:t>TAG</w:t>
            </w:r>
            <w:r>
              <w:rPr>
                <w:rFonts w:ascii="Times New Roman" w:hAnsi="Times New Roman"/>
                <w:kern w:val="18"/>
                <w:sz w:val="26"/>
                <w:szCs w:val="26"/>
                <w:lang w:eastAsia="en-US"/>
              </w:rPr>
              <w:t>2.</w:t>
            </w: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F17B63">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567E40">
            <w:pPr>
              <w:tabs>
                <w:tab w:val="left" w:pos="318"/>
              </w:tabs>
              <w:spacing w:after="0" w:line="240" w:lineRule="auto"/>
              <w:ind w:left="57"/>
              <w:rPr>
                <w:rFonts w:ascii="Times New Roman" w:hAnsi="Times New Roman"/>
                <w:sz w:val="24"/>
                <w:szCs w:val="24"/>
              </w:rPr>
            </w:pP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F17B63">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567E40">
            <w:pPr>
              <w:tabs>
                <w:tab w:val="left" w:pos="318"/>
              </w:tabs>
              <w:spacing w:after="0" w:line="240" w:lineRule="auto"/>
              <w:ind w:left="57"/>
              <w:rPr>
                <w:rFonts w:ascii="Times New Roman" w:hAnsi="Times New Roman"/>
                <w:sz w:val="24"/>
                <w:szCs w:val="24"/>
              </w:rPr>
            </w:pP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F17B63">
        <w:tc>
          <w:tcPr>
            <w:tcW w:w="578" w:type="dxa"/>
            <w:tcBorders>
              <w:top w:val="nil"/>
              <w:left w:val="single" w:sz="4" w:space="0" w:color="auto"/>
              <w:bottom w:val="single" w:sz="4" w:space="0" w:color="auto"/>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single" w:sz="4" w:space="0" w:color="auto"/>
              <w:right w:val="single" w:sz="4" w:space="0" w:color="auto"/>
            </w:tcBorders>
          </w:tcPr>
          <w:p w:rsidR="004147FE" w:rsidRPr="00481DE3" w:rsidRDefault="004147FE" w:rsidP="00567E40">
            <w:pPr>
              <w:tabs>
                <w:tab w:val="left" w:pos="318"/>
              </w:tabs>
              <w:spacing w:after="0" w:line="240" w:lineRule="auto"/>
              <w:ind w:left="57"/>
              <w:rPr>
                <w:rFonts w:ascii="Times New Roman" w:hAnsi="Times New Roman"/>
                <w:sz w:val="24"/>
                <w:szCs w:val="24"/>
              </w:rPr>
            </w:pPr>
          </w:p>
        </w:tc>
        <w:tc>
          <w:tcPr>
            <w:tcW w:w="1560" w:type="dxa"/>
            <w:tcBorders>
              <w:top w:val="nil"/>
              <w:left w:val="single" w:sz="4" w:space="0" w:color="auto"/>
              <w:bottom w:val="single" w:sz="4" w:space="0" w:color="auto"/>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single" w:sz="4" w:space="0" w:color="auto"/>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bottom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single" w:sz="4" w:space="0" w:color="auto"/>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81DE3" w:rsidRPr="00AE4283" w:rsidTr="00B77D4E">
        <w:tc>
          <w:tcPr>
            <w:tcW w:w="8800" w:type="dxa"/>
            <w:gridSpan w:val="5"/>
            <w:tcBorders>
              <w:top w:val="single" w:sz="4" w:space="0" w:color="auto"/>
              <w:left w:val="single" w:sz="4" w:space="0" w:color="auto"/>
              <w:bottom w:val="single" w:sz="4" w:space="0" w:color="auto"/>
              <w:right w:val="single" w:sz="4" w:space="0" w:color="auto"/>
            </w:tcBorders>
          </w:tcPr>
          <w:p w:rsidR="00481DE3" w:rsidRPr="00AE4283" w:rsidRDefault="00481DE3" w:rsidP="00CE75E5">
            <w:pPr>
              <w:pStyle w:val="Normal1"/>
              <w:tabs>
                <w:tab w:val="left" w:pos="426"/>
              </w:tabs>
              <w:rPr>
                <w:b/>
                <w:sz w:val="26"/>
                <w:szCs w:val="26"/>
                <w:lang w:eastAsia="en-US"/>
              </w:rPr>
            </w:pPr>
            <w:r w:rsidRPr="00AE4283">
              <w:rPr>
                <w:b/>
                <w:sz w:val="26"/>
                <w:szCs w:val="26"/>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481DE3" w:rsidRPr="00AE4283" w:rsidRDefault="00481DE3" w:rsidP="00BB5E69">
            <w:pPr>
              <w:keepNext/>
              <w:suppressLineNumbers/>
              <w:tabs>
                <w:tab w:val="left" w:pos="426"/>
              </w:tabs>
              <w:suppressAutoHyphens/>
              <w:spacing w:after="0" w:line="240" w:lineRule="auto"/>
              <w:jc w:val="center"/>
              <w:rPr>
                <w:rFonts w:ascii="Times New Roman" w:hAnsi="Times New Roman"/>
                <w:b/>
                <w:sz w:val="26"/>
                <w:szCs w:val="26"/>
              </w:rPr>
            </w:pPr>
          </w:p>
        </w:tc>
      </w:tr>
    </w:tbl>
    <w:p w:rsidR="009A1B29" w:rsidRPr="009A1B29" w:rsidRDefault="009A1B29" w:rsidP="009A1B29">
      <w:pPr>
        <w:tabs>
          <w:tab w:val="left" w:pos="426"/>
        </w:tabs>
        <w:spacing w:after="0" w:line="240" w:lineRule="auto"/>
        <w:rPr>
          <w:rFonts w:ascii="Times New Roman" w:hAnsi="Times New Roman"/>
          <w:spacing w:val="30"/>
          <w:sz w:val="26"/>
          <w:szCs w:val="26"/>
        </w:rPr>
      </w:pPr>
    </w:p>
    <w:tbl>
      <w:tblPr>
        <w:tblW w:w="0" w:type="auto"/>
        <w:tblInd w:w="108" w:type="dxa"/>
        <w:tblLook w:val="01E0" w:firstRow="1" w:lastRow="1" w:firstColumn="1" w:lastColumn="1" w:noHBand="0" w:noVBand="0"/>
      </w:tblPr>
      <w:tblGrid>
        <w:gridCol w:w="1821"/>
        <w:gridCol w:w="2855"/>
        <w:gridCol w:w="546"/>
        <w:gridCol w:w="4240"/>
      </w:tblGrid>
      <w:tr w:rsidR="009A1B29" w:rsidTr="009A1B29">
        <w:tc>
          <w:tcPr>
            <w:tcW w:w="4676" w:type="dxa"/>
            <w:gridSpan w:val="2"/>
            <w:hideMark/>
          </w:tcPr>
          <w:p w:rsidR="009A1B29" w:rsidRDefault="009A1B29">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ЗАКАЗЧИКА</w:t>
            </w:r>
          </w:p>
        </w:tc>
        <w:tc>
          <w:tcPr>
            <w:tcW w:w="546" w:type="dxa"/>
          </w:tcPr>
          <w:p w:rsidR="009A1B29" w:rsidRDefault="009A1B29">
            <w:pPr>
              <w:tabs>
                <w:tab w:val="left" w:pos="426"/>
                <w:tab w:val="left" w:pos="1267"/>
              </w:tabs>
              <w:spacing w:after="0" w:line="240" w:lineRule="auto"/>
              <w:jc w:val="center"/>
              <w:rPr>
                <w:rFonts w:ascii="Times New Roman" w:hAnsi="Times New Roman"/>
                <w:b/>
                <w:sz w:val="26"/>
                <w:szCs w:val="26"/>
                <w:lang w:eastAsia="en-US"/>
              </w:rPr>
            </w:pPr>
          </w:p>
        </w:tc>
        <w:tc>
          <w:tcPr>
            <w:tcW w:w="4240" w:type="dxa"/>
            <w:hideMark/>
          </w:tcPr>
          <w:p w:rsidR="009A1B29" w:rsidRDefault="009A1B29">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ИСПОЛНИТЕЛЯ</w:t>
            </w:r>
          </w:p>
        </w:tc>
      </w:tr>
      <w:tr w:rsidR="009A1B29" w:rsidTr="009A1B29">
        <w:tc>
          <w:tcPr>
            <w:tcW w:w="4676" w:type="dxa"/>
            <w:gridSpan w:val="2"/>
            <w:hideMark/>
          </w:tcPr>
          <w:p w:rsidR="009A1B29" w:rsidRDefault="009A1B29">
            <w:pPr>
              <w:tabs>
                <w:tab w:val="left" w:pos="426"/>
                <w:tab w:val="left" w:pos="1267"/>
              </w:tabs>
              <w:spacing w:after="0" w:line="240" w:lineRule="auto"/>
              <w:rPr>
                <w:rFonts w:ascii="Times New Roman" w:hAnsi="Times New Roman"/>
                <w:sz w:val="26"/>
                <w:szCs w:val="26"/>
                <w:lang w:eastAsia="en-US"/>
              </w:rPr>
            </w:pPr>
            <w:proofErr w:type="spellStart"/>
            <w:r>
              <w:rPr>
                <w:rFonts w:ascii="Times New Roman" w:hAnsi="Times New Roman"/>
                <w:sz w:val="26"/>
                <w:szCs w:val="26"/>
                <w:lang w:eastAsia="en-US"/>
              </w:rPr>
              <w:t>И.о</w:t>
            </w:r>
            <w:proofErr w:type="spellEnd"/>
            <w:r>
              <w:rPr>
                <w:rFonts w:ascii="Times New Roman" w:hAnsi="Times New Roman"/>
                <w:sz w:val="26"/>
                <w:szCs w:val="26"/>
                <w:lang w:eastAsia="en-US"/>
              </w:rPr>
              <w:t>. директора СЗЦ «СевРАО» - филиала ФГУП «РосРАО» - заместитель генерального директора</w:t>
            </w:r>
          </w:p>
        </w:tc>
        <w:tc>
          <w:tcPr>
            <w:tcW w:w="546"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240"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r w:rsidR="009A1B29" w:rsidTr="009A1B29">
        <w:trPr>
          <w:trHeight w:val="437"/>
        </w:trPr>
        <w:tc>
          <w:tcPr>
            <w:tcW w:w="1821" w:type="dxa"/>
            <w:vAlign w:val="center"/>
          </w:tcPr>
          <w:p w:rsidR="009A1B29" w:rsidRDefault="009A1B29">
            <w:pPr>
              <w:tabs>
                <w:tab w:val="left" w:pos="426"/>
                <w:tab w:val="left" w:pos="1267"/>
              </w:tabs>
              <w:spacing w:after="0" w:line="240" w:lineRule="auto"/>
              <w:jc w:val="right"/>
              <w:rPr>
                <w:rFonts w:ascii="Times New Roman" w:hAnsi="Times New Roman"/>
                <w:sz w:val="26"/>
                <w:szCs w:val="26"/>
                <w:lang w:eastAsia="en-US"/>
              </w:rPr>
            </w:pPr>
          </w:p>
        </w:tc>
        <w:tc>
          <w:tcPr>
            <w:tcW w:w="2855" w:type="dxa"/>
            <w:vAlign w:val="center"/>
            <w:hideMark/>
          </w:tcPr>
          <w:p w:rsidR="009A1B29" w:rsidRDefault="009A1B29">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 xml:space="preserve">В.Н. Пантелеев </w:t>
            </w:r>
          </w:p>
        </w:tc>
        <w:tc>
          <w:tcPr>
            <w:tcW w:w="546" w:type="dxa"/>
          </w:tcPr>
          <w:p w:rsidR="009A1B29" w:rsidRDefault="009A1B29">
            <w:pPr>
              <w:tabs>
                <w:tab w:val="left" w:pos="426"/>
                <w:tab w:val="left" w:pos="1267"/>
              </w:tabs>
              <w:spacing w:after="0" w:line="240" w:lineRule="auto"/>
              <w:jc w:val="right"/>
              <w:rPr>
                <w:rFonts w:ascii="Times New Roman" w:hAnsi="Times New Roman"/>
                <w:sz w:val="26"/>
                <w:szCs w:val="26"/>
                <w:lang w:eastAsia="en-US"/>
              </w:rPr>
            </w:pPr>
          </w:p>
        </w:tc>
        <w:tc>
          <w:tcPr>
            <w:tcW w:w="4240" w:type="dxa"/>
            <w:vAlign w:val="center"/>
          </w:tcPr>
          <w:p w:rsidR="009A1B29" w:rsidRDefault="009A1B29">
            <w:pPr>
              <w:tabs>
                <w:tab w:val="left" w:pos="426"/>
                <w:tab w:val="left" w:pos="1267"/>
              </w:tabs>
              <w:spacing w:after="0" w:line="240" w:lineRule="auto"/>
              <w:jc w:val="right"/>
              <w:rPr>
                <w:rFonts w:ascii="Times New Roman" w:hAnsi="Times New Roman"/>
                <w:sz w:val="26"/>
                <w:szCs w:val="26"/>
                <w:lang w:eastAsia="en-US"/>
              </w:rPr>
            </w:pPr>
          </w:p>
        </w:tc>
      </w:tr>
      <w:tr w:rsidR="009A1B29" w:rsidTr="009A1B29">
        <w:tc>
          <w:tcPr>
            <w:tcW w:w="1821"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2855"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546"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240"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r w:rsidR="009A1B29" w:rsidTr="009A1B29">
        <w:tc>
          <w:tcPr>
            <w:tcW w:w="1821" w:type="dxa"/>
            <w:hideMark/>
          </w:tcPr>
          <w:p w:rsidR="009A1B29" w:rsidRDefault="009A1B29">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2855"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546"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240" w:type="dxa"/>
            <w:hideMark/>
          </w:tcPr>
          <w:p w:rsidR="009A1B29" w:rsidRDefault="009A1B29">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r>
      <w:tr w:rsidR="009A1B29" w:rsidTr="009A1B29">
        <w:tc>
          <w:tcPr>
            <w:tcW w:w="4676" w:type="dxa"/>
            <w:gridSpan w:val="2"/>
          </w:tcPr>
          <w:p w:rsidR="009A1B29" w:rsidRDefault="009A1B29">
            <w:pPr>
              <w:tabs>
                <w:tab w:val="left" w:pos="426"/>
                <w:tab w:val="left" w:pos="1267"/>
              </w:tabs>
              <w:spacing w:after="0" w:line="240" w:lineRule="auto"/>
              <w:rPr>
                <w:rFonts w:ascii="Times New Roman" w:hAnsi="Times New Roman"/>
                <w:lang w:eastAsia="en-US"/>
              </w:rPr>
            </w:pPr>
          </w:p>
        </w:tc>
        <w:tc>
          <w:tcPr>
            <w:tcW w:w="546"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240"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r w:rsidR="009A1B29" w:rsidTr="009A1B29">
        <w:tc>
          <w:tcPr>
            <w:tcW w:w="4676" w:type="dxa"/>
            <w:gridSpan w:val="2"/>
            <w:hideMark/>
          </w:tcPr>
          <w:p w:rsidR="009A1B29" w:rsidRDefault="009A1B29">
            <w:pPr>
              <w:tabs>
                <w:tab w:val="left" w:pos="426"/>
                <w:tab w:val="left" w:pos="1267"/>
              </w:tabs>
              <w:spacing w:after="0" w:line="240" w:lineRule="auto"/>
              <w:rPr>
                <w:rFonts w:ascii="Times New Roman" w:hAnsi="Times New Roman"/>
                <w:sz w:val="26"/>
                <w:szCs w:val="26"/>
                <w:lang w:eastAsia="en-US"/>
              </w:rPr>
            </w:pPr>
            <w:r>
              <w:rPr>
                <w:rFonts w:ascii="Times New Roman" w:hAnsi="Times New Roman"/>
                <w:lang w:eastAsia="en-US"/>
              </w:rPr>
              <w:t xml:space="preserve">По доверенности № 3/Ф – 01 от 21.01.2014 </w:t>
            </w:r>
          </w:p>
        </w:tc>
        <w:tc>
          <w:tcPr>
            <w:tcW w:w="546"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240"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bl>
    <w:p w:rsidR="009A1B29" w:rsidRPr="009A1B29" w:rsidRDefault="009A1B29" w:rsidP="009A1B29">
      <w:pPr>
        <w:tabs>
          <w:tab w:val="left" w:pos="426"/>
        </w:tabs>
        <w:spacing w:after="0" w:line="240" w:lineRule="auto"/>
        <w:rPr>
          <w:rFonts w:ascii="Times New Roman" w:hAnsi="Times New Roman"/>
          <w:spacing w:val="30"/>
          <w:sz w:val="26"/>
          <w:szCs w:val="26"/>
        </w:rPr>
      </w:pPr>
    </w:p>
    <w:p w:rsidR="009A1B29" w:rsidRPr="009A1B29" w:rsidRDefault="009A1B29" w:rsidP="009A1B29">
      <w:pPr>
        <w:tabs>
          <w:tab w:val="left" w:pos="426"/>
        </w:tabs>
        <w:spacing w:after="0" w:line="240" w:lineRule="auto"/>
        <w:rPr>
          <w:rFonts w:ascii="Times New Roman" w:hAnsi="Times New Roman"/>
          <w:spacing w:val="30"/>
          <w:sz w:val="26"/>
          <w:szCs w:val="26"/>
        </w:rPr>
      </w:pPr>
    </w:p>
    <w:p w:rsidR="00D8333A" w:rsidRPr="00AE4283" w:rsidRDefault="00D8333A">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3</w:t>
            </w:r>
          </w:p>
        </w:tc>
      </w:tr>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9A1B29">
              <w:rPr>
                <w:rFonts w:ascii="Times New Roman" w:hAnsi="Times New Roman"/>
                <w:sz w:val="26"/>
                <w:szCs w:val="26"/>
              </w:rPr>
              <w:t>2014</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 w:val="left" w:pos="543"/>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ПРОТОКОЛ</w:t>
      </w:r>
    </w:p>
    <w:p w:rsidR="00854C47" w:rsidRDefault="00E2205C" w:rsidP="00854C47">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sz w:val="26"/>
          <w:szCs w:val="26"/>
        </w:rPr>
        <w:t>соглашения о договорной цене на выполнение работ по теме:</w:t>
      </w:r>
      <w:r w:rsidRPr="00AE4283">
        <w:rPr>
          <w:rFonts w:ascii="Times New Roman" w:hAnsi="Times New Roman"/>
          <w:b/>
          <w:kern w:val="18"/>
          <w:sz w:val="26"/>
          <w:szCs w:val="26"/>
        </w:rPr>
        <w:br/>
      </w:r>
      <w:r w:rsidR="00854C47">
        <w:rPr>
          <w:rFonts w:ascii="Times New Roman" w:hAnsi="Times New Roman"/>
          <w:b/>
          <w:sz w:val="26"/>
          <w:szCs w:val="26"/>
        </w:rPr>
        <w:t>«</w:t>
      </w:r>
      <w:r w:rsidR="00781755">
        <w:rPr>
          <w:rFonts w:ascii="Times New Roman" w:hAnsi="Times New Roman"/>
          <w:b/>
          <w:sz w:val="26"/>
          <w:szCs w:val="26"/>
        </w:rPr>
        <w:t>Т</w:t>
      </w:r>
      <w:r w:rsidR="00854C47">
        <w:rPr>
          <w:rFonts w:ascii="Times New Roman" w:hAnsi="Times New Roman"/>
          <w:b/>
          <w:kern w:val="18"/>
          <w:sz w:val="26"/>
          <w:szCs w:val="26"/>
        </w:rPr>
        <w:t>ехническо</w:t>
      </w:r>
      <w:r w:rsidR="00781755">
        <w:rPr>
          <w:rFonts w:ascii="Times New Roman" w:hAnsi="Times New Roman"/>
          <w:b/>
          <w:kern w:val="18"/>
          <w:sz w:val="26"/>
          <w:szCs w:val="26"/>
        </w:rPr>
        <w:t>е</w:t>
      </w:r>
      <w:r w:rsidR="00854C47">
        <w:rPr>
          <w:rFonts w:ascii="Times New Roman" w:hAnsi="Times New Roman"/>
          <w:b/>
          <w:kern w:val="18"/>
          <w:sz w:val="26"/>
          <w:szCs w:val="26"/>
        </w:rPr>
        <w:t xml:space="preserve"> обслуживани</w:t>
      </w:r>
      <w:r w:rsidR="00781755">
        <w:rPr>
          <w:rFonts w:ascii="Times New Roman" w:hAnsi="Times New Roman"/>
          <w:b/>
          <w:kern w:val="18"/>
          <w:sz w:val="26"/>
          <w:szCs w:val="26"/>
        </w:rPr>
        <w:t>е</w:t>
      </w:r>
      <w:r w:rsidR="00854C47">
        <w:rPr>
          <w:rFonts w:ascii="Times New Roman" w:hAnsi="Times New Roman"/>
          <w:b/>
          <w:kern w:val="18"/>
          <w:sz w:val="26"/>
          <w:szCs w:val="26"/>
        </w:rPr>
        <w:t xml:space="preserve"> дизельных двигателей».</w:t>
      </w:r>
    </w:p>
    <w:p w:rsidR="00E2205C" w:rsidRPr="00AE4283" w:rsidRDefault="00E2205C" w:rsidP="00854C47">
      <w:pPr>
        <w:tabs>
          <w:tab w:val="left" w:pos="426"/>
        </w:tabs>
        <w:spacing w:after="0" w:line="240" w:lineRule="auto"/>
        <w:jc w:val="center"/>
        <w:rPr>
          <w:rFonts w:ascii="Times New Roman" w:hAnsi="Times New Roman"/>
          <w:sz w:val="26"/>
          <w:szCs w:val="26"/>
        </w:rPr>
      </w:pPr>
    </w:p>
    <w:p w:rsidR="00E2205C" w:rsidRPr="00AE4283" w:rsidRDefault="00E2205C" w:rsidP="0044267F">
      <w:pPr>
        <w:tabs>
          <w:tab w:val="left" w:pos="426"/>
        </w:tabs>
        <w:spacing w:before="120" w:after="0" w:line="240" w:lineRule="auto"/>
        <w:jc w:val="both"/>
        <w:rPr>
          <w:rFonts w:ascii="Times New Roman" w:hAnsi="Times New Roman"/>
          <w:sz w:val="26"/>
          <w:szCs w:val="26"/>
        </w:rPr>
      </w:pPr>
      <w:r w:rsidRPr="00AE4283">
        <w:rPr>
          <w:rFonts w:ascii="Times New Roman" w:hAnsi="Times New Roman"/>
          <w:color w:val="000000"/>
          <w:sz w:val="26"/>
          <w:szCs w:val="26"/>
        </w:rPr>
        <w:t xml:space="preserve">Мы, нижеподписавшиеся, от лица Заказчика - </w:t>
      </w:r>
      <w:r w:rsidR="001B575A" w:rsidRPr="00AE4283">
        <w:rPr>
          <w:rFonts w:ascii="Times New Roman" w:hAnsi="Times New Roman"/>
          <w:color w:val="000000"/>
          <w:sz w:val="26"/>
          <w:szCs w:val="26"/>
        </w:rPr>
        <w:t xml:space="preserve">исполняющий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9A1B29" w:rsidRPr="009A1B29">
        <w:rPr>
          <w:rFonts w:ascii="Times New Roman" w:hAnsi="Times New Roman"/>
          <w:color w:val="000000"/>
          <w:sz w:val="26"/>
          <w:szCs w:val="26"/>
        </w:rPr>
        <w:t>(сокращенное наименование СЗЦ «СевРАО» - филиала ФГУП «РосРАО») – заместителя генерального директора, Пантелеева Валерия Николаевича, действующего на основании доверенности № 3/Ф-01 от 21.01.2014</w:t>
      </w:r>
      <w:r w:rsidRPr="00AE4283">
        <w:rPr>
          <w:rFonts w:ascii="Times New Roman" w:hAnsi="Times New Roman"/>
          <w:color w:val="000000"/>
          <w:sz w:val="26"/>
          <w:szCs w:val="26"/>
        </w:rPr>
        <w:t xml:space="preserve"> и</w:t>
      </w:r>
      <w:r w:rsidR="000844A0" w:rsidRPr="00AE4283">
        <w:rPr>
          <w:rFonts w:ascii="Times New Roman" w:hAnsi="Times New Roman"/>
          <w:color w:val="000000"/>
          <w:sz w:val="26"/>
          <w:szCs w:val="26"/>
        </w:rPr>
        <w:t>,</w:t>
      </w:r>
      <w:r w:rsidRPr="00AE4283">
        <w:rPr>
          <w:rFonts w:ascii="Times New Roman" w:hAnsi="Times New Roman"/>
          <w:color w:val="000000"/>
          <w:sz w:val="26"/>
          <w:szCs w:val="26"/>
        </w:rPr>
        <w:t xml:space="preserve"> от лица Исполнителя </w:t>
      </w:r>
      <w:r w:rsidR="009707F7" w:rsidRPr="00AE4283">
        <w:rPr>
          <w:rFonts w:ascii="Times New Roman" w:hAnsi="Times New Roman"/>
          <w:color w:val="000000"/>
          <w:sz w:val="26"/>
          <w:szCs w:val="26"/>
        </w:rPr>
        <w:t xml:space="preserve">________________ </w:t>
      </w:r>
      <w:r w:rsidR="00B12BFE" w:rsidRPr="009A1B29">
        <w:rPr>
          <w:rFonts w:ascii="Times New Roman" w:hAnsi="Times New Roman"/>
          <w:color w:val="000000"/>
          <w:sz w:val="26"/>
          <w:szCs w:val="26"/>
        </w:rPr>
        <w:t xml:space="preserve">действующий на основании Устава </w:t>
      </w:r>
      <w:r w:rsidRPr="009A1B29">
        <w:rPr>
          <w:rFonts w:ascii="Times New Roman" w:hAnsi="Times New Roman"/>
          <w:color w:val="000000"/>
          <w:sz w:val="26"/>
          <w:szCs w:val="26"/>
        </w:rPr>
        <w:t>удостоверяем,</w:t>
      </w:r>
      <w:r w:rsidR="00114B0F" w:rsidRPr="00AE4283">
        <w:rPr>
          <w:rFonts w:ascii="Times New Roman" w:hAnsi="Times New Roman"/>
          <w:sz w:val="26"/>
          <w:szCs w:val="26"/>
        </w:rPr>
        <w:t xml:space="preserve"> </w:t>
      </w:r>
      <w:r w:rsidRPr="00AE4283">
        <w:rPr>
          <w:rFonts w:ascii="Times New Roman" w:hAnsi="Times New Roman"/>
          <w:sz w:val="26"/>
          <w:szCs w:val="26"/>
        </w:rPr>
        <w:t xml:space="preserve">что Сторонами достигнуто соглашение о величине договорной цены на выполнение работ по теме: </w:t>
      </w:r>
      <w:r w:rsidRPr="00AE4283">
        <w:rPr>
          <w:rFonts w:ascii="Times New Roman" w:hAnsi="Times New Roman"/>
          <w:kern w:val="18"/>
          <w:sz w:val="26"/>
          <w:szCs w:val="26"/>
        </w:rPr>
        <w:t>«</w:t>
      </w:r>
      <w:r w:rsidR="00781755">
        <w:rPr>
          <w:rFonts w:ascii="Times New Roman" w:hAnsi="Times New Roman"/>
          <w:kern w:val="18"/>
          <w:sz w:val="26"/>
          <w:szCs w:val="26"/>
        </w:rPr>
        <w:t>Т</w:t>
      </w:r>
      <w:r w:rsidRPr="00AE4283">
        <w:rPr>
          <w:rFonts w:ascii="Times New Roman" w:hAnsi="Times New Roman"/>
          <w:kern w:val="18"/>
          <w:sz w:val="26"/>
          <w:szCs w:val="26"/>
        </w:rPr>
        <w:t>ехническо</w:t>
      </w:r>
      <w:r w:rsidR="00781755">
        <w:rPr>
          <w:rFonts w:ascii="Times New Roman" w:hAnsi="Times New Roman"/>
          <w:kern w:val="18"/>
          <w:sz w:val="26"/>
          <w:szCs w:val="26"/>
        </w:rPr>
        <w:t>е</w:t>
      </w:r>
      <w:r w:rsidRPr="00AE4283">
        <w:rPr>
          <w:rFonts w:ascii="Times New Roman" w:hAnsi="Times New Roman"/>
          <w:kern w:val="18"/>
          <w:sz w:val="26"/>
          <w:szCs w:val="26"/>
        </w:rPr>
        <w:t xml:space="preserve"> обслуживани</w:t>
      </w:r>
      <w:r w:rsidR="00781755">
        <w:rPr>
          <w:rFonts w:ascii="Times New Roman" w:hAnsi="Times New Roman"/>
          <w:kern w:val="18"/>
          <w:sz w:val="26"/>
          <w:szCs w:val="26"/>
        </w:rPr>
        <w:t>е</w:t>
      </w:r>
      <w:r w:rsidRPr="00AE4283">
        <w:rPr>
          <w:rFonts w:ascii="Times New Roman" w:hAnsi="Times New Roman"/>
          <w:kern w:val="18"/>
          <w:sz w:val="26"/>
          <w:szCs w:val="26"/>
        </w:rPr>
        <w:t xml:space="preserve"> </w:t>
      </w:r>
      <w:r w:rsidR="00567E40">
        <w:rPr>
          <w:rFonts w:ascii="Times New Roman" w:hAnsi="Times New Roman"/>
          <w:kern w:val="18"/>
          <w:sz w:val="26"/>
          <w:szCs w:val="26"/>
        </w:rPr>
        <w:t>дизельных двигателей</w:t>
      </w:r>
      <w:r w:rsidRPr="00AE4283">
        <w:rPr>
          <w:rFonts w:ascii="Times New Roman" w:hAnsi="Times New Roman"/>
          <w:kern w:val="18"/>
          <w:sz w:val="26"/>
          <w:szCs w:val="26"/>
        </w:rPr>
        <w:t>»</w:t>
      </w:r>
      <w:r w:rsidRPr="00AE4283">
        <w:rPr>
          <w:rFonts w:ascii="Times New Roman" w:hAnsi="Times New Roman"/>
          <w:sz w:val="26"/>
          <w:szCs w:val="26"/>
        </w:rPr>
        <w:t xml:space="preserve"> в сумме: </w:t>
      </w:r>
      <w:r w:rsidR="001B575A" w:rsidRPr="00AE4283">
        <w:rPr>
          <w:rFonts w:ascii="Times New Roman" w:hAnsi="Times New Roman"/>
          <w:sz w:val="26"/>
          <w:szCs w:val="26"/>
        </w:rPr>
        <w:t xml:space="preserve">_______________ </w:t>
      </w:r>
      <w:r w:rsidRPr="00AE4283">
        <w:rPr>
          <w:rFonts w:ascii="Times New Roman" w:hAnsi="Times New Roman"/>
          <w:sz w:val="26"/>
          <w:szCs w:val="26"/>
        </w:rPr>
        <w:t>(</w:t>
      </w:r>
      <w:r w:rsidR="001B575A" w:rsidRPr="00AE4283">
        <w:rPr>
          <w:rFonts w:ascii="Times New Roman" w:hAnsi="Times New Roman"/>
          <w:sz w:val="26"/>
          <w:szCs w:val="26"/>
        </w:rPr>
        <w:t>_________</w:t>
      </w:r>
      <w:r w:rsidRPr="00AE4283">
        <w:rPr>
          <w:rFonts w:ascii="Times New Roman" w:hAnsi="Times New Roman"/>
          <w:sz w:val="26"/>
          <w:szCs w:val="26"/>
        </w:rPr>
        <w:t xml:space="preserve">) рублей </w:t>
      </w:r>
      <w:r w:rsidR="003B1410">
        <w:rPr>
          <w:rFonts w:ascii="Times New Roman" w:hAnsi="Times New Roman"/>
          <w:sz w:val="26"/>
          <w:szCs w:val="26"/>
        </w:rPr>
        <w:t>___</w:t>
      </w:r>
      <w:r w:rsidRPr="00AE4283">
        <w:rPr>
          <w:rFonts w:ascii="Times New Roman" w:hAnsi="Times New Roman"/>
          <w:sz w:val="26"/>
          <w:szCs w:val="26"/>
        </w:rPr>
        <w:t xml:space="preserve"> копеек, в том числе НДС в сумме </w:t>
      </w:r>
      <w:r w:rsidR="001B575A" w:rsidRPr="00AE4283">
        <w:rPr>
          <w:rFonts w:ascii="Times New Roman" w:hAnsi="Times New Roman"/>
          <w:sz w:val="26"/>
          <w:szCs w:val="26"/>
        </w:rPr>
        <w:t>______________</w:t>
      </w:r>
      <w:r w:rsidRPr="00AE4283">
        <w:rPr>
          <w:rFonts w:ascii="Times New Roman" w:hAnsi="Times New Roman"/>
          <w:sz w:val="26"/>
          <w:szCs w:val="26"/>
        </w:rPr>
        <w:t xml:space="preserve"> (</w:t>
      </w:r>
      <w:r w:rsidR="001B575A" w:rsidRPr="00AE4283">
        <w:rPr>
          <w:rFonts w:ascii="Times New Roman" w:hAnsi="Times New Roman"/>
          <w:sz w:val="26"/>
          <w:szCs w:val="26"/>
        </w:rPr>
        <w:t>______________</w:t>
      </w:r>
      <w:r w:rsidRPr="00AE4283">
        <w:rPr>
          <w:rFonts w:ascii="Times New Roman" w:hAnsi="Times New Roman"/>
          <w:sz w:val="26"/>
          <w:szCs w:val="26"/>
        </w:rPr>
        <w:t>) рубл</w:t>
      </w:r>
      <w:r w:rsidR="001B575A" w:rsidRPr="00AE4283">
        <w:rPr>
          <w:rFonts w:ascii="Times New Roman" w:hAnsi="Times New Roman"/>
          <w:sz w:val="26"/>
          <w:szCs w:val="26"/>
        </w:rPr>
        <w:t xml:space="preserve">ей </w:t>
      </w:r>
      <w:r w:rsidR="003B1410">
        <w:rPr>
          <w:rFonts w:ascii="Times New Roman" w:hAnsi="Times New Roman"/>
          <w:sz w:val="26"/>
          <w:szCs w:val="26"/>
        </w:rPr>
        <w:t>___</w:t>
      </w:r>
      <w:r w:rsidRPr="00AE4283">
        <w:rPr>
          <w:rFonts w:ascii="Times New Roman" w:hAnsi="Times New Roman"/>
          <w:sz w:val="26"/>
          <w:szCs w:val="26"/>
        </w:rPr>
        <w:t xml:space="preserve"> копе</w:t>
      </w:r>
      <w:r w:rsidR="001B575A" w:rsidRPr="00AE4283">
        <w:rPr>
          <w:rFonts w:ascii="Times New Roman" w:hAnsi="Times New Roman"/>
          <w:sz w:val="26"/>
          <w:szCs w:val="26"/>
        </w:rPr>
        <w:t>е</w:t>
      </w:r>
      <w:r w:rsidRPr="00AE4283">
        <w:rPr>
          <w:rFonts w:ascii="Times New Roman" w:hAnsi="Times New Roman"/>
          <w:sz w:val="26"/>
          <w:szCs w:val="26"/>
        </w:rPr>
        <w:t>к.</w:t>
      </w:r>
    </w:p>
    <w:p w:rsidR="00E2205C" w:rsidRPr="00AE4283" w:rsidRDefault="00E2205C" w:rsidP="0044267F">
      <w:pPr>
        <w:pStyle w:val="Normal1"/>
        <w:tabs>
          <w:tab w:val="left" w:pos="426"/>
        </w:tabs>
        <w:spacing w:before="120"/>
        <w:jc w:val="both"/>
        <w:rPr>
          <w:sz w:val="26"/>
          <w:szCs w:val="26"/>
        </w:rPr>
      </w:pPr>
      <w:r w:rsidRPr="00AE4283">
        <w:rPr>
          <w:sz w:val="26"/>
          <w:szCs w:val="26"/>
        </w:rPr>
        <w:t>Настоящий протокол является основанием для проведения взаимных расчетов и платежей между Исполнителем и Заказчиком.</w:t>
      </w: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w:t>
      </w:r>
    </w:p>
    <w:p w:rsidR="0040148E" w:rsidRDefault="0040148E" w:rsidP="00BA34DE">
      <w:pPr>
        <w:numPr>
          <w:ilvl w:val="0"/>
          <w:numId w:val="21"/>
        </w:numPr>
        <w:autoSpaceDE w:val="0"/>
        <w:autoSpaceDN w:val="0"/>
        <w:adjustRightInd w:val="0"/>
        <w:spacing w:after="0" w:line="240" w:lineRule="auto"/>
        <w:rPr>
          <w:rFonts w:ascii="TimesNewRomanPSMT" w:eastAsiaTheme="minorHAnsi" w:hAnsi="TimesNewRomanPSMT" w:cs="TimesNewRomanPSMT"/>
          <w:sz w:val="26"/>
          <w:szCs w:val="26"/>
          <w:lang w:eastAsia="en-US"/>
        </w:rPr>
      </w:pPr>
    </w:p>
    <w:p w:rsidR="0040148E" w:rsidRPr="00AE4283" w:rsidRDefault="0040148E" w:rsidP="0040148E">
      <w:pPr>
        <w:tabs>
          <w:tab w:val="left" w:pos="426"/>
        </w:tabs>
        <w:spacing w:after="0" w:line="240" w:lineRule="auto"/>
        <w:rPr>
          <w:rFonts w:ascii="TimesNewRomanPSMT" w:eastAsiaTheme="minorHAnsi" w:hAnsi="TimesNewRomanPSMT" w:cs="TimesNewRomanPSMT"/>
          <w:sz w:val="26"/>
          <w:szCs w:val="26"/>
          <w:lang w:eastAsia="en-US"/>
        </w:rPr>
      </w:pPr>
    </w:p>
    <w:p w:rsidR="0040148E" w:rsidRPr="00AE4283" w:rsidRDefault="0040148E" w:rsidP="0040148E">
      <w:pPr>
        <w:tabs>
          <w:tab w:val="left" w:pos="426"/>
        </w:tabs>
        <w:spacing w:after="0" w:line="240" w:lineRule="auto"/>
        <w:rPr>
          <w:rFonts w:ascii="Times New Roman" w:hAnsi="Times New Roman"/>
          <w:sz w:val="26"/>
          <w:szCs w:val="26"/>
        </w:rPr>
      </w:pPr>
    </w:p>
    <w:tbl>
      <w:tblPr>
        <w:tblW w:w="9748" w:type="dxa"/>
        <w:tblInd w:w="108" w:type="dxa"/>
        <w:tblLook w:val="01E0" w:firstRow="1" w:lastRow="1" w:firstColumn="1" w:lastColumn="1" w:noHBand="0" w:noVBand="0"/>
      </w:tblPr>
      <w:tblGrid>
        <w:gridCol w:w="1870"/>
        <w:gridCol w:w="2950"/>
        <w:gridCol w:w="567"/>
        <w:gridCol w:w="4361"/>
      </w:tblGrid>
      <w:tr w:rsidR="009A1B29" w:rsidTr="009A1B29">
        <w:tc>
          <w:tcPr>
            <w:tcW w:w="4820" w:type="dxa"/>
            <w:gridSpan w:val="2"/>
            <w:hideMark/>
          </w:tcPr>
          <w:p w:rsidR="009A1B29" w:rsidRDefault="009A1B29">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ЗАКАЗЧИКА</w:t>
            </w:r>
          </w:p>
        </w:tc>
        <w:tc>
          <w:tcPr>
            <w:tcW w:w="567" w:type="dxa"/>
          </w:tcPr>
          <w:p w:rsidR="009A1B29" w:rsidRDefault="009A1B29">
            <w:pPr>
              <w:tabs>
                <w:tab w:val="left" w:pos="426"/>
                <w:tab w:val="left" w:pos="1267"/>
              </w:tabs>
              <w:spacing w:after="0" w:line="240" w:lineRule="auto"/>
              <w:jc w:val="center"/>
              <w:rPr>
                <w:rFonts w:ascii="Times New Roman" w:hAnsi="Times New Roman"/>
                <w:b/>
                <w:sz w:val="26"/>
                <w:szCs w:val="26"/>
                <w:lang w:eastAsia="en-US"/>
              </w:rPr>
            </w:pPr>
          </w:p>
        </w:tc>
        <w:tc>
          <w:tcPr>
            <w:tcW w:w="4361" w:type="dxa"/>
            <w:hideMark/>
          </w:tcPr>
          <w:p w:rsidR="009A1B29" w:rsidRDefault="009A1B29">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ИСПОЛНИТЕЛЯ</w:t>
            </w:r>
          </w:p>
        </w:tc>
      </w:tr>
      <w:tr w:rsidR="009A1B29" w:rsidTr="009A1B29">
        <w:tc>
          <w:tcPr>
            <w:tcW w:w="4820" w:type="dxa"/>
            <w:gridSpan w:val="2"/>
            <w:hideMark/>
          </w:tcPr>
          <w:p w:rsidR="009A1B29" w:rsidRDefault="009A1B29">
            <w:pPr>
              <w:tabs>
                <w:tab w:val="left" w:pos="426"/>
                <w:tab w:val="left" w:pos="1267"/>
              </w:tabs>
              <w:spacing w:after="0" w:line="240" w:lineRule="auto"/>
              <w:rPr>
                <w:rFonts w:ascii="Times New Roman" w:hAnsi="Times New Roman"/>
                <w:sz w:val="26"/>
                <w:szCs w:val="26"/>
                <w:lang w:eastAsia="en-US"/>
              </w:rPr>
            </w:pPr>
            <w:proofErr w:type="spellStart"/>
            <w:r>
              <w:rPr>
                <w:rFonts w:ascii="Times New Roman" w:hAnsi="Times New Roman"/>
                <w:sz w:val="26"/>
                <w:szCs w:val="26"/>
                <w:lang w:eastAsia="en-US"/>
              </w:rPr>
              <w:t>И.о</w:t>
            </w:r>
            <w:proofErr w:type="spellEnd"/>
            <w:r>
              <w:rPr>
                <w:rFonts w:ascii="Times New Roman" w:hAnsi="Times New Roman"/>
                <w:sz w:val="26"/>
                <w:szCs w:val="26"/>
                <w:lang w:eastAsia="en-US"/>
              </w:rPr>
              <w:t>. директора СЗЦ «СевРАО» - филиала ФГУП «РосРАО» - заместитель генерального директора</w:t>
            </w:r>
          </w:p>
        </w:tc>
        <w:tc>
          <w:tcPr>
            <w:tcW w:w="567"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361"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r w:rsidR="009A1B29" w:rsidTr="009A1B29">
        <w:trPr>
          <w:trHeight w:val="437"/>
        </w:trPr>
        <w:tc>
          <w:tcPr>
            <w:tcW w:w="1870" w:type="dxa"/>
            <w:vAlign w:val="center"/>
          </w:tcPr>
          <w:p w:rsidR="009A1B29" w:rsidRDefault="009A1B29">
            <w:pPr>
              <w:tabs>
                <w:tab w:val="left" w:pos="426"/>
                <w:tab w:val="left" w:pos="1267"/>
              </w:tabs>
              <w:spacing w:after="0" w:line="240" w:lineRule="auto"/>
              <w:jc w:val="right"/>
              <w:rPr>
                <w:rFonts w:ascii="Times New Roman" w:hAnsi="Times New Roman"/>
                <w:sz w:val="26"/>
                <w:szCs w:val="26"/>
                <w:lang w:eastAsia="en-US"/>
              </w:rPr>
            </w:pPr>
          </w:p>
        </w:tc>
        <w:tc>
          <w:tcPr>
            <w:tcW w:w="2950" w:type="dxa"/>
            <w:vAlign w:val="center"/>
            <w:hideMark/>
          </w:tcPr>
          <w:p w:rsidR="009A1B29" w:rsidRDefault="009A1B29">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 xml:space="preserve">В.Н. Пантелеев </w:t>
            </w:r>
          </w:p>
        </w:tc>
        <w:tc>
          <w:tcPr>
            <w:tcW w:w="567" w:type="dxa"/>
          </w:tcPr>
          <w:p w:rsidR="009A1B29" w:rsidRDefault="009A1B29">
            <w:pPr>
              <w:tabs>
                <w:tab w:val="left" w:pos="426"/>
                <w:tab w:val="left" w:pos="1267"/>
              </w:tabs>
              <w:spacing w:after="0" w:line="240" w:lineRule="auto"/>
              <w:jc w:val="right"/>
              <w:rPr>
                <w:rFonts w:ascii="Times New Roman" w:hAnsi="Times New Roman"/>
                <w:sz w:val="26"/>
                <w:szCs w:val="26"/>
                <w:lang w:eastAsia="en-US"/>
              </w:rPr>
            </w:pPr>
          </w:p>
        </w:tc>
        <w:tc>
          <w:tcPr>
            <w:tcW w:w="4361" w:type="dxa"/>
            <w:vAlign w:val="center"/>
          </w:tcPr>
          <w:p w:rsidR="009A1B29" w:rsidRDefault="009A1B29">
            <w:pPr>
              <w:tabs>
                <w:tab w:val="left" w:pos="426"/>
                <w:tab w:val="left" w:pos="1267"/>
              </w:tabs>
              <w:spacing w:after="0" w:line="240" w:lineRule="auto"/>
              <w:jc w:val="right"/>
              <w:rPr>
                <w:rFonts w:ascii="Times New Roman" w:hAnsi="Times New Roman"/>
                <w:sz w:val="26"/>
                <w:szCs w:val="26"/>
                <w:lang w:eastAsia="en-US"/>
              </w:rPr>
            </w:pPr>
          </w:p>
        </w:tc>
      </w:tr>
      <w:tr w:rsidR="009A1B29" w:rsidTr="009A1B29">
        <w:tc>
          <w:tcPr>
            <w:tcW w:w="1870"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2950"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567"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361"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r w:rsidR="009A1B29" w:rsidTr="009A1B29">
        <w:tc>
          <w:tcPr>
            <w:tcW w:w="1870" w:type="dxa"/>
            <w:hideMark/>
          </w:tcPr>
          <w:p w:rsidR="009A1B29" w:rsidRDefault="009A1B29">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2950"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567"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361" w:type="dxa"/>
            <w:hideMark/>
          </w:tcPr>
          <w:p w:rsidR="009A1B29" w:rsidRDefault="009A1B29">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r>
      <w:tr w:rsidR="009A1B29" w:rsidTr="009A1B29">
        <w:tc>
          <w:tcPr>
            <w:tcW w:w="4820" w:type="dxa"/>
            <w:gridSpan w:val="2"/>
          </w:tcPr>
          <w:p w:rsidR="009A1B29" w:rsidRDefault="009A1B29">
            <w:pPr>
              <w:tabs>
                <w:tab w:val="left" w:pos="426"/>
                <w:tab w:val="left" w:pos="1267"/>
              </w:tabs>
              <w:spacing w:after="0" w:line="240" w:lineRule="auto"/>
              <w:rPr>
                <w:rFonts w:ascii="Times New Roman" w:hAnsi="Times New Roman"/>
                <w:lang w:eastAsia="en-US"/>
              </w:rPr>
            </w:pPr>
          </w:p>
        </w:tc>
        <w:tc>
          <w:tcPr>
            <w:tcW w:w="567"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361"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r w:rsidR="009A1B29" w:rsidTr="009A1B29">
        <w:tc>
          <w:tcPr>
            <w:tcW w:w="4820" w:type="dxa"/>
            <w:gridSpan w:val="2"/>
            <w:hideMark/>
          </w:tcPr>
          <w:p w:rsidR="009A1B29" w:rsidRDefault="009A1B29">
            <w:pPr>
              <w:tabs>
                <w:tab w:val="left" w:pos="426"/>
                <w:tab w:val="left" w:pos="1267"/>
              </w:tabs>
              <w:spacing w:after="0" w:line="240" w:lineRule="auto"/>
              <w:rPr>
                <w:rFonts w:ascii="Times New Roman" w:hAnsi="Times New Roman"/>
                <w:sz w:val="26"/>
                <w:szCs w:val="26"/>
                <w:lang w:eastAsia="en-US"/>
              </w:rPr>
            </w:pPr>
            <w:r>
              <w:rPr>
                <w:rFonts w:ascii="Times New Roman" w:hAnsi="Times New Roman"/>
                <w:lang w:eastAsia="en-US"/>
              </w:rPr>
              <w:t xml:space="preserve">По доверенности № 3/Ф – 01 от 21.01.2014 </w:t>
            </w:r>
          </w:p>
        </w:tc>
        <w:tc>
          <w:tcPr>
            <w:tcW w:w="567"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361"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D8333A" w:rsidRPr="00AE4283" w:rsidRDefault="00D8333A">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br w:type="page"/>
            </w: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Приложение № 4</w:t>
            </w:r>
          </w:p>
        </w:tc>
      </w:tr>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к Договору № _____________</w:t>
            </w:r>
          </w:p>
        </w:tc>
      </w:tr>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от «____» __________ </w:t>
            </w:r>
            <w:r w:rsidR="009A1B29">
              <w:rPr>
                <w:rFonts w:ascii="Times New Roman" w:hAnsi="Times New Roman"/>
                <w:sz w:val="26"/>
                <w:szCs w:val="26"/>
              </w:rPr>
              <w:t>2014</w:t>
            </w:r>
            <w:r w:rsidRPr="00AE4283">
              <w:rPr>
                <w:rFonts w:ascii="Times New Roman" w:hAnsi="Times New Roman"/>
                <w:sz w:val="26"/>
                <w:szCs w:val="26"/>
              </w:rPr>
              <w:t xml:space="preserve"> г. </w:t>
            </w:r>
          </w:p>
        </w:tc>
      </w:tr>
    </w:tbl>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tabs>
          <w:tab w:val="left" w:pos="426"/>
          <w:tab w:val="left" w:pos="7964"/>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СОГЛАШЕНИЕ ПО ОХРАНЕ ТРУДА</w:t>
      </w:r>
    </w:p>
    <w:p w:rsidR="00DC54FB" w:rsidRPr="00AE4283" w:rsidRDefault="00DC54FB" w:rsidP="00DC54FB">
      <w:pPr>
        <w:pStyle w:val="a5"/>
        <w:tabs>
          <w:tab w:val="left" w:pos="426"/>
        </w:tabs>
        <w:spacing w:after="0" w:line="240" w:lineRule="auto"/>
        <w:ind w:left="0"/>
        <w:rPr>
          <w:rFonts w:ascii="Times New Roman" w:hAnsi="Times New Roman"/>
          <w:sz w:val="26"/>
          <w:szCs w:val="26"/>
        </w:rPr>
      </w:pPr>
    </w:p>
    <w:p w:rsidR="00DC54FB" w:rsidRPr="00AE4283" w:rsidRDefault="00DC54FB" w:rsidP="003615B1">
      <w:pPr>
        <w:pStyle w:val="a5"/>
        <w:tabs>
          <w:tab w:val="left" w:pos="426"/>
          <w:tab w:val="right" w:pos="8505"/>
        </w:tabs>
        <w:spacing w:after="0" w:line="240" w:lineRule="auto"/>
        <w:ind w:left="0"/>
        <w:jc w:val="both"/>
        <w:rPr>
          <w:rFonts w:ascii="Times New Roman" w:hAnsi="Times New Roman"/>
          <w:sz w:val="26"/>
          <w:szCs w:val="26"/>
        </w:rPr>
      </w:pPr>
      <w:r w:rsidRPr="00AE4283">
        <w:rPr>
          <w:rFonts w:ascii="Times New Roman" w:hAnsi="Times New Roman"/>
          <w:sz w:val="26"/>
          <w:szCs w:val="26"/>
        </w:rPr>
        <w:t>Федеральное государственное унитарное предприятие «Предприятие по обращению с радиоактивными отходами «РосРАО» (ФГУП «РосРАО»),</w:t>
      </w:r>
      <w:r w:rsidR="003615B1" w:rsidRPr="00AE4283">
        <w:rPr>
          <w:rFonts w:ascii="Times New Roman" w:hAnsi="Times New Roman"/>
          <w:sz w:val="26"/>
          <w:szCs w:val="26"/>
        </w:rPr>
        <w:t xml:space="preserve"> именуемое в дальнейшем «Заказчик»,</w:t>
      </w:r>
      <w:r w:rsidRPr="00AE4283">
        <w:rPr>
          <w:rFonts w:ascii="Times New Roman" w:hAnsi="Times New Roman"/>
          <w:sz w:val="26"/>
          <w:szCs w:val="26"/>
        </w:rPr>
        <w:t xml:space="preserve"> </w:t>
      </w:r>
      <w:r w:rsidR="00683D5A"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w:t>
      </w:r>
      <w:r w:rsidR="00683D5A" w:rsidRPr="00AE4283">
        <w:rPr>
          <w:rFonts w:ascii="Times New Roman" w:hAnsi="Times New Roman"/>
          <w:bCs/>
          <w:sz w:val="26"/>
          <w:szCs w:val="26"/>
        </w:rPr>
        <w:t xml:space="preserve">государственного унитарного предприятия «Предприятие по </w:t>
      </w:r>
      <w:r w:rsidR="00683D5A" w:rsidRPr="009A1B29">
        <w:rPr>
          <w:rFonts w:ascii="Times New Roman" w:hAnsi="Times New Roman"/>
          <w:sz w:val="26"/>
          <w:szCs w:val="26"/>
        </w:rPr>
        <w:t xml:space="preserve">обращению с радиоактивными отходами «РосРАО» </w:t>
      </w:r>
      <w:r w:rsidR="009A1B29" w:rsidRPr="009A1B29">
        <w:rPr>
          <w:rFonts w:ascii="Times New Roman" w:hAnsi="Times New Roman"/>
          <w:sz w:val="26"/>
          <w:szCs w:val="26"/>
        </w:rPr>
        <w:t>(сокращенное наименование СЗЦ «СевРАО» - филиала ФГУП «РосРАО») – заместителя генерального директора, Пантелеева Валерия Николаевича, действующего на основании доверенности № 3/Ф-01 от 21.01.2014</w:t>
      </w:r>
      <w:r w:rsidRPr="009A1B29">
        <w:rPr>
          <w:rFonts w:ascii="Times New Roman" w:hAnsi="Times New Roman"/>
          <w:sz w:val="26"/>
          <w:szCs w:val="26"/>
        </w:rPr>
        <w:t xml:space="preserve">, с одной стороны, и </w:t>
      </w:r>
      <w:r w:rsidR="00683D5A" w:rsidRPr="009A1B29">
        <w:rPr>
          <w:rFonts w:ascii="Times New Roman" w:hAnsi="Times New Roman"/>
          <w:sz w:val="26"/>
          <w:szCs w:val="26"/>
        </w:rPr>
        <w:t>______________________</w:t>
      </w:r>
      <w:r w:rsidRPr="009A1B29">
        <w:rPr>
          <w:rFonts w:ascii="Times New Roman" w:hAnsi="Times New Roman"/>
          <w:sz w:val="26"/>
          <w:szCs w:val="26"/>
        </w:rPr>
        <w:t>, именуемое в дальнейшем «Исполнитель», в лице</w:t>
      </w:r>
      <w:r w:rsidRPr="00AE4283">
        <w:rPr>
          <w:rFonts w:ascii="Times New Roman" w:hAnsi="Times New Roman"/>
          <w:bCs/>
          <w:sz w:val="26"/>
          <w:szCs w:val="26"/>
        </w:rPr>
        <w:t xml:space="preserve"> </w:t>
      </w:r>
      <w:r w:rsidR="00683D5A" w:rsidRPr="00AE4283">
        <w:rPr>
          <w:rFonts w:ascii="Times New Roman" w:hAnsi="Times New Roman"/>
          <w:bCs/>
          <w:sz w:val="26"/>
          <w:szCs w:val="26"/>
        </w:rPr>
        <w:t>______________</w:t>
      </w:r>
      <w:r w:rsidRPr="00AE4283">
        <w:rPr>
          <w:rFonts w:ascii="Times New Roman" w:hAnsi="Times New Roman"/>
          <w:bCs/>
          <w:sz w:val="26"/>
          <w:szCs w:val="26"/>
        </w:rPr>
        <w:t xml:space="preserve">, действующего на основании Устава, с другой стороны, </w:t>
      </w:r>
      <w:r w:rsidRPr="00AE4283">
        <w:rPr>
          <w:rFonts w:ascii="Times New Roman" w:hAnsi="Times New Roman"/>
          <w:sz w:val="26"/>
          <w:szCs w:val="26"/>
        </w:rPr>
        <w:t>совместно именуемые в дальнейшем «Стороны», заключили настоящий Договор о нижеследующем:</w:t>
      </w:r>
    </w:p>
    <w:p w:rsidR="00DC54FB" w:rsidRPr="00AE4283" w:rsidRDefault="00DC54FB" w:rsidP="00DC54FB">
      <w:pPr>
        <w:pStyle w:val="a5"/>
        <w:tabs>
          <w:tab w:val="left" w:pos="426"/>
        </w:tabs>
        <w:spacing w:after="0" w:line="240" w:lineRule="auto"/>
        <w:ind w:left="0"/>
        <w:rPr>
          <w:rFonts w:ascii="Times New Roman" w:hAnsi="Times New Roman"/>
          <w:sz w:val="26"/>
          <w:szCs w:val="26"/>
        </w:rPr>
      </w:pPr>
    </w:p>
    <w:p w:rsidR="00DC54FB" w:rsidRPr="00AE4283" w:rsidRDefault="00DC54FB" w:rsidP="002E796F">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Предметом настоящего Соглашения является включение в раздел «Права и обязанности сторон. порядок выполнения работ» Договора № </w:t>
      </w:r>
      <w:r w:rsidR="00AD0017" w:rsidRPr="00AE4283">
        <w:rPr>
          <w:rFonts w:ascii="Times New Roman" w:hAnsi="Times New Roman"/>
          <w:sz w:val="26"/>
          <w:szCs w:val="26"/>
        </w:rPr>
        <w:t>__</w:t>
      </w:r>
      <w:r w:rsidR="00346F79" w:rsidRPr="00AE4283">
        <w:rPr>
          <w:rFonts w:ascii="Times New Roman" w:hAnsi="Times New Roman"/>
          <w:sz w:val="26"/>
          <w:szCs w:val="26"/>
        </w:rPr>
        <w:t>_______</w:t>
      </w:r>
      <w:r w:rsidRPr="00AE4283">
        <w:rPr>
          <w:rFonts w:ascii="Times New Roman" w:hAnsi="Times New Roman"/>
          <w:sz w:val="26"/>
          <w:szCs w:val="26"/>
        </w:rPr>
        <w:t xml:space="preserve">_______ от </w:t>
      </w:r>
      <w:r w:rsidR="00AD0017" w:rsidRPr="00AE4283">
        <w:rPr>
          <w:rFonts w:ascii="Times New Roman" w:hAnsi="Times New Roman"/>
          <w:sz w:val="26"/>
          <w:szCs w:val="26"/>
        </w:rPr>
        <w:t>« _____» ___</w:t>
      </w:r>
      <w:r w:rsidRPr="00AE4283">
        <w:rPr>
          <w:rFonts w:ascii="Times New Roman" w:hAnsi="Times New Roman"/>
          <w:sz w:val="26"/>
          <w:szCs w:val="26"/>
        </w:rPr>
        <w:t xml:space="preserve">_________ </w:t>
      </w:r>
      <w:r w:rsidR="009A1B29">
        <w:rPr>
          <w:rFonts w:ascii="Times New Roman" w:hAnsi="Times New Roman"/>
          <w:sz w:val="26"/>
          <w:szCs w:val="26"/>
        </w:rPr>
        <w:t>2014</w:t>
      </w:r>
      <w:r w:rsidRPr="00AE4283">
        <w:rPr>
          <w:rFonts w:ascii="Times New Roman" w:hAnsi="Times New Roman"/>
          <w:sz w:val="26"/>
          <w:szCs w:val="26"/>
        </w:rPr>
        <w:t xml:space="preserve"> года, следующих условий по обеспечению выполнения требований охраны труда:</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Исполнитель обязуется:</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Соблюдать требования правил по охране труда, действующие в СЗЦ «СевРАО» - филиале ФГУП «РосРАО».</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безопасное проведение работ.</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Разработать, при необходимости, дополнительные меры по обеспечению безопасных условий труда и выполнять их в процессе работы.</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Выполнить мероприятия по обеспечению безопасных условий труда, предусмотренных нарядом-допуском и графиком работ.</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потенциально опасных производственных факторов.</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обучение персонала по требованиям охраны труда при выполнении технологических операций.</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своих работников исправными средствами индивидуальной и коллективной защиты, спецодеждой, лечебно-профилактическим питанием.</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исправное техническое состояние и безопасную эксплуатацию оборудования.</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Направлять персонал, привлекаемый для работы на оборудовании и территории Заказчика для вводного инструктажа в соответствующих службах Заказчика.</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необходимые условия для проведения проверок организации работ по охране труда в подразделениях Исполнителя комиссиями Заказчика и Генеральной инспекции ГК «Росатом».</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разработку и выполнение мероприятий по устранению замечаний в случае их выявления комиссией Заказчика и(или) Генеральной инспекции ГК «Росатом».</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Заказчик обязуется: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Определить границу участков работ и рабочих мест предоставляемых Исполнителю для производства работ.</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подготовку действующего оборудования к работам Исполнителя на нем или вблизи его.</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допуск персонала Исполнителя к работам в зоне действия оборудования.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Провести инструктаж руководителей, производителей работ Исполнителя.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своевременное включение (отключение) оборудования коммуникаций, поддержание установленных режимов их работы для обеспечения безопасного производства работ Исполнителем.</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Представить необходимую техническую документацию для производства работ Исполнителем.</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По графику, согласованному с Исполнителем, обеспечить проведение проверок организации работ по охране труда в подразделениях Исполнителя.</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 xml:space="preserve">Во всех остальных случаях, не предусмотренных настоящим соглашением, стороны руководствуются Договором № </w:t>
      </w:r>
      <w:r w:rsidR="00346F79" w:rsidRPr="00AE4283">
        <w:rPr>
          <w:rFonts w:ascii="Times New Roman" w:hAnsi="Times New Roman"/>
          <w:sz w:val="26"/>
          <w:szCs w:val="26"/>
        </w:rPr>
        <w:t>____</w:t>
      </w:r>
      <w:r w:rsidRPr="00AE4283">
        <w:rPr>
          <w:rFonts w:ascii="Times New Roman" w:hAnsi="Times New Roman"/>
          <w:sz w:val="26"/>
          <w:szCs w:val="26"/>
        </w:rPr>
        <w:t xml:space="preserve">______________ от </w:t>
      </w:r>
      <w:r w:rsidR="00AD0017" w:rsidRPr="00AE4283">
        <w:rPr>
          <w:rFonts w:ascii="Times New Roman" w:hAnsi="Times New Roman"/>
          <w:sz w:val="26"/>
          <w:szCs w:val="26"/>
        </w:rPr>
        <w:t>«______» ____</w:t>
      </w:r>
      <w:r w:rsidRPr="00AE4283">
        <w:rPr>
          <w:rFonts w:ascii="Times New Roman" w:hAnsi="Times New Roman"/>
          <w:sz w:val="26"/>
          <w:szCs w:val="26"/>
        </w:rPr>
        <w:t xml:space="preserve">_________ </w:t>
      </w:r>
      <w:r w:rsidR="009A1B29">
        <w:rPr>
          <w:rFonts w:ascii="Times New Roman" w:hAnsi="Times New Roman"/>
          <w:sz w:val="26"/>
          <w:szCs w:val="26"/>
        </w:rPr>
        <w:t>2014</w:t>
      </w:r>
      <w:r w:rsidRPr="00AE4283">
        <w:rPr>
          <w:rFonts w:ascii="Times New Roman" w:hAnsi="Times New Roman"/>
          <w:sz w:val="26"/>
          <w:szCs w:val="26"/>
        </w:rPr>
        <w:t xml:space="preserve"> г.</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 xml:space="preserve">Настоящее дополнительное соглашение является неотъемлемой частью Договора № ________________ от ____________ </w:t>
      </w:r>
      <w:r w:rsidR="009A1B29">
        <w:rPr>
          <w:rFonts w:ascii="Times New Roman" w:hAnsi="Times New Roman"/>
          <w:sz w:val="26"/>
          <w:szCs w:val="26"/>
        </w:rPr>
        <w:t>2014</w:t>
      </w:r>
      <w:r w:rsidRPr="00AE4283">
        <w:rPr>
          <w:rFonts w:ascii="Times New Roman" w:hAnsi="Times New Roman"/>
          <w:sz w:val="26"/>
          <w:szCs w:val="26"/>
        </w:rPr>
        <w:t xml:space="preserve"> г.</w:t>
      </w:r>
    </w:p>
    <w:p w:rsidR="00DC54FB" w:rsidRDefault="00DC54FB" w:rsidP="00DC54FB">
      <w:pPr>
        <w:tabs>
          <w:tab w:val="left" w:pos="426"/>
        </w:tabs>
        <w:spacing w:after="0" w:line="240" w:lineRule="auto"/>
        <w:rPr>
          <w:rFonts w:ascii="Times New Roman" w:hAnsi="Times New Roman"/>
          <w:sz w:val="26"/>
          <w:szCs w:val="26"/>
        </w:rPr>
      </w:pPr>
    </w:p>
    <w:tbl>
      <w:tblPr>
        <w:tblW w:w="0" w:type="auto"/>
        <w:tblInd w:w="108" w:type="dxa"/>
        <w:tblLook w:val="01E0" w:firstRow="1" w:lastRow="1" w:firstColumn="1" w:lastColumn="1" w:noHBand="0" w:noVBand="0"/>
      </w:tblPr>
      <w:tblGrid>
        <w:gridCol w:w="1821"/>
        <w:gridCol w:w="2855"/>
        <w:gridCol w:w="546"/>
        <w:gridCol w:w="4240"/>
      </w:tblGrid>
      <w:tr w:rsidR="009A1B29" w:rsidTr="009A1B29">
        <w:tc>
          <w:tcPr>
            <w:tcW w:w="4676" w:type="dxa"/>
            <w:gridSpan w:val="2"/>
            <w:hideMark/>
          </w:tcPr>
          <w:p w:rsidR="009A1B29" w:rsidRDefault="009A1B29">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ЗАКАЗЧИКА</w:t>
            </w:r>
          </w:p>
        </w:tc>
        <w:tc>
          <w:tcPr>
            <w:tcW w:w="546" w:type="dxa"/>
          </w:tcPr>
          <w:p w:rsidR="009A1B29" w:rsidRDefault="009A1B29">
            <w:pPr>
              <w:tabs>
                <w:tab w:val="left" w:pos="426"/>
                <w:tab w:val="left" w:pos="1267"/>
              </w:tabs>
              <w:spacing w:after="0" w:line="240" w:lineRule="auto"/>
              <w:jc w:val="center"/>
              <w:rPr>
                <w:rFonts w:ascii="Times New Roman" w:hAnsi="Times New Roman"/>
                <w:b/>
                <w:sz w:val="26"/>
                <w:szCs w:val="26"/>
                <w:lang w:eastAsia="en-US"/>
              </w:rPr>
            </w:pPr>
          </w:p>
        </w:tc>
        <w:tc>
          <w:tcPr>
            <w:tcW w:w="4240" w:type="dxa"/>
            <w:hideMark/>
          </w:tcPr>
          <w:p w:rsidR="009A1B29" w:rsidRDefault="009A1B29">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ИСПОЛНИТЕЛЯ</w:t>
            </w:r>
          </w:p>
        </w:tc>
      </w:tr>
      <w:tr w:rsidR="009A1B29" w:rsidTr="009A1B29">
        <w:tc>
          <w:tcPr>
            <w:tcW w:w="4676" w:type="dxa"/>
            <w:gridSpan w:val="2"/>
            <w:hideMark/>
          </w:tcPr>
          <w:p w:rsidR="009A1B29" w:rsidRDefault="009A1B29">
            <w:pPr>
              <w:tabs>
                <w:tab w:val="left" w:pos="426"/>
                <w:tab w:val="left" w:pos="1267"/>
              </w:tabs>
              <w:spacing w:after="0" w:line="240" w:lineRule="auto"/>
              <w:rPr>
                <w:rFonts w:ascii="Times New Roman" w:hAnsi="Times New Roman"/>
                <w:sz w:val="26"/>
                <w:szCs w:val="26"/>
                <w:lang w:eastAsia="en-US"/>
              </w:rPr>
            </w:pPr>
            <w:proofErr w:type="spellStart"/>
            <w:r>
              <w:rPr>
                <w:rFonts w:ascii="Times New Roman" w:hAnsi="Times New Roman"/>
                <w:sz w:val="26"/>
                <w:szCs w:val="26"/>
                <w:lang w:eastAsia="en-US"/>
              </w:rPr>
              <w:t>И.о</w:t>
            </w:r>
            <w:proofErr w:type="spellEnd"/>
            <w:r>
              <w:rPr>
                <w:rFonts w:ascii="Times New Roman" w:hAnsi="Times New Roman"/>
                <w:sz w:val="26"/>
                <w:szCs w:val="26"/>
                <w:lang w:eastAsia="en-US"/>
              </w:rPr>
              <w:t>. директора СЗЦ «СевРАО» - филиала ФГУП «РосРАО» - заместитель генерального директора</w:t>
            </w:r>
          </w:p>
        </w:tc>
        <w:tc>
          <w:tcPr>
            <w:tcW w:w="546"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240"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r w:rsidR="009A1B29" w:rsidTr="009A1B29">
        <w:trPr>
          <w:trHeight w:val="437"/>
        </w:trPr>
        <w:tc>
          <w:tcPr>
            <w:tcW w:w="1821" w:type="dxa"/>
            <w:vAlign w:val="center"/>
          </w:tcPr>
          <w:p w:rsidR="009A1B29" w:rsidRDefault="009A1B29">
            <w:pPr>
              <w:tabs>
                <w:tab w:val="left" w:pos="426"/>
                <w:tab w:val="left" w:pos="1267"/>
              </w:tabs>
              <w:spacing w:after="0" w:line="240" w:lineRule="auto"/>
              <w:jc w:val="right"/>
              <w:rPr>
                <w:rFonts w:ascii="Times New Roman" w:hAnsi="Times New Roman"/>
                <w:sz w:val="26"/>
                <w:szCs w:val="26"/>
                <w:lang w:eastAsia="en-US"/>
              </w:rPr>
            </w:pPr>
          </w:p>
        </w:tc>
        <w:tc>
          <w:tcPr>
            <w:tcW w:w="2855" w:type="dxa"/>
            <w:vAlign w:val="center"/>
            <w:hideMark/>
          </w:tcPr>
          <w:p w:rsidR="009A1B29" w:rsidRDefault="009A1B29">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 xml:space="preserve">В.Н. Пантелеев </w:t>
            </w:r>
          </w:p>
        </w:tc>
        <w:tc>
          <w:tcPr>
            <w:tcW w:w="546" w:type="dxa"/>
          </w:tcPr>
          <w:p w:rsidR="009A1B29" w:rsidRDefault="009A1B29">
            <w:pPr>
              <w:tabs>
                <w:tab w:val="left" w:pos="426"/>
                <w:tab w:val="left" w:pos="1267"/>
              </w:tabs>
              <w:spacing w:after="0" w:line="240" w:lineRule="auto"/>
              <w:jc w:val="right"/>
              <w:rPr>
                <w:rFonts w:ascii="Times New Roman" w:hAnsi="Times New Roman"/>
                <w:sz w:val="26"/>
                <w:szCs w:val="26"/>
                <w:lang w:eastAsia="en-US"/>
              </w:rPr>
            </w:pPr>
          </w:p>
        </w:tc>
        <w:tc>
          <w:tcPr>
            <w:tcW w:w="4240" w:type="dxa"/>
            <w:vAlign w:val="center"/>
          </w:tcPr>
          <w:p w:rsidR="009A1B29" w:rsidRDefault="009A1B29">
            <w:pPr>
              <w:tabs>
                <w:tab w:val="left" w:pos="426"/>
                <w:tab w:val="left" w:pos="1267"/>
              </w:tabs>
              <w:spacing w:after="0" w:line="240" w:lineRule="auto"/>
              <w:jc w:val="right"/>
              <w:rPr>
                <w:rFonts w:ascii="Times New Roman" w:hAnsi="Times New Roman"/>
                <w:sz w:val="26"/>
                <w:szCs w:val="26"/>
                <w:lang w:eastAsia="en-US"/>
              </w:rPr>
            </w:pPr>
          </w:p>
        </w:tc>
      </w:tr>
      <w:tr w:rsidR="009A1B29" w:rsidTr="009A1B29">
        <w:tc>
          <w:tcPr>
            <w:tcW w:w="1821"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2855"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546"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240"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r w:rsidR="009A1B29" w:rsidTr="009A1B29">
        <w:tc>
          <w:tcPr>
            <w:tcW w:w="1821" w:type="dxa"/>
            <w:hideMark/>
          </w:tcPr>
          <w:p w:rsidR="009A1B29" w:rsidRDefault="009A1B29">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2855"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546"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240" w:type="dxa"/>
            <w:hideMark/>
          </w:tcPr>
          <w:p w:rsidR="009A1B29" w:rsidRDefault="009A1B29">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r>
      <w:tr w:rsidR="009A1B29" w:rsidTr="009A1B29">
        <w:tc>
          <w:tcPr>
            <w:tcW w:w="4676" w:type="dxa"/>
            <w:gridSpan w:val="2"/>
          </w:tcPr>
          <w:p w:rsidR="009A1B29" w:rsidRDefault="009A1B29">
            <w:pPr>
              <w:tabs>
                <w:tab w:val="left" w:pos="426"/>
                <w:tab w:val="left" w:pos="1267"/>
              </w:tabs>
              <w:spacing w:after="0" w:line="240" w:lineRule="auto"/>
              <w:rPr>
                <w:rFonts w:ascii="Times New Roman" w:hAnsi="Times New Roman"/>
                <w:lang w:eastAsia="en-US"/>
              </w:rPr>
            </w:pPr>
          </w:p>
        </w:tc>
        <w:tc>
          <w:tcPr>
            <w:tcW w:w="546"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240"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r w:rsidR="009A1B29" w:rsidTr="009A1B29">
        <w:tc>
          <w:tcPr>
            <w:tcW w:w="4676" w:type="dxa"/>
            <w:gridSpan w:val="2"/>
            <w:hideMark/>
          </w:tcPr>
          <w:p w:rsidR="009A1B29" w:rsidRDefault="009A1B29">
            <w:pPr>
              <w:tabs>
                <w:tab w:val="left" w:pos="426"/>
                <w:tab w:val="left" w:pos="1267"/>
              </w:tabs>
              <w:spacing w:after="0" w:line="240" w:lineRule="auto"/>
              <w:rPr>
                <w:rFonts w:ascii="Times New Roman" w:hAnsi="Times New Roman"/>
                <w:sz w:val="26"/>
                <w:szCs w:val="26"/>
                <w:lang w:eastAsia="en-US"/>
              </w:rPr>
            </w:pPr>
            <w:r>
              <w:rPr>
                <w:rFonts w:ascii="Times New Roman" w:hAnsi="Times New Roman"/>
                <w:lang w:eastAsia="en-US"/>
              </w:rPr>
              <w:t xml:space="preserve">По доверенности № 3/Ф – 01 от 21.01.2014 </w:t>
            </w:r>
          </w:p>
        </w:tc>
        <w:tc>
          <w:tcPr>
            <w:tcW w:w="546"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240"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bl>
    <w:p w:rsidR="009A1B29" w:rsidRPr="00AE4283" w:rsidRDefault="009A1B29" w:rsidP="00DC54FB">
      <w:pPr>
        <w:tabs>
          <w:tab w:val="left" w:pos="426"/>
        </w:tabs>
        <w:spacing w:after="0" w:line="240" w:lineRule="auto"/>
        <w:rPr>
          <w:rFonts w:ascii="Times New Roman" w:hAnsi="Times New Roman"/>
          <w:sz w:val="26"/>
          <w:szCs w:val="26"/>
        </w:rPr>
      </w:pPr>
    </w:p>
    <w:p w:rsidR="002E796F" w:rsidRPr="00AE4283" w:rsidRDefault="002E796F">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rPr>
              <w:br w:type="page"/>
            </w: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Приложение № 5</w:t>
            </w:r>
          </w:p>
        </w:tc>
      </w:tr>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к Договору № _____________</w:t>
            </w:r>
          </w:p>
        </w:tc>
      </w:tr>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 xml:space="preserve">от «____» __________ </w:t>
            </w:r>
            <w:r w:rsidR="009A1B29">
              <w:rPr>
                <w:rFonts w:ascii="Times New Roman" w:hAnsi="Times New Roman"/>
                <w:sz w:val="26"/>
                <w:szCs w:val="26"/>
                <w:lang w:eastAsia="en-US"/>
              </w:rPr>
              <w:t>2014</w:t>
            </w:r>
            <w:r w:rsidRPr="00AE4283">
              <w:rPr>
                <w:rFonts w:ascii="Times New Roman" w:hAnsi="Times New Roman"/>
                <w:sz w:val="26"/>
                <w:szCs w:val="26"/>
                <w:lang w:eastAsia="en-US"/>
              </w:rPr>
              <w:t xml:space="preserve"> г. </w:t>
            </w:r>
          </w:p>
        </w:tc>
      </w:tr>
    </w:tbl>
    <w:p w:rsidR="002E796F" w:rsidRPr="00AE4283" w:rsidRDefault="002E796F" w:rsidP="00DC54FB">
      <w:pPr>
        <w:spacing w:line="360" w:lineRule="auto"/>
        <w:jc w:val="right"/>
        <w:rPr>
          <w:rFonts w:ascii="Times New Roman" w:hAnsi="Times New Roman"/>
          <w:bCs/>
          <w:sz w:val="26"/>
          <w:szCs w:val="26"/>
        </w:rPr>
      </w:pPr>
    </w:p>
    <w:p w:rsidR="00DC54FB" w:rsidRPr="00AE4283" w:rsidRDefault="00DC54FB" w:rsidP="001974C2">
      <w:pPr>
        <w:keepNext/>
        <w:widowControl w:val="0"/>
        <w:tabs>
          <w:tab w:val="left" w:pos="142"/>
          <w:tab w:val="left" w:pos="284"/>
        </w:tabs>
        <w:autoSpaceDE w:val="0"/>
        <w:autoSpaceDN w:val="0"/>
        <w:adjustRightInd w:val="0"/>
        <w:spacing w:before="160" w:after="0" w:line="240" w:lineRule="auto"/>
        <w:jc w:val="center"/>
        <w:outlineLvl w:val="3"/>
        <w:rPr>
          <w:rFonts w:ascii="Times New Roman" w:hAnsi="Times New Roman"/>
          <w:b/>
          <w:bCs/>
          <w:sz w:val="26"/>
          <w:szCs w:val="26"/>
        </w:rPr>
      </w:pPr>
      <w:r w:rsidRPr="00AE4283">
        <w:rPr>
          <w:rFonts w:ascii="Times New Roman" w:hAnsi="Times New Roman"/>
          <w:b/>
          <w:bCs/>
          <w:sz w:val="26"/>
          <w:szCs w:val="26"/>
        </w:rPr>
        <w:t>СОГЛАШЕНИЕ О КОНФИДЕНЦИАЛЬНОСТИ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ОПРЕДЕЛЕНИЯ</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ПРЕДМЕТ СОГЛАШЕНИЯ</w:t>
      </w:r>
    </w:p>
    <w:p w:rsidR="00DC54FB" w:rsidRPr="00AE4283" w:rsidRDefault="00DC54FB" w:rsidP="00800097">
      <w:pPr>
        <w:tabs>
          <w:tab w:val="left" w:pos="142"/>
          <w:tab w:val="left" w:pos="284"/>
          <w:tab w:val="num" w:pos="792"/>
          <w:tab w:val="right" w:leader="dot" w:pos="851"/>
          <w:tab w:val="left" w:pos="1134"/>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УСЛОВИЯ ОБРАЩЕНИЯ С КОНФИДЕНЦИАЛЬНОЙ ИНФОРМАЦИЕЙ</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При обращении с конфиденциальной информацией Стороны обязуются:</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обеспечить хранение конфиденциальной информации, исключающее доступ к информации третьих лиц;</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не передавать и не разглашать содержание конфиденциальной информации третьим лицам;</w:t>
      </w:r>
    </w:p>
    <w:p w:rsidR="00DC54FB" w:rsidRPr="00AE4283" w:rsidRDefault="00DC54FB" w:rsidP="00800097">
      <w:pPr>
        <w:numPr>
          <w:ilvl w:val="0"/>
          <w:numId w:val="13"/>
        </w:numPr>
        <w:tabs>
          <w:tab w:val="left" w:pos="142"/>
          <w:tab w:val="left" w:pos="284"/>
          <w:tab w:val="left" w:pos="993"/>
          <w:tab w:val="left" w:pos="1276"/>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не допускать копирования конфиденциальной информации;</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 xml:space="preserve">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w:t>
      </w:r>
      <w:proofErr w:type="spellStart"/>
      <w:r w:rsidRPr="00AE4283">
        <w:rPr>
          <w:rFonts w:ascii="Times New Roman" w:hAnsi="Times New Roman"/>
          <w:sz w:val="26"/>
          <w:szCs w:val="26"/>
        </w:rPr>
        <w:t>в</w:t>
      </w:r>
      <w:proofErr w:type="spellEnd"/>
      <w:r w:rsidRPr="00AE4283">
        <w:rPr>
          <w:rFonts w:ascii="Times New Roman" w:hAnsi="Times New Roman"/>
          <w:sz w:val="26"/>
          <w:szCs w:val="26"/>
        </w:rPr>
        <w:t xml:space="preserve"> настоящем соглашении требований;</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 xml:space="preserve">обеспечить защиту конфиденциальной информации в порядке, определенном решением Коллегии Федеральной службы по техническому и экспортному контролю (бывшая </w:t>
      </w:r>
      <w:proofErr w:type="spellStart"/>
      <w:r w:rsidRPr="00AE4283">
        <w:rPr>
          <w:rFonts w:ascii="Times New Roman" w:hAnsi="Times New Roman"/>
          <w:sz w:val="26"/>
          <w:szCs w:val="26"/>
        </w:rPr>
        <w:t>Гостехкомиссия</w:t>
      </w:r>
      <w:proofErr w:type="spellEnd"/>
      <w:r w:rsidRPr="00AE4283">
        <w:rPr>
          <w:rFonts w:ascii="Times New Roman" w:hAnsi="Times New Roman"/>
          <w:sz w:val="26"/>
          <w:szCs w:val="26"/>
        </w:rPr>
        <w:t xml:space="preserve"> России) от 02.03.2001 № 7.2/02.03.01 «Специальные требования и рекомендации по технической защите конфиденциальной информации» (СТР-К-2002).</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ПОРЯДОК ПЕРЕДАЧИ КОНФИДЕНЦИАЛЬНОЙ ИНФОРМАЦИИ</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требовать предоставления Информации. При этом передача органу государственной власти Информации</w:t>
      </w:r>
      <w:r w:rsidR="009707F7" w:rsidRPr="00AE4283">
        <w:rPr>
          <w:rFonts w:ascii="Times New Roman" w:hAnsi="Times New Roman"/>
          <w:bCs/>
          <w:kern w:val="32"/>
          <w:sz w:val="26"/>
          <w:szCs w:val="26"/>
        </w:rPr>
        <w:t xml:space="preserve"> </w:t>
      </w:r>
      <w:r w:rsidRPr="00AE4283">
        <w:rPr>
          <w:rFonts w:ascii="Times New Roman" w:hAnsi="Times New Roman"/>
          <w:bCs/>
          <w:kern w:val="32"/>
          <w:sz w:val="26"/>
          <w:szCs w:val="26"/>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ОТВЕТСТВЕННОСТЬ</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ПРОЧИЕ УСЛОВИЯ</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Настоящее соглашение является неотъемлемой частью Договора №</w:t>
      </w:r>
      <w:r w:rsidR="0044267F" w:rsidRPr="00AE4283">
        <w:rPr>
          <w:rFonts w:ascii="Times New Roman" w:hAnsi="Times New Roman"/>
          <w:bCs/>
          <w:kern w:val="32"/>
          <w:sz w:val="26"/>
          <w:szCs w:val="26"/>
        </w:rPr>
        <w:t> _____</w:t>
      </w:r>
      <w:r w:rsidR="00465F73" w:rsidRPr="00AE4283">
        <w:rPr>
          <w:rFonts w:ascii="Times New Roman" w:hAnsi="Times New Roman"/>
          <w:bCs/>
          <w:kern w:val="32"/>
          <w:sz w:val="26"/>
          <w:szCs w:val="26"/>
        </w:rPr>
        <w:t>________</w:t>
      </w:r>
      <w:r w:rsidRPr="00AE4283">
        <w:rPr>
          <w:rFonts w:ascii="Times New Roman" w:hAnsi="Times New Roman"/>
          <w:bCs/>
          <w:kern w:val="32"/>
          <w:sz w:val="26"/>
          <w:szCs w:val="26"/>
        </w:rPr>
        <w:t>_____ от «</w:t>
      </w:r>
      <w:r w:rsidR="0044267F" w:rsidRPr="00AE4283">
        <w:rPr>
          <w:rFonts w:ascii="Times New Roman" w:hAnsi="Times New Roman"/>
          <w:bCs/>
          <w:kern w:val="32"/>
          <w:sz w:val="26"/>
          <w:szCs w:val="26"/>
        </w:rPr>
        <w:t>_</w:t>
      </w:r>
      <w:r w:rsidRPr="00AE4283">
        <w:rPr>
          <w:rFonts w:ascii="Times New Roman" w:hAnsi="Times New Roman"/>
          <w:bCs/>
          <w:kern w:val="32"/>
          <w:sz w:val="26"/>
          <w:szCs w:val="26"/>
        </w:rPr>
        <w:t>___</w:t>
      </w:r>
      <w:r w:rsidR="00465F73" w:rsidRPr="00AE4283">
        <w:rPr>
          <w:rFonts w:ascii="Times New Roman" w:hAnsi="Times New Roman"/>
          <w:bCs/>
          <w:kern w:val="32"/>
          <w:sz w:val="26"/>
          <w:szCs w:val="26"/>
        </w:rPr>
        <w:t>_</w:t>
      </w:r>
      <w:r w:rsidRPr="00AE4283">
        <w:rPr>
          <w:rFonts w:ascii="Times New Roman" w:hAnsi="Times New Roman"/>
          <w:bCs/>
          <w:kern w:val="32"/>
          <w:sz w:val="26"/>
          <w:szCs w:val="26"/>
        </w:rPr>
        <w:t xml:space="preserve">» __________ </w:t>
      </w:r>
      <w:r w:rsidR="009A1B29">
        <w:rPr>
          <w:rFonts w:ascii="Times New Roman" w:hAnsi="Times New Roman"/>
          <w:bCs/>
          <w:kern w:val="32"/>
          <w:sz w:val="26"/>
          <w:szCs w:val="26"/>
        </w:rPr>
        <w:t>2014</w:t>
      </w:r>
      <w:r w:rsidRPr="00AE4283">
        <w:rPr>
          <w:rFonts w:ascii="Times New Roman" w:hAnsi="Times New Roman"/>
          <w:bCs/>
          <w:kern w:val="32"/>
          <w:sz w:val="26"/>
          <w:szCs w:val="26"/>
        </w:rPr>
        <w:t xml:space="preserve"> года, вступает в действие с момента подписания Сторонами Договора и действует в течение </w:t>
      </w:r>
      <w:r w:rsidR="00114B0F" w:rsidRPr="00AE4283">
        <w:rPr>
          <w:rFonts w:ascii="Times New Roman" w:hAnsi="Times New Roman"/>
          <w:bCs/>
          <w:kern w:val="32"/>
          <w:sz w:val="26"/>
          <w:szCs w:val="26"/>
        </w:rPr>
        <w:t>двух</w:t>
      </w:r>
      <w:r w:rsidRPr="00AE4283">
        <w:rPr>
          <w:rFonts w:ascii="Times New Roman" w:hAnsi="Times New Roman"/>
          <w:bCs/>
          <w:kern w:val="32"/>
          <w:sz w:val="26"/>
          <w:szCs w:val="26"/>
        </w:rPr>
        <w:t xml:space="preserve"> лет.</w:t>
      </w:r>
    </w:p>
    <w:p w:rsidR="00DC54FB" w:rsidRPr="00AE4283" w:rsidRDefault="00DC54FB" w:rsidP="00DC54FB">
      <w:pPr>
        <w:tabs>
          <w:tab w:val="left" w:pos="142"/>
          <w:tab w:val="left" w:pos="284"/>
        </w:tabs>
        <w:spacing w:after="0" w:line="240" w:lineRule="auto"/>
        <w:rPr>
          <w:rFonts w:ascii="Times New Roman" w:hAnsi="Times New Roman"/>
          <w:sz w:val="26"/>
          <w:szCs w:val="26"/>
        </w:rPr>
      </w:pPr>
    </w:p>
    <w:tbl>
      <w:tblPr>
        <w:tblW w:w="9748" w:type="dxa"/>
        <w:tblInd w:w="108" w:type="dxa"/>
        <w:tblLook w:val="01E0" w:firstRow="1" w:lastRow="1" w:firstColumn="1" w:lastColumn="1" w:noHBand="0" w:noVBand="0"/>
      </w:tblPr>
      <w:tblGrid>
        <w:gridCol w:w="1870"/>
        <w:gridCol w:w="2950"/>
        <w:gridCol w:w="567"/>
        <w:gridCol w:w="4361"/>
      </w:tblGrid>
      <w:tr w:rsidR="009A1B29" w:rsidTr="009A1B29">
        <w:tc>
          <w:tcPr>
            <w:tcW w:w="4820" w:type="dxa"/>
            <w:gridSpan w:val="2"/>
            <w:hideMark/>
          </w:tcPr>
          <w:p w:rsidR="009A1B29" w:rsidRDefault="009A1B29">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ЗАКАЗЧИКА</w:t>
            </w:r>
          </w:p>
        </w:tc>
        <w:tc>
          <w:tcPr>
            <w:tcW w:w="567" w:type="dxa"/>
          </w:tcPr>
          <w:p w:rsidR="009A1B29" w:rsidRDefault="009A1B29">
            <w:pPr>
              <w:tabs>
                <w:tab w:val="left" w:pos="426"/>
                <w:tab w:val="left" w:pos="1267"/>
              </w:tabs>
              <w:spacing w:after="0" w:line="240" w:lineRule="auto"/>
              <w:jc w:val="center"/>
              <w:rPr>
                <w:rFonts w:ascii="Times New Roman" w:hAnsi="Times New Roman"/>
                <w:b/>
                <w:sz w:val="26"/>
                <w:szCs w:val="26"/>
                <w:lang w:eastAsia="en-US"/>
              </w:rPr>
            </w:pPr>
          </w:p>
        </w:tc>
        <w:tc>
          <w:tcPr>
            <w:tcW w:w="4361" w:type="dxa"/>
            <w:hideMark/>
          </w:tcPr>
          <w:p w:rsidR="009A1B29" w:rsidRDefault="009A1B29">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ИСПОЛНИТЕЛЯ</w:t>
            </w:r>
          </w:p>
        </w:tc>
      </w:tr>
      <w:tr w:rsidR="009A1B29" w:rsidTr="009A1B29">
        <w:tc>
          <w:tcPr>
            <w:tcW w:w="4820" w:type="dxa"/>
            <w:gridSpan w:val="2"/>
            <w:hideMark/>
          </w:tcPr>
          <w:p w:rsidR="009A1B29" w:rsidRDefault="009A1B29">
            <w:pPr>
              <w:tabs>
                <w:tab w:val="left" w:pos="426"/>
                <w:tab w:val="left" w:pos="1267"/>
              </w:tabs>
              <w:spacing w:after="0" w:line="240" w:lineRule="auto"/>
              <w:rPr>
                <w:rFonts w:ascii="Times New Roman" w:hAnsi="Times New Roman"/>
                <w:sz w:val="26"/>
                <w:szCs w:val="26"/>
                <w:lang w:eastAsia="en-US"/>
              </w:rPr>
            </w:pPr>
            <w:proofErr w:type="spellStart"/>
            <w:r>
              <w:rPr>
                <w:rFonts w:ascii="Times New Roman" w:hAnsi="Times New Roman"/>
                <w:sz w:val="26"/>
                <w:szCs w:val="26"/>
                <w:lang w:eastAsia="en-US"/>
              </w:rPr>
              <w:t>И.о</w:t>
            </w:r>
            <w:proofErr w:type="spellEnd"/>
            <w:r>
              <w:rPr>
                <w:rFonts w:ascii="Times New Roman" w:hAnsi="Times New Roman"/>
                <w:sz w:val="26"/>
                <w:szCs w:val="26"/>
                <w:lang w:eastAsia="en-US"/>
              </w:rPr>
              <w:t>. директора СЗЦ «СевРАО» - филиала ФГУП «РосРАО» - заместитель генерального директора</w:t>
            </w:r>
          </w:p>
        </w:tc>
        <w:tc>
          <w:tcPr>
            <w:tcW w:w="567"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361"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r w:rsidR="009A1B29" w:rsidTr="009A1B29">
        <w:trPr>
          <w:trHeight w:val="437"/>
        </w:trPr>
        <w:tc>
          <w:tcPr>
            <w:tcW w:w="1870" w:type="dxa"/>
            <w:vAlign w:val="center"/>
          </w:tcPr>
          <w:p w:rsidR="009A1B29" w:rsidRDefault="009A1B29">
            <w:pPr>
              <w:tabs>
                <w:tab w:val="left" w:pos="426"/>
                <w:tab w:val="left" w:pos="1267"/>
              </w:tabs>
              <w:spacing w:after="0" w:line="240" w:lineRule="auto"/>
              <w:jc w:val="right"/>
              <w:rPr>
                <w:rFonts w:ascii="Times New Roman" w:hAnsi="Times New Roman"/>
                <w:sz w:val="26"/>
                <w:szCs w:val="26"/>
                <w:lang w:eastAsia="en-US"/>
              </w:rPr>
            </w:pPr>
          </w:p>
        </w:tc>
        <w:tc>
          <w:tcPr>
            <w:tcW w:w="2950" w:type="dxa"/>
            <w:vAlign w:val="center"/>
            <w:hideMark/>
          </w:tcPr>
          <w:p w:rsidR="009A1B29" w:rsidRDefault="009A1B29">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 xml:space="preserve">В.Н. Пантелеев </w:t>
            </w:r>
          </w:p>
        </w:tc>
        <w:tc>
          <w:tcPr>
            <w:tcW w:w="567" w:type="dxa"/>
          </w:tcPr>
          <w:p w:rsidR="009A1B29" w:rsidRDefault="009A1B29">
            <w:pPr>
              <w:tabs>
                <w:tab w:val="left" w:pos="426"/>
                <w:tab w:val="left" w:pos="1267"/>
              </w:tabs>
              <w:spacing w:after="0" w:line="240" w:lineRule="auto"/>
              <w:jc w:val="right"/>
              <w:rPr>
                <w:rFonts w:ascii="Times New Roman" w:hAnsi="Times New Roman"/>
                <w:sz w:val="26"/>
                <w:szCs w:val="26"/>
                <w:lang w:eastAsia="en-US"/>
              </w:rPr>
            </w:pPr>
          </w:p>
        </w:tc>
        <w:tc>
          <w:tcPr>
            <w:tcW w:w="4361" w:type="dxa"/>
            <w:vAlign w:val="center"/>
          </w:tcPr>
          <w:p w:rsidR="009A1B29" w:rsidRDefault="009A1B29">
            <w:pPr>
              <w:tabs>
                <w:tab w:val="left" w:pos="426"/>
                <w:tab w:val="left" w:pos="1267"/>
              </w:tabs>
              <w:spacing w:after="0" w:line="240" w:lineRule="auto"/>
              <w:jc w:val="right"/>
              <w:rPr>
                <w:rFonts w:ascii="Times New Roman" w:hAnsi="Times New Roman"/>
                <w:sz w:val="26"/>
                <w:szCs w:val="26"/>
                <w:lang w:eastAsia="en-US"/>
              </w:rPr>
            </w:pPr>
          </w:p>
        </w:tc>
      </w:tr>
      <w:tr w:rsidR="009A1B29" w:rsidTr="009A1B29">
        <w:tc>
          <w:tcPr>
            <w:tcW w:w="1870"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2950"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567"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361"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r w:rsidR="009A1B29" w:rsidTr="009A1B29">
        <w:tc>
          <w:tcPr>
            <w:tcW w:w="1870" w:type="dxa"/>
            <w:hideMark/>
          </w:tcPr>
          <w:p w:rsidR="009A1B29" w:rsidRDefault="009A1B29">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2950"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567"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361" w:type="dxa"/>
            <w:hideMark/>
          </w:tcPr>
          <w:p w:rsidR="009A1B29" w:rsidRDefault="009A1B29">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r>
      <w:tr w:rsidR="009A1B29" w:rsidTr="009A1B29">
        <w:tc>
          <w:tcPr>
            <w:tcW w:w="4820" w:type="dxa"/>
            <w:gridSpan w:val="2"/>
          </w:tcPr>
          <w:p w:rsidR="009A1B29" w:rsidRDefault="009A1B29">
            <w:pPr>
              <w:tabs>
                <w:tab w:val="left" w:pos="426"/>
                <w:tab w:val="left" w:pos="1267"/>
              </w:tabs>
              <w:spacing w:after="0" w:line="240" w:lineRule="auto"/>
              <w:rPr>
                <w:rFonts w:ascii="Times New Roman" w:hAnsi="Times New Roman"/>
                <w:lang w:eastAsia="en-US"/>
              </w:rPr>
            </w:pPr>
          </w:p>
        </w:tc>
        <w:tc>
          <w:tcPr>
            <w:tcW w:w="567"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361"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r w:rsidR="009A1B29" w:rsidTr="009A1B29">
        <w:tc>
          <w:tcPr>
            <w:tcW w:w="4820" w:type="dxa"/>
            <w:gridSpan w:val="2"/>
            <w:hideMark/>
          </w:tcPr>
          <w:p w:rsidR="009A1B29" w:rsidRDefault="009A1B29">
            <w:pPr>
              <w:tabs>
                <w:tab w:val="left" w:pos="426"/>
                <w:tab w:val="left" w:pos="1267"/>
              </w:tabs>
              <w:spacing w:after="0" w:line="240" w:lineRule="auto"/>
              <w:rPr>
                <w:rFonts w:ascii="Times New Roman" w:hAnsi="Times New Roman"/>
                <w:sz w:val="26"/>
                <w:szCs w:val="26"/>
                <w:lang w:eastAsia="en-US"/>
              </w:rPr>
            </w:pPr>
            <w:r>
              <w:rPr>
                <w:rFonts w:ascii="Times New Roman" w:hAnsi="Times New Roman"/>
                <w:lang w:eastAsia="en-US"/>
              </w:rPr>
              <w:t xml:space="preserve">По доверенности № 3/Ф – 01 от 21.01.2014 </w:t>
            </w:r>
          </w:p>
        </w:tc>
        <w:tc>
          <w:tcPr>
            <w:tcW w:w="567" w:type="dxa"/>
          </w:tcPr>
          <w:p w:rsidR="009A1B29" w:rsidRDefault="009A1B29">
            <w:pPr>
              <w:tabs>
                <w:tab w:val="left" w:pos="426"/>
                <w:tab w:val="left" w:pos="1267"/>
              </w:tabs>
              <w:spacing w:after="0" w:line="240" w:lineRule="auto"/>
              <w:rPr>
                <w:rFonts w:ascii="Times New Roman" w:hAnsi="Times New Roman"/>
                <w:sz w:val="26"/>
                <w:szCs w:val="26"/>
                <w:lang w:eastAsia="en-US"/>
              </w:rPr>
            </w:pPr>
          </w:p>
        </w:tc>
        <w:tc>
          <w:tcPr>
            <w:tcW w:w="4361" w:type="dxa"/>
          </w:tcPr>
          <w:p w:rsidR="009A1B29" w:rsidRDefault="009A1B29">
            <w:pPr>
              <w:tabs>
                <w:tab w:val="left" w:pos="426"/>
                <w:tab w:val="left" w:pos="1267"/>
              </w:tabs>
              <w:spacing w:after="0" w:line="240" w:lineRule="auto"/>
              <w:rPr>
                <w:rFonts w:ascii="Times New Roman" w:hAnsi="Times New Roman"/>
                <w:sz w:val="26"/>
                <w:szCs w:val="26"/>
                <w:lang w:eastAsia="en-US"/>
              </w:rPr>
            </w:pPr>
          </w:p>
        </w:tc>
      </w:tr>
    </w:tbl>
    <w:p w:rsidR="00DC54FB" w:rsidRPr="00AE4283" w:rsidRDefault="00DC54FB" w:rsidP="00DC54FB">
      <w:pPr>
        <w:tabs>
          <w:tab w:val="left" w:pos="2115"/>
        </w:tabs>
        <w:rPr>
          <w:sz w:val="26"/>
          <w:szCs w:val="26"/>
        </w:rPr>
      </w:pPr>
    </w:p>
    <w:sectPr w:rsidR="00DC54FB" w:rsidRPr="00AE4283" w:rsidSect="00B77D4E">
      <w:pgSz w:w="11906" w:h="16838"/>
      <w:pgMar w:top="1021" w:right="851" w:bottom="102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311F"/>
    <w:multiLevelType w:val="hybridMultilevel"/>
    <w:tmpl w:val="7DF6A76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2593594"/>
    <w:multiLevelType w:val="hybridMultilevel"/>
    <w:tmpl w:val="D1288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DE550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4">
    <w:nsid w:val="13630219"/>
    <w:multiLevelType w:val="multilevel"/>
    <w:tmpl w:val="5A6406DE"/>
    <w:lvl w:ilvl="0">
      <w:start w:val="1"/>
      <w:numFmt w:val="upperRoman"/>
      <w:lvlText w:val="Раздел %1"/>
      <w:lvlJc w:val="left"/>
      <w:pPr>
        <w:tabs>
          <w:tab w:val="num" w:pos="432"/>
        </w:tabs>
        <w:ind w:left="432" w:hanging="432"/>
      </w:pPr>
    </w:lvl>
    <w:lvl w:ilvl="1">
      <w:start w:val="1"/>
      <w:numFmt w:val="decimal"/>
      <w:lvlRestart w:val="0"/>
      <w:lvlText w:val="Статья %2"/>
      <w:lvlJc w:val="left"/>
      <w:pPr>
        <w:tabs>
          <w:tab w:val="num" w:pos="576"/>
        </w:tabs>
        <w:ind w:left="576" w:hanging="576"/>
      </w:pPr>
    </w:lvl>
    <w:lvl w:ilvl="2">
      <w:start w:val="1"/>
      <w:numFmt w:val="decimal"/>
      <w:lvlText w:val="%2.%3"/>
      <w:lvlJc w:val="left"/>
      <w:pPr>
        <w:tabs>
          <w:tab w:val="num" w:pos="680"/>
        </w:tabs>
        <w:ind w:left="0" w:firstLine="0"/>
      </w:pPr>
    </w:lvl>
    <w:lvl w:ilvl="3">
      <w:start w:val="1"/>
      <w:numFmt w:val="decimal"/>
      <w:lvlRestart w:val="0"/>
      <w:lvlText w:val="%2.%3.%4"/>
      <w:lvlJc w:val="left"/>
      <w:pPr>
        <w:tabs>
          <w:tab w:val="num" w:pos="864"/>
        </w:tabs>
        <w:ind w:left="864" w:hanging="864"/>
      </w:pPr>
    </w:lvl>
    <w:lvl w:ilvl="4">
      <w:start w:val="1"/>
      <w:numFmt w:val="russianLower"/>
      <w:lvlRestart w:val="0"/>
      <w:lvlText w:val="%5)"/>
      <w:lvlJc w:val="left"/>
      <w:pPr>
        <w:tabs>
          <w:tab w:val="num" w:pos="1008"/>
        </w:tabs>
        <w:ind w:left="1008" w:hanging="1008"/>
      </w:p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1AB07AA1"/>
    <w:multiLevelType w:val="multilevel"/>
    <w:tmpl w:val="B65EC522"/>
    <w:lvl w:ilvl="0">
      <w:start w:val="1"/>
      <w:numFmt w:val="decimal"/>
      <w:lvlText w:val="%1."/>
      <w:lvlJc w:val="left"/>
      <w:pPr>
        <w:tabs>
          <w:tab w:val="num" w:pos="709"/>
        </w:tabs>
        <w:ind w:left="0" w:firstLine="709"/>
      </w:pPr>
    </w:lvl>
    <w:lvl w:ilvl="1">
      <w:start w:val="1"/>
      <w:numFmt w:val="decimal"/>
      <w:lvlText w:val="%1.%2."/>
      <w:lvlJc w:val="left"/>
      <w:pPr>
        <w:tabs>
          <w:tab w:val="num" w:pos="709"/>
        </w:tabs>
        <w:ind w:left="0" w:firstLine="709"/>
      </w:pPr>
    </w:lvl>
    <w:lvl w:ilvl="2">
      <w:start w:val="1"/>
      <w:numFmt w:val="decimal"/>
      <w:lvlText w:val="%1.%2.%3."/>
      <w:lvlJc w:val="left"/>
      <w:pPr>
        <w:tabs>
          <w:tab w:val="num" w:pos="709"/>
        </w:tabs>
        <w:ind w:left="0" w:firstLine="709"/>
      </w:p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lvl>
    <w:lvl w:ilvl="6">
      <w:start w:val="1"/>
      <w:numFmt w:val="decimal"/>
      <w:lvlText w:val="%1.%2.%3.%4.%5.%6.%7."/>
      <w:lvlJc w:val="left"/>
      <w:pPr>
        <w:tabs>
          <w:tab w:val="num" w:pos="709"/>
        </w:tabs>
        <w:ind w:left="0" w:firstLine="709"/>
      </w:pPr>
    </w:lvl>
    <w:lvl w:ilvl="7">
      <w:start w:val="1"/>
      <w:numFmt w:val="decimal"/>
      <w:lvlText w:val="%1.%2.%3.%4.%5.%6.%7.%8."/>
      <w:lvlJc w:val="left"/>
      <w:pPr>
        <w:tabs>
          <w:tab w:val="num" w:pos="709"/>
        </w:tabs>
        <w:ind w:left="0" w:firstLine="709"/>
      </w:pPr>
    </w:lvl>
    <w:lvl w:ilvl="8">
      <w:start w:val="1"/>
      <w:numFmt w:val="decimal"/>
      <w:lvlText w:val="%1.%2.%3.%4.%5.%6.%7.%8.%9."/>
      <w:lvlJc w:val="left"/>
      <w:pPr>
        <w:tabs>
          <w:tab w:val="num" w:pos="709"/>
        </w:tabs>
        <w:ind w:left="0" w:firstLine="709"/>
      </w:pPr>
    </w:lvl>
  </w:abstractNum>
  <w:abstractNum w:abstractNumId="6">
    <w:nsid w:val="1B7B79B4"/>
    <w:multiLevelType w:val="multilevel"/>
    <w:tmpl w:val="DDBAD8FE"/>
    <w:lvl w:ilvl="0">
      <w:start w:val="6"/>
      <w:numFmt w:val="upperRoman"/>
      <w:lvlText w:val="Раздел %1"/>
      <w:lvlJc w:val="left"/>
      <w:pPr>
        <w:tabs>
          <w:tab w:val="num" w:pos="432"/>
        </w:tabs>
        <w:ind w:left="432" w:hanging="432"/>
      </w:pPr>
    </w:lvl>
    <w:lvl w:ilvl="1">
      <w:start w:val="20"/>
      <w:numFmt w:val="decimal"/>
      <w:lvlRestart w:val="0"/>
      <w:lvlText w:val="Статья %2"/>
      <w:lvlJc w:val="left"/>
      <w:pPr>
        <w:tabs>
          <w:tab w:val="num" w:pos="576"/>
        </w:tabs>
        <w:ind w:left="576" w:hanging="576"/>
      </w:pPr>
    </w:lvl>
    <w:lvl w:ilvl="2">
      <w:start w:val="3"/>
      <w:numFmt w:val="decimal"/>
      <w:lvlText w:val="%2.%3"/>
      <w:lvlJc w:val="left"/>
      <w:pPr>
        <w:tabs>
          <w:tab w:val="num" w:pos="680"/>
        </w:tabs>
        <w:ind w:left="0" w:firstLine="0"/>
      </w:pPr>
    </w:lvl>
    <w:lvl w:ilvl="3">
      <w:start w:val="1"/>
      <w:numFmt w:val="decimal"/>
      <w:lvlText w:val="16.3.%4."/>
      <w:lvlJc w:val="left"/>
      <w:pPr>
        <w:tabs>
          <w:tab w:val="num" w:pos="864"/>
        </w:tabs>
        <w:ind w:left="864" w:hanging="864"/>
      </w:pPr>
    </w:lvl>
    <w:lvl w:ilvl="4">
      <w:start w:val="1"/>
      <w:numFmt w:val="russianLower"/>
      <w:lvlRestart w:val="0"/>
      <w:lvlText w:val="%5)"/>
      <w:lvlJc w:val="left"/>
      <w:pPr>
        <w:tabs>
          <w:tab w:val="num" w:pos="1008"/>
        </w:tabs>
        <w:ind w:left="1008" w:hanging="1008"/>
      </w:p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1B984DBE"/>
    <w:multiLevelType w:val="hybridMultilevel"/>
    <w:tmpl w:val="7CFE8AB6"/>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AE71FDA"/>
    <w:multiLevelType w:val="hybridMultilevel"/>
    <w:tmpl w:val="6486EEEC"/>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0">
    <w:nsid w:val="337E31FD"/>
    <w:multiLevelType w:val="hybridMultilevel"/>
    <w:tmpl w:val="6E6A546C"/>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4AF6DFB"/>
    <w:multiLevelType w:val="hybridMultilevel"/>
    <w:tmpl w:val="28B4D232"/>
    <w:lvl w:ilvl="0" w:tplc="4B3235F0">
      <w:start w:val="1"/>
      <w:numFmt w:val="bullet"/>
      <w:lvlText w:val=""/>
      <w:lvlJc w:val="left"/>
      <w:pPr>
        <w:ind w:left="50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3">
    <w:nsid w:val="4B2516A0"/>
    <w:multiLevelType w:val="hybridMultilevel"/>
    <w:tmpl w:val="5B9A99E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0D70DC4"/>
    <w:multiLevelType w:val="hybridMultilevel"/>
    <w:tmpl w:val="843EC74C"/>
    <w:lvl w:ilvl="0" w:tplc="E86E68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52EB3C5D"/>
    <w:multiLevelType w:val="hybridMultilevel"/>
    <w:tmpl w:val="E7962D32"/>
    <w:lvl w:ilvl="0" w:tplc="4CAE106A">
      <w:start w:val="1"/>
      <w:numFmt w:val="decimal"/>
      <w:lvlText w:val="%1."/>
      <w:lvlJc w:val="left"/>
      <w:pPr>
        <w:ind w:left="720" w:hanging="360"/>
      </w:pPr>
      <w:rPr>
        <w:rFonts w:hint="default"/>
        <w:b w:val="0"/>
        <w:i w:val="0"/>
        <w:spacing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1C7472"/>
    <w:multiLevelType w:val="hybridMultilevel"/>
    <w:tmpl w:val="0DC810F0"/>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89B78D2"/>
    <w:multiLevelType w:val="hybridMultilevel"/>
    <w:tmpl w:val="BD0E6282"/>
    <w:lvl w:ilvl="0" w:tplc="4B3235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62E23114"/>
    <w:multiLevelType w:val="multilevel"/>
    <w:tmpl w:val="86AC1F82"/>
    <w:lvl w:ilvl="0">
      <w:start w:val="1"/>
      <w:numFmt w:val="decimal"/>
      <w:lvlText w:val="%1."/>
      <w:lvlJc w:val="left"/>
      <w:pPr>
        <w:tabs>
          <w:tab w:val="num" w:pos="360"/>
        </w:tabs>
      </w:pPr>
      <w:rPr>
        <w:rFonts w:cs="Times New Roman"/>
        <w:sz w:val="24"/>
        <w:szCs w:val="24"/>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440"/>
        </w:tabs>
      </w:pPr>
      <w:rPr>
        <w:rFonts w:cs="Times New Roman"/>
        <w:color w:val="auto"/>
      </w:rPr>
    </w:lvl>
    <w:lvl w:ilvl="3">
      <w:start w:val="1"/>
      <w:numFmt w:val="russianLower"/>
      <w:lvlText w:val="%4)"/>
      <w:lvlJc w:val="left"/>
      <w:pPr>
        <w:tabs>
          <w:tab w:val="num" w:pos="1800"/>
        </w:tabs>
      </w:pPr>
      <w:rPr>
        <w:rFonts w:cs="Times New Roman"/>
      </w:rPr>
    </w:lvl>
    <w:lvl w:ilvl="4">
      <w:start w:val="1"/>
      <w:numFmt w:val="bullet"/>
      <w:lvlText w:val=""/>
      <w:lvlJc w:val="left"/>
      <w:pPr>
        <w:tabs>
          <w:tab w:val="num" w:pos="1871"/>
        </w:tabs>
      </w:pPr>
      <w:rPr>
        <w:rFonts w:ascii="Symbol" w:hAnsi="Symbol" w:hint="default"/>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62F066DA"/>
    <w:multiLevelType w:val="hybridMultilevel"/>
    <w:tmpl w:val="10C491FC"/>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22">
    <w:nsid w:val="6650472D"/>
    <w:multiLevelType w:val="hybridMultilevel"/>
    <w:tmpl w:val="8A32002A"/>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3">
    <w:nsid w:val="666038A4"/>
    <w:multiLevelType w:val="multilevel"/>
    <w:tmpl w:val="0462A6C8"/>
    <w:lvl w:ilvl="0">
      <w:start w:val="1"/>
      <w:numFmt w:val="decimal"/>
      <w:lvlText w:val="%1."/>
      <w:lvlJc w:val="left"/>
      <w:pPr>
        <w:tabs>
          <w:tab w:val="num" w:pos="284"/>
        </w:tabs>
      </w:pPr>
      <w:rPr>
        <w:rFonts w:ascii="Times New Roman" w:hAnsi="Times New Roman" w:cs="Times New Roman" w:hint="default"/>
        <w:b w:val="0"/>
        <w:i w:val="0"/>
        <w:sz w:val="28"/>
      </w:rPr>
    </w:lvl>
    <w:lvl w:ilvl="1">
      <w:start w:val="1"/>
      <w:numFmt w:val="decimal"/>
      <w:lvlText w:val="%1.%2."/>
      <w:lvlJc w:val="left"/>
      <w:pPr>
        <w:tabs>
          <w:tab w:val="num" w:pos="284"/>
        </w:tabs>
      </w:pPr>
      <w:rPr>
        <w:rFonts w:ascii="Times New Roman" w:hAnsi="Times New Roman" w:cs="Times New Roman" w:hint="default"/>
        <w:b w:val="0"/>
        <w:i w:val="0"/>
        <w:sz w:val="28"/>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134"/>
        </w:tabs>
        <w:ind w:firstLine="284"/>
      </w:pPr>
      <w:rPr>
        <w:rFonts w:ascii="Times New Roman" w:hAnsi="Times New Roman" w:cs="Times New Roman" w:hint="default"/>
        <w:b w:val="0"/>
        <w:i w:val="0"/>
        <w:sz w:val="28"/>
      </w:rPr>
    </w:lvl>
    <w:lvl w:ilvl="4">
      <w:start w:val="1"/>
      <w:numFmt w:val="bullet"/>
      <w:lvlText w:val=""/>
      <w:lvlJc w:val="left"/>
      <w:pPr>
        <w:tabs>
          <w:tab w:val="num" w:pos="567"/>
        </w:tabs>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304"/>
        </w:tabs>
        <w:ind w:left="567" w:firstLine="567"/>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nsid w:val="69B3424B"/>
    <w:multiLevelType w:val="hybridMultilevel"/>
    <w:tmpl w:val="35988F00"/>
    <w:lvl w:ilvl="0" w:tplc="777E78E8">
      <w:start w:val="1"/>
      <w:numFmt w:val="decimal"/>
      <w:lvlText w:val="%1."/>
      <w:lvlJc w:val="left"/>
      <w:pPr>
        <w:tabs>
          <w:tab w:val="num" w:pos="720"/>
        </w:tabs>
        <w:ind w:left="720" w:hanging="360"/>
      </w:pPr>
      <w:rPr>
        <w:b/>
      </w:rPr>
    </w:lvl>
    <w:lvl w:ilvl="1" w:tplc="111A96E4">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E9E67BA"/>
    <w:multiLevelType w:val="hybridMultilevel"/>
    <w:tmpl w:val="30E62F98"/>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EC72072"/>
    <w:multiLevelType w:val="hybridMultilevel"/>
    <w:tmpl w:val="E3E8F4CA"/>
    <w:lvl w:ilvl="0" w:tplc="111A96E4">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7">
    <w:nsid w:val="6EF56A8B"/>
    <w:multiLevelType w:val="hybridMultilevel"/>
    <w:tmpl w:val="5D1A18C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04144BA"/>
    <w:multiLevelType w:val="hybridMultilevel"/>
    <w:tmpl w:val="B45CC35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75EA51A8"/>
    <w:multiLevelType w:val="multilevel"/>
    <w:tmpl w:val="36140B82"/>
    <w:lvl w:ilvl="0">
      <w:start w:val="3"/>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2.%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7293F7E"/>
    <w:multiLevelType w:val="multilevel"/>
    <w:tmpl w:val="057E2F3E"/>
    <w:lvl w:ilvl="0">
      <w:start w:val="7"/>
      <w:numFmt w:val="upperRoman"/>
      <w:lvlText w:val="Раздел %1"/>
      <w:lvlJc w:val="left"/>
      <w:pPr>
        <w:tabs>
          <w:tab w:val="num" w:pos="432"/>
        </w:tabs>
        <w:ind w:left="432" w:hanging="432"/>
      </w:pPr>
    </w:lvl>
    <w:lvl w:ilvl="1">
      <w:start w:val="20"/>
      <w:numFmt w:val="decimal"/>
      <w:lvlRestart w:val="0"/>
      <w:lvlText w:val="Статья %2"/>
      <w:lvlJc w:val="left"/>
      <w:pPr>
        <w:tabs>
          <w:tab w:val="num" w:pos="576"/>
        </w:tabs>
        <w:ind w:left="576" w:hanging="576"/>
      </w:pPr>
    </w:lvl>
    <w:lvl w:ilvl="2">
      <w:start w:val="2"/>
      <w:numFmt w:val="decimal"/>
      <w:lvlText w:val="%2.%3"/>
      <w:lvlJc w:val="left"/>
      <w:pPr>
        <w:tabs>
          <w:tab w:val="num" w:pos="680"/>
        </w:tabs>
        <w:ind w:left="0" w:firstLine="0"/>
      </w:pPr>
    </w:lvl>
    <w:lvl w:ilvl="3">
      <w:start w:val="1"/>
      <w:numFmt w:val="decimal"/>
      <w:lvlText w:val="16.2.%4."/>
      <w:lvlJc w:val="left"/>
      <w:pPr>
        <w:tabs>
          <w:tab w:val="num" w:pos="864"/>
        </w:tabs>
        <w:ind w:left="864" w:hanging="864"/>
      </w:pPr>
    </w:lvl>
    <w:lvl w:ilvl="4">
      <w:start w:val="1"/>
      <w:numFmt w:val="russianLower"/>
      <w:lvlRestart w:val="0"/>
      <w:lvlText w:val="%5)"/>
      <w:lvlJc w:val="left"/>
      <w:pPr>
        <w:tabs>
          <w:tab w:val="num" w:pos="1008"/>
        </w:tabs>
        <w:ind w:left="1008" w:hanging="1008"/>
      </w:p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nsid w:val="7C5B762D"/>
    <w:multiLevelType w:val="multilevel"/>
    <w:tmpl w:val="54EC70E0"/>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851"/>
        </w:tabs>
        <w:ind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18"/>
  </w:num>
  <w:num w:numId="2">
    <w:abstractNumId w:val="33"/>
  </w:num>
  <w:num w:numId="3">
    <w:abstractNumId w:val="2"/>
  </w:num>
  <w:num w:numId="4">
    <w:abstractNumId w:val="29"/>
  </w:num>
  <w:num w:numId="5">
    <w:abstractNumId w:val="21"/>
  </w:num>
  <w:num w:numId="6">
    <w:abstractNumId w:val="24"/>
  </w:num>
  <w:num w:numId="7">
    <w:abstractNumId w:val="26"/>
  </w:num>
  <w:num w:numId="8">
    <w:abstractNumId w:val="15"/>
  </w:num>
  <w:num w:numId="9">
    <w:abstractNumId w:val="9"/>
  </w:num>
  <w:num w:numId="10">
    <w:abstractNumId w:val="23"/>
  </w:num>
  <w:num w:numId="11">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14"/>
  </w:num>
  <w:num w:numId="15">
    <w:abstractNumId w:val="3"/>
  </w:num>
  <w:num w:numId="16">
    <w:abstractNumId w:val="12"/>
  </w:num>
  <w:num w:numId="17">
    <w:abstractNumId w:val="33"/>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8">
    <w:abstractNumId w:val="27"/>
  </w:num>
  <w:num w:numId="19">
    <w:abstractNumId w:val="8"/>
  </w:num>
  <w:num w:numId="2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6"/>
  </w:num>
  <w:num w:numId="23">
    <w:abstractNumId w:val="11"/>
  </w:num>
  <w:num w:numId="24">
    <w:abstractNumId w:val="11"/>
  </w:num>
  <w:num w:numId="25">
    <w:abstractNumId w:val="25"/>
  </w:num>
  <w:num w:numId="26">
    <w:abstractNumId w:val="13"/>
  </w:num>
  <w:num w:numId="27">
    <w:abstractNumId w:val="28"/>
  </w:num>
  <w:num w:numId="28">
    <w:abstractNumId w:val="22"/>
  </w:num>
  <w:num w:numId="29">
    <w:abstractNumId w:val="7"/>
  </w:num>
  <w:num w:numId="30">
    <w:abstractNumId w:val="30"/>
  </w:num>
  <w:num w:numId="31">
    <w:abstractNumId w:val="10"/>
  </w:num>
  <w:num w:numId="32">
    <w:abstractNumId w:val="0"/>
  </w:num>
  <w:num w:numId="33">
    <w:abstractNumId w:val="20"/>
  </w:num>
  <w:num w:numId="34">
    <w:abstractNumId w:val="5"/>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8">
    <w:abstractNumId w:val="31"/>
    <w:lvlOverride w:ilvl="0">
      <w:startOverride w:val="7"/>
    </w:lvlOverride>
    <w:lvlOverride w:ilvl="1">
      <w:startOverride w:val="20"/>
    </w:lvlOverride>
    <w:lvlOverride w:ilvl="2">
      <w:startOverride w:val="2"/>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9">
    <w:abstractNumId w:val="6"/>
    <w:lvlOverride w:ilvl="0">
      <w:startOverride w:val="6"/>
    </w:lvlOverride>
    <w:lvlOverride w:ilvl="1">
      <w:startOverride w:val="20"/>
    </w:lvlOverride>
    <w:lvlOverride w:ilvl="2">
      <w:startOverride w:val="3"/>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0">
    <w:abstractNumId w:val="17"/>
  </w:num>
  <w:num w:numId="41">
    <w:abstractNumId w:val="33"/>
    <w:lvlOverride w:ilvl="0">
      <w:startOverride w:val="3"/>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C82"/>
    <w:rsid w:val="00080358"/>
    <w:rsid w:val="000844A0"/>
    <w:rsid w:val="000D02C4"/>
    <w:rsid w:val="00114B0F"/>
    <w:rsid w:val="00125832"/>
    <w:rsid w:val="00192A69"/>
    <w:rsid w:val="00192C82"/>
    <w:rsid w:val="001974C2"/>
    <w:rsid w:val="001B575A"/>
    <w:rsid w:val="002065C8"/>
    <w:rsid w:val="00222B19"/>
    <w:rsid w:val="002569CD"/>
    <w:rsid w:val="0026728C"/>
    <w:rsid w:val="0028013C"/>
    <w:rsid w:val="002A4E2A"/>
    <w:rsid w:val="002E5D80"/>
    <w:rsid w:val="002E796F"/>
    <w:rsid w:val="002F55F7"/>
    <w:rsid w:val="00346F79"/>
    <w:rsid w:val="003615B1"/>
    <w:rsid w:val="00384CF7"/>
    <w:rsid w:val="00392FDB"/>
    <w:rsid w:val="00396FCA"/>
    <w:rsid w:val="003B1410"/>
    <w:rsid w:val="0040148E"/>
    <w:rsid w:val="004147FE"/>
    <w:rsid w:val="0042120B"/>
    <w:rsid w:val="004272B8"/>
    <w:rsid w:val="004413CD"/>
    <w:rsid w:val="0044267F"/>
    <w:rsid w:val="00447F80"/>
    <w:rsid w:val="00456A31"/>
    <w:rsid w:val="00465741"/>
    <w:rsid w:val="00465F73"/>
    <w:rsid w:val="00475615"/>
    <w:rsid w:val="00480A5F"/>
    <w:rsid w:val="00481DE3"/>
    <w:rsid w:val="00491F6D"/>
    <w:rsid w:val="004C1407"/>
    <w:rsid w:val="004D704B"/>
    <w:rsid w:val="004E38FD"/>
    <w:rsid w:val="004E7EC3"/>
    <w:rsid w:val="004F5455"/>
    <w:rsid w:val="00567E40"/>
    <w:rsid w:val="00581FDE"/>
    <w:rsid w:val="00587873"/>
    <w:rsid w:val="00595AEE"/>
    <w:rsid w:val="005A0724"/>
    <w:rsid w:val="005A407B"/>
    <w:rsid w:val="00603718"/>
    <w:rsid w:val="006053B3"/>
    <w:rsid w:val="006248E3"/>
    <w:rsid w:val="00663322"/>
    <w:rsid w:val="00683D5A"/>
    <w:rsid w:val="006931D5"/>
    <w:rsid w:val="006D6CDB"/>
    <w:rsid w:val="006E0868"/>
    <w:rsid w:val="006F74BE"/>
    <w:rsid w:val="00721181"/>
    <w:rsid w:val="007544EC"/>
    <w:rsid w:val="00756748"/>
    <w:rsid w:val="0075730F"/>
    <w:rsid w:val="0076499F"/>
    <w:rsid w:val="007723CA"/>
    <w:rsid w:val="007807ED"/>
    <w:rsid w:val="00781755"/>
    <w:rsid w:val="00793F3C"/>
    <w:rsid w:val="007A2F82"/>
    <w:rsid w:val="007B3861"/>
    <w:rsid w:val="00800097"/>
    <w:rsid w:val="00821C71"/>
    <w:rsid w:val="00851C66"/>
    <w:rsid w:val="00851DAA"/>
    <w:rsid w:val="00854C47"/>
    <w:rsid w:val="008744EA"/>
    <w:rsid w:val="008A5F34"/>
    <w:rsid w:val="008B348B"/>
    <w:rsid w:val="008D17B9"/>
    <w:rsid w:val="00900F12"/>
    <w:rsid w:val="00915474"/>
    <w:rsid w:val="00946E10"/>
    <w:rsid w:val="009707F7"/>
    <w:rsid w:val="00972193"/>
    <w:rsid w:val="00996905"/>
    <w:rsid w:val="009A1B29"/>
    <w:rsid w:val="009A5307"/>
    <w:rsid w:val="00A34D41"/>
    <w:rsid w:val="00A53ECE"/>
    <w:rsid w:val="00A92322"/>
    <w:rsid w:val="00AD0017"/>
    <w:rsid w:val="00AD1666"/>
    <w:rsid w:val="00AE4283"/>
    <w:rsid w:val="00B12BFE"/>
    <w:rsid w:val="00B77D4E"/>
    <w:rsid w:val="00B83243"/>
    <w:rsid w:val="00BA1C75"/>
    <w:rsid w:val="00BA34DE"/>
    <w:rsid w:val="00BB5E69"/>
    <w:rsid w:val="00BC4EDA"/>
    <w:rsid w:val="00C1444E"/>
    <w:rsid w:val="00C42AB3"/>
    <w:rsid w:val="00C579BA"/>
    <w:rsid w:val="00C66849"/>
    <w:rsid w:val="00C913CB"/>
    <w:rsid w:val="00C977A3"/>
    <w:rsid w:val="00CA7293"/>
    <w:rsid w:val="00CD2742"/>
    <w:rsid w:val="00CE3D05"/>
    <w:rsid w:val="00CE3E56"/>
    <w:rsid w:val="00CE75E5"/>
    <w:rsid w:val="00CF72B2"/>
    <w:rsid w:val="00D032FF"/>
    <w:rsid w:val="00D2422C"/>
    <w:rsid w:val="00D77F27"/>
    <w:rsid w:val="00D8333A"/>
    <w:rsid w:val="00D85428"/>
    <w:rsid w:val="00D85BC5"/>
    <w:rsid w:val="00DA79D7"/>
    <w:rsid w:val="00DC54FB"/>
    <w:rsid w:val="00DC7703"/>
    <w:rsid w:val="00DF31DF"/>
    <w:rsid w:val="00E2205C"/>
    <w:rsid w:val="00E367EE"/>
    <w:rsid w:val="00EA6479"/>
    <w:rsid w:val="00EC7E55"/>
    <w:rsid w:val="00EF3350"/>
    <w:rsid w:val="00EF4D8F"/>
    <w:rsid w:val="00F00816"/>
    <w:rsid w:val="00F17B63"/>
    <w:rsid w:val="00F23322"/>
    <w:rsid w:val="00FB1F2A"/>
    <w:rsid w:val="00FB37CC"/>
    <w:rsid w:val="00FB52D2"/>
    <w:rsid w:val="00FB5E71"/>
    <w:rsid w:val="00FE1AB0"/>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30F"/>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7B38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semiHidden/>
    <w:rsid w:val="00DF31DF"/>
    <w:rPr>
      <w:rFonts w:ascii="Times New Roman" w:eastAsia="Times New Roman" w:hAnsi="Times New Roman" w:cs="Times New Roman"/>
      <w:sz w:val="20"/>
      <w:szCs w:val="20"/>
      <w:lang w:eastAsia="ru-RU"/>
    </w:rPr>
  </w:style>
  <w:style w:type="character" w:styleId="ad">
    <w:name w:val="annotation reference"/>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semiHidden/>
    <w:rsid w:val="007B3861"/>
    <w:rPr>
      <w:rFonts w:asciiTheme="majorHAnsi" w:eastAsiaTheme="majorEastAsia" w:hAnsiTheme="majorHAnsi" w:cstheme="majorBidi"/>
      <w:b/>
      <w:bCs/>
      <w:color w:val="4F81BD" w:themeColor="accent1"/>
      <w:lang w:eastAsia="ru-RU"/>
    </w:rPr>
  </w:style>
  <w:style w:type="paragraph" w:customStyle="1" w:styleId="21">
    <w:name w:val="Основной текст 21"/>
    <w:basedOn w:val="a"/>
    <w:rsid w:val="007B3861"/>
    <w:pPr>
      <w:overflowPunct w:val="0"/>
      <w:autoSpaceDE w:val="0"/>
      <w:autoSpaceDN w:val="0"/>
      <w:adjustRightInd w:val="0"/>
      <w:spacing w:before="120" w:after="0" w:line="240" w:lineRule="auto"/>
    </w:pPr>
    <w:rPr>
      <w:rFonts w:ascii="Arial" w:hAnsi="Arial"/>
      <w:color w:val="FF00FF"/>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30F"/>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7B38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semiHidden/>
    <w:rsid w:val="00DF31DF"/>
    <w:rPr>
      <w:rFonts w:ascii="Times New Roman" w:eastAsia="Times New Roman" w:hAnsi="Times New Roman" w:cs="Times New Roman"/>
      <w:sz w:val="20"/>
      <w:szCs w:val="20"/>
      <w:lang w:eastAsia="ru-RU"/>
    </w:rPr>
  </w:style>
  <w:style w:type="character" w:styleId="ad">
    <w:name w:val="annotation reference"/>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semiHidden/>
    <w:rsid w:val="007B3861"/>
    <w:rPr>
      <w:rFonts w:asciiTheme="majorHAnsi" w:eastAsiaTheme="majorEastAsia" w:hAnsiTheme="majorHAnsi" w:cstheme="majorBidi"/>
      <w:b/>
      <w:bCs/>
      <w:color w:val="4F81BD" w:themeColor="accent1"/>
      <w:lang w:eastAsia="ru-RU"/>
    </w:rPr>
  </w:style>
  <w:style w:type="paragraph" w:customStyle="1" w:styleId="21">
    <w:name w:val="Основной текст 21"/>
    <w:basedOn w:val="a"/>
    <w:rsid w:val="007B3861"/>
    <w:pPr>
      <w:overflowPunct w:val="0"/>
      <w:autoSpaceDE w:val="0"/>
      <w:autoSpaceDN w:val="0"/>
      <w:adjustRightInd w:val="0"/>
      <w:spacing w:before="120" w:after="0" w:line="240" w:lineRule="auto"/>
    </w:pPr>
    <w:rPr>
      <w:rFonts w:ascii="Arial" w:hAnsi="Arial"/>
      <w:color w:val="FF00FF"/>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46797">
      <w:bodyDiv w:val="1"/>
      <w:marLeft w:val="0"/>
      <w:marRight w:val="0"/>
      <w:marTop w:val="0"/>
      <w:marBottom w:val="0"/>
      <w:divBdr>
        <w:top w:val="none" w:sz="0" w:space="0" w:color="auto"/>
        <w:left w:val="none" w:sz="0" w:space="0" w:color="auto"/>
        <w:bottom w:val="none" w:sz="0" w:space="0" w:color="auto"/>
        <w:right w:val="none" w:sz="0" w:space="0" w:color="auto"/>
      </w:divBdr>
    </w:div>
    <w:div w:id="235628111">
      <w:bodyDiv w:val="1"/>
      <w:marLeft w:val="0"/>
      <w:marRight w:val="0"/>
      <w:marTop w:val="0"/>
      <w:marBottom w:val="0"/>
      <w:divBdr>
        <w:top w:val="none" w:sz="0" w:space="0" w:color="auto"/>
        <w:left w:val="none" w:sz="0" w:space="0" w:color="auto"/>
        <w:bottom w:val="none" w:sz="0" w:space="0" w:color="auto"/>
        <w:right w:val="none" w:sz="0" w:space="0" w:color="auto"/>
      </w:divBdr>
    </w:div>
    <w:div w:id="273483338">
      <w:bodyDiv w:val="1"/>
      <w:marLeft w:val="0"/>
      <w:marRight w:val="0"/>
      <w:marTop w:val="0"/>
      <w:marBottom w:val="0"/>
      <w:divBdr>
        <w:top w:val="none" w:sz="0" w:space="0" w:color="auto"/>
        <w:left w:val="none" w:sz="0" w:space="0" w:color="auto"/>
        <w:bottom w:val="none" w:sz="0" w:space="0" w:color="auto"/>
        <w:right w:val="none" w:sz="0" w:space="0" w:color="auto"/>
      </w:divBdr>
    </w:div>
    <w:div w:id="345980461">
      <w:bodyDiv w:val="1"/>
      <w:marLeft w:val="0"/>
      <w:marRight w:val="0"/>
      <w:marTop w:val="0"/>
      <w:marBottom w:val="0"/>
      <w:divBdr>
        <w:top w:val="none" w:sz="0" w:space="0" w:color="auto"/>
        <w:left w:val="none" w:sz="0" w:space="0" w:color="auto"/>
        <w:bottom w:val="none" w:sz="0" w:space="0" w:color="auto"/>
        <w:right w:val="none" w:sz="0" w:space="0" w:color="auto"/>
      </w:divBdr>
    </w:div>
    <w:div w:id="354617772">
      <w:bodyDiv w:val="1"/>
      <w:marLeft w:val="0"/>
      <w:marRight w:val="0"/>
      <w:marTop w:val="0"/>
      <w:marBottom w:val="0"/>
      <w:divBdr>
        <w:top w:val="none" w:sz="0" w:space="0" w:color="auto"/>
        <w:left w:val="none" w:sz="0" w:space="0" w:color="auto"/>
        <w:bottom w:val="none" w:sz="0" w:space="0" w:color="auto"/>
        <w:right w:val="none" w:sz="0" w:space="0" w:color="auto"/>
      </w:divBdr>
    </w:div>
    <w:div w:id="452213645">
      <w:bodyDiv w:val="1"/>
      <w:marLeft w:val="0"/>
      <w:marRight w:val="0"/>
      <w:marTop w:val="0"/>
      <w:marBottom w:val="0"/>
      <w:divBdr>
        <w:top w:val="none" w:sz="0" w:space="0" w:color="auto"/>
        <w:left w:val="none" w:sz="0" w:space="0" w:color="auto"/>
        <w:bottom w:val="none" w:sz="0" w:space="0" w:color="auto"/>
        <w:right w:val="none" w:sz="0" w:space="0" w:color="auto"/>
      </w:divBdr>
    </w:div>
    <w:div w:id="631253753">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707797924">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59131739">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00830641">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268391097">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415055412">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795631397">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955091105">
      <w:bodyDiv w:val="1"/>
      <w:marLeft w:val="0"/>
      <w:marRight w:val="0"/>
      <w:marTop w:val="0"/>
      <w:marBottom w:val="0"/>
      <w:divBdr>
        <w:top w:val="none" w:sz="0" w:space="0" w:color="auto"/>
        <w:left w:val="none" w:sz="0" w:space="0" w:color="auto"/>
        <w:bottom w:val="none" w:sz="0" w:space="0" w:color="auto"/>
        <w:right w:val="none" w:sz="0" w:space="0" w:color="auto"/>
      </w:divBdr>
    </w:div>
    <w:div w:id="2023627643">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6379</Words>
  <Characters>36361</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dc:creator>
  <cp:lastModifiedBy>Rumin</cp:lastModifiedBy>
  <cp:revision>2</cp:revision>
  <cp:lastPrinted>2014-06-10T09:52:00Z</cp:lastPrinted>
  <dcterms:created xsi:type="dcterms:W3CDTF">2014-06-10T11:13:00Z</dcterms:created>
  <dcterms:modified xsi:type="dcterms:W3CDTF">2014-06-10T11:13:00Z</dcterms:modified>
</cp:coreProperties>
</file>