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164F85" w:rsidRPr="0030626C" w:rsidRDefault="00C60FF1" w:rsidP="00164F85">
      <w:pPr>
        <w:pStyle w:val="a5"/>
        <w:spacing w:after="0" w:line="240" w:lineRule="auto"/>
        <w:ind w:left="284"/>
        <w:jc w:val="center"/>
        <w:rPr>
          <w:rFonts w:ascii="Times New Roman" w:hAnsi="Times New Roman"/>
          <w:b/>
          <w:sz w:val="24"/>
          <w:szCs w:val="24"/>
        </w:rPr>
      </w:pPr>
      <w:r w:rsidRPr="00164F85">
        <w:rPr>
          <w:rFonts w:ascii="Times New Roman" w:hAnsi="Times New Roman"/>
          <w:b/>
          <w:sz w:val="24"/>
          <w:szCs w:val="24"/>
        </w:rPr>
        <w:t>по поставке</w:t>
      </w:r>
      <w:r w:rsidR="00164F85" w:rsidRPr="00164F85">
        <w:rPr>
          <w:rFonts w:ascii="Times New Roman" w:hAnsi="Times New Roman"/>
          <w:b/>
          <w:sz w:val="24"/>
          <w:szCs w:val="24"/>
        </w:rPr>
        <w:t xml:space="preserve"> </w:t>
      </w:r>
      <w:r w:rsidR="005B00A5">
        <w:rPr>
          <w:rStyle w:val="FontStyle11"/>
          <w:rFonts w:ascii="Times New Roman" w:hAnsi="Times New Roman" w:cs="Times New Roman"/>
          <w:b/>
          <w:sz w:val="24"/>
          <w:szCs w:val="24"/>
        </w:rPr>
        <w:t xml:space="preserve"> </w:t>
      </w:r>
      <w:r w:rsidR="0030626C" w:rsidRPr="0030626C">
        <w:rPr>
          <w:rStyle w:val="FontStyle11"/>
          <w:rFonts w:ascii="Times New Roman" w:hAnsi="Times New Roman" w:cs="Times New Roman"/>
          <w:b/>
          <w:sz w:val="24"/>
          <w:szCs w:val="24"/>
        </w:rPr>
        <w:t>л</w:t>
      </w:r>
      <w:r w:rsidR="0030626C" w:rsidRPr="0030626C">
        <w:rPr>
          <w:rFonts w:ascii="Times New Roman" w:hAnsi="Times New Roman"/>
          <w:b/>
          <w:sz w:val="24"/>
          <w:szCs w:val="24"/>
        </w:rPr>
        <w:t xml:space="preserve">азерного дальномера </w:t>
      </w:r>
      <w:proofErr w:type="spellStart"/>
      <w:r w:rsidR="00004FE1" w:rsidRPr="00004FE1">
        <w:rPr>
          <w:rFonts w:ascii="Times New Roman" w:eastAsia="Times New Roman" w:hAnsi="Times New Roman"/>
          <w:b/>
          <w:bCs/>
          <w:kern w:val="36"/>
          <w:sz w:val="24"/>
          <w:szCs w:val="24"/>
        </w:rPr>
        <w:t>Leica</w:t>
      </w:r>
      <w:proofErr w:type="spellEnd"/>
      <w:r w:rsidR="00004FE1" w:rsidRPr="00004FE1">
        <w:rPr>
          <w:rFonts w:ascii="Times New Roman" w:hAnsi="Times New Roman"/>
          <w:b/>
          <w:sz w:val="24"/>
          <w:szCs w:val="24"/>
        </w:rPr>
        <w:t xml:space="preserve"> </w:t>
      </w:r>
      <w:r w:rsidR="0030626C" w:rsidRPr="00004FE1">
        <w:rPr>
          <w:rFonts w:ascii="Times New Roman" w:hAnsi="Times New Roman"/>
          <w:b/>
          <w:sz w:val="24"/>
          <w:szCs w:val="24"/>
        </w:rPr>
        <w:t>D</w:t>
      </w:r>
      <w:r w:rsidR="0030626C" w:rsidRPr="0030626C">
        <w:rPr>
          <w:rFonts w:ascii="Times New Roman" w:hAnsi="Times New Roman"/>
          <w:b/>
          <w:sz w:val="24"/>
          <w:szCs w:val="24"/>
        </w:rPr>
        <w:t xml:space="preserve">ISTO </w:t>
      </w:r>
      <w:r w:rsidR="0030626C" w:rsidRPr="0030626C">
        <w:rPr>
          <w:rFonts w:ascii="Times New Roman" w:eastAsia="Times New Roman" w:hAnsi="Times New Roman"/>
          <w:b/>
          <w:sz w:val="24"/>
          <w:szCs w:val="24"/>
          <w:lang w:eastAsia="ru-RU"/>
        </w:rPr>
        <w:t>D8.</w:t>
      </w:r>
    </w:p>
    <w:p w:rsidR="00CD4892" w:rsidRDefault="00CD4892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0A4E47" w:rsidRPr="000A4E47" w:rsidRDefault="00C9509E" w:rsidP="000A4E47">
      <w:pPr>
        <w:jc w:val="both"/>
      </w:pPr>
      <w:r w:rsidRPr="000A4E47">
        <w:t xml:space="preserve">  </w:t>
      </w:r>
      <w:r w:rsidR="00382977" w:rsidRPr="000A4E47">
        <w:t>1.1</w:t>
      </w:r>
      <w:r w:rsidR="00A75A38" w:rsidRPr="000A4E47">
        <w:t>.</w:t>
      </w:r>
      <w:r w:rsidR="00A75A38" w:rsidRPr="000A4E47">
        <w:rPr>
          <w:bCs/>
          <w:color w:val="000000"/>
        </w:rPr>
        <w:t xml:space="preserve"> </w:t>
      </w:r>
      <w:r w:rsidR="005B00A5">
        <w:rPr>
          <w:bCs/>
          <w:color w:val="000000"/>
        </w:rPr>
        <w:t xml:space="preserve"> </w:t>
      </w:r>
      <w:r w:rsidR="001E3E0A" w:rsidRPr="00C54FEC">
        <w:t xml:space="preserve">Лазерный дальномер </w:t>
      </w:r>
      <w:proofErr w:type="spellStart"/>
      <w:r w:rsidR="00004FE1" w:rsidRPr="00004FE1">
        <w:rPr>
          <w:bCs/>
          <w:kern w:val="36"/>
        </w:rPr>
        <w:t>Leica</w:t>
      </w:r>
      <w:proofErr w:type="spellEnd"/>
      <w:r w:rsidR="00004FE1" w:rsidRPr="00C54FEC">
        <w:t xml:space="preserve"> </w:t>
      </w:r>
      <w:r w:rsidR="001E3E0A" w:rsidRPr="00C54FEC">
        <w:t>DISTO D8</w:t>
      </w:r>
      <w:r w:rsidR="001E3E0A">
        <w:t>.</w:t>
      </w:r>
    </w:p>
    <w:p w:rsidR="00916461" w:rsidRDefault="00E36764" w:rsidP="00CC21FF">
      <w:pPr>
        <w:ind w:right="-285"/>
        <w:jc w:val="both"/>
      </w:pPr>
      <w:r w:rsidRPr="000A4E47">
        <w:t>П</w:t>
      </w:r>
      <w:r w:rsidR="005027C1" w:rsidRPr="000A4E47">
        <w:t>оставк</w:t>
      </w:r>
      <w:r w:rsidR="00916461" w:rsidRPr="000A4E47">
        <w:t xml:space="preserve">а этого оборудования по адресу: </w:t>
      </w:r>
      <w:r w:rsidRPr="000A4E47">
        <w:t>Забайкальский</w:t>
      </w:r>
      <w:r>
        <w:t xml:space="preserve"> край</w:t>
      </w:r>
      <w:r w:rsidR="00916461" w:rsidRPr="00916461">
        <w:t xml:space="preserve">, </w:t>
      </w:r>
      <w:proofErr w:type="gramStart"/>
      <w:r>
        <w:t>г</w:t>
      </w:r>
      <w:proofErr w:type="gramEnd"/>
      <w:r>
        <w:t xml:space="preserve">. </w:t>
      </w:r>
      <w:proofErr w:type="spellStart"/>
      <w:r>
        <w:t>Краснокаменск</w:t>
      </w:r>
      <w:proofErr w:type="spellEnd"/>
      <w:r w:rsidR="00916461" w:rsidRPr="00916461">
        <w:t xml:space="preserve">, </w:t>
      </w:r>
      <w:r>
        <w:t>ОАО «</w:t>
      </w:r>
      <w:proofErr w:type="spellStart"/>
      <w:r>
        <w:t>Приаргунское</w:t>
      </w:r>
      <w:proofErr w:type="spellEnd"/>
      <w:r>
        <w:t xml:space="preserve">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D7359C" w:rsidRDefault="00382977" w:rsidP="00D7359C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3B5AC4">
        <w:t>АСФ ОВГСО.</w:t>
      </w:r>
    </w:p>
    <w:p w:rsidR="000C5BAD" w:rsidRDefault="000C5BAD" w:rsidP="00D7359C">
      <w:pPr>
        <w:ind w:right="-285"/>
        <w:jc w:val="both"/>
      </w:pPr>
      <w:r>
        <w:t>Спецификация поставляемого оборудования приведена ниже в таблице.</w:t>
      </w:r>
    </w:p>
    <w:p w:rsidR="000C5BAD" w:rsidRDefault="001E3E0A" w:rsidP="000C5BAD">
      <w:pPr>
        <w:jc w:val="both"/>
      </w:pPr>
      <w:r w:rsidRPr="00C54FEC">
        <w:t xml:space="preserve">Лазерный дальномер </w:t>
      </w:r>
      <w:proofErr w:type="spellStart"/>
      <w:r w:rsidR="00004FE1" w:rsidRPr="00004FE1">
        <w:rPr>
          <w:bCs/>
          <w:kern w:val="36"/>
        </w:rPr>
        <w:t>Leica</w:t>
      </w:r>
      <w:proofErr w:type="spellEnd"/>
      <w:r w:rsidR="00004FE1" w:rsidRPr="00C54FEC">
        <w:t xml:space="preserve"> </w:t>
      </w:r>
      <w:r w:rsidRPr="00C54FEC">
        <w:t>DISTO D8</w:t>
      </w:r>
      <w:r w:rsidR="003A5555">
        <w:t xml:space="preserve"> – 1 шт.</w:t>
      </w:r>
    </w:p>
    <w:tbl>
      <w:tblPr>
        <w:tblStyle w:val="a3"/>
        <w:tblW w:w="0" w:type="auto"/>
        <w:tblLayout w:type="fixed"/>
        <w:tblLook w:val="04A0"/>
      </w:tblPr>
      <w:tblGrid>
        <w:gridCol w:w="5778"/>
        <w:gridCol w:w="3793"/>
      </w:tblGrid>
      <w:tr w:rsidR="002120DA" w:rsidTr="008B3D26">
        <w:tc>
          <w:tcPr>
            <w:tcW w:w="5778" w:type="dxa"/>
          </w:tcPr>
          <w:p w:rsidR="002120DA" w:rsidRDefault="003364B9" w:rsidP="003364B9">
            <w:pPr>
              <w:jc w:val="center"/>
            </w:pPr>
            <w:r>
              <w:t>Показатель</w:t>
            </w:r>
          </w:p>
        </w:tc>
        <w:tc>
          <w:tcPr>
            <w:tcW w:w="3793" w:type="dxa"/>
            <w:vAlign w:val="center"/>
          </w:tcPr>
          <w:p w:rsidR="002120DA" w:rsidRPr="00C54FEC" w:rsidRDefault="003364B9" w:rsidP="003364B9">
            <w:pPr>
              <w:jc w:val="center"/>
            </w:pPr>
            <w:r>
              <w:t>Значение показателя</w:t>
            </w:r>
          </w:p>
        </w:tc>
      </w:tr>
      <w:tr w:rsidR="006D000B" w:rsidTr="008B3D26">
        <w:tc>
          <w:tcPr>
            <w:tcW w:w="5778" w:type="dxa"/>
            <w:vAlign w:val="center"/>
          </w:tcPr>
          <w:p w:rsidR="006D000B" w:rsidRPr="00FA5E7E" w:rsidRDefault="006D000B" w:rsidP="00E63691">
            <w:r w:rsidRPr="00FA5E7E">
              <w:t xml:space="preserve">Экран, </w:t>
            </w:r>
            <w:proofErr w:type="gramStart"/>
            <w:r w:rsidRPr="00FA5E7E">
              <w:t>см</w:t>
            </w:r>
            <w:proofErr w:type="gramEnd"/>
            <w:r w:rsidRPr="00FA5E7E">
              <w:t>:</w:t>
            </w:r>
          </w:p>
        </w:tc>
        <w:tc>
          <w:tcPr>
            <w:tcW w:w="3793" w:type="dxa"/>
            <w:vAlign w:val="center"/>
          </w:tcPr>
          <w:p w:rsidR="006D000B" w:rsidRPr="00FA5E7E" w:rsidRDefault="006D000B" w:rsidP="00E63691">
            <w:r w:rsidRPr="00FA5E7E">
              <w:rPr>
                <w:bCs/>
              </w:rPr>
              <w:t>Цветной 2,4"</w:t>
            </w:r>
          </w:p>
        </w:tc>
      </w:tr>
      <w:tr w:rsidR="006D000B" w:rsidTr="008B3D26">
        <w:tc>
          <w:tcPr>
            <w:tcW w:w="5778" w:type="dxa"/>
            <w:vAlign w:val="center"/>
          </w:tcPr>
          <w:p w:rsidR="006D000B" w:rsidRPr="00FA5E7E" w:rsidRDefault="006D000B" w:rsidP="00E63691">
            <w:r w:rsidRPr="00FA5E7E">
              <w:t>Вес (</w:t>
            </w:r>
            <w:proofErr w:type="spellStart"/>
            <w:r w:rsidRPr="00FA5E7E">
              <w:t>гр</w:t>
            </w:r>
            <w:proofErr w:type="spellEnd"/>
            <w:r w:rsidRPr="00FA5E7E">
              <w:t>):</w:t>
            </w:r>
          </w:p>
        </w:tc>
        <w:tc>
          <w:tcPr>
            <w:tcW w:w="3793" w:type="dxa"/>
            <w:vAlign w:val="center"/>
          </w:tcPr>
          <w:p w:rsidR="006D000B" w:rsidRPr="00FA5E7E" w:rsidRDefault="006D000B" w:rsidP="00E63691">
            <w:r w:rsidRPr="00FA5E7E">
              <w:rPr>
                <w:bCs/>
              </w:rPr>
              <w:t>195 г</w:t>
            </w:r>
          </w:p>
        </w:tc>
      </w:tr>
      <w:tr w:rsidR="006D000B" w:rsidTr="008B3D26">
        <w:tc>
          <w:tcPr>
            <w:tcW w:w="5778" w:type="dxa"/>
            <w:vAlign w:val="center"/>
          </w:tcPr>
          <w:p w:rsidR="006D000B" w:rsidRPr="00FA5E7E" w:rsidRDefault="006D000B" w:rsidP="00E63691">
            <w:r w:rsidRPr="00FA5E7E">
              <w:t>Время работы от батареи:</w:t>
            </w:r>
          </w:p>
        </w:tc>
        <w:tc>
          <w:tcPr>
            <w:tcW w:w="3793" w:type="dxa"/>
            <w:vAlign w:val="center"/>
          </w:tcPr>
          <w:p w:rsidR="006D000B" w:rsidRPr="00FA5E7E" w:rsidRDefault="006D000B" w:rsidP="00E63691">
            <w:r w:rsidRPr="00FA5E7E">
              <w:rPr>
                <w:bCs/>
              </w:rPr>
              <w:t>до 5000 измерений</w:t>
            </w:r>
          </w:p>
        </w:tc>
      </w:tr>
      <w:tr w:rsidR="006D000B" w:rsidTr="008B3D26">
        <w:tc>
          <w:tcPr>
            <w:tcW w:w="5778" w:type="dxa"/>
            <w:vAlign w:val="center"/>
          </w:tcPr>
          <w:p w:rsidR="006D000B" w:rsidRPr="00FA5E7E" w:rsidRDefault="006D000B" w:rsidP="00E63691">
            <w:r w:rsidRPr="00FA5E7E">
              <w:t>Гарантия:</w:t>
            </w:r>
          </w:p>
        </w:tc>
        <w:tc>
          <w:tcPr>
            <w:tcW w:w="3793" w:type="dxa"/>
            <w:vAlign w:val="center"/>
          </w:tcPr>
          <w:p w:rsidR="006D000B" w:rsidRPr="00FA5E7E" w:rsidRDefault="006D000B" w:rsidP="00E63691">
            <w:r w:rsidRPr="00FA5E7E">
              <w:rPr>
                <w:bCs/>
              </w:rPr>
              <w:t>3 года</w:t>
            </w:r>
          </w:p>
        </w:tc>
      </w:tr>
      <w:tr w:rsidR="006D000B" w:rsidTr="008B3D26">
        <w:tc>
          <w:tcPr>
            <w:tcW w:w="5778" w:type="dxa"/>
            <w:vAlign w:val="center"/>
          </w:tcPr>
          <w:p w:rsidR="006D000B" w:rsidRPr="00FA5E7E" w:rsidRDefault="006D000B" w:rsidP="00E63691">
            <w:r w:rsidRPr="00FA5E7E">
              <w:t>Дальность:</w:t>
            </w:r>
          </w:p>
        </w:tc>
        <w:tc>
          <w:tcPr>
            <w:tcW w:w="3793" w:type="dxa"/>
            <w:vAlign w:val="center"/>
          </w:tcPr>
          <w:p w:rsidR="006D000B" w:rsidRPr="00FA5E7E" w:rsidRDefault="006D000B" w:rsidP="00E63691">
            <w:r w:rsidRPr="00FA5E7E">
              <w:rPr>
                <w:bCs/>
              </w:rPr>
              <w:t>0.05 - 200 м</w:t>
            </w:r>
          </w:p>
        </w:tc>
      </w:tr>
      <w:tr w:rsidR="006D000B" w:rsidTr="008B3D26">
        <w:tc>
          <w:tcPr>
            <w:tcW w:w="5778" w:type="dxa"/>
            <w:vAlign w:val="center"/>
          </w:tcPr>
          <w:p w:rsidR="006D000B" w:rsidRPr="00FA5E7E" w:rsidRDefault="006D000B" w:rsidP="00E63691">
            <w:r w:rsidRPr="00FA5E7E">
              <w:t>Диапазон измерений:</w:t>
            </w:r>
          </w:p>
        </w:tc>
        <w:tc>
          <w:tcPr>
            <w:tcW w:w="3793" w:type="dxa"/>
            <w:vAlign w:val="center"/>
          </w:tcPr>
          <w:p w:rsidR="006D000B" w:rsidRPr="00FA5E7E" w:rsidRDefault="006D000B" w:rsidP="00E63691">
            <w:r w:rsidRPr="00FA5E7E">
              <w:rPr>
                <w:bCs/>
              </w:rPr>
              <w:t>до 200 м</w:t>
            </w:r>
          </w:p>
        </w:tc>
      </w:tr>
      <w:tr w:rsidR="006D000B" w:rsidTr="008B3D26">
        <w:tc>
          <w:tcPr>
            <w:tcW w:w="5778" w:type="dxa"/>
            <w:vAlign w:val="center"/>
          </w:tcPr>
          <w:p w:rsidR="006D000B" w:rsidRPr="00FA5E7E" w:rsidRDefault="006D000B" w:rsidP="00E63691">
            <w:r w:rsidRPr="00FA5E7E">
              <w:t>Память:</w:t>
            </w:r>
          </w:p>
        </w:tc>
        <w:tc>
          <w:tcPr>
            <w:tcW w:w="3793" w:type="dxa"/>
            <w:vAlign w:val="center"/>
          </w:tcPr>
          <w:p w:rsidR="006D000B" w:rsidRPr="00FA5E7E" w:rsidRDefault="006D000B" w:rsidP="00E63691">
            <w:r w:rsidRPr="00FA5E7E">
              <w:rPr>
                <w:bCs/>
              </w:rPr>
              <w:t>30 значений</w:t>
            </w:r>
          </w:p>
        </w:tc>
      </w:tr>
      <w:tr w:rsidR="006D000B" w:rsidTr="008B3D26">
        <w:tc>
          <w:tcPr>
            <w:tcW w:w="5778" w:type="dxa"/>
            <w:vAlign w:val="center"/>
          </w:tcPr>
          <w:p w:rsidR="006D000B" w:rsidRPr="00FA5E7E" w:rsidRDefault="006D000B" w:rsidP="00E63691">
            <w:r w:rsidRPr="00FA5E7E">
              <w:t>Питание:</w:t>
            </w:r>
          </w:p>
        </w:tc>
        <w:tc>
          <w:tcPr>
            <w:tcW w:w="3793" w:type="dxa"/>
            <w:vAlign w:val="center"/>
          </w:tcPr>
          <w:p w:rsidR="006D000B" w:rsidRPr="00FA5E7E" w:rsidRDefault="006D000B" w:rsidP="00E63691">
            <w:r w:rsidRPr="00FA5E7E">
              <w:rPr>
                <w:bCs/>
              </w:rPr>
              <w:t xml:space="preserve">тип AA, 2 </w:t>
            </w:r>
            <w:proofErr w:type="spellStart"/>
            <w:r w:rsidRPr="00FA5E7E">
              <w:rPr>
                <w:bCs/>
              </w:rPr>
              <w:t>x</w:t>
            </w:r>
            <w:proofErr w:type="spellEnd"/>
            <w:r w:rsidRPr="00FA5E7E">
              <w:rPr>
                <w:bCs/>
              </w:rPr>
              <w:t xml:space="preserve"> 1.5</w:t>
            </w:r>
            <w:proofErr w:type="gramStart"/>
            <w:r w:rsidRPr="00FA5E7E">
              <w:rPr>
                <w:bCs/>
              </w:rPr>
              <w:t>В</w:t>
            </w:r>
            <w:proofErr w:type="gramEnd"/>
          </w:p>
        </w:tc>
      </w:tr>
      <w:tr w:rsidR="006D000B" w:rsidTr="008B3D26">
        <w:tc>
          <w:tcPr>
            <w:tcW w:w="5778" w:type="dxa"/>
            <w:vAlign w:val="center"/>
          </w:tcPr>
          <w:p w:rsidR="006D000B" w:rsidRPr="00FA5E7E" w:rsidRDefault="006D000B" w:rsidP="00E63691">
            <w:r w:rsidRPr="00FA5E7E">
              <w:t>Размер:</w:t>
            </w:r>
          </w:p>
        </w:tc>
        <w:tc>
          <w:tcPr>
            <w:tcW w:w="3793" w:type="dxa"/>
            <w:vAlign w:val="center"/>
          </w:tcPr>
          <w:p w:rsidR="006D000B" w:rsidRPr="00FA5E7E" w:rsidRDefault="006D000B" w:rsidP="00E63691">
            <w:r w:rsidRPr="00FA5E7E">
              <w:rPr>
                <w:bCs/>
              </w:rPr>
              <w:t xml:space="preserve">144 </w:t>
            </w:r>
            <w:proofErr w:type="spellStart"/>
            <w:r w:rsidRPr="00FA5E7E">
              <w:rPr>
                <w:bCs/>
              </w:rPr>
              <w:t>x</w:t>
            </w:r>
            <w:proofErr w:type="spellEnd"/>
            <w:r w:rsidRPr="00FA5E7E">
              <w:rPr>
                <w:bCs/>
              </w:rPr>
              <w:t xml:space="preserve"> 55 </w:t>
            </w:r>
            <w:proofErr w:type="spellStart"/>
            <w:r w:rsidRPr="00FA5E7E">
              <w:rPr>
                <w:bCs/>
              </w:rPr>
              <w:t>x</w:t>
            </w:r>
            <w:proofErr w:type="spellEnd"/>
            <w:r w:rsidRPr="00FA5E7E">
              <w:rPr>
                <w:bCs/>
              </w:rPr>
              <w:t xml:space="preserve"> 30 мм</w:t>
            </w:r>
          </w:p>
        </w:tc>
      </w:tr>
      <w:tr w:rsidR="006D000B" w:rsidTr="008B3D26">
        <w:tc>
          <w:tcPr>
            <w:tcW w:w="5778" w:type="dxa"/>
            <w:vAlign w:val="center"/>
          </w:tcPr>
          <w:p w:rsidR="006D000B" w:rsidRPr="00FA5E7E" w:rsidRDefault="006D000B" w:rsidP="00E63691">
            <w:r w:rsidRPr="00FA5E7E">
              <w:t>Точность:</w:t>
            </w:r>
          </w:p>
        </w:tc>
        <w:tc>
          <w:tcPr>
            <w:tcW w:w="3793" w:type="dxa"/>
            <w:vAlign w:val="center"/>
          </w:tcPr>
          <w:p w:rsidR="006D000B" w:rsidRPr="00FA5E7E" w:rsidRDefault="006D000B" w:rsidP="00E63691">
            <w:r w:rsidRPr="00FA5E7E">
              <w:rPr>
                <w:bCs/>
              </w:rPr>
              <w:t>± 1 мм</w:t>
            </w:r>
          </w:p>
        </w:tc>
      </w:tr>
      <w:tr w:rsidR="006D000B" w:rsidTr="008B3D26">
        <w:tc>
          <w:tcPr>
            <w:tcW w:w="5778" w:type="dxa"/>
            <w:vAlign w:val="center"/>
          </w:tcPr>
          <w:p w:rsidR="006D000B" w:rsidRPr="00FA5E7E" w:rsidRDefault="006D000B" w:rsidP="00E63691">
            <w:proofErr w:type="spellStart"/>
            <w:r w:rsidRPr="00FA5E7E">
              <w:t>Bluetooth</w:t>
            </w:r>
            <w:proofErr w:type="spellEnd"/>
            <w:r w:rsidRPr="00FA5E7E">
              <w:t>:</w:t>
            </w:r>
          </w:p>
        </w:tc>
        <w:tc>
          <w:tcPr>
            <w:tcW w:w="3793" w:type="dxa"/>
            <w:vAlign w:val="center"/>
          </w:tcPr>
          <w:p w:rsidR="006D000B" w:rsidRPr="00FA5E7E" w:rsidRDefault="006D000B" w:rsidP="00E63691">
            <w:r w:rsidRPr="00FA5E7E">
              <w:rPr>
                <w:bCs/>
              </w:rPr>
              <w:t>Да</w:t>
            </w:r>
          </w:p>
        </w:tc>
      </w:tr>
      <w:tr w:rsidR="006D000B" w:rsidTr="008B3D26">
        <w:tc>
          <w:tcPr>
            <w:tcW w:w="5778" w:type="dxa"/>
            <w:vAlign w:val="center"/>
          </w:tcPr>
          <w:p w:rsidR="006D000B" w:rsidRPr="00FA5E7E" w:rsidRDefault="006D000B" w:rsidP="00E63691">
            <w:r w:rsidRPr="00FA5E7E">
              <w:t>Возможность подключения к компьютеру:</w:t>
            </w:r>
          </w:p>
        </w:tc>
        <w:tc>
          <w:tcPr>
            <w:tcW w:w="3793" w:type="dxa"/>
            <w:vAlign w:val="center"/>
          </w:tcPr>
          <w:p w:rsidR="006D000B" w:rsidRPr="00FA5E7E" w:rsidRDefault="006D000B" w:rsidP="00E63691">
            <w:proofErr w:type="spellStart"/>
            <w:r w:rsidRPr="00FA5E7E">
              <w:rPr>
                <w:bCs/>
              </w:rPr>
              <w:t>Bluetooth</w:t>
            </w:r>
            <w:proofErr w:type="spellEnd"/>
          </w:p>
        </w:tc>
      </w:tr>
      <w:tr w:rsidR="006D000B" w:rsidTr="008B3D26">
        <w:tc>
          <w:tcPr>
            <w:tcW w:w="5778" w:type="dxa"/>
            <w:vAlign w:val="center"/>
          </w:tcPr>
          <w:p w:rsidR="006D000B" w:rsidRPr="00FA5E7E" w:rsidRDefault="006D000B" w:rsidP="00E63691">
            <w:r w:rsidRPr="00FA5E7E">
              <w:t>Подсветка экрана:</w:t>
            </w:r>
          </w:p>
        </w:tc>
        <w:tc>
          <w:tcPr>
            <w:tcW w:w="3793" w:type="dxa"/>
            <w:vAlign w:val="center"/>
          </w:tcPr>
          <w:p w:rsidR="006D000B" w:rsidRPr="00FA5E7E" w:rsidRDefault="006D000B" w:rsidP="00E63691">
            <w:r w:rsidRPr="00FA5E7E">
              <w:rPr>
                <w:bCs/>
              </w:rPr>
              <w:t>Да</w:t>
            </w:r>
          </w:p>
        </w:tc>
      </w:tr>
      <w:tr w:rsidR="006D000B" w:rsidTr="008B3D26">
        <w:tc>
          <w:tcPr>
            <w:tcW w:w="5778" w:type="dxa"/>
            <w:vAlign w:val="center"/>
          </w:tcPr>
          <w:p w:rsidR="006D000B" w:rsidRPr="00FA5E7E" w:rsidRDefault="006D000B" w:rsidP="00E63691">
            <w:r w:rsidRPr="00FA5E7E">
              <w:t>Встроенная цифровая камера:</w:t>
            </w:r>
          </w:p>
        </w:tc>
        <w:tc>
          <w:tcPr>
            <w:tcW w:w="3793" w:type="dxa"/>
            <w:vAlign w:val="center"/>
          </w:tcPr>
          <w:p w:rsidR="006D000B" w:rsidRPr="00FA5E7E" w:rsidRDefault="006D000B" w:rsidP="00E63691">
            <w:r w:rsidRPr="00FA5E7E">
              <w:rPr>
                <w:bCs/>
              </w:rPr>
              <w:t>4х цифровой визир</w:t>
            </w:r>
          </w:p>
        </w:tc>
      </w:tr>
      <w:tr w:rsidR="006D000B" w:rsidTr="008B3D26">
        <w:tc>
          <w:tcPr>
            <w:tcW w:w="5778" w:type="dxa"/>
            <w:vAlign w:val="center"/>
          </w:tcPr>
          <w:p w:rsidR="006D000B" w:rsidRPr="00FA5E7E" w:rsidRDefault="006D000B" w:rsidP="00E63691">
            <w:r w:rsidRPr="00FA5E7E">
              <w:t>Мин/Макс значение:</w:t>
            </w:r>
          </w:p>
        </w:tc>
        <w:tc>
          <w:tcPr>
            <w:tcW w:w="3793" w:type="dxa"/>
            <w:vAlign w:val="center"/>
          </w:tcPr>
          <w:p w:rsidR="006D000B" w:rsidRPr="00FA5E7E" w:rsidRDefault="006D000B" w:rsidP="00E63691">
            <w:r w:rsidRPr="00FA5E7E">
              <w:rPr>
                <w:bCs/>
              </w:rPr>
              <w:t>Да</w:t>
            </w:r>
          </w:p>
        </w:tc>
      </w:tr>
      <w:tr w:rsidR="006D000B" w:rsidTr="008B3D26">
        <w:tc>
          <w:tcPr>
            <w:tcW w:w="5778" w:type="dxa"/>
            <w:vAlign w:val="center"/>
          </w:tcPr>
          <w:p w:rsidR="006D000B" w:rsidRPr="00FA5E7E" w:rsidRDefault="006D000B" w:rsidP="00E63691">
            <w:r w:rsidRPr="00FA5E7E">
              <w:t>Таймер:</w:t>
            </w:r>
          </w:p>
        </w:tc>
        <w:tc>
          <w:tcPr>
            <w:tcW w:w="3793" w:type="dxa"/>
            <w:vAlign w:val="center"/>
          </w:tcPr>
          <w:p w:rsidR="006D000B" w:rsidRPr="00FA5E7E" w:rsidRDefault="006D000B" w:rsidP="00E63691">
            <w:r w:rsidRPr="00FA5E7E">
              <w:rPr>
                <w:bCs/>
              </w:rPr>
              <w:t>Да</w:t>
            </w:r>
          </w:p>
        </w:tc>
      </w:tr>
      <w:tr w:rsidR="008B3D26" w:rsidTr="008B3D26">
        <w:tc>
          <w:tcPr>
            <w:tcW w:w="5778" w:type="dxa"/>
            <w:vAlign w:val="center"/>
          </w:tcPr>
          <w:p w:rsidR="008B3D26" w:rsidRPr="008B3D26" w:rsidRDefault="008B3D26" w:rsidP="00E63691">
            <w:pPr>
              <w:spacing w:before="100" w:beforeAutospacing="1" w:after="100" w:afterAutospacing="1" w:line="225" w:lineRule="atLeast"/>
            </w:pPr>
            <w:r w:rsidRPr="008B3D26">
              <w:t>Точность измерений:</w:t>
            </w:r>
          </w:p>
        </w:tc>
        <w:tc>
          <w:tcPr>
            <w:tcW w:w="3793" w:type="dxa"/>
            <w:vAlign w:val="center"/>
          </w:tcPr>
          <w:p w:rsidR="008B3D26" w:rsidRPr="008B3D26" w:rsidRDefault="008B3D26" w:rsidP="00E63691">
            <w:pPr>
              <w:spacing w:before="100" w:beforeAutospacing="1" w:after="100" w:afterAutospacing="1" w:line="225" w:lineRule="atLeast"/>
            </w:pPr>
            <w:r w:rsidRPr="008B3D26">
              <w:t>±1 мм *</w:t>
            </w:r>
          </w:p>
        </w:tc>
      </w:tr>
      <w:tr w:rsidR="008B3D26" w:rsidTr="008B3D26">
        <w:tc>
          <w:tcPr>
            <w:tcW w:w="5778" w:type="dxa"/>
            <w:vAlign w:val="center"/>
          </w:tcPr>
          <w:p w:rsidR="008B3D26" w:rsidRPr="008B3D26" w:rsidRDefault="008B3D26" w:rsidP="00E63691">
            <w:pPr>
              <w:spacing w:before="100" w:beforeAutospacing="1" w:after="100" w:afterAutospacing="1" w:line="225" w:lineRule="atLeast"/>
            </w:pPr>
            <w:r w:rsidRPr="008B3D26">
              <w:t>Дальность:</w:t>
            </w:r>
          </w:p>
        </w:tc>
        <w:tc>
          <w:tcPr>
            <w:tcW w:w="3793" w:type="dxa"/>
            <w:vAlign w:val="center"/>
          </w:tcPr>
          <w:p w:rsidR="008B3D26" w:rsidRPr="008B3D26" w:rsidRDefault="008B3D26" w:rsidP="00E63691">
            <w:pPr>
              <w:spacing w:before="100" w:beforeAutospacing="1" w:after="100" w:afterAutospacing="1" w:line="225" w:lineRule="atLeast"/>
            </w:pPr>
            <w:r w:rsidRPr="008B3D26">
              <w:t>0.05 - 200 м</w:t>
            </w:r>
          </w:p>
        </w:tc>
      </w:tr>
      <w:tr w:rsidR="008B3D26" w:rsidTr="008B3D26">
        <w:tc>
          <w:tcPr>
            <w:tcW w:w="5778" w:type="dxa"/>
            <w:vAlign w:val="center"/>
          </w:tcPr>
          <w:p w:rsidR="008B3D26" w:rsidRPr="008B3D26" w:rsidRDefault="008B3D26" w:rsidP="00E63691">
            <w:pPr>
              <w:spacing w:before="100" w:beforeAutospacing="1" w:after="100" w:afterAutospacing="1" w:line="225" w:lineRule="atLeast"/>
            </w:pPr>
            <w:r w:rsidRPr="008B3D26">
              <w:t>Время измерения в режиме слежения:</w:t>
            </w:r>
          </w:p>
        </w:tc>
        <w:tc>
          <w:tcPr>
            <w:tcW w:w="3793" w:type="dxa"/>
            <w:vAlign w:val="center"/>
          </w:tcPr>
          <w:p w:rsidR="008B3D26" w:rsidRPr="008B3D26" w:rsidRDefault="008B3D26" w:rsidP="00E63691">
            <w:pPr>
              <w:spacing w:before="100" w:beforeAutospacing="1" w:after="100" w:afterAutospacing="1" w:line="225" w:lineRule="atLeast"/>
            </w:pPr>
            <w:r w:rsidRPr="008B3D26">
              <w:t>0.16 - 1 сек</w:t>
            </w:r>
          </w:p>
        </w:tc>
      </w:tr>
      <w:tr w:rsidR="008B3D26" w:rsidTr="008B3D26">
        <w:tc>
          <w:tcPr>
            <w:tcW w:w="5778" w:type="dxa"/>
            <w:vAlign w:val="center"/>
          </w:tcPr>
          <w:p w:rsidR="008B3D26" w:rsidRPr="008B3D26" w:rsidRDefault="008B3D26" w:rsidP="00E63691">
            <w:pPr>
              <w:spacing w:before="100" w:beforeAutospacing="1" w:after="100" w:afterAutospacing="1" w:line="225" w:lineRule="atLeast"/>
            </w:pPr>
            <w:r w:rsidRPr="008B3D26">
              <w:t>Связь с компьютером:</w:t>
            </w:r>
          </w:p>
        </w:tc>
        <w:tc>
          <w:tcPr>
            <w:tcW w:w="3793" w:type="dxa"/>
            <w:vAlign w:val="center"/>
          </w:tcPr>
          <w:p w:rsidR="008B3D26" w:rsidRPr="008B3D26" w:rsidRDefault="008B3D26" w:rsidP="00E63691">
            <w:pPr>
              <w:spacing w:before="100" w:beforeAutospacing="1" w:after="100" w:afterAutospacing="1" w:line="225" w:lineRule="atLeast"/>
            </w:pPr>
            <w:proofErr w:type="spellStart"/>
            <w:r w:rsidRPr="008B3D26">
              <w:t>Bluetooth</w:t>
            </w:r>
            <w:proofErr w:type="spellEnd"/>
            <w:r w:rsidRPr="008B3D26">
              <w:t>®</w:t>
            </w:r>
          </w:p>
        </w:tc>
      </w:tr>
      <w:tr w:rsidR="008B3D26" w:rsidTr="008B3D26">
        <w:tc>
          <w:tcPr>
            <w:tcW w:w="5778" w:type="dxa"/>
            <w:vAlign w:val="center"/>
          </w:tcPr>
          <w:p w:rsidR="008B3D26" w:rsidRPr="008B3D26" w:rsidRDefault="008B3D26" w:rsidP="00E63691">
            <w:pPr>
              <w:spacing w:before="100" w:beforeAutospacing="1" w:after="100" w:afterAutospacing="1" w:line="225" w:lineRule="atLeast"/>
            </w:pPr>
            <w:r w:rsidRPr="008B3D26">
              <w:t>Датчик угла наклона:</w:t>
            </w:r>
          </w:p>
        </w:tc>
        <w:tc>
          <w:tcPr>
            <w:tcW w:w="3793" w:type="dxa"/>
            <w:vAlign w:val="center"/>
          </w:tcPr>
          <w:p w:rsidR="008B3D26" w:rsidRPr="008B3D26" w:rsidRDefault="008B3D26" w:rsidP="00E63691">
            <w:pPr>
              <w:spacing w:before="100" w:beforeAutospacing="1" w:after="100" w:afterAutospacing="1" w:line="225" w:lineRule="atLeast"/>
            </w:pPr>
            <w:r w:rsidRPr="008B3D26">
              <w:t>3600</w:t>
            </w:r>
          </w:p>
        </w:tc>
      </w:tr>
      <w:tr w:rsidR="008B3D26" w:rsidTr="008B3D26">
        <w:tc>
          <w:tcPr>
            <w:tcW w:w="5778" w:type="dxa"/>
            <w:vAlign w:val="center"/>
          </w:tcPr>
          <w:p w:rsidR="008B3D26" w:rsidRPr="008B3D26" w:rsidRDefault="008B3D26" w:rsidP="00E63691">
            <w:pPr>
              <w:spacing w:before="100" w:beforeAutospacing="1" w:after="100" w:afterAutospacing="1" w:line="225" w:lineRule="atLeast"/>
            </w:pPr>
            <w:r w:rsidRPr="008B3D26">
              <w:t>Количество измерений от полностью заряженных батарей:</w:t>
            </w:r>
          </w:p>
        </w:tc>
        <w:tc>
          <w:tcPr>
            <w:tcW w:w="3793" w:type="dxa"/>
            <w:vAlign w:val="center"/>
          </w:tcPr>
          <w:p w:rsidR="008B3D26" w:rsidRPr="008B3D26" w:rsidRDefault="008B3D26" w:rsidP="00E63691">
            <w:pPr>
              <w:spacing w:before="100" w:beforeAutospacing="1" w:after="100" w:afterAutospacing="1" w:line="225" w:lineRule="atLeast"/>
            </w:pPr>
            <w:r w:rsidRPr="008B3D26">
              <w:t>до 5000</w:t>
            </w:r>
          </w:p>
        </w:tc>
      </w:tr>
      <w:tr w:rsidR="008B3D26" w:rsidTr="008B3D26">
        <w:tc>
          <w:tcPr>
            <w:tcW w:w="5778" w:type="dxa"/>
            <w:vAlign w:val="center"/>
          </w:tcPr>
          <w:p w:rsidR="008B3D26" w:rsidRPr="008B3D26" w:rsidRDefault="008B3D26" w:rsidP="00E63691">
            <w:pPr>
              <w:spacing w:before="100" w:beforeAutospacing="1" w:after="100" w:afterAutospacing="1" w:line="225" w:lineRule="atLeast"/>
            </w:pPr>
            <w:r w:rsidRPr="008B3D26">
              <w:t>Защита от пыли и воды:</w:t>
            </w:r>
          </w:p>
        </w:tc>
        <w:tc>
          <w:tcPr>
            <w:tcW w:w="3793" w:type="dxa"/>
            <w:vAlign w:val="center"/>
          </w:tcPr>
          <w:p w:rsidR="008B3D26" w:rsidRPr="008B3D26" w:rsidRDefault="00AA1966" w:rsidP="00E63691">
            <w:pPr>
              <w:spacing w:before="100" w:beforeAutospacing="1" w:after="100" w:afterAutospacing="1" w:line="225" w:lineRule="atLeast"/>
            </w:pPr>
            <w:hyperlink r:id="rId7" w:tgtFrame="_blank" w:history="1">
              <w:r w:rsidR="008B3D26" w:rsidRPr="008B3D26">
                <w:rPr>
                  <w:bCs/>
                  <w:color w:val="1F3D6A"/>
                  <w:u w:val="single"/>
                </w:rPr>
                <w:t>IP 54</w:t>
              </w:r>
            </w:hyperlink>
          </w:p>
        </w:tc>
      </w:tr>
      <w:tr w:rsidR="008B3D26" w:rsidTr="008B3D26">
        <w:tc>
          <w:tcPr>
            <w:tcW w:w="5778" w:type="dxa"/>
            <w:vAlign w:val="center"/>
          </w:tcPr>
          <w:p w:rsidR="008B3D26" w:rsidRPr="008B3D26" w:rsidRDefault="008B3D26" w:rsidP="00E63691">
            <w:pPr>
              <w:spacing w:before="100" w:beforeAutospacing="1" w:after="100" w:afterAutospacing="1" w:line="225" w:lineRule="atLeast"/>
            </w:pPr>
            <w:r w:rsidRPr="008B3D26">
              <w:t xml:space="preserve">Размеры, </w:t>
            </w:r>
            <w:proofErr w:type="gramStart"/>
            <w:r w:rsidRPr="008B3D26">
              <w:t>мм</w:t>
            </w:r>
            <w:proofErr w:type="gramEnd"/>
            <w:r w:rsidRPr="008B3D26">
              <w:t>:</w:t>
            </w:r>
          </w:p>
        </w:tc>
        <w:tc>
          <w:tcPr>
            <w:tcW w:w="3793" w:type="dxa"/>
            <w:vAlign w:val="center"/>
          </w:tcPr>
          <w:p w:rsidR="008B3D26" w:rsidRPr="008B3D26" w:rsidRDefault="008B3D26" w:rsidP="00E63691">
            <w:pPr>
              <w:spacing w:before="100" w:beforeAutospacing="1" w:after="100" w:afterAutospacing="1" w:line="225" w:lineRule="atLeast"/>
            </w:pPr>
            <w:r w:rsidRPr="008B3D26">
              <w:t>143.5x55x30</w:t>
            </w:r>
          </w:p>
        </w:tc>
      </w:tr>
      <w:tr w:rsidR="008B3D26" w:rsidTr="00FC444C">
        <w:tc>
          <w:tcPr>
            <w:tcW w:w="5778" w:type="dxa"/>
            <w:vAlign w:val="center"/>
          </w:tcPr>
          <w:p w:rsidR="008B3D26" w:rsidRPr="008B3D26" w:rsidRDefault="008B3D26" w:rsidP="00E63691">
            <w:pPr>
              <w:spacing w:before="100" w:beforeAutospacing="1" w:after="100" w:afterAutospacing="1" w:line="225" w:lineRule="atLeast"/>
            </w:pPr>
            <w:r w:rsidRPr="008B3D26">
              <w:t>Рабочая температура:</w:t>
            </w:r>
          </w:p>
        </w:tc>
        <w:tc>
          <w:tcPr>
            <w:tcW w:w="3793" w:type="dxa"/>
            <w:vAlign w:val="center"/>
          </w:tcPr>
          <w:p w:rsidR="008B3D26" w:rsidRPr="008B3D26" w:rsidRDefault="008B3D26" w:rsidP="00E63691">
            <w:pPr>
              <w:spacing w:before="100" w:beforeAutospacing="1" w:after="100" w:afterAutospacing="1" w:line="225" w:lineRule="atLeast"/>
            </w:pPr>
            <w:r w:rsidRPr="008B3D26">
              <w:t>от -10</w:t>
            </w:r>
            <w:proofErr w:type="gramStart"/>
            <w:r w:rsidRPr="008B3D26">
              <w:t>°С</w:t>
            </w:r>
            <w:proofErr w:type="gramEnd"/>
            <w:r w:rsidRPr="008B3D26">
              <w:t xml:space="preserve"> до + 50°С</w:t>
            </w:r>
          </w:p>
        </w:tc>
      </w:tr>
      <w:tr w:rsidR="008B3D26" w:rsidTr="00FC444C">
        <w:tc>
          <w:tcPr>
            <w:tcW w:w="5778" w:type="dxa"/>
            <w:vAlign w:val="center"/>
          </w:tcPr>
          <w:p w:rsidR="008B3D26" w:rsidRPr="008B3D26" w:rsidRDefault="008B3D26" w:rsidP="00E63691">
            <w:pPr>
              <w:spacing w:before="100" w:beforeAutospacing="1" w:after="100" w:afterAutospacing="1" w:line="225" w:lineRule="atLeast"/>
            </w:pPr>
            <w:r w:rsidRPr="008B3D26">
              <w:t>Увеличение:</w:t>
            </w:r>
          </w:p>
        </w:tc>
        <w:tc>
          <w:tcPr>
            <w:tcW w:w="3793" w:type="dxa"/>
            <w:vAlign w:val="center"/>
          </w:tcPr>
          <w:p w:rsidR="008B3D26" w:rsidRPr="008B3D26" w:rsidRDefault="008B3D26" w:rsidP="00E63691">
            <w:pPr>
              <w:spacing w:before="100" w:beforeAutospacing="1" w:after="100" w:afterAutospacing="1" w:line="225" w:lineRule="atLeast"/>
            </w:pPr>
            <w:r w:rsidRPr="008B3D26">
              <w:t>4-х кратное, цифровой визир</w:t>
            </w:r>
          </w:p>
        </w:tc>
      </w:tr>
      <w:tr w:rsidR="008B3D26" w:rsidTr="00FC444C">
        <w:tc>
          <w:tcPr>
            <w:tcW w:w="5778" w:type="dxa"/>
            <w:vAlign w:val="center"/>
          </w:tcPr>
          <w:p w:rsidR="008B3D26" w:rsidRPr="008B3D26" w:rsidRDefault="008B3D26" w:rsidP="00E63691">
            <w:pPr>
              <w:spacing w:before="100" w:beforeAutospacing="1" w:after="100" w:afterAutospacing="1" w:line="225" w:lineRule="atLeast"/>
            </w:pPr>
            <w:r w:rsidRPr="008B3D26">
              <w:t>Вес:</w:t>
            </w:r>
          </w:p>
        </w:tc>
        <w:tc>
          <w:tcPr>
            <w:tcW w:w="3793" w:type="dxa"/>
            <w:vAlign w:val="center"/>
          </w:tcPr>
          <w:p w:rsidR="008B3D26" w:rsidRPr="008B3D26" w:rsidRDefault="008B3D26" w:rsidP="00E63691">
            <w:pPr>
              <w:spacing w:before="100" w:beforeAutospacing="1" w:after="100" w:afterAutospacing="1" w:line="225" w:lineRule="atLeast"/>
            </w:pPr>
            <w:r w:rsidRPr="008B3D26">
              <w:t>195 г</w:t>
            </w:r>
          </w:p>
        </w:tc>
      </w:tr>
      <w:tr w:rsidR="008B3D26" w:rsidTr="00577E4A">
        <w:tc>
          <w:tcPr>
            <w:tcW w:w="9571" w:type="dxa"/>
            <w:gridSpan w:val="2"/>
          </w:tcPr>
          <w:p w:rsidR="008B3D26" w:rsidRPr="008B3D26" w:rsidRDefault="008B3D26" w:rsidP="0098593B">
            <w:r w:rsidRPr="008B3D26">
              <w:t xml:space="preserve">* Максимальное значение отклонения точности измерения возможно при неблагоприятных условиях окружающей среды, таких как яркий солнечный свет или измерение до очень неровных поверхностей. </w:t>
            </w:r>
            <w:proofErr w:type="gramStart"/>
            <w:r w:rsidRPr="008B3D26">
              <w:t>Точность измерения при расстоянии от 10 до 30 м может ухудшиться прибл. на ± 0,025 мм/м, при расстоянии более 30 м – на ± 0,1 мм/м. В режиме с большим радиусом действия максимальное отклонение на расстоянии от 30 м увеличивается до ± 0,15 мм/м.</w:t>
            </w:r>
            <w:proofErr w:type="gramEnd"/>
          </w:p>
        </w:tc>
      </w:tr>
      <w:tr w:rsidR="008B3D26" w:rsidTr="008B3D26">
        <w:tc>
          <w:tcPr>
            <w:tcW w:w="9571" w:type="dxa"/>
            <w:gridSpan w:val="2"/>
            <w:vAlign w:val="center"/>
          </w:tcPr>
          <w:p w:rsidR="008B3D26" w:rsidRPr="00180CB8" w:rsidRDefault="008B3D26" w:rsidP="002120DA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CB8">
              <w:rPr>
                <w:rFonts w:ascii="Times New Roman" w:hAnsi="Times New Roman"/>
                <w:b/>
                <w:sz w:val="24"/>
                <w:szCs w:val="24"/>
              </w:rPr>
              <w:t>Комплектация:</w:t>
            </w:r>
          </w:p>
        </w:tc>
      </w:tr>
      <w:tr w:rsidR="008B3D26" w:rsidTr="008B3D26">
        <w:tc>
          <w:tcPr>
            <w:tcW w:w="9571" w:type="dxa"/>
            <w:gridSpan w:val="2"/>
            <w:vAlign w:val="center"/>
          </w:tcPr>
          <w:p w:rsidR="008B3D26" w:rsidRPr="00180CB8" w:rsidRDefault="008B3D26" w:rsidP="002120DA">
            <w:r w:rsidRPr="00180CB8">
              <w:t>Прибор, футляр, ремешок на руку, 2 батарейки типа АА, программное обеспечение, инструкция на русском языке.</w:t>
            </w:r>
          </w:p>
        </w:tc>
      </w:tr>
    </w:tbl>
    <w:p w:rsidR="00B170DB" w:rsidRDefault="00AA4F58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170DB">
        <w:rPr>
          <w:rFonts w:ascii="Times New Roman" w:hAnsi="Times New Roman"/>
          <w:sz w:val="24"/>
          <w:szCs w:val="24"/>
        </w:rPr>
        <w:lastRenderedPageBreak/>
        <w:t>2</w:t>
      </w:r>
      <w:r w:rsidR="00F23AEE" w:rsidRPr="00B170DB">
        <w:rPr>
          <w:rFonts w:ascii="Times New Roman" w:hAnsi="Times New Roman"/>
          <w:sz w:val="24"/>
          <w:szCs w:val="24"/>
        </w:rPr>
        <w:t xml:space="preserve">.2. </w:t>
      </w:r>
      <w:proofErr w:type="gramStart"/>
      <w:r w:rsidR="00F23AEE" w:rsidRPr="00B170DB">
        <w:rPr>
          <w:rFonts w:ascii="Times New Roman" w:hAnsi="Times New Roman"/>
          <w:sz w:val="24"/>
          <w:szCs w:val="24"/>
        </w:rPr>
        <w:t xml:space="preserve">Все указания на товарные знаки, места происхождения товара по тексту сопровождаются словами «или </w:t>
      </w:r>
      <w:r w:rsidR="00DC6FA3" w:rsidRPr="00B170DB">
        <w:rPr>
          <w:rFonts w:ascii="Times New Roman" w:hAnsi="Times New Roman"/>
          <w:sz w:val="24"/>
          <w:szCs w:val="24"/>
        </w:rPr>
        <w:t>аналог</w:t>
      </w:r>
      <w:r w:rsidR="00F23AEE" w:rsidRPr="00B170DB">
        <w:rPr>
          <w:rFonts w:ascii="Times New Roman" w:hAnsi="Times New Roman"/>
          <w:sz w:val="24"/>
          <w:szCs w:val="24"/>
        </w:rPr>
        <w:t>», за исключением случаев несовместимости товаров с товарами, используемыми заказчиком.</w:t>
      </w:r>
      <w:proofErr w:type="gramEnd"/>
    </w:p>
    <w:p w:rsidR="00415765" w:rsidRPr="00B170DB" w:rsidRDefault="00415765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170DB">
        <w:rPr>
          <w:rFonts w:ascii="Times New Roman" w:hAnsi="Times New Roman"/>
          <w:b/>
        </w:rPr>
        <w:t>3. Требования к техническим характеристикам товара, работ, услуг</w:t>
      </w:r>
    </w:p>
    <w:p w:rsidR="00460F94" w:rsidRDefault="00415765" w:rsidP="00B170DB">
      <w:pPr>
        <w:ind w:right="-285"/>
        <w:jc w:val="both"/>
      </w:pPr>
      <w:r w:rsidRPr="00B170DB">
        <w:t>3.1. Исполнитель гарантирует Заказчику, что приобретенн</w:t>
      </w:r>
      <w:r w:rsidR="00DC6FA3" w:rsidRPr="00B170DB">
        <w:t>о</w:t>
      </w:r>
      <w:r w:rsidR="00B50596" w:rsidRPr="00B170DB">
        <w:t>е</w:t>
      </w:r>
      <w:r w:rsidRPr="00B170DB">
        <w:t xml:space="preserve"> им</w:t>
      </w:r>
      <w:r w:rsidR="00B50596" w:rsidRPr="00B170DB">
        <w:t xml:space="preserve"> </w:t>
      </w:r>
      <w:r w:rsidRPr="00B170DB">
        <w:t>оборудование отвеча</w:t>
      </w:r>
      <w:r w:rsidR="00DC6FA3" w:rsidRPr="00B170DB">
        <w:t>е</w:t>
      </w:r>
      <w:r w:rsidRPr="00B170DB">
        <w:t>т стандартам безопасности и качества в соответствии</w:t>
      </w:r>
      <w:r>
        <w:t xml:space="preserve">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B170DB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DC6FA3" w:rsidP="006566A2">
      <w:pPr>
        <w:ind w:right="-285"/>
        <w:jc w:val="both"/>
      </w:pPr>
      <w:r>
        <w:t>5.1. О</w:t>
      </w:r>
      <w:r w:rsidR="00761529">
        <w:t xml:space="preserve">борудование поставляется Заказчику </w:t>
      </w:r>
      <w:r w:rsidR="00AB116C">
        <w:t xml:space="preserve">не позднее </w:t>
      </w:r>
      <w:r w:rsidR="00B170DB">
        <w:t xml:space="preserve">декабря </w:t>
      </w:r>
      <w:r>
        <w:t>2011г.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</w:t>
      </w:r>
      <w:r w:rsidR="003E59B3">
        <w:t xml:space="preserve"> ОВГСО</w:t>
      </w:r>
      <w:r w:rsidR="00F706B0">
        <w:t>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50301B">
      <w:pPr>
        <w:ind w:right="-285"/>
        <w:jc w:val="both"/>
      </w:pPr>
      <w:r>
        <w:t>9.1. Качество и комплектность должны соответствовать назначению</w:t>
      </w:r>
      <w:r w:rsidR="00B50596">
        <w:t xml:space="preserve"> </w:t>
      </w:r>
      <w:r>
        <w:t>оборудования, требованиям, предъявляемы</w:t>
      </w:r>
      <w:r w:rsidR="003E59B3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50301B" w:rsidRDefault="00761529" w:rsidP="00A34EF4">
      <w:pPr>
        <w:tabs>
          <w:tab w:val="left" w:pos="1330"/>
        </w:tabs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r w:rsidR="0050301B">
        <w:t xml:space="preserve"> </w:t>
      </w:r>
      <w:r w:rsidR="00A34EF4">
        <w:t xml:space="preserve"> 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3E59B3">
        <w:t>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AC1F81" w:rsidRPr="009F3572" w:rsidRDefault="00AC1F81" w:rsidP="00AC1F81">
      <w:pPr>
        <w:ind w:right="-285"/>
        <w:jc w:val="both"/>
        <w:rPr>
          <w:sz w:val="28"/>
          <w:szCs w:val="28"/>
        </w:rPr>
      </w:pPr>
      <w:r>
        <w:t xml:space="preserve">12.1. Гарантийный срок на оборудование устанавливается заводом изготовителем не менее 1 года со дня поставки товара заказчику. </w:t>
      </w:r>
    </w:p>
    <w:p w:rsidR="00AC1F81" w:rsidRPr="009F3572" w:rsidRDefault="00AC1F81" w:rsidP="00AC1F81">
      <w:pPr>
        <w:ind w:right="283"/>
        <w:rPr>
          <w:sz w:val="28"/>
          <w:szCs w:val="28"/>
        </w:rPr>
      </w:pPr>
    </w:p>
    <w:p w:rsidR="00AC1F81" w:rsidRDefault="00AC1F81" w:rsidP="00CC21FF">
      <w:pPr>
        <w:ind w:right="-285"/>
        <w:jc w:val="both"/>
      </w:pPr>
    </w:p>
    <w:tbl>
      <w:tblPr>
        <w:tblpPr w:leftFromText="180" w:rightFromText="180" w:vertAnchor="text" w:horzAnchor="margin" w:tblpY="758"/>
        <w:tblW w:w="0" w:type="auto"/>
        <w:tblLook w:val="04A0"/>
      </w:tblPr>
      <w:tblGrid>
        <w:gridCol w:w="4615"/>
        <w:gridCol w:w="4956"/>
      </w:tblGrid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4C043B" w:rsidRPr="0025511C" w:rsidTr="00847AF9">
        <w:trPr>
          <w:trHeight w:val="426"/>
        </w:trPr>
        <w:tc>
          <w:tcPr>
            <w:tcW w:w="4615" w:type="dxa"/>
          </w:tcPr>
          <w:p w:rsidR="004C043B" w:rsidRPr="003E59B3" w:rsidRDefault="003E59B3" w:rsidP="004C043B">
            <w:pPr>
              <w:ind w:right="-285"/>
              <w:jc w:val="both"/>
            </w:pPr>
            <w:r w:rsidRPr="003E59B3">
              <w:t>Руководитель проекта/</w:t>
            </w:r>
          </w:p>
          <w:p w:rsidR="003E59B3" w:rsidRPr="003E59B3" w:rsidRDefault="003E59B3" w:rsidP="004C043B">
            <w:pPr>
              <w:ind w:right="-285"/>
              <w:jc w:val="both"/>
            </w:pPr>
            <w:r w:rsidRPr="003E59B3">
              <w:t>Командир ОВГСО</w:t>
            </w:r>
          </w:p>
        </w:tc>
        <w:tc>
          <w:tcPr>
            <w:tcW w:w="4956" w:type="dxa"/>
          </w:tcPr>
          <w:p w:rsidR="004C043B" w:rsidRPr="003E59B3" w:rsidRDefault="003E59B3" w:rsidP="004C043B">
            <w:pPr>
              <w:ind w:right="-285" w:firstLine="709"/>
              <w:jc w:val="both"/>
            </w:pPr>
            <w:r w:rsidRPr="003E59B3">
              <w:t xml:space="preserve">                       </w:t>
            </w:r>
            <w:r w:rsidR="004C043B" w:rsidRPr="003E59B3">
              <w:t>И.</w:t>
            </w:r>
            <w:r w:rsidRPr="003E59B3">
              <w:t xml:space="preserve">Г. </w:t>
            </w:r>
            <w:proofErr w:type="spellStart"/>
            <w:r w:rsidRPr="003E59B3">
              <w:t>Мудрак</w:t>
            </w:r>
            <w:proofErr w:type="spellEnd"/>
          </w:p>
          <w:p w:rsidR="004C043B" w:rsidRPr="003E59B3" w:rsidRDefault="004C043B" w:rsidP="004C043B">
            <w:pPr>
              <w:ind w:right="-285" w:firstLine="709"/>
              <w:jc w:val="both"/>
            </w:pPr>
          </w:p>
          <w:p w:rsidR="004C043B" w:rsidRPr="003E59B3" w:rsidRDefault="004C043B" w:rsidP="004C043B">
            <w:pPr>
              <w:ind w:right="-285" w:firstLine="709"/>
              <w:jc w:val="both"/>
            </w:pPr>
          </w:p>
        </w:tc>
      </w:tr>
      <w:tr w:rsidR="004C043B" w:rsidRPr="0025511C" w:rsidTr="004C043B">
        <w:tc>
          <w:tcPr>
            <w:tcW w:w="4615" w:type="dxa"/>
          </w:tcPr>
          <w:p w:rsidR="004C043B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</w:t>
            </w:r>
          </w:p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4C043B" w:rsidRPr="00AF0F4C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4C043B" w:rsidRPr="0025511C" w:rsidTr="004C043B">
        <w:tc>
          <w:tcPr>
            <w:tcW w:w="4615" w:type="dxa"/>
          </w:tcPr>
          <w:p w:rsidR="004C043B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956" w:type="dxa"/>
          </w:tcPr>
          <w:p w:rsidR="004C043B" w:rsidRDefault="004C043B" w:rsidP="003E59B3">
            <w:pPr>
              <w:tabs>
                <w:tab w:val="left" w:pos="2467"/>
              </w:tabs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</w:p>
        </w:tc>
      </w:tr>
    </w:tbl>
    <w:p w:rsidR="009F3572" w:rsidRPr="009F3572" w:rsidRDefault="009F3572" w:rsidP="00AC1F81">
      <w:pPr>
        <w:ind w:right="-285"/>
        <w:jc w:val="both"/>
        <w:rPr>
          <w:sz w:val="28"/>
          <w:szCs w:val="28"/>
        </w:rPr>
      </w:pPr>
    </w:p>
    <w:sectPr w:rsidR="009F3572" w:rsidRPr="009F3572" w:rsidSect="00CD3824">
      <w:footerReference w:type="default" r:id="rId8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581A" w:rsidRDefault="00A6581A" w:rsidP="004C043B">
      <w:r>
        <w:separator/>
      </w:r>
    </w:p>
  </w:endnote>
  <w:endnote w:type="continuationSeparator" w:id="1">
    <w:p w:rsidR="00A6581A" w:rsidRDefault="00A6581A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AA1966">
        <w:pPr>
          <w:pStyle w:val="ab"/>
          <w:jc w:val="center"/>
        </w:pPr>
        <w:fldSimple w:instr=" PAGE   \* MERGEFORMAT ">
          <w:r w:rsidR="00833A54">
            <w:rPr>
              <w:noProof/>
            </w:rPr>
            <w:t>2</w:t>
          </w:r>
        </w:fldSimple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581A" w:rsidRDefault="00A6581A" w:rsidP="004C043B">
      <w:r>
        <w:separator/>
      </w:r>
    </w:p>
  </w:footnote>
  <w:footnote w:type="continuationSeparator" w:id="1">
    <w:p w:rsidR="00A6581A" w:rsidRDefault="00A6581A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240ED"/>
    <w:multiLevelType w:val="hybridMultilevel"/>
    <w:tmpl w:val="D23E2AAC"/>
    <w:lvl w:ilvl="0" w:tplc="9056B31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EFD"/>
    <w:rsid w:val="00004FE1"/>
    <w:rsid w:val="00017C5E"/>
    <w:rsid w:val="00042876"/>
    <w:rsid w:val="00056743"/>
    <w:rsid w:val="000723AE"/>
    <w:rsid w:val="0007788A"/>
    <w:rsid w:val="00084BE8"/>
    <w:rsid w:val="000A0E3E"/>
    <w:rsid w:val="000A4E47"/>
    <w:rsid w:val="000C5BAD"/>
    <w:rsid w:val="001150AB"/>
    <w:rsid w:val="001513BA"/>
    <w:rsid w:val="0016084C"/>
    <w:rsid w:val="00164F85"/>
    <w:rsid w:val="00180CB8"/>
    <w:rsid w:val="001B7C16"/>
    <w:rsid w:val="001C6B29"/>
    <w:rsid w:val="001C6E89"/>
    <w:rsid w:val="001E3E0A"/>
    <w:rsid w:val="001E55B3"/>
    <w:rsid w:val="001E6568"/>
    <w:rsid w:val="001F6B1A"/>
    <w:rsid w:val="0021104C"/>
    <w:rsid w:val="002120DA"/>
    <w:rsid w:val="0023652B"/>
    <w:rsid w:val="0024052A"/>
    <w:rsid w:val="00243FE3"/>
    <w:rsid w:val="0025194C"/>
    <w:rsid w:val="00260EEF"/>
    <w:rsid w:val="00281115"/>
    <w:rsid w:val="002866CE"/>
    <w:rsid w:val="00290FB7"/>
    <w:rsid w:val="00294CDE"/>
    <w:rsid w:val="002A0C06"/>
    <w:rsid w:val="002A5E72"/>
    <w:rsid w:val="002B548B"/>
    <w:rsid w:val="002C7F90"/>
    <w:rsid w:val="002F6258"/>
    <w:rsid w:val="00301DCF"/>
    <w:rsid w:val="00304ED8"/>
    <w:rsid w:val="0030626C"/>
    <w:rsid w:val="00335E01"/>
    <w:rsid w:val="003364B9"/>
    <w:rsid w:val="00371ACC"/>
    <w:rsid w:val="00382977"/>
    <w:rsid w:val="003A5555"/>
    <w:rsid w:val="003A6D14"/>
    <w:rsid w:val="003B2839"/>
    <w:rsid w:val="003B5AC4"/>
    <w:rsid w:val="003C0F8D"/>
    <w:rsid w:val="003D7D20"/>
    <w:rsid w:val="003E3173"/>
    <w:rsid w:val="003E59B3"/>
    <w:rsid w:val="003F3860"/>
    <w:rsid w:val="00415765"/>
    <w:rsid w:val="00415C29"/>
    <w:rsid w:val="004161DB"/>
    <w:rsid w:val="00427E31"/>
    <w:rsid w:val="004324DC"/>
    <w:rsid w:val="00446DF9"/>
    <w:rsid w:val="0045648C"/>
    <w:rsid w:val="0045784F"/>
    <w:rsid w:val="00460B23"/>
    <w:rsid w:val="00460F94"/>
    <w:rsid w:val="004709C0"/>
    <w:rsid w:val="00472646"/>
    <w:rsid w:val="00481729"/>
    <w:rsid w:val="004A3E45"/>
    <w:rsid w:val="004C043B"/>
    <w:rsid w:val="004E5CFF"/>
    <w:rsid w:val="004E6F8F"/>
    <w:rsid w:val="004F12AE"/>
    <w:rsid w:val="004F1F5B"/>
    <w:rsid w:val="004F71C4"/>
    <w:rsid w:val="005027C1"/>
    <w:rsid w:val="0050301B"/>
    <w:rsid w:val="005050E3"/>
    <w:rsid w:val="005222AB"/>
    <w:rsid w:val="00547EF8"/>
    <w:rsid w:val="00554675"/>
    <w:rsid w:val="005A7B43"/>
    <w:rsid w:val="005B00A5"/>
    <w:rsid w:val="005E33E9"/>
    <w:rsid w:val="005E6F9D"/>
    <w:rsid w:val="0061090D"/>
    <w:rsid w:val="00612A55"/>
    <w:rsid w:val="00617034"/>
    <w:rsid w:val="00635936"/>
    <w:rsid w:val="00651007"/>
    <w:rsid w:val="00654B69"/>
    <w:rsid w:val="006552D4"/>
    <w:rsid w:val="006566A2"/>
    <w:rsid w:val="00672B89"/>
    <w:rsid w:val="006774C2"/>
    <w:rsid w:val="006B5B3F"/>
    <w:rsid w:val="006C7040"/>
    <w:rsid w:val="006D000B"/>
    <w:rsid w:val="006E18B3"/>
    <w:rsid w:val="006E4F40"/>
    <w:rsid w:val="00705079"/>
    <w:rsid w:val="0072051E"/>
    <w:rsid w:val="00720744"/>
    <w:rsid w:val="00761529"/>
    <w:rsid w:val="00763443"/>
    <w:rsid w:val="007711E6"/>
    <w:rsid w:val="007940CA"/>
    <w:rsid w:val="007B2A51"/>
    <w:rsid w:val="007E3CE8"/>
    <w:rsid w:val="007F046A"/>
    <w:rsid w:val="007F13E3"/>
    <w:rsid w:val="007F31C3"/>
    <w:rsid w:val="007F6818"/>
    <w:rsid w:val="00816160"/>
    <w:rsid w:val="008179F0"/>
    <w:rsid w:val="008212C8"/>
    <w:rsid w:val="008214CA"/>
    <w:rsid w:val="008255BC"/>
    <w:rsid w:val="00833A54"/>
    <w:rsid w:val="00847AF9"/>
    <w:rsid w:val="0087250A"/>
    <w:rsid w:val="008A57B5"/>
    <w:rsid w:val="008B377E"/>
    <w:rsid w:val="008B3D26"/>
    <w:rsid w:val="008C02EF"/>
    <w:rsid w:val="008C2979"/>
    <w:rsid w:val="008D106D"/>
    <w:rsid w:val="008D2646"/>
    <w:rsid w:val="008F2D32"/>
    <w:rsid w:val="008F6DEE"/>
    <w:rsid w:val="0090774A"/>
    <w:rsid w:val="00916461"/>
    <w:rsid w:val="00920A5B"/>
    <w:rsid w:val="00923CE0"/>
    <w:rsid w:val="0094614B"/>
    <w:rsid w:val="009503A7"/>
    <w:rsid w:val="009518C5"/>
    <w:rsid w:val="00971A1C"/>
    <w:rsid w:val="009875B9"/>
    <w:rsid w:val="00992CF9"/>
    <w:rsid w:val="009B4305"/>
    <w:rsid w:val="009B7C7B"/>
    <w:rsid w:val="009E2ECF"/>
    <w:rsid w:val="009F3572"/>
    <w:rsid w:val="00A001BD"/>
    <w:rsid w:val="00A3306E"/>
    <w:rsid w:val="00A34EF4"/>
    <w:rsid w:val="00A46A4B"/>
    <w:rsid w:val="00A50E58"/>
    <w:rsid w:val="00A5136C"/>
    <w:rsid w:val="00A515C1"/>
    <w:rsid w:val="00A56BB0"/>
    <w:rsid w:val="00A6581A"/>
    <w:rsid w:val="00A75A38"/>
    <w:rsid w:val="00A83C9A"/>
    <w:rsid w:val="00A8488B"/>
    <w:rsid w:val="00A97C7B"/>
    <w:rsid w:val="00AA1966"/>
    <w:rsid w:val="00AA4F58"/>
    <w:rsid w:val="00AA647C"/>
    <w:rsid w:val="00AA7539"/>
    <w:rsid w:val="00AB116C"/>
    <w:rsid w:val="00AC1F81"/>
    <w:rsid w:val="00AC555C"/>
    <w:rsid w:val="00AF0F4C"/>
    <w:rsid w:val="00B170DB"/>
    <w:rsid w:val="00B2320D"/>
    <w:rsid w:val="00B37301"/>
    <w:rsid w:val="00B50596"/>
    <w:rsid w:val="00B55624"/>
    <w:rsid w:val="00B611C9"/>
    <w:rsid w:val="00BC0064"/>
    <w:rsid w:val="00BC1C70"/>
    <w:rsid w:val="00BC450E"/>
    <w:rsid w:val="00BD6841"/>
    <w:rsid w:val="00C046A1"/>
    <w:rsid w:val="00C20E79"/>
    <w:rsid w:val="00C43419"/>
    <w:rsid w:val="00C60FF1"/>
    <w:rsid w:val="00C82C17"/>
    <w:rsid w:val="00C921FC"/>
    <w:rsid w:val="00C9509E"/>
    <w:rsid w:val="00CB2815"/>
    <w:rsid w:val="00CC055E"/>
    <w:rsid w:val="00CC21FF"/>
    <w:rsid w:val="00CD09D1"/>
    <w:rsid w:val="00CD3824"/>
    <w:rsid w:val="00CD4892"/>
    <w:rsid w:val="00CE3843"/>
    <w:rsid w:val="00D06900"/>
    <w:rsid w:val="00D06CD4"/>
    <w:rsid w:val="00D07D25"/>
    <w:rsid w:val="00D40266"/>
    <w:rsid w:val="00D456A3"/>
    <w:rsid w:val="00D64BB5"/>
    <w:rsid w:val="00D7359C"/>
    <w:rsid w:val="00D9718E"/>
    <w:rsid w:val="00D9793F"/>
    <w:rsid w:val="00DA1D89"/>
    <w:rsid w:val="00DA27E0"/>
    <w:rsid w:val="00DB6E4E"/>
    <w:rsid w:val="00DC6A17"/>
    <w:rsid w:val="00DC6FA3"/>
    <w:rsid w:val="00DD0D17"/>
    <w:rsid w:val="00DE323E"/>
    <w:rsid w:val="00DE6916"/>
    <w:rsid w:val="00DF222B"/>
    <w:rsid w:val="00E069D5"/>
    <w:rsid w:val="00E13F52"/>
    <w:rsid w:val="00E241F8"/>
    <w:rsid w:val="00E3515C"/>
    <w:rsid w:val="00E36764"/>
    <w:rsid w:val="00E40C5A"/>
    <w:rsid w:val="00E642D7"/>
    <w:rsid w:val="00E73855"/>
    <w:rsid w:val="00EA072F"/>
    <w:rsid w:val="00EA1350"/>
    <w:rsid w:val="00ED053D"/>
    <w:rsid w:val="00EE353A"/>
    <w:rsid w:val="00EF5F40"/>
    <w:rsid w:val="00F17394"/>
    <w:rsid w:val="00F20740"/>
    <w:rsid w:val="00F23AEE"/>
    <w:rsid w:val="00F2595E"/>
    <w:rsid w:val="00F33C55"/>
    <w:rsid w:val="00F51CBE"/>
    <w:rsid w:val="00F55291"/>
    <w:rsid w:val="00F706B0"/>
    <w:rsid w:val="00F724A7"/>
    <w:rsid w:val="00F771C6"/>
    <w:rsid w:val="00F77C64"/>
    <w:rsid w:val="00F8756F"/>
    <w:rsid w:val="00F878AF"/>
    <w:rsid w:val="00F93DE9"/>
    <w:rsid w:val="00FA5E7E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4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294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294CD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redbay.ru/published/QP/html/scripts/book.php?DB_KEY=V1dXUkVEQkFZUlU=&amp;BookID=i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592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Olga</cp:lastModifiedBy>
  <cp:revision>82</cp:revision>
  <cp:lastPrinted>2011-03-10T05:17:00Z</cp:lastPrinted>
  <dcterms:created xsi:type="dcterms:W3CDTF">2011-02-18T04:31:00Z</dcterms:created>
  <dcterms:modified xsi:type="dcterms:W3CDTF">2011-08-02T05:34:00Z</dcterms:modified>
</cp:coreProperties>
</file>