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2F0" w:rsidRDefault="00DC4F54" w:rsidP="00BF72F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55168;mso-position-vertical-relative:page" filled="f" stroked="f">
            <v:textbox style="mso-next-textbox:#_x0000_s1028" inset="0,0,0,0">
              <w:txbxContent>
                <w:p w:rsidR="00BF72F0" w:rsidRDefault="00BF72F0" w:rsidP="00BF72F0">
                  <w:r>
                    <w:t xml:space="preserve"> </w:t>
                  </w:r>
                </w:p>
                <w:p w:rsidR="005E3763" w:rsidRPr="00EE2798" w:rsidRDefault="00EE2798" w:rsidP="00BF72F0">
                  <w:pPr>
                    <w:rPr>
                      <w:rFonts w:ascii="Arial" w:hAnsi="Arial" w:cs="Arial"/>
                      <w:lang w:val="en-US"/>
                    </w:rPr>
                  </w:pPr>
                  <w:r>
                    <w:t xml:space="preserve"> 196-29-11-</w:t>
                  </w:r>
                  <w:r>
                    <w:rPr>
                      <w:lang w:val="en-US"/>
                    </w:rPr>
                    <w:t>63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56192;mso-position-vertical-relative:page" filled="f" stroked="f">
            <v:textbox inset="0,0,0,0">
              <w:txbxContent>
                <w:p w:rsidR="00BF72F0" w:rsidRDefault="00BF72F0" w:rsidP="00BF72F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57216;mso-position-vertical-relative:page" filled="f" stroked="f">
            <v:textbox inset="0,0,0,0">
              <w:txbxContent>
                <w:p w:rsidR="00BF72F0" w:rsidRDefault="00BF72F0" w:rsidP="00BF72F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58240" filled="f" stroked="f">
            <v:textbox inset="0,0,0,0">
              <w:txbxContent>
                <w:p w:rsidR="00BF72F0" w:rsidRDefault="00BF72F0" w:rsidP="00BF72F0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BF72F0" w:rsidRDefault="00BF72F0" w:rsidP="00BF72F0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BF72F0" w:rsidRPr="00051514" w:rsidRDefault="00BF72F0" w:rsidP="00BF72F0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59264;mso-position-vertical-relative:page" filled="f" stroked="f">
            <v:textbox inset="0,0,0,0">
              <w:txbxContent>
                <w:p w:rsidR="00BF72F0" w:rsidRDefault="00BF72F0" w:rsidP="00BF72F0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0288;mso-position-vertical-relative:page" filled="f" stroked="f">
            <v:textbox inset="0,0,0,0">
              <w:txbxContent>
                <w:p w:rsidR="00BF72F0" w:rsidRDefault="00BF72F0" w:rsidP="00BF72F0">
                  <w:r>
                    <w:t xml:space="preserve">  </w:t>
                  </w:r>
                  <w:r w:rsidR="00EE2798">
                    <w:rPr>
                      <w:lang w:val="en-US"/>
                    </w:rPr>
                    <w:t>03</w:t>
                  </w:r>
                  <w:r w:rsidR="00EE2798">
                    <w:t>.0</w:t>
                  </w:r>
                  <w:r w:rsidR="00EE2798">
                    <w:rPr>
                      <w:lang w:val="en-US"/>
                    </w:rPr>
                    <w:t>7</w:t>
                  </w:r>
                  <w:r w:rsidR="005E3763">
                    <w:t>.2015</w:t>
                  </w:r>
                  <w:r>
                    <w:t xml:space="preserve">            </w:t>
                  </w:r>
                </w:p>
              </w:txbxContent>
            </v:textbox>
            <w10:wrap anchory="page"/>
          </v:shape>
        </w:pict>
      </w:r>
      <w:r w:rsidR="00BF72F0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2F0" w:rsidRPr="00A0342F" w:rsidRDefault="00BF72F0" w:rsidP="00A0342F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EE2798" w:rsidRPr="00EE2798" w:rsidRDefault="00BF72F0" w:rsidP="00EE2798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внесении </w:t>
      </w:r>
      <w:r w:rsidR="0091682A">
        <w:rPr>
          <w:b/>
          <w:sz w:val="28"/>
          <w:szCs w:val="28"/>
        </w:rPr>
        <w:t xml:space="preserve">дополнений </w:t>
      </w:r>
      <w:r>
        <w:rPr>
          <w:b/>
          <w:sz w:val="28"/>
          <w:szCs w:val="28"/>
        </w:rPr>
        <w:t>в закупочную документацию на право заключения договора на</w:t>
      </w:r>
      <w:r w:rsidR="00EE2798" w:rsidRPr="00ED7EA5">
        <w:rPr>
          <w:sz w:val="28"/>
          <w:szCs w:val="28"/>
        </w:rPr>
        <w:t xml:space="preserve">  </w:t>
      </w:r>
      <w:r w:rsidR="00EE2798" w:rsidRPr="00EE2798">
        <w:rPr>
          <w:b/>
          <w:sz w:val="28"/>
          <w:szCs w:val="28"/>
        </w:rPr>
        <w:t>ремонт помещений №402,403,405а,</w:t>
      </w:r>
      <w:proofErr w:type="gramStart"/>
      <w:r w:rsidR="00EE2798" w:rsidRPr="00EE2798">
        <w:rPr>
          <w:b/>
          <w:sz w:val="28"/>
          <w:szCs w:val="28"/>
        </w:rPr>
        <w:t>406,406</w:t>
      </w:r>
      <w:proofErr w:type="gramEnd"/>
      <w:r w:rsidR="00EE2798" w:rsidRPr="00EE2798">
        <w:rPr>
          <w:b/>
          <w:sz w:val="28"/>
          <w:szCs w:val="28"/>
        </w:rPr>
        <w:t>а 4 этажа в корпусе 9А и склада химических материалов корпуса 9</w:t>
      </w:r>
      <w:r w:rsidR="00EE2798" w:rsidRPr="00EE2798">
        <w:rPr>
          <w:b/>
        </w:rPr>
        <w:t xml:space="preserve">  </w:t>
      </w:r>
      <w:r w:rsidR="00EE2798" w:rsidRPr="00EE2798">
        <w:rPr>
          <w:b/>
          <w:sz w:val="28"/>
          <w:szCs w:val="28"/>
        </w:rPr>
        <w:t xml:space="preserve"> ФГУП «Уральский электромеханический завод» по адресу г. Екатеринбург, ул. Студенческая, 9.</w:t>
      </w:r>
    </w:p>
    <w:p w:rsidR="00A0342F" w:rsidRDefault="00A0342F" w:rsidP="00A0342F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BF72F0" w:rsidRPr="00EE2798" w:rsidRDefault="00BF72F0" w:rsidP="00BF72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86CA1">
        <w:rPr>
          <w:sz w:val="28"/>
          <w:szCs w:val="28"/>
        </w:rPr>
        <w:t>О</w:t>
      </w:r>
      <w:r w:rsidR="00EE2798">
        <w:rPr>
          <w:sz w:val="28"/>
          <w:szCs w:val="28"/>
        </w:rPr>
        <w:t>ткрытый запрос предложений в электронной форме</w:t>
      </w:r>
      <w:r w:rsidR="00EE2798" w:rsidRPr="00DD5EEB">
        <w:rPr>
          <w:sz w:val="28"/>
          <w:szCs w:val="28"/>
        </w:rPr>
        <w:t xml:space="preserve"> без квалификационного отбора на право заключения </w:t>
      </w:r>
      <w:r w:rsidR="00EE2798" w:rsidRPr="00ED7EA5">
        <w:rPr>
          <w:sz w:val="28"/>
          <w:szCs w:val="28"/>
        </w:rPr>
        <w:t xml:space="preserve">договора на  </w:t>
      </w:r>
      <w:r w:rsidR="00EE2798">
        <w:rPr>
          <w:sz w:val="28"/>
          <w:szCs w:val="28"/>
        </w:rPr>
        <w:t>р</w:t>
      </w:r>
      <w:r w:rsidR="00EE2798" w:rsidRPr="00326CA1">
        <w:rPr>
          <w:sz w:val="28"/>
          <w:szCs w:val="28"/>
        </w:rPr>
        <w:t xml:space="preserve">емонт </w:t>
      </w:r>
      <w:r w:rsidR="00EE2798" w:rsidRPr="00315ED1">
        <w:rPr>
          <w:sz w:val="28"/>
          <w:szCs w:val="28"/>
        </w:rPr>
        <w:t>помещений №402,403,405а,</w:t>
      </w:r>
      <w:proofErr w:type="gramStart"/>
      <w:r w:rsidR="00EE2798" w:rsidRPr="00315ED1">
        <w:rPr>
          <w:sz w:val="28"/>
          <w:szCs w:val="28"/>
        </w:rPr>
        <w:t>406,406</w:t>
      </w:r>
      <w:proofErr w:type="gramEnd"/>
      <w:r w:rsidR="00EE2798" w:rsidRPr="00315ED1">
        <w:rPr>
          <w:sz w:val="28"/>
          <w:szCs w:val="28"/>
        </w:rPr>
        <w:t>а 4 этажа в корпусе 9А и склада химических материалов корпуса 9</w:t>
      </w:r>
      <w:r w:rsidR="00EE2798">
        <w:rPr>
          <w:sz w:val="28"/>
          <w:szCs w:val="28"/>
        </w:rPr>
        <w:t>.</w:t>
      </w:r>
      <w:r w:rsidR="00EE2798" w:rsidRPr="003A7268">
        <w:t xml:space="preserve"> </w:t>
      </w:r>
      <w:r w:rsidR="00EE2798">
        <w:t xml:space="preserve"> </w:t>
      </w:r>
      <w:r w:rsidR="00EE2798">
        <w:rPr>
          <w:sz w:val="28"/>
          <w:szCs w:val="28"/>
        </w:rPr>
        <w:t xml:space="preserve"> </w:t>
      </w:r>
    </w:p>
    <w:p w:rsidR="00BF72F0" w:rsidRPr="00BF72F0" w:rsidRDefault="00BF72F0" w:rsidP="00BF72F0">
      <w:pPr>
        <w:jc w:val="center"/>
        <w:rPr>
          <w:sz w:val="28"/>
          <w:szCs w:val="28"/>
        </w:rPr>
      </w:pPr>
    </w:p>
    <w:p w:rsidR="00BF72F0" w:rsidRPr="00336215" w:rsidRDefault="00BF72F0" w:rsidP="00BF72F0">
      <w:pPr>
        <w:pStyle w:val="a6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03E68">
        <w:rPr>
          <w:rFonts w:ascii="Times New Roman" w:hAnsi="Times New Roman" w:cs="Times New Roman"/>
        </w:rPr>
        <w:t xml:space="preserve">        </w:t>
      </w:r>
      <w:hyperlink r:id="rId6" w:history="1">
        <w:r w:rsidRPr="00A0342F">
          <w:rPr>
            <w:rStyle w:val="a5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Pr="00336215">
          <w:rPr>
            <w:rStyle w:val="a5"/>
            <w:rFonts w:ascii="Times New Roman" w:hAnsi="Times New Roman" w:cs="Times New Roman"/>
            <w:color w:val="000000"/>
            <w:sz w:val="28"/>
            <w:szCs w:val="28"/>
            <w:lang w:val="en-US"/>
          </w:rPr>
          <w:t>://</w:t>
        </w:r>
        <w:r w:rsidRPr="00A0342F">
          <w:rPr>
            <w:rStyle w:val="a5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r w:rsidRPr="00336215">
          <w:rPr>
            <w:rStyle w:val="a5"/>
            <w:rFonts w:ascii="Times New Roman" w:hAnsi="Times New Roman" w:cs="Times New Roman"/>
            <w:color w:val="000000"/>
            <w:sz w:val="28"/>
            <w:szCs w:val="28"/>
            <w:lang w:val="en-US"/>
          </w:rPr>
          <w:t>.</w:t>
        </w:r>
        <w:r w:rsidRPr="00A0342F">
          <w:rPr>
            <w:rStyle w:val="a5"/>
            <w:rFonts w:ascii="Times New Roman" w:hAnsi="Times New Roman" w:cs="Times New Roman"/>
            <w:color w:val="000000"/>
            <w:sz w:val="28"/>
            <w:szCs w:val="28"/>
            <w:lang w:val="en-US"/>
          </w:rPr>
          <w:t>rosatom</w:t>
        </w:r>
        <w:r w:rsidRPr="00336215">
          <w:rPr>
            <w:rStyle w:val="a5"/>
            <w:rFonts w:ascii="Times New Roman" w:hAnsi="Times New Roman" w:cs="Times New Roman"/>
            <w:color w:val="000000"/>
            <w:sz w:val="28"/>
            <w:szCs w:val="28"/>
            <w:lang w:val="en-US"/>
          </w:rPr>
          <w:t>.</w:t>
        </w:r>
        <w:r w:rsidRPr="00A0342F">
          <w:rPr>
            <w:rStyle w:val="a5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</w:hyperlink>
      <w:r w:rsidRPr="00336215">
        <w:rPr>
          <w:rStyle w:val="a5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</w:t>
      </w:r>
      <w:r w:rsidR="00EE2798" w:rsidRPr="00336215">
        <w:rPr>
          <w:rFonts w:ascii="Times New Roman" w:hAnsi="Times New Roman" w:cs="Times New Roman"/>
          <w:color w:val="000000"/>
          <w:sz w:val="28"/>
          <w:szCs w:val="28"/>
          <w:lang w:val="en-US"/>
        </w:rPr>
        <w:t>№150702/0480/246</w:t>
      </w:r>
    </w:p>
    <w:p w:rsidR="00A0342F" w:rsidRPr="00EE2798" w:rsidRDefault="00A0342F" w:rsidP="00BF72F0">
      <w:pPr>
        <w:pStyle w:val="a6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sz w:val="28"/>
          <w:szCs w:val="28"/>
          <w:lang w:val="en-US"/>
        </w:rPr>
      </w:pPr>
      <w:r w:rsidRPr="00EE279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</w:t>
      </w:r>
      <w:r w:rsidR="00DC4F54">
        <w:fldChar w:fldCharType="begin"/>
      </w:r>
      <w:r w:rsidR="00DC4F54" w:rsidRPr="00336215">
        <w:rPr>
          <w:lang w:val="en-US"/>
        </w:rPr>
        <w:instrText>HYPERLINK "http://a-k-d.ru"</w:instrText>
      </w:r>
      <w:r w:rsidR="00DC4F54">
        <w:fldChar w:fldCharType="separate"/>
      </w:r>
      <w:r w:rsidRPr="00CB72C7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http</w:t>
      </w:r>
      <w:r w:rsidRPr="00EE2798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://</w:t>
      </w:r>
      <w:r w:rsidRPr="00CB72C7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a</w:t>
      </w:r>
      <w:r w:rsidRPr="00EE2798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-</w:t>
      </w:r>
      <w:r w:rsidRPr="00CB72C7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k</w:t>
      </w:r>
      <w:r w:rsidRPr="00EE2798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-</w:t>
      </w:r>
      <w:r w:rsidRPr="00CB72C7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d</w:t>
      </w:r>
      <w:r w:rsidRPr="00EE2798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.</w:t>
      </w:r>
      <w:r w:rsidRPr="00CB72C7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 w:rsidR="00DC4F54">
        <w:fldChar w:fldCharType="end"/>
      </w:r>
      <w:r w:rsidR="00CB72C7" w:rsidRPr="00EE2798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EE2798" w:rsidRPr="00EE2798">
        <w:rPr>
          <w:rFonts w:ascii="Times New Roman" w:hAnsi="Times New Roman" w:cs="Times New Roman"/>
          <w:sz w:val="28"/>
          <w:szCs w:val="28"/>
          <w:lang w:val="en-US"/>
        </w:rPr>
        <w:t xml:space="preserve"> №</w:t>
      </w:r>
      <w:r w:rsidR="00EE2798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EE2798" w:rsidRPr="00EE2798">
        <w:rPr>
          <w:rFonts w:ascii="Times New Roman" w:hAnsi="Times New Roman" w:cs="Times New Roman"/>
          <w:sz w:val="28"/>
          <w:szCs w:val="28"/>
          <w:lang w:val="en-US"/>
        </w:rPr>
        <w:t>027449</w:t>
      </w:r>
    </w:p>
    <w:p w:rsidR="00A0342F" w:rsidRPr="00EE2798" w:rsidRDefault="00A0342F" w:rsidP="00BF72F0">
      <w:pPr>
        <w:pStyle w:val="a6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E2798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DC4F54">
        <w:fldChar w:fldCharType="begin"/>
      </w:r>
      <w:r w:rsidR="00DC4F54" w:rsidRPr="00336215">
        <w:rPr>
          <w:lang w:val="en-US"/>
        </w:rPr>
        <w:instrText>HYPERLINK "http://www.zakupki.rosatom.ru/"</w:instrText>
      </w:r>
      <w:r w:rsidR="00DC4F54">
        <w:fldChar w:fldCharType="separate"/>
      </w:r>
      <w:r w:rsidRPr="00CB72C7">
        <w:rPr>
          <w:rStyle w:val="a5"/>
          <w:rFonts w:ascii="Times New Roman" w:hAnsi="Times New Roman" w:cs="Times New Roman"/>
          <w:color w:val="auto"/>
          <w:sz w:val="28"/>
          <w:szCs w:val="28"/>
          <w:lang w:val="en-US"/>
        </w:rPr>
        <w:t>http://www.zakupki.gov.ru</w:t>
      </w:r>
      <w:r w:rsidR="00DC4F54">
        <w:fldChar w:fldCharType="end"/>
      </w:r>
      <w:r w:rsidRPr="00A0342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CB72C7" w:rsidRPr="00CB72C7">
        <w:rPr>
          <w:rFonts w:ascii="Times New Roman" w:hAnsi="Times New Roman" w:cs="Times New Roman"/>
          <w:sz w:val="28"/>
          <w:szCs w:val="28"/>
          <w:lang w:val="en-US"/>
        </w:rPr>
        <w:t>№</w:t>
      </w:r>
      <w:r w:rsidR="00EE2798" w:rsidRPr="00EE2798">
        <w:rPr>
          <w:rFonts w:ascii="Times New Roman" w:hAnsi="Times New Roman" w:cs="Times New Roman"/>
          <w:sz w:val="28"/>
          <w:szCs w:val="28"/>
          <w:lang w:val="en-US"/>
        </w:rPr>
        <w:t>31502528343</w:t>
      </w:r>
    </w:p>
    <w:p w:rsidR="00BF72F0" w:rsidRPr="00EE2798" w:rsidRDefault="00BF72F0" w:rsidP="00BF72F0">
      <w:pPr>
        <w:jc w:val="center"/>
        <w:rPr>
          <w:sz w:val="28"/>
          <w:szCs w:val="28"/>
          <w:lang w:val="en-US"/>
        </w:rPr>
      </w:pPr>
    </w:p>
    <w:p w:rsidR="00EE2798" w:rsidRDefault="00EE2798" w:rsidP="00336215">
      <w:pPr>
        <w:jc w:val="center"/>
        <w:outlineLvl w:val="0"/>
        <w:rPr>
          <w:b/>
          <w:sz w:val="28"/>
          <w:szCs w:val="28"/>
        </w:rPr>
      </w:pPr>
      <w:r w:rsidRPr="00EE2798">
        <w:rPr>
          <w:b/>
          <w:sz w:val="28"/>
          <w:szCs w:val="28"/>
        </w:rPr>
        <w:t>Дополнить требования к участникам запроса предложений</w:t>
      </w:r>
      <w:r>
        <w:rPr>
          <w:b/>
          <w:sz w:val="28"/>
          <w:szCs w:val="28"/>
        </w:rPr>
        <w:t>:</w:t>
      </w:r>
    </w:p>
    <w:p w:rsidR="00A86CA1" w:rsidRDefault="00A86CA1" w:rsidP="00BF72F0">
      <w:pPr>
        <w:jc w:val="center"/>
        <w:rPr>
          <w:b/>
          <w:sz w:val="28"/>
          <w:szCs w:val="28"/>
        </w:rPr>
      </w:pPr>
    </w:p>
    <w:p w:rsidR="00A86CA1" w:rsidRDefault="00A86CA1" w:rsidP="00A86CA1">
      <w:pPr>
        <w:numPr>
          <w:ilvl w:val="2"/>
          <w:numId w:val="7"/>
        </w:numPr>
        <w:tabs>
          <w:tab w:val="clear" w:pos="1134"/>
          <w:tab w:val="num" w:pos="70"/>
          <w:tab w:val="left" w:pos="709"/>
          <w:tab w:val="num" w:pos="1275"/>
        </w:tabs>
        <w:ind w:left="70" w:hanging="70"/>
        <w:jc w:val="both"/>
        <w:rPr>
          <w:sz w:val="28"/>
          <w:szCs w:val="28"/>
        </w:rPr>
      </w:pPr>
      <w:r w:rsidRPr="00A86CA1">
        <w:rPr>
          <w:sz w:val="28"/>
          <w:szCs w:val="28"/>
        </w:rPr>
        <w:t>Наличие сертификата системы менеджмента качества (управления, обеспечения и контроля качества), соответствующий требованиям ГОСТ </w:t>
      </w:r>
      <w:proofErr w:type="gramStart"/>
      <w:r w:rsidRPr="00A86CA1">
        <w:rPr>
          <w:sz w:val="28"/>
          <w:szCs w:val="28"/>
        </w:rPr>
        <w:t>Р</w:t>
      </w:r>
      <w:proofErr w:type="gramEnd"/>
      <w:r w:rsidRPr="00A86CA1">
        <w:rPr>
          <w:sz w:val="28"/>
          <w:szCs w:val="28"/>
        </w:rPr>
        <w:t> ИСО 9001 или ме</w:t>
      </w:r>
      <w:r>
        <w:rPr>
          <w:sz w:val="28"/>
          <w:szCs w:val="28"/>
        </w:rPr>
        <w:t>ждународного стандарта ISO 9001.</w:t>
      </w:r>
    </w:p>
    <w:p w:rsidR="00A86CA1" w:rsidRPr="00A86CA1" w:rsidRDefault="00A86CA1" w:rsidP="00A86CA1">
      <w:pPr>
        <w:tabs>
          <w:tab w:val="left" w:pos="709"/>
          <w:tab w:val="num" w:pos="1275"/>
        </w:tabs>
        <w:ind w:left="70"/>
        <w:jc w:val="both"/>
        <w:rPr>
          <w:sz w:val="28"/>
          <w:szCs w:val="28"/>
        </w:rPr>
      </w:pPr>
    </w:p>
    <w:p w:rsidR="00A86CA1" w:rsidRDefault="00A86CA1" w:rsidP="00A86CA1">
      <w:pPr>
        <w:pStyle w:val="a8"/>
        <w:numPr>
          <w:ilvl w:val="2"/>
          <w:numId w:val="7"/>
        </w:numPr>
        <w:tabs>
          <w:tab w:val="clear" w:pos="1134"/>
          <w:tab w:val="num" w:pos="709"/>
        </w:tabs>
        <w:spacing w:line="276" w:lineRule="auto"/>
        <w:jc w:val="both"/>
        <w:rPr>
          <w:sz w:val="28"/>
          <w:szCs w:val="28"/>
        </w:rPr>
      </w:pPr>
      <w:r w:rsidRPr="00A86CA1">
        <w:rPr>
          <w:sz w:val="28"/>
          <w:szCs w:val="28"/>
        </w:rPr>
        <w:t>Справка об опыте работы за последние три года по прилагаемой  форме</w:t>
      </w:r>
      <w:r>
        <w:rPr>
          <w:sz w:val="28"/>
          <w:szCs w:val="28"/>
        </w:rPr>
        <w:t>.</w:t>
      </w:r>
    </w:p>
    <w:p w:rsidR="00A86CA1" w:rsidRPr="00A86CA1" w:rsidRDefault="00A86CA1" w:rsidP="00A86CA1">
      <w:pPr>
        <w:spacing w:line="276" w:lineRule="auto"/>
        <w:jc w:val="both"/>
        <w:rPr>
          <w:sz w:val="28"/>
          <w:szCs w:val="28"/>
        </w:rPr>
      </w:pPr>
    </w:p>
    <w:p w:rsidR="00A86CA1" w:rsidRDefault="00A86CA1" w:rsidP="00A86CA1">
      <w:pPr>
        <w:pStyle w:val="a8"/>
        <w:numPr>
          <w:ilvl w:val="2"/>
          <w:numId w:val="7"/>
        </w:numPr>
        <w:tabs>
          <w:tab w:val="clear" w:pos="1134"/>
          <w:tab w:val="num" w:pos="709"/>
        </w:tabs>
        <w:spacing w:line="276" w:lineRule="auto"/>
        <w:ind w:left="567" w:hanging="567"/>
        <w:jc w:val="both"/>
        <w:rPr>
          <w:sz w:val="28"/>
          <w:szCs w:val="28"/>
        </w:rPr>
      </w:pPr>
      <w:r w:rsidRPr="00A86CA1">
        <w:rPr>
          <w:sz w:val="28"/>
          <w:szCs w:val="28"/>
        </w:rPr>
        <w:t xml:space="preserve">Копии договоров (не менее шести) за предыдущие 3 года по работам аналогичного характера с суммой каждого не менее 50℅ суммы проводимого конкурса с приложением актов выполненных работ, </w:t>
      </w:r>
      <w:r w:rsidRPr="00A86CA1">
        <w:rPr>
          <w:sz w:val="28"/>
          <w:szCs w:val="28"/>
        </w:rPr>
        <w:lastRenderedPageBreak/>
        <w:t>договоров. Допускается приложение первой и последней страниц договоров.</w:t>
      </w:r>
    </w:p>
    <w:p w:rsidR="00A86CA1" w:rsidRPr="00A86CA1" w:rsidRDefault="00A86CA1" w:rsidP="00A86CA1">
      <w:pPr>
        <w:spacing w:line="276" w:lineRule="auto"/>
        <w:jc w:val="both"/>
        <w:rPr>
          <w:sz w:val="28"/>
          <w:szCs w:val="28"/>
        </w:rPr>
      </w:pPr>
    </w:p>
    <w:p w:rsidR="00A86CA1" w:rsidRPr="00A86CA1" w:rsidRDefault="00A86CA1" w:rsidP="00A86CA1">
      <w:pPr>
        <w:pStyle w:val="a0"/>
        <w:numPr>
          <w:ilvl w:val="0"/>
          <w:numId w:val="0"/>
        </w:numPr>
        <w:tabs>
          <w:tab w:val="left" w:pos="920"/>
        </w:tabs>
        <w:spacing w:line="240" w:lineRule="auto"/>
      </w:pPr>
      <w:r w:rsidRPr="00A86CA1">
        <w:t xml:space="preserve">4. </w:t>
      </w:r>
      <w:r>
        <w:t xml:space="preserve"> </w:t>
      </w:r>
      <w:proofErr w:type="gramStart"/>
      <w:r w:rsidRPr="00A86CA1">
        <w:t>Справка о кадровых ресурсах с указанием ФИО заявленных специалистов, их образования, специальности, должности, ст</w:t>
      </w:r>
      <w:r>
        <w:t xml:space="preserve">ажа (опыта) работы в данной или </w:t>
      </w:r>
      <w:r w:rsidRPr="00A86CA1">
        <w:t>аналогичной должности, основания для привлечения к выполняемым работах/оказываемым услугам (трудовой договор/иной гражданско-правовой договор), копии документов, подтверждающих квалификацию, персонально на каждого из заявленных специалистов, копии приказов, штатного расписания, из расчета трудоемкости данного объекта (мастер -1 чел., рабочие не менее 15</w:t>
      </w:r>
      <w:proofErr w:type="gramEnd"/>
      <w:r w:rsidRPr="00A86CA1">
        <w:t xml:space="preserve"> чел., соответствующих специальностей), с указанием результатов проверки знаний по охране труда;</w:t>
      </w:r>
    </w:p>
    <w:p w:rsidR="00A86CA1" w:rsidRPr="00A86CA1" w:rsidRDefault="00A86CA1" w:rsidP="00A86CA1">
      <w:pPr>
        <w:pStyle w:val="a0"/>
        <w:numPr>
          <w:ilvl w:val="0"/>
          <w:numId w:val="0"/>
        </w:numPr>
        <w:tabs>
          <w:tab w:val="left" w:pos="920"/>
        </w:tabs>
        <w:spacing w:line="240" w:lineRule="auto"/>
      </w:pPr>
    </w:p>
    <w:p w:rsidR="00A86CA1" w:rsidRPr="00A86CA1" w:rsidRDefault="00A86CA1" w:rsidP="00A86CA1">
      <w:pPr>
        <w:pStyle w:val="a0"/>
        <w:numPr>
          <w:ilvl w:val="0"/>
          <w:numId w:val="0"/>
        </w:numPr>
        <w:tabs>
          <w:tab w:val="left" w:pos="920"/>
        </w:tabs>
        <w:spacing w:line="240" w:lineRule="auto"/>
        <w:ind w:left="1134" w:hanging="1134"/>
        <w:rPr>
          <w:rStyle w:val="21"/>
          <w:rFonts w:eastAsia="Calibri"/>
          <w:i w:val="0"/>
          <w:sz w:val="28"/>
          <w:szCs w:val="28"/>
        </w:rPr>
      </w:pPr>
      <w:r>
        <w:t>5.</w:t>
      </w:r>
      <w:r w:rsidRPr="00A86CA1">
        <w:t xml:space="preserve"> К</w:t>
      </w:r>
      <w:r w:rsidRPr="00A86CA1">
        <w:rPr>
          <w:rStyle w:val="21"/>
          <w:rFonts w:eastAsia="Calibri"/>
          <w:i w:val="0"/>
          <w:sz w:val="28"/>
          <w:szCs w:val="28"/>
        </w:rPr>
        <w:t>опия формы (КНД 1110018), о среднесписочной численности работников за предшествующий календарный год с отметкой ИФНС.</w:t>
      </w:r>
    </w:p>
    <w:p w:rsidR="00A86CA1" w:rsidRPr="00A86CA1" w:rsidRDefault="00A86CA1" w:rsidP="00A86CA1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A86CA1" w:rsidRDefault="00A86CA1" w:rsidP="00A86CA1">
      <w:pPr>
        <w:tabs>
          <w:tab w:val="left" w:pos="778"/>
        </w:tabs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86CA1">
        <w:rPr>
          <w:sz w:val="28"/>
          <w:szCs w:val="28"/>
        </w:rPr>
        <w:t xml:space="preserve">. </w:t>
      </w:r>
      <w:proofErr w:type="gramStart"/>
      <w:r w:rsidRPr="00A86CA1">
        <w:rPr>
          <w:sz w:val="28"/>
          <w:szCs w:val="28"/>
        </w:rPr>
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конкурса</w:t>
      </w:r>
      <w:proofErr w:type="gramEnd"/>
      <w:r w:rsidRPr="00A86CA1">
        <w:rPr>
          <w:sz w:val="28"/>
          <w:szCs w:val="28"/>
        </w:rPr>
        <w:t xml:space="preserve"> копию уведомления налогового органа о применении участником конкурса упрощенной системы налогообложения, в случае, если участник конкурса применяет упрощенную систему налогообложения;</w:t>
      </w:r>
    </w:p>
    <w:p w:rsidR="00A86CA1" w:rsidRPr="00A86CA1" w:rsidRDefault="00A86CA1" w:rsidP="00A86CA1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EE2798" w:rsidRDefault="00A86CA1" w:rsidP="00A86CA1">
      <w:pPr>
        <w:rPr>
          <w:color w:val="7030A0"/>
          <w:sz w:val="28"/>
          <w:szCs w:val="28"/>
        </w:rPr>
      </w:pPr>
      <w:r>
        <w:rPr>
          <w:sz w:val="28"/>
          <w:szCs w:val="28"/>
        </w:rPr>
        <w:t>7</w:t>
      </w:r>
      <w:r w:rsidRPr="00A86CA1">
        <w:rPr>
          <w:sz w:val="28"/>
          <w:szCs w:val="28"/>
        </w:rPr>
        <w:t xml:space="preserve">.Копия лицензии федеральной службы по экологическому, технологическому и атомному надзору, дающему право на эксплуатацию блоков атомных станций (АС) в части выполнения работ и предоставления услуг эксплуатирующей организации при ремонте </w:t>
      </w:r>
      <w:r w:rsidRPr="00A86CA1">
        <w:rPr>
          <w:spacing w:val="-20"/>
          <w:sz w:val="28"/>
          <w:szCs w:val="28"/>
        </w:rPr>
        <w:t>и реконструкции.</w:t>
      </w:r>
    </w:p>
    <w:p w:rsidR="00A86CA1" w:rsidRPr="00A86CA1" w:rsidRDefault="00A86CA1" w:rsidP="00A86CA1">
      <w:pPr>
        <w:rPr>
          <w:color w:val="7030A0"/>
          <w:sz w:val="28"/>
          <w:szCs w:val="28"/>
        </w:rPr>
      </w:pPr>
    </w:p>
    <w:p w:rsidR="00BF72F0" w:rsidRPr="00A86CA1" w:rsidRDefault="00BF72F0" w:rsidP="00CB72C7">
      <w:pPr>
        <w:spacing w:after="60"/>
        <w:jc w:val="both"/>
        <w:rPr>
          <w:b/>
          <w:sz w:val="28"/>
          <w:szCs w:val="28"/>
        </w:rPr>
      </w:pPr>
      <w:r w:rsidRPr="00A86CA1">
        <w:rPr>
          <w:b/>
          <w:sz w:val="28"/>
          <w:szCs w:val="28"/>
        </w:rPr>
        <w:t xml:space="preserve">Изменения внесены на основании п. 14.5.  Единого отраслевого стандарта закупок </w:t>
      </w:r>
      <w:proofErr w:type="spellStart"/>
      <w:r w:rsidRPr="00A86CA1">
        <w:rPr>
          <w:b/>
          <w:sz w:val="28"/>
          <w:szCs w:val="28"/>
        </w:rPr>
        <w:t>Госкорпорации</w:t>
      </w:r>
      <w:proofErr w:type="spellEnd"/>
      <w:r w:rsidRPr="00A86CA1">
        <w:rPr>
          <w:b/>
          <w:sz w:val="28"/>
          <w:szCs w:val="28"/>
        </w:rPr>
        <w:t xml:space="preserve"> «</w:t>
      </w:r>
      <w:proofErr w:type="spellStart"/>
      <w:r w:rsidRPr="00A86CA1">
        <w:rPr>
          <w:b/>
          <w:sz w:val="28"/>
          <w:szCs w:val="28"/>
        </w:rPr>
        <w:t>Рос</w:t>
      </w:r>
      <w:r w:rsidR="005E3763" w:rsidRPr="00A86CA1">
        <w:rPr>
          <w:b/>
          <w:sz w:val="28"/>
          <w:szCs w:val="28"/>
        </w:rPr>
        <w:t>атом</w:t>
      </w:r>
      <w:proofErr w:type="spellEnd"/>
      <w:r w:rsidR="005E3763" w:rsidRPr="00A86CA1">
        <w:rPr>
          <w:b/>
          <w:sz w:val="28"/>
          <w:szCs w:val="28"/>
        </w:rPr>
        <w:t>».</w:t>
      </w:r>
    </w:p>
    <w:p w:rsidR="00CB72C7" w:rsidRPr="002B1E5D" w:rsidRDefault="00CB72C7" w:rsidP="00CB72C7">
      <w:pPr>
        <w:spacing w:after="60"/>
        <w:jc w:val="both"/>
      </w:pPr>
    </w:p>
    <w:p w:rsidR="00303E68" w:rsidRDefault="00303E68" w:rsidP="00CB72C7">
      <w:pPr>
        <w:spacing w:after="60"/>
        <w:jc w:val="both"/>
      </w:pPr>
    </w:p>
    <w:p w:rsidR="00A86CA1" w:rsidRDefault="00A86CA1" w:rsidP="00CB72C7">
      <w:pPr>
        <w:spacing w:after="60"/>
        <w:jc w:val="both"/>
      </w:pPr>
    </w:p>
    <w:p w:rsidR="00A86CA1" w:rsidRPr="002B1E5D" w:rsidRDefault="00A86CA1" w:rsidP="00CB72C7">
      <w:pPr>
        <w:spacing w:after="60"/>
        <w:jc w:val="both"/>
      </w:pPr>
    </w:p>
    <w:p w:rsidR="0048124B" w:rsidRDefault="0048124B" w:rsidP="00BF72F0"/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25DC0"/>
    <w:multiLevelType w:val="multilevel"/>
    <w:tmpl w:val="C98805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38F539E"/>
    <w:multiLevelType w:val="hybridMultilevel"/>
    <w:tmpl w:val="6F0A3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14A7176"/>
    <w:multiLevelType w:val="multilevel"/>
    <w:tmpl w:val="97D43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  <w:i w:val="0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0BF402F"/>
    <w:multiLevelType w:val="hybridMultilevel"/>
    <w:tmpl w:val="557E2468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E172C92"/>
    <w:multiLevelType w:val="multilevel"/>
    <w:tmpl w:val="774AE7E2"/>
    <w:lvl w:ilvl="0">
      <w:start w:val="1"/>
      <w:numFmt w:val="none"/>
      <w:lvlText w:val="17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17.%2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ascii="Times New Roman" w:eastAsiaTheme="minorEastAsia" w:hAnsi="Times New Roman" w:cs="Times New Roman"/>
        <w:b w:val="0"/>
        <w:i w:val="0"/>
        <w:color w:val="auto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F72F0"/>
    <w:rsid w:val="00091334"/>
    <w:rsid w:val="000A2061"/>
    <w:rsid w:val="000B61C3"/>
    <w:rsid w:val="000C7771"/>
    <w:rsid w:val="0010679C"/>
    <w:rsid w:val="00167A4D"/>
    <w:rsid w:val="00183898"/>
    <w:rsid w:val="002B1E5D"/>
    <w:rsid w:val="00303E68"/>
    <w:rsid w:val="00336215"/>
    <w:rsid w:val="003528FA"/>
    <w:rsid w:val="003B16FB"/>
    <w:rsid w:val="00434DFB"/>
    <w:rsid w:val="0048124B"/>
    <w:rsid w:val="004956B0"/>
    <w:rsid w:val="00525309"/>
    <w:rsid w:val="00586E75"/>
    <w:rsid w:val="005E3763"/>
    <w:rsid w:val="00603675"/>
    <w:rsid w:val="006639A2"/>
    <w:rsid w:val="007E5F51"/>
    <w:rsid w:val="007F73E7"/>
    <w:rsid w:val="00811ACF"/>
    <w:rsid w:val="0091682A"/>
    <w:rsid w:val="00A0342F"/>
    <w:rsid w:val="00A86CA1"/>
    <w:rsid w:val="00AB65FF"/>
    <w:rsid w:val="00AD498F"/>
    <w:rsid w:val="00AF776F"/>
    <w:rsid w:val="00B325E3"/>
    <w:rsid w:val="00BB131E"/>
    <w:rsid w:val="00BF72F0"/>
    <w:rsid w:val="00CB65E4"/>
    <w:rsid w:val="00CB72C7"/>
    <w:rsid w:val="00D12723"/>
    <w:rsid w:val="00DC4F54"/>
    <w:rsid w:val="00E20525"/>
    <w:rsid w:val="00EE2798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F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uiPriority w:val="99"/>
    <w:qFormat/>
    <w:rsid w:val="00BF72F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"/>
    <w:qFormat/>
    <w:rsid w:val="00BF72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uiPriority w:val="99"/>
    <w:rsid w:val="00BF72F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rsid w:val="00BF72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unhideWhenUsed/>
    <w:rsid w:val="00BF72F0"/>
    <w:rPr>
      <w:color w:val="0000FF"/>
      <w:u w:val="single"/>
    </w:rPr>
  </w:style>
  <w:style w:type="paragraph" w:styleId="a6">
    <w:name w:val="Body Text"/>
    <w:basedOn w:val="a1"/>
    <w:link w:val="a7"/>
    <w:semiHidden/>
    <w:unhideWhenUsed/>
    <w:rsid w:val="00BF72F0"/>
    <w:rPr>
      <w:rFonts w:ascii="Arial" w:hAnsi="Arial" w:cs="Arial"/>
      <w:sz w:val="20"/>
    </w:rPr>
  </w:style>
  <w:style w:type="character" w:customStyle="1" w:styleId="a7">
    <w:name w:val="Основной текст Знак"/>
    <w:basedOn w:val="a2"/>
    <w:link w:val="a6"/>
    <w:semiHidden/>
    <w:rsid w:val="00BF72F0"/>
    <w:rPr>
      <w:rFonts w:ascii="Arial" w:eastAsia="Times New Roman" w:hAnsi="Arial" w:cs="Arial"/>
      <w:sz w:val="20"/>
      <w:szCs w:val="24"/>
      <w:lang w:eastAsia="ru-RU"/>
    </w:rPr>
  </w:style>
  <w:style w:type="paragraph" w:styleId="a8">
    <w:name w:val="List Paragraph"/>
    <w:basedOn w:val="a1"/>
    <w:link w:val="a9"/>
    <w:uiPriority w:val="34"/>
    <w:qFormat/>
    <w:rsid w:val="00BF72F0"/>
    <w:pPr>
      <w:ind w:left="720"/>
      <w:contextualSpacing/>
    </w:pPr>
  </w:style>
  <w:style w:type="paragraph" w:customStyle="1" w:styleId="a0">
    <w:name w:val="Пункт"/>
    <w:basedOn w:val="a1"/>
    <w:uiPriority w:val="99"/>
    <w:qFormat/>
    <w:rsid w:val="00BF72F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rvts30">
    <w:name w:val="rvts30"/>
    <w:basedOn w:val="a2"/>
    <w:uiPriority w:val="99"/>
    <w:rsid w:val="00BF72F0"/>
    <w:rPr>
      <w:rFonts w:ascii="Times New Roman" w:hAnsi="Times New Roman" w:cs="Times New Roman" w:hint="default"/>
      <w:sz w:val="22"/>
      <w:szCs w:val="22"/>
    </w:rPr>
  </w:style>
  <w:style w:type="paragraph" w:customStyle="1" w:styleId="a">
    <w:name w:val="Подподпункт"/>
    <w:basedOn w:val="a1"/>
    <w:rsid w:val="00BF72F0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a9">
    <w:name w:val="Абзац списка Знак"/>
    <w:link w:val="a8"/>
    <w:rsid w:val="00BF72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1"/>
    <w:link w:val="ab"/>
    <w:uiPriority w:val="99"/>
    <w:semiHidden/>
    <w:unhideWhenUsed/>
    <w:rsid w:val="00BF72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BF72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(2) + Не курсив"/>
    <w:basedOn w:val="a2"/>
    <w:rsid w:val="00A86CA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paragraph" w:styleId="ac">
    <w:name w:val="Normal (Web)"/>
    <w:aliases w:val="Обычный (Web),Обычный (веб) Знак Знак,Обычный (Web) Знак Знак Знак"/>
    <w:basedOn w:val="a1"/>
    <w:link w:val="ad"/>
    <w:qFormat/>
    <w:rsid w:val="00A86CA1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A86C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Document Map"/>
    <w:basedOn w:val="a1"/>
    <w:link w:val="af"/>
    <w:uiPriority w:val="99"/>
    <w:semiHidden/>
    <w:unhideWhenUsed/>
    <w:rsid w:val="00336215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2"/>
    <w:link w:val="ae"/>
    <w:uiPriority w:val="99"/>
    <w:semiHidden/>
    <w:rsid w:val="003362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5</cp:revision>
  <cp:lastPrinted>2015-07-03T09:34:00Z</cp:lastPrinted>
  <dcterms:created xsi:type="dcterms:W3CDTF">2015-06-18T09:29:00Z</dcterms:created>
  <dcterms:modified xsi:type="dcterms:W3CDTF">2015-07-03T10:01:00Z</dcterms:modified>
</cp:coreProperties>
</file>