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4F9" w:rsidRDefault="00EF44F9" w:rsidP="00EF44F9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EF44F9" w:rsidRPr="003D771F" w:rsidRDefault="00EF44F9" w:rsidP="00EF44F9">
      <w:pPr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224/67-03/13-317 ОЗПЭ</w:t>
      </w:r>
      <w:bookmarkStart w:id="0" w:name="_GoBack"/>
      <w:bookmarkEnd w:id="0"/>
    </w:p>
    <w:p w:rsidR="00EF44F9" w:rsidRPr="003D771F" w:rsidRDefault="00EF44F9" w:rsidP="00EF44F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EF44F9" w:rsidRPr="003D771F" w:rsidRDefault="00EF44F9" w:rsidP="00EF44F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EF44F9" w:rsidRPr="003D771F" w:rsidRDefault="00EF44F9" w:rsidP="00EF44F9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EF44F9" w:rsidRDefault="00EF44F9" w:rsidP="00EF44F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D771F">
          <w:rPr>
            <w:rFonts w:ascii="Times New Roman" w:hAnsi="Times New Roman"/>
            <w:szCs w:val="24"/>
          </w:rPr>
          <w:t>249033, г</w:t>
        </w:r>
      </w:smartTag>
      <w:r w:rsidRPr="003D771F">
        <w:rPr>
          <w:rFonts w:ascii="Times New Roman" w:hAnsi="Times New Roman"/>
          <w:szCs w:val="24"/>
        </w:rPr>
        <w:t>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EF44F9" w:rsidRDefault="00EF44F9" w:rsidP="00EF44F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r w:rsidRPr="00CD2F38">
        <w:rPr>
          <w:rFonts w:ascii="Times New Roman" w:hAnsi="Times New Roman"/>
          <w:szCs w:val="24"/>
        </w:rPr>
        <w:t>Павлова Юлия Викторовна</w:t>
      </w:r>
      <w:r w:rsidRPr="000D25C1">
        <w:rPr>
          <w:rFonts w:ascii="Times New Roman" w:hAnsi="Times New Roman"/>
          <w:szCs w:val="24"/>
        </w:rPr>
        <w:t xml:space="preserve"> (48439) </w:t>
      </w:r>
      <w:r w:rsidRPr="000D25C1">
        <w:rPr>
          <w:rFonts w:ascii="Times New Roman" w:hAnsi="Times New Roman"/>
          <w:bCs/>
          <w:color w:val="000000"/>
        </w:rPr>
        <w:t>9-</w:t>
      </w:r>
      <w:r>
        <w:rPr>
          <w:rFonts w:ascii="Times New Roman" w:hAnsi="Times New Roman"/>
          <w:bCs/>
          <w:color w:val="000000"/>
        </w:rPr>
        <w:t>47</w:t>
      </w:r>
      <w:r w:rsidRPr="000D25C1">
        <w:rPr>
          <w:rFonts w:ascii="Times New Roman" w:hAnsi="Times New Roman"/>
          <w:bCs/>
          <w:color w:val="000000"/>
        </w:rPr>
        <w:t>-</w:t>
      </w:r>
      <w:r>
        <w:rPr>
          <w:rFonts w:ascii="Times New Roman" w:hAnsi="Times New Roman"/>
          <w:bCs/>
          <w:color w:val="000000"/>
        </w:rPr>
        <w:t>50</w:t>
      </w:r>
      <w:r w:rsidRPr="000D25C1">
        <w:rPr>
          <w:rFonts w:ascii="Times New Roman" w:hAnsi="Times New Roman"/>
          <w:bCs/>
          <w:color w:val="000000"/>
        </w:rPr>
        <w:t xml:space="preserve">, </w:t>
      </w:r>
      <w:proofErr w:type="spellStart"/>
      <w:r>
        <w:rPr>
          <w:rFonts w:ascii="Times New Roman" w:hAnsi="Times New Roman"/>
          <w:bCs/>
          <w:color w:val="000000"/>
          <w:lang w:val="en-US"/>
        </w:rPr>
        <w:t>yupavlova</w:t>
      </w:r>
      <w:proofErr w:type="spellEnd"/>
      <w:r w:rsidRPr="000D25C1">
        <w:rPr>
          <w:rFonts w:ascii="Times New Roman" w:hAnsi="Times New Roman"/>
          <w:bCs/>
          <w:color w:val="000000"/>
          <w:lang w:val="de-DE"/>
        </w:rPr>
        <w:t>@ippe.ru</w:t>
      </w:r>
      <w:r w:rsidRPr="000D25C1">
        <w:rPr>
          <w:rFonts w:ascii="Times New Roman" w:hAnsi="Times New Roman"/>
          <w:szCs w:val="24"/>
        </w:rPr>
        <w:t>,</w:t>
      </w:r>
      <w:r w:rsidRPr="0065147B">
        <w:rPr>
          <w:rFonts w:ascii="Times New Roman" w:hAnsi="Times New Roman"/>
          <w:szCs w:val="24"/>
        </w:rPr>
        <w:t xml:space="preserve"> </w:t>
      </w:r>
    </w:p>
    <w:p w:rsidR="00EF44F9" w:rsidRPr="003D771F" w:rsidRDefault="00EF44F9" w:rsidP="00EF44F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>Осина Вера Григорьевна, (484</w:t>
      </w:r>
      <w:r w:rsidRPr="00D14104">
        <w:rPr>
          <w:rFonts w:ascii="Times New Roman" w:hAnsi="Times New Roman"/>
          <w:szCs w:val="24"/>
        </w:rPr>
        <w:t>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EF44F9" w:rsidRPr="001F3AEB" w:rsidRDefault="00EF44F9" w:rsidP="00EF44F9">
      <w:pPr>
        <w:ind w:firstLine="708"/>
        <w:jc w:val="both"/>
        <w:rPr>
          <w:rFonts w:ascii="Times New Roman" w:hAnsi="Times New Roman"/>
          <w:szCs w:val="24"/>
        </w:rPr>
      </w:pPr>
      <w:r w:rsidRPr="00D615E4">
        <w:rPr>
          <w:rFonts w:ascii="Times New Roman" w:hAnsi="Times New Roman"/>
          <w:b/>
          <w:szCs w:val="24"/>
        </w:rPr>
        <w:t>3.</w:t>
      </w:r>
      <w:r w:rsidRPr="00D615E4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</w:t>
      </w:r>
      <w:r w:rsidRPr="00D615E4">
        <w:rPr>
          <w:rFonts w:ascii="Times New Roman" w:hAnsi="Times New Roman"/>
          <w:b/>
          <w:szCs w:val="24"/>
        </w:rPr>
        <w:t>Предмет договора</w:t>
      </w:r>
      <w:r w:rsidRPr="00052B3C">
        <w:rPr>
          <w:rFonts w:ascii="Times New Roman" w:hAnsi="Times New Roman"/>
          <w:szCs w:val="24"/>
        </w:rPr>
        <w:t>:</w:t>
      </w:r>
      <w:r w:rsidRPr="003D771F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поставка и пуско-наладочные работы инженерной системы  </w:t>
      </w:r>
      <w:r>
        <w:rPr>
          <w:rFonts w:ascii="Times New Roman" w:hAnsi="Times New Roman"/>
          <w:bCs/>
          <w:szCs w:val="24"/>
        </w:rPr>
        <w:t xml:space="preserve">для нужд </w:t>
      </w:r>
      <w:r w:rsidRPr="001F3AEB">
        <w:rPr>
          <w:rFonts w:ascii="Times New Roman" w:hAnsi="Times New Roman"/>
          <w:bCs/>
          <w:szCs w:val="24"/>
        </w:rPr>
        <w:t>ФГУП «ГНЦ РФ–ФЭИ»</w:t>
      </w:r>
      <w:r w:rsidRPr="001F3AEB">
        <w:rPr>
          <w:rFonts w:ascii="Times New Roman" w:hAnsi="Times New Roman"/>
          <w:szCs w:val="24"/>
        </w:rPr>
        <w:t>.</w:t>
      </w:r>
    </w:p>
    <w:p w:rsidR="00EF44F9" w:rsidRPr="003D771F" w:rsidRDefault="00EF44F9" w:rsidP="00EF44F9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szCs w:val="24"/>
        </w:rPr>
      </w:pPr>
      <w:r w:rsidRPr="008A10E6">
        <w:rPr>
          <w:rFonts w:ascii="Times New Roman" w:hAnsi="Times New Roman"/>
          <w:b/>
          <w:szCs w:val="24"/>
        </w:rPr>
        <w:t xml:space="preserve">            </w:t>
      </w: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EF44F9" w:rsidRPr="008A10E6" w:rsidRDefault="00EF44F9" w:rsidP="00EF44F9">
      <w:pPr>
        <w:pStyle w:val="a3"/>
        <w:tabs>
          <w:tab w:val="left" w:pos="851"/>
        </w:tabs>
        <w:spacing w:after="0"/>
      </w:pPr>
      <w:r w:rsidRPr="008A10E6">
        <w:rPr>
          <w:b/>
        </w:rPr>
        <w:t xml:space="preserve">            </w:t>
      </w: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  <w:r>
        <w:t xml:space="preserve"> </w:t>
      </w:r>
      <w:r w:rsidRPr="008A4865">
        <w:t xml:space="preserve"> </w:t>
      </w:r>
      <w:r>
        <w:t>до 22</w:t>
      </w:r>
      <w:r w:rsidRPr="008A10E6">
        <w:t xml:space="preserve"> </w:t>
      </w:r>
      <w:r>
        <w:t>ноября  2013 г.</w:t>
      </w:r>
    </w:p>
    <w:p w:rsidR="00EF44F9" w:rsidRPr="00951416" w:rsidRDefault="00EF44F9" w:rsidP="00EF44F9">
      <w:pPr>
        <w:pStyle w:val="a3"/>
        <w:tabs>
          <w:tab w:val="left" w:pos="851"/>
        </w:tabs>
        <w:spacing w:after="0"/>
      </w:pPr>
      <w:r>
        <w:t xml:space="preserve">            </w:t>
      </w:r>
      <w:r>
        <w:rPr>
          <w:b/>
        </w:rPr>
        <w:t>4</w:t>
      </w:r>
      <w:r w:rsidRPr="003D771F">
        <w:rPr>
          <w:b/>
        </w:rPr>
        <w:t xml:space="preserve">. </w:t>
      </w:r>
      <w:proofErr w:type="gramStart"/>
      <w:r w:rsidRPr="003D771F">
        <w:rPr>
          <w:b/>
        </w:rPr>
        <w:t>Место поставки товара, выполнения работ, оказания услуг</w:t>
      </w:r>
      <w:r w:rsidRPr="00951416">
        <w:t>:</w:t>
      </w:r>
      <w:r w:rsidRPr="00951416">
        <w:rPr>
          <w:b/>
        </w:rPr>
        <w:t xml:space="preserve"> </w:t>
      </w:r>
      <w:r w:rsidRPr="00951416">
        <w:t>г. Обнинск, Калужская область</w:t>
      </w:r>
      <w:r>
        <w:t xml:space="preserve">, </w:t>
      </w:r>
      <w:r w:rsidRPr="003D771F">
        <w:t>пл. Бо</w:t>
      </w:r>
      <w:r>
        <w:t>ндаренко, 1</w:t>
      </w:r>
      <w:r w:rsidRPr="00951416">
        <w:t>.</w:t>
      </w:r>
      <w:proofErr w:type="gramEnd"/>
    </w:p>
    <w:p w:rsidR="00EF44F9" w:rsidRPr="004E5D69" w:rsidRDefault="00EF44F9" w:rsidP="00EF44F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EF44F9" w:rsidRPr="004E5D69" w:rsidRDefault="00EF44F9" w:rsidP="00EF44F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EF44F9" w:rsidRPr="004E5D69" w:rsidRDefault="00EF44F9" w:rsidP="00EF44F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F44F9" w:rsidRPr="004E5D69" w:rsidRDefault="00EF44F9" w:rsidP="00EF44F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EF44F9" w:rsidRPr="00032AC3" w:rsidRDefault="00EF44F9" w:rsidP="00EF44F9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6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AE14A4">
        <w:rPr>
          <w:rFonts w:ascii="Times New Roman" w:hAnsi="Times New Roman"/>
          <w:b/>
          <w:szCs w:val="24"/>
        </w:rPr>
        <w:t xml:space="preserve">: </w:t>
      </w:r>
      <w:r w:rsidRPr="00095AD3">
        <w:rPr>
          <w:rFonts w:ascii="Times New Roman" w:hAnsi="Times New Roman"/>
          <w:szCs w:val="24"/>
        </w:rPr>
        <w:t>600</w:t>
      </w:r>
      <w:r>
        <w:rPr>
          <w:rFonts w:ascii="Times New Roman" w:hAnsi="Times New Roman"/>
          <w:szCs w:val="24"/>
        </w:rPr>
        <w:t xml:space="preserve"> 000</w:t>
      </w:r>
      <w:r w:rsidRPr="00380018">
        <w:rPr>
          <w:rFonts w:ascii="Times New Roman" w:hAnsi="Times New Roman"/>
          <w:bCs/>
          <w:szCs w:val="24"/>
        </w:rPr>
        <w:t>,</w:t>
      </w:r>
      <w:r w:rsidRPr="00DE7134">
        <w:rPr>
          <w:rFonts w:ascii="Times New Roman" w:hAnsi="Times New Roman"/>
          <w:bCs/>
          <w:szCs w:val="24"/>
        </w:rPr>
        <w:t xml:space="preserve"> 00</w:t>
      </w:r>
      <w:r w:rsidRPr="00DE7134">
        <w:rPr>
          <w:rFonts w:ascii="Times New Roman" w:hAnsi="Times New Roman"/>
          <w:bCs/>
          <w:color w:val="000000"/>
          <w:szCs w:val="24"/>
        </w:rPr>
        <w:t xml:space="preserve"> </w:t>
      </w:r>
      <w:r w:rsidRPr="00DE7134">
        <w:rPr>
          <w:rFonts w:ascii="Times New Roman" w:hAnsi="Times New Roman"/>
          <w:szCs w:val="24"/>
        </w:rPr>
        <w:t>(</w:t>
      </w:r>
      <w:r>
        <w:rPr>
          <w:rFonts w:ascii="Times New Roman" w:hAnsi="Times New Roman"/>
          <w:szCs w:val="24"/>
        </w:rPr>
        <w:t xml:space="preserve">шестьсот тысяч </w:t>
      </w:r>
      <w:r w:rsidRPr="008C7F70">
        <w:rPr>
          <w:rFonts w:ascii="Times New Roman" w:hAnsi="Times New Roman"/>
          <w:szCs w:val="24"/>
        </w:rPr>
        <w:t>рубл</w:t>
      </w:r>
      <w:r>
        <w:rPr>
          <w:rFonts w:ascii="Times New Roman" w:hAnsi="Times New Roman"/>
          <w:szCs w:val="24"/>
        </w:rPr>
        <w:t>ей</w:t>
      </w:r>
      <w:r w:rsidRPr="008C7F70">
        <w:rPr>
          <w:rFonts w:ascii="Times New Roman" w:hAnsi="Times New Roman"/>
          <w:szCs w:val="24"/>
        </w:rPr>
        <w:t xml:space="preserve"> 00 копеек) рубл</w:t>
      </w:r>
      <w:r>
        <w:rPr>
          <w:rFonts w:ascii="Times New Roman" w:hAnsi="Times New Roman"/>
          <w:szCs w:val="24"/>
        </w:rPr>
        <w:t>ей</w:t>
      </w:r>
      <w:r w:rsidRPr="008C7F70">
        <w:rPr>
          <w:rFonts w:ascii="Times New Roman" w:hAnsi="Times New Roman"/>
          <w:szCs w:val="24"/>
        </w:rPr>
        <w:t>, включая НДС.</w:t>
      </w:r>
      <w:r w:rsidRPr="00F4021C">
        <w:rPr>
          <w:rFonts w:ascii="Times New Roman" w:hAnsi="Times New Roman"/>
          <w:szCs w:val="24"/>
        </w:rPr>
        <w:t xml:space="preserve"> </w:t>
      </w:r>
      <w:r w:rsidRPr="00C746EA">
        <w:rPr>
          <w:rFonts w:ascii="Times New Roman" w:hAnsi="Times New Roman"/>
          <w:szCs w:val="24"/>
        </w:rPr>
        <w:t xml:space="preserve">Цена договора включает в себя: все расходы Исполнителя, связанные с </w:t>
      </w:r>
      <w:r>
        <w:rPr>
          <w:rFonts w:ascii="Times New Roman" w:hAnsi="Times New Roman"/>
          <w:szCs w:val="24"/>
        </w:rPr>
        <w:t>расходами на тару, упаковку, доставку, приемку товара, пуско-наладочные работы, страхование, уплату</w:t>
      </w:r>
      <w:r w:rsidRPr="00C746EA">
        <w:rPr>
          <w:rFonts w:ascii="Times New Roman" w:hAnsi="Times New Roman"/>
          <w:szCs w:val="24"/>
        </w:rPr>
        <w:t xml:space="preserve"> налогов, сборов и других обязательных платежей, предусмотренных законодательством РФ</w:t>
      </w:r>
      <w:r w:rsidRPr="0052008C">
        <w:rPr>
          <w:rFonts w:ascii="Times New Roman" w:hAnsi="Times New Roman"/>
          <w:szCs w:val="24"/>
        </w:rPr>
        <w:t>.</w:t>
      </w:r>
    </w:p>
    <w:p w:rsidR="00EF44F9" w:rsidRPr="003D771F" w:rsidRDefault="00EF44F9" w:rsidP="00EF44F9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EF44F9" w:rsidRDefault="00EF44F9" w:rsidP="00EF44F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>ww.zakupki.gov.ru), на официальном сайте по 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EF44F9" w:rsidRDefault="00EF44F9" w:rsidP="00EF44F9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EF44F9" w:rsidRDefault="00EF44F9" w:rsidP="00EF44F9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 xml:space="preserve">[и/или уменьшения первоначально указанных в заявке на участие в запросе предложений сроков поставки </w:t>
      </w:r>
      <w:r w:rsidRPr="00F5309C">
        <w:rPr>
          <w:rFonts w:ascii="Times New Roman" w:hAnsi="Times New Roman"/>
          <w:b/>
          <w:i/>
          <w:szCs w:val="24"/>
        </w:rPr>
        <w:lastRenderedPageBreak/>
        <w:t>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EF44F9" w:rsidRPr="003D771F" w:rsidRDefault="00EF44F9" w:rsidP="00EF44F9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EF44F9" w:rsidRPr="003D771F" w:rsidRDefault="00EF44F9" w:rsidP="00EF44F9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 w:rsidRPr="006152DB">
        <w:rPr>
          <w:rFonts w:ascii="Times New Roman" w:hAnsi="Times New Roman"/>
          <w:spacing w:val="-6"/>
          <w:szCs w:val="24"/>
          <w:highlight w:val="yellow"/>
        </w:rPr>
        <w:t>30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 w:rsidRPr="00271626">
        <w:rPr>
          <w:rFonts w:ascii="Times New Roman" w:hAnsi="Times New Roman"/>
          <w:spacing w:val="-6"/>
          <w:szCs w:val="24"/>
          <w:highlight w:val="yellow"/>
        </w:rPr>
        <w:t>сентября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EF44F9" w:rsidRPr="003D771F" w:rsidRDefault="00EF44F9" w:rsidP="00EF44F9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271626">
        <w:rPr>
          <w:rFonts w:ascii="Times New Roman" w:hAnsi="Times New Roman"/>
          <w:spacing w:val="-6"/>
          <w:szCs w:val="24"/>
          <w:highlight w:val="yellow"/>
        </w:rPr>
        <w:t>«</w:t>
      </w:r>
      <w:r w:rsidRPr="006152DB">
        <w:rPr>
          <w:rFonts w:ascii="Times New Roman" w:hAnsi="Times New Roman"/>
          <w:spacing w:val="-6"/>
          <w:szCs w:val="24"/>
          <w:highlight w:val="yellow"/>
        </w:rPr>
        <w:t>30</w:t>
      </w:r>
      <w:r w:rsidRPr="00271626">
        <w:rPr>
          <w:rFonts w:ascii="Times New Roman" w:hAnsi="Times New Roman"/>
          <w:spacing w:val="-6"/>
          <w:szCs w:val="24"/>
          <w:highlight w:val="yellow"/>
        </w:rPr>
        <w:t xml:space="preserve">» сентября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 xml:space="preserve">. </w:t>
      </w:r>
    </w:p>
    <w:p w:rsidR="00EF44F9" w:rsidRDefault="00EF44F9" w:rsidP="00EF44F9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>К</w:t>
      </w:r>
      <w:r>
        <w:rPr>
          <w:rFonts w:ascii="Times New Roman" w:hAnsi="Times New Roman"/>
          <w:szCs w:val="24"/>
        </w:rPr>
        <w:t>-2,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конференц-зал</w:t>
      </w:r>
      <w:r w:rsidRPr="00A629B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EF44F9">
        <w:rPr>
          <w:rFonts w:ascii="Times New Roman" w:hAnsi="Times New Roman"/>
          <w:spacing w:val="-6"/>
          <w:szCs w:val="24"/>
          <w:highlight w:val="yellow"/>
        </w:rPr>
        <w:t>8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октября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EF44F9" w:rsidRPr="003D771F" w:rsidRDefault="00EF44F9" w:rsidP="00EF44F9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>К</w:t>
      </w:r>
      <w:r>
        <w:rPr>
          <w:rFonts w:ascii="Times New Roman" w:hAnsi="Times New Roman"/>
          <w:szCs w:val="24"/>
        </w:rPr>
        <w:t>-2,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конференц-зал</w:t>
      </w:r>
      <w:r w:rsidRPr="00A629B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CD5FA4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EF44F9">
        <w:rPr>
          <w:rFonts w:ascii="Times New Roman" w:hAnsi="Times New Roman"/>
          <w:spacing w:val="-6"/>
          <w:szCs w:val="24"/>
          <w:highlight w:val="yellow"/>
        </w:rPr>
        <w:t>8</w:t>
      </w:r>
      <w:r w:rsidRPr="00CD5FA4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октября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>.</w:t>
      </w:r>
    </w:p>
    <w:p w:rsidR="00EF44F9" w:rsidRPr="003D771F" w:rsidRDefault="00EF44F9" w:rsidP="00EF44F9">
      <w:pPr>
        <w:pStyle w:val="3"/>
        <w:numPr>
          <w:ilvl w:val="0"/>
          <w:numId w:val="0"/>
        </w:numPr>
        <w:ind w:firstLine="720"/>
        <w:jc w:val="both"/>
        <w:rPr>
          <w:spacing w:val="-6"/>
        </w:rPr>
      </w:pPr>
      <w:r w:rsidRPr="003D771F">
        <w:rPr>
          <w:b/>
          <w:spacing w:val="-6"/>
        </w:rPr>
        <w:t>1</w:t>
      </w:r>
      <w:r>
        <w:rPr>
          <w:b/>
          <w:spacing w:val="-6"/>
        </w:rPr>
        <w:t>4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 xml:space="preserve">Срок заключения договора после определения </w:t>
      </w:r>
      <w:r w:rsidRPr="009B018A">
        <w:rPr>
          <w:b/>
          <w:spacing w:val="-6"/>
        </w:rPr>
        <w:t>победителя запроса предложений</w:t>
      </w:r>
      <w:r w:rsidRPr="003D771F">
        <w:rPr>
          <w:spacing w:val="-6"/>
        </w:rPr>
        <w:t xml:space="preserve">: </w:t>
      </w:r>
      <w:r w:rsidRPr="003D771F"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t>20</w:t>
      </w:r>
      <w:r w:rsidRPr="003D771F">
        <w:t xml:space="preserve"> дней.</w:t>
      </w:r>
      <w:r w:rsidRPr="003D771F">
        <w:rPr>
          <w:spacing w:val="-6"/>
        </w:rPr>
        <w:t xml:space="preserve"> </w:t>
      </w:r>
    </w:p>
    <w:p w:rsidR="00EF44F9" w:rsidRPr="003D771F" w:rsidRDefault="00EF44F9" w:rsidP="00EF44F9">
      <w:pPr>
        <w:pStyle w:val="3"/>
        <w:numPr>
          <w:ilvl w:val="0"/>
          <w:numId w:val="0"/>
        </w:numPr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EF44F9" w:rsidRPr="009B018A" w:rsidRDefault="00EF44F9" w:rsidP="00EF44F9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9B018A">
        <w:t xml:space="preserve">Процедура запроса предложений не является торгами по законодательству Российской </w:t>
      </w:r>
      <w:proofErr w:type="gramStart"/>
      <w:r w:rsidRPr="009B018A">
        <w:t>Федерации</w:t>
      </w:r>
      <w:proofErr w:type="gramEnd"/>
      <w:r w:rsidRPr="009B018A">
        <w:t xml:space="preserve"> и заказчик имеет право, но не обязанность заключить договор с победителем запроса предложений.</w:t>
      </w:r>
    </w:p>
    <w:p w:rsidR="00EF44F9" w:rsidRPr="009B018A" w:rsidRDefault="00EF44F9" w:rsidP="00EF44F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7</w:t>
      </w:r>
      <w:r w:rsidRPr="009B018A">
        <w:rPr>
          <w:rFonts w:ascii="Times New Roman" w:hAnsi="Times New Roman"/>
          <w:szCs w:val="24"/>
        </w:rPr>
        <w:t xml:space="preserve">. Организатор запроса предложений вправе отказаться от проведения запроса предложений </w:t>
      </w:r>
      <w:r w:rsidRPr="009B018A">
        <w:rPr>
          <w:rFonts w:ascii="Times New Roman" w:hAnsi="Times New Roman"/>
          <w:b/>
          <w:i/>
          <w:szCs w:val="24"/>
        </w:rPr>
        <w:t xml:space="preserve">[или любого лота запроса предложений] </w:t>
      </w:r>
      <w:r w:rsidRPr="009B018A">
        <w:rPr>
          <w:rFonts w:ascii="Times New Roman" w:hAnsi="Times New Roman"/>
          <w:szCs w:val="24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EF44F9" w:rsidRPr="009B018A" w:rsidRDefault="00EF44F9" w:rsidP="00EF44F9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18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EF44F9" w:rsidRPr="003D771F" w:rsidRDefault="00EF44F9" w:rsidP="00EF44F9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710C"/>
    <w:rsid w:val="0084710C"/>
    <w:rsid w:val="008E3C0C"/>
    <w:rsid w:val="00D42E6F"/>
    <w:rsid w:val="00EF4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44F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EF44F9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EF44F9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EF44F9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EF44F9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44F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EF44F9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EF44F9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EF44F9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EF44F9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812</Words>
  <Characters>4633</Characters>
  <Application>Microsoft Office Word</Application>
  <DocSecurity>0</DocSecurity>
  <Lines>38</Lines>
  <Paragraphs>10</Paragraphs>
  <ScaleCrop>false</ScaleCrop>
  <Company>Организация</Company>
  <LinksUpToDate>false</LinksUpToDate>
  <CharactersWithSpaces>5435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2013-09-18T14:39:00Z</dcterms:created>
  <dcterms:modified xsi:type="dcterms:W3CDTF">2013-09-18T14:39:00Z</dcterms:modified>
</cp:coreProperties>
</file>