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8E" w:rsidRPr="0007048E" w:rsidRDefault="0007048E" w:rsidP="0007048E">
      <w:pPr>
        <w:pStyle w:val="1"/>
        <w:jc w:val="center"/>
        <w:rPr>
          <w:sz w:val="28"/>
          <w:szCs w:val="28"/>
        </w:rPr>
      </w:pPr>
      <w:r w:rsidRPr="0007048E">
        <w:rPr>
          <w:sz w:val="28"/>
          <w:szCs w:val="28"/>
        </w:rPr>
        <w:t>Протокол №1430 н-12</w:t>
      </w:r>
      <w:r>
        <w:rPr>
          <w:sz w:val="28"/>
          <w:szCs w:val="28"/>
        </w:rPr>
        <w:t>-3</w:t>
      </w:r>
      <w:r w:rsidRPr="0007048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7048E">
        <w:rPr>
          <w:sz w:val="28"/>
          <w:szCs w:val="28"/>
        </w:rPr>
        <w:t>№C000800</w:t>
      </w:r>
      <w:r>
        <w:rPr>
          <w:sz w:val="28"/>
          <w:szCs w:val="28"/>
        </w:rPr>
        <w:t xml:space="preserve">-3) </w:t>
      </w:r>
      <w:r w:rsidRPr="0007048E">
        <w:rPr>
          <w:sz w:val="28"/>
          <w:szCs w:val="28"/>
        </w:rPr>
        <w:t>рассмотрения заявок на участие в конкурсе в электронной форме</w:t>
      </w:r>
      <w:r w:rsidRPr="0007048E">
        <w:rPr>
          <w:sz w:val="28"/>
          <w:szCs w:val="28"/>
        </w:rPr>
        <w:br/>
        <w:t>«№1430 н-12</w:t>
      </w:r>
      <w:proofErr w:type="gramStart"/>
      <w:r w:rsidRPr="0007048E">
        <w:rPr>
          <w:sz w:val="28"/>
          <w:szCs w:val="28"/>
        </w:rPr>
        <w:t xml:space="preserve"> Н</w:t>
      </w:r>
      <w:proofErr w:type="gramEnd"/>
      <w:r w:rsidRPr="0007048E">
        <w:rPr>
          <w:sz w:val="28"/>
          <w:szCs w:val="28"/>
        </w:rPr>
        <w:t>а право заключения договора поставки и выполнения монтажных, пусконаладочных работ козлового крана для це</w:t>
      </w:r>
      <w:r>
        <w:rPr>
          <w:sz w:val="28"/>
          <w:szCs w:val="28"/>
        </w:rPr>
        <w:t>лей лизинга для нужд ОАО «НИАЭП</w:t>
      </w:r>
      <w:r w:rsidRPr="0007048E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7048E" w:rsidTr="00024D20">
        <w:trPr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r>
              <w:t>г. Москва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pPr>
              <w:jc w:val="right"/>
            </w:pPr>
            <w:r>
              <w:t>Дата: 18.12.2012 г.</w:t>
            </w:r>
          </w:p>
        </w:tc>
      </w:tr>
    </w:tbl>
    <w:p w:rsidR="0007048E" w:rsidRDefault="0007048E" w:rsidP="0007048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C000800.</w:t>
      </w:r>
      <w:r>
        <w:br/>
        <w:t xml:space="preserve">Номер протокола: </w:t>
      </w:r>
      <w:r w:rsidRPr="0007048E">
        <w:t xml:space="preserve">1430 н-12-3 </w:t>
      </w:r>
      <w:r>
        <w:t>(C000800-3).</w:t>
      </w:r>
      <w:r>
        <w:br/>
        <w:t xml:space="preserve">Дата протокола: 18.12.2012 г. </w:t>
      </w:r>
    </w:p>
    <w:p w:rsidR="0007048E" w:rsidRDefault="0007048E" w:rsidP="0007048E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07048E" w:rsidRDefault="0007048E" w:rsidP="0007048E">
      <w:pPr>
        <w:numPr>
          <w:ilvl w:val="0"/>
          <w:numId w:val="1"/>
        </w:numPr>
        <w:spacing w:before="100" w:beforeAutospacing="1" w:after="240"/>
      </w:pPr>
      <w:r>
        <w:t>Наименование конкурса: №1430 н-12</w:t>
      </w:r>
      <w:proofErr w:type="gramStart"/>
      <w:r>
        <w:t xml:space="preserve"> Н</w:t>
      </w:r>
      <w:proofErr w:type="gramEnd"/>
      <w:r>
        <w:t xml:space="preserve">а право заключения договора поставки и выполнения монтажных, пусконаладочных работ козлового крана для целей лизинга для нужд ОАО «НИАЭП». </w:t>
      </w:r>
    </w:p>
    <w:p w:rsidR="0007048E" w:rsidRDefault="0007048E" w:rsidP="0007048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26.10.2012 </w:t>
      </w:r>
    </w:p>
    <w:p w:rsidR="0007048E" w:rsidRDefault="0007048E" w:rsidP="0007048E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7048E" w:rsidRDefault="0007048E" w:rsidP="0007048E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07048E" w:rsidRDefault="0007048E" w:rsidP="0007048E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07048E" w:rsidRDefault="0007048E" w:rsidP="0007048E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04.12.2012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"/>
        <w:gridCol w:w="2460"/>
        <w:gridCol w:w="2246"/>
        <w:gridCol w:w="1469"/>
        <w:gridCol w:w="2113"/>
      </w:tblGrid>
      <w:tr w:rsidR="0007048E" w:rsidTr="0007048E">
        <w:trPr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7048E" w:rsidTr="00961E3F">
        <w:trPr>
          <w:trHeight w:val="1807"/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r>
              <w:t>ОАО "БАЛТКРАН"</w:t>
            </w:r>
            <w:r>
              <w:br/>
              <w:t>ИНН 3903006136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r>
              <w:t>236008, Калининград, Александра Невского, 165</w:t>
            </w:r>
          </w:p>
        </w:tc>
        <w:tc>
          <w:tcPr>
            <w:tcW w:w="1439" w:type="dxa"/>
            <w:vAlign w:val="center"/>
          </w:tcPr>
          <w:p w:rsidR="0007048E" w:rsidRDefault="0007048E" w:rsidP="00024D20">
            <w:r>
              <w:t>3 декабря 2012 г. 18:19:39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r>
              <w:t>45 548 000.00 (сорок пять миллионов пятьсот сорок восемь тысяч рублей 00 копеек) с НДС</w:t>
            </w:r>
          </w:p>
        </w:tc>
      </w:tr>
      <w:tr w:rsidR="0007048E" w:rsidTr="00961E3F">
        <w:trPr>
          <w:trHeight w:val="1324"/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r>
              <w:t>2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r>
              <w:t>ООО «Объединенные заводы»</w:t>
            </w:r>
            <w:r>
              <w:br/>
              <w:t>ИНН 7723667832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r>
              <w:t>109382 г</w:t>
            </w:r>
            <w:proofErr w:type="gramStart"/>
            <w:r>
              <w:t>.М</w:t>
            </w:r>
            <w:proofErr w:type="gramEnd"/>
            <w:r>
              <w:t xml:space="preserve">осква ул. Судакова д.15 стр.1 </w:t>
            </w:r>
          </w:p>
        </w:tc>
        <w:tc>
          <w:tcPr>
            <w:tcW w:w="1439" w:type="dxa"/>
            <w:vAlign w:val="center"/>
          </w:tcPr>
          <w:p w:rsidR="0007048E" w:rsidRDefault="0007048E" w:rsidP="00024D20">
            <w:r>
              <w:t>3 декабря 2012 г. 20:15:50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r>
              <w:t>47 000 000.35 (сорок семь миллионов рублей 35 копеек) с НДС</w:t>
            </w:r>
          </w:p>
        </w:tc>
      </w:tr>
      <w:tr w:rsidR="0007048E" w:rsidTr="00961E3F">
        <w:trPr>
          <w:trHeight w:val="1768"/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r>
              <w:t>3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r>
              <w:t>ООО «НПО «Мостовик»</w:t>
            </w:r>
            <w:r>
              <w:br/>
              <w:t>ИНН 5502005562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r>
              <w:t xml:space="preserve">644080, г. Омск, </w:t>
            </w:r>
            <w:proofErr w:type="spellStart"/>
            <w:r>
              <w:t>пр-т</w:t>
            </w:r>
            <w:proofErr w:type="spellEnd"/>
            <w:r>
              <w:t xml:space="preserve"> Мира, 5/5</w:t>
            </w:r>
          </w:p>
        </w:tc>
        <w:tc>
          <w:tcPr>
            <w:tcW w:w="1439" w:type="dxa"/>
            <w:vAlign w:val="center"/>
          </w:tcPr>
          <w:p w:rsidR="0007048E" w:rsidRDefault="0007048E" w:rsidP="00024D20">
            <w:r>
              <w:t>4 декабря 2012 г. 08:46:59</w:t>
            </w:r>
          </w:p>
        </w:tc>
        <w:tc>
          <w:tcPr>
            <w:tcW w:w="0" w:type="auto"/>
            <w:vAlign w:val="center"/>
          </w:tcPr>
          <w:p w:rsidR="0007048E" w:rsidRDefault="0007048E" w:rsidP="0007048E">
            <w:r>
              <w:t>47 600 000.00 (сорок семь миллионов шестьсот тысяч рублей 00 копеек) с НДС</w:t>
            </w:r>
          </w:p>
        </w:tc>
      </w:tr>
    </w:tbl>
    <w:p w:rsidR="0007048E" w:rsidRPr="0007048E" w:rsidRDefault="0007048E" w:rsidP="0007048E">
      <w:pPr>
        <w:numPr>
          <w:ilvl w:val="0"/>
          <w:numId w:val="1"/>
        </w:numPr>
        <w:spacing w:before="100" w:beforeAutospacing="1" w:after="100" w:afterAutospacing="1"/>
        <w:rPr>
          <w:sz w:val="22"/>
        </w:rPr>
      </w:pPr>
      <w:r w:rsidRPr="0007048E">
        <w:rPr>
          <w:szCs w:val="26"/>
        </w:rPr>
        <w:t>Заявк</w:t>
      </w:r>
      <w:proofErr w:type="gramStart"/>
      <w:r w:rsidRPr="0007048E">
        <w:rPr>
          <w:szCs w:val="26"/>
        </w:rPr>
        <w:t xml:space="preserve">а </w:t>
      </w:r>
      <w:r>
        <w:t>ООО</w:t>
      </w:r>
      <w:proofErr w:type="gramEnd"/>
      <w:r>
        <w:t xml:space="preserve"> «НПО «Мостовик»</w:t>
      </w:r>
      <w:r w:rsidRPr="0007048E">
        <w:rPr>
          <w:szCs w:val="26"/>
        </w:rPr>
        <w:t xml:space="preserve"> допущена к участию в открытом конкурсе решением Единой комиссии ОАО «НИАЭП» (Протокол № 12</w:t>
      </w:r>
      <w:r>
        <w:rPr>
          <w:szCs w:val="26"/>
        </w:rPr>
        <w:t xml:space="preserve">10 Р4-12-2 от </w:t>
      </w:r>
      <w:r w:rsidRPr="0007048E">
        <w:rPr>
          <w:szCs w:val="26"/>
        </w:rPr>
        <w:t>11.</w:t>
      </w:r>
      <w:r>
        <w:rPr>
          <w:szCs w:val="26"/>
        </w:rPr>
        <w:t>12.</w:t>
      </w:r>
      <w:r w:rsidRPr="0007048E">
        <w:rPr>
          <w:szCs w:val="26"/>
        </w:rPr>
        <w:t>2012 г.).</w:t>
      </w:r>
    </w:p>
    <w:p w:rsidR="0007048E" w:rsidRDefault="0007048E" w:rsidP="0007048E">
      <w:pPr>
        <w:numPr>
          <w:ilvl w:val="0"/>
          <w:numId w:val="1"/>
        </w:numPr>
        <w:spacing w:before="360"/>
        <w:ind w:left="714" w:hanging="357"/>
      </w:pPr>
      <w:r w:rsidRPr="000B204E">
        <w:t xml:space="preserve">В соответствии с Единым отраслевым стандартом закупок </w:t>
      </w:r>
      <w:proofErr w:type="spellStart"/>
      <w:r w:rsidRPr="000B204E">
        <w:t>Госкорпорации</w:t>
      </w:r>
      <w:proofErr w:type="spellEnd"/>
      <w:r w:rsidRPr="000B204E">
        <w:t xml:space="preserve"> «</w:t>
      </w:r>
      <w:proofErr w:type="spellStart"/>
      <w:r w:rsidRPr="000B204E">
        <w:t>Росатом</w:t>
      </w:r>
      <w:proofErr w:type="spellEnd"/>
      <w:r w:rsidRPr="000B204E">
        <w:t>» по результатам запроса о разъяснении заявок Единая комиссия повторно рассмотрела заявки  на участие к</w:t>
      </w:r>
      <w:r>
        <w:t>онкурсе ООО «Объединенные заводы»</w:t>
      </w:r>
      <w:r w:rsidRPr="000B204E">
        <w:t xml:space="preserve"> </w:t>
      </w:r>
      <w:r>
        <w:t xml:space="preserve">и ОАО «БАЛТКРАН» </w:t>
      </w:r>
      <w:r w:rsidRPr="000B204E">
        <w:t>на соответствие требованиям, предусмотренным документацией о конкурсе, и приняла решение:</w:t>
      </w:r>
    </w:p>
    <w:p w:rsidR="00961E3F" w:rsidRPr="00961E3F" w:rsidRDefault="0007048E" w:rsidP="00961E3F">
      <w:pPr>
        <w:spacing w:before="240" w:after="100" w:afterAutospacing="1"/>
        <w:ind w:left="714"/>
        <w:rPr>
          <w:sz w:val="22"/>
        </w:rPr>
      </w:pPr>
      <w:r>
        <w:t xml:space="preserve">а) </w:t>
      </w:r>
      <w:r w:rsidR="00961E3F">
        <w:rPr>
          <w:szCs w:val="26"/>
        </w:rPr>
        <w:t>заявка</w:t>
      </w:r>
      <w:r w:rsidR="00961E3F" w:rsidRPr="00961E3F">
        <w:rPr>
          <w:szCs w:val="26"/>
        </w:rPr>
        <w:t xml:space="preserve"> на участие </w:t>
      </w:r>
      <w:r w:rsidR="00961E3F">
        <w:rPr>
          <w:szCs w:val="26"/>
        </w:rPr>
        <w:t xml:space="preserve">в </w:t>
      </w:r>
      <w:r w:rsidR="00961E3F" w:rsidRPr="00961E3F">
        <w:rPr>
          <w:szCs w:val="26"/>
        </w:rPr>
        <w:t xml:space="preserve">конкурсе </w:t>
      </w:r>
      <w:r w:rsidR="00961E3F">
        <w:t xml:space="preserve">ОАО «БАЛТКРАН» </w:t>
      </w:r>
      <w:r w:rsidR="00961E3F" w:rsidRPr="00961E3F">
        <w:rPr>
          <w:szCs w:val="26"/>
        </w:rPr>
        <w:t>соответству</w:t>
      </w:r>
      <w:r w:rsidR="00961E3F">
        <w:rPr>
          <w:szCs w:val="26"/>
        </w:rPr>
        <w:t>е</w:t>
      </w:r>
      <w:r w:rsidR="00961E3F" w:rsidRPr="00961E3F">
        <w:rPr>
          <w:szCs w:val="26"/>
        </w:rPr>
        <w:t>т требованиям, предусмотренным документацией о конкурсе.</w:t>
      </w:r>
    </w:p>
    <w:p w:rsidR="0007048E" w:rsidRDefault="0007048E" w:rsidP="00961E3F">
      <w:pPr>
        <w:spacing w:before="240" w:after="100" w:afterAutospacing="1"/>
        <w:ind w:left="714"/>
      </w:pPr>
      <w:r>
        <w:t>б) 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9"/>
        <w:gridCol w:w="5626"/>
      </w:tblGrid>
      <w:tr w:rsidR="0007048E" w:rsidTr="00961E3F">
        <w:trPr>
          <w:trHeight w:val="1626"/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7048E" w:rsidTr="00961E3F">
        <w:trPr>
          <w:trHeight w:val="1917"/>
          <w:tblCellSpacing w:w="15" w:type="dxa"/>
        </w:trPr>
        <w:tc>
          <w:tcPr>
            <w:tcW w:w="0" w:type="auto"/>
            <w:vAlign w:val="center"/>
          </w:tcPr>
          <w:p w:rsidR="0007048E" w:rsidRDefault="0007048E" w:rsidP="00024D20">
            <w:r>
              <w:t>ООО «Объединенные заводы»</w:t>
            </w:r>
          </w:p>
        </w:tc>
        <w:tc>
          <w:tcPr>
            <w:tcW w:w="0" w:type="auto"/>
            <w:vAlign w:val="center"/>
          </w:tcPr>
          <w:p w:rsidR="0007048E" w:rsidRDefault="0007048E" w:rsidP="00024D20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>. а) п. 4.14.2.4 конкурсной документации по причине не соответствия требованиям конкурсной документации, а именно: представленное участником свидетельство СРО субподрядчика не соответствует требования конкурсной документации.</w:t>
            </w:r>
            <w:proofErr w:type="gramEnd"/>
          </w:p>
        </w:tc>
      </w:tr>
    </w:tbl>
    <w:p w:rsidR="00961E3F" w:rsidRPr="00961E3F" w:rsidRDefault="00961E3F" w:rsidP="00961E3F">
      <w:pPr>
        <w:numPr>
          <w:ilvl w:val="0"/>
          <w:numId w:val="1"/>
        </w:numPr>
        <w:spacing w:before="360"/>
        <w:ind w:left="714" w:hanging="357"/>
        <w:rPr>
          <w:szCs w:val="26"/>
        </w:rPr>
      </w:pPr>
      <w:r w:rsidRPr="00961E3F">
        <w:rPr>
          <w:szCs w:val="26"/>
        </w:rPr>
        <w:t>Единая комиссия рассмотрела заявки участников процедуры закупки и приняла решение:</w:t>
      </w:r>
    </w:p>
    <w:p w:rsidR="00961E3F" w:rsidRDefault="00961E3F" w:rsidP="00961E3F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0"/>
        <w:gridCol w:w="4376"/>
      </w:tblGrid>
      <w:tr w:rsidR="00961E3F" w:rsidTr="00F9239D">
        <w:trPr>
          <w:tblCellSpacing w:w="15" w:type="dxa"/>
        </w:trPr>
        <w:tc>
          <w:tcPr>
            <w:tcW w:w="0" w:type="auto"/>
            <w:vAlign w:val="center"/>
          </w:tcPr>
          <w:p w:rsidR="00961E3F" w:rsidRDefault="00961E3F" w:rsidP="00F923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961E3F" w:rsidRDefault="00961E3F" w:rsidP="00F923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961E3F" w:rsidTr="00F9239D">
        <w:trPr>
          <w:tblCellSpacing w:w="15" w:type="dxa"/>
        </w:trPr>
        <w:tc>
          <w:tcPr>
            <w:tcW w:w="0" w:type="auto"/>
            <w:vAlign w:val="center"/>
          </w:tcPr>
          <w:p w:rsidR="00961E3F" w:rsidRDefault="00961E3F" w:rsidP="00F9239D">
            <w:r>
              <w:t>ОАО "БАЛТКРАН"</w:t>
            </w:r>
          </w:p>
        </w:tc>
        <w:tc>
          <w:tcPr>
            <w:tcW w:w="0" w:type="auto"/>
            <w:vAlign w:val="center"/>
          </w:tcPr>
          <w:p w:rsidR="00961E3F" w:rsidRDefault="00961E3F" w:rsidP="00F9239D">
            <w:r>
              <w:t>Участник №1</w:t>
            </w:r>
          </w:p>
        </w:tc>
      </w:tr>
      <w:tr w:rsidR="00961E3F" w:rsidTr="00F9239D">
        <w:trPr>
          <w:tblCellSpacing w:w="15" w:type="dxa"/>
        </w:trPr>
        <w:tc>
          <w:tcPr>
            <w:tcW w:w="0" w:type="auto"/>
            <w:vAlign w:val="center"/>
          </w:tcPr>
          <w:p w:rsidR="00961E3F" w:rsidRDefault="00961E3F" w:rsidP="00F9239D">
            <w:r>
              <w:t>ООО «НПО «Мостовик»</w:t>
            </w:r>
          </w:p>
        </w:tc>
        <w:tc>
          <w:tcPr>
            <w:tcW w:w="0" w:type="auto"/>
            <w:vAlign w:val="center"/>
          </w:tcPr>
          <w:p w:rsidR="00961E3F" w:rsidRDefault="00961E3F" w:rsidP="00F9239D">
            <w:r>
              <w:t>Участник №3</w:t>
            </w:r>
          </w:p>
        </w:tc>
      </w:tr>
    </w:tbl>
    <w:p w:rsidR="00961E3F" w:rsidRPr="00961E3F" w:rsidRDefault="00961E3F" w:rsidP="00961E3F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rPr>
          <w:szCs w:val="26"/>
        </w:rPr>
      </w:pPr>
      <w:r w:rsidRPr="00961E3F">
        <w:rPr>
          <w:szCs w:val="26"/>
        </w:rPr>
        <w:t xml:space="preserve">Отказаться от проведения переторжки. </w:t>
      </w:r>
    </w:p>
    <w:p w:rsidR="0007048E" w:rsidRDefault="0007048E" w:rsidP="0007048E">
      <w:pPr>
        <w:numPr>
          <w:ilvl w:val="0"/>
          <w:numId w:val="1"/>
        </w:numPr>
        <w:spacing w:before="360"/>
        <w:ind w:left="714" w:hanging="357"/>
      </w:pPr>
      <w:r>
        <w:t xml:space="preserve">Настоящий протокол размещен на сайте http://www.a-k-d.ru. </w:t>
      </w:r>
    </w:p>
    <w:p w:rsidR="0007048E" w:rsidRDefault="0007048E" w:rsidP="0007048E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p w:rsidR="00961E3F" w:rsidRDefault="00961E3F" w:rsidP="00961E3F">
      <w:pPr>
        <w:spacing w:before="360"/>
        <w:ind w:left="714"/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07048E" w:rsidTr="00961E3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07048E" w:rsidRDefault="0007048E" w:rsidP="00024D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961E3F" w:rsidP="00024D20">
            <w:r>
              <w:t>Опросный лист прилагается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961E3F" w:rsidP="00961E3F">
            <w:r>
              <w:t>Опросный лист прилагается</w:t>
            </w:r>
          </w:p>
        </w:tc>
      </w:tr>
      <w:tr w:rsidR="0007048E" w:rsidTr="00961E3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048E" w:rsidRDefault="0007048E" w:rsidP="00024D20">
            <w:r>
              <w:t>__________________</w:t>
            </w:r>
          </w:p>
        </w:tc>
      </w:tr>
    </w:tbl>
    <w:p w:rsidR="0007048E" w:rsidRDefault="0007048E" w:rsidP="0007048E"/>
    <w:p w:rsidR="00DA02C9" w:rsidRDefault="00DA02C9"/>
    <w:sectPr w:rsidR="00DA02C9" w:rsidSect="0007048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412EB"/>
    <w:multiLevelType w:val="multilevel"/>
    <w:tmpl w:val="43EE8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A91713"/>
    <w:multiLevelType w:val="multilevel"/>
    <w:tmpl w:val="04882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B23D70"/>
    <w:multiLevelType w:val="multilevel"/>
    <w:tmpl w:val="60760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48E"/>
    <w:rsid w:val="0007048E"/>
    <w:rsid w:val="00961E3F"/>
    <w:rsid w:val="00DA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704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04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7048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61E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2012-12-18T13:50:00Z</dcterms:created>
  <dcterms:modified xsi:type="dcterms:W3CDTF">2012-12-18T14:09:00Z</dcterms:modified>
</cp:coreProperties>
</file>