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D25E3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BB392E">
        <w:rPr>
          <w:sz w:val="28"/>
          <w:szCs w:val="28"/>
        </w:rPr>
        <w:t>03</w:t>
      </w:r>
      <w:r w:rsidR="00BD25E3">
        <w:rPr>
          <w:sz w:val="28"/>
          <w:szCs w:val="28"/>
        </w:rPr>
        <w:t>802</w:t>
      </w:r>
      <w:r w:rsidR="00BD25E3" w:rsidRPr="00BD25E3">
        <w:rPr>
          <w:sz w:val="28"/>
          <w:szCs w:val="28"/>
        </w:rPr>
        <w:t>5</w:t>
      </w:r>
    </w:p>
    <w:p w:rsidR="00BD25E3" w:rsidRPr="00361D06" w:rsidRDefault="00BD25E3" w:rsidP="00BD25E3">
      <w:pPr>
        <w:shd w:val="clear" w:color="auto" w:fill="FFFFFF"/>
        <w:ind w:left="34" w:hanging="34"/>
        <w:jc w:val="center"/>
        <w:rPr>
          <w:bCs/>
          <w:color w:val="000000"/>
          <w:sz w:val="28"/>
          <w:szCs w:val="28"/>
        </w:rPr>
      </w:pPr>
      <w:r w:rsidRPr="00354247">
        <w:rPr>
          <w:b/>
          <w:sz w:val="28"/>
          <w:szCs w:val="28"/>
        </w:rPr>
        <w:t xml:space="preserve">открытый запрос цен в электронной форме </w:t>
      </w:r>
      <w:r w:rsidRPr="00361D06">
        <w:rPr>
          <w:b/>
          <w:bCs/>
          <w:color w:val="000000"/>
          <w:sz w:val="28"/>
          <w:szCs w:val="28"/>
        </w:rPr>
        <w:t xml:space="preserve">на </w:t>
      </w:r>
      <w:r w:rsidRPr="00361D06">
        <w:rPr>
          <w:b/>
          <w:bCs/>
          <w:sz w:val="28"/>
          <w:szCs w:val="28"/>
        </w:rPr>
        <w:t>право заключения договора на поставку хозяйственных товаров для мест общего пользования</w:t>
      </w:r>
      <w:r w:rsidRPr="00361D06">
        <w:rPr>
          <w:rStyle w:val="aa"/>
          <w:color w:val="000000"/>
          <w:sz w:val="28"/>
          <w:szCs w:val="28"/>
        </w:rPr>
        <w:t xml:space="preserve"> генеральной дирекции ФГУП «РосРАО».</w:t>
      </w:r>
      <w:r w:rsidRPr="00361D06">
        <w:rPr>
          <w:bCs/>
          <w:color w:val="000000"/>
          <w:sz w:val="28"/>
          <w:szCs w:val="28"/>
        </w:rPr>
        <w:t>    </w:t>
      </w:r>
    </w:p>
    <w:p w:rsidR="00FC1BE4" w:rsidRPr="00AF65DF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BB392E">
              <w:rPr>
                <w:rFonts w:eastAsia="Times New Roman"/>
                <w:lang w:val="en-US"/>
              </w:rPr>
              <w:t>23</w:t>
            </w:r>
            <w:r w:rsidR="00DA2945" w:rsidRPr="00AF65DF">
              <w:rPr>
                <w:rFonts w:eastAsia="Times New Roman"/>
              </w:rPr>
              <w:t>.</w:t>
            </w:r>
            <w:r w:rsidR="00AF65DF" w:rsidRPr="00AF65DF">
              <w:rPr>
                <w:rFonts w:eastAsia="Times New Roman"/>
                <w:lang w:val="en-US"/>
              </w:rPr>
              <w:t>04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BB392E" w:rsidRDefault="004863D2">
      <w:pPr>
        <w:ind w:left="426"/>
        <w:jc w:val="both"/>
        <w:rPr>
          <w:rFonts w:eastAsia="Times New Roman"/>
        </w:rPr>
      </w:pPr>
      <w:r w:rsidRPr="00BB392E">
        <w:rPr>
          <w:rFonts w:eastAsia="Times New Roman"/>
        </w:rPr>
        <w:t xml:space="preserve">Уникальный номер запроса цен на указанном сайте: </w:t>
      </w:r>
      <w:r w:rsidR="00BD25E3">
        <w:rPr>
          <w:rFonts w:eastAsia="Times New Roman"/>
        </w:rPr>
        <w:t>Z03802</w:t>
      </w:r>
      <w:r w:rsidR="00BD25E3" w:rsidRPr="00BD25E3">
        <w:rPr>
          <w:rFonts w:eastAsia="Times New Roman"/>
        </w:rPr>
        <w:t>5</w:t>
      </w:r>
      <w:r w:rsidRPr="00BB392E">
        <w:rPr>
          <w:rFonts w:eastAsia="Times New Roman"/>
        </w:rPr>
        <w:t xml:space="preserve">. </w:t>
      </w:r>
    </w:p>
    <w:p w:rsidR="00BA68A6" w:rsidRPr="00BB392E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B392E">
        <w:rPr>
          <w:rFonts w:eastAsia="Times New Roman"/>
        </w:rPr>
        <w:t>Организатор: ФГУП «РосРАО».</w:t>
      </w:r>
    </w:p>
    <w:p w:rsidR="00392C19" w:rsidRPr="00BB392E" w:rsidRDefault="004863D2" w:rsidP="00392C19">
      <w:pPr>
        <w:ind w:left="426"/>
        <w:jc w:val="both"/>
        <w:rPr>
          <w:rFonts w:eastAsia="Times New Roman"/>
        </w:rPr>
      </w:pPr>
      <w:r w:rsidRPr="00BB392E">
        <w:rPr>
          <w:rFonts w:eastAsia="Times New Roman"/>
        </w:rPr>
        <w:t xml:space="preserve">(119017, г. Москва, Большая Ордынка, д. 24). </w:t>
      </w:r>
    </w:p>
    <w:p w:rsidR="00C1690A" w:rsidRPr="00BB392E" w:rsidRDefault="00C1690A" w:rsidP="00C1690A">
      <w:pPr>
        <w:spacing w:after="120"/>
        <w:rPr>
          <w:rFonts w:eastAsia="Times New Roman"/>
        </w:rPr>
      </w:pPr>
    </w:p>
    <w:p w:rsidR="00BD25E3" w:rsidRPr="00BD25E3" w:rsidRDefault="00C1690A" w:rsidP="00BD25E3">
      <w:pPr>
        <w:pStyle w:val="a6"/>
        <w:widowControl w:val="0"/>
        <w:spacing w:before="0" w:beforeAutospacing="0" w:after="0" w:afterAutospacing="0"/>
        <w:rPr>
          <w:lang w:val="ru-RU"/>
        </w:rPr>
      </w:pPr>
      <w:r w:rsidRPr="00BB392E">
        <w:t xml:space="preserve">      </w:t>
      </w:r>
      <w:r w:rsidR="004863D2" w:rsidRPr="00BB392E">
        <w:t>Наименование зап</w:t>
      </w:r>
      <w:r w:rsidR="007E13B6" w:rsidRPr="00BB392E">
        <w:t xml:space="preserve">роса цен: </w:t>
      </w:r>
      <w:r w:rsidR="00BD25E3">
        <w:rPr>
          <w:bCs/>
          <w:lang w:val="ru-RU"/>
        </w:rPr>
        <w:t>П</w:t>
      </w:r>
      <w:r w:rsidR="00BD25E3">
        <w:rPr>
          <w:bCs/>
        </w:rPr>
        <w:t>оставк</w:t>
      </w:r>
      <w:r w:rsidR="00BD25E3">
        <w:rPr>
          <w:bCs/>
          <w:lang w:val="ru-RU"/>
        </w:rPr>
        <w:t>а</w:t>
      </w:r>
      <w:bookmarkStart w:id="0" w:name="_GoBack"/>
      <w:bookmarkEnd w:id="0"/>
      <w:r w:rsidR="00BD25E3" w:rsidRPr="00BD25E3">
        <w:rPr>
          <w:bCs/>
        </w:rPr>
        <w:t xml:space="preserve"> хозяйственных товаров для мест общего пользования</w:t>
      </w:r>
      <w:r w:rsidR="00BD25E3" w:rsidRPr="00BD25E3">
        <w:rPr>
          <w:rStyle w:val="aa"/>
          <w:b w:val="0"/>
          <w:color w:val="000000"/>
          <w:sz w:val="24"/>
          <w:szCs w:val="24"/>
        </w:rPr>
        <w:t xml:space="preserve"> генеральной дирекции ФГУП «РосРАО».</w:t>
      </w:r>
      <w:r w:rsidR="00BD25E3" w:rsidRPr="00BD25E3">
        <w:rPr>
          <w:bCs/>
          <w:color w:val="000000"/>
        </w:rPr>
        <w:t>    </w:t>
      </w:r>
    </w:p>
    <w:p w:rsidR="00AF65DF" w:rsidRPr="00BD25E3" w:rsidRDefault="00AF65DF" w:rsidP="00AF65DF">
      <w:pPr>
        <w:pStyle w:val="a6"/>
        <w:widowControl w:val="0"/>
        <w:spacing w:before="0" w:beforeAutospacing="0" w:after="0" w:afterAutospacing="0"/>
        <w:jc w:val="center"/>
        <w:rPr>
          <w:lang w:val="ru-RU"/>
        </w:rPr>
      </w:pPr>
    </w:p>
    <w:p w:rsidR="00BD25E3" w:rsidRPr="00BD25E3" w:rsidRDefault="00BD25E3" w:rsidP="00AF65DF">
      <w:pPr>
        <w:pStyle w:val="a6"/>
        <w:widowControl w:val="0"/>
        <w:spacing w:before="0" w:beforeAutospacing="0" w:after="0" w:afterAutospacing="0"/>
        <w:jc w:val="center"/>
        <w:rPr>
          <w:lang w:val="ru-RU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BB392E" w:rsidRPr="00BB392E">
        <w:rPr>
          <w:rFonts w:eastAsia="Times New Roman"/>
        </w:rPr>
        <w:t>16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BB392E" w:rsidRPr="00BB392E">
        <w:rPr>
          <w:rFonts w:eastAsia="Times New Roman"/>
        </w:rPr>
        <w:t>30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392C19"/>
    <w:rsid w:val="004863D2"/>
    <w:rsid w:val="007E13B6"/>
    <w:rsid w:val="00824AB6"/>
    <w:rsid w:val="008E7771"/>
    <w:rsid w:val="008F1869"/>
    <w:rsid w:val="008F485F"/>
    <w:rsid w:val="00924BAA"/>
    <w:rsid w:val="009A08A6"/>
    <w:rsid w:val="009C5141"/>
    <w:rsid w:val="00A033FF"/>
    <w:rsid w:val="00A307ED"/>
    <w:rsid w:val="00AF65DF"/>
    <w:rsid w:val="00B15D29"/>
    <w:rsid w:val="00BA68A6"/>
    <w:rsid w:val="00BB392E"/>
    <w:rsid w:val="00BD25E3"/>
    <w:rsid w:val="00BF4938"/>
    <w:rsid w:val="00C077EF"/>
    <w:rsid w:val="00C1690A"/>
    <w:rsid w:val="00CD485D"/>
    <w:rsid w:val="00D42E55"/>
    <w:rsid w:val="00DA2945"/>
    <w:rsid w:val="00DB6A22"/>
    <w:rsid w:val="00DF0D17"/>
    <w:rsid w:val="00E56BDD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a">
    <w:name w:val="Подпись к таблице_"/>
    <w:link w:val="11"/>
    <w:uiPriority w:val="99"/>
    <w:locked/>
    <w:rsid w:val="00BD25E3"/>
    <w:rPr>
      <w:b/>
      <w:bCs/>
      <w:sz w:val="18"/>
      <w:szCs w:val="18"/>
      <w:shd w:val="clear" w:color="auto" w:fill="FFFFFF"/>
    </w:rPr>
  </w:style>
  <w:style w:type="paragraph" w:customStyle="1" w:styleId="11">
    <w:name w:val="Подпись к таблице1"/>
    <w:basedOn w:val="a"/>
    <w:link w:val="aa"/>
    <w:uiPriority w:val="99"/>
    <w:rsid w:val="00BD25E3"/>
    <w:pPr>
      <w:widowControl w:val="0"/>
      <w:shd w:val="clear" w:color="auto" w:fill="FFFFFF"/>
      <w:spacing w:line="240" w:lineRule="atLeast"/>
    </w:pPr>
    <w:rPr>
      <w:rFonts w:eastAsia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a">
    <w:name w:val="Подпись к таблице_"/>
    <w:link w:val="11"/>
    <w:uiPriority w:val="99"/>
    <w:locked/>
    <w:rsid w:val="00BD25E3"/>
    <w:rPr>
      <w:b/>
      <w:bCs/>
      <w:sz w:val="18"/>
      <w:szCs w:val="18"/>
      <w:shd w:val="clear" w:color="auto" w:fill="FFFFFF"/>
    </w:rPr>
  </w:style>
  <w:style w:type="paragraph" w:customStyle="1" w:styleId="11">
    <w:name w:val="Подпись к таблице1"/>
    <w:basedOn w:val="a"/>
    <w:link w:val="aa"/>
    <w:uiPriority w:val="99"/>
    <w:rsid w:val="00BD25E3"/>
    <w:pPr>
      <w:widowControl w:val="0"/>
      <w:shd w:val="clear" w:color="auto" w:fill="FFFFFF"/>
      <w:spacing w:line="240" w:lineRule="atLeast"/>
    </w:pPr>
    <w:rPr>
      <w:rFonts w:eastAsia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2015-04-23T09:45:00Z</dcterms:created>
  <dcterms:modified xsi:type="dcterms:W3CDTF">2015-04-23T09:45:00Z</dcterms:modified>
</cp:coreProperties>
</file>