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9"/>
        <w:gridCol w:w="5456"/>
      </w:tblGrid>
      <w:tr w:rsidR="00307E1D" w:rsidRPr="00307E1D" w:rsidTr="0088143B">
        <w:trPr>
          <w:trHeight w:val="2259"/>
          <w:jc w:val="center"/>
        </w:trPr>
        <w:tc>
          <w:tcPr>
            <w:tcW w:w="4609" w:type="dxa"/>
          </w:tcPr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СОГЛАСОВАНО </w:t>
            </w: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E1D" w:rsidRPr="00307E1D" w:rsidRDefault="00307E1D" w:rsidP="00307E1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>Начальник ОКП   ______________</w:t>
            </w:r>
          </w:p>
          <w:p w:rsidR="00307E1D" w:rsidRPr="00307E1D" w:rsidRDefault="00307E1D" w:rsidP="00307E1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Д.И. Переверзев</w:t>
            </w:r>
          </w:p>
          <w:p w:rsidR="00307E1D" w:rsidRPr="00307E1D" w:rsidRDefault="00307E1D" w:rsidP="00307E1D">
            <w:pPr>
              <w:spacing w:after="0" w:line="240" w:lineRule="auto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 « 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» апреля  2011г.</w:t>
            </w:r>
          </w:p>
        </w:tc>
        <w:tc>
          <w:tcPr>
            <w:tcW w:w="5456" w:type="dxa"/>
          </w:tcPr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7E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УТВЕРЖДАЮ </w:t>
            </w: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>И.о. директора по закупкам_____________</w:t>
            </w: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А.Е. Синяков</w:t>
            </w: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7E1D" w:rsidRPr="00307E1D" w:rsidRDefault="00307E1D" w:rsidP="00307E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>« 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 » апреля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307E1D">
                <w:rPr>
                  <w:rFonts w:ascii="Times New Roman" w:hAnsi="Times New Roman" w:cs="Times New Roman"/>
                  <w:sz w:val="28"/>
                  <w:szCs w:val="28"/>
                </w:rPr>
                <w:t>2011 г</w:t>
              </w:r>
            </w:smartTag>
            <w:r w:rsidRPr="00307E1D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</w:tc>
      </w:tr>
    </w:tbl>
    <w:p w:rsidR="00307E1D" w:rsidRPr="00307E1D" w:rsidRDefault="00307E1D" w:rsidP="00307E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E1D">
        <w:rPr>
          <w:rFonts w:ascii="Times New Roman" w:hAnsi="Times New Roman" w:cs="Times New Roman"/>
          <w:b/>
          <w:sz w:val="24"/>
          <w:szCs w:val="24"/>
        </w:rPr>
        <w:t>ИЗВЕЩЕНИЕ № 139</w:t>
      </w:r>
      <w:proofErr w:type="gramStart"/>
      <w:r w:rsidRPr="00307E1D">
        <w:rPr>
          <w:rFonts w:ascii="Times New Roman" w:hAnsi="Times New Roman" w:cs="Times New Roman"/>
          <w:b/>
          <w:sz w:val="24"/>
          <w:szCs w:val="24"/>
        </w:rPr>
        <w:t>/И</w:t>
      </w:r>
      <w:proofErr w:type="gramEnd"/>
      <w:r w:rsidRPr="00307E1D">
        <w:rPr>
          <w:rFonts w:ascii="Times New Roman" w:hAnsi="Times New Roman" w:cs="Times New Roman"/>
          <w:b/>
          <w:sz w:val="24"/>
          <w:szCs w:val="24"/>
        </w:rPr>
        <w:t xml:space="preserve">/365/1 от « 18 » апреля  </w:t>
      </w:r>
      <w:smartTag w:uri="urn:schemas-microsoft-com:office:smarttags" w:element="metricconverter">
        <w:smartTagPr>
          <w:attr w:name="ProductID" w:val="2011 г"/>
        </w:smartTagPr>
        <w:r w:rsidRPr="00307E1D">
          <w:rPr>
            <w:rFonts w:ascii="Times New Roman" w:hAnsi="Times New Roman" w:cs="Times New Roman"/>
            <w:b/>
            <w:sz w:val="24"/>
            <w:szCs w:val="24"/>
          </w:rPr>
          <w:t>2011 г</w:t>
        </w:r>
      </w:smartTag>
      <w:r w:rsidRPr="00307E1D">
        <w:rPr>
          <w:rFonts w:ascii="Times New Roman" w:hAnsi="Times New Roman" w:cs="Times New Roman"/>
          <w:b/>
          <w:sz w:val="24"/>
          <w:szCs w:val="24"/>
        </w:rPr>
        <w:t>.</w:t>
      </w: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E1D">
        <w:rPr>
          <w:rFonts w:ascii="Times New Roman" w:hAnsi="Times New Roman" w:cs="Times New Roman"/>
          <w:b/>
          <w:sz w:val="24"/>
          <w:szCs w:val="24"/>
        </w:rPr>
        <w:t xml:space="preserve"> О ПРО</w:t>
      </w:r>
      <w:r>
        <w:rPr>
          <w:rFonts w:ascii="Times New Roman" w:hAnsi="Times New Roman" w:cs="Times New Roman"/>
          <w:b/>
          <w:sz w:val="24"/>
          <w:szCs w:val="24"/>
        </w:rPr>
        <w:t>ДЛЕНИИ</w:t>
      </w:r>
      <w:r w:rsidRPr="00307E1D">
        <w:rPr>
          <w:rFonts w:ascii="Times New Roman" w:hAnsi="Times New Roman" w:cs="Times New Roman"/>
          <w:b/>
          <w:sz w:val="24"/>
          <w:szCs w:val="24"/>
        </w:rPr>
        <w:t xml:space="preserve"> ЗАПРОСА ЦЕНОВЫХ КОТИРОВОК </w:t>
      </w: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E1D"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</w:p>
    <w:p w:rsidR="00307E1D" w:rsidRPr="00307E1D" w:rsidRDefault="00307E1D" w:rsidP="00307E1D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E1D">
        <w:rPr>
          <w:rFonts w:ascii="Times New Roman" w:hAnsi="Times New Roman" w:cs="Times New Roman"/>
          <w:b/>
          <w:sz w:val="24"/>
          <w:szCs w:val="24"/>
        </w:rPr>
        <w:t xml:space="preserve">на право заключения договора на поставку </w:t>
      </w:r>
    </w:p>
    <w:p w:rsidR="00307E1D" w:rsidRPr="00307E1D" w:rsidRDefault="00307E1D" w:rsidP="00307E1D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7E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07E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листового проката толщ. 40 мм</w:t>
      </w:r>
      <w:proofErr w:type="gramStart"/>
      <w:r w:rsidRPr="00307E1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С</w:t>
      </w:r>
      <w:proofErr w:type="gramEnd"/>
      <w:r w:rsidRPr="00307E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т. 10ХСНД-5 (12)</w:t>
      </w:r>
    </w:p>
    <w:p w:rsidR="00307E1D" w:rsidRPr="00307E1D" w:rsidRDefault="00307E1D" w:rsidP="00307E1D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E1D" w:rsidRPr="00307E1D" w:rsidRDefault="00307E1D" w:rsidP="00307E1D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Извещение размещено на официальном сайте </w:t>
      </w:r>
      <w:hyperlink r:id="rId4" w:history="1"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307E1D" w:rsidRPr="00307E1D" w:rsidRDefault="00307E1D" w:rsidP="00307E1D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br/>
        <w:t>от « 12 » апреля 2011 года  №  110412/0601/434</w:t>
      </w:r>
    </w:p>
    <w:p w:rsidR="00307E1D" w:rsidRPr="00307E1D" w:rsidRDefault="00307E1D" w:rsidP="00307E1D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307E1D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Pr="00307E1D">
        <w:rPr>
          <w:rFonts w:ascii="Times New Roman" w:hAnsi="Times New Roman" w:cs="Times New Roman"/>
          <w:sz w:val="24"/>
          <w:szCs w:val="24"/>
        </w:rPr>
        <w:t xml:space="preserve"> электронной торговой площадки компании «Аукционный Конкурсный Дом»</w:t>
      </w:r>
    </w:p>
    <w:p w:rsidR="00307E1D" w:rsidRPr="00307E1D" w:rsidRDefault="00307E1D" w:rsidP="00307E1D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07E1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07E1D">
        <w:rPr>
          <w:rFonts w:ascii="Times New Roman" w:hAnsi="Times New Roman" w:cs="Times New Roman"/>
          <w:sz w:val="24"/>
          <w:szCs w:val="24"/>
        </w:rPr>
        <w:t xml:space="preserve"> № </w:t>
      </w:r>
      <w:r w:rsidRPr="00307E1D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307E1D">
        <w:rPr>
          <w:rFonts w:ascii="Times New Roman" w:hAnsi="Times New Roman" w:cs="Times New Roman"/>
          <w:b/>
          <w:sz w:val="24"/>
          <w:szCs w:val="24"/>
        </w:rPr>
        <w:t xml:space="preserve"> 005955</w:t>
      </w:r>
    </w:p>
    <w:p w:rsidR="00307E1D" w:rsidRPr="00307E1D" w:rsidRDefault="00307E1D" w:rsidP="00307E1D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307E1D" w:rsidRPr="00307E1D" w:rsidRDefault="00307E1D" w:rsidP="00307E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</w:t>
      </w:r>
      <w:proofErr w:type="spellStart"/>
      <w:r w:rsidRPr="00307E1D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307E1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информирует о продлении</w:t>
      </w:r>
      <w:r w:rsidRPr="00307E1D">
        <w:rPr>
          <w:rFonts w:ascii="Times New Roman" w:hAnsi="Times New Roman" w:cs="Times New Roman"/>
          <w:sz w:val="24"/>
          <w:szCs w:val="24"/>
        </w:rPr>
        <w:t xml:space="preserve">  запроса ценовых котировок на право заключения договора на поставку</w:t>
      </w:r>
      <w:r w:rsidRPr="00307E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листового проката толщ. 40 мм  </w:t>
      </w:r>
      <w:proofErr w:type="spellStart"/>
      <w:proofErr w:type="gramStart"/>
      <w:r w:rsidRPr="00307E1D">
        <w:rPr>
          <w:rFonts w:ascii="Times New Roman" w:hAnsi="Times New Roman" w:cs="Times New Roman"/>
          <w:bCs/>
          <w:color w:val="000000"/>
          <w:sz w:val="24"/>
          <w:szCs w:val="24"/>
        </w:rPr>
        <w:t>Ст</w:t>
      </w:r>
      <w:proofErr w:type="spellEnd"/>
      <w:proofErr w:type="gramEnd"/>
      <w:r w:rsidRPr="00307E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10ХСНД-5 (12).</w:t>
      </w:r>
    </w:p>
    <w:p w:rsidR="00307E1D" w:rsidRPr="00307E1D" w:rsidRDefault="00307E1D" w:rsidP="00307E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Заказчик: ОАО «</w:t>
      </w:r>
      <w:proofErr w:type="spellStart"/>
      <w:r w:rsidRPr="00307E1D">
        <w:rPr>
          <w:rFonts w:ascii="Times New Roman" w:hAnsi="Times New Roman" w:cs="Times New Roman"/>
          <w:sz w:val="24"/>
          <w:szCs w:val="24"/>
        </w:rPr>
        <w:t>ЗиО-Подольск</w:t>
      </w:r>
      <w:proofErr w:type="spellEnd"/>
      <w:r w:rsidRPr="00307E1D">
        <w:rPr>
          <w:rFonts w:ascii="Times New Roman" w:hAnsi="Times New Roman" w:cs="Times New Roman"/>
          <w:sz w:val="24"/>
          <w:szCs w:val="24"/>
        </w:rPr>
        <w:t xml:space="preserve">» (далее – Заказчик) </w:t>
      </w:r>
    </w:p>
    <w:p w:rsidR="00307E1D" w:rsidRPr="00307E1D" w:rsidRDefault="00307E1D" w:rsidP="00307E1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Место нахождения Заказчика: 142103, Московская область, </w:t>
      </w:r>
      <w:proofErr w:type="gramStart"/>
      <w:r w:rsidRPr="00307E1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07E1D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ул. Железнодорожная, д. 2 </w:t>
      </w:r>
    </w:p>
    <w:p w:rsidR="00307E1D" w:rsidRPr="00307E1D" w:rsidRDefault="00307E1D" w:rsidP="00307E1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Почтовый адрес Заказчика: 142103, Московская область, </w:t>
      </w:r>
      <w:proofErr w:type="gramStart"/>
      <w:r w:rsidRPr="00307E1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07E1D">
        <w:rPr>
          <w:rFonts w:ascii="Times New Roman" w:hAnsi="Times New Roman" w:cs="Times New Roman"/>
          <w:sz w:val="24"/>
          <w:szCs w:val="24"/>
        </w:rPr>
        <w:t xml:space="preserve">. Подольск,                                                     ул. Железнодорожная, д. 2 </w:t>
      </w:r>
    </w:p>
    <w:p w:rsidR="00307E1D" w:rsidRPr="00307E1D" w:rsidRDefault="00307E1D" w:rsidP="00307E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Дата и время окончания срока подачи котировочных заявок: «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307E1D">
        <w:rPr>
          <w:rFonts w:ascii="Times New Roman" w:hAnsi="Times New Roman" w:cs="Times New Roman"/>
          <w:sz w:val="24"/>
          <w:szCs w:val="24"/>
        </w:rPr>
        <w:t xml:space="preserve"> » 04. </w:t>
      </w:r>
      <w:smartTag w:uri="urn:schemas-microsoft-com:office:smarttags" w:element="metricconverter">
        <w:smartTagPr>
          <w:attr w:name="ProductID" w:val="2011 г"/>
        </w:smartTagPr>
        <w:r w:rsidRPr="00307E1D">
          <w:rPr>
            <w:rFonts w:ascii="Times New Roman" w:hAnsi="Times New Roman" w:cs="Times New Roman"/>
            <w:sz w:val="24"/>
            <w:szCs w:val="24"/>
          </w:rPr>
          <w:t>2011 г</w:t>
        </w:r>
      </w:smartTag>
      <w:r w:rsidRPr="00307E1D">
        <w:rPr>
          <w:rFonts w:ascii="Times New Roman" w:hAnsi="Times New Roman" w:cs="Times New Roman"/>
          <w:sz w:val="24"/>
          <w:szCs w:val="24"/>
        </w:rPr>
        <w:t>. в 10:00 час.</w:t>
      </w: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675 000,00 (Шестьсот семьдесят пять тысяч) рублей 00  копеек   без учета НДС. </w:t>
      </w: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Номер контактного телефона Заказчика (495)-747-10-22</w:t>
      </w:r>
    </w:p>
    <w:p w:rsidR="00307E1D" w:rsidRPr="00307E1D" w:rsidRDefault="00307E1D" w:rsidP="00307E1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Контактное лицо Заказчика: Переверзев Дмитрий Игоревич</w:t>
      </w:r>
    </w:p>
    <w:p w:rsidR="00307E1D" w:rsidRPr="00307E1D" w:rsidRDefault="00307E1D" w:rsidP="00307E1D">
      <w:pPr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Контактное лицо по приему заявок на ЭТП: Богданова Татьяна.</w:t>
      </w: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>Телефон: 8 (495) 788-54-28.</w:t>
      </w: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307E1D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6" w:history="1">
        <w:r w:rsidRPr="00307E1D">
          <w:rPr>
            <w:rStyle w:val="a3"/>
            <w:rFonts w:ascii="Times New Roman" w:hAnsi="Times New Roman" w:cs="Times New Roman"/>
            <w:sz w:val="24"/>
            <w:szCs w:val="24"/>
          </w:rPr>
          <w:t>info@a-k-d.ru</w:t>
        </w:r>
      </w:hyperlink>
    </w:p>
    <w:p w:rsid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7E1D">
        <w:rPr>
          <w:rFonts w:ascii="Times New Roman" w:hAnsi="Times New Roman" w:cs="Times New Roman"/>
          <w:b/>
          <w:sz w:val="24"/>
          <w:szCs w:val="24"/>
        </w:rPr>
        <w:t>Причина продления: до окончания срока подачи котировочных заявок подана одна котировочная заявка.</w:t>
      </w: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E1D" w:rsidRPr="00307E1D" w:rsidRDefault="00307E1D" w:rsidP="00307E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000" w:rsidRDefault="00307E1D" w:rsidP="00307E1D">
      <w:pPr>
        <w:spacing w:after="0" w:line="240" w:lineRule="auto"/>
        <w:jc w:val="center"/>
      </w:pPr>
      <w:r w:rsidRPr="00307E1D">
        <w:rPr>
          <w:rFonts w:ascii="Times New Roman" w:hAnsi="Times New Roman" w:cs="Times New Roman"/>
          <w:b/>
          <w:sz w:val="24"/>
          <w:szCs w:val="24"/>
        </w:rPr>
        <w:t xml:space="preserve">Запрос ценовых котировок расположен на сайте: </w:t>
      </w:r>
      <w:hyperlink r:id="rId7" w:history="1"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K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</w:rPr>
          <w:t>-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D</w:t>
        </w:r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307E1D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sectPr w:rsidR="00000000" w:rsidSect="00307E1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307E1D"/>
    <w:rsid w:val="00307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7E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1703</Characters>
  <Application>Microsoft Office Word</Application>
  <DocSecurity>0</DocSecurity>
  <Lines>14</Lines>
  <Paragraphs>3</Paragraphs>
  <ScaleCrop>false</ScaleCrop>
  <Company>ZIO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2</cp:revision>
  <dcterms:created xsi:type="dcterms:W3CDTF">2011-04-18T07:10:00Z</dcterms:created>
  <dcterms:modified xsi:type="dcterms:W3CDTF">2011-04-18T07:12:00Z</dcterms:modified>
</cp:coreProperties>
</file>