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271" w:rsidRPr="00003271" w:rsidRDefault="00003271" w:rsidP="00003271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ИЗВЕЩЕНИЕ </w:t>
      </w:r>
      <w:proofErr w:type="gramStart"/>
      <w:r>
        <w:rPr>
          <w:b/>
          <w:sz w:val="28"/>
          <w:szCs w:val="28"/>
        </w:rPr>
        <w:t xml:space="preserve">О РЕЗУЛЬТАТАХ ОТКРЫТОГО ЗАПРОСА ПРЕДЛОЖЕНИЙ В ЭЛЕКТРОННОЙ ФОРМЕ НА ПРАВО ЗАКЛЮЧЕНИЯ ДОГОВОРА </w:t>
      </w:r>
      <w:r w:rsidR="00287406">
        <w:rPr>
          <w:b/>
          <w:sz w:val="28"/>
          <w:szCs w:val="28"/>
        </w:rPr>
        <w:t>НА ВЫПОЛНЕНИЕ РАБОТ ПО РЕМОНТУ</w:t>
      </w:r>
      <w:proofErr w:type="gramEnd"/>
      <w:r w:rsidR="00287406">
        <w:rPr>
          <w:b/>
          <w:sz w:val="28"/>
          <w:szCs w:val="28"/>
        </w:rPr>
        <w:t xml:space="preserve"> ОФИСНОГО ПОМЕЩЕНИЯ АРЕНДУЕМОГО</w:t>
      </w:r>
      <w:r w:rsidR="001304C1">
        <w:rPr>
          <w:b/>
          <w:sz w:val="28"/>
          <w:szCs w:val="28"/>
        </w:rPr>
        <w:t xml:space="preserve"> ЗАО</w:t>
      </w:r>
      <w:r w:rsidR="00287406">
        <w:rPr>
          <w:b/>
          <w:sz w:val="28"/>
          <w:szCs w:val="28"/>
        </w:rPr>
        <w:t xml:space="preserve"> «</w:t>
      </w:r>
      <w:proofErr w:type="spellStart"/>
      <w:r w:rsidR="00287406">
        <w:rPr>
          <w:b/>
          <w:sz w:val="28"/>
          <w:szCs w:val="28"/>
        </w:rPr>
        <w:t>ТЕН</w:t>
      </w:r>
      <w:r>
        <w:rPr>
          <w:b/>
          <w:bCs/>
          <w:sz w:val="28"/>
          <w:szCs w:val="28"/>
        </w:rPr>
        <w:t>ЕКС-Сервис</w:t>
      </w:r>
      <w:proofErr w:type="spellEnd"/>
      <w:r>
        <w:rPr>
          <w:b/>
          <w:bCs/>
          <w:sz w:val="28"/>
          <w:szCs w:val="28"/>
        </w:rPr>
        <w:t>»</w:t>
      </w:r>
    </w:p>
    <w:p w:rsidR="00003271" w:rsidRDefault="0090564F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64F">
        <w:rPr>
          <w:rFonts w:ascii="Times New Roman" w:hAnsi="Times New Roman" w:cs="Times New Roman"/>
          <w:b/>
          <w:sz w:val="28"/>
          <w:szCs w:val="28"/>
        </w:rPr>
        <w:t>№ 1</w:t>
      </w:r>
      <w:r w:rsidR="00287406">
        <w:rPr>
          <w:rFonts w:ascii="Times New Roman" w:hAnsi="Times New Roman" w:cs="Times New Roman"/>
          <w:b/>
          <w:sz w:val="28"/>
          <w:szCs w:val="28"/>
        </w:rPr>
        <w:t>2</w:t>
      </w:r>
      <w:r w:rsidRPr="0090564F">
        <w:rPr>
          <w:rFonts w:ascii="Times New Roman" w:hAnsi="Times New Roman" w:cs="Times New Roman"/>
          <w:b/>
          <w:sz w:val="28"/>
          <w:szCs w:val="28"/>
        </w:rPr>
        <w:t>0</w:t>
      </w:r>
      <w:r w:rsidR="00287406">
        <w:rPr>
          <w:rFonts w:ascii="Times New Roman" w:hAnsi="Times New Roman" w:cs="Times New Roman"/>
          <w:b/>
          <w:sz w:val="28"/>
          <w:szCs w:val="28"/>
        </w:rPr>
        <w:t>307</w:t>
      </w:r>
      <w:r w:rsidRPr="0090564F">
        <w:rPr>
          <w:rFonts w:ascii="Times New Roman" w:hAnsi="Times New Roman" w:cs="Times New Roman"/>
          <w:b/>
          <w:sz w:val="28"/>
          <w:szCs w:val="28"/>
        </w:rPr>
        <w:t>/0896/00</w:t>
      </w:r>
      <w:r w:rsidR="00287406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564F">
        <w:rPr>
          <w:rFonts w:ascii="Times New Roman" w:hAnsi="Times New Roman" w:cs="Times New Roman"/>
          <w:b/>
          <w:sz w:val="28"/>
          <w:szCs w:val="28"/>
        </w:rPr>
        <w:t xml:space="preserve">на официальном сайте </w:t>
      </w:r>
      <w:proofErr w:type="spellStart"/>
      <w:r w:rsidRPr="0090564F">
        <w:rPr>
          <w:rFonts w:ascii="Times New Roman" w:hAnsi="Times New Roman" w:cs="Times New Roman"/>
          <w:b/>
          <w:sz w:val="28"/>
          <w:szCs w:val="28"/>
        </w:rPr>
        <w:t>Госкорпорации</w:t>
      </w:r>
      <w:proofErr w:type="spellEnd"/>
      <w:r w:rsidRPr="0090564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90564F">
        <w:rPr>
          <w:rFonts w:ascii="Times New Roman" w:hAnsi="Times New Roman" w:cs="Times New Roman"/>
          <w:b/>
          <w:sz w:val="28"/>
          <w:szCs w:val="28"/>
        </w:rPr>
        <w:t>Росатом</w:t>
      </w:r>
      <w:proofErr w:type="spellEnd"/>
      <w:r w:rsidRPr="0090564F">
        <w:rPr>
          <w:rFonts w:ascii="Times New Roman" w:hAnsi="Times New Roman" w:cs="Times New Roman"/>
          <w:b/>
          <w:sz w:val="28"/>
          <w:szCs w:val="28"/>
        </w:rPr>
        <w:t xml:space="preserve">» </w:t>
      </w:r>
      <w:hyperlink r:id="rId6" w:history="1"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http://zakupki.rosatom.ru/</w:t>
        </w:r>
      </w:hyperlink>
    </w:p>
    <w:p w:rsidR="0090564F" w:rsidRPr="00003271" w:rsidRDefault="0090564F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64F">
        <w:rPr>
          <w:rFonts w:ascii="Times New Roman" w:hAnsi="Times New Roman" w:cs="Times New Roman"/>
          <w:b/>
          <w:sz w:val="28"/>
          <w:szCs w:val="28"/>
        </w:rPr>
        <w:t>№R00</w:t>
      </w:r>
      <w:r w:rsidR="004563D5">
        <w:rPr>
          <w:rFonts w:ascii="Times New Roman" w:hAnsi="Times New Roman" w:cs="Times New Roman"/>
          <w:b/>
          <w:sz w:val="28"/>
          <w:szCs w:val="28"/>
        </w:rPr>
        <w:t>2289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564F">
        <w:rPr>
          <w:rFonts w:ascii="Times New Roman" w:hAnsi="Times New Roman" w:cs="Times New Roman"/>
          <w:b/>
          <w:sz w:val="28"/>
          <w:szCs w:val="28"/>
        </w:rPr>
        <w:t xml:space="preserve">на электронной торговой площадке  </w:t>
      </w:r>
      <w:hyperlink r:id="rId7" w:history="1"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.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a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-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k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-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d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</w:p>
    <w:p w:rsidR="00003271" w:rsidRPr="00003271" w:rsidRDefault="00003271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3271" w:rsidRPr="00003271" w:rsidRDefault="00003271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13A6" w:rsidRDefault="00D913A6" w:rsidP="00D913A6">
      <w:pPr>
        <w:tabs>
          <w:tab w:val="left" w:pos="7655"/>
        </w:tabs>
        <w:spacing w:before="120" w:after="120"/>
        <w:jc w:val="center"/>
        <w:rPr>
          <w:sz w:val="28"/>
          <w:szCs w:val="28"/>
        </w:rPr>
      </w:pPr>
      <w:r w:rsidRPr="001A0FF7">
        <w:rPr>
          <w:sz w:val="28"/>
          <w:szCs w:val="28"/>
        </w:rPr>
        <w:t>г. Москва</w:t>
      </w:r>
      <w:r w:rsidRPr="001A0FF7">
        <w:rPr>
          <w:b/>
          <w:sz w:val="28"/>
          <w:szCs w:val="28"/>
        </w:rPr>
        <w:tab/>
      </w:r>
      <w:r w:rsidR="0090564F" w:rsidRPr="0090564F">
        <w:rPr>
          <w:sz w:val="28"/>
          <w:szCs w:val="28"/>
        </w:rPr>
        <w:t>2</w:t>
      </w:r>
      <w:r w:rsidR="004563D5">
        <w:rPr>
          <w:sz w:val="28"/>
          <w:szCs w:val="28"/>
        </w:rPr>
        <w:t>2</w:t>
      </w:r>
      <w:r w:rsidRPr="0021582C">
        <w:rPr>
          <w:sz w:val="28"/>
          <w:szCs w:val="28"/>
        </w:rPr>
        <w:t xml:space="preserve"> </w:t>
      </w:r>
      <w:r w:rsidR="004563D5">
        <w:rPr>
          <w:sz w:val="28"/>
          <w:szCs w:val="28"/>
        </w:rPr>
        <w:t>марта</w:t>
      </w:r>
      <w:r w:rsidR="00385D31" w:rsidRPr="001A0FF7">
        <w:rPr>
          <w:sz w:val="28"/>
          <w:szCs w:val="28"/>
        </w:rPr>
        <w:t xml:space="preserve"> </w:t>
      </w:r>
      <w:r w:rsidRPr="001A0FF7">
        <w:rPr>
          <w:sz w:val="28"/>
          <w:szCs w:val="28"/>
        </w:rPr>
        <w:t>201</w:t>
      </w:r>
      <w:r w:rsidR="004563D5">
        <w:rPr>
          <w:sz w:val="28"/>
          <w:szCs w:val="28"/>
        </w:rPr>
        <w:t>2</w:t>
      </w:r>
    </w:p>
    <w:p w:rsidR="00B94644" w:rsidRDefault="00B94644" w:rsidP="00D913A6">
      <w:pPr>
        <w:tabs>
          <w:tab w:val="left" w:pos="7655"/>
        </w:tabs>
        <w:spacing w:before="120" w:after="120"/>
        <w:jc w:val="center"/>
        <w:rPr>
          <w:sz w:val="28"/>
          <w:szCs w:val="28"/>
        </w:rPr>
      </w:pPr>
    </w:p>
    <w:p w:rsidR="004563D5" w:rsidRPr="003174D5" w:rsidRDefault="00B94644" w:rsidP="004563D5">
      <w:pPr>
        <w:shd w:val="clear" w:color="auto" w:fill="FFFFFF"/>
        <w:ind w:firstLine="708"/>
        <w:jc w:val="both"/>
      </w:pPr>
      <w:r>
        <w:rPr>
          <w:color w:val="000000"/>
          <w:sz w:val="28"/>
          <w:szCs w:val="28"/>
        </w:rPr>
        <w:t>В</w:t>
      </w:r>
      <w:r w:rsidRPr="00CA6C0A">
        <w:rPr>
          <w:color w:val="000000"/>
          <w:sz w:val="28"/>
          <w:szCs w:val="28"/>
        </w:rPr>
        <w:t xml:space="preserve"> соответствии с п</w:t>
      </w:r>
      <w:r w:rsidR="004563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B94644">
        <w:rPr>
          <w:color w:val="000000"/>
          <w:sz w:val="28"/>
          <w:szCs w:val="28"/>
        </w:rPr>
        <w:t>1</w:t>
      </w:r>
      <w:r w:rsidR="004563D5">
        <w:rPr>
          <w:color w:val="000000"/>
          <w:sz w:val="28"/>
          <w:szCs w:val="28"/>
        </w:rPr>
        <w:t>3.5.1б</w:t>
      </w:r>
      <w:r>
        <w:rPr>
          <w:color w:val="000000"/>
          <w:sz w:val="28"/>
          <w:szCs w:val="28"/>
        </w:rPr>
        <w:t xml:space="preserve"> Единого отраслевого стандарта закупок ГК «</w:t>
      </w:r>
      <w:proofErr w:type="spellStart"/>
      <w:r>
        <w:rPr>
          <w:color w:val="000000"/>
          <w:sz w:val="28"/>
          <w:szCs w:val="28"/>
        </w:rPr>
        <w:t>Росатом</w:t>
      </w:r>
      <w:proofErr w:type="spellEnd"/>
      <w:r>
        <w:rPr>
          <w:color w:val="000000"/>
          <w:sz w:val="28"/>
          <w:szCs w:val="28"/>
        </w:rPr>
        <w:t>»</w:t>
      </w:r>
      <w:r w:rsidR="004563D5" w:rsidRPr="004563D5">
        <w:rPr>
          <w:b/>
          <w:sz w:val="28"/>
          <w:szCs w:val="28"/>
        </w:rPr>
        <w:t xml:space="preserve"> </w:t>
      </w:r>
      <w:r w:rsidR="004563D5" w:rsidRPr="004563D5">
        <w:rPr>
          <w:color w:val="000000"/>
          <w:sz w:val="28"/>
          <w:szCs w:val="28"/>
        </w:rPr>
        <w:t xml:space="preserve">запрос предложений в электронной форме на право заключения </w:t>
      </w:r>
      <w:r w:rsidR="004563D5">
        <w:rPr>
          <w:color w:val="000000"/>
          <w:sz w:val="28"/>
          <w:szCs w:val="28"/>
        </w:rPr>
        <w:t>договора на выполнение работ по ремонту офисного помещения арендуемого ЗАО «</w:t>
      </w:r>
      <w:proofErr w:type="spellStart"/>
      <w:r w:rsidR="004563D5">
        <w:rPr>
          <w:color w:val="000000"/>
          <w:sz w:val="28"/>
          <w:szCs w:val="28"/>
        </w:rPr>
        <w:t>ТЕНЕКС-Сервис</w:t>
      </w:r>
      <w:proofErr w:type="spellEnd"/>
      <w:r w:rsidR="004563D5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 w:rsidR="004563D5">
        <w:rPr>
          <w:color w:val="000000"/>
          <w:sz w:val="28"/>
          <w:szCs w:val="28"/>
        </w:rPr>
        <w:t>признается несостоявшимся.</w:t>
      </w:r>
    </w:p>
    <w:p w:rsidR="00B94644" w:rsidRDefault="00B94644" w:rsidP="00B94644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EE3968" w:rsidRPr="001A0FF7" w:rsidRDefault="00EE3968" w:rsidP="00B94644">
      <w:pPr>
        <w:tabs>
          <w:tab w:val="left" w:pos="7655"/>
        </w:tabs>
        <w:spacing w:before="120" w:after="120"/>
        <w:rPr>
          <w:sz w:val="28"/>
          <w:szCs w:val="28"/>
        </w:rPr>
      </w:pPr>
    </w:p>
    <w:sectPr w:rsidR="00EE3968" w:rsidRPr="001A0FF7" w:rsidSect="0021582C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337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11A3585"/>
    <w:multiLevelType w:val="hybridMultilevel"/>
    <w:tmpl w:val="F650E7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3A6"/>
    <w:rsid w:val="00003271"/>
    <w:rsid w:val="00021970"/>
    <w:rsid w:val="000A5B11"/>
    <w:rsid w:val="000C6D54"/>
    <w:rsid w:val="001077D8"/>
    <w:rsid w:val="0011761E"/>
    <w:rsid w:val="001304C1"/>
    <w:rsid w:val="00132FD8"/>
    <w:rsid w:val="00165513"/>
    <w:rsid w:val="00167D92"/>
    <w:rsid w:val="001A0FF7"/>
    <w:rsid w:val="001B33D9"/>
    <w:rsid w:val="00201497"/>
    <w:rsid w:val="0021582C"/>
    <w:rsid w:val="0022151F"/>
    <w:rsid w:val="002236C1"/>
    <w:rsid w:val="00286F5D"/>
    <w:rsid w:val="00287406"/>
    <w:rsid w:val="0029331D"/>
    <w:rsid w:val="003850DA"/>
    <w:rsid w:val="00385D31"/>
    <w:rsid w:val="003A6734"/>
    <w:rsid w:val="00414479"/>
    <w:rsid w:val="00436426"/>
    <w:rsid w:val="004563D5"/>
    <w:rsid w:val="00481669"/>
    <w:rsid w:val="00484FB8"/>
    <w:rsid w:val="004A2108"/>
    <w:rsid w:val="004B1FD4"/>
    <w:rsid w:val="004B683A"/>
    <w:rsid w:val="004B787F"/>
    <w:rsid w:val="004C56C2"/>
    <w:rsid w:val="004E08D4"/>
    <w:rsid w:val="0052365A"/>
    <w:rsid w:val="005245CE"/>
    <w:rsid w:val="00536BDC"/>
    <w:rsid w:val="0060760C"/>
    <w:rsid w:val="006D660F"/>
    <w:rsid w:val="007026E8"/>
    <w:rsid w:val="007924B4"/>
    <w:rsid w:val="007A3024"/>
    <w:rsid w:val="007A65FB"/>
    <w:rsid w:val="007D42BD"/>
    <w:rsid w:val="007F6E4C"/>
    <w:rsid w:val="007F72FE"/>
    <w:rsid w:val="00845B94"/>
    <w:rsid w:val="00884003"/>
    <w:rsid w:val="008A2701"/>
    <w:rsid w:val="008B1B12"/>
    <w:rsid w:val="008B55B8"/>
    <w:rsid w:val="008C6D1A"/>
    <w:rsid w:val="0090564F"/>
    <w:rsid w:val="00925703"/>
    <w:rsid w:val="0094724E"/>
    <w:rsid w:val="009F4D30"/>
    <w:rsid w:val="00A02660"/>
    <w:rsid w:val="00A14B42"/>
    <w:rsid w:val="00A41039"/>
    <w:rsid w:val="00A644A1"/>
    <w:rsid w:val="00A77043"/>
    <w:rsid w:val="00AD374B"/>
    <w:rsid w:val="00B504EE"/>
    <w:rsid w:val="00B94644"/>
    <w:rsid w:val="00BE08B4"/>
    <w:rsid w:val="00BE33E8"/>
    <w:rsid w:val="00C25EED"/>
    <w:rsid w:val="00C77533"/>
    <w:rsid w:val="00C81E3C"/>
    <w:rsid w:val="00CB51EF"/>
    <w:rsid w:val="00CF132D"/>
    <w:rsid w:val="00D913A6"/>
    <w:rsid w:val="00E1772C"/>
    <w:rsid w:val="00E32ED4"/>
    <w:rsid w:val="00E42D78"/>
    <w:rsid w:val="00E62AC2"/>
    <w:rsid w:val="00EB7FCD"/>
    <w:rsid w:val="00EC07D4"/>
    <w:rsid w:val="00EE3968"/>
    <w:rsid w:val="00EF1F10"/>
    <w:rsid w:val="00EF75DD"/>
    <w:rsid w:val="00F31632"/>
    <w:rsid w:val="00F73CEA"/>
    <w:rsid w:val="00FA3529"/>
    <w:rsid w:val="00FF2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3A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63D5"/>
    <w:pPr>
      <w:keepNext/>
      <w:keepLines/>
      <w:numPr>
        <w:numId w:val="3"/>
      </w:numPr>
      <w:suppressAutoHyphens/>
      <w:outlineLvl w:val="0"/>
    </w:pPr>
    <w:rPr>
      <w:b/>
      <w:bCs/>
      <w:kern w:val="28"/>
      <w:sz w:val="28"/>
      <w:szCs w:val="40"/>
      <w:lang/>
    </w:rPr>
  </w:style>
  <w:style w:type="paragraph" w:styleId="2">
    <w:name w:val="heading 2"/>
    <w:basedOn w:val="a"/>
    <w:next w:val="-3"/>
    <w:link w:val="20"/>
    <w:qFormat/>
    <w:rsid w:val="004563D5"/>
    <w:pPr>
      <w:keepNext/>
      <w:numPr>
        <w:ilvl w:val="1"/>
        <w:numId w:val="3"/>
      </w:numPr>
      <w:suppressAutoHyphens/>
      <w:outlineLvl w:val="1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D913A6"/>
    <w:pPr>
      <w:widowControl w:val="0"/>
      <w:autoSpaceDE w:val="0"/>
      <w:autoSpaceDN w:val="0"/>
      <w:adjustRightInd w:val="0"/>
      <w:spacing w:line="322" w:lineRule="exact"/>
      <w:ind w:firstLine="917"/>
    </w:pPr>
  </w:style>
  <w:style w:type="paragraph" w:styleId="a3">
    <w:name w:val="Body Text"/>
    <w:basedOn w:val="a"/>
    <w:link w:val="a4"/>
    <w:uiPriority w:val="99"/>
    <w:rsid w:val="00D913A6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D913A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D913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EC07D4"/>
    <w:rPr>
      <w:rFonts w:cs="Times New Roman"/>
    </w:rPr>
  </w:style>
  <w:style w:type="paragraph" w:styleId="a5">
    <w:name w:val="List Paragraph"/>
    <w:basedOn w:val="a"/>
    <w:uiPriority w:val="34"/>
    <w:qFormat/>
    <w:rsid w:val="004C56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4C56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C56C2"/>
    <w:rPr>
      <w:rFonts w:ascii="Tahoma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884003"/>
    <w:rPr>
      <w:rFonts w:cs="Times New Roman"/>
      <w:color w:val="808080"/>
    </w:rPr>
  </w:style>
  <w:style w:type="table" w:styleId="a9">
    <w:name w:val="Table Grid"/>
    <w:basedOn w:val="a1"/>
    <w:uiPriority w:val="59"/>
    <w:rsid w:val="00C25E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90564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4563D5"/>
    <w:rPr>
      <w:rFonts w:ascii="Times New Roman" w:hAnsi="Times New Roman" w:cs="Times New Roman"/>
      <w:b/>
      <w:bCs/>
      <w:kern w:val="28"/>
      <w:sz w:val="28"/>
      <w:szCs w:val="40"/>
      <w:lang/>
    </w:rPr>
  </w:style>
  <w:style w:type="character" w:customStyle="1" w:styleId="20">
    <w:name w:val="Заголовок 2 Знак"/>
    <w:basedOn w:val="a0"/>
    <w:link w:val="2"/>
    <w:rsid w:val="004563D5"/>
    <w:rPr>
      <w:rFonts w:ascii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563D5"/>
    <w:pPr>
      <w:numPr>
        <w:ilvl w:val="2"/>
        <w:numId w:val="3"/>
      </w:numPr>
      <w:jc w:val="both"/>
    </w:pPr>
    <w:rPr>
      <w:sz w:val="28"/>
    </w:rPr>
  </w:style>
  <w:style w:type="paragraph" w:customStyle="1" w:styleId="-4">
    <w:name w:val="Пункт-4"/>
    <w:basedOn w:val="a"/>
    <w:rsid w:val="004563D5"/>
    <w:pPr>
      <w:numPr>
        <w:ilvl w:val="3"/>
        <w:numId w:val="3"/>
      </w:numPr>
      <w:jc w:val="both"/>
    </w:pPr>
    <w:rPr>
      <w:sz w:val="28"/>
    </w:rPr>
  </w:style>
  <w:style w:type="paragraph" w:customStyle="1" w:styleId="-5">
    <w:name w:val="Пункт-5"/>
    <w:basedOn w:val="a"/>
    <w:rsid w:val="004563D5"/>
    <w:pPr>
      <w:numPr>
        <w:ilvl w:val="4"/>
        <w:numId w:val="3"/>
      </w:numPr>
      <w:jc w:val="both"/>
    </w:pPr>
    <w:rPr>
      <w:sz w:val="28"/>
    </w:rPr>
  </w:style>
  <w:style w:type="paragraph" w:customStyle="1" w:styleId="-6">
    <w:name w:val="Пункт-6"/>
    <w:basedOn w:val="a"/>
    <w:rsid w:val="004563D5"/>
    <w:pPr>
      <w:numPr>
        <w:ilvl w:val="5"/>
        <w:numId w:val="3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4563D5"/>
    <w:pPr>
      <w:numPr>
        <w:ilvl w:val="6"/>
        <w:numId w:val="3"/>
      </w:numPr>
      <w:ind w:firstLine="709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3A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D913A6"/>
    <w:pPr>
      <w:widowControl w:val="0"/>
      <w:autoSpaceDE w:val="0"/>
      <w:autoSpaceDN w:val="0"/>
      <w:adjustRightInd w:val="0"/>
      <w:spacing w:line="322" w:lineRule="exact"/>
      <w:ind w:firstLine="917"/>
    </w:pPr>
  </w:style>
  <w:style w:type="paragraph" w:styleId="a3">
    <w:name w:val="Body Text"/>
    <w:basedOn w:val="a"/>
    <w:link w:val="a4"/>
    <w:uiPriority w:val="99"/>
    <w:rsid w:val="00D913A6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D913A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D913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EC07D4"/>
    <w:rPr>
      <w:rFonts w:cs="Times New Roman"/>
    </w:rPr>
  </w:style>
  <w:style w:type="paragraph" w:styleId="a5">
    <w:name w:val="List Paragraph"/>
    <w:basedOn w:val="a"/>
    <w:uiPriority w:val="34"/>
    <w:qFormat/>
    <w:rsid w:val="004C56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4C56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C56C2"/>
    <w:rPr>
      <w:rFonts w:ascii="Tahoma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884003"/>
    <w:rPr>
      <w:rFonts w:cs="Times New Roman"/>
      <w:color w:val="808080"/>
    </w:rPr>
  </w:style>
  <w:style w:type="table" w:styleId="a9">
    <w:name w:val="Table Grid"/>
    <w:basedOn w:val="a1"/>
    <w:uiPriority w:val="59"/>
    <w:rsid w:val="00C25E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22B13-2DAF-4E0C-87D5-3DF7C4535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*</dc:creator>
  <cp:lastModifiedBy>Goryunova</cp:lastModifiedBy>
  <cp:revision>2</cp:revision>
  <cp:lastPrinted>2012-03-23T14:23:00Z</cp:lastPrinted>
  <dcterms:created xsi:type="dcterms:W3CDTF">2012-03-23T14:27:00Z</dcterms:created>
  <dcterms:modified xsi:type="dcterms:W3CDTF">2012-03-23T14:27:00Z</dcterms:modified>
</cp:coreProperties>
</file>