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3451" w:rsidRDefault="00B53451" w:rsidP="00B53451">
      <w:pPr>
        <w:pStyle w:val="afffc"/>
        <w:jc w:val="center"/>
        <w:rPr>
          <w:rFonts w:ascii="Times New Roman" w:hAnsi="Times New Roman"/>
          <w:b/>
          <w:sz w:val="24"/>
          <w:szCs w:val="24"/>
        </w:rPr>
      </w:pPr>
      <w:r>
        <w:rPr>
          <w:rFonts w:ascii="Times New Roman" w:hAnsi="Times New Roman"/>
          <w:b/>
          <w:sz w:val="24"/>
          <w:szCs w:val="24"/>
        </w:rPr>
        <w:t>ГОСУДАРСТВЕННАЯ КОРПОРАЦИЯ ПО АТОМНОЙ ЭНЕРГИИ «РОСАТОМ»</w:t>
      </w:r>
    </w:p>
    <w:p w:rsidR="00B53451" w:rsidRDefault="00B53451" w:rsidP="00B53451">
      <w:pPr>
        <w:pStyle w:val="afffc"/>
        <w:jc w:val="center"/>
        <w:rPr>
          <w:rFonts w:ascii="Times New Roman" w:hAnsi="Times New Roman"/>
          <w:b/>
          <w:sz w:val="24"/>
          <w:szCs w:val="24"/>
        </w:rPr>
      </w:pPr>
      <w:r>
        <w:rPr>
          <w:rFonts w:ascii="Times New Roman" w:hAnsi="Times New Roman"/>
          <w:b/>
          <w:sz w:val="24"/>
          <w:szCs w:val="24"/>
        </w:rPr>
        <w:t>Федеральное государственное унитарное предприятие</w:t>
      </w:r>
    </w:p>
    <w:p w:rsidR="00B53451" w:rsidRDefault="00B53451" w:rsidP="00B53451">
      <w:pPr>
        <w:pStyle w:val="afffc"/>
        <w:jc w:val="center"/>
        <w:rPr>
          <w:rFonts w:ascii="Times New Roman" w:hAnsi="Times New Roman"/>
          <w:b/>
          <w:sz w:val="24"/>
          <w:szCs w:val="24"/>
        </w:rPr>
      </w:pPr>
      <w:r>
        <w:rPr>
          <w:rFonts w:ascii="Times New Roman" w:hAnsi="Times New Roman"/>
          <w:b/>
          <w:sz w:val="24"/>
          <w:szCs w:val="24"/>
        </w:rPr>
        <w:t>«Уральский электромеханический завод»</w:t>
      </w:r>
    </w:p>
    <w:p w:rsidR="00B53451" w:rsidRDefault="00B53451" w:rsidP="00B53451">
      <w:pPr>
        <w:pStyle w:val="afffc"/>
        <w:jc w:val="center"/>
        <w:rPr>
          <w:rFonts w:ascii="Times New Roman" w:hAnsi="Times New Roman"/>
          <w:b/>
          <w:sz w:val="24"/>
          <w:szCs w:val="24"/>
        </w:rPr>
      </w:pPr>
    </w:p>
    <w:p w:rsidR="00B53451" w:rsidRDefault="002546C3" w:rsidP="00B53451">
      <w:pPr>
        <w:pStyle w:val="af4"/>
        <w:spacing w:before="0"/>
        <w:jc w:val="center"/>
        <w:rPr>
          <w:sz w:val="22"/>
          <w:szCs w:val="32"/>
        </w:rPr>
      </w:pPr>
      <w:r w:rsidRPr="002546C3">
        <w:pict>
          <v:line id="_x0000_s1026" style="position:absolute;left:0;text-align:left;z-index:251657728" from="17.75pt,3.15pt" to="472.15pt,3.15pt" o:allowincell="f" strokeweight="4.5pt">
            <v:stroke linestyle="thickThin"/>
          </v:line>
        </w:pict>
      </w:r>
    </w:p>
    <w:tbl>
      <w:tblPr>
        <w:tblpPr w:leftFromText="180" w:rightFromText="180" w:vertAnchor="page" w:horzAnchor="margin" w:tblpY="3601"/>
        <w:tblW w:w="10173" w:type="dxa"/>
        <w:tblLook w:val="0000"/>
      </w:tblPr>
      <w:tblGrid>
        <w:gridCol w:w="4077"/>
        <w:gridCol w:w="6096"/>
      </w:tblGrid>
      <w:tr w:rsidR="00B53451" w:rsidRPr="00CC2B95" w:rsidTr="00006735">
        <w:trPr>
          <w:trHeight w:val="1135"/>
        </w:trPr>
        <w:tc>
          <w:tcPr>
            <w:tcW w:w="4077" w:type="dxa"/>
          </w:tcPr>
          <w:p w:rsidR="00B53451" w:rsidRPr="00CC2B95" w:rsidRDefault="00B53451" w:rsidP="00006735">
            <w:pPr>
              <w:rPr>
                <w:sz w:val="28"/>
                <w:szCs w:val="28"/>
              </w:rPr>
            </w:pPr>
          </w:p>
        </w:tc>
        <w:tc>
          <w:tcPr>
            <w:tcW w:w="6096" w:type="dxa"/>
          </w:tcPr>
          <w:p w:rsidR="00B53451" w:rsidRDefault="00B53451" w:rsidP="00006735">
            <w:pPr>
              <w:pStyle w:val="HTML"/>
              <w:tabs>
                <w:tab w:val="clear" w:pos="916"/>
                <w:tab w:val="clear" w:pos="1832"/>
                <w:tab w:val="clear" w:pos="2748"/>
                <w:tab w:val="clear" w:pos="3664"/>
                <w:tab w:val="clear" w:pos="4580"/>
                <w:tab w:val="clear" w:pos="5496"/>
                <w:tab w:val="left" w:pos="-117"/>
                <w:tab w:val="left" w:pos="6516"/>
              </w:tabs>
              <w:suppressAutoHyphens/>
              <w:ind w:left="1026"/>
              <w:rPr>
                <w:rFonts w:ascii="Times New Roman" w:hAnsi="Times New Roman" w:cs="Times New Roman"/>
                <w:bCs/>
                <w:sz w:val="28"/>
                <w:szCs w:val="28"/>
              </w:rPr>
            </w:pPr>
            <w:r w:rsidRPr="00CC2B95">
              <w:rPr>
                <w:rFonts w:ascii="Times New Roman" w:hAnsi="Times New Roman" w:cs="Times New Roman"/>
                <w:bCs/>
                <w:sz w:val="28"/>
                <w:szCs w:val="28"/>
              </w:rPr>
              <w:t>УТВЕРЖДАЮ</w:t>
            </w:r>
          </w:p>
          <w:p w:rsidR="00B53451" w:rsidRDefault="00B53451" w:rsidP="00006735">
            <w:pPr>
              <w:pStyle w:val="HTML"/>
              <w:tabs>
                <w:tab w:val="clear" w:pos="916"/>
                <w:tab w:val="clear" w:pos="2748"/>
                <w:tab w:val="clear" w:pos="3664"/>
                <w:tab w:val="clear" w:pos="4580"/>
                <w:tab w:val="clear" w:pos="5496"/>
                <w:tab w:val="left" w:pos="-117"/>
                <w:tab w:val="left" w:pos="2019"/>
                <w:tab w:val="left" w:pos="6516"/>
              </w:tabs>
              <w:suppressAutoHyphens/>
              <w:spacing w:before="120"/>
              <w:ind w:left="1026"/>
              <w:rPr>
                <w:rFonts w:ascii="Times New Roman" w:hAnsi="Times New Roman" w:cs="Times New Roman"/>
                <w:sz w:val="28"/>
                <w:szCs w:val="28"/>
              </w:rPr>
            </w:pPr>
            <w:r>
              <w:rPr>
                <w:rFonts w:ascii="Times New Roman" w:hAnsi="Times New Roman" w:cs="Times New Roman"/>
                <w:sz w:val="28"/>
                <w:szCs w:val="28"/>
              </w:rPr>
              <w:t>Главный инженер ФГУП УЭМЗ</w:t>
            </w:r>
          </w:p>
          <w:p w:rsidR="00B53451" w:rsidRDefault="00B53451" w:rsidP="00006735">
            <w:pPr>
              <w:pStyle w:val="HTML"/>
              <w:tabs>
                <w:tab w:val="clear" w:pos="916"/>
                <w:tab w:val="clear" w:pos="2748"/>
                <w:tab w:val="clear" w:pos="3664"/>
                <w:tab w:val="clear" w:pos="4580"/>
                <w:tab w:val="clear" w:pos="5496"/>
                <w:tab w:val="left" w:pos="-117"/>
                <w:tab w:val="left" w:pos="2019"/>
                <w:tab w:val="left" w:pos="6516"/>
              </w:tabs>
              <w:suppressAutoHyphens/>
              <w:spacing w:before="120"/>
              <w:ind w:left="1026"/>
              <w:rPr>
                <w:rFonts w:ascii="Times New Roman" w:hAnsi="Times New Roman" w:cs="Times New Roman"/>
                <w:sz w:val="28"/>
                <w:szCs w:val="28"/>
              </w:rPr>
            </w:pPr>
            <w:r>
              <w:rPr>
                <w:rFonts w:ascii="Times New Roman" w:hAnsi="Times New Roman" w:cs="Times New Roman"/>
                <w:sz w:val="28"/>
                <w:szCs w:val="28"/>
              </w:rPr>
              <w:t>______________А.В. Максимов</w:t>
            </w:r>
          </w:p>
          <w:p w:rsidR="00B53451" w:rsidRDefault="00B53451" w:rsidP="00006735">
            <w:pPr>
              <w:pStyle w:val="HTML"/>
              <w:tabs>
                <w:tab w:val="clear" w:pos="916"/>
                <w:tab w:val="clear" w:pos="2748"/>
                <w:tab w:val="clear" w:pos="3664"/>
                <w:tab w:val="clear" w:pos="4580"/>
                <w:tab w:val="clear" w:pos="5496"/>
                <w:tab w:val="left" w:pos="-117"/>
                <w:tab w:val="left" w:pos="2019"/>
                <w:tab w:val="left" w:pos="6516"/>
              </w:tabs>
              <w:suppressAutoHyphens/>
              <w:ind w:left="1026"/>
              <w:rPr>
                <w:rFonts w:ascii="Times New Roman" w:hAnsi="Times New Roman" w:cs="Times New Roman"/>
                <w:sz w:val="28"/>
                <w:szCs w:val="28"/>
              </w:rPr>
            </w:pPr>
          </w:p>
          <w:p w:rsidR="00B53451" w:rsidRDefault="00B60BA1" w:rsidP="00006735">
            <w:pPr>
              <w:pStyle w:val="HTML"/>
              <w:tabs>
                <w:tab w:val="clear" w:pos="916"/>
                <w:tab w:val="clear" w:pos="2748"/>
                <w:tab w:val="clear" w:pos="3664"/>
                <w:tab w:val="clear" w:pos="4580"/>
                <w:tab w:val="clear" w:pos="5496"/>
                <w:tab w:val="left" w:pos="1168"/>
                <w:tab w:val="left" w:pos="2019"/>
                <w:tab w:val="left" w:pos="6516"/>
              </w:tabs>
              <w:suppressAutoHyphens/>
              <w:ind w:left="1026"/>
              <w:rPr>
                <w:rFonts w:ascii="Times New Roman" w:hAnsi="Times New Roman" w:cs="Times New Roman"/>
                <w:sz w:val="28"/>
                <w:szCs w:val="28"/>
              </w:rPr>
            </w:pPr>
            <w:r>
              <w:rPr>
                <w:rFonts w:ascii="Times New Roman" w:hAnsi="Times New Roman" w:cs="Times New Roman"/>
                <w:sz w:val="28"/>
                <w:szCs w:val="28"/>
              </w:rPr>
              <w:t xml:space="preserve">«___» __________ 2013 </w:t>
            </w:r>
            <w:r w:rsidR="00B53451" w:rsidRPr="00CC2B95">
              <w:rPr>
                <w:rFonts w:ascii="Times New Roman" w:hAnsi="Times New Roman" w:cs="Times New Roman"/>
                <w:sz w:val="28"/>
                <w:szCs w:val="28"/>
              </w:rPr>
              <w:t>года</w:t>
            </w:r>
          </w:p>
        </w:tc>
      </w:tr>
    </w:tbl>
    <w:p w:rsidR="00C87330" w:rsidRPr="00B53451" w:rsidRDefault="00C87330">
      <w:pPr>
        <w:jc w:val="center"/>
        <w:rPr>
          <w:bCs/>
          <w:sz w:val="28"/>
        </w:rPr>
      </w:pPr>
    </w:p>
    <w:p w:rsidR="00C87330" w:rsidRPr="00C12007" w:rsidRDefault="00C87330">
      <w:pPr>
        <w:pStyle w:val="110"/>
        <w:keepNext w:val="0"/>
        <w:rPr>
          <w:bCs/>
          <w:snapToGrid/>
          <w:sz w:val="28"/>
          <w:szCs w:val="24"/>
        </w:rPr>
      </w:pPr>
    </w:p>
    <w:p w:rsidR="00C87330" w:rsidRPr="00C12007" w:rsidRDefault="00C87330">
      <w:pPr>
        <w:jc w:val="center"/>
        <w:rPr>
          <w:bCs/>
          <w:sz w:val="28"/>
        </w:rPr>
      </w:pPr>
    </w:p>
    <w:p w:rsidR="00C87330" w:rsidRPr="00C12007" w:rsidRDefault="00C87330">
      <w:pPr>
        <w:jc w:val="center"/>
        <w:rPr>
          <w:bCs/>
          <w:sz w:val="28"/>
        </w:rPr>
      </w:pPr>
    </w:p>
    <w:p w:rsidR="00C87330" w:rsidRPr="00C12007" w:rsidRDefault="00C87330">
      <w:pPr>
        <w:jc w:val="center"/>
        <w:rPr>
          <w:bCs/>
          <w:sz w:val="28"/>
        </w:rPr>
      </w:pPr>
    </w:p>
    <w:p w:rsidR="00C87330" w:rsidRPr="00C12007" w:rsidRDefault="00C87330">
      <w:pPr>
        <w:jc w:val="center"/>
        <w:rPr>
          <w:bCs/>
          <w:sz w:val="28"/>
          <w:szCs w:val="28"/>
        </w:rPr>
      </w:pPr>
    </w:p>
    <w:p w:rsidR="00CA2886" w:rsidRPr="00C12007" w:rsidRDefault="00CA2886" w:rsidP="00B53451">
      <w:pPr>
        <w:jc w:val="center"/>
        <w:rPr>
          <w:bCs/>
          <w:sz w:val="28"/>
          <w:szCs w:val="28"/>
        </w:rPr>
      </w:pPr>
      <w:bookmarkStart w:id="0" w:name="_Toc318103488"/>
      <w:r w:rsidRPr="00C12007">
        <w:rPr>
          <w:bCs/>
          <w:sz w:val="28"/>
          <w:szCs w:val="28"/>
        </w:rPr>
        <w:t>КОНКУРСНАЯ ДОКУМЕНТАЦИЯ</w:t>
      </w:r>
    </w:p>
    <w:p w:rsidR="00CA2886" w:rsidRPr="00D97EF0" w:rsidRDefault="00CA2886" w:rsidP="00CA2886">
      <w:pPr>
        <w:jc w:val="center"/>
        <w:rPr>
          <w:sz w:val="28"/>
          <w:szCs w:val="28"/>
        </w:rPr>
      </w:pPr>
      <w:r w:rsidRPr="00C12007">
        <w:rPr>
          <w:sz w:val="28"/>
          <w:szCs w:val="28"/>
        </w:rPr>
        <w:t xml:space="preserve">открытый одноэтапный конкурс в электронной форме без квалификационного отбора на право заключения договора на </w:t>
      </w:r>
      <w:r w:rsidR="00B53451">
        <w:rPr>
          <w:sz w:val="28"/>
          <w:szCs w:val="28"/>
        </w:rPr>
        <w:t xml:space="preserve">поставку </w:t>
      </w:r>
      <w:r w:rsidR="007950F7" w:rsidRPr="00853AA5">
        <w:rPr>
          <w:sz w:val="28"/>
          <w:szCs w:val="28"/>
        </w:rPr>
        <w:t>Прецизионного токарного станка с ЧПУ</w:t>
      </w:r>
      <w:r w:rsidR="00CC42E8">
        <w:rPr>
          <w:sz w:val="28"/>
          <w:szCs w:val="28"/>
        </w:rPr>
        <w:t xml:space="preserve"> </w:t>
      </w:r>
      <w:r w:rsidR="00CC42E8" w:rsidRPr="00CC42E8">
        <w:rPr>
          <w:sz w:val="28"/>
          <w:szCs w:val="28"/>
        </w:rPr>
        <w:t xml:space="preserve">фирмы </w:t>
      </w:r>
      <w:r w:rsidR="00CC42E8" w:rsidRPr="00CC42E8">
        <w:rPr>
          <w:rFonts w:cs="Arial"/>
          <w:caps/>
          <w:sz w:val="28"/>
          <w:szCs w:val="28"/>
          <w:lang w:val="en-US"/>
        </w:rPr>
        <w:t>WEILER</w:t>
      </w:r>
      <w:r w:rsidR="00CC42E8" w:rsidRPr="00CC42E8">
        <w:rPr>
          <w:sz w:val="28"/>
          <w:szCs w:val="28"/>
        </w:rPr>
        <w:t xml:space="preserve">  модели Е30/</w:t>
      </w:r>
      <w:r w:rsidR="00CC42E8" w:rsidRPr="00CC42E8">
        <w:rPr>
          <w:sz w:val="28"/>
          <w:szCs w:val="28"/>
          <w:lang w:val="en-US"/>
        </w:rPr>
        <w:t>SL</w:t>
      </w:r>
      <w:r w:rsidR="00CC42E8" w:rsidRPr="00CC42E8">
        <w:rPr>
          <w:sz w:val="28"/>
          <w:szCs w:val="28"/>
        </w:rPr>
        <w:t>1</w:t>
      </w:r>
    </w:p>
    <w:p w:rsidR="00CA2886" w:rsidRPr="00C12007" w:rsidRDefault="00CA2886" w:rsidP="00CA2886">
      <w:pPr>
        <w:jc w:val="center"/>
        <w:rPr>
          <w:sz w:val="28"/>
          <w:szCs w:val="28"/>
        </w:rPr>
      </w:pPr>
    </w:p>
    <w:p w:rsidR="00CA2886" w:rsidRDefault="00CA2886" w:rsidP="00CA2886">
      <w:pPr>
        <w:jc w:val="center"/>
        <w:rPr>
          <w:sz w:val="28"/>
          <w:szCs w:val="28"/>
        </w:rPr>
      </w:pPr>
    </w:p>
    <w:p w:rsidR="00B53451" w:rsidRDefault="00B53451" w:rsidP="00CA2886">
      <w:pPr>
        <w:jc w:val="center"/>
        <w:rPr>
          <w:sz w:val="28"/>
          <w:szCs w:val="28"/>
        </w:rPr>
      </w:pPr>
    </w:p>
    <w:p w:rsidR="00B53451" w:rsidRPr="00C12007" w:rsidRDefault="00B53451" w:rsidP="00CA2886">
      <w:pPr>
        <w:jc w:val="center"/>
        <w:rPr>
          <w:sz w:val="28"/>
          <w:szCs w:val="28"/>
        </w:rPr>
      </w:pPr>
    </w:p>
    <w:p w:rsidR="00CA2886" w:rsidRPr="00C12007" w:rsidRDefault="00CA2886" w:rsidP="00CA2886">
      <w:pPr>
        <w:jc w:val="center"/>
        <w:rPr>
          <w:sz w:val="28"/>
          <w:szCs w:val="28"/>
        </w:rPr>
      </w:pPr>
    </w:p>
    <w:p w:rsidR="00CA2886" w:rsidRPr="00C12007" w:rsidRDefault="00CA2886" w:rsidP="00CA2886">
      <w:pPr>
        <w:jc w:val="center"/>
        <w:rPr>
          <w:sz w:val="28"/>
          <w:szCs w:val="28"/>
        </w:rPr>
      </w:pPr>
    </w:p>
    <w:p w:rsidR="00CA2886" w:rsidRPr="00C12007" w:rsidRDefault="00CA2886" w:rsidP="00CA2886">
      <w:pPr>
        <w:jc w:val="center"/>
        <w:rPr>
          <w:caps/>
          <w:sz w:val="28"/>
          <w:szCs w:val="28"/>
        </w:rPr>
      </w:pPr>
      <w:r w:rsidRPr="00C12007">
        <w:rPr>
          <w:caps/>
          <w:sz w:val="28"/>
          <w:szCs w:val="28"/>
        </w:rPr>
        <w:t>том 1 «общая и коммерческая части»</w:t>
      </w:r>
    </w:p>
    <w:p w:rsidR="00CA2886" w:rsidRPr="00C12007" w:rsidRDefault="00CA2886" w:rsidP="00CA2886">
      <w:pPr>
        <w:jc w:val="center"/>
        <w:rPr>
          <w:sz w:val="28"/>
          <w:szCs w:val="28"/>
        </w:rPr>
      </w:pPr>
    </w:p>
    <w:p w:rsidR="00CA2886" w:rsidRPr="00C12007" w:rsidRDefault="00CA2886" w:rsidP="00CA2886">
      <w:pPr>
        <w:jc w:val="center"/>
        <w:rPr>
          <w:sz w:val="28"/>
          <w:szCs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B53451" w:rsidRDefault="00B53451"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B53451" w:rsidP="00CA2886">
      <w:pPr>
        <w:jc w:val="center"/>
      </w:pPr>
      <w:r>
        <w:t>Екатеринбург</w:t>
      </w:r>
    </w:p>
    <w:p w:rsidR="00CA2886" w:rsidRPr="00FE524D" w:rsidRDefault="00CA2886" w:rsidP="00B53451">
      <w:pPr>
        <w:pStyle w:val="110"/>
        <w:keepNext w:val="0"/>
        <w:rPr>
          <w:b/>
          <w:snapToGrid/>
          <w:szCs w:val="24"/>
          <w:lang w:val="en-US"/>
        </w:rPr>
        <w:sectPr w:rsidR="00CA2886" w:rsidRPr="00FE524D" w:rsidSect="00C87330">
          <w:footerReference w:type="even" r:id="rId8"/>
          <w:pgSz w:w="11907" w:h="16840" w:code="9"/>
          <w:pgMar w:top="1134" w:right="567" w:bottom="1134" w:left="1418" w:header="709" w:footer="1072" w:gutter="0"/>
          <w:cols w:space="708"/>
          <w:docGrid w:linePitch="360"/>
        </w:sectPr>
      </w:pPr>
      <w:r w:rsidRPr="00B53451">
        <w:rPr>
          <w:snapToGrid/>
          <w:szCs w:val="24"/>
        </w:rPr>
        <w:t>20</w:t>
      </w:r>
      <w:r w:rsidR="00FE524D">
        <w:rPr>
          <w:snapToGrid/>
          <w:szCs w:val="24"/>
        </w:rPr>
        <w:t>1</w:t>
      </w:r>
      <w:r w:rsidR="00FE524D">
        <w:rPr>
          <w:snapToGrid/>
          <w:szCs w:val="24"/>
          <w:lang w:val="en-US"/>
        </w:rPr>
        <w:t>3</w:t>
      </w:r>
    </w:p>
    <w:p w:rsidR="00C87330" w:rsidRPr="00C12007" w:rsidRDefault="00C87330" w:rsidP="00B53451">
      <w:pPr>
        <w:pStyle w:val="13"/>
        <w:widowControl/>
        <w:rPr>
          <w:bCs/>
          <w:snapToGrid/>
          <w:sz w:val="28"/>
          <w:szCs w:val="24"/>
          <w:lang w:val="en-US"/>
        </w:rPr>
      </w:pPr>
      <w:r w:rsidRPr="00C12007">
        <w:rPr>
          <w:b w:val="0"/>
          <w:bCs/>
          <w:snapToGrid/>
          <w:sz w:val="28"/>
          <w:szCs w:val="24"/>
        </w:rPr>
        <w:lastRenderedPageBreak/>
        <w:t>СОДЕРЖАНИЕ</w:t>
      </w:r>
      <w:bookmarkEnd w:id="0"/>
    </w:p>
    <w:p w:rsidR="00C87330" w:rsidRPr="007F0891" w:rsidRDefault="00C87330" w:rsidP="00C87330">
      <w:pPr>
        <w:pStyle w:val="aff7"/>
        <w:keepNext w:val="0"/>
        <w:keepLines w:val="0"/>
        <w:numPr>
          <w:ilvl w:val="0"/>
          <w:numId w:val="0"/>
        </w:numPr>
        <w:spacing w:before="0" w:after="0" w:line="240" w:lineRule="auto"/>
        <w:rPr>
          <w:b w:val="0"/>
          <w:spacing w:val="0"/>
          <w:kern w:val="0"/>
          <w:szCs w:val="24"/>
          <w:lang w:eastAsia="ru-RU"/>
        </w:rPr>
      </w:pPr>
    </w:p>
    <w:p w:rsidR="00E21A0A" w:rsidRDefault="002546C3">
      <w:pPr>
        <w:pStyle w:val="14"/>
        <w:rPr>
          <w:rFonts w:asciiTheme="minorHAnsi" w:eastAsiaTheme="minorEastAsia" w:hAnsiTheme="minorHAnsi" w:cstheme="minorBidi"/>
          <w:sz w:val="22"/>
          <w:szCs w:val="22"/>
        </w:rPr>
      </w:pPr>
      <w:r w:rsidRPr="007F0891">
        <w:rPr>
          <w:bCs/>
          <w:szCs w:val="24"/>
        </w:rPr>
        <w:fldChar w:fldCharType="begin"/>
      </w:r>
      <w:r w:rsidR="00C87330" w:rsidRPr="007F0891">
        <w:rPr>
          <w:bCs/>
          <w:szCs w:val="24"/>
        </w:rPr>
        <w:instrText xml:space="preserve"> TOC \o "1-3" \h \z \u </w:instrText>
      </w:r>
      <w:r w:rsidRPr="007F0891">
        <w:rPr>
          <w:bCs/>
          <w:szCs w:val="24"/>
        </w:rPr>
        <w:fldChar w:fldCharType="separate"/>
      </w:r>
      <w:hyperlink w:anchor="_Toc328041008" w:history="1">
        <w:r w:rsidR="00E21A0A" w:rsidRPr="008748A5">
          <w:rPr>
            <w:rStyle w:val="afb"/>
            <w:b/>
          </w:rPr>
          <w:t>ЧАСТЬ 1</w:t>
        </w:r>
        <w:r w:rsidR="00E21A0A">
          <w:rPr>
            <w:webHidden/>
          </w:rPr>
          <w:tab/>
        </w:r>
        <w:r>
          <w:rPr>
            <w:webHidden/>
          </w:rPr>
          <w:fldChar w:fldCharType="begin"/>
        </w:r>
        <w:r w:rsidR="00E21A0A">
          <w:rPr>
            <w:webHidden/>
          </w:rPr>
          <w:instrText xml:space="preserve"> PAGEREF _Toc328041008 \h </w:instrText>
        </w:r>
        <w:r>
          <w:rPr>
            <w:webHidden/>
          </w:rPr>
        </w:r>
        <w:r>
          <w:rPr>
            <w:webHidden/>
          </w:rPr>
          <w:fldChar w:fldCharType="separate"/>
        </w:r>
        <w:r w:rsidR="0043499E">
          <w:rPr>
            <w:webHidden/>
          </w:rPr>
          <w:t>3</w:t>
        </w:r>
        <w:r>
          <w:rPr>
            <w:webHidden/>
          </w:rPr>
          <w:fldChar w:fldCharType="end"/>
        </w:r>
      </w:hyperlink>
    </w:p>
    <w:p w:rsidR="00E21A0A" w:rsidRDefault="002546C3">
      <w:pPr>
        <w:pStyle w:val="14"/>
        <w:rPr>
          <w:rFonts w:asciiTheme="minorHAnsi" w:eastAsiaTheme="minorEastAsia" w:hAnsiTheme="minorHAnsi" w:cstheme="minorBidi"/>
          <w:sz w:val="22"/>
          <w:szCs w:val="22"/>
        </w:rPr>
      </w:pPr>
      <w:hyperlink w:anchor="_Toc328041009" w:history="1">
        <w:r w:rsidR="00E21A0A" w:rsidRPr="008748A5">
          <w:rPr>
            <w:rStyle w:val="afb"/>
          </w:rPr>
          <w:t>1.</w:t>
        </w:r>
        <w:r w:rsidR="00E21A0A">
          <w:rPr>
            <w:rFonts w:asciiTheme="minorHAnsi" w:eastAsiaTheme="minorEastAsia" w:hAnsiTheme="minorHAnsi" w:cstheme="minorBidi"/>
            <w:sz w:val="22"/>
            <w:szCs w:val="22"/>
          </w:rPr>
          <w:tab/>
        </w:r>
        <w:r w:rsidR="00E21A0A" w:rsidRPr="008748A5">
          <w:rPr>
            <w:rStyle w:val="afb"/>
          </w:rPr>
          <w:t>ТЕРМИНЫ И ОПРЕДЕЛЕНИЯ</w:t>
        </w:r>
        <w:r w:rsidR="00E21A0A">
          <w:rPr>
            <w:webHidden/>
          </w:rPr>
          <w:tab/>
        </w:r>
        <w:r>
          <w:rPr>
            <w:webHidden/>
          </w:rPr>
          <w:fldChar w:fldCharType="begin"/>
        </w:r>
        <w:r w:rsidR="00E21A0A">
          <w:rPr>
            <w:webHidden/>
          </w:rPr>
          <w:instrText xml:space="preserve"> PAGEREF _Toc328041009 \h </w:instrText>
        </w:r>
        <w:r>
          <w:rPr>
            <w:webHidden/>
          </w:rPr>
        </w:r>
        <w:r>
          <w:rPr>
            <w:webHidden/>
          </w:rPr>
          <w:fldChar w:fldCharType="separate"/>
        </w:r>
        <w:r w:rsidR="0043499E">
          <w:rPr>
            <w:webHidden/>
          </w:rPr>
          <w:t>3</w:t>
        </w:r>
        <w:r>
          <w:rPr>
            <w:webHidden/>
          </w:rPr>
          <w:fldChar w:fldCharType="end"/>
        </w:r>
      </w:hyperlink>
    </w:p>
    <w:p w:rsidR="00E21A0A" w:rsidRDefault="002546C3">
      <w:pPr>
        <w:pStyle w:val="14"/>
        <w:rPr>
          <w:rFonts w:asciiTheme="minorHAnsi" w:eastAsiaTheme="minorEastAsia" w:hAnsiTheme="minorHAnsi" w:cstheme="minorBidi"/>
          <w:sz w:val="22"/>
          <w:szCs w:val="22"/>
        </w:rPr>
      </w:pPr>
      <w:hyperlink w:anchor="_Toc328041010" w:history="1">
        <w:r w:rsidR="00E21A0A" w:rsidRPr="008748A5">
          <w:rPr>
            <w:rStyle w:val="afb"/>
            <w:lang w:val="en-US"/>
          </w:rPr>
          <w:t>2.</w:t>
        </w:r>
        <w:r w:rsidR="00E21A0A">
          <w:rPr>
            <w:rFonts w:asciiTheme="minorHAnsi" w:eastAsiaTheme="minorEastAsia" w:hAnsiTheme="minorHAnsi" w:cstheme="minorBidi"/>
            <w:sz w:val="22"/>
            <w:szCs w:val="22"/>
          </w:rPr>
          <w:tab/>
        </w:r>
        <w:r w:rsidR="00E21A0A" w:rsidRPr="008748A5">
          <w:rPr>
            <w:rStyle w:val="afb"/>
          </w:rPr>
          <w:t>ОБЩИЕ ПОЛОЖЕНИЯ</w:t>
        </w:r>
        <w:r w:rsidR="00E21A0A">
          <w:rPr>
            <w:webHidden/>
          </w:rPr>
          <w:tab/>
        </w:r>
        <w:r>
          <w:rPr>
            <w:webHidden/>
          </w:rPr>
          <w:fldChar w:fldCharType="begin"/>
        </w:r>
        <w:r w:rsidR="00E21A0A">
          <w:rPr>
            <w:webHidden/>
          </w:rPr>
          <w:instrText xml:space="preserve"> PAGEREF _Toc328041010 \h </w:instrText>
        </w:r>
        <w:r>
          <w:rPr>
            <w:webHidden/>
          </w:rPr>
        </w:r>
        <w:r>
          <w:rPr>
            <w:webHidden/>
          </w:rPr>
          <w:fldChar w:fldCharType="separate"/>
        </w:r>
        <w:r w:rsidR="0043499E">
          <w:rPr>
            <w:webHidden/>
          </w:rPr>
          <w:t>6</w:t>
        </w:r>
        <w:r>
          <w:rPr>
            <w:webHidden/>
          </w:rPr>
          <w:fldChar w:fldCharType="end"/>
        </w:r>
      </w:hyperlink>
    </w:p>
    <w:p w:rsidR="00E21A0A" w:rsidRDefault="002546C3">
      <w:pPr>
        <w:pStyle w:val="28"/>
        <w:tabs>
          <w:tab w:val="left" w:pos="1134"/>
        </w:tabs>
        <w:rPr>
          <w:rFonts w:asciiTheme="minorHAnsi" w:eastAsiaTheme="minorEastAsia" w:hAnsiTheme="minorHAnsi" w:cstheme="minorBidi"/>
          <w:b w:val="0"/>
          <w:bCs w:val="0"/>
          <w:sz w:val="22"/>
          <w:szCs w:val="22"/>
        </w:rPr>
      </w:pPr>
      <w:hyperlink w:anchor="_Toc328041011" w:history="1">
        <w:r w:rsidR="00E21A0A" w:rsidRPr="008748A5">
          <w:rPr>
            <w:rStyle w:val="afb"/>
          </w:rPr>
          <w:t>2.1.</w:t>
        </w:r>
        <w:r w:rsidR="00E21A0A">
          <w:rPr>
            <w:rFonts w:asciiTheme="minorHAnsi" w:eastAsiaTheme="minorEastAsia" w:hAnsiTheme="minorHAnsi" w:cstheme="minorBidi"/>
            <w:b w:val="0"/>
            <w:bCs w:val="0"/>
            <w:sz w:val="22"/>
            <w:szCs w:val="22"/>
          </w:rPr>
          <w:tab/>
        </w:r>
        <w:r w:rsidR="00E21A0A" w:rsidRPr="008748A5">
          <w:rPr>
            <w:rStyle w:val="afb"/>
          </w:rPr>
          <w:t>Форма и вид процедуры закупки, предмет конкурса</w:t>
        </w:r>
        <w:r w:rsidR="00E21A0A">
          <w:rPr>
            <w:webHidden/>
          </w:rPr>
          <w:tab/>
        </w:r>
        <w:r>
          <w:rPr>
            <w:webHidden/>
          </w:rPr>
          <w:fldChar w:fldCharType="begin"/>
        </w:r>
        <w:r w:rsidR="00E21A0A">
          <w:rPr>
            <w:webHidden/>
          </w:rPr>
          <w:instrText xml:space="preserve"> PAGEREF _Toc328041011 \h </w:instrText>
        </w:r>
        <w:r>
          <w:rPr>
            <w:webHidden/>
          </w:rPr>
        </w:r>
        <w:r>
          <w:rPr>
            <w:webHidden/>
          </w:rPr>
          <w:fldChar w:fldCharType="separate"/>
        </w:r>
        <w:r w:rsidR="0043499E">
          <w:rPr>
            <w:webHidden/>
          </w:rPr>
          <w:t>6</w:t>
        </w:r>
        <w:r>
          <w:rPr>
            <w:webHidden/>
          </w:rPr>
          <w:fldChar w:fldCharType="end"/>
        </w:r>
      </w:hyperlink>
    </w:p>
    <w:p w:rsidR="00E21A0A" w:rsidRDefault="002546C3">
      <w:pPr>
        <w:pStyle w:val="28"/>
        <w:tabs>
          <w:tab w:val="left" w:pos="1134"/>
        </w:tabs>
        <w:rPr>
          <w:rFonts w:asciiTheme="minorHAnsi" w:eastAsiaTheme="minorEastAsia" w:hAnsiTheme="minorHAnsi" w:cstheme="minorBidi"/>
          <w:b w:val="0"/>
          <w:bCs w:val="0"/>
          <w:sz w:val="22"/>
          <w:szCs w:val="22"/>
        </w:rPr>
      </w:pPr>
      <w:hyperlink w:anchor="_Toc328041012" w:history="1">
        <w:r w:rsidR="00E21A0A" w:rsidRPr="008748A5">
          <w:rPr>
            <w:rStyle w:val="afb"/>
          </w:rPr>
          <w:t>2.2.</w:t>
        </w:r>
        <w:r w:rsidR="00E21A0A">
          <w:rPr>
            <w:rFonts w:asciiTheme="minorHAnsi" w:eastAsiaTheme="minorEastAsia" w:hAnsiTheme="minorHAnsi" w:cstheme="minorBidi"/>
            <w:b w:val="0"/>
            <w:bCs w:val="0"/>
            <w:sz w:val="22"/>
            <w:szCs w:val="22"/>
          </w:rPr>
          <w:tab/>
        </w:r>
        <w:r w:rsidR="00E21A0A" w:rsidRPr="008748A5">
          <w:rPr>
            <w:rStyle w:val="afb"/>
          </w:rPr>
          <w:t>Участие в процедуре конкурса</w:t>
        </w:r>
        <w:r w:rsidR="00E21A0A">
          <w:rPr>
            <w:webHidden/>
          </w:rPr>
          <w:tab/>
        </w:r>
        <w:r>
          <w:rPr>
            <w:webHidden/>
          </w:rPr>
          <w:fldChar w:fldCharType="begin"/>
        </w:r>
        <w:r w:rsidR="00E21A0A">
          <w:rPr>
            <w:webHidden/>
          </w:rPr>
          <w:instrText xml:space="preserve"> PAGEREF _Toc328041012 \h </w:instrText>
        </w:r>
        <w:r>
          <w:rPr>
            <w:webHidden/>
          </w:rPr>
        </w:r>
        <w:r>
          <w:rPr>
            <w:webHidden/>
          </w:rPr>
          <w:fldChar w:fldCharType="separate"/>
        </w:r>
        <w:r w:rsidR="0043499E">
          <w:rPr>
            <w:webHidden/>
          </w:rPr>
          <w:t>6</w:t>
        </w:r>
        <w:r>
          <w:rPr>
            <w:webHidden/>
          </w:rPr>
          <w:fldChar w:fldCharType="end"/>
        </w:r>
      </w:hyperlink>
    </w:p>
    <w:p w:rsidR="00E21A0A" w:rsidRDefault="002546C3">
      <w:pPr>
        <w:pStyle w:val="28"/>
        <w:tabs>
          <w:tab w:val="left" w:pos="1134"/>
        </w:tabs>
        <w:rPr>
          <w:rFonts w:asciiTheme="minorHAnsi" w:eastAsiaTheme="minorEastAsia" w:hAnsiTheme="minorHAnsi" w:cstheme="minorBidi"/>
          <w:b w:val="0"/>
          <w:bCs w:val="0"/>
          <w:sz w:val="22"/>
          <w:szCs w:val="22"/>
        </w:rPr>
      </w:pPr>
      <w:hyperlink w:anchor="_Toc328041013" w:history="1">
        <w:r w:rsidR="00E21A0A" w:rsidRPr="008748A5">
          <w:rPr>
            <w:rStyle w:val="afb"/>
          </w:rPr>
          <w:t>2.3.</w:t>
        </w:r>
        <w:r w:rsidR="00E21A0A">
          <w:rPr>
            <w:rFonts w:asciiTheme="minorHAnsi" w:eastAsiaTheme="minorEastAsia" w:hAnsiTheme="minorHAnsi" w:cstheme="minorBidi"/>
            <w:b w:val="0"/>
            <w:bCs w:val="0"/>
            <w:sz w:val="22"/>
            <w:szCs w:val="22"/>
          </w:rPr>
          <w:tab/>
        </w:r>
        <w:r w:rsidR="00E21A0A" w:rsidRPr="008748A5">
          <w:rPr>
            <w:rStyle w:val="afb"/>
          </w:rPr>
          <w:t>Правовой статус документов</w:t>
        </w:r>
        <w:r w:rsidR="00E21A0A">
          <w:rPr>
            <w:webHidden/>
          </w:rPr>
          <w:tab/>
        </w:r>
        <w:r>
          <w:rPr>
            <w:webHidden/>
          </w:rPr>
          <w:fldChar w:fldCharType="begin"/>
        </w:r>
        <w:r w:rsidR="00E21A0A">
          <w:rPr>
            <w:webHidden/>
          </w:rPr>
          <w:instrText xml:space="preserve"> PAGEREF _Toc328041013 \h </w:instrText>
        </w:r>
        <w:r>
          <w:rPr>
            <w:webHidden/>
          </w:rPr>
        </w:r>
        <w:r>
          <w:rPr>
            <w:webHidden/>
          </w:rPr>
          <w:fldChar w:fldCharType="separate"/>
        </w:r>
        <w:r w:rsidR="0043499E">
          <w:rPr>
            <w:webHidden/>
          </w:rPr>
          <w:t>7</w:t>
        </w:r>
        <w:r>
          <w:rPr>
            <w:webHidden/>
          </w:rPr>
          <w:fldChar w:fldCharType="end"/>
        </w:r>
      </w:hyperlink>
    </w:p>
    <w:p w:rsidR="00E21A0A" w:rsidRDefault="002546C3">
      <w:pPr>
        <w:pStyle w:val="28"/>
        <w:tabs>
          <w:tab w:val="left" w:pos="1134"/>
        </w:tabs>
        <w:rPr>
          <w:rFonts w:asciiTheme="minorHAnsi" w:eastAsiaTheme="minorEastAsia" w:hAnsiTheme="minorHAnsi" w:cstheme="minorBidi"/>
          <w:b w:val="0"/>
          <w:bCs w:val="0"/>
          <w:sz w:val="22"/>
          <w:szCs w:val="22"/>
        </w:rPr>
      </w:pPr>
      <w:hyperlink w:anchor="_Toc328041014" w:history="1">
        <w:r w:rsidR="00E21A0A" w:rsidRPr="008748A5">
          <w:rPr>
            <w:rStyle w:val="afb"/>
          </w:rPr>
          <w:t>2.4.</w:t>
        </w:r>
        <w:r w:rsidR="00E21A0A">
          <w:rPr>
            <w:rFonts w:asciiTheme="minorHAnsi" w:eastAsiaTheme="minorEastAsia" w:hAnsiTheme="minorHAnsi" w:cstheme="minorBidi"/>
            <w:b w:val="0"/>
            <w:bCs w:val="0"/>
            <w:sz w:val="22"/>
            <w:szCs w:val="22"/>
          </w:rPr>
          <w:tab/>
        </w:r>
        <w:r w:rsidR="00E21A0A" w:rsidRPr="008748A5">
          <w:rPr>
            <w:rStyle w:val="afb"/>
          </w:rPr>
          <w:t>Особые положения в связи с проведением конкурса через ЭТП</w:t>
        </w:r>
        <w:r w:rsidR="00E21A0A">
          <w:rPr>
            <w:webHidden/>
          </w:rPr>
          <w:tab/>
        </w:r>
        <w:r>
          <w:rPr>
            <w:webHidden/>
          </w:rPr>
          <w:fldChar w:fldCharType="begin"/>
        </w:r>
        <w:r w:rsidR="00E21A0A">
          <w:rPr>
            <w:webHidden/>
          </w:rPr>
          <w:instrText xml:space="preserve"> PAGEREF _Toc328041014 \h </w:instrText>
        </w:r>
        <w:r>
          <w:rPr>
            <w:webHidden/>
          </w:rPr>
        </w:r>
        <w:r>
          <w:rPr>
            <w:webHidden/>
          </w:rPr>
          <w:fldChar w:fldCharType="separate"/>
        </w:r>
        <w:r w:rsidR="0043499E">
          <w:rPr>
            <w:webHidden/>
          </w:rPr>
          <w:t>7</w:t>
        </w:r>
        <w:r>
          <w:rPr>
            <w:webHidden/>
          </w:rPr>
          <w:fldChar w:fldCharType="end"/>
        </w:r>
      </w:hyperlink>
    </w:p>
    <w:p w:rsidR="00E21A0A" w:rsidRDefault="002546C3">
      <w:pPr>
        <w:pStyle w:val="28"/>
        <w:tabs>
          <w:tab w:val="left" w:pos="1134"/>
        </w:tabs>
        <w:rPr>
          <w:rFonts w:asciiTheme="minorHAnsi" w:eastAsiaTheme="minorEastAsia" w:hAnsiTheme="minorHAnsi" w:cstheme="minorBidi"/>
          <w:b w:val="0"/>
          <w:bCs w:val="0"/>
          <w:sz w:val="22"/>
          <w:szCs w:val="22"/>
        </w:rPr>
      </w:pPr>
      <w:hyperlink w:anchor="_Toc328041015" w:history="1">
        <w:r w:rsidR="00E21A0A" w:rsidRPr="008748A5">
          <w:rPr>
            <w:rStyle w:val="afb"/>
          </w:rPr>
          <w:t>2.5.</w:t>
        </w:r>
        <w:r w:rsidR="00E21A0A">
          <w:rPr>
            <w:rFonts w:asciiTheme="minorHAnsi" w:eastAsiaTheme="minorEastAsia" w:hAnsiTheme="minorHAnsi" w:cstheme="minorBidi"/>
            <w:b w:val="0"/>
            <w:bCs w:val="0"/>
            <w:sz w:val="22"/>
            <w:szCs w:val="22"/>
          </w:rPr>
          <w:tab/>
        </w:r>
        <w:r w:rsidR="00E21A0A" w:rsidRPr="008748A5">
          <w:rPr>
            <w:rStyle w:val="afb"/>
          </w:rPr>
          <w:t>Затраты на участие в конкурсе</w:t>
        </w:r>
        <w:r w:rsidR="00E21A0A">
          <w:rPr>
            <w:webHidden/>
          </w:rPr>
          <w:tab/>
        </w:r>
        <w:r>
          <w:rPr>
            <w:webHidden/>
          </w:rPr>
          <w:fldChar w:fldCharType="begin"/>
        </w:r>
        <w:r w:rsidR="00E21A0A">
          <w:rPr>
            <w:webHidden/>
          </w:rPr>
          <w:instrText xml:space="preserve"> PAGEREF _Toc328041015 \h </w:instrText>
        </w:r>
        <w:r>
          <w:rPr>
            <w:webHidden/>
          </w:rPr>
        </w:r>
        <w:r>
          <w:rPr>
            <w:webHidden/>
          </w:rPr>
          <w:fldChar w:fldCharType="separate"/>
        </w:r>
        <w:r w:rsidR="0043499E">
          <w:rPr>
            <w:webHidden/>
          </w:rPr>
          <w:t>8</w:t>
        </w:r>
        <w:r>
          <w:rPr>
            <w:webHidden/>
          </w:rPr>
          <w:fldChar w:fldCharType="end"/>
        </w:r>
      </w:hyperlink>
    </w:p>
    <w:p w:rsidR="00E21A0A" w:rsidRDefault="002546C3">
      <w:pPr>
        <w:pStyle w:val="28"/>
        <w:tabs>
          <w:tab w:val="left" w:pos="1134"/>
        </w:tabs>
        <w:rPr>
          <w:rFonts w:asciiTheme="minorHAnsi" w:eastAsiaTheme="minorEastAsia" w:hAnsiTheme="minorHAnsi" w:cstheme="minorBidi"/>
          <w:b w:val="0"/>
          <w:bCs w:val="0"/>
          <w:sz w:val="22"/>
          <w:szCs w:val="22"/>
        </w:rPr>
      </w:pPr>
      <w:hyperlink w:anchor="_Toc328041016" w:history="1">
        <w:r w:rsidR="00E21A0A" w:rsidRPr="008748A5">
          <w:rPr>
            <w:rStyle w:val="afb"/>
          </w:rPr>
          <w:t>2.6.</w:t>
        </w:r>
        <w:r w:rsidR="00E21A0A">
          <w:rPr>
            <w:rFonts w:asciiTheme="minorHAnsi" w:eastAsiaTheme="minorEastAsia" w:hAnsiTheme="minorHAnsi" w:cstheme="minorBidi"/>
            <w:b w:val="0"/>
            <w:bCs w:val="0"/>
            <w:sz w:val="22"/>
            <w:szCs w:val="22"/>
          </w:rPr>
          <w:tab/>
        </w:r>
        <w:r w:rsidR="00E21A0A" w:rsidRPr="008748A5">
          <w:rPr>
            <w:rStyle w:val="afb"/>
          </w:rPr>
          <w:t>Отказ от проведения конкурса</w:t>
        </w:r>
        <w:r w:rsidR="00E21A0A">
          <w:rPr>
            <w:webHidden/>
          </w:rPr>
          <w:tab/>
        </w:r>
        <w:r>
          <w:rPr>
            <w:webHidden/>
          </w:rPr>
          <w:fldChar w:fldCharType="begin"/>
        </w:r>
        <w:r w:rsidR="00E21A0A">
          <w:rPr>
            <w:webHidden/>
          </w:rPr>
          <w:instrText xml:space="preserve"> PAGEREF _Toc328041016 \h </w:instrText>
        </w:r>
        <w:r>
          <w:rPr>
            <w:webHidden/>
          </w:rPr>
        </w:r>
        <w:r>
          <w:rPr>
            <w:webHidden/>
          </w:rPr>
          <w:fldChar w:fldCharType="separate"/>
        </w:r>
        <w:r w:rsidR="0043499E">
          <w:rPr>
            <w:webHidden/>
          </w:rPr>
          <w:t>8</w:t>
        </w:r>
        <w:r>
          <w:rPr>
            <w:webHidden/>
          </w:rPr>
          <w:fldChar w:fldCharType="end"/>
        </w:r>
      </w:hyperlink>
    </w:p>
    <w:p w:rsidR="00E21A0A" w:rsidRDefault="002546C3">
      <w:pPr>
        <w:pStyle w:val="28"/>
        <w:tabs>
          <w:tab w:val="left" w:pos="1134"/>
        </w:tabs>
        <w:rPr>
          <w:rFonts w:asciiTheme="minorHAnsi" w:eastAsiaTheme="minorEastAsia" w:hAnsiTheme="minorHAnsi" w:cstheme="minorBidi"/>
          <w:b w:val="0"/>
          <w:bCs w:val="0"/>
          <w:sz w:val="22"/>
          <w:szCs w:val="22"/>
        </w:rPr>
      </w:pPr>
      <w:hyperlink w:anchor="_Toc328041017" w:history="1">
        <w:r w:rsidR="00E21A0A" w:rsidRPr="008748A5">
          <w:rPr>
            <w:rStyle w:val="afb"/>
          </w:rPr>
          <w:t>2.7.</w:t>
        </w:r>
        <w:r w:rsidR="00E21A0A">
          <w:rPr>
            <w:rFonts w:asciiTheme="minorHAnsi" w:eastAsiaTheme="minorEastAsia" w:hAnsiTheme="minorHAnsi" w:cstheme="minorBidi"/>
            <w:b w:val="0"/>
            <w:bCs w:val="0"/>
            <w:sz w:val="22"/>
            <w:szCs w:val="22"/>
          </w:rPr>
          <w:tab/>
        </w:r>
        <w:r w:rsidR="00E21A0A" w:rsidRPr="008748A5">
          <w:rPr>
            <w:rStyle w:val="afb"/>
          </w:rPr>
          <w:t>Официальный источник информации о ходе и результатах конкурса</w:t>
        </w:r>
        <w:r w:rsidR="00E21A0A">
          <w:rPr>
            <w:webHidden/>
          </w:rPr>
          <w:tab/>
        </w:r>
        <w:r>
          <w:rPr>
            <w:webHidden/>
          </w:rPr>
          <w:fldChar w:fldCharType="begin"/>
        </w:r>
        <w:r w:rsidR="00E21A0A">
          <w:rPr>
            <w:webHidden/>
          </w:rPr>
          <w:instrText xml:space="preserve"> PAGEREF _Toc328041017 \h </w:instrText>
        </w:r>
        <w:r>
          <w:rPr>
            <w:webHidden/>
          </w:rPr>
        </w:r>
        <w:r>
          <w:rPr>
            <w:webHidden/>
          </w:rPr>
          <w:fldChar w:fldCharType="separate"/>
        </w:r>
        <w:r w:rsidR="0043499E">
          <w:rPr>
            <w:webHidden/>
          </w:rPr>
          <w:t>8</w:t>
        </w:r>
        <w:r>
          <w:rPr>
            <w:webHidden/>
          </w:rPr>
          <w:fldChar w:fldCharType="end"/>
        </w:r>
      </w:hyperlink>
    </w:p>
    <w:p w:rsidR="00E21A0A" w:rsidRDefault="002546C3">
      <w:pPr>
        <w:pStyle w:val="28"/>
        <w:tabs>
          <w:tab w:val="left" w:pos="1134"/>
        </w:tabs>
        <w:rPr>
          <w:rFonts w:asciiTheme="minorHAnsi" w:eastAsiaTheme="minorEastAsia" w:hAnsiTheme="minorHAnsi" w:cstheme="minorBidi"/>
          <w:b w:val="0"/>
          <w:bCs w:val="0"/>
          <w:sz w:val="22"/>
          <w:szCs w:val="22"/>
        </w:rPr>
      </w:pPr>
      <w:hyperlink w:anchor="_Toc328041018" w:history="1">
        <w:r w:rsidR="00E21A0A" w:rsidRPr="008748A5">
          <w:rPr>
            <w:rStyle w:val="afb"/>
          </w:rPr>
          <w:t>2.8.</w:t>
        </w:r>
        <w:r w:rsidR="00E21A0A">
          <w:rPr>
            <w:rFonts w:asciiTheme="minorHAnsi" w:eastAsiaTheme="minorEastAsia" w:hAnsiTheme="minorHAnsi" w:cstheme="minorBidi"/>
            <w:b w:val="0"/>
            <w:bCs w:val="0"/>
            <w:sz w:val="22"/>
            <w:szCs w:val="22"/>
          </w:rPr>
          <w:tab/>
        </w:r>
        <w:r w:rsidR="00E21A0A" w:rsidRPr="008748A5">
          <w:rPr>
            <w:rStyle w:val="afb"/>
          </w:rPr>
          <w:t>Прочие положения</w:t>
        </w:r>
        <w:r w:rsidR="00E21A0A">
          <w:rPr>
            <w:webHidden/>
          </w:rPr>
          <w:tab/>
        </w:r>
        <w:r>
          <w:rPr>
            <w:webHidden/>
          </w:rPr>
          <w:fldChar w:fldCharType="begin"/>
        </w:r>
        <w:r w:rsidR="00E21A0A">
          <w:rPr>
            <w:webHidden/>
          </w:rPr>
          <w:instrText xml:space="preserve"> PAGEREF _Toc328041018 \h </w:instrText>
        </w:r>
        <w:r>
          <w:rPr>
            <w:webHidden/>
          </w:rPr>
        </w:r>
        <w:r>
          <w:rPr>
            <w:webHidden/>
          </w:rPr>
          <w:fldChar w:fldCharType="separate"/>
        </w:r>
        <w:r w:rsidR="0043499E">
          <w:rPr>
            <w:webHidden/>
          </w:rPr>
          <w:t>8</w:t>
        </w:r>
        <w:r>
          <w:rPr>
            <w:webHidden/>
          </w:rPr>
          <w:fldChar w:fldCharType="end"/>
        </w:r>
      </w:hyperlink>
    </w:p>
    <w:p w:rsidR="00E21A0A" w:rsidRDefault="002546C3">
      <w:pPr>
        <w:pStyle w:val="14"/>
        <w:rPr>
          <w:rFonts w:asciiTheme="minorHAnsi" w:eastAsiaTheme="minorEastAsia" w:hAnsiTheme="minorHAnsi" w:cstheme="minorBidi"/>
          <w:sz w:val="22"/>
          <w:szCs w:val="22"/>
        </w:rPr>
      </w:pPr>
      <w:hyperlink w:anchor="_Toc328041019" w:history="1">
        <w:r w:rsidR="00E21A0A" w:rsidRPr="008748A5">
          <w:rPr>
            <w:rStyle w:val="afb"/>
          </w:rPr>
          <w:t>3.</w:t>
        </w:r>
        <w:r w:rsidR="00E21A0A">
          <w:rPr>
            <w:rFonts w:asciiTheme="minorHAnsi" w:eastAsiaTheme="minorEastAsia" w:hAnsiTheme="minorHAnsi" w:cstheme="minorBidi"/>
            <w:sz w:val="22"/>
            <w:szCs w:val="22"/>
          </w:rPr>
          <w:tab/>
        </w:r>
        <w:r w:rsidR="00E21A0A" w:rsidRPr="008748A5">
          <w:rPr>
            <w:rStyle w:val="afb"/>
          </w:rPr>
          <w:t>ТРЕБОВАНИЯ К УЧАСТНИКАМ КОНКУРСА, ДОКУМЕНТАМ, ПРЕДОСТАВЛЯЕМЫМ В СОСТАВЕ ЗАЯВКИ НА УЧАСТИЕ В КОНКУРСЕ</w:t>
        </w:r>
        <w:r w:rsidR="00E21A0A">
          <w:rPr>
            <w:webHidden/>
          </w:rPr>
          <w:tab/>
        </w:r>
        <w:r>
          <w:rPr>
            <w:webHidden/>
          </w:rPr>
          <w:fldChar w:fldCharType="begin"/>
        </w:r>
        <w:r w:rsidR="00E21A0A">
          <w:rPr>
            <w:webHidden/>
          </w:rPr>
          <w:instrText xml:space="preserve"> PAGEREF _Toc328041019 \h </w:instrText>
        </w:r>
        <w:r>
          <w:rPr>
            <w:webHidden/>
          </w:rPr>
        </w:r>
        <w:r>
          <w:rPr>
            <w:webHidden/>
          </w:rPr>
          <w:fldChar w:fldCharType="separate"/>
        </w:r>
        <w:r w:rsidR="0043499E">
          <w:rPr>
            <w:webHidden/>
          </w:rPr>
          <w:t>10</w:t>
        </w:r>
        <w:r>
          <w:rPr>
            <w:webHidden/>
          </w:rPr>
          <w:fldChar w:fldCharType="end"/>
        </w:r>
      </w:hyperlink>
    </w:p>
    <w:p w:rsidR="00E21A0A" w:rsidRDefault="002546C3">
      <w:pPr>
        <w:pStyle w:val="28"/>
        <w:tabs>
          <w:tab w:val="left" w:pos="1134"/>
        </w:tabs>
        <w:rPr>
          <w:rFonts w:asciiTheme="minorHAnsi" w:eastAsiaTheme="minorEastAsia" w:hAnsiTheme="minorHAnsi" w:cstheme="minorBidi"/>
          <w:b w:val="0"/>
          <w:bCs w:val="0"/>
          <w:sz w:val="22"/>
          <w:szCs w:val="22"/>
        </w:rPr>
      </w:pPr>
      <w:hyperlink w:anchor="_Toc328041020" w:history="1">
        <w:r w:rsidR="00E21A0A" w:rsidRPr="008748A5">
          <w:rPr>
            <w:rStyle w:val="afb"/>
          </w:rPr>
          <w:t>3.1.</w:t>
        </w:r>
        <w:r w:rsidR="00E21A0A">
          <w:rPr>
            <w:rFonts w:asciiTheme="minorHAnsi" w:eastAsiaTheme="minorEastAsia" w:hAnsiTheme="minorHAnsi" w:cstheme="minorBidi"/>
            <w:b w:val="0"/>
            <w:bCs w:val="0"/>
            <w:sz w:val="22"/>
            <w:szCs w:val="22"/>
          </w:rPr>
          <w:tab/>
        </w:r>
        <w:r w:rsidR="00E21A0A" w:rsidRPr="008748A5">
          <w:rPr>
            <w:rStyle w:val="afb"/>
          </w:rPr>
          <w:t>Требования к участникам конкурса</w:t>
        </w:r>
        <w:r w:rsidR="00E21A0A">
          <w:rPr>
            <w:webHidden/>
          </w:rPr>
          <w:tab/>
        </w:r>
        <w:r>
          <w:rPr>
            <w:webHidden/>
          </w:rPr>
          <w:fldChar w:fldCharType="begin"/>
        </w:r>
        <w:r w:rsidR="00E21A0A">
          <w:rPr>
            <w:webHidden/>
          </w:rPr>
          <w:instrText xml:space="preserve"> PAGEREF _Toc328041020 \h </w:instrText>
        </w:r>
        <w:r>
          <w:rPr>
            <w:webHidden/>
          </w:rPr>
        </w:r>
        <w:r>
          <w:rPr>
            <w:webHidden/>
          </w:rPr>
          <w:fldChar w:fldCharType="separate"/>
        </w:r>
        <w:r w:rsidR="0043499E">
          <w:rPr>
            <w:webHidden/>
          </w:rPr>
          <w:t>10</w:t>
        </w:r>
        <w:r>
          <w:rPr>
            <w:webHidden/>
          </w:rPr>
          <w:fldChar w:fldCharType="end"/>
        </w:r>
      </w:hyperlink>
    </w:p>
    <w:p w:rsidR="00E21A0A" w:rsidRDefault="002546C3">
      <w:pPr>
        <w:pStyle w:val="28"/>
        <w:tabs>
          <w:tab w:val="left" w:pos="1134"/>
        </w:tabs>
        <w:rPr>
          <w:rFonts w:asciiTheme="minorHAnsi" w:eastAsiaTheme="minorEastAsia" w:hAnsiTheme="minorHAnsi" w:cstheme="minorBidi"/>
          <w:b w:val="0"/>
          <w:bCs w:val="0"/>
          <w:sz w:val="22"/>
          <w:szCs w:val="22"/>
        </w:rPr>
      </w:pPr>
      <w:hyperlink w:anchor="_Toc328041021" w:history="1">
        <w:r w:rsidR="00E21A0A" w:rsidRPr="008748A5">
          <w:rPr>
            <w:rStyle w:val="afb"/>
          </w:rPr>
          <w:t>3.2.</w:t>
        </w:r>
        <w:r w:rsidR="00E21A0A">
          <w:rPr>
            <w:rFonts w:asciiTheme="minorHAnsi" w:eastAsiaTheme="minorEastAsia" w:hAnsiTheme="minorHAnsi" w:cstheme="minorBidi"/>
            <w:b w:val="0"/>
            <w:bCs w:val="0"/>
            <w:sz w:val="22"/>
            <w:szCs w:val="22"/>
          </w:rPr>
          <w:tab/>
        </w:r>
        <w:r w:rsidR="00E21A0A" w:rsidRPr="008748A5">
          <w:rPr>
            <w:rStyle w:val="afb"/>
          </w:rPr>
          <w:t>Дополнительные требования к участникам конкурса указаны в пунктах 14.1, 14.2 раздела 5 «Информационная карта конкурса».</w:t>
        </w:r>
        <w:r w:rsidR="00E21A0A">
          <w:rPr>
            <w:webHidden/>
          </w:rPr>
          <w:tab/>
        </w:r>
        <w:r>
          <w:rPr>
            <w:webHidden/>
          </w:rPr>
          <w:fldChar w:fldCharType="begin"/>
        </w:r>
        <w:r w:rsidR="00E21A0A">
          <w:rPr>
            <w:webHidden/>
          </w:rPr>
          <w:instrText xml:space="preserve"> PAGEREF _Toc328041021 \h </w:instrText>
        </w:r>
        <w:r>
          <w:rPr>
            <w:webHidden/>
          </w:rPr>
        </w:r>
        <w:r>
          <w:rPr>
            <w:webHidden/>
          </w:rPr>
          <w:fldChar w:fldCharType="separate"/>
        </w:r>
        <w:r w:rsidR="0043499E">
          <w:rPr>
            <w:webHidden/>
          </w:rPr>
          <w:t>10</w:t>
        </w:r>
        <w:r>
          <w:rPr>
            <w:webHidden/>
          </w:rPr>
          <w:fldChar w:fldCharType="end"/>
        </w:r>
      </w:hyperlink>
    </w:p>
    <w:p w:rsidR="00E21A0A" w:rsidRDefault="002546C3">
      <w:pPr>
        <w:pStyle w:val="28"/>
        <w:tabs>
          <w:tab w:val="left" w:pos="1134"/>
        </w:tabs>
        <w:rPr>
          <w:rFonts w:asciiTheme="minorHAnsi" w:eastAsiaTheme="minorEastAsia" w:hAnsiTheme="minorHAnsi" w:cstheme="minorBidi"/>
          <w:b w:val="0"/>
          <w:bCs w:val="0"/>
          <w:sz w:val="22"/>
          <w:szCs w:val="22"/>
        </w:rPr>
      </w:pPr>
      <w:hyperlink w:anchor="_Toc328041022" w:history="1">
        <w:r w:rsidR="00E21A0A" w:rsidRPr="008748A5">
          <w:rPr>
            <w:rStyle w:val="afb"/>
          </w:rPr>
          <w:t>3.3.</w:t>
        </w:r>
        <w:r w:rsidR="00E21A0A">
          <w:rPr>
            <w:rFonts w:asciiTheme="minorHAnsi" w:eastAsiaTheme="minorEastAsia" w:hAnsiTheme="minorHAnsi" w:cstheme="minorBidi"/>
            <w:b w:val="0"/>
            <w:bCs w:val="0"/>
            <w:sz w:val="22"/>
            <w:szCs w:val="22"/>
          </w:rPr>
          <w:tab/>
        </w:r>
        <w:r w:rsidR="00E21A0A" w:rsidRPr="008748A5">
          <w:rPr>
            <w:rStyle w:val="afb"/>
          </w:rPr>
          <w:t>Документы, предоставляемые в составе заявки на участие в конкурсе</w:t>
        </w:r>
        <w:r w:rsidR="00E21A0A">
          <w:rPr>
            <w:webHidden/>
          </w:rPr>
          <w:tab/>
        </w:r>
        <w:r>
          <w:rPr>
            <w:webHidden/>
          </w:rPr>
          <w:fldChar w:fldCharType="begin"/>
        </w:r>
        <w:r w:rsidR="00E21A0A">
          <w:rPr>
            <w:webHidden/>
          </w:rPr>
          <w:instrText xml:space="preserve"> PAGEREF _Toc328041022 \h </w:instrText>
        </w:r>
        <w:r>
          <w:rPr>
            <w:webHidden/>
          </w:rPr>
        </w:r>
        <w:r>
          <w:rPr>
            <w:webHidden/>
          </w:rPr>
          <w:fldChar w:fldCharType="separate"/>
        </w:r>
        <w:r w:rsidR="0043499E">
          <w:rPr>
            <w:webHidden/>
          </w:rPr>
          <w:t>10</w:t>
        </w:r>
        <w:r>
          <w:rPr>
            <w:webHidden/>
          </w:rPr>
          <w:fldChar w:fldCharType="end"/>
        </w:r>
      </w:hyperlink>
    </w:p>
    <w:p w:rsidR="00E21A0A" w:rsidRDefault="002546C3">
      <w:pPr>
        <w:pStyle w:val="28"/>
        <w:tabs>
          <w:tab w:val="left" w:pos="1134"/>
        </w:tabs>
        <w:rPr>
          <w:rFonts w:asciiTheme="minorHAnsi" w:eastAsiaTheme="minorEastAsia" w:hAnsiTheme="minorHAnsi" w:cstheme="minorBidi"/>
          <w:b w:val="0"/>
          <w:bCs w:val="0"/>
          <w:sz w:val="22"/>
          <w:szCs w:val="22"/>
        </w:rPr>
      </w:pPr>
      <w:hyperlink w:anchor="_Toc328041023" w:history="1">
        <w:r w:rsidR="00E21A0A" w:rsidRPr="008748A5">
          <w:rPr>
            <w:rStyle w:val="afb"/>
          </w:rPr>
          <w:t>3.4.</w:t>
        </w:r>
        <w:r w:rsidR="00E21A0A">
          <w:rPr>
            <w:rFonts w:asciiTheme="minorHAnsi" w:eastAsiaTheme="minorEastAsia" w:hAnsiTheme="minorHAnsi" w:cstheme="minorBidi"/>
            <w:b w:val="0"/>
            <w:bCs w:val="0"/>
            <w:sz w:val="22"/>
            <w:szCs w:val="22"/>
          </w:rPr>
          <w:tab/>
        </w:r>
        <w:r w:rsidR="00E21A0A" w:rsidRPr="008748A5">
          <w:rPr>
            <w:rStyle w:val="afb"/>
          </w:rPr>
          <w:t xml:space="preserve">Условия привлечения </w:t>
        </w:r>
        <w:r w:rsidR="00E21A0A" w:rsidRPr="008748A5">
          <w:rPr>
            <w:rStyle w:val="afb"/>
            <w:i/>
          </w:rPr>
          <w:t>поставщиков/</w:t>
        </w:r>
        <w:r w:rsidR="00E21A0A" w:rsidRPr="008748A5">
          <w:rPr>
            <w:rStyle w:val="afb"/>
          </w:rPr>
          <w:t xml:space="preserve"> </w:t>
        </w:r>
        <w:r w:rsidR="00E21A0A" w:rsidRPr="008748A5">
          <w:rPr>
            <w:rStyle w:val="afb"/>
            <w:i/>
          </w:rPr>
          <w:t>субподрядчиков/ соисполнителей</w:t>
        </w:r>
        <w:r w:rsidR="00E21A0A" w:rsidRPr="008748A5">
          <w:rPr>
            <w:rStyle w:val="afb"/>
          </w:rPr>
          <w:t xml:space="preserve"> и порядок подтверждения их соответствия установленным требованиям приведены в</w:t>
        </w:r>
        <w:r w:rsidR="00E21A0A" w:rsidRPr="008748A5">
          <w:rPr>
            <w:rStyle w:val="afb"/>
            <w:lang w:val="en-US"/>
          </w:rPr>
          <w:t> </w:t>
        </w:r>
        <w:r w:rsidR="00E21A0A" w:rsidRPr="008748A5">
          <w:rPr>
            <w:rStyle w:val="afb"/>
          </w:rPr>
          <w:t>пункте</w:t>
        </w:r>
        <w:r w:rsidR="00E21A0A" w:rsidRPr="008748A5">
          <w:rPr>
            <w:rStyle w:val="afb"/>
            <w:lang w:val="en-US"/>
          </w:rPr>
          <w:t> </w:t>
        </w:r>
        <w:r w:rsidR="00E21A0A" w:rsidRPr="008748A5">
          <w:rPr>
            <w:rStyle w:val="afb"/>
          </w:rPr>
          <w:t>3.5.</w:t>
        </w:r>
        <w:r w:rsidR="00E21A0A" w:rsidRPr="008748A5">
          <w:rPr>
            <w:rStyle w:val="afb"/>
            <w:lang w:val="ru-MO"/>
          </w:rPr>
          <w:t xml:space="preserve"> </w:t>
        </w:r>
        <w:r w:rsidR="00E21A0A" w:rsidRPr="008748A5">
          <w:rPr>
            <w:rStyle w:val="afb"/>
          </w:rPr>
          <w:t xml:space="preserve">Возможность привлечения </w:t>
        </w:r>
        <w:r w:rsidR="00E21A0A" w:rsidRPr="008748A5">
          <w:rPr>
            <w:rStyle w:val="afb"/>
            <w:i/>
          </w:rPr>
          <w:t>поставщиков/</w:t>
        </w:r>
        <w:r w:rsidR="00E21A0A" w:rsidRPr="008748A5">
          <w:rPr>
            <w:rStyle w:val="afb"/>
          </w:rPr>
          <w:t xml:space="preserve"> </w:t>
        </w:r>
        <w:r w:rsidR="00E21A0A" w:rsidRPr="008748A5">
          <w:rPr>
            <w:rStyle w:val="afb"/>
            <w:i/>
          </w:rPr>
          <w:t>субподрядчиков/ соисполнителей</w:t>
        </w:r>
        <w:r w:rsidR="00E21A0A" w:rsidRPr="008748A5">
          <w:rPr>
            <w:rStyle w:val="afb"/>
          </w:rPr>
          <w:t xml:space="preserve"> указана в пункте 19 раздела 5 «Информационная карта конкурса».</w:t>
        </w:r>
        <w:r w:rsidR="00E21A0A">
          <w:rPr>
            <w:webHidden/>
          </w:rPr>
          <w:tab/>
        </w:r>
        <w:r>
          <w:rPr>
            <w:webHidden/>
          </w:rPr>
          <w:fldChar w:fldCharType="begin"/>
        </w:r>
        <w:r w:rsidR="00E21A0A">
          <w:rPr>
            <w:webHidden/>
          </w:rPr>
          <w:instrText xml:space="preserve"> PAGEREF _Toc328041023 \h </w:instrText>
        </w:r>
        <w:r>
          <w:rPr>
            <w:webHidden/>
          </w:rPr>
        </w:r>
        <w:r>
          <w:rPr>
            <w:webHidden/>
          </w:rPr>
          <w:fldChar w:fldCharType="separate"/>
        </w:r>
        <w:r w:rsidR="0043499E">
          <w:rPr>
            <w:webHidden/>
          </w:rPr>
          <w:t>12</w:t>
        </w:r>
        <w:r>
          <w:rPr>
            <w:webHidden/>
          </w:rPr>
          <w:fldChar w:fldCharType="end"/>
        </w:r>
      </w:hyperlink>
    </w:p>
    <w:p w:rsidR="00E21A0A" w:rsidRDefault="002546C3">
      <w:pPr>
        <w:pStyle w:val="28"/>
        <w:tabs>
          <w:tab w:val="left" w:pos="1134"/>
        </w:tabs>
        <w:rPr>
          <w:rFonts w:asciiTheme="minorHAnsi" w:eastAsiaTheme="minorEastAsia" w:hAnsiTheme="minorHAnsi" w:cstheme="minorBidi"/>
          <w:b w:val="0"/>
          <w:bCs w:val="0"/>
          <w:sz w:val="22"/>
          <w:szCs w:val="22"/>
        </w:rPr>
      </w:pPr>
      <w:hyperlink w:anchor="_Toc328041024" w:history="1">
        <w:r w:rsidR="00E21A0A" w:rsidRPr="008748A5">
          <w:rPr>
            <w:rStyle w:val="afb"/>
          </w:rPr>
          <w:t>3.5.</w:t>
        </w:r>
        <w:r w:rsidR="00E21A0A">
          <w:rPr>
            <w:rFonts w:asciiTheme="minorHAnsi" w:eastAsiaTheme="minorEastAsia" w:hAnsiTheme="minorHAnsi" w:cstheme="minorBidi"/>
            <w:b w:val="0"/>
            <w:bCs w:val="0"/>
            <w:sz w:val="22"/>
            <w:szCs w:val="22"/>
          </w:rPr>
          <w:tab/>
        </w:r>
        <w:r w:rsidR="00E21A0A" w:rsidRPr="008748A5">
          <w:rPr>
            <w:rStyle w:val="afb"/>
          </w:rPr>
          <w:t xml:space="preserve">Привлечение </w:t>
        </w:r>
        <w:r w:rsidR="00E21A0A" w:rsidRPr="008748A5">
          <w:rPr>
            <w:rStyle w:val="afb"/>
            <w:i/>
          </w:rPr>
          <w:t>поставщиков/</w:t>
        </w:r>
        <w:r w:rsidR="00E21A0A" w:rsidRPr="008748A5">
          <w:rPr>
            <w:rStyle w:val="afb"/>
          </w:rPr>
          <w:t xml:space="preserve"> </w:t>
        </w:r>
        <w:r w:rsidR="00E21A0A" w:rsidRPr="008748A5">
          <w:rPr>
            <w:rStyle w:val="afb"/>
            <w:i/>
          </w:rPr>
          <w:t>субподрядчиков/ соисполнителей</w:t>
        </w:r>
        <w:r w:rsidR="00E21A0A">
          <w:rPr>
            <w:webHidden/>
          </w:rPr>
          <w:tab/>
        </w:r>
        <w:r>
          <w:rPr>
            <w:webHidden/>
          </w:rPr>
          <w:fldChar w:fldCharType="begin"/>
        </w:r>
        <w:r w:rsidR="00E21A0A">
          <w:rPr>
            <w:webHidden/>
          </w:rPr>
          <w:instrText xml:space="preserve"> PAGEREF _Toc328041024 \h </w:instrText>
        </w:r>
        <w:r>
          <w:rPr>
            <w:webHidden/>
          </w:rPr>
        </w:r>
        <w:r>
          <w:rPr>
            <w:webHidden/>
          </w:rPr>
          <w:fldChar w:fldCharType="separate"/>
        </w:r>
        <w:r w:rsidR="0043499E">
          <w:rPr>
            <w:webHidden/>
          </w:rPr>
          <w:t>12</w:t>
        </w:r>
        <w:r>
          <w:rPr>
            <w:webHidden/>
          </w:rPr>
          <w:fldChar w:fldCharType="end"/>
        </w:r>
      </w:hyperlink>
    </w:p>
    <w:p w:rsidR="00E21A0A" w:rsidRDefault="002546C3">
      <w:pPr>
        <w:pStyle w:val="14"/>
        <w:rPr>
          <w:rFonts w:asciiTheme="minorHAnsi" w:eastAsiaTheme="minorEastAsia" w:hAnsiTheme="minorHAnsi" w:cstheme="minorBidi"/>
          <w:sz w:val="22"/>
          <w:szCs w:val="22"/>
        </w:rPr>
      </w:pPr>
      <w:hyperlink w:anchor="_Toc328041025" w:history="1">
        <w:r w:rsidR="00E21A0A" w:rsidRPr="008748A5">
          <w:rPr>
            <w:rStyle w:val="afb"/>
          </w:rPr>
          <w:t>4.</w:t>
        </w:r>
        <w:r w:rsidR="00E21A0A">
          <w:rPr>
            <w:rFonts w:asciiTheme="minorHAnsi" w:eastAsiaTheme="minorEastAsia" w:hAnsiTheme="minorHAnsi" w:cstheme="minorBidi"/>
            <w:sz w:val="22"/>
            <w:szCs w:val="22"/>
          </w:rPr>
          <w:tab/>
        </w:r>
        <w:r w:rsidR="00E21A0A" w:rsidRPr="008748A5">
          <w:rPr>
            <w:rStyle w:val="afb"/>
            <w:lang w:val="en-US"/>
          </w:rPr>
          <w:t>ПОРЯДОК ПРОВЕДЕНИЯ КОНКУРСА</w:t>
        </w:r>
        <w:r w:rsidR="00E21A0A">
          <w:rPr>
            <w:webHidden/>
          </w:rPr>
          <w:tab/>
        </w:r>
        <w:r>
          <w:rPr>
            <w:webHidden/>
          </w:rPr>
          <w:fldChar w:fldCharType="begin"/>
        </w:r>
        <w:r w:rsidR="00E21A0A">
          <w:rPr>
            <w:webHidden/>
          </w:rPr>
          <w:instrText xml:space="preserve"> PAGEREF _Toc328041025 \h </w:instrText>
        </w:r>
        <w:r>
          <w:rPr>
            <w:webHidden/>
          </w:rPr>
        </w:r>
        <w:r>
          <w:rPr>
            <w:webHidden/>
          </w:rPr>
          <w:fldChar w:fldCharType="separate"/>
        </w:r>
        <w:r w:rsidR="0043499E">
          <w:rPr>
            <w:webHidden/>
          </w:rPr>
          <w:t>14</w:t>
        </w:r>
        <w:r>
          <w:rPr>
            <w:webHidden/>
          </w:rPr>
          <w:fldChar w:fldCharType="end"/>
        </w:r>
      </w:hyperlink>
    </w:p>
    <w:p w:rsidR="00E21A0A" w:rsidRDefault="002546C3">
      <w:pPr>
        <w:pStyle w:val="28"/>
        <w:rPr>
          <w:rFonts w:asciiTheme="minorHAnsi" w:eastAsiaTheme="minorEastAsia" w:hAnsiTheme="minorHAnsi" w:cstheme="minorBidi"/>
          <w:b w:val="0"/>
          <w:bCs w:val="0"/>
          <w:sz w:val="22"/>
          <w:szCs w:val="22"/>
        </w:rPr>
      </w:pPr>
      <w:hyperlink w:anchor="_Toc328041026" w:history="1">
        <w:r w:rsidR="00E21A0A" w:rsidRPr="008748A5">
          <w:rPr>
            <w:rStyle w:val="afb"/>
            <w:rFonts w:ascii="Times New Roman" w:hAnsi="Times New Roman" w:cs="Times New Roman"/>
          </w:rPr>
          <w:t>4.1.</w:t>
        </w:r>
        <w:r w:rsidR="00E21A0A">
          <w:rPr>
            <w:rFonts w:asciiTheme="minorHAnsi" w:eastAsiaTheme="minorEastAsia" w:hAnsiTheme="minorHAnsi" w:cstheme="minorBidi"/>
            <w:b w:val="0"/>
            <w:bCs w:val="0"/>
            <w:sz w:val="22"/>
            <w:szCs w:val="22"/>
          </w:rPr>
          <w:tab/>
        </w:r>
        <w:r w:rsidR="00E21A0A" w:rsidRPr="008748A5">
          <w:rPr>
            <w:rStyle w:val="afb"/>
            <w:rFonts w:ascii="Times New Roman" w:hAnsi="Times New Roman" w:cs="Times New Roman"/>
          </w:rPr>
          <w:t>Получение конкурсной документации</w:t>
        </w:r>
        <w:r w:rsidR="00E21A0A">
          <w:rPr>
            <w:webHidden/>
          </w:rPr>
          <w:tab/>
        </w:r>
        <w:r>
          <w:rPr>
            <w:webHidden/>
          </w:rPr>
          <w:fldChar w:fldCharType="begin"/>
        </w:r>
        <w:r w:rsidR="00E21A0A">
          <w:rPr>
            <w:webHidden/>
          </w:rPr>
          <w:instrText xml:space="preserve"> PAGEREF _Toc328041026 \h </w:instrText>
        </w:r>
        <w:r>
          <w:rPr>
            <w:webHidden/>
          </w:rPr>
        </w:r>
        <w:r>
          <w:rPr>
            <w:webHidden/>
          </w:rPr>
          <w:fldChar w:fldCharType="separate"/>
        </w:r>
        <w:r w:rsidR="0043499E">
          <w:rPr>
            <w:webHidden/>
          </w:rPr>
          <w:t>14</w:t>
        </w:r>
        <w:r>
          <w:rPr>
            <w:webHidden/>
          </w:rPr>
          <w:fldChar w:fldCharType="end"/>
        </w:r>
      </w:hyperlink>
    </w:p>
    <w:p w:rsidR="00E21A0A" w:rsidRDefault="002546C3">
      <w:pPr>
        <w:pStyle w:val="28"/>
        <w:rPr>
          <w:rFonts w:asciiTheme="minorHAnsi" w:eastAsiaTheme="minorEastAsia" w:hAnsiTheme="minorHAnsi" w:cstheme="minorBidi"/>
          <w:b w:val="0"/>
          <w:bCs w:val="0"/>
          <w:sz w:val="22"/>
          <w:szCs w:val="22"/>
        </w:rPr>
      </w:pPr>
      <w:hyperlink w:anchor="_Toc328041027" w:history="1">
        <w:r w:rsidR="00E21A0A" w:rsidRPr="008748A5">
          <w:rPr>
            <w:rStyle w:val="afb"/>
            <w:rFonts w:ascii="Times New Roman" w:hAnsi="Times New Roman" w:cs="Times New Roman"/>
          </w:rPr>
          <w:t>4.2.</w:t>
        </w:r>
        <w:r w:rsidR="00E21A0A">
          <w:rPr>
            <w:rFonts w:asciiTheme="minorHAnsi" w:eastAsiaTheme="minorEastAsia" w:hAnsiTheme="minorHAnsi" w:cstheme="minorBidi"/>
            <w:b w:val="0"/>
            <w:bCs w:val="0"/>
            <w:sz w:val="22"/>
            <w:szCs w:val="22"/>
          </w:rPr>
          <w:tab/>
        </w:r>
        <w:r w:rsidR="00E21A0A" w:rsidRPr="008748A5">
          <w:rPr>
            <w:rStyle w:val="afb"/>
            <w:rFonts w:ascii="Times New Roman" w:hAnsi="Times New Roman" w:cs="Times New Roman"/>
          </w:rPr>
          <w:t>Разъяснение положений конкурсной документации</w:t>
        </w:r>
        <w:r w:rsidR="00E21A0A">
          <w:rPr>
            <w:webHidden/>
          </w:rPr>
          <w:tab/>
        </w:r>
        <w:r>
          <w:rPr>
            <w:webHidden/>
          </w:rPr>
          <w:fldChar w:fldCharType="begin"/>
        </w:r>
        <w:r w:rsidR="00E21A0A">
          <w:rPr>
            <w:webHidden/>
          </w:rPr>
          <w:instrText xml:space="preserve"> PAGEREF _Toc328041027 \h </w:instrText>
        </w:r>
        <w:r>
          <w:rPr>
            <w:webHidden/>
          </w:rPr>
        </w:r>
        <w:r>
          <w:rPr>
            <w:webHidden/>
          </w:rPr>
          <w:fldChar w:fldCharType="separate"/>
        </w:r>
        <w:r w:rsidR="0043499E">
          <w:rPr>
            <w:webHidden/>
          </w:rPr>
          <w:t>14</w:t>
        </w:r>
        <w:r>
          <w:rPr>
            <w:webHidden/>
          </w:rPr>
          <w:fldChar w:fldCharType="end"/>
        </w:r>
      </w:hyperlink>
    </w:p>
    <w:p w:rsidR="00E21A0A" w:rsidRDefault="002546C3">
      <w:pPr>
        <w:pStyle w:val="28"/>
        <w:rPr>
          <w:rFonts w:asciiTheme="minorHAnsi" w:eastAsiaTheme="minorEastAsia" w:hAnsiTheme="minorHAnsi" w:cstheme="minorBidi"/>
          <w:b w:val="0"/>
          <w:bCs w:val="0"/>
          <w:sz w:val="22"/>
          <w:szCs w:val="22"/>
        </w:rPr>
      </w:pPr>
      <w:hyperlink w:anchor="_Toc328041028" w:history="1">
        <w:r w:rsidR="00E21A0A" w:rsidRPr="008748A5">
          <w:rPr>
            <w:rStyle w:val="afb"/>
            <w:rFonts w:ascii="Times New Roman" w:hAnsi="Times New Roman" w:cs="Times New Roman"/>
          </w:rPr>
          <w:t>4.3.</w:t>
        </w:r>
        <w:r w:rsidR="00E21A0A">
          <w:rPr>
            <w:rFonts w:asciiTheme="minorHAnsi" w:eastAsiaTheme="minorEastAsia" w:hAnsiTheme="minorHAnsi" w:cstheme="minorBidi"/>
            <w:b w:val="0"/>
            <w:bCs w:val="0"/>
            <w:sz w:val="22"/>
            <w:szCs w:val="22"/>
          </w:rPr>
          <w:tab/>
        </w:r>
        <w:r w:rsidR="00E21A0A" w:rsidRPr="008748A5">
          <w:rPr>
            <w:rStyle w:val="afb"/>
            <w:rFonts w:ascii="Times New Roman" w:hAnsi="Times New Roman" w:cs="Times New Roman"/>
          </w:rPr>
          <w:t>Внесение изменений в извещение о проведении конкурса и конкурсную документацию</w:t>
        </w:r>
        <w:r w:rsidR="00E21A0A">
          <w:rPr>
            <w:webHidden/>
          </w:rPr>
          <w:tab/>
        </w:r>
        <w:r>
          <w:rPr>
            <w:webHidden/>
          </w:rPr>
          <w:fldChar w:fldCharType="begin"/>
        </w:r>
        <w:r w:rsidR="00E21A0A">
          <w:rPr>
            <w:webHidden/>
          </w:rPr>
          <w:instrText xml:space="preserve"> PAGEREF _Toc328041028 \h </w:instrText>
        </w:r>
        <w:r>
          <w:rPr>
            <w:webHidden/>
          </w:rPr>
        </w:r>
        <w:r>
          <w:rPr>
            <w:webHidden/>
          </w:rPr>
          <w:fldChar w:fldCharType="separate"/>
        </w:r>
        <w:r w:rsidR="0043499E">
          <w:rPr>
            <w:webHidden/>
          </w:rPr>
          <w:t>14</w:t>
        </w:r>
        <w:r>
          <w:rPr>
            <w:webHidden/>
          </w:rPr>
          <w:fldChar w:fldCharType="end"/>
        </w:r>
      </w:hyperlink>
    </w:p>
    <w:p w:rsidR="00E21A0A" w:rsidRDefault="002546C3">
      <w:pPr>
        <w:pStyle w:val="28"/>
        <w:rPr>
          <w:rFonts w:asciiTheme="minorHAnsi" w:eastAsiaTheme="minorEastAsia" w:hAnsiTheme="minorHAnsi" w:cstheme="minorBidi"/>
          <w:b w:val="0"/>
          <w:bCs w:val="0"/>
          <w:sz w:val="22"/>
          <w:szCs w:val="22"/>
        </w:rPr>
      </w:pPr>
      <w:hyperlink w:anchor="_Toc328041029" w:history="1">
        <w:r w:rsidR="00E21A0A" w:rsidRPr="008748A5">
          <w:rPr>
            <w:rStyle w:val="afb"/>
            <w:rFonts w:ascii="Times New Roman" w:hAnsi="Times New Roman" w:cs="Times New Roman"/>
          </w:rPr>
          <w:t>4.4.</w:t>
        </w:r>
        <w:r w:rsidR="00E21A0A">
          <w:rPr>
            <w:rFonts w:asciiTheme="minorHAnsi" w:eastAsiaTheme="minorEastAsia" w:hAnsiTheme="minorHAnsi" w:cstheme="minorBidi"/>
            <w:b w:val="0"/>
            <w:bCs w:val="0"/>
            <w:sz w:val="22"/>
            <w:szCs w:val="22"/>
          </w:rPr>
          <w:tab/>
        </w:r>
        <w:r w:rsidR="00E21A0A" w:rsidRPr="008748A5">
          <w:rPr>
            <w:rStyle w:val="afb"/>
            <w:rFonts w:ascii="Times New Roman" w:hAnsi="Times New Roman" w:cs="Times New Roman"/>
          </w:rPr>
          <w:t>Общие требования к заявке на участие в конкурсе</w:t>
        </w:r>
        <w:r w:rsidR="00E21A0A">
          <w:rPr>
            <w:webHidden/>
          </w:rPr>
          <w:tab/>
        </w:r>
        <w:r>
          <w:rPr>
            <w:webHidden/>
          </w:rPr>
          <w:fldChar w:fldCharType="begin"/>
        </w:r>
        <w:r w:rsidR="00E21A0A">
          <w:rPr>
            <w:webHidden/>
          </w:rPr>
          <w:instrText xml:space="preserve"> PAGEREF _Toc328041029 \h </w:instrText>
        </w:r>
        <w:r>
          <w:rPr>
            <w:webHidden/>
          </w:rPr>
        </w:r>
        <w:r>
          <w:rPr>
            <w:webHidden/>
          </w:rPr>
          <w:fldChar w:fldCharType="separate"/>
        </w:r>
        <w:r w:rsidR="0043499E">
          <w:rPr>
            <w:webHidden/>
          </w:rPr>
          <w:t>15</w:t>
        </w:r>
        <w:r>
          <w:rPr>
            <w:webHidden/>
          </w:rPr>
          <w:fldChar w:fldCharType="end"/>
        </w:r>
      </w:hyperlink>
    </w:p>
    <w:p w:rsidR="00E21A0A" w:rsidRDefault="002546C3">
      <w:pPr>
        <w:pStyle w:val="28"/>
        <w:rPr>
          <w:rFonts w:asciiTheme="minorHAnsi" w:eastAsiaTheme="minorEastAsia" w:hAnsiTheme="minorHAnsi" w:cstheme="minorBidi"/>
          <w:b w:val="0"/>
          <w:bCs w:val="0"/>
          <w:sz w:val="22"/>
          <w:szCs w:val="22"/>
        </w:rPr>
      </w:pPr>
      <w:hyperlink w:anchor="_Toc328041030" w:history="1">
        <w:r w:rsidR="00E21A0A" w:rsidRPr="008748A5">
          <w:rPr>
            <w:rStyle w:val="afb"/>
            <w:rFonts w:ascii="Times New Roman" w:hAnsi="Times New Roman" w:cs="Times New Roman"/>
          </w:rPr>
          <w:t>4.5.</w:t>
        </w:r>
        <w:r w:rsidR="00E21A0A">
          <w:rPr>
            <w:rFonts w:asciiTheme="minorHAnsi" w:eastAsiaTheme="minorEastAsia" w:hAnsiTheme="minorHAnsi" w:cstheme="minorBidi"/>
            <w:b w:val="0"/>
            <w:bCs w:val="0"/>
            <w:sz w:val="22"/>
            <w:szCs w:val="22"/>
          </w:rPr>
          <w:tab/>
        </w:r>
        <w:r w:rsidR="00E21A0A" w:rsidRPr="008748A5">
          <w:rPr>
            <w:rStyle w:val="afb"/>
            <w:rFonts w:ascii="Times New Roman" w:hAnsi="Times New Roman" w:cs="Times New Roman"/>
          </w:rPr>
          <w:t>Срок действия заявки на участие в конкурсе</w:t>
        </w:r>
        <w:r w:rsidR="00E21A0A">
          <w:rPr>
            <w:webHidden/>
          </w:rPr>
          <w:tab/>
        </w:r>
        <w:r>
          <w:rPr>
            <w:webHidden/>
          </w:rPr>
          <w:fldChar w:fldCharType="begin"/>
        </w:r>
        <w:r w:rsidR="00E21A0A">
          <w:rPr>
            <w:webHidden/>
          </w:rPr>
          <w:instrText xml:space="preserve"> PAGEREF _Toc328041030 \h </w:instrText>
        </w:r>
        <w:r>
          <w:rPr>
            <w:webHidden/>
          </w:rPr>
        </w:r>
        <w:r>
          <w:rPr>
            <w:webHidden/>
          </w:rPr>
          <w:fldChar w:fldCharType="separate"/>
        </w:r>
        <w:r w:rsidR="0043499E">
          <w:rPr>
            <w:webHidden/>
          </w:rPr>
          <w:t>17</w:t>
        </w:r>
        <w:r>
          <w:rPr>
            <w:webHidden/>
          </w:rPr>
          <w:fldChar w:fldCharType="end"/>
        </w:r>
      </w:hyperlink>
    </w:p>
    <w:p w:rsidR="00E21A0A" w:rsidRDefault="002546C3">
      <w:pPr>
        <w:pStyle w:val="28"/>
        <w:rPr>
          <w:rFonts w:asciiTheme="minorHAnsi" w:eastAsiaTheme="minorEastAsia" w:hAnsiTheme="minorHAnsi" w:cstheme="minorBidi"/>
          <w:b w:val="0"/>
          <w:bCs w:val="0"/>
          <w:sz w:val="22"/>
          <w:szCs w:val="22"/>
        </w:rPr>
      </w:pPr>
      <w:hyperlink w:anchor="_Toc328041031" w:history="1">
        <w:r w:rsidR="00E21A0A" w:rsidRPr="008748A5">
          <w:rPr>
            <w:rStyle w:val="afb"/>
            <w:rFonts w:ascii="Times New Roman" w:hAnsi="Times New Roman" w:cs="Times New Roman"/>
          </w:rPr>
          <w:t>4.6.</w:t>
        </w:r>
        <w:r w:rsidR="00E21A0A">
          <w:rPr>
            <w:rFonts w:asciiTheme="minorHAnsi" w:eastAsiaTheme="minorEastAsia" w:hAnsiTheme="minorHAnsi" w:cstheme="minorBidi"/>
            <w:b w:val="0"/>
            <w:bCs w:val="0"/>
            <w:sz w:val="22"/>
            <w:szCs w:val="22"/>
          </w:rPr>
          <w:tab/>
        </w:r>
        <w:r w:rsidR="00E21A0A" w:rsidRPr="008748A5">
          <w:rPr>
            <w:rStyle w:val="afb"/>
            <w:rFonts w:ascii="Times New Roman" w:hAnsi="Times New Roman" w:cs="Times New Roman"/>
          </w:rPr>
          <w:t>Официальный язык конкурса</w:t>
        </w:r>
        <w:r w:rsidR="00E21A0A">
          <w:rPr>
            <w:webHidden/>
          </w:rPr>
          <w:tab/>
        </w:r>
        <w:r>
          <w:rPr>
            <w:webHidden/>
          </w:rPr>
          <w:fldChar w:fldCharType="begin"/>
        </w:r>
        <w:r w:rsidR="00E21A0A">
          <w:rPr>
            <w:webHidden/>
          </w:rPr>
          <w:instrText xml:space="preserve"> PAGEREF _Toc328041031 \h </w:instrText>
        </w:r>
        <w:r>
          <w:rPr>
            <w:webHidden/>
          </w:rPr>
        </w:r>
        <w:r>
          <w:rPr>
            <w:webHidden/>
          </w:rPr>
          <w:fldChar w:fldCharType="separate"/>
        </w:r>
        <w:r w:rsidR="0043499E">
          <w:rPr>
            <w:webHidden/>
          </w:rPr>
          <w:t>17</w:t>
        </w:r>
        <w:r>
          <w:rPr>
            <w:webHidden/>
          </w:rPr>
          <w:fldChar w:fldCharType="end"/>
        </w:r>
      </w:hyperlink>
    </w:p>
    <w:p w:rsidR="00E21A0A" w:rsidRDefault="002546C3">
      <w:pPr>
        <w:pStyle w:val="28"/>
        <w:rPr>
          <w:rFonts w:asciiTheme="minorHAnsi" w:eastAsiaTheme="minorEastAsia" w:hAnsiTheme="minorHAnsi" w:cstheme="minorBidi"/>
          <w:b w:val="0"/>
          <w:bCs w:val="0"/>
          <w:sz w:val="22"/>
          <w:szCs w:val="22"/>
        </w:rPr>
      </w:pPr>
      <w:hyperlink w:anchor="_Toc328041032" w:history="1">
        <w:r w:rsidR="00E21A0A" w:rsidRPr="008748A5">
          <w:rPr>
            <w:rStyle w:val="afb"/>
            <w:rFonts w:ascii="Times New Roman" w:hAnsi="Times New Roman" w:cs="Times New Roman"/>
          </w:rPr>
          <w:t>4.7.</w:t>
        </w:r>
        <w:r w:rsidR="00E21A0A">
          <w:rPr>
            <w:rFonts w:asciiTheme="minorHAnsi" w:eastAsiaTheme="minorEastAsia" w:hAnsiTheme="minorHAnsi" w:cstheme="minorBidi"/>
            <w:b w:val="0"/>
            <w:bCs w:val="0"/>
            <w:sz w:val="22"/>
            <w:szCs w:val="22"/>
          </w:rPr>
          <w:tab/>
        </w:r>
        <w:r w:rsidR="00E21A0A" w:rsidRPr="008748A5">
          <w:rPr>
            <w:rStyle w:val="afb"/>
            <w:rFonts w:ascii="Times New Roman" w:hAnsi="Times New Roman" w:cs="Times New Roman"/>
          </w:rPr>
          <w:t>Валюта конкурса</w:t>
        </w:r>
        <w:r w:rsidR="00E21A0A">
          <w:rPr>
            <w:webHidden/>
          </w:rPr>
          <w:tab/>
        </w:r>
        <w:r>
          <w:rPr>
            <w:webHidden/>
          </w:rPr>
          <w:fldChar w:fldCharType="begin"/>
        </w:r>
        <w:r w:rsidR="00E21A0A">
          <w:rPr>
            <w:webHidden/>
          </w:rPr>
          <w:instrText xml:space="preserve"> PAGEREF _Toc328041032 \h </w:instrText>
        </w:r>
        <w:r>
          <w:rPr>
            <w:webHidden/>
          </w:rPr>
        </w:r>
        <w:r>
          <w:rPr>
            <w:webHidden/>
          </w:rPr>
          <w:fldChar w:fldCharType="separate"/>
        </w:r>
        <w:r w:rsidR="0043499E">
          <w:rPr>
            <w:webHidden/>
          </w:rPr>
          <w:t>17</w:t>
        </w:r>
        <w:r>
          <w:rPr>
            <w:webHidden/>
          </w:rPr>
          <w:fldChar w:fldCharType="end"/>
        </w:r>
      </w:hyperlink>
    </w:p>
    <w:p w:rsidR="00E21A0A" w:rsidRDefault="002546C3">
      <w:pPr>
        <w:pStyle w:val="28"/>
        <w:rPr>
          <w:rFonts w:asciiTheme="minorHAnsi" w:eastAsiaTheme="minorEastAsia" w:hAnsiTheme="minorHAnsi" w:cstheme="minorBidi"/>
          <w:b w:val="0"/>
          <w:bCs w:val="0"/>
          <w:sz w:val="22"/>
          <w:szCs w:val="22"/>
        </w:rPr>
      </w:pPr>
      <w:hyperlink w:anchor="_Toc328041033" w:history="1">
        <w:r w:rsidR="00E21A0A" w:rsidRPr="008748A5">
          <w:rPr>
            <w:rStyle w:val="afb"/>
            <w:rFonts w:ascii="Times New Roman" w:hAnsi="Times New Roman" w:cs="Times New Roman"/>
          </w:rPr>
          <w:t>4.8.</w:t>
        </w:r>
        <w:r w:rsidR="00E21A0A">
          <w:rPr>
            <w:rFonts w:asciiTheme="minorHAnsi" w:eastAsiaTheme="minorEastAsia" w:hAnsiTheme="minorHAnsi" w:cstheme="minorBidi"/>
            <w:b w:val="0"/>
            <w:bCs w:val="0"/>
            <w:sz w:val="22"/>
            <w:szCs w:val="22"/>
          </w:rPr>
          <w:tab/>
        </w:r>
        <w:r w:rsidR="00E21A0A" w:rsidRPr="008748A5">
          <w:rPr>
            <w:rStyle w:val="afb"/>
            <w:rFonts w:ascii="Times New Roman" w:hAnsi="Times New Roman" w:cs="Times New Roman"/>
          </w:rPr>
          <w:t>Начальная (максимальная) цена договора</w:t>
        </w:r>
        <w:r w:rsidR="00E21A0A">
          <w:rPr>
            <w:webHidden/>
          </w:rPr>
          <w:tab/>
        </w:r>
        <w:r>
          <w:rPr>
            <w:webHidden/>
          </w:rPr>
          <w:fldChar w:fldCharType="begin"/>
        </w:r>
        <w:r w:rsidR="00E21A0A">
          <w:rPr>
            <w:webHidden/>
          </w:rPr>
          <w:instrText xml:space="preserve"> PAGEREF _Toc328041033 \h </w:instrText>
        </w:r>
        <w:r>
          <w:rPr>
            <w:webHidden/>
          </w:rPr>
        </w:r>
        <w:r>
          <w:rPr>
            <w:webHidden/>
          </w:rPr>
          <w:fldChar w:fldCharType="separate"/>
        </w:r>
        <w:r w:rsidR="0043499E">
          <w:rPr>
            <w:webHidden/>
          </w:rPr>
          <w:t>17</w:t>
        </w:r>
        <w:r>
          <w:rPr>
            <w:webHidden/>
          </w:rPr>
          <w:fldChar w:fldCharType="end"/>
        </w:r>
      </w:hyperlink>
    </w:p>
    <w:p w:rsidR="00E21A0A" w:rsidRDefault="002546C3">
      <w:pPr>
        <w:pStyle w:val="28"/>
        <w:rPr>
          <w:rFonts w:asciiTheme="minorHAnsi" w:eastAsiaTheme="minorEastAsia" w:hAnsiTheme="minorHAnsi" w:cstheme="minorBidi"/>
          <w:b w:val="0"/>
          <w:bCs w:val="0"/>
          <w:sz w:val="22"/>
          <w:szCs w:val="22"/>
        </w:rPr>
      </w:pPr>
      <w:hyperlink w:anchor="_Toc328041034" w:history="1">
        <w:r w:rsidR="00E21A0A" w:rsidRPr="008748A5">
          <w:rPr>
            <w:rStyle w:val="afb"/>
            <w:rFonts w:ascii="Times New Roman" w:hAnsi="Times New Roman" w:cs="Times New Roman"/>
          </w:rPr>
          <w:t>4.9.</w:t>
        </w:r>
        <w:r w:rsidR="00E21A0A">
          <w:rPr>
            <w:rFonts w:asciiTheme="minorHAnsi" w:eastAsiaTheme="minorEastAsia" w:hAnsiTheme="minorHAnsi" w:cstheme="minorBidi"/>
            <w:b w:val="0"/>
            <w:bCs w:val="0"/>
            <w:sz w:val="22"/>
            <w:szCs w:val="22"/>
          </w:rPr>
          <w:tab/>
        </w:r>
        <w:r w:rsidR="00E21A0A" w:rsidRPr="008748A5">
          <w:rPr>
            <w:rStyle w:val="afb"/>
            <w:rFonts w:ascii="Times New Roman" w:hAnsi="Times New Roman" w:cs="Times New Roman"/>
          </w:rPr>
          <w:t>Обеспечение исполнения обязательств, связанных с участием в конкурсе (обеспечение заявки на участие в конкурсе)</w:t>
        </w:r>
        <w:r w:rsidR="00E21A0A">
          <w:rPr>
            <w:webHidden/>
          </w:rPr>
          <w:tab/>
        </w:r>
        <w:r>
          <w:rPr>
            <w:webHidden/>
          </w:rPr>
          <w:fldChar w:fldCharType="begin"/>
        </w:r>
        <w:r w:rsidR="00E21A0A">
          <w:rPr>
            <w:webHidden/>
          </w:rPr>
          <w:instrText xml:space="preserve"> PAGEREF _Toc328041034 \h </w:instrText>
        </w:r>
        <w:r>
          <w:rPr>
            <w:webHidden/>
          </w:rPr>
        </w:r>
        <w:r>
          <w:rPr>
            <w:webHidden/>
          </w:rPr>
          <w:fldChar w:fldCharType="separate"/>
        </w:r>
        <w:r w:rsidR="0043499E">
          <w:rPr>
            <w:webHidden/>
          </w:rPr>
          <w:t>18</w:t>
        </w:r>
        <w:r>
          <w:rPr>
            <w:webHidden/>
          </w:rPr>
          <w:fldChar w:fldCharType="end"/>
        </w:r>
      </w:hyperlink>
    </w:p>
    <w:p w:rsidR="00E21A0A" w:rsidRDefault="002546C3">
      <w:pPr>
        <w:pStyle w:val="28"/>
        <w:tabs>
          <w:tab w:val="left" w:pos="1134"/>
        </w:tabs>
        <w:rPr>
          <w:rFonts w:asciiTheme="minorHAnsi" w:eastAsiaTheme="minorEastAsia" w:hAnsiTheme="minorHAnsi" w:cstheme="minorBidi"/>
          <w:b w:val="0"/>
          <w:bCs w:val="0"/>
          <w:sz w:val="22"/>
          <w:szCs w:val="22"/>
        </w:rPr>
      </w:pPr>
      <w:hyperlink w:anchor="_Toc328041035" w:history="1">
        <w:r w:rsidR="00E21A0A" w:rsidRPr="008748A5">
          <w:rPr>
            <w:rStyle w:val="afb"/>
            <w:rFonts w:ascii="Times New Roman" w:hAnsi="Times New Roman" w:cs="Times New Roman"/>
          </w:rPr>
          <w:t>4.10.</w:t>
        </w:r>
        <w:r w:rsidR="00E21A0A">
          <w:rPr>
            <w:rFonts w:asciiTheme="minorHAnsi" w:eastAsiaTheme="minorEastAsia" w:hAnsiTheme="minorHAnsi" w:cstheme="minorBidi"/>
            <w:b w:val="0"/>
            <w:bCs w:val="0"/>
            <w:sz w:val="22"/>
            <w:szCs w:val="22"/>
          </w:rPr>
          <w:tab/>
        </w:r>
        <w:r w:rsidR="00E21A0A" w:rsidRPr="008748A5">
          <w:rPr>
            <w:rStyle w:val="afb"/>
            <w:rFonts w:ascii="Times New Roman" w:hAnsi="Times New Roman" w:cs="Times New Roman"/>
          </w:rPr>
          <w:t>Подача и прием заявок на участие в конкурсе</w:t>
        </w:r>
        <w:r w:rsidR="00E21A0A">
          <w:rPr>
            <w:webHidden/>
          </w:rPr>
          <w:tab/>
        </w:r>
        <w:r>
          <w:rPr>
            <w:webHidden/>
          </w:rPr>
          <w:fldChar w:fldCharType="begin"/>
        </w:r>
        <w:r w:rsidR="00E21A0A">
          <w:rPr>
            <w:webHidden/>
          </w:rPr>
          <w:instrText xml:space="preserve"> PAGEREF _Toc328041035 \h </w:instrText>
        </w:r>
        <w:r>
          <w:rPr>
            <w:webHidden/>
          </w:rPr>
        </w:r>
        <w:r>
          <w:rPr>
            <w:webHidden/>
          </w:rPr>
          <w:fldChar w:fldCharType="separate"/>
        </w:r>
        <w:r w:rsidR="0043499E">
          <w:rPr>
            <w:webHidden/>
          </w:rPr>
          <w:t>20</w:t>
        </w:r>
        <w:r>
          <w:rPr>
            <w:webHidden/>
          </w:rPr>
          <w:fldChar w:fldCharType="end"/>
        </w:r>
      </w:hyperlink>
    </w:p>
    <w:p w:rsidR="00E21A0A" w:rsidRDefault="002546C3">
      <w:pPr>
        <w:pStyle w:val="28"/>
        <w:tabs>
          <w:tab w:val="left" w:pos="1134"/>
        </w:tabs>
        <w:rPr>
          <w:rFonts w:asciiTheme="minorHAnsi" w:eastAsiaTheme="minorEastAsia" w:hAnsiTheme="minorHAnsi" w:cstheme="minorBidi"/>
          <w:b w:val="0"/>
          <w:bCs w:val="0"/>
          <w:sz w:val="22"/>
          <w:szCs w:val="22"/>
        </w:rPr>
      </w:pPr>
      <w:hyperlink w:anchor="_Toc328041036" w:history="1">
        <w:r w:rsidR="00E21A0A" w:rsidRPr="008748A5">
          <w:rPr>
            <w:rStyle w:val="afb"/>
            <w:rFonts w:ascii="Times New Roman" w:hAnsi="Times New Roman" w:cs="Times New Roman"/>
          </w:rPr>
          <w:t>4.11.</w:t>
        </w:r>
        <w:r w:rsidR="00E21A0A">
          <w:rPr>
            <w:rFonts w:asciiTheme="minorHAnsi" w:eastAsiaTheme="minorEastAsia" w:hAnsiTheme="minorHAnsi" w:cstheme="minorBidi"/>
            <w:b w:val="0"/>
            <w:bCs w:val="0"/>
            <w:sz w:val="22"/>
            <w:szCs w:val="22"/>
          </w:rPr>
          <w:tab/>
        </w:r>
        <w:r w:rsidR="00E21A0A" w:rsidRPr="008748A5">
          <w:rPr>
            <w:rStyle w:val="afb"/>
            <w:rFonts w:ascii="Times New Roman" w:hAnsi="Times New Roman" w:cs="Times New Roman"/>
          </w:rPr>
          <w:t>Изменение заявок на участие в конкурсе или их отзыв</w:t>
        </w:r>
        <w:r w:rsidR="00E21A0A">
          <w:rPr>
            <w:webHidden/>
          </w:rPr>
          <w:tab/>
        </w:r>
        <w:r>
          <w:rPr>
            <w:webHidden/>
          </w:rPr>
          <w:fldChar w:fldCharType="begin"/>
        </w:r>
        <w:r w:rsidR="00E21A0A">
          <w:rPr>
            <w:webHidden/>
          </w:rPr>
          <w:instrText xml:space="preserve"> PAGEREF _Toc328041036 \h </w:instrText>
        </w:r>
        <w:r>
          <w:rPr>
            <w:webHidden/>
          </w:rPr>
        </w:r>
        <w:r>
          <w:rPr>
            <w:webHidden/>
          </w:rPr>
          <w:fldChar w:fldCharType="separate"/>
        </w:r>
        <w:r w:rsidR="0043499E">
          <w:rPr>
            <w:webHidden/>
          </w:rPr>
          <w:t>20</w:t>
        </w:r>
        <w:r>
          <w:rPr>
            <w:webHidden/>
          </w:rPr>
          <w:fldChar w:fldCharType="end"/>
        </w:r>
      </w:hyperlink>
    </w:p>
    <w:p w:rsidR="00E21A0A" w:rsidRDefault="002546C3">
      <w:pPr>
        <w:pStyle w:val="28"/>
        <w:tabs>
          <w:tab w:val="left" w:pos="1134"/>
        </w:tabs>
        <w:rPr>
          <w:rFonts w:asciiTheme="minorHAnsi" w:eastAsiaTheme="minorEastAsia" w:hAnsiTheme="minorHAnsi" w:cstheme="minorBidi"/>
          <w:b w:val="0"/>
          <w:bCs w:val="0"/>
          <w:sz w:val="22"/>
          <w:szCs w:val="22"/>
        </w:rPr>
      </w:pPr>
      <w:hyperlink w:anchor="_Toc328041037" w:history="1">
        <w:r w:rsidR="00E21A0A" w:rsidRPr="008748A5">
          <w:rPr>
            <w:rStyle w:val="afb"/>
            <w:rFonts w:ascii="Times New Roman" w:hAnsi="Times New Roman" w:cs="Times New Roman"/>
          </w:rPr>
          <w:t>4.12.</w:t>
        </w:r>
        <w:r w:rsidR="00E21A0A">
          <w:rPr>
            <w:rFonts w:asciiTheme="minorHAnsi" w:eastAsiaTheme="minorEastAsia" w:hAnsiTheme="minorHAnsi" w:cstheme="minorBidi"/>
            <w:b w:val="0"/>
            <w:bCs w:val="0"/>
            <w:sz w:val="22"/>
            <w:szCs w:val="22"/>
          </w:rPr>
          <w:tab/>
        </w:r>
        <w:r w:rsidR="00E21A0A" w:rsidRPr="008748A5">
          <w:rPr>
            <w:rStyle w:val="afb"/>
            <w:rFonts w:ascii="Times New Roman" w:hAnsi="Times New Roman" w:cs="Times New Roman"/>
          </w:rPr>
          <w:t>Открытие доступа к поданным заявкам на участие в конкурсе</w:t>
        </w:r>
        <w:r w:rsidR="00E21A0A">
          <w:rPr>
            <w:webHidden/>
          </w:rPr>
          <w:tab/>
        </w:r>
        <w:r>
          <w:rPr>
            <w:webHidden/>
          </w:rPr>
          <w:fldChar w:fldCharType="begin"/>
        </w:r>
        <w:r w:rsidR="00E21A0A">
          <w:rPr>
            <w:webHidden/>
          </w:rPr>
          <w:instrText xml:space="preserve"> PAGEREF _Toc328041037 \h </w:instrText>
        </w:r>
        <w:r>
          <w:rPr>
            <w:webHidden/>
          </w:rPr>
        </w:r>
        <w:r>
          <w:rPr>
            <w:webHidden/>
          </w:rPr>
          <w:fldChar w:fldCharType="separate"/>
        </w:r>
        <w:r w:rsidR="0043499E">
          <w:rPr>
            <w:webHidden/>
          </w:rPr>
          <w:t>20</w:t>
        </w:r>
        <w:r>
          <w:rPr>
            <w:webHidden/>
          </w:rPr>
          <w:fldChar w:fldCharType="end"/>
        </w:r>
      </w:hyperlink>
    </w:p>
    <w:p w:rsidR="00E21A0A" w:rsidRDefault="002546C3">
      <w:pPr>
        <w:pStyle w:val="28"/>
        <w:tabs>
          <w:tab w:val="left" w:pos="1134"/>
        </w:tabs>
        <w:rPr>
          <w:rFonts w:asciiTheme="minorHAnsi" w:eastAsiaTheme="minorEastAsia" w:hAnsiTheme="minorHAnsi" w:cstheme="minorBidi"/>
          <w:b w:val="0"/>
          <w:bCs w:val="0"/>
          <w:sz w:val="22"/>
          <w:szCs w:val="22"/>
        </w:rPr>
      </w:pPr>
      <w:hyperlink w:anchor="_Toc328041038" w:history="1">
        <w:r w:rsidR="00E21A0A" w:rsidRPr="008748A5">
          <w:rPr>
            <w:rStyle w:val="afb"/>
            <w:rFonts w:ascii="Times New Roman" w:hAnsi="Times New Roman" w:cs="Times New Roman"/>
          </w:rPr>
          <w:t>4.13.</w:t>
        </w:r>
        <w:r w:rsidR="00E21A0A">
          <w:rPr>
            <w:rFonts w:asciiTheme="minorHAnsi" w:eastAsiaTheme="minorEastAsia" w:hAnsiTheme="minorHAnsi" w:cstheme="minorBidi"/>
            <w:b w:val="0"/>
            <w:bCs w:val="0"/>
            <w:sz w:val="22"/>
            <w:szCs w:val="22"/>
          </w:rPr>
          <w:tab/>
        </w:r>
        <w:r w:rsidR="00E21A0A" w:rsidRPr="008748A5">
          <w:rPr>
            <w:rStyle w:val="afb"/>
            <w:rFonts w:ascii="Times New Roman" w:hAnsi="Times New Roman" w:cs="Times New Roman"/>
          </w:rPr>
          <w:t>Опоздавшие заявки на участие в конкурсе</w:t>
        </w:r>
        <w:r w:rsidR="00E21A0A">
          <w:rPr>
            <w:webHidden/>
          </w:rPr>
          <w:tab/>
        </w:r>
        <w:r>
          <w:rPr>
            <w:webHidden/>
          </w:rPr>
          <w:fldChar w:fldCharType="begin"/>
        </w:r>
        <w:r w:rsidR="00E21A0A">
          <w:rPr>
            <w:webHidden/>
          </w:rPr>
          <w:instrText xml:space="preserve"> PAGEREF _Toc328041038 \h </w:instrText>
        </w:r>
        <w:r>
          <w:rPr>
            <w:webHidden/>
          </w:rPr>
        </w:r>
        <w:r>
          <w:rPr>
            <w:webHidden/>
          </w:rPr>
          <w:fldChar w:fldCharType="separate"/>
        </w:r>
        <w:r w:rsidR="0043499E">
          <w:rPr>
            <w:webHidden/>
          </w:rPr>
          <w:t>22</w:t>
        </w:r>
        <w:r>
          <w:rPr>
            <w:webHidden/>
          </w:rPr>
          <w:fldChar w:fldCharType="end"/>
        </w:r>
      </w:hyperlink>
    </w:p>
    <w:p w:rsidR="00E21A0A" w:rsidRDefault="002546C3">
      <w:pPr>
        <w:pStyle w:val="28"/>
        <w:tabs>
          <w:tab w:val="left" w:pos="1134"/>
        </w:tabs>
        <w:rPr>
          <w:rFonts w:asciiTheme="minorHAnsi" w:eastAsiaTheme="minorEastAsia" w:hAnsiTheme="minorHAnsi" w:cstheme="minorBidi"/>
          <w:b w:val="0"/>
          <w:bCs w:val="0"/>
          <w:sz w:val="22"/>
          <w:szCs w:val="22"/>
        </w:rPr>
      </w:pPr>
      <w:hyperlink w:anchor="_Toc328041039" w:history="1">
        <w:r w:rsidR="00E21A0A" w:rsidRPr="008748A5">
          <w:rPr>
            <w:rStyle w:val="afb"/>
            <w:rFonts w:ascii="Times New Roman" w:hAnsi="Times New Roman" w:cs="Times New Roman"/>
          </w:rPr>
          <w:t>4.14.</w:t>
        </w:r>
        <w:r w:rsidR="00E21A0A">
          <w:rPr>
            <w:rFonts w:asciiTheme="minorHAnsi" w:eastAsiaTheme="minorEastAsia" w:hAnsiTheme="minorHAnsi" w:cstheme="minorBidi"/>
            <w:b w:val="0"/>
            <w:bCs w:val="0"/>
            <w:sz w:val="22"/>
            <w:szCs w:val="22"/>
          </w:rPr>
          <w:tab/>
        </w:r>
        <w:r w:rsidR="00E21A0A" w:rsidRPr="008748A5">
          <w:rPr>
            <w:rStyle w:val="afb"/>
            <w:rFonts w:ascii="Times New Roman" w:hAnsi="Times New Roman" w:cs="Times New Roman"/>
          </w:rPr>
          <w:t>Рассмотрение заявок на участие в конкурсе, проведение переторжки, выбор победителя конкурса</w:t>
        </w:r>
        <w:r w:rsidR="00E21A0A">
          <w:rPr>
            <w:webHidden/>
          </w:rPr>
          <w:tab/>
        </w:r>
        <w:r>
          <w:rPr>
            <w:webHidden/>
          </w:rPr>
          <w:fldChar w:fldCharType="begin"/>
        </w:r>
        <w:r w:rsidR="00E21A0A">
          <w:rPr>
            <w:webHidden/>
          </w:rPr>
          <w:instrText xml:space="preserve"> PAGEREF _Toc328041039 \h </w:instrText>
        </w:r>
        <w:r>
          <w:rPr>
            <w:webHidden/>
          </w:rPr>
        </w:r>
        <w:r>
          <w:rPr>
            <w:webHidden/>
          </w:rPr>
          <w:fldChar w:fldCharType="separate"/>
        </w:r>
        <w:r w:rsidR="0043499E">
          <w:rPr>
            <w:webHidden/>
          </w:rPr>
          <w:t>22</w:t>
        </w:r>
        <w:r>
          <w:rPr>
            <w:webHidden/>
          </w:rPr>
          <w:fldChar w:fldCharType="end"/>
        </w:r>
      </w:hyperlink>
    </w:p>
    <w:p w:rsidR="00E21A0A" w:rsidRDefault="002546C3">
      <w:pPr>
        <w:pStyle w:val="28"/>
        <w:tabs>
          <w:tab w:val="left" w:pos="1134"/>
        </w:tabs>
        <w:rPr>
          <w:rFonts w:asciiTheme="minorHAnsi" w:eastAsiaTheme="minorEastAsia" w:hAnsiTheme="minorHAnsi" w:cstheme="minorBidi"/>
          <w:b w:val="0"/>
          <w:bCs w:val="0"/>
          <w:sz w:val="22"/>
          <w:szCs w:val="22"/>
        </w:rPr>
      </w:pPr>
      <w:hyperlink w:anchor="_Toc328041040" w:history="1">
        <w:r w:rsidR="00E21A0A" w:rsidRPr="008748A5">
          <w:rPr>
            <w:rStyle w:val="afb"/>
            <w:rFonts w:ascii="Times New Roman" w:hAnsi="Times New Roman" w:cs="Times New Roman"/>
            <w:snapToGrid w:val="0"/>
          </w:rPr>
          <w:t>4.15.</w:t>
        </w:r>
        <w:r w:rsidR="00E21A0A">
          <w:rPr>
            <w:rFonts w:asciiTheme="minorHAnsi" w:eastAsiaTheme="minorEastAsia" w:hAnsiTheme="minorHAnsi" w:cstheme="minorBidi"/>
            <w:b w:val="0"/>
            <w:bCs w:val="0"/>
            <w:sz w:val="22"/>
            <w:szCs w:val="22"/>
          </w:rPr>
          <w:tab/>
        </w:r>
        <w:r w:rsidR="00E21A0A" w:rsidRPr="008748A5">
          <w:rPr>
            <w:rStyle w:val="afb"/>
            <w:rFonts w:ascii="Times New Roman" w:hAnsi="Times New Roman" w:cs="Times New Roman"/>
            <w:snapToGrid w:val="0"/>
          </w:rPr>
          <w:t>Заключение договора по результатам конкурса</w:t>
        </w:r>
        <w:r w:rsidR="00E21A0A">
          <w:rPr>
            <w:webHidden/>
          </w:rPr>
          <w:tab/>
        </w:r>
        <w:r>
          <w:rPr>
            <w:webHidden/>
          </w:rPr>
          <w:fldChar w:fldCharType="begin"/>
        </w:r>
        <w:r w:rsidR="00E21A0A">
          <w:rPr>
            <w:webHidden/>
          </w:rPr>
          <w:instrText xml:space="preserve"> PAGEREF _Toc328041040 \h </w:instrText>
        </w:r>
        <w:r>
          <w:rPr>
            <w:webHidden/>
          </w:rPr>
        </w:r>
        <w:r>
          <w:rPr>
            <w:webHidden/>
          </w:rPr>
          <w:fldChar w:fldCharType="separate"/>
        </w:r>
        <w:r w:rsidR="0043499E">
          <w:rPr>
            <w:webHidden/>
          </w:rPr>
          <w:t>30</w:t>
        </w:r>
        <w:r>
          <w:rPr>
            <w:webHidden/>
          </w:rPr>
          <w:fldChar w:fldCharType="end"/>
        </w:r>
      </w:hyperlink>
    </w:p>
    <w:p w:rsidR="00E21A0A" w:rsidRDefault="002546C3">
      <w:pPr>
        <w:pStyle w:val="28"/>
        <w:tabs>
          <w:tab w:val="left" w:pos="1134"/>
        </w:tabs>
        <w:rPr>
          <w:rFonts w:asciiTheme="minorHAnsi" w:eastAsiaTheme="minorEastAsia" w:hAnsiTheme="minorHAnsi" w:cstheme="minorBidi"/>
          <w:b w:val="0"/>
          <w:bCs w:val="0"/>
          <w:sz w:val="22"/>
          <w:szCs w:val="22"/>
        </w:rPr>
      </w:pPr>
      <w:hyperlink w:anchor="_Toc328041041" w:history="1">
        <w:r w:rsidR="00E21A0A" w:rsidRPr="008748A5">
          <w:rPr>
            <w:rStyle w:val="afb"/>
            <w:rFonts w:ascii="Times New Roman" w:hAnsi="Times New Roman" w:cs="Times New Roman"/>
          </w:rPr>
          <w:t>4.16.</w:t>
        </w:r>
        <w:r w:rsidR="00E21A0A">
          <w:rPr>
            <w:rFonts w:asciiTheme="minorHAnsi" w:eastAsiaTheme="minorEastAsia" w:hAnsiTheme="minorHAnsi" w:cstheme="minorBidi"/>
            <w:b w:val="0"/>
            <w:bCs w:val="0"/>
            <w:sz w:val="22"/>
            <w:szCs w:val="22"/>
          </w:rPr>
          <w:tab/>
        </w:r>
        <w:r w:rsidR="00E21A0A" w:rsidRPr="008748A5">
          <w:rPr>
            <w:rStyle w:val="afb"/>
            <w:rFonts w:ascii="Times New Roman" w:hAnsi="Times New Roman" w:cs="Times New Roman"/>
          </w:rPr>
          <w:t>Обеспечение исполнения договора</w:t>
        </w:r>
        <w:r w:rsidR="00E21A0A">
          <w:rPr>
            <w:webHidden/>
          </w:rPr>
          <w:tab/>
        </w:r>
        <w:r>
          <w:rPr>
            <w:webHidden/>
          </w:rPr>
          <w:fldChar w:fldCharType="begin"/>
        </w:r>
        <w:r w:rsidR="00E21A0A">
          <w:rPr>
            <w:webHidden/>
          </w:rPr>
          <w:instrText xml:space="preserve"> PAGEREF _Toc328041041 \h </w:instrText>
        </w:r>
        <w:r>
          <w:rPr>
            <w:webHidden/>
          </w:rPr>
        </w:r>
        <w:r>
          <w:rPr>
            <w:webHidden/>
          </w:rPr>
          <w:fldChar w:fldCharType="separate"/>
        </w:r>
        <w:r w:rsidR="0043499E">
          <w:rPr>
            <w:webHidden/>
          </w:rPr>
          <w:t>33</w:t>
        </w:r>
        <w:r>
          <w:rPr>
            <w:webHidden/>
          </w:rPr>
          <w:fldChar w:fldCharType="end"/>
        </w:r>
      </w:hyperlink>
    </w:p>
    <w:p w:rsidR="00E21A0A" w:rsidRDefault="002546C3">
      <w:pPr>
        <w:pStyle w:val="14"/>
        <w:rPr>
          <w:rFonts w:asciiTheme="minorHAnsi" w:eastAsiaTheme="minorEastAsia" w:hAnsiTheme="minorHAnsi" w:cstheme="minorBidi"/>
          <w:sz w:val="22"/>
          <w:szCs w:val="22"/>
        </w:rPr>
      </w:pPr>
      <w:hyperlink w:anchor="_Toc328041042" w:history="1">
        <w:r w:rsidR="00E21A0A" w:rsidRPr="008748A5">
          <w:rPr>
            <w:rStyle w:val="afb"/>
          </w:rPr>
          <w:t>5.</w:t>
        </w:r>
        <w:r w:rsidR="00E21A0A">
          <w:rPr>
            <w:rFonts w:asciiTheme="minorHAnsi" w:eastAsiaTheme="minorEastAsia" w:hAnsiTheme="minorHAnsi" w:cstheme="minorBidi"/>
            <w:sz w:val="22"/>
            <w:szCs w:val="22"/>
          </w:rPr>
          <w:tab/>
        </w:r>
        <w:r w:rsidR="00E21A0A" w:rsidRPr="008748A5">
          <w:rPr>
            <w:rStyle w:val="afb"/>
          </w:rPr>
          <w:t>ИНФОРМАЦИОННАЯ КАРТА КОНКУРСА</w:t>
        </w:r>
        <w:r w:rsidR="00E21A0A">
          <w:rPr>
            <w:webHidden/>
          </w:rPr>
          <w:tab/>
        </w:r>
        <w:r>
          <w:rPr>
            <w:webHidden/>
          </w:rPr>
          <w:fldChar w:fldCharType="begin"/>
        </w:r>
        <w:r w:rsidR="00E21A0A">
          <w:rPr>
            <w:webHidden/>
          </w:rPr>
          <w:instrText xml:space="preserve"> PAGEREF _Toc328041042 \h </w:instrText>
        </w:r>
        <w:r>
          <w:rPr>
            <w:webHidden/>
          </w:rPr>
        </w:r>
        <w:r>
          <w:rPr>
            <w:webHidden/>
          </w:rPr>
          <w:fldChar w:fldCharType="separate"/>
        </w:r>
        <w:r w:rsidR="0043499E">
          <w:rPr>
            <w:webHidden/>
          </w:rPr>
          <w:t>35</w:t>
        </w:r>
        <w:r>
          <w:rPr>
            <w:webHidden/>
          </w:rPr>
          <w:fldChar w:fldCharType="end"/>
        </w:r>
      </w:hyperlink>
    </w:p>
    <w:p w:rsidR="00E21A0A" w:rsidRDefault="002546C3">
      <w:pPr>
        <w:pStyle w:val="14"/>
        <w:rPr>
          <w:rFonts w:asciiTheme="minorHAnsi" w:eastAsiaTheme="minorEastAsia" w:hAnsiTheme="minorHAnsi" w:cstheme="minorBidi"/>
          <w:sz w:val="22"/>
          <w:szCs w:val="22"/>
        </w:rPr>
      </w:pPr>
      <w:hyperlink w:anchor="_Toc328041043" w:history="1">
        <w:r w:rsidR="00E21A0A" w:rsidRPr="008748A5">
          <w:rPr>
            <w:rStyle w:val="afb"/>
          </w:rPr>
          <w:t>6.</w:t>
        </w:r>
        <w:r w:rsidR="00E21A0A">
          <w:rPr>
            <w:rFonts w:asciiTheme="minorHAnsi" w:eastAsiaTheme="minorEastAsia" w:hAnsiTheme="minorHAnsi" w:cstheme="minorBidi"/>
            <w:sz w:val="22"/>
            <w:szCs w:val="22"/>
          </w:rPr>
          <w:tab/>
        </w:r>
        <w:r w:rsidR="00E21A0A" w:rsidRPr="008748A5">
          <w:rPr>
            <w:rStyle w:val="afb"/>
          </w:rPr>
          <w:t>ОБРАЗЦЫ ФОРМ ОСНОВНЫХ ДОКУМЕНТОВ, ВКЛЮЧАЕМЫХ В ЗАЯВКУ НА УЧАСТИЕ В КОНКУРСЕ</w:t>
        </w:r>
        <w:r w:rsidR="00E21A0A">
          <w:rPr>
            <w:webHidden/>
          </w:rPr>
          <w:tab/>
        </w:r>
        <w:r>
          <w:rPr>
            <w:webHidden/>
          </w:rPr>
          <w:fldChar w:fldCharType="begin"/>
        </w:r>
        <w:r w:rsidR="00E21A0A">
          <w:rPr>
            <w:webHidden/>
          </w:rPr>
          <w:instrText xml:space="preserve"> PAGEREF _Toc328041043 \h </w:instrText>
        </w:r>
        <w:r>
          <w:rPr>
            <w:webHidden/>
          </w:rPr>
        </w:r>
        <w:r>
          <w:rPr>
            <w:webHidden/>
          </w:rPr>
          <w:fldChar w:fldCharType="separate"/>
        </w:r>
        <w:r w:rsidR="0043499E">
          <w:rPr>
            <w:webHidden/>
          </w:rPr>
          <w:t>44</w:t>
        </w:r>
        <w:r>
          <w:rPr>
            <w:webHidden/>
          </w:rPr>
          <w:fldChar w:fldCharType="end"/>
        </w:r>
      </w:hyperlink>
    </w:p>
    <w:p w:rsidR="00E21A0A" w:rsidRDefault="002546C3">
      <w:pPr>
        <w:pStyle w:val="28"/>
        <w:rPr>
          <w:rFonts w:asciiTheme="minorHAnsi" w:eastAsiaTheme="minorEastAsia" w:hAnsiTheme="minorHAnsi" w:cstheme="minorBidi"/>
          <w:b w:val="0"/>
          <w:bCs w:val="0"/>
          <w:sz w:val="22"/>
          <w:szCs w:val="22"/>
        </w:rPr>
      </w:pPr>
      <w:hyperlink w:anchor="_Toc328041044" w:history="1">
        <w:r w:rsidR="00E21A0A" w:rsidRPr="008748A5">
          <w:rPr>
            <w:rStyle w:val="afb"/>
            <w:rFonts w:ascii="Times New Roman" w:hAnsi="Times New Roman" w:cs="Times New Roman"/>
          </w:rPr>
          <w:t>ЗАЯВКА НА УЧАСТИЕ В КОНКУРСЕ (Форма 1)</w:t>
        </w:r>
        <w:r w:rsidR="00E21A0A">
          <w:rPr>
            <w:webHidden/>
          </w:rPr>
          <w:tab/>
        </w:r>
        <w:r>
          <w:rPr>
            <w:webHidden/>
          </w:rPr>
          <w:fldChar w:fldCharType="begin"/>
        </w:r>
        <w:r w:rsidR="00E21A0A">
          <w:rPr>
            <w:webHidden/>
          </w:rPr>
          <w:instrText xml:space="preserve"> PAGEREF _Toc328041044 \h </w:instrText>
        </w:r>
        <w:r>
          <w:rPr>
            <w:webHidden/>
          </w:rPr>
        </w:r>
        <w:r>
          <w:rPr>
            <w:webHidden/>
          </w:rPr>
          <w:fldChar w:fldCharType="separate"/>
        </w:r>
        <w:r w:rsidR="0043499E">
          <w:rPr>
            <w:webHidden/>
          </w:rPr>
          <w:t>44</w:t>
        </w:r>
        <w:r>
          <w:rPr>
            <w:webHidden/>
          </w:rPr>
          <w:fldChar w:fldCharType="end"/>
        </w:r>
      </w:hyperlink>
    </w:p>
    <w:p w:rsidR="00E21A0A" w:rsidRDefault="002546C3">
      <w:pPr>
        <w:pStyle w:val="28"/>
        <w:rPr>
          <w:rFonts w:asciiTheme="minorHAnsi" w:eastAsiaTheme="minorEastAsia" w:hAnsiTheme="minorHAnsi" w:cstheme="minorBidi"/>
          <w:b w:val="0"/>
          <w:bCs w:val="0"/>
          <w:sz w:val="22"/>
          <w:szCs w:val="22"/>
        </w:rPr>
      </w:pPr>
      <w:hyperlink w:anchor="_Toc328041045" w:history="1">
        <w:r w:rsidR="00E21A0A" w:rsidRPr="008748A5">
          <w:rPr>
            <w:rStyle w:val="afb"/>
            <w:rFonts w:ascii="Times New Roman" w:hAnsi="Times New Roman" w:cs="Times New Roman"/>
          </w:rPr>
          <w:t>АНКЕТА УЧАСТНИКА КОНКУРСА (Форма 2)</w:t>
        </w:r>
        <w:r w:rsidR="00E21A0A">
          <w:rPr>
            <w:webHidden/>
          </w:rPr>
          <w:tab/>
        </w:r>
        <w:r>
          <w:rPr>
            <w:webHidden/>
          </w:rPr>
          <w:fldChar w:fldCharType="begin"/>
        </w:r>
        <w:r w:rsidR="00E21A0A">
          <w:rPr>
            <w:webHidden/>
          </w:rPr>
          <w:instrText xml:space="preserve"> PAGEREF _Toc328041045 \h </w:instrText>
        </w:r>
        <w:r>
          <w:rPr>
            <w:webHidden/>
          </w:rPr>
        </w:r>
        <w:r>
          <w:rPr>
            <w:webHidden/>
          </w:rPr>
          <w:fldChar w:fldCharType="separate"/>
        </w:r>
        <w:r w:rsidR="0043499E">
          <w:rPr>
            <w:webHidden/>
          </w:rPr>
          <w:t>48</w:t>
        </w:r>
        <w:r>
          <w:rPr>
            <w:webHidden/>
          </w:rPr>
          <w:fldChar w:fldCharType="end"/>
        </w:r>
      </w:hyperlink>
    </w:p>
    <w:p w:rsidR="00E21A0A" w:rsidRDefault="002546C3">
      <w:pPr>
        <w:pStyle w:val="28"/>
        <w:rPr>
          <w:rFonts w:asciiTheme="minorHAnsi" w:eastAsiaTheme="minorEastAsia" w:hAnsiTheme="minorHAnsi" w:cstheme="minorBidi"/>
          <w:b w:val="0"/>
          <w:bCs w:val="0"/>
          <w:sz w:val="22"/>
          <w:szCs w:val="22"/>
        </w:rPr>
      </w:pPr>
      <w:hyperlink w:anchor="_Toc328041046" w:history="1">
        <w:r w:rsidR="00E21A0A" w:rsidRPr="008748A5">
          <w:rPr>
            <w:rStyle w:val="afb"/>
            <w:rFonts w:ascii="Times New Roman" w:hAnsi="Times New Roman" w:cs="Times New Roman"/>
          </w:rPr>
          <w:t>ТЕХНИЧЕСКОЕ ПРЕДЛОЖЕНИЕ (Форма 3)</w:t>
        </w:r>
        <w:r w:rsidR="00E21A0A">
          <w:rPr>
            <w:webHidden/>
          </w:rPr>
          <w:tab/>
        </w:r>
        <w:r>
          <w:rPr>
            <w:webHidden/>
          </w:rPr>
          <w:fldChar w:fldCharType="begin"/>
        </w:r>
        <w:r w:rsidR="00E21A0A">
          <w:rPr>
            <w:webHidden/>
          </w:rPr>
          <w:instrText xml:space="preserve"> PAGEREF _Toc328041046 \h </w:instrText>
        </w:r>
        <w:r>
          <w:rPr>
            <w:webHidden/>
          </w:rPr>
        </w:r>
        <w:r>
          <w:rPr>
            <w:webHidden/>
          </w:rPr>
          <w:fldChar w:fldCharType="separate"/>
        </w:r>
        <w:r w:rsidR="0043499E">
          <w:rPr>
            <w:webHidden/>
          </w:rPr>
          <w:t>54</w:t>
        </w:r>
        <w:r>
          <w:rPr>
            <w:webHidden/>
          </w:rPr>
          <w:fldChar w:fldCharType="end"/>
        </w:r>
      </w:hyperlink>
    </w:p>
    <w:p w:rsidR="00E21A0A" w:rsidRDefault="002546C3">
      <w:pPr>
        <w:pStyle w:val="28"/>
        <w:rPr>
          <w:rFonts w:asciiTheme="minorHAnsi" w:eastAsiaTheme="minorEastAsia" w:hAnsiTheme="minorHAnsi" w:cstheme="minorBidi"/>
          <w:b w:val="0"/>
          <w:bCs w:val="0"/>
          <w:sz w:val="22"/>
          <w:szCs w:val="22"/>
        </w:rPr>
      </w:pPr>
      <w:hyperlink w:anchor="_Toc328041047" w:history="1">
        <w:r w:rsidR="00E21A0A" w:rsidRPr="008748A5">
          <w:rPr>
            <w:rStyle w:val="afb"/>
            <w:rFonts w:ascii="Times New Roman" w:hAnsi="Times New Roman" w:cs="Times New Roman"/>
          </w:rPr>
          <w:t>СПЕЦИФИКАЦИЯ ОБОРУДОВАНИЯ (МАТЕРИАЛОВ) (Форма 4)</w:t>
        </w:r>
        <w:r w:rsidR="00E21A0A">
          <w:rPr>
            <w:webHidden/>
          </w:rPr>
          <w:tab/>
        </w:r>
        <w:r>
          <w:rPr>
            <w:webHidden/>
          </w:rPr>
          <w:fldChar w:fldCharType="begin"/>
        </w:r>
        <w:r w:rsidR="00E21A0A">
          <w:rPr>
            <w:webHidden/>
          </w:rPr>
          <w:instrText xml:space="preserve"> PAGEREF _Toc328041047 \h </w:instrText>
        </w:r>
        <w:r>
          <w:rPr>
            <w:webHidden/>
          </w:rPr>
        </w:r>
        <w:r>
          <w:rPr>
            <w:webHidden/>
          </w:rPr>
          <w:fldChar w:fldCharType="separate"/>
        </w:r>
        <w:r w:rsidR="0043499E">
          <w:rPr>
            <w:webHidden/>
          </w:rPr>
          <w:t>56</w:t>
        </w:r>
        <w:r>
          <w:rPr>
            <w:webHidden/>
          </w:rPr>
          <w:fldChar w:fldCharType="end"/>
        </w:r>
      </w:hyperlink>
    </w:p>
    <w:p w:rsidR="00E21A0A" w:rsidRDefault="002546C3">
      <w:pPr>
        <w:pStyle w:val="28"/>
        <w:rPr>
          <w:rFonts w:asciiTheme="minorHAnsi" w:eastAsiaTheme="minorEastAsia" w:hAnsiTheme="minorHAnsi" w:cstheme="minorBidi"/>
          <w:b w:val="0"/>
          <w:bCs w:val="0"/>
          <w:sz w:val="22"/>
          <w:szCs w:val="22"/>
        </w:rPr>
      </w:pPr>
      <w:hyperlink w:anchor="_Toc328041048" w:history="1">
        <w:r w:rsidR="00E21A0A" w:rsidRPr="008748A5">
          <w:rPr>
            <w:rStyle w:val="afb"/>
            <w:rFonts w:ascii="Times New Roman" w:hAnsi="Times New Roman" w:cs="Times New Roman"/>
          </w:rPr>
          <w:t>СПРАВКА ОБ УЧАСТИИ В СУДЕБНЫХ РАЗБИРАТЕЛЬСТВАХ (Форма 5)</w:t>
        </w:r>
        <w:r w:rsidR="00E21A0A">
          <w:rPr>
            <w:webHidden/>
          </w:rPr>
          <w:tab/>
        </w:r>
        <w:r>
          <w:rPr>
            <w:webHidden/>
          </w:rPr>
          <w:fldChar w:fldCharType="begin"/>
        </w:r>
        <w:r w:rsidR="00E21A0A">
          <w:rPr>
            <w:webHidden/>
          </w:rPr>
          <w:instrText xml:space="preserve"> PAGEREF _Toc328041048 \h </w:instrText>
        </w:r>
        <w:r>
          <w:rPr>
            <w:webHidden/>
          </w:rPr>
        </w:r>
        <w:r>
          <w:rPr>
            <w:webHidden/>
          </w:rPr>
          <w:fldChar w:fldCharType="separate"/>
        </w:r>
        <w:r w:rsidR="0043499E">
          <w:rPr>
            <w:webHidden/>
          </w:rPr>
          <w:t>57</w:t>
        </w:r>
        <w:r>
          <w:rPr>
            <w:webHidden/>
          </w:rPr>
          <w:fldChar w:fldCharType="end"/>
        </w:r>
      </w:hyperlink>
    </w:p>
    <w:p w:rsidR="00E21A0A" w:rsidRDefault="002546C3">
      <w:pPr>
        <w:pStyle w:val="28"/>
        <w:rPr>
          <w:rFonts w:asciiTheme="minorHAnsi" w:eastAsiaTheme="minorEastAsia" w:hAnsiTheme="minorHAnsi" w:cstheme="minorBidi"/>
          <w:b w:val="0"/>
          <w:bCs w:val="0"/>
          <w:sz w:val="22"/>
          <w:szCs w:val="22"/>
        </w:rPr>
      </w:pPr>
      <w:hyperlink w:anchor="_Toc328041049" w:history="1">
        <w:r w:rsidR="00E21A0A" w:rsidRPr="008748A5">
          <w:rPr>
            <w:rStyle w:val="afb"/>
            <w:rFonts w:ascii="Times New Roman" w:hAnsi="Times New Roman" w:cs="Times New Roman"/>
          </w:rPr>
          <w:t>ПЛАН РАСПРЕДЕЛЕНИЯ ОБЪЕМОВ поставки товаров/ выполнения работ/ оказания услуг МЕЖДУ УЧАСТНИКОМ КОНКУРСА И поставщиками/</w:t>
        </w:r>
        <w:r w:rsidR="00E21A0A" w:rsidRPr="008748A5">
          <w:rPr>
            <w:rStyle w:val="afb"/>
          </w:rPr>
          <w:t xml:space="preserve"> </w:t>
        </w:r>
        <w:r w:rsidR="00E21A0A" w:rsidRPr="008748A5">
          <w:rPr>
            <w:rStyle w:val="afb"/>
            <w:rFonts w:ascii="Times New Roman" w:hAnsi="Times New Roman" w:cs="Times New Roman"/>
          </w:rPr>
          <w:t>субподрядчиками/ соисполнителями (Форма 6)</w:t>
        </w:r>
        <w:r w:rsidR="00E21A0A">
          <w:rPr>
            <w:webHidden/>
          </w:rPr>
          <w:tab/>
        </w:r>
        <w:r>
          <w:rPr>
            <w:webHidden/>
          </w:rPr>
          <w:fldChar w:fldCharType="begin"/>
        </w:r>
        <w:r w:rsidR="00E21A0A">
          <w:rPr>
            <w:webHidden/>
          </w:rPr>
          <w:instrText xml:space="preserve"> PAGEREF _Toc328041049 \h </w:instrText>
        </w:r>
        <w:r>
          <w:rPr>
            <w:webHidden/>
          </w:rPr>
        </w:r>
        <w:r>
          <w:rPr>
            <w:webHidden/>
          </w:rPr>
          <w:fldChar w:fldCharType="separate"/>
        </w:r>
        <w:r w:rsidR="0043499E">
          <w:rPr>
            <w:webHidden/>
          </w:rPr>
          <w:t>58</w:t>
        </w:r>
        <w:r>
          <w:rPr>
            <w:webHidden/>
          </w:rPr>
          <w:fldChar w:fldCharType="end"/>
        </w:r>
      </w:hyperlink>
    </w:p>
    <w:p w:rsidR="00E21A0A" w:rsidRDefault="002546C3">
      <w:pPr>
        <w:pStyle w:val="28"/>
        <w:rPr>
          <w:rFonts w:asciiTheme="minorHAnsi" w:eastAsiaTheme="minorEastAsia" w:hAnsiTheme="minorHAnsi" w:cstheme="minorBidi"/>
          <w:b w:val="0"/>
          <w:bCs w:val="0"/>
          <w:sz w:val="22"/>
          <w:szCs w:val="22"/>
        </w:rPr>
      </w:pPr>
      <w:hyperlink w:anchor="_Toc328041050" w:history="1">
        <w:r w:rsidR="00E21A0A" w:rsidRPr="008748A5">
          <w:rPr>
            <w:rStyle w:val="afb"/>
            <w:rFonts w:ascii="Times New Roman" w:hAnsi="Times New Roman" w:cs="Times New Roman"/>
          </w:rPr>
          <w:t>СВИДЕТЕЛЬСТВО ИЗГОТОВИТЕЛЯ ОБОРУДОВАНИЯ (Форма 7)</w:t>
        </w:r>
        <w:r w:rsidR="00E21A0A">
          <w:rPr>
            <w:webHidden/>
          </w:rPr>
          <w:tab/>
        </w:r>
        <w:r>
          <w:rPr>
            <w:webHidden/>
          </w:rPr>
          <w:fldChar w:fldCharType="begin"/>
        </w:r>
        <w:r w:rsidR="00E21A0A">
          <w:rPr>
            <w:webHidden/>
          </w:rPr>
          <w:instrText xml:space="preserve"> PAGEREF _Toc328041050 \h </w:instrText>
        </w:r>
        <w:r>
          <w:rPr>
            <w:webHidden/>
          </w:rPr>
        </w:r>
        <w:r>
          <w:rPr>
            <w:webHidden/>
          </w:rPr>
          <w:fldChar w:fldCharType="separate"/>
        </w:r>
        <w:r w:rsidR="0043499E">
          <w:rPr>
            <w:webHidden/>
          </w:rPr>
          <w:t>60</w:t>
        </w:r>
        <w:r>
          <w:rPr>
            <w:webHidden/>
          </w:rPr>
          <w:fldChar w:fldCharType="end"/>
        </w:r>
      </w:hyperlink>
    </w:p>
    <w:p w:rsidR="00E21A0A" w:rsidRDefault="002546C3">
      <w:pPr>
        <w:pStyle w:val="28"/>
        <w:rPr>
          <w:rFonts w:asciiTheme="minorHAnsi" w:eastAsiaTheme="minorEastAsia" w:hAnsiTheme="minorHAnsi" w:cstheme="minorBidi"/>
          <w:b w:val="0"/>
          <w:bCs w:val="0"/>
          <w:sz w:val="22"/>
          <w:szCs w:val="22"/>
        </w:rPr>
      </w:pPr>
      <w:hyperlink w:anchor="_Toc328041051" w:history="1">
        <w:r w:rsidR="00E21A0A" w:rsidRPr="008748A5">
          <w:rPr>
            <w:rStyle w:val="afb"/>
            <w:rFonts w:ascii="Times New Roman" w:hAnsi="Times New Roman" w:cs="Times New Roman"/>
          </w:rPr>
          <w:t>СПРАВКА ОБ ОПЫТЕ ВЫПОЛНЕНИЯ ДОГОВОРОВ (Форма 8)</w:t>
        </w:r>
        <w:r w:rsidR="00E21A0A">
          <w:rPr>
            <w:webHidden/>
          </w:rPr>
          <w:tab/>
        </w:r>
        <w:r>
          <w:rPr>
            <w:webHidden/>
          </w:rPr>
          <w:fldChar w:fldCharType="begin"/>
        </w:r>
        <w:r w:rsidR="00E21A0A">
          <w:rPr>
            <w:webHidden/>
          </w:rPr>
          <w:instrText xml:space="preserve"> PAGEREF _Toc328041051 \h </w:instrText>
        </w:r>
        <w:r>
          <w:rPr>
            <w:webHidden/>
          </w:rPr>
        </w:r>
        <w:r>
          <w:rPr>
            <w:webHidden/>
          </w:rPr>
          <w:fldChar w:fldCharType="separate"/>
        </w:r>
        <w:r w:rsidR="0043499E">
          <w:rPr>
            <w:webHidden/>
          </w:rPr>
          <w:t>62</w:t>
        </w:r>
        <w:r>
          <w:rPr>
            <w:webHidden/>
          </w:rPr>
          <w:fldChar w:fldCharType="end"/>
        </w:r>
      </w:hyperlink>
    </w:p>
    <w:p w:rsidR="00E21A0A" w:rsidRDefault="002546C3">
      <w:pPr>
        <w:pStyle w:val="14"/>
        <w:rPr>
          <w:rFonts w:asciiTheme="minorHAnsi" w:eastAsiaTheme="minorEastAsia" w:hAnsiTheme="minorHAnsi" w:cstheme="minorBidi"/>
          <w:sz w:val="22"/>
          <w:szCs w:val="22"/>
        </w:rPr>
      </w:pPr>
      <w:hyperlink w:anchor="_Toc328041052" w:history="1">
        <w:r w:rsidR="00E21A0A" w:rsidRPr="008748A5">
          <w:rPr>
            <w:rStyle w:val="afb"/>
          </w:rPr>
          <w:t>7.</w:t>
        </w:r>
        <w:r w:rsidR="00E21A0A">
          <w:rPr>
            <w:rFonts w:asciiTheme="minorHAnsi" w:eastAsiaTheme="minorEastAsia" w:hAnsiTheme="minorHAnsi" w:cstheme="minorBidi"/>
            <w:sz w:val="22"/>
            <w:szCs w:val="22"/>
          </w:rPr>
          <w:tab/>
        </w:r>
        <w:r w:rsidR="00E21A0A" w:rsidRPr="008748A5">
          <w:rPr>
            <w:rStyle w:val="afb"/>
          </w:rPr>
          <w:t>МЕТОДИКА ОЦЕНКИ ЗАЯВОК НА УЧАСТИЕ В КОНКУРСЕ</w:t>
        </w:r>
        <w:r w:rsidR="00E21A0A">
          <w:rPr>
            <w:webHidden/>
          </w:rPr>
          <w:tab/>
        </w:r>
        <w:r>
          <w:rPr>
            <w:webHidden/>
          </w:rPr>
          <w:fldChar w:fldCharType="begin"/>
        </w:r>
        <w:r w:rsidR="00E21A0A">
          <w:rPr>
            <w:webHidden/>
          </w:rPr>
          <w:instrText xml:space="preserve"> PAGEREF _Toc328041052 \h </w:instrText>
        </w:r>
        <w:r>
          <w:rPr>
            <w:webHidden/>
          </w:rPr>
        </w:r>
        <w:r>
          <w:rPr>
            <w:webHidden/>
          </w:rPr>
          <w:fldChar w:fldCharType="separate"/>
        </w:r>
        <w:r w:rsidR="0043499E">
          <w:rPr>
            <w:webHidden/>
          </w:rPr>
          <w:t>64</w:t>
        </w:r>
        <w:r>
          <w:rPr>
            <w:webHidden/>
          </w:rPr>
          <w:fldChar w:fldCharType="end"/>
        </w:r>
      </w:hyperlink>
    </w:p>
    <w:p w:rsidR="00E21A0A" w:rsidRDefault="002546C3">
      <w:pPr>
        <w:pStyle w:val="14"/>
        <w:rPr>
          <w:rFonts w:asciiTheme="minorHAnsi" w:eastAsiaTheme="minorEastAsia" w:hAnsiTheme="minorHAnsi" w:cstheme="minorBidi"/>
          <w:sz w:val="22"/>
          <w:szCs w:val="22"/>
        </w:rPr>
      </w:pPr>
      <w:hyperlink w:anchor="_Toc328041053" w:history="1">
        <w:r w:rsidR="00E21A0A" w:rsidRPr="008748A5">
          <w:rPr>
            <w:rStyle w:val="afb"/>
            <w:b/>
          </w:rPr>
          <w:t>ЧАСТЬ 2 «ПРОЕКТ ДОГОВОРА»</w:t>
        </w:r>
        <w:r w:rsidR="00E21A0A">
          <w:rPr>
            <w:webHidden/>
          </w:rPr>
          <w:tab/>
        </w:r>
        <w:r>
          <w:rPr>
            <w:webHidden/>
          </w:rPr>
          <w:fldChar w:fldCharType="begin"/>
        </w:r>
        <w:r w:rsidR="00E21A0A">
          <w:rPr>
            <w:webHidden/>
          </w:rPr>
          <w:instrText xml:space="preserve"> PAGEREF _Toc328041053 \h </w:instrText>
        </w:r>
        <w:r>
          <w:rPr>
            <w:webHidden/>
          </w:rPr>
        </w:r>
        <w:r>
          <w:rPr>
            <w:webHidden/>
          </w:rPr>
          <w:fldChar w:fldCharType="separate"/>
        </w:r>
        <w:r w:rsidR="0043499E">
          <w:rPr>
            <w:webHidden/>
          </w:rPr>
          <w:t>68</w:t>
        </w:r>
        <w:r>
          <w:rPr>
            <w:webHidden/>
          </w:rPr>
          <w:fldChar w:fldCharType="end"/>
        </w:r>
      </w:hyperlink>
    </w:p>
    <w:p w:rsidR="00C87330" w:rsidRPr="00C12007" w:rsidRDefault="002546C3" w:rsidP="00600E86">
      <w:pPr>
        <w:rPr>
          <w:bCs/>
        </w:rPr>
        <w:sectPr w:rsidR="00C87330" w:rsidRPr="00C12007" w:rsidSect="00C87330">
          <w:headerReference w:type="default" r:id="rId9"/>
          <w:footerReference w:type="default" r:id="rId10"/>
          <w:pgSz w:w="11907" w:h="16840" w:code="9"/>
          <w:pgMar w:top="1134" w:right="567" w:bottom="1134" w:left="1418" w:header="709" w:footer="624" w:gutter="0"/>
          <w:cols w:space="708"/>
          <w:docGrid w:linePitch="360"/>
        </w:sectPr>
      </w:pPr>
      <w:r w:rsidRPr="007F0891">
        <w:rPr>
          <w:bCs/>
        </w:rPr>
        <w:fldChar w:fldCharType="end"/>
      </w:r>
    </w:p>
    <w:p w:rsidR="00C87330" w:rsidRPr="00C12007" w:rsidRDefault="00C87330" w:rsidP="00C87330">
      <w:pPr>
        <w:rPr>
          <w:bCs/>
          <w:sz w:val="28"/>
        </w:rPr>
      </w:pPr>
    </w:p>
    <w:p w:rsidR="00C87330" w:rsidRPr="00C12007" w:rsidRDefault="00C14669" w:rsidP="00B53451">
      <w:pPr>
        <w:pStyle w:val="10"/>
        <w:numPr>
          <w:ilvl w:val="0"/>
          <w:numId w:val="0"/>
        </w:numPr>
        <w:jc w:val="left"/>
        <w:rPr>
          <w:b/>
          <w:sz w:val="28"/>
          <w:szCs w:val="28"/>
        </w:rPr>
      </w:pPr>
      <w:bookmarkStart w:id="1" w:name="_Toc328041008"/>
      <w:r w:rsidRPr="00C12007">
        <w:rPr>
          <w:b/>
          <w:sz w:val="28"/>
          <w:szCs w:val="28"/>
        </w:rPr>
        <w:t>ЧАСТЬ 1</w:t>
      </w:r>
      <w:bookmarkEnd w:id="1"/>
    </w:p>
    <w:p w:rsidR="00C14669" w:rsidRPr="00C12007" w:rsidRDefault="00C14669" w:rsidP="00C14669"/>
    <w:p w:rsidR="002F779C" w:rsidRPr="00C12007" w:rsidRDefault="002F779C" w:rsidP="002F779C">
      <w:pPr>
        <w:pStyle w:val="10"/>
        <w:numPr>
          <w:ilvl w:val="1"/>
          <w:numId w:val="6"/>
        </w:numPr>
        <w:tabs>
          <w:tab w:val="clear" w:pos="1440"/>
          <w:tab w:val="num" w:pos="1134"/>
        </w:tabs>
        <w:ind w:hanging="731"/>
        <w:jc w:val="left"/>
        <w:rPr>
          <w:sz w:val="28"/>
          <w:szCs w:val="28"/>
        </w:rPr>
      </w:pPr>
      <w:bookmarkStart w:id="2" w:name="_Ref317259002"/>
      <w:bookmarkStart w:id="3" w:name="_Toc328038333"/>
      <w:bookmarkStart w:id="4" w:name="_Toc328041009"/>
      <w:r w:rsidRPr="00C12007">
        <w:rPr>
          <w:sz w:val="28"/>
          <w:szCs w:val="28"/>
        </w:rPr>
        <w:t>ТЕРМИНЫ И ОПРЕДЕЛЕНИЯ</w:t>
      </w:r>
      <w:bookmarkEnd w:id="2"/>
      <w:bookmarkEnd w:id="3"/>
      <w:bookmarkEnd w:id="4"/>
    </w:p>
    <w:p w:rsidR="002F779C" w:rsidRPr="00C12007" w:rsidRDefault="002F779C" w:rsidP="002F779C">
      <w:pPr>
        <w:ind w:firstLine="709"/>
        <w:jc w:val="both"/>
        <w:rPr>
          <w:sz w:val="28"/>
          <w:szCs w:val="28"/>
        </w:rPr>
      </w:pPr>
      <w:r w:rsidRPr="00C12007">
        <w:rPr>
          <w:b/>
          <w:sz w:val="28"/>
          <w:szCs w:val="28"/>
        </w:rPr>
        <w:t>Заказчик</w:t>
      </w:r>
      <w:r w:rsidRPr="00C12007">
        <w:rPr>
          <w:sz w:val="28"/>
          <w:szCs w:val="28"/>
        </w:rPr>
        <w:t xml:space="preserve"> – организация атомной отрасли, указанная в пункте </w:t>
      </w:r>
      <w:fldSimple w:instr=" REF _Ref317249928 \r \h  \* MERGEFORMAT ">
        <w:r w:rsidR="0043499E" w:rsidRPr="0043499E">
          <w:rPr>
            <w:sz w:val="28"/>
            <w:szCs w:val="28"/>
          </w:rPr>
          <w:t>5</w:t>
        </w:r>
      </w:fldSimple>
      <w:r w:rsidRPr="00C12007">
        <w:rPr>
          <w:sz w:val="28"/>
          <w:szCs w:val="28"/>
        </w:rPr>
        <w:t xml:space="preserve"> раздела </w:t>
      </w:r>
      <w:fldSimple w:instr=" REF _Ref317250097 \r \h  \* MERGEFORMAT ">
        <w:r w:rsidR="0043499E" w:rsidRPr="0043499E">
          <w:rPr>
            <w:sz w:val="28"/>
            <w:szCs w:val="28"/>
          </w:rPr>
          <w:t>5</w:t>
        </w:r>
      </w:fldSimple>
      <w:r w:rsidRPr="00C12007">
        <w:rPr>
          <w:sz w:val="28"/>
          <w:szCs w:val="28"/>
        </w:rPr>
        <w:t xml:space="preserve"> «Информационная карта конкурса»,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2F779C" w:rsidRPr="00C12007" w:rsidRDefault="002F779C" w:rsidP="002F779C">
      <w:pPr>
        <w:ind w:firstLine="709"/>
        <w:jc w:val="both"/>
        <w:rPr>
          <w:sz w:val="28"/>
          <w:szCs w:val="28"/>
        </w:rPr>
      </w:pPr>
      <w:r w:rsidRPr="00C12007">
        <w:rPr>
          <w:b/>
          <w:sz w:val="28"/>
          <w:szCs w:val="28"/>
        </w:rPr>
        <w:t>Конкурсная комиссия</w:t>
      </w:r>
      <w:r w:rsidRPr="00C12007">
        <w:rPr>
          <w:sz w:val="28"/>
          <w:szCs w:val="28"/>
        </w:rPr>
        <w:t xml:space="preserve"> – коллегиальный орган, заранее сформированный организатором конкурса для принятия решений в рамках данного конкурса.</w:t>
      </w:r>
    </w:p>
    <w:p w:rsidR="002F779C" w:rsidRPr="00C12007" w:rsidRDefault="002F779C" w:rsidP="002F779C">
      <w:pPr>
        <w:ind w:firstLine="709"/>
        <w:jc w:val="both"/>
        <w:rPr>
          <w:sz w:val="28"/>
          <w:szCs w:val="28"/>
        </w:rPr>
      </w:pPr>
      <w:r w:rsidRPr="00C12007">
        <w:rPr>
          <w:b/>
          <w:sz w:val="28"/>
          <w:szCs w:val="28"/>
        </w:rPr>
        <w:t>Лот</w:t>
      </w:r>
      <w:r w:rsidRPr="00C12007">
        <w:rPr>
          <w:sz w:val="28"/>
          <w:szCs w:val="28"/>
        </w:rPr>
        <w:t xml:space="preserve"> – часть закупаемых товаров, работ, услуг, явно обособленная в конкурсной документации, на которую в рамках конкурса подается отдельное предложение.</w:t>
      </w:r>
    </w:p>
    <w:p w:rsidR="002F779C" w:rsidRPr="00C12007" w:rsidRDefault="002F779C" w:rsidP="002F779C">
      <w:pPr>
        <w:ind w:firstLine="709"/>
        <w:jc w:val="both"/>
        <w:rPr>
          <w:szCs w:val="28"/>
        </w:rPr>
      </w:pPr>
      <w:r w:rsidRPr="00C12007">
        <w:rPr>
          <w:b/>
          <w:sz w:val="28"/>
          <w:szCs w:val="28"/>
        </w:rPr>
        <w:t>Начальная (максимальная) цена договора</w:t>
      </w:r>
      <w:r w:rsidRPr="00C12007">
        <w:rPr>
          <w:sz w:val="28"/>
          <w:szCs w:val="28"/>
        </w:rPr>
        <w:t xml:space="preserve">– </w:t>
      </w:r>
      <w:proofErr w:type="gramStart"/>
      <w:r w:rsidRPr="00C12007">
        <w:rPr>
          <w:sz w:val="28"/>
          <w:szCs w:val="28"/>
        </w:rPr>
        <w:t>ук</w:t>
      </w:r>
      <w:proofErr w:type="gramEnd"/>
      <w:r w:rsidRPr="00C12007">
        <w:rPr>
          <w:sz w:val="28"/>
          <w:szCs w:val="28"/>
        </w:rPr>
        <w:t xml:space="preserve">азанная в пункте </w:t>
      </w:r>
      <w:fldSimple w:instr=" REF _Ref317250440 \r \h  \* MERGEFORMAT ">
        <w:r w:rsidR="0043499E" w:rsidRPr="0043499E">
          <w:rPr>
            <w:sz w:val="28"/>
            <w:szCs w:val="28"/>
          </w:rPr>
          <w:t>10</w:t>
        </w:r>
      </w:fldSimple>
      <w:r w:rsidRPr="00C12007">
        <w:rPr>
          <w:sz w:val="28"/>
          <w:szCs w:val="28"/>
        </w:rPr>
        <w:t xml:space="preserve"> раздела </w:t>
      </w:r>
      <w:fldSimple w:instr=" REF _Ref317250449 \r \h  \* MERGEFORMAT ">
        <w:r w:rsidR="0043499E" w:rsidRPr="0043499E">
          <w:rPr>
            <w:sz w:val="28"/>
            <w:szCs w:val="28"/>
          </w:rPr>
          <w:t>5</w:t>
        </w:r>
      </w:fldSimple>
      <w:r w:rsidRPr="00C12007">
        <w:rPr>
          <w:sz w:val="28"/>
          <w:szCs w:val="28"/>
        </w:rPr>
        <w:t xml:space="preserve"> «Информационная карта конкурса», предельно допустимая цена договора, определяемая заказчиком в конкурсной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2F779C" w:rsidRPr="00C12007" w:rsidRDefault="002F779C" w:rsidP="002F779C">
      <w:pPr>
        <w:ind w:firstLine="709"/>
        <w:jc w:val="both"/>
      </w:pPr>
      <w:r w:rsidRPr="00C12007">
        <w:rPr>
          <w:b/>
          <w:sz w:val="28"/>
          <w:szCs w:val="28"/>
        </w:rPr>
        <w:t xml:space="preserve">Оператор электронной торговой площадки </w:t>
      </w:r>
      <w:r w:rsidRPr="00C12007">
        <w:rPr>
          <w:sz w:val="28"/>
          <w:szCs w:val="28"/>
        </w:rPr>
        <w:t>–</w:t>
      </w:r>
      <w:r w:rsidRPr="00C12007">
        <w:t xml:space="preserve"> </w:t>
      </w:r>
      <w:r w:rsidRPr="00C12007">
        <w:rPr>
          <w:sz w:val="28"/>
          <w:szCs w:val="28"/>
        </w:rPr>
        <w:t>лицо, которое на законных основаниях осуществляет предпринимательскую деятельность по обеспечению проведения конкурса в электронной форме на электронной торговой площадке.</w:t>
      </w:r>
    </w:p>
    <w:p w:rsidR="002F779C" w:rsidRPr="00C12007" w:rsidRDefault="002F779C" w:rsidP="002F779C">
      <w:pPr>
        <w:ind w:firstLine="709"/>
        <w:jc w:val="both"/>
        <w:rPr>
          <w:sz w:val="28"/>
          <w:szCs w:val="28"/>
        </w:rPr>
      </w:pPr>
      <w:r w:rsidRPr="00C12007">
        <w:rPr>
          <w:b/>
          <w:sz w:val="28"/>
          <w:szCs w:val="28"/>
        </w:rPr>
        <w:t>Организатор конкурса</w:t>
      </w:r>
      <w:r w:rsidRPr="00C12007">
        <w:rPr>
          <w:sz w:val="28"/>
          <w:szCs w:val="28"/>
        </w:rPr>
        <w:t xml:space="preserve"> – организация, указанная в пункте </w:t>
      </w:r>
      <w:fldSimple w:instr=" REF _Ref317250471 \r \h  \* MERGEFORMAT ">
        <w:r w:rsidR="0043499E" w:rsidRPr="0043499E">
          <w:rPr>
            <w:sz w:val="28"/>
            <w:szCs w:val="28"/>
          </w:rPr>
          <w:t>6</w:t>
        </w:r>
      </w:fldSimple>
      <w:r w:rsidRPr="00C12007">
        <w:rPr>
          <w:sz w:val="28"/>
          <w:szCs w:val="28"/>
        </w:rPr>
        <w:t xml:space="preserve"> раздела </w:t>
      </w:r>
      <w:fldSimple w:instr=" REF _Ref317250478 \r \h  \* MERGEFORMAT ">
        <w:r w:rsidR="0043499E" w:rsidRPr="0043499E">
          <w:rPr>
            <w:sz w:val="28"/>
            <w:szCs w:val="28"/>
          </w:rPr>
          <w:t>5</w:t>
        </w:r>
      </w:fldSimple>
      <w:r w:rsidRPr="00C12007">
        <w:rPr>
          <w:sz w:val="28"/>
          <w:szCs w:val="28"/>
        </w:rPr>
        <w:t xml:space="preserve"> «Информационная карта конкурса», непосредственно выполняющая действия по проведению конкурса.</w:t>
      </w:r>
    </w:p>
    <w:p w:rsidR="002F779C" w:rsidRPr="00C12007" w:rsidRDefault="002F779C" w:rsidP="002F779C">
      <w:pPr>
        <w:ind w:firstLine="720"/>
        <w:rPr>
          <w:b/>
        </w:rPr>
      </w:pPr>
    </w:p>
    <w:p w:rsidR="002F779C" w:rsidRPr="00C12007" w:rsidRDefault="002F779C" w:rsidP="002F779C">
      <w:pPr>
        <w:ind w:firstLine="720"/>
        <w:jc w:val="both"/>
        <w:rPr>
          <w:sz w:val="28"/>
          <w:szCs w:val="28"/>
        </w:rPr>
      </w:pPr>
      <w:r w:rsidRPr="00C12007">
        <w:rPr>
          <w:b/>
          <w:sz w:val="28"/>
          <w:szCs w:val="28"/>
        </w:rPr>
        <w:t>Официальный сайт</w:t>
      </w:r>
      <w:r w:rsidRPr="00C12007">
        <w:rPr>
          <w:sz w:val="28"/>
          <w:szCs w:val="28"/>
        </w:rPr>
        <w:t xml:space="preserve"> – </w:t>
      </w:r>
    </w:p>
    <w:p w:rsidR="002F779C" w:rsidRPr="00C12007" w:rsidRDefault="002F779C" w:rsidP="002F779C">
      <w:pPr>
        <w:tabs>
          <w:tab w:val="left" w:pos="1134"/>
        </w:tabs>
        <w:ind w:firstLine="709"/>
        <w:contextualSpacing/>
        <w:jc w:val="both"/>
        <w:rPr>
          <w:b/>
          <w:i/>
        </w:rPr>
      </w:pPr>
    </w:p>
    <w:p w:rsidR="002F779C" w:rsidRPr="00C12007" w:rsidRDefault="002F779C" w:rsidP="002F779C">
      <w:pPr>
        <w:ind w:firstLine="720"/>
        <w:jc w:val="both"/>
        <w:rPr>
          <w:sz w:val="28"/>
          <w:szCs w:val="28"/>
        </w:rPr>
      </w:pPr>
      <w:proofErr w:type="gramStart"/>
      <w:r w:rsidRPr="00C1200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C12007">
          <w:rPr>
            <w:rStyle w:val="afb"/>
            <w:color w:val="auto"/>
            <w:sz w:val="28"/>
            <w:szCs w:val="28"/>
          </w:rPr>
          <w:t>www.zakupki.gov.ru</w:t>
        </w:r>
      </w:hyperlink>
      <w:r w:rsidRPr="00C12007">
        <w:rPr>
          <w:sz w:val="28"/>
          <w:szCs w:val="28"/>
        </w:rPr>
        <w:t xml:space="preserve"> и официальный сайт в информационно-телекоммуникационной сети «Интернет», имеющий адрес </w:t>
      </w:r>
      <w:proofErr w:type="spellStart"/>
      <w:r w:rsidRPr="00C12007">
        <w:rPr>
          <w:rStyle w:val="afb"/>
          <w:color w:val="auto"/>
          <w:sz w:val="28"/>
          <w:szCs w:val="28"/>
        </w:rPr>
        <w:t>www.zakupki</w:t>
      </w:r>
      <w:proofErr w:type="spellEnd"/>
      <w:r w:rsidRPr="00C12007">
        <w:rPr>
          <w:rStyle w:val="afb"/>
          <w:color w:val="auto"/>
          <w:sz w:val="28"/>
          <w:szCs w:val="28"/>
        </w:rPr>
        <w:t>.</w:t>
      </w:r>
      <w:proofErr w:type="spellStart"/>
      <w:r w:rsidRPr="00C12007">
        <w:rPr>
          <w:rStyle w:val="afb"/>
          <w:color w:val="auto"/>
          <w:sz w:val="28"/>
          <w:szCs w:val="28"/>
          <w:lang w:val="en-US"/>
        </w:rPr>
        <w:t>rosatom</w:t>
      </w:r>
      <w:proofErr w:type="spellEnd"/>
      <w:r w:rsidRPr="00C12007">
        <w:rPr>
          <w:rStyle w:val="afb"/>
          <w:color w:val="auto"/>
          <w:sz w:val="28"/>
          <w:szCs w:val="28"/>
        </w:rPr>
        <w:t>.</w:t>
      </w:r>
      <w:proofErr w:type="spellStart"/>
      <w:r w:rsidRPr="00C12007">
        <w:rPr>
          <w:rStyle w:val="afb"/>
          <w:color w:val="auto"/>
          <w:sz w:val="28"/>
          <w:szCs w:val="28"/>
        </w:rPr>
        <w:t>ru</w:t>
      </w:r>
      <w:proofErr w:type="spellEnd"/>
      <w:r w:rsidRPr="00C12007">
        <w:rPr>
          <w:sz w:val="28"/>
          <w:szCs w:val="28"/>
        </w:rPr>
        <w:t>, предназначенный для публикации информации о закупках атомной отрасли.</w:t>
      </w:r>
      <w:proofErr w:type="gramEnd"/>
    </w:p>
    <w:p w:rsidR="002F779C" w:rsidRPr="00C12007" w:rsidRDefault="002F779C" w:rsidP="002F779C">
      <w:pPr>
        <w:tabs>
          <w:tab w:val="left" w:pos="1134"/>
        </w:tabs>
        <w:ind w:firstLine="709"/>
        <w:contextualSpacing/>
        <w:jc w:val="both"/>
        <w:rPr>
          <w:b/>
          <w:i/>
        </w:rPr>
      </w:pPr>
    </w:p>
    <w:p w:rsidR="002F779C" w:rsidRPr="00C12007" w:rsidRDefault="002F779C" w:rsidP="002F779C">
      <w:pPr>
        <w:ind w:firstLine="709"/>
        <w:jc w:val="both"/>
        <w:rPr>
          <w:sz w:val="28"/>
          <w:szCs w:val="28"/>
        </w:rPr>
      </w:pPr>
    </w:p>
    <w:p w:rsidR="002F779C" w:rsidRPr="00C12007" w:rsidRDefault="002F779C" w:rsidP="002F779C">
      <w:pPr>
        <w:ind w:firstLine="709"/>
        <w:jc w:val="both"/>
        <w:rPr>
          <w:sz w:val="28"/>
          <w:szCs w:val="28"/>
        </w:rPr>
      </w:pPr>
      <w:proofErr w:type="gramStart"/>
      <w:r w:rsidRPr="00C12007">
        <w:rPr>
          <w:b/>
          <w:sz w:val="28"/>
          <w:szCs w:val="28"/>
        </w:rPr>
        <w:t>Переторжка</w:t>
      </w:r>
      <w:r w:rsidRPr="00C12007">
        <w:rPr>
          <w:sz w:val="28"/>
          <w:szCs w:val="28"/>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w:t>
      </w:r>
      <w:r w:rsidRPr="00C12007">
        <w:rPr>
          <w:sz w:val="28"/>
          <w:szCs w:val="28"/>
        </w:rPr>
        <w:lastRenderedPageBreak/>
        <w:t>или снижения размера аванса в случаях и порядке, определенном конкурсной документацией.</w:t>
      </w:r>
      <w:proofErr w:type="gramEnd"/>
    </w:p>
    <w:p w:rsidR="002F779C" w:rsidRPr="00C12007" w:rsidRDefault="002F779C" w:rsidP="002F779C">
      <w:pPr>
        <w:ind w:firstLine="709"/>
        <w:jc w:val="both"/>
        <w:rPr>
          <w:sz w:val="28"/>
          <w:szCs w:val="28"/>
        </w:rPr>
      </w:pPr>
      <w:r w:rsidRPr="00C12007">
        <w:rPr>
          <w:b/>
          <w:sz w:val="28"/>
          <w:szCs w:val="28"/>
        </w:rPr>
        <w:t>Победитель</w:t>
      </w:r>
      <w:r w:rsidRPr="00C12007">
        <w:rPr>
          <w:sz w:val="28"/>
          <w:szCs w:val="28"/>
        </w:rPr>
        <w:t xml:space="preserve"> – участник конкурса, 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p>
    <w:p w:rsidR="002F779C" w:rsidRPr="00C12007" w:rsidRDefault="002F779C" w:rsidP="002F779C">
      <w:pPr>
        <w:ind w:firstLine="709"/>
        <w:jc w:val="both"/>
        <w:rPr>
          <w:sz w:val="28"/>
          <w:szCs w:val="28"/>
        </w:rPr>
      </w:pPr>
      <w:r w:rsidRPr="00C12007">
        <w:rPr>
          <w:b/>
          <w:i/>
        </w:rPr>
        <w:t>Поставщик товара /подрядчик /исполнитель</w:t>
      </w:r>
      <w:r w:rsidRPr="00C12007">
        <w:rPr>
          <w:sz w:val="28"/>
          <w:szCs w:val="28"/>
        </w:rPr>
        <w:t xml:space="preserve"> –</w:t>
      </w:r>
      <w:r w:rsidRPr="00C12007">
        <w:rPr>
          <w:b/>
          <w:szCs w:val="28"/>
        </w:rPr>
        <w:t xml:space="preserve"> </w:t>
      </w:r>
      <w:r w:rsidRPr="00C12007">
        <w:rPr>
          <w:sz w:val="28"/>
          <w:szCs w:val="28"/>
        </w:rPr>
        <w:t>любое юридическое или физическое лицо, в том числе индивидуальный предприниматель, способное на законных основаниях</w:t>
      </w:r>
      <w:r w:rsidRPr="00C12007">
        <w:rPr>
          <w:szCs w:val="28"/>
        </w:rPr>
        <w:t xml:space="preserve"> </w:t>
      </w:r>
      <w:r w:rsidRPr="00C12007">
        <w:rPr>
          <w:sz w:val="28"/>
          <w:szCs w:val="28"/>
        </w:rPr>
        <w:t xml:space="preserve">осуществить </w:t>
      </w:r>
      <w:r w:rsidRPr="00C12007">
        <w:rPr>
          <w:b/>
          <w:i/>
        </w:rPr>
        <w:t>поставку товаров /работ /услуг</w:t>
      </w:r>
      <w:r w:rsidRPr="00C12007">
        <w:rPr>
          <w:sz w:val="28"/>
          <w:szCs w:val="28"/>
        </w:rPr>
        <w:t>, иных объектов гражданских прав, приобретаемых заказчиком на возмездной основе.</w:t>
      </w:r>
    </w:p>
    <w:p w:rsidR="002F779C" w:rsidRPr="00C12007" w:rsidRDefault="002F779C" w:rsidP="002F779C">
      <w:pPr>
        <w:ind w:firstLine="709"/>
        <w:jc w:val="both"/>
        <w:rPr>
          <w:sz w:val="28"/>
          <w:szCs w:val="28"/>
        </w:rPr>
      </w:pPr>
      <w:r w:rsidRPr="00C12007">
        <w:rPr>
          <w:b/>
          <w:sz w:val="28"/>
          <w:szCs w:val="28"/>
        </w:rPr>
        <w:t>Продукция</w:t>
      </w:r>
      <w:r w:rsidRPr="00C12007">
        <w:rPr>
          <w:sz w:val="28"/>
          <w:szCs w:val="28"/>
        </w:rPr>
        <w:t xml:space="preserve"> – товары, работы, услуги, иные объекты гражданских прав, приобретаемые заказчиком на возмездной основе.</w:t>
      </w:r>
    </w:p>
    <w:p w:rsidR="002F779C" w:rsidRPr="00C12007" w:rsidRDefault="002F779C" w:rsidP="002F779C">
      <w:pPr>
        <w:ind w:firstLine="709"/>
        <w:jc w:val="both"/>
        <w:rPr>
          <w:b/>
          <w:i/>
        </w:rPr>
      </w:pPr>
      <w:proofErr w:type="gramStart"/>
      <w:r w:rsidRPr="00C12007">
        <w:rPr>
          <w:b/>
          <w:sz w:val="28"/>
          <w:szCs w:val="28"/>
        </w:rPr>
        <w:t>Участник конкурса</w:t>
      </w:r>
      <w:r w:rsidRPr="00C12007">
        <w:rPr>
          <w:sz w:val="28"/>
          <w:szCs w:val="28"/>
        </w:rPr>
        <w:t xml:space="preserve"> – </w:t>
      </w:r>
      <w:r w:rsidRPr="00C12007">
        <w:rPr>
          <w:b/>
          <w:i/>
        </w:rPr>
        <w:t>поставщик товара /подрядчик /исполнитель</w:t>
      </w:r>
      <w:r w:rsidRPr="00C12007">
        <w:rPr>
          <w:sz w:val="28"/>
          <w:szCs w:val="28"/>
        </w:rPr>
        <w:t xml:space="preserve"> или несколько </w:t>
      </w:r>
      <w:r w:rsidRPr="00C12007">
        <w:rPr>
          <w:b/>
          <w:i/>
        </w:rPr>
        <w:t>поставщиков товара /подрядчиков /исполнителей</w:t>
      </w:r>
      <w:r w:rsidRPr="00C12007">
        <w:rPr>
          <w:sz w:val="28"/>
          <w:szCs w:val="28"/>
        </w:rPr>
        <w:t xml:space="preserve">, выступающих на стороне одного </w:t>
      </w:r>
      <w:r w:rsidRPr="00C12007">
        <w:rPr>
          <w:b/>
          <w:i/>
        </w:rPr>
        <w:t>поставщика товара /подрядчика /исполнителя</w:t>
      </w:r>
      <w:r w:rsidRPr="00C12007">
        <w:rPr>
          <w:sz w:val="28"/>
          <w:szCs w:val="28"/>
        </w:rPr>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официально запросивший конкурсную документацию или запросивший разъяснения конкурсной документации в срок до истечения срока подачи заявок на участие в конкурсе, либо своевременно подавший</w:t>
      </w:r>
      <w:proofErr w:type="gramEnd"/>
      <w:r w:rsidRPr="00C12007">
        <w:rPr>
          <w:sz w:val="28"/>
          <w:szCs w:val="28"/>
        </w:rPr>
        <w:t xml:space="preserve"> заявку на участие в конкурсе. Участник конкурса утрачивает свой статус после истечения срока подачи заявок на участие в конкурсе, если такой участник своевременно не подал свою заявку на участие в конкурсе</w:t>
      </w:r>
      <w:r w:rsidRPr="00C12007">
        <w:rPr>
          <w:b/>
          <w:i/>
        </w:rPr>
        <w:t>.</w:t>
      </w:r>
    </w:p>
    <w:p w:rsidR="002F779C" w:rsidRPr="00C12007" w:rsidRDefault="002F779C" w:rsidP="002F779C">
      <w:pPr>
        <w:ind w:firstLine="720"/>
        <w:jc w:val="both"/>
        <w:rPr>
          <w:bCs/>
          <w:szCs w:val="28"/>
        </w:rPr>
      </w:pPr>
      <w:bookmarkStart w:id="5" w:name="_Ref93141687"/>
      <w:r w:rsidRPr="00C12007">
        <w:rPr>
          <w:b/>
          <w:sz w:val="28"/>
          <w:szCs w:val="28"/>
        </w:rPr>
        <w:t>Эксперт</w:t>
      </w:r>
      <w:r w:rsidRPr="00C12007">
        <w:rPr>
          <w:sz w:val="28"/>
          <w:szCs w:val="28"/>
        </w:rPr>
        <w:t xml:space="preserve"> –</w:t>
      </w:r>
      <w:r w:rsidRPr="00C12007">
        <w:rPr>
          <w:b/>
          <w:szCs w:val="28"/>
        </w:rPr>
        <w:t xml:space="preserve"> </w:t>
      </w:r>
      <w:r w:rsidRPr="00C12007">
        <w:rPr>
          <w:sz w:val="28"/>
          <w:szCs w:val="28"/>
        </w:rPr>
        <w:t xml:space="preserve">лицо, обладающее специальными знаниями в областях, относящихся к предмету конкурса, и привлекаемое для </w:t>
      </w:r>
      <w:r>
        <w:rPr>
          <w:sz w:val="28"/>
          <w:szCs w:val="28"/>
        </w:rPr>
        <w:t>проведения экспертизы</w:t>
      </w:r>
      <w:r w:rsidRPr="00C12007">
        <w:rPr>
          <w:sz w:val="28"/>
          <w:szCs w:val="28"/>
        </w:rPr>
        <w:t xml:space="preserve"> в рамках данного конкурса.</w:t>
      </w:r>
    </w:p>
    <w:bookmarkEnd w:id="5"/>
    <w:p w:rsidR="002F779C" w:rsidRPr="00C12007" w:rsidRDefault="002F779C" w:rsidP="002F779C">
      <w:pPr>
        <w:ind w:firstLine="709"/>
        <w:jc w:val="both"/>
        <w:rPr>
          <w:szCs w:val="28"/>
        </w:rPr>
      </w:pPr>
      <w:r w:rsidRPr="00C12007">
        <w:rPr>
          <w:b/>
          <w:sz w:val="28"/>
          <w:szCs w:val="28"/>
        </w:rPr>
        <w:t xml:space="preserve">Электронная торговая площадка (ЭТП) </w:t>
      </w:r>
      <w:r w:rsidRPr="00C12007">
        <w:rPr>
          <w:sz w:val="28"/>
          <w:szCs w:val="28"/>
        </w:rPr>
        <w:t>–</w:t>
      </w:r>
      <w:r w:rsidRPr="00C12007">
        <w:rPr>
          <w:b/>
          <w:szCs w:val="28"/>
        </w:rPr>
        <w:t xml:space="preserve"> </w:t>
      </w:r>
      <w:r w:rsidRPr="00C12007">
        <w:rPr>
          <w:sz w:val="28"/>
          <w:szCs w:val="28"/>
        </w:rPr>
        <w:t>программно-аппаратный комплекс, обеспечивающий проведение конкурса в электронной форме, т.е. с обменом электронными документами или иными сведениями в электронно-цифровой форме, с использованием сети Интернет.</w:t>
      </w:r>
    </w:p>
    <w:p w:rsidR="002F779C" w:rsidRPr="00C12007" w:rsidRDefault="002F779C" w:rsidP="002F779C">
      <w:pPr>
        <w:ind w:firstLine="709"/>
        <w:jc w:val="both"/>
      </w:pPr>
      <w:r w:rsidRPr="00C12007">
        <w:rPr>
          <w:b/>
          <w:sz w:val="28"/>
          <w:szCs w:val="28"/>
        </w:rPr>
        <w:t>Электронная форма проведения конкурса</w:t>
      </w:r>
      <w:r w:rsidRPr="00C12007">
        <w:t xml:space="preserve"> </w:t>
      </w:r>
      <w:r w:rsidRPr="00C12007">
        <w:rPr>
          <w:sz w:val="28"/>
          <w:szCs w:val="28"/>
        </w:rPr>
        <w:t>– проведение конкурса с использованием электронной торговой площадки и обменом электронными документами.</w:t>
      </w:r>
    </w:p>
    <w:p w:rsidR="002F779C" w:rsidRPr="00C12007" w:rsidRDefault="002F779C" w:rsidP="002F779C">
      <w:pPr>
        <w:spacing w:after="120"/>
        <w:ind w:firstLine="709"/>
        <w:jc w:val="both"/>
        <w:rPr>
          <w:szCs w:val="28"/>
        </w:rPr>
      </w:pPr>
      <w:r w:rsidRPr="00C12007">
        <w:rPr>
          <w:b/>
          <w:sz w:val="28"/>
          <w:szCs w:val="28"/>
        </w:rPr>
        <w:t>Электронный документ</w:t>
      </w:r>
      <w:r w:rsidRPr="00C12007">
        <w:rPr>
          <w:szCs w:val="28"/>
        </w:rPr>
        <w:t xml:space="preserve"> </w:t>
      </w:r>
      <w:r w:rsidRPr="00C12007">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F779C" w:rsidRPr="00C12007" w:rsidRDefault="002F779C" w:rsidP="002F779C">
      <w:pPr>
        <w:ind w:firstLine="709"/>
        <w:rPr>
          <w:b/>
          <w:sz w:val="28"/>
          <w:szCs w:val="28"/>
        </w:rPr>
      </w:pPr>
      <w:bookmarkStart w:id="6" w:name="_Toc314731698"/>
      <w:r w:rsidRPr="00C12007">
        <w:rPr>
          <w:b/>
          <w:sz w:val="28"/>
          <w:szCs w:val="28"/>
        </w:rPr>
        <w:t>СОКРАЩЕНИЯ</w:t>
      </w:r>
      <w:bookmarkEnd w:id="6"/>
    </w:p>
    <w:p w:rsidR="002F779C" w:rsidRPr="00C12007" w:rsidRDefault="002F779C" w:rsidP="002F779C">
      <w:pPr>
        <w:ind w:firstLine="720"/>
        <w:jc w:val="both"/>
        <w:rPr>
          <w:sz w:val="28"/>
          <w:szCs w:val="28"/>
        </w:rPr>
      </w:pPr>
      <w:r w:rsidRPr="00C12007">
        <w:rPr>
          <w:sz w:val="28"/>
          <w:szCs w:val="28"/>
        </w:rPr>
        <w:t>АЭС — атомная электростанция.</w:t>
      </w:r>
    </w:p>
    <w:p w:rsidR="002F779C" w:rsidRPr="00C12007" w:rsidRDefault="002F779C" w:rsidP="002F779C">
      <w:pPr>
        <w:ind w:firstLine="720"/>
        <w:jc w:val="both"/>
        <w:rPr>
          <w:sz w:val="28"/>
          <w:szCs w:val="28"/>
        </w:rPr>
      </w:pPr>
      <w:r w:rsidRPr="00C12007">
        <w:rPr>
          <w:sz w:val="28"/>
          <w:szCs w:val="28"/>
        </w:rPr>
        <w:t>ДЗО — дочерние либо зависимые общества.</w:t>
      </w:r>
    </w:p>
    <w:p w:rsidR="002F779C" w:rsidRPr="00C12007" w:rsidRDefault="002F779C" w:rsidP="002F779C">
      <w:pPr>
        <w:ind w:firstLine="720"/>
        <w:jc w:val="both"/>
        <w:rPr>
          <w:sz w:val="28"/>
          <w:szCs w:val="28"/>
        </w:rPr>
      </w:pPr>
      <w:r w:rsidRPr="00C12007">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w:t>
      </w:r>
      <w:r w:rsidRPr="00C12007">
        <w:rPr>
          <w:sz w:val="28"/>
          <w:szCs w:val="28"/>
        </w:rPr>
        <w:lastRenderedPageBreak/>
        <w:t>решением наблюдательного совета Госкорпорации «Росатом» (протокол от 07.02.2012 № 37).</w:t>
      </w:r>
    </w:p>
    <w:p w:rsidR="002F779C" w:rsidRPr="00C12007" w:rsidRDefault="002F779C" w:rsidP="002F779C">
      <w:pPr>
        <w:ind w:firstLine="720"/>
        <w:jc w:val="both"/>
        <w:rPr>
          <w:sz w:val="28"/>
          <w:szCs w:val="28"/>
        </w:rPr>
      </w:pPr>
      <w:r w:rsidRPr="00C12007">
        <w:rPr>
          <w:sz w:val="28"/>
          <w:szCs w:val="28"/>
        </w:rPr>
        <w:t>НДС — налог на добавленную стоимость.</w:t>
      </w:r>
    </w:p>
    <w:p w:rsidR="002F779C" w:rsidRPr="00C12007" w:rsidRDefault="002F779C" w:rsidP="002F779C">
      <w:pPr>
        <w:ind w:firstLine="720"/>
        <w:jc w:val="both"/>
        <w:rPr>
          <w:sz w:val="28"/>
          <w:szCs w:val="28"/>
        </w:rPr>
      </w:pPr>
      <w:r w:rsidRPr="00C12007">
        <w:rPr>
          <w:sz w:val="28"/>
          <w:szCs w:val="28"/>
        </w:rPr>
        <w:t>НИР — научно-исследовательская работа.</w:t>
      </w:r>
    </w:p>
    <w:p w:rsidR="002F779C" w:rsidRPr="00C12007" w:rsidRDefault="002F779C" w:rsidP="002F779C">
      <w:pPr>
        <w:ind w:firstLine="720"/>
        <w:jc w:val="both"/>
        <w:rPr>
          <w:sz w:val="28"/>
          <w:szCs w:val="28"/>
        </w:rPr>
      </w:pPr>
      <w:r w:rsidRPr="00C12007">
        <w:rPr>
          <w:sz w:val="28"/>
          <w:szCs w:val="28"/>
        </w:rPr>
        <w:t>ОКР — опытно-конструкторская работа.</w:t>
      </w:r>
    </w:p>
    <w:p w:rsidR="002F779C" w:rsidRPr="00C12007" w:rsidRDefault="002F779C" w:rsidP="002F779C">
      <w:pPr>
        <w:ind w:firstLine="720"/>
        <w:jc w:val="both"/>
        <w:rPr>
          <w:sz w:val="28"/>
          <w:szCs w:val="28"/>
        </w:rPr>
      </w:pPr>
      <w:r w:rsidRPr="00C12007">
        <w:rPr>
          <w:sz w:val="28"/>
          <w:szCs w:val="28"/>
        </w:rPr>
        <w:t>ПИР — проектно-изыскательские работы.</w:t>
      </w:r>
    </w:p>
    <w:p w:rsidR="002F779C" w:rsidRPr="00C12007" w:rsidRDefault="002F779C" w:rsidP="002F779C">
      <w:pPr>
        <w:ind w:firstLine="720"/>
        <w:jc w:val="both"/>
        <w:rPr>
          <w:sz w:val="28"/>
          <w:szCs w:val="28"/>
        </w:rPr>
      </w:pPr>
      <w:r w:rsidRPr="00C12007">
        <w:rPr>
          <w:sz w:val="28"/>
          <w:szCs w:val="28"/>
        </w:rPr>
        <w:t xml:space="preserve">ЦАК — Центральный арбитражный комитет </w:t>
      </w:r>
      <w:r>
        <w:rPr>
          <w:sz w:val="28"/>
          <w:szCs w:val="28"/>
        </w:rPr>
        <w:t>в сфере закупок Госкорпорации «Росатом»</w:t>
      </w:r>
      <w:r w:rsidRPr="00C12007">
        <w:rPr>
          <w:sz w:val="28"/>
          <w:szCs w:val="28"/>
        </w:rPr>
        <w:t>.</w:t>
      </w:r>
    </w:p>
    <w:p w:rsidR="002F779C" w:rsidRPr="00C12007" w:rsidRDefault="002F779C" w:rsidP="002F779C">
      <w:pPr>
        <w:ind w:firstLine="720"/>
        <w:jc w:val="both"/>
        <w:rPr>
          <w:sz w:val="28"/>
          <w:szCs w:val="28"/>
        </w:rPr>
      </w:pPr>
      <w:r w:rsidRPr="00C12007">
        <w:rPr>
          <w:sz w:val="28"/>
          <w:szCs w:val="28"/>
        </w:rPr>
        <w:t>ЭТП — электронная торговая площадка.</w:t>
      </w:r>
    </w:p>
    <w:p w:rsidR="002F779C" w:rsidRPr="00C12007" w:rsidRDefault="002F779C" w:rsidP="002F779C">
      <w:pPr>
        <w:ind w:firstLine="720"/>
        <w:jc w:val="both"/>
        <w:rPr>
          <w:sz w:val="28"/>
          <w:szCs w:val="28"/>
        </w:rPr>
      </w:pPr>
      <w:r w:rsidRPr="00C12007">
        <w:rPr>
          <w:sz w:val="28"/>
          <w:szCs w:val="28"/>
        </w:rPr>
        <w:t>ЭЦП — электронная цифровая подпись.</w:t>
      </w:r>
    </w:p>
    <w:p w:rsidR="002F779C" w:rsidRPr="00C12007" w:rsidRDefault="002F779C" w:rsidP="002F779C">
      <w:pPr>
        <w:spacing w:after="120"/>
        <w:jc w:val="both"/>
      </w:pPr>
      <w:r w:rsidRPr="00C12007">
        <w:br w:type="page"/>
      </w:r>
    </w:p>
    <w:p w:rsidR="002F779C" w:rsidRPr="00C12007" w:rsidRDefault="002F779C" w:rsidP="002F779C">
      <w:pPr>
        <w:pStyle w:val="10"/>
        <w:numPr>
          <w:ilvl w:val="1"/>
          <w:numId w:val="6"/>
        </w:numPr>
        <w:tabs>
          <w:tab w:val="clear" w:pos="1440"/>
          <w:tab w:val="num" w:pos="1134"/>
        </w:tabs>
        <w:ind w:left="1434" w:hanging="725"/>
        <w:jc w:val="left"/>
        <w:rPr>
          <w:b/>
          <w:sz w:val="28"/>
          <w:szCs w:val="28"/>
          <w:lang w:val="en-US"/>
        </w:rPr>
      </w:pPr>
      <w:bookmarkStart w:id="7" w:name="_Toc328038334"/>
      <w:bookmarkStart w:id="8" w:name="_Toc328041010"/>
      <w:r w:rsidRPr="00C12007">
        <w:rPr>
          <w:sz w:val="28"/>
          <w:szCs w:val="28"/>
        </w:rPr>
        <w:lastRenderedPageBreak/>
        <w:t>ОБЩИЕ ПОЛОЖЕНИЯ</w:t>
      </w:r>
      <w:bookmarkEnd w:id="7"/>
      <w:bookmarkEnd w:id="8"/>
    </w:p>
    <w:p w:rsidR="002F779C" w:rsidRPr="00C12007" w:rsidRDefault="002F779C" w:rsidP="002F779C">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9" w:name="_Toc328038335"/>
      <w:bookmarkStart w:id="10" w:name="_Toc328041011"/>
      <w:r w:rsidRPr="00C12007">
        <w:rPr>
          <w:sz w:val="28"/>
          <w:szCs w:val="28"/>
        </w:rPr>
        <w:t>Форма и вид процедуры закупки, предмет конкурса</w:t>
      </w:r>
      <w:bookmarkEnd w:id="9"/>
      <w:bookmarkEnd w:id="10"/>
    </w:p>
    <w:p w:rsidR="002F779C" w:rsidRPr="00C12007" w:rsidRDefault="002F779C" w:rsidP="002F779C">
      <w:pPr>
        <w:pStyle w:val="Times12"/>
        <w:numPr>
          <w:ilvl w:val="2"/>
          <w:numId w:val="7"/>
        </w:numPr>
        <w:tabs>
          <w:tab w:val="clear" w:pos="720"/>
          <w:tab w:val="num" w:pos="960"/>
        </w:tabs>
        <w:ind w:left="0" w:firstLine="709"/>
        <w:rPr>
          <w:sz w:val="28"/>
          <w:szCs w:val="28"/>
        </w:rPr>
      </w:pPr>
      <w:bookmarkStart w:id="11" w:name="_Ref126000848"/>
      <w:r w:rsidRPr="00C12007">
        <w:rPr>
          <w:sz w:val="28"/>
          <w:szCs w:val="28"/>
        </w:rPr>
        <w:t xml:space="preserve">Открытый одноэтапный конкурс </w:t>
      </w:r>
      <w:bookmarkEnd w:id="11"/>
      <w:r w:rsidRPr="00C12007">
        <w:rPr>
          <w:sz w:val="28"/>
          <w:szCs w:val="28"/>
        </w:rPr>
        <w:t>в электронной форме без квалификационного отбора на право заключения договора</w:t>
      </w:r>
      <w:r w:rsidRPr="00C12007">
        <w:rPr>
          <w:b/>
          <w:bCs w:val="0"/>
          <w:i/>
          <w:szCs w:val="24"/>
        </w:rPr>
        <w:t>/</w:t>
      </w:r>
      <w:proofErr w:type="spellStart"/>
      <w:proofErr w:type="gramStart"/>
      <w:r w:rsidRPr="00C12007">
        <w:rPr>
          <w:b/>
          <w:bCs w:val="0"/>
          <w:i/>
          <w:szCs w:val="24"/>
        </w:rPr>
        <w:t>ов</w:t>
      </w:r>
      <w:proofErr w:type="spellEnd"/>
      <w:r w:rsidRPr="00C12007">
        <w:rPr>
          <w:sz w:val="28"/>
          <w:szCs w:val="28"/>
        </w:rPr>
        <w:t xml:space="preserve"> на</w:t>
      </w:r>
      <w:proofErr w:type="gramEnd"/>
      <w:r w:rsidRPr="00C12007">
        <w:rPr>
          <w:sz w:val="28"/>
          <w:szCs w:val="28"/>
        </w:rPr>
        <w:t xml:space="preserve"> поставку товаров, выполнение работ или оказание услуг.</w:t>
      </w:r>
    </w:p>
    <w:p w:rsidR="002F779C" w:rsidRPr="00C12007" w:rsidRDefault="002F779C" w:rsidP="002F779C">
      <w:pPr>
        <w:pStyle w:val="Times12"/>
        <w:ind w:firstLine="709"/>
        <w:rPr>
          <w:sz w:val="28"/>
          <w:szCs w:val="28"/>
        </w:rPr>
      </w:pPr>
      <w:r w:rsidRPr="00C12007">
        <w:rPr>
          <w:sz w:val="28"/>
          <w:szCs w:val="28"/>
        </w:rPr>
        <w:t>Настоящий конкурс проводится в соответствии с правилами и с использованием функционала</w:t>
      </w:r>
      <w:r w:rsidRPr="00C12007">
        <w:rPr>
          <w:spacing w:val="-6"/>
          <w:sz w:val="28"/>
          <w:szCs w:val="28"/>
        </w:rPr>
        <w:t xml:space="preserve"> ЭТП, </w:t>
      </w:r>
      <w:proofErr w:type="gramStart"/>
      <w:r w:rsidRPr="00C12007">
        <w:rPr>
          <w:spacing w:val="-6"/>
          <w:sz w:val="28"/>
          <w:szCs w:val="28"/>
        </w:rPr>
        <w:t>указанной</w:t>
      </w:r>
      <w:proofErr w:type="gramEnd"/>
      <w:r w:rsidRPr="00C12007">
        <w:rPr>
          <w:spacing w:val="-6"/>
          <w:sz w:val="28"/>
          <w:szCs w:val="28"/>
        </w:rPr>
        <w:t xml:space="preserve"> в пункте </w:t>
      </w:r>
      <w:fldSimple w:instr=" REF _Ref317250534 \r \h  \* MERGEFORMAT ">
        <w:r w:rsidR="0043499E" w:rsidRPr="0043499E">
          <w:rPr>
            <w:spacing w:val="-6"/>
            <w:sz w:val="28"/>
            <w:szCs w:val="28"/>
          </w:rPr>
          <w:t>7</w:t>
        </w:r>
      </w:fldSimple>
      <w:r w:rsidRPr="00C12007">
        <w:rPr>
          <w:sz w:val="28"/>
          <w:szCs w:val="28"/>
        </w:rPr>
        <w:t xml:space="preserve"> раздела </w:t>
      </w:r>
      <w:fldSimple w:instr=" REF _Ref317250543 \r \h  \* MERGEFORMAT ">
        <w:r w:rsidR="0043499E" w:rsidRPr="0043499E">
          <w:rPr>
            <w:sz w:val="28"/>
            <w:szCs w:val="28"/>
          </w:rPr>
          <w:t>5</w:t>
        </w:r>
      </w:fldSimple>
      <w:r w:rsidRPr="00C12007">
        <w:rPr>
          <w:sz w:val="28"/>
          <w:szCs w:val="28"/>
        </w:rPr>
        <w:t xml:space="preserve"> «Информационная карта конкурса».</w:t>
      </w:r>
    </w:p>
    <w:p w:rsidR="002F779C" w:rsidRPr="00C12007" w:rsidRDefault="002F779C" w:rsidP="002F779C">
      <w:pPr>
        <w:pStyle w:val="Times12"/>
        <w:numPr>
          <w:ilvl w:val="2"/>
          <w:numId w:val="7"/>
        </w:numPr>
        <w:tabs>
          <w:tab w:val="clear" w:pos="720"/>
          <w:tab w:val="num" w:pos="960"/>
        </w:tabs>
        <w:ind w:left="0" w:firstLine="709"/>
        <w:rPr>
          <w:sz w:val="28"/>
          <w:szCs w:val="28"/>
        </w:rPr>
      </w:pPr>
      <w:r w:rsidRPr="00C12007">
        <w:rPr>
          <w:sz w:val="28"/>
          <w:szCs w:val="28"/>
        </w:rPr>
        <w:t>Наименование, количество, объем и характеристики поставляемых по договору</w:t>
      </w:r>
      <w:r w:rsidRPr="00C12007">
        <w:rPr>
          <w:b/>
          <w:bCs w:val="0"/>
          <w:i/>
          <w:szCs w:val="24"/>
        </w:rPr>
        <w:t>/</w:t>
      </w:r>
      <w:proofErr w:type="spellStart"/>
      <w:r w:rsidRPr="00C12007">
        <w:rPr>
          <w:b/>
          <w:bCs w:val="0"/>
          <w:i/>
          <w:szCs w:val="24"/>
        </w:rPr>
        <w:t>ам</w:t>
      </w:r>
      <w:proofErr w:type="spellEnd"/>
      <w:r w:rsidRPr="00C12007">
        <w:rPr>
          <w:b/>
          <w:bCs w:val="0"/>
          <w:i/>
          <w:szCs w:val="24"/>
        </w:rPr>
        <w:t xml:space="preserve"> </w:t>
      </w:r>
      <w:r w:rsidRPr="00C12007">
        <w:rPr>
          <w:sz w:val="28"/>
          <w:szCs w:val="28"/>
        </w:rPr>
        <w:t xml:space="preserve">товаров, выполняемых работ и оказываемых услуг указаны в </w:t>
      </w:r>
      <w:r w:rsidRPr="00C12007">
        <w:rPr>
          <w:b/>
          <w:bCs w:val="0"/>
          <w:i/>
          <w:szCs w:val="24"/>
        </w:rPr>
        <w:t>Томе 2</w:t>
      </w:r>
      <w:r w:rsidRPr="00C12007">
        <w:rPr>
          <w:sz w:val="28"/>
          <w:szCs w:val="28"/>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 </w:t>
      </w:r>
      <w:proofErr w:type="gramStart"/>
      <w:r w:rsidRPr="00C12007">
        <w:rPr>
          <w:sz w:val="28"/>
          <w:szCs w:val="28"/>
        </w:rPr>
        <w:t>Проект договора, который будет заключен по результатам конкурса, приведен в</w:t>
      </w:r>
      <w:r w:rsidRPr="00C12007">
        <w:rPr>
          <w:iCs/>
        </w:rPr>
        <w:t xml:space="preserve"> </w:t>
      </w:r>
      <w:r w:rsidRPr="00C12007">
        <w:rPr>
          <w:b/>
          <w:i/>
          <w:iCs/>
        </w:rPr>
        <w:t>Части 2 Тома 1</w:t>
      </w:r>
      <w:r w:rsidRPr="00C12007">
        <w:rPr>
          <w:rStyle w:val="affb"/>
          <w:rFonts w:eastAsia="Arial Unicode MS"/>
          <w:shd w:val="clear" w:color="auto" w:fill="auto"/>
        </w:rPr>
        <w:t>]</w:t>
      </w:r>
      <w:r w:rsidRPr="00C12007">
        <w:rPr>
          <w:iCs/>
        </w:rPr>
        <w:t>.</w:t>
      </w:r>
      <w:proofErr w:type="gramEnd"/>
    </w:p>
    <w:p w:rsidR="002F779C" w:rsidRPr="00C12007" w:rsidRDefault="002F779C" w:rsidP="002F779C">
      <w:pPr>
        <w:pStyle w:val="Times12"/>
        <w:numPr>
          <w:ilvl w:val="2"/>
          <w:numId w:val="7"/>
        </w:numPr>
        <w:tabs>
          <w:tab w:val="clear" w:pos="720"/>
          <w:tab w:val="num" w:pos="960"/>
        </w:tabs>
        <w:ind w:left="0" w:firstLine="709"/>
        <w:rPr>
          <w:sz w:val="28"/>
          <w:szCs w:val="28"/>
        </w:rPr>
      </w:pPr>
      <w:r w:rsidRPr="00C12007">
        <w:rPr>
          <w:sz w:val="28"/>
          <w:szCs w:val="28"/>
        </w:rPr>
        <w:t>Предметом настоящего конкурса является право на заключение договора на поставку товаров, выполнение работ или оказание услуг согласно пункту </w:t>
      </w:r>
      <w:fldSimple w:instr=" REF _Ref317250566 \r \h  \* MERGEFORMAT ">
        <w:r w:rsidR="0043499E" w:rsidRPr="0043499E">
          <w:rPr>
            <w:sz w:val="28"/>
            <w:szCs w:val="28"/>
          </w:rPr>
          <w:t>1</w:t>
        </w:r>
      </w:fldSimple>
      <w:r w:rsidRPr="00C12007">
        <w:rPr>
          <w:sz w:val="28"/>
          <w:szCs w:val="28"/>
        </w:rPr>
        <w:t xml:space="preserve"> раздела </w:t>
      </w:r>
      <w:fldSimple w:instr=" REF _Ref317250574 \r \h  \* MERGEFORMAT ">
        <w:r w:rsidR="0043499E" w:rsidRPr="0043499E">
          <w:rPr>
            <w:sz w:val="28"/>
            <w:szCs w:val="28"/>
          </w:rPr>
          <w:t>5</w:t>
        </w:r>
      </w:fldSimple>
      <w:r w:rsidRPr="00C12007">
        <w:rPr>
          <w:sz w:val="28"/>
          <w:szCs w:val="28"/>
        </w:rPr>
        <w:t xml:space="preserve"> «Информационная карта конкурса».</w:t>
      </w:r>
    </w:p>
    <w:p w:rsidR="002F779C" w:rsidRPr="00C12007" w:rsidRDefault="002F779C" w:rsidP="002F779C">
      <w:pPr>
        <w:pStyle w:val="Times12"/>
        <w:ind w:firstLine="709"/>
        <w:rPr>
          <w:sz w:val="28"/>
          <w:szCs w:val="28"/>
        </w:rPr>
      </w:pPr>
      <w:r w:rsidRPr="00C12007">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43499E" w:rsidRPr="0043499E">
          <w:rPr>
            <w:sz w:val="28"/>
            <w:szCs w:val="28"/>
          </w:rPr>
          <w:t>1</w:t>
        </w:r>
      </w:fldSimple>
      <w:r w:rsidRPr="00C12007">
        <w:rPr>
          <w:sz w:val="28"/>
          <w:szCs w:val="28"/>
        </w:rPr>
        <w:t>, </w:t>
      </w:r>
      <w:fldSimple w:instr=" REF _Ref317250598 \r \h  \* MERGEFORMAT ">
        <w:r w:rsidR="0043499E" w:rsidRPr="0043499E">
          <w:rPr>
            <w:sz w:val="28"/>
            <w:szCs w:val="28"/>
          </w:rPr>
          <w:t>3</w:t>
        </w:r>
      </w:fldSimple>
      <w:r w:rsidRPr="00C12007">
        <w:rPr>
          <w:sz w:val="28"/>
          <w:szCs w:val="28"/>
        </w:rPr>
        <w:t>, </w:t>
      </w:r>
      <w:fldSimple w:instr=" REF _Ref317250606 \r \h  \* MERGEFORMAT ">
        <w:r w:rsidR="0043499E" w:rsidRPr="0043499E">
          <w:rPr>
            <w:sz w:val="28"/>
            <w:szCs w:val="28"/>
          </w:rPr>
          <w:t>4</w:t>
        </w:r>
      </w:fldSimple>
      <w:r w:rsidRPr="00C12007">
        <w:rPr>
          <w:sz w:val="28"/>
          <w:szCs w:val="28"/>
        </w:rPr>
        <w:t xml:space="preserve"> раздела </w:t>
      </w:r>
      <w:fldSimple w:instr=" REF _Ref317250613 \r \h  \* MERGEFORMAT ">
        <w:r w:rsidR="0043499E" w:rsidRPr="0043499E">
          <w:rPr>
            <w:sz w:val="28"/>
            <w:szCs w:val="28"/>
          </w:rPr>
          <w:t>5</w:t>
        </w:r>
      </w:fldSimple>
      <w:r w:rsidRPr="00C12007">
        <w:rPr>
          <w:sz w:val="28"/>
          <w:szCs w:val="28"/>
        </w:rPr>
        <w:t xml:space="preserve"> «Информационная карта конкурса».</w:t>
      </w:r>
    </w:p>
    <w:p w:rsidR="002F779C" w:rsidRPr="00C12007" w:rsidRDefault="002F779C" w:rsidP="002F779C">
      <w:pPr>
        <w:pStyle w:val="Times12"/>
        <w:ind w:firstLine="709"/>
        <w:rPr>
          <w:sz w:val="28"/>
          <w:szCs w:val="28"/>
        </w:rPr>
      </w:pPr>
      <w:r w:rsidRPr="00C12007">
        <w:rPr>
          <w:sz w:val="28"/>
          <w:szCs w:val="28"/>
        </w:rPr>
        <w:t>Частичная поставка товара, выполнение работ, оказание услуг</w:t>
      </w:r>
      <w:r w:rsidRPr="00C12007">
        <w:rPr>
          <w:b/>
          <w:bCs w:val="0"/>
          <w:i/>
          <w:szCs w:val="24"/>
        </w:rPr>
        <w:t xml:space="preserve"> </w:t>
      </w:r>
      <w:r w:rsidRPr="00C12007">
        <w:rPr>
          <w:sz w:val="28"/>
          <w:szCs w:val="28"/>
        </w:rPr>
        <w:t>не</w:t>
      </w:r>
      <w:r w:rsidRPr="00C12007">
        <w:rPr>
          <w:sz w:val="28"/>
          <w:szCs w:val="28"/>
          <w:lang w:val="en-US"/>
        </w:rPr>
        <w:t> </w:t>
      </w:r>
      <w:r w:rsidRPr="00C12007">
        <w:rPr>
          <w:sz w:val="28"/>
          <w:szCs w:val="28"/>
        </w:rPr>
        <w:t>допускается.</w:t>
      </w:r>
    </w:p>
    <w:p w:rsidR="002F779C" w:rsidRPr="00C12007" w:rsidRDefault="002F779C" w:rsidP="002F779C">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12" w:name="_Toc328038336"/>
      <w:bookmarkStart w:id="13" w:name="_Toc328041012"/>
      <w:r w:rsidRPr="00C12007">
        <w:rPr>
          <w:sz w:val="28"/>
          <w:szCs w:val="28"/>
        </w:rPr>
        <w:t>Участие в процедуре конкурса</w:t>
      </w:r>
      <w:bookmarkEnd w:id="12"/>
      <w:bookmarkEnd w:id="13"/>
    </w:p>
    <w:p w:rsidR="002F779C" w:rsidRPr="00C12007" w:rsidRDefault="002F779C" w:rsidP="002F779C">
      <w:pPr>
        <w:pStyle w:val="Times12"/>
        <w:numPr>
          <w:ilvl w:val="2"/>
          <w:numId w:val="7"/>
        </w:numPr>
        <w:tabs>
          <w:tab w:val="clear" w:pos="720"/>
          <w:tab w:val="num" w:pos="960"/>
        </w:tabs>
        <w:ind w:left="0" w:firstLine="709"/>
        <w:rPr>
          <w:sz w:val="28"/>
          <w:szCs w:val="28"/>
        </w:rPr>
      </w:pPr>
      <w:r w:rsidRPr="00C12007">
        <w:rPr>
          <w:sz w:val="28"/>
          <w:szCs w:val="28"/>
        </w:rPr>
        <w:t xml:space="preserve">Принять участие в конкурсе может любой </w:t>
      </w:r>
      <w:r w:rsidRPr="00C12007">
        <w:rPr>
          <w:b/>
          <w:i/>
        </w:rPr>
        <w:t xml:space="preserve">поставщик товара </w:t>
      </w:r>
      <w:r w:rsidRPr="00C12007">
        <w:rPr>
          <w:sz w:val="28"/>
          <w:szCs w:val="28"/>
        </w:rPr>
        <w:t xml:space="preserve">или несколько </w:t>
      </w:r>
      <w:r w:rsidRPr="00C12007">
        <w:rPr>
          <w:b/>
          <w:i/>
        </w:rPr>
        <w:t>поставщиков товара</w:t>
      </w:r>
      <w:proofErr w:type="gramStart"/>
      <w:r w:rsidRPr="00C12007">
        <w:rPr>
          <w:b/>
          <w:i/>
        </w:rPr>
        <w:t xml:space="preserve"> </w:t>
      </w:r>
      <w:r w:rsidRPr="00C12007">
        <w:rPr>
          <w:sz w:val="28"/>
          <w:szCs w:val="28"/>
        </w:rPr>
        <w:t>,</w:t>
      </w:r>
      <w:proofErr w:type="gramEnd"/>
      <w:r w:rsidRPr="00C12007">
        <w:rPr>
          <w:sz w:val="28"/>
          <w:szCs w:val="28"/>
        </w:rPr>
        <w:t xml:space="preserve"> выступающих на стороне одного </w:t>
      </w:r>
      <w:r w:rsidRPr="00C12007">
        <w:rPr>
          <w:b/>
          <w:i/>
        </w:rPr>
        <w:t>поставщика товара</w:t>
      </w:r>
      <w:r w:rsidRPr="00C12007">
        <w:rPr>
          <w:sz w:val="28"/>
          <w:szCs w:val="28"/>
        </w:rPr>
        <w:t>, независимо от организационно-правовой формы, формы собственности, места нахождения и места происхождения капитала.</w:t>
      </w:r>
    </w:p>
    <w:p w:rsidR="002F779C" w:rsidRPr="00C12007" w:rsidRDefault="002F779C" w:rsidP="002F779C">
      <w:pPr>
        <w:pStyle w:val="Times12"/>
        <w:numPr>
          <w:ilvl w:val="2"/>
          <w:numId w:val="7"/>
        </w:numPr>
        <w:tabs>
          <w:tab w:val="clear" w:pos="720"/>
          <w:tab w:val="num" w:pos="960"/>
        </w:tabs>
        <w:ind w:left="0" w:firstLine="709"/>
        <w:rPr>
          <w:sz w:val="28"/>
          <w:szCs w:val="28"/>
        </w:rPr>
      </w:pPr>
      <w:r w:rsidRPr="00C12007">
        <w:rPr>
          <w:sz w:val="28"/>
          <w:szCs w:val="28"/>
        </w:rPr>
        <w:t>Для участия в процедуре конкурса участник конкурса должен</w:t>
      </w:r>
    </w:p>
    <w:p w:rsidR="002F779C" w:rsidRPr="00C12007" w:rsidRDefault="002F779C" w:rsidP="002F779C">
      <w:pPr>
        <w:numPr>
          <w:ilvl w:val="0"/>
          <w:numId w:val="49"/>
        </w:numPr>
        <w:tabs>
          <w:tab w:val="left" w:pos="1134"/>
        </w:tabs>
        <w:ind w:left="0" w:right="-1" w:firstLine="720"/>
        <w:jc w:val="both"/>
        <w:rPr>
          <w:sz w:val="28"/>
          <w:szCs w:val="28"/>
        </w:rPr>
      </w:pPr>
      <w:r w:rsidRPr="00C12007">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2F779C" w:rsidRPr="00C12007" w:rsidRDefault="002F779C" w:rsidP="002F779C">
      <w:pPr>
        <w:numPr>
          <w:ilvl w:val="0"/>
          <w:numId w:val="49"/>
        </w:numPr>
        <w:tabs>
          <w:tab w:val="left" w:pos="1134"/>
        </w:tabs>
        <w:ind w:left="0" w:right="-1" w:firstLine="720"/>
        <w:jc w:val="both"/>
        <w:rPr>
          <w:sz w:val="28"/>
          <w:szCs w:val="28"/>
        </w:rPr>
      </w:pPr>
      <w:r w:rsidRPr="00C12007">
        <w:rPr>
          <w:sz w:val="28"/>
          <w:szCs w:val="28"/>
        </w:rPr>
        <w:t>удовлетворять требованиям, изложенным в пунктах </w:t>
      </w:r>
      <w:fldSimple w:instr=" REF _Ref317251482 \r \h  \* MERGEFORMAT ">
        <w:r w:rsidR="0043499E" w:rsidRPr="0043499E">
          <w:rPr>
            <w:sz w:val="28"/>
            <w:szCs w:val="28"/>
          </w:rPr>
          <w:t>14.1</w:t>
        </w:r>
      </w:fldSimple>
      <w:r w:rsidRPr="00C12007">
        <w:rPr>
          <w:sz w:val="28"/>
          <w:szCs w:val="28"/>
        </w:rPr>
        <w:t>, </w:t>
      </w:r>
      <w:fldSimple w:instr=" REF _Ref317250882 \r \h  \* MERGEFORMAT ">
        <w:r w:rsidR="0043499E" w:rsidRPr="0043499E">
          <w:rPr>
            <w:b/>
            <w:bCs/>
            <w:sz w:val="28"/>
            <w:szCs w:val="28"/>
          </w:rPr>
          <w:t>1</w:t>
        </w:r>
        <w:r w:rsidR="0043499E" w:rsidRPr="00FE524D">
          <w:rPr>
            <w:bCs/>
            <w:sz w:val="28"/>
            <w:szCs w:val="28"/>
          </w:rPr>
          <w:t>4.2</w:t>
        </w:r>
      </w:fldSimple>
      <w:r w:rsidRPr="00C12007">
        <w:rPr>
          <w:sz w:val="28"/>
          <w:szCs w:val="28"/>
        </w:rPr>
        <w:t xml:space="preserve"> раздела </w:t>
      </w:r>
      <w:fldSimple w:instr=" REF _Ref317250658 \r \h  \* MERGEFORMAT ">
        <w:r w:rsidR="0043499E" w:rsidRPr="0043499E">
          <w:rPr>
            <w:sz w:val="28"/>
            <w:szCs w:val="28"/>
          </w:rPr>
          <w:t>5</w:t>
        </w:r>
      </w:fldSimple>
      <w:r w:rsidRPr="00C12007">
        <w:rPr>
          <w:sz w:val="28"/>
          <w:szCs w:val="28"/>
        </w:rPr>
        <w:t xml:space="preserve"> «Информационная карта конкурса»;</w:t>
      </w:r>
    </w:p>
    <w:p w:rsidR="002F779C" w:rsidRPr="00C12007" w:rsidRDefault="002F779C" w:rsidP="002F779C">
      <w:pPr>
        <w:numPr>
          <w:ilvl w:val="0"/>
          <w:numId w:val="49"/>
        </w:numPr>
        <w:tabs>
          <w:tab w:val="left" w:pos="1134"/>
        </w:tabs>
        <w:ind w:left="0" w:right="-1" w:firstLine="720"/>
        <w:jc w:val="both"/>
        <w:rPr>
          <w:sz w:val="28"/>
          <w:szCs w:val="28"/>
        </w:rPr>
      </w:pPr>
      <w:r w:rsidRPr="00C12007">
        <w:rPr>
          <w:sz w:val="28"/>
          <w:szCs w:val="28"/>
        </w:rPr>
        <w:t>предоставить заявку на участие в конкурсе согласно требованиям настоящей конкурсной документации.</w:t>
      </w:r>
    </w:p>
    <w:p w:rsidR="002F779C" w:rsidRPr="00C12007" w:rsidRDefault="002F779C" w:rsidP="002F779C">
      <w:pPr>
        <w:pStyle w:val="Times12"/>
        <w:numPr>
          <w:ilvl w:val="2"/>
          <w:numId w:val="7"/>
        </w:numPr>
        <w:tabs>
          <w:tab w:val="clear" w:pos="720"/>
          <w:tab w:val="num" w:pos="960"/>
        </w:tabs>
        <w:ind w:left="0" w:firstLine="709"/>
        <w:rPr>
          <w:sz w:val="28"/>
          <w:szCs w:val="28"/>
        </w:rPr>
      </w:pPr>
      <w:r w:rsidRPr="00C12007">
        <w:rPr>
          <w:sz w:val="28"/>
          <w:szCs w:val="28"/>
        </w:rPr>
        <w:t>Для всех участников конкурса устанавливаются единые требования. Применение при рассмотрении заявок на</w:t>
      </w:r>
      <w:r w:rsidRPr="00C12007">
        <w:rPr>
          <w:sz w:val="28"/>
          <w:szCs w:val="28"/>
          <w:lang w:val="en-US"/>
        </w:rPr>
        <w:t> </w:t>
      </w:r>
      <w:r w:rsidRPr="00C12007">
        <w:rPr>
          <w:sz w:val="28"/>
          <w:szCs w:val="28"/>
        </w:rPr>
        <w:t>участие в конкурсе требований, не предусмотренных конкурсной документацией, не допускается.</w:t>
      </w:r>
    </w:p>
    <w:p w:rsidR="002F779C" w:rsidRPr="00C12007" w:rsidRDefault="002F779C" w:rsidP="002F779C">
      <w:pPr>
        <w:pStyle w:val="Times12"/>
        <w:numPr>
          <w:ilvl w:val="2"/>
          <w:numId w:val="7"/>
        </w:numPr>
        <w:tabs>
          <w:tab w:val="clear" w:pos="720"/>
          <w:tab w:val="num" w:pos="960"/>
        </w:tabs>
        <w:ind w:left="0" w:firstLine="709"/>
        <w:rPr>
          <w:sz w:val="28"/>
          <w:szCs w:val="28"/>
        </w:rPr>
      </w:pPr>
      <w:r w:rsidRPr="00C12007">
        <w:rPr>
          <w:sz w:val="28"/>
          <w:szCs w:val="28"/>
        </w:rPr>
        <w:t>Решение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 принимает конкурсная комиссия в порядке, определенном положениями подраздела </w:t>
      </w:r>
      <w:fldSimple w:instr=" REF _Ref317258080 \r \h  \* MERGEFORMAT ">
        <w:r w:rsidR="0043499E" w:rsidRPr="0043499E">
          <w:rPr>
            <w:sz w:val="28"/>
            <w:szCs w:val="28"/>
          </w:rPr>
          <w:t>4.14</w:t>
        </w:r>
      </w:fldSimple>
      <w:r w:rsidRPr="00C12007">
        <w:rPr>
          <w:sz w:val="28"/>
          <w:szCs w:val="28"/>
        </w:rPr>
        <w:t>.</w:t>
      </w:r>
    </w:p>
    <w:p w:rsidR="002F779C" w:rsidRPr="00C12007" w:rsidRDefault="002F779C" w:rsidP="002F779C">
      <w:pPr>
        <w:pStyle w:val="Times12"/>
        <w:numPr>
          <w:ilvl w:val="2"/>
          <w:numId w:val="7"/>
        </w:numPr>
        <w:tabs>
          <w:tab w:val="clear" w:pos="720"/>
          <w:tab w:val="num" w:pos="960"/>
        </w:tabs>
        <w:ind w:left="0" w:firstLine="709"/>
        <w:rPr>
          <w:sz w:val="28"/>
          <w:szCs w:val="28"/>
        </w:rPr>
      </w:pPr>
      <w:bookmarkStart w:id="14" w:name="_Ref317172396"/>
      <w:r w:rsidRPr="00C12007">
        <w:rPr>
          <w:sz w:val="28"/>
          <w:szCs w:val="28"/>
        </w:rPr>
        <w:lastRenderedPageBreak/>
        <w:t>В любой момент вплоть до подписания договора конкурсная комиссия вправе отстранить участника конкурса, в том числе допущенного до участия в конкурсе, в случаях:</w:t>
      </w:r>
      <w:bookmarkEnd w:id="14"/>
      <w:r w:rsidRPr="00C12007">
        <w:rPr>
          <w:sz w:val="28"/>
          <w:szCs w:val="28"/>
        </w:rPr>
        <w:t xml:space="preserve"> </w:t>
      </w:r>
    </w:p>
    <w:p w:rsidR="002F779C" w:rsidRPr="00C12007" w:rsidRDefault="002F779C" w:rsidP="002F779C">
      <w:pPr>
        <w:numPr>
          <w:ilvl w:val="0"/>
          <w:numId w:val="50"/>
        </w:numPr>
        <w:tabs>
          <w:tab w:val="left" w:pos="0"/>
          <w:tab w:val="left" w:pos="1418"/>
        </w:tabs>
        <w:ind w:left="0" w:right="-1" w:firstLine="709"/>
        <w:jc w:val="both"/>
        <w:rPr>
          <w:sz w:val="28"/>
          <w:szCs w:val="28"/>
        </w:rPr>
      </w:pPr>
      <w:bookmarkStart w:id="15" w:name="_Ref317173209"/>
      <w:r w:rsidRPr="00C12007">
        <w:rPr>
          <w:sz w:val="28"/>
          <w:szCs w:val="28"/>
        </w:rPr>
        <w:t>обнаружения недостоверных сведений в заявке на участие в конкурсе и (или) ее уточнениях согласно пункту </w:t>
      </w:r>
      <w:fldSimple w:instr=" REF _Ref317251555 \r \h  \* MERGEFORMAT ">
        <w:r w:rsidR="0043499E" w:rsidRPr="0043499E">
          <w:rPr>
            <w:sz w:val="28"/>
            <w:szCs w:val="28"/>
          </w:rPr>
          <w:t>4.14.1.8</w:t>
        </w:r>
      </w:fldSimple>
      <w:r w:rsidRPr="00C12007">
        <w:rPr>
          <w:sz w:val="28"/>
          <w:szCs w:val="28"/>
        </w:rPr>
        <w:t xml:space="preserve">, существенных для допуска данного участника к конкурсу и (или) установления его места в </w:t>
      </w:r>
      <w:proofErr w:type="spellStart"/>
      <w:r w:rsidRPr="00C12007">
        <w:rPr>
          <w:sz w:val="28"/>
          <w:szCs w:val="28"/>
        </w:rPr>
        <w:t>ранжировке</w:t>
      </w:r>
      <w:proofErr w:type="spellEnd"/>
      <w:r w:rsidRPr="00C12007">
        <w:rPr>
          <w:sz w:val="28"/>
          <w:szCs w:val="28"/>
        </w:rPr>
        <w:t>;</w:t>
      </w:r>
      <w:bookmarkEnd w:id="15"/>
    </w:p>
    <w:p w:rsidR="002F779C" w:rsidRPr="00C12007" w:rsidRDefault="002F779C" w:rsidP="002F779C">
      <w:pPr>
        <w:numPr>
          <w:ilvl w:val="0"/>
          <w:numId w:val="50"/>
        </w:numPr>
        <w:tabs>
          <w:tab w:val="left" w:pos="0"/>
          <w:tab w:val="left" w:pos="1418"/>
        </w:tabs>
        <w:ind w:left="0" w:right="-1" w:firstLine="709"/>
        <w:jc w:val="both"/>
        <w:rPr>
          <w:sz w:val="28"/>
          <w:szCs w:val="28"/>
        </w:rPr>
      </w:pPr>
      <w:r w:rsidRPr="00C12007">
        <w:rPr>
          <w:sz w:val="28"/>
          <w:szCs w:val="28"/>
        </w:rPr>
        <w:t xml:space="preserve">получения заключения ЦАК </w:t>
      </w:r>
      <w:r>
        <w:rPr>
          <w:sz w:val="28"/>
          <w:szCs w:val="28"/>
        </w:rPr>
        <w:t xml:space="preserve">или Контрольной комиссии (пункт </w:t>
      </w:r>
      <w:r w:rsidR="002546C3">
        <w:rPr>
          <w:sz w:val="28"/>
          <w:szCs w:val="28"/>
        </w:rPr>
        <w:fldChar w:fldCharType="begin"/>
      </w:r>
      <w:r>
        <w:rPr>
          <w:sz w:val="28"/>
          <w:szCs w:val="28"/>
        </w:rPr>
        <w:instrText xml:space="preserve"> REF _Ref321836398 \r \h </w:instrText>
      </w:r>
      <w:r w:rsidR="002546C3">
        <w:rPr>
          <w:sz w:val="28"/>
          <w:szCs w:val="28"/>
        </w:rPr>
      </w:r>
      <w:r w:rsidR="002546C3">
        <w:rPr>
          <w:sz w:val="28"/>
          <w:szCs w:val="28"/>
        </w:rPr>
        <w:fldChar w:fldCharType="separate"/>
      </w:r>
      <w:r w:rsidR="0043499E">
        <w:rPr>
          <w:sz w:val="28"/>
          <w:szCs w:val="28"/>
        </w:rPr>
        <w:t>27</w:t>
      </w:r>
      <w:r w:rsidR="002546C3">
        <w:rPr>
          <w:sz w:val="28"/>
          <w:szCs w:val="28"/>
        </w:rPr>
        <w:fldChar w:fldCharType="end"/>
      </w:r>
      <w:r>
        <w:rPr>
          <w:sz w:val="28"/>
          <w:szCs w:val="28"/>
        </w:rPr>
        <w:t xml:space="preserve"> раздела </w:t>
      </w:r>
      <w:r w:rsidR="002546C3">
        <w:rPr>
          <w:sz w:val="28"/>
          <w:szCs w:val="28"/>
        </w:rPr>
        <w:fldChar w:fldCharType="begin"/>
      </w:r>
      <w:r>
        <w:rPr>
          <w:sz w:val="28"/>
          <w:szCs w:val="28"/>
        </w:rPr>
        <w:instrText xml:space="preserve"> REF _Ref317249938 \r \h </w:instrText>
      </w:r>
      <w:r w:rsidR="002546C3">
        <w:rPr>
          <w:sz w:val="28"/>
          <w:szCs w:val="28"/>
        </w:rPr>
      </w:r>
      <w:r w:rsidR="002546C3">
        <w:rPr>
          <w:sz w:val="28"/>
          <w:szCs w:val="28"/>
        </w:rPr>
        <w:fldChar w:fldCharType="separate"/>
      </w:r>
      <w:r w:rsidR="0043499E">
        <w:rPr>
          <w:sz w:val="28"/>
          <w:szCs w:val="28"/>
        </w:rPr>
        <w:t>5</w:t>
      </w:r>
      <w:r w:rsidR="002546C3">
        <w:rPr>
          <w:sz w:val="28"/>
          <w:szCs w:val="28"/>
        </w:rPr>
        <w:fldChar w:fldCharType="end"/>
      </w:r>
      <w:r>
        <w:rPr>
          <w:sz w:val="28"/>
          <w:szCs w:val="28"/>
        </w:rPr>
        <w:t xml:space="preserve"> «Информационная карта конкурса») </w:t>
      </w:r>
      <w:r w:rsidRPr="00C12007">
        <w:rPr>
          <w:sz w:val="28"/>
          <w:szCs w:val="28"/>
        </w:rPr>
        <w:t>об отмене процедуры конкурса, принятого в порядке рассмотрения жалоб;</w:t>
      </w:r>
    </w:p>
    <w:p w:rsidR="002F779C" w:rsidRPr="00C12007" w:rsidRDefault="002F779C" w:rsidP="002F779C">
      <w:pPr>
        <w:numPr>
          <w:ilvl w:val="0"/>
          <w:numId w:val="50"/>
        </w:numPr>
        <w:tabs>
          <w:tab w:val="left" w:pos="0"/>
          <w:tab w:val="left" w:pos="1418"/>
        </w:tabs>
        <w:ind w:left="0" w:right="-1" w:firstLine="709"/>
        <w:jc w:val="both"/>
        <w:rPr>
          <w:sz w:val="28"/>
          <w:szCs w:val="28"/>
        </w:rPr>
      </w:pPr>
      <w:r w:rsidRPr="00C12007">
        <w:rPr>
          <w:sz w:val="28"/>
          <w:szCs w:val="28"/>
        </w:rPr>
        <w:t>подкрепленного документами факта давления таким участником конкурса на члена комиссии, эксперта, руководителя организатора конкурса или заказчика.</w:t>
      </w:r>
    </w:p>
    <w:p w:rsidR="002F779C" w:rsidRPr="00C12007" w:rsidRDefault="002F779C" w:rsidP="002F779C">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28038337"/>
      <w:bookmarkStart w:id="26" w:name="_Toc328041013"/>
      <w:r w:rsidRPr="00C12007">
        <w:rPr>
          <w:sz w:val="28"/>
          <w:szCs w:val="28"/>
        </w:rPr>
        <w:t>Правовой статус документов</w:t>
      </w:r>
      <w:bookmarkEnd w:id="16"/>
      <w:bookmarkEnd w:id="17"/>
      <w:bookmarkEnd w:id="18"/>
      <w:bookmarkEnd w:id="19"/>
      <w:bookmarkEnd w:id="20"/>
      <w:bookmarkEnd w:id="21"/>
      <w:bookmarkEnd w:id="22"/>
      <w:bookmarkEnd w:id="23"/>
      <w:bookmarkEnd w:id="24"/>
      <w:bookmarkEnd w:id="25"/>
      <w:bookmarkEnd w:id="26"/>
    </w:p>
    <w:p w:rsidR="002F779C" w:rsidRPr="00C12007" w:rsidRDefault="002F779C" w:rsidP="002F779C">
      <w:pPr>
        <w:pStyle w:val="Times12"/>
        <w:numPr>
          <w:ilvl w:val="2"/>
          <w:numId w:val="7"/>
        </w:numPr>
        <w:tabs>
          <w:tab w:val="clear" w:pos="720"/>
          <w:tab w:val="num" w:pos="960"/>
          <w:tab w:val="left" w:pos="1418"/>
        </w:tabs>
        <w:ind w:left="0" w:firstLine="709"/>
        <w:rPr>
          <w:sz w:val="28"/>
          <w:szCs w:val="28"/>
        </w:rPr>
      </w:pPr>
      <w:r w:rsidRPr="00C12007">
        <w:rPr>
          <w:bCs w:val="0"/>
          <w:sz w:val="28"/>
          <w:szCs w:val="28"/>
        </w:rPr>
        <w:t xml:space="preserve">Данная процедура </w:t>
      </w:r>
      <w:r w:rsidRPr="00C12007">
        <w:rPr>
          <w:sz w:val="28"/>
          <w:szCs w:val="28"/>
        </w:rPr>
        <w:t xml:space="preserve">конкурса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3255 \r \h  \* MERGEFORMAT ">
        <w:r w:rsidR="0043499E" w:rsidRPr="0043499E">
          <w:rPr>
            <w:sz w:val="28"/>
            <w:szCs w:val="28"/>
          </w:rPr>
          <w:t>2</w:t>
        </w:r>
      </w:fldSimple>
      <w:r w:rsidRPr="00C12007">
        <w:rPr>
          <w:sz w:val="28"/>
          <w:szCs w:val="28"/>
        </w:rPr>
        <w:t xml:space="preserve"> раздела </w:t>
      </w:r>
      <w:fldSimple w:instr=" REF _Ref317249938 \r \h  \* MERGEFORMAT ">
        <w:r w:rsidR="0043499E" w:rsidRPr="0043499E">
          <w:rPr>
            <w:sz w:val="28"/>
            <w:szCs w:val="28"/>
          </w:rPr>
          <w:t>5</w:t>
        </w:r>
      </w:fldSimple>
      <w:r w:rsidRPr="00C12007">
        <w:rPr>
          <w:sz w:val="28"/>
          <w:szCs w:val="28"/>
        </w:rPr>
        <w:t xml:space="preserve"> «Информационная карта конкурса».</w:t>
      </w:r>
    </w:p>
    <w:p w:rsidR="002F779C" w:rsidRPr="00C12007" w:rsidRDefault="002F779C" w:rsidP="002F779C">
      <w:pPr>
        <w:pStyle w:val="Times12"/>
        <w:numPr>
          <w:ilvl w:val="2"/>
          <w:numId w:val="7"/>
        </w:numPr>
        <w:tabs>
          <w:tab w:val="clear" w:pos="720"/>
          <w:tab w:val="num" w:pos="960"/>
        </w:tabs>
        <w:ind w:left="0" w:firstLine="709"/>
        <w:rPr>
          <w:sz w:val="28"/>
          <w:szCs w:val="28"/>
        </w:rPr>
      </w:pPr>
      <w:r w:rsidRPr="00C12007">
        <w:rPr>
          <w:sz w:val="28"/>
          <w:szCs w:val="28"/>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2F779C" w:rsidRPr="00C12007" w:rsidRDefault="002F779C" w:rsidP="002F779C">
      <w:pPr>
        <w:pStyle w:val="Times12"/>
        <w:numPr>
          <w:ilvl w:val="2"/>
          <w:numId w:val="7"/>
        </w:numPr>
        <w:tabs>
          <w:tab w:val="clear" w:pos="720"/>
          <w:tab w:val="num" w:pos="960"/>
        </w:tabs>
        <w:ind w:left="0" w:firstLine="709"/>
        <w:rPr>
          <w:sz w:val="28"/>
          <w:szCs w:val="28"/>
        </w:rPr>
      </w:pPr>
      <w:r w:rsidRPr="00C12007">
        <w:rPr>
          <w:sz w:val="28"/>
          <w:szCs w:val="28"/>
        </w:rPr>
        <w:t>Заявка на участие в конкурсе участника имеет правовой статус оферты и будет рассматриваться организатором конкурса в</w:t>
      </w:r>
      <w:r w:rsidRPr="00C12007">
        <w:rPr>
          <w:sz w:val="28"/>
          <w:szCs w:val="28"/>
          <w:lang w:val="en-US"/>
        </w:rPr>
        <w:t> </w:t>
      </w:r>
      <w:r w:rsidRPr="00C12007">
        <w:rPr>
          <w:sz w:val="28"/>
          <w:szCs w:val="28"/>
        </w:rPr>
        <w:t>соответствии с этим.</w:t>
      </w:r>
    </w:p>
    <w:p w:rsidR="002F779C" w:rsidRPr="00C12007" w:rsidRDefault="002F779C" w:rsidP="002F779C">
      <w:pPr>
        <w:pStyle w:val="Times12"/>
        <w:numPr>
          <w:ilvl w:val="2"/>
          <w:numId w:val="7"/>
        </w:numPr>
        <w:tabs>
          <w:tab w:val="clear" w:pos="720"/>
          <w:tab w:val="num" w:pos="960"/>
        </w:tabs>
        <w:ind w:left="0" w:firstLine="709"/>
        <w:rPr>
          <w:sz w:val="28"/>
          <w:szCs w:val="28"/>
        </w:rPr>
      </w:pPr>
      <w:r w:rsidRPr="00C12007">
        <w:rPr>
          <w:sz w:val="28"/>
          <w:szCs w:val="28"/>
        </w:rPr>
        <w:t>Во всем, что не урегулировано извещением о проведении конкурса и</w:t>
      </w:r>
      <w:r w:rsidRPr="00C12007">
        <w:rPr>
          <w:sz w:val="28"/>
          <w:szCs w:val="28"/>
          <w:lang w:val="en-US"/>
        </w:rPr>
        <w:t> </w:t>
      </w:r>
      <w:r w:rsidRPr="00C12007">
        <w:rPr>
          <w:sz w:val="28"/>
          <w:szCs w:val="28"/>
        </w:rPr>
        <w:t>настоящей конкурсной документацией, стороны руководствуются Гражданским кодексом Российской Федерации</w:t>
      </w:r>
      <w:r w:rsidRPr="00077E17">
        <w:rPr>
          <w:sz w:val="28"/>
          <w:szCs w:val="28"/>
        </w:rPr>
        <w:t xml:space="preserve"> </w:t>
      </w:r>
      <w:r>
        <w:rPr>
          <w:sz w:val="28"/>
          <w:szCs w:val="28"/>
        </w:rPr>
        <w:t>и иными Федеральными законами</w:t>
      </w:r>
      <w:r w:rsidRPr="00C12007">
        <w:rPr>
          <w:sz w:val="28"/>
          <w:szCs w:val="28"/>
        </w:rPr>
        <w:t>.</w:t>
      </w:r>
    </w:p>
    <w:p w:rsidR="002F779C" w:rsidRPr="00C12007" w:rsidRDefault="002F779C" w:rsidP="002F779C">
      <w:pPr>
        <w:pStyle w:val="Times12"/>
        <w:numPr>
          <w:ilvl w:val="2"/>
          <w:numId w:val="7"/>
        </w:numPr>
        <w:tabs>
          <w:tab w:val="clear" w:pos="720"/>
          <w:tab w:val="num" w:pos="960"/>
        </w:tabs>
        <w:ind w:left="0" w:firstLine="709"/>
        <w:rPr>
          <w:sz w:val="28"/>
          <w:szCs w:val="28"/>
        </w:rPr>
      </w:pPr>
      <w:r w:rsidRPr="00C12007">
        <w:rPr>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2F779C" w:rsidRPr="00C12007" w:rsidRDefault="002F779C" w:rsidP="002F779C">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27" w:name="_Toc328038338"/>
      <w:bookmarkStart w:id="28" w:name="_Toc328041014"/>
      <w:r w:rsidRPr="00C12007">
        <w:rPr>
          <w:sz w:val="28"/>
          <w:szCs w:val="28"/>
        </w:rPr>
        <w:t>Особые положения в связи с проведением конкурса через ЭТП</w:t>
      </w:r>
      <w:bookmarkEnd w:id="27"/>
      <w:bookmarkEnd w:id="28"/>
    </w:p>
    <w:p w:rsidR="002F779C" w:rsidRPr="00C12007" w:rsidRDefault="002F779C" w:rsidP="002F779C">
      <w:pPr>
        <w:pStyle w:val="Times12"/>
        <w:numPr>
          <w:ilvl w:val="2"/>
          <w:numId w:val="7"/>
        </w:numPr>
        <w:tabs>
          <w:tab w:val="clear" w:pos="720"/>
          <w:tab w:val="num" w:pos="960"/>
        </w:tabs>
        <w:ind w:left="0" w:firstLine="709"/>
        <w:rPr>
          <w:sz w:val="28"/>
          <w:szCs w:val="28"/>
        </w:rPr>
      </w:pPr>
      <w:r w:rsidRPr="00C12007">
        <w:rPr>
          <w:sz w:val="28"/>
          <w:szCs w:val="28"/>
        </w:rPr>
        <w:t>Участник конкурса должен в сроки, указанные в пункте </w:t>
      </w:r>
      <w:fldSimple w:instr=" REF _Ref317250778 \r \h  \* MERGEFORMAT ">
        <w:r w:rsidR="0043499E" w:rsidRPr="0043499E">
          <w:rPr>
            <w:sz w:val="28"/>
            <w:szCs w:val="28"/>
          </w:rPr>
          <w:t>21</w:t>
        </w:r>
      </w:fldSimple>
      <w:r w:rsidRPr="00C12007">
        <w:rPr>
          <w:sz w:val="28"/>
          <w:szCs w:val="28"/>
        </w:rPr>
        <w:t xml:space="preserve"> раздела </w:t>
      </w:r>
      <w:fldSimple w:instr=" REF _Ref317250794 \r \h  \* MERGEFORMAT ">
        <w:r w:rsidR="0043499E" w:rsidRPr="0043499E">
          <w:rPr>
            <w:sz w:val="28"/>
            <w:szCs w:val="28"/>
          </w:rPr>
          <w:t>5</w:t>
        </w:r>
      </w:fldSimple>
      <w:r w:rsidRPr="00C12007">
        <w:rPr>
          <w:sz w:val="28"/>
          <w:szCs w:val="28"/>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2F779C" w:rsidRPr="00C12007" w:rsidRDefault="002F779C" w:rsidP="002F779C">
      <w:pPr>
        <w:pStyle w:val="Times12"/>
        <w:numPr>
          <w:ilvl w:val="2"/>
          <w:numId w:val="7"/>
        </w:numPr>
        <w:tabs>
          <w:tab w:val="clear" w:pos="720"/>
          <w:tab w:val="num" w:pos="960"/>
        </w:tabs>
        <w:ind w:left="0" w:firstLine="709"/>
        <w:rPr>
          <w:sz w:val="28"/>
          <w:szCs w:val="28"/>
        </w:rPr>
      </w:pPr>
      <w:r w:rsidRPr="00C12007">
        <w:rPr>
          <w:sz w:val="28"/>
          <w:szCs w:val="28"/>
        </w:rPr>
        <w:t>Правила регистрации и аккредитации участника конкурса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2F779C" w:rsidRPr="00C12007" w:rsidRDefault="002F779C" w:rsidP="002F779C">
      <w:pPr>
        <w:pStyle w:val="Times12"/>
        <w:numPr>
          <w:ilvl w:val="2"/>
          <w:numId w:val="7"/>
        </w:numPr>
        <w:tabs>
          <w:tab w:val="clear" w:pos="720"/>
          <w:tab w:val="num" w:pos="960"/>
        </w:tabs>
        <w:ind w:left="0" w:firstLine="709"/>
        <w:rPr>
          <w:sz w:val="28"/>
          <w:szCs w:val="28"/>
        </w:rPr>
      </w:pPr>
      <w:r w:rsidRPr="00C12007">
        <w:rPr>
          <w:sz w:val="28"/>
          <w:szCs w:val="28"/>
        </w:rPr>
        <w:lastRenderedPageBreak/>
        <w:t>Документы и сведения, размещаемые на ЭТП, должны быть подписаны ЭЦП лица, имеющего право действовать от имени участника конкурса.</w:t>
      </w:r>
    </w:p>
    <w:p w:rsidR="002F779C" w:rsidRPr="00C12007" w:rsidRDefault="002F779C" w:rsidP="002F779C">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29" w:name="_Toc328038339"/>
      <w:bookmarkStart w:id="30" w:name="_Toc328041015"/>
      <w:r w:rsidRPr="00C12007">
        <w:rPr>
          <w:sz w:val="28"/>
          <w:szCs w:val="28"/>
        </w:rPr>
        <w:t>Затраты на участие в конкурсе</w:t>
      </w:r>
      <w:bookmarkEnd w:id="29"/>
      <w:bookmarkEnd w:id="30"/>
    </w:p>
    <w:p w:rsidR="002F779C" w:rsidRPr="00C12007" w:rsidRDefault="002F779C" w:rsidP="002F779C">
      <w:pPr>
        <w:pStyle w:val="Times12"/>
        <w:numPr>
          <w:ilvl w:val="2"/>
          <w:numId w:val="7"/>
        </w:numPr>
        <w:tabs>
          <w:tab w:val="clear" w:pos="720"/>
          <w:tab w:val="num" w:pos="960"/>
        </w:tabs>
        <w:ind w:left="0" w:firstLine="709"/>
        <w:rPr>
          <w:sz w:val="28"/>
          <w:szCs w:val="28"/>
        </w:rPr>
      </w:pPr>
      <w:proofErr w:type="gramStart"/>
      <w:r w:rsidRPr="00C12007">
        <w:rPr>
          <w:sz w:val="28"/>
          <w:szCs w:val="28"/>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 за исключением случаев, прямо предусмотренных действующим законодательством Российской Федерации.</w:t>
      </w:r>
      <w:proofErr w:type="gramEnd"/>
    </w:p>
    <w:p w:rsidR="002F779C" w:rsidRPr="00C12007" w:rsidRDefault="002F779C" w:rsidP="002F779C">
      <w:pPr>
        <w:pStyle w:val="Times12"/>
        <w:numPr>
          <w:ilvl w:val="2"/>
          <w:numId w:val="7"/>
        </w:numPr>
        <w:tabs>
          <w:tab w:val="clear" w:pos="720"/>
          <w:tab w:val="num" w:pos="960"/>
        </w:tabs>
        <w:ind w:left="0" w:firstLine="709"/>
        <w:rPr>
          <w:sz w:val="28"/>
          <w:szCs w:val="28"/>
        </w:rPr>
      </w:pPr>
      <w:r w:rsidRPr="00C12007">
        <w:rPr>
          <w:sz w:val="28"/>
          <w:szCs w:val="28"/>
        </w:rPr>
        <w:t>Участники конкурса не вправе требовать компенсацию упущенной выгоды по результатам проведения конкурса.</w:t>
      </w:r>
    </w:p>
    <w:p w:rsidR="002F779C" w:rsidRPr="00C12007" w:rsidRDefault="002F779C" w:rsidP="002F779C">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1" w:name="_Toc328038340"/>
      <w:bookmarkStart w:id="32" w:name="_Toc328041016"/>
      <w:r w:rsidRPr="00C12007">
        <w:rPr>
          <w:sz w:val="28"/>
          <w:szCs w:val="28"/>
        </w:rPr>
        <w:t>Отказ от проведения конкурса</w:t>
      </w:r>
      <w:bookmarkEnd w:id="31"/>
      <w:bookmarkEnd w:id="32"/>
      <w:r w:rsidRPr="00C12007">
        <w:rPr>
          <w:sz w:val="28"/>
          <w:szCs w:val="28"/>
        </w:rPr>
        <w:t xml:space="preserve"> </w:t>
      </w:r>
    </w:p>
    <w:p w:rsidR="002F779C" w:rsidRPr="00C12007" w:rsidRDefault="002F779C" w:rsidP="002F779C">
      <w:pPr>
        <w:pStyle w:val="aff9"/>
        <w:numPr>
          <w:ilvl w:val="2"/>
          <w:numId w:val="7"/>
        </w:numPr>
        <w:tabs>
          <w:tab w:val="clear" w:pos="720"/>
          <w:tab w:val="num" w:pos="960"/>
        </w:tabs>
        <w:spacing w:after="0"/>
        <w:ind w:left="0" w:firstLine="709"/>
        <w:jc w:val="both"/>
        <w:rPr>
          <w:sz w:val="28"/>
          <w:szCs w:val="28"/>
        </w:rPr>
      </w:pPr>
      <w:r w:rsidRPr="00C12007">
        <w:rPr>
          <w:sz w:val="28"/>
          <w:szCs w:val="28"/>
        </w:rPr>
        <w:t>Организатор конкурса, по решению заказчика или конкурсной комиссии, разместивший на официальном сайте и на ЭТП, извещение о проведении конкурса и конкурсную документацию, вправе отказаться от</w:t>
      </w:r>
      <w:r w:rsidRPr="00C12007">
        <w:rPr>
          <w:sz w:val="28"/>
          <w:szCs w:val="28"/>
          <w:lang w:val="en-US"/>
        </w:rPr>
        <w:t> </w:t>
      </w:r>
      <w:r w:rsidRPr="00C12007">
        <w:rPr>
          <w:sz w:val="28"/>
          <w:szCs w:val="28"/>
        </w:rPr>
        <w:t>проведения конкурса в срок, указанный в извещении о</w:t>
      </w:r>
      <w:r w:rsidRPr="00C12007">
        <w:rPr>
          <w:sz w:val="28"/>
          <w:szCs w:val="28"/>
          <w:lang w:val="en-US"/>
        </w:rPr>
        <w:t> </w:t>
      </w:r>
      <w:r w:rsidRPr="00C12007">
        <w:rPr>
          <w:sz w:val="28"/>
          <w:szCs w:val="28"/>
        </w:rPr>
        <w:t>проведении конкурса и пункте </w:t>
      </w:r>
      <w:fldSimple w:instr=" REF _Ref317250817 \r \h  \* MERGEFORMAT ">
        <w:r w:rsidR="0043499E" w:rsidRPr="0043499E">
          <w:rPr>
            <w:sz w:val="28"/>
            <w:szCs w:val="28"/>
          </w:rPr>
          <w:t>9</w:t>
        </w:r>
      </w:fldSimple>
      <w:r w:rsidRPr="00C12007">
        <w:rPr>
          <w:sz w:val="28"/>
          <w:szCs w:val="28"/>
        </w:rPr>
        <w:t xml:space="preserve"> раздела </w:t>
      </w:r>
      <w:fldSimple w:instr=" REF _Ref317250824 \r \h  \* MERGEFORMAT ">
        <w:r w:rsidR="0043499E" w:rsidRPr="0043499E">
          <w:rPr>
            <w:sz w:val="28"/>
            <w:szCs w:val="28"/>
          </w:rPr>
          <w:t>5</w:t>
        </w:r>
      </w:fldSimple>
      <w:r w:rsidRPr="00C12007">
        <w:rPr>
          <w:sz w:val="28"/>
          <w:szCs w:val="28"/>
        </w:rPr>
        <w:t xml:space="preserve"> «Информационная карта конкурса».</w:t>
      </w:r>
    </w:p>
    <w:p w:rsidR="002F779C" w:rsidRPr="00C12007" w:rsidRDefault="002F779C" w:rsidP="002F779C">
      <w:pPr>
        <w:pStyle w:val="aff9"/>
        <w:numPr>
          <w:ilvl w:val="2"/>
          <w:numId w:val="7"/>
        </w:numPr>
        <w:tabs>
          <w:tab w:val="clear" w:pos="720"/>
          <w:tab w:val="num" w:pos="960"/>
        </w:tabs>
        <w:spacing w:after="0"/>
        <w:ind w:left="0" w:firstLine="709"/>
        <w:jc w:val="both"/>
        <w:rPr>
          <w:sz w:val="28"/>
          <w:szCs w:val="28"/>
        </w:rPr>
      </w:pPr>
      <w:r w:rsidRPr="00C12007">
        <w:rPr>
          <w:sz w:val="28"/>
          <w:szCs w:val="28"/>
        </w:rPr>
        <w:t>Извещение об отказе от проведения конкурса размещается организатором конкурса в день принятия решения об отказе от проведения конкурса, в порядке, установленном для размещения извещения о проведении конкурса.</w:t>
      </w:r>
    </w:p>
    <w:p w:rsidR="002F779C" w:rsidRPr="00C12007" w:rsidRDefault="002F779C" w:rsidP="002F779C">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3" w:name="_Toc328038341"/>
      <w:bookmarkStart w:id="34" w:name="_Toc328041017"/>
      <w:r w:rsidRPr="00C12007">
        <w:rPr>
          <w:sz w:val="28"/>
          <w:szCs w:val="28"/>
        </w:rPr>
        <w:t>Официальный источник информации о ходе и результатах конкурса</w:t>
      </w:r>
      <w:bookmarkEnd w:id="33"/>
      <w:bookmarkEnd w:id="34"/>
    </w:p>
    <w:p w:rsidR="002F779C" w:rsidRPr="00C12007" w:rsidRDefault="002F779C" w:rsidP="002F779C">
      <w:pPr>
        <w:pStyle w:val="aff9"/>
        <w:numPr>
          <w:ilvl w:val="2"/>
          <w:numId w:val="7"/>
        </w:numPr>
        <w:tabs>
          <w:tab w:val="clear" w:pos="720"/>
          <w:tab w:val="num" w:pos="960"/>
        </w:tabs>
        <w:spacing w:after="0"/>
        <w:ind w:left="0" w:firstLine="709"/>
        <w:jc w:val="both"/>
        <w:rPr>
          <w:sz w:val="28"/>
          <w:szCs w:val="28"/>
        </w:rPr>
      </w:pPr>
      <w:r w:rsidRPr="00C12007">
        <w:rPr>
          <w:sz w:val="28"/>
          <w:szCs w:val="28"/>
        </w:rPr>
        <w:t>На официальном сайте и на ЭТП в сроки, установленные ЕОСЗ и настоящей конкурсной документацией,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C12007">
        <w:rPr>
          <w:sz w:val="28"/>
          <w:szCs w:val="28"/>
        </w:rPr>
        <w:t>,</w:t>
      </w:r>
      <w:proofErr w:type="gramEnd"/>
      <w:r w:rsidRPr="00C12007">
        <w:rPr>
          <w:sz w:val="28"/>
          <w:szCs w:val="28"/>
        </w:rPr>
        <w:t xml:space="preserve"> официальная публикация данной информации производится на сайте, указанном в подпункте 1) пункта </w:t>
      </w:r>
      <w:fldSimple w:instr=" REF _Ref317250534 \r \h  \* MERGEFORMAT ">
        <w:r w:rsidR="0043499E" w:rsidRPr="0043499E">
          <w:rPr>
            <w:sz w:val="28"/>
            <w:szCs w:val="28"/>
          </w:rPr>
          <w:t>7</w:t>
        </w:r>
      </w:fldSimple>
      <w:r w:rsidRPr="00C12007">
        <w:rPr>
          <w:sz w:val="28"/>
          <w:szCs w:val="28"/>
        </w:rPr>
        <w:t xml:space="preserve"> раздела </w:t>
      </w:r>
      <w:fldSimple w:instr=" REF _Ref317249938 \r \h  \* MERGEFORMAT ">
        <w:r w:rsidR="0043499E" w:rsidRPr="0043499E">
          <w:rPr>
            <w:sz w:val="28"/>
            <w:szCs w:val="28"/>
          </w:rPr>
          <w:t>5</w:t>
        </w:r>
      </w:fldSimple>
      <w:r w:rsidRPr="00C12007">
        <w:rPr>
          <w:sz w:val="28"/>
          <w:szCs w:val="28"/>
        </w:rPr>
        <w:t xml:space="preserve"> «Информационная карта конкурса». Иные публикации указанных документов являются копиями.</w:t>
      </w:r>
    </w:p>
    <w:p w:rsidR="002F779C" w:rsidRPr="00C12007" w:rsidRDefault="002F779C" w:rsidP="002F779C">
      <w:pPr>
        <w:pStyle w:val="aff9"/>
        <w:numPr>
          <w:ilvl w:val="2"/>
          <w:numId w:val="7"/>
        </w:numPr>
        <w:tabs>
          <w:tab w:val="clear" w:pos="720"/>
          <w:tab w:val="num" w:pos="960"/>
        </w:tabs>
        <w:spacing w:after="0"/>
        <w:ind w:left="0" w:firstLine="709"/>
        <w:jc w:val="both"/>
        <w:rPr>
          <w:sz w:val="28"/>
          <w:szCs w:val="28"/>
        </w:rPr>
      </w:pPr>
      <w:bookmarkStart w:id="35" w:name="_Ref317254108"/>
      <w:r w:rsidRPr="00C12007">
        <w:rPr>
          <w:sz w:val="28"/>
          <w:szCs w:val="28"/>
        </w:rPr>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35"/>
    </w:p>
    <w:p w:rsidR="002F779C" w:rsidRPr="00C12007" w:rsidRDefault="002F779C" w:rsidP="002F779C">
      <w:pPr>
        <w:pStyle w:val="aff9"/>
        <w:numPr>
          <w:ilvl w:val="2"/>
          <w:numId w:val="7"/>
        </w:numPr>
        <w:tabs>
          <w:tab w:val="clear" w:pos="720"/>
          <w:tab w:val="num" w:pos="960"/>
        </w:tabs>
        <w:spacing w:after="0"/>
        <w:ind w:left="0" w:firstLine="709"/>
        <w:jc w:val="both"/>
        <w:rPr>
          <w:sz w:val="28"/>
          <w:szCs w:val="28"/>
        </w:rPr>
      </w:pPr>
      <w:r w:rsidRPr="00C12007">
        <w:rPr>
          <w:sz w:val="28"/>
          <w:szCs w:val="28"/>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документации, информацию о принятых в ходе конкурса решениях конкурсной комиссии и организатора конкурса.</w:t>
      </w:r>
    </w:p>
    <w:p w:rsidR="002F779C" w:rsidRPr="00C12007" w:rsidRDefault="002F779C" w:rsidP="002F779C">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6" w:name="_Toc328038342"/>
      <w:bookmarkStart w:id="37" w:name="_Toc328041018"/>
      <w:r w:rsidRPr="00C12007">
        <w:rPr>
          <w:sz w:val="28"/>
          <w:szCs w:val="28"/>
        </w:rPr>
        <w:t>Прочие положения</w:t>
      </w:r>
      <w:bookmarkEnd w:id="36"/>
      <w:bookmarkEnd w:id="37"/>
    </w:p>
    <w:p w:rsidR="002F779C" w:rsidRPr="00C12007" w:rsidRDefault="002F779C" w:rsidP="002F779C">
      <w:pPr>
        <w:pStyle w:val="Times12"/>
        <w:numPr>
          <w:ilvl w:val="2"/>
          <w:numId w:val="7"/>
        </w:numPr>
        <w:tabs>
          <w:tab w:val="clear" w:pos="720"/>
          <w:tab w:val="num" w:pos="960"/>
        </w:tabs>
        <w:ind w:left="0" w:firstLine="709"/>
        <w:rPr>
          <w:sz w:val="28"/>
          <w:szCs w:val="28"/>
        </w:rPr>
      </w:pPr>
      <w:r w:rsidRPr="00C12007">
        <w:rPr>
          <w:sz w:val="28"/>
          <w:szCs w:val="28"/>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2F779C" w:rsidRPr="001C51EC" w:rsidRDefault="002F779C" w:rsidP="002F779C">
      <w:pPr>
        <w:pStyle w:val="Times12"/>
        <w:numPr>
          <w:ilvl w:val="2"/>
          <w:numId w:val="7"/>
        </w:numPr>
        <w:tabs>
          <w:tab w:val="clear" w:pos="720"/>
          <w:tab w:val="num" w:pos="960"/>
        </w:tabs>
        <w:ind w:left="0" w:firstLine="709"/>
        <w:rPr>
          <w:sz w:val="28"/>
          <w:szCs w:val="28"/>
        </w:rPr>
      </w:pPr>
      <w:r w:rsidRPr="00C12007">
        <w:rPr>
          <w:sz w:val="28"/>
          <w:szCs w:val="28"/>
        </w:rPr>
        <w:t xml:space="preserve">Заказчик, организатор конкурса, конкурсная комиссия, привлекаемые эксперты обеспечивают разумную конфиденциальность относительно всех </w:t>
      </w:r>
      <w:r w:rsidRPr="00C12007">
        <w:rPr>
          <w:sz w:val="28"/>
          <w:szCs w:val="28"/>
        </w:rPr>
        <w:lastRenderedPageBreak/>
        <w:t>полученных от участников конкурса сведений, в том числе содержащихся в заявках на участие в конкурсе. 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Pr>
          <w:sz w:val="28"/>
          <w:szCs w:val="28"/>
        </w:rPr>
        <w:t>,</w:t>
      </w:r>
      <w:r w:rsidRPr="00C12007">
        <w:rPr>
          <w:sz w:val="28"/>
          <w:szCs w:val="28"/>
        </w:rPr>
        <w:t xml:space="preserve"> </w:t>
      </w:r>
      <w:r w:rsidRPr="007F0891">
        <w:rPr>
          <w:sz w:val="28"/>
        </w:rPr>
        <w:t>поручениями Правительства Российской Федерации либо нормативными правовыми актами федеральных органов исполнительной власти</w:t>
      </w:r>
      <w:r w:rsidRPr="00C12007">
        <w:rPr>
          <w:sz w:val="28"/>
          <w:szCs w:val="28"/>
        </w:rPr>
        <w:t xml:space="preserve"> или настоящей конкурсной документацией.</w:t>
      </w:r>
    </w:p>
    <w:p w:rsidR="002F779C" w:rsidRPr="00C12007" w:rsidRDefault="002F779C" w:rsidP="002F779C">
      <w:pPr>
        <w:pStyle w:val="Times12"/>
        <w:numPr>
          <w:ilvl w:val="2"/>
          <w:numId w:val="7"/>
        </w:numPr>
        <w:tabs>
          <w:tab w:val="clear" w:pos="720"/>
          <w:tab w:val="num" w:pos="960"/>
        </w:tabs>
        <w:ind w:left="0" w:firstLine="709"/>
        <w:rPr>
          <w:sz w:val="28"/>
          <w:szCs w:val="28"/>
        </w:rPr>
      </w:pPr>
      <w:r>
        <w:rPr>
          <w:sz w:val="28"/>
          <w:szCs w:val="28"/>
        </w:rPr>
        <w:t xml:space="preserve">Заседания конкурсной комиссии могут проходить с использованием средств видеоконференцсвязи. Члены конкурсной комиссии, дистанционно участвующие в заседании конкурсной комиссии с использованием средств видеоконференции, считаются присутствующими на заседании комиссии </w:t>
      </w:r>
      <w:proofErr w:type="spellStart"/>
      <w:r>
        <w:rPr>
          <w:sz w:val="28"/>
          <w:szCs w:val="28"/>
        </w:rPr>
        <w:t>очно</w:t>
      </w:r>
      <w:proofErr w:type="spellEnd"/>
      <w:r>
        <w:rPr>
          <w:sz w:val="28"/>
          <w:szCs w:val="28"/>
        </w:rPr>
        <w:t>. Факт участия членов конкурсной комиссии в режиме видеоконференции отражается в протоколе заседания конкурсной комиссии.</w:t>
      </w:r>
    </w:p>
    <w:p w:rsidR="002F779C" w:rsidRPr="00C12007" w:rsidRDefault="002F779C" w:rsidP="002F779C">
      <w:pPr>
        <w:pStyle w:val="Times12"/>
        <w:numPr>
          <w:ilvl w:val="2"/>
          <w:numId w:val="7"/>
        </w:numPr>
        <w:tabs>
          <w:tab w:val="clear" w:pos="720"/>
          <w:tab w:val="num" w:pos="960"/>
        </w:tabs>
        <w:ind w:left="0" w:firstLine="709"/>
        <w:rPr>
          <w:sz w:val="28"/>
          <w:szCs w:val="28"/>
        </w:rPr>
      </w:pPr>
      <w:r w:rsidRPr="00C12007">
        <w:rPr>
          <w:sz w:val="28"/>
          <w:szCs w:val="28"/>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2F779C" w:rsidRPr="00C12007" w:rsidRDefault="002F779C" w:rsidP="002F779C">
      <w:pPr>
        <w:pStyle w:val="aff9"/>
        <w:spacing w:after="0"/>
        <w:ind w:left="0"/>
        <w:jc w:val="both"/>
      </w:pPr>
    </w:p>
    <w:p w:rsidR="002F779C" w:rsidRPr="00C12007" w:rsidRDefault="002F779C" w:rsidP="002F779C">
      <w:pPr>
        <w:pStyle w:val="aff9"/>
        <w:spacing w:after="0"/>
        <w:ind w:left="0"/>
        <w:jc w:val="both"/>
      </w:pPr>
      <w:r w:rsidRPr="00C12007">
        <w:br w:type="page"/>
      </w:r>
    </w:p>
    <w:p w:rsidR="002F779C" w:rsidRPr="00C12007" w:rsidRDefault="002F779C" w:rsidP="002F779C">
      <w:pPr>
        <w:pStyle w:val="10"/>
        <w:numPr>
          <w:ilvl w:val="1"/>
          <w:numId w:val="6"/>
        </w:numPr>
        <w:tabs>
          <w:tab w:val="clear" w:pos="1440"/>
          <w:tab w:val="num" w:pos="1134"/>
        </w:tabs>
        <w:ind w:left="0" w:firstLine="709"/>
        <w:jc w:val="both"/>
        <w:rPr>
          <w:sz w:val="28"/>
          <w:szCs w:val="28"/>
        </w:rPr>
      </w:pPr>
      <w:bookmarkStart w:id="38" w:name="_Toc328038343"/>
      <w:bookmarkStart w:id="39" w:name="_Toc328041019"/>
      <w:r w:rsidRPr="00C12007">
        <w:rPr>
          <w:sz w:val="28"/>
          <w:szCs w:val="28"/>
        </w:rPr>
        <w:lastRenderedPageBreak/>
        <w:t>ТРЕБОВАНИЯ К УЧАСТНИКАМ КОНКУРСА, ДОКУМЕНТАМ, ПРЕДОСТАВЛЯЕМЫМ В СОСТАВЕ ЗАЯВКИ НА УЧАСТИЕ В КОНКУРСЕ</w:t>
      </w:r>
      <w:bookmarkEnd w:id="38"/>
      <w:bookmarkEnd w:id="39"/>
    </w:p>
    <w:p w:rsidR="002F779C" w:rsidRPr="00C12007" w:rsidRDefault="002F779C" w:rsidP="002F779C">
      <w:pPr>
        <w:pStyle w:val="aff9"/>
        <w:numPr>
          <w:ilvl w:val="1"/>
          <w:numId w:val="17"/>
        </w:numPr>
        <w:tabs>
          <w:tab w:val="clear" w:pos="720"/>
          <w:tab w:val="left" w:pos="1418"/>
        </w:tabs>
        <w:spacing w:after="0"/>
        <w:ind w:left="0" w:firstLine="709"/>
        <w:jc w:val="both"/>
        <w:outlineLvl w:val="1"/>
        <w:rPr>
          <w:sz w:val="28"/>
          <w:szCs w:val="28"/>
        </w:rPr>
      </w:pPr>
      <w:bookmarkStart w:id="40" w:name="_Ref317251769"/>
      <w:bookmarkStart w:id="41" w:name="_Ref317255509"/>
      <w:bookmarkStart w:id="42" w:name="_Ref317256436"/>
      <w:bookmarkStart w:id="43" w:name="_Ref317256490"/>
      <w:bookmarkStart w:id="44" w:name="_Toc328038344"/>
      <w:bookmarkStart w:id="45" w:name="_Toc328041020"/>
      <w:bookmarkStart w:id="46" w:name="_Ref271038689"/>
      <w:r w:rsidRPr="00C12007">
        <w:rPr>
          <w:sz w:val="28"/>
          <w:szCs w:val="28"/>
        </w:rPr>
        <w:t>Требования к участникам конкурса</w:t>
      </w:r>
      <w:bookmarkEnd w:id="40"/>
      <w:bookmarkEnd w:id="41"/>
      <w:bookmarkEnd w:id="42"/>
      <w:bookmarkEnd w:id="43"/>
      <w:bookmarkEnd w:id="44"/>
      <w:bookmarkEnd w:id="45"/>
    </w:p>
    <w:p w:rsidR="002F779C" w:rsidRPr="00C12007" w:rsidRDefault="002F779C" w:rsidP="002F779C">
      <w:pPr>
        <w:pStyle w:val="aff9"/>
        <w:tabs>
          <w:tab w:val="left" w:pos="1418"/>
        </w:tabs>
        <w:spacing w:after="0"/>
        <w:ind w:left="0" w:firstLine="709"/>
        <w:jc w:val="both"/>
        <w:rPr>
          <w:sz w:val="28"/>
          <w:szCs w:val="28"/>
        </w:rPr>
      </w:pPr>
      <w:r w:rsidRPr="00C12007">
        <w:rPr>
          <w:sz w:val="28"/>
          <w:szCs w:val="28"/>
        </w:rPr>
        <w:t>Участник конкурса должен обладать гражданской правоспособностью в полном объеме для заключения и исполнения договора по результатам конкурса, в том числе:</w:t>
      </w:r>
      <w:bookmarkEnd w:id="46"/>
    </w:p>
    <w:p w:rsidR="002F779C" w:rsidRPr="00C12007" w:rsidRDefault="002F779C" w:rsidP="002F779C">
      <w:pPr>
        <w:numPr>
          <w:ilvl w:val="2"/>
          <w:numId w:val="17"/>
        </w:numPr>
        <w:tabs>
          <w:tab w:val="clear" w:pos="720"/>
          <w:tab w:val="num" w:pos="0"/>
          <w:tab w:val="left" w:pos="1418"/>
        </w:tabs>
        <w:ind w:left="0" w:right="-1" w:firstLine="709"/>
        <w:jc w:val="both"/>
        <w:rPr>
          <w:sz w:val="28"/>
          <w:szCs w:val="28"/>
        </w:rPr>
      </w:pPr>
      <w:r w:rsidRPr="00C12007">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2F779C" w:rsidRPr="00C12007" w:rsidRDefault="002F779C" w:rsidP="002F779C">
      <w:pPr>
        <w:numPr>
          <w:ilvl w:val="2"/>
          <w:numId w:val="17"/>
        </w:numPr>
        <w:tabs>
          <w:tab w:val="clear" w:pos="720"/>
          <w:tab w:val="num" w:pos="0"/>
          <w:tab w:val="left" w:pos="1418"/>
        </w:tabs>
        <w:ind w:left="0" w:right="-1" w:firstLine="709"/>
        <w:jc w:val="both"/>
        <w:rPr>
          <w:sz w:val="28"/>
          <w:szCs w:val="28"/>
        </w:rPr>
      </w:pPr>
      <w:r w:rsidRPr="00C12007">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2F779C" w:rsidRPr="00C12007" w:rsidRDefault="002F779C" w:rsidP="002F779C">
      <w:pPr>
        <w:numPr>
          <w:ilvl w:val="2"/>
          <w:numId w:val="17"/>
        </w:numPr>
        <w:tabs>
          <w:tab w:val="clear" w:pos="720"/>
          <w:tab w:val="num" w:pos="0"/>
          <w:tab w:val="left" w:pos="1418"/>
        </w:tabs>
        <w:ind w:left="0" w:right="-1" w:firstLine="709"/>
        <w:jc w:val="both"/>
        <w:rPr>
          <w:sz w:val="28"/>
          <w:szCs w:val="28"/>
        </w:rPr>
      </w:pPr>
      <w:r w:rsidRPr="00C12007">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2F779C" w:rsidRPr="00C12007" w:rsidRDefault="002F779C" w:rsidP="002F779C">
      <w:pPr>
        <w:numPr>
          <w:ilvl w:val="2"/>
          <w:numId w:val="17"/>
        </w:numPr>
        <w:tabs>
          <w:tab w:val="clear" w:pos="720"/>
          <w:tab w:val="num" w:pos="0"/>
          <w:tab w:val="left" w:pos="1418"/>
        </w:tabs>
        <w:ind w:left="0" w:right="-1" w:firstLine="709"/>
        <w:jc w:val="both"/>
        <w:rPr>
          <w:sz w:val="28"/>
          <w:szCs w:val="28"/>
        </w:rPr>
      </w:pPr>
      <w:bookmarkStart w:id="47" w:name="_Ref299553052"/>
      <w:r w:rsidRPr="00C12007">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7"/>
    </w:p>
    <w:p w:rsidR="002F779C" w:rsidRPr="00C12007" w:rsidRDefault="002F779C" w:rsidP="002F779C">
      <w:pPr>
        <w:numPr>
          <w:ilvl w:val="2"/>
          <w:numId w:val="17"/>
        </w:numPr>
        <w:tabs>
          <w:tab w:val="clear" w:pos="720"/>
          <w:tab w:val="num" w:pos="0"/>
          <w:tab w:val="left" w:pos="1418"/>
        </w:tabs>
        <w:ind w:left="0" w:right="-1" w:firstLine="709"/>
        <w:jc w:val="both"/>
        <w:rPr>
          <w:sz w:val="28"/>
          <w:szCs w:val="28"/>
        </w:rPr>
      </w:pPr>
      <w:bookmarkStart w:id="48" w:name="_Ref299553055"/>
      <w:r w:rsidRPr="00C12007">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8"/>
    </w:p>
    <w:p w:rsidR="002F779C" w:rsidRPr="00C12007" w:rsidRDefault="002F779C" w:rsidP="002F779C">
      <w:pPr>
        <w:numPr>
          <w:ilvl w:val="2"/>
          <w:numId w:val="17"/>
        </w:numPr>
        <w:tabs>
          <w:tab w:val="clear" w:pos="720"/>
          <w:tab w:val="num" w:pos="0"/>
          <w:tab w:val="left" w:pos="1418"/>
        </w:tabs>
        <w:ind w:left="0" w:right="-1" w:firstLine="709"/>
        <w:jc w:val="both"/>
        <w:rPr>
          <w:sz w:val="28"/>
          <w:szCs w:val="28"/>
        </w:rPr>
      </w:pPr>
      <w:r w:rsidRPr="00C12007">
        <w:rPr>
          <w:sz w:val="28"/>
          <w:szCs w:val="28"/>
        </w:rPr>
        <w:t>соответствовать требованиям, указанным в пункте </w:t>
      </w:r>
      <w:fldSimple w:instr=" REF _Ref317250645 \r \h  \* MERGEFORMAT ">
        <w:r w:rsidR="0043499E" w:rsidRPr="0043499E">
          <w:rPr>
            <w:sz w:val="28"/>
            <w:szCs w:val="28"/>
          </w:rPr>
          <w:t>14.1</w:t>
        </w:r>
      </w:fldSimple>
      <w:r w:rsidRPr="00C12007">
        <w:rPr>
          <w:sz w:val="28"/>
          <w:szCs w:val="28"/>
        </w:rPr>
        <w:t xml:space="preserve"> раздела </w:t>
      </w:r>
      <w:fldSimple w:instr=" REF _Ref317250960 \r \h  \* MERGEFORMAT ">
        <w:r w:rsidR="0043499E" w:rsidRPr="0043499E">
          <w:rPr>
            <w:sz w:val="28"/>
            <w:szCs w:val="28"/>
          </w:rPr>
          <w:t>5</w:t>
        </w:r>
      </w:fldSimple>
      <w:r w:rsidRPr="00C12007">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2F779C" w:rsidRPr="00C12007" w:rsidRDefault="002F779C" w:rsidP="002F779C">
      <w:pPr>
        <w:pStyle w:val="aff9"/>
        <w:numPr>
          <w:ilvl w:val="1"/>
          <w:numId w:val="17"/>
        </w:numPr>
        <w:tabs>
          <w:tab w:val="clear" w:pos="720"/>
          <w:tab w:val="left" w:pos="1418"/>
        </w:tabs>
        <w:spacing w:after="0"/>
        <w:ind w:left="0" w:firstLine="709"/>
        <w:jc w:val="both"/>
        <w:outlineLvl w:val="1"/>
        <w:rPr>
          <w:sz w:val="28"/>
          <w:szCs w:val="28"/>
        </w:rPr>
      </w:pPr>
      <w:bookmarkStart w:id="49" w:name="_Toc328038345"/>
      <w:bookmarkStart w:id="50" w:name="_Toc328041021"/>
      <w:r w:rsidRPr="00C12007">
        <w:rPr>
          <w:sz w:val="28"/>
          <w:szCs w:val="28"/>
        </w:rPr>
        <w:t>Дополнительные требования к участникам конкурса указаны в пунктах </w:t>
      </w:r>
      <w:fldSimple w:instr=" REF _Ref317251727 \r \h  \* MERGEFORMAT ">
        <w:r w:rsidR="0043499E" w:rsidRPr="0043499E">
          <w:rPr>
            <w:sz w:val="28"/>
            <w:szCs w:val="28"/>
          </w:rPr>
          <w:t>14.1</w:t>
        </w:r>
      </w:fldSimple>
      <w:r w:rsidRPr="00C12007">
        <w:rPr>
          <w:sz w:val="28"/>
          <w:szCs w:val="28"/>
        </w:rPr>
        <w:t>, </w:t>
      </w:r>
      <w:fldSimple w:instr=" REF _Ref317250882 \r \h  \* MERGEFORMAT ">
        <w:r w:rsidR="0043499E" w:rsidRPr="0043499E">
          <w:rPr>
            <w:b/>
            <w:bCs/>
            <w:sz w:val="28"/>
            <w:szCs w:val="28"/>
          </w:rPr>
          <w:t>14.2</w:t>
        </w:r>
      </w:fldSimple>
      <w:r w:rsidRPr="00C12007">
        <w:rPr>
          <w:sz w:val="28"/>
          <w:szCs w:val="28"/>
        </w:rPr>
        <w:t xml:space="preserve"> раздела </w:t>
      </w:r>
      <w:fldSimple w:instr=" REF _Ref317251687 \r \h  \* MERGEFORMAT ">
        <w:r w:rsidR="0043499E" w:rsidRPr="0043499E">
          <w:rPr>
            <w:sz w:val="28"/>
            <w:szCs w:val="28"/>
          </w:rPr>
          <w:t>5</w:t>
        </w:r>
      </w:fldSimple>
      <w:r w:rsidRPr="00C12007">
        <w:rPr>
          <w:sz w:val="28"/>
          <w:szCs w:val="28"/>
        </w:rPr>
        <w:t xml:space="preserve"> «Информационная карта конкурса».</w:t>
      </w:r>
      <w:bookmarkEnd w:id="49"/>
      <w:bookmarkEnd w:id="50"/>
    </w:p>
    <w:p w:rsidR="002F779C" w:rsidRPr="00C12007" w:rsidRDefault="002F779C" w:rsidP="002F779C">
      <w:pPr>
        <w:pStyle w:val="aff9"/>
        <w:numPr>
          <w:ilvl w:val="1"/>
          <w:numId w:val="17"/>
        </w:numPr>
        <w:tabs>
          <w:tab w:val="clear" w:pos="720"/>
          <w:tab w:val="left" w:pos="1418"/>
        </w:tabs>
        <w:spacing w:after="0"/>
        <w:ind w:left="0" w:firstLine="709"/>
        <w:jc w:val="both"/>
        <w:outlineLvl w:val="1"/>
        <w:rPr>
          <w:sz w:val="28"/>
          <w:szCs w:val="28"/>
        </w:rPr>
      </w:pPr>
      <w:bookmarkStart w:id="51" w:name="_Ref317253328"/>
      <w:bookmarkStart w:id="52" w:name="_Ref317256545"/>
      <w:bookmarkStart w:id="53" w:name="_Toc328038346"/>
      <w:bookmarkStart w:id="54" w:name="_Toc328041022"/>
      <w:r w:rsidRPr="00C12007">
        <w:rPr>
          <w:sz w:val="28"/>
          <w:szCs w:val="28"/>
        </w:rPr>
        <w:t>Документы, предоставляемые в составе заявки на участие в конкурсе</w:t>
      </w:r>
      <w:bookmarkEnd w:id="51"/>
      <w:bookmarkEnd w:id="52"/>
      <w:bookmarkEnd w:id="53"/>
      <w:bookmarkEnd w:id="54"/>
    </w:p>
    <w:p w:rsidR="002F779C" w:rsidRPr="00C12007" w:rsidRDefault="002F779C" w:rsidP="002F779C">
      <w:pPr>
        <w:pStyle w:val="aff9"/>
        <w:tabs>
          <w:tab w:val="left" w:pos="1418"/>
        </w:tabs>
        <w:spacing w:after="0"/>
        <w:ind w:left="0" w:firstLine="709"/>
        <w:jc w:val="both"/>
        <w:rPr>
          <w:sz w:val="28"/>
          <w:szCs w:val="28"/>
        </w:rPr>
      </w:pPr>
      <w:r w:rsidRPr="00C12007">
        <w:rPr>
          <w:sz w:val="28"/>
          <w:szCs w:val="28"/>
        </w:rPr>
        <w:t>Для подтверждения соответствия требованиям, указанным в</w:t>
      </w:r>
      <w:r w:rsidRPr="00C12007">
        <w:rPr>
          <w:sz w:val="28"/>
          <w:szCs w:val="28"/>
          <w:lang w:val="en-US"/>
        </w:rPr>
        <w:t> </w:t>
      </w:r>
      <w:r w:rsidRPr="00C12007">
        <w:rPr>
          <w:sz w:val="28"/>
          <w:szCs w:val="28"/>
        </w:rPr>
        <w:t>пункте </w:t>
      </w:r>
      <w:fldSimple w:instr=" REF _Ref317251769 \r \h  \* MERGEFORMAT ">
        <w:r w:rsidR="0043499E" w:rsidRPr="0043499E">
          <w:rPr>
            <w:sz w:val="28"/>
            <w:szCs w:val="28"/>
          </w:rPr>
          <w:t>3.1</w:t>
        </w:r>
      </w:fldSimple>
      <w:r w:rsidRPr="00C12007">
        <w:rPr>
          <w:sz w:val="28"/>
          <w:szCs w:val="28"/>
        </w:rPr>
        <w:t>, участник конкурса в составе заявки на участие в конкурсе должен приложить следующие документы:</w:t>
      </w:r>
    </w:p>
    <w:p w:rsidR="002F779C" w:rsidRPr="00C12007" w:rsidRDefault="002F779C" w:rsidP="002F779C">
      <w:pPr>
        <w:numPr>
          <w:ilvl w:val="2"/>
          <w:numId w:val="17"/>
        </w:numPr>
        <w:tabs>
          <w:tab w:val="clear" w:pos="720"/>
          <w:tab w:val="num" w:pos="0"/>
          <w:tab w:val="left" w:pos="1418"/>
        </w:tabs>
        <w:ind w:left="0" w:right="-1" w:firstLine="709"/>
        <w:jc w:val="both"/>
        <w:rPr>
          <w:sz w:val="28"/>
          <w:szCs w:val="28"/>
        </w:rPr>
      </w:pPr>
      <w:proofErr w:type="gramStart"/>
      <w:r w:rsidRPr="00C12007">
        <w:rPr>
          <w:sz w:val="28"/>
          <w:szCs w:val="28"/>
        </w:rPr>
        <w:t xml:space="preserve">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C12007">
        <w:rPr>
          <w:b/>
          <w:i/>
        </w:rPr>
        <w:t>[или документов, удостоверяющих личность (для иных физических</w:t>
      </w:r>
      <w:proofErr w:type="gramEnd"/>
      <w:r w:rsidRPr="00C12007">
        <w:rPr>
          <w:b/>
          <w:i/>
        </w:rPr>
        <w:t xml:space="preserve"> </w:t>
      </w:r>
      <w:proofErr w:type="gramStart"/>
      <w:r w:rsidRPr="00C12007">
        <w:rPr>
          <w:b/>
          <w:i/>
        </w:rPr>
        <w:t>лиц)]</w:t>
      </w:r>
      <w:r w:rsidRPr="00C12007">
        <w:rPr>
          <w:sz w:val="28"/>
          <w:szCs w:val="28"/>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roofErr w:type="gramEnd"/>
    </w:p>
    <w:p w:rsidR="002F779C" w:rsidRPr="00C12007" w:rsidRDefault="002F779C" w:rsidP="002F779C">
      <w:pPr>
        <w:numPr>
          <w:ilvl w:val="2"/>
          <w:numId w:val="17"/>
        </w:numPr>
        <w:tabs>
          <w:tab w:val="clear" w:pos="720"/>
          <w:tab w:val="num" w:pos="0"/>
          <w:tab w:val="left" w:pos="1418"/>
        </w:tabs>
        <w:ind w:left="0" w:right="-1" w:firstLine="709"/>
        <w:jc w:val="both"/>
        <w:rPr>
          <w:sz w:val="28"/>
          <w:szCs w:val="28"/>
        </w:rPr>
      </w:pPr>
      <w:bookmarkStart w:id="55" w:name="_Ref270105117"/>
      <w:r w:rsidRPr="00C12007">
        <w:rPr>
          <w:sz w:val="28"/>
          <w:szCs w:val="28"/>
        </w:rPr>
        <w:lastRenderedPageBreak/>
        <w:t>отсканированный оригинал документа,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bookmarkEnd w:id="55"/>
    </w:p>
    <w:p w:rsidR="002F779C" w:rsidRPr="00C12007" w:rsidRDefault="002F779C" w:rsidP="002F779C">
      <w:pPr>
        <w:numPr>
          <w:ilvl w:val="2"/>
          <w:numId w:val="17"/>
        </w:numPr>
        <w:tabs>
          <w:tab w:val="clear" w:pos="720"/>
          <w:tab w:val="num" w:pos="0"/>
          <w:tab w:val="left" w:pos="1418"/>
        </w:tabs>
        <w:ind w:left="0" w:right="-1" w:firstLine="709"/>
        <w:jc w:val="both"/>
        <w:rPr>
          <w:sz w:val="28"/>
          <w:szCs w:val="28"/>
        </w:rPr>
      </w:pPr>
      <w:r w:rsidRPr="00C12007">
        <w:rPr>
          <w:sz w:val="28"/>
          <w:szCs w:val="28"/>
        </w:rPr>
        <w:t>отсканированные оригиналы учредительных документов в действующей редакции (для юридических лиц);</w:t>
      </w:r>
    </w:p>
    <w:p w:rsidR="002F779C" w:rsidRPr="00C12007" w:rsidRDefault="002F779C" w:rsidP="002F779C">
      <w:pPr>
        <w:numPr>
          <w:ilvl w:val="2"/>
          <w:numId w:val="17"/>
        </w:numPr>
        <w:tabs>
          <w:tab w:val="clear" w:pos="720"/>
          <w:tab w:val="num" w:pos="0"/>
          <w:tab w:val="left" w:pos="1418"/>
        </w:tabs>
        <w:ind w:left="0" w:right="-1" w:firstLine="709"/>
        <w:jc w:val="both"/>
        <w:rPr>
          <w:sz w:val="28"/>
          <w:szCs w:val="28"/>
        </w:rPr>
      </w:pPr>
      <w:bookmarkStart w:id="56" w:name="_Ref299570007"/>
      <w:r w:rsidRPr="00C12007">
        <w:rPr>
          <w:sz w:val="28"/>
          <w:szCs w:val="28"/>
        </w:rPr>
        <w:t>отсканированные оригиналы специальных разрешений (лицензий, допусков, членства в </w:t>
      </w:r>
      <w:proofErr w:type="spellStart"/>
      <w:r w:rsidRPr="00C12007">
        <w:rPr>
          <w:sz w:val="28"/>
          <w:szCs w:val="28"/>
        </w:rPr>
        <w:t>саморегулируемых</w:t>
      </w:r>
      <w:proofErr w:type="spellEnd"/>
      <w:r w:rsidRPr="00C12007">
        <w:rPr>
          <w:sz w:val="28"/>
          <w:szCs w:val="28"/>
        </w:rPr>
        <w:t xml:space="preserve"> общественных организациях и т.д.), если такие указаны в пункте </w:t>
      </w:r>
      <w:fldSimple w:instr=" REF _Ref317251847 \r \h  \* MERGEFORMAT ">
        <w:r w:rsidR="0043499E" w:rsidRPr="0043499E">
          <w:rPr>
            <w:sz w:val="28"/>
            <w:szCs w:val="28"/>
          </w:rPr>
          <w:t>17.1</w:t>
        </w:r>
      </w:fldSimple>
      <w:r w:rsidRPr="00C12007">
        <w:rPr>
          <w:sz w:val="28"/>
          <w:szCs w:val="28"/>
        </w:rPr>
        <w:t xml:space="preserve"> раздела </w:t>
      </w:r>
      <w:fldSimple w:instr=" REF _Ref317251859 \r \h  \* MERGEFORMAT ">
        <w:r w:rsidR="0043499E" w:rsidRPr="0043499E">
          <w:rPr>
            <w:sz w:val="28"/>
            <w:szCs w:val="28"/>
          </w:rPr>
          <w:t>5</w:t>
        </w:r>
      </w:fldSimple>
      <w:r w:rsidRPr="00C12007">
        <w:rPr>
          <w:sz w:val="28"/>
          <w:szCs w:val="28"/>
        </w:rPr>
        <w:t xml:space="preserve"> «Информационная карта конкурса»;</w:t>
      </w:r>
      <w:bookmarkEnd w:id="56"/>
    </w:p>
    <w:p w:rsidR="002F779C" w:rsidRPr="00C12007" w:rsidRDefault="002F779C" w:rsidP="002F779C">
      <w:pPr>
        <w:numPr>
          <w:ilvl w:val="2"/>
          <w:numId w:val="17"/>
        </w:numPr>
        <w:tabs>
          <w:tab w:val="clear" w:pos="720"/>
          <w:tab w:val="num" w:pos="0"/>
          <w:tab w:val="left" w:pos="1418"/>
        </w:tabs>
        <w:ind w:left="0" w:right="-1" w:firstLine="709"/>
        <w:jc w:val="both"/>
        <w:rPr>
          <w:sz w:val="28"/>
          <w:szCs w:val="28"/>
        </w:rPr>
      </w:pPr>
      <w:bookmarkStart w:id="57" w:name="_Ref299570035"/>
      <w:r w:rsidRPr="00C12007">
        <w:rPr>
          <w:sz w:val="28"/>
          <w:szCs w:val="28"/>
        </w:rPr>
        <w:t>отсканированный оригинал уведомления о возможности применения участником конкурса упрощенной системы налогообложения (для участников конкурса, применяющих ее);</w:t>
      </w:r>
      <w:bookmarkEnd w:id="57"/>
    </w:p>
    <w:p w:rsidR="002F779C" w:rsidRPr="00C12007" w:rsidRDefault="002F779C" w:rsidP="002F779C">
      <w:pPr>
        <w:numPr>
          <w:ilvl w:val="2"/>
          <w:numId w:val="17"/>
        </w:numPr>
        <w:tabs>
          <w:tab w:val="clear" w:pos="720"/>
          <w:tab w:val="num" w:pos="0"/>
          <w:tab w:val="left" w:pos="1418"/>
        </w:tabs>
        <w:ind w:left="0" w:right="-1" w:firstLine="709"/>
        <w:jc w:val="both"/>
        <w:rPr>
          <w:sz w:val="28"/>
          <w:szCs w:val="28"/>
        </w:rPr>
      </w:pPr>
      <w:proofErr w:type="gramStart"/>
      <w:r w:rsidRPr="00C12007">
        <w:rPr>
          <w:sz w:val="28"/>
          <w:szCs w:val="28"/>
        </w:rPr>
        <w:t>подтверждение по форме, указанной в подпункте </w:t>
      </w:r>
      <w:fldSimple w:instr=" REF _Ref319657196 \r \h  \* MERGEFORMAT ">
        <w:r w:rsidR="0043499E" w:rsidRPr="0043499E">
          <w:rPr>
            <w:sz w:val="28"/>
            <w:szCs w:val="28"/>
          </w:rPr>
          <w:t>1)</w:t>
        </w:r>
      </w:fldSimple>
      <w:r w:rsidRPr="00C12007">
        <w:rPr>
          <w:sz w:val="28"/>
          <w:szCs w:val="28"/>
        </w:rPr>
        <w:t xml:space="preserve"> пункта </w:t>
      </w:r>
      <w:fldSimple w:instr=" REF _Ref317252608 \r \h  \* MERGEFORMAT ">
        <w:r w:rsidR="0043499E" w:rsidRPr="0043499E">
          <w:rPr>
            <w:sz w:val="28"/>
            <w:szCs w:val="28"/>
          </w:rPr>
          <w:t>18</w:t>
        </w:r>
      </w:fldSimple>
      <w:r w:rsidRPr="00C12007">
        <w:rPr>
          <w:sz w:val="28"/>
          <w:szCs w:val="28"/>
        </w:rPr>
        <w:t xml:space="preserve"> раздела </w:t>
      </w:r>
      <w:fldSimple w:instr=" REF _Ref317251922 \r \h  \* MERGEFORMAT ">
        <w:r w:rsidR="0043499E" w:rsidRPr="0043499E">
          <w:rPr>
            <w:sz w:val="28"/>
            <w:szCs w:val="28"/>
          </w:rPr>
          <w:t>5</w:t>
        </w:r>
      </w:fldSimple>
      <w:r w:rsidRPr="00C12007">
        <w:rPr>
          <w:sz w:val="28"/>
          <w:szCs w:val="28"/>
        </w:rPr>
        <w:t xml:space="preserve"> «Информационная карта конкурса», о </w:t>
      </w:r>
      <w:proofErr w:type="spellStart"/>
      <w:r w:rsidRPr="00C12007">
        <w:rPr>
          <w:sz w:val="28"/>
          <w:szCs w:val="28"/>
        </w:rPr>
        <w:t>ненахождении</w:t>
      </w:r>
      <w:proofErr w:type="spellEnd"/>
      <w:r w:rsidRPr="00C12007">
        <w:rPr>
          <w:sz w:val="28"/>
          <w:szCs w:val="28"/>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C12007">
        <w:rPr>
          <w:sz w:val="28"/>
          <w:szCs w:val="28"/>
        </w:rPr>
        <w:t>неприостановлении</w:t>
      </w:r>
      <w:proofErr w:type="spellEnd"/>
      <w:r w:rsidRPr="00C12007">
        <w:rPr>
          <w:sz w:val="28"/>
          <w:szCs w:val="28"/>
        </w:rPr>
        <w:t xml:space="preserve"> экономической деятельности участника конкурса;</w:t>
      </w:r>
      <w:proofErr w:type="gramEnd"/>
    </w:p>
    <w:p w:rsidR="002F779C" w:rsidRPr="00C12007" w:rsidRDefault="002F779C" w:rsidP="002F779C">
      <w:pPr>
        <w:numPr>
          <w:ilvl w:val="2"/>
          <w:numId w:val="17"/>
        </w:numPr>
        <w:tabs>
          <w:tab w:val="clear" w:pos="720"/>
          <w:tab w:val="num" w:pos="0"/>
          <w:tab w:val="left" w:pos="1418"/>
        </w:tabs>
        <w:ind w:left="0" w:right="-1" w:firstLine="709"/>
        <w:jc w:val="both"/>
        <w:rPr>
          <w:sz w:val="28"/>
          <w:szCs w:val="28"/>
        </w:rPr>
      </w:pPr>
      <w:bookmarkStart w:id="58" w:name="_Ref270105111"/>
      <w:bookmarkStart w:id="59" w:name="_Ref317251956"/>
      <w:proofErr w:type="gramStart"/>
      <w:r w:rsidRPr="00C12007">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участника конкурса о том, что данная сделка для такого</w:t>
      </w:r>
      <w:proofErr w:type="gramEnd"/>
      <w:r w:rsidRPr="00C12007">
        <w:rPr>
          <w:sz w:val="28"/>
          <w:szCs w:val="28"/>
        </w:rPr>
        <w:t xml:space="preserve"> участника конкурса не является крупно</w:t>
      </w:r>
      <w:bookmarkEnd w:id="58"/>
      <w:r w:rsidRPr="00C12007">
        <w:rPr>
          <w:sz w:val="28"/>
          <w:szCs w:val="28"/>
        </w:rPr>
        <w:t>й;</w:t>
      </w:r>
      <w:bookmarkEnd w:id="59"/>
      <w:r w:rsidRPr="00C12007">
        <w:rPr>
          <w:sz w:val="28"/>
          <w:szCs w:val="28"/>
        </w:rPr>
        <w:t xml:space="preserve"> </w:t>
      </w:r>
    </w:p>
    <w:p w:rsidR="002F779C" w:rsidRPr="00C12007" w:rsidRDefault="002F779C" w:rsidP="002F779C">
      <w:pPr>
        <w:numPr>
          <w:ilvl w:val="2"/>
          <w:numId w:val="17"/>
        </w:numPr>
        <w:tabs>
          <w:tab w:val="clear" w:pos="720"/>
          <w:tab w:val="num" w:pos="0"/>
          <w:tab w:val="left" w:pos="1418"/>
        </w:tabs>
        <w:ind w:left="0" w:right="-1" w:firstLine="709"/>
        <w:jc w:val="both"/>
        <w:rPr>
          <w:sz w:val="28"/>
          <w:szCs w:val="28"/>
        </w:rPr>
      </w:pPr>
      <w:bookmarkStart w:id="60" w:name="_Ref317251962"/>
      <w:proofErr w:type="gramStart"/>
      <w:r w:rsidRPr="00C12007">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участника конкурса о том, что данная сделка для такого участника конкурса не</w:t>
      </w:r>
      <w:proofErr w:type="gramEnd"/>
      <w:r w:rsidRPr="00C12007">
        <w:rPr>
          <w:sz w:val="28"/>
          <w:szCs w:val="28"/>
        </w:rPr>
        <w:t xml:space="preserve"> является сделкой с заинтересованностью.</w:t>
      </w:r>
      <w:bookmarkEnd w:id="60"/>
    </w:p>
    <w:p w:rsidR="002F779C" w:rsidRPr="00C12007" w:rsidRDefault="002F779C" w:rsidP="002F779C">
      <w:pPr>
        <w:tabs>
          <w:tab w:val="left" w:pos="1418"/>
        </w:tabs>
        <w:ind w:right="-1" w:firstLine="709"/>
        <w:jc w:val="both"/>
        <w:rPr>
          <w:sz w:val="28"/>
          <w:szCs w:val="28"/>
        </w:rPr>
      </w:pPr>
      <w:r w:rsidRPr="00C12007">
        <w:rPr>
          <w:sz w:val="28"/>
          <w:szCs w:val="28"/>
        </w:rPr>
        <w:t>В случае</w:t>
      </w:r>
      <w:proofErr w:type="gramStart"/>
      <w:r w:rsidRPr="00C12007">
        <w:rPr>
          <w:sz w:val="28"/>
          <w:szCs w:val="28"/>
        </w:rPr>
        <w:t>,</w:t>
      </w:r>
      <w:proofErr w:type="gramEnd"/>
      <w:r w:rsidRPr="00C12007">
        <w:rPr>
          <w:sz w:val="28"/>
          <w:szCs w:val="28"/>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43499E" w:rsidRPr="0043499E">
          <w:rPr>
            <w:sz w:val="28"/>
            <w:szCs w:val="28"/>
          </w:rPr>
          <w:t>3.3.7</w:t>
        </w:r>
      </w:fldSimple>
      <w:r w:rsidRPr="00C12007">
        <w:rPr>
          <w:sz w:val="28"/>
          <w:szCs w:val="28"/>
        </w:rPr>
        <w:t xml:space="preserve">, </w:t>
      </w:r>
      <w:fldSimple w:instr=" REF _Ref317251962 \r \h  \* MERGEFORMAT ">
        <w:r w:rsidR="0043499E" w:rsidRPr="0043499E">
          <w:rPr>
            <w:sz w:val="28"/>
            <w:szCs w:val="28"/>
          </w:rPr>
          <w:t>3.3.8</w:t>
        </w:r>
      </w:fldSimple>
      <w:r w:rsidRPr="00C12007">
        <w:rPr>
          <w:sz w:val="28"/>
          <w:szCs w:val="28"/>
        </w:rPr>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sidRPr="00C12007">
        <w:rPr>
          <w:sz w:val="28"/>
          <w:szCs w:val="28"/>
        </w:rPr>
        <w:t>одобрении</w:t>
      </w:r>
      <w:proofErr w:type="gramEnd"/>
      <w:r w:rsidRPr="00C12007">
        <w:rPr>
          <w:sz w:val="28"/>
          <w:szCs w:val="28"/>
        </w:rPr>
        <w:t xml:space="preserve"> или о совершении таких сделок, участник конкурса обязан представить письмо, содержащее обязательство в случае признания его </w:t>
      </w:r>
      <w:r w:rsidRPr="00C12007">
        <w:rPr>
          <w:sz w:val="28"/>
          <w:szCs w:val="28"/>
        </w:rPr>
        <w:lastRenderedPageBreak/>
        <w:t>победителем конкурса представить вышеуказанные решения до момента заключения договора.</w:t>
      </w:r>
    </w:p>
    <w:p w:rsidR="002F779C" w:rsidRPr="00C12007" w:rsidRDefault="002F779C" w:rsidP="002F779C">
      <w:pPr>
        <w:numPr>
          <w:ilvl w:val="2"/>
          <w:numId w:val="17"/>
        </w:numPr>
        <w:tabs>
          <w:tab w:val="clear" w:pos="720"/>
          <w:tab w:val="num" w:pos="0"/>
          <w:tab w:val="left" w:pos="1418"/>
        </w:tabs>
        <w:ind w:left="0" w:right="-1" w:firstLine="709"/>
        <w:jc w:val="both"/>
        <w:rPr>
          <w:sz w:val="28"/>
          <w:szCs w:val="28"/>
        </w:rPr>
      </w:pPr>
      <w:r w:rsidRPr="00C12007">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43499E" w:rsidRPr="0043499E">
          <w:rPr>
            <w:sz w:val="28"/>
            <w:szCs w:val="28"/>
          </w:rPr>
          <w:t>17.1.2</w:t>
        </w:r>
      </w:fldSimple>
      <w:r w:rsidRPr="00C12007">
        <w:rPr>
          <w:sz w:val="28"/>
          <w:szCs w:val="28"/>
        </w:rPr>
        <w:t xml:space="preserve"> раздела </w:t>
      </w:r>
      <w:fldSimple w:instr=" REF _Ref317252010 \r \h  \* MERGEFORMAT ">
        <w:r w:rsidR="0043499E" w:rsidRPr="0043499E">
          <w:rPr>
            <w:sz w:val="28"/>
            <w:szCs w:val="28"/>
          </w:rPr>
          <w:t>5</w:t>
        </w:r>
      </w:fldSimple>
      <w:r w:rsidRPr="00C12007">
        <w:rPr>
          <w:sz w:val="28"/>
          <w:szCs w:val="28"/>
        </w:rPr>
        <w:t xml:space="preserve"> «Информационная карта конкурса».</w:t>
      </w:r>
    </w:p>
    <w:p w:rsidR="002F779C" w:rsidRPr="00C12007" w:rsidRDefault="002F779C" w:rsidP="002F779C">
      <w:pPr>
        <w:pStyle w:val="aff9"/>
        <w:numPr>
          <w:ilvl w:val="1"/>
          <w:numId w:val="17"/>
        </w:numPr>
        <w:tabs>
          <w:tab w:val="clear" w:pos="720"/>
          <w:tab w:val="left" w:pos="1418"/>
        </w:tabs>
        <w:spacing w:after="0"/>
        <w:ind w:left="0" w:firstLine="709"/>
        <w:jc w:val="both"/>
        <w:outlineLvl w:val="1"/>
        <w:rPr>
          <w:sz w:val="28"/>
          <w:szCs w:val="28"/>
        </w:rPr>
      </w:pPr>
      <w:bookmarkStart w:id="61" w:name="_Toc328038347"/>
      <w:bookmarkStart w:id="62" w:name="_Toc328041023"/>
      <w:r w:rsidRPr="00C12007">
        <w:rPr>
          <w:sz w:val="28"/>
          <w:szCs w:val="28"/>
        </w:rPr>
        <w:t xml:space="preserve">Условия привлечения </w:t>
      </w:r>
      <w:r w:rsidRPr="00C12007">
        <w:rPr>
          <w:b/>
          <w:i/>
        </w:rPr>
        <w:t>поставщиков</w:t>
      </w:r>
      <w:r w:rsidR="00FE524D" w:rsidRPr="00FE524D">
        <w:rPr>
          <w:b/>
          <w:i/>
        </w:rPr>
        <w:t xml:space="preserve"> </w:t>
      </w:r>
      <w:r w:rsidRPr="00C12007">
        <w:rPr>
          <w:sz w:val="28"/>
          <w:szCs w:val="28"/>
        </w:rPr>
        <w:t>и порядок подтверждения их соответствия установленным требованиям приведены в</w:t>
      </w:r>
      <w:r w:rsidRPr="00C12007">
        <w:rPr>
          <w:sz w:val="28"/>
          <w:szCs w:val="28"/>
          <w:lang w:val="en-US"/>
        </w:rPr>
        <w:t> </w:t>
      </w:r>
      <w:r w:rsidRPr="00C12007">
        <w:rPr>
          <w:sz w:val="28"/>
          <w:szCs w:val="28"/>
        </w:rPr>
        <w:t>пункте</w:t>
      </w:r>
      <w:r w:rsidRPr="00C12007">
        <w:rPr>
          <w:sz w:val="28"/>
          <w:szCs w:val="28"/>
          <w:lang w:val="en-US"/>
        </w:rPr>
        <w:t> </w:t>
      </w:r>
      <w:fldSimple w:instr=" REF _Ref317252053 \r \h  \* MERGEFORMAT ">
        <w:r w:rsidR="0043499E" w:rsidRPr="0043499E">
          <w:rPr>
            <w:sz w:val="28"/>
            <w:szCs w:val="28"/>
          </w:rPr>
          <w:t>3.5</w:t>
        </w:r>
      </w:fldSimple>
      <w:r w:rsidRPr="00C12007">
        <w:rPr>
          <w:sz w:val="28"/>
          <w:szCs w:val="28"/>
        </w:rPr>
        <w:t>.</w:t>
      </w:r>
      <w:r w:rsidRPr="00C12007">
        <w:rPr>
          <w:sz w:val="28"/>
          <w:szCs w:val="28"/>
          <w:lang w:val="ru-MO"/>
        </w:rPr>
        <w:t xml:space="preserve"> </w:t>
      </w:r>
      <w:r w:rsidRPr="00C12007">
        <w:rPr>
          <w:sz w:val="28"/>
          <w:szCs w:val="28"/>
        </w:rPr>
        <w:t xml:space="preserve">Возможность привлечения </w:t>
      </w:r>
      <w:r w:rsidRPr="00C12007">
        <w:rPr>
          <w:b/>
          <w:i/>
        </w:rPr>
        <w:t>поставщиков</w:t>
      </w:r>
      <w:r w:rsidR="00FE524D" w:rsidRPr="00FE524D">
        <w:rPr>
          <w:b/>
          <w:i/>
        </w:rPr>
        <w:t xml:space="preserve"> </w:t>
      </w:r>
      <w:r w:rsidRPr="00C12007">
        <w:rPr>
          <w:sz w:val="28"/>
          <w:szCs w:val="28"/>
        </w:rPr>
        <w:t>указана в пункте </w:t>
      </w:r>
      <w:fldSimple w:instr=" REF _Ref317252128 \r \h  \* MERGEFORMAT ">
        <w:r w:rsidR="0043499E" w:rsidRPr="0043499E">
          <w:rPr>
            <w:sz w:val="28"/>
            <w:szCs w:val="28"/>
          </w:rPr>
          <w:t>19</w:t>
        </w:r>
      </w:fldSimple>
      <w:r w:rsidRPr="00C12007">
        <w:rPr>
          <w:sz w:val="28"/>
          <w:szCs w:val="28"/>
        </w:rPr>
        <w:t xml:space="preserve"> раздела </w:t>
      </w:r>
      <w:fldSimple w:instr=" REF _Ref317252139 \r \h  \* MERGEFORMAT ">
        <w:r w:rsidR="0043499E" w:rsidRPr="0043499E">
          <w:rPr>
            <w:sz w:val="28"/>
            <w:szCs w:val="28"/>
          </w:rPr>
          <w:t>5</w:t>
        </w:r>
      </w:fldSimple>
      <w:r w:rsidRPr="00C12007">
        <w:rPr>
          <w:sz w:val="28"/>
          <w:szCs w:val="28"/>
        </w:rPr>
        <w:t xml:space="preserve"> «Информационная карта конкурса».</w:t>
      </w:r>
      <w:bookmarkEnd w:id="61"/>
      <w:bookmarkEnd w:id="62"/>
    </w:p>
    <w:p w:rsidR="002F779C" w:rsidRPr="00C12007" w:rsidRDefault="002F779C" w:rsidP="002F779C">
      <w:pPr>
        <w:pStyle w:val="aff9"/>
        <w:numPr>
          <w:ilvl w:val="1"/>
          <w:numId w:val="17"/>
        </w:numPr>
        <w:tabs>
          <w:tab w:val="clear" w:pos="720"/>
          <w:tab w:val="left" w:pos="1418"/>
        </w:tabs>
        <w:spacing w:after="0"/>
        <w:ind w:left="0" w:firstLine="709"/>
        <w:jc w:val="both"/>
        <w:outlineLvl w:val="1"/>
        <w:rPr>
          <w:sz w:val="28"/>
          <w:szCs w:val="28"/>
        </w:rPr>
      </w:pPr>
      <w:bookmarkStart w:id="63" w:name="_Toc318102635"/>
      <w:bookmarkStart w:id="64" w:name="_Toc318103507"/>
      <w:bookmarkStart w:id="65" w:name="_Toc127262883"/>
      <w:bookmarkStart w:id="66" w:name="_Toc255985672"/>
      <w:bookmarkStart w:id="67" w:name="_Toc328038348"/>
      <w:bookmarkStart w:id="68" w:name="_Toc328041024"/>
      <w:bookmarkStart w:id="69" w:name="_Ref317252053"/>
      <w:bookmarkEnd w:id="63"/>
      <w:bookmarkEnd w:id="64"/>
      <w:r w:rsidRPr="00C12007">
        <w:rPr>
          <w:sz w:val="28"/>
          <w:szCs w:val="28"/>
        </w:rPr>
        <w:t xml:space="preserve">Привлечение </w:t>
      </w:r>
      <w:r w:rsidRPr="00FE524D">
        <w:rPr>
          <w:sz w:val="28"/>
          <w:szCs w:val="28"/>
        </w:rPr>
        <w:t>поставщиков</w:t>
      </w:r>
      <w:bookmarkEnd w:id="65"/>
      <w:bookmarkEnd w:id="66"/>
      <w:bookmarkEnd w:id="67"/>
      <w:bookmarkEnd w:id="68"/>
      <w:bookmarkEnd w:id="69"/>
    </w:p>
    <w:p w:rsidR="002F779C" w:rsidRPr="00C12007" w:rsidRDefault="002F779C" w:rsidP="002F779C">
      <w:pPr>
        <w:pStyle w:val="affe"/>
        <w:tabs>
          <w:tab w:val="left" w:pos="1418"/>
        </w:tabs>
        <w:spacing w:before="0" w:after="0" w:line="240" w:lineRule="auto"/>
        <w:ind w:firstLine="709"/>
        <w:rPr>
          <w:rFonts w:ascii="Times New Roman" w:hAnsi="Times New Roman" w:cs="Times New Roman"/>
          <w:sz w:val="28"/>
          <w:szCs w:val="28"/>
        </w:rPr>
      </w:pPr>
      <w:r w:rsidRPr="00C12007">
        <w:rPr>
          <w:rFonts w:ascii="Times New Roman" w:hAnsi="Times New Roman" w:cs="Times New Roman"/>
          <w:sz w:val="28"/>
          <w:szCs w:val="28"/>
        </w:rPr>
        <w:t xml:space="preserve">Участники конкурса могут привлекать </w:t>
      </w:r>
      <w:r w:rsidRPr="00C12007">
        <w:rPr>
          <w:rFonts w:ascii="Times New Roman" w:hAnsi="Times New Roman" w:cs="Times New Roman"/>
          <w:b/>
          <w:bCs/>
          <w:i/>
          <w:szCs w:val="22"/>
        </w:rPr>
        <w:t>поставщиков/</w:t>
      </w:r>
      <w:r w:rsidRPr="00C12007">
        <w:rPr>
          <w:sz w:val="28"/>
          <w:szCs w:val="28"/>
        </w:rPr>
        <w:t xml:space="preserve"> </w:t>
      </w:r>
      <w:r w:rsidRPr="00C12007">
        <w:rPr>
          <w:rFonts w:ascii="Times New Roman" w:hAnsi="Times New Roman" w:cs="Times New Roman"/>
          <w:b/>
          <w:i/>
        </w:rPr>
        <w:t>субподрядчиков/ соисполнителей</w:t>
      </w:r>
      <w:r w:rsidRPr="00C12007">
        <w:rPr>
          <w:rFonts w:ascii="Times New Roman" w:hAnsi="Times New Roman" w:cs="Times New Roman"/>
          <w:sz w:val="28"/>
          <w:szCs w:val="28"/>
        </w:rPr>
        <w:t xml:space="preserve"> при условии соблюдения нижеприведенных требований. </w:t>
      </w:r>
    </w:p>
    <w:p w:rsidR="002F779C" w:rsidRPr="00C12007" w:rsidRDefault="002F779C" w:rsidP="002F779C">
      <w:pPr>
        <w:pStyle w:val="Times12"/>
        <w:numPr>
          <w:ilvl w:val="2"/>
          <w:numId w:val="17"/>
        </w:numPr>
        <w:tabs>
          <w:tab w:val="clear" w:pos="720"/>
          <w:tab w:val="num" w:pos="960"/>
          <w:tab w:val="left" w:pos="1418"/>
        </w:tabs>
        <w:ind w:left="0" w:firstLine="709"/>
        <w:rPr>
          <w:sz w:val="28"/>
          <w:szCs w:val="28"/>
        </w:rPr>
      </w:pPr>
      <w:bookmarkStart w:id="70" w:name="_Ref317252302"/>
      <w:proofErr w:type="gramStart"/>
      <w:r>
        <w:rPr>
          <w:sz w:val="28"/>
          <w:szCs w:val="28"/>
        </w:rPr>
        <w:t xml:space="preserve">Если пунктом </w:t>
      </w:r>
      <w:r w:rsidR="002546C3">
        <w:rPr>
          <w:sz w:val="28"/>
          <w:szCs w:val="28"/>
        </w:rPr>
        <w:fldChar w:fldCharType="begin"/>
      </w:r>
      <w:r>
        <w:rPr>
          <w:sz w:val="28"/>
          <w:szCs w:val="28"/>
        </w:rPr>
        <w:instrText xml:space="preserve"> REF _Ref319658173 \r \h </w:instrText>
      </w:r>
      <w:r w:rsidR="002546C3">
        <w:rPr>
          <w:sz w:val="28"/>
          <w:szCs w:val="28"/>
        </w:rPr>
      </w:r>
      <w:r w:rsidR="002546C3">
        <w:rPr>
          <w:sz w:val="28"/>
          <w:szCs w:val="28"/>
        </w:rPr>
        <w:fldChar w:fldCharType="separate"/>
      </w:r>
      <w:r w:rsidR="0043499E">
        <w:rPr>
          <w:sz w:val="28"/>
          <w:szCs w:val="28"/>
        </w:rPr>
        <w:t>14</w:t>
      </w:r>
      <w:r w:rsidR="002546C3">
        <w:rPr>
          <w:sz w:val="28"/>
          <w:szCs w:val="28"/>
        </w:rPr>
        <w:fldChar w:fldCharType="end"/>
      </w:r>
      <w:r>
        <w:rPr>
          <w:sz w:val="28"/>
          <w:szCs w:val="28"/>
        </w:rPr>
        <w:t xml:space="preserve"> раздела </w:t>
      </w:r>
      <w:r w:rsidR="002546C3">
        <w:rPr>
          <w:sz w:val="28"/>
          <w:szCs w:val="28"/>
        </w:rPr>
        <w:fldChar w:fldCharType="begin"/>
      </w:r>
      <w:r>
        <w:rPr>
          <w:sz w:val="28"/>
          <w:szCs w:val="28"/>
        </w:rPr>
        <w:instrText xml:space="preserve"> REF _Ref317249938 \r \h </w:instrText>
      </w:r>
      <w:r w:rsidR="002546C3">
        <w:rPr>
          <w:sz w:val="28"/>
          <w:szCs w:val="28"/>
        </w:rPr>
      </w:r>
      <w:r w:rsidR="002546C3">
        <w:rPr>
          <w:sz w:val="28"/>
          <w:szCs w:val="28"/>
        </w:rPr>
        <w:fldChar w:fldCharType="separate"/>
      </w:r>
      <w:r w:rsidR="0043499E">
        <w:rPr>
          <w:sz w:val="28"/>
          <w:szCs w:val="28"/>
        </w:rPr>
        <w:t>5</w:t>
      </w:r>
      <w:r w:rsidR="002546C3">
        <w:rPr>
          <w:sz w:val="28"/>
          <w:szCs w:val="28"/>
        </w:rPr>
        <w:fldChar w:fldCharType="end"/>
      </w:r>
      <w:r>
        <w:rPr>
          <w:sz w:val="28"/>
          <w:szCs w:val="28"/>
        </w:rPr>
        <w:t xml:space="preserve"> «</w:t>
      </w:r>
      <w:r w:rsidRPr="00C12007">
        <w:rPr>
          <w:sz w:val="28"/>
          <w:szCs w:val="28"/>
        </w:rPr>
        <w:t>Информационная карта конкурса»</w:t>
      </w:r>
      <w:r>
        <w:rPr>
          <w:sz w:val="28"/>
          <w:szCs w:val="28"/>
        </w:rPr>
        <w:t xml:space="preserve"> установлены требования к квалификации </w:t>
      </w:r>
      <w:r w:rsidRPr="00C12007">
        <w:rPr>
          <w:b/>
          <w:i/>
        </w:rPr>
        <w:t>поставщиков/</w:t>
      </w:r>
      <w:r w:rsidRPr="00C12007">
        <w:rPr>
          <w:sz w:val="28"/>
          <w:szCs w:val="28"/>
        </w:rPr>
        <w:t xml:space="preserve"> </w:t>
      </w:r>
      <w:r w:rsidRPr="00C12007">
        <w:rPr>
          <w:b/>
          <w:bCs w:val="0"/>
          <w:i/>
          <w:szCs w:val="24"/>
        </w:rPr>
        <w:t>субподрядчиков/ соисполнителей</w:t>
      </w:r>
      <w:r>
        <w:rPr>
          <w:sz w:val="28"/>
          <w:szCs w:val="28"/>
        </w:rPr>
        <w:t>, то у</w:t>
      </w:r>
      <w:r w:rsidRPr="00C12007">
        <w:rPr>
          <w:sz w:val="28"/>
          <w:szCs w:val="28"/>
        </w:rPr>
        <w:t xml:space="preserve">частник конкурса должен подтвердить, что каждый из привлекаемых </w:t>
      </w:r>
      <w:r w:rsidRPr="00C12007">
        <w:rPr>
          <w:b/>
          <w:i/>
        </w:rPr>
        <w:t>поставщиков/</w:t>
      </w:r>
      <w:r w:rsidRPr="00C12007">
        <w:rPr>
          <w:sz w:val="28"/>
          <w:szCs w:val="28"/>
        </w:rPr>
        <w:t xml:space="preserve"> </w:t>
      </w:r>
      <w:r w:rsidRPr="00C12007">
        <w:rPr>
          <w:b/>
          <w:bCs w:val="0"/>
          <w:i/>
          <w:szCs w:val="24"/>
        </w:rPr>
        <w:t>субподрядчиков/ соисполнителей</w:t>
      </w:r>
      <w:r w:rsidRPr="00C12007">
        <w:rPr>
          <w:sz w:val="28"/>
          <w:szCs w:val="28"/>
        </w:rPr>
        <w:t xml:space="preserve"> (юридическое или физическое лицо,</w:t>
      </w:r>
      <w:r w:rsidRPr="00C12007">
        <w:rPr>
          <w:b/>
          <w:bCs w:val="0"/>
        </w:rPr>
        <w:t xml:space="preserve"> </w:t>
      </w:r>
      <w:r>
        <w:rPr>
          <w:b/>
          <w:bCs w:val="0"/>
          <w:i/>
        </w:rPr>
        <w:t>осуществляющее</w:t>
      </w:r>
      <w:r w:rsidRPr="008F68A0">
        <w:rPr>
          <w:b/>
          <w:bCs w:val="0"/>
          <w:i/>
        </w:rPr>
        <w:t>/</w:t>
      </w:r>
      <w:r w:rsidRPr="00C12007">
        <w:rPr>
          <w:b/>
          <w:bCs w:val="0"/>
          <w:i/>
          <w:szCs w:val="24"/>
        </w:rPr>
        <w:t>выполняющее/оказывающее</w:t>
      </w:r>
      <w:r w:rsidRPr="00C12007">
        <w:rPr>
          <w:sz w:val="28"/>
          <w:szCs w:val="28"/>
        </w:rPr>
        <w:t xml:space="preserve"> часть </w:t>
      </w:r>
      <w:r w:rsidRPr="00C12007">
        <w:rPr>
          <w:b/>
          <w:bCs w:val="0"/>
          <w:i/>
          <w:szCs w:val="24"/>
        </w:rPr>
        <w:t>поставок</w:t>
      </w:r>
      <w:r>
        <w:rPr>
          <w:b/>
          <w:bCs w:val="0"/>
          <w:i/>
          <w:szCs w:val="24"/>
        </w:rPr>
        <w:t>/</w:t>
      </w:r>
      <w:r w:rsidRPr="00C12007">
        <w:rPr>
          <w:b/>
          <w:bCs w:val="0"/>
          <w:i/>
          <w:szCs w:val="24"/>
        </w:rPr>
        <w:t xml:space="preserve"> работ/ услуг </w:t>
      </w:r>
      <w:r w:rsidRPr="00C12007">
        <w:rPr>
          <w:sz w:val="28"/>
          <w:szCs w:val="28"/>
        </w:rPr>
        <w:t xml:space="preserve">по договору), </w:t>
      </w:r>
      <w:r w:rsidRPr="008F68A0">
        <w:rPr>
          <w:b/>
          <w:i/>
          <w:szCs w:val="28"/>
        </w:rPr>
        <w:t>осуществляющий/</w:t>
      </w:r>
      <w:r w:rsidRPr="00C12007">
        <w:rPr>
          <w:b/>
          <w:i/>
          <w:szCs w:val="24"/>
        </w:rPr>
        <w:t>выполняющий/оказывающий</w:t>
      </w:r>
      <w:r w:rsidRPr="00C12007">
        <w:t xml:space="preserve"> </w:t>
      </w:r>
      <w:r w:rsidRPr="00C12007">
        <w:rPr>
          <w:b/>
          <w:i/>
          <w:szCs w:val="24"/>
        </w:rPr>
        <w:t>поставки/ работы/ услуги</w:t>
      </w:r>
      <w:r w:rsidRPr="00C12007">
        <w:rPr>
          <w:sz w:val="28"/>
          <w:szCs w:val="28"/>
        </w:rPr>
        <w:t xml:space="preserve"> более объема, указанного в пункте </w:t>
      </w:r>
      <w:fldSimple w:instr=" REF _Ref317252128 \r \h  \* MERGEFORMAT ">
        <w:r w:rsidR="0043499E" w:rsidRPr="0043499E">
          <w:rPr>
            <w:sz w:val="28"/>
            <w:szCs w:val="28"/>
          </w:rPr>
          <w:t>19</w:t>
        </w:r>
      </w:fldSimple>
      <w:r w:rsidRPr="00C12007">
        <w:rPr>
          <w:sz w:val="28"/>
          <w:szCs w:val="28"/>
        </w:rPr>
        <w:t xml:space="preserve"> раздела </w:t>
      </w:r>
      <w:fldSimple w:instr=" REF _Ref317252218 \r \h  \* MERGEFORMAT ">
        <w:r w:rsidR="0043499E" w:rsidRPr="0043499E">
          <w:rPr>
            <w:sz w:val="28"/>
            <w:szCs w:val="28"/>
          </w:rPr>
          <w:t>5</w:t>
        </w:r>
      </w:fldSimple>
      <w:r w:rsidRPr="00C12007">
        <w:rPr>
          <w:sz w:val="28"/>
          <w:szCs w:val="28"/>
        </w:rPr>
        <w:t xml:space="preserve"> «Информационная карта конкурса»:</w:t>
      </w:r>
      <w:bookmarkEnd w:id="70"/>
      <w:proofErr w:type="gramEnd"/>
    </w:p>
    <w:p w:rsidR="002F779C" w:rsidRPr="00C12007" w:rsidRDefault="002F779C" w:rsidP="002F779C">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71" w:name="_Ref317252286"/>
      <w:r w:rsidRPr="00C12007">
        <w:rPr>
          <w:rFonts w:ascii="Times New Roman" w:hAnsi="Times New Roman"/>
          <w:color w:val="auto"/>
          <w:sz w:val="28"/>
          <w:szCs w:val="28"/>
        </w:rPr>
        <w:t xml:space="preserve">осведомлен о привлечении его в качестве </w:t>
      </w:r>
      <w:r w:rsidRPr="00C12007">
        <w:rPr>
          <w:rFonts w:ascii="Times New Roman" w:hAnsi="Times New Roman"/>
          <w:b/>
          <w:i/>
          <w:color w:val="auto"/>
          <w:sz w:val="24"/>
          <w:szCs w:val="24"/>
        </w:rPr>
        <w:t>поставщика/ субподрядчика/ соисполнителя</w:t>
      </w:r>
      <w:r w:rsidRPr="00C12007">
        <w:rPr>
          <w:rFonts w:ascii="Times New Roman" w:hAnsi="Times New Roman"/>
          <w:color w:val="auto"/>
          <w:sz w:val="28"/>
          <w:szCs w:val="28"/>
        </w:rPr>
        <w:t>;</w:t>
      </w:r>
      <w:bookmarkEnd w:id="71"/>
    </w:p>
    <w:p w:rsidR="002F779C" w:rsidRPr="00C12007" w:rsidRDefault="002F779C" w:rsidP="002F779C">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72" w:name="_Ref317252292"/>
      <w:r w:rsidRPr="00C12007">
        <w:rPr>
          <w:rFonts w:ascii="Times New Roman" w:hAnsi="Times New Roman"/>
          <w:color w:val="auto"/>
          <w:sz w:val="28"/>
          <w:szCs w:val="28"/>
        </w:rPr>
        <w:t xml:space="preserve">согласен с выделяемым ему перечнем, объемами и сроками </w:t>
      </w:r>
      <w:proofErr w:type="gramStart"/>
      <w:r w:rsidRPr="00C12007">
        <w:rPr>
          <w:rFonts w:ascii="Times New Roman" w:hAnsi="Times New Roman"/>
          <w:b/>
          <w:i/>
          <w:color w:val="auto"/>
          <w:sz w:val="24"/>
          <w:szCs w:val="24"/>
        </w:rPr>
        <w:t>поставки товара/ выполнения работ/ оказания услуг</w:t>
      </w:r>
      <w:proofErr w:type="gramEnd"/>
      <w:r w:rsidRPr="00C12007">
        <w:rPr>
          <w:rFonts w:ascii="Times New Roman" w:hAnsi="Times New Roman"/>
          <w:color w:val="auto"/>
          <w:sz w:val="28"/>
          <w:szCs w:val="28"/>
        </w:rPr>
        <w:t>;</w:t>
      </w:r>
      <w:bookmarkEnd w:id="72"/>
    </w:p>
    <w:p w:rsidR="002F779C" w:rsidRPr="00C12007" w:rsidRDefault="002F779C" w:rsidP="002F779C">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73" w:name="_Ref317252317"/>
      <w:r w:rsidRPr="00C12007">
        <w:rPr>
          <w:rFonts w:ascii="Times New Roman" w:hAnsi="Times New Roman"/>
          <w:color w:val="auto"/>
          <w:sz w:val="28"/>
          <w:szCs w:val="28"/>
        </w:rPr>
        <w:t>отвечает требованиям настоящей конкурсной документации (пункт </w:t>
      </w:r>
      <w:r w:rsidRPr="008265E3">
        <w:rPr>
          <w:rFonts w:ascii="Times New Roman" w:hAnsi="Times New Roman"/>
          <w:color w:val="auto"/>
          <w:sz w:val="28"/>
          <w:szCs w:val="28"/>
        </w:rPr>
        <w:t>14.2</w:t>
      </w:r>
      <w:r w:rsidRPr="00C12007">
        <w:rPr>
          <w:rFonts w:ascii="Times New Roman" w:hAnsi="Times New Roman"/>
          <w:color w:val="auto"/>
          <w:sz w:val="28"/>
          <w:szCs w:val="28"/>
        </w:rPr>
        <w:t xml:space="preserve"> раздела </w:t>
      </w:r>
      <w:fldSimple w:instr=" REF _Ref317252248 \r \h  \* MERGEFORMAT ">
        <w:r w:rsidR="0043499E" w:rsidRPr="0043499E">
          <w:rPr>
            <w:rFonts w:ascii="Times New Roman" w:hAnsi="Times New Roman"/>
            <w:color w:val="auto"/>
            <w:sz w:val="28"/>
            <w:szCs w:val="28"/>
          </w:rPr>
          <w:t>5</w:t>
        </w:r>
      </w:fldSimple>
      <w:r w:rsidRPr="00C12007">
        <w:rPr>
          <w:rFonts w:ascii="Times New Roman" w:hAnsi="Times New Roman"/>
          <w:color w:val="auto"/>
          <w:sz w:val="28"/>
          <w:szCs w:val="28"/>
        </w:rPr>
        <w:t xml:space="preserve"> «Информационная карта конкурса») в объеме </w:t>
      </w:r>
      <w:r w:rsidRPr="008F68A0">
        <w:rPr>
          <w:rFonts w:ascii="Times New Roman" w:hAnsi="Times New Roman"/>
          <w:b/>
          <w:i/>
          <w:color w:val="auto"/>
          <w:sz w:val="24"/>
          <w:szCs w:val="28"/>
        </w:rPr>
        <w:t xml:space="preserve">осуществляемых </w:t>
      </w:r>
      <w:r w:rsidRPr="008F68A0">
        <w:rPr>
          <w:rFonts w:ascii="Times New Roman" w:hAnsi="Times New Roman"/>
          <w:b/>
          <w:i/>
          <w:color w:val="auto"/>
          <w:sz w:val="22"/>
          <w:szCs w:val="24"/>
        </w:rPr>
        <w:t>п</w:t>
      </w:r>
      <w:r w:rsidRPr="00C12007">
        <w:rPr>
          <w:rFonts w:ascii="Times New Roman" w:hAnsi="Times New Roman"/>
          <w:b/>
          <w:i/>
          <w:color w:val="auto"/>
          <w:sz w:val="24"/>
          <w:szCs w:val="24"/>
        </w:rPr>
        <w:t>оставок, выполняемых работ /оказываемых услуг поставщиком/ субподрядчиком/ соисполнителем</w:t>
      </w:r>
      <w:r w:rsidRPr="00C12007">
        <w:rPr>
          <w:rFonts w:ascii="Times New Roman" w:hAnsi="Times New Roman"/>
          <w:color w:val="auto"/>
          <w:sz w:val="28"/>
          <w:szCs w:val="28"/>
        </w:rPr>
        <w:t>.</w:t>
      </w:r>
      <w:bookmarkEnd w:id="73"/>
    </w:p>
    <w:p w:rsidR="002F779C" w:rsidRPr="00C12007" w:rsidRDefault="002F779C" w:rsidP="002F779C">
      <w:pPr>
        <w:pStyle w:val="Times12"/>
        <w:numPr>
          <w:ilvl w:val="2"/>
          <w:numId w:val="17"/>
        </w:numPr>
        <w:tabs>
          <w:tab w:val="clear" w:pos="720"/>
          <w:tab w:val="num" w:pos="960"/>
          <w:tab w:val="left" w:pos="1418"/>
        </w:tabs>
        <w:ind w:left="0" w:firstLine="709"/>
        <w:rPr>
          <w:sz w:val="28"/>
          <w:szCs w:val="28"/>
        </w:rPr>
      </w:pPr>
      <w:bookmarkStart w:id="74" w:name="_Ref317256775"/>
      <w:proofErr w:type="gramStart"/>
      <w:r w:rsidRPr="00C12007">
        <w:rPr>
          <w:sz w:val="28"/>
          <w:szCs w:val="28"/>
        </w:rPr>
        <w:t>В связи с вышеизложенным участник конкурса готовит заявку на</w:t>
      </w:r>
      <w:r w:rsidRPr="00C12007">
        <w:rPr>
          <w:sz w:val="28"/>
          <w:szCs w:val="28"/>
          <w:lang w:val="en-US"/>
        </w:rPr>
        <w:t> </w:t>
      </w:r>
      <w:r w:rsidRPr="00C12007">
        <w:rPr>
          <w:sz w:val="28"/>
          <w:szCs w:val="28"/>
        </w:rPr>
        <w:t>участие в конкурсе с учетом следующих дополнительных требований:</w:t>
      </w:r>
      <w:bookmarkEnd w:id="74"/>
      <w:proofErr w:type="gramEnd"/>
    </w:p>
    <w:p w:rsidR="002F779C" w:rsidRPr="00C12007" w:rsidRDefault="002F779C" w:rsidP="002F779C">
      <w:pPr>
        <w:pStyle w:val="02statia2"/>
        <w:numPr>
          <w:ilvl w:val="0"/>
          <w:numId w:val="18"/>
        </w:numPr>
        <w:tabs>
          <w:tab w:val="left" w:pos="1134"/>
          <w:tab w:val="left" w:pos="1418"/>
        </w:tabs>
        <w:spacing w:before="0" w:line="240" w:lineRule="auto"/>
        <w:ind w:left="0" w:firstLine="709"/>
        <w:rPr>
          <w:rFonts w:ascii="Times New Roman" w:hAnsi="Times New Roman"/>
          <w:color w:val="auto"/>
          <w:sz w:val="28"/>
          <w:szCs w:val="28"/>
        </w:rPr>
      </w:pPr>
      <w:bookmarkStart w:id="75" w:name="_Ref317256766"/>
      <w:r w:rsidRPr="00C12007">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sidR="0043499E" w:rsidRPr="0043499E">
          <w:rPr>
            <w:rFonts w:ascii="Times New Roman" w:hAnsi="Times New Roman" w:hint="eastAsia"/>
            <w:color w:val="auto"/>
            <w:sz w:val="28"/>
            <w:szCs w:val="28"/>
          </w:rPr>
          <w:t>а</w:t>
        </w:r>
        <w:r w:rsidR="0043499E" w:rsidRPr="0043499E">
          <w:rPr>
            <w:rFonts w:ascii="Times New Roman" w:hAnsi="Times New Roman"/>
            <w:color w:val="auto"/>
            <w:sz w:val="28"/>
            <w:szCs w:val="28"/>
          </w:rPr>
          <w:t>)</w:t>
        </w:r>
      </w:fldSimple>
      <w:r w:rsidRPr="00C12007">
        <w:rPr>
          <w:rFonts w:ascii="Times New Roman" w:hAnsi="Times New Roman"/>
          <w:color w:val="auto"/>
          <w:sz w:val="28"/>
          <w:szCs w:val="28"/>
        </w:rPr>
        <w:t xml:space="preserve">, </w:t>
      </w:r>
      <w:fldSimple w:instr=" REF _Ref317252292 \r \h  \* MERGEFORMAT ">
        <w:r w:rsidR="0043499E" w:rsidRPr="0043499E">
          <w:rPr>
            <w:rFonts w:ascii="Times New Roman" w:hAnsi="Times New Roman" w:hint="eastAsia"/>
            <w:color w:val="auto"/>
            <w:sz w:val="28"/>
            <w:szCs w:val="28"/>
          </w:rPr>
          <w:t>б</w:t>
        </w:r>
        <w:r w:rsidR="0043499E" w:rsidRPr="0043499E">
          <w:rPr>
            <w:rFonts w:ascii="Times New Roman" w:hAnsi="Times New Roman"/>
            <w:color w:val="auto"/>
            <w:sz w:val="28"/>
            <w:szCs w:val="28"/>
          </w:rPr>
          <w:t>)</w:t>
        </w:r>
      </w:fldSimple>
      <w:r w:rsidRPr="00C12007">
        <w:rPr>
          <w:rFonts w:ascii="Times New Roman" w:hAnsi="Times New Roman"/>
          <w:color w:val="auto"/>
          <w:sz w:val="28"/>
          <w:szCs w:val="28"/>
        </w:rPr>
        <w:t xml:space="preserve"> пункта </w:t>
      </w:r>
      <w:fldSimple w:instr=" REF _Ref317252302 \r \h  \* MERGEFORMAT ">
        <w:r w:rsidR="0043499E" w:rsidRPr="0043499E">
          <w:rPr>
            <w:rFonts w:ascii="Times New Roman" w:hAnsi="Times New Roman"/>
            <w:color w:val="auto"/>
            <w:sz w:val="28"/>
            <w:szCs w:val="28"/>
          </w:rPr>
          <w:t>3.5.1</w:t>
        </w:r>
      </w:fldSimple>
      <w:r w:rsidRPr="00C12007">
        <w:rPr>
          <w:rFonts w:ascii="Times New Roman" w:hAnsi="Times New Roman"/>
          <w:color w:val="auto"/>
          <w:sz w:val="28"/>
          <w:szCs w:val="28"/>
        </w:rPr>
        <w:t xml:space="preserve">, в заявку на участие в конкурсе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C12007">
        <w:rPr>
          <w:rFonts w:ascii="Times New Roman" w:hAnsi="Times New Roman"/>
          <w:b/>
          <w:i/>
          <w:color w:val="auto"/>
          <w:sz w:val="24"/>
          <w:szCs w:val="24"/>
        </w:rPr>
        <w:t>поставки товара/ выполнения работ/ оказания</w:t>
      </w:r>
      <w:proofErr w:type="gramEnd"/>
      <w:r w:rsidRPr="00C12007">
        <w:rPr>
          <w:rFonts w:ascii="Times New Roman" w:hAnsi="Times New Roman"/>
          <w:b/>
          <w:i/>
          <w:color w:val="auto"/>
          <w:sz w:val="24"/>
          <w:szCs w:val="24"/>
        </w:rPr>
        <w:t xml:space="preserve"> услуг</w:t>
      </w:r>
      <w:r w:rsidRPr="00C12007">
        <w:rPr>
          <w:rFonts w:ascii="Times New Roman" w:hAnsi="Times New Roman"/>
          <w:color w:val="auto"/>
          <w:sz w:val="28"/>
          <w:szCs w:val="28"/>
        </w:rPr>
        <w:t xml:space="preserve">, возлагаемых на </w:t>
      </w:r>
      <w:r w:rsidRPr="00C12007">
        <w:rPr>
          <w:rFonts w:ascii="Times New Roman" w:hAnsi="Times New Roman"/>
          <w:b/>
          <w:i/>
          <w:color w:val="auto"/>
          <w:sz w:val="24"/>
          <w:szCs w:val="24"/>
        </w:rPr>
        <w:t>поставщика/ субподрядчика/ соисполнителя.</w:t>
      </w:r>
      <w:r w:rsidRPr="00C12007">
        <w:rPr>
          <w:rFonts w:ascii="Times New Roman" w:hAnsi="Times New Roman"/>
          <w:color w:val="auto"/>
          <w:sz w:val="28"/>
          <w:szCs w:val="28"/>
        </w:rPr>
        <w:t xml:space="preserve"> В случае отсутствия в составе заявки на участие в конкурсе указанных договоров, </w:t>
      </w:r>
      <w:proofErr w:type="gramStart"/>
      <w:r w:rsidRPr="00C12007">
        <w:rPr>
          <w:rFonts w:ascii="Times New Roman" w:hAnsi="Times New Roman"/>
          <w:color w:val="auto"/>
          <w:sz w:val="28"/>
          <w:szCs w:val="28"/>
        </w:rPr>
        <w:t xml:space="preserve">документы, представленные на такого </w:t>
      </w:r>
      <w:r w:rsidRPr="00C12007">
        <w:rPr>
          <w:rFonts w:ascii="Times New Roman" w:hAnsi="Times New Roman"/>
          <w:b/>
          <w:i/>
          <w:color w:val="auto"/>
          <w:sz w:val="24"/>
          <w:szCs w:val="24"/>
        </w:rPr>
        <w:t>поставщика/ субподрядчика/ соисполнителя</w:t>
      </w:r>
      <w:r w:rsidRPr="00C12007">
        <w:rPr>
          <w:rFonts w:ascii="Times New Roman" w:hAnsi="Times New Roman"/>
          <w:color w:val="auto"/>
          <w:sz w:val="28"/>
          <w:szCs w:val="28"/>
        </w:rPr>
        <w:t xml:space="preserve"> считаются</w:t>
      </w:r>
      <w:proofErr w:type="gramEnd"/>
      <w:r w:rsidRPr="00C12007">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конкурсе;</w:t>
      </w:r>
      <w:bookmarkEnd w:id="75"/>
    </w:p>
    <w:p w:rsidR="002F779C" w:rsidRPr="00C12007" w:rsidRDefault="002F779C" w:rsidP="002F779C">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 xml:space="preserve">заявка на участие в конкурсе должна включать сведения, подтверждающие соответствие каждого </w:t>
      </w:r>
      <w:r w:rsidRPr="00C12007">
        <w:rPr>
          <w:rFonts w:ascii="Times New Roman" w:hAnsi="Times New Roman"/>
          <w:b/>
          <w:i/>
          <w:color w:val="auto"/>
          <w:sz w:val="24"/>
          <w:szCs w:val="24"/>
        </w:rPr>
        <w:t>поставщика/ субподрядчика/ соисполнителя</w:t>
      </w:r>
      <w:r w:rsidRPr="00C12007">
        <w:rPr>
          <w:rFonts w:ascii="Times New Roman" w:hAnsi="Times New Roman"/>
          <w:color w:val="auto"/>
          <w:sz w:val="28"/>
          <w:szCs w:val="28"/>
        </w:rPr>
        <w:t xml:space="preserve"> установленным в подпункте </w:t>
      </w:r>
      <w:fldSimple w:instr=" REF _Ref317252317 \r \h  \* MERGEFORMAT ">
        <w:r w:rsidR="0043499E" w:rsidRPr="0043499E">
          <w:rPr>
            <w:rFonts w:ascii="Times New Roman" w:hAnsi="Times New Roman" w:hint="eastAsia"/>
            <w:color w:val="auto"/>
            <w:sz w:val="28"/>
            <w:szCs w:val="28"/>
          </w:rPr>
          <w:t>в</w:t>
        </w:r>
        <w:r w:rsidR="0043499E" w:rsidRPr="0043499E">
          <w:rPr>
            <w:rFonts w:ascii="Times New Roman" w:hAnsi="Times New Roman"/>
            <w:color w:val="auto"/>
            <w:sz w:val="28"/>
            <w:szCs w:val="28"/>
          </w:rPr>
          <w:t>)</w:t>
        </w:r>
      </w:fldSimple>
      <w:r w:rsidRPr="00C12007">
        <w:rPr>
          <w:rFonts w:ascii="Times New Roman" w:hAnsi="Times New Roman"/>
          <w:color w:val="auto"/>
          <w:sz w:val="28"/>
          <w:szCs w:val="28"/>
        </w:rPr>
        <w:t xml:space="preserve"> пункта </w:t>
      </w:r>
      <w:fldSimple w:instr=" REF _Ref317252302 \r \h  \* MERGEFORMAT ">
        <w:r w:rsidR="0043499E" w:rsidRPr="0043499E">
          <w:rPr>
            <w:rFonts w:ascii="Times New Roman" w:hAnsi="Times New Roman"/>
            <w:color w:val="auto"/>
            <w:sz w:val="28"/>
            <w:szCs w:val="28"/>
          </w:rPr>
          <w:t>3.5.1</w:t>
        </w:r>
      </w:fldSimple>
      <w:r w:rsidRPr="00C12007">
        <w:rPr>
          <w:rFonts w:ascii="Times New Roman" w:hAnsi="Times New Roman"/>
          <w:color w:val="auto"/>
          <w:sz w:val="28"/>
          <w:szCs w:val="28"/>
        </w:rPr>
        <w:t xml:space="preserve"> требованиям, в объеме </w:t>
      </w:r>
      <w:r w:rsidRPr="00C12007">
        <w:rPr>
          <w:rFonts w:ascii="Times New Roman" w:hAnsi="Times New Roman"/>
          <w:b/>
          <w:i/>
          <w:color w:val="auto"/>
          <w:sz w:val="24"/>
          <w:szCs w:val="24"/>
        </w:rPr>
        <w:t>поставляемого товара/ выполняемых работ/ оказываемых услуг поставщиком/ субподрядчиком/соисполнителем</w:t>
      </w:r>
      <w:r w:rsidRPr="00C12007">
        <w:rPr>
          <w:rFonts w:ascii="Times New Roman" w:hAnsi="Times New Roman"/>
          <w:color w:val="auto"/>
          <w:sz w:val="28"/>
          <w:szCs w:val="28"/>
        </w:rPr>
        <w:t xml:space="preserve">, с предоставлением документов согласно </w:t>
      </w:r>
      <w:r w:rsidRPr="00C12007">
        <w:rPr>
          <w:rFonts w:ascii="Times New Roman" w:hAnsi="Times New Roman"/>
          <w:color w:val="auto"/>
          <w:sz w:val="28"/>
          <w:szCs w:val="28"/>
        </w:rPr>
        <w:lastRenderedPageBreak/>
        <w:t>пункту </w:t>
      </w:r>
      <w:fldSimple w:instr=" REF _Ref317251847 \r \h  \* MERGEFORMAT ">
        <w:r w:rsidR="0043499E" w:rsidRPr="0043499E">
          <w:rPr>
            <w:rFonts w:ascii="Times New Roman" w:hAnsi="Times New Roman"/>
            <w:color w:val="auto"/>
            <w:sz w:val="28"/>
            <w:szCs w:val="28"/>
          </w:rPr>
          <w:t>17.1</w:t>
        </w:r>
      </w:fldSimple>
      <w:r w:rsidRPr="00C12007">
        <w:rPr>
          <w:rFonts w:ascii="Times New Roman" w:hAnsi="Times New Roman"/>
          <w:color w:val="auto"/>
          <w:sz w:val="28"/>
          <w:szCs w:val="28"/>
        </w:rPr>
        <w:t xml:space="preserve"> раздела </w:t>
      </w:r>
      <w:fldSimple w:instr=" REF _Ref317252368 \r \h  \* MERGEFORMAT ">
        <w:r w:rsidR="0043499E" w:rsidRPr="0043499E">
          <w:rPr>
            <w:rFonts w:ascii="Times New Roman" w:hAnsi="Times New Roman"/>
            <w:color w:val="auto"/>
            <w:sz w:val="28"/>
            <w:szCs w:val="28"/>
          </w:rPr>
          <w:t>5</w:t>
        </w:r>
      </w:fldSimple>
      <w:r w:rsidRPr="00C12007">
        <w:rPr>
          <w:rFonts w:ascii="Times New Roman" w:hAnsi="Times New Roman"/>
          <w:color w:val="auto"/>
          <w:sz w:val="28"/>
          <w:szCs w:val="28"/>
        </w:rPr>
        <w:t xml:space="preserve"> «Информационная карта конкурса». Соответствующие формы раздела </w:t>
      </w:r>
      <w:fldSimple w:instr=" REF _Ref317252392 \r \h  \* MERGEFORMAT ">
        <w:r w:rsidR="0043499E" w:rsidRPr="0043499E">
          <w:rPr>
            <w:rFonts w:ascii="Times New Roman" w:hAnsi="Times New Roman"/>
            <w:color w:val="auto"/>
            <w:sz w:val="28"/>
            <w:szCs w:val="28"/>
          </w:rPr>
          <w:t>6</w:t>
        </w:r>
      </w:fldSimple>
      <w:r w:rsidRPr="00C12007">
        <w:rPr>
          <w:rFonts w:ascii="Times New Roman" w:hAnsi="Times New Roman"/>
          <w:color w:val="auto"/>
          <w:sz w:val="28"/>
          <w:szCs w:val="28"/>
        </w:rPr>
        <w:t xml:space="preserve"> заполняются </w:t>
      </w:r>
      <w:r w:rsidRPr="00C12007">
        <w:rPr>
          <w:rFonts w:ascii="Times New Roman" w:hAnsi="Times New Roman"/>
          <w:b/>
          <w:i/>
          <w:color w:val="auto"/>
          <w:sz w:val="24"/>
          <w:szCs w:val="24"/>
        </w:rPr>
        <w:t>поставщиком/ субподрядчиком/ соисполнителем</w:t>
      </w:r>
      <w:r w:rsidRPr="00C12007">
        <w:rPr>
          <w:rFonts w:ascii="Times New Roman" w:hAnsi="Times New Roman"/>
          <w:color w:val="auto"/>
          <w:sz w:val="28"/>
          <w:szCs w:val="28"/>
        </w:rPr>
        <w:t xml:space="preserve"> с указанием организаций </w:t>
      </w:r>
      <w:r w:rsidRPr="00C12007">
        <w:rPr>
          <w:rFonts w:ascii="Times New Roman" w:hAnsi="Times New Roman"/>
          <w:b/>
          <w:i/>
          <w:color w:val="auto"/>
          <w:sz w:val="24"/>
          <w:szCs w:val="24"/>
        </w:rPr>
        <w:t>поставщика/ субподрядчика/ соисполнителя</w:t>
      </w:r>
      <w:r w:rsidRPr="00C12007">
        <w:rPr>
          <w:rFonts w:ascii="Times New Roman" w:hAnsi="Times New Roman"/>
          <w:color w:val="auto"/>
          <w:sz w:val="28"/>
          <w:szCs w:val="28"/>
        </w:rPr>
        <w:t xml:space="preserve"> и участника конкурса и заверяются подписью и печатью участника в соответствии с пунктами </w:t>
      </w:r>
      <w:fldSimple w:instr=" REF _Ref317252426 \r \h  \* MERGEFORMAT ">
        <w:r w:rsidR="0043499E" w:rsidRPr="0043499E">
          <w:rPr>
            <w:rFonts w:ascii="Times New Roman" w:hAnsi="Times New Roman"/>
            <w:color w:val="auto"/>
            <w:sz w:val="28"/>
            <w:szCs w:val="28"/>
          </w:rPr>
          <w:t>4.4.3</w:t>
        </w:r>
      </w:fldSimple>
      <w:r w:rsidRPr="00C12007">
        <w:rPr>
          <w:rFonts w:ascii="Times New Roman" w:hAnsi="Times New Roman"/>
          <w:color w:val="auto"/>
          <w:sz w:val="28"/>
          <w:szCs w:val="28"/>
        </w:rPr>
        <w:t xml:space="preserve">, </w:t>
      </w:r>
      <w:fldSimple w:instr=" REF _Ref317252433 \r \h  \* MERGEFORMAT ">
        <w:r w:rsidR="0043499E" w:rsidRPr="0043499E">
          <w:rPr>
            <w:rFonts w:ascii="Times New Roman" w:hAnsi="Times New Roman"/>
            <w:color w:val="auto"/>
            <w:sz w:val="28"/>
            <w:szCs w:val="28"/>
          </w:rPr>
          <w:t>4.4.4</w:t>
        </w:r>
      </w:fldSimple>
      <w:r w:rsidRPr="00C12007">
        <w:rPr>
          <w:rFonts w:ascii="Times New Roman" w:hAnsi="Times New Roman"/>
          <w:color w:val="auto"/>
          <w:sz w:val="28"/>
          <w:szCs w:val="28"/>
        </w:rPr>
        <w:t>;</w:t>
      </w:r>
    </w:p>
    <w:p w:rsidR="002F779C" w:rsidRPr="00C12007" w:rsidRDefault="002F779C" w:rsidP="002F779C">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заявка на участие в конкурсе должна включать сведения о</w:t>
      </w:r>
      <w:r w:rsidRPr="00C12007">
        <w:rPr>
          <w:rFonts w:ascii="Times New Roman" w:hAnsi="Times New Roman"/>
          <w:color w:val="auto"/>
          <w:sz w:val="28"/>
          <w:szCs w:val="28"/>
          <w:lang w:val="en-US"/>
        </w:rPr>
        <w:t> </w:t>
      </w:r>
      <w:r w:rsidRPr="00C12007">
        <w:rPr>
          <w:rFonts w:ascii="Times New Roman" w:hAnsi="Times New Roman"/>
          <w:color w:val="auto"/>
          <w:sz w:val="28"/>
          <w:szCs w:val="28"/>
        </w:rPr>
        <w:t xml:space="preserve">распределении объемов </w:t>
      </w:r>
      <w:r w:rsidRPr="00C12007">
        <w:rPr>
          <w:rFonts w:ascii="Times New Roman" w:hAnsi="Times New Roman"/>
          <w:b/>
          <w:i/>
          <w:color w:val="auto"/>
          <w:sz w:val="24"/>
          <w:szCs w:val="24"/>
        </w:rPr>
        <w:t>поставок, работ/услуг</w:t>
      </w:r>
      <w:r w:rsidRPr="00C12007">
        <w:rPr>
          <w:rFonts w:ascii="Times New Roman" w:hAnsi="Times New Roman"/>
          <w:color w:val="auto"/>
          <w:sz w:val="28"/>
          <w:szCs w:val="28"/>
        </w:rPr>
        <w:t xml:space="preserve"> между участником конкурса и </w:t>
      </w:r>
      <w:r w:rsidRPr="00C12007">
        <w:rPr>
          <w:rFonts w:ascii="Times New Roman" w:hAnsi="Times New Roman"/>
          <w:b/>
          <w:i/>
          <w:color w:val="auto"/>
          <w:sz w:val="24"/>
          <w:szCs w:val="24"/>
        </w:rPr>
        <w:t>поставщиками/ субподрядчиками/ соисполнителями</w:t>
      </w:r>
      <w:r w:rsidRPr="00C12007">
        <w:rPr>
          <w:rFonts w:ascii="Times New Roman" w:hAnsi="Times New Roman"/>
          <w:color w:val="auto"/>
          <w:sz w:val="28"/>
          <w:szCs w:val="28"/>
        </w:rPr>
        <w:t xml:space="preserve"> (раздел </w:t>
      </w:r>
      <w:fldSimple w:instr=" REF _Ref317258826 \r \h  \* MERGEFORMAT ">
        <w:r w:rsidR="0043499E" w:rsidRPr="0043499E">
          <w:rPr>
            <w:rFonts w:ascii="Times New Roman" w:hAnsi="Times New Roman"/>
            <w:color w:val="auto"/>
            <w:sz w:val="28"/>
            <w:szCs w:val="28"/>
          </w:rPr>
          <w:t>6</w:t>
        </w:r>
      </w:fldSimple>
      <w:r w:rsidRPr="00C12007">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конкурса </w:t>
      </w:r>
      <w:r w:rsidRPr="00C12007">
        <w:rPr>
          <w:rFonts w:ascii="Times New Roman" w:hAnsi="Times New Roman"/>
          <w:b/>
          <w:i/>
          <w:color w:val="auto"/>
          <w:sz w:val="24"/>
          <w:szCs w:val="24"/>
        </w:rPr>
        <w:t>поставщиков/ субподрядчиков/соисполнителей</w:t>
      </w:r>
      <w:r w:rsidRPr="00C12007">
        <w:rPr>
          <w:rFonts w:ascii="Times New Roman" w:hAnsi="Times New Roman"/>
          <w:color w:val="auto"/>
          <w:sz w:val="28"/>
          <w:szCs w:val="28"/>
        </w:rPr>
        <w:t xml:space="preserve">, так и в случае их </w:t>
      </w:r>
      <w:proofErr w:type="spellStart"/>
      <w:r w:rsidRPr="00C12007">
        <w:rPr>
          <w:rFonts w:ascii="Times New Roman" w:hAnsi="Times New Roman"/>
          <w:color w:val="auto"/>
          <w:sz w:val="28"/>
          <w:szCs w:val="28"/>
        </w:rPr>
        <w:t>непривлечения</w:t>
      </w:r>
      <w:proofErr w:type="spellEnd"/>
      <w:r w:rsidRPr="00C12007">
        <w:rPr>
          <w:rFonts w:ascii="Times New Roman" w:hAnsi="Times New Roman"/>
          <w:color w:val="auto"/>
          <w:sz w:val="28"/>
          <w:szCs w:val="28"/>
        </w:rPr>
        <w:t xml:space="preserve">; в последнем случае в данной форме отражается, что </w:t>
      </w:r>
      <w:r w:rsidRPr="00C12007">
        <w:rPr>
          <w:rFonts w:ascii="Times New Roman" w:hAnsi="Times New Roman"/>
          <w:b/>
          <w:i/>
          <w:color w:val="auto"/>
          <w:sz w:val="24"/>
          <w:szCs w:val="24"/>
        </w:rPr>
        <w:t>поставщики/ субподрядчики/соисполнители</w:t>
      </w:r>
      <w:r w:rsidRPr="00C12007">
        <w:rPr>
          <w:rFonts w:ascii="Times New Roman" w:hAnsi="Times New Roman"/>
          <w:color w:val="auto"/>
          <w:sz w:val="28"/>
          <w:szCs w:val="28"/>
        </w:rPr>
        <w:t xml:space="preserve"> не планируются к привлечению.</w:t>
      </w:r>
    </w:p>
    <w:p w:rsidR="002F779C" w:rsidRPr="00C12007" w:rsidRDefault="002F779C" w:rsidP="002F779C">
      <w:pPr>
        <w:pStyle w:val="Times12"/>
        <w:numPr>
          <w:ilvl w:val="2"/>
          <w:numId w:val="17"/>
        </w:numPr>
        <w:tabs>
          <w:tab w:val="clear" w:pos="720"/>
          <w:tab w:val="num" w:pos="960"/>
          <w:tab w:val="left" w:pos="1418"/>
        </w:tabs>
        <w:ind w:left="0" w:firstLine="709"/>
        <w:rPr>
          <w:sz w:val="28"/>
          <w:szCs w:val="28"/>
        </w:rPr>
      </w:pPr>
      <w:r w:rsidRPr="00C12007">
        <w:rPr>
          <w:sz w:val="28"/>
          <w:szCs w:val="28"/>
        </w:rPr>
        <w:t xml:space="preserve">При рассмотрении </w:t>
      </w:r>
      <w:r w:rsidRPr="00C12007">
        <w:rPr>
          <w:b/>
          <w:i/>
          <w:szCs w:val="24"/>
        </w:rPr>
        <w:t>поставщиков</w:t>
      </w:r>
      <w:r w:rsidRPr="00C12007">
        <w:rPr>
          <w:sz w:val="28"/>
          <w:szCs w:val="28"/>
        </w:rPr>
        <w:t xml:space="preserve"> количественные требования к </w:t>
      </w:r>
      <w:r>
        <w:rPr>
          <w:sz w:val="28"/>
          <w:szCs w:val="28"/>
        </w:rPr>
        <w:t xml:space="preserve">квалификационным показателям </w:t>
      </w:r>
      <w:r w:rsidRPr="00C12007">
        <w:rPr>
          <w:sz w:val="28"/>
          <w:szCs w:val="28"/>
        </w:rPr>
        <w:t>участник</w:t>
      </w:r>
      <w:r>
        <w:rPr>
          <w:sz w:val="28"/>
          <w:szCs w:val="28"/>
        </w:rPr>
        <w:t>а</w:t>
      </w:r>
      <w:r w:rsidRPr="00C12007">
        <w:rPr>
          <w:sz w:val="28"/>
          <w:szCs w:val="28"/>
        </w:rPr>
        <w:t xml:space="preserve"> конкурса и </w:t>
      </w:r>
      <w:r w:rsidRPr="00C12007">
        <w:rPr>
          <w:b/>
          <w:i/>
          <w:szCs w:val="24"/>
        </w:rPr>
        <w:t>поставщик</w:t>
      </w:r>
      <w:r>
        <w:rPr>
          <w:b/>
          <w:i/>
          <w:szCs w:val="24"/>
        </w:rPr>
        <w:t>ов</w:t>
      </w:r>
      <w:r w:rsidRPr="00C12007">
        <w:rPr>
          <w:b/>
          <w:i/>
          <w:szCs w:val="24"/>
        </w:rPr>
        <w:t>/ субподрядчик</w:t>
      </w:r>
      <w:r>
        <w:rPr>
          <w:b/>
          <w:i/>
          <w:szCs w:val="24"/>
        </w:rPr>
        <w:t>ов</w:t>
      </w:r>
      <w:r w:rsidRPr="00C12007">
        <w:rPr>
          <w:b/>
          <w:i/>
          <w:szCs w:val="24"/>
        </w:rPr>
        <w:t>/ соисполнител</w:t>
      </w:r>
      <w:r>
        <w:rPr>
          <w:b/>
          <w:i/>
          <w:szCs w:val="24"/>
        </w:rPr>
        <w:t>ей</w:t>
      </w:r>
      <w:r w:rsidRPr="00C12007">
        <w:rPr>
          <w:sz w:val="28"/>
          <w:szCs w:val="28"/>
        </w:rPr>
        <w:t xml:space="preserve"> устанавливаются в процентном соотношении от перечня и объема </w:t>
      </w:r>
      <w:r w:rsidR="00FE524D">
        <w:rPr>
          <w:b/>
          <w:i/>
          <w:szCs w:val="24"/>
        </w:rPr>
        <w:t>поставляемого товара</w:t>
      </w:r>
      <w:r w:rsidRPr="00C12007">
        <w:rPr>
          <w:b/>
          <w:i/>
          <w:szCs w:val="24"/>
        </w:rPr>
        <w:t xml:space="preserve"> </w:t>
      </w:r>
      <w:r w:rsidRPr="00C12007">
        <w:rPr>
          <w:sz w:val="28"/>
          <w:szCs w:val="28"/>
        </w:rPr>
        <w:t>(в физическом выражении, в соответствующих единицах измерения, или денежном выражении).</w:t>
      </w:r>
    </w:p>
    <w:p w:rsidR="002F779C" w:rsidRPr="00C12007" w:rsidRDefault="002F779C" w:rsidP="002F779C">
      <w:pPr>
        <w:pStyle w:val="Times12"/>
        <w:spacing w:after="120"/>
        <w:ind w:firstLine="0"/>
        <w:rPr>
          <w:szCs w:val="24"/>
        </w:rPr>
      </w:pPr>
      <w:r w:rsidRPr="00C12007">
        <w:rPr>
          <w:szCs w:val="24"/>
        </w:rPr>
        <w:br w:type="page"/>
      </w:r>
    </w:p>
    <w:p w:rsidR="002F779C" w:rsidRPr="00C12007" w:rsidRDefault="002F779C" w:rsidP="002F779C">
      <w:pPr>
        <w:pStyle w:val="10"/>
        <w:numPr>
          <w:ilvl w:val="1"/>
          <w:numId w:val="6"/>
        </w:numPr>
        <w:tabs>
          <w:tab w:val="clear" w:pos="1440"/>
        </w:tabs>
        <w:ind w:left="1134" w:hanging="425"/>
        <w:jc w:val="left"/>
        <w:rPr>
          <w:sz w:val="28"/>
          <w:szCs w:val="28"/>
        </w:rPr>
      </w:pPr>
      <w:bookmarkStart w:id="76" w:name="_Ref317259044"/>
      <w:bookmarkStart w:id="77" w:name="_Toc328038349"/>
      <w:bookmarkStart w:id="78" w:name="_Toc328041025"/>
      <w:r w:rsidRPr="00C12007">
        <w:rPr>
          <w:sz w:val="28"/>
          <w:szCs w:val="28"/>
          <w:lang w:val="en-US"/>
        </w:rPr>
        <w:lastRenderedPageBreak/>
        <w:t>ПОРЯДОК ПРОВЕДЕНИЯ КОНКУРСА</w:t>
      </w:r>
      <w:bookmarkEnd w:id="76"/>
      <w:bookmarkEnd w:id="77"/>
      <w:bookmarkEnd w:id="78"/>
    </w:p>
    <w:p w:rsidR="002F779C" w:rsidRPr="00C12007" w:rsidRDefault="002F779C" w:rsidP="002F779C">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9" w:name="_Toc328038350"/>
      <w:bookmarkStart w:id="80" w:name="_Toc328041026"/>
      <w:r w:rsidRPr="00C12007">
        <w:rPr>
          <w:rFonts w:ascii="Times New Roman" w:hAnsi="Times New Roman" w:cs="Times New Roman"/>
          <w:b w:val="0"/>
          <w:i w:val="0"/>
        </w:rPr>
        <w:t>Получение конкурсной документации</w:t>
      </w:r>
      <w:bookmarkEnd w:id="79"/>
      <w:bookmarkEnd w:id="80"/>
    </w:p>
    <w:p w:rsidR="002F779C" w:rsidRPr="00C12007" w:rsidRDefault="002F779C" w:rsidP="002F779C">
      <w:pPr>
        <w:numPr>
          <w:ilvl w:val="2"/>
          <w:numId w:val="11"/>
        </w:numPr>
        <w:ind w:left="0" w:firstLine="709"/>
        <w:jc w:val="both"/>
        <w:rPr>
          <w:sz w:val="28"/>
          <w:szCs w:val="28"/>
        </w:rPr>
      </w:pPr>
      <w:bookmarkStart w:id="81" w:name="_Ref125823280"/>
      <w:r w:rsidRPr="00C12007">
        <w:rPr>
          <w:sz w:val="28"/>
          <w:szCs w:val="28"/>
        </w:rPr>
        <w:t>Конкурсная документация, размещенная на официальном сайте</w:t>
      </w:r>
      <w:r w:rsidRPr="00C12007">
        <w:t>,</w:t>
      </w:r>
      <w:r w:rsidRPr="00C12007">
        <w:rPr>
          <w:sz w:val="28"/>
          <w:szCs w:val="28"/>
        </w:rPr>
        <w:t xml:space="preserve"> находится в открытом доступе. Порядок получения конкурсной документации на ЭТП определяется правилами данной ЭТП.</w:t>
      </w:r>
    </w:p>
    <w:p w:rsidR="002F779C" w:rsidRPr="00C12007" w:rsidRDefault="002F779C" w:rsidP="002F779C">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82" w:name="_Toc328038351"/>
      <w:bookmarkStart w:id="83" w:name="_Toc328041027"/>
      <w:bookmarkEnd w:id="81"/>
      <w:r w:rsidRPr="00C12007">
        <w:rPr>
          <w:rFonts w:ascii="Times New Roman" w:hAnsi="Times New Roman" w:cs="Times New Roman"/>
          <w:b w:val="0"/>
          <w:i w:val="0"/>
        </w:rPr>
        <w:t>Разъяснение положений конкурсной документации</w:t>
      </w:r>
      <w:bookmarkEnd w:id="82"/>
      <w:bookmarkEnd w:id="83"/>
    </w:p>
    <w:p w:rsidR="002F779C" w:rsidRPr="00C12007" w:rsidRDefault="002F779C" w:rsidP="002F779C">
      <w:pPr>
        <w:numPr>
          <w:ilvl w:val="2"/>
          <w:numId w:val="11"/>
        </w:numPr>
        <w:tabs>
          <w:tab w:val="num" w:pos="960"/>
          <w:tab w:val="num" w:pos="1430"/>
        </w:tabs>
        <w:ind w:left="0" w:firstLine="709"/>
        <w:jc w:val="both"/>
        <w:rPr>
          <w:sz w:val="28"/>
          <w:szCs w:val="28"/>
        </w:rPr>
      </w:pPr>
      <w:bookmarkStart w:id="84" w:name="_Ref317252532"/>
      <w:proofErr w:type="gramStart"/>
      <w:r w:rsidRPr="00C12007">
        <w:rPr>
          <w:sz w:val="28"/>
          <w:szCs w:val="28"/>
        </w:rPr>
        <w:t>Не позднее, чем за 5 (пять)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w:t>
      </w:r>
      <w:proofErr w:type="gramEnd"/>
      <w:r w:rsidRPr="00C12007">
        <w:rPr>
          <w:sz w:val="28"/>
          <w:szCs w:val="28"/>
        </w:rPr>
        <w:t xml:space="preserve">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0043499E" w:rsidRPr="0043499E">
          <w:rPr>
            <w:sz w:val="28"/>
            <w:szCs w:val="28"/>
          </w:rPr>
          <w:t>6</w:t>
        </w:r>
      </w:fldSimple>
      <w:r w:rsidRPr="00C12007">
        <w:rPr>
          <w:sz w:val="28"/>
          <w:szCs w:val="28"/>
        </w:rPr>
        <w:t xml:space="preserve"> раздела </w:t>
      </w:r>
      <w:fldSimple w:instr=" REF _Ref317252507 \r \h  \* MERGEFORMAT ">
        <w:r w:rsidR="0043499E" w:rsidRPr="0043499E">
          <w:rPr>
            <w:sz w:val="28"/>
            <w:szCs w:val="28"/>
          </w:rPr>
          <w:t>5</w:t>
        </w:r>
      </w:fldSimple>
      <w:r w:rsidRPr="00C12007">
        <w:rPr>
          <w:sz w:val="28"/>
          <w:szCs w:val="28"/>
        </w:rPr>
        <w:t xml:space="preserve"> «Информационная карта конкурса».</w:t>
      </w:r>
      <w:bookmarkEnd w:id="84"/>
    </w:p>
    <w:p w:rsidR="002F779C" w:rsidRPr="00C12007" w:rsidRDefault="002F779C" w:rsidP="002F779C">
      <w:pPr>
        <w:numPr>
          <w:ilvl w:val="2"/>
          <w:numId w:val="11"/>
        </w:numPr>
        <w:ind w:left="0" w:firstLine="709"/>
        <w:jc w:val="both"/>
        <w:rPr>
          <w:sz w:val="28"/>
          <w:szCs w:val="28"/>
        </w:rPr>
      </w:pPr>
      <w:r w:rsidRPr="00C12007">
        <w:rPr>
          <w:sz w:val="28"/>
          <w:szCs w:val="28"/>
        </w:rPr>
        <w:t>Организатор конкурса в течение 3 (трех) рабочих дней со дня поступления запроса, сделанного в порядке, определенном пунктом </w:t>
      </w:r>
      <w:fldSimple w:instr=" REF _Ref317252532 \r \h  \* MERGEFORMAT ">
        <w:r w:rsidR="0043499E" w:rsidRPr="0043499E">
          <w:rPr>
            <w:sz w:val="28"/>
            <w:szCs w:val="28"/>
          </w:rPr>
          <w:t>4.2.1</w:t>
        </w:r>
      </w:fldSimple>
      <w:r w:rsidRPr="00C12007">
        <w:rPr>
          <w:sz w:val="28"/>
          <w:szCs w:val="28"/>
        </w:rPr>
        <w:t xml:space="preserve">, размещает на официальном сайте и на ЭТП соответствующий ответ с указанием предмета запроса, без ссылки на участника конкурса, от которого поступил запрос. Если организатор конкурса не успел </w:t>
      </w:r>
      <w:proofErr w:type="gramStart"/>
      <w:r w:rsidRPr="00C12007">
        <w:rPr>
          <w:sz w:val="28"/>
          <w:szCs w:val="28"/>
        </w:rPr>
        <w:t>разместить ответ</w:t>
      </w:r>
      <w:proofErr w:type="gramEnd"/>
      <w:r w:rsidRPr="00C12007">
        <w:rPr>
          <w:sz w:val="28"/>
          <w:szCs w:val="28"/>
        </w:rPr>
        <w:t xml:space="preserve"> на запрос за 3 (три) рабочих дня до истечения срока подачи заявок на участие в конкурсе, то организатор конкурса переносит окончательный срок подачи заявок на участие в конкурсе на количество дней задержки. Разъяснение</w:t>
      </w:r>
      <w:r w:rsidRPr="00C12007">
        <w:rPr>
          <w:bCs/>
          <w:sz w:val="28"/>
          <w:szCs w:val="28"/>
        </w:rPr>
        <w:t xml:space="preserve"> положений конкурсной документации не изменяет ее суть.</w:t>
      </w:r>
    </w:p>
    <w:p w:rsidR="002F779C" w:rsidRPr="00C12007" w:rsidRDefault="002F779C" w:rsidP="002F779C">
      <w:pPr>
        <w:numPr>
          <w:ilvl w:val="2"/>
          <w:numId w:val="11"/>
        </w:numPr>
        <w:ind w:left="0" w:firstLine="709"/>
        <w:jc w:val="both"/>
        <w:rPr>
          <w:sz w:val="28"/>
          <w:szCs w:val="28"/>
        </w:rPr>
      </w:pPr>
      <w:r w:rsidRPr="00C12007">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w:t>
      </w:r>
      <w:fldSimple w:instr=" REF _Ref317252532 \r \h  \* MERGEFORMAT ">
        <w:r w:rsidR="0043499E" w:rsidRPr="0043499E">
          <w:rPr>
            <w:sz w:val="28"/>
            <w:szCs w:val="28"/>
          </w:rPr>
          <w:t>4.2.1</w:t>
        </w:r>
      </w:fldSimple>
      <w:r w:rsidRPr="00C12007">
        <w:rPr>
          <w:sz w:val="28"/>
          <w:szCs w:val="28"/>
        </w:rPr>
        <w:t>.</w:t>
      </w:r>
    </w:p>
    <w:p w:rsidR="002F779C" w:rsidRPr="00C12007" w:rsidRDefault="002F779C" w:rsidP="002F779C">
      <w:pPr>
        <w:numPr>
          <w:ilvl w:val="2"/>
          <w:numId w:val="11"/>
        </w:numPr>
        <w:ind w:left="0" w:firstLine="709"/>
        <w:jc w:val="both"/>
        <w:rPr>
          <w:sz w:val="28"/>
          <w:szCs w:val="28"/>
        </w:rPr>
      </w:pPr>
      <w:r w:rsidRPr="00C12007">
        <w:rPr>
          <w:sz w:val="28"/>
          <w:szCs w:val="28"/>
        </w:rPr>
        <w:t>Участник конкурса не вправе ссылаться на устную информацию, полученную от организатора конкурса.</w:t>
      </w:r>
    </w:p>
    <w:p w:rsidR="002F779C" w:rsidRPr="00C12007" w:rsidRDefault="002F779C" w:rsidP="002F779C">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85" w:name="_Toc328038352"/>
      <w:bookmarkStart w:id="86" w:name="_Toc328041028"/>
      <w:r w:rsidRPr="00C12007">
        <w:rPr>
          <w:rFonts w:ascii="Times New Roman" w:hAnsi="Times New Roman" w:cs="Times New Roman"/>
          <w:b w:val="0"/>
          <w:i w:val="0"/>
        </w:rPr>
        <w:t>Внесение изменений в извещение о проведении конкурса и конкурсную документацию</w:t>
      </w:r>
      <w:bookmarkEnd w:id="85"/>
      <w:bookmarkEnd w:id="86"/>
    </w:p>
    <w:p w:rsidR="002F779C" w:rsidRPr="00C12007" w:rsidRDefault="002F779C" w:rsidP="002F779C">
      <w:pPr>
        <w:numPr>
          <w:ilvl w:val="2"/>
          <w:numId w:val="11"/>
        </w:numPr>
        <w:ind w:left="0" w:firstLine="709"/>
        <w:jc w:val="both"/>
        <w:rPr>
          <w:bCs/>
          <w:iCs/>
          <w:sz w:val="28"/>
          <w:szCs w:val="28"/>
        </w:rPr>
      </w:pPr>
      <w:r w:rsidRPr="00C12007">
        <w:rPr>
          <w:sz w:val="28"/>
          <w:szCs w:val="28"/>
        </w:rPr>
        <w:t>Организатор конкурса по собственной инициативе, по решению заказчика, конкурсной комиссии или в соответствии с запросом участника конкурса вправе принять решение о</w:t>
      </w:r>
      <w:r w:rsidRPr="00C12007">
        <w:rPr>
          <w:bCs/>
          <w:iCs/>
          <w:sz w:val="28"/>
          <w:szCs w:val="28"/>
        </w:rPr>
        <w:t xml:space="preserve"> внесении изменений в извещение о проведении конкурса и конкурсную документацию не </w:t>
      </w:r>
      <w:proofErr w:type="gramStart"/>
      <w:r w:rsidRPr="00C12007">
        <w:rPr>
          <w:bCs/>
          <w:iCs/>
          <w:sz w:val="28"/>
          <w:szCs w:val="28"/>
        </w:rPr>
        <w:t>позднее</w:t>
      </w:r>
      <w:proofErr w:type="gramEnd"/>
      <w:r w:rsidRPr="00C12007">
        <w:rPr>
          <w:bCs/>
          <w:iCs/>
          <w:sz w:val="28"/>
          <w:szCs w:val="28"/>
        </w:rPr>
        <w:t xml:space="preserve"> чем за 5 (пять) рабочих дней до окончания срока подачи заявок</w:t>
      </w:r>
      <w:r w:rsidRPr="00C12007">
        <w:rPr>
          <w:b/>
          <w:i/>
        </w:rPr>
        <w:t>.</w:t>
      </w:r>
    </w:p>
    <w:p w:rsidR="002F779C" w:rsidRPr="00C12007" w:rsidRDefault="002F779C" w:rsidP="002F779C">
      <w:pPr>
        <w:numPr>
          <w:ilvl w:val="2"/>
          <w:numId w:val="11"/>
        </w:numPr>
        <w:ind w:left="0" w:firstLine="709"/>
        <w:jc w:val="both"/>
        <w:rPr>
          <w:sz w:val="28"/>
          <w:szCs w:val="28"/>
        </w:rPr>
      </w:pPr>
      <w:r w:rsidRPr="00C12007">
        <w:rPr>
          <w:sz w:val="28"/>
          <w:szCs w:val="28"/>
        </w:rPr>
        <w:t>Любое изменение конкурсной документации является неотъемлемой ее частью.</w:t>
      </w:r>
    </w:p>
    <w:p w:rsidR="002F779C" w:rsidRPr="00C12007" w:rsidRDefault="002F779C" w:rsidP="002F779C">
      <w:pPr>
        <w:numPr>
          <w:ilvl w:val="2"/>
          <w:numId w:val="11"/>
        </w:numPr>
        <w:ind w:left="0" w:firstLine="709"/>
        <w:jc w:val="both"/>
        <w:rPr>
          <w:sz w:val="28"/>
          <w:szCs w:val="28"/>
        </w:rPr>
      </w:pPr>
      <w:r w:rsidRPr="00C12007">
        <w:rPr>
          <w:sz w:val="28"/>
          <w:szCs w:val="28"/>
        </w:rPr>
        <w:t xml:space="preserve">В течение 3 (трех) рабочих дней со дня принятия решения о внесении изменений в </w:t>
      </w:r>
      <w:r w:rsidRPr="00C12007">
        <w:rPr>
          <w:bCs/>
          <w:iCs/>
          <w:sz w:val="28"/>
          <w:szCs w:val="28"/>
        </w:rPr>
        <w:t xml:space="preserve">извещение о проведении конкурса и </w:t>
      </w:r>
      <w:r w:rsidRPr="00C12007">
        <w:rPr>
          <w:sz w:val="28"/>
          <w:szCs w:val="28"/>
        </w:rPr>
        <w:t>конкурсную документацию такие изменения размещаются организатором конкурса на официальном сайте и на ЭТП в порядке, установленном для размещения извещения о проведении конкурса.</w:t>
      </w:r>
    </w:p>
    <w:p w:rsidR="002F779C" w:rsidRPr="00C12007" w:rsidRDefault="002F779C" w:rsidP="002F779C">
      <w:pPr>
        <w:numPr>
          <w:ilvl w:val="2"/>
          <w:numId w:val="11"/>
        </w:numPr>
        <w:ind w:left="0" w:firstLine="709"/>
        <w:jc w:val="both"/>
        <w:rPr>
          <w:sz w:val="28"/>
          <w:szCs w:val="28"/>
        </w:rPr>
      </w:pPr>
      <w:proofErr w:type="gramStart"/>
      <w:r w:rsidRPr="00C12007">
        <w:rPr>
          <w:sz w:val="28"/>
          <w:szCs w:val="28"/>
        </w:rPr>
        <w:t xml:space="preserve">При этом срок подачи заявок на участие в конкурсе должен быть продлен так, чтобы со дня размещения на официальном сайте и ЭТП внесенных </w:t>
      </w:r>
      <w:r w:rsidRPr="00C12007">
        <w:rPr>
          <w:sz w:val="28"/>
          <w:szCs w:val="28"/>
        </w:rPr>
        <w:lastRenderedPageBreak/>
        <w:t xml:space="preserve">изменений в </w:t>
      </w:r>
      <w:r w:rsidRPr="00C12007">
        <w:rPr>
          <w:bCs/>
          <w:iCs/>
          <w:sz w:val="28"/>
          <w:szCs w:val="28"/>
        </w:rPr>
        <w:t xml:space="preserve">извещение о проведении конкурса и </w:t>
      </w:r>
      <w:r w:rsidRPr="00C12007">
        <w:rPr>
          <w:sz w:val="28"/>
          <w:szCs w:val="28"/>
        </w:rPr>
        <w:t>конкурсную документацию до даты окончания подачи заявок на участие в конкурсе такой срок составлял не менее чем 15 (пятнадцать) календарных дней, а в случае изменения предмета конкурса — 30 (тридцать) календарных</w:t>
      </w:r>
      <w:proofErr w:type="gramEnd"/>
      <w:r w:rsidRPr="00C12007">
        <w:rPr>
          <w:sz w:val="28"/>
          <w:szCs w:val="28"/>
        </w:rPr>
        <w:t xml:space="preserve"> дней.</w:t>
      </w:r>
    </w:p>
    <w:p w:rsidR="002F779C" w:rsidRPr="00C12007" w:rsidRDefault="002F779C" w:rsidP="002F779C">
      <w:pPr>
        <w:numPr>
          <w:ilvl w:val="2"/>
          <w:numId w:val="11"/>
        </w:numPr>
        <w:ind w:left="0" w:firstLine="709"/>
        <w:jc w:val="both"/>
        <w:rPr>
          <w:sz w:val="28"/>
          <w:szCs w:val="28"/>
        </w:rPr>
      </w:pPr>
      <w:r w:rsidRPr="00C12007">
        <w:rPr>
          <w:sz w:val="28"/>
          <w:szCs w:val="28"/>
        </w:rPr>
        <w:t>Организатор конкурса вправе в любой момент до окончания срока подачи заявок на участие в конкурсе продлить сроки приема заявок на участие в конкурсе и, при необходимости, сроки проведения последующих процедур конкурса, о чем организатор конкурса в течение 1 (одного) рабочего дня размещает информацию на официальном сайте и ЭТП.</w:t>
      </w:r>
    </w:p>
    <w:p w:rsidR="002F779C" w:rsidRPr="00C12007" w:rsidRDefault="002F779C" w:rsidP="002F779C">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7" w:name="_Toc276137311"/>
      <w:bookmarkStart w:id="88" w:name="_Ref317504346"/>
      <w:bookmarkStart w:id="89" w:name="_Toc328038353"/>
      <w:bookmarkStart w:id="90" w:name="_Toc328041029"/>
      <w:bookmarkEnd w:id="87"/>
      <w:r w:rsidRPr="00C12007">
        <w:rPr>
          <w:rFonts w:ascii="Times New Roman" w:hAnsi="Times New Roman" w:cs="Times New Roman"/>
          <w:b w:val="0"/>
          <w:i w:val="0"/>
        </w:rPr>
        <w:t>Общие требования к заявке на участие в конкурсе</w:t>
      </w:r>
      <w:bookmarkEnd w:id="88"/>
      <w:bookmarkEnd w:id="89"/>
      <w:bookmarkEnd w:id="90"/>
    </w:p>
    <w:p w:rsidR="002F779C" w:rsidRPr="00C12007" w:rsidRDefault="002F779C" w:rsidP="002F779C">
      <w:pPr>
        <w:numPr>
          <w:ilvl w:val="2"/>
          <w:numId w:val="11"/>
        </w:numPr>
        <w:ind w:left="0" w:firstLine="709"/>
        <w:jc w:val="both"/>
        <w:rPr>
          <w:sz w:val="28"/>
          <w:szCs w:val="28"/>
        </w:rPr>
      </w:pPr>
      <w:proofErr w:type="gramStart"/>
      <w:r w:rsidRPr="00C12007">
        <w:rPr>
          <w:sz w:val="28"/>
          <w:szCs w:val="28"/>
        </w:rPr>
        <w:t xml:space="preserve">Для целей настоящей конкурсной документации под </w:t>
      </w:r>
      <w:r w:rsidRPr="00C12007">
        <w:rPr>
          <w:bCs/>
          <w:sz w:val="28"/>
          <w:szCs w:val="28"/>
        </w:rPr>
        <w:t xml:space="preserve">заявкой на участие в конкурсе </w:t>
      </w:r>
      <w:r w:rsidRPr="00C12007">
        <w:rPr>
          <w:sz w:val="28"/>
          <w:szCs w:val="28"/>
        </w:rPr>
        <w:t>понимается предоставляемое участником конкурса с использованием функционала и в соответствии с регламентом ЭТП</w:t>
      </w:r>
      <w:r w:rsidRPr="00C12007">
        <w:t xml:space="preserve"> </w:t>
      </w:r>
      <w:r w:rsidRPr="00C12007">
        <w:rPr>
          <w:sz w:val="28"/>
          <w:szCs w:val="28"/>
        </w:rPr>
        <w:t>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43499E" w:rsidRPr="0043499E">
          <w:rPr>
            <w:sz w:val="28"/>
            <w:szCs w:val="28"/>
          </w:rPr>
          <w:t>18</w:t>
        </w:r>
      </w:fldSimple>
      <w:r w:rsidRPr="00C12007">
        <w:rPr>
          <w:sz w:val="28"/>
          <w:szCs w:val="28"/>
        </w:rPr>
        <w:t xml:space="preserve"> раздела </w:t>
      </w:r>
      <w:fldSimple w:instr=" REF _Ref317252621 \r \h  \* MERGEFORMAT ">
        <w:r w:rsidR="0043499E" w:rsidRPr="0043499E">
          <w:rPr>
            <w:sz w:val="28"/>
            <w:szCs w:val="28"/>
          </w:rPr>
          <w:t>5</w:t>
        </w:r>
      </w:fldSimple>
      <w:r w:rsidRPr="00C12007">
        <w:rPr>
          <w:sz w:val="28"/>
          <w:szCs w:val="28"/>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w:t>
      </w:r>
      <w:proofErr w:type="gramEnd"/>
      <w:r w:rsidRPr="00C12007">
        <w:rPr>
          <w:sz w:val="28"/>
          <w:szCs w:val="28"/>
        </w:rPr>
        <w:t xml:space="preserve"> настоящей конкурсной документации.</w:t>
      </w:r>
    </w:p>
    <w:p w:rsidR="002F779C" w:rsidRPr="00C12007" w:rsidRDefault="002F779C" w:rsidP="002F779C">
      <w:pPr>
        <w:numPr>
          <w:ilvl w:val="2"/>
          <w:numId w:val="11"/>
        </w:numPr>
        <w:ind w:left="0" w:firstLine="709"/>
        <w:jc w:val="both"/>
        <w:rPr>
          <w:sz w:val="28"/>
          <w:szCs w:val="28"/>
        </w:rPr>
      </w:pPr>
      <w:r>
        <w:rPr>
          <w:sz w:val="28"/>
          <w:szCs w:val="28"/>
        </w:rPr>
        <w:t>У</w:t>
      </w:r>
      <w:r w:rsidRPr="00C12007">
        <w:rPr>
          <w:sz w:val="28"/>
          <w:szCs w:val="28"/>
        </w:rPr>
        <w:t>частник конкурса вправе подать только одну заявку на участие в конкурсе. В случае установления факта подачи одним участником двух и более заявок на участие в конкурсе при условии, что поданные ранее заявки на участие в конкурсе таким участником не отозваны, все заявки на участие в конкурсе такого участника, не рассматриваются.</w:t>
      </w:r>
    </w:p>
    <w:p w:rsidR="002F779C" w:rsidRPr="00C12007" w:rsidRDefault="002F779C" w:rsidP="002F779C">
      <w:pPr>
        <w:numPr>
          <w:ilvl w:val="3"/>
          <w:numId w:val="11"/>
        </w:numPr>
        <w:tabs>
          <w:tab w:val="num" w:pos="1560"/>
        </w:tabs>
        <w:ind w:left="0" w:firstLine="709"/>
        <w:jc w:val="both"/>
        <w:rPr>
          <w:sz w:val="28"/>
          <w:szCs w:val="28"/>
        </w:rPr>
      </w:pPr>
      <w:bookmarkStart w:id="91" w:name="_Ref317252661"/>
      <w:r w:rsidRPr="00C12007">
        <w:rPr>
          <w:sz w:val="28"/>
          <w:szCs w:val="28"/>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0043499E" w:rsidRPr="0043499E">
          <w:rPr>
            <w:sz w:val="28"/>
            <w:szCs w:val="28"/>
          </w:rPr>
          <w:t>18.1</w:t>
        </w:r>
      </w:fldSimple>
      <w:r w:rsidRPr="00C12007">
        <w:rPr>
          <w:sz w:val="28"/>
          <w:szCs w:val="28"/>
        </w:rPr>
        <w:t xml:space="preserve"> раздела </w:t>
      </w:r>
      <w:fldSimple w:instr=" REF _Ref317252728 \r \h  \* MERGEFORMAT ">
        <w:r w:rsidR="0043499E" w:rsidRPr="0043499E">
          <w:rPr>
            <w:sz w:val="28"/>
            <w:szCs w:val="28"/>
          </w:rPr>
          <w:t>5</w:t>
        </w:r>
      </w:fldSimple>
      <w:r w:rsidRPr="00C12007">
        <w:rPr>
          <w:sz w:val="28"/>
          <w:szCs w:val="28"/>
        </w:rPr>
        <w:t xml:space="preserve"> «Информационная карта конкурса»;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конкурсной документации.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допустимыми конкурсной документацией альтернативными параметрами, такое предложение является основным.</w:t>
      </w:r>
      <w:bookmarkEnd w:id="91"/>
    </w:p>
    <w:p w:rsidR="002F779C" w:rsidRPr="00C12007" w:rsidRDefault="002F779C" w:rsidP="002F779C">
      <w:pPr>
        <w:numPr>
          <w:ilvl w:val="3"/>
          <w:numId w:val="11"/>
        </w:numPr>
        <w:tabs>
          <w:tab w:val="num" w:pos="1560"/>
        </w:tabs>
        <w:ind w:left="0" w:firstLine="709"/>
        <w:jc w:val="both"/>
        <w:rPr>
          <w:bCs/>
          <w:sz w:val="28"/>
          <w:szCs w:val="28"/>
        </w:rPr>
      </w:pPr>
      <w:r w:rsidRPr="00C12007">
        <w:rPr>
          <w:bCs/>
          <w:sz w:val="28"/>
          <w:szCs w:val="28"/>
        </w:rPr>
        <w:t xml:space="preserve">Максимальное количество альтернативных предложений, допустимое к подаче одним участником конкурса, указано в </w:t>
      </w:r>
      <w:r w:rsidRPr="00C12007">
        <w:rPr>
          <w:sz w:val="28"/>
          <w:szCs w:val="28"/>
        </w:rPr>
        <w:t>пункте </w:t>
      </w:r>
      <w:fldSimple w:instr=" REF _Ref317513153 \r \h  \* MERGEFORMAT ">
        <w:r w:rsidR="0043499E" w:rsidRPr="0043499E">
          <w:rPr>
            <w:sz w:val="28"/>
            <w:szCs w:val="28"/>
          </w:rPr>
          <w:t>18.1</w:t>
        </w:r>
      </w:fldSimple>
      <w:r w:rsidRPr="00C12007">
        <w:rPr>
          <w:sz w:val="28"/>
          <w:szCs w:val="28"/>
        </w:rPr>
        <w:t xml:space="preserve"> раздела </w:t>
      </w:r>
      <w:fldSimple w:instr=" REF _Ref317252748 \r \h  \* MERGEFORMAT ">
        <w:r w:rsidR="0043499E" w:rsidRPr="0043499E">
          <w:rPr>
            <w:sz w:val="28"/>
            <w:szCs w:val="28"/>
          </w:rPr>
          <w:t>5</w:t>
        </w:r>
      </w:fldSimple>
      <w:r w:rsidRPr="00C12007">
        <w:rPr>
          <w:sz w:val="28"/>
          <w:szCs w:val="28"/>
        </w:rPr>
        <w:t xml:space="preserve"> «Информационная карта конкурса»</w:t>
      </w:r>
      <w:r w:rsidRPr="00C12007">
        <w:rPr>
          <w:bCs/>
          <w:sz w:val="28"/>
          <w:szCs w:val="28"/>
        </w:rPr>
        <w:t>.</w:t>
      </w:r>
    </w:p>
    <w:p w:rsidR="002F779C" w:rsidRPr="00C12007" w:rsidRDefault="002F779C" w:rsidP="002F779C">
      <w:pPr>
        <w:numPr>
          <w:ilvl w:val="3"/>
          <w:numId w:val="11"/>
        </w:numPr>
        <w:tabs>
          <w:tab w:val="num" w:pos="1560"/>
        </w:tabs>
        <w:ind w:left="0" w:firstLine="709"/>
        <w:jc w:val="both"/>
        <w:rPr>
          <w:bCs/>
          <w:sz w:val="28"/>
          <w:szCs w:val="28"/>
        </w:rPr>
      </w:pPr>
      <w:r w:rsidRPr="00C12007">
        <w:rPr>
          <w:bCs/>
          <w:sz w:val="28"/>
          <w:szCs w:val="28"/>
        </w:rPr>
        <w:t xml:space="preserve">В случае </w:t>
      </w:r>
      <w:proofErr w:type="gramStart"/>
      <w:r w:rsidRPr="00C12007">
        <w:rPr>
          <w:bCs/>
          <w:sz w:val="28"/>
          <w:szCs w:val="28"/>
        </w:rPr>
        <w:t>подачи</w:t>
      </w:r>
      <w:proofErr w:type="gramEnd"/>
      <w:r w:rsidRPr="00C12007">
        <w:rPr>
          <w:bCs/>
          <w:sz w:val="28"/>
          <w:szCs w:val="28"/>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конкурсе соответствующих измененных форм, приведенных в разделе </w:t>
      </w:r>
      <w:fldSimple w:instr=" REF _Ref317252770 \r \h  \* MERGEFORMAT ">
        <w:r w:rsidR="0043499E" w:rsidRPr="0043499E">
          <w:rPr>
            <w:bCs/>
            <w:sz w:val="28"/>
            <w:szCs w:val="28"/>
          </w:rPr>
          <w:t>6</w:t>
        </w:r>
      </w:fldSimple>
      <w:r w:rsidRPr="00C12007">
        <w:rPr>
          <w:bCs/>
          <w:sz w:val="28"/>
          <w:szCs w:val="28"/>
        </w:rPr>
        <w:t>). При этом</w:t>
      </w:r>
      <w:proofErr w:type="gramStart"/>
      <w:r w:rsidRPr="00C12007">
        <w:rPr>
          <w:bCs/>
          <w:sz w:val="28"/>
          <w:szCs w:val="28"/>
        </w:rPr>
        <w:t>,</w:t>
      </w:r>
      <w:proofErr w:type="gramEnd"/>
      <w:r w:rsidRPr="00C12007">
        <w:rPr>
          <w:bCs/>
          <w:sz w:val="28"/>
          <w:szCs w:val="28"/>
        </w:rPr>
        <w:t xml:space="preserve"> в составе альтернативного предложения не обязательно дублировать документы, </w:t>
      </w:r>
      <w:r w:rsidRPr="00C12007">
        <w:rPr>
          <w:bCs/>
          <w:sz w:val="28"/>
          <w:szCs w:val="28"/>
        </w:rPr>
        <w:lastRenderedPageBreak/>
        <w:t>подтверждающие соответствие участника конкурса установленным требованиям (</w:t>
      </w:r>
      <w:r w:rsidRPr="00C12007">
        <w:rPr>
          <w:sz w:val="28"/>
          <w:szCs w:val="28"/>
        </w:rPr>
        <w:t>пункты </w:t>
      </w:r>
      <w:fldSimple w:instr=" REF _Ref317250645 \r \h  \* MERGEFORMAT ">
        <w:r w:rsidR="0043499E" w:rsidRPr="0043499E">
          <w:rPr>
            <w:sz w:val="28"/>
            <w:szCs w:val="28"/>
          </w:rPr>
          <w:t>14.1</w:t>
        </w:r>
      </w:fldSimple>
      <w:r w:rsidRPr="00C12007">
        <w:rPr>
          <w:sz w:val="28"/>
          <w:szCs w:val="28"/>
        </w:rPr>
        <w:t xml:space="preserve">, </w:t>
      </w:r>
      <w:fldSimple w:instr=" REF _Ref317250882 \r \h  \* MERGEFORMAT ">
        <w:r w:rsidR="0043499E" w:rsidRPr="0043499E">
          <w:rPr>
            <w:b/>
            <w:bCs/>
            <w:sz w:val="28"/>
            <w:szCs w:val="28"/>
          </w:rPr>
          <w:t>14.2</w:t>
        </w:r>
      </w:fldSimple>
      <w:r w:rsidRPr="00C12007">
        <w:rPr>
          <w:sz w:val="28"/>
          <w:szCs w:val="28"/>
        </w:rPr>
        <w:t xml:space="preserve"> раздела </w:t>
      </w:r>
      <w:fldSimple w:instr=" REF _Ref317253259 \r \h  \* MERGEFORMAT ">
        <w:r w:rsidR="0043499E" w:rsidRPr="0043499E">
          <w:rPr>
            <w:sz w:val="28"/>
            <w:szCs w:val="28"/>
          </w:rPr>
          <w:t>5</w:t>
        </w:r>
      </w:fldSimple>
      <w:r w:rsidRPr="00C12007">
        <w:rPr>
          <w:sz w:val="28"/>
          <w:szCs w:val="28"/>
        </w:rPr>
        <w:t xml:space="preserve"> «Информационная карта конкурса»</w:t>
      </w:r>
      <w:r w:rsidRPr="00C12007">
        <w:rPr>
          <w:bCs/>
          <w:sz w:val="28"/>
          <w:szCs w:val="28"/>
        </w:rPr>
        <w:t>).</w:t>
      </w:r>
    </w:p>
    <w:p w:rsidR="002F779C" w:rsidRPr="00C12007" w:rsidRDefault="002F779C" w:rsidP="002F779C">
      <w:pPr>
        <w:numPr>
          <w:ilvl w:val="3"/>
          <w:numId w:val="11"/>
        </w:numPr>
        <w:tabs>
          <w:tab w:val="num" w:pos="1560"/>
        </w:tabs>
        <w:ind w:left="0" w:firstLine="709"/>
        <w:jc w:val="both"/>
        <w:rPr>
          <w:bCs/>
          <w:sz w:val="28"/>
          <w:szCs w:val="28"/>
        </w:rPr>
      </w:pPr>
      <w:r w:rsidRPr="00C12007">
        <w:rPr>
          <w:bCs/>
          <w:sz w:val="28"/>
          <w:szCs w:val="28"/>
        </w:rPr>
        <w:t xml:space="preserve">В случае подачи </w:t>
      </w:r>
      <w:r w:rsidRPr="00C12007">
        <w:rPr>
          <w:sz w:val="28"/>
          <w:szCs w:val="28"/>
        </w:rPr>
        <w:t>предложения с допустимыми конкурсной документацией альтернативными параметрами, в составе заявки на участие в конкурсе</w:t>
      </w:r>
      <w:r w:rsidRPr="00C12007">
        <w:rPr>
          <w:bCs/>
          <w:sz w:val="28"/>
          <w:szCs w:val="28"/>
        </w:rPr>
        <w:t xml:space="preserve"> должно быть указание на предлагаемые альтернативные параметры.</w:t>
      </w:r>
    </w:p>
    <w:p w:rsidR="002F779C" w:rsidRPr="00C12007" w:rsidRDefault="002F779C" w:rsidP="002F779C">
      <w:pPr>
        <w:numPr>
          <w:ilvl w:val="2"/>
          <w:numId w:val="11"/>
        </w:numPr>
        <w:ind w:left="0" w:firstLine="709"/>
        <w:jc w:val="both"/>
        <w:rPr>
          <w:sz w:val="28"/>
          <w:szCs w:val="28"/>
        </w:rPr>
      </w:pPr>
      <w:bookmarkStart w:id="92" w:name="_Ref317252426"/>
      <w:r w:rsidRPr="00C12007">
        <w:rPr>
          <w:sz w:val="28"/>
          <w:szCs w:val="28"/>
        </w:rPr>
        <w:t xml:space="preserve">Каждый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Pr="00C12007">
        <w:rPr>
          <w:sz w:val="28"/>
          <w:szCs w:val="28"/>
        </w:rPr>
        <w:t>образом</w:t>
      </w:r>
      <w:proofErr w:type="gramEnd"/>
      <w:r w:rsidRPr="00C12007">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конкурсе.</w:t>
      </w:r>
      <w:bookmarkEnd w:id="92"/>
    </w:p>
    <w:p w:rsidR="002F779C" w:rsidRPr="00C12007" w:rsidRDefault="002F779C" w:rsidP="002F779C">
      <w:pPr>
        <w:numPr>
          <w:ilvl w:val="2"/>
          <w:numId w:val="11"/>
        </w:numPr>
        <w:ind w:left="0" w:firstLine="709"/>
        <w:jc w:val="both"/>
        <w:rPr>
          <w:sz w:val="28"/>
          <w:szCs w:val="28"/>
        </w:rPr>
      </w:pPr>
      <w:bookmarkStart w:id="93" w:name="_Ref317252433"/>
      <w:r w:rsidRPr="00C12007">
        <w:rPr>
          <w:sz w:val="28"/>
          <w:szCs w:val="28"/>
        </w:rPr>
        <w:t>Каждый документ, входящий в заявку на участие в конкурсе, должен быть скреплен печатью участника конкурса.</w:t>
      </w:r>
      <w:bookmarkEnd w:id="93"/>
    </w:p>
    <w:p w:rsidR="002F779C" w:rsidRPr="00C12007" w:rsidRDefault="002F779C" w:rsidP="002F779C">
      <w:pPr>
        <w:numPr>
          <w:ilvl w:val="2"/>
          <w:numId w:val="11"/>
        </w:numPr>
        <w:ind w:left="0" w:firstLine="709"/>
        <w:jc w:val="both"/>
        <w:rPr>
          <w:sz w:val="28"/>
          <w:szCs w:val="28"/>
        </w:rPr>
      </w:pPr>
      <w:r w:rsidRPr="00C12007">
        <w:rPr>
          <w:sz w:val="28"/>
          <w:szCs w:val="28"/>
        </w:rPr>
        <w:t>Требования пунктов </w:t>
      </w:r>
      <w:fldSimple w:instr=" REF _Ref317252426 \r \h  \* MERGEFORMAT ">
        <w:r w:rsidR="0043499E" w:rsidRPr="0043499E">
          <w:rPr>
            <w:sz w:val="28"/>
            <w:szCs w:val="28"/>
          </w:rPr>
          <w:t>4.4.3</w:t>
        </w:r>
      </w:fldSimple>
      <w:r w:rsidRPr="00C12007">
        <w:rPr>
          <w:sz w:val="28"/>
          <w:szCs w:val="28"/>
        </w:rPr>
        <w:t xml:space="preserve"> и </w:t>
      </w:r>
      <w:fldSimple w:instr=" REF _Ref317252433 \r \h  \* MERGEFORMAT ">
        <w:r w:rsidR="0043499E" w:rsidRPr="0043499E">
          <w:rPr>
            <w:sz w:val="28"/>
            <w:szCs w:val="28"/>
          </w:rPr>
          <w:t>4.4.4</w:t>
        </w:r>
      </w:fldSimple>
      <w:r w:rsidRPr="00C12007">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2F779C" w:rsidRPr="00C12007" w:rsidRDefault="002F779C" w:rsidP="002F779C">
      <w:pPr>
        <w:numPr>
          <w:ilvl w:val="2"/>
          <w:numId w:val="11"/>
        </w:numPr>
        <w:tabs>
          <w:tab w:val="num" w:pos="960"/>
          <w:tab w:val="num" w:pos="1430"/>
        </w:tabs>
        <w:ind w:left="0" w:firstLine="709"/>
        <w:jc w:val="both"/>
        <w:rPr>
          <w:sz w:val="28"/>
          <w:szCs w:val="28"/>
        </w:rPr>
      </w:pPr>
      <w:r w:rsidRPr="00C12007">
        <w:rPr>
          <w:sz w:val="28"/>
          <w:szCs w:val="28"/>
        </w:rPr>
        <w:t>Предоставляемые в составе заявки на участие в конкурсе документы должны быть четко напечатаны. Подчистки, дописки, исправления не</w:t>
      </w:r>
      <w:r w:rsidRPr="00C12007">
        <w:rPr>
          <w:sz w:val="28"/>
          <w:szCs w:val="28"/>
          <w:lang w:val="en-US"/>
        </w:rPr>
        <w:t> </w:t>
      </w:r>
      <w:r w:rsidRPr="00C12007">
        <w:rPr>
          <w:sz w:val="28"/>
          <w:szCs w:val="28"/>
        </w:rPr>
        <w:t>допускаются, за исключением тех случаев, когда эти исправления (дописки) заверены рукописной надписью «</w:t>
      </w:r>
      <w:proofErr w:type="gramStart"/>
      <w:r w:rsidRPr="00C12007">
        <w:rPr>
          <w:sz w:val="28"/>
          <w:szCs w:val="28"/>
        </w:rPr>
        <w:t>исправленному</w:t>
      </w:r>
      <w:proofErr w:type="gramEnd"/>
      <w:r w:rsidRPr="00C12007">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конкурса.</w:t>
      </w:r>
    </w:p>
    <w:p w:rsidR="002F779C" w:rsidRPr="00C12007" w:rsidRDefault="002F779C" w:rsidP="002F779C">
      <w:pPr>
        <w:numPr>
          <w:ilvl w:val="2"/>
          <w:numId w:val="11"/>
        </w:numPr>
        <w:ind w:left="0" w:firstLine="709"/>
        <w:jc w:val="both"/>
        <w:rPr>
          <w:sz w:val="28"/>
          <w:szCs w:val="28"/>
        </w:rPr>
      </w:pPr>
      <w:bookmarkStart w:id="94" w:name="_Ref317253302"/>
      <w:r w:rsidRPr="00C12007">
        <w:rPr>
          <w:sz w:val="28"/>
          <w:szCs w:val="28"/>
        </w:rPr>
        <w:t>Все без исключения страницы заявки на участие в конкурсе должны быть пронумерованы.</w:t>
      </w:r>
      <w:bookmarkEnd w:id="94"/>
    </w:p>
    <w:p w:rsidR="002F779C" w:rsidRPr="00C12007" w:rsidRDefault="002F779C" w:rsidP="002F779C">
      <w:pPr>
        <w:numPr>
          <w:ilvl w:val="2"/>
          <w:numId w:val="11"/>
        </w:numPr>
        <w:tabs>
          <w:tab w:val="clear" w:pos="1713"/>
          <w:tab w:val="num" w:pos="960"/>
          <w:tab w:val="num" w:pos="1701"/>
        </w:tabs>
        <w:ind w:left="0" w:firstLine="709"/>
        <w:jc w:val="both"/>
        <w:rPr>
          <w:sz w:val="28"/>
          <w:szCs w:val="28"/>
        </w:rPr>
      </w:pPr>
      <w:proofErr w:type="gramStart"/>
      <w:r w:rsidRPr="00C12007">
        <w:rPr>
          <w:sz w:val="28"/>
          <w:szCs w:val="28"/>
        </w:rPr>
        <w:t>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настоящим подразделом), входящие в состав заявки на участие в конкурсе должны быть предоставлены участником конкурса через ЭТП в отсканированном виде в доступном для прочтения формате (предпочтительнее формат *.</w:t>
      </w:r>
      <w:proofErr w:type="spellStart"/>
      <w:r w:rsidRPr="00C12007">
        <w:rPr>
          <w:sz w:val="28"/>
          <w:szCs w:val="28"/>
        </w:rPr>
        <w:t>pdf</w:t>
      </w:r>
      <w:proofErr w:type="spellEnd"/>
      <w:r w:rsidRPr="00C12007">
        <w:rPr>
          <w:sz w:val="28"/>
          <w:szCs w:val="28"/>
        </w:rPr>
        <w:t>, формат: один файл – один документ).</w:t>
      </w:r>
      <w:proofErr w:type="gramEnd"/>
      <w:r w:rsidRPr="00C12007">
        <w:rPr>
          <w:sz w:val="28"/>
          <w:szCs w:val="28"/>
        </w:rPr>
        <w:t xml:space="preserve"> Все файлы заявки на участие в конкурсе, размещенные участником конкурса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пунктах </w:t>
      </w:r>
      <w:fldSimple w:instr=" REF _Ref317252426 \r \h  \* MERGEFORMAT ">
        <w:r w:rsidR="0043499E" w:rsidRPr="0043499E">
          <w:rPr>
            <w:sz w:val="28"/>
            <w:szCs w:val="28"/>
          </w:rPr>
          <w:t>4.4.3</w:t>
        </w:r>
      </w:fldSimple>
      <w:r w:rsidRPr="00C12007">
        <w:rPr>
          <w:sz w:val="28"/>
          <w:szCs w:val="28"/>
        </w:rPr>
        <w:t xml:space="preserve"> – </w:t>
      </w:r>
      <w:fldSimple w:instr=" REF _Ref317253302 \r \h  \* MERGEFORMAT ">
        <w:r w:rsidR="0043499E" w:rsidRPr="0043499E">
          <w:rPr>
            <w:sz w:val="28"/>
            <w:szCs w:val="28"/>
          </w:rPr>
          <w:t>4.4.7</w:t>
        </w:r>
      </w:fldSimple>
      <w:r w:rsidRPr="00C12007">
        <w:rPr>
          <w:sz w:val="28"/>
          <w:szCs w:val="28"/>
        </w:rPr>
        <w:t xml:space="preserve">. </w:t>
      </w:r>
      <w:r w:rsidRPr="00C12007">
        <w:rPr>
          <w:bCs/>
          <w:sz w:val="28"/>
          <w:szCs w:val="28"/>
        </w:rPr>
        <w:t>Допускается размещение на ЭТП документов, сохраненных в архивах, при этом размещение на ЭТП</w:t>
      </w:r>
      <w:r w:rsidRPr="00C12007">
        <w:rPr>
          <w:sz w:val="28"/>
          <w:szCs w:val="28"/>
        </w:rPr>
        <w:t xml:space="preserve"> </w:t>
      </w:r>
      <w:r w:rsidRPr="00C12007">
        <w:rPr>
          <w:bCs/>
          <w:sz w:val="28"/>
          <w:szCs w:val="28"/>
        </w:rPr>
        <w:t>архивов, разделенных на несколько частей</w:t>
      </w:r>
      <w:r w:rsidRPr="00C12007">
        <w:rPr>
          <w:sz w:val="28"/>
          <w:szCs w:val="28"/>
        </w:rPr>
        <w:t>,</w:t>
      </w:r>
      <w:r w:rsidRPr="00C12007">
        <w:rPr>
          <w:bCs/>
          <w:sz w:val="28"/>
          <w:szCs w:val="28"/>
        </w:rPr>
        <w:t xml:space="preserve"> открытие каждой из которых по отдельности невозможно, не допускается.</w:t>
      </w:r>
    </w:p>
    <w:p w:rsidR="002F779C" w:rsidRPr="00C12007" w:rsidRDefault="002F779C" w:rsidP="002F779C">
      <w:pPr>
        <w:numPr>
          <w:ilvl w:val="2"/>
          <w:numId w:val="11"/>
        </w:numPr>
        <w:tabs>
          <w:tab w:val="clear" w:pos="1713"/>
          <w:tab w:val="num" w:pos="960"/>
          <w:tab w:val="num" w:pos="1701"/>
        </w:tabs>
        <w:ind w:left="0" w:firstLine="709"/>
        <w:jc w:val="both"/>
        <w:rPr>
          <w:sz w:val="28"/>
          <w:szCs w:val="28"/>
        </w:rPr>
      </w:pPr>
      <w:r w:rsidRPr="00C12007">
        <w:rPr>
          <w:sz w:val="28"/>
          <w:szCs w:val="28"/>
        </w:rPr>
        <w:t>Прочие правила подготовки и подачи заявки на участие в конкурсе через ЭТП определяются регламентом работы данной ЭТП.</w:t>
      </w:r>
    </w:p>
    <w:p w:rsidR="002F779C" w:rsidRPr="00C12007" w:rsidRDefault="002F779C" w:rsidP="002F779C">
      <w:pPr>
        <w:numPr>
          <w:ilvl w:val="2"/>
          <w:numId w:val="11"/>
        </w:numPr>
        <w:tabs>
          <w:tab w:val="clear" w:pos="1713"/>
          <w:tab w:val="num" w:pos="960"/>
          <w:tab w:val="num" w:pos="1701"/>
        </w:tabs>
        <w:ind w:left="0" w:firstLine="709"/>
        <w:jc w:val="both"/>
        <w:rPr>
          <w:sz w:val="28"/>
          <w:szCs w:val="28"/>
        </w:rPr>
      </w:pPr>
      <w:r w:rsidRPr="00C12007">
        <w:rPr>
          <w:sz w:val="28"/>
          <w:szCs w:val="28"/>
        </w:rPr>
        <w:lastRenderedPageBreak/>
        <w:t>Заказчик/организатор конкурса вправе запросить оригиналы или нотариально заверенные копии документов, указанных в пункте </w:t>
      </w:r>
      <w:fldSimple w:instr=" REF _Ref317253328 \r \h  \* MERGEFORMAT ">
        <w:r w:rsidR="0043499E" w:rsidRPr="0043499E">
          <w:rPr>
            <w:sz w:val="28"/>
            <w:szCs w:val="28"/>
          </w:rPr>
          <w:t>3.3</w:t>
        </w:r>
      </w:fldSimple>
      <w:r w:rsidRPr="00C12007">
        <w:rPr>
          <w:sz w:val="28"/>
          <w:szCs w:val="28"/>
        </w:rPr>
        <w:t xml:space="preserve"> настоящей конкурсной документации.</w:t>
      </w:r>
    </w:p>
    <w:p w:rsidR="002F779C" w:rsidRPr="00C12007" w:rsidRDefault="002F779C" w:rsidP="002F779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95" w:name="_Toc328038354"/>
      <w:bookmarkStart w:id="96" w:name="_Toc328041030"/>
      <w:r w:rsidRPr="00C12007">
        <w:rPr>
          <w:rFonts w:ascii="Times New Roman" w:hAnsi="Times New Roman" w:cs="Times New Roman"/>
          <w:b w:val="0"/>
          <w:i w:val="0"/>
        </w:rPr>
        <w:t>Срок действия заявки на участие в конкурсе</w:t>
      </w:r>
      <w:bookmarkEnd w:id="95"/>
      <w:bookmarkEnd w:id="96"/>
    </w:p>
    <w:p w:rsidR="002F779C" w:rsidRPr="00C12007" w:rsidRDefault="002F779C" w:rsidP="002F779C">
      <w:pPr>
        <w:numPr>
          <w:ilvl w:val="2"/>
          <w:numId w:val="11"/>
        </w:numPr>
        <w:tabs>
          <w:tab w:val="num" w:pos="1418"/>
        </w:tabs>
        <w:ind w:left="0" w:firstLine="709"/>
        <w:jc w:val="both"/>
        <w:rPr>
          <w:sz w:val="28"/>
          <w:szCs w:val="28"/>
        </w:rPr>
      </w:pPr>
      <w:bookmarkStart w:id="97" w:name="_Ref56220570"/>
      <w:bookmarkStart w:id="98" w:name="_Ref317257850"/>
      <w:r w:rsidRPr="00C12007">
        <w:rPr>
          <w:sz w:val="28"/>
          <w:szCs w:val="28"/>
        </w:rPr>
        <w:t xml:space="preserve">Заявка на участие в конкурсе </w:t>
      </w:r>
      <w:r>
        <w:rPr>
          <w:sz w:val="28"/>
          <w:szCs w:val="28"/>
        </w:rPr>
        <w:t xml:space="preserve">должна быть </w:t>
      </w:r>
      <w:r w:rsidRPr="00C12007">
        <w:rPr>
          <w:sz w:val="28"/>
          <w:szCs w:val="28"/>
        </w:rPr>
        <w:t>действительна в</w:t>
      </w:r>
      <w:r w:rsidRPr="00C12007">
        <w:rPr>
          <w:sz w:val="28"/>
          <w:szCs w:val="28"/>
          <w:lang w:val="en-US"/>
        </w:rPr>
        <w:t> </w:t>
      </w:r>
      <w:r w:rsidRPr="00C12007">
        <w:rPr>
          <w:sz w:val="28"/>
          <w:szCs w:val="28"/>
        </w:rPr>
        <w:t>течение срока, указанного участником конкурса в данной заявке (раздел </w:t>
      </w:r>
      <w:fldSimple w:instr=" REF _Ref317258884 \r \h  \* MERGEFORMAT ">
        <w:r w:rsidR="0043499E" w:rsidRPr="0043499E">
          <w:rPr>
            <w:sz w:val="28"/>
            <w:szCs w:val="28"/>
          </w:rPr>
          <w:t>6</w:t>
        </w:r>
      </w:fldSimple>
      <w:r w:rsidRPr="00C12007">
        <w:rPr>
          <w:sz w:val="28"/>
          <w:szCs w:val="28"/>
        </w:rPr>
        <w:t xml:space="preserve">, </w:t>
      </w:r>
      <w:hyperlink w:anchor="_Письмо_о_подаче" w:history="1">
        <w:r w:rsidRPr="00C12007">
          <w:rPr>
            <w:rStyle w:val="afb"/>
            <w:color w:val="auto"/>
            <w:sz w:val="28"/>
            <w:szCs w:val="28"/>
          </w:rPr>
          <w:t>Форма 1</w:t>
        </w:r>
      </w:hyperlink>
      <w:r w:rsidRPr="00C12007">
        <w:rPr>
          <w:sz w:val="28"/>
          <w:szCs w:val="28"/>
        </w:rPr>
        <w:t xml:space="preserve">), но </w:t>
      </w:r>
      <w:bookmarkEnd w:id="97"/>
      <w:r w:rsidRPr="00C12007">
        <w:rPr>
          <w:sz w:val="28"/>
          <w:szCs w:val="28"/>
        </w:rPr>
        <w:t>не менее 90 календарных дней со дня проведения процедуры открытия доступа к поданным заявкам на участие в конкурсе.</w:t>
      </w:r>
      <w:bookmarkEnd w:id="98"/>
    </w:p>
    <w:p w:rsidR="002F779C" w:rsidRPr="00C12007" w:rsidRDefault="002F779C" w:rsidP="002F779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99" w:name="_Toc328038355"/>
      <w:bookmarkStart w:id="100" w:name="_Toc328041031"/>
      <w:r w:rsidRPr="00C12007">
        <w:rPr>
          <w:rFonts w:ascii="Times New Roman" w:hAnsi="Times New Roman" w:cs="Times New Roman"/>
          <w:b w:val="0"/>
          <w:i w:val="0"/>
        </w:rPr>
        <w:t>Официальный язык конкурса</w:t>
      </w:r>
      <w:bookmarkEnd w:id="99"/>
      <w:bookmarkEnd w:id="100"/>
    </w:p>
    <w:p w:rsidR="002F779C" w:rsidRPr="00C12007" w:rsidRDefault="002F779C" w:rsidP="002F779C">
      <w:pPr>
        <w:numPr>
          <w:ilvl w:val="2"/>
          <w:numId w:val="11"/>
        </w:numPr>
        <w:tabs>
          <w:tab w:val="num" w:pos="1418"/>
        </w:tabs>
        <w:ind w:left="0" w:firstLine="709"/>
        <w:jc w:val="both"/>
        <w:rPr>
          <w:sz w:val="28"/>
          <w:szCs w:val="28"/>
        </w:rPr>
      </w:pPr>
      <w:bookmarkStart w:id="101" w:name="_Ref317253353"/>
      <w:proofErr w:type="gramStart"/>
      <w:r w:rsidRPr="00C12007">
        <w:rPr>
          <w:sz w:val="28"/>
          <w:szCs w:val="28"/>
        </w:rPr>
        <w:t>Заявка на участие в конкурсе, подготовленная участником конкурса, а также вся корреспонденция и документация, связанная с конкурсом, которыми обмениваются участники конкурса и</w:t>
      </w:r>
      <w:r w:rsidRPr="00C12007">
        <w:rPr>
          <w:sz w:val="28"/>
          <w:szCs w:val="28"/>
          <w:lang w:val="en-US"/>
        </w:rPr>
        <w:t> </w:t>
      </w:r>
      <w:r w:rsidRPr="00C12007">
        <w:rPr>
          <w:sz w:val="28"/>
          <w:szCs w:val="28"/>
        </w:rPr>
        <w:t>организатор конкурса, должны быть написаны на русском языке.</w:t>
      </w:r>
      <w:bookmarkEnd w:id="101"/>
      <w:r w:rsidRPr="00C12007">
        <w:rPr>
          <w:sz w:val="28"/>
          <w:szCs w:val="28"/>
        </w:rPr>
        <w:t xml:space="preserve"> </w:t>
      </w:r>
      <w:proofErr w:type="gramEnd"/>
    </w:p>
    <w:p w:rsidR="002F779C" w:rsidRPr="00C12007" w:rsidRDefault="002F779C" w:rsidP="002F779C">
      <w:pPr>
        <w:numPr>
          <w:ilvl w:val="2"/>
          <w:numId w:val="11"/>
        </w:numPr>
        <w:tabs>
          <w:tab w:val="num" w:pos="1418"/>
        </w:tabs>
        <w:ind w:left="0" w:firstLine="709"/>
        <w:jc w:val="both"/>
        <w:rPr>
          <w:sz w:val="28"/>
          <w:szCs w:val="28"/>
        </w:rPr>
      </w:pPr>
      <w:bookmarkStart w:id="102" w:name="_Ref317253360"/>
      <w:r w:rsidRPr="00C12007">
        <w:rPr>
          <w:sz w:val="28"/>
          <w:szCs w:val="28"/>
        </w:rPr>
        <w:t>Любые вспомогательные документы, представленные участником конкурса, могут быть составлены на</w:t>
      </w:r>
      <w:r w:rsidRPr="00C12007">
        <w:rPr>
          <w:sz w:val="28"/>
          <w:szCs w:val="28"/>
          <w:lang w:val="en-US"/>
        </w:rPr>
        <w:t> </w:t>
      </w:r>
      <w:r w:rsidRPr="00C12007">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C12007">
        <w:rPr>
          <w:sz w:val="28"/>
          <w:szCs w:val="28"/>
        </w:rPr>
        <w:t>апостиль</w:t>
      </w:r>
      <w:proofErr w:type="spellEnd"/>
      <w:r w:rsidRPr="00C12007">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конкурса недостоверных сведений в составе заявки на участие в конкурсе.</w:t>
      </w:r>
      <w:bookmarkEnd w:id="102"/>
    </w:p>
    <w:p w:rsidR="002F779C" w:rsidRPr="00C12007" w:rsidRDefault="002F779C" w:rsidP="002F779C">
      <w:pPr>
        <w:numPr>
          <w:ilvl w:val="2"/>
          <w:numId w:val="11"/>
        </w:numPr>
        <w:tabs>
          <w:tab w:val="num" w:pos="1418"/>
        </w:tabs>
        <w:ind w:left="0" w:firstLine="709"/>
        <w:jc w:val="both"/>
        <w:rPr>
          <w:sz w:val="28"/>
          <w:szCs w:val="28"/>
        </w:rPr>
      </w:pPr>
      <w:r w:rsidRPr="00C12007">
        <w:rPr>
          <w:sz w:val="28"/>
          <w:szCs w:val="28"/>
        </w:rPr>
        <w:t>Использование других языков для подготовки заявки на участие в</w:t>
      </w:r>
      <w:r w:rsidRPr="00C12007">
        <w:rPr>
          <w:sz w:val="28"/>
          <w:szCs w:val="28"/>
          <w:lang w:val="en-US"/>
        </w:rPr>
        <w:t> </w:t>
      </w:r>
      <w:r w:rsidRPr="00C12007">
        <w:rPr>
          <w:sz w:val="28"/>
          <w:szCs w:val="28"/>
        </w:rPr>
        <w:t>конкурсе, за исключением случаев, предусмотренных пунктами </w:t>
      </w:r>
      <w:fldSimple w:instr=" REF _Ref317253353 \r \h  \* MERGEFORMAT ">
        <w:r w:rsidR="0043499E" w:rsidRPr="0043499E">
          <w:rPr>
            <w:sz w:val="28"/>
            <w:szCs w:val="28"/>
          </w:rPr>
          <w:t>4.6.1</w:t>
        </w:r>
      </w:fldSimple>
      <w:r w:rsidRPr="00C12007">
        <w:rPr>
          <w:sz w:val="28"/>
          <w:szCs w:val="28"/>
        </w:rPr>
        <w:t xml:space="preserve">, </w:t>
      </w:r>
      <w:fldSimple w:instr=" REF _Ref317253360 \r \h  \* MERGEFORMAT ">
        <w:r w:rsidR="0043499E" w:rsidRPr="0043499E">
          <w:rPr>
            <w:sz w:val="28"/>
            <w:szCs w:val="28"/>
          </w:rPr>
          <w:t>4.6.2</w:t>
        </w:r>
      </w:fldSimple>
      <w:r w:rsidRPr="00C12007">
        <w:rPr>
          <w:sz w:val="28"/>
          <w:szCs w:val="28"/>
        </w:rPr>
        <w:t>, может быть расценено конкурсной комиссией как несоответствие заявки на</w:t>
      </w:r>
      <w:r w:rsidRPr="00C12007">
        <w:rPr>
          <w:sz w:val="28"/>
          <w:szCs w:val="28"/>
          <w:lang w:val="en-US"/>
        </w:rPr>
        <w:t> </w:t>
      </w:r>
      <w:r w:rsidRPr="00C12007">
        <w:rPr>
          <w:sz w:val="28"/>
          <w:szCs w:val="28"/>
        </w:rPr>
        <w:t>участие в конкурсе требованиям, установленным конкурсной документацией.</w:t>
      </w:r>
    </w:p>
    <w:p w:rsidR="002F779C" w:rsidRPr="00C12007" w:rsidRDefault="002F779C" w:rsidP="002F779C">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3" w:name="_Toc328038356"/>
      <w:bookmarkStart w:id="104" w:name="_Toc328041032"/>
      <w:r w:rsidRPr="00C12007">
        <w:rPr>
          <w:rFonts w:ascii="Times New Roman" w:hAnsi="Times New Roman" w:cs="Times New Roman"/>
          <w:b w:val="0"/>
          <w:i w:val="0"/>
        </w:rPr>
        <w:t>Валюта конкурса</w:t>
      </w:r>
      <w:bookmarkEnd w:id="103"/>
      <w:bookmarkEnd w:id="104"/>
    </w:p>
    <w:p w:rsidR="002F779C" w:rsidRPr="00C12007" w:rsidRDefault="002F779C" w:rsidP="002F779C">
      <w:pPr>
        <w:numPr>
          <w:ilvl w:val="2"/>
          <w:numId w:val="11"/>
        </w:numPr>
        <w:tabs>
          <w:tab w:val="num" w:pos="1418"/>
        </w:tabs>
        <w:ind w:left="0" w:firstLine="709"/>
        <w:jc w:val="both"/>
        <w:rPr>
          <w:sz w:val="28"/>
          <w:szCs w:val="28"/>
        </w:rPr>
      </w:pPr>
      <w:bookmarkStart w:id="105" w:name="_Ref517806908"/>
      <w:bookmarkStart w:id="106" w:name="_Toc518119274"/>
      <w:bookmarkStart w:id="107" w:name="_Ref52534291"/>
      <w:bookmarkStart w:id="108" w:name="_Ref317253459"/>
      <w:r w:rsidRPr="00C12007">
        <w:rPr>
          <w:sz w:val="28"/>
          <w:szCs w:val="28"/>
        </w:rPr>
        <w:t>Все суммы денежных сре</w:t>
      </w:r>
      <w:proofErr w:type="gramStart"/>
      <w:r w:rsidRPr="00C12007">
        <w:rPr>
          <w:sz w:val="28"/>
          <w:szCs w:val="28"/>
        </w:rPr>
        <w:t>дств в з</w:t>
      </w:r>
      <w:proofErr w:type="gramEnd"/>
      <w:r w:rsidRPr="00C12007">
        <w:rPr>
          <w:sz w:val="28"/>
          <w:szCs w:val="28"/>
        </w:rPr>
        <w:t>аявке на участие в конкурсе и</w:t>
      </w:r>
      <w:r w:rsidRPr="00C12007">
        <w:rPr>
          <w:sz w:val="28"/>
          <w:szCs w:val="28"/>
          <w:lang w:val="en-US"/>
        </w:rPr>
        <w:t> </w:t>
      </w:r>
      <w:r w:rsidRPr="00C12007">
        <w:rPr>
          <w:sz w:val="28"/>
          <w:szCs w:val="28"/>
        </w:rPr>
        <w:t xml:space="preserve">приложениях к ней должны быть выражены в </w:t>
      </w:r>
      <w:bookmarkEnd w:id="105"/>
      <w:bookmarkEnd w:id="106"/>
      <w:r w:rsidRPr="00C12007">
        <w:rPr>
          <w:sz w:val="28"/>
          <w:szCs w:val="28"/>
        </w:rPr>
        <w:t>валюте, установленной в пункте </w:t>
      </w:r>
      <w:fldSimple w:instr=" REF _Ref317253392 \r \h  \* MERGEFORMAT ">
        <w:r w:rsidR="0043499E" w:rsidRPr="0043499E">
          <w:rPr>
            <w:sz w:val="28"/>
            <w:szCs w:val="28"/>
          </w:rPr>
          <w:t>12</w:t>
        </w:r>
      </w:fldSimple>
      <w:r w:rsidRPr="00C12007">
        <w:rPr>
          <w:sz w:val="28"/>
          <w:szCs w:val="28"/>
        </w:rPr>
        <w:t xml:space="preserve"> раздела </w:t>
      </w:r>
      <w:fldSimple w:instr=" REF _Ref317253402 \r \h  \* MERGEFORMAT ">
        <w:r w:rsidR="0043499E" w:rsidRPr="0043499E">
          <w:rPr>
            <w:sz w:val="28"/>
            <w:szCs w:val="28"/>
          </w:rPr>
          <w:t>5</w:t>
        </w:r>
      </w:fldSimple>
      <w:r w:rsidRPr="00C12007">
        <w:rPr>
          <w:sz w:val="28"/>
          <w:szCs w:val="28"/>
        </w:rPr>
        <w:t xml:space="preserve"> «Информационная карта конкурса», за исключением случаев, предусмотренных</w:t>
      </w:r>
      <w:bookmarkEnd w:id="107"/>
      <w:r w:rsidRPr="00C12007">
        <w:rPr>
          <w:sz w:val="28"/>
          <w:szCs w:val="28"/>
        </w:rPr>
        <w:t xml:space="preserve"> в пункте </w:t>
      </w:r>
      <w:fldSimple w:instr=" REF _Ref317253392 \r \h  \* MERGEFORMAT ">
        <w:r w:rsidR="0043499E" w:rsidRPr="0043499E">
          <w:rPr>
            <w:sz w:val="28"/>
            <w:szCs w:val="28"/>
          </w:rPr>
          <w:t>12</w:t>
        </w:r>
      </w:fldSimple>
      <w:r w:rsidRPr="00C12007">
        <w:rPr>
          <w:sz w:val="28"/>
          <w:szCs w:val="28"/>
        </w:rPr>
        <w:t xml:space="preserve"> раздела </w:t>
      </w:r>
      <w:fldSimple w:instr=" REF _Ref317253410 \r \h  \* MERGEFORMAT ">
        <w:r w:rsidR="0043499E" w:rsidRPr="0043499E">
          <w:rPr>
            <w:sz w:val="28"/>
            <w:szCs w:val="28"/>
          </w:rPr>
          <w:t>5</w:t>
        </w:r>
      </w:fldSimple>
      <w:r w:rsidRPr="00C12007">
        <w:rPr>
          <w:sz w:val="28"/>
          <w:szCs w:val="28"/>
        </w:rPr>
        <w:t xml:space="preserve"> «Информационная карта конкурса».</w:t>
      </w:r>
      <w:bookmarkEnd w:id="108"/>
    </w:p>
    <w:p w:rsidR="002F779C" w:rsidRPr="00C12007" w:rsidRDefault="002F779C" w:rsidP="002F779C">
      <w:pPr>
        <w:numPr>
          <w:ilvl w:val="2"/>
          <w:numId w:val="11"/>
        </w:numPr>
        <w:tabs>
          <w:tab w:val="num" w:pos="1418"/>
        </w:tabs>
        <w:ind w:left="0" w:firstLine="709"/>
        <w:jc w:val="both"/>
        <w:rPr>
          <w:sz w:val="28"/>
          <w:szCs w:val="28"/>
        </w:rPr>
      </w:pPr>
      <w:bookmarkStart w:id="109" w:name="_Ref317253467"/>
      <w:bookmarkStart w:id="110" w:name="_Toc518119275"/>
      <w:proofErr w:type="gramStart"/>
      <w:r w:rsidRPr="00C12007">
        <w:rPr>
          <w:sz w:val="28"/>
          <w:szCs w:val="28"/>
        </w:rPr>
        <w:t>Документы, оригиналы которых выданы участнику конкурса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43499E" w:rsidRPr="0043499E">
          <w:rPr>
            <w:sz w:val="28"/>
            <w:szCs w:val="28"/>
          </w:rPr>
          <w:t>12</w:t>
        </w:r>
      </w:fldSimple>
      <w:r w:rsidRPr="00C12007">
        <w:rPr>
          <w:sz w:val="28"/>
          <w:szCs w:val="28"/>
        </w:rPr>
        <w:t xml:space="preserve"> раздела </w:t>
      </w:r>
      <w:fldSimple w:instr=" REF _Ref317253440 \r \h  \* MERGEFORMAT ">
        <w:r w:rsidR="0043499E" w:rsidRPr="0043499E">
          <w:rPr>
            <w:sz w:val="28"/>
            <w:szCs w:val="28"/>
          </w:rPr>
          <w:t>5</w:t>
        </w:r>
      </w:fldSimple>
      <w:r w:rsidRPr="00C12007">
        <w:rPr>
          <w:sz w:val="28"/>
          <w:szCs w:val="28"/>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C12007">
        <w:rPr>
          <w:sz w:val="28"/>
          <w:szCs w:val="28"/>
        </w:rPr>
        <w:t xml:space="preserve"> и даты его установления.</w:t>
      </w:r>
      <w:bookmarkEnd w:id="109"/>
    </w:p>
    <w:p w:rsidR="002F779C" w:rsidRPr="00C12007" w:rsidRDefault="002F779C" w:rsidP="002F779C">
      <w:pPr>
        <w:numPr>
          <w:ilvl w:val="2"/>
          <w:numId w:val="11"/>
        </w:numPr>
        <w:tabs>
          <w:tab w:val="num" w:pos="1418"/>
        </w:tabs>
        <w:ind w:left="0" w:firstLine="709"/>
        <w:jc w:val="both"/>
        <w:rPr>
          <w:sz w:val="28"/>
          <w:szCs w:val="28"/>
        </w:rPr>
      </w:pPr>
      <w:r w:rsidRPr="00C12007">
        <w:rPr>
          <w:sz w:val="28"/>
          <w:szCs w:val="28"/>
        </w:rPr>
        <w:t>Выражение денежных сумм в других валютах, за исключением случаев, предусмотренных пунктами </w:t>
      </w:r>
      <w:fldSimple w:instr=" REF _Ref317253459 \r \h  \* MERGEFORMAT ">
        <w:r w:rsidR="0043499E" w:rsidRPr="0043499E">
          <w:rPr>
            <w:sz w:val="28"/>
            <w:szCs w:val="28"/>
          </w:rPr>
          <w:t>4.7.1</w:t>
        </w:r>
      </w:fldSimple>
      <w:r w:rsidRPr="00C12007">
        <w:rPr>
          <w:sz w:val="28"/>
          <w:szCs w:val="28"/>
        </w:rPr>
        <w:t xml:space="preserve">, </w:t>
      </w:r>
      <w:fldSimple w:instr=" REF _Ref317253467 \r \h  \* MERGEFORMAT ">
        <w:r w:rsidR="0043499E" w:rsidRPr="0043499E">
          <w:rPr>
            <w:sz w:val="28"/>
            <w:szCs w:val="28"/>
          </w:rPr>
          <w:t>4.7.2</w:t>
        </w:r>
      </w:fldSimple>
      <w:r w:rsidRPr="00C12007">
        <w:rPr>
          <w:sz w:val="28"/>
          <w:szCs w:val="28"/>
        </w:rPr>
        <w:t xml:space="preserve"> 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110"/>
    </w:p>
    <w:p w:rsidR="002F779C" w:rsidRPr="00C12007" w:rsidRDefault="002F779C" w:rsidP="002F779C">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11" w:name="_Toc328038357"/>
      <w:bookmarkStart w:id="112" w:name="_Toc328041033"/>
      <w:r w:rsidRPr="00C12007">
        <w:rPr>
          <w:rFonts w:ascii="Times New Roman" w:hAnsi="Times New Roman" w:cs="Times New Roman"/>
          <w:b w:val="0"/>
          <w:i w:val="0"/>
        </w:rPr>
        <w:t>Начальная (максимальная) цена договора</w:t>
      </w:r>
      <w:bookmarkEnd w:id="111"/>
      <w:bookmarkEnd w:id="112"/>
      <w:r w:rsidRPr="00C12007">
        <w:rPr>
          <w:rFonts w:ascii="Times New Roman" w:hAnsi="Times New Roman" w:cs="Times New Roman"/>
          <w:b w:val="0"/>
          <w:i w:val="0"/>
        </w:rPr>
        <w:t xml:space="preserve"> </w:t>
      </w:r>
    </w:p>
    <w:p w:rsidR="002F779C" w:rsidRPr="00C12007" w:rsidRDefault="002F779C" w:rsidP="002F779C">
      <w:pPr>
        <w:pStyle w:val="Times12"/>
        <w:ind w:firstLine="709"/>
        <w:rPr>
          <w:sz w:val="28"/>
          <w:szCs w:val="28"/>
        </w:rPr>
      </w:pPr>
      <w:r w:rsidRPr="00C12007">
        <w:rPr>
          <w:sz w:val="28"/>
          <w:szCs w:val="28"/>
        </w:rPr>
        <w:t>Начальная (максимальная) цена договора указана в извещении о проведении конкурса и в пункте </w:t>
      </w:r>
      <w:fldSimple w:instr=" REF _Ref317250440 \r \h  \* MERGEFORMAT ">
        <w:r w:rsidR="0043499E" w:rsidRPr="0043499E">
          <w:rPr>
            <w:sz w:val="28"/>
            <w:szCs w:val="28"/>
          </w:rPr>
          <w:t>10</w:t>
        </w:r>
      </w:fldSimple>
      <w:r w:rsidRPr="00C12007">
        <w:rPr>
          <w:sz w:val="28"/>
          <w:szCs w:val="28"/>
        </w:rPr>
        <w:t xml:space="preserve"> раздела </w:t>
      </w:r>
      <w:fldSimple w:instr=" REF _Ref317253501 \r \h  \* MERGEFORMAT ">
        <w:r w:rsidR="0043499E" w:rsidRPr="0043499E">
          <w:rPr>
            <w:sz w:val="28"/>
            <w:szCs w:val="28"/>
          </w:rPr>
          <w:t>5</w:t>
        </w:r>
      </w:fldSimple>
      <w:r w:rsidRPr="00C12007">
        <w:rPr>
          <w:sz w:val="28"/>
          <w:szCs w:val="28"/>
        </w:rPr>
        <w:t xml:space="preserve"> «Информационная карта конкурса».</w:t>
      </w:r>
    </w:p>
    <w:p w:rsidR="002F779C" w:rsidRPr="00C12007" w:rsidRDefault="002F779C" w:rsidP="002F779C">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13" w:name="_Ref317258254"/>
      <w:bookmarkStart w:id="114" w:name="_Toc328038358"/>
      <w:bookmarkStart w:id="115" w:name="_Toc328041034"/>
      <w:r w:rsidRPr="00C12007">
        <w:rPr>
          <w:rFonts w:ascii="Times New Roman" w:hAnsi="Times New Roman" w:cs="Times New Roman"/>
          <w:b w:val="0"/>
          <w:i w:val="0"/>
        </w:rPr>
        <w:lastRenderedPageBreak/>
        <w:t>Обеспечение исполнения обязательств, связанных с участием в конкурсе (обеспечение заявки на участие в конкурсе)</w:t>
      </w:r>
      <w:bookmarkEnd w:id="113"/>
      <w:bookmarkEnd w:id="114"/>
      <w:bookmarkEnd w:id="115"/>
    </w:p>
    <w:p w:rsidR="002F779C" w:rsidRPr="00C12007" w:rsidRDefault="002F779C" w:rsidP="002F779C">
      <w:pPr>
        <w:numPr>
          <w:ilvl w:val="2"/>
          <w:numId w:val="11"/>
        </w:numPr>
        <w:tabs>
          <w:tab w:val="num" w:pos="1418"/>
        </w:tabs>
        <w:ind w:left="0" w:firstLine="709"/>
        <w:jc w:val="both"/>
        <w:rPr>
          <w:sz w:val="28"/>
          <w:szCs w:val="28"/>
        </w:rPr>
      </w:pPr>
      <w:r w:rsidRPr="00C12007">
        <w:rPr>
          <w:sz w:val="28"/>
          <w:szCs w:val="28"/>
        </w:rPr>
        <w:t>В случае, если извещением о проведении конкурса и пунктом </w:t>
      </w:r>
      <w:fldSimple w:instr=" REF _Ref317253528 \r \h  \* MERGEFORMAT ">
        <w:r w:rsidR="0043499E" w:rsidRPr="0043499E">
          <w:rPr>
            <w:sz w:val="28"/>
            <w:szCs w:val="28"/>
          </w:rPr>
          <w:t>13</w:t>
        </w:r>
      </w:fldSimple>
      <w:r w:rsidRPr="00C12007">
        <w:rPr>
          <w:sz w:val="28"/>
          <w:szCs w:val="28"/>
        </w:rPr>
        <w:t xml:space="preserve"> раздела</w:t>
      </w:r>
      <w:r w:rsidRPr="00C12007">
        <w:rPr>
          <w:sz w:val="28"/>
          <w:szCs w:val="28"/>
          <w:lang w:val="en-US"/>
        </w:rPr>
        <w:t> </w:t>
      </w:r>
      <w:fldSimple w:instr=" REF _Ref317253520 \r \h  \* MERGEFORMAT ">
        <w:r w:rsidR="0043499E" w:rsidRPr="0043499E">
          <w:rPr>
            <w:sz w:val="28"/>
            <w:szCs w:val="28"/>
          </w:rPr>
          <w:t>5</w:t>
        </w:r>
      </w:fldSimple>
      <w:r w:rsidRPr="00C12007">
        <w:rPr>
          <w:sz w:val="28"/>
          <w:szCs w:val="28"/>
        </w:rPr>
        <w:t xml:space="preserve"> «Информационная карта конкурса» установлено требование обеспечения заявки на участие в конкурсе, участник конкурса должен предоставить обеспечение заявки на участие в конкурсе по форме, в размере и валюте, в соответствии с </w:t>
      </w:r>
      <w:proofErr w:type="gramStart"/>
      <w:r w:rsidRPr="00C12007">
        <w:rPr>
          <w:sz w:val="28"/>
          <w:szCs w:val="28"/>
        </w:rPr>
        <w:t>требованиями</w:t>
      </w:r>
      <w:proofErr w:type="gramEnd"/>
      <w:r w:rsidRPr="00C12007">
        <w:rPr>
          <w:sz w:val="28"/>
          <w:szCs w:val="28"/>
        </w:rPr>
        <w:t xml:space="preserve"> установленными в извещении о проведении конкурса и в пункте</w:t>
      </w:r>
      <w:r w:rsidRPr="00C12007">
        <w:rPr>
          <w:sz w:val="28"/>
          <w:szCs w:val="28"/>
          <w:lang w:val="en-US"/>
        </w:rPr>
        <w:t> </w:t>
      </w:r>
      <w:fldSimple w:instr=" REF _Ref317253528 \r \h  \* MERGEFORMAT ">
        <w:r w:rsidR="0043499E" w:rsidRPr="0043499E">
          <w:rPr>
            <w:sz w:val="28"/>
            <w:szCs w:val="28"/>
          </w:rPr>
          <w:t>13</w:t>
        </w:r>
      </w:fldSimple>
      <w:r w:rsidRPr="00C12007">
        <w:rPr>
          <w:sz w:val="28"/>
          <w:szCs w:val="28"/>
        </w:rPr>
        <w:t xml:space="preserve"> раздела</w:t>
      </w:r>
      <w:r w:rsidRPr="00C12007">
        <w:rPr>
          <w:sz w:val="28"/>
          <w:szCs w:val="28"/>
          <w:lang w:val="en-US"/>
        </w:rPr>
        <w:t> </w:t>
      </w:r>
      <w:fldSimple w:instr=" REF _Ref317253546 \r \h  \* MERGEFORMAT ">
        <w:r w:rsidR="0043499E" w:rsidRPr="0043499E">
          <w:rPr>
            <w:sz w:val="28"/>
            <w:szCs w:val="28"/>
          </w:rPr>
          <w:t>5</w:t>
        </w:r>
      </w:fldSimple>
      <w:r w:rsidRPr="00C12007">
        <w:rPr>
          <w:sz w:val="28"/>
          <w:szCs w:val="28"/>
        </w:rPr>
        <w:t xml:space="preserve"> «Информационная карта конкурса». </w:t>
      </w:r>
    </w:p>
    <w:p w:rsidR="002F779C" w:rsidRPr="00C10CA8" w:rsidRDefault="002F779C" w:rsidP="002F779C">
      <w:pPr>
        <w:numPr>
          <w:ilvl w:val="2"/>
          <w:numId w:val="11"/>
        </w:numPr>
        <w:ind w:left="0" w:firstLine="709"/>
        <w:jc w:val="both"/>
        <w:rPr>
          <w:sz w:val="28"/>
          <w:szCs w:val="28"/>
        </w:rPr>
      </w:pPr>
      <w:r w:rsidRPr="00C10CA8">
        <w:rPr>
          <w:b/>
          <w:i/>
        </w:rPr>
        <w:t xml:space="preserve"> </w:t>
      </w:r>
      <w:r w:rsidRPr="00C10CA8">
        <w:rPr>
          <w:sz w:val="28"/>
          <w:szCs w:val="28"/>
        </w:rPr>
        <w:t>В случае предоставления обеспечения заявок на участие в конкурсе в форме банковской гарантии они должны удовлетворять следующим требованиям:</w:t>
      </w:r>
    </w:p>
    <w:p w:rsidR="002F779C" w:rsidRPr="00C12007" w:rsidRDefault="002F779C" w:rsidP="002F779C">
      <w:pPr>
        <w:numPr>
          <w:ilvl w:val="3"/>
          <w:numId w:val="11"/>
        </w:numPr>
        <w:tabs>
          <w:tab w:val="num" w:pos="1985"/>
        </w:tabs>
        <w:autoSpaceDE w:val="0"/>
        <w:autoSpaceDN w:val="0"/>
        <w:adjustRightInd w:val="0"/>
        <w:ind w:left="0" w:firstLine="709"/>
        <w:jc w:val="both"/>
        <w:rPr>
          <w:sz w:val="28"/>
          <w:szCs w:val="28"/>
        </w:rPr>
      </w:pPr>
      <w:r w:rsidRPr="00C12007">
        <w:rPr>
          <w:sz w:val="28"/>
          <w:szCs w:val="28"/>
        </w:rPr>
        <w:t>Обеспечение заявки на участие в конкурсе</w:t>
      </w:r>
      <w:r w:rsidRPr="00C12007">
        <w:t xml:space="preserve"> </w:t>
      </w:r>
      <w:r w:rsidRPr="00C12007">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2F779C" w:rsidRPr="00C12007" w:rsidRDefault="002F779C" w:rsidP="002F779C">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банковская гарантия должна быть безотзывной.</w:t>
      </w:r>
    </w:p>
    <w:p w:rsidR="002F779C" w:rsidRPr="00C12007" w:rsidRDefault="002F779C" w:rsidP="002F779C">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сумма банковской гарантии должна быть выражена в российских рублях.</w:t>
      </w:r>
    </w:p>
    <w:p w:rsidR="002F779C" w:rsidRPr="00C12007" w:rsidRDefault="002F779C" w:rsidP="002F779C">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банковская гарантия должна действовать не менее 90 (девяносто) календарных дней со дня проведения процедуры открытия доступа к поданным заявкам на участие в конкурсе.</w:t>
      </w:r>
    </w:p>
    <w:p w:rsidR="002F779C" w:rsidRPr="00C12007" w:rsidRDefault="002F779C" w:rsidP="002F779C">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w:t>
      </w:r>
      <w:proofErr w:type="gramStart"/>
      <w:r w:rsidRPr="00C12007">
        <w:rPr>
          <w:rFonts w:ascii="Times New Roman" w:hAnsi="Times New Roman"/>
          <w:color w:val="auto"/>
          <w:sz w:val="28"/>
          <w:szCs w:val="28"/>
        </w:rPr>
        <w:t>образом</w:t>
      </w:r>
      <w:proofErr w:type="gramEnd"/>
      <w:r w:rsidRPr="00C12007">
        <w:rPr>
          <w:rFonts w:ascii="Times New Roman" w:hAnsi="Times New Roman"/>
          <w:color w:val="auto"/>
          <w:sz w:val="28"/>
          <w:szCs w:val="28"/>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2F779C" w:rsidRPr="00C12007" w:rsidRDefault="002F779C" w:rsidP="002F779C">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2F779C" w:rsidRPr="004D3A76" w:rsidRDefault="002F779C" w:rsidP="002F779C">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43499E" w:rsidRPr="0043499E">
          <w:rPr>
            <w:rFonts w:ascii="Times New Roman" w:hAnsi="Times New Roman"/>
            <w:color w:val="auto"/>
            <w:sz w:val="28"/>
            <w:szCs w:val="28"/>
          </w:rPr>
          <w:t>4.9.7</w:t>
        </w:r>
      </w:fldSimple>
      <w:r w:rsidRPr="00C12007">
        <w:rPr>
          <w:rFonts w:ascii="Times New Roman" w:hAnsi="Times New Roman"/>
          <w:color w:val="auto"/>
          <w:sz w:val="28"/>
          <w:szCs w:val="28"/>
        </w:rPr>
        <w:t>.</w:t>
      </w:r>
    </w:p>
    <w:p w:rsidR="002F779C" w:rsidRPr="00C12007" w:rsidRDefault="002F779C" w:rsidP="002F779C">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В банковской гарантии не должно быть условий или требований, противоречащих </w:t>
      </w:r>
      <w:proofErr w:type="gramStart"/>
      <w:r w:rsidRPr="00C12007">
        <w:rPr>
          <w:sz w:val="28"/>
          <w:szCs w:val="28"/>
        </w:rPr>
        <w:t>вышеизложенному</w:t>
      </w:r>
      <w:proofErr w:type="gramEnd"/>
      <w:r w:rsidRPr="00C12007">
        <w:rPr>
          <w:sz w:val="28"/>
          <w:szCs w:val="28"/>
        </w:rPr>
        <w:t>, или делающих вышеизложенное неисполнимым.</w:t>
      </w:r>
    </w:p>
    <w:p w:rsidR="002F779C" w:rsidRPr="00C12007" w:rsidRDefault="002F779C" w:rsidP="002F779C">
      <w:pPr>
        <w:numPr>
          <w:ilvl w:val="2"/>
          <w:numId w:val="11"/>
        </w:numPr>
        <w:ind w:left="0" w:firstLine="709"/>
        <w:jc w:val="both"/>
        <w:rPr>
          <w:sz w:val="28"/>
          <w:szCs w:val="28"/>
        </w:rPr>
      </w:pPr>
      <w:r w:rsidRPr="00C12007">
        <w:rPr>
          <w:sz w:val="28"/>
          <w:szCs w:val="28"/>
        </w:rPr>
        <w:t>Обеспечение заявки на участие в конкурсе должно быть предоставлено не позднее момента окончания срока подачи заявок на участие в конкурсе, указанного в извещении о проведении конкурса и</w:t>
      </w:r>
      <w:r w:rsidRPr="00C12007">
        <w:rPr>
          <w:sz w:val="28"/>
          <w:szCs w:val="28"/>
          <w:lang w:val="en-US"/>
        </w:rPr>
        <w:t> </w:t>
      </w:r>
      <w:r w:rsidRPr="00C12007">
        <w:rPr>
          <w:sz w:val="28"/>
          <w:szCs w:val="28"/>
        </w:rPr>
        <w:t>в</w:t>
      </w:r>
      <w:r w:rsidRPr="00C12007">
        <w:rPr>
          <w:sz w:val="28"/>
          <w:szCs w:val="28"/>
          <w:lang w:val="en-US"/>
        </w:rPr>
        <w:t> </w:t>
      </w:r>
      <w:r w:rsidRPr="00C12007">
        <w:rPr>
          <w:sz w:val="28"/>
          <w:szCs w:val="28"/>
        </w:rPr>
        <w:t>пункте</w:t>
      </w:r>
      <w:r w:rsidRPr="00C12007">
        <w:rPr>
          <w:sz w:val="28"/>
          <w:szCs w:val="28"/>
          <w:lang w:val="en-US"/>
        </w:rPr>
        <w:t> </w:t>
      </w:r>
      <w:fldSimple w:instr=" REF _Ref317250778 \r \h  \* MERGEFORMAT ">
        <w:r w:rsidR="0043499E" w:rsidRPr="0043499E">
          <w:rPr>
            <w:sz w:val="28"/>
            <w:szCs w:val="28"/>
          </w:rPr>
          <w:t>21</w:t>
        </w:r>
      </w:fldSimple>
      <w:r w:rsidRPr="00C12007">
        <w:rPr>
          <w:sz w:val="28"/>
          <w:szCs w:val="28"/>
        </w:rPr>
        <w:t xml:space="preserve"> раздела </w:t>
      </w:r>
      <w:fldSimple w:instr=" REF _Ref317253575 \r \h  \* MERGEFORMAT ">
        <w:r w:rsidR="0043499E" w:rsidRPr="0043499E">
          <w:rPr>
            <w:sz w:val="28"/>
            <w:szCs w:val="28"/>
          </w:rPr>
          <w:t>5</w:t>
        </w:r>
      </w:fldSimple>
      <w:r w:rsidRPr="00C12007">
        <w:rPr>
          <w:sz w:val="28"/>
          <w:szCs w:val="28"/>
        </w:rPr>
        <w:t xml:space="preserve"> «Информационная карта конкурса».</w:t>
      </w:r>
    </w:p>
    <w:p w:rsidR="002F779C" w:rsidRPr="00C12007" w:rsidRDefault="002F779C" w:rsidP="002F779C">
      <w:pPr>
        <w:numPr>
          <w:ilvl w:val="2"/>
          <w:numId w:val="11"/>
        </w:numPr>
        <w:ind w:left="0" w:firstLine="709"/>
        <w:jc w:val="both"/>
        <w:rPr>
          <w:sz w:val="28"/>
          <w:szCs w:val="28"/>
        </w:rPr>
      </w:pPr>
      <w:r w:rsidRPr="00C12007">
        <w:rPr>
          <w:sz w:val="28"/>
          <w:szCs w:val="28"/>
        </w:rPr>
        <w:t xml:space="preserve">Оригинал банковской гарантии предоставляется организатору конкурса в запечатанном конверте не позднее 1 (одного) рабочего дня, следующего за днем окончания подачи заявок на участие в конкурсе по адресу места нахождения организатора конкурса в соответствии с пунктом </w:t>
      </w:r>
      <w:fldSimple w:instr=" REF _Ref317250471 \r \h  \* MERGEFORMAT ">
        <w:r w:rsidR="0043499E" w:rsidRPr="0043499E">
          <w:rPr>
            <w:sz w:val="28"/>
            <w:szCs w:val="28"/>
          </w:rPr>
          <w:t>6</w:t>
        </w:r>
      </w:fldSimple>
      <w:r w:rsidRPr="00C12007">
        <w:rPr>
          <w:sz w:val="28"/>
          <w:szCs w:val="28"/>
        </w:rPr>
        <w:t xml:space="preserve"> раздела </w:t>
      </w:r>
      <w:fldSimple w:instr=" REF _Ref317249938 \r \h  \* MERGEFORMAT ">
        <w:r w:rsidR="0043499E" w:rsidRPr="0043499E">
          <w:rPr>
            <w:sz w:val="28"/>
            <w:szCs w:val="28"/>
          </w:rPr>
          <w:t>5</w:t>
        </w:r>
      </w:fldSimple>
      <w:r w:rsidRPr="00C12007">
        <w:rPr>
          <w:sz w:val="28"/>
          <w:szCs w:val="28"/>
        </w:rPr>
        <w:t xml:space="preserve"> «Информационная карта конкурса».</w:t>
      </w:r>
    </w:p>
    <w:p w:rsidR="002F779C" w:rsidRPr="00C12007" w:rsidRDefault="002F779C" w:rsidP="002F779C">
      <w:pPr>
        <w:numPr>
          <w:ilvl w:val="2"/>
          <w:numId w:val="11"/>
        </w:numPr>
        <w:ind w:left="0" w:firstLine="709"/>
        <w:jc w:val="both"/>
        <w:rPr>
          <w:sz w:val="28"/>
          <w:szCs w:val="28"/>
        </w:rPr>
      </w:pPr>
      <w:bookmarkStart w:id="116" w:name="_Ref317253663"/>
      <w:r w:rsidRPr="00C12007">
        <w:rPr>
          <w:sz w:val="28"/>
          <w:szCs w:val="28"/>
        </w:rPr>
        <w:lastRenderedPageBreak/>
        <w:t>Обеспечение заявки на участие в конкурсе возвращается:</w:t>
      </w:r>
      <w:bookmarkEnd w:id="116"/>
    </w:p>
    <w:p w:rsidR="002F779C" w:rsidRPr="00C12007" w:rsidRDefault="002F779C" w:rsidP="002F779C">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в течение 5 (пяти) рабочих дней со дня принятия решения об отказе от проведения конкурса – всем участникам конкурса, подавшим заявки на участие в</w:t>
      </w:r>
      <w:r w:rsidRPr="00C12007">
        <w:rPr>
          <w:rFonts w:ascii="Times New Roman" w:hAnsi="Times New Roman"/>
          <w:color w:val="auto"/>
          <w:sz w:val="28"/>
          <w:szCs w:val="28"/>
          <w:lang w:val="en-US"/>
        </w:rPr>
        <w:t> </w:t>
      </w:r>
      <w:r w:rsidRPr="00C12007">
        <w:rPr>
          <w:rFonts w:ascii="Times New Roman" w:hAnsi="Times New Roman"/>
          <w:color w:val="auto"/>
          <w:sz w:val="28"/>
          <w:szCs w:val="28"/>
        </w:rPr>
        <w:t>конкурсе;</w:t>
      </w:r>
    </w:p>
    <w:p w:rsidR="002F779C" w:rsidRPr="00C12007" w:rsidRDefault="002F779C" w:rsidP="002F779C">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в течение 5 (пяти) рабочих дней со дня поступления организатору конкурса уведомления об отзыве участником конкурса заявки на участие в</w:t>
      </w:r>
      <w:r w:rsidRPr="00C12007">
        <w:rPr>
          <w:rFonts w:ascii="Times New Roman" w:hAnsi="Times New Roman"/>
          <w:color w:val="auto"/>
          <w:sz w:val="28"/>
          <w:szCs w:val="28"/>
          <w:lang w:val="en-US"/>
        </w:rPr>
        <w:t> </w:t>
      </w:r>
      <w:r w:rsidRPr="00C12007">
        <w:rPr>
          <w:rFonts w:ascii="Times New Roman" w:hAnsi="Times New Roman"/>
          <w:color w:val="auto"/>
          <w:sz w:val="28"/>
          <w:szCs w:val="28"/>
        </w:rPr>
        <w:t>конкурсе – участнику конкурса, отозвавшему заявку в соответствии с условиями конкурсной документации;</w:t>
      </w:r>
    </w:p>
    <w:p w:rsidR="002F779C" w:rsidRPr="00C12007" w:rsidRDefault="002F779C" w:rsidP="002F779C">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в течение 5 (пяти) рабочих дней со дня подписания протокола подведения итогов – участнику конкурса, заявка которого отклонена;</w:t>
      </w:r>
    </w:p>
    <w:p w:rsidR="002F779C" w:rsidRPr="00C12007" w:rsidRDefault="002F779C" w:rsidP="002F779C">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в течение 5 (пяти) рабочих дней со дня заключения договора с победителем конкурса по результатам состоявшегося конкурса и (если требовалось) предоставления им обеспечения исполнения обязательств по договору – победителю конкурса;</w:t>
      </w:r>
    </w:p>
    <w:p w:rsidR="002F779C" w:rsidRPr="00C12007" w:rsidRDefault="002F779C" w:rsidP="002F779C">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в течение 5 (пяти) рабочих дней со дня заключения договора с победителем конкурса по результатам состоявшегося конкурса – всем остальным участникам конкурса, которым обеспечение заявки не было возвращено на предыдущих стадиях;</w:t>
      </w:r>
    </w:p>
    <w:p w:rsidR="002F779C" w:rsidRPr="00C12007" w:rsidRDefault="002F779C" w:rsidP="002F779C">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 xml:space="preserve">в течение 5 (пяти) рабочих дней со дня заключения договора с участником конкурса согласно пунктам </w:t>
      </w:r>
      <w:fldSimple w:instr=" REF _Ref320023416 \r \h  \* MERGEFORMAT ">
        <w:r w:rsidR="0043499E" w:rsidRPr="0043499E">
          <w:rPr>
            <w:rFonts w:ascii="Times New Roman" w:hAnsi="Times New Roman"/>
            <w:color w:val="auto"/>
            <w:sz w:val="28"/>
            <w:szCs w:val="28"/>
          </w:rPr>
          <w:t>4.15.5</w:t>
        </w:r>
      </w:fldSimple>
      <w:r w:rsidRPr="00C12007">
        <w:rPr>
          <w:rFonts w:ascii="Times New Roman" w:hAnsi="Times New Roman"/>
          <w:color w:val="auto"/>
          <w:sz w:val="28"/>
          <w:szCs w:val="28"/>
        </w:rPr>
        <w:t xml:space="preserve">, </w:t>
      </w:r>
      <w:fldSimple w:instr=" REF _Ref320204857 \r \h  \* MERGEFORMAT ">
        <w:r w:rsidR="0043499E" w:rsidRPr="0043499E">
          <w:rPr>
            <w:rFonts w:ascii="Times New Roman" w:hAnsi="Times New Roman"/>
            <w:color w:val="auto"/>
            <w:sz w:val="28"/>
            <w:szCs w:val="28"/>
          </w:rPr>
          <w:t>4.15.11</w:t>
        </w:r>
      </w:fldSimple>
      <w:r w:rsidRPr="00C12007">
        <w:rPr>
          <w:rFonts w:ascii="Times New Roman" w:hAnsi="Times New Roman"/>
          <w:color w:val="auto"/>
          <w:sz w:val="28"/>
          <w:szCs w:val="28"/>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2F779C" w:rsidRPr="00C12007" w:rsidRDefault="002F779C" w:rsidP="002F779C">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 xml:space="preserve">в течение 5 (пяти) рабочих дней со дня признания конкурса несостоявшимся и принятия решения о </w:t>
      </w:r>
      <w:proofErr w:type="spellStart"/>
      <w:r w:rsidRPr="00C12007">
        <w:rPr>
          <w:rFonts w:ascii="Times New Roman" w:hAnsi="Times New Roman"/>
          <w:color w:val="auto"/>
          <w:sz w:val="28"/>
          <w:szCs w:val="28"/>
        </w:rPr>
        <w:t>незаключении</w:t>
      </w:r>
      <w:proofErr w:type="spellEnd"/>
      <w:r w:rsidRPr="00C12007">
        <w:rPr>
          <w:rFonts w:ascii="Times New Roman" w:hAnsi="Times New Roman"/>
          <w:color w:val="auto"/>
          <w:sz w:val="28"/>
          <w:szCs w:val="28"/>
        </w:rPr>
        <w:t xml:space="preserve"> договора по его результатам – участнику конкурса, которому обеспечение заявки не было возвращено на предыдущих стадиях.</w:t>
      </w:r>
    </w:p>
    <w:p w:rsidR="002F779C" w:rsidRPr="00C12007" w:rsidRDefault="002F779C" w:rsidP="002F779C">
      <w:pPr>
        <w:numPr>
          <w:ilvl w:val="2"/>
          <w:numId w:val="11"/>
        </w:numPr>
        <w:ind w:left="0" w:firstLine="709"/>
        <w:jc w:val="both"/>
        <w:rPr>
          <w:sz w:val="28"/>
          <w:szCs w:val="28"/>
        </w:rPr>
      </w:pPr>
      <w:bookmarkStart w:id="117" w:name="_Ref317253690"/>
      <w:r w:rsidRPr="00C12007">
        <w:rPr>
          <w:sz w:val="28"/>
          <w:szCs w:val="28"/>
        </w:rPr>
        <w:t>В случае поступления жалобы на действия (бездействия) заказчика, организатора конкурса, конкурсной комиссии срок в соответствии с пунктом </w:t>
      </w:r>
      <w:fldSimple w:instr=" REF _Ref317253663 \r \h  \* MERGEFORMAT ">
        <w:r w:rsidR="0043499E" w:rsidRPr="0043499E">
          <w:rPr>
            <w:sz w:val="28"/>
            <w:szCs w:val="28"/>
          </w:rPr>
          <w:t>4.9.5</w:t>
        </w:r>
      </w:fldSimple>
      <w:r w:rsidRPr="00C12007">
        <w:rPr>
          <w:sz w:val="28"/>
          <w:szCs w:val="28"/>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2F779C" w:rsidRPr="00C12007" w:rsidRDefault="002F779C" w:rsidP="002F779C">
      <w:pPr>
        <w:numPr>
          <w:ilvl w:val="2"/>
          <w:numId w:val="11"/>
        </w:numPr>
        <w:ind w:left="0" w:firstLine="709"/>
        <w:jc w:val="both"/>
        <w:rPr>
          <w:sz w:val="28"/>
          <w:szCs w:val="28"/>
        </w:rPr>
      </w:pPr>
      <w:bookmarkStart w:id="118" w:name="_Ref317515319"/>
      <w:r w:rsidRPr="00C12007">
        <w:rPr>
          <w:sz w:val="28"/>
          <w:szCs w:val="28"/>
        </w:rPr>
        <w:t>Обеспечение заявки на участие в конкурсе может быть удержано в</w:t>
      </w:r>
      <w:r w:rsidRPr="00C12007">
        <w:rPr>
          <w:sz w:val="28"/>
          <w:szCs w:val="28"/>
          <w:lang w:val="en-US"/>
        </w:rPr>
        <w:t> </w:t>
      </w:r>
      <w:r w:rsidRPr="00C12007">
        <w:rPr>
          <w:sz w:val="28"/>
          <w:szCs w:val="28"/>
        </w:rPr>
        <w:t>следующих случаях:</w:t>
      </w:r>
      <w:bookmarkEnd w:id="117"/>
      <w:bookmarkEnd w:id="118"/>
    </w:p>
    <w:p w:rsidR="002F779C" w:rsidRPr="00C12007" w:rsidRDefault="002F779C" w:rsidP="002F779C">
      <w:pPr>
        <w:pStyle w:val="02statia2"/>
        <w:numPr>
          <w:ilvl w:val="0"/>
          <w:numId w:val="29"/>
        </w:numPr>
        <w:tabs>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 установленного в извещении о проведении конкурса и в пункте</w:t>
      </w:r>
      <w:r w:rsidRPr="00C12007">
        <w:rPr>
          <w:rFonts w:ascii="Times New Roman" w:hAnsi="Times New Roman"/>
          <w:color w:val="auto"/>
          <w:sz w:val="28"/>
          <w:szCs w:val="28"/>
          <w:lang w:val="en-US"/>
        </w:rPr>
        <w:t> </w:t>
      </w:r>
      <w:fldSimple w:instr=" REF _Ref317250778 \r \h  \* MERGEFORMAT ">
        <w:r w:rsidR="0043499E" w:rsidRPr="0043499E">
          <w:rPr>
            <w:rFonts w:ascii="Times New Roman" w:hAnsi="Times New Roman"/>
            <w:color w:val="auto"/>
            <w:sz w:val="28"/>
            <w:szCs w:val="28"/>
          </w:rPr>
          <w:t>21</w:t>
        </w:r>
      </w:fldSimple>
      <w:r w:rsidRPr="00C12007">
        <w:rPr>
          <w:rFonts w:ascii="Times New Roman" w:hAnsi="Times New Roman"/>
          <w:color w:val="auto"/>
          <w:sz w:val="28"/>
          <w:szCs w:val="28"/>
        </w:rPr>
        <w:t xml:space="preserve"> раздела</w:t>
      </w:r>
      <w:r w:rsidRPr="00C12007">
        <w:rPr>
          <w:rFonts w:ascii="Times New Roman" w:hAnsi="Times New Roman"/>
          <w:color w:val="auto"/>
          <w:sz w:val="28"/>
          <w:szCs w:val="28"/>
          <w:lang w:val="en-US"/>
        </w:rPr>
        <w:t> </w:t>
      </w:r>
      <w:fldSimple w:instr=" REF _Ref317253625 \r \h  \* MERGEFORMAT ">
        <w:r w:rsidR="0043499E" w:rsidRPr="0043499E">
          <w:rPr>
            <w:rFonts w:ascii="Times New Roman" w:hAnsi="Times New Roman"/>
            <w:color w:val="auto"/>
            <w:sz w:val="28"/>
            <w:szCs w:val="28"/>
          </w:rPr>
          <w:t>5</w:t>
        </w:r>
      </w:fldSimple>
      <w:r w:rsidRPr="00C12007">
        <w:rPr>
          <w:rFonts w:ascii="Times New Roman" w:hAnsi="Times New Roman"/>
          <w:color w:val="auto"/>
          <w:sz w:val="28"/>
          <w:szCs w:val="28"/>
        </w:rPr>
        <w:t xml:space="preserve"> «Информационная карта конкурса»;</w:t>
      </w:r>
    </w:p>
    <w:p w:rsidR="002F779C" w:rsidRPr="00C12007" w:rsidRDefault="002F779C" w:rsidP="002F779C">
      <w:pPr>
        <w:pStyle w:val="02statia2"/>
        <w:numPr>
          <w:ilvl w:val="0"/>
          <w:numId w:val="29"/>
        </w:numPr>
        <w:tabs>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 xml:space="preserve">уклонения победителя конкурса или участника конкурса, с которым принято решение о заключении договора согласно пунктам </w:t>
      </w:r>
      <w:fldSimple w:instr=" REF _Ref320023416 \r \h  \* MERGEFORMAT ">
        <w:r w:rsidR="0043499E" w:rsidRPr="0043499E">
          <w:rPr>
            <w:rFonts w:ascii="Times New Roman" w:hAnsi="Times New Roman"/>
            <w:color w:val="auto"/>
            <w:sz w:val="28"/>
            <w:szCs w:val="28"/>
          </w:rPr>
          <w:t>4.15.5</w:t>
        </w:r>
      </w:fldSimple>
      <w:r w:rsidRPr="00C12007">
        <w:rPr>
          <w:rFonts w:ascii="Times New Roman" w:hAnsi="Times New Roman"/>
          <w:color w:val="auto"/>
          <w:sz w:val="28"/>
          <w:szCs w:val="28"/>
        </w:rPr>
        <w:t xml:space="preserve">, </w:t>
      </w:r>
      <w:fldSimple w:instr=" REF _Ref320204857 \r \h  \* MERGEFORMAT ">
        <w:r w:rsidR="0043499E" w:rsidRPr="0043499E">
          <w:rPr>
            <w:rFonts w:ascii="Times New Roman" w:hAnsi="Times New Roman"/>
            <w:color w:val="auto"/>
            <w:sz w:val="28"/>
            <w:szCs w:val="28"/>
          </w:rPr>
          <w:t>4.15.11</w:t>
        </w:r>
      </w:fldSimple>
      <w:r w:rsidRPr="00C12007">
        <w:rPr>
          <w:rFonts w:ascii="Times New Roman" w:hAnsi="Times New Roman"/>
          <w:color w:val="auto"/>
          <w:sz w:val="28"/>
          <w:szCs w:val="28"/>
        </w:rPr>
        <w:t xml:space="preserve">, от заключения договора (пункт </w:t>
      </w:r>
      <w:fldSimple w:instr=" REF _Ref320210943 \r \h  \* MERGEFORMAT ">
        <w:r w:rsidR="0043499E" w:rsidRPr="0043499E">
          <w:rPr>
            <w:rFonts w:ascii="Times New Roman" w:hAnsi="Times New Roman"/>
            <w:color w:val="auto"/>
            <w:sz w:val="28"/>
            <w:szCs w:val="28"/>
          </w:rPr>
          <w:t>4.15.12</w:t>
        </w:r>
      </w:fldSimple>
      <w:r w:rsidRPr="00C12007">
        <w:rPr>
          <w:rFonts w:ascii="Times New Roman" w:hAnsi="Times New Roman"/>
          <w:color w:val="auto"/>
          <w:sz w:val="28"/>
          <w:szCs w:val="28"/>
        </w:rPr>
        <w:t>).</w:t>
      </w:r>
    </w:p>
    <w:p w:rsidR="002F779C" w:rsidRPr="00C12007" w:rsidRDefault="002F779C" w:rsidP="002F779C">
      <w:pPr>
        <w:numPr>
          <w:ilvl w:val="2"/>
          <w:numId w:val="11"/>
        </w:numPr>
        <w:ind w:left="0" w:firstLine="709"/>
        <w:jc w:val="both"/>
        <w:rPr>
          <w:sz w:val="28"/>
          <w:szCs w:val="28"/>
        </w:rPr>
      </w:pPr>
      <w:r w:rsidRPr="00C12007">
        <w:rPr>
          <w:sz w:val="28"/>
          <w:szCs w:val="28"/>
        </w:rPr>
        <w:t>При наступлении случая, указанного в пункте </w:t>
      </w:r>
      <w:fldSimple w:instr=" REF _Ref317515319 \r \h  \* MERGEFORMAT ">
        <w:r w:rsidR="0043499E" w:rsidRPr="0043499E">
          <w:rPr>
            <w:sz w:val="28"/>
            <w:szCs w:val="28"/>
          </w:rPr>
          <w:t>4.9.7</w:t>
        </w:r>
      </w:fldSimple>
      <w:r w:rsidRPr="00C12007">
        <w:rPr>
          <w:sz w:val="28"/>
          <w:szCs w:val="28"/>
        </w:rPr>
        <w:t>, организатор конкурса/заказчик уведомляет такого участника конкурса об удержании денежных средств, внесенных в качестве обеспечения заявки на участие в конкурсе.</w:t>
      </w:r>
    </w:p>
    <w:p w:rsidR="002F779C" w:rsidRPr="00C12007" w:rsidRDefault="002F779C" w:rsidP="002F779C">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19" w:name="_Ref317254894"/>
      <w:bookmarkStart w:id="120" w:name="_Toc328038359"/>
      <w:bookmarkStart w:id="121" w:name="_Toc328041035"/>
      <w:r w:rsidRPr="00C12007">
        <w:rPr>
          <w:rFonts w:ascii="Times New Roman" w:hAnsi="Times New Roman" w:cs="Times New Roman"/>
          <w:b w:val="0"/>
          <w:i w:val="0"/>
        </w:rPr>
        <w:lastRenderedPageBreak/>
        <w:t>Подача и прием заявок на участие в конкурсе</w:t>
      </w:r>
      <w:bookmarkEnd w:id="119"/>
      <w:bookmarkEnd w:id="120"/>
      <w:bookmarkEnd w:id="121"/>
    </w:p>
    <w:p w:rsidR="002F779C" w:rsidRPr="00C12007" w:rsidRDefault="002F779C" w:rsidP="002F779C">
      <w:pPr>
        <w:numPr>
          <w:ilvl w:val="2"/>
          <w:numId w:val="11"/>
        </w:numPr>
        <w:tabs>
          <w:tab w:val="num" w:pos="960"/>
          <w:tab w:val="num" w:pos="1560"/>
        </w:tabs>
        <w:ind w:left="0" w:firstLine="709"/>
        <w:jc w:val="both"/>
        <w:rPr>
          <w:sz w:val="28"/>
          <w:szCs w:val="28"/>
        </w:rPr>
      </w:pPr>
      <w:r w:rsidRPr="00C12007">
        <w:rPr>
          <w:sz w:val="28"/>
          <w:szCs w:val="28"/>
        </w:rPr>
        <w:t>Порядок подачи заявок на участие в конкурсе на ЭТП определяется регламентом работы данной ЭТП.</w:t>
      </w:r>
    </w:p>
    <w:p w:rsidR="002F779C" w:rsidRPr="00C12007" w:rsidRDefault="002F779C" w:rsidP="002F779C">
      <w:pPr>
        <w:numPr>
          <w:ilvl w:val="2"/>
          <w:numId w:val="11"/>
        </w:numPr>
        <w:tabs>
          <w:tab w:val="num" w:pos="960"/>
          <w:tab w:val="num" w:pos="1560"/>
        </w:tabs>
        <w:ind w:left="0" w:firstLine="709"/>
        <w:jc w:val="both"/>
        <w:rPr>
          <w:sz w:val="28"/>
          <w:szCs w:val="28"/>
        </w:rPr>
      </w:pPr>
      <w:r w:rsidRPr="00C12007">
        <w:rPr>
          <w:sz w:val="28"/>
          <w:szCs w:val="28"/>
        </w:rPr>
        <w:t>Заявки на участие в конкурсе должны быть поданы на ЭТП до истечения срока, установленного в извещении о проведении конкурса и в пункте </w:t>
      </w:r>
      <w:fldSimple w:instr=" REF _Ref317250778 \r \h  \* MERGEFORMAT ">
        <w:r w:rsidR="0043499E" w:rsidRPr="0043499E">
          <w:rPr>
            <w:sz w:val="28"/>
            <w:szCs w:val="28"/>
          </w:rPr>
          <w:t>21</w:t>
        </w:r>
      </w:fldSimple>
      <w:r w:rsidRPr="00C12007">
        <w:rPr>
          <w:sz w:val="28"/>
          <w:szCs w:val="28"/>
        </w:rPr>
        <w:t xml:space="preserve"> раздела </w:t>
      </w:r>
      <w:fldSimple w:instr=" REF _Ref317253730 \r \h  \* MERGEFORMAT ">
        <w:r w:rsidR="0043499E" w:rsidRPr="0043499E">
          <w:rPr>
            <w:sz w:val="28"/>
            <w:szCs w:val="28"/>
          </w:rPr>
          <w:t>5</w:t>
        </w:r>
      </w:fldSimple>
      <w:r w:rsidRPr="00C12007">
        <w:rPr>
          <w:sz w:val="28"/>
          <w:szCs w:val="28"/>
        </w:rPr>
        <w:t xml:space="preserve"> «Информационная карта конкурса».</w:t>
      </w:r>
    </w:p>
    <w:p w:rsidR="002F779C" w:rsidRPr="00C12007" w:rsidRDefault="002F779C" w:rsidP="002F779C">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22" w:name="_Toc328038360"/>
      <w:bookmarkStart w:id="123" w:name="_Toc328041036"/>
      <w:r w:rsidRPr="00C12007">
        <w:rPr>
          <w:rFonts w:ascii="Times New Roman" w:hAnsi="Times New Roman" w:cs="Times New Roman"/>
          <w:b w:val="0"/>
          <w:i w:val="0"/>
        </w:rPr>
        <w:t>Изменение заявок на участие в конкурсе или их отзыв</w:t>
      </w:r>
      <w:bookmarkEnd w:id="122"/>
      <w:bookmarkEnd w:id="123"/>
    </w:p>
    <w:p w:rsidR="002F779C" w:rsidRPr="00C12007" w:rsidRDefault="002F779C" w:rsidP="002F779C">
      <w:pPr>
        <w:numPr>
          <w:ilvl w:val="2"/>
          <w:numId w:val="11"/>
        </w:numPr>
        <w:tabs>
          <w:tab w:val="clear" w:pos="1713"/>
          <w:tab w:val="left" w:pos="1701"/>
        </w:tabs>
        <w:ind w:left="0" w:firstLine="709"/>
        <w:jc w:val="both"/>
        <w:rPr>
          <w:sz w:val="28"/>
          <w:szCs w:val="28"/>
        </w:rPr>
      </w:pPr>
      <w:r w:rsidRPr="00C12007">
        <w:rPr>
          <w:sz w:val="28"/>
          <w:szCs w:val="28"/>
        </w:rPr>
        <w:t>Участник конкурса, подавший заявку на участие в</w:t>
      </w:r>
      <w:r w:rsidRPr="00C12007">
        <w:rPr>
          <w:sz w:val="28"/>
          <w:szCs w:val="28"/>
          <w:lang w:val="en-US"/>
        </w:rPr>
        <w:t> </w:t>
      </w:r>
      <w:r w:rsidRPr="00C12007">
        <w:rPr>
          <w:sz w:val="28"/>
          <w:szCs w:val="28"/>
        </w:rPr>
        <w:t>конкурсе, вправе изменить или отозвать свою заявку на участие в конкурсе, в соответствии с регламентом ЭТП, в любое время после ее</w:t>
      </w:r>
      <w:r w:rsidRPr="00C12007">
        <w:rPr>
          <w:sz w:val="28"/>
          <w:szCs w:val="28"/>
          <w:lang w:val="en-US"/>
        </w:rPr>
        <w:t> </w:t>
      </w:r>
      <w:r w:rsidRPr="00C12007">
        <w:rPr>
          <w:sz w:val="28"/>
          <w:szCs w:val="28"/>
        </w:rPr>
        <w:t>подачи, но до истечения срока окончания подачи заявок на участие в конкурсе</w:t>
      </w:r>
      <w:r w:rsidRPr="00C12007">
        <w:rPr>
          <w:b/>
          <w:i/>
        </w:rPr>
        <w:t>,</w:t>
      </w:r>
      <w:r w:rsidRPr="00C12007">
        <w:rPr>
          <w:sz w:val="28"/>
          <w:szCs w:val="28"/>
        </w:rPr>
        <w:t xml:space="preserve"> указанного в пункте </w:t>
      </w:r>
      <w:fldSimple w:instr=" REF _Ref317250778 \r \h  \* MERGEFORMAT ">
        <w:r w:rsidR="0043499E" w:rsidRPr="0043499E">
          <w:rPr>
            <w:sz w:val="28"/>
            <w:szCs w:val="28"/>
          </w:rPr>
          <w:t>21</w:t>
        </w:r>
      </w:fldSimple>
      <w:r w:rsidRPr="00C12007">
        <w:rPr>
          <w:sz w:val="28"/>
          <w:szCs w:val="28"/>
        </w:rPr>
        <w:t xml:space="preserve"> раздела </w:t>
      </w:r>
      <w:fldSimple w:instr=" REF _Ref317253746 \r \h  \* MERGEFORMAT ">
        <w:r w:rsidR="0043499E" w:rsidRPr="0043499E">
          <w:rPr>
            <w:sz w:val="28"/>
            <w:szCs w:val="28"/>
          </w:rPr>
          <w:t>5</w:t>
        </w:r>
      </w:fldSimple>
      <w:r w:rsidRPr="00C12007">
        <w:rPr>
          <w:sz w:val="28"/>
          <w:szCs w:val="28"/>
        </w:rPr>
        <w:t xml:space="preserve"> «Информационная карта конкурса».</w:t>
      </w:r>
    </w:p>
    <w:p w:rsidR="002F779C" w:rsidRPr="00C12007" w:rsidRDefault="002F779C" w:rsidP="002F779C">
      <w:pPr>
        <w:numPr>
          <w:ilvl w:val="2"/>
          <w:numId w:val="11"/>
        </w:numPr>
        <w:tabs>
          <w:tab w:val="clear" w:pos="1713"/>
          <w:tab w:val="num" w:pos="1701"/>
        </w:tabs>
        <w:ind w:left="0" w:firstLine="709"/>
        <w:jc w:val="both"/>
        <w:rPr>
          <w:sz w:val="28"/>
          <w:szCs w:val="28"/>
        </w:rPr>
      </w:pPr>
      <w:r w:rsidRPr="00C12007">
        <w:rPr>
          <w:sz w:val="28"/>
          <w:szCs w:val="28"/>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2F779C" w:rsidRPr="00C12007" w:rsidRDefault="002F779C" w:rsidP="002F779C">
      <w:pPr>
        <w:numPr>
          <w:ilvl w:val="2"/>
          <w:numId w:val="11"/>
        </w:numPr>
        <w:tabs>
          <w:tab w:val="clear" w:pos="1713"/>
          <w:tab w:val="num" w:pos="1701"/>
        </w:tabs>
        <w:ind w:left="0" w:firstLine="709"/>
        <w:jc w:val="both"/>
        <w:rPr>
          <w:sz w:val="28"/>
          <w:szCs w:val="28"/>
        </w:rPr>
      </w:pPr>
      <w:bookmarkStart w:id="124" w:name="_Ref317253800"/>
      <w:r w:rsidRPr="00C12007">
        <w:rPr>
          <w:sz w:val="28"/>
          <w:szCs w:val="28"/>
        </w:rPr>
        <w:t>Если организатором конкурса продлен срок подачи заявок, то участник конкурса, уже подавший заявку, вправе принять любое из следующих решений:</w:t>
      </w:r>
      <w:bookmarkEnd w:id="124"/>
    </w:p>
    <w:p w:rsidR="002F779C" w:rsidRPr="00C12007" w:rsidRDefault="002F779C" w:rsidP="002F779C">
      <w:pPr>
        <w:numPr>
          <w:ilvl w:val="0"/>
          <w:numId w:val="51"/>
        </w:numPr>
        <w:ind w:left="0" w:firstLine="709"/>
        <w:jc w:val="both"/>
        <w:rPr>
          <w:sz w:val="28"/>
          <w:szCs w:val="28"/>
        </w:rPr>
      </w:pPr>
      <w:r w:rsidRPr="00C12007">
        <w:rPr>
          <w:sz w:val="28"/>
          <w:szCs w:val="28"/>
        </w:rPr>
        <w:t>отозвать поданную заявку и подать ее вновь (при желании);</w:t>
      </w:r>
    </w:p>
    <w:p w:rsidR="002F779C" w:rsidRPr="00C12007" w:rsidRDefault="002F779C" w:rsidP="002F779C">
      <w:pPr>
        <w:numPr>
          <w:ilvl w:val="0"/>
          <w:numId w:val="51"/>
        </w:numPr>
        <w:ind w:left="0" w:firstLine="709"/>
        <w:jc w:val="both"/>
        <w:rPr>
          <w:sz w:val="28"/>
          <w:szCs w:val="28"/>
        </w:rPr>
      </w:pPr>
      <w:bookmarkStart w:id="125" w:name="_Ref307223370"/>
      <w:r w:rsidRPr="00C12007">
        <w:rPr>
          <w:sz w:val="28"/>
          <w:szCs w:val="28"/>
        </w:rPr>
        <w:t>продлить срок действия заявки на соответствующий период времени;</w:t>
      </w:r>
      <w:bookmarkEnd w:id="125"/>
    </w:p>
    <w:p w:rsidR="002F779C" w:rsidRPr="00C12007" w:rsidRDefault="002F779C" w:rsidP="002F779C">
      <w:pPr>
        <w:numPr>
          <w:ilvl w:val="0"/>
          <w:numId w:val="51"/>
        </w:numPr>
        <w:ind w:left="0" w:firstLine="709"/>
        <w:jc w:val="both"/>
        <w:rPr>
          <w:sz w:val="28"/>
          <w:szCs w:val="28"/>
        </w:rPr>
      </w:pPr>
      <w:r w:rsidRPr="00C12007">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sidRPr="00C12007">
        <w:rPr>
          <w:sz w:val="28"/>
          <w:szCs w:val="28"/>
        </w:rPr>
        <w:t>,</w:t>
      </w:r>
      <w:proofErr w:type="gramEnd"/>
      <w:r w:rsidRPr="00C12007">
        <w:rPr>
          <w:sz w:val="28"/>
          <w:szCs w:val="28"/>
        </w:rPr>
        <w:t xml:space="preserve"> если в течение старого срока действия заявки конкурсная комиссия успевает выбрать победителя, то конкурсная комиссия не отклоняет заявку на основании несоответствия срока действия заявки вновь установленному.</w:t>
      </w:r>
    </w:p>
    <w:p w:rsidR="002F779C" w:rsidRPr="00C12007" w:rsidRDefault="002F779C" w:rsidP="002F779C">
      <w:pPr>
        <w:numPr>
          <w:ilvl w:val="2"/>
          <w:numId w:val="11"/>
        </w:numPr>
        <w:tabs>
          <w:tab w:val="clear" w:pos="1713"/>
          <w:tab w:val="num" w:pos="1701"/>
        </w:tabs>
        <w:ind w:left="0" w:firstLine="709"/>
        <w:jc w:val="both"/>
        <w:rPr>
          <w:sz w:val="28"/>
          <w:szCs w:val="28"/>
        </w:rPr>
      </w:pPr>
      <w:r w:rsidRPr="00C12007">
        <w:rPr>
          <w:sz w:val="28"/>
          <w:szCs w:val="28"/>
        </w:rPr>
        <w:t>Продление срока действия заявки в соответствии с подпунктом </w:t>
      </w:r>
      <w:fldSimple w:instr=" REF _Ref307223370 \r \h  \* MERGEFORMAT ">
        <w:r w:rsidR="0043499E" w:rsidRPr="0043499E">
          <w:rPr>
            <w:sz w:val="28"/>
            <w:szCs w:val="28"/>
          </w:rPr>
          <w:t>б)</w:t>
        </w:r>
      </w:fldSimple>
      <w:r w:rsidRPr="00C12007">
        <w:rPr>
          <w:sz w:val="28"/>
          <w:szCs w:val="28"/>
        </w:rPr>
        <w:t xml:space="preserve"> пункта </w:t>
      </w:r>
      <w:fldSimple w:instr=" REF _Ref317253800 \r \h  \* MERGEFORMAT ">
        <w:r w:rsidR="0043499E" w:rsidRPr="0043499E">
          <w:rPr>
            <w:sz w:val="28"/>
            <w:szCs w:val="28"/>
          </w:rPr>
          <w:t>4.11.3</w:t>
        </w:r>
      </w:fldSimple>
      <w:r w:rsidRPr="00C12007">
        <w:rPr>
          <w:sz w:val="28"/>
          <w:szCs w:val="28"/>
        </w:rPr>
        <w:t xml:space="preserve"> осуществляется путем размещения на ЭТП в составе заявки на участие в конкурсе, подавшим ее участником конкурса, письм</w:t>
      </w:r>
      <w:proofErr w:type="gramStart"/>
      <w:r w:rsidRPr="00C12007">
        <w:rPr>
          <w:sz w:val="28"/>
          <w:szCs w:val="28"/>
        </w:rPr>
        <w:t>а о ее</w:t>
      </w:r>
      <w:proofErr w:type="gramEnd"/>
      <w:r w:rsidRPr="00C12007">
        <w:rPr>
          <w:sz w:val="28"/>
          <w:szCs w:val="28"/>
        </w:rPr>
        <w:t xml:space="preserve"> продлении. При этом такой участник конкурса 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2F779C" w:rsidRPr="00C12007" w:rsidRDefault="002F779C" w:rsidP="002F779C">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6" w:name="_Ref317254920"/>
      <w:bookmarkStart w:id="127" w:name="_Toc328038361"/>
      <w:bookmarkStart w:id="128" w:name="_Toc328041037"/>
      <w:r w:rsidRPr="00C12007">
        <w:rPr>
          <w:rFonts w:ascii="Times New Roman" w:hAnsi="Times New Roman" w:cs="Times New Roman"/>
          <w:b w:val="0"/>
          <w:i w:val="0"/>
        </w:rPr>
        <w:t>Открытие доступа к поданным заявкам на участие в конкурсе</w:t>
      </w:r>
      <w:bookmarkEnd w:id="126"/>
      <w:bookmarkEnd w:id="127"/>
      <w:bookmarkEnd w:id="128"/>
    </w:p>
    <w:p w:rsidR="002F779C" w:rsidRPr="00C12007" w:rsidRDefault="002F779C" w:rsidP="002F779C">
      <w:pPr>
        <w:numPr>
          <w:ilvl w:val="2"/>
          <w:numId w:val="11"/>
        </w:numPr>
        <w:tabs>
          <w:tab w:val="num" w:pos="960"/>
          <w:tab w:val="num" w:pos="1560"/>
        </w:tabs>
        <w:ind w:left="0" w:firstLine="709"/>
        <w:jc w:val="both"/>
        <w:rPr>
          <w:sz w:val="28"/>
          <w:szCs w:val="28"/>
        </w:rPr>
      </w:pPr>
      <w:r w:rsidRPr="00C12007">
        <w:rPr>
          <w:sz w:val="28"/>
          <w:szCs w:val="28"/>
        </w:rPr>
        <w:t>В срок, установленный в извещении о проведении конкурса и в пункте </w:t>
      </w:r>
      <w:fldSimple w:instr=" REF _Ref317250778 \r \h  \* MERGEFORMAT ">
        <w:r w:rsidR="0043499E" w:rsidRPr="0043499E">
          <w:rPr>
            <w:sz w:val="28"/>
            <w:szCs w:val="28"/>
          </w:rPr>
          <w:t>21</w:t>
        </w:r>
      </w:fldSimple>
      <w:r w:rsidRPr="00C12007">
        <w:rPr>
          <w:sz w:val="28"/>
          <w:szCs w:val="28"/>
        </w:rPr>
        <w:t xml:space="preserve"> раздела </w:t>
      </w:r>
      <w:fldSimple w:instr=" REF _Ref317253837 \r \h  \* MERGEFORMAT ">
        <w:r w:rsidR="0043499E" w:rsidRPr="0043499E">
          <w:rPr>
            <w:sz w:val="28"/>
            <w:szCs w:val="28"/>
          </w:rPr>
          <w:t>5</w:t>
        </w:r>
      </w:fldSimple>
      <w:r w:rsidRPr="00C12007">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2F779C" w:rsidRPr="00C12007" w:rsidRDefault="002F779C" w:rsidP="002F779C">
      <w:pPr>
        <w:numPr>
          <w:ilvl w:val="2"/>
          <w:numId w:val="11"/>
        </w:numPr>
        <w:tabs>
          <w:tab w:val="num" w:pos="960"/>
          <w:tab w:val="num" w:pos="1560"/>
        </w:tabs>
        <w:ind w:left="0" w:firstLine="709"/>
        <w:jc w:val="both"/>
        <w:rPr>
          <w:sz w:val="28"/>
          <w:szCs w:val="28"/>
        </w:rPr>
      </w:pPr>
      <w:r w:rsidRPr="00C12007">
        <w:rPr>
          <w:sz w:val="28"/>
          <w:szCs w:val="28"/>
        </w:rPr>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конкурсе. Данный протокол размещается на ЭТП оператором, организатор конкурса в течение 1 (одного) рабочего дня размещает указанный протокол на официальном сайте.</w:t>
      </w:r>
    </w:p>
    <w:p w:rsidR="002F779C" w:rsidRPr="00C12007" w:rsidRDefault="002F779C" w:rsidP="002F779C">
      <w:pPr>
        <w:numPr>
          <w:ilvl w:val="2"/>
          <w:numId w:val="11"/>
        </w:numPr>
        <w:tabs>
          <w:tab w:val="clear" w:pos="1713"/>
          <w:tab w:val="left" w:pos="1701"/>
        </w:tabs>
        <w:ind w:left="0" w:firstLine="709"/>
        <w:jc w:val="both"/>
        <w:rPr>
          <w:sz w:val="28"/>
          <w:szCs w:val="28"/>
        </w:rPr>
      </w:pPr>
      <w:proofErr w:type="gramStart"/>
      <w:r w:rsidRPr="00C12007">
        <w:rPr>
          <w:sz w:val="28"/>
          <w:szCs w:val="28"/>
        </w:rPr>
        <w:lastRenderedPageBreak/>
        <w:t>При проведении процедуры открытия доступа к поданным заявкам возможно проведение очного заседания конкурсной комиссии с оформлением протокола процедуры открытия доступа к заявкам на участие</w:t>
      </w:r>
      <w:proofErr w:type="gramEnd"/>
      <w:r w:rsidRPr="00C12007">
        <w:rPr>
          <w:sz w:val="28"/>
          <w:szCs w:val="28"/>
        </w:rPr>
        <w:t xml:space="preserve"> в конкурсе. </w:t>
      </w:r>
      <w:proofErr w:type="gramStart"/>
      <w:r w:rsidRPr="00C12007">
        <w:rPr>
          <w:sz w:val="28"/>
          <w:szCs w:val="28"/>
        </w:rPr>
        <w:t>В таком случае протокол оформляется и подписывается присутствующими на заседании членами конкурсной комиссии не позже следующего рабочего дня после проведения процедуры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0043499E" w:rsidRPr="0043499E">
          <w:rPr>
            <w:sz w:val="28"/>
            <w:szCs w:val="28"/>
          </w:rPr>
          <w:t>2.7.2</w:t>
        </w:r>
      </w:fldSimple>
      <w:r w:rsidRPr="00C12007">
        <w:rPr>
          <w:sz w:val="28"/>
          <w:szCs w:val="28"/>
        </w:rPr>
        <w:t>.</w:t>
      </w:r>
      <w:proofErr w:type="gramEnd"/>
    </w:p>
    <w:p w:rsidR="002F779C" w:rsidRPr="00C12007" w:rsidRDefault="002F779C" w:rsidP="002F779C">
      <w:pPr>
        <w:numPr>
          <w:ilvl w:val="2"/>
          <w:numId w:val="11"/>
        </w:numPr>
        <w:tabs>
          <w:tab w:val="clear" w:pos="1713"/>
          <w:tab w:val="left" w:pos="1701"/>
        </w:tabs>
        <w:ind w:left="0" w:firstLine="709"/>
        <w:jc w:val="both"/>
        <w:rPr>
          <w:sz w:val="28"/>
          <w:szCs w:val="28"/>
        </w:rPr>
      </w:pPr>
      <w:r w:rsidRPr="00C12007">
        <w:rPr>
          <w:sz w:val="28"/>
          <w:szCs w:val="28"/>
        </w:rPr>
        <w:t>В случае</w:t>
      </w:r>
      <w:proofErr w:type="gramStart"/>
      <w:r w:rsidRPr="00C12007">
        <w:rPr>
          <w:sz w:val="28"/>
          <w:szCs w:val="28"/>
        </w:rPr>
        <w:t>,</w:t>
      </w:r>
      <w:proofErr w:type="gramEnd"/>
      <w:r w:rsidRPr="00C12007">
        <w:rPr>
          <w:sz w:val="28"/>
          <w:szCs w:val="28"/>
        </w:rPr>
        <w:t xml:space="preserve"> если по окончании срока подачи заявок на участие в</w:t>
      </w:r>
      <w:r w:rsidRPr="00C12007">
        <w:rPr>
          <w:sz w:val="28"/>
          <w:szCs w:val="28"/>
          <w:lang w:val="en-US"/>
        </w:rPr>
        <w:t> </w:t>
      </w:r>
      <w:r w:rsidRPr="00C12007">
        <w:rPr>
          <w:sz w:val="28"/>
          <w:szCs w:val="28"/>
        </w:rPr>
        <w:t>конкурсе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fldSimple w:instr=" REF _Ref317258098 \r \h  \* MERGEFORMAT ">
        <w:r w:rsidR="0043499E" w:rsidRPr="0043499E">
          <w:rPr>
            <w:sz w:val="28"/>
            <w:szCs w:val="28"/>
          </w:rPr>
          <w:t>4.14</w:t>
        </w:r>
      </w:fldSimple>
      <w:r w:rsidRPr="00C12007">
        <w:rPr>
          <w:sz w:val="28"/>
          <w:szCs w:val="28"/>
        </w:rPr>
        <w:t>.</w:t>
      </w:r>
    </w:p>
    <w:p w:rsidR="002F779C" w:rsidRPr="00C12007" w:rsidRDefault="002F779C" w:rsidP="002F779C">
      <w:pPr>
        <w:numPr>
          <w:ilvl w:val="2"/>
          <w:numId w:val="11"/>
        </w:numPr>
        <w:tabs>
          <w:tab w:val="clear" w:pos="1713"/>
          <w:tab w:val="left" w:pos="1701"/>
        </w:tabs>
        <w:ind w:left="0" w:firstLine="709"/>
        <w:jc w:val="both"/>
        <w:rPr>
          <w:sz w:val="28"/>
          <w:szCs w:val="28"/>
        </w:rPr>
      </w:pPr>
      <w:bookmarkStart w:id="129" w:name="_Ref317254055"/>
      <w:r w:rsidRPr="00C12007">
        <w:rPr>
          <w:sz w:val="28"/>
          <w:szCs w:val="28"/>
        </w:rPr>
        <w:t>В случае если по окончании срока подачи заявок на участие в</w:t>
      </w:r>
      <w:r w:rsidRPr="00C12007">
        <w:rPr>
          <w:sz w:val="28"/>
          <w:szCs w:val="28"/>
          <w:lang w:val="en-US"/>
        </w:rPr>
        <w:t> </w:t>
      </w:r>
      <w:r w:rsidRPr="00C12007">
        <w:rPr>
          <w:sz w:val="28"/>
          <w:szCs w:val="28"/>
        </w:rPr>
        <w:t>конкурсе на ЭТП в порядке, предусмотренном регламентом работы данной ЭТП, подана только одна заявка на участие в конкурсе или не</w:t>
      </w:r>
      <w:r w:rsidRPr="00C12007">
        <w:rPr>
          <w:sz w:val="28"/>
          <w:szCs w:val="28"/>
          <w:lang w:val="en-US"/>
        </w:rPr>
        <w:t> </w:t>
      </w:r>
      <w:r w:rsidRPr="00C12007">
        <w:rPr>
          <w:sz w:val="28"/>
          <w:szCs w:val="28"/>
        </w:rPr>
        <w:t>подано ни одной заявки на участие в конкурсе, в указанный протокол вносится информация о признании конкурса несостоявшимся.</w:t>
      </w:r>
      <w:bookmarkEnd w:id="129"/>
    </w:p>
    <w:p w:rsidR="002F779C" w:rsidRPr="00C12007" w:rsidRDefault="002F779C" w:rsidP="002F779C">
      <w:pPr>
        <w:numPr>
          <w:ilvl w:val="2"/>
          <w:numId w:val="11"/>
        </w:numPr>
        <w:tabs>
          <w:tab w:val="num" w:pos="960"/>
          <w:tab w:val="num" w:pos="1560"/>
        </w:tabs>
        <w:ind w:left="0" w:firstLine="709"/>
        <w:jc w:val="both"/>
        <w:rPr>
          <w:sz w:val="28"/>
          <w:szCs w:val="28"/>
        </w:rPr>
      </w:pPr>
      <w:r w:rsidRPr="00C12007">
        <w:rPr>
          <w:sz w:val="28"/>
          <w:szCs w:val="28"/>
        </w:rPr>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с целью наблюдения за моментом открытия доступа к заявкам на участие в конкурсе, такой участник должен не </w:t>
      </w:r>
      <w:proofErr w:type="gramStart"/>
      <w:r w:rsidRPr="00C12007">
        <w:rPr>
          <w:sz w:val="28"/>
          <w:szCs w:val="28"/>
        </w:rPr>
        <w:t>позднее</w:t>
      </w:r>
      <w:proofErr w:type="gramEnd"/>
      <w:r w:rsidRPr="00C12007">
        <w:rPr>
          <w:sz w:val="28"/>
          <w:szCs w:val="28"/>
        </w:rPr>
        <w:t xml:space="preserve"> чем за 1 (один) день до истечения срока подачи заявок на участие в конкурсе, указанного в извещении о проведении конкурса и в </w:t>
      </w:r>
      <w:proofErr w:type="gramStart"/>
      <w:r w:rsidRPr="00C12007">
        <w:rPr>
          <w:sz w:val="28"/>
          <w:szCs w:val="28"/>
        </w:rPr>
        <w:t>пункте </w:t>
      </w:r>
      <w:fldSimple w:instr=" REF _Ref317250778 \r \h  \* MERGEFORMAT ">
        <w:r w:rsidR="0043499E" w:rsidRPr="0043499E">
          <w:rPr>
            <w:sz w:val="28"/>
            <w:szCs w:val="28"/>
          </w:rPr>
          <w:t>21</w:t>
        </w:r>
      </w:fldSimple>
      <w:r w:rsidRPr="00C12007">
        <w:rPr>
          <w:sz w:val="28"/>
          <w:szCs w:val="28"/>
        </w:rPr>
        <w:t xml:space="preserve"> раздела </w:t>
      </w:r>
      <w:fldSimple w:instr=" REF _Ref317253860 \r \h  \* MERGEFORMAT ">
        <w:r w:rsidR="0043499E" w:rsidRPr="0043499E">
          <w:rPr>
            <w:sz w:val="28"/>
            <w:szCs w:val="28"/>
          </w:rPr>
          <w:t>5</w:t>
        </w:r>
      </w:fldSimple>
      <w:r w:rsidRPr="00C12007">
        <w:rPr>
          <w:sz w:val="28"/>
          <w:szCs w:val="28"/>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fldSimple w:instr=" REF _Ref317250471 \r \h  \* MERGEFORMAT ">
        <w:r w:rsidR="0043499E" w:rsidRPr="0043499E">
          <w:rPr>
            <w:sz w:val="28"/>
            <w:szCs w:val="28"/>
          </w:rPr>
          <w:t>6</w:t>
        </w:r>
      </w:fldSimple>
      <w:r w:rsidRPr="00C12007">
        <w:rPr>
          <w:sz w:val="28"/>
          <w:szCs w:val="28"/>
        </w:rPr>
        <w:t xml:space="preserve"> раздела </w:t>
      </w:r>
      <w:fldSimple w:instr=" REF _Ref317253928 \r \h  \* MERGEFORMAT ">
        <w:r w:rsidR="0043499E" w:rsidRPr="0043499E">
          <w:rPr>
            <w:sz w:val="28"/>
            <w:szCs w:val="28"/>
          </w:rPr>
          <w:t>5</w:t>
        </w:r>
      </w:fldSimple>
      <w:r w:rsidRPr="00C12007">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w:t>
      </w:r>
      <w:proofErr w:type="gramEnd"/>
      <w:r w:rsidRPr="00C12007">
        <w:rPr>
          <w:sz w:val="28"/>
          <w:szCs w:val="28"/>
        </w:rPr>
        <w:t xml:space="preserve"> Заявка на оформление пропуска может направляться с</w:t>
      </w:r>
      <w:r w:rsidRPr="00C12007">
        <w:rPr>
          <w:sz w:val="28"/>
          <w:szCs w:val="28"/>
          <w:lang w:val="en-US"/>
        </w:rPr>
        <w:t> </w:t>
      </w:r>
      <w:r w:rsidRPr="00C12007">
        <w:rPr>
          <w:sz w:val="28"/>
          <w:szCs w:val="28"/>
        </w:rPr>
        <w:t>использованием любых сре</w:t>
      </w:r>
      <w:proofErr w:type="gramStart"/>
      <w:r w:rsidRPr="00C12007">
        <w:rPr>
          <w:sz w:val="28"/>
          <w:szCs w:val="28"/>
        </w:rPr>
        <w:t>дств св</w:t>
      </w:r>
      <w:proofErr w:type="gramEnd"/>
      <w:r w:rsidRPr="00C12007">
        <w:rPr>
          <w:sz w:val="28"/>
          <w:szCs w:val="28"/>
        </w:rPr>
        <w:t>язи, включая почтовую, телеграфную и</w:t>
      </w:r>
      <w:r w:rsidRPr="00C12007">
        <w:rPr>
          <w:sz w:val="28"/>
          <w:szCs w:val="28"/>
          <w:lang w:val="en-US"/>
        </w:rPr>
        <w:t> </w:t>
      </w:r>
      <w:r w:rsidRPr="00C12007">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2F779C" w:rsidRPr="00C12007" w:rsidRDefault="002F779C" w:rsidP="002F779C">
      <w:pPr>
        <w:numPr>
          <w:ilvl w:val="2"/>
          <w:numId w:val="11"/>
        </w:numPr>
        <w:tabs>
          <w:tab w:val="num" w:pos="960"/>
          <w:tab w:val="num" w:pos="1560"/>
        </w:tabs>
        <w:ind w:left="0" w:firstLine="709"/>
        <w:jc w:val="both"/>
        <w:rPr>
          <w:sz w:val="28"/>
          <w:szCs w:val="28"/>
        </w:rPr>
      </w:pPr>
      <w:bookmarkStart w:id="130" w:name="_Ref320194434"/>
      <w:r w:rsidRPr="00C12007">
        <w:rPr>
          <w:sz w:val="28"/>
        </w:rPr>
        <w:t xml:space="preserve">Присутствующие </w:t>
      </w:r>
      <w:proofErr w:type="gramStart"/>
      <w:r w:rsidRPr="00C12007">
        <w:rPr>
          <w:sz w:val="28"/>
        </w:rPr>
        <w:t>на заседании конкурсной комиссии при открытии доступа к заявкам на участие в конкурсе</w:t>
      </w:r>
      <w:proofErr w:type="gramEnd"/>
      <w:r w:rsidRPr="00C12007">
        <w:rPr>
          <w:sz w:val="28"/>
        </w:rPr>
        <w:t xml:space="preserve"> представители участников конкурса должны зарегистрироваться в Журнале регистрации представителей участников конкурса</w:t>
      </w:r>
      <w:r w:rsidRPr="00C12007">
        <w:rPr>
          <w:b/>
          <w:bCs/>
          <w:i/>
          <w:iCs/>
        </w:rPr>
        <w:t>.</w:t>
      </w:r>
      <w:bookmarkEnd w:id="130"/>
    </w:p>
    <w:p w:rsidR="002F779C" w:rsidRPr="00C12007" w:rsidRDefault="002F779C" w:rsidP="002F779C">
      <w:pPr>
        <w:numPr>
          <w:ilvl w:val="2"/>
          <w:numId w:val="11"/>
        </w:numPr>
        <w:tabs>
          <w:tab w:val="num" w:pos="960"/>
          <w:tab w:val="num" w:pos="1560"/>
        </w:tabs>
        <w:ind w:left="0" w:firstLine="709"/>
        <w:jc w:val="both"/>
        <w:rPr>
          <w:sz w:val="32"/>
          <w:szCs w:val="28"/>
        </w:rPr>
      </w:pPr>
      <w:proofErr w:type="gramStart"/>
      <w:r w:rsidRPr="00C12007">
        <w:rPr>
          <w:sz w:val="28"/>
        </w:rPr>
        <w:t xml:space="preserve">Организатор конкурса вправе осуществлять </w:t>
      </w:r>
      <w:proofErr w:type="spellStart"/>
      <w:r w:rsidRPr="00C12007">
        <w:rPr>
          <w:sz w:val="28"/>
        </w:rPr>
        <w:t>видеотрансляцию</w:t>
      </w:r>
      <w:proofErr w:type="spellEnd"/>
      <w:r w:rsidRPr="00C12007">
        <w:rPr>
          <w:sz w:val="28"/>
        </w:rPr>
        <w:t xml:space="preserve"> (с возможным ведением видеозаписи) заседания конкурсной комиссии при открытии доступа к поданным заявкам на участие в конкурсе на официальный сайт Госкорпорации «Росатом» </w:t>
      </w:r>
      <w:hyperlink r:id="rId12" w:history="1">
        <w:r w:rsidRPr="00C12007">
          <w:rPr>
            <w:rStyle w:val="afb"/>
            <w:color w:val="auto"/>
            <w:sz w:val="28"/>
          </w:rPr>
          <w:t>http://zakupki.rosatom.ru/</w:t>
        </w:r>
      </w:hyperlink>
      <w:r w:rsidRPr="00C12007">
        <w:rPr>
          <w:sz w:val="28"/>
        </w:rPr>
        <w:t>. Участники конкурса, зарегистрировавшись в Журнале регистрации представителей участников конкурса</w:t>
      </w:r>
      <w:r w:rsidRPr="00C12007">
        <w:rPr>
          <w:b/>
          <w:bCs/>
          <w:i/>
          <w:iCs/>
          <w:sz w:val="28"/>
        </w:rPr>
        <w:t xml:space="preserve"> </w:t>
      </w:r>
      <w:r w:rsidRPr="00C12007">
        <w:rPr>
          <w:sz w:val="28"/>
        </w:rPr>
        <w:t>в соответствии с пунктом </w:t>
      </w:r>
      <w:fldSimple w:instr=" REF _Ref320194434 \r \h  \* MERGEFORMAT ">
        <w:r w:rsidR="0043499E" w:rsidRPr="0043499E">
          <w:rPr>
            <w:sz w:val="28"/>
          </w:rPr>
          <w:t>4.12.7</w:t>
        </w:r>
      </w:fldSimple>
      <w:r w:rsidRPr="00C12007">
        <w:rPr>
          <w:sz w:val="28"/>
        </w:rPr>
        <w:t xml:space="preserve">, тем самым выражают согласие на осуществление </w:t>
      </w:r>
      <w:proofErr w:type="spellStart"/>
      <w:r w:rsidRPr="00C12007">
        <w:rPr>
          <w:sz w:val="28"/>
        </w:rPr>
        <w:t>видеотрансляции</w:t>
      </w:r>
      <w:proofErr w:type="spellEnd"/>
      <w:r w:rsidRPr="00C12007">
        <w:rPr>
          <w:sz w:val="28"/>
        </w:rPr>
        <w:t xml:space="preserve"> на официальный сайт о размещении заказов Госкорпорации «Росатом</w:t>
      </w:r>
      <w:proofErr w:type="gramEnd"/>
      <w:r w:rsidRPr="00C12007">
        <w:rPr>
          <w:sz w:val="28"/>
        </w:rPr>
        <w:t xml:space="preserve">» </w:t>
      </w:r>
      <w:hyperlink r:id="rId13" w:history="1">
        <w:r w:rsidRPr="00C12007">
          <w:rPr>
            <w:rStyle w:val="afb"/>
            <w:color w:val="auto"/>
            <w:sz w:val="28"/>
          </w:rPr>
          <w:t>http://zakupki.rosatom.ru/</w:t>
        </w:r>
      </w:hyperlink>
      <w:r w:rsidRPr="00C12007">
        <w:rPr>
          <w:b/>
          <w:bCs/>
          <w:i/>
          <w:iCs/>
        </w:rPr>
        <w:t xml:space="preserve"> </w:t>
      </w:r>
      <w:r w:rsidRPr="00C12007">
        <w:rPr>
          <w:sz w:val="28"/>
        </w:rPr>
        <w:t xml:space="preserve">в сети «Интернет» заседания </w:t>
      </w:r>
      <w:r w:rsidRPr="00C12007">
        <w:rPr>
          <w:sz w:val="28"/>
        </w:rPr>
        <w:lastRenderedPageBreak/>
        <w:t xml:space="preserve">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w:t>
      </w:r>
      <w:proofErr w:type="gramStart"/>
      <w:r w:rsidRPr="00C12007">
        <w:rPr>
          <w:sz w:val="28"/>
        </w:rPr>
        <w:t>при</w:t>
      </w:r>
      <w:proofErr w:type="gramEnd"/>
      <w:r w:rsidRPr="00C12007">
        <w:rPr>
          <w:sz w:val="28"/>
        </w:rPr>
        <w:t xml:space="preserve"> открытия доступа к заявкам на участие в конкурсе, предварительно сообщив об этом организатору конкурса.</w:t>
      </w:r>
    </w:p>
    <w:p w:rsidR="002F779C" w:rsidRPr="00C12007" w:rsidRDefault="002F779C" w:rsidP="002F779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31" w:name="_Toc317269894"/>
      <w:bookmarkStart w:id="132" w:name="_Toc317269975"/>
      <w:bookmarkStart w:id="133" w:name="_Toc317269900"/>
      <w:bookmarkStart w:id="134" w:name="_Toc317269981"/>
      <w:bookmarkStart w:id="135" w:name="_Toc317269901"/>
      <w:bookmarkStart w:id="136" w:name="_Toc317269982"/>
      <w:bookmarkStart w:id="137" w:name="_Toc317269902"/>
      <w:bookmarkStart w:id="138" w:name="_Toc317269983"/>
      <w:bookmarkStart w:id="139" w:name="_Toc317269903"/>
      <w:bookmarkStart w:id="140" w:name="_Toc317269984"/>
      <w:bookmarkStart w:id="141" w:name="_Toc317269904"/>
      <w:bookmarkStart w:id="142" w:name="_Toc317269985"/>
      <w:bookmarkStart w:id="143" w:name="_Toc317269907"/>
      <w:bookmarkStart w:id="144" w:name="_Toc317269988"/>
      <w:bookmarkStart w:id="145" w:name="_Toc317269909"/>
      <w:bookmarkStart w:id="146" w:name="_Toc317269990"/>
      <w:bookmarkStart w:id="147" w:name="_Toc269472549"/>
      <w:bookmarkStart w:id="148" w:name="_Toc277263812"/>
      <w:bookmarkStart w:id="149" w:name="_Toc328038362"/>
      <w:bookmarkStart w:id="150" w:name="_Toc328041038"/>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r w:rsidRPr="00C12007">
        <w:rPr>
          <w:rFonts w:ascii="Times New Roman" w:hAnsi="Times New Roman" w:cs="Times New Roman"/>
          <w:b w:val="0"/>
          <w:i w:val="0"/>
        </w:rPr>
        <w:t xml:space="preserve">Опоздавшие </w:t>
      </w:r>
      <w:bookmarkEnd w:id="147"/>
      <w:r w:rsidRPr="00C12007">
        <w:rPr>
          <w:rFonts w:ascii="Times New Roman" w:hAnsi="Times New Roman" w:cs="Times New Roman"/>
          <w:b w:val="0"/>
          <w:i w:val="0"/>
        </w:rPr>
        <w:t>заявки на участие в конкурсе</w:t>
      </w:r>
      <w:bookmarkEnd w:id="148"/>
      <w:bookmarkEnd w:id="149"/>
      <w:bookmarkEnd w:id="150"/>
    </w:p>
    <w:p w:rsidR="002F779C" w:rsidRPr="00C12007" w:rsidRDefault="002F779C" w:rsidP="002F779C">
      <w:pPr>
        <w:numPr>
          <w:ilvl w:val="2"/>
          <w:numId w:val="11"/>
        </w:numPr>
        <w:tabs>
          <w:tab w:val="clear" w:pos="1713"/>
          <w:tab w:val="num" w:pos="1701"/>
        </w:tabs>
        <w:ind w:left="0" w:firstLine="709"/>
        <w:jc w:val="both"/>
        <w:rPr>
          <w:sz w:val="28"/>
          <w:szCs w:val="28"/>
        </w:rPr>
      </w:pPr>
      <w:r w:rsidRPr="00C12007">
        <w:rPr>
          <w:sz w:val="28"/>
          <w:szCs w:val="28"/>
        </w:rPr>
        <w:t>У участника конкурса отсутствует возможность подать заявку на участие в конкурсе на ЭТП после окончания срока подачи заявок на участие в конкурсе</w:t>
      </w:r>
      <w:r w:rsidRPr="00C12007">
        <w:rPr>
          <w:b/>
          <w:i/>
        </w:rPr>
        <w:t>.</w:t>
      </w:r>
    </w:p>
    <w:p w:rsidR="002F779C" w:rsidRPr="00C12007" w:rsidRDefault="002F779C" w:rsidP="002F779C">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51" w:name="_Toc269472550"/>
      <w:bookmarkStart w:id="152" w:name="_Ref317258080"/>
      <w:bookmarkStart w:id="153" w:name="_Ref317258098"/>
      <w:bookmarkStart w:id="154" w:name="_Toc328038363"/>
      <w:bookmarkStart w:id="155" w:name="_Toc328041039"/>
      <w:r w:rsidRPr="00C12007">
        <w:rPr>
          <w:rFonts w:ascii="Times New Roman" w:hAnsi="Times New Roman" w:cs="Times New Roman"/>
          <w:b w:val="0"/>
          <w:i w:val="0"/>
        </w:rPr>
        <w:t xml:space="preserve">Рассмотрение заявок на участие в конкурсе, проведение переторжки, выбор победителя </w:t>
      </w:r>
      <w:bookmarkEnd w:id="151"/>
      <w:r w:rsidRPr="00C12007">
        <w:rPr>
          <w:rFonts w:ascii="Times New Roman" w:hAnsi="Times New Roman" w:cs="Times New Roman"/>
          <w:b w:val="0"/>
          <w:i w:val="0"/>
        </w:rPr>
        <w:t>конкурса</w:t>
      </w:r>
      <w:bookmarkEnd w:id="152"/>
      <w:bookmarkEnd w:id="153"/>
      <w:bookmarkEnd w:id="154"/>
      <w:bookmarkEnd w:id="155"/>
    </w:p>
    <w:p w:rsidR="002F779C" w:rsidRPr="00C12007" w:rsidRDefault="002F779C" w:rsidP="002F779C">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rPr>
      </w:pPr>
      <w:r w:rsidRPr="00C12007">
        <w:rPr>
          <w:b w:val="0"/>
        </w:rPr>
        <w:t>Общие положения</w:t>
      </w:r>
    </w:p>
    <w:p w:rsidR="002F779C" w:rsidRPr="00C12007" w:rsidRDefault="002F779C" w:rsidP="002F779C">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Pr>
          <w:rFonts w:eastAsia="Arial Unicode MS"/>
          <w:bCs/>
          <w:sz w:val="28"/>
          <w:szCs w:val="28"/>
        </w:rPr>
        <w:t>Р</w:t>
      </w:r>
      <w:r w:rsidRPr="00C12007">
        <w:rPr>
          <w:rFonts w:eastAsia="Arial Unicode MS"/>
          <w:bCs/>
          <w:sz w:val="28"/>
          <w:szCs w:val="28"/>
        </w:rPr>
        <w:t>ассмотрение заявок осуществляется в следующем порядке:</w:t>
      </w:r>
    </w:p>
    <w:p w:rsidR="002F779C" w:rsidRPr="00C12007" w:rsidRDefault="002F779C" w:rsidP="002F779C">
      <w:pPr>
        <w:widowControl w:val="0"/>
        <w:numPr>
          <w:ilvl w:val="0"/>
          <w:numId w:val="45"/>
        </w:numPr>
        <w:tabs>
          <w:tab w:val="left" w:pos="1276"/>
        </w:tabs>
        <w:autoSpaceDE w:val="0"/>
        <w:autoSpaceDN w:val="0"/>
        <w:adjustRightInd w:val="0"/>
        <w:ind w:left="1276" w:hanging="567"/>
        <w:jc w:val="both"/>
        <w:rPr>
          <w:rFonts w:eastAsia="Arial Unicode MS"/>
          <w:bCs/>
          <w:sz w:val="28"/>
          <w:szCs w:val="28"/>
        </w:rPr>
      </w:pPr>
      <w:r w:rsidRPr="00C12007">
        <w:rPr>
          <w:rFonts w:eastAsia="Arial Unicode MS"/>
          <w:bCs/>
          <w:sz w:val="28"/>
          <w:szCs w:val="28"/>
        </w:rPr>
        <w:t>проведение отборочной стадии (пункт </w:t>
      </w:r>
      <w:fldSimple w:instr=" REF _Ref317258141 \r \h  \* MERGEFORMAT ">
        <w:r w:rsidR="0043499E" w:rsidRPr="0043499E">
          <w:rPr>
            <w:rFonts w:eastAsia="Arial Unicode MS"/>
            <w:bCs/>
            <w:sz w:val="28"/>
            <w:szCs w:val="28"/>
          </w:rPr>
          <w:t>4.14.2</w:t>
        </w:r>
      </w:fldSimple>
      <w:r w:rsidRPr="00C12007">
        <w:rPr>
          <w:rFonts w:eastAsia="Arial Unicode MS"/>
          <w:bCs/>
          <w:sz w:val="28"/>
          <w:szCs w:val="28"/>
        </w:rPr>
        <w:t>);</w:t>
      </w:r>
    </w:p>
    <w:p w:rsidR="002F779C" w:rsidRPr="00C12007" w:rsidRDefault="002F779C" w:rsidP="002F779C">
      <w:pPr>
        <w:widowControl w:val="0"/>
        <w:numPr>
          <w:ilvl w:val="0"/>
          <w:numId w:val="45"/>
        </w:numPr>
        <w:tabs>
          <w:tab w:val="left" w:pos="1276"/>
          <w:tab w:val="num" w:pos="2357"/>
        </w:tabs>
        <w:autoSpaceDE w:val="0"/>
        <w:autoSpaceDN w:val="0"/>
        <w:adjustRightInd w:val="0"/>
        <w:ind w:left="1276" w:hanging="567"/>
        <w:jc w:val="both"/>
        <w:rPr>
          <w:rFonts w:eastAsia="Arial Unicode MS"/>
          <w:bCs/>
          <w:sz w:val="28"/>
          <w:szCs w:val="28"/>
        </w:rPr>
      </w:pPr>
      <w:r w:rsidRPr="00C12007">
        <w:rPr>
          <w:rFonts w:eastAsia="Arial Unicode MS"/>
          <w:bCs/>
          <w:sz w:val="28"/>
          <w:szCs w:val="28"/>
        </w:rPr>
        <w:t>проведение оценочной стадии (пункт </w:t>
      </w:r>
      <w:fldSimple w:instr=" REF _Ref317258175 \r \h  \* MERGEFORMAT ">
        <w:r w:rsidR="0043499E" w:rsidRPr="0043499E">
          <w:rPr>
            <w:rFonts w:eastAsia="Arial Unicode MS"/>
            <w:bCs/>
            <w:sz w:val="28"/>
            <w:szCs w:val="28"/>
          </w:rPr>
          <w:t>4.14.4</w:t>
        </w:r>
      </w:fldSimple>
      <w:r w:rsidRPr="00C12007">
        <w:rPr>
          <w:rFonts w:eastAsia="Arial Unicode MS"/>
          <w:bCs/>
          <w:sz w:val="28"/>
          <w:szCs w:val="28"/>
        </w:rPr>
        <w:t>).</w:t>
      </w:r>
    </w:p>
    <w:p w:rsidR="002F779C" w:rsidRPr="00C12007" w:rsidRDefault="002F779C" w:rsidP="002F779C">
      <w:pPr>
        <w:widowControl w:val="0"/>
        <w:numPr>
          <w:ilvl w:val="3"/>
          <w:numId w:val="11"/>
        </w:numPr>
        <w:tabs>
          <w:tab w:val="num" w:pos="1985"/>
        </w:tabs>
        <w:autoSpaceDE w:val="0"/>
        <w:autoSpaceDN w:val="0"/>
        <w:adjustRightInd w:val="0"/>
        <w:ind w:left="0" w:firstLine="709"/>
        <w:jc w:val="both"/>
        <w:rPr>
          <w:sz w:val="28"/>
          <w:szCs w:val="28"/>
        </w:rPr>
      </w:pPr>
      <w:r w:rsidRPr="00C12007">
        <w:rPr>
          <w:rFonts w:eastAsia="Arial Unicode MS"/>
          <w:bCs/>
          <w:sz w:val="28"/>
          <w:szCs w:val="28"/>
        </w:rPr>
        <w:t xml:space="preserve">После отборочной стадии рассмотрения заявок до выбора победителя возможно </w:t>
      </w:r>
      <w:r w:rsidRPr="00C12007">
        <w:rPr>
          <w:sz w:val="28"/>
          <w:szCs w:val="28"/>
        </w:rPr>
        <w:t>проведение переторжки, если в пункте </w:t>
      </w:r>
      <w:fldSimple w:instr=" REF _Ref317254826 \r \h  \* MERGEFORMAT ">
        <w:r w:rsidR="0043499E" w:rsidRPr="0043499E">
          <w:rPr>
            <w:sz w:val="28"/>
            <w:szCs w:val="28"/>
          </w:rPr>
          <w:t>20</w:t>
        </w:r>
      </w:fldSimple>
      <w:r w:rsidRPr="00C12007">
        <w:rPr>
          <w:sz w:val="28"/>
          <w:szCs w:val="28"/>
        </w:rPr>
        <w:t xml:space="preserve"> раздела </w:t>
      </w:r>
      <w:fldSimple w:instr=" REF _Ref317249938 \r \h  \* MERGEFORMAT ">
        <w:r w:rsidR="0043499E" w:rsidRPr="0043499E">
          <w:rPr>
            <w:sz w:val="28"/>
            <w:szCs w:val="28"/>
          </w:rPr>
          <w:t>5</w:t>
        </w:r>
      </w:fldSimple>
      <w:r w:rsidRPr="00C12007">
        <w:rPr>
          <w:sz w:val="28"/>
          <w:szCs w:val="28"/>
        </w:rPr>
        <w:t xml:space="preserve"> «Информационная карта конкурса» предусмотрена возможность проведения процедуры переторжки.</w:t>
      </w:r>
    </w:p>
    <w:p w:rsidR="002F779C" w:rsidRPr="00C12007" w:rsidRDefault="002F779C" w:rsidP="002F779C">
      <w:pPr>
        <w:widowControl w:val="0"/>
        <w:numPr>
          <w:ilvl w:val="3"/>
          <w:numId w:val="11"/>
        </w:numPr>
        <w:tabs>
          <w:tab w:val="num" w:pos="1985"/>
        </w:tabs>
        <w:autoSpaceDE w:val="0"/>
        <w:autoSpaceDN w:val="0"/>
        <w:adjustRightInd w:val="0"/>
        <w:ind w:left="0" w:firstLine="709"/>
        <w:jc w:val="both"/>
        <w:rPr>
          <w:sz w:val="28"/>
          <w:szCs w:val="28"/>
        </w:rPr>
      </w:pPr>
      <w:r>
        <w:rPr>
          <w:sz w:val="28"/>
          <w:szCs w:val="28"/>
        </w:rPr>
        <w:t>П</w:t>
      </w:r>
      <w:r w:rsidRPr="00C12007">
        <w:rPr>
          <w:sz w:val="28"/>
          <w:szCs w:val="28"/>
        </w:rPr>
        <w:t>о решению конкурсной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2F779C" w:rsidRPr="00C12007" w:rsidRDefault="002F779C" w:rsidP="002F779C">
      <w:pPr>
        <w:widowControl w:val="0"/>
        <w:numPr>
          <w:ilvl w:val="3"/>
          <w:numId w:val="11"/>
        </w:numPr>
        <w:tabs>
          <w:tab w:val="num" w:pos="1985"/>
        </w:tabs>
        <w:autoSpaceDE w:val="0"/>
        <w:autoSpaceDN w:val="0"/>
        <w:adjustRightInd w:val="0"/>
        <w:ind w:left="0" w:firstLine="709"/>
        <w:jc w:val="both"/>
        <w:rPr>
          <w:sz w:val="28"/>
          <w:szCs w:val="28"/>
        </w:rPr>
      </w:pPr>
      <w:r>
        <w:rPr>
          <w:sz w:val="28"/>
          <w:szCs w:val="28"/>
        </w:rPr>
        <w:t>Р</w:t>
      </w:r>
      <w:r w:rsidRPr="00C12007">
        <w:rPr>
          <w:sz w:val="28"/>
          <w:szCs w:val="28"/>
        </w:rPr>
        <w:t>ассмотрение заявок на</w:t>
      </w:r>
      <w:r w:rsidRPr="00C12007">
        <w:rPr>
          <w:sz w:val="28"/>
          <w:szCs w:val="28"/>
          <w:lang w:val="en-US"/>
        </w:rPr>
        <w:t> </w:t>
      </w:r>
      <w:r w:rsidRPr="00C12007">
        <w:rPr>
          <w:sz w:val="28"/>
          <w:szCs w:val="28"/>
        </w:rPr>
        <w:t>участие в конкурсе проводится в сроки, установленные извещением о</w:t>
      </w:r>
      <w:r w:rsidRPr="00C12007">
        <w:rPr>
          <w:sz w:val="28"/>
          <w:szCs w:val="28"/>
          <w:lang w:val="en-US"/>
        </w:rPr>
        <w:t> </w:t>
      </w:r>
      <w:r w:rsidRPr="00C12007">
        <w:rPr>
          <w:sz w:val="28"/>
          <w:szCs w:val="28"/>
        </w:rPr>
        <w:t>проведении конкурса и пунктом </w:t>
      </w:r>
      <w:fldSimple w:instr=" REF _Ref317254136 \r \h  \* MERGEFORMAT ">
        <w:r w:rsidR="0043499E" w:rsidRPr="0043499E">
          <w:rPr>
            <w:sz w:val="28"/>
            <w:szCs w:val="28"/>
          </w:rPr>
          <w:t>22</w:t>
        </w:r>
      </w:fldSimple>
      <w:r w:rsidRPr="00C12007">
        <w:rPr>
          <w:sz w:val="28"/>
          <w:szCs w:val="28"/>
        </w:rPr>
        <w:t xml:space="preserve"> раздела </w:t>
      </w:r>
      <w:fldSimple w:instr=" REF _Ref317254150 \r \h  \* MERGEFORMAT ">
        <w:r w:rsidR="0043499E" w:rsidRPr="0043499E">
          <w:rPr>
            <w:sz w:val="28"/>
            <w:szCs w:val="28"/>
          </w:rPr>
          <w:t>5</w:t>
        </w:r>
      </w:fldSimple>
      <w:r w:rsidRPr="00C12007">
        <w:rPr>
          <w:sz w:val="28"/>
          <w:szCs w:val="28"/>
        </w:rPr>
        <w:t xml:space="preserve"> «Информационная карта конкурса».</w:t>
      </w:r>
    </w:p>
    <w:p w:rsidR="002F779C" w:rsidRPr="00C12007" w:rsidRDefault="002F779C" w:rsidP="002F779C">
      <w:pPr>
        <w:widowControl w:val="0"/>
        <w:numPr>
          <w:ilvl w:val="3"/>
          <w:numId w:val="11"/>
        </w:numPr>
        <w:tabs>
          <w:tab w:val="num" w:pos="1985"/>
        </w:tabs>
        <w:autoSpaceDE w:val="0"/>
        <w:autoSpaceDN w:val="0"/>
        <w:adjustRightInd w:val="0"/>
        <w:ind w:left="0" w:firstLine="709"/>
        <w:jc w:val="both"/>
        <w:rPr>
          <w:sz w:val="28"/>
          <w:szCs w:val="28"/>
        </w:rPr>
      </w:pPr>
      <w:r w:rsidRPr="00C12007">
        <w:rPr>
          <w:sz w:val="28"/>
          <w:szCs w:val="28"/>
        </w:rPr>
        <w:t>Организатор конкурса, по решению конкурсной комиссии либо по указанию заказчика, привлекает экспертов к рассмотрению заявок на участие в конкурсе.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w:t>
      </w:r>
      <w:r w:rsidRPr="00C12007">
        <w:t xml:space="preserve"> </w:t>
      </w:r>
    </w:p>
    <w:p w:rsidR="002F779C" w:rsidRPr="00C12007" w:rsidRDefault="002F779C" w:rsidP="002F779C">
      <w:pPr>
        <w:widowControl w:val="0"/>
        <w:numPr>
          <w:ilvl w:val="3"/>
          <w:numId w:val="11"/>
        </w:numPr>
        <w:tabs>
          <w:tab w:val="num" w:pos="1985"/>
        </w:tabs>
        <w:autoSpaceDE w:val="0"/>
        <w:autoSpaceDN w:val="0"/>
        <w:adjustRightInd w:val="0"/>
        <w:ind w:left="0" w:firstLine="709"/>
        <w:jc w:val="both"/>
        <w:rPr>
          <w:sz w:val="28"/>
          <w:szCs w:val="28"/>
        </w:rPr>
      </w:pPr>
      <w:r w:rsidRPr="00C12007">
        <w:rPr>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C12007">
        <w:rPr>
          <w:sz w:val="28"/>
          <w:szCs w:val="28"/>
          <w:lang w:val="en-US"/>
        </w:rPr>
        <w:t> </w:t>
      </w:r>
      <w:r w:rsidRPr="00C12007">
        <w:rPr>
          <w:sz w:val="28"/>
          <w:szCs w:val="28"/>
        </w:rPr>
        <w:t>заявке на участие в конкурсе и приложениях к ней, информацию о соответствии достоверности указанных в заявке на участие в конкурсе сведений.</w:t>
      </w:r>
    </w:p>
    <w:p w:rsidR="002F779C" w:rsidRPr="00C12007" w:rsidRDefault="002F779C" w:rsidP="002F779C">
      <w:pPr>
        <w:widowControl w:val="0"/>
        <w:numPr>
          <w:ilvl w:val="3"/>
          <w:numId w:val="11"/>
        </w:numPr>
        <w:tabs>
          <w:tab w:val="num" w:pos="1985"/>
        </w:tabs>
        <w:autoSpaceDE w:val="0"/>
        <w:autoSpaceDN w:val="0"/>
        <w:adjustRightInd w:val="0"/>
        <w:ind w:left="0" w:firstLine="709"/>
        <w:jc w:val="both"/>
        <w:rPr>
          <w:sz w:val="28"/>
          <w:szCs w:val="28"/>
        </w:rPr>
      </w:pPr>
      <w:r w:rsidRPr="00C12007">
        <w:rPr>
          <w:sz w:val="28"/>
          <w:szCs w:val="28"/>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C12007">
        <w:rPr>
          <w:sz w:val="28"/>
          <w:szCs w:val="28"/>
        </w:rPr>
        <w:t>,</w:t>
      </w:r>
      <w:proofErr w:type="gramEnd"/>
      <w:r w:rsidRPr="00C12007">
        <w:rPr>
          <w:sz w:val="28"/>
          <w:szCs w:val="28"/>
        </w:rPr>
        <w:t xml:space="preserve"> если участник конкурса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2F779C" w:rsidRPr="00C12007" w:rsidRDefault="002F779C" w:rsidP="002F779C">
      <w:pPr>
        <w:numPr>
          <w:ilvl w:val="3"/>
          <w:numId w:val="11"/>
        </w:numPr>
        <w:tabs>
          <w:tab w:val="num" w:pos="1985"/>
        </w:tabs>
        <w:autoSpaceDE w:val="0"/>
        <w:autoSpaceDN w:val="0"/>
        <w:adjustRightInd w:val="0"/>
        <w:ind w:left="0" w:firstLine="709"/>
        <w:jc w:val="both"/>
        <w:rPr>
          <w:sz w:val="28"/>
          <w:szCs w:val="28"/>
        </w:rPr>
      </w:pPr>
      <w:bookmarkStart w:id="156" w:name="_Ref317251555"/>
      <w:r w:rsidRPr="00C12007">
        <w:rPr>
          <w:sz w:val="28"/>
          <w:szCs w:val="28"/>
        </w:rPr>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56"/>
    </w:p>
    <w:p w:rsidR="002F779C" w:rsidRDefault="002F779C" w:rsidP="002F779C">
      <w:pPr>
        <w:numPr>
          <w:ilvl w:val="0"/>
          <w:numId w:val="46"/>
        </w:numPr>
        <w:tabs>
          <w:tab w:val="num" w:pos="1276"/>
        </w:tabs>
        <w:autoSpaceDE w:val="0"/>
        <w:autoSpaceDN w:val="0"/>
        <w:adjustRightInd w:val="0"/>
        <w:ind w:left="0" w:firstLine="709"/>
        <w:jc w:val="both"/>
        <w:rPr>
          <w:sz w:val="28"/>
          <w:szCs w:val="28"/>
        </w:rPr>
      </w:pPr>
      <w:proofErr w:type="gramStart"/>
      <w:r w:rsidRPr="00C12007">
        <w:rPr>
          <w:sz w:val="28"/>
          <w:szCs w:val="28"/>
        </w:rPr>
        <w:lastRenderedPageBreak/>
        <w:t xml:space="preserve">затребовать у участника конкурса отсутствующие, представленные не в полном объеме или в нечитаемом виде разрешающие документы (лицензии, допуски, членство в </w:t>
      </w:r>
      <w:proofErr w:type="spellStart"/>
      <w:r w:rsidRPr="00C12007">
        <w:rPr>
          <w:sz w:val="28"/>
          <w:szCs w:val="28"/>
        </w:rPr>
        <w:t>саморегулируемых</w:t>
      </w:r>
      <w:proofErr w:type="spellEnd"/>
      <w:r w:rsidRPr="00C12007">
        <w:rPr>
          <w:sz w:val="28"/>
          <w:szCs w:val="28"/>
        </w:rPr>
        <w:t xml:space="preserve"> общественных организациях и т.д.), документы, подтверждающие полномочия лица на подписание заявки от имени участника конкурса, 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w:t>
      </w:r>
      <w:r>
        <w:rPr>
          <w:sz w:val="28"/>
          <w:szCs w:val="28"/>
        </w:rPr>
        <w:t>, документы</w:t>
      </w:r>
      <w:proofErr w:type="gramEnd"/>
      <w:r>
        <w:rPr>
          <w:sz w:val="28"/>
          <w:szCs w:val="28"/>
        </w:rPr>
        <w:t xml:space="preserve">, подтверждающие </w:t>
      </w:r>
      <w:r w:rsidRPr="00C12007">
        <w:rPr>
          <w:sz w:val="28"/>
          <w:szCs w:val="28"/>
        </w:rPr>
        <w:t>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2F779C" w:rsidRPr="00C12007" w:rsidRDefault="002F779C" w:rsidP="002F779C">
      <w:pPr>
        <w:numPr>
          <w:ilvl w:val="0"/>
          <w:numId w:val="46"/>
        </w:numPr>
        <w:tabs>
          <w:tab w:val="num" w:pos="1276"/>
        </w:tabs>
        <w:autoSpaceDE w:val="0"/>
        <w:autoSpaceDN w:val="0"/>
        <w:adjustRightInd w:val="0"/>
        <w:ind w:left="0" w:firstLine="709"/>
        <w:jc w:val="both"/>
        <w:rPr>
          <w:sz w:val="28"/>
          <w:szCs w:val="28"/>
        </w:rPr>
      </w:pPr>
      <w:r w:rsidRPr="00C12007">
        <w:rPr>
          <w:sz w:val="28"/>
          <w:szCs w:val="28"/>
        </w:rPr>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2F779C" w:rsidRPr="00C12007" w:rsidRDefault="002F779C" w:rsidP="002F779C">
      <w:pPr>
        <w:numPr>
          <w:ilvl w:val="0"/>
          <w:numId w:val="44"/>
        </w:numPr>
        <w:tabs>
          <w:tab w:val="left" w:pos="1276"/>
        </w:tabs>
        <w:autoSpaceDE w:val="0"/>
        <w:autoSpaceDN w:val="0"/>
        <w:adjustRightInd w:val="0"/>
        <w:ind w:left="1276" w:hanging="567"/>
        <w:jc w:val="both"/>
        <w:rPr>
          <w:sz w:val="28"/>
          <w:szCs w:val="28"/>
        </w:rPr>
      </w:pPr>
      <w:r w:rsidRPr="00C12007">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2F779C" w:rsidRPr="00C12007" w:rsidRDefault="002F779C" w:rsidP="002F779C">
      <w:pPr>
        <w:numPr>
          <w:ilvl w:val="0"/>
          <w:numId w:val="44"/>
        </w:numPr>
        <w:tabs>
          <w:tab w:val="left" w:pos="1276"/>
        </w:tabs>
        <w:autoSpaceDE w:val="0"/>
        <w:autoSpaceDN w:val="0"/>
        <w:adjustRightInd w:val="0"/>
        <w:ind w:left="1276" w:hanging="567"/>
        <w:jc w:val="both"/>
        <w:rPr>
          <w:sz w:val="28"/>
          <w:szCs w:val="28"/>
        </w:rPr>
      </w:pPr>
      <w:r w:rsidRPr="00C12007">
        <w:rPr>
          <w:sz w:val="28"/>
          <w:szCs w:val="28"/>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p>
    <w:p w:rsidR="002F779C" w:rsidRPr="00C12007" w:rsidRDefault="002F779C" w:rsidP="002F779C">
      <w:pPr>
        <w:numPr>
          <w:ilvl w:val="0"/>
          <w:numId w:val="44"/>
        </w:numPr>
        <w:tabs>
          <w:tab w:val="left" w:pos="1276"/>
        </w:tabs>
        <w:autoSpaceDE w:val="0"/>
        <w:autoSpaceDN w:val="0"/>
        <w:adjustRightInd w:val="0"/>
        <w:ind w:left="1276" w:hanging="567"/>
        <w:jc w:val="both"/>
        <w:rPr>
          <w:sz w:val="28"/>
          <w:szCs w:val="28"/>
        </w:rPr>
      </w:pPr>
      <w:r w:rsidRPr="00C12007">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2F779C" w:rsidRPr="00C12007" w:rsidRDefault="002F779C" w:rsidP="002F779C">
      <w:pPr>
        <w:autoSpaceDE w:val="0"/>
        <w:autoSpaceDN w:val="0"/>
        <w:adjustRightInd w:val="0"/>
        <w:ind w:firstLine="709"/>
        <w:jc w:val="both"/>
        <w:rPr>
          <w:sz w:val="28"/>
          <w:szCs w:val="28"/>
        </w:rPr>
      </w:pPr>
      <w:r w:rsidRPr="00C12007">
        <w:rPr>
          <w:sz w:val="28"/>
          <w:szCs w:val="28"/>
        </w:rPr>
        <w:t>Исправление иных ошибок не допускается.</w:t>
      </w:r>
    </w:p>
    <w:p w:rsidR="002F779C" w:rsidRPr="00C12007" w:rsidRDefault="002F779C" w:rsidP="002F779C">
      <w:pPr>
        <w:numPr>
          <w:ilvl w:val="0"/>
          <w:numId w:val="46"/>
        </w:numPr>
        <w:tabs>
          <w:tab w:val="num" w:pos="1276"/>
        </w:tabs>
        <w:autoSpaceDE w:val="0"/>
        <w:autoSpaceDN w:val="0"/>
        <w:adjustRightInd w:val="0"/>
        <w:ind w:left="0" w:firstLine="709"/>
        <w:jc w:val="both"/>
        <w:rPr>
          <w:sz w:val="28"/>
          <w:szCs w:val="28"/>
        </w:rPr>
      </w:pPr>
      <w:r w:rsidRPr="00C12007">
        <w:rPr>
          <w:sz w:val="28"/>
          <w:szCs w:val="28"/>
        </w:rPr>
        <w:t xml:space="preserve">направить участникам конкурса запросы по разъяснению положений заявок на участие в конкурсе,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конкурса и объем, номенклатуру и цену предлагаемых участником товаров, работ, услуг. </w:t>
      </w:r>
    </w:p>
    <w:p w:rsidR="002F779C" w:rsidRPr="00C12007" w:rsidRDefault="002F779C" w:rsidP="002F779C">
      <w:pPr>
        <w:numPr>
          <w:ilvl w:val="3"/>
          <w:numId w:val="11"/>
        </w:numPr>
        <w:tabs>
          <w:tab w:val="num" w:pos="1985"/>
        </w:tabs>
        <w:autoSpaceDE w:val="0"/>
        <w:autoSpaceDN w:val="0"/>
        <w:adjustRightInd w:val="0"/>
        <w:ind w:left="0" w:firstLine="709"/>
        <w:jc w:val="both"/>
        <w:rPr>
          <w:sz w:val="28"/>
          <w:szCs w:val="28"/>
        </w:rPr>
      </w:pPr>
      <w:bookmarkStart w:id="157" w:name="_Ref317250737"/>
      <w:r w:rsidRPr="00C12007">
        <w:rPr>
          <w:sz w:val="28"/>
          <w:szCs w:val="28"/>
        </w:rPr>
        <w:t>При уточнении заявок на участие в конкурсе организатором конкурса не допускается создание преимущественных условий участнику или нескольким участникам конкурса.</w:t>
      </w:r>
      <w:bookmarkEnd w:id="157"/>
    </w:p>
    <w:p w:rsidR="002F779C" w:rsidRPr="00C12007" w:rsidRDefault="002F779C" w:rsidP="002F779C">
      <w:pPr>
        <w:numPr>
          <w:ilvl w:val="3"/>
          <w:numId w:val="11"/>
        </w:numPr>
        <w:tabs>
          <w:tab w:val="num" w:pos="1985"/>
        </w:tabs>
        <w:autoSpaceDE w:val="0"/>
        <w:autoSpaceDN w:val="0"/>
        <w:adjustRightInd w:val="0"/>
        <w:ind w:left="0" w:firstLine="709"/>
        <w:jc w:val="both"/>
        <w:rPr>
          <w:sz w:val="28"/>
          <w:szCs w:val="28"/>
        </w:rPr>
      </w:pPr>
      <w:r w:rsidRPr="00C12007">
        <w:rPr>
          <w:sz w:val="28"/>
          <w:szCs w:val="28"/>
        </w:rPr>
        <w:t>Допускается не направлять участнику конкурса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43499E" w:rsidRPr="0043499E">
          <w:rPr>
            <w:sz w:val="28"/>
            <w:szCs w:val="28"/>
          </w:rPr>
          <w:t>4.14.2.2</w:t>
        </w:r>
      </w:fldSimple>
      <w:r w:rsidRPr="00C12007">
        <w:rPr>
          <w:sz w:val="28"/>
          <w:szCs w:val="28"/>
        </w:rPr>
        <w:t xml:space="preserve"> имеются также иные основания для отказа в допуске к участию в конкурсе такого участника.</w:t>
      </w:r>
    </w:p>
    <w:p w:rsidR="002F779C" w:rsidRPr="00C12007" w:rsidRDefault="002F779C" w:rsidP="002F779C">
      <w:pPr>
        <w:numPr>
          <w:ilvl w:val="3"/>
          <w:numId w:val="11"/>
        </w:numPr>
        <w:tabs>
          <w:tab w:val="num" w:pos="1985"/>
        </w:tabs>
        <w:autoSpaceDE w:val="0"/>
        <w:autoSpaceDN w:val="0"/>
        <w:adjustRightInd w:val="0"/>
        <w:ind w:left="0" w:firstLine="709"/>
        <w:jc w:val="both"/>
        <w:rPr>
          <w:sz w:val="28"/>
          <w:szCs w:val="28"/>
        </w:rPr>
      </w:pPr>
      <w:bookmarkStart w:id="158" w:name="_Ref317254290"/>
      <w:r w:rsidRPr="00C12007">
        <w:rPr>
          <w:sz w:val="28"/>
          <w:szCs w:val="28"/>
        </w:rPr>
        <w:lastRenderedPageBreak/>
        <w:t xml:space="preserve">Решение конкурсной комиссии </w:t>
      </w:r>
      <w:proofErr w:type="gramStart"/>
      <w:r w:rsidRPr="00C12007">
        <w:rPr>
          <w:sz w:val="28"/>
          <w:szCs w:val="28"/>
        </w:rPr>
        <w:t>об уточнении заявок на участие в конкурсе в соответствии с пунктом</w:t>
      </w:r>
      <w:proofErr w:type="gramEnd"/>
      <w:r w:rsidRPr="00C12007">
        <w:rPr>
          <w:sz w:val="28"/>
          <w:szCs w:val="28"/>
        </w:rPr>
        <w:t> </w:t>
      </w:r>
      <w:fldSimple w:instr=" REF _Ref317251555 \r \h  \* MERGEFORMAT ">
        <w:r w:rsidR="0043499E" w:rsidRPr="0043499E">
          <w:rPr>
            <w:sz w:val="28"/>
            <w:szCs w:val="28"/>
          </w:rPr>
          <w:t>4.14.1.8</w:t>
        </w:r>
      </w:fldSimple>
      <w:r w:rsidRPr="00C12007">
        <w:rPr>
          <w:sz w:val="28"/>
          <w:szCs w:val="28"/>
        </w:rPr>
        <w:t xml:space="preserve"> отражается в протоколе заседания конкурсной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43499E" w:rsidRPr="0043499E">
          <w:rPr>
            <w:sz w:val="28"/>
            <w:szCs w:val="28"/>
          </w:rPr>
          <w:t>2.7.2</w:t>
        </w:r>
      </w:fldSimple>
      <w:r w:rsidRPr="00C12007">
        <w:rPr>
          <w:sz w:val="28"/>
          <w:szCs w:val="28"/>
        </w:rPr>
        <w:t>.</w:t>
      </w:r>
      <w:bookmarkEnd w:id="158"/>
    </w:p>
    <w:p w:rsidR="002F779C" w:rsidRPr="00C12007" w:rsidRDefault="002F779C" w:rsidP="002F779C">
      <w:pPr>
        <w:numPr>
          <w:ilvl w:val="3"/>
          <w:numId w:val="11"/>
        </w:numPr>
        <w:tabs>
          <w:tab w:val="num" w:pos="1985"/>
        </w:tabs>
        <w:autoSpaceDE w:val="0"/>
        <w:autoSpaceDN w:val="0"/>
        <w:adjustRightInd w:val="0"/>
        <w:ind w:left="0" w:firstLine="709"/>
        <w:jc w:val="both"/>
        <w:rPr>
          <w:sz w:val="28"/>
          <w:szCs w:val="28"/>
        </w:rPr>
      </w:pPr>
      <w:r w:rsidRPr="00C12007">
        <w:rPr>
          <w:sz w:val="28"/>
          <w:szCs w:val="28"/>
        </w:rPr>
        <w:t>В случае принятия конкурсной комиссией решения о направлении участникам конкурса запросов в соответствии с пунктом </w:t>
      </w:r>
      <w:fldSimple w:instr=" REF _Ref317251555 \r \h  \* MERGEFORMAT ">
        <w:r w:rsidR="0043499E" w:rsidRPr="0043499E">
          <w:rPr>
            <w:sz w:val="28"/>
            <w:szCs w:val="28"/>
          </w:rPr>
          <w:t>4.14.1.8</w:t>
        </w:r>
      </w:fldSimple>
      <w:r w:rsidRPr="00C12007">
        <w:rPr>
          <w:sz w:val="28"/>
          <w:szCs w:val="28"/>
        </w:rPr>
        <w:t>, такие запросы направляются участникам конкурса после размещения на официальном сайте протокола, указанного в пункте </w:t>
      </w:r>
      <w:fldSimple w:instr=" REF _Ref317254290 \r \h  \* MERGEFORMAT ">
        <w:r w:rsidR="0043499E" w:rsidRPr="0043499E">
          <w:rPr>
            <w:sz w:val="28"/>
            <w:szCs w:val="28"/>
          </w:rPr>
          <w:t>4.14.1.11</w:t>
        </w:r>
      </w:fldSimple>
      <w:r w:rsidRPr="00C12007">
        <w:rPr>
          <w:sz w:val="28"/>
          <w:szCs w:val="28"/>
        </w:rPr>
        <w:t>.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конкурсе.</w:t>
      </w:r>
    </w:p>
    <w:p w:rsidR="002F779C" w:rsidRPr="00C12007" w:rsidRDefault="002F779C" w:rsidP="002F779C">
      <w:pPr>
        <w:numPr>
          <w:ilvl w:val="3"/>
          <w:numId w:val="11"/>
        </w:numPr>
        <w:tabs>
          <w:tab w:val="num" w:pos="1985"/>
        </w:tabs>
        <w:autoSpaceDE w:val="0"/>
        <w:autoSpaceDN w:val="0"/>
        <w:adjustRightInd w:val="0"/>
        <w:ind w:left="0" w:firstLine="709"/>
        <w:jc w:val="both"/>
        <w:rPr>
          <w:sz w:val="28"/>
          <w:szCs w:val="28"/>
        </w:rPr>
      </w:pPr>
      <w:r w:rsidRPr="00C12007">
        <w:rPr>
          <w:sz w:val="28"/>
          <w:szCs w:val="28"/>
        </w:rPr>
        <w:t>Сроки проведения отборочной и (или) оценочной стадии, а также срок выбора победителя конкурса по решению конкурсной комиссии могут быть продлены, но в любом случае до истечения срока действия заявок на участие в конкурсе. Решение конкурсной комиссии о продлении срока оформляется протоколом заседания комиссии, который подписывается в день проведения заседания конкурсной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2F779C" w:rsidRPr="00C12007" w:rsidRDefault="002F779C" w:rsidP="002F779C">
      <w:pPr>
        <w:pStyle w:val="4"/>
        <w:keepNext w:val="0"/>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rPr>
      </w:pPr>
      <w:bookmarkStart w:id="159" w:name="_Ref317258141"/>
      <w:r w:rsidRPr="00C12007">
        <w:rPr>
          <w:rFonts w:eastAsia="Times New Roman"/>
          <w:b w:val="0"/>
          <w:bCs w:val="0"/>
        </w:rPr>
        <w:t>Проведение отборочной стадии</w:t>
      </w:r>
      <w:bookmarkEnd w:id="159"/>
    </w:p>
    <w:p w:rsidR="002F779C" w:rsidRPr="00C12007" w:rsidRDefault="002F779C" w:rsidP="002F779C">
      <w:pPr>
        <w:numPr>
          <w:ilvl w:val="3"/>
          <w:numId w:val="11"/>
        </w:numPr>
        <w:tabs>
          <w:tab w:val="num" w:pos="1985"/>
        </w:tabs>
        <w:autoSpaceDE w:val="0"/>
        <w:autoSpaceDN w:val="0"/>
        <w:adjustRightInd w:val="0"/>
        <w:ind w:left="0" w:firstLine="709"/>
        <w:jc w:val="both"/>
        <w:rPr>
          <w:sz w:val="28"/>
          <w:szCs w:val="28"/>
        </w:rPr>
      </w:pPr>
      <w:proofErr w:type="gramStart"/>
      <w:r w:rsidRPr="00C12007">
        <w:rPr>
          <w:sz w:val="28"/>
          <w:szCs w:val="28"/>
        </w:rPr>
        <w:t>В рамках отборочной стадии конкурсная комиссия в срок, указанный в извещении о</w:t>
      </w:r>
      <w:r w:rsidRPr="00C12007">
        <w:rPr>
          <w:sz w:val="28"/>
          <w:szCs w:val="28"/>
          <w:lang w:val="en-US"/>
        </w:rPr>
        <w:t> </w:t>
      </w:r>
      <w:r w:rsidRPr="00C12007">
        <w:rPr>
          <w:sz w:val="28"/>
          <w:szCs w:val="28"/>
        </w:rPr>
        <w:t>проведении конкурса и в пункте </w:t>
      </w:r>
      <w:fldSimple w:instr=" REF _Ref317254136 \r \h  \* MERGEFORMAT ">
        <w:r w:rsidR="0043499E" w:rsidRPr="0043499E">
          <w:rPr>
            <w:sz w:val="28"/>
            <w:szCs w:val="28"/>
          </w:rPr>
          <w:t>22</w:t>
        </w:r>
      </w:fldSimple>
      <w:r w:rsidRPr="00C12007">
        <w:rPr>
          <w:sz w:val="28"/>
          <w:szCs w:val="28"/>
        </w:rPr>
        <w:t xml:space="preserve"> раздела </w:t>
      </w:r>
      <w:fldSimple w:instr=" REF _Ref317254376 \r \h  \* MERGEFORMAT ">
        <w:r w:rsidR="0043499E" w:rsidRPr="0043499E">
          <w:rPr>
            <w:sz w:val="28"/>
            <w:szCs w:val="28"/>
          </w:rPr>
          <w:t>5</w:t>
        </w:r>
      </w:fldSimple>
      <w:r w:rsidRPr="00C12007">
        <w:rPr>
          <w:sz w:val="28"/>
          <w:szCs w:val="28"/>
        </w:rPr>
        <w:t xml:space="preserve"> «Информационная карта конкурса» осуществляет рассмотрение заявок на</w:t>
      </w:r>
      <w:r w:rsidRPr="00C12007">
        <w:rPr>
          <w:sz w:val="28"/>
          <w:szCs w:val="28"/>
          <w:lang w:val="en-US"/>
        </w:rPr>
        <w:t> </w:t>
      </w:r>
      <w:r w:rsidRPr="00C12007">
        <w:rPr>
          <w:sz w:val="28"/>
          <w:szCs w:val="28"/>
        </w:rPr>
        <w:t>участие в конкурсе и участников конкурса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C12007">
        <w:rPr>
          <w:sz w:val="28"/>
          <w:szCs w:val="28"/>
          <w:lang w:val="en-US"/>
        </w:rPr>
        <w:t> </w:t>
      </w:r>
      <w:r w:rsidRPr="00C12007">
        <w:rPr>
          <w:sz w:val="28"/>
          <w:szCs w:val="28"/>
        </w:rPr>
        <w:t>настоящей конкурсной документацией.</w:t>
      </w:r>
      <w:proofErr w:type="gramEnd"/>
    </w:p>
    <w:p w:rsidR="002F779C" w:rsidRPr="00C12007" w:rsidRDefault="002F779C" w:rsidP="002F779C">
      <w:pPr>
        <w:numPr>
          <w:ilvl w:val="3"/>
          <w:numId w:val="11"/>
        </w:numPr>
        <w:tabs>
          <w:tab w:val="num" w:pos="1985"/>
        </w:tabs>
        <w:autoSpaceDE w:val="0"/>
        <w:autoSpaceDN w:val="0"/>
        <w:adjustRightInd w:val="0"/>
        <w:ind w:left="0" w:firstLine="709"/>
        <w:jc w:val="both"/>
        <w:rPr>
          <w:sz w:val="28"/>
          <w:szCs w:val="28"/>
        </w:rPr>
      </w:pPr>
      <w:bookmarkStart w:id="160" w:name="_Ref319658668"/>
      <w:bookmarkStart w:id="161" w:name="_Ref266805430"/>
      <w:bookmarkStart w:id="162" w:name="_Ref125833092"/>
      <w:bookmarkStart w:id="163" w:name="_Ref297560912"/>
      <w:r w:rsidRPr="00C12007">
        <w:rPr>
          <w:sz w:val="28"/>
          <w:szCs w:val="28"/>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установленные требования в конкурсной документации являются минимально допустимыми.</w:t>
      </w:r>
    </w:p>
    <w:p w:rsidR="002F779C" w:rsidRPr="00C12007" w:rsidRDefault="002F779C" w:rsidP="002F779C">
      <w:pPr>
        <w:numPr>
          <w:ilvl w:val="3"/>
          <w:numId w:val="11"/>
        </w:numPr>
        <w:tabs>
          <w:tab w:val="num" w:pos="1985"/>
        </w:tabs>
        <w:autoSpaceDE w:val="0"/>
        <w:autoSpaceDN w:val="0"/>
        <w:adjustRightInd w:val="0"/>
        <w:ind w:left="0" w:firstLine="709"/>
        <w:jc w:val="both"/>
        <w:rPr>
          <w:sz w:val="28"/>
          <w:szCs w:val="28"/>
        </w:rPr>
      </w:pPr>
      <w:bookmarkStart w:id="164" w:name="_Ref319671143"/>
      <w:r w:rsidRPr="00C12007">
        <w:rPr>
          <w:sz w:val="28"/>
          <w:szCs w:val="28"/>
        </w:rPr>
        <w:t>В соответствии с установленными в конкурсной документации требованиями, критериями отбора являются:</w:t>
      </w:r>
      <w:bookmarkEnd w:id="160"/>
      <w:bookmarkEnd w:id="164"/>
    </w:p>
    <w:p w:rsidR="002F779C" w:rsidRPr="00C12007" w:rsidRDefault="002F779C" w:rsidP="002F779C">
      <w:pPr>
        <w:numPr>
          <w:ilvl w:val="0"/>
          <w:numId w:val="63"/>
        </w:numPr>
        <w:autoSpaceDE w:val="0"/>
        <w:autoSpaceDN w:val="0"/>
        <w:adjustRightInd w:val="0"/>
        <w:ind w:left="0" w:firstLine="709"/>
        <w:jc w:val="both"/>
        <w:rPr>
          <w:sz w:val="28"/>
          <w:szCs w:val="28"/>
        </w:rPr>
      </w:pPr>
      <w:bookmarkStart w:id="165" w:name="_Ref310366279"/>
      <w:r w:rsidRPr="00C12007">
        <w:rPr>
          <w:sz w:val="28"/>
          <w:szCs w:val="28"/>
        </w:rPr>
        <w:t>соответствие заявки требованиям конкурсной документации по существу по своему составу, согласно пункту </w:t>
      </w:r>
      <w:fldSimple w:instr=" REF _Ref317252608 \r \h  \* MERGEFORMAT ">
        <w:r w:rsidR="0043499E" w:rsidRPr="0043499E">
          <w:rPr>
            <w:sz w:val="28"/>
            <w:szCs w:val="28"/>
          </w:rPr>
          <w:t>18</w:t>
        </w:r>
      </w:fldSimple>
      <w:r w:rsidRPr="00C12007">
        <w:rPr>
          <w:sz w:val="28"/>
          <w:szCs w:val="28"/>
        </w:rPr>
        <w:t xml:space="preserve"> раздела </w:t>
      </w:r>
      <w:fldSimple w:instr=" REF _Ref317249938 \r \h  \* MERGEFORMAT ">
        <w:r w:rsidR="0043499E" w:rsidRPr="0043499E">
          <w:rPr>
            <w:sz w:val="28"/>
            <w:szCs w:val="28"/>
          </w:rPr>
          <w:t>5</w:t>
        </w:r>
      </w:fldSimple>
      <w:r w:rsidRPr="00C12007">
        <w:rPr>
          <w:sz w:val="28"/>
          <w:szCs w:val="28"/>
        </w:rPr>
        <w:t xml:space="preserve"> «Информационная карта конкурса», и оформлению;</w:t>
      </w:r>
      <w:bookmarkEnd w:id="165"/>
    </w:p>
    <w:p w:rsidR="002F779C" w:rsidRPr="00C12007" w:rsidRDefault="002F779C" w:rsidP="002F779C">
      <w:pPr>
        <w:numPr>
          <w:ilvl w:val="0"/>
          <w:numId w:val="63"/>
        </w:numPr>
        <w:autoSpaceDE w:val="0"/>
        <w:autoSpaceDN w:val="0"/>
        <w:adjustRightInd w:val="0"/>
        <w:ind w:left="0" w:firstLine="709"/>
        <w:jc w:val="both"/>
        <w:rPr>
          <w:sz w:val="28"/>
          <w:szCs w:val="28"/>
        </w:rPr>
      </w:pPr>
      <w:bookmarkStart w:id="166" w:name="_Ref319658796"/>
      <w:r w:rsidRPr="00C12007">
        <w:rPr>
          <w:sz w:val="28"/>
          <w:szCs w:val="28"/>
        </w:rPr>
        <w:t>достоверность сведений и действительность документов, приведенных в заявке;</w:t>
      </w:r>
      <w:bookmarkEnd w:id="166"/>
    </w:p>
    <w:p w:rsidR="002F779C" w:rsidRPr="00C12007" w:rsidRDefault="002F779C" w:rsidP="002F779C">
      <w:pPr>
        <w:numPr>
          <w:ilvl w:val="0"/>
          <w:numId w:val="63"/>
        </w:numPr>
        <w:autoSpaceDE w:val="0"/>
        <w:autoSpaceDN w:val="0"/>
        <w:adjustRightInd w:val="0"/>
        <w:ind w:left="0" w:firstLine="709"/>
        <w:jc w:val="both"/>
        <w:rPr>
          <w:sz w:val="28"/>
          <w:szCs w:val="28"/>
        </w:rPr>
      </w:pPr>
      <w:bookmarkStart w:id="167" w:name="_Ref319658823"/>
      <w:r w:rsidRPr="00C12007">
        <w:rPr>
          <w:sz w:val="28"/>
          <w:szCs w:val="28"/>
        </w:rPr>
        <w:lastRenderedPageBreak/>
        <w:t xml:space="preserve">соответствие участника конкурса и заявленных участником конкурса </w:t>
      </w:r>
      <w:r w:rsidRPr="00C12007">
        <w:rPr>
          <w:b/>
          <w:i/>
        </w:rPr>
        <w:t>субподрядчиков/ поставщиков/ соисполнителей</w:t>
      </w:r>
      <w:r w:rsidRPr="00C12007">
        <w:rPr>
          <w:sz w:val="28"/>
          <w:szCs w:val="28"/>
        </w:rPr>
        <w:t xml:space="preserve"> (в случае установления требований), требованиям, установленным в пункте </w:t>
      </w:r>
      <w:fldSimple w:instr=" REF _Ref319658173 \r \h  \* MERGEFORMAT ">
        <w:r w:rsidR="0043499E" w:rsidRPr="0043499E">
          <w:rPr>
            <w:sz w:val="28"/>
            <w:szCs w:val="28"/>
          </w:rPr>
          <w:t>14</w:t>
        </w:r>
      </w:fldSimple>
      <w:r w:rsidRPr="00C12007">
        <w:rPr>
          <w:sz w:val="28"/>
          <w:szCs w:val="28"/>
        </w:rPr>
        <w:t xml:space="preserve"> раздела </w:t>
      </w:r>
      <w:fldSimple w:instr=" REF _Ref317249938 \r \h  \* MERGEFORMAT ">
        <w:r w:rsidR="0043499E" w:rsidRPr="0043499E">
          <w:rPr>
            <w:sz w:val="28"/>
            <w:szCs w:val="28"/>
          </w:rPr>
          <w:t>5</w:t>
        </w:r>
      </w:fldSimple>
      <w:r w:rsidRPr="00C12007">
        <w:rPr>
          <w:sz w:val="28"/>
          <w:szCs w:val="28"/>
        </w:rPr>
        <w:t xml:space="preserve"> «Информационная карта конкурса»;</w:t>
      </w:r>
      <w:bookmarkEnd w:id="167"/>
    </w:p>
    <w:p w:rsidR="002F779C" w:rsidRPr="00C12007" w:rsidRDefault="002F779C" w:rsidP="002F779C">
      <w:pPr>
        <w:numPr>
          <w:ilvl w:val="0"/>
          <w:numId w:val="63"/>
        </w:numPr>
        <w:autoSpaceDE w:val="0"/>
        <w:autoSpaceDN w:val="0"/>
        <w:adjustRightInd w:val="0"/>
        <w:ind w:left="0" w:firstLine="709"/>
        <w:jc w:val="both"/>
        <w:rPr>
          <w:sz w:val="28"/>
          <w:szCs w:val="28"/>
        </w:rPr>
      </w:pPr>
      <w:bookmarkStart w:id="168" w:name="_Ref319659212"/>
      <w:r w:rsidRPr="00C12007">
        <w:rPr>
          <w:sz w:val="28"/>
          <w:szCs w:val="28"/>
        </w:rPr>
        <w:t xml:space="preserve">соответствие предлагаемых участником конкурса </w:t>
      </w:r>
      <w:r w:rsidRPr="00C12007">
        <w:rPr>
          <w:b/>
          <w:i/>
        </w:rPr>
        <w:t>товаров, работ, услуг</w:t>
      </w:r>
      <w:r w:rsidRPr="00C12007">
        <w:rPr>
          <w:sz w:val="28"/>
          <w:szCs w:val="28"/>
        </w:rPr>
        <w:t xml:space="preserve"> требованиям, установленным в пункте </w:t>
      </w:r>
      <w:fldSimple w:instr=" REF _Ref317257394 \r \h  \* MERGEFORMAT ">
        <w:r w:rsidR="0043499E" w:rsidRPr="0043499E">
          <w:rPr>
            <w:sz w:val="28"/>
            <w:szCs w:val="28"/>
          </w:rPr>
          <w:t>16</w:t>
        </w:r>
      </w:fldSimple>
      <w:r w:rsidRPr="00C12007">
        <w:rPr>
          <w:sz w:val="28"/>
          <w:szCs w:val="28"/>
        </w:rPr>
        <w:t xml:space="preserve"> раздела </w:t>
      </w:r>
      <w:fldSimple w:instr=" REF _Ref317249938 \r \h  \* MERGEFORMAT ">
        <w:r w:rsidR="0043499E" w:rsidRPr="0043499E">
          <w:rPr>
            <w:sz w:val="28"/>
            <w:szCs w:val="28"/>
          </w:rPr>
          <w:t>5</w:t>
        </w:r>
      </w:fldSimple>
      <w:r w:rsidRPr="00C12007">
        <w:rPr>
          <w:sz w:val="28"/>
          <w:szCs w:val="28"/>
        </w:rPr>
        <w:t xml:space="preserve"> «Информационная карта конкурса»;</w:t>
      </w:r>
      <w:bookmarkEnd w:id="168"/>
    </w:p>
    <w:p w:rsidR="002F779C" w:rsidRPr="00C12007" w:rsidRDefault="002F779C" w:rsidP="002F779C">
      <w:pPr>
        <w:numPr>
          <w:ilvl w:val="0"/>
          <w:numId w:val="63"/>
        </w:numPr>
        <w:autoSpaceDE w:val="0"/>
        <w:autoSpaceDN w:val="0"/>
        <w:adjustRightInd w:val="0"/>
        <w:ind w:left="0" w:firstLine="709"/>
        <w:jc w:val="both"/>
        <w:rPr>
          <w:sz w:val="28"/>
          <w:szCs w:val="28"/>
        </w:rPr>
      </w:pPr>
      <w:bookmarkStart w:id="169" w:name="_Ref319659237"/>
      <w:r w:rsidRPr="00C12007">
        <w:rPr>
          <w:sz w:val="28"/>
          <w:szCs w:val="28"/>
        </w:rPr>
        <w:t xml:space="preserve">соответствие предлагаемых участником конкурса договорных условий (в том числе </w:t>
      </w:r>
      <w:proofErr w:type="spellStart"/>
      <w:r w:rsidRPr="00C12007">
        <w:rPr>
          <w:sz w:val="28"/>
          <w:szCs w:val="28"/>
        </w:rPr>
        <w:t>непревышения</w:t>
      </w:r>
      <w:proofErr w:type="spellEnd"/>
      <w:r w:rsidRPr="00C12007">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43499E" w:rsidRPr="0043499E">
          <w:rPr>
            <w:sz w:val="28"/>
            <w:szCs w:val="28"/>
          </w:rPr>
          <w:t>3</w:t>
        </w:r>
      </w:fldSimple>
      <w:r w:rsidRPr="00C12007">
        <w:rPr>
          <w:sz w:val="28"/>
          <w:szCs w:val="28"/>
        </w:rPr>
        <w:t>, </w:t>
      </w:r>
      <w:fldSimple w:instr=" REF _Ref317250440 \r \h  \* MERGEFORMAT ">
        <w:r w:rsidR="0043499E" w:rsidRPr="0043499E">
          <w:rPr>
            <w:sz w:val="28"/>
            <w:szCs w:val="28"/>
          </w:rPr>
          <w:t>10</w:t>
        </w:r>
      </w:fldSimple>
      <w:r w:rsidRPr="00C12007">
        <w:rPr>
          <w:sz w:val="28"/>
          <w:szCs w:val="28"/>
        </w:rPr>
        <w:t xml:space="preserve"> раздела </w:t>
      </w:r>
      <w:fldSimple w:instr=" REF _Ref317249938 \r \h  \* MERGEFORMAT ">
        <w:r w:rsidR="0043499E" w:rsidRPr="0043499E">
          <w:rPr>
            <w:sz w:val="28"/>
            <w:szCs w:val="28"/>
          </w:rPr>
          <w:t>5</w:t>
        </w:r>
      </w:fldSimple>
      <w:r w:rsidRPr="00C12007">
        <w:rPr>
          <w:sz w:val="28"/>
          <w:szCs w:val="28"/>
        </w:rPr>
        <w:t xml:space="preserve"> «Информационная карта конкурса»;</w:t>
      </w:r>
      <w:bookmarkEnd w:id="169"/>
    </w:p>
    <w:p w:rsidR="002F779C" w:rsidRPr="00C12007" w:rsidRDefault="002F779C" w:rsidP="002F779C">
      <w:pPr>
        <w:numPr>
          <w:ilvl w:val="0"/>
          <w:numId w:val="63"/>
        </w:numPr>
        <w:autoSpaceDE w:val="0"/>
        <w:autoSpaceDN w:val="0"/>
        <w:adjustRightInd w:val="0"/>
        <w:ind w:left="0" w:firstLine="709"/>
        <w:jc w:val="both"/>
        <w:rPr>
          <w:sz w:val="28"/>
          <w:szCs w:val="28"/>
        </w:rPr>
      </w:pPr>
      <w:bookmarkStart w:id="170" w:name="_Ref319659280"/>
      <w:r w:rsidRPr="00C12007">
        <w:rPr>
          <w:sz w:val="28"/>
          <w:szCs w:val="28"/>
        </w:rPr>
        <w:t>предоставление участником конкурса требуемого обеспечения заявки, установленного в пункте </w:t>
      </w:r>
      <w:fldSimple w:instr=" REF _Ref317253528 \r \h  \* MERGEFORMAT ">
        <w:r w:rsidR="0043499E" w:rsidRPr="0043499E">
          <w:rPr>
            <w:sz w:val="28"/>
            <w:szCs w:val="28"/>
          </w:rPr>
          <w:t>13</w:t>
        </w:r>
      </w:fldSimple>
      <w:r w:rsidRPr="00C12007">
        <w:rPr>
          <w:sz w:val="28"/>
          <w:szCs w:val="28"/>
        </w:rPr>
        <w:t xml:space="preserve"> раздела </w:t>
      </w:r>
      <w:fldSimple w:instr=" REF _Ref317249938 \r \h  \* MERGEFORMAT ">
        <w:r w:rsidR="0043499E" w:rsidRPr="0043499E">
          <w:rPr>
            <w:sz w:val="28"/>
            <w:szCs w:val="28"/>
          </w:rPr>
          <w:t>5</w:t>
        </w:r>
      </w:fldSimple>
      <w:r w:rsidRPr="00C12007">
        <w:rPr>
          <w:sz w:val="28"/>
          <w:szCs w:val="28"/>
        </w:rPr>
        <w:t xml:space="preserve"> «Информационная карта конкурса».</w:t>
      </w:r>
      <w:bookmarkEnd w:id="170"/>
    </w:p>
    <w:p w:rsidR="002F779C" w:rsidRPr="00C12007" w:rsidRDefault="002F779C" w:rsidP="002F779C">
      <w:pPr>
        <w:numPr>
          <w:ilvl w:val="3"/>
          <w:numId w:val="11"/>
        </w:numPr>
        <w:tabs>
          <w:tab w:val="num" w:pos="1985"/>
        </w:tabs>
        <w:autoSpaceDE w:val="0"/>
        <w:autoSpaceDN w:val="0"/>
        <w:adjustRightInd w:val="0"/>
        <w:ind w:left="0" w:firstLine="709"/>
        <w:jc w:val="both"/>
        <w:rPr>
          <w:sz w:val="28"/>
          <w:szCs w:val="28"/>
        </w:rPr>
      </w:pPr>
      <w:r w:rsidRPr="00C12007">
        <w:rPr>
          <w:sz w:val="28"/>
          <w:szCs w:val="28"/>
        </w:rPr>
        <w:t>По итогам отборочной стадии конкурсная комиссия на своем заседании в отношении каждого участника конкурса принимает решение о допуске к дальнейшему участию в конкурсе, либо об отказе в допуске</w:t>
      </w:r>
      <w:bookmarkEnd w:id="161"/>
      <w:r w:rsidRPr="00C12007">
        <w:rPr>
          <w:sz w:val="28"/>
          <w:szCs w:val="28"/>
        </w:rPr>
        <w:t xml:space="preserve"> в соответствии с критериями отбора и в порядке, которые установлены в конкурсной документации, по следующим основаниям:</w:t>
      </w:r>
      <w:bookmarkStart w:id="171" w:name="sub_1211"/>
      <w:bookmarkEnd w:id="162"/>
      <w:bookmarkEnd w:id="163"/>
    </w:p>
    <w:p w:rsidR="002F779C" w:rsidRPr="00C12007" w:rsidRDefault="002F779C" w:rsidP="002F779C">
      <w:pPr>
        <w:pStyle w:val="af4"/>
        <w:numPr>
          <w:ilvl w:val="0"/>
          <w:numId w:val="16"/>
        </w:numPr>
        <w:tabs>
          <w:tab w:val="clear" w:pos="786"/>
          <w:tab w:val="num" w:pos="1134"/>
        </w:tabs>
        <w:spacing w:before="0" w:beforeAutospacing="0" w:after="0" w:afterAutospacing="0"/>
        <w:ind w:left="0" w:firstLine="709"/>
        <w:jc w:val="both"/>
        <w:rPr>
          <w:sz w:val="28"/>
          <w:szCs w:val="28"/>
        </w:rPr>
      </w:pPr>
      <w:bookmarkStart w:id="172" w:name="_Ref299324479"/>
      <w:proofErr w:type="gramStart"/>
      <w:r w:rsidRPr="00C12007">
        <w:rPr>
          <w:sz w:val="28"/>
          <w:szCs w:val="28"/>
        </w:rPr>
        <w:t>несоответствие заявки требованиям подпункта </w:t>
      </w:r>
      <w:fldSimple w:instr=" REF _Ref310366279 \r \h  \* MERGEFORMAT ">
        <w:r w:rsidR="0043499E" w:rsidRPr="0043499E">
          <w:rPr>
            <w:sz w:val="28"/>
            <w:szCs w:val="28"/>
          </w:rPr>
          <w:t>а)</w:t>
        </w:r>
      </w:fldSimple>
      <w:r w:rsidRPr="00C12007">
        <w:rPr>
          <w:sz w:val="28"/>
          <w:szCs w:val="28"/>
        </w:rPr>
        <w:t xml:space="preserve"> пункта </w:t>
      </w:r>
      <w:fldSimple w:instr=" REF _Ref319671143 \r \h  \* MERGEFORMAT ">
        <w:r w:rsidR="0043499E" w:rsidRPr="0043499E">
          <w:rPr>
            <w:sz w:val="28"/>
            <w:szCs w:val="28"/>
          </w:rPr>
          <w:t>4.14.2.3</w:t>
        </w:r>
      </w:fldSimple>
      <w:r w:rsidRPr="00C12007">
        <w:rPr>
          <w:sz w:val="28"/>
          <w:szCs w:val="28"/>
        </w:rPr>
        <w:t xml:space="preserve">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72"/>
      <w:r w:rsidRPr="00C12007">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roofErr w:type="gramEnd"/>
      <w:r w:rsidRPr="00C12007">
        <w:rPr>
          <w:sz w:val="28"/>
          <w:szCs w:val="28"/>
        </w:rPr>
        <w:t xml:space="preserve">, срока </w:t>
      </w:r>
      <w:r w:rsidRPr="00C12007">
        <w:rPr>
          <w:b/>
          <w:i/>
        </w:rPr>
        <w:t>поставки товара, выполнения работ или оказания услуг</w:t>
      </w:r>
      <w:r w:rsidRPr="00C12007">
        <w:rPr>
          <w:sz w:val="28"/>
          <w:szCs w:val="28"/>
        </w:rPr>
        <w:t xml:space="preserve">. </w:t>
      </w:r>
      <w:proofErr w:type="gramStart"/>
      <w:r w:rsidRPr="00C12007">
        <w:rPr>
          <w:sz w:val="28"/>
          <w:szCs w:val="28"/>
        </w:rPr>
        <w:t>Если в заявке на</w:t>
      </w:r>
      <w:r w:rsidRPr="00C12007">
        <w:rPr>
          <w:sz w:val="28"/>
          <w:szCs w:val="28"/>
          <w:lang w:val="en-US"/>
        </w:rPr>
        <w:t> </w:t>
      </w:r>
      <w:r w:rsidRPr="00C12007">
        <w:rPr>
          <w:sz w:val="28"/>
          <w:szCs w:val="28"/>
        </w:rPr>
        <w:t>участие в конкурсе указан срок в периодах (дни, недели, месяцы), а</w:t>
      </w:r>
      <w:r w:rsidRPr="00C12007">
        <w:rPr>
          <w:sz w:val="28"/>
          <w:szCs w:val="28"/>
          <w:lang w:val="en-US"/>
        </w:rPr>
        <w:t> </w:t>
      </w:r>
      <w:r w:rsidRPr="00C12007">
        <w:rPr>
          <w:sz w:val="28"/>
          <w:szCs w:val="28"/>
        </w:rPr>
        <w:t>в</w:t>
      </w:r>
      <w:r w:rsidRPr="00C12007">
        <w:rPr>
          <w:sz w:val="28"/>
          <w:szCs w:val="28"/>
          <w:lang w:val="en-US"/>
        </w:rPr>
        <w:t> </w:t>
      </w:r>
      <w:r w:rsidRPr="00C12007">
        <w:rPr>
          <w:sz w:val="28"/>
          <w:szCs w:val="28"/>
        </w:rPr>
        <w:t>извещении о проведении конкурса и пункте </w:t>
      </w:r>
      <w:fldSimple w:instr=" REF _Ref317250598 \r \h  \* MERGEFORMAT ">
        <w:r w:rsidR="0043499E" w:rsidRPr="0043499E">
          <w:rPr>
            <w:sz w:val="28"/>
            <w:szCs w:val="28"/>
          </w:rPr>
          <w:t>3</w:t>
        </w:r>
      </w:fldSimple>
      <w:r w:rsidRPr="00C12007">
        <w:rPr>
          <w:sz w:val="28"/>
          <w:szCs w:val="28"/>
        </w:rPr>
        <w:t xml:space="preserve"> раздела </w:t>
      </w:r>
      <w:fldSimple w:instr=" REF _Ref317254587 \r \h  \* MERGEFORMAT ">
        <w:r w:rsidR="0043499E" w:rsidRPr="0043499E">
          <w:rPr>
            <w:sz w:val="28"/>
            <w:szCs w:val="28"/>
          </w:rPr>
          <w:t>5</w:t>
        </w:r>
      </w:fldSimple>
      <w:r w:rsidRPr="00C12007">
        <w:rPr>
          <w:sz w:val="28"/>
          <w:szCs w:val="28"/>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w:t>
      </w:r>
      <w:r w:rsidRPr="00C12007">
        <w:rPr>
          <w:sz w:val="28"/>
          <w:szCs w:val="28"/>
          <w:u w:val="single"/>
        </w:rPr>
        <w:t>й</w:t>
      </w:r>
      <w:r w:rsidRPr="00C12007">
        <w:rPr>
          <w:sz w:val="28"/>
          <w:szCs w:val="28"/>
        </w:rPr>
        <w:t xml:space="preserve"> период </w:t>
      </w:r>
      <w:r w:rsidRPr="00C12007">
        <w:rPr>
          <w:b/>
          <w:i/>
        </w:rPr>
        <w:t>поставки товара, выполнения работ или оказания услуг</w:t>
      </w:r>
      <w:r w:rsidRPr="00C12007">
        <w:rPr>
          <w:sz w:val="28"/>
          <w:szCs w:val="28"/>
        </w:rPr>
        <w:t xml:space="preserve"> отсчитывается от предполагаемой даты заключения договора, рассчитываемой в соответствии</w:t>
      </w:r>
      <w:proofErr w:type="gramEnd"/>
      <w:r w:rsidRPr="00C12007">
        <w:rPr>
          <w:sz w:val="28"/>
          <w:szCs w:val="28"/>
        </w:rPr>
        <w:t xml:space="preserve"> с датой </w:t>
      </w:r>
      <w:r w:rsidRPr="00C12007">
        <w:rPr>
          <w:bCs/>
          <w:sz w:val="28"/>
          <w:szCs w:val="28"/>
        </w:rPr>
        <w:t>подведения итогов конкурса, указанной в извещении о проведении конкурса и пункте</w:t>
      </w:r>
      <w:r w:rsidRPr="00C12007">
        <w:rPr>
          <w:bCs/>
          <w:sz w:val="28"/>
          <w:szCs w:val="28"/>
          <w:lang w:val="en-US"/>
        </w:rPr>
        <w:t> </w:t>
      </w:r>
      <w:fldSimple w:instr=" REF _Ref317254136 \r \h  \* MERGEFORMAT ">
        <w:r w:rsidR="0043499E" w:rsidRPr="0043499E">
          <w:rPr>
            <w:bCs/>
            <w:sz w:val="28"/>
            <w:szCs w:val="28"/>
          </w:rPr>
          <w:t>22</w:t>
        </w:r>
      </w:fldSimple>
      <w:r w:rsidRPr="00C12007">
        <w:rPr>
          <w:bCs/>
          <w:sz w:val="28"/>
          <w:szCs w:val="28"/>
        </w:rPr>
        <w:t xml:space="preserve"> раздела </w:t>
      </w:r>
      <w:fldSimple w:instr=" REF _Ref317254624 \r \h  \* MERGEFORMAT ">
        <w:r w:rsidR="0043499E" w:rsidRPr="0043499E">
          <w:rPr>
            <w:bCs/>
            <w:sz w:val="28"/>
            <w:szCs w:val="28"/>
          </w:rPr>
          <w:t>5</w:t>
        </w:r>
      </w:fldSimple>
      <w:r w:rsidRPr="00C12007">
        <w:rPr>
          <w:bCs/>
          <w:sz w:val="28"/>
          <w:szCs w:val="28"/>
        </w:rPr>
        <w:t xml:space="preserve"> «Информационная карта конкурса» и датой заключения </w:t>
      </w:r>
      <w:r w:rsidRPr="00C12007">
        <w:rPr>
          <w:sz w:val="28"/>
          <w:szCs w:val="28"/>
        </w:rPr>
        <w:t>договора, в соответствии с минимально возможным сроком, указанным в</w:t>
      </w:r>
      <w:r w:rsidRPr="00C12007">
        <w:rPr>
          <w:sz w:val="28"/>
          <w:szCs w:val="28"/>
          <w:lang w:val="en-US"/>
        </w:rPr>
        <w:t> </w:t>
      </w:r>
      <w:r w:rsidRPr="00C12007">
        <w:rPr>
          <w:sz w:val="28"/>
          <w:szCs w:val="28"/>
        </w:rPr>
        <w:t xml:space="preserve">извещении о проведении конкурса и </w:t>
      </w:r>
      <w:r w:rsidRPr="00C12007">
        <w:rPr>
          <w:bCs/>
          <w:sz w:val="28"/>
          <w:szCs w:val="28"/>
        </w:rPr>
        <w:t>пункте </w:t>
      </w:r>
      <w:fldSimple w:instr=" REF _Ref317254659 \r \h  \* MERGEFORMAT ">
        <w:r w:rsidR="0043499E" w:rsidRPr="0043499E">
          <w:rPr>
            <w:bCs/>
            <w:sz w:val="28"/>
            <w:szCs w:val="28"/>
          </w:rPr>
          <w:t>25</w:t>
        </w:r>
      </w:fldSimple>
      <w:r w:rsidRPr="00C12007">
        <w:rPr>
          <w:bCs/>
          <w:sz w:val="28"/>
          <w:szCs w:val="28"/>
        </w:rPr>
        <w:t xml:space="preserve"> раздела </w:t>
      </w:r>
      <w:fldSimple w:instr=" REF _Ref317254668 \r \h  \* MERGEFORMAT ">
        <w:r w:rsidR="0043499E" w:rsidRPr="0043499E">
          <w:rPr>
            <w:bCs/>
            <w:sz w:val="28"/>
            <w:szCs w:val="28"/>
          </w:rPr>
          <w:t>5</w:t>
        </w:r>
      </w:fldSimple>
      <w:r w:rsidRPr="00C12007">
        <w:rPr>
          <w:bCs/>
          <w:sz w:val="28"/>
          <w:szCs w:val="28"/>
        </w:rPr>
        <w:t xml:space="preserve"> «Информационная карта конкурса»</w:t>
      </w:r>
      <w:r w:rsidRPr="00C12007">
        <w:rPr>
          <w:sz w:val="28"/>
          <w:szCs w:val="28"/>
        </w:rPr>
        <w:t>;</w:t>
      </w:r>
    </w:p>
    <w:p w:rsidR="002F779C" w:rsidRPr="00C12007" w:rsidRDefault="002F779C" w:rsidP="002F779C">
      <w:pPr>
        <w:pStyle w:val="af4"/>
        <w:numPr>
          <w:ilvl w:val="0"/>
          <w:numId w:val="16"/>
        </w:numPr>
        <w:tabs>
          <w:tab w:val="clear" w:pos="786"/>
          <w:tab w:val="num" w:pos="1134"/>
        </w:tabs>
        <w:spacing w:before="0" w:beforeAutospacing="0" w:after="0" w:afterAutospacing="0"/>
        <w:ind w:left="0" w:firstLine="709"/>
        <w:jc w:val="both"/>
        <w:rPr>
          <w:sz w:val="28"/>
          <w:szCs w:val="28"/>
        </w:rPr>
      </w:pPr>
      <w:r w:rsidRPr="00C12007">
        <w:rPr>
          <w:sz w:val="28"/>
          <w:szCs w:val="28"/>
        </w:rPr>
        <w:t>предоставление участником конкурса в составе заявки на участие в конкурсе недостоверных сведений (подпункт </w:t>
      </w:r>
      <w:fldSimple w:instr=" REF _Ref319658796 \r \h  \* MERGEFORMAT ">
        <w:r w:rsidR="0043499E" w:rsidRPr="0043499E">
          <w:rPr>
            <w:sz w:val="28"/>
            <w:szCs w:val="28"/>
          </w:rPr>
          <w:t>б)</w:t>
        </w:r>
      </w:fldSimple>
      <w:r w:rsidRPr="00C12007">
        <w:rPr>
          <w:sz w:val="28"/>
          <w:szCs w:val="28"/>
        </w:rPr>
        <w:t xml:space="preserve"> пункта </w:t>
      </w:r>
      <w:fldSimple w:instr=" REF _Ref319671143 \r \h  \* MERGEFORMAT ">
        <w:r w:rsidR="0043499E" w:rsidRPr="0043499E">
          <w:rPr>
            <w:sz w:val="28"/>
            <w:szCs w:val="28"/>
          </w:rPr>
          <w:t>4.14.2.3</w:t>
        </w:r>
      </w:fldSimple>
      <w:r w:rsidRPr="00C12007">
        <w:rPr>
          <w:sz w:val="28"/>
          <w:szCs w:val="28"/>
        </w:rPr>
        <w:t>);</w:t>
      </w:r>
    </w:p>
    <w:p w:rsidR="002F779C" w:rsidRPr="00C12007" w:rsidRDefault="002F779C" w:rsidP="002F779C">
      <w:pPr>
        <w:pStyle w:val="af4"/>
        <w:numPr>
          <w:ilvl w:val="0"/>
          <w:numId w:val="16"/>
        </w:numPr>
        <w:tabs>
          <w:tab w:val="clear" w:pos="786"/>
          <w:tab w:val="num" w:pos="1134"/>
        </w:tabs>
        <w:spacing w:before="0" w:beforeAutospacing="0" w:after="0" w:afterAutospacing="0"/>
        <w:ind w:left="0" w:firstLine="709"/>
        <w:jc w:val="both"/>
        <w:rPr>
          <w:sz w:val="28"/>
          <w:szCs w:val="28"/>
        </w:rPr>
      </w:pPr>
      <w:r w:rsidRPr="00C12007">
        <w:rPr>
          <w:sz w:val="28"/>
          <w:szCs w:val="28"/>
        </w:rPr>
        <w:t>несоответствие участника конкурса согласно критерию отбора подпункта </w:t>
      </w:r>
      <w:fldSimple w:instr=" REF _Ref319658823 \r \h  \* MERGEFORMAT ">
        <w:r w:rsidR="0043499E" w:rsidRPr="0043499E">
          <w:rPr>
            <w:sz w:val="28"/>
            <w:szCs w:val="28"/>
          </w:rPr>
          <w:t>в)</w:t>
        </w:r>
      </w:fldSimple>
      <w:r w:rsidRPr="00C12007">
        <w:rPr>
          <w:sz w:val="28"/>
          <w:szCs w:val="28"/>
        </w:rPr>
        <w:t xml:space="preserve"> пункта </w:t>
      </w:r>
      <w:fldSimple w:instr=" REF _Ref319671143 \r \h  \* MERGEFORMAT ">
        <w:r w:rsidR="0043499E" w:rsidRPr="0043499E">
          <w:rPr>
            <w:sz w:val="28"/>
            <w:szCs w:val="28"/>
          </w:rPr>
          <w:t>4.14.2.3</w:t>
        </w:r>
      </w:fldSimple>
      <w:r w:rsidRPr="00C12007">
        <w:rPr>
          <w:sz w:val="28"/>
          <w:szCs w:val="28"/>
        </w:rPr>
        <w:t>;</w:t>
      </w:r>
    </w:p>
    <w:p w:rsidR="002F779C" w:rsidRPr="00C12007" w:rsidRDefault="002F779C" w:rsidP="002F779C">
      <w:pPr>
        <w:pStyle w:val="af4"/>
        <w:numPr>
          <w:ilvl w:val="0"/>
          <w:numId w:val="16"/>
        </w:numPr>
        <w:tabs>
          <w:tab w:val="clear" w:pos="786"/>
          <w:tab w:val="num" w:pos="1134"/>
        </w:tabs>
        <w:spacing w:before="0" w:beforeAutospacing="0" w:after="0" w:afterAutospacing="0"/>
        <w:ind w:left="0" w:firstLine="709"/>
        <w:jc w:val="both"/>
        <w:rPr>
          <w:sz w:val="28"/>
          <w:szCs w:val="28"/>
        </w:rPr>
      </w:pPr>
      <w:r w:rsidRPr="00C12007">
        <w:rPr>
          <w:sz w:val="28"/>
          <w:szCs w:val="28"/>
        </w:rPr>
        <w:t xml:space="preserve">несоответствие </w:t>
      </w:r>
      <w:r w:rsidRPr="00C12007">
        <w:rPr>
          <w:b/>
          <w:i/>
        </w:rPr>
        <w:t>поставщиков/</w:t>
      </w:r>
      <w:r w:rsidRPr="00C12007">
        <w:rPr>
          <w:sz w:val="28"/>
          <w:szCs w:val="28"/>
        </w:rPr>
        <w:t xml:space="preserve"> </w:t>
      </w:r>
      <w:r w:rsidRPr="00C12007">
        <w:rPr>
          <w:b/>
          <w:i/>
        </w:rPr>
        <w:t>субподрядчиков/ соисполнителей</w:t>
      </w:r>
      <w:r w:rsidRPr="00C12007">
        <w:rPr>
          <w:sz w:val="28"/>
          <w:szCs w:val="28"/>
        </w:rPr>
        <w:t xml:space="preserve"> согласно критерию отбора подпункта </w:t>
      </w:r>
      <w:fldSimple w:instr=" REF _Ref319658823 \r \h  \* MERGEFORMAT ">
        <w:r w:rsidR="0043499E" w:rsidRPr="0043499E">
          <w:rPr>
            <w:sz w:val="28"/>
            <w:szCs w:val="28"/>
          </w:rPr>
          <w:t>в)</w:t>
        </w:r>
      </w:fldSimple>
      <w:r w:rsidRPr="00C12007">
        <w:rPr>
          <w:sz w:val="28"/>
          <w:szCs w:val="28"/>
        </w:rPr>
        <w:t xml:space="preserve"> пункта </w:t>
      </w:r>
      <w:fldSimple w:instr=" REF _Ref319671143 \r \h  \* MERGEFORMAT ">
        <w:r w:rsidR="0043499E" w:rsidRPr="0043499E">
          <w:rPr>
            <w:sz w:val="28"/>
            <w:szCs w:val="28"/>
          </w:rPr>
          <w:t>4.14.2.3</w:t>
        </w:r>
      </w:fldSimple>
      <w:r w:rsidRPr="00C12007">
        <w:rPr>
          <w:sz w:val="28"/>
          <w:szCs w:val="28"/>
        </w:rPr>
        <w:t>, если требования к ним были установлены;</w:t>
      </w:r>
    </w:p>
    <w:p w:rsidR="002F779C" w:rsidRPr="00C12007" w:rsidRDefault="002F779C" w:rsidP="002F779C">
      <w:pPr>
        <w:pStyle w:val="af4"/>
        <w:numPr>
          <w:ilvl w:val="0"/>
          <w:numId w:val="16"/>
        </w:numPr>
        <w:tabs>
          <w:tab w:val="clear" w:pos="786"/>
          <w:tab w:val="num" w:pos="1134"/>
        </w:tabs>
        <w:spacing w:before="0" w:beforeAutospacing="0" w:after="0" w:afterAutospacing="0"/>
        <w:ind w:left="0" w:firstLine="709"/>
        <w:jc w:val="both"/>
        <w:rPr>
          <w:sz w:val="28"/>
          <w:szCs w:val="28"/>
        </w:rPr>
      </w:pPr>
      <w:r w:rsidRPr="00C12007">
        <w:rPr>
          <w:sz w:val="28"/>
          <w:szCs w:val="28"/>
        </w:rPr>
        <w:t>несоответствие товара, работ, услуг, указанных в заявке на участие в конкурсе, согласно критерию отбора подпункта </w:t>
      </w:r>
      <w:fldSimple w:instr=" REF _Ref319659212 \r \h  \* MERGEFORMAT ">
        <w:r w:rsidR="0043499E" w:rsidRPr="0043499E">
          <w:rPr>
            <w:sz w:val="28"/>
            <w:szCs w:val="28"/>
          </w:rPr>
          <w:t>г)</w:t>
        </w:r>
      </w:fldSimple>
      <w:r w:rsidRPr="00C12007">
        <w:rPr>
          <w:sz w:val="28"/>
          <w:szCs w:val="28"/>
        </w:rPr>
        <w:t xml:space="preserve"> пункта </w:t>
      </w:r>
      <w:fldSimple w:instr=" REF _Ref319671143 \r \h  \* MERGEFORMAT ">
        <w:r w:rsidR="0043499E" w:rsidRPr="0043499E">
          <w:rPr>
            <w:sz w:val="28"/>
            <w:szCs w:val="28"/>
          </w:rPr>
          <w:t>4.14.2.3</w:t>
        </w:r>
      </w:fldSimple>
      <w:r w:rsidRPr="00C12007">
        <w:rPr>
          <w:sz w:val="28"/>
          <w:szCs w:val="28"/>
        </w:rPr>
        <w:t>;</w:t>
      </w:r>
    </w:p>
    <w:p w:rsidR="002F779C" w:rsidRPr="00C12007" w:rsidRDefault="002F779C" w:rsidP="002F779C">
      <w:pPr>
        <w:pStyle w:val="af4"/>
        <w:numPr>
          <w:ilvl w:val="0"/>
          <w:numId w:val="16"/>
        </w:numPr>
        <w:tabs>
          <w:tab w:val="clear" w:pos="786"/>
          <w:tab w:val="num" w:pos="1134"/>
        </w:tabs>
        <w:spacing w:before="0" w:beforeAutospacing="0" w:after="0" w:afterAutospacing="0"/>
        <w:ind w:left="0" w:firstLine="709"/>
        <w:jc w:val="both"/>
        <w:rPr>
          <w:sz w:val="28"/>
          <w:szCs w:val="28"/>
        </w:rPr>
      </w:pPr>
      <w:r w:rsidRPr="00C12007">
        <w:rPr>
          <w:sz w:val="28"/>
          <w:szCs w:val="28"/>
        </w:rPr>
        <w:lastRenderedPageBreak/>
        <w:t>несоответствие договорных условий, указанных в заявке на участие в конкурсе, согласно критерию отбора подпункта </w:t>
      </w:r>
      <w:proofErr w:type="spellStart"/>
      <w:r w:rsidR="002546C3">
        <w:fldChar w:fldCharType="begin"/>
      </w:r>
      <w:r w:rsidR="004B76B5">
        <w:instrText xml:space="preserve"> REF _Ref319659237 \r \h  \* MERGEFORMAT </w:instrText>
      </w:r>
      <w:r w:rsidR="002546C3">
        <w:fldChar w:fldCharType="separate"/>
      </w:r>
      <w:r w:rsidR="0043499E" w:rsidRPr="0043499E">
        <w:rPr>
          <w:sz w:val="28"/>
          <w:szCs w:val="28"/>
        </w:rPr>
        <w:t>д</w:t>
      </w:r>
      <w:proofErr w:type="spellEnd"/>
      <w:r w:rsidR="0043499E" w:rsidRPr="0043499E">
        <w:rPr>
          <w:sz w:val="28"/>
          <w:szCs w:val="28"/>
        </w:rPr>
        <w:t>)</w:t>
      </w:r>
      <w:r w:rsidR="002546C3">
        <w:fldChar w:fldCharType="end"/>
      </w:r>
      <w:r w:rsidRPr="00C12007">
        <w:rPr>
          <w:sz w:val="28"/>
          <w:szCs w:val="28"/>
        </w:rPr>
        <w:t xml:space="preserve"> пункта </w:t>
      </w:r>
      <w:fldSimple w:instr=" REF _Ref319671143 \r \h  \* MERGEFORMAT ">
        <w:r w:rsidR="0043499E" w:rsidRPr="0043499E">
          <w:rPr>
            <w:sz w:val="28"/>
            <w:szCs w:val="28"/>
          </w:rPr>
          <w:t>4.14.2.3</w:t>
        </w:r>
      </w:fldSimple>
      <w:r w:rsidRPr="00C12007">
        <w:rPr>
          <w:sz w:val="28"/>
          <w:szCs w:val="28"/>
        </w:rPr>
        <w:t>;</w:t>
      </w:r>
    </w:p>
    <w:p w:rsidR="002F779C" w:rsidRPr="00C12007" w:rsidRDefault="002F779C" w:rsidP="002F779C">
      <w:pPr>
        <w:pStyle w:val="af4"/>
        <w:numPr>
          <w:ilvl w:val="0"/>
          <w:numId w:val="16"/>
        </w:numPr>
        <w:tabs>
          <w:tab w:val="clear" w:pos="786"/>
          <w:tab w:val="num" w:pos="1134"/>
        </w:tabs>
        <w:spacing w:before="0" w:beforeAutospacing="0" w:after="0" w:afterAutospacing="0"/>
        <w:ind w:left="0" w:firstLine="709"/>
        <w:jc w:val="both"/>
        <w:rPr>
          <w:sz w:val="28"/>
          <w:szCs w:val="28"/>
        </w:rPr>
      </w:pPr>
      <w:r w:rsidRPr="00C12007">
        <w:rPr>
          <w:sz w:val="28"/>
          <w:szCs w:val="28"/>
        </w:rPr>
        <w:t>несоответствие размера, формы, условий или порядка предоставления обеспечения (подпункт </w:t>
      </w:r>
      <w:fldSimple w:instr=" REF _Ref319659280 \r \h  \* MERGEFORMAT ">
        <w:r w:rsidR="0043499E" w:rsidRPr="0043499E">
          <w:rPr>
            <w:sz w:val="28"/>
            <w:szCs w:val="28"/>
          </w:rPr>
          <w:t>е)</w:t>
        </w:r>
      </w:fldSimple>
      <w:r w:rsidRPr="00C12007">
        <w:rPr>
          <w:sz w:val="28"/>
          <w:szCs w:val="28"/>
        </w:rPr>
        <w:t xml:space="preserve"> пункта </w:t>
      </w:r>
      <w:fldSimple w:instr=" REF _Ref319671143 \r \h  \* MERGEFORMAT ">
        <w:r w:rsidR="0043499E" w:rsidRPr="0043499E">
          <w:rPr>
            <w:sz w:val="28"/>
            <w:szCs w:val="28"/>
          </w:rPr>
          <w:t>4.14.2.3</w:t>
        </w:r>
      </w:fldSimple>
      <w:r w:rsidRPr="00C12007">
        <w:rPr>
          <w:sz w:val="28"/>
          <w:szCs w:val="28"/>
        </w:rPr>
        <w:t xml:space="preserve">). </w:t>
      </w:r>
      <w:proofErr w:type="gramStart"/>
      <w:r w:rsidRPr="00C12007">
        <w:rPr>
          <w:sz w:val="28"/>
          <w:szCs w:val="28"/>
        </w:rPr>
        <w:t>При этом отсутствие документа, подтверждающего перечисление денежных средств в качестве обеспечения заявки на участие в конкурсе на расчетный счет организатора конкура, в случае установления такого требования в конкурсной документации, при условии своевременного 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w:t>
      </w:r>
      <w:proofErr w:type="gramEnd"/>
      <w:r w:rsidRPr="00C12007">
        <w:rPr>
          <w:sz w:val="28"/>
          <w:szCs w:val="28"/>
        </w:rPr>
        <w:t xml:space="preserve"> в конкурсе. Организатор конкурса по всем заявкам на участие в конкурсе, в которых отсутствует документ, подтверждающий внесение денежных средств, проверяет поступление на расчетный счет сре</w:t>
      </w:r>
      <w:proofErr w:type="gramStart"/>
      <w:r w:rsidRPr="00C12007">
        <w:rPr>
          <w:sz w:val="28"/>
          <w:szCs w:val="28"/>
        </w:rPr>
        <w:t>дств в к</w:t>
      </w:r>
      <w:proofErr w:type="gramEnd"/>
      <w:r w:rsidRPr="00C12007">
        <w:rPr>
          <w:sz w:val="28"/>
          <w:szCs w:val="28"/>
        </w:rPr>
        <w:t>ачестве обеспечения заявки на участие в конкурсе и вносит сведения о поступившем платеже в протокол, указанный в пункте </w:t>
      </w:r>
      <w:fldSimple w:instr=" REF _Ref317254711 \r \h  \* MERGEFORMAT ">
        <w:r w:rsidR="0043499E" w:rsidRPr="0043499E">
          <w:rPr>
            <w:sz w:val="28"/>
            <w:szCs w:val="28"/>
          </w:rPr>
          <w:t>4.14.2.7</w:t>
        </w:r>
      </w:fldSimple>
      <w:r w:rsidRPr="00C12007">
        <w:rPr>
          <w:sz w:val="28"/>
          <w:szCs w:val="28"/>
        </w:rPr>
        <w:t>.</w:t>
      </w:r>
    </w:p>
    <w:p w:rsidR="002F779C" w:rsidRPr="00C12007" w:rsidRDefault="002F779C" w:rsidP="002F779C">
      <w:pPr>
        <w:numPr>
          <w:ilvl w:val="3"/>
          <w:numId w:val="11"/>
        </w:numPr>
        <w:tabs>
          <w:tab w:val="num" w:pos="1985"/>
        </w:tabs>
        <w:autoSpaceDE w:val="0"/>
        <w:autoSpaceDN w:val="0"/>
        <w:adjustRightInd w:val="0"/>
        <w:ind w:left="0" w:firstLine="709"/>
        <w:jc w:val="both"/>
        <w:rPr>
          <w:sz w:val="28"/>
          <w:szCs w:val="28"/>
        </w:rPr>
      </w:pPr>
      <w:bookmarkStart w:id="173" w:name="sub_1214"/>
      <w:bookmarkEnd w:id="171"/>
      <w:r>
        <w:rPr>
          <w:sz w:val="28"/>
          <w:szCs w:val="28"/>
        </w:rPr>
        <w:t>П</w:t>
      </w:r>
      <w:r w:rsidRPr="00C12007">
        <w:rPr>
          <w:sz w:val="28"/>
          <w:szCs w:val="28"/>
        </w:rPr>
        <w:t>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 конкурсе.</w:t>
      </w:r>
    </w:p>
    <w:p w:rsidR="002F779C" w:rsidRPr="00C12007" w:rsidRDefault="002F779C" w:rsidP="002F779C">
      <w:pPr>
        <w:numPr>
          <w:ilvl w:val="3"/>
          <w:numId w:val="11"/>
        </w:numPr>
        <w:tabs>
          <w:tab w:val="num" w:pos="1985"/>
        </w:tabs>
        <w:autoSpaceDE w:val="0"/>
        <w:autoSpaceDN w:val="0"/>
        <w:adjustRightInd w:val="0"/>
        <w:ind w:left="0" w:firstLine="709"/>
        <w:jc w:val="both"/>
        <w:rPr>
          <w:sz w:val="28"/>
          <w:szCs w:val="28"/>
        </w:rPr>
      </w:pPr>
      <w:bookmarkStart w:id="174" w:name="_Ref320209452"/>
      <w:r w:rsidRPr="00C12007">
        <w:rPr>
          <w:sz w:val="28"/>
          <w:szCs w:val="28"/>
        </w:rPr>
        <w:t>В случае если по результатам рассмотрения заявок только один участник конкурса (в том числе участник, подавший единственную заявку) и поданная им заявка были признаны соответствующими условиям конкурса, или ни один из участников и (или) поданные ими заявка не были признаны соответствующими условиям конкурса, конкурс признается несостоявшимся</w:t>
      </w:r>
      <w:r w:rsidRPr="00C12007">
        <w:rPr>
          <w:b/>
          <w:i/>
        </w:rPr>
        <w:t>.</w:t>
      </w:r>
      <w:bookmarkEnd w:id="174"/>
    </w:p>
    <w:p w:rsidR="002F779C" w:rsidRPr="00C12007" w:rsidRDefault="002F779C" w:rsidP="002F779C">
      <w:pPr>
        <w:numPr>
          <w:ilvl w:val="3"/>
          <w:numId w:val="11"/>
        </w:numPr>
        <w:tabs>
          <w:tab w:val="num" w:pos="1985"/>
        </w:tabs>
        <w:autoSpaceDE w:val="0"/>
        <w:autoSpaceDN w:val="0"/>
        <w:adjustRightInd w:val="0"/>
        <w:ind w:left="0" w:firstLine="709"/>
        <w:jc w:val="both"/>
        <w:rPr>
          <w:sz w:val="28"/>
          <w:szCs w:val="28"/>
        </w:rPr>
      </w:pPr>
      <w:bookmarkStart w:id="175" w:name="_Ref317254711"/>
      <w:bookmarkEnd w:id="173"/>
      <w:r>
        <w:rPr>
          <w:sz w:val="28"/>
          <w:szCs w:val="28"/>
        </w:rPr>
        <w:t>Р</w:t>
      </w:r>
      <w:r w:rsidRPr="00C12007">
        <w:rPr>
          <w:sz w:val="28"/>
          <w:szCs w:val="28"/>
        </w:rPr>
        <w:t>ешения конкурсной комиссии по итогам отборочной стадии оформляются протоколом заседания конкурсной комиссии по рассмотрению заявок на отборочной стадии, в который вносятся следующие сведения:</w:t>
      </w:r>
      <w:bookmarkEnd w:id="175"/>
    </w:p>
    <w:p w:rsidR="002F779C" w:rsidRPr="00C12007" w:rsidRDefault="002F779C" w:rsidP="002F779C">
      <w:pPr>
        <w:numPr>
          <w:ilvl w:val="0"/>
          <w:numId w:val="47"/>
        </w:numPr>
        <w:tabs>
          <w:tab w:val="left" w:pos="0"/>
        </w:tabs>
        <w:autoSpaceDE w:val="0"/>
        <w:autoSpaceDN w:val="0"/>
        <w:adjustRightInd w:val="0"/>
        <w:ind w:left="0" w:firstLine="709"/>
        <w:jc w:val="both"/>
        <w:rPr>
          <w:sz w:val="28"/>
          <w:szCs w:val="28"/>
        </w:rPr>
      </w:pPr>
      <w:r w:rsidRPr="00C12007">
        <w:rPr>
          <w:sz w:val="28"/>
          <w:szCs w:val="28"/>
        </w:rPr>
        <w:t>наименование и реквизиты конкурса;</w:t>
      </w:r>
    </w:p>
    <w:p w:rsidR="002F779C" w:rsidRPr="00C12007" w:rsidRDefault="002F779C" w:rsidP="002F779C">
      <w:pPr>
        <w:numPr>
          <w:ilvl w:val="0"/>
          <w:numId w:val="47"/>
        </w:numPr>
        <w:tabs>
          <w:tab w:val="left" w:pos="0"/>
        </w:tabs>
        <w:autoSpaceDE w:val="0"/>
        <w:autoSpaceDN w:val="0"/>
        <w:adjustRightInd w:val="0"/>
        <w:ind w:left="0" w:firstLine="709"/>
        <w:jc w:val="both"/>
        <w:rPr>
          <w:sz w:val="28"/>
          <w:szCs w:val="28"/>
        </w:rPr>
      </w:pPr>
      <w:r w:rsidRPr="00C12007">
        <w:rPr>
          <w:sz w:val="28"/>
          <w:szCs w:val="28"/>
        </w:rPr>
        <w:t>начальная (максимальная) цена договора (если устанавливалась);</w:t>
      </w:r>
    </w:p>
    <w:p w:rsidR="002F779C" w:rsidRPr="00C12007" w:rsidRDefault="002F779C" w:rsidP="002F779C">
      <w:pPr>
        <w:numPr>
          <w:ilvl w:val="0"/>
          <w:numId w:val="47"/>
        </w:numPr>
        <w:tabs>
          <w:tab w:val="left" w:pos="0"/>
        </w:tabs>
        <w:autoSpaceDE w:val="0"/>
        <w:autoSpaceDN w:val="0"/>
        <w:adjustRightInd w:val="0"/>
        <w:ind w:left="0" w:firstLine="709"/>
        <w:jc w:val="both"/>
        <w:rPr>
          <w:sz w:val="28"/>
          <w:szCs w:val="28"/>
        </w:rPr>
      </w:pPr>
      <w:bookmarkStart w:id="176" w:name="_Ref267002804"/>
      <w:r w:rsidRPr="00C12007">
        <w:rPr>
          <w:sz w:val="28"/>
          <w:szCs w:val="28"/>
        </w:rPr>
        <w:t>из протокола открытия доступа к заявкам – перечень участников, подавших заявки, и цены таких заявок;</w:t>
      </w:r>
      <w:bookmarkEnd w:id="176"/>
    </w:p>
    <w:p w:rsidR="002F779C" w:rsidRPr="00C12007" w:rsidRDefault="002F779C" w:rsidP="002F779C">
      <w:pPr>
        <w:numPr>
          <w:ilvl w:val="0"/>
          <w:numId w:val="47"/>
        </w:numPr>
        <w:tabs>
          <w:tab w:val="left" w:pos="0"/>
        </w:tabs>
        <w:autoSpaceDE w:val="0"/>
        <w:autoSpaceDN w:val="0"/>
        <w:adjustRightInd w:val="0"/>
        <w:ind w:left="0" w:firstLine="709"/>
        <w:jc w:val="both"/>
        <w:rPr>
          <w:sz w:val="28"/>
          <w:szCs w:val="28"/>
        </w:rPr>
      </w:pPr>
      <w:r w:rsidRPr="00C12007">
        <w:rPr>
          <w:sz w:val="28"/>
          <w:szCs w:val="28"/>
        </w:rPr>
        <w:t>о направлении участникам конкурса запросов в соответствии с пунктом </w:t>
      </w:r>
      <w:fldSimple w:instr=" REF _Ref317251555 \r \h  \* MERGEFORMAT ">
        <w:r w:rsidR="0043499E" w:rsidRPr="0043499E">
          <w:rPr>
            <w:sz w:val="28"/>
            <w:szCs w:val="28"/>
          </w:rPr>
          <w:t>4.14.1.8</w:t>
        </w:r>
      </w:fldSimple>
      <w:r w:rsidRPr="00C12007">
        <w:rPr>
          <w:sz w:val="28"/>
          <w:szCs w:val="28"/>
        </w:rPr>
        <w:t xml:space="preserve"> (при необходимости);</w:t>
      </w:r>
    </w:p>
    <w:p w:rsidR="002F779C" w:rsidRPr="00C12007" w:rsidRDefault="002F779C" w:rsidP="002F779C">
      <w:pPr>
        <w:numPr>
          <w:ilvl w:val="0"/>
          <w:numId w:val="47"/>
        </w:numPr>
        <w:tabs>
          <w:tab w:val="left" w:pos="0"/>
        </w:tabs>
        <w:autoSpaceDE w:val="0"/>
        <w:autoSpaceDN w:val="0"/>
        <w:adjustRightInd w:val="0"/>
        <w:ind w:left="0" w:firstLine="709"/>
        <w:jc w:val="both"/>
        <w:rPr>
          <w:sz w:val="28"/>
          <w:szCs w:val="28"/>
        </w:rPr>
      </w:pPr>
      <w:bookmarkStart w:id="177" w:name="_Ref267002810"/>
      <w:r w:rsidRPr="00C12007">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77"/>
    </w:p>
    <w:p w:rsidR="002F779C" w:rsidRPr="00C12007" w:rsidRDefault="002F779C" w:rsidP="002F779C">
      <w:pPr>
        <w:numPr>
          <w:ilvl w:val="0"/>
          <w:numId w:val="47"/>
        </w:numPr>
        <w:tabs>
          <w:tab w:val="left" w:pos="0"/>
        </w:tabs>
        <w:autoSpaceDE w:val="0"/>
        <w:autoSpaceDN w:val="0"/>
        <w:adjustRightInd w:val="0"/>
        <w:ind w:left="0" w:firstLine="709"/>
        <w:jc w:val="both"/>
        <w:rPr>
          <w:sz w:val="28"/>
          <w:szCs w:val="28"/>
        </w:rPr>
      </w:pPr>
      <w:r w:rsidRPr="00C12007">
        <w:rPr>
          <w:sz w:val="28"/>
          <w:szCs w:val="28"/>
        </w:rPr>
        <w:t>о результатах голосования членов конкурсной комиссии, принявших участие в голосовании;</w:t>
      </w:r>
    </w:p>
    <w:p w:rsidR="002F779C" w:rsidRPr="00C12007" w:rsidRDefault="002F779C" w:rsidP="002F779C">
      <w:pPr>
        <w:numPr>
          <w:ilvl w:val="0"/>
          <w:numId w:val="47"/>
        </w:numPr>
        <w:tabs>
          <w:tab w:val="left" w:pos="0"/>
        </w:tabs>
        <w:autoSpaceDE w:val="0"/>
        <w:autoSpaceDN w:val="0"/>
        <w:adjustRightInd w:val="0"/>
        <w:ind w:left="0" w:firstLine="709"/>
        <w:jc w:val="both"/>
        <w:rPr>
          <w:sz w:val="28"/>
          <w:szCs w:val="28"/>
        </w:rPr>
      </w:pPr>
      <w:bookmarkStart w:id="178" w:name="_Ref267002812"/>
      <w:r w:rsidRPr="00C12007">
        <w:rPr>
          <w:sz w:val="28"/>
          <w:szCs w:val="28"/>
        </w:rPr>
        <w:t xml:space="preserve">информация о признании конкурса несостоявшимся (пункт </w:t>
      </w:r>
      <w:fldSimple w:instr=" REF _Ref320209452 \r \h  \* MERGEFORMAT ">
        <w:r w:rsidR="0043499E" w:rsidRPr="0043499E">
          <w:rPr>
            <w:sz w:val="28"/>
            <w:szCs w:val="28"/>
          </w:rPr>
          <w:t>4.14.2.6</w:t>
        </w:r>
      </w:fldSimple>
      <w:r w:rsidRPr="00C12007">
        <w:rPr>
          <w:sz w:val="28"/>
          <w:szCs w:val="28"/>
        </w:rPr>
        <w:t>), а 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конкурса.</w:t>
      </w:r>
    </w:p>
    <w:bookmarkEnd w:id="178"/>
    <w:p w:rsidR="002F779C" w:rsidRPr="00C12007" w:rsidRDefault="002F779C" w:rsidP="002F779C">
      <w:pPr>
        <w:numPr>
          <w:ilvl w:val="3"/>
          <w:numId w:val="11"/>
        </w:numPr>
        <w:tabs>
          <w:tab w:val="num" w:pos="1985"/>
        </w:tabs>
        <w:autoSpaceDE w:val="0"/>
        <w:autoSpaceDN w:val="0"/>
        <w:adjustRightInd w:val="0"/>
        <w:ind w:left="0" w:firstLine="709"/>
        <w:jc w:val="both"/>
        <w:rPr>
          <w:sz w:val="28"/>
          <w:szCs w:val="28"/>
        </w:rPr>
      </w:pPr>
      <w:r>
        <w:rPr>
          <w:sz w:val="28"/>
          <w:szCs w:val="28"/>
        </w:rPr>
        <w:t>П</w:t>
      </w:r>
      <w:r w:rsidRPr="00C12007">
        <w:rPr>
          <w:sz w:val="28"/>
          <w:szCs w:val="28"/>
        </w:rPr>
        <w:t xml:space="preserve">ротокол заседания конкурсной комиссии по рассмотрению заявок на отборочной стадии оформляется и подписывается в течение 5 (пяти) </w:t>
      </w:r>
      <w:r w:rsidRPr="00C12007">
        <w:rPr>
          <w:sz w:val="28"/>
          <w:szCs w:val="28"/>
        </w:rPr>
        <w:lastRenderedPageBreak/>
        <w:t>рабочих дней после заседания конкурсной комиссии. Указанный срок по решению председателя комиссии может быть продлен до 10 (десяти) рабочих дней. Протокол заседания конкурсной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43499E" w:rsidRPr="0043499E">
          <w:rPr>
            <w:sz w:val="28"/>
            <w:szCs w:val="28"/>
          </w:rPr>
          <w:t>2.7.2</w:t>
        </w:r>
      </w:fldSimple>
      <w:r w:rsidRPr="00C12007">
        <w:rPr>
          <w:sz w:val="28"/>
          <w:szCs w:val="28"/>
        </w:rPr>
        <w:t>.</w:t>
      </w:r>
    </w:p>
    <w:p w:rsidR="002F779C" w:rsidRPr="00C12007" w:rsidRDefault="002F779C" w:rsidP="002F779C">
      <w:pPr>
        <w:numPr>
          <w:ilvl w:val="3"/>
          <w:numId w:val="11"/>
        </w:numPr>
        <w:tabs>
          <w:tab w:val="num" w:pos="1985"/>
        </w:tabs>
        <w:autoSpaceDE w:val="0"/>
        <w:autoSpaceDN w:val="0"/>
        <w:adjustRightInd w:val="0"/>
        <w:ind w:left="0" w:firstLine="709"/>
        <w:jc w:val="both"/>
        <w:rPr>
          <w:sz w:val="28"/>
          <w:szCs w:val="28"/>
        </w:rPr>
      </w:pPr>
      <w:bookmarkStart w:id="179" w:name="_Ref270006910"/>
      <w:r w:rsidRPr="00C12007">
        <w:rPr>
          <w:sz w:val="28"/>
          <w:szCs w:val="28"/>
        </w:rPr>
        <w:t>Любой участник конкурса после размещения протокола заседания конкурсной комиссии по рассмотрению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 (трех) рабочих дней со дня поступления такого запроса обязан предоставить участнику конкурса в письменной форме соответствующие разъяснения.</w:t>
      </w:r>
      <w:bookmarkEnd w:id="179"/>
    </w:p>
    <w:p w:rsidR="002F779C" w:rsidRPr="00C12007" w:rsidRDefault="002F779C" w:rsidP="002F779C">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rPr>
      </w:pPr>
      <w:r w:rsidRPr="00C12007">
        <w:rPr>
          <w:b w:val="0"/>
        </w:rPr>
        <w:t>Переторжка</w:t>
      </w:r>
    </w:p>
    <w:p w:rsidR="002F779C" w:rsidRPr="00C12007" w:rsidRDefault="002F779C" w:rsidP="002F779C">
      <w:pPr>
        <w:numPr>
          <w:ilvl w:val="3"/>
          <w:numId w:val="11"/>
        </w:numPr>
        <w:tabs>
          <w:tab w:val="num" w:pos="1985"/>
        </w:tabs>
        <w:autoSpaceDE w:val="0"/>
        <w:autoSpaceDN w:val="0"/>
        <w:adjustRightInd w:val="0"/>
        <w:ind w:left="0" w:firstLine="709"/>
        <w:jc w:val="both"/>
        <w:rPr>
          <w:sz w:val="28"/>
          <w:szCs w:val="28"/>
        </w:rPr>
      </w:pPr>
      <w:proofErr w:type="gramStart"/>
      <w:r w:rsidRPr="00C12007">
        <w:rPr>
          <w:sz w:val="28"/>
          <w:szCs w:val="28"/>
        </w:rPr>
        <w:t>Если в пункте </w:t>
      </w:r>
      <w:fldSimple w:instr=" REF _Ref317254826 \r \h  \* MERGEFORMAT ">
        <w:r w:rsidR="0043499E" w:rsidRPr="0043499E">
          <w:rPr>
            <w:sz w:val="28"/>
            <w:szCs w:val="28"/>
          </w:rPr>
          <w:t>20</w:t>
        </w:r>
      </w:fldSimple>
      <w:r w:rsidRPr="00C12007">
        <w:rPr>
          <w:sz w:val="28"/>
          <w:szCs w:val="28"/>
        </w:rPr>
        <w:t xml:space="preserve"> раздела </w:t>
      </w:r>
      <w:fldSimple w:instr=" REF _Ref317254811 \r \h  \* MERGEFORMAT ">
        <w:r w:rsidR="0043499E" w:rsidRPr="0043499E">
          <w:rPr>
            <w:sz w:val="28"/>
            <w:szCs w:val="28"/>
          </w:rPr>
          <w:t>5</w:t>
        </w:r>
      </w:fldSimple>
      <w:r w:rsidRPr="00C12007">
        <w:rPr>
          <w:sz w:val="28"/>
          <w:szCs w:val="28"/>
        </w:rPr>
        <w:t xml:space="preserve">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т.е. предоставление участникам конкурса возможности добровольно повысить предпочтительность их заявок на участие в конкурсе (в том числе допущенных альтернативных предложений, в случаях разрешения подачи альтернативных предложений)</w:t>
      </w:r>
      <w:r w:rsidRPr="00C12007">
        <w:t xml:space="preserve"> </w:t>
      </w:r>
      <w:r w:rsidRPr="00C12007">
        <w:rPr>
          <w:sz w:val="28"/>
          <w:szCs w:val="28"/>
        </w:rPr>
        <w:t>путем</w:t>
      </w:r>
      <w:proofErr w:type="gramEnd"/>
      <w:r w:rsidRPr="00C12007">
        <w:rPr>
          <w:sz w:val="28"/>
          <w:szCs w:val="28"/>
        </w:rPr>
        <w:t xml:space="preserve"> снижения </w:t>
      </w:r>
      <w:r w:rsidRPr="00C12007">
        <w:rPr>
          <w:b/>
          <w:i/>
        </w:rPr>
        <w:t xml:space="preserve">первоначально указанной в заявке на участие в конкурсе </w:t>
      </w:r>
      <w:r w:rsidRPr="00C12007">
        <w:rPr>
          <w:iCs/>
          <w:sz w:val="28"/>
          <w:szCs w:val="28"/>
        </w:rPr>
        <w:t>не должно повлечь за собой изменение иных условий заявки на участие в конкурсе.</w:t>
      </w:r>
    </w:p>
    <w:p w:rsidR="002F779C" w:rsidRPr="00C12007" w:rsidRDefault="002F779C" w:rsidP="002F779C">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Форма и порядок проведения переторжки с использованием функционала ЭТП, определенные конкурсной комиссией, сроки и порядок подачи новых </w:t>
      </w:r>
      <w:r w:rsidRPr="00C12007">
        <w:rPr>
          <w:b/>
          <w:i/>
        </w:rPr>
        <w:t xml:space="preserve">ценовых </w:t>
      </w:r>
      <w:r w:rsidRPr="00C12007">
        <w:rPr>
          <w:sz w:val="28"/>
          <w:szCs w:val="28"/>
        </w:rPr>
        <w:t>предложений, указываются в письмах, приглашающих участников конкурса на процедуру переторжки</w:t>
      </w:r>
      <w:r w:rsidRPr="00C12007">
        <w:rPr>
          <w:b/>
          <w:i/>
        </w:rPr>
        <w:t xml:space="preserve">, </w:t>
      </w:r>
      <w:r w:rsidRPr="00C12007">
        <w:rPr>
          <w:sz w:val="28"/>
          <w:szCs w:val="28"/>
        </w:rPr>
        <w:t>и направленных одновременно всем участникам, допущенным до участия в конкурсе.</w:t>
      </w:r>
    </w:p>
    <w:p w:rsidR="002F779C" w:rsidRPr="00C12007" w:rsidRDefault="002F779C" w:rsidP="002F779C">
      <w:pPr>
        <w:numPr>
          <w:ilvl w:val="3"/>
          <w:numId w:val="11"/>
        </w:numPr>
        <w:tabs>
          <w:tab w:val="num" w:pos="1985"/>
        </w:tabs>
        <w:autoSpaceDE w:val="0"/>
        <w:autoSpaceDN w:val="0"/>
        <w:adjustRightInd w:val="0"/>
        <w:ind w:left="0" w:firstLine="709"/>
        <w:jc w:val="both"/>
        <w:rPr>
          <w:sz w:val="28"/>
          <w:szCs w:val="28"/>
        </w:rPr>
      </w:pPr>
      <w:r>
        <w:rPr>
          <w:sz w:val="28"/>
          <w:szCs w:val="28"/>
        </w:rPr>
        <w:t xml:space="preserve">В переторжке имеют право участвовать все допущенные участники конкурса. </w:t>
      </w:r>
      <w:r w:rsidRPr="00C12007">
        <w:rPr>
          <w:sz w:val="28"/>
          <w:szCs w:val="28"/>
        </w:rPr>
        <w:t>Участник конкурса,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C12007">
        <w:rPr>
          <w:b/>
          <w:i/>
        </w:rPr>
        <w:t xml:space="preserve"> </w:t>
      </w:r>
      <w:r w:rsidRPr="00C12007">
        <w:rPr>
          <w:sz w:val="28"/>
          <w:szCs w:val="28"/>
        </w:rPr>
        <w:t xml:space="preserve">остается действующим с ранее </w:t>
      </w:r>
      <w:r w:rsidRPr="00C12007">
        <w:rPr>
          <w:b/>
          <w:i/>
        </w:rPr>
        <w:t>объявленной ценой</w:t>
      </w:r>
      <w:r w:rsidRPr="00C12007">
        <w:rPr>
          <w:sz w:val="28"/>
          <w:szCs w:val="28"/>
        </w:rPr>
        <w:t xml:space="preserve">, указанной в </w:t>
      </w:r>
      <w:r w:rsidRPr="00C12007">
        <w:rPr>
          <w:iCs/>
          <w:sz w:val="28"/>
          <w:szCs w:val="28"/>
        </w:rPr>
        <w:t>заявке на участие в конкурсе</w:t>
      </w:r>
      <w:r w:rsidRPr="00C12007">
        <w:rPr>
          <w:sz w:val="28"/>
          <w:szCs w:val="28"/>
        </w:rPr>
        <w:t>.</w:t>
      </w:r>
    </w:p>
    <w:p w:rsidR="002F779C" w:rsidRPr="00C12007" w:rsidRDefault="002F779C" w:rsidP="002F779C">
      <w:pPr>
        <w:numPr>
          <w:ilvl w:val="3"/>
          <w:numId w:val="11"/>
        </w:numPr>
        <w:tabs>
          <w:tab w:val="num" w:pos="1985"/>
        </w:tabs>
        <w:autoSpaceDE w:val="0"/>
        <w:autoSpaceDN w:val="0"/>
        <w:adjustRightInd w:val="0"/>
        <w:ind w:left="0" w:firstLine="709"/>
        <w:jc w:val="both"/>
        <w:rPr>
          <w:sz w:val="28"/>
          <w:szCs w:val="28"/>
        </w:rPr>
      </w:pPr>
      <w:r w:rsidRPr="00C12007">
        <w:rPr>
          <w:iCs/>
          <w:sz w:val="28"/>
          <w:szCs w:val="28"/>
        </w:rPr>
        <w:t xml:space="preserve">Предложения участника конкурса </w:t>
      </w:r>
      <w:r w:rsidRPr="00C12007">
        <w:rPr>
          <w:b/>
          <w:i/>
        </w:rPr>
        <w:t>по увеличению цены</w:t>
      </w:r>
      <w:r w:rsidRPr="00C12007">
        <w:rPr>
          <w:b/>
          <w:i/>
          <w:sz w:val="28"/>
          <w:szCs w:val="28"/>
        </w:rPr>
        <w:t>,</w:t>
      </w:r>
      <w:r w:rsidRPr="00C12007">
        <w:rPr>
          <w:sz w:val="28"/>
          <w:szCs w:val="28"/>
        </w:rPr>
        <w:t xml:space="preserve"> указанной в </w:t>
      </w:r>
      <w:r w:rsidRPr="00C12007">
        <w:rPr>
          <w:iCs/>
          <w:sz w:val="28"/>
          <w:szCs w:val="28"/>
        </w:rPr>
        <w:t xml:space="preserve">заявке на участие в конкурсе не рассматриваются, данный участник считается не участвовавшим в процедуре переторжки </w:t>
      </w:r>
      <w:r w:rsidRPr="00C12007">
        <w:rPr>
          <w:sz w:val="28"/>
          <w:szCs w:val="28"/>
        </w:rPr>
        <w:t xml:space="preserve">с таким предложением (основным и/или альтернативным) и это предложение, указанное в заявке на участие в конкурсе,  остается действующим </w:t>
      </w:r>
      <w:proofErr w:type="gramStart"/>
      <w:r w:rsidRPr="00C12007">
        <w:rPr>
          <w:b/>
          <w:i/>
        </w:rPr>
        <w:t>с</w:t>
      </w:r>
      <w:proofErr w:type="gramEnd"/>
      <w:r w:rsidRPr="00C12007">
        <w:rPr>
          <w:b/>
          <w:i/>
        </w:rPr>
        <w:t xml:space="preserve"> ранее объявленной</w:t>
      </w:r>
      <w:r w:rsidRPr="00C12007">
        <w:rPr>
          <w:sz w:val="28"/>
          <w:szCs w:val="28"/>
        </w:rPr>
        <w:t>.</w:t>
      </w:r>
    </w:p>
    <w:p w:rsidR="002F779C" w:rsidRPr="00C12007" w:rsidRDefault="002F779C" w:rsidP="002F779C">
      <w:pPr>
        <w:numPr>
          <w:ilvl w:val="3"/>
          <w:numId w:val="11"/>
        </w:numPr>
        <w:tabs>
          <w:tab w:val="num" w:pos="1985"/>
        </w:tabs>
        <w:autoSpaceDE w:val="0"/>
        <w:autoSpaceDN w:val="0"/>
        <w:adjustRightInd w:val="0"/>
        <w:ind w:left="0" w:firstLine="709"/>
        <w:jc w:val="both"/>
        <w:rPr>
          <w:sz w:val="28"/>
          <w:szCs w:val="28"/>
        </w:rPr>
      </w:pPr>
      <w:r w:rsidRPr="00C12007">
        <w:rPr>
          <w:sz w:val="28"/>
          <w:szCs w:val="28"/>
        </w:rPr>
        <w:t>Переторжка может проводиться в режиме реального времени или иметь заочную форму.</w:t>
      </w:r>
    </w:p>
    <w:p w:rsidR="002F779C" w:rsidRPr="00C12007" w:rsidRDefault="002F779C" w:rsidP="002F779C">
      <w:pPr>
        <w:numPr>
          <w:ilvl w:val="3"/>
          <w:numId w:val="11"/>
        </w:numPr>
        <w:tabs>
          <w:tab w:val="num" w:pos="1985"/>
        </w:tabs>
        <w:autoSpaceDE w:val="0"/>
        <w:autoSpaceDN w:val="0"/>
        <w:adjustRightInd w:val="0"/>
        <w:ind w:left="0" w:firstLine="709"/>
        <w:jc w:val="both"/>
        <w:rPr>
          <w:sz w:val="28"/>
          <w:szCs w:val="28"/>
        </w:rPr>
      </w:pPr>
      <w:bookmarkStart w:id="180" w:name="_Ref308079787"/>
      <w:r w:rsidRPr="00C12007">
        <w:rPr>
          <w:sz w:val="28"/>
          <w:szCs w:val="28"/>
        </w:rPr>
        <w:t>При проведении переторжки в режиме реального времени на ЭТП изменению подлежит только цена предложения.</w:t>
      </w:r>
      <w:bookmarkEnd w:id="180"/>
    </w:p>
    <w:p w:rsidR="002F779C" w:rsidRPr="00C12007" w:rsidRDefault="002F779C" w:rsidP="002F779C">
      <w:pPr>
        <w:tabs>
          <w:tab w:val="num" w:pos="2357"/>
        </w:tabs>
        <w:autoSpaceDE w:val="0"/>
        <w:autoSpaceDN w:val="0"/>
        <w:adjustRightInd w:val="0"/>
        <w:ind w:firstLine="709"/>
        <w:jc w:val="both"/>
        <w:rPr>
          <w:sz w:val="28"/>
          <w:szCs w:val="28"/>
        </w:rPr>
      </w:pPr>
      <w:r w:rsidRPr="00C12007">
        <w:rPr>
          <w:sz w:val="28"/>
          <w:szCs w:val="28"/>
        </w:rPr>
        <w:t xml:space="preserve">В период с момента начала переторжки на ЭТП участник конкурса, желающий повысить предпочтительность своей заявки, должен заявить на ЭТП в </w:t>
      </w:r>
      <w:r w:rsidRPr="00C12007">
        <w:rPr>
          <w:sz w:val="28"/>
          <w:szCs w:val="28"/>
        </w:rPr>
        <w:lastRenderedPageBreak/>
        <w:t>режиме реального времени новую цену договора. Снижение цены договора может производиться участником конкурса поэтапно до момента окончания переторжки неограниченное количество раз. Участники конкурса заявляют новую цену договора независимо от цен, предлагаемых другими участниками, при этом участник конкурса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2F779C" w:rsidRPr="00C12007" w:rsidRDefault="002F779C" w:rsidP="002F779C">
      <w:pPr>
        <w:tabs>
          <w:tab w:val="num" w:pos="2357"/>
        </w:tabs>
        <w:autoSpaceDE w:val="0"/>
        <w:autoSpaceDN w:val="0"/>
        <w:adjustRightInd w:val="0"/>
        <w:ind w:firstLine="709"/>
        <w:jc w:val="both"/>
        <w:rPr>
          <w:sz w:val="28"/>
          <w:szCs w:val="28"/>
        </w:rPr>
      </w:pPr>
      <w:r w:rsidRPr="00C12007">
        <w:rPr>
          <w:sz w:val="28"/>
          <w:szCs w:val="28"/>
        </w:rPr>
        <w:t>Результаты проведения переторжки на ЭТП оформляются протоколом, в котором содержатся следующие сведения:</w:t>
      </w:r>
    </w:p>
    <w:p w:rsidR="002F779C" w:rsidRPr="00C12007" w:rsidRDefault="002F779C" w:rsidP="002F779C">
      <w:pPr>
        <w:numPr>
          <w:ilvl w:val="0"/>
          <w:numId w:val="52"/>
        </w:numPr>
        <w:tabs>
          <w:tab w:val="left" w:pos="0"/>
        </w:tabs>
        <w:autoSpaceDE w:val="0"/>
        <w:autoSpaceDN w:val="0"/>
        <w:adjustRightInd w:val="0"/>
        <w:ind w:left="0" w:firstLine="709"/>
        <w:jc w:val="both"/>
        <w:rPr>
          <w:sz w:val="28"/>
          <w:szCs w:val="28"/>
        </w:rPr>
      </w:pPr>
      <w:r w:rsidRPr="00C12007">
        <w:rPr>
          <w:sz w:val="28"/>
          <w:szCs w:val="28"/>
        </w:rPr>
        <w:t xml:space="preserve">адрес ЭТП в информационно-телекоммуникационной сети Интернет; </w:t>
      </w:r>
    </w:p>
    <w:p w:rsidR="002F779C" w:rsidRPr="00C12007" w:rsidRDefault="002F779C" w:rsidP="002F779C">
      <w:pPr>
        <w:numPr>
          <w:ilvl w:val="0"/>
          <w:numId w:val="52"/>
        </w:numPr>
        <w:tabs>
          <w:tab w:val="left" w:pos="0"/>
        </w:tabs>
        <w:autoSpaceDE w:val="0"/>
        <w:autoSpaceDN w:val="0"/>
        <w:adjustRightInd w:val="0"/>
        <w:ind w:left="0" w:firstLine="709"/>
        <w:jc w:val="both"/>
        <w:rPr>
          <w:sz w:val="28"/>
          <w:szCs w:val="28"/>
        </w:rPr>
      </w:pPr>
      <w:r w:rsidRPr="00C12007">
        <w:rPr>
          <w:sz w:val="28"/>
          <w:szCs w:val="28"/>
        </w:rPr>
        <w:t>дата, время начала и окончания процедуры переторжки;</w:t>
      </w:r>
    </w:p>
    <w:p w:rsidR="002F779C" w:rsidRPr="00C12007" w:rsidRDefault="002F779C" w:rsidP="002F779C">
      <w:pPr>
        <w:numPr>
          <w:ilvl w:val="0"/>
          <w:numId w:val="52"/>
        </w:numPr>
        <w:tabs>
          <w:tab w:val="left" w:pos="0"/>
        </w:tabs>
        <w:autoSpaceDE w:val="0"/>
        <w:autoSpaceDN w:val="0"/>
        <w:adjustRightInd w:val="0"/>
        <w:ind w:left="0" w:firstLine="709"/>
        <w:jc w:val="both"/>
        <w:rPr>
          <w:sz w:val="28"/>
          <w:szCs w:val="28"/>
        </w:rPr>
      </w:pPr>
      <w:r w:rsidRPr="00C12007">
        <w:rPr>
          <w:sz w:val="28"/>
          <w:szCs w:val="28"/>
        </w:rPr>
        <w:t>первоначальные и окончательные предложения о цене договора, сделанные участниками.</w:t>
      </w:r>
    </w:p>
    <w:p w:rsidR="002F779C" w:rsidRPr="00C12007" w:rsidRDefault="002F779C" w:rsidP="002F779C">
      <w:pPr>
        <w:tabs>
          <w:tab w:val="num" w:pos="2357"/>
        </w:tabs>
        <w:autoSpaceDE w:val="0"/>
        <w:autoSpaceDN w:val="0"/>
        <w:adjustRightInd w:val="0"/>
        <w:ind w:firstLine="709"/>
        <w:jc w:val="both"/>
        <w:rPr>
          <w:sz w:val="28"/>
          <w:szCs w:val="28"/>
        </w:rPr>
      </w:pPr>
      <w:r w:rsidRPr="00C12007">
        <w:rPr>
          <w:sz w:val="28"/>
          <w:szCs w:val="28"/>
        </w:rPr>
        <w:t>Протокол переторжки размещается оператором на ЭТП в течение 30 (тридцати) минут после окончания переторжки.</w:t>
      </w:r>
    </w:p>
    <w:p w:rsidR="002F779C" w:rsidRPr="00C12007" w:rsidRDefault="002F779C" w:rsidP="002F779C">
      <w:pPr>
        <w:tabs>
          <w:tab w:val="num" w:pos="2357"/>
        </w:tabs>
        <w:autoSpaceDE w:val="0"/>
        <w:autoSpaceDN w:val="0"/>
        <w:adjustRightInd w:val="0"/>
        <w:ind w:firstLine="709"/>
        <w:jc w:val="both"/>
        <w:rPr>
          <w:sz w:val="28"/>
          <w:szCs w:val="28"/>
        </w:rPr>
      </w:pPr>
      <w:r w:rsidRPr="00C12007">
        <w:rPr>
          <w:sz w:val="28"/>
          <w:szCs w:val="28"/>
        </w:rPr>
        <w:t>В течение рабочего дня, следующего после дня размещения протокола переторжки на ЭТП, такой протокол размещается организатором конкурса на официальном сайте.</w:t>
      </w:r>
    </w:p>
    <w:p w:rsidR="002F779C" w:rsidRPr="00C12007" w:rsidRDefault="002F779C" w:rsidP="002F779C">
      <w:pPr>
        <w:tabs>
          <w:tab w:val="num" w:pos="2357"/>
        </w:tabs>
        <w:autoSpaceDE w:val="0"/>
        <w:autoSpaceDN w:val="0"/>
        <w:adjustRightInd w:val="0"/>
        <w:ind w:firstLine="709"/>
        <w:jc w:val="both"/>
        <w:rPr>
          <w:sz w:val="28"/>
          <w:szCs w:val="28"/>
        </w:rPr>
      </w:pPr>
      <w:bookmarkStart w:id="181" w:name="_Ref308083408"/>
      <w:proofErr w:type="gramStart"/>
      <w:r w:rsidRPr="00C12007">
        <w:rPr>
          <w:sz w:val="28"/>
          <w:szCs w:val="28"/>
        </w:rPr>
        <w:t>Участники, участвовавшие в переторжке в режиме реального времени на ЭТП и снизившие объявленную в заявке на участие в конкурсе цену, обязаны дополнительно представить организатору конкурса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43499E" w:rsidRPr="0043499E">
          <w:rPr>
            <w:sz w:val="28"/>
            <w:szCs w:val="28"/>
          </w:rPr>
          <w:t>4.4</w:t>
        </w:r>
      </w:fldSimple>
      <w:r w:rsidRPr="00C12007">
        <w:rPr>
          <w:sz w:val="28"/>
          <w:szCs w:val="28"/>
        </w:rPr>
        <w:t xml:space="preserve"> </w:t>
      </w:r>
      <w:r w:rsidRPr="00C12007">
        <w:rPr>
          <w:b/>
          <w:i/>
        </w:rPr>
        <w:t>[на ЭТП в порядке, предусмотренном для подачи заявки на участие в конкурсе, при наличии соответствующего</w:t>
      </w:r>
      <w:proofErr w:type="gramEnd"/>
      <w:r w:rsidRPr="00C12007">
        <w:rPr>
          <w:b/>
          <w:i/>
        </w:rPr>
        <w:t xml:space="preserve"> </w:t>
      </w:r>
      <w:proofErr w:type="gramStart"/>
      <w:r w:rsidRPr="00C12007">
        <w:rPr>
          <w:b/>
          <w:i/>
        </w:rPr>
        <w:t>функционала на ЭТП, либо по контактным реквизитам организатора конкурса, указанным в извещении о проведении конкурса и в пункте </w:t>
      </w:r>
      <w:fldSimple w:instr=" REF _Ref317250471 \r \h  \* MERGEFORMAT ">
        <w:r w:rsidR="0043499E" w:rsidRPr="0043499E">
          <w:rPr>
            <w:b/>
            <w:i/>
          </w:rPr>
          <w:t>6</w:t>
        </w:r>
      </w:fldSimple>
      <w:r w:rsidRPr="00C12007">
        <w:rPr>
          <w:b/>
          <w:i/>
        </w:rPr>
        <w:t xml:space="preserve"> раздела </w:t>
      </w:r>
      <w:fldSimple w:instr=" REF _Ref317252507 \r \h  \* MERGEFORMAT ">
        <w:r w:rsidR="0043499E" w:rsidRPr="0043499E">
          <w:rPr>
            <w:b/>
            <w:i/>
          </w:rPr>
          <w:t>5</w:t>
        </w:r>
      </w:fldSimple>
      <w:r w:rsidRPr="00C12007">
        <w:rPr>
          <w:b/>
          <w:i/>
        </w:rPr>
        <w:t xml:space="preserve"> «Информационная карта конкурса»].</w:t>
      </w:r>
      <w:bookmarkEnd w:id="181"/>
      <w:proofErr w:type="gramEnd"/>
    </w:p>
    <w:p w:rsidR="002F779C" w:rsidRPr="00C12007" w:rsidRDefault="002F779C" w:rsidP="002F779C">
      <w:pPr>
        <w:numPr>
          <w:ilvl w:val="3"/>
          <w:numId w:val="11"/>
        </w:numPr>
        <w:tabs>
          <w:tab w:val="num" w:pos="1985"/>
        </w:tabs>
        <w:autoSpaceDE w:val="0"/>
        <w:autoSpaceDN w:val="0"/>
        <w:adjustRightInd w:val="0"/>
        <w:ind w:left="0" w:firstLine="709"/>
        <w:jc w:val="both"/>
        <w:rPr>
          <w:sz w:val="28"/>
          <w:szCs w:val="28"/>
        </w:rPr>
      </w:pPr>
      <w:bookmarkStart w:id="182" w:name="_Ref299577527"/>
      <w:r w:rsidRPr="00C12007">
        <w:rPr>
          <w:sz w:val="28"/>
          <w:szCs w:val="28"/>
        </w:rPr>
        <w:t>Условия договора, по которым возможно проведение переторжки в заочной форме, указаны в пункте </w:t>
      </w:r>
      <w:fldSimple w:instr=" REF _Ref317254826 \r \h  \* MERGEFORMAT ">
        <w:r w:rsidR="0043499E" w:rsidRPr="0043499E">
          <w:rPr>
            <w:sz w:val="28"/>
            <w:szCs w:val="28"/>
          </w:rPr>
          <w:t>20</w:t>
        </w:r>
      </w:fldSimple>
      <w:r w:rsidRPr="00C12007">
        <w:rPr>
          <w:sz w:val="28"/>
          <w:szCs w:val="28"/>
        </w:rPr>
        <w:t xml:space="preserve"> раздела </w:t>
      </w:r>
      <w:fldSimple w:instr=" REF _Ref317249938 \r \h  \* MERGEFORMAT ">
        <w:r w:rsidR="0043499E" w:rsidRPr="0043499E">
          <w:rPr>
            <w:sz w:val="28"/>
            <w:szCs w:val="28"/>
          </w:rPr>
          <w:t>5</w:t>
        </w:r>
      </w:fldSimple>
      <w:r w:rsidRPr="00C12007">
        <w:rPr>
          <w:sz w:val="28"/>
          <w:szCs w:val="28"/>
        </w:rPr>
        <w:t xml:space="preserve"> «Информационная карта конкурса».</w:t>
      </w:r>
    </w:p>
    <w:p w:rsidR="002F779C" w:rsidRPr="00C12007" w:rsidRDefault="002F779C" w:rsidP="002F779C">
      <w:pPr>
        <w:numPr>
          <w:ilvl w:val="3"/>
          <w:numId w:val="11"/>
        </w:numPr>
        <w:tabs>
          <w:tab w:val="num" w:pos="1985"/>
        </w:tabs>
        <w:autoSpaceDE w:val="0"/>
        <w:autoSpaceDN w:val="0"/>
        <w:adjustRightInd w:val="0"/>
        <w:ind w:left="0" w:firstLine="709"/>
        <w:jc w:val="both"/>
        <w:rPr>
          <w:sz w:val="28"/>
          <w:szCs w:val="28"/>
        </w:rPr>
      </w:pPr>
      <w:r w:rsidRPr="00C12007">
        <w:rPr>
          <w:sz w:val="28"/>
          <w:szCs w:val="28"/>
        </w:rPr>
        <w:t>При проведении переторжки в заочной форме участники конкурса к установленному организатором конкурса сроку представляют в порядке, предусмотренном подразделом </w:t>
      </w:r>
      <w:fldSimple w:instr=" REF _Ref317254894 \r \h  \* MERGEFORMAT ">
        <w:r w:rsidR="0043499E" w:rsidRPr="0043499E">
          <w:rPr>
            <w:sz w:val="28"/>
            <w:szCs w:val="28"/>
          </w:rPr>
          <w:t>4.10</w:t>
        </w:r>
      </w:fldSimple>
      <w:r w:rsidRPr="00C12007">
        <w:rPr>
          <w:sz w:val="28"/>
          <w:szCs w:val="28"/>
        </w:rPr>
        <w:t>, документы, определяющие измененные условия заявки на участие в конкурсе. Участник вправе отозвать поданное предложение с новыми условиями в любое время до окончания срока подачи предложений с новыми условиями.</w:t>
      </w:r>
    </w:p>
    <w:p w:rsidR="002F779C" w:rsidRPr="00C12007" w:rsidRDefault="002F779C" w:rsidP="002F779C">
      <w:pPr>
        <w:numPr>
          <w:ilvl w:val="3"/>
          <w:numId w:val="11"/>
        </w:numPr>
        <w:tabs>
          <w:tab w:val="num" w:pos="1985"/>
        </w:tabs>
        <w:autoSpaceDE w:val="0"/>
        <w:autoSpaceDN w:val="0"/>
        <w:adjustRightInd w:val="0"/>
        <w:ind w:left="0" w:firstLine="709"/>
        <w:jc w:val="both"/>
        <w:rPr>
          <w:sz w:val="28"/>
          <w:szCs w:val="28"/>
        </w:rPr>
      </w:pPr>
      <w:r w:rsidRPr="00C12007">
        <w:rPr>
          <w:sz w:val="28"/>
          <w:szCs w:val="28"/>
        </w:rPr>
        <w:lastRenderedPageBreak/>
        <w:t xml:space="preserve">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не </w:t>
      </w:r>
      <w:proofErr w:type="gramStart"/>
      <w:r w:rsidRPr="00C12007">
        <w:rPr>
          <w:sz w:val="28"/>
          <w:szCs w:val="28"/>
        </w:rPr>
        <w:t>позднее</w:t>
      </w:r>
      <w:proofErr w:type="gramEnd"/>
      <w:r w:rsidRPr="00C12007">
        <w:rPr>
          <w:sz w:val="28"/>
          <w:szCs w:val="28"/>
        </w:rPr>
        <w:t xml:space="preserve"> чем за 1 (один) день до истечения срока подачи предложений с новыми условиями, указанного в письмах, приглашающих участников конкурса на процедуру переторжки, уведомить об этом организатора конкурса, направив контактному лицу организатора конкурса, указанному в пункте </w:t>
      </w:r>
      <w:fldSimple w:instr=" REF _Ref317250471 \r \h  \* MERGEFORMAT ">
        <w:r w:rsidR="0043499E" w:rsidRPr="0043499E">
          <w:rPr>
            <w:sz w:val="28"/>
            <w:szCs w:val="28"/>
          </w:rPr>
          <w:t>6</w:t>
        </w:r>
      </w:fldSimple>
      <w:r w:rsidRPr="00C12007">
        <w:rPr>
          <w:sz w:val="28"/>
          <w:szCs w:val="28"/>
        </w:rPr>
        <w:t xml:space="preserve"> раздела </w:t>
      </w:r>
      <w:fldSimple w:instr=" REF _Ref317253928 \r \h  \* MERGEFORMAT ">
        <w:r w:rsidR="0043499E" w:rsidRPr="0043499E">
          <w:rPr>
            <w:sz w:val="28"/>
            <w:szCs w:val="28"/>
          </w:rPr>
          <w:t>5</w:t>
        </w:r>
      </w:fldSimple>
      <w:r w:rsidRPr="00C12007">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C12007">
        <w:rPr>
          <w:sz w:val="28"/>
          <w:szCs w:val="28"/>
          <w:lang w:val="en-US"/>
        </w:rPr>
        <w:t> </w:t>
      </w:r>
      <w:r w:rsidRPr="00C12007">
        <w:rPr>
          <w:sz w:val="28"/>
          <w:szCs w:val="28"/>
        </w:rPr>
        <w:t>использованием любых сре</w:t>
      </w:r>
      <w:proofErr w:type="gramStart"/>
      <w:r w:rsidRPr="00C12007">
        <w:rPr>
          <w:sz w:val="28"/>
          <w:szCs w:val="28"/>
        </w:rPr>
        <w:t>дств св</w:t>
      </w:r>
      <w:proofErr w:type="gramEnd"/>
      <w:r w:rsidRPr="00C12007">
        <w:rPr>
          <w:sz w:val="28"/>
          <w:szCs w:val="28"/>
        </w:rPr>
        <w:t>язи, включая почтовую, телеграфную и</w:t>
      </w:r>
      <w:r w:rsidRPr="00C12007">
        <w:rPr>
          <w:sz w:val="28"/>
          <w:szCs w:val="28"/>
          <w:lang w:val="en-US"/>
        </w:rPr>
        <w:t> </w:t>
      </w:r>
      <w:r w:rsidRPr="00C12007">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2F779C" w:rsidRPr="00C12007" w:rsidRDefault="002F779C" w:rsidP="002F779C">
      <w:pPr>
        <w:numPr>
          <w:ilvl w:val="3"/>
          <w:numId w:val="11"/>
        </w:numPr>
        <w:tabs>
          <w:tab w:val="num" w:pos="1985"/>
        </w:tabs>
        <w:autoSpaceDE w:val="0"/>
        <w:autoSpaceDN w:val="0"/>
        <w:adjustRightInd w:val="0"/>
        <w:ind w:left="0" w:firstLine="709"/>
        <w:jc w:val="both"/>
        <w:rPr>
          <w:sz w:val="28"/>
          <w:szCs w:val="28"/>
        </w:rPr>
      </w:pPr>
      <w:bookmarkStart w:id="183" w:name="_Ref308808337"/>
      <w:r w:rsidRPr="00C12007">
        <w:rPr>
          <w:sz w:val="28"/>
          <w:szCs w:val="28"/>
        </w:rPr>
        <w:t xml:space="preserve">Процедура </w:t>
      </w:r>
      <w:proofErr w:type="gramStart"/>
      <w:r w:rsidRPr="00C12007">
        <w:rPr>
          <w:sz w:val="28"/>
          <w:szCs w:val="28"/>
        </w:rPr>
        <w:t>по открытию доступа к предложениям с измененными условиями заявки на участие в конкурсе</w:t>
      </w:r>
      <w:proofErr w:type="gramEnd"/>
      <w:r w:rsidRPr="00C12007">
        <w:rPr>
          <w:sz w:val="28"/>
          <w:szCs w:val="28"/>
        </w:rPr>
        <w:t xml:space="preserve"> проводится в порядке, предусмотренном подразделом </w:t>
      </w:r>
      <w:fldSimple w:instr=" REF _Ref317254920 \r \h  \* MERGEFORMAT ">
        <w:r w:rsidR="0043499E" w:rsidRPr="0043499E">
          <w:rPr>
            <w:sz w:val="28"/>
            <w:szCs w:val="28"/>
          </w:rPr>
          <w:t>4.12</w:t>
        </w:r>
      </w:fldSimple>
      <w:r w:rsidRPr="00C12007">
        <w:rPr>
          <w:sz w:val="28"/>
          <w:szCs w:val="28"/>
        </w:rPr>
        <w:t xml:space="preserve"> с оформлением аналогичного протокола и его размещением на официальном сайте и на ЭТП в такие же сроки</w:t>
      </w:r>
      <w:bookmarkEnd w:id="183"/>
      <w:r w:rsidRPr="00C12007">
        <w:rPr>
          <w:sz w:val="28"/>
          <w:szCs w:val="28"/>
        </w:rPr>
        <w:t>.</w:t>
      </w:r>
    </w:p>
    <w:p w:rsidR="002F779C" w:rsidRPr="00C12007" w:rsidRDefault="002F779C" w:rsidP="002F779C">
      <w:pPr>
        <w:numPr>
          <w:ilvl w:val="3"/>
          <w:numId w:val="11"/>
        </w:numPr>
        <w:tabs>
          <w:tab w:val="num" w:pos="1985"/>
        </w:tabs>
        <w:autoSpaceDE w:val="0"/>
        <w:autoSpaceDN w:val="0"/>
        <w:adjustRightInd w:val="0"/>
        <w:ind w:left="0" w:firstLine="709"/>
        <w:jc w:val="both"/>
        <w:rPr>
          <w:sz w:val="28"/>
          <w:szCs w:val="28"/>
        </w:rPr>
      </w:pPr>
      <w:r w:rsidRPr="00C12007">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84" w:name="_Ref308080192"/>
      <w:bookmarkEnd w:id="182"/>
      <w:r w:rsidRPr="00C12007">
        <w:rPr>
          <w:sz w:val="28"/>
          <w:szCs w:val="28"/>
        </w:rPr>
        <w:t>.</w:t>
      </w:r>
      <w:bookmarkEnd w:id="184"/>
    </w:p>
    <w:p w:rsidR="002F779C" w:rsidRPr="00C12007" w:rsidRDefault="002F779C" w:rsidP="002F779C">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rPr>
      </w:pPr>
      <w:bookmarkStart w:id="185" w:name="_Ref317258175"/>
      <w:r w:rsidRPr="00C12007">
        <w:rPr>
          <w:rFonts w:eastAsia="Times New Roman"/>
          <w:b w:val="0"/>
          <w:bCs w:val="0"/>
        </w:rPr>
        <w:t>Проведение оценочной стадии</w:t>
      </w:r>
      <w:bookmarkEnd w:id="185"/>
    </w:p>
    <w:p w:rsidR="002F779C" w:rsidRPr="00C12007" w:rsidRDefault="002F779C" w:rsidP="002F779C">
      <w:pPr>
        <w:numPr>
          <w:ilvl w:val="3"/>
          <w:numId w:val="11"/>
        </w:numPr>
        <w:tabs>
          <w:tab w:val="num" w:pos="1985"/>
        </w:tabs>
        <w:autoSpaceDE w:val="0"/>
        <w:autoSpaceDN w:val="0"/>
        <w:adjustRightInd w:val="0"/>
        <w:ind w:left="0" w:firstLine="709"/>
        <w:jc w:val="both"/>
        <w:rPr>
          <w:sz w:val="28"/>
          <w:szCs w:val="28"/>
        </w:rPr>
      </w:pPr>
      <w:r w:rsidRPr="00C12007">
        <w:rPr>
          <w:sz w:val="28"/>
          <w:szCs w:val="28"/>
        </w:rPr>
        <w:t>В рамках оценочной стадии, в срок, указанный в извещении о проведении конкурса и в пункте </w:t>
      </w:r>
      <w:fldSimple w:instr=" REF _Ref317254136 \r \h  \* MERGEFORMAT ">
        <w:r w:rsidR="0043499E" w:rsidRPr="0043499E">
          <w:rPr>
            <w:sz w:val="28"/>
            <w:szCs w:val="28"/>
          </w:rPr>
          <w:t>22</w:t>
        </w:r>
      </w:fldSimple>
      <w:r w:rsidRPr="00C12007">
        <w:rPr>
          <w:sz w:val="28"/>
          <w:szCs w:val="28"/>
        </w:rPr>
        <w:t xml:space="preserve"> раздела </w:t>
      </w:r>
      <w:fldSimple w:instr=" REF _Ref317254962 \r \h  \* MERGEFORMAT ">
        <w:r w:rsidR="0043499E" w:rsidRPr="0043499E">
          <w:rPr>
            <w:sz w:val="28"/>
            <w:szCs w:val="28"/>
          </w:rPr>
          <w:t>5</w:t>
        </w:r>
      </w:fldSimple>
      <w:r w:rsidRPr="00C12007">
        <w:rPr>
          <w:sz w:val="28"/>
          <w:szCs w:val="28"/>
        </w:rPr>
        <w:t xml:space="preserve"> «Информационная карта конкурса», конкурсная комиссия оценивает и сопоставляет заявки участников, допущенных до участия в конкурсе, с учетом предложений по переторжке. Цель оценочной стадии заключается в выставлении каждой заявке оценки в соответствии с предусмотренными конкурсной документацией оценочными критериями и утвержденным порядком оценки, указанными в пунктах </w:t>
      </w:r>
      <w:fldSimple w:instr=" REF _Ref317255007 \r \h  \* MERGEFORMAT ">
        <w:r w:rsidR="0043499E" w:rsidRPr="0043499E">
          <w:rPr>
            <w:sz w:val="28"/>
            <w:szCs w:val="28"/>
          </w:rPr>
          <w:t>23</w:t>
        </w:r>
      </w:fldSimple>
      <w:r w:rsidRPr="00C12007">
        <w:rPr>
          <w:sz w:val="28"/>
          <w:szCs w:val="28"/>
        </w:rPr>
        <w:t xml:space="preserve">, </w:t>
      </w:r>
      <w:fldSimple w:instr=" REF _Ref317255017 \r \h  \* MERGEFORMAT ">
        <w:r w:rsidR="0043499E" w:rsidRPr="0043499E">
          <w:rPr>
            <w:sz w:val="28"/>
            <w:szCs w:val="28"/>
          </w:rPr>
          <w:t>24</w:t>
        </w:r>
      </w:fldSimple>
      <w:r w:rsidRPr="00C12007">
        <w:rPr>
          <w:sz w:val="28"/>
          <w:szCs w:val="28"/>
        </w:rPr>
        <w:t xml:space="preserve"> раздела </w:t>
      </w:r>
      <w:fldSimple w:instr=" REF _Ref317254984 \r \h  \* MERGEFORMAT ">
        <w:r w:rsidR="0043499E" w:rsidRPr="0043499E">
          <w:rPr>
            <w:sz w:val="28"/>
            <w:szCs w:val="28"/>
          </w:rPr>
          <w:t>5</w:t>
        </w:r>
      </w:fldSimple>
      <w:r w:rsidRPr="00C12007">
        <w:rPr>
          <w:sz w:val="28"/>
          <w:szCs w:val="28"/>
        </w:rPr>
        <w:t xml:space="preserve"> «Информационная карта конкурса». Предпочтения заказчиков (критерии оценки заявок на участие в конкурсе) и их значимость указаны в пункте </w:t>
      </w:r>
      <w:fldSimple w:instr=" REF _Ref317255007 \r \h  \* MERGEFORMAT ">
        <w:r w:rsidR="0043499E" w:rsidRPr="0043499E">
          <w:rPr>
            <w:sz w:val="28"/>
            <w:szCs w:val="28"/>
          </w:rPr>
          <w:t>23</w:t>
        </w:r>
      </w:fldSimple>
      <w:r w:rsidRPr="00C12007">
        <w:rPr>
          <w:sz w:val="28"/>
          <w:szCs w:val="28"/>
        </w:rPr>
        <w:t xml:space="preserve"> раздела </w:t>
      </w:r>
      <w:fldSimple w:instr=" REF _Ref317255052 \r \h  \* MERGEFORMAT ">
        <w:r w:rsidR="0043499E" w:rsidRPr="0043499E">
          <w:rPr>
            <w:sz w:val="28"/>
            <w:szCs w:val="28"/>
          </w:rPr>
          <w:t>5</w:t>
        </w:r>
      </w:fldSimple>
      <w:r w:rsidRPr="00C12007">
        <w:rPr>
          <w:sz w:val="28"/>
          <w:szCs w:val="28"/>
        </w:rPr>
        <w:t xml:space="preserve"> «Информационная карта конкурса».</w:t>
      </w:r>
    </w:p>
    <w:p w:rsidR="002F779C" w:rsidRPr="00C12007" w:rsidRDefault="002F779C" w:rsidP="002F779C">
      <w:pPr>
        <w:numPr>
          <w:ilvl w:val="3"/>
          <w:numId w:val="11"/>
        </w:numPr>
        <w:tabs>
          <w:tab w:val="num" w:pos="1985"/>
        </w:tabs>
        <w:autoSpaceDE w:val="0"/>
        <w:autoSpaceDN w:val="0"/>
        <w:adjustRightInd w:val="0"/>
        <w:ind w:left="0" w:firstLine="709"/>
        <w:jc w:val="both"/>
        <w:rPr>
          <w:sz w:val="28"/>
          <w:szCs w:val="28"/>
        </w:rPr>
      </w:pPr>
      <w:r w:rsidRPr="00C12007">
        <w:rPr>
          <w:sz w:val="28"/>
          <w:szCs w:val="28"/>
        </w:rPr>
        <w:t>Если участником конкурса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2F779C" w:rsidRPr="00C12007" w:rsidRDefault="002F779C" w:rsidP="002F779C">
      <w:pPr>
        <w:numPr>
          <w:ilvl w:val="3"/>
          <w:numId w:val="11"/>
        </w:numPr>
        <w:tabs>
          <w:tab w:val="num" w:pos="1985"/>
        </w:tabs>
        <w:autoSpaceDE w:val="0"/>
        <w:autoSpaceDN w:val="0"/>
        <w:adjustRightInd w:val="0"/>
        <w:ind w:left="0" w:firstLine="709"/>
        <w:jc w:val="both"/>
        <w:rPr>
          <w:sz w:val="28"/>
          <w:szCs w:val="28"/>
        </w:rPr>
      </w:pPr>
      <w:r>
        <w:rPr>
          <w:sz w:val="28"/>
          <w:szCs w:val="28"/>
        </w:rPr>
        <w:t>П</w:t>
      </w:r>
      <w:r w:rsidRPr="00C12007">
        <w:rPr>
          <w:sz w:val="28"/>
          <w:szCs w:val="28"/>
        </w:rPr>
        <w:t>о результатам оценки и сопоставления заявок на участие в конкурсе оформляется протокол заседания конкурсной комиссии по рассмотрению заявок на оценочной стадии, в который вносятся следующие сведения:</w:t>
      </w:r>
    </w:p>
    <w:p w:rsidR="002F779C" w:rsidRPr="00C12007" w:rsidRDefault="002F779C" w:rsidP="002F779C">
      <w:pPr>
        <w:numPr>
          <w:ilvl w:val="0"/>
          <w:numId w:val="48"/>
        </w:numPr>
        <w:tabs>
          <w:tab w:val="left" w:pos="1276"/>
        </w:tabs>
        <w:autoSpaceDE w:val="0"/>
        <w:autoSpaceDN w:val="0"/>
        <w:adjustRightInd w:val="0"/>
        <w:ind w:left="0" w:firstLine="709"/>
        <w:jc w:val="both"/>
        <w:rPr>
          <w:sz w:val="28"/>
          <w:szCs w:val="28"/>
        </w:rPr>
      </w:pPr>
      <w:bookmarkStart w:id="186" w:name="_Ref264614940"/>
      <w:r w:rsidRPr="00C12007">
        <w:rPr>
          <w:sz w:val="28"/>
          <w:szCs w:val="28"/>
        </w:rPr>
        <w:t>наименование и реквизиты конкурса;</w:t>
      </w:r>
    </w:p>
    <w:p w:rsidR="002F779C" w:rsidRPr="00C12007" w:rsidRDefault="002F779C" w:rsidP="002F779C">
      <w:pPr>
        <w:numPr>
          <w:ilvl w:val="0"/>
          <w:numId w:val="48"/>
        </w:numPr>
        <w:tabs>
          <w:tab w:val="left" w:pos="1276"/>
          <w:tab w:val="num" w:pos="1985"/>
        </w:tabs>
        <w:autoSpaceDE w:val="0"/>
        <w:autoSpaceDN w:val="0"/>
        <w:adjustRightInd w:val="0"/>
        <w:ind w:left="0" w:firstLine="709"/>
        <w:jc w:val="both"/>
        <w:rPr>
          <w:sz w:val="28"/>
          <w:szCs w:val="28"/>
        </w:rPr>
      </w:pPr>
      <w:r w:rsidRPr="00C12007">
        <w:rPr>
          <w:sz w:val="28"/>
          <w:szCs w:val="28"/>
        </w:rPr>
        <w:t>начальная (максимальная) цена договора (если устанавливалась);</w:t>
      </w:r>
    </w:p>
    <w:p w:rsidR="002F779C" w:rsidRPr="00C12007" w:rsidRDefault="002F779C" w:rsidP="002F779C">
      <w:pPr>
        <w:numPr>
          <w:ilvl w:val="0"/>
          <w:numId w:val="48"/>
        </w:numPr>
        <w:tabs>
          <w:tab w:val="left" w:pos="1276"/>
          <w:tab w:val="num" w:pos="1985"/>
        </w:tabs>
        <w:autoSpaceDE w:val="0"/>
        <w:autoSpaceDN w:val="0"/>
        <w:adjustRightInd w:val="0"/>
        <w:ind w:left="0" w:firstLine="709"/>
        <w:jc w:val="both"/>
        <w:rPr>
          <w:sz w:val="28"/>
          <w:szCs w:val="28"/>
        </w:rPr>
      </w:pPr>
      <w:r w:rsidRPr="00C12007">
        <w:rPr>
          <w:sz w:val="28"/>
          <w:szCs w:val="28"/>
        </w:rPr>
        <w:t>из протокола открытия доступа к заявкам – перечень участников, подавших заявки, и цены таких заявок;</w:t>
      </w:r>
    </w:p>
    <w:p w:rsidR="002F779C" w:rsidRPr="00C12007" w:rsidRDefault="002F779C" w:rsidP="002F779C">
      <w:pPr>
        <w:numPr>
          <w:ilvl w:val="0"/>
          <w:numId w:val="48"/>
        </w:numPr>
        <w:tabs>
          <w:tab w:val="left" w:pos="1276"/>
          <w:tab w:val="num" w:pos="1985"/>
        </w:tabs>
        <w:autoSpaceDE w:val="0"/>
        <w:autoSpaceDN w:val="0"/>
        <w:adjustRightInd w:val="0"/>
        <w:ind w:left="0" w:firstLine="709"/>
        <w:jc w:val="both"/>
        <w:rPr>
          <w:sz w:val="28"/>
          <w:szCs w:val="28"/>
        </w:rPr>
      </w:pPr>
      <w:r w:rsidRPr="00C12007">
        <w:rPr>
          <w:sz w:val="28"/>
          <w:szCs w:val="28"/>
        </w:rPr>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2F779C" w:rsidRPr="00C12007" w:rsidRDefault="002F779C" w:rsidP="002F779C">
      <w:pPr>
        <w:numPr>
          <w:ilvl w:val="0"/>
          <w:numId w:val="48"/>
        </w:numPr>
        <w:tabs>
          <w:tab w:val="left" w:pos="1276"/>
          <w:tab w:val="num" w:pos="1985"/>
        </w:tabs>
        <w:autoSpaceDE w:val="0"/>
        <w:autoSpaceDN w:val="0"/>
        <w:adjustRightInd w:val="0"/>
        <w:ind w:left="0" w:firstLine="709"/>
        <w:jc w:val="both"/>
        <w:rPr>
          <w:sz w:val="28"/>
          <w:szCs w:val="28"/>
        </w:rPr>
      </w:pPr>
      <w:r w:rsidRPr="00C12007">
        <w:rPr>
          <w:sz w:val="28"/>
          <w:szCs w:val="28"/>
        </w:rPr>
        <w:t>из протокола переторжки (при наличии) – перечень участников, принявших участие в переторжке, и измененные условия заявок;</w:t>
      </w:r>
    </w:p>
    <w:p w:rsidR="002F779C" w:rsidRPr="00C12007" w:rsidRDefault="002F779C" w:rsidP="002F779C">
      <w:pPr>
        <w:numPr>
          <w:ilvl w:val="0"/>
          <w:numId w:val="48"/>
        </w:numPr>
        <w:tabs>
          <w:tab w:val="left" w:pos="1276"/>
          <w:tab w:val="num" w:pos="1985"/>
        </w:tabs>
        <w:autoSpaceDE w:val="0"/>
        <w:autoSpaceDN w:val="0"/>
        <w:adjustRightInd w:val="0"/>
        <w:ind w:left="0" w:firstLine="709"/>
        <w:jc w:val="both"/>
        <w:rPr>
          <w:sz w:val="28"/>
          <w:szCs w:val="28"/>
        </w:rPr>
      </w:pPr>
      <w:bookmarkStart w:id="187" w:name="_Ref264625125"/>
      <w:bookmarkEnd w:id="186"/>
      <w:r w:rsidRPr="00C12007">
        <w:rPr>
          <w:sz w:val="28"/>
          <w:szCs w:val="28"/>
        </w:rPr>
        <w:t>о результатах оценки каждой заявки</w:t>
      </w:r>
      <w:bookmarkEnd w:id="187"/>
      <w:r w:rsidRPr="00C12007">
        <w:rPr>
          <w:sz w:val="28"/>
          <w:szCs w:val="28"/>
        </w:rPr>
        <w:t>.</w:t>
      </w:r>
    </w:p>
    <w:p w:rsidR="002F779C" w:rsidRPr="00C12007" w:rsidRDefault="002F779C" w:rsidP="002F779C">
      <w:pPr>
        <w:numPr>
          <w:ilvl w:val="3"/>
          <w:numId w:val="11"/>
        </w:numPr>
        <w:tabs>
          <w:tab w:val="num" w:pos="1985"/>
        </w:tabs>
        <w:autoSpaceDE w:val="0"/>
        <w:autoSpaceDN w:val="0"/>
        <w:adjustRightInd w:val="0"/>
        <w:ind w:left="0" w:firstLine="709"/>
        <w:jc w:val="both"/>
        <w:rPr>
          <w:sz w:val="28"/>
          <w:szCs w:val="28"/>
        </w:rPr>
      </w:pPr>
      <w:r>
        <w:rPr>
          <w:sz w:val="28"/>
          <w:szCs w:val="28"/>
        </w:rPr>
        <w:t>П</w:t>
      </w:r>
      <w:r w:rsidRPr="00C12007">
        <w:rPr>
          <w:sz w:val="28"/>
          <w:szCs w:val="28"/>
        </w:rPr>
        <w:t>ротокол 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43499E" w:rsidRPr="0043499E">
          <w:rPr>
            <w:sz w:val="28"/>
            <w:szCs w:val="28"/>
          </w:rPr>
          <w:t>2.7.2</w:t>
        </w:r>
      </w:fldSimple>
      <w:r w:rsidRPr="00C12007">
        <w:rPr>
          <w:sz w:val="28"/>
          <w:szCs w:val="28"/>
        </w:rPr>
        <w:t>.</w:t>
      </w:r>
    </w:p>
    <w:p w:rsidR="002F779C" w:rsidRPr="00C12007" w:rsidRDefault="002F779C" w:rsidP="002F779C">
      <w:pPr>
        <w:numPr>
          <w:ilvl w:val="3"/>
          <w:numId w:val="11"/>
        </w:numPr>
        <w:tabs>
          <w:tab w:val="num" w:pos="1985"/>
        </w:tabs>
        <w:autoSpaceDE w:val="0"/>
        <w:autoSpaceDN w:val="0"/>
        <w:adjustRightInd w:val="0"/>
        <w:ind w:left="0" w:firstLine="709"/>
        <w:jc w:val="both"/>
        <w:rPr>
          <w:sz w:val="28"/>
          <w:szCs w:val="28"/>
        </w:rPr>
      </w:pPr>
      <w:r w:rsidRPr="00C12007">
        <w:rPr>
          <w:sz w:val="28"/>
          <w:szCs w:val="28"/>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2F779C" w:rsidRPr="00C12007" w:rsidRDefault="002F779C" w:rsidP="002F779C">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rPr>
      </w:pPr>
      <w:bookmarkStart w:id="188" w:name="_Toc255985697"/>
      <w:r w:rsidRPr="00C12007">
        <w:rPr>
          <w:b w:val="0"/>
        </w:rPr>
        <w:t>Подведение итогов конкурса. Выбор победителя конкурса</w:t>
      </w:r>
      <w:bookmarkEnd w:id="188"/>
    </w:p>
    <w:p w:rsidR="002F779C" w:rsidRPr="00C12007" w:rsidRDefault="002F779C" w:rsidP="002F779C">
      <w:pPr>
        <w:numPr>
          <w:ilvl w:val="3"/>
          <w:numId w:val="11"/>
        </w:numPr>
        <w:tabs>
          <w:tab w:val="num" w:pos="1985"/>
        </w:tabs>
        <w:autoSpaceDE w:val="0"/>
        <w:autoSpaceDN w:val="0"/>
        <w:adjustRightInd w:val="0"/>
        <w:ind w:left="0" w:firstLine="709"/>
        <w:jc w:val="both"/>
        <w:rPr>
          <w:sz w:val="28"/>
          <w:szCs w:val="28"/>
        </w:rPr>
      </w:pPr>
      <w:r w:rsidRPr="00C12007">
        <w:rPr>
          <w:sz w:val="28"/>
          <w:szCs w:val="28"/>
        </w:rPr>
        <w:t>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w:t>
      </w:r>
    </w:p>
    <w:p w:rsidR="002F779C" w:rsidRPr="00C12007" w:rsidRDefault="002F779C" w:rsidP="002F779C">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Победителем конкурса признается участник конкурса, который предложил лучшие условия исполнения договора (т.е. заявка на </w:t>
      </w:r>
      <w:proofErr w:type="gramStart"/>
      <w:r w:rsidRPr="00C12007">
        <w:rPr>
          <w:sz w:val="28"/>
          <w:szCs w:val="28"/>
        </w:rPr>
        <w:t>участие</w:t>
      </w:r>
      <w:proofErr w:type="gramEnd"/>
      <w:r w:rsidRPr="00C12007">
        <w:rPr>
          <w:sz w:val="28"/>
          <w:szCs w:val="28"/>
        </w:rPr>
        <w:t xml:space="preserve"> в конкурсе которого оценена наибольшим количеством баллов) и заявке на участие в конкурсе которого присвоено первое место.</w:t>
      </w:r>
    </w:p>
    <w:p w:rsidR="002F779C" w:rsidRPr="00C12007" w:rsidRDefault="002F779C" w:rsidP="002F779C">
      <w:pPr>
        <w:numPr>
          <w:ilvl w:val="3"/>
          <w:numId w:val="11"/>
        </w:numPr>
        <w:tabs>
          <w:tab w:val="num" w:pos="1985"/>
        </w:tabs>
        <w:autoSpaceDE w:val="0"/>
        <w:autoSpaceDN w:val="0"/>
        <w:adjustRightInd w:val="0"/>
        <w:ind w:left="0" w:firstLine="709"/>
        <w:jc w:val="both"/>
        <w:rPr>
          <w:sz w:val="28"/>
          <w:szCs w:val="28"/>
        </w:rPr>
      </w:pPr>
      <w:r w:rsidRPr="00C12007">
        <w:rPr>
          <w:sz w:val="28"/>
          <w:szCs w:val="28"/>
        </w:rPr>
        <w:t>По результатам конкурса оформляется протокол заседания конкурсной комиссии по подведению итогов конкурса, содержащий следующие сведения:</w:t>
      </w:r>
    </w:p>
    <w:p w:rsidR="002F779C" w:rsidRPr="00C12007" w:rsidRDefault="002F779C" w:rsidP="002F779C">
      <w:pPr>
        <w:numPr>
          <w:ilvl w:val="0"/>
          <w:numId w:val="53"/>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о месте, дате, времени проведения данного заседания конкурсной комиссии;</w:t>
      </w:r>
    </w:p>
    <w:p w:rsidR="002F779C" w:rsidRPr="00C12007" w:rsidRDefault="002F779C" w:rsidP="002F779C">
      <w:pPr>
        <w:numPr>
          <w:ilvl w:val="0"/>
          <w:numId w:val="53"/>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 xml:space="preserve">об участниках конкурса, заявки на участие </w:t>
      </w:r>
      <w:proofErr w:type="gramStart"/>
      <w:r w:rsidRPr="00C12007">
        <w:rPr>
          <w:sz w:val="28"/>
          <w:szCs w:val="28"/>
        </w:rPr>
        <w:t>в</w:t>
      </w:r>
      <w:proofErr w:type="gramEnd"/>
      <w:r w:rsidRPr="00C12007">
        <w:rPr>
          <w:sz w:val="28"/>
          <w:szCs w:val="28"/>
        </w:rPr>
        <w:t xml:space="preserve"> </w:t>
      </w:r>
      <w:proofErr w:type="gramStart"/>
      <w:r w:rsidRPr="00C12007">
        <w:rPr>
          <w:sz w:val="28"/>
          <w:szCs w:val="28"/>
        </w:rPr>
        <w:t>конкурса</w:t>
      </w:r>
      <w:proofErr w:type="gramEnd"/>
      <w:r w:rsidRPr="00C12007">
        <w:rPr>
          <w:sz w:val="28"/>
          <w:szCs w:val="28"/>
        </w:rPr>
        <w:t xml:space="preserve"> которых были рассмотрены;</w:t>
      </w:r>
    </w:p>
    <w:p w:rsidR="002F779C" w:rsidRPr="00C12007" w:rsidRDefault="002F779C" w:rsidP="002F779C">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89" w:name="_Ref264625414"/>
      <w:r w:rsidRPr="00C12007">
        <w:rPr>
          <w:sz w:val="28"/>
          <w:szCs w:val="28"/>
        </w:rPr>
        <w:t>о результатах переторжки (если проводилась);</w:t>
      </w:r>
      <w:bookmarkEnd w:id="189"/>
    </w:p>
    <w:p w:rsidR="002F779C" w:rsidRPr="00C12007" w:rsidRDefault="002F779C" w:rsidP="002F779C">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90" w:name="_Ref264614947"/>
      <w:r w:rsidRPr="00C12007">
        <w:rPr>
          <w:sz w:val="28"/>
          <w:szCs w:val="28"/>
        </w:rPr>
        <w:t xml:space="preserve">о принятом на основании результатов оценки и сопоставления заявок </w:t>
      </w:r>
      <w:proofErr w:type="gramStart"/>
      <w:r w:rsidRPr="00C12007">
        <w:rPr>
          <w:sz w:val="28"/>
          <w:szCs w:val="28"/>
        </w:rPr>
        <w:t>на участие в конкурсе решении о присвоении заявкам на участие в конкурсе</w:t>
      </w:r>
      <w:proofErr w:type="gramEnd"/>
      <w:r w:rsidRPr="00C12007">
        <w:rPr>
          <w:sz w:val="28"/>
          <w:szCs w:val="28"/>
        </w:rPr>
        <w:t xml:space="preserve"> мест;</w:t>
      </w:r>
      <w:bookmarkEnd w:id="190"/>
    </w:p>
    <w:p w:rsidR="002F779C" w:rsidRPr="00C12007" w:rsidRDefault="002F779C" w:rsidP="002F779C">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91" w:name="_Ref264625420"/>
      <w:r w:rsidRPr="00C12007">
        <w:rPr>
          <w:sz w:val="28"/>
          <w:szCs w:val="28"/>
        </w:rPr>
        <w:t>о наименовании и адресе победителя конкурса, цене его заявки.</w:t>
      </w:r>
      <w:bookmarkEnd w:id="191"/>
    </w:p>
    <w:p w:rsidR="002F779C" w:rsidRPr="00C12007" w:rsidRDefault="002F779C" w:rsidP="002F779C">
      <w:pPr>
        <w:numPr>
          <w:ilvl w:val="3"/>
          <w:numId w:val="11"/>
        </w:numPr>
        <w:tabs>
          <w:tab w:val="clear" w:pos="2357"/>
          <w:tab w:val="num" w:pos="993"/>
          <w:tab w:val="num" w:pos="1843"/>
        </w:tabs>
        <w:autoSpaceDE w:val="0"/>
        <w:autoSpaceDN w:val="0"/>
        <w:adjustRightInd w:val="0"/>
        <w:ind w:left="0" w:firstLine="709"/>
        <w:jc w:val="both"/>
        <w:rPr>
          <w:sz w:val="28"/>
          <w:szCs w:val="28"/>
        </w:rPr>
      </w:pPr>
      <w:r>
        <w:rPr>
          <w:sz w:val="28"/>
          <w:szCs w:val="28"/>
        </w:rPr>
        <w:t>П</w:t>
      </w:r>
      <w:r w:rsidRPr="00C12007">
        <w:rPr>
          <w:sz w:val="28"/>
          <w:szCs w:val="28"/>
        </w:rPr>
        <w:t>ротокол заседания конкурсной комиссии по подведению итогов конкурса оформляется и подписывается в течение 3 (трех) рабочих дней после заседания конкурсной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43499E" w:rsidRPr="0043499E">
          <w:rPr>
            <w:sz w:val="28"/>
            <w:szCs w:val="28"/>
          </w:rPr>
          <w:t>2.7.2</w:t>
        </w:r>
      </w:fldSimple>
      <w:r w:rsidRPr="00C12007">
        <w:rPr>
          <w:sz w:val="28"/>
          <w:szCs w:val="28"/>
        </w:rPr>
        <w:t>.</w:t>
      </w:r>
    </w:p>
    <w:p w:rsidR="002F779C" w:rsidRPr="00C12007" w:rsidRDefault="002F779C" w:rsidP="002F779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92" w:name="_Toc328038364"/>
      <w:bookmarkStart w:id="193" w:name="_Toc328041040"/>
      <w:bookmarkStart w:id="194" w:name="_Ref440090183"/>
      <w:bookmarkStart w:id="195" w:name="_Ref440090175"/>
      <w:bookmarkStart w:id="196" w:name="_Ref469290666"/>
      <w:bookmarkStart w:id="197" w:name="_Ref440090241"/>
      <w:r w:rsidRPr="00C12007">
        <w:rPr>
          <w:rFonts w:ascii="Times New Roman" w:hAnsi="Times New Roman" w:cs="Times New Roman"/>
          <w:b w:val="0"/>
          <w:i w:val="0"/>
          <w:snapToGrid w:val="0"/>
        </w:rPr>
        <w:t xml:space="preserve">Заключение договора </w:t>
      </w:r>
      <w:bookmarkStart w:id="198" w:name="_Toc314731803"/>
      <w:r w:rsidRPr="00C12007">
        <w:rPr>
          <w:rFonts w:ascii="Times New Roman" w:hAnsi="Times New Roman" w:cs="Times New Roman"/>
          <w:b w:val="0"/>
          <w:i w:val="0"/>
          <w:snapToGrid w:val="0"/>
        </w:rPr>
        <w:t>по результатам конкурса</w:t>
      </w:r>
      <w:bookmarkEnd w:id="192"/>
      <w:bookmarkEnd w:id="193"/>
      <w:bookmarkEnd w:id="198"/>
    </w:p>
    <w:p w:rsidR="002F779C" w:rsidRPr="00C12007" w:rsidRDefault="002F779C" w:rsidP="002F779C">
      <w:pPr>
        <w:numPr>
          <w:ilvl w:val="2"/>
          <w:numId w:val="11"/>
        </w:numPr>
        <w:tabs>
          <w:tab w:val="clear" w:pos="1713"/>
          <w:tab w:val="num" w:pos="1701"/>
        </w:tabs>
        <w:ind w:left="0" w:firstLine="709"/>
        <w:jc w:val="both"/>
        <w:rPr>
          <w:sz w:val="28"/>
          <w:szCs w:val="28"/>
        </w:rPr>
      </w:pPr>
      <w:bookmarkStart w:id="199" w:name="_Ref321824321"/>
      <w:bookmarkStart w:id="200" w:name="sub_291"/>
      <w:bookmarkStart w:id="201" w:name="_Toc269835279"/>
      <w:bookmarkStart w:id="202" w:name="_Toc270595288"/>
      <w:bookmarkStart w:id="203" w:name="_Toc271294290"/>
      <w:bookmarkEnd w:id="194"/>
      <w:bookmarkEnd w:id="195"/>
      <w:bookmarkEnd w:id="196"/>
      <w:bookmarkEnd w:id="197"/>
      <w:proofErr w:type="gramStart"/>
      <w:r w:rsidRPr="00C12007">
        <w:rPr>
          <w:sz w:val="28"/>
          <w:szCs w:val="28"/>
        </w:rPr>
        <w:t xml:space="preserve">Заказчик после размещения на официальном сайте и ЭТП протокола заседания конкурсной комиссии по подведению итогов конкурса, в срок, указанный в пункте 25 раздела 5 «Информационная карта конкурса», </w:t>
      </w:r>
      <w:r w:rsidRPr="00C12007">
        <w:rPr>
          <w:sz w:val="28"/>
          <w:szCs w:val="28"/>
        </w:rPr>
        <w:lastRenderedPageBreak/>
        <w:t>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roofErr w:type="gramEnd"/>
      <w:r w:rsidRPr="00C12007">
        <w:rPr>
          <w:sz w:val="28"/>
          <w:szCs w:val="28"/>
        </w:rPr>
        <w:t xml:space="preserve"> Победитель конкурса обязан предоставить заказчику подписанный и заверенный печатью со своей стороны договор в срок, указанный в пункте 25 раздела 5 «Информационная карта конкурса».</w:t>
      </w:r>
      <w:bookmarkEnd w:id="199"/>
    </w:p>
    <w:p w:rsidR="002F779C" w:rsidRPr="00C12007" w:rsidRDefault="002F779C" w:rsidP="002F779C">
      <w:pPr>
        <w:numPr>
          <w:ilvl w:val="2"/>
          <w:numId w:val="11"/>
        </w:numPr>
        <w:tabs>
          <w:tab w:val="clear" w:pos="1713"/>
          <w:tab w:val="num" w:pos="1701"/>
        </w:tabs>
        <w:ind w:left="0" w:firstLine="709"/>
        <w:jc w:val="both"/>
        <w:rPr>
          <w:sz w:val="28"/>
          <w:szCs w:val="28"/>
        </w:rPr>
      </w:pPr>
      <w:r w:rsidRPr="00C12007">
        <w:rPr>
          <w:sz w:val="28"/>
          <w:szCs w:val="28"/>
        </w:rPr>
        <w:t>Договор с победителем конкурса будет заключен в срок, указанный в пункте </w:t>
      </w:r>
      <w:fldSimple w:instr=" REF _Ref317254659 \r \h  \* MERGEFORMAT ">
        <w:r w:rsidR="0043499E" w:rsidRPr="0043499E">
          <w:rPr>
            <w:sz w:val="28"/>
            <w:szCs w:val="28"/>
          </w:rPr>
          <w:t>25</w:t>
        </w:r>
      </w:fldSimple>
      <w:r w:rsidRPr="00C12007">
        <w:rPr>
          <w:sz w:val="28"/>
          <w:szCs w:val="28"/>
        </w:rPr>
        <w:t xml:space="preserve"> раздела </w:t>
      </w:r>
      <w:fldSimple w:instr=" REF _Ref317255152 \r \h  \* MERGEFORMAT ">
        <w:r w:rsidR="0043499E" w:rsidRPr="0043499E">
          <w:rPr>
            <w:sz w:val="28"/>
            <w:szCs w:val="28"/>
          </w:rPr>
          <w:t>5</w:t>
        </w:r>
      </w:fldSimple>
      <w:r w:rsidRPr="00C12007">
        <w:rPr>
          <w:sz w:val="28"/>
          <w:szCs w:val="28"/>
        </w:rPr>
        <w:t xml:space="preserve"> «Информационная карта конкурса».</w:t>
      </w:r>
    </w:p>
    <w:p w:rsidR="002F779C" w:rsidRPr="00C12007" w:rsidRDefault="002F779C" w:rsidP="002F779C">
      <w:pPr>
        <w:numPr>
          <w:ilvl w:val="2"/>
          <w:numId w:val="11"/>
        </w:numPr>
        <w:tabs>
          <w:tab w:val="clear" w:pos="1713"/>
          <w:tab w:val="num" w:pos="1701"/>
        </w:tabs>
        <w:ind w:left="0" w:firstLine="709"/>
        <w:jc w:val="both"/>
        <w:rPr>
          <w:sz w:val="28"/>
          <w:szCs w:val="28"/>
        </w:rPr>
      </w:pPr>
      <w:r w:rsidRPr="00C12007">
        <w:rPr>
          <w:sz w:val="28"/>
          <w:szCs w:val="28"/>
        </w:rPr>
        <w:t>В случае</w:t>
      </w:r>
      <w:proofErr w:type="gramStart"/>
      <w:r w:rsidRPr="00C12007">
        <w:rPr>
          <w:sz w:val="28"/>
          <w:szCs w:val="28"/>
        </w:rPr>
        <w:t>,</w:t>
      </w:r>
      <w:proofErr w:type="gramEnd"/>
      <w:r w:rsidRPr="00C12007">
        <w:rPr>
          <w:sz w:val="28"/>
          <w:szCs w:val="28"/>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2F779C" w:rsidRPr="00C12007" w:rsidRDefault="002F779C" w:rsidP="002F779C">
      <w:pPr>
        <w:numPr>
          <w:ilvl w:val="2"/>
          <w:numId w:val="11"/>
        </w:numPr>
        <w:tabs>
          <w:tab w:val="clear" w:pos="1713"/>
          <w:tab w:val="num" w:pos="1701"/>
        </w:tabs>
        <w:ind w:left="0" w:firstLine="709"/>
        <w:jc w:val="both"/>
        <w:rPr>
          <w:sz w:val="28"/>
          <w:szCs w:val="28"/>
        </w:rPr>
      </w:pPr>
      <w:r w:rsidRPr="00C12007">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2F779C" w:rsidRPr="00C12007" w:rsidRDefault="002F779C" w:rsidP="002F779C">
      <w:pPr>
        <w:numPr>
          <w:ilvl w:val="2"/>
          <w:numId w:val="11"/>
        </w:numPr>
        <w:tabs>
          <w:tab w:val="clear" w:pos="1713"/>
          <w:tab w:val="num" w:pos="1701"/>
        </w:tabs>
        <w:ind w:left="0" w:firstLine="709"/>
        <w:jc w:val="both"/>
        <w:rPr>
          <w:sz w:val="28"/>
          <w:szCs w:val="28"/>
        </w:rPr>
      </w:pPr>
      <w:bookmarkStart w:id="204" w:name="_Ref317178853"/>
      <w:bookmarkStart w:id="205" w:name="_Ref320023416"/>
      <w:r w:rsidRPr="00C12007">
        <w:rPr>
          <w:sz w:val="28"/>
          <w:szCs w:val="28"/>
        </w:rPr>
        <w:t>В случае</w:t>
      </w:r>
      <w:proofErr w:type="gramStart"/>
      <w:r w:rsidRPr="00C12007">
        <w:rPr>
          <w:sz w:val="28"/>
          <w:szCs w:val="28"/>
        </w:rPr>
        <w:t>,</w:t>
      </w:r>
      <w:proofErr w:type="gramEnd"/>
      <w:r w:rsidRPr="00C12007">
        <w:rPr>
          <w:sz w:val="28"/>
          <w:szCs w:val="28"/>
        </w:rPr>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данная заявка и подавший ее участник конкурса отвечают всем требованиям и условиям, предусмотренным конкурсной документацией, либо принято решение о допуске только одного участника конкурса, заказчик вправе при наличии рекомендации конкурсной </w:t>
      </w:r>
      <w:proofErr w:type="gramStart"/>
      <w:r w:rsidRPr="00C12007">
        <w:rPr>
          <w:sz w:val="28"/>
          <w:szCs w:val="28"/>
        </w:rPr>
        <w:t>комиссии о заключении договора с таким единственным участником конкурса 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w:t>
      </w:r>
      <w:r>
        <w:rPr>
          <w:sz w:val="28"/>
          <w:szCs w:val="28"/>
        </w:rPr>
        <w:t xml:space="preserve"> </w:t>
      </w:r>
      <w:r w:rsidRPr="00C12007">
        <w:rPr>
          <w:sz w:val="28"/>
          <w:szCs w:val="28"/>
        </w:rPr>
        <w:t xml:space="preserve">принять решение о заключении </w:t>
      </w:r>
      <w:r>
        <w:rPr>
          <w:sz w:val="28"/>
          <w:szCs w:val="28"/>
        </w:rPr>
        <w:t xml:space="preserve">или об отказе от заключения </w:t>
      </w:r>
      <w:r w:rsidRPr="00C12007">
        <w:rPr>
          <w:sz w:val="28"/>
          <w:szCs w:val="28"/>
        </w:rPr>
        <w:t>договора с данным участником.</w:t>
      </w:r>
      <w:bookmarkEnd w:id="204"/>
      <w:bookmarkEnd w:id="205"/>
      <w:proofErr w:type="gramEnd"/>
    </w:p>
    <w:p w:rsidR="002F779C" w:rsidRPr="00C12007" w:rsidRDefault="002F779C" w:rsidP="002F779C">
      <w:pPr>
        <w:ind w:firstLine="709"/>
        <w:jc w:val="both"/>
        <w:rPr>
          <w:sz w:val="28"/>
          <w:szCs w:val="28"/>
        </w:rPr>
      </w:pPr>
      <w:r w:rsidRPr="00C12007">
        <w:rPr>
          <w:sz w:val="28"/>
          <w:szCs w:val="28"/>
        </w:rPr>
        <w:t>В случае принятия заказчиком решения 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2F779C" w:rsidRPr="00C12007" w:rsidRDefault="002F779C" w:rsidP="002F779C">
      <w:pPr>
        <w:pStyle w:val="af4"/>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C12007">
        <w:rPr>
          <w:sz w:val="28"/>
          <w:szCs w:val="28"/>
        </w:rPr>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w:t>
      </w:r>
      <w:fldSimple w:instr=" REF _Ref320023416 \r \h  \* MERGEFORMAT ">
        <w:r w:rsidR="0043499E" w:rsidRPr="0043499E">
          <w:rPr>
            <w:sz w:val="28"/>
            <w:szCs w:val="28"/>
          </w:rPr>
          <w:t>4.15.5</w:t>
        </w:r>
      </w:fldSimple>
      <w:r w:rsidRPr="00C12007">
        <w:rPr>
          <w:sz w:val="28"/>
          <w:szCs w:val="28"/>
        </w:rPr>
        <w:t xml:space="preserve">, </w:t>
      </w:r>
      <w:fldSimple w:instr=" REF _Ref320204857 \r \h  \* MERGEFORMAT ">
        <w:r w:rsidR="0043499E" w:rsidRPr="0043499E">
          <w:rPr>
            <w:sz w:val="28"/>
            <w:szCs w:val="28"/>
          </w:rPr>
          <w:t>4.15.11</w:t>
        </w:r>
      </w:fldSimple>
      <w:r w:rsidRPr="00C12007">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roofErr w:type="gramEnd"/>
    </w:p>
    <w:p w:rsidR="002F779C" w:rsidRPr="00C12007" w:rsidRDefault="002F779C" w:rsidP="002F779C">
      <w:pPr>
        <w:pStyle w:val="af4"/>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C12007">
        <w:rPr>
          <w:sz w:val="28"/>
          <w:szCs w:val="28"/>
        </w:rPr>
        <w:t>Преддоговорные переговоры допускаются:</w:t>
      </w:r>
    </w:p>
    <w:p w:rsidR="002F779C" w:rsidRPr="00846046" w:rsidRDefault="002F779C" w:rsidP="002F779C">
      <w:pPr>
        <w:pStyle w:val="af4"/>
        <w:numPr>
          <w:ilvl w:val="0"/>
          <w:numId w:val="57"/>
        </w:numPr>
        <w:tabs>
          <w:tab w:val="num" w:pos="1134"/>
        </w:tabs>
        <w:spacing w:before="0" w:beforeAutospacing="0" w:after="0" w:afterAutospacing="0"/>
        <w:ind w:left="0" w:firstLine="709"/>
        <w:jc w:val="both"/>
        <w:rPr>
          <w:b/>
          <w:i/>
          <w:szCs w:val="28"/>
        </w:rPr>
      </w:pPr>
      <w:r w:rsidRPr="00846046">
        <w:rPr>
          <w:b/>
          <w:i/>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2F779C" w:rsidRPr="00846046" w:rsidRDefault="002F779C" w:rsidP="002F779C">
      <w:pPr>
        <w:pStyle w:val="af4"/>
        <w:numPr>
          <w:ilvl w:val="0"/>
          <w:numId w:val="57"/>
        </w:numPr>
        <w:tabs>
          <w:tab w:val="num" w:pos="1134"/>
        </w:tabs>
        <w:spacing w:before="0" w:beforeAutospacing="0" w:after="0" w:afterAutospacing="0"/>
        <w:ind w:left="0" w:firstLine="709"/>
        <w:jc w:val="both"/>
        <w:rPr>
          <w:b/>
          <w:i/>
          <w:szCs w:val="28"/>
        </w:rPr>
      </w:pPr>
      <w:r w:rsidRPr="00846046">
        <w:rPr>
          <w:b/>
          <w:i/>
          <w:szCs w:val="28"/>
        </w:rPr>
        <w:lastRenderedPageBreak/>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2F779C" w:rsidRPr="00846046" w:rsidRDefault="002F779C" w:rsidP="002F779C">
      <w:pPr>
        <w:pStyle w:val="af4"/>
        <w:numPr>
          <w:ilvl w:val="0"/>
          <w:numId w:val="57"/>
        </w:numPr>
        <w:tabs>
          <w:tab w:val="num" w:pos="1134"/>
        </w:tabs>
        <w:spacing w:before="0" w:beforeAutospacing="0" w:after="0" w:afterAutospacing="0"/>
        <w:ind w:left="0" w:firstLine="709"/>
        <w:jc w:val="both"/>
        <w:rPr>
          <w:b/>
          <w:i/>
          <w:szCs w:val="28"/>
        </w:rPr>
      </w:pPr>
      <w:r w:rsidRPr="00846046">
        <w:rPr>
          <w:b/>
          <w:i/>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2F779C" w:rsidRPr="00846046" w:rsidRDefault="002F779C" w:rsidP="002F779C">
      <w:pPr>
        <w:pStyle w:val="af4"/>
        <w:numPr>
          <w:ilvl w:val="0"/>
          <w:numId w:val="57"/>
        </w:numPr>
        <w:tabs>
          <w:tab w:val="num" w:pos="1134"/>
        </w:tabs>
        <w:spacing w:before="0" w:beforeAutospacing="0" w:after="0" w:afterAutospacing="0"/>
        <w:ind w:left="0" w:firstLine="709"/>
        <w:jc w:val="both"/>
        <w:rPr>
          <w:b/>
          <w:i/>
          <w:szCs w:val="28"/>
        </w:rPr>
      </w:pPr>
      <w:r w:rsidRPr="00846046">
        <w:rPr>
          <w:b/>
          <w:i/>
          <w:szCs w:val="28"/>
        </w:rPr>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p>
    <w:p w:rsidR="002F779C" w:rsidRPr="00C12007" w:rsidRDefault="002F779C" w:rsidP="002F779C">
      <w:pPr>
        <w:pStyle w:val="af4"/>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C12007">
        <w:rPr>
          <w:sz w:val="28"/>
          <w:szCs w:val="28"/>
        </w:rPr>
        <w:t>Иные преддоговорные переговоры, направленные на изменение условий заключаемого договора в пользу победителя конкурса или участника, с которым принято решение заключить договор, запрещаются.</w:t>
      </w:r>
    </w:p>
    <w:p w:rsidR="002F779C" w:rsidRPr="00C12007" w:rsidRDefault="002F779C" w:rsidP="002F779C">
      <w:pPr>
        <w:pStyle w:val="af4"/>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C12007">
        <w:rPr>
          <w:sz w:val="28"/>
          <w:szCs w:val="28"/>
        </w:rPr>
        <w:t xml:space="preserve">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 </w:t>
      </w:r>
      <w:r w:rsidRPr="00C12007">
        <w:rPr>
          <w:b/>
          <w:i/>
          <w:szCs w:val="28"/>
        </w:rPr>
        <w:t>[</w:t>
      </w:r>
      <w:r w:rsidRPr="00C12007">
        <w:rPr>
          <w:b/>
          <w:i/>
        </w:rPr>
        <w:t>Для заказчиков первой</w:t>
      </w:r>
      <w:r>
        <w:rPr>
          <w:b/>
          <w:i/>
        </w:rPr>
        <w:t xml:space="preserve"> группы</w:t>
      </w:r>
      <w:r w:rsidRPr="00C12007">
        <w:rPr>
          <w:b/>
          <w:i/>
          <w:szCs w:val="28"/>
        </w:rPr>
        <w:t>]</w:t>
      </w:r>
      <w:r w:rsidRPr="00C12007">
        <w:rPr>
          <w:sz w:val="28"/>
          <w:szCs w:val="28"/>
        </w:rPr>
        <w:t xml:space="preserve"> протокол преддоговорных переговоров подлежит размещению на официальном сайте.</w:t>
      </w:r>
    </w:p>
    <w:p w:rsidR="002F779C" w:rsidRPr="00C12007" w:rsidRDefault="002F779C" w:rsidP="002F779C">
      <w:pPr>
        <w:numPr>
          <w:ilvl w:val="2"/>
          <w:numId w:val="11"/>
        </w:numPr>
        <w:tabs>
          <w:tab w:val="num" w:pos="960"/>
          <w:tab w:val="num" w:pos="1800"/>
        </w:tabs>
        <w:ind w:left="0" w:firstLine="709"/>
        <w:jc w:val="both"/>
        <w:rPr>
          <w:sz w:val="28"/>
          <w:szCs w:val="28"/>
        </w:rPr>
      </w:pPr>
      <w:r w:rsidRPr="00C12007">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2F779C" w:rsidRPr="00C12007" w:rsidRDefault="002F779C" w:rsidP="002F779C">
      <w:pPr>
        <w:numPr>
          <w:ilvl w:val="2"/>
          <w:numId w:val="11"/>
        </w:numPr>
        <w:tabs>
          <w:tab w:val="num" w:pos="960"/>
          <w:tab w:val="num" w:pos="1800"/>
        </w:tabs>
        <w:ind w:left="0" w:firstLine="709"/>
        <w:jc w:val="both"/>
        <w:rPr>
          <w:sz w:val="28"/>
          <w:szCs w:val="28"/>
        </w:rPr>
      </w:pPr>
      <w:bookmarkStart w:id="206" w:name="_Ref320204857"/>
      <w:r w:rsidRPr="00C12007">
        <w:rPr>
          <w:sz w:val="28"/>
          <w:szCs w:val="28"/>
        </w:rPr>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206"/>
    </w:p>
    <w:p w:rsidR="002F779C" w:rsidRPr="00C12007" w:rsidRDefault="002F779C" w:rsidP="002F779C">
      <w:pPr>
        <w:numPr>
          <w:ilvl w:val="2"/>
          <w:numId w:val="11"/>
        </w:numPr>
        <w:tabs>
          <w:tab w:val="num" w:pos="960"/>
          <w:tab w:val="num" w:pos="1800"/>
        </w:tabs>
        <w:ind w:left="0" w:firstLine="709"/>
        <w:jc w:val="both"/>
        <w:rPr>
          <w:sz w:val="28"/>
          <w:szCs w:val="28"/>
        </w:rPr>
      </w:pPr>
      <w:bookmarkStart w:id="207" w:name="_Ref320210943"/>
      <w:r w:rsidRPr="00C12007">
        <w:rPr>
          <w:sz w:val="28"/>
          <w:szCs w:val="28"/>
        </w:rPr>
        <w:t>Победитель конкурса или участник, с которым заключается договора в соответствии с пунктами 4.15.6 и 4.15.13, признается уклонившимся от заключения договора</w:t>
      </w:r>
      <w:bookmarkStart w:id="208" w:name="_Ref311027194"/>
      <w:r w:rsidRPr="00C12007">
        <w:rPr>
          <w:sz w:val="28"/>
          <w:szCs w:val="28"/>
        </w:rPr>
        <w:t>, то есть</w:t>
      </w:r>
      <w:r w:rsidRPr="00C12007">
        <w:t xml:space="preserve"> </w:t>
      </w:r>
      <w:r w:rsidRPr="00C12007">
        <w:rPr>
          <w:sz w:val="28"/>
          <w:szCs w:val="28"/>
        </w:rPr>
        <w:t>совершившим действия (бездействия), которые не приводят к подписанию договора в сроки, установленные в извещении о проведении конкурса и в пункте </w:t>
      </w:r>
      <w:fldSimple w:instr=" REF _Ref317254659 \r \h  \* MERGEFORMAT ">
        <w:r w:rsidR="0043499E" w:rsidRPr="0043499E">
          <w:rPr>
            <w:sz w:val="28"/>
            <w:szCs w:val="28"/>
          </w:rPr>
          <w:t>25</w:t>
        </w:r>
      </w:fldSimple>
      <w:r w:rsidRPr="00C12007">
        <w:rPr>
          <w:sz w:val="28"/>
          <w:szCs w:val="28"/>
        </w:rPr>
        <w:t xml:space="preserve"> раздела </w:t>
      </w:r>
      <w:fldSimple w:instr=" REF _Ref317256048 \r \h  \* MERGEFORMAT ">
        <w:r w:rsidR="0043499E" w:rsidRPr="0043499E">
          <w:rPr>
            <w:sz w:val="28"/>
            <w:szCs w:val="28"/>
          </w:rPr>
          <w:t>5</w:t>
        </w:r>
      </w:fldSimple>
      <w:r w:rsidRPr="00C12007">
        <w:rPr>
          <w:sz w:val="28"/>
          <w:szCs w:val="28"/>
        </w:rPr>
        <w:t xml:space="preserve"> «Информационная карта конкурса»</w:t>
      </w:r>
      <w:bookmarkEnd w:id="208"/>
      <w:r w:rsidRPr="00C12007">
        <w:rPr>
          <w:sz w:val="28"/>
          <w:szCs w:val="28"/>
        </w:rPr>
        <w:t>:</w:t>
      </w:r>
      <w:bookmarkEnd w:id="207"/>
    </w:p>
    <w:p w:rsidR="002F779C" w:rsidRPr="00C12007" w:rsidRDefault="002F779C" w:rsidP="002F779C">
      <w:pPr>
        <w:numPr>
          <w:ilvl w:val="0"/>
          <w:numId w:val="54"/>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прямой письменный отказ от подписания договора;</w:t>
      </w:r>
    </w:p>
    <w:p w:rsidR="002F779C" w:rsidRPr="00C12007" w:rsidRDefault="002F779C" w:rsidP="002F779C">
      <w:pPr>
        <w:numPr>
          <w:ilvl w:val="0"/>
          <w:numId w:val="54"/>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не подписание участником проекта договора в срок в соответствии с пунктом </w:t>
      </w:r>
      <w:r w:rsidR="002546C3">
        <w:rPr>
          <w:sz w:val="28"/>
          <w:szCs w:val="28"/>
        </w:rPr>
        <w:fldChar w:fldCharType="begin"/>
      </w:r>
      <w:r>
        <w:rPr>
          <w:sz w:val="28"/>
          <w:szCs w:val="28"/>
        </w:rPr>
        <w:instrText xml:space="preserve"> REF _Ref321824321 \r \h </w:instrText>
      </w:r>
      <w:r w:rsidR="002546C3">
        <w:rPr>
          <w:sz w:val="28"/>
          <w:szCs w:val="28"/>
        </w:rPr>
      </w:r>
      <w:r w:rsidR="002546C3">
        <w:rPr>
          <w:sz w:val="28"/>
          <w:szCs w:val="28"/>
        </w:rPr>
        <w:fldChar w:fldCharType="separate"/>
      </w:r>
      <w:r w:rsidR="0043499E">
        <w:rPr>
          <w:sz w:val="28"/>
          <w:szCs w:val="28"/>
        </w:rPr>
        <w:t>4.15.1</w:t>
      </w:r>
      <w:r w:rsidR="002546C3">
        <w:rPr>
          <w:sz w:val="28"/>
          <w:szCs w:val="28"/>
        </w:rPr>
        <w:fldChar w:fldCharType="end"/>
      </w:r>
      <w:r w:rsidRPr="00C12007">
        <w:rPr>
          <w:sz w:val="28"/>
          <w:szCs w:val="28"/>
        </w:rPr>
        <w:t>;</w:t>
      </w:r>
    </w:p>
    <w:p w:rsidR="002F779C" w:rsidRPr="00C12007" w:rsidRDefault="002F779C" w:rsidP="002F779C">
      <w:pPr>
        <w:numPr>
          <w:ilvl w:val="0"/>
          <w:numId w:val="54"/>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2F779C" w:rsidRPr="00C12007" w:rsidRDefault="002F779C" w:rsidP="002F779C">
      <w:pPr>
        <w:numPr>
          <w:ilvl w:val="0"/>
          <w:numId w:val="54"/>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 xml:space="preserve">предъявление при подписании договора встречных требований по условиям </w:t>
      </w:r>
      <w:proofErr w:type="gramStart"/>
      <w:r w:rsidRPr="00C12007">
        <w:rPr>
          <w:sz w:val="28"/>
          <w:szCs w:val="28"/>
        </w:rPr>
        <w:t>договора</w:t>
      </w:r>
      <w:proofErr w:type="gramEnd"/>
      <w:r w:rsidRPr="00C12007">
        <w:rPr>
          <w:sz w:val="28"/>
          <w:szCs w:val="28"/>
        </w:rPr>
        <w:t xml:space="preserve">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p>
    <w:p w:rsidR="002F779C" w:rsidRPr="00C12007" w:rsidRDefault="002F779C" w:rsidP="002F779C">
      <w:pPr>
        <w:numPr>
          <w:ilvl w:val="0"/>
          <w:numId w:val="54"/>
        </w:numPr>
        <w:tabs>
          <w:tab w:val="left" w:pos="1276"/>
          <w:tab w:val="num" w:pos="1985"/>
          <w:tab w:val="num" w:pos="2357"/>
        </w:tabs>
        <w:autoSpaceDE w:val="0"/>
        <w:autoSpaceDN w:val="0"/>
        <w:adjustRightInd w:val="0"/>
        <w:ind w:left="0" w:firstLine="709"/>
        <w:jc w:val="both"/>
        <w:rPr>
          <w:sz w:val="28"/>
          <w:szCs w:val="28"/>
        </w:rPr>
      </w:pPr>
      <w:proofErr w:type="gramStart"/>
      <w:r w:rsidRPr="00C12007">
        <w:rPr>
          <w:sz w:val="28"/>
          <w:szCs w:val="28"/>
        </w:rPr>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43499E" w:rsidRPr="0043499E">
          <w:rPr>
            <w:sz w:val="28"/>
            <w:szCs w:val="28"/>
          </w:rPr>
          <w:t>3.3.7</w:t>
        </w:r>
      </w:fldSimple>
      <w:r w:rsidRPr="00C12007">
        <w:rPr>
          <w:sz w:val="28"/>
          <w:szCs w:val="28"/>
        </w:rPr>
        <w:t xml:space="preserve">, </w:t>
      </w:r>
      <w:fldSimple w:instr=" REF _Ref317251962 \r \h  \* MERGEFORMAT ">
        <w:r w:rsidR="0043499E" w:rsidRPr="0043499E">
          <w:rPr>
            <w:sz w:val="28"/>
            <w:szCs w:val="28"/>
          </w:rPr>
          <w:t>3.3.8</w:t>
        </w:r>
      </w:fldSimple>
      <w:r w:rsidRPr="00C12007">
        <w:rPr>
          <w:sz w:val="28"/>
          <w:szCs w:val="28"/>
        </w:rPr>
        <w:t>, до момента заключения договора.</w:t>
      </w:r>
      <w:proofErr w:type="gramEnd"/>
    </w:p>
    <w:p w:rsidR="002F779C" w:rsidRPr="00C12007" w:rsidRDefault="002F779C" w:rsidP="002F779C">
      <w:pPr>
        <w:numPr>
          <w:ilvl w:val="2"/>
          <w:numId w:val="11"/>
        </w:numPr>
        <w:tabs>
          <w:tab w:val="num" w:pos="960"/>
          <w:tab w:val="num" w:pos="1800"/>
        </w:tabs>
        <w:ind w:left="0" w:firstLine="709"/>
        <w:jc w:val="both"/>
        <w:rPr>
          <w:sz w:val="28"/>
          <w:szCs w:val="28"/>
        </w:rPr>
      </w:pPr>
      <w:bookmarkStart w:id="209" w:name="_Ref317179204"/>
      <w:r w:rsidRPr="00C12007">
        <w:rPr>
          <w:sz w:val="28"/>
          <w:szCs w:val="28"/>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209"/>
    </w:p>
    <w:p w:rsidR="002F779C" w:rsidRPr="00C12007" w:rsidRDefault="002F779C" w:rsidP="002F779C">
      <w:pPr>
        <w:numPr>
          <w:ilvl w:val="0"/>
          <w:numId w:val="55"/>
        </w:numPr>
        <w:tabs>
          <w:tab w:val="left" w:pos="1276"/>
          <w:tab w:val="num" w:pos="1985"/>
          <w:tab w:val="num" w:pos="2357"/>
        </w:tabs>
        <w:autoSpaceDE w:val="0"/>
        <w:autoSpaceDN w:val="0"/>
        <w:adjustRightInd w:val="0"/>
        <w:ind w:left="0" w:firstLine="709"/>
        <w:jc w:val="both"/>
        <w:rPr>
          <w:sz w:val="28"/>
          <w:szCs w:val="28"/>
        </w:rPr>
      </w:pPr>
      <w:bookmarkStart w:id="210" w:name="_Ref297565397"/>
      <w:r w:rsidRPr="00C12007">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210"/>
    </w:p>
    <w:p w:rsidR="002F779C" w:rsidRPr="00C12007" w:rsidRDefault="002F779C" w:rsidP="002F779C">
      <w:pPr>
        <w:numPr>
          <w:ilvl w:val="0"/>
          <w:numId w:val="55"/>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lastRenderedPageBreak/>
        <w:t>провести повторную процедуру закупки;</w:t>
      </w:r>
    </w:p>
    <w:p w:rsidR="002F779C" w:rsidRPr="00C12007" w:rsidRDefault="002F779C" w:rsidP="002F779C">
      <w:pPr>
        <w:numPr>
          <w:ilvl w:val="0"/>
          <w:numId w:val="55"/>
        </w:numPr>
        <w:tabs>
          <w:tab w:val="left" w:pos="1276"/>
          <w:tab w:val="num" w:pos="1985"/>
          <w:tab w:val="num" w:pos="2357"/>
        </w:tabs>
        <w:autoSpaceDE w:val="0"/>
        <w:autoSpaceDN w:val="0"/>
        <w:adjustRightInd w:val="0"/>
        <w:ind w:left="0" w:firstLine="709"/>
        <w:jc w:val="both"/>
        <w:rPr>
          <w:sz w:val="28"/>
          <w:szCs w:val="28"/>
        </w:rPr>
      </w:pPr>
      <w:bookmarkStart w:id="211" w:name="_Ref310532857"/>
      <w:r w:rsidRPr="00C12007">
        <w:rPr>
          <w:sz w:val="28"/>
          <w:szCs w:val="28"/>
        </w:rPr>
        <w:t>отказаться от заключения договора и прекратить процедуру конкурса.</w:t>
      </w:r>
      <w:bookmarkEnd w:id="211"/>
    </w:p>
    <w:p w:rsidR="002F779C" w:rsidRPr="00C12007" w:rsidRDefault="002F779C" w:rsidP="002F779C">
      <w:pPr>
        <w:numPr>
          <w:ilvl w:val="2"/>
          <w:numId w:val="11"/>
        </w:numPr>
        <w:tabs>
          <w:tab w:val="num" w:pos="960"/>
          <w:tab w:val="num" w:pos="1800"/>
        </w:tabs>
        <w:ind w:left="0" w:firstLine="709"/>
        <w:jc w:val="both"/>
        <w:rPr>
          <w:sz w:val="28"/>
          <w:szCs w:val="28"/>
        </w:rPr>
      </w:pPr>
      <w:r w:rsidRPr="00C12007">
        <w:rPr>
          <w:sz w:val="28"/>
          <w:szCs w:val="28"/>
        </w:rPr>
        <w:t>В случае уклонения победителя конкурса или участника, с которым заключается договор в соответствии с пунктами </w:t>
      </w:r>
      <w:r w:rsidR="002546C3">
        <w:rPr>
          <w:sz w:val="28"/>
          <w:szCs w:val="28"/>
        </w:rPr>
        <w:fldChar w:fldCharType="begin"/>
      </w:r>
      <w:r>
        <w:rPr>
          <w:sz w:val="28"/>
          <w:szCs w:val="28"/>
        </w:rPr>
        <w:instrText xml:space="preserve"> REF _Ref320023416 \r \h </w:instrText>
      </w:r>
      <w:r w:rsidR="002546C3">
        <w:rPr>
          <w:sz w:val="28"/>
          <w:szCs w:val="28"/>
        </w:rPr>
      </w:r>
      <w:r w:rsidR="002546C3">
        <w:rPr>
          <w:sz w:val="28"/>
          <w:szCs w:val="28"/>
        </w:rPr>
        <w:fldChar w:fldCharType="separate"/>
      </w:r>
      <w:r w:rsidR="0043499E">
        <w:rPr>
          <w:sz w:val="28"/>
          <w:szCs w:val="28"/>
        </w:rPr>
        <w:t>4.15.5</w:t>
      </w:r>
      <w:r w:rsidR="002546C3">
        <w:rPr>
          <w:sz w:val="28"/>
          <w:szCs w:val="28"/>
        </w:rPr>
        <w:fldChar w:fldCharType="end"/>
      </w:r>
      <w:r w:rsidRPr="00C12007">
        <w:rPr>
          <w:sz w:val="28"/>
          <w:szCs w:val="28"/>
        </w:rPr>
        <w:t xml:space="preserve">, и </w:t>
      </w:r>
      <w:r w:rsidR="002546C3">
        <w:rPr>
          <w:sz w:val="28"/>
          <w:szCs w:val="28"/>
        </w:rPr>
        <w:fldChar w:fldCharType="begin"/>
      </w:r>
      <w:r>
        <w:rPr>
          <w:sz w:val="28"/>
          <w:szCs w:val="28"/>
        </w:rPr>
        <w:instrText xml:space="preserve"> REF _Ref320204857 \r \h </w:instrText>
      </w:r>
      <w:r w:rsidR="002546C3">
        <w:rPr>
          <w:sz w:val="28"/>
          <w:szCs w:val="28"/>
        </w:rPr>
      </w:r>
      <w:r w:rsidR="002546C3">
        <w:rPr>
          <w:sz w:val="28"/>
          <w:szCs w:val="28"/>
        </w:rPr>
        <w:fldChar w:fldCharType="separate"/>
      </w:r>
      <w:r w:rsidR="0043499E">
        <w:rPr>
          <w:sz w:val="28"/>
          <w:szCs w:val="28"/>
        </w:rPr>
        <w:t>4.15.11</w:t>
      </w:r>
      <w:r w:rsidR="002546C3">
        <w:rPr>
          <w:sz w:val="28"/>
          <w:szCs w:val="28"/>
        </w:rPr>
        <w:fldChar w:fldCharType="end"/>
      </w:r>
      <w:r w:rsidRPr="00C12007">
        <w:rPr>
          <w:sz w:val="28"/>
          <w:szCs w:val="28"/>
        </w:rPr>
        <w:t>, от подписания договора, заказчик вправе по собственному выбору применить одно или несколько следующих действий:</w:t>
      </w:r>
    </w:p>
    <w:p w:rsidR="002F779C" w:rsidRPr="00C12007" w:rsidRDefault="002F779C" w:rsidP="002F779C">
      <w:pPr>
        <w:numPr>
          <w:ilvl w:val="0"/>
          <w:numId w:val="56"/>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2F779C" w:rsidRPr="00C12007" w:rsidRDefault="002F779C" w:rsidP="002F779C">
      <w:pPr>
        <w:numPr>
          <w:ilvl w:val="0"/>
          <w:numId w:val="56"/>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удержать обеспечение заявки такого участника конкурса;</w:t>
      </w:r>
    </w:p>
    <w:p w:rsidR="002F779C" w:rsidRPr="00C12007" w:rsidRDefault="002F779C" w:rsidP="002F779C">
      <w:pPr>
        <w:numPr>
          <w:ilvl w:val="0"/>
          <w:numId w:val="56"/>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направить предложение о включении сведений о таком участнике конкурса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C12007">
        <w:rPr>
          <w:b/>
          <w:i/>
        </w:rPr>
        <w:t xml:space="preserve"> [для заказчиков первой группы],</w:t>
      </w:r>
      <w:r w:rsidRPr="00C12007">
        <w:rPr>
          <w:sz w:val="28"/>
          <w:szCs w:val="28"/>
        </w:rPr>
        <w:t xml:space="preserve"> либо в реестр недобросовестных поставщиков атомной отрасли </w:t>
      </w:r>
      <w:r w:rsidRPr="00C12007">
        <w:rPr>
          <w:b/>
          <w:i/>
        </w:rPr>
        <w:t>[для заказчиков второй группы]</w:t>
      </w:r>
      <w:r w:rsidRPr="00C12007">
        <w:rPr>
          <w:sz w:val="28"/>
          <w:szCs w:val="28"/>
        </w:rPr>
        <w:t>.</w:t>
      </w:r>
    </w:p>
    <w:bookmarkEnd w:id="200"/>
    <w:p w:rsidR="002F779C" w:rsidRPr="00C12007" w:rsidRDefault="002F779C" w:rsidP="002F779C">
      <w:pPr>
        <w:numPr>
          <w:ilvl w:val="2"/>
          <w:numId w:val="11"/>
        </w:numPr>
        <w:tabs>
          <w:tab w:val="clear" w:pos="1713"/>
          <w:tab w:val="num" w:pos="1701"/>
        </w:tabs>
        <w:ind w:left="0" w:firstLine="709"/>
        <w:jc w:val="both"/>
        <w:rPr>
          <w:sz w:val="28"/>
          <w:szCs w:val="28"/>
        </w:rPr>
      </w:pPr>
      <w:r w:rsidRPr="00C12007">
        <w:rPr>
          <w:sz w:val="28"/>
          <w:szCs w:val="28"/>
        </w:rPr>
        <w:t>Сведения об участнике конкурса, по решению заказчика, будут внесены в соответствующий публичный реестр недобросовестных поставщиков сроком на 2 года в следующих случаях:</w:t>
      </w:r>
    </w:p>
    <w:p w:rsidR="002F779C" w:rsidRPr="00C12007" w:rsidRDefault="002F779C" w:rsidP="002F779C">
      <w:pPr>
        <w:pStyle w:val="af4"/>
        <w:numPr>
          <w:ilvl w:val="0"/>
          <w:numId w:val="36"/>
        </w:numPr>
        <w:tabs>
          <w:tab w:val="clear" w:pos="720"/>
          <w:tab w:val="num" w:pos="1134"/>
        </w:tabs>
        <w:spacing w:before="0" w:beforeAutospacing="0" w:after="0" w:afterAutospacing="0"/>
        <w:ind w:left="0" w:firstLine="709"/>
        <w:jc w:val="both"/>
        <w:rPr>
          <w:sz w:val="28"/>
          <w:szCs w:val="28"/>
        </w:rPr>
      </w:pPr>
      <w:r w:rsidRPr="00C12007">
        <w:rPr>
          <w:sz w:val="28"/>
          <w:szCs w:val="28"/>
        </w:rPr>
        <w:t>если такой участник конкурса:</w:t>
      </w:r>
    </w:p>
    <w:p w:rsidR="002F779C" w:rsidRPr="00C12007" w:rsidRDefault="002F779C" w:rsidP="002F779C">
      <w:pPr>
        <w:numPr>
          <w:ilvl w:val="0"/>
          <w:numId w:val="35"/>
        </w:numPr>
        <w:tabs>
          <w:tab w:val="left" w:pos="1134"/>
        </w:tabs>
        <w:ind w:left="0" w:firstLine="709"/>
        <w:jc w:val="both"/>
        <w:rPr>
          <w:sz w:val="28"/>
          <w:szCs w:val="28"/>
        </w:rPr>
      </w:pPr>
      <w:r w:rsidRPr="00C12007">
        <w:rPr>
          <w:sz w:val="28"/>
          <w:szCs w:val="28"/>
        </w:rPr>
        <w:t xml:space="preserve">будучи признанным победителем </w:t>
      </w:r>
      <w:proofErr w:type="gramStart"/>
      <w:r w:rsidRPr="00C12007">
        <w:rPr>
          <w:sz w:val="28"/>
          <w:szCs w:val="28"/>
        </w:rPr>
        <w:t>конкурса</w:t>
      </w:r>
      <w:proofErr w:type="gramEnd"/>
      <w:r w:rsidRPr="00C12007">
        <w:rPr>
          <w:sz w:val="28"/>
          <w:szCs w:val="28"/>
        </w:rPr>
        <w:t xml:space="preserve"> уклонился от заключения договора;</w:t>
      </w:r>
    </w:p>
    <w:p w:rsidR="002F779C" w:rsidRPr="00C12007" w:rsidRDefault="002F779C" w:rsidP="002F779C">
      <w:pPr>
        <w:numPr>
          <w:ilvl w:val="0"/>
          <w:numId w:val="35"/>
        </w:numPr>
        <w:tabs>
          <w:tab w:val="left" w:pos="1134"/>
        </w:tabs>
        <w:ind w:left="0" w:firstLine="709"/>
        <w:jc w:val="both"/>
        <w:rPr>
          <w:sz w:val="28"/>
          <w:szCs w:val="28"/>
        </w:rPr>
      </w:pPr>
      <w:r w:rsidRPr="00C12007">
        <w:rPr>
          <w:sz w:val="28"/>
          <w:szCs w:val="28"/>
        </w:rPr>
        <w:t xml:space="preserve">будучи участником, с которым заключается договор в соответствии с пунктами  </w:t>
      </w:r>
      <w:r w:rsidR="002546C3">
        <w:rPr>
          <w:sz w:val="28"/>
          <w:szCs w:val="28"/>
        </w:rPr>
        <w:fldChar w:fldCharType="begin"/>
      </w:r>
      <w:r>
        <w:rPr>
          <w:sz w:val="28"/>
          <w:szCs w:val="28"/>
        </w:rPr>
        <w:instrText xml:space="preserve"> REF _Ref320023416 \r \h </w:instrText>
      </w:r>
      <w:r w:rsidR="002546C3">
        <w:rPr>
          <w:sz w:val="28"/>
          <w:szCs w:val="28"/>
        </w:rPr>
      </w:r>
      <w:r w:rsidR="002546C3">
        <w:rPr>
          <w:sz w:val="28"/>
          <w:szCs w:val="28"/>
        </w:rPr>
        <w:fldChar w:fldCharType="separate"/>
      </w:r>
      <w:r w:rsidR="0043499E">
        <w:rPr>
          <w:sz w:val="28"/>
          <w:szCs w:val="28"/>
        </w:rPr>
        <w:t>4.15.5</w:t>
      </w:r>
      <w:r w:rsidR="002546C3">
        <w:rPr>
          <w:sz w:val="28"/>
          <w:szCs w:val="28"/>
        </w:rPr>
        <w:fldChar w:fldCharType="end"/>
      </w:r>
      <w:r w:rsidRPr="00C12007">
        <w:rPr>
          <w:sz w:val="28"/>
          <w:szCs w:val="28"/>
        </w:rPr>
        <w:t xml:space="preserve">, и </w:t>
      </w:r>
      <w:r w:rsidR="002546C3">
        <w:rPr>
          <w:sz w:val="28"/>
          <w:szCs w:val="28"/>
        </w:rPr>
        <w:fldChar w:fldCharType="begin"/>
      </w:r>
      <w:r>
        <w:rPr>
          <w:sz w:val="28"/>
          <w:szCs w:val="28"/>
        </w:rPr>
        <w:instrText xml:space="preserve"> REF _Ref320204857 \r \h </w:instrText>
      </w:r>
      <w:r w:rsidR="002546C3">
        <w:rPr>
          <w:sz w:val="28"/>
          <w:szCs w:val="28"/>
        </w:rPr>
      </w:r>
      <w:r w:rsidR="002546C3">
        <w:rPr>
          <w:sz w:val="28"/>
          <w:szCs w:val="28"/>
        </w:rPr>
        <w:fldChar w:fldCharType="separate"/>
      </w:r>
      <w:r w:rsidR="0043499E">
        <w:rPr>
          <w:sz w:val="28"/>
          <w:szCs w:val="28"/>
        </w:rPr>
        <w:t>4.15.11</w:t>
      </w:r>
      <w:r w:rsidR="002546C3">
        <w:rPr>
          <w:sz w:val="28"/>
          <w:szCs w:val="28"/>
        </w:rPr>
        <w:fldChar w:fldCharType="end"/>
      </w:r>
      <w:r w:rsidRPr="00C12007">
        <w:rPr>
          <w:sz w:val="28"/>
          <w:szCs w:val="28"/>
        </w:rPr>
        <w:t>, уклонился от заключения договора;</w:t>
      </w:r>
    </w:p>
    <w:p w:rsidR="002F779C" w:rsidRPr="00C12007" w:rsidRDefault="002F779C" w:rsidP="002F779C">
      <w:pPr>
        <w:numPr>
          <w:ilvl w:val="0"/>
          <w:numId w:val="35"/>
        </w:numPr>
        <w:tabs>
          <w:tab w:val="left" w:pos="1134"/>
        </w:tabs>
        <w:ind w:left="0" w:firstLine="709"/>
        <w:jc w:val="both"/>
        <w:rPr>
          <w:sz w:val="28"/>
          <w:szCs w:val="28"/>
        </w:rPr>
      </w:pPr>
      <w:r w:rsidRPr="00C12007">
        <w:rPr>
          <w:sz w:val="28"/>
          <w:szCs w:val="28"/>
        </w:rPr>
        <w:t xml:space="preserve">будучи </w:t>
      </w:r>
      <w:r>
        <w:rPr>
          <w:sz w:val="28"/>
          <w:szCs w:val="28"/>
        </w:rPr>
        <w:t xml:space="preserve">победителем конкурса или </w:t>
      </w:r>
      <w:r w:rsidRPr="00C12007">
        <w:rPr>
          <w:sz w:val="28"/>
          <w:szCs w:val="28"/>
        </w:rPr>
        <w:t>участником конкурса, с которым заключается договор, отказался от предоставления обеспечения договора, если такое требование установлено в конкурсной документации;</w:t>
      </w:r>
    </w:p>
    <w:p w:rsidR="002F779C" w:rsidRPr="00C12007" w:rsidRDefault="002F779C" w:rsidP="002F779C">
      <w:pPr>
        <w:pStyle w:val="af4"/>
        <w:numPr>
          <w:ilvl w:val="0"/>
          <w:numId w:val="36"/>
        </w:numPr>
        <w:tabs>
          <w:tab w:val="clear" w:pos="720"/>
          <w:tab w:val="num" w:pos="1134"/>
        </w:tabs>
        <w:spacing w:before="0" w:beforeAutospacing="0" w:after="0" w:afterAutospacing="0"/>
        <w:ind w:left="0" w:firstLine="709"/>
        <w:jc w:val="both"/>
        <w:rPr>
          <w:sz w:val="28"/>
          <w:szCs w:val="28"/>
        </w:rPr>
      </w:pPr>
      <w:r w:rsidRPr="00C12007">
        <w:rPr>
          <w:sz w:val="28"/>
          <w:szCs w:val="28"/>
        </w:rPr>
        <w:t xml:space="preserve">если договор, заключенный с участником конкурса по результатам конкурса, </w:t>
      </w:r>
      <w:proofErr w:type="gramStart"/>
      <w:r w:rsidRPr="00C12007">
        <w:rPr>
          <w:sz w:val="28"/>
          <w:szCs w:val="28"/>
        </w:rPr>
        <w:t>будет</w:t>
      </w:r>
      <w:proofErr w:type="gramEnd"/>
      <w:r w:rsidRPr="00C12007">
        <w:rPr>
          <w:sz w:val="28"/>
          <w:szCs w:val="28"/>
        </w:rPr>
        <w:t xml:space="preserve"> расторгнут по решению суда </w:t>
      </w:r>
      <w:r w:rsidRPr="007F0891">
        <w:rPr>
          <w:sz w:val="28"/>
          <w:szCs w:val="28"/>
        </w:rPr>
        <w:t>в связи с существенным нарушением</w:t>
      </w:r>
      <w:r w:rsidRPr="00C12007">
        <w:rPr>
          <w:sz w:val="28"/>
          <w:szCs w:val="28"/>
        </w:rPr>
        <w:t xml:space="preserve"> поставщиком (исполнителем, подрядчиком) условий договора.</w:t>
      </w:r>
    </w:p>
    <w:p w:rsidR="002F779C" w:rsidRPr="00C12007" w:rsidRDefault="002F779C" w:rsidP="002F779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212" w:name="_Toc328038365"/>
      <w:bookmarkStart w:id="213" w:name="_Toc328041041"/>
      <w:r w:rsidRPr="00C12007">
        <w:rPr>
          <w:rFonts w:ascii="Times New Roman" w:hAnsi="Times New Roman" w:cs="Times New Roman"/>
          <w:b w:val="0"/>
          <w:i w:val="0"/>
        </w:rPr>
        <w:t>Обеспечение исполнения договора</w:t>
      </w:r>
      <w:bookmarkEnd w:id="201"/>
      <w:bookmarkEnd w:id="202"/>
      <w:bookmarkEnd w:id="203"/>
      <w:bookmarkEnd w:id="212"/>
      <w:bookmarkEnd w:id="213"/>
    </w:p>
    <w:p w:rsidR="002F779C" w:rsidRPr="00C12007" w:rsidRDefault="002F779C" w:rsidP="002F779C">
      <w:pPr>
        <w:numPr>
          <w:ilvl w:val="2"/>
          <w:numId w:val="11"/>
        </w:numPr>
        <w:tabs>
          <w:tab w:val="clear" w:pos="1713"/>
          <w:tab w:val="num" w:pos="1701"/>
        </w:tabs>
        <w:ind w:left="0" w:firstLine="709"/>
        <w:jc w:val="both"/>
        <w:rPr>
          <w:sz w:val="28"/>
          <w:szCs w:val="28"/>
        </w:rPr>
      </w:pPr>
      <w:bookmarkStart w:id="214" w:name="_Ref166350669"/>
      <w:r w:rsidRPr="00C12007">
        <w:rPr>
          <w:sz w:val="28"/>
          <w:szCs w:val="28"/>
        </w:rPr>
        <w:t>В случае</w:t>
      </w:r>
      <w:proofErr w:type="gramStart"/>
      <w:r w:rsidRPr="00C12007">
        <w:rPr>
          <w:sz w:val="28"/>
          <w:szCs w:val="28"/>
        </w:rPr>
        <w:t>,</w:t>
      </w:r>
      <w:proofErr w:type="gramEnd"/>
      <w:r w:rsidRPr="00C12007">
        <w:rPr>
          <w:sz w:val="28"/>
          <w:szCs w:val="28"/>
        </w:rPr>
        <w:t xml:space="preserve"> если указано в пункте </w:t>
      </w:r>
      <w:fldSimple w:instr=" REF _Ref317256138 \r \h  \* MERGEFORMAT ">
        <w:r w:rsidR="0043499E" w:rsidRPr="0043499E">
          <w:rPr>
            <w:sz w:val="28"/>
            <w:szCs w:val="28"/>
          </w:rPr>
          <w:t>26</w:t>
        </w:r>
      </w:fldSimple>
      <w:r w:rsidRPr="00C12007">
        <w:rPr>
          <w:sz w:val="28"/>
          <w:szCs w:val="28"/>
        </w:rPr>
        <w:t xml:space="preserve"> раздела </w:t>
      </w:r>
      <w:fldSimple w:instr=" REF _Ref317256158 \r \h  \* MERGEFORMAT ">
        <w:r w:rsidR="0043499E" w:rsidRPr="0043499E">
          <w:rPr>
            <w:sz w:val="28"/>
            <w:szCs w:val="28"/>
          </w:rPr>
          <w:t>5</w:t>
        </w:r>
      </w:fldSimple>
      <w:r w:rsidRPr="00C12007">
        <w:rPr>
          <w:sz w:val="28"/>
          <w:szCs w:val="28"/>
        </w:rPr>
        <w:t xml:space="preserve"> «Информационная карта конкурса», победитель конкурса или участник, с которым заключается договор в соответствии с пунктами </w:t>
      </w:r>
      <w:fldSimple w:instr=" REF _Ref320023416 \r \h  \* MERGEFORMAT ">
        <w:r w:rsidR="0043499E" w:rsidRPr="0043499E">
          <w:rPr>
            <w:sz w:val="28"/>
            <w:szCs w:val="28"/>
          </w:rPr>
          <w:t>4.15.5</w:t>
        </w:r>
      </w:fldSimple>
      <w:r w:rsidRPr="00C12007">
        <w:rPr>
          <w:sz w:val="28"/>
          <w:szCs w:val="28"/>
        </w:rPr>
        <w:t xml:space="preserve">, и </w:t>
      </w:r>
      <w:fldSimple w:instr=" REF _Ref320204857 \r \h  \* MERGEFORMAT ">
        <w:r w:rsidR="0043499E" w:rsidRPr="0043499E">
          <w:rPr>
            <w:sz w:val="28"/>
            <w:szCs w:val="28"/>
          </w:rPr>
          <w:t>4.15.11</w:t>
        </w:r>
      </w:fldSimple>
      <w:r w:rsidRPr="00C12007">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14"/>
    </w:p>
    <w:p w:rsidR="002F779C" w:rsidRPr="00C12007" w:rsidRDefault="002F779C" w:rsidP="002F779C">
      <w:pPr>
        <w:numPr>
          <w:ilvl w:val="2"/>
          <w:numId w:val="11"/>
        </w:numPr>
        <w:tabs>
          <w:tab w:val="clear" w:pos="1713"/>
          <w:tab w:val="num" w:pos="1701"/>
        </w:tabs>
        <w:ind w:left="0" w:firstLine="709"/>
        <w:jc w:val="both"/>
        <w:rPr>
          <w:sz w:val="28"/>
          <w:szCs w:val="28"/>
        </w:rPr>
      </w:pPr>
      <w:r w:rsidRPr="00C12007">
        <w:rPr>
          <w:sz w:val="28"/>
          <w:szCs w:val="28"/>
        </w:rPr>
        <w:t>Форма, размер, срок предоставления обеспечения возврата аванса и/или исполнения обязательств по договору</w:t>
      </w:r>
      <w:r>
        <w:rPr>
          <w:sz w:val="28"/>
          <w:szCs w:val="28"/>
        </w:rPr>
        <w:t xml:space="preserve"> (не включая исполнение</w:t>
      </w:r>
      <w:r w:rsidRPr="00C867C7">
        <w:rPr>
          <w:sz w:val="28"/>
          <w:szCs w:val="28"/>
        </w:rPr>
        <w:t xml:space="preserve"> гарантийных обязательств)</w:t>
      </w:r>
      <w:r w:rsidRPr="00C12007">
        <w:rPr>
          <w:sz w:val="28"/>
          <w:szCs w:val="28"/>
        </w:rPr>
        <w:t xml:space="preserve"> и/или исполнения гарантийных обязательств указан в пункте </w:t>
      </w:r>
      <w:fldSimple w:instr=" REF _Ref317256138 \r \h  \* MERGEFORMAT ">
        <w:r w:rsidR="0043499E" w:rsidRPr="0043499E">
          <w:rPr>
            <w:sz w:val="28"/>
            <w:szCs w:val="28"/>
          </w:rPr>
          <w:t>26</w:t>
        </w:r>
      </w:fldSimple>
      <w:r w:rsidRPr="00C12007">
        <w:rPr>
          <w:sz w:val="28"/>
          <w:szCs w:val="28"/>
        </w:rPr>
        <w:t xml:space="preserve"> раздела </w:t>
      </w:r>
      <w:fldSimple w:instr=" REF _Ref317256294 \r \h  \* MERGEFORMAT ">
        <w:r w:rsidR="0043499E" w:rsidRPr="0043499E">
          <w:rPr>
            <w:sz w:val="28"/>
            <w:szCs w:val="28"/>
          </w:rPr>
          <w:t>5</w:t>
        </w:r>
      </w:fldSimple>
      <w:r w:rsidRPr="00C12007">
        <w:rPr>
          <w:sz w:val="28"/>
          <w:szCs w:val="28"/>
        </w:rPr>
        <w:t xml:space="preserve"> «Информационная карта конкурса».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2F779C" w:rsidRPr="00C12007" w:rsidRDefault="002F779C" w:rsidP="002F779C">
      <w:pPr>
        <w:widowControl w:val="0"/>
        <w:numPr>
          <w:ilvl w:val="2"/>
          <w:numId w:val="11"/>
        </w:numPr>
        <w:tabs>
          <w:tab w:val="clear" w:pos="1713"/>
          <w:tab w:val="num" w:pos="960"/>
          <w:tab w:val="num" w:pos="1004"/>
          <w:tab w:val="left" w:pos="1134"/>
          <w:tab w:val="num" w:pos="1701"/>
        </w:tabs>
        <w:adjustRightInd w:val="0"/>
        <w:ind w:left="0" w:firstLine="709"/>
        <w:jc w:val="both"/>
        <w:textAlignment w:val="baseline"/>
        <w:rPr>
          <w:sz w:val="28"/>
          <w:szCs w:val="28"/>
        </w:rPr>
      </w:pPr>
      <w:r w:rsidRPr="00C12007">
        <w:rPr>
          <w:b/>
          <w:i/>
        </w:rPr>
        <w:lastRenderedPageBreak/>
        <w:t xml:space="preserve"> [при необходимости, в случае если заказчик допускает уменьшение размера, либо отказ от авансового платежа] </w:t>
      </w:r>
      <w:r w:rsidRPr="00C12007">
        <w:rPr>
          <w:sz w:val="28"/>
          <w:szCs w:val="28"/>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F779C" w:rsidRPr="00C12007" w:rsidRDefault="002F779C" w:rsidP="002F779C">
      <w:pPr>
        <w:tabs>
          <w:tab w:val="left" w:pos="709"/>
          <w:tab w:val="num" w:pos="1004"/>
          <w:tab w:val="left" w:pos="1134"/>
          <w:tab w:val="num" w:pos="1701"/>
        </w:tabs>
        <w:ind w:firstLine="709"/>
        <w:jc w:val="both"/>
        <w:rPr>
          <w:sz w:val="28"/>
          <w:szCs w:val="28"/>
        </w:rPr>
      </w:pPr>
      <w:proofErr w:type="gramStart"/>
      <w:r w:rsidRPr="00C12007">
        <w:rPr>
          <w:sz w:val="28"/>
          <w:szCs w:val="28"/>
        </w:rPr>
        <w:t>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пунктами </w:t>
      </w:r>
      <w:fldSimple w:instr=" REF _Ref320023416 \r \h  \* MERGEFORMAT ">
        <w:r w:rsidR="0043499E" w:rsidRPr="0043499E">
          <w:rPr>
            <w:sz w:val="28"/>
            <w:szCs w:val="28"/>
          </w:rPr>
          <w:t>4.15.5</w:t>
        </w:r>
      </w:fldSimple>
      <w:r w:rsidRPr="00C12007">
        <w:rPr>
          <w:sz w:val="28"/>
          <w:szCs w:val="28"/>
        </w:rPr>
        <w:t xml:space="preserve">, и </w:t>
      </w:r>
      <w:fldSimple w:instr=" REF _Ref320204857 \r \h  \* MERGEFORMAT ">
        <w:r w:rsidR="0043499E" w:rsidRPr="0043499E">
          <w:rPr>
            <w:sz w:val="28"/>
            <w:szCs w:val="28"/>
          </w:rPr>
          <w:t>4.15.11</w:t>
        </w:r>
      </w:fldSimple>
      <w:r w:rsidRPr="00C12007">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C12007" w:rsidRDefault="002F779C" w:rsidP="002F779C">
      <w:pPr>
        <w:tabs>
          <w:tab w:val="num" w:pos="993"/>
          <w:tab w:val="left" w:pos="1134"/>
          <w:tab w:val="num" w:pos="1701"/>
        </w:tabs>
        <w:ind w:firstLine="709"/>
        <w:jc w:val="both"/>
        <w:rPr>
          <w:sz w:val="28"/>
          <w:szCs w:val="28"/>
        </w:rPr>
      </w:pPr>
      <w:r w:rsidRPr="00C12007">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6E767F" w:rsidRPr="00C12007" w:rsidRDefault="006E767F" w:rsidP="006E767F">
      <w:pPr>
        <w:pStyle w:val="af4"/>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C87330" w:rsidRPr="00C12007" w:rsidRDefault="00C87330" w:rsidP="00C87330">
      <w:pPr>
        <w:tabs>
          <w:tab w:val="num" w:pos="1800"/>
          <w:tab w:val="num" w:pos="2847"/>
        </w:tabs>
        <w:spacing w:after="120"/>
        <w:jc w:val="both"/>
      </w:pPr>
    </w:p>
    <w:p w:rsidR="00C87330" w:rsidRPr="00C12007" w:rsidRDefault="00C87330" w:rsidP="00C87330">
      <w:pPr>
        <w:numPr>
          <w:ilvl w:val="2"/>
          <w:numId w:val="11"/>
        </w:numPr>
        <w:tabs>
          <w:tab w:val="num" w:pos="960"/>
          <w:tab w:val="num" w:pos="1800"/>
        </w:tabs>
        <w:spacing w:after="120"/>
        <w:ind w:left="0" w:firstLine="0"/>
        <w:jc w:val="both"/>
        <w:rPr>
          <w:sz w:val="22"/>
          <w:szCs w:val="22"/>
        </w:rPr>
        <w:sectPr w:rsidR="00C87330" w:rsidRPr="00C12007" w:rsidSect="00C87330">
          <w:pgSz w:w="11907" w:h="16840" w:code="9"/>
          <w:pgMar w:top="1134" w:right="567" w:bottom="1134" w:left="1418" w:header="709" w:footer="624" w:gutter="0"/>
          <w:cols w:space="708"/>
          <w:docGrid w:linePitch="360"/>
        </w:sectPr>
      </w:pPr>
    </w:p>
    <w:p w:rsidR="00C87330" w:rsidRPr="00C12007" w:rsidRDefault="00C87330" w:rsidP="00C87330">
      <w:pPr>
        <w:pStyle w:val="10"/>
        <w:numPr>
          <w:ilvl w:val="1"/>
          <w:numId w:val="6"/>
        </w:numPr>
        <w:tabs>
          <w:tab w:val="clear" w:pos="1440"/>
          <w:tab w:val="num" w:pos="1134"/>
        </w:tabs>
        <w:ind w:left="0" w:firstLine="709"/>
        <w:jc w:val="left"/>
        <w:rPr>
          <w:sz w:val="28"/>
          <w:szCs w:val="28"/>
        </w:rPr>
      </w:pPr>
      <w:bookmarkStart w:id="215" w:name="_Ref317249938"/>
      <w:bookmarkStart w:id="216" w:name="_Ref317250097"/>
      <w:bookmarkStart w:id="217" w:name="_Ref317250449"/>
      <w:bookmarkStart w:id="218" w:name="_Ref317250478"/>
      <w:bookmarkStart w:id="219" w:name="_Ref317250543"/>
      <w:bookmarkStart w:id="220" w:name="_Ref317250574"/>
      <w:bookmarkStart w:id="221" w:name="_Ref317250613"/>
      <w:bookmarkStart w:id="222" w:name="_Ref317250658"/>
      <w:bookmarkStart w:id="223" w:name="_Ref317250794"/>
      <w:bookmarkStart w:id="224" w:name="_Ref317250824"/>
      <w:bookmarkStart w:id="225" w:name="_Ref317250960"/>
      <w:bookmarkStart w:id="226" w:name="_Ref317251687"/>
      <w:bookmarkStart w:id="227" w:name="_Ref317251859"/>
      <w:bookmarkStart w:id="228" w:name="_Ref317251922"/>
      <w:bookmarkStart w:id="229" w:name="_Ref317252010"/>
      <w:bookmarkStart w:id="230" w:name="_Ref317252139"/>
      <w:bookmarkStart w:id="231" w:name="_Ref317252218"/>
      <w:bookmarkStart w:id="232" w:name="_Ref317252248"/>
      <w:bookmarkStart w:id="233" w:name="_Ref317252368"/>
      <w:bookmarkStart w:id="234" w:name="_Ref317252507"/>
      <w:bookmarkStart w:id="235" w:name="_Ref317252621"/>
      <w:bookmarkStart w:id="236" w:name="_Ref317252703"/>
      <w:bookmarkStart w:id="237" w:name="_Ref317252728"/>
      <w:bookmarkStart w:id="238" w:name="_Ref317252748"/>
      <w:bookmarkStart w:id="239" w:name="_Ref317253259"/>
      <w:bookmarkStart w:id="240" w:name="_Ref317253402"/>
      <w:bookmarkStart w:id="241" w:name="_Ref317253410"/>
      <w:bookmarkStart w:id="242" w:name="_Ref317253440"/>
      <w:bookmarkStart w:id="243" w:name="_Ref317253501"/>
      <w:bookmarkStart w:id="244" w:name="_Ref317253520"/>
      <w:bookmarkStart w:id="245" w:name="_Ref317253546"/>
      <w:bookmarkStart w:id="246" w:name="_Ref317253575"/>
      <w:bookmarkStart w:id="247" w:name="_Ref317253625"/>
      <w:bookmarkStart w:id="248" w:name="_Ref317253730"/>
      <w:bookmarkStart w:id="249" w:name="_Ref317253746"/>
      <w:bookmarkStart w:id="250" w:name="_Ref317253837"/>
      <w:bookmarkStart w:id="251" w:name="_Ref317253860"/>
      <w:bookmarkStart w:id="252" w:name="_Ref317253928"/>
      <w:bookmarkStart w:id="253" w:name="_Ref317253950"/>
      <w:bookmarkStart w:id="254" w:name="_Ref317254150"/>
      <w:bookmarkStart w:id="255" w:name="_Ref317254376"/>
      <w:bookmarkStart w:id="256" w:name="_Ref317254587"/>
      <w:bookmarkStart w:id="257" w:name="_Ref317254624"/>
      <w:bookmarkStart w:id="258" w:name="_Ref317254668"/>
      <w:bookmarkStart w:id="259" w:name="_Ref317254811"/>
      <w:bookmarkStart w:id="260" w:name="_Ref317254962"/>
      <w:bookmarkStart w:id="261" w:name="_Ref317254984"/>
      <w:bookmarkStart w:id="262" w:name="_Ref317255052"/>
      <w:bookmarkStart w:id="263" w:name="_Ref317255067"/>
      <w:bookmarkStart w:id="264" w:name="_Ref317255152"/>
      <w:bookmarkStart w:id="265" w:name="_Ref317255544"/>
      <w:bookmarkStart w:id="266" w:name="_Ref317255710"/>
      <w:bookmarkStart w:id="267" w:name="_Ref317255807"/>
      <w:bookmarkStart w:id="268" w:name="_Ref317256048"/>
      <w:bookmarkStart w:id="269" w:name="_Ref317256158"/>
      <w:bookmarkStart w:id="270" w:name="_Ref317256294"/>
      <w:bookmarkStart w:id="271" w:name="_Ref317256304"/>
      <w:bookmarkStart w:id="272" w:name="_Ref317256340"/>
      <w:bookmarkStart w:id="273" w:name="_Ref317256731"/>
      <w:bookmarkStart w:id="274" w:name="_Ref317257275"/>
      <w:bookmarkStart w:id="275" w:name="_Ref317257316"/>
      <w:bookmarkStart w:id="276" w:name="_Ref317257380"/>
      <w:bookmarkStart w:id="277" w:name="_Ref317257480"/>
      <w:bookmarkStart w:id="278" w:name="_Ref317257622"/>
      <w:bookmarkStart w:id="279" w:name="_Ref317257653"/>
      <w:bookmarkStart w:id="280" w:name="_Ref317257798"/>
      <w:bookmarkStart w:id="281" w:name="_Ref317257810"/>
      <w:bookmarkStart w:id="282" w:name="_Ref317257897"/>
      <w:bookmarkStart w:id="283" w:name="_Ref317258036"/>
      <w:bookmarkStart w:id="284" w:name="_Toc328041042"/>
      <w:r w:rsidRPr="00C12007">
        <w:rPr>
          <w:sz w:val="28"/>
          <w:szCs w:val="28"/>
        </w:rPr>
        <w:lastRenderedPageBreak/>
        <w:t>ИНФОРМАЦИОННАЯ КАРТА КОНКУРСА</w:t>
      </w:r>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p>
    <w:p w:rsidR="00C87330" w:rsidRPr="00C12007" w:rsidRDefault="00C87330" w:rsidP="00C87330">
      <w:pPr>
        <w:pStyle w:val="af4"/>
        <w:spacing w:before="0" w:beforeAutospacing="0" w:after="0" w:afterAutospacing="0"/>
        <w:ind w:firstLine="709"/>
        <w:jc w:val="both"/>
        <w:rPr>
          <w:sz w:val="28"/>
          <w:szCs w:val="28"/>
        </w:rPr>
      </w:pPr>
      <w:r w:rsidRPr="00C12007">
        <w:rPr>
          <w:sz w:val="28"/>
          <w:szCs w:val="28"/>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rsidR="0043499E" w:rsidRPr="0043499E">
          <w:rPr>
            <w:sz w:val="28"/>
            <w:szCs w:val="28"/>
          </w:rPr>
          <w:t>1</w:t>
        </w:r>
      </w:fldSimple>
      <w:r w:rsidRPr="00C12007">
        <w:rPr>
          <w:sz w:val="28"/>
          <w:szCs w:val="28"/>
        </w:rPr>
        <w:t>…</w:t>
      </w:r>
      <w:fldSimple w:instr=" REF _Ref317259044 \r \h  \* MERGEFORMAT ">
        <w:r w:rsidR="0043499E" w:rsidRPr="0043499E">
          <w:rPr>
            <w:sz w:val="28"/>
            <w:szCs w:val="28"/>
          </w:rPr>
          <w:t>4</w:t>
        </w:r>
      </w:fldSimple>
      <w:r w:rsidRPr="00C12007">
        <w:rPr>
          <w:sz w:val="28"/>
          <w:szCs w:val="28"/>
        </w:rPr>
        <w:t xml:space="preserve"> конкурсной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C12007" w:rsidTr="00077E17">
        <w:trPr>
          <w:trHeight w:val="440"/>
          <w:tblHeader/>
        </w:trPr>
        <w:tc>
          <w:tcPr>
            <w:tcW w:w="781" w:type="dxa"/>
            <w:vAlign w:val="center"/>
          </w:tcPr>
          <w:p w:rsidR="00C87330" w:rsidRPr="00C12007" w:rsidRDefault="00C87330" w:rsidP="00C87330">
            <w:pPr>
              <w:jc w:val="center"/>
            </w:pPr>
            <w:r w:rsidRPr="00C12007">
              <w:t xml:space="preserve">№ </w:t>
            </w:r>
            <w:proofErr w:type="spellStart"/>
            <w:proofErr w:type="gramStart"/>
            <w:r w:rsidRPr="00C12007">
              <w:t>п</w:t>
            </w:r>
            <w:proofErr w:type="spellEnd"/>
            <w:proofErr w:type="gramEnd"/>
            <w:r w:rsidRPr="00C12007">
              <w:t>/</w:t>
            </w:r>
            <w:proofErr w:type="spellStart"/>
            <w:r w:rsidRPr="00C12007">
              <w:t>п</w:t>
            </w:r>
            <w:proofErr w:type="spellEnd"/>
          </w:p>
        </w:tc>
        <w:tc>
          <w:tcPr>
            <w:tcW w:w="3228" w:type="dxa"/>
            <w:vAlign w:val="center"/>
          </w:tcPr>
          <w:p w:rsidR="00C87330" w:rsidRPr="00C12007" w:rsidRDefault="00C87330" w:rsidP="00C87330">
            <w:pPr>
              <w:pStyle w:val="22"/>
              <w:ind w:firstLine="0"/>
              <w:jc w:val="center"/>
              <w:rPr>
                <w:bCs/>
              </w:rPr>
            </w:pPr>
            <w:r w:rsidRPr="00C12007">
              <w:rPr>
                <w:bCs/>
              </w:rPr>
              <w:t xml:space="preserve">Наименование </w:t>
            </w:r>
            <w:proofErr w:type="spellStart"/>
            <w:proofErr w:type="gramStart"/>
            <w:r w:rsidRPr="00C12007">
              <w:rPr>
                <w:bCs/>
              </w:rPr>
              <w:t>п</w:t>
            </w:r>
            <w:proofErr w:type="spellEnd"/>
            <w:proofErr w:type="gramEnd"/>
            <w:r w:rsidRPr="00C12007">
              <w:rPr>
                <w:bCs/>
              </w:rPr>
              <w:t>/</w:t>
            </w:r>
            <w:proofErr w:type="spellStart"/>
            <w:r w:rsidRPr="00C12007">
              <w:rPr>
                <w:bCs/>
              </w:rPr>
              <w:t>п</w:t>
            </w:r>
            <w:proofErr w:type="spellEnd"/>
          </w:p>
        </w:tc>
        <w:tc>
          <w:tcPr>
            <w:tcW w:w="10664" w:type="dxa"/>
            <w:vAlign w:val="center"/>
          </w:tcPr>
          <w:p w:rsidR="00C87330" w:rsidRPr="00C12007" w:rsidRDefault="00C87330" w:rsidP="00C87330">
            <w:pPr>
              <w:pStyle w:val="22"/>
              <w:ind w:right="153" w:firstLine="0"/>
              <w:jc w:val="center"/>
              <w:rPr>
                <w:bCs/>
              </w:rPr>
            </w:pPr>
            <w:r w:rsidRPr="00C12007">
              <w:rPr>
                <w:bCs/>
              </w:rPr>
              <w:t>Содержание</w:t>
            </w:r>
          </w:p>
        </w:tc>
      </w:tr>
      <w:tr w:rsidR="004C0DAC" w:rsidRPr="00C12007" w:rsidTr="00077E17">
        <w:trPr>
          <w:trHeight w:val="1518"/>
        </w:trPr>
        <w:tc>
          <w:tcPr>
            <w:tcW w:w="781" w:type="dxa"/>
          </w:tcPr>
          <w:p w:rsidR="004C0DAC" w:rsidRPr="00C12007" w:rsidRDefault="004C0DAC" w:rsidP="00512493">
            <w:pPr>
              <w:numPr>
                <w:ilvl w:val="0"/>
                <w:numId w:val="43"/>
              </w:numPr>
              <w:tabs>
                <w:tab w:val="num" w:pos="786"/>
              </w:tabs>
              <w:ind w:left="0" w:hanging="15"/>
              <w:jc w:val="center"/>
            </w:pPr>
            <w:bookmarkStart w:id="285" w:name="_Ref317250566"/>
          </w:p>
        </w:tc>
        <w:bookmarkEnd w:id="285"/>
        <w:tc>
          <w:tcPr>
            <w:tcW w:w="3228" w:type="dxa"/>
          </w:tcPr>
          <w:p w:rsidR="004C0DAC" w:rsidRPr="00C12007" w:rsidRDefault="004C0DAC" w:rsidP="00C87330">
            <w:pPr>
              <w:contextualSpacing/>
            </w:pPr>
            <w:r w:rsidRPr="00C12007">
              <w:rPr>
                <w:bCs/>
              </w:rPr>
              <w:t xml:space="preserve">Предмет конкурса </w:t>
            </w:r>
          </w:p>
          <w:p w:rsidR="004C0DAC" w:rsidRPr="00C12007" w:rsidRDefault="004C0DAC" w:rsidP="00C87330">
            <w:pPr>
              <w:contextualSpacing/>
              <w:rPr>
                <w:bCs/>
              </w:rPr>
            </w:pPr>
            <w:r w:rsidRPr="00C12007">
              <w:t xml:space="preserve">Состав и объем </w:t>
            </w:r>
            <w:r w:rsidRPr="00C12007">
              <w:rPr>
                <w:b/>
                <w:i/>
              </w:rPr>
              <w:t>[товара/ работ/услуг]</w:t>
            </w:r>
          </w:p>
        </w:tc>
        <w:tc>
          <w:tcPr>
            <w:tcW w:w="10664" w:type="dxa"/>
          </w:tcPr>
          <w:p w:rsidR="004C0DAC" w:rsidRPr="00D97EF0" w:rsidRDefault="0027610B" w:rsidP="00006735">
            <w:pPr>
              <w:pStyle w:val="22"/>
              <w:keepNext/>
              <w:spacing w:before="240" w:after="60"/>
              <w:ind w:right="153" w:firstLine="0"/>
              <w:jc w:val="left"/>
            </w:pPr>
            <w:r w:rsidRPr="0027610B">
              <w:t xml:space="preserve">Право заключения </w:t>
            </w:r>
            <w:r w:rsidRPr="007A4C95">
              <w:t xml:space="preserve">договора на поставку </w:t>
            </w:r>
            <w:r w:rsidR="007950F7" w:rsidRPr="007A4C95">
              <w:t>Прецизионного токарного станка с ЧПУ</w:t>
            </w:r>
            <w:r w:rsidR="007A4C95" w:rsidRPr="007A4C95">
              <w:t xml:space="preserve"> фирмы </w:t>
            </w:r>
            <w:r w:rsidR="007A4C95" w:rsidRPr="007A4C95">
              <w:rPr>
                <w:rFonts w:cs="Arial"/>
                <w:caps/>
                <w:lang w:val="en-US"/>
              </w:rPr>
              <w:t>WEILER</w:t>
            </w:r>
            <w:r w:rsidR="007A4C95" w:rsidRPr="007A4C95">
              <w:t xml:space="preserve">  модели Е30/</w:t>
            </w:r>
            <w:r w:rsidR="007A4C95" w:rsidRPr="007A4C95">
              <w:rPr>
                <w:lang w:val="en-US"/>
              </w:rPr>
              <w:t>SL</w:t>
            </w:r>
            <w:r w:rsidR="007A4C95" w:rsidRPr="007A4C95">
              <w:t>1</w:t>
            </w:r>
            <w:r w:rsidR="00FE524D">
              <w:t xml:space="preserve"> в кол-ве 3 шт.</w:t>
            </w:r>
          </w:p>
          <w:p w:rsidR="004C0DAC" w:rsidRPr="00CC2B95" w:rsidRDefault="004C0DAC" w:rsidP="00006735">
            <w:pPr>
              <w:pStyle w:val="22"/>
              <w:ind w:right="153" w:firstLine="0"/>
              <w:jc w:val="left"/>
              <w:rPr>
                <w:bCs/>
              </w:rPr>
            </w:pPr>
          </w:p>
          <w:p w:rsidR="004C0DAC" w:rsidRPr="00CC2B95" w:rsidRDefault="004C0DAC" w:rsidP="00006735">
            <w:pPr>
              <w:ind w:right="153"/>
              <w:contextualSpacing/>
              <w:jc w:val="both"/>
              <w:rPr>
                <w:bCs/>
              </w:rPr>
            </w:pPr>
            <w:r w:rsidRPr="00CC2B95">
              <w:t xml:space="preserve">Состав и объем </w:t>
            </w:r>
            <w:r w:rsidRPr="00CC2B95">
              <w:rPr>
                <w:b/>
                <w:i/>
              </w:rPr>
              <w:t>[товара/работ/услуг]</w:t>
            </w:r>
            <w:r w:rsidRPr="00CC2B95">
              <w:t>:</w:t>
            </w:r>
            <w:r>
              <w:t xml:space="preserve"> </w:t>
            </w:r>
            <w:r>
              <w:rPr>
                <w:bCs/>
                <w:sz w:val="22"/>
                <w:szCs w:val="22"/>
              </w:rPr>
              <w:t>В соответствии с томом 2 «Техническая часть»</w:t>
            </w:r>
          </w:p>
        </w:tc>
      </w:tr>
      <w:tr w:rsidR="004C0DAC" w:rsidRPr="00C12007" w:rsidTr="00077E17">
        <w:trPr>
          <w:trHeight w:val="641"/>
        </w:trPr>
        <w:tc>
          <w:tcPr>
            <w:tcW w:w="781" w:type="dxa"/>
          </w:tcPr>
          <w:p w:rsidR="004C0DAC" w:rsidRPr="00C12007" w:rsidRDefault="004C0DAC" w:rsidP="00512493">
            <w:pPr>
              <w:numPr>
                <w:ilvl w:val="0"/>
                <w:numId w:val="43"/>
              </w:numPr>
              <w:tabs>
                <w:tab w:val="num" w:pos="786"/>
              </w:tabs>
              <w:ind w:left="0" w:hanging="15"/>
              <w:jc w:val="center"/>
            </w:pPr>
            <w:bookmarkStart w:id="286" w:name="_Ref320193255"/>
          </w:p>
        </w:tc>
        <w:bookmarkEnd w:id="286"/>
        <w:tc>
          <w:tcPr>
            <w:tcW w:w="3228" w:type="dxa"/>
          </w:tcPr>
          <w:p w:rsidR="004C0DAC" w:rsidRPr="00C12007" w:rsidRDefault="004C0DAC" w:rsidP="00FF5992">
            <w:pPr>
              <w:ind w:right="70"/>
              <w:rPr>
                <w:bCs/>
              </w:rPr>
            </w:pPr>
            <w:r w:rsidRPr="00C12007">
              <w:rPr>
                <w:bCs/>
              </w:rPr>
              <w:t>Нормативный документ, в соответствии с которым проводится конкурс</w:t>
            </w:r>
          </w:p>
        </w:tc>
        <w:tc>
          <w:tcPr>
            <w:tcW w:w="10664" w:type="dxa"/>
          </w:tcPr>
          <w:p w:rsidR="004C0DAC" w:rsidRPr="00CC2B95" w:rsidRDefault="004C0DAC" w:rsidP="00006735">
            <w:pPr>
              <w:pStyle w:val="22"/>
              <w:ind w:right="153" w:firstLine="0"/>
              <w:rPr>
                <w:b/>
                <w:bCs/>
                <w:i/>
                <w:shd w:val="clear" w:color="auto" w:fill="FDE9D9"/>
              </w:rPr>
            </w:pPr>
            <w:r w:rsidRPr="00CC2B95">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CC2B95">
              <w:rPr>
                <w:b/>
                <w:bCs/>
                <w:i/>
              </w:rPr>
              <w:t>протокол от 07.02.2012 № 37</w:t>
            </w:r>
            <w:r w:rsidRPr="00CC2B95">
              <w:rPr>
                <w:bCs/>
              </w:rPr>
              <w:t xml:space="preserve">), </w:t>
            </w:r>
            <w:r w:rsidRPr="00CC2B95">
              <w:rPr>
                <w:b/>
                <w:bCs/>
                <w:i/>
              </w:rPr>
              <w:t>с учетом</w:t>
            </w:r>
            <w:r w:rsidRPr="00CC2B95">
              <w:rPr>
                <w:bCs/>
              </w:rPr>
              <w:t xml:space="preserve"> </w:t>
            </w:r>
            <w:r w:rsidRPr="00CC2B95">
              <w:rPr>
                <w:b/>
                <w:i/>
              </w:rPr>
              <w:t>приказа генерального директора Госкорпорации «Росатом» от </w:t>
            </w:r>
            <w:r w:rsidRPr="00E77D9C">
              <w:rPr>
                <w:b/>
                <w:i/>
              </w:rPr>
              <w:t>06.03.2012 №1/183-П</w:t>
            </w:r>
          </w:p>
        </w:tc>
      </w:tr>
      <w:tr w:rsidR="004C0DAC" w:rsidRPr="00C12007" w:rsidTr="00077E17">
        <w:trPr>
          <w:trHeight w:val="152"/>
        </w:trPr>
        <w:tc>
          <w:tcPr>
            <w:tcW w:w="781" w:type="dxa"/>
          </w:tcPr>
          <w:p w:rsidR="004C0DAC" w:rsidRPr="00C12007" w:rsidRDefault="004C0DAC" w:rsidP="00512493">
            <w:pPr>
              <w:numPr>
                <w:ilvl w:val="0"/>
                <w:numId w:val="43"/>
              </w:numPr>
              <w:tabs>
                <w:tab w:val="num" w:pos="786"/>
              </w:tabs>
              <w:ind w:left="0" w:hanging="15"/>
              <w:jc w:val="center"/>
            </w:pPr>
            <w:bookmarkStart w:id="287" w:name="_Ref317250598"/>
          </w:p>
        </w:tc>
        <w:bookmarkEnd w:id="287"/>
        <w:tc>
          <w:tcPr>
            <w:tcW w:w="3228" w:type="dxa"/>
          </w:tcPr>
          <w:p w:rsidR="004C0DAC" w:rsidRDefault="004C0DAC" w:rsidP="00C87330">
            <w:pPr>
              <w:ind w:right="153"/>
              <w:rPr>
                <w:b/>
                <w:i/>
              </w:rPr>
            </w:pPr>
            <w:r w:rsidRPr="00C12007">
              <w:t xml:space="preserve">Сроки </w:t>
            </w:r>
            <w:r w:rsidRPr="00C12007">
              <w:rPr>
                <w:b/>
                <w:i/>
              </w:rPr>
              <w:t>поставки товара/ выполнения работ или оказания услуг</w:t>
            </w:r>
          </w:p>
          <w:p w:rsidR="004C0DAC" w:rsidRPr="00C12007" w:rsidRDefault="004C0DAC" w:rsidP="00C87330">
            <w:pPr>
              <w:ind w:right="153"/>
              <w:rPr>
                <w:b/>
                <w:bCs/>
                <w:i/>
                <w:shd w:val="clear" w:color="auto" w:fill="FDE9D9"/>
              </w:rPr>
            </w:pPr>
          </w:p>
          <w:p w:rsidR="004C0DAC" w:rsidRPr="00C12007" w:rsidRDefault="004C0DAC" w:rsidP="00C87330">
            <w:pPr>
              <w:ind w:right="153"/>
              <w:rPr>
                <w:b/>
                <w:bCs/>
                <w:i/>
                <w:shd w:val="clear" w:color="auto" w:fill="FDE9D9"/>
              </w:rPr>
            </w:pPr>
            <w:r w:rsidRPr="00C12007">
              <w:t xml:space="preserve">Место </w:t>
            </w:r>
            <w:r w:rsidRPr="00C12007">
              <w:rPr>
                <w:b/>
                <w:i/>
              </w:rPr>
              <w:t>поставки товара/ выполнения работ или оказания услуг</w:t>
            </w:r>
          </w:p>
          <w:p w:rsidR="004C0DAC" w:rsidRPr="00C12007" w:rsidRDefault="004C0DAC" w:rsidP="00C87330">
            <w:pPr>
              <w:ind w:right="153"/>
              <w:rPr>
                <w:b/>
                <w:bCs/>
                <w:i/>
                <w:shd w:val="clear" w:color="auto" w:fill="FDE9D9"/>
              </w:rPr>
            </w:pPr>
          </w:p>
          <w:p w:rsidR="004C0DAC" w:rsidRPr="00C12007" w:rsidRDefault="004C0DAC" w:rsidP="00C87330">
            <w:pPr>
              <w:ind w:right="153"/>
              <w:rPr>
                <w:b/>
                <w:i/>
              </w:rPr>
            </w:pPr>
            <w:r w:rsidRPr="00C12007">
              <w:rPr>
                <w:b/>
                <w:i/>
              </w:rPr>
              <w:t xml:space="preserve">Условия оплаты </w:t>
            </w:r>
          </w:p>
          <w:p w:rsidR="004C0DAC" w:rsidRPr="00C12007" w:rsidRDefault="004C0DAC" w:rsidP="00C87330">
            <w:pPr>
              <w:ind w:right="153"/>
              <w:rPr>
                <w:b/>
                <w:bCs/>
                <w:i/>
                <w:shd w:val="clear" w:color="auto" w:fill="FDE9D9"/>
              </w:rPr>
            </w:pPr>
          </w:p>
          <w:p w:rsidR="004C0DAC" w:rsidRPr="00C12007" w:rsidRDefault="004C0DAC" w:rsidP="00C87330">
            <w:pPr>
              <w:ind w:right="153"/>
              <w:rPr>
                <w:b/>
                <w:bCs/>
                <w:i/>
                <w:shd w:val="clear" w:color="auto" w:fill="FDE9D9"/>
              </w:rPr>
            </w:pPr>
          </w:p>
          <w:p w:rsidR="004C0DAC" w:rsidRPr="00C12007" w:rsidRDefault="004C0DAC" w:rsidP="00C87330">
            <w:pPr>
              <w:ind w:right="153"/>
            </w:pPr>
          </w:p>
        </w:tc>
        <w:tc>
          <w:tcPr>
            <w:tcW w:w="10664" w:type="dxa"/>
          </w:tcPr>
          <w:p w:rsidR="004C0DAC" w:rsidRDefault="004C0DAC" w:rsidP="00006735">
            <w:pPr>
              <w:ind w:right="153"/>
              <w:jc w:val="both"/>
              <w:rPr>
                <w:b/>
                <w:i/>
              </w:rPr>
            </w:pPr>
          </w:p>
          <w:p w:rsidR="004C0DAC" w:rsidRDefault="004C0DAC" w:rsidP="00006735">
            <w:pPr>
              <w:ind w:right="153"/>
              <w:jc w:val="both"/>
              <w:rPr>
                <w:b/>
                <w:i/>
              </w:rPr>
            </w:pPr>
          </w:p>
          <w:p w:rsidR="004C0DAC" w:rsidRPr="0027610B" w:rsidRDefault="004C0DAC" w:rsidP="00006735">
            <w:pPr>
              <w:pStyle w:val="Times12"/>
              <w:overflowPunct/>
              <w:autoSpaceDE/>
              <w:autoSpaceDN/>
              <w:adjustRightInd/>
              <w:ind w:firstLine="0"/>
              <w:rPr>
                <w:rStyle w:val="rvts30"/>
                <w:bCs w:val="0"/>
                <w:color w:val="000000"/>
                <w:sz w:val="24"/>
                <w:szCs w:val="24"/>
                <w:lang w:eastAsia="en-US"/>
              </w:rPr>
            </w:pPr>
            <w:r w:rsidRPr="0027610B">
              <w:rPr>
                <w:rStyle w:val="rvts30"/>
                <w:color w:val="000000"/>
                <w:sz w:val="24"/>
                <w:szCs w:val="24"/>
                <w:lang w:eastAsia="en-US"/>
              </w:rPr>
              <w:t xml:space="preserve">Сроки поставки товара: </w:t>
            </w:r>
            <w:r w:rsidR="007950F7">
              <w:rPr>
                <w:rStyle w:val="rvts30"/>
                <w:color w:val="000000"/>
                <w:lang w:eastAsia="en-US"/>
              </w:rPr>
              <w:t>6 месяцев с момента оплаты аванса в размере 40%</w:t>
            </w:r>
          </w:p>
          <w:p w:rsidR="004C0DAC" w:rsidRDefault="004C0DAC" w:rsidP="00006735">
            <w:pPr>
              <w:pStyle w:val="Times12"/>
              <w:overflowPunct/>
              <w:autoSpaceDE/>
              <w:autoSpaceDN/>
              <w:adjustRightInd/>
              <w:ind w:firstLine="0"/>
              <w:rPr>
                <w:rStyle w:val="rvts30"/>
                <w:bCs w:val="0"/>
                <w:color w:val="000000"/>
                <w:lang w:eastAsia="en-US"/>
              </w:rPr>
            </w:pPr>
          </w:p>
          <w:p w:rsidR="004C0DAC" w:rsidRDefault="004C0DAC" w:rsidP="00006735">
            <w:pPr>
              <w:pStyle w:val="Times12"/>
              <w:overflowPunct/>
              <w:autoSpaceDE/>
              <w:autoSpaceDN/>
              <w:adjustRightInd/>
              <w:ind w:firstLine="0"/>
              <w:rPr>
                <w:rStyle w:val="rvts30"/>
                <w:bCs w:val="0"/>
                <w:color w:val="000000"/>
                <w:lang w:eastAsia="en-US"/>
              </w:rPr>
            </w:pPr>
          </w:p>
          <w:p w:rsidR="004C0DAC" w:rsidRDefault="004C0DAC" w:rsidP="00006735">
            <w:pPr>
              <w:pStyle w:val="Times12"/>
              <w:overflowPunct/>
              <w:autoSpaceDE/>
              <w:autoSpaceDN/>
              <w:adjustRightInd/>
              <w:spacing w:after="120"/>
              <w:ind w:firstLine="0"/>
              <w:rPr>
                <w:rStyle w:val="rvts30"/>
                <w:bCs w:val="0"/>
                <w:color w:val="000000"/>
                <w:lang w:eastAsia="en-US"/>
              </w:rPr>
            </w:pPr>
          </w:p>
          <w:p w:rsidR="004C0DAC" w:rsidRDefault="004C0DAC" w:rsidP="00006735">
            <w:pPr>
              <w:pStyle w:val="Times12"/>
              <w:overflowPunct/>
              <w:autoSpaceDE/>
              <w:autoSpaceDN/>
              <w:adjustRightInd/>
              <w:ind w:firstLine="0"/>
              <w:rPr>
                <w:rStyle w:val="rvts30"/>
                <w:bCs w:val="0"/>
                <w:color w:val="000000"/>
                <w:lang w:eastAsia="en-US"/>
              </w:rPr>
            </w:pPr>
            <w:r>
              <w:rPr>
                <w:rStyle w:val="rvts30"/>
                <w:color w:val="000000"/>
                <w:lang w:eastAsia="en-US"/>
              </w:rPr>
              <w:t xml:space="preserve">Место поставки товара: г. Екатеринбург, ул. </w:t>
            </w:r>
            <w:proofErr w:type="gramStart"/>
            <w:r>
              <w:rPr>
                <w:rStyle w:val="rvts30"/>
                <w:color w:val="000000"/>
                <w:lang w:eastAsia="en-US"/>
              </w:rPr>
              <w:t>Студенческая</w:t>
            </w:r>
            <w:proofErr w:type="gramEnd"/>
            <w:r>
              <w:rPr>
                <w:rStyle w:val="rvts30"/>
                <w:color w:val="000000"/>
                <w:lang w:eastAsia="en-US"/>
              </w:rPr>
              <w:t>, 9</w:t>
            </w:r>
          </w:p>
          <w:p w:rsidR="004C0DAC" w:rsidRDefault="004C0DAC" w:rsidP="00006735">
            <w:pPr>
              <w:pStyle w:val="Times12"/>
              <w:overflowPunct/>
              <w:autoSpaceDE/>
              <w:autoSpaceDN/>
              <w:adjustRightInd/>
              <w:ind w:firstLine="0"/>
              <w:rPr>
                <w:rStyle w:val="rvts30"/>
                <w:bCs w:val="0"/>
                <w:color w:val="000000"/>
                <w:lang w:eastAsia="en-US"/>
              </w:rPr>
            </w:pPr>
          </w:p>
          <w:p w:rsidR="007950F7" w:rsidRDefault="004C0DAC" w:rsidP="007950F7">
            <w:pPr>
              <w:pStyle w:val="Times12"/>
              <w:overflowPunct/>
              <w:autoSpaceDE/>
              <w:autoSpaceDN/>
              <w:adjustRightInd/>
              <w:ind w:firstLine="0"/>
              <w:rPr>
                <w:rStyle w:val="rvts30"/>
                <w:color w:val="000000"/>
                <w:lang w:eastAsia="en-US"/>
              </w:rPr>
            </w:pPr>
            <w:r>
              <w:rPr>
                <w:rStyle w:val="rvts30"/>
                <w:color w:val="000000"/>
                <w:lang w:eastAsia="en-US"/>
              </w:rPr>
              <w:t>Условия оплаты:</w:t>
            </w:r>
          </w:p>
          <w:p w:rsidR="007950F7" w:rsidRPr="00D2331F" w:rsidRDefault="007950F7" w:rsidP="007950F7">
            <w:pPr>
              <w:pStyle w:val="Times12"/>
              <w:overflowPunct/>
              <w:autoSpaceDE/>
              <w:autoSpaceDN/>
              <w:adjustRightInd/>
              <w:ind w:firstLine="0"/>
              <w:rPr>
                <w:rStyle w:val="rvts30"/>
                <w:color w:val="000000"/>
                <w:lang w:eastAsia="en-US"/>
              </w:rPr>
            </w:pPr>
            <w:r>
              <w:rPr>
                <w:rStyle w:val="rvts30"/>
                <w:color w:val="000000"/>
                <w:lang w:eastAsia="en-US"/>
              </w:rPr>
              <w:t>4</w:t>
            </w:r>
            <w:r w:rsidRPr="00D2331F">
              <w:rPr>
                <w:rStyle w:val="rvts30"/>
                <w:color w:val="000000"/>
                <w:lang w:eastAsia="en-US"/>
              </w:rPr>
              <w:t xml:space="preserve">0%-Авансовый платеж; </w:t>
            </w:r>
          </w:p>
          <w:p w:rsidR="007950F7" w:rsidRPr="00DB2DD3" w:rsidRDefault="007950F7" w:rsidP="007950F7">
            <w:pPr>
              <w:pStyle w:val="Times12"/>
              <w:overflowPunct/>
              <w:autoSpaceDE/>
              <w:autoSpaceDN/>
              <w:adjustRightInd/>
              <w:ind w:firstLine="0"/>
              <w:rPr>
                <w:sz w:val="22"/>
              </w:rPr>
            </w:pPr>
            <w:r>
              <w:rPr>
                <w:rStyle w:val="rvts30"/>
                <w:color w:val="000000"/>
                <w:lang w:eastAsia="en-US"/>
              </w:rPr>
              <w:t>5</w:t>
            </w:r>
            <w:r w:rsidRPr="00D2331F">
              <w:rPr>
                <w:rStyle w:val="rvts30"/>
                <w:color w:val="000000"/>
                <w:lang w:eastAsia="en-US"/>
              </w:rPr>
              <w:t>0%-</w:t>
            </w:r>
            <w:r w:rsidRPr="00D2331F">
              <w:rPr>
                <w:sz w:val="22"/>
              </w:rPr>
              <w:t>после  получения  товара и подписания Покупателем товарной накладной (Торг 12), товарно-транспортной накладной и Ак</w:t>
            </w:r>
            <w:r>
              <w:rPr>
                <w:sz w:val="22"/>
              </w:rPr>
              <w:t>та приема-передачи оборудования;</w:t>
            </w:r>
            <w:r w:rsidRPr="00D2331F">
              <w:rPr>
                <w:sz w:val="22"/>
              </w:rPr>
              <w:t xml:space="preserve"> </w:t>
            </w:r>
          </w:p>
          <w:p w:rsidR="004C0DAC" w:rsidRDefault="007950F7" w:rsidP="007950F7">
            <w:pPr>
              <w:pStyle w:val="Times12"/>
              <w:overflowPunct/>
              <w:autoSpaceDE/>
              <w:autoSpaceDN/>
              <w:adjustRightInd/>
              <w:ind w:firstLine="0"/>
              <w:rPr>
                <w:b/>
                <w:i/>
                <w:szCs w:val="24"/>
              </w:rPr>
            </w:pPr>
            <w:r w:rsidRPr="00DB2DD3">
              <w:rPr>
                <w:sz w:val="22"/>
              </w:rPr>
              <w:t>10%-</w:t>
            </w:r>
            <w:r w:rsidRPr="00D2331F">
              <w:rPr>
                <w:sz w:val="22"/>
              </w:rPr>
              <w:t>после ввода оборудования в эксплуатацию и подписания «акта ввода оборудования в эксплуатацию»</w:t>
            </w:r>
            <w:r w:rsidRPr="00D2331F">
              <w:rPr>
                <w:rStyle w:val="rvts30"/>
                <w:color w:val="000000"/>
                <w:lang w:eastAsia="en-US"/>
              </w:rPr>
              <w:t>.</w:t>
            </w:r>
          </w:p>
        </w:tc>
      </w:tr>
      <w:tr w:rsidR="004C0DAC" w:rsidRPr="00C12007" w:rsidTr="00077E17">
        <w:trPr>
          <w:trHeight w:val="416"/>
        </w:trPr>
        <w:tc>
          <w:tcPr>
            <w:tcW w:w="781" w:type="dxa"/>
          </w:tcPr>
          <w:p w:rsidR="004C0DAC" w:rsidRPr="00C12007" w:rsidRDefault="004C0DAC" w:rsidP="00512493">
            <w:pPr>
              <w:numPr>
                <w:ilvl w:val="0"/>
                <w:numId w:val="43"/>
              </w:numPr>
              <w:tabs>
                <w:tab w:val="num" w:pos="786"/>
              </w:tabs>
              <w:ind w:left="0" w:hanging="15"/>
              <w:jc w:val="center"/>
            </w:pPr>
            <w:bookmarkStart w:id="288" w:name="_Ref317250606"/>
          </w:p>
        </w:tc>
        <w:bookmarkEnd w:id="288"/>
        <w:tc>
          <w:tcPr>
            <w:tcW w:w="3228" w:type="dxa"/>
          </w:tcPr>
          <w:p w:rsidR="004C0DAC" w:rsidRPr="00C12007" w:rsidRDefault="004C0DAC" w:rsidP="00C87330">
            <w:pPr>
              <w:ind w:right="153"/>
            </w:pPr>
            <w:r w:rsidRPr="00C12007">
              <w:t xml:space="preserve">Количество лотов </w:t>
            </w:r>
          </w:p>
        </w:tc>
        <w:tc>
          <w:tcPr>
            <w:tcW w:w="10664" w:type="dxa"/>
          </w:tcPr>
          <w:p w:rsidR="004C0DAC" w:rsidRPr="00CC2B95" w:rsidRDefault="004C0DAC" w:rsidP="00006735">
            <w:pPr>
              <w:ind w:right="153"/>
            </w:pPr>
            <w:r>
              <w:rPr>
                <w:sz w:val="22"/>
                <w:szCs w:val="22"/>
              </w:rPr>
              <w:t>1 (один)</w:t>
            </w:r>
          </w:p>
        </w:tc>
      </w:tr>
      <w:tr w:rsidR="004C0DAC" w:rsidRPr="00C12007" w:rsidTr="00077E17">
        <w:trPr>
          <w:trHeight w:val="152"/>
        </w:trPr>
        <w:tc>
          <w:tcPr>
            <w:tcW w:w="781" w:type="dxa"/>
          </w:tcPr>
          <w:p w:rsidR="004C0DAC" w:rsidRPr="00C12007" w:rsidRDefault="004C0DAC" w:rsidP="00512493">
            <w:pPr>
              <w:numPr>
                <w:ilvl w:val="0"/>
                <w:numId w:val="43"/>
              </w:numPr>
              <w:tabs>
                <w:tab w:val="num" w:pos="786"/>
              </w:tabs>
              <w:ind w:left="0" w:hanging="15"/>
              <w:jc w:val="center"/>
            </w:pPr>
            <w:bookmarkStart w:id="289" w:name="_Ref317249928"/>
          </w:p>
        </w:tc>
        <w:bookmarkEnd w:id="289"/>
        <w:tc>
          <w:tcPr>
            <w:tcW w:w="3228" w:type="dxa"/>
          </w:tcPr>
          <w:p w:rsidR="004C0DAC" w:rsidRPr="00C12007" w:rsidRDefault="004C0DAC" w:rsidP="00C87330">
            <w:pPr>
              <w:contextualSpacing/>
            </w:pPr>
            <w:r w:rsidRPr="00C12007">
              <w:t>Заказчик</w:t>
            </w:r>
          </w:p>
        </w:tc>
        <w:tc>
          <w:tcPr>
            <w:tcW w:w="10664" w:type="dxa"/>
          </w:tcPr>
          <w:p w:rsidR="004C0DAC" w:rsidRDefault="004C0DAC" w:rsidP="00006735">
            <w:pPr>
              <w:pStyle w:val="rvps46"/>
              <w:spacing w:before="0" w:after="0" w:line="276" w:lineRule="auto"/>
              <w:rPr>
                <w:rStyle w:val="rvts30"/>
              </w:rPr>
            </w:pPr>
            <w:r>
              <w:rPr>
                <w:rStyle w:val="rvts30"/>
                <w:color w:val="000000"/>
              </w:rPr>
              <w:t>ФГУП «Уральский электромеханический завод</w:t>
            </w:r>
            <w:r>
              <w:rPr>
                <w:rStyle w:val="rvts30"/>
              </w:rPr>
              <w:t>»</w:t>
            </w:r>
          </w:p>
          <w:p w:rsidR="004C0DAC" w:rsidRDefault="004C0DAC" w:rsidP="00006735">
            <w:pPr>
              <w:pStyle w:val="rvps46"/>
              <w:spacing w:before="0" w:after="0" w:line="276" w:lineRule="auto"/>
              <w:rPr>
                <w:rStyle w:val="rvts30"/>
              </w:rPr>
            </w:pPr>
            <w:r>
              <w:rPr>
                <w:rStyle w:val="rvts30"/>
                <w:color w:val="000000"/>
                <w:lang w:eastAsia="en-US"/>
              </w:rPr>
              <w:t xml:space="preserve">Место нахождения: г. Екатеринбург, ул. </w:t>
            </w:r>
            <w:proofErr w:type="gramStart"/>
            <w:r>
              <w:rPr>
                <w:rStyle w:val="rvts30"/>
                <w:color w:val="000000"/>
                <w:lang w:eastAsia="en-US"/>
              </w:rPr>
              <w:t>Студенческая</w:t>
            </w:r>
            <w:proofErr w:type="gramEnd"/>
            <w:r>
              <w:rPr>
                <w:rStyle w:val="rvts30"/>
                <w:color w:val="000000"/>
                <w:lang w:eastAsia="en-US"/>
              </w:rPr>
              <w:t>, 9</w:t>
            </w:r>
          </w:p>
          <w:p w:rsidR="004C0DAC" w:rsidRPr="00CC2B95" w:rsidRDefault="004C0DAC" w:rsidP="00006735">
            <w:pPr>
              <w:ind w:right="153"/>
              <w:jc w:val="both"/>
            </w:pPr>
            <w:r>
              <w:rPr>
                <w:rStyle w:val="rvts30"/>
                <w:color w:val="000000"/>
                <w:lang w:eastAsia="en-US"/>
              </w:rPr>
              <w:t xml:space="preserve">Почтовый адрес: </w:t>
            </w:r>
            <w:r>
              <w:rPr>
                <w:bCs/>
                <w:sz w:val="22"/>
                <w:szCs w:val="22"/>
              </w:rPr>
              <w:t>620000, г. Екатеринбург, а/я 74</w:t>
            </w:r>
          </w:p>
        </w:tc>
      </w:tr>
      <w:tr w:rsidR="004C0DAC" w:rsidRPr="00C12007" w:rsidTr="00077E17">
        <w:trPr>
          <w:trHeight w:val="152"/>
        </w:trPr>
        <w:tc>
          <w:tcPr>
            <w:tcW w:w="781" w:type="dxa"/>
          </w:tcPr>
          <w:p w:rsidR="004C0DAC" w:rsidRPr="00C12007" w:rsidRDefault="004C0DAC" w:rsidP="00512493">
            <w:pPr>
              <w:numPr>
                <w:ilvl w:val="0"/>
                <w:numId w:val="43"/>
              </w:numPr>
              <w:tabs>
                <w:tab w:val="num" w:pos="786"/>
              </w:tabs>
              <w:ind w:left="0" w:hanging="15"/>
              <w:jc w:val="center"/>
            </w:pPr>
            <w:bookmarkStart w:id="290" w:name="_Ref317250471"/>
          </w:p>
        </w:tc>
        <w:bookmarkEnd w:id="290"/>
        <w:tc>
          <w:tcPr>
            <w:tcW w:w="3228" w:type="dxa"/>
          </w:tcPr>
          <w:p w:rsidR="004C0DAC" w:rsidRPr="00C12007" w:rsidRDefault="004C0DAC" w:rsidP="006037AB">
            <w:pPr>
              <w:ind w:right="153"/>
            </w:pPr>
            <w:r w:rsidRPr="00C12007">
              <w:t>О</w:t>
            </w:r>
            <w:r w:rsidRPr="00C12007">
              <w:rPr>
                <w:bCs/>
              </w:rPr>
              <w:t>рганизатор конкурса</w:t>
            </w:r>
          </w:p>
        </w:tc>
        <w:tc>
          <w:tcPr>
            <w:tcW w:w="10664" w:type="dxa"/>
          </w:tcPr>
          <w:p w:rsidR="004C0DAC" w:rsidRDefault="004C0DAC" w:rsidP="00006735">
            <w:pPr>
              <w:pStyle w:val="rvps9"/>
              <w:spacing w:line="276" w:lineRule="auto"/>
              <w:jc w:val="left"/>
              <w:rPr>
                <w:color w:val="000000"/>
                <w:sz w:val="22"/>
                <w:szCs w:val="22"/>
                <w:lang w:eastAsia="en-US"/>
              </w:rPr>
            </w:pPr>
            <w:r>
              <w:rPr>
                <w:sz w:val="22"/>
                <w:szCs w:val="22"/>
                <w:lang w:eastAsia="en-US"/>
              </w:rPr>
              <w:t>ФГУП «Уральский электромеханический завод</w:t>
            </w:r>
            <w:r>
              <w:rPr>
                <w:rStyle w:val="rvts6"/>
                <w:color w:val="000000"/>
                <w:sz w:val="22"/>
                <w:szCs w:val="22"/>
                <w:lang w:eastAsia="en-US"/>
              </w:rPr>
              <w:t>»</w:t>
            </w:r>
          </w:p>
          <w:p w:rsidR="004C0DAC" w:rsidRDefault="004C0DAC" w:rsidP="00006735">
            <w:pPr>
              <w:pStyle w:val="rvps9"/>
              <w:spacing w:line="276" w:lineRule="auto"/>
              <w:jc w:val="left"/>
              <w:rPr>
                <w:color w:val="000000"/>
                <w:sz w:val="22"/>
                <w:szCs w:val="22"/>
                <w:lang w:eastAsia="en-US"/>
              </w:rPr>
            </w:pPr>
            <w:r>
              <w:rPr>
                <w:rStyle w:val="rvts30"/>
                <w:color w:val="000000"/>
                <w:lang w:eastAsia="en-US"/>
              </w:rPr>
              <w:t xml:space="preserve">Место нахождения: </w:t>
            </w:r>
            <w:r>
              <w:rPr>
                <w:sz w:val="22"/>
                <w:szCs w:val="22"/>
                <w:lang w:eastAsia="en-US"/>
              </w:rPr>
              <w:t xml:space="preserve">г. Екатеринбург, ул. </w:t>
            </w:r>
            <w:proofErr w:type="gramStart"/>
            <w:r>
              <w:rPr>
                <w:sz w:val="22"/>
                <w:szCs w:val="22"/>
                <w:lang w:eastAsia="en-US"/>
              </w:rPr>
              <w:t>Студенческая</w:t>
            </w:r>
            <w:proofErr w:type="gramEnd"/>
            <w:r>
              <w:rPr>
                <w:sz w:val="22"/>
                <w:szCs w:val="22"/>
                <w:lang w:eastAsia="en-US"/>
              </w:rPr>
              <w:t>, 9</w:t>
            </w:r>
          </w:p>
          <w:p w:rsidR="004C0DAC" w:rsidRDefault="004C0DAC" w:rsidP="00006735">
            <w:pPr>
              <w:pStyle w:val="rvps45"/>
              <w:spacing w:before="0" w:line="276" w:lineRule="auto"/>
              <w:rPr>
                <w:color w:val="000000"/>
                <w:sz w:val="22"/>
                <w:szCs w:val="22"/>
                <w:lang w:eastAsia="en-US"/>
              </w:rPr>
            </w:pPr>
            <w:r>
              <w:rPr>
                <w:rStyle w:val="rvts30"/>
                <w:color w:val="000000"/>
                <w:lang w:eastAsia="en-US"/>
              </w:rPr>
              <w:lastRenderedPageBreak/>
              <w:t xml:space="preserve">Почтовый адрес: </w:t>
            </w:r>
            <w:r>
              <w:rPr>
                <w:bCs/>
                <w:sz w:val="22"/>
                <w:szCs w:val="22"/>
              </w:rPr>
              <w:t>620000, г. Екатеринбург, а/я 74</w:t>
            </w:r>
          </w:p>
          <w:p w:rsidR="004C0DAC" w:rsidRPr="00FE524D" w:rsidRDefault="007950F7" w:rsidP="00FE524D">
            <w:pPr>
              <w:ind w:right="153"/>
              <w:jc w:val="both"/>
            </w:pPr>
            <w:r w:rsidRPr="00D2331F">
              <w:rPr>
                <w:rStyle w:val="rvts30"/>
                <w:color w:val="000000"/>
                <w:lang w:eastAsia="en-US"/>
              </w:rPr>
              <w:t xml:space="preserve">Контактное лицо: </w:t>
            </w:r>
            <w:r w:rsidR="00FE524D">
              <w:rPr>
                <w:sz w:val="22"/>
                <w:szCs w:val="22"/>
                <w:lang w:eastAsia="en-US"/>
              </w:rPr>
              <w:t>Новиков Владимир Валерьевич</w:t>
            </w:r>
            <w:r w:rsidRPr="00D2331F">
              <w:rPr>
                <w:rStyle w:val="rvts6"/>
                <w:color w:val="000000"/>
                <w:sz w:val="22"/>
                <w:szCs w:val="22"/>
                <w:lang w:eastAsia="en-US"/>
              </w:rPr>
              <w:t xml:space="preserve"> тел: </w:t>
            </w:r>
            <w:r w:rsidRPr="00D2331F">
              <w:rPr>
                <w:sz w:val="22"/>
                <w:szCs w:val="22"/>
                <w:lang w:eastAsia="en-US"/>
              </w:rPr>
              <w:t>(343)3</w:t>
            </w:r>
            <w:r w:rsidR="00FE524D">
              <w:rPr>
                <w:sz w:val="22"/>
                <w:szCs w:val="22"/>
                <w:lang w:eastAsia="en-US"/>
              </w:rPr>
              <w:t>41-36-89</w:t>
            </w:r>
            <w:r w:rsidRPr="00D2331F">
              <w:rPr>
                <w:rStyle w:val="rvts6"/>
                <w:color w:val="000000"/>
                <w:sz w:val="22"/>
                <w:szCs w:val="22"/>
                <w:lang w:eastAsia="en-US"/>
              </w:rPr>
              <w:t xml:space="preserve">, факс: </w:t>
            </w:r>
            <w:r w:rsidRPr="00D2331F">
              <w:rPr>
                <w:sz w:val="22"/>
                <w:szCs w:val="22"/>
                <w:lang w:eastAsia="en-US"/>
              </w:rPr>
              <w:t>(343)341-36-89</w:t>
            </w:r>
            <w:r w:rsidRPr="00D2331F">
              <w:rPr>
                <w:rStyle w:val="rvts6"/>
                <w:color w:val="000000"/>
                <w:sz w:val="22"/>
                <w:szCs w:val="22"/>
                <w:lang w:eastAsia="en-US"/>
              </w:rPr>
              <w:t xml:space="preserve">, </w:t>
            </w:r>
            <w:proofErr w:type="spellStart"/>
            <w:r w:rsidRPr="00D2331F">
              <w:rPr>
                <w:rStyle w:val="rvts6"/>
                <w:color w:val="000000"/>
                <w:sz w:val="22"/>
                <w:szCs w:val="22"/>
                <w:lang w:eastAsia="en-US"/>
              </w:rPr>
              <w:t>эл</w:t>
            </w:r>
            <w:proofErr w:type="gramStart"/>
            <w:r w:rsidRPr="00D2331F">
              <w:rPr>
                <w:rStyle w:val="rvts6"/>
                <w:color w:val="000000"/>
                <w:sz w:val="22"/>
                <w:szCs w:val="22"/>
                <w:lang w:eastAsia="en-US"/>
              </w:rPr>
              <w:t>.п</w:t>
            </w:r>
            <w:proofErr w:type="gramEnd"/>
            <w:r w:rsidRPr="00D2331F">
              <w:rPr>
                <w:rStyle w:val="rvts6"/>
                <w:color w:val="000000"/>
                <w:sz w:val="22"/>
                <w:szCs w:val="22"/>
                <w:lang w:eastAsia="en-US"/>
              </w:rPr>
              <w:t>очта</w:t>
            </w:r>
            <w:proofErr w:type="spellEnd"/>
            <w:r w:rsidRPr="00D2331F">
              <w:rPr>
                <w:rStyle w:val="rvts6"/>
                <w:color w:val="000000"/>
                <w:sz w:val="22"/>
                <w:szCs w:val="22"/>
                <w:lang w:eastAsia="en-US"/>
              </w:rPr>
              <w:t>:</w:t>
            </w:r>
            <w:r w:rsidRPr="00D2331F">
              <w:rPr>
                <w:rStyle w:val="rvts6"/>
                <w:color w:val="808080"/>
                <w:sz w:val="22"/>
                <w:szCs w:val="22"/>
                <w:lang w:eastAsia="en-US"/>
              </w:rPr>
              <w:t xml:space="preserve"> </w:t>
            </w:r>
            <w:r w:rsidR="00FE524D" w:rsidRPr="00FE524D">
              <w:rPr>
                <w:sz w:val="22"/>
                <w:szCs w:val="22"/>
              </w:rPr>
              <w:t>т</w:t>
            </w:r>
            <w:proofErr w:type="spellStart"/>
            <w:r w:rsidR="00FE524D">
              <w:rPr>
                <w:sz w:val="22"/>
                <w:szCs w:val="22"/>
                <w:lang w:val="en-US"/>
              </w:rPr>
              <w:t>novikov</w:t>
            </w:r>
            <w:proofErr w:type="spellEnd"/>
            <w:r w:rsidR="00FE524D" w:rsidRPr="00FE524D">
              <w:rPr>
                <w:sz w:val="22"/>
                <w:szCs w:val="22"/>
              </w:rPr>
              <w:t>@</w:t>
            </w:r>
            <w:proofErr w:type="spellStart"/>
            <w:r w:rsidR="00FE524D">
              <w:rPr>
                <w:sz w:val="22"/>
                <w:szCs w:val="22"/>
                <w:lang w:val="en-US"/>
              </w:rPr>
              <w:t>uemz</w:t>
            </w:r>
            <w:proofErr w:type="spellEnd"/>
            <w:r w:rsidR="00FE524D" w:rsidRPr="00FE524D">
              <w:rPr>
                <w:sz w:val="22"/>
                <w:szCs w:val="22"/>
              </w:rPr>
              <w:t>.</w:t>
            </w:r>
            <w:proofErr w:type="spellStart"/>
            <w:r w:rsidR="00FE524D">
              <w:rPr>
                <w:sz w:val="22"/>
                <w:szCs w:val="22"/>
                <w:lang w:val="en-US"/>
              </w:rPr>
              <w:t>ru</w:t>
            </w:r>
            <w:proofErr w:type="spellEnd"/>
          </w:p>
        </w:tc>
      </w:tr>
      <w:tr w:rsidR="004C0DAC" w:rsidRPr="00C12007" w:rsidTr="00077E17">
        <w:trPr>
          <w:trHeight w:val="70"/>
        </w:trPr>
        <w:tc>
          <w:tcPr>
            <w:tcW w:w="781" w:type="dxa"/>
          </w:tcPr>
          <w:p w:rsidR="004C0DAC" w:rsidRPr="00C12007" w:rsidRDefault="004C0DAC" w:rsidP="00512493">
            <w:pPr>
              <w:numPr>
                <w:ilvl w:val="0"/>
                <w:numId w:val="43"/>
              </w:numPr>
              <w:tabs>
                <w:tab w:val="num" w:pos="786"/>
              </w:tabs>
              <w:ind w:left="0" w:hanging="15"/>
              <w:jc w:val="center"/>
            </w:pPr>
            <w:bookmarkStart w:id="291" w:name="_Ref317250534"/>
          </w:p>
        </w:tc>
        <w:bookmarkEnd w:id="291"/>
        <w:tc>
          <w:tcPr>
            <w:tcW w:w="3228" w:type="dxa"/>
          </w:tcPr>
          <w:p w:rsidR="004C0DAC" w:rsidRPr="00C12007" w:rsidRDefault="004C0DAC" w:rsidP="004C0DAC">
            <w:pPr>
              <w:ind w:right="153"/>
            </w:pPr>
            <w:r w:rsidRPr="00C12007">
              <w:t>Информационное обеспечение проведения конкурса</w:t>
            </w:r>
          </w:p>
        </w:tc>
        <w:tc>
          <w:tcPr>
            <w:tcW w:w="10664" w:type="dxa"/>
          </w:tcPr>
          <w:p w:rsidR="004C0DAC" w:rsidRPr="00CC2B95" w:rsidRDefault="004C0DAC" w:rsidP="00006735">
            <w:pPr>
              <w:tabs>
                <w:tab w:val="left" w:pos="1134"/>
              </w:tabs>
              <w:contextualSpacing/>
              <w:jc w:val="both"/>
              <w:rPr>
                <w:spacing w:val="-6"/>
              </w:rPr>
            </w:pPr>
            <w:r w:rsidRPr="00CC2B95">
              <w:t>Официальный сайт по закупкам атомной отрасли Госкорпорации «Рос</w:t>
            </w:r>
            <w:r w:rsidRPr="00CC2B95">
              <w:rPr>
                <w:spacing w:val="-6"/>
              </w:rPr>
              <w:t>атом» (</w:t>
            </w:r>
            <w:hyperlink r:id="rId14" w:history="1">
              <w:r w:rsidR="00FE524D" w:rsidRPr="002845E3">
                <w:rPr>
                  <w:rStyle w:val="afb"/>
                </w:rPr>
                <w:t>http://zakupki.rosatom.ru</w:t>
              </w:r>
            </w:hyperlink>
            <w:r w:rsidRPr="00CC2B95">
              <w:rPr>
                <w:spacing w:val="-6"/>
              </w:rPr>
              <w:t>).</w:t>
            </w:r>
          </w:p>
          <w:p w:rsidR="004C0DAC" w:rsidRDefault="004C0DAC" w:rsidP="00BD3E1E">
            <w:pPr>
              <w:tabs>
                <w:tab w:val="left" w:pos="1134"/>
              </w:tabs>
              <w:spacing w:before="120"/>
              <w:jc w:val="both"/>
            </w:pPr>
            <w:r w:rsidRPr="00CC2B95">
              <w:t xml:space="preserve">Настоящий </w:t>
            </w:r>
            <w:r w:rsidR="00BD3E1E">
              <w:t>конкурс</w:t>
            </w:r>
            <w:r w:rsidRPr="00CC2B95">
              <w:t xml:space="preserve"> проводится в соответствии с правилами и с использованием функционала ЭТП </w:t>
            </w:r>
            <w:r>
              <w:t>АКД</w:t>
            </w:r>
            <w:r w:rsidRPr="00CC2B95">
              <w:t xml:space="preserve"> в сети «Интернет» по адресу: </w:t>
            </w:r>
            <w:hyperlink r:id="rId15" w:history="1">
              <w:r w:rsidRPr="007E719F">
                <w:rPr>
                  <w:rStyle w:val="afb"/>
                  <w:b/>
                  <w:i/>
                </w:rPr>
                <w:t>www.</w:t>
              </w:r>
              <w:r w:rsidRPr="007E719F">
                <w:rPr>
                  <w:rStyle w:val="afb"/>
                  <w:b/>
                  <w:i/>
                  <w:lang w:val="en-US"/>
                </w:rPr>
                <w:t>a</w:t>
              </w:r>
              <w:r w:rsidRPr="00E77D9C">
                <w:rPr>
                  <w:rStyle w:val="afb"/>
                  <w:b/>
                  <w:i/>
                </w:rPr>
                <w:t>-</w:t>
              </w:r>
              <w:r w:rsidRPr="007E719F">
                <w:rPr>
                  <w:rStyle w:val="afb"/>
                  <w:b/>
                  <w:i/>
                  <w:lang w:val="en-US"/>
                </w:rPr>
                <w:t>k</w:t>
              </w:r>
              <w:r w:rsidRPr="00E77D9C">
                <w:rPr>
                  <w:rStyle w:val="afb"/>
                  <w:b/>
                  <w:i/>
                </w:rPr>
                <w:t>-</w:t>
              </w:r>
              <w:r w:rsidRPr="007E719F">
                <w:rPr>
                  <w:rStyle w:val="afb"/>
                  <w:b/>
                  <w:i/>
                  <w:lang w:val="en-US"/>
                </w:rPr>
                <w:t>d</w:t>
              </w:r>
              <w:r w:rsidRPr="007E719F">
                <w:rPr>
                  <w:rStyle w:val="afb"/>
                  <w:b/>
                  <w:i/>
                </w:rPr>
                <w:t>.</w:t>
              </w:r>
              <w:proofErr w:type="spellStart"/>
              <w:r w:rsidRPr="007E719F">
                <w:rPr>
                  <w:rStyle w:val="afb"/>
                  <w:b/>
                  <w:i/>
                </w:rPr>
                <w:t>ru</w:t>
              </w:r>
              <w:proofErr w:type="spellEnd"/>
            </w:hyperlink>
            <w:r w:rsidRPr="00CC2B95">
              <w:t xml:space="preserve"> </w:t>
            </w:r>
          </w:p>
        </w:tc>
      </w:tr>
      <w:tr w:rsidR="004C0DAC" w:rsidRPr="00C12007" w:rsidTr="00077E17">
        <w:trPr>
          <w:trHeight w:val="152"/>
        </w:trPr>
        <w:tc>
          <w:tcPr>
            <w:tcW w:w="781" w:type="dxa"/>
          </w:tcPr>
          <w:p w:rsidR="004C0DAC" w:rsidRPr="00C12007" w:rsidRDefault="004C0DAC" w:rsidP="00512493">
            <w:pPr>
              <w:numPr>
                <w:ilvl w:val="0"/>
                <w:numId w:val="43"/>
              </w:numPr>
              <w:tabs>
                <w:tab w:val="num" w:pos="786"/>
              </w:tabs>
              <w:ind w:left="0" w:hanging="15"/>
              <w:jc w:val="center"/>
            </w:pPr>
          </w:p>
        </w:tc>
        <w:tc>
          <w:tcPr>
            <w:tcW w:w="3228" w:type="dxa"/>
          </w:tcPr>
          <w:p w:rsidR="004C0DAC" w:rsidRPr="00C12007" w:rsidRDefault="004C0DAC" w:rsidP="00C87330">
            <w:pPr>
              <w:ind w:right="153"/>
            </w:pPr>
            <w:r w:rsidRPr="00C12007">
              <w:rPr>
                <w:bCs/>
              </w:rPr>
              <w:t>Дата опубликования извещения о проведении конкурса</w:t>
            </w:r>
          </w:p>
        </w:tc>
        <w:tc>
          <w:tcPr>
            <w:tcW w:w="10664" w:type="dxa"/>
          </w:tcPr>
          <w:p w:rsidR="004C0DAC" w:rsidRPr="00C12007" w:rsidRDefault="004C0DAC" w:rsidP="007950F7">
            <w:pPr>
              <w:ind w:right="153"/>
              <w:rPr>
                <w:bCs/>
              </w:rPr>
            </w:pPr>
            <w:r w:rsidRPr="00C12007">
              <w:t>«</w:t>
            </w:r>
            <w:r w:rsidR="00FE524D">
              <w:rPr>
                <w:lang w:val="en-US"/>
              </w:rPr>
              <w:t>06</w:t>
            </w:r>
            <w:r w:rsidRPr="00C12007">
              <w:t xml:space="preserve">» </w:t>
            </w:r>
            <w:r w:rsidR="007950F7">
              <w:t>декабря</w:t>
            </w:r>
            <w:r w:rsidRPr="00C12007">
              <w:t xml:space="preserve"> 20</w:t>
            </w:r>
            <w:r w:rsidR="002844EE">
              <w:t>1</w:t>
            </w:r>
            <w:r w:rsidR="002844EE">
              <w:rPr>
                <w:lang w:val="en-US"/>
              </w:rPr>
              <w:t>3</w:t>
            </w:r>
            <w:r w:rsidRPr="00C12007">
              <w:t xml:space="preserve"> года</w:t>
            </w:r>
          </w:p>
        </w:tc>
      </w:tr>
      <w:tr w:rsidR="004C0DAC" w:rsidRPr="00C12007" w:rsidTr="00077E17">
        <w:trPr>
          <w:trHeight w:val="152"/>
        </w:trPr>
        <w:tc>
          <w:tcPr>
            <w:tcW w:w="781" w:type="dxa"/>
          </w:tcPr>
          <w:p w:rsidR="004C0DAC" w:rsidRPr="00C12007" w:rsidRDefault="004C0DAC" w:rsidP="00512493">
            <w:pPr>
              <w:numPr>
                <w:ilvl w:val="0"/>
                <w:numId w:val="43"/>
              </w:numPr>
              <w:tabs>
                <w:tab w:val="num" w:pos="786"/>
              </w:tabs>
              <w:ind w:left="0" w:hanging="15"/>
              <w:jc w:val="center"/>
            </w:pPr>
            <w:bookmarkStart w:id="292" w:name="_Ref317250817"/>
          </w:p>
        </w:tc>
        <w:bookmarkEnd w:id="292"/>
        <w:tc>
          <w:tcPr>
            <w:tcW w:w="3228" w:type="dxa"/>
          </w:tcPr>
          <w:p w:rsidR="004C0DAC" w:rsidRPr="00C12007" w:rsidRDefault="004C0DAC" w:rsidP="004C0DAC">
            <w:pPr>
              <w:ind w:right="153"/>
              <w:rPr>
                <w:bCs/>
              </w:rPr>
            </w:pPr>
            <w:r w:rsidRPr="00C12007">
              <w:t>Отказ от проведения конкурса</w:t>
            </w:r>
          </w:p>
        </w:tc>
        <w:tc>
          <w:tcPr>
            <w:tcW w:w="10664" w:type="dxa"/>
          </w:tcPr>
          <w:p w:rsidR="004C0DAC" w:rsidRPr="00C12007" w:rsidRDefault="004C0DAC" w:rsidP="004C0DAC">
            <w:pPr>
              <w:ind w:right="153"/>
              <w:jc w:val="both"/>
            </w:pPr>
            <w:r w:rsidRPr="00C12007">
              <w:rPr>
                <w:b/>
                <w:i/>
              </w:rPr>
              <w:t>не позднее, чем за пять дней до даты окончания срока подачи заявок на участие в конкурс</w:t>
            </w:r>
            <w:r>
              <w:rPr>
                <w:b/>
                <w:i/>
              </w:rPr>
              <w:t>е</w:t>
            </w:r>
          </w:p>
        </w:tc>
      </w:tr>
      <w:tr w:rsidR="004C0DAC" w:rsidRPr="00C12007" w:rsidTr="00077E17">
        <w:trPr>
          <w:trHeight w:val="152"/>
        </w:trPr>
        <w:tc>
          <w:tcPr>
            <w:tcW w:w="781" w:type="dxa"/>
          </w:tcPr>
          <w:p w:rsidR="004C0DAC" w:rsidRPr="00C12007" w:rsidRDefault="004C0DAC" w:rsidP="00512493">
            <w:pPr>
              <w:numPr>
                <w:ilvl w:val="0"/>
                <w:numId w:val="43"/>
              </w:numPr>
              <w:tabs>
                <w:tab w:val="num" w:pos="786"/>
              </w:tabs>
              <w:ind w:left="0" w:hanging="15"/>
              <w:jc w:val="center"/>
            </w:pPr>
            <w:bookmarkStart w:id="293" w:name="_Ref317250440"/>
          </w:p>
        </w:tc>
        <w:bookmarkEnd w:id="293"/>
        <w:tc>
          <w:tcPr>
            <w:tcW w:w="3228" w:type="dxa"/>
          </w:tcPr>
          <w:p w:rsidR="004C0DAC" w:rsidRPr="00C12007" w:rsidRDefault="004C0DAC" w:rsidP="004C0DAC">
            <w:pPr>
              <w:pStyle w:val="37"/>
              <w:tabs>
                <w:tab w:val="clear" w:pos="1307"/>
              </w:tabs>
              <w:ind w:left="0" w:right="153"/>
              <w:jc w:val="left"/>
              <w:rPr>
                <w:szCs w:val="24"/>
              </w:rPr>
            </w:pPr>
            <w:r w:rsidRPr="00C12007">
              <w:rPr>
                <w:szCs w:val="24"/>
              </w:rPr>
              <w:t>Начальная (максимальная) цена договора</w:t>
            </w:r>
          </w:p>
        </w:tc>
        <w:tc>
          <w:tcPr>
            <w:tcW w:w="10664" w:type="dxa"/>
          </w:tcPr>
          <w:p w:rsidR="004C0DAC" w:rsidRDefault="002844EE" w:rsidP="0027610B">
            <w:pPr>
              <w:pStyle w:val="37"/>
              <w:tabs>
                <w:tab w:val="clear" w:pos="1307"/>
              </w:tabs>
              <w:ind w:left="0" w:right="153"/>
              <w:jc w:val="left"/>
              <w:rPr>
                <w:szCs w:val="24"/>
              </w:rPr>
            </w:pPr>
            <w:r>
              <w:rPr>
                <w:b/>
              </w:rPr>
              <w:t>59</w:t>
            </w:r>
            <w:r w:rsidRPr="002844EE">
              <w:rPr>
                <w:b/>
              </w:rPr>
              <w:t>0 640</w:t>
            </w:r>
            <w:r>
              <w:rPr>
                <w:b/>
              </w:rPr>
              <w:t>,00 (пятьсот девяносто тысяч шестьсот сорок</w:t>
            </w:r>
            <w:r w:rsidR="007950F7">
              <w:rPr>
                <w:b/>
              </w:rPr>
              <w:t>)</w:t>
            </w:r>
            <w:r w:rsidR="007950F7">
              <w:rPr>
                <w:szCs w:val="24"/>
              </w:rPr>
              <w:t xml:space="preserve"> </w:t>
            </w:r>
            <w:r w:rsidR="007950F7">
              <w:rPr>
                <w:rStyle w:val="rvts30"/>
                <w:color w:val="000000"/>
                <w:sz w:val="24"/>
                <w:szCs w:val="24"/>
                <w:lang w:eastAsia="en-US"/>
              </w:rPr>
              <w:t>евро</w:t>
            </w:r>
            <w:r w:rsidR="007950F7" w:rsidRPr="00DB2DD3">
              <w:rPr>
                <w:rStyle w:val="rvts30"/>
                <w:color w:val="000000"/>
                <w:sz w:val="24"/>
                <w:szCs w:val="24"/>
                <w:lang w:eastAsia="en-US"/>
              </w:rPr>
              <w:t xml:space="preserve"> </w:t>
            </w:r>
            <w:r w:rsidR="007950F7">
              <w:rPr>
                <w:rStyle w:val="rvts30"/>
                <w:color w:val="000000"/>
                <w:sz w:val="24"/>
                <w:szCs w:val="24"/>
                <w:lang w:eastAsia="en-US"/>
              </w:rPr>
              <w:t xml:space="preserve">00 </w:t>
            </w:r>
            <w:proofErr w:type="spellStart"/>
            <w:r w:rsidR="007950F7">
              <w:rPr>
                <w:rStyle w:val="rvts30"/>
                <w:color w:val="000000"/>
                <w:sz w:val="24"/>
                <w:szCs w:val="24"/>
                <w:lang w:eastAsia="en-US"/>
              </w:rPr>
              <w:t>евроцентов</w:t>
            </w:r>
            <w:proofErr w:type="spellEnd"/>
            <w:r w:rsidR="004C0DAC">
              <w:rPr>
                <w:rStyle w:val="rvts30"/>
                <w:color w:val="000000"/>
                <w:lang w:eastAsia="en-US"/>
              </w:rPr>
              <w:t xml:space="preserve">, включая НДС. </w:t>
            </w:r>
            <w:proofErr w:type="gramStart"/>
            <w:r w:rsidR="004C0DAC">
              <w:rPr>
                <w:rStyle w:val="rvts30"/>
                <w:color w:val="000000"/>
                <w:lang w:eastAsia="en-US"/>
              </w:rPr>
              <w:t xml:space="preserve">Порядок формирования цены договора: стоимость продукции, НДС, стоимость упаковки, маркировки, а также все экспортные налоги, таможенные сборы, платежи и тарифы, стоимость страховки и транспортные расходы по доставке продукции от завода изготовителя до Заказчика, </w:t>
            </w:r>
            <w:r w:rsidR="004C0DAC" w:rsidRPr="00525409">
              <w:rPr>
                <w:color w:val="000000"/>
              </w:rPr>
              <w:t>стоимость сдачи продукции в экспл</w:t>
            </w:r>
            <w:r>
              <w:rPr>
                <w:color w:val="000000"/>
              </w:rPr>
              <w:t>уатацию, в том числе стоимость</w:t>
            </w:r>
            <w:r w:rsidR="004C0DAC" w:rsidRPr="00525409">
              <w:rPr>
                <w:color w:val="000000"/>
              </w:rPr>
              <w:t xml:space="preserve"> пусконаладочных работ, обучение специалистов Заказчика,</w:t>
            </w:r>
            <w:r w:rsidR="004C0DAC" w:rsidRPr="00525409">
              <w:rPr>
                <w:rStyle w:val="11"/>
                <w:color w:val="000000"/>
              </w:rPr>
              <w:t xml:space="preserve"> тех</w:t>
            </w:r>
            <w:r w:rsidR="004C0DAC" w:rsidRPr="00525409">
              <w:rPr>
                <w:rStyle w:val="rvts30"/>
                <w:color w:val="000000"/>
              </w:rPr>
              <w:t>документации на русском языке</w:t>
            </w:r>
            <w:r w:rsidR="004C0DAC">
              <w:rPr>
                <w:rStyle w:val="rvts30"/>
                <w:color w:val="000000"/>
                <w:lang w:eastAsia="en-US"/>
              </w:rPr>
              <w:t>.</w:t>
            </w:r>
            <w:proofErr w:type="gramEnd"/>
          </w:p>
        </w:tc>
      </w:tr>
      <w:tr w:rsidR="004C0DAC" w:rsidRPr="00C12007" w:rsidTr="00077E17">
        <w:trPr>
          <w:trHeight w:val="397"/>
        </w:trPr>
        <w:tc>
          <w:tcPr>
            <w:tcW w:w="781" w:type="dxa"/>
          </w:tcPr>
          <w:p w:rsidR="004C0DAC" w:rsidRPr="00C12007" w:rsidRDefault="004C0DAC" w:rsidP="00512493">
            <w:pPr>
              <w:numPr>
                <w:ilvl w:val="0"/>
                <w:numId w:val="43"/>
              </w:numPr>
              <w:tabs>
                <w:tab w:val="num" w:pos="786"/>
              </w:tabs>
              <w:ind w:left="0" w:hanging="15"/>
              <w:jc w:val="center"/>
            </w:pPr>
          </w:p>
        </w:tc>
        <w:tc>
          <w:tcPr>
            <w:tcW w:w="3228" w:type="dxa"/>
          </w:tcPr>
          <w:p w:rsidR="004C0DAC" w:rsidRPr="00C12007" w:rsidRDefault="004C0DAC" w:rsidP="00C87330">
            <w:pPr>
              <w:ind w:right="153"/>
              <w:rPr>
                <w:lang w:val="en-US"/>
              </w:rPr>
            </w:pPr>
            <w:r w:rsidRPr="00C12007">
              <w:t>Официальный язык конкурса</w:t>
            </w:r>
          </w:p>
        </w:tc>
        <w:tc>
          <w:tcPr>
            <w:tcW w:w="10664" w:type="dxa"/>
          </w:tcPr>
          <w:p w:rsidR="004C0DAC" w:rsidRPr="00C12007" w:rsidRDefault="004C0DAC" w:rsidP="00C87330">
            <w:pPr>
              <w:ind w:right="153"/>
            </w:pPr>
            <w:r w:rsidRPr="00C12007">
              <w:t>русский</w:t>
            </w:r>
          </w:p>
        </w:tc>
      </w:tr>
      <w:tr w:rsidR="004C0DAC" w:rsidRPr="00C12007" w:rsidTr="00077E17">
        <w:trPr>
          <w:trHeight w:val="397"/>
        </w:trPr>
        <w:tc>
          <w:tcPr>
            <w:tcW w:w="781" w:type="dxa"/>
          </w:tcPr>
          <w:p w:rsidR="004C0DAC" w:rsidRPr="00C12007" w:rsidRDefault="004C0DAC" w:rsidP="00512493">
            <w:pPr>
              <w:numPr>
                <w:ilvl w:val="0"/>
                <w:numId w:val="43"/>
              </w:numPr>
              <w:tabs>
                <w:tab w:val="num" w:pos="786"/>
              </w:tabs>
              <w:ind w:left="0" w:hanging="15"/>
              <w:jc w:val="center"/>
            </w:pPr>
            <w:bookmarkStart w:id="294" w:name="_Ref317253392"/>
          </w:p>
        </w:tc>
        <w:bookmarkEnd w:id="294"/>
        <w:tc>
          <w:tcPr>
            <w:tcW w:w="3228" w:type="dxa"/>
          </w:tcPr>
          <w:p w:rsidR="004C0DAC" w:rsidRPr="00C12007" w:rsidRDefault="004C0DAC" w:rsidP="00C87330">
            <w:pPr>
              <w:ind w:right="153"/>
              <w:rPr>
                <w:lang w:val="en-US"/>
              </w:rPr>
            </w:pPr>
            <w:r w:rsidRPr="00C12007">
              <w:t>Валюта конкурса</w:t>
            </w:r>
          </w:p>
        </w:tc>
        <w:tc>
          <w:tcPr>
            <w:tcW w:w="10664" w:type="dxa"/>
          </w:tcPr>
          <w:p w:rsidR="004C0DAC" w:rsidRPr="00C12007" w:rsidRDefault="00045256" w:rsidP="00C87330">
            <w:pPr>
              <w:ind w:right="153"/>
            </w:pPr>
            <w:r>
              <w:rPr>
                <w:b/>
                <w:i/>
              </w:rPr>
              <w:t>Евро</w:t>
            </w:r>
          </w:p>
        </w:tc>
      </w:tr>
      <w:tr w:rsidR="004C0DAC" w:rsidRPr="00C12007" w:rsidTr="00077E17">
        <w:trPr>
          <w:trHeight w:val="473"/>
        </w:trPr>
        <w:tc>
          <w:tcPr>
            <w:tcW w:w="781" w:type="dxa"/>
          </w:tcPr>
          <w:p w:rsidR="004C0DAC" w:rsidRPr="00C12007" w:rsidRDefault="004C0DAC" w:rsidP="00512493">
            <w:pPr>
              <w:numPr>
                <w:ilvl w:val="0"/>
                <w:numId w:val="43"/>
              </w:numPr>
              <w:tabs>
                <w:tab w:val="num" w:pos="786"/>
              </w:tabs>
              <w:ind w:left="0" w:hanging="15"/>
              <w:jc w:val="center"/>
            </w:pPr>
            <w:bookmarkStart w:id="295" w:name="_Ref317253528"/>
          </w:p>
        </w:tc>
        <w:bookmarkEnd w:id="295"/>
        <w:tc>
          <w:tcPr>
            <w:tcW w:w="3228" w:type="dxa"/>
          </w:tcPr>
          <w:p w:rsidR="004C0DAC" w:rsidRPr="00C12007" w:rsidRDefault="004C0DAC" w:rsidP="001B4874">
            <w:pPr>
              <w:ind w:right="153"/>
            </w:pPr>
            <w:r w:rsidRPr="00C12007">
              <w:t>Обеспечение заявки на участие в конкурсе:</w:t>
            </w:r>
          </w:p>
        </w:tc>
        <w:tc>
          <w:tcPr>
            <w:tcW w:w="10664" w:type="dxa"/>
          </w:tcPr>
          <w:p w:rsidR="004C0DAC" w:rsidRPr="001B4874" w:rsidRDefault="004C0DAC" w:rsidP="001B4874">
            <w:pPr>
              <w:pStyle w:val="a0"/>
              <w:numPr>
                <w:ilvl w:val="0"/>
                <w:numId w:val="0"/>
              </w:numPr>
              <w:spacing w:line="240" w:lineRule="auto"/>
              <w:ind w:right="153"/>
              <w:rPr>
                <w:sz w:val="24"/>
                <w:szCs w:val="24"/>
              </w:rPr>
            </w:pPr>
            <w:r w:rsidRPr="00C12007">
              <w:rPr>
                <w:b/>
                <w:bCs w:val="0"/>
                <w:i/>
                <w:snapToGrid/>
                <w:sz w:val="24"/>
                <w:szCs w:val="24"/>
              </w:rPr>
              <w:t>не требуется</w:t>
            </w:r>
          </w:p>
        </w:tc>
      </w:tr>
      <w:tr w:rsidR="004C0DAC" w:rsidRPr="00C12007" w:rsidTr="00077E17">
        <w:trPr>
          <w:trHeight w:val="709"/>
        </w:trPr>
        <w:tc>
          <w:tcPr>
            <w:tcW w:w="781" w:type="dxa"/>
          </w:tcPr>
          <w:p w:rsidR="004C0DAC" w:rsidRPr="00C12007" w:rsidRDefault="004C0DAC" w:rsidP="00512493">
            <w:pPr>
              <w:numPr>
                <w:ilvl w:val="0"/>
                <w:numId w:val="43"/>
              </w:numPr>
              <w:tabs>
                <w:tab w:val="num" w:pos="786"/>
              </w:tabs>
              <w:ind w:left="0" w:hanging="15"/>
              <w:jc w:val="center"/>
            </w:pPr>
            <w:bookmarkStart w:id="296" w:name="_Ref319658173"/>
          </w:p>
        </w:tc>
        <w:bookmarkEnd w:id="296"/>
        <w:tc>
          <w:tcPr>
            <w:tcW w:w="3228" w:type="dxa"/>
          </w:tcPr>
          <w:p w:rsidR="004C0DAC" w:rsidRPr="00365CF8" w:rsidRDefault="004C0DAC" w:rsidP="00365CF8">
            <w:pPr>
              <w:pStyle w:val="37"/>
              <w:tabs>
                <w:tab w:val="clear" w:pos="1307"/>
              </w:tabs>
              <w:ind w:left="45" w:right="153"/>
              <w:rPr>
                <w:szCs w:val="24"/>
              </w:rPr>
            </w:pPr>
            <w:r w:rsidRPr="00C12007">
              <w:rPr>
                <w:szCs w:val="24"/>
              </w:rPr>
              <w:t>Требования, предъявляемые к участникам конкурса</w:t>
            </w:r>
            <w:r w:rsidRPr="00C12007">
              <w:rPr>
                <w:b/>
                <w:i/>
                <w:szCs w:val="24"/>
              </w:rPr>
              <w:t xml:space="preserve">/ </w:t>
            </w:r>
            <w:r w:rsidRPr="00C12007">
              <w:rPr>
                <w:b/>
                <w:i/>
              </w:rPr>
              <w:t>поставщикам/</w:t>
            </w:r>
            <w:r w:rsidRPr="00C12007">
              <w:rPr>
                <w:sz w:val="28"/>
                <w:szCs w:val="28"/>
              </w:rPr>
              <w:t xml:space="preserve"> </w:t>
            </w:r>
            <w:r w:rsidRPr="00C12007">
              <w:rPr>
                <w:b/>
                <w:i/>
                <w:szCs w:val="24"/>
              </w:rPr>
              <w:t>субподрядчикам/ соисполнителям в объеме поставляемого товара/ выполняемых работ /оказываемых услуг</w:t>
            </w:r>
          </w:p>
        </w:tc>
        <w:tc>
          <w:tcPr>
            <w:tcW w:w="10664" w:type="dxa"/>
          </w:tcPr>
          <w:p w:rsidR="004C0DAC" w:rsidRPr="00C12007" w:rsidRDefault="004C0DAC" w:rsidP="00512493">
            <w:pPr>
              <w:widowControl w:val="0"/>
              <w:numPr>
                <w:ilvl w:val="0"/>
                <w:numId w:val="38"/>
              </w:numPr>
              <w:tabs>
                <w:tab w:val="left" w:pos="709"/>
              </w:tabs>
              <w:adjustRightInd w:val="0"/>
              <w:ind w:left="0" w:right="153" w:firstLine="660"/>
              <w:jc w:val="both"/>
              <w:textAlignment w:val="baseline"/>
            </w:pPr>
            <w:bookmarkStart w:id="297" w:name="_Ref317250645"/>
            <w:bookmarkStart w:id="298" w:name="_Ref317251482"/>
            <w:bookmarkStart w:id="299" w:name="_Ref317251727"/>
            <w:r w:rsidRPr="00C12007">
              <w:t>Требования к участникам конкурса:</w:t>
            </w:r>
            <w:bookmarkEnd w:id="297"/>
            <w:bookmarkEnd w:id="298"/>
            <w:bookmarkEnd w:id="299"/>
          </w:p>
          <w:p w:rsidR="004C0DAC" w:rsidRPr="00C12007" w:rsidRDefault="004C0DAC" w:rsidP="00512493">
            <w:pPr>
              <w:numPr>
                <w:ilvl w:val="0"/>
                <w:numId w:val="37"/>
              </w:numPr>
              <w:tabs>
                <w:tab w:val="left" w:pos="851"/>
              </w:tabs>
              <w:ind w:left="0" w:right="153" w:firstLine="660"/>
              <w:jc w:val="both"/>
            </w:pPr>
            <w:r w:rsidRPr="00C12007">
              <w:t>должен отвечать требованиям, указанным в пункте </w:t>
            </w:r>
            <w:fldSimple w:instr=" REF _Ref317256436 \r \h  \* MERGEFORMAT ">
              <w:r w:rsidR="0043499E">
                <w:t>3.1</w:t>
              </w:r>
            </w:fldSimple>
            <w:r w:rsidRPr="00C12007">
              <w:t xml:space="preserve"> настоящей конкурсной документации;</w:t>
            </w:r>
          </w:p>
          <w:p w:rsidR="004C0DAC" w:rsidRPr="00C12007" w:rsidRDefault="004C0DAC" w:rsidP="00512493">
            <w:pPr>
              <w:numPr>
                <w:ilvl w:val="0"/>
                <w:numId w:val="37"/>
              </w:numPr>
              <w:tabs>
                <w:tab w:val="left" w:pos="851"/>
              </w:tabs>
              <w:ind w:left="0" w:right="153" w:firstLine="660"/>
              <w:jc w:val="both"/>
            </w:pPr>
            <w:r w:rsidRPr="00C12007">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4C0DAC" w:rsidRPr="00C12007" w:rsidRDefault="004C0DAC" w:rsidP="00D913CA">
            <w:pPr>
              <w:tabs>
                <w:tab w:val="left" w:pos="851"/>
              </w:tabs>
              <w:ind w:right="153"/>
              <w:jc w:val="both"/>
            </w:pPr>
            <w:proofErr w:type="gramStart"/>
            <w:r w:rsidRPr="00C12007">
              <w:t xml:space="preserve">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w:t>
            </w:r>
            <w:r w:rsidRPr="00C12007">
              <w:lastRenderedPageBreak/>
              <w:t>которого в установленном законе порядке раскрыта соответствующая информация.</w:t>
            </w:r>
            <w:proofErr w:type="gramEnd"/>
          </w:p>
          <w:p w:rsidR="004C0DAC" w:rsidRPr="00C12007" w:rsidRDefault="004C0DAC" w:rsidP="00D913CA">
            <w:pPr>
              <w:tabs>
                <w:tab w:val="left" w:pos="851"/>
              </w:tabs>
              <w:ind w:right="153"/>
              <w:jc w:val="both"/>
            </w:pPr>
            <w:proofErr w:type="gramStart"/>
            <w:r w:rsidRPr="00C12007">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t xml:space="preserve"> и бенефициарах (в том числе конечных)</w:t>
            </w:r>
            <w:r w:rsidRPr="00C12007">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C12007">
              <w:t xml:space="preserve">, </w:t>
            </w:r>
            <w:proofErr w:type="gramStart"/>
            <w:r w:rsidRPr="00C12007">
              <w:t>посредством</w:t>
            </w:r>
            <w:proofErr w:type="gramEnd"/>
            <w:r w:rsidRPr="00C12007">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C0DAC" w:rsidRPr="00C12007" w:rsidRDefault="004C0DAC" w:rsidP="00512493">
            <w:pPr>
              <w:numPr>
                <w:ilvl w:val="0"/>
                <w:numId w:val="37"/>
              </w:numPr>
              <w:tabs>
                <w:tab w:val="left" w:pos="778"/>
              </w:tabs>
              <w:ind w:left="0" w:right="153" w:firstLine="660"/>
              <w:jc w:val="both"/>
            </w:pPr>
            <w:bookmarkStart w:id="300" w:name="_Ref317256517"/>
            <w:r w:rsidRPr="00C12007">
              <w:t>предельный</w:t>
            </w:r>
            <w:r w:rsidRPr="00C12007">
              <w:rPr>
                <w:bCs/>
              </w:rPr>
              <w:t xml:space="preserve"> показатель достаточности обладания финансовыми ресурсами указан в пункте </w:t>
            </w:r>
            <w:fldSimple w:instr=" REF _Ref317256469 \r \h  \* MERGEFORMAT ">
              <w:r w:rsidR="0043499E" w:rsidRPr="0043499E">
                <w:rPr>
                  <w:bCs/>
                </w:rPr>
                <w:t>15</w:t>
              </w:r>
            </w:fldSimple>
            <w:r w:rsidRPr="00C12007">
              <w:rPr>
                <w:bCs/>
              </w:rPr>
              <w:t xml:space="preserve"> настоящей информационной карты;</w:t>
            </w:r>
            <w:bookmarkEnd w:id="300"/>
          </w:p>
          <w:p w:rsidR="004C0DAC" w:rsidRPr="00C12007" w:rsidRDefault="00365CF8" w:rsidP="00512493">
            <w:pPr>
              <w:numPr>
                <w:ilvl w:val="0"/>
                <w:numId w:val="37"/>
              </w:numPr>
              <w:tabs>
                <w:tab w:val="left" w:pos="778"/>
              </w:tabs>
              <w:ind w:left="0" w:right="153" w:firstLine="660"/>
              <w:jc w:val="both"/>
            </w:pPr>
            <w:r w:rsidRPr="00C12007">
              <w:rPr>
                <w:b/>
                <w:bCs/>
                <w:i/>
              </w:rPr>
              <w:t xml:space="preserve"> </w:t>
            </w:r>
            <w:r w:rsidR="004C0DAC" w:rsidRPr="00C12007">
              <w:rPr>
                <w:bCs/>
              </w:rPr>
              <w:t>должен</w:t>
            </w:r>
            <w:r w:rsidR="004C0DAC" w:rsidRPr="00C12007">
              <w:t xml:space="preserve"> иметь положительную репутацию:</w:t>
            </w:r>
          </w:p>
          <w:p w:rsidR="004C0DAC" w:rsidRPr="00365CF8" w:rsidRDefault="004C0DAC" w:rsidP="00E40F04">
            <w:pPr>
              <w:pStyle w:val="a0"/>
              <w:numPr>
                <w:ilvl w:val="1"/>
                <w:numId w:val="19"/>
              </w:numPr>
              <w:tabs>
                <w:tab w:val="clear" w:pos="1553"/>
                <w:tab w:val="left" w:pos="920"/>
                <w:tab w:val="left" w:pos="5740"/>
              </w:tabs>
              <w:spacing w:line="240" w:lineRule="auto"/>
              <w:ind w:left="920" w:right="153" w:hanging="283"/>
              <w:rPr>
                <w:sz w:val="24"/>
                <w:szCs w:val="24"/>
              </w:rPr>
            </w:pPr>
            <w:r w:rsidRPr="00C12007">
              <w:rPr>
                <w:sz w:val="24"/>
                <w:szCs w:val="24"/>
              </w:rPr>
              <w:t>не иметь вступивших в законную силу судебных решений не в пользу участника конкурса в качестве ответчика, связанных с </w:t>
            </w:r>
            <w:r w:rsidRPr="00C12007">
              <w:rPr>
                <w:b/>
                <w:bCs w:val="0"/>
                <w:i/>
                <w:snapToGrid/>
                <w:sz w:val="24"/>
                <w:szCs w:val="24"/>
              </w:rPr>
              <w:t>поставкой</w:t>
            </w:r>
            <w:r w:rsidR="00471956">
              <w:rPr>
                <w:b/>
                <w:bCs w:val="0"/>
                <w:i/>
                <w:snapToGrid/>
                <w:sz w:val="24"/>
                <w:szCs w:val="24"/>
              </w:rPr>
              <w:t xml:space="preserve"> </w:t>
            </w:r>
            <w:r w:rsidRPr="00C12007">
              <w:rPr>
                <w:sz w:val="24"/>
                <w:szCs w:val="24"/>
              </w:rPr>
              <w:t>за </w:t>
            </w:r>
            <w:proofErr w:type="gramStart"/>
            <w:r w:rsidR="00471956">
              <w:rPr>
                <w:b/>
                <w:bCs w:val="0"/>
                <w:i/>
                <w:snapToGrid/>
                <w:sz w:val="24"/>
                <w:szCs w:val="24"/>
              </w:rPr>
              <w:t>последние</w:t>
            </w:r>
            <w:proofErr w:type="gramEnd"/>
            <w:r w:rsidR="00471956">
              <w:rPr>
                <w:b/>
                <w:bCs w:val="0"/>
                <w:i/>
                <w:snapToGrid/>
                <w:sz w:val="24"/>
                <w:szCs w:val="24"/>
              </w:rPr>
              <w:t xml:space="preserve"> 3 года</w:t>
            </w:r>
          </w:p>
          <w:p w:rsidR="00365CF8" w:rsidRPr="00AC3689" w:rsidRDefault="00365CF8" w:rsidP="00365CF8">
            <w:pPr>
              <w:pStyle w:val="a0"/>
              <w:numPr>
                <w:ilvl w:val="1"/>
                <w:numId w:val="19"/>
              </w:numPr>
              <w:tabs>
                <w:tab w:val="clear" w:pos="1553"/>
                <w:tab w:val="left" w:pos="920"/>
                <w:tab w:val="left" w:pos="5740"/>
              </w:tabs>
              <w:spacing w:line="240" w:lineRule="auto"/>
              <w:ind w:left="920" w:right="153" w:hanging="283"/>
              <w:rPr>
                <w:sz w:val="24"/>
                <w:szCs w:val="24"/>
              </w:rPr>
            </w:pPr>
            <w:r w:rsidRPr="00361DBE">
              <w:rPr>
                <w:sz w:val="24"/>
                <w:szCs w:val="24"/>
              </w:rPr>
              <w:t xml:space="preserve">отсутствие сведений об участнике </w:t>
            </w:r>
            <w:r w:rsidR="00306FE5">
              <w:rPr>
                <w:sz w:val="24"/>
                <w:szCs w:val="24"/>
              </w:rPr>
              <w:t>конкурса</w:t>
            </w:r>
            <w:r w:rsidRPr="00361DBE">
              <w:rPr>
                <w:sz w:val="24"/>
                <w:szCs w:val="24"/>
              </w:rPr>
              <w:t xml:space="preserve"> в Реестре недобросовестных поставщиков ФАС России </w:t>
            </w:r>
            <w:r w:rsidRPr="00361DBE">
              <w:rPr>
                <w:b/>
                <w:i/>
                <w:sz w:val="24"/>
                <w:szCs w:val="24"/>
              </w:rPr>
              <w:t>и</w:t>
            </w:r>
            <w:r w:rsidRPr="00361DBE">
              <w:rPr>
                <w:sz w:val="24"/>
                <w:szCs w:val="24"/>
              </w:rPr>
              <w:t xml:space="preserve"> в реестре недобросовестных поставщиков атомной отрасли</w:t>
            </w:r>
          </w:p>
          <w:p w:rsidR="00365CF8" w:rsidRPr="00AC3689" w:rsidRDefault="00365CF8" w:rsidP="00365CF8">
            <w:pPr>
              <w:pStyle w:val="a0"/>
              <w:numPr>
                <w:ilvl w:val="1"/>
                <w:numId w:val="19"/>
              </w:numPr>
              <w:tabs>
                <w:tab w:val="clear" w:pos="1553"/>
                <w:tab w:val="left" w:pos="920"/>
                <w:tab w:val="left" w:pos="5740"/>
              </w:tabs>
              <w:spacing w:line="240" w:lineRule="auto"/>
              <w:ind w:left="920" w:right="153" w:hanging="283"/>
              <w:rPr>
                <w:sz w:val="24"/>
                <w:szCs w:val="24"/>
              </w:rPr>
            </w:pPr>
            <w:r w:rsidRPr="00361DBE">
              <w:rPr>
                <w:sz w:val="24"/>
                <w:szCs w:val="24"/>
              </w:rPr>
              <w:t xml:space="preserve">не должен быть зарегистрирован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16" w:history="1">
              <w:r w:rsidRPr="00361DBE">
                <w:rPr>
                  <w:rStyle w:val="afb"/>
                  <w:sz w:val="24"/>
                  <w:szCs w:val="24"/>
                  <w:lang w:val="en-US"/>
                </w:rPr>
                <w:t>http</w:t>
              </w:r>
              <w:r w:rsidRPr="00361DBE">
                <w:rPr>
                  <w:rStyle w:val="afb"/>
                  <w:sz w:val="24"/>
                  <w:szCs w:val="24"/>
                </w:rPr>
                <w:t>://</w:t>
              </w:r>
              <w:r w:rsidRPr="00361DBE">
                <w:rPr>
                  <w:rStyle w:val="afb"/>
                  <w:sz w:val="24"/>
                  <w:szCs w:val="24"/>
                  <w:lang w:val="en-US"/>
                </w:rPr>
                <w:t>services</w:t>
              </w:r>
              <w:r w:rsidRPr="00361DBE">
                <w:rPr>
                  <w:rStyle w:val="afb"/>
                  <w:sz w:val="24"/>
                  <w:szCs w:val="24"/>
                </w:rPr>
                <w:t>.</w:t>
              </w:r>
              <w:proofErr w:type="spellStart"/>
              <w:r w:rsidRPr="00361DBE">
                <w:rPr>
                  <w:rStyle w:val="afb"/>
                  <w:sz w:val="24"/>
                  <w:szCs w:val="24"/>
                  <w:lang w:val="en-US"/>
                </w:rPr>
                <w:t>fms</w:t>
              </w:r>
              <w:proofErr w:type="spellEnd"/>
              <w:r w:rsidRPr="00361DBE">
                <w:rPr>
                  <w:rStyle w:val="afb"/>
                  <w:sz w:val="24"/>
                  <w:szCs w:val="24"/>
                </w:rPr>
                <w:t>.</w:t>
              </w:r>
              <w:proofErr w:type="spellStart"/>
              <w:r w:rsidRPr="00361DBE">
                <w:rPr>
                  <w:rStyle w:val="afb"/>
                  <w:sz w:val="24"/>
                  <w:szCs w:val="24"/>
                  <w:lang w:val="en-US"/>
                </w:rPr>
                <w:t>gov</w:t>
              </w:r>
              <w:proofErr w:type="spellEnd"/>
              <w:r w:rsidRPr="00361DBE">
                <w:rPr>
                  <w:rStyle w:val="afb"/>
                  <w:sz w:val="24"/>
                  <w:szCs w:val="24"/>
                </w:rPr>
                <w:t>.</w:t>
              </w:r>
              <w:proofErr w:type="spellStart"/>
              <w:r w:rsidRPr="00361DBE">
                <w:rPr>
                  <w:rStyle w:val="afb"/>
                  <w:sz w:val="24"/>
                  <w:szCs w:val="24"/>
                  <w:lang w:val="en-US"/>
                </w:rPr>
                <w:t>ru</w:t>
              </w:r>
              <w:proofErr w:type="spellEnd"/>
              <w:r w:rsidRPr="00361DBE">
                <w:rPr>
                  <w:rStyle w:val="afb"/>
                  <w:sz w:val="24"/>
                  <w:szCs w:val="24"/>
                </w:rPr>
                <w:t>/</w:t>
              </w:r>
              <w:r w:rsidRPr="00361DBE">
                <w:rPr>
                  <w:rStyle w:val="afb"/>
                  <w:sz w:val="24"/>
                  <w:szCs w:val="24"/>
                  <w:lang w:val="en-US"/>
                </w:rPr>
                <w:t>info</w:t>
              </w:r>
              <w:r w:rsidRPr="00361DBE">
                <w:rPr>
                  <w:rStyle w:val="afb"/>
                  <w:sz w:val="24"/>
                  <w:szCs w:val="24"/>
                </w:rPr>
                <w:t>-</w:t>
              </w:r>
              <w:r w:rsidRPr="00361DBE">
                <w:rPr>
                  <w:rStyle w:val="afb"/>
                  <w:sz w:val="24"/>
                  <w:szCs w:val="24"/>
                  <w:lang w:val="en-US"/>
                </w:rPr>
                <w:t>service</w:t>
              </w:r>
              <w:r w:rsidRPr="00361DBE">
                <w:rPr>
                  <w:rStyle w:val="afb"/>
                  <w:sz w:val="24"/>
                  <w:szCs w:val="24"/>
                </w:rPr>
                <w:t>.</w:t>
              </w:r>
              <w:proofErr w:type="spellStart"/>
              <w:r w:rsidRPr="00361DBE">
                <w:rPr>
                  <w:rStyle w:val="afb"/>
                  <w:sz w:val="24"/>
                  <w:szCs w:val="24"/>
                  <w:lang w:val="en-US"/>
                </w:rPr>
                <w:t>htm</w:t>
              </w:r>
              <w:proofErr w:type="spellEnd"/>
              <w:r w:rsidRPr="00361DBE">
                <w:rPr>
                  <w:rStyle w:val="afb"/>
                  <w:sz w:val="24"/>
                  <w:szCs w:val="24"/>
                </w:rPr>
                <w:t>?</w:t>
              </w:r>
              <w:proofErr w:type="spellStart"/>
              <w:r w:rsidRPr="00361DBE">
                <w:rPr>
                  <w:rStyle w:val="afb"/>
                  <w:sz w:val="24"/>
                  <w:szCs w:val="24"/>
                  <w:lang w:val="en-US"/>
                </w:rPr>
                <w:t>sid</w:t>
              </w:r>
              <w:proofErr w:type="spellEnd"/>
              <w:r w:rsidRPr="00361DBE">
                <w:rPr>
                  <w:rStyle w:val="afb"/>
                  <w:sz w:val="24"/>
                  <w:szCs w:val="24"/>
                </w:rPr>
                <w:t>=2000</w:t>
              </w:r>
            </w:hyperlink>
          </w:p>
          <w:p w:rsidR="00365CF8" w:rsidRPr="00AC3689" w:rsidRDefault="00365CF8" w:rsidP="00365CF8">
            <w:pPr>
              <w:pStyle w:val="a0"/>
              <w:numPr>
                <w:ilvl w:val="1"/>
                <w:numId w:val="19"/>
              </w:numPr>
              <w:tabs>
                <w:tab w:val="clear" w:pos="1553"/>
                <w:tab w:val="left" w:pos="920"/>
                <w:tab w:val="left" w:pos="5740"/>
              </w:tabs>
              <w:spacing w:line="240" w:lineRule="auto"/>
              <w:ind w:left="920" w:right="153" w:hanging="283"/>
              <w:rPr>
                <w:sz w:val="24"/>
                <w:szCs w:val="24"/>
              </w:rPr>
            </w:pPr>
            <w:r w:rsidRPr="00361DBE">
              <w:rPr>
                <w:sz w:val="24"/>
                <w:szCs w:val="24"/>
              </w:rPr>
              <w:t>Руководитель и учредители не должны быть  дисквалифицированы</w:t>
            </w:r>
          </w:p>
          <w:p w:rsidR="00365CF8" w:rsidRPr="00AC3689" w:rsidRDefault="00365CF8" w:rsidP="00365CF8">
            <w:pPr>
              <w:pStyle w:val="a0"/>
              <w:numPr>
                <w:ilvl w:val="1"/>
                <w:numId w:val="19"/>
              </w:numPr>
              <w:tabs>
                <w:tab w:val="clear" w:pos="1553"/>
                <w:tab w:val="left" w:pos="920"/>
                <w:tab w:val="left" w:pos="5740"/>
              </w:tabs>
              <w:spacing w:line="240" w:lineRule="auto"/>
              <w:ind w:left="920" w:right="153" w:hanging="283"/>
              <w:rPr>
                <w:sz w:val="24"/>
                <w:szCs w:val="24"/>
              </w:rPr>
            </w:pPr>
            <w:r w:rsidRPr="00361DBE">
              <w:rPr>
                <w:sz w:val="24"/>
                <w:szCs w:val="24"/>
              </w:rPr>
              <w:t>не должен быть внесен в реестр организаций – должников Федеральной службы судебных приставов</w:t>
            </w:r>
          </w:p>
          <w:p w:rsidR="00365CF8" w:rsidRPr="00AC3689" w:rsidRDefault="00365CF8" w:rsidP="00365CF8">
            <w:pPr>
              <w:pStyle w:val="a0"/>
              <w:numPr>
                <w:ilvl w:val="1"/>
                <w:numId w:val="19"/>
              </w:numPr>
              <w:tabs>
                <w:tab w:val="clear" w:pos="1553"/>
                <w:tab w:val="left" w:pos="920"/>
                <w:tab w:val="left" w:pos="5740"/>
              </w:tabs>
              <w:spacing w:line="240" w:lineRule="auto"/>
              <w:ind w:left="920" w:right="153" w:hanging="283"/>
              <w:rPr>
                <w:sz w:val="24"/>
                <w:szCs w:val="24"/>
              </w:rPr>
            </w:pPr>
            <w:r w:rsidRPr="00361DBE">
              <w:rPr>
                <w:sz w:val="24"/>
                <w:szCs w:val="24"/>
              </w:rPr>
              <w:t>не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w:t>
            </w:r>
          </w:p>
          <w:p w:rsidR="00471956" w:rsidRDefault="00365CF8" w:rsidP="009E30C8">
            <w:pPr>
              <w:pStyle w:val="a0"/>
              <w:numPr>
                <w:ilvl w:val="1"/>
                <w:numId w:val="19"/>
              </w:numPr>
              <w:tabs>
                <w:tab w:val="clear" w:pos="1553"/>
                <w:tab w:val="left" w:pos="920"/>
                <w:tab w:val="left" w:pos="5740"/>
              </w:tabs>
              <w:spacing w:line="240" w:lineRule="auto"/>
              <w:ind w:left="920" w:right="153" w:hanging="283"/>
              <w:rPr>
                <w:sz w:val="24"/>
                <w:szCs w:val="24"/>
              </w:rPr>
            </w:pPr>
            <w:r w:rsidRPr="00361DBE">
              <w:rPr>
                <w:bCs w:val="0"/>
                <w:sz w:val="24"/>
                <w:szCs w:val="24"/>
              </w:rPr>
              <w:t>не иметь убыток по итогам бухгалтерской отчетности за 2011 г.</w:t>
            </w:r>
          </w:p>
          <w:p w:rsidR="009E30C8" w:rsidRDefault="009E30C8" w:rsidP="009E30C8">
            <w:pPr>
              <w:widowControl w:val="0"/>
              <w:numPr>
                <w:ilvl w:val="0"/>
                <w:numId w:val="38"/>
              </w:numPr>
              <w:tabs>
                <w:tab w:val="left" w:pos="709"/>
              </w:tabs>
              <w:adjustRightInd w:val="0"/>
              <w:ind w:left="0" w:right="153" w:firstLine="660"/>
              <w:jc w:val="both"/>
              <w:textAlignment w:val="baseline"/>
            </w:pPr>
            <w:bookmarkStart w:id="301" w:name="_Ref317250882"/>
            <w:r w:rsidRPr="00C12007">
              <w:t xml:space="preserve">Требования к участникам конкурса и </w:t>
            </w:r>
            <w:r w:rsidRPr="00C12007">
              <w:rPr>
                <w:b/>
                <w:i/>
              </w:rPr>
              <w:t>поставщикам/ субподрядчикам/ соисполнителям в объеме поставляемого товара/ выполняемых работ /оказываемых услуг</w:t>
            </w:r>
            <w:r w:rsidRPr="00C12007">
              <w:t>:</w:t>
            </w:r>
            <w:bookmarkEnd w:id="301"/>
          </w:p>
          <w:p w:rsidR="009E30C8" w:rsidRPr="00C12007" w:rsidRDefault="009E30C8" w:rsidP="009E30C8">
            <w:pPr>
              <w:widowControl w:val="0"/>
              <w:tabs>
                <w:tab w:val="left" w:pos="709"/>
              </w:tabs>
              <w:adjustRightInd w:val="0"/>
              <w:ind w:left="660" w:right="153"/>
              <w:jc w:val="both"/>
              <w:textAlignment w:val="baseline"/>
              <w:rPr>
                <w:b/>
                <w:i/>
              </w:rPr>
            </w:pPr>
            <w:r>
              <w:t>14.2.1.</w:t>
            </w:r>
            <w:bookmarkStart w:id="302" w:name="_Ref318193724"/>
            <w:r>
              <w:t xml:space="preserve"> </w:t>
            </w:r>
            <w:r w:rsidRPr="00C12007">
              <w:t xml:space="preserve">должен обладать профессиональной компетентностью, опытом и репутацией, </w:t>
            </w:r>
            <w:proofErr w:type="gramStart"/>
            <w:r w:rsidRPr="00C12007">
              <w:t>необходимыми</w:t>
            </w:r>
            <w:proofErr w:type="gramEnd"/>
            <w:r w:rsidRPr="00C12007">
              <w:t xml:space="preserve"> для исполнения договора:</w:t>
            </w:r>
            <w:bookmarkEnd w:id="302"/>
          </w:p>
          <w:p w:rsidR="009E30C8" w:rsidRPr="005B6B94" w:rsidRDefault="009E30C8" w:rsidP="00E42A0F">
            <w:pPr>
              <w:pStyle w:val="a0"/>
              <w:numPr>
                <w:ilvl w:val="4"/>
                <w:numId w:val="15"/>
              </w:numPr>
              <w:tabs>
                <w:tab w:val="clear" w:pos="1494"/>
                <w:tab w:val="left" w:pos="0"/>
                <w:tab w:val="num" w:pos="732"/>
                <w:tab w:val="left" w:pos="1140"/>
                <w:tab w:val="num" w:pos="1211"/>
              </w:tabs>
              <w:spacing w:line="240" w:lineRule="auto"/>
              <w:ind w:left="0" w:right="153" w:firstLine="660"/>
              <w:rPr>
                <w:sz w:val="24"/>
                <w:szCs w:val="24"/>
              </w:rPr>
            </w:pPr>
            <w:r w:rsidRPr="00C12007">
              <w:rPr>
                <w:sz w:val="24"/>
                <w:szCs w:val="24"/>
              </w:rPr>
              <w:t xml:space="preserve">наличие опыта </w:t>
            </w:r>
            <w:r w:rsidRPr="00C12007">
              <w:rPr>
                <w:b/>
                <w:bCs w:val="0"/>
                <w:i/>
                <w:snapToGrid/>
                <w:sz w:val="24"/>
                <w:szCs w:val="24"/>
              </w:rPr>
              <w:t>поставок</w:t>
            </w:r>
            <w:r w:rsidRPr="00C12007">
              <w:rPr>
                <w:sz w:val="24"/>
                <w:szCs w:val="24"/>
              </w:rPr>
              <w:t xml:space="preserve">: должен иметь договоры с </w:t>
            </w:r>
            <w:r w:rsidRPr="00C12007">
              <w:rPr>
                <w:b/>
                <w:bCs w:val="0"/>
                <w:i/>
                <w:snapToGrid/>
                <w:sz w:val="24"/>
                <w:szCs w:val="24"/>
              </w:rPr>
              <w:t>завершенными</w:t>
            </w:r>
            <w:r w:rsidRPr="00C12007">
              <w:rPr>
                <w:sz w:val="24"/>
                <w:szCs w:val="24"/>
              </w:rPr>
              <w:t xml:space="preserve"> в 20</w:t>
            </w:r>
            <w:r>
              <w:rPr>
                <w:sz w:val="24"/>
                <w:szCs w:val="24"/>
              </w:rPr>
              <w:t>09</w:t>
            </w:r>
            <w:r w:rsidRPr="00C12007">
              <w:rPr>
                <w:sz w:val="24"/>
                <w:szCs w:val="24"/>
              </w:rPr>
              <w:t>, 20</w:t>
            </w:r>
            <w:r>
              <w:rPr>
                <w:sz w:val="24"/>
                <w:szCs w:val="24"/>
              </w:rPr>
              <w:t>10</w:t>
            </w:r>
            <w:r w:rsidRPr="00C12007">
              <w:rPr>
                <w:sz w:val="24"/>
                <w:szCs w:val="24"/>
              </w:rPr>
              <w:t>, 20</w:t>
            </w:r>
            <w:r>
              <w:rPr>
                <w:sz w:val="24"/>
                <w:szCs w:val="24"/>
              </w:rPr>
              <w:t>11</w:t>
            </w:r>
            <w:r w:rsidRPr="00C12007">
              <w:rPr>
                <w:sz w:val="24"/>
                <w:szCs w:val="24"/>
              </w:rPr>
              <w:t xml:space="preserve">гг. </w:t>
            </w:r>
            <w:r w:rsidRPr="00C12007">
              <w:rPr>
                <w:b/>
                <w:bCs w:val="0"/>
                <w:i/>
                <w:snapToGrid/>
                <w:sz w:val="24"/>
                <w:szCs w:val="24"/>
              </w:rPr>
              <w:t>поставками</w:t>
            </w:r>
            <w:r w:rsidRPr="00C12007">
              <w:rPr>
                <w:sz w:val="24"/>
                <w:szCs w:val="24"/>
              </w:rPr>
              <w:t xml:space="preserve"> </w:t>
            </w:r>
            <w:r w:rsidR="00DA4ACC">
              <w:rPr>
                <w:sz w:val="24"/>
                <w:szCs w:val="24"/>
              </w:rPr>
              <w:t>аналогичного оборудования</w:t>
            </w:r>
            <w:r w:rsidRPr="00C12007">
              <w:rPr>
                <w:sz w:val="24"/>
                <w:szCs w:val="24"/>
              </w:rPr>
              <w:t xml:space="preserve"> </w:t>
            </w:r>
            <w:r w:rsidR="00E42A0F">
              <w:rPr>
                <w:sz w:val="24"/>
                <w:szCs w:val="24"/>
              </w:rPr>
              <w:t>(</w:t>
            </w:r>
            <w:r w:rsidRPr="00C12007">
              <w:rPr>
                <w:sz w:val="24"/>
                <w:szCs w:val="24"/>
              </w:rPr>
              <w:t>сумм</w:t>
            </w:r>
            <w:r w:rsidR="00E42A0F">
              <w:rPr>
                <w:sz w:val="24"/>
                <w:szCs w:val="24"/>
              </w:rPr>
              <w:t>а каждого договора должна быть</w:t>
            </w:r>
            <w:r w:rsidRPr="00C12007">
              <w:rPr>
                <w:sz w:val="24"/>
                <w:szCs w:val="24"/>
              </w:rPr>
              <w:t xml:space="preserve"> </w:t>
            </w:r>
            <w:r w:rsidRPr="00E42A0F">
              <w:rPr>
                <w:bCs w:val="0"/>
                <w:snapToGrid/>
                <w:sz w:val="24"/>
                <w:szCs w:val="24"/>
              </w:rPr>
              <w:t xml:space="preserve">не менее 30% от </w:t>
            </w:r>
            <w:r w:rsidRPr="00E42A0F">
              <w:rPr>
                <w:bCs w:val="0"/>
                <w:snapToGrid/>
                <w:sz w:val="24"/>
                <w:szCs w:val="24"/>
              </w:rPr>
              <w:lastRenderedPageBreak/>
              <w:t xml:space="preserve">суммы </w:t>
            </w:r>
            <w:r w:rsidR="00E42A0F" w:rsidRPr="00E42A0F">
              <w:rPr>
                <w:bCs w:val="0"/>
                <w:snapToGrid/>
                <w:sz w:val="24"/>
                <w:szCs w:val="24"/>
              </w:rPr>
              <w:t>НМЦ, указанной в пункте 10 раздела 5 «Информационная карта конкурса»)</w:t>
            </w:r>
            <w:r w:rsidR="00E42A0F">
              <w:rPr>
                <w:bCs w:val="0"/>
                <w:snapToGrid/>
                <w:sz w:val="24"/>
                <w:szCs w:val="24"/>
              </w:rPr>
              <w:t>.</w:t>
            </w:r>
          </w:p>
        </w:tc>
      </w:tr>
      <w:tr w:rsidR="00321742" w:rsidRPr="00C12007" w:rsidTr="00077E17">
        <w:trPr>
          <w:trHeight w:val="709"/>
        </w:trPr>
        <w:tc>
          <w:tcPr>
            <w:tcW w:w="781" w:type="dxa"/>
          </w:tcPr>
          <w:p w:rsidR="00321742" w:rsidRPr="00C12007" w:rsidRDefault="00321742" w:rsidP="00512493">
            <w:pPr>
              <w:numPr>
                <w:ilvl w:val="0"/>
                <w:numId w:val="43"/>
              </w:numPr>
              <w:tabs>
                <w:tab w:val="num" w:pos="786"/>
              </w:tabs>
              <w:ind w:left="0" w:hanging="15"/>
              <w:jc w:val="center"/>
            </w:pPr>
            <w:bookmarkStart w:id="303" w:name="_Ref317256469"/>
          </w:p>
        </w:tc>
        <w:bookmarkEnd w:id="303"/>
        <w:tc>
          <w:tcPr>
            <w:tcW w:w="3228" w:type="dxa"/>
          </w:tcPr>
          <w:p w:rsidR="00321742" w:rsidRPr="00C12007" w:rsidRDefault="00321742" w:rsidP="00C87330">
            <w:pPr>
              <w:pStyle w:val="37"/>
              <w:tabs>
                <w:tab w:val="clear" w:pos="1307"/>
              </w:tabs>
              <w:ind w:left="45" w:right="153"/>
              <w:rPr>
                <w:szCs w:val="24"/>
              </w:rPr>
            </w:pPr>
            <w:r w:rsidRPr="00C12007">
              <w:rPr>
                <w:szCs w:val="24"/>
              </w:rPr>
              <w:t xml:space="preserve">Предельный показатель достаточности обладания финансовыми ресурсами </w:t>
            </w:r>
          </w:p>
        </w:tc>
        <w:tc>
          <w:tcPr>
            <w:tcW w:w="10664" w:type="dxa"/>
          </w:tcPr>
          <w:p w:rsidR="00321742" w:rsidRDefault="00321742" w:rsidP="00306FE5">
            <w:pPr>
              <w:widowControl w:val="0"/>
              <w:tabs>
                <w:tab w:val="left" w:pos="778"/>
              </w:tabs>
              <w:adjustRightInd w:val="0"/>
              <w:ind w:right="153" w:firstLine="660"/>
              <w:jc w:val="both"/>
              <w:textAlignment w:val="baseline"/>
            </w:pPr>
            <w:r w:rsidRPr="00CC2B95">
              <w:t xml:space="preserve">уровень обеспеченности финансовыми ресурсами участника </w:t>
            </w:r>
            <w:r w:rsidR="00306FE5">
              <w:t>конкурса</w:t>
            </w:r>
            <w:r w:rsidRPr="00CC2B95">
              <w:t xml:space="preserve"> должен быть не ниже </w:t>
            </w:r>
            <w:r>
              <w:t>20</w:t>
            </w:r>
            <w:r w:rsidRPr="00CC2B95">
              <w:t xml:space="preserve"> единиц, согласно методике расчета</w:t>
            </w:r>
            <w:r>
              <w:t xml:space="preserve"> </w:t>
            </w:r>
            <w:r w:rsidRPr="00361DBE">
              <w:t xml:space="preserve">обеспеченности финансовыми ресурсами, размещенной на официальном сайте Госкорпорации «Росатом» </w:t>
            </w:r>
            <w:hyperlink r:id="rId17" w:history="1">
              <w:r w:rsidRPr="00361DBE">
                <w:rPr>
                  <w:rStyle w:val="afb"/>
                  <w:color w:val="auto"/>
                  <w:lang w:val="en-US"/>
                </w:rPr>
                <w:t>www</w:t>
              </w:r>
              <w:r w:rsidRPr="00361DBE">
                <w:rPr>
                  <w:rStyle w:val="afb"/>
                  <w:color w:val="auto"/>
                </w:rPr>
                <w:t>.</w:t>
              </w:r>
              <w:proofErr w:type="spellStart"/>
              <w:r w:rsidRPr="00361DBE">
                <w:rPr>
                  <w:rStyle w:val="afb"/>
                  <w:color w:val="auto"/>
                  <w:lang w:val="en-US"/>
                </w:rPr>
                <w:t>zakupki</w:t>
              </w:r>
              <w:proofErr w:type="spellEnd"/>
              <w:r w:rsidRPr="00361DBE">
                <w:rPr>
                  <w:rStyle w:val="afb"/>
                  <w:color w:val="auto"/>
                </w:rPr>
                <w:t>.</w:t>
              </w:r>
              <w:proofErr w:type="spellStart"/>
              <w:r w:rsidRPr="00361DBE">
                <w:rPr>
                  <w:rStyle w:val="afb"/>
                  <w:color w:val="auto"/>
                  <w:lang w:val="en-US"/>
                </w:rPr>
                <w:t>rosatom</w:t>
              </w:r>
              <w:proofErr w:type="spellEnd"/>
              <w:r w:rsidRPr="00361DBE">
                <w:rPr>
                  <w:rStyle w:val="afb"/>
                  <w:color w:val="auto"/>
                </w:rPr>
                <w:t>.</w:t>
              </w:r>
              <w:proofErr w:type="spellStart"/>
              <w:r w:rsidRPr="00361DBE">
                <w:rPr>
                  <w:rStyle w:val="afb"/>
                  <w:color w:val="auto"/>
                  <w:lang w:val="en-US"/>
                </w:rPr>
                <w:t>ru</w:t>
              </w:r>
              <w:proofErr w:type="spellEnd"/>
            </w:hyperlink>
            <w:r w:rsidRPr="00361DBE">
              <w:t xml:space="preserve"> в разделе «Документы»</w:t>
            </w:r>
          </w:p>
        </w:tc>
      </w:tr>
      <w:tr w:rsidR="00321742" w:rsidRPr="00C12007" w:rsidTr="00077E17">
        <w:trPr>
          <w:trHeight w:val="709"/>
        </w:trPr>
        <w:tc>
          <w:tcPr>
            <w:tcW w:w="781" w:type="dxa"/>
          </w:tcPr>
          <w:p w:rsidR="00321742" w:rsidRPr="00C12007" w:rsidRDefault="00321742" w:rsidP="00512493">
            <w:pPr>
              <w:numPr>
                <w:ilvl w:val="0"/>
                <w:numId w:val="43"/>
              </w:numPr>
              <w:tabs>
                <w:tab w:val="num" w:pos="786"/>
              </w:tabs>
              <w:ind w:left="0" w:hanging="15"/>
              <w:jc w:val="center"/>
            </w:pPr>
            <w:bookmarkStart w:id="304" w:name="_Ref317257394"/>
          </w:p>
        </w:tc>
        <w:bookmarkEnd w:id="304"/>
        <w:tc>
          <w:tcPr>
            <w:tcW w:w="3228" w:type="dxa"/>
          </w:tcPr>
          <w:p w:rsidR="00321742" w:rsidRPr="00C12007" w:rsidRDefault="00321742" w:rsidP="00321742">
            <w:pPr>
              <w:pStyle w:val="37"/>
              <w:tabs>
                <w:tab w:val="clear" w:pos="1307"/>
              </w:tabs>
              <w:ind w:left="45" w:right="153"/>
              <w:rPr>
                <w:szCs w:val="24"/>
              </w:rPr>
            </w:pPr>
            <w:r w:rsidRPr="00C12007">
              <w:rPr>
                <w:szCs w:val="24"/>
              </w:rPr>
              <w:t xml:space="preserve">Требования к </w:t>
            </w:r>
            <w:r w:rsidRPr="00C12007">
              <w:rPr>
                <w:b/>
                <w:i/>
                <w:szCs w:val="24"/>
              </w:rPr>
              <w:t>поставляемому товару, выполняемым работам, оказываемым услугам</w:t>
            </w:r>
          </w:p>
        </w:tc>
        <w:tc>
          <w:tcPr>
            <w:tcW w:w="10664" w:type="dxa"/>
          </w:tcPr>
          <w:p w:rsidR="00321742" w:rsidRPr="00CC2B95" w:rsidRDefault="00321742" w:rsidP="00512493">
            <w:pPr>
              <w:widowControl w:val="0"/>
              <w:numPr>
                <w:ilvl w:val="0"/>
                <w:numId w:val="58"/>
              </w:numPr>
              <w:tabs>
                <w:tab w:val="left" w:pos="709"/>
              </w:tabs>
              <w:adjustRightInd w:val="0"/>
              <w:ind w:left="0" w:right="153" w:firstLine="660"/>
              <w:jc w:val="both"/>
              <w:textAlignment w:val="baseline"/>
            </w:pPr>
            <w:r w:rsidRPr="00CC2B95">
              <w:t xml:space="preserve">Гарантийные сроки на предлагаемое оборудование не менее </w:t>
            </w:r>
            <w:r w:rsidRPr="0093479C">
              <w:t>12</w:t>
            </w:r>
            <w:r w:rsidRPr="00CC2B95">
              <w:t xml:space="preserve"> месяцев.</w:t>
            </w:r>
          </w:p>
          <w:p w:rsidR="00321742" w:rsidRPr="00CC2B95" w:rsidRDefault="00321742" w:rsidP="00512493">
            <w:pPr>
              <w:widowControl w:val="0"/>
              <w:numPr>
                <w:ilvl w:val="0"/>
                <w:numId w:val="58"/>
              </w:numPr>
              <w:tabs>
                <w:tab w:val="left" w:pos="709"/>
              </w:tabs>
              <w:adjustRightInd w:val="0"/>
              <w:ind w:left="0" w:right="153" w:firstLine="660"/>
              <w:jc w:val="both"/>
              <w:textAlignment w:val="baseline"/>
            </w:pPr>
            <w:r w:rsidRPr="00CC2B95">
              <w:t xml:space="preserve">Если участник не является головным изготовителем (в соответствии с </w:t>
            </w:r>
            <w:proofErr w:type="gramStart"/>
            <w:r w:rsidRPr="00CC2B95">
              <w:t>Р</w:t>
            </w:r>
            <w:proofErr w:type="gramEnd"/>
            <w:r w:rsidRPr="00CC2B95">
              <w:t xml:space="preserve"> 50-605-80-93) предлагаемого оборудования (по номенклатуре спецификации </w:t>
            </w:r>
            <w:r w:rsidRPr="00CC2B95">
              <w:rPr>
                <w:b/>
                <w:i/>
              </w:rPr>
              <w:t>Тома 2</w:t>
            </w:r>
            <w:r w:rsidRPr="00CC2B95">
              <w:t xml:space="preserve"> «Техническая часть») в составе заявки на участие в </w:t>
            </w:r>
            <w:r w:rsidR="00306FE5">
              <w:t>конкурсе</w:t>
            </w:r>
            <w:r w:rsidRPr="00CC2B95">
              <w:t xml:space="preserve"> должно быть приложено подтверждение права на предложение, распространения фирменных гарантийных обязательств от головного изготовителя (в соответствии с Р 50-605-80-93) оборудования (по номенклатуре спецификации </w:t>
            </w:r>
            <w:r w:rsidRPr="00CC2B95">
              <w:rPr>
                <w:b/>
                <w:i/>
              </w:rPr>
              <w:t>Тома 2</w:t>
            </w:r>
            <w:r w:rsidRPr="00CC2B95">
              <w:t xml:space="preserve"> «Техническая часть»), предлагаемого в рамках настоящего </w:t>
            </w:r>
            <w:r w:rsidR="00306FE5">
              <w:t>конкурса</w:t>
            </w:r>
            <w:r w:rsidRPr="00CC2B95">
              <w:t xml:space="preserve">. В частности, головной изготовитель (в соответствии с </w:t>
            </w:r>
            <w:proofErr w:type="gramStart"/>
            <w:r w:rsidRPr="00CC2B95">
              <w:t>Р</w:t>
            </w:r>
            <w:proofErr w:type="gramEnd"/>
            <w:r w:rsidRPr="00CC2B95">
              <w:t xml:space="preserve"> 50-605-80-93) должен гарантировать участнику </w:t>
            </w:r>
            <w:r w:rsidR="00306FE5">
              <w:t>конкурса</w:t>
            </w:r>
            <w:r w:rsidRPr="00CC2B95">
              <w:t xml:space="preserve"> проведение </w:t>
            </w:r>
            <w:proofErr w:type="spellStart"/>
            <w:r w:rsidRPr="00CC2B95">
              <w:rPr>
                <w:b/>
                <w:i/>
              </w:rPr>
              <w:t>шеф-монтажа</w:t>
            </w:r>
            <w:proofErr w:type="spellEnd"/>
            <w:r w:rsidRPr="00CC2B95">
              <w:rPr>
                <w:b/>
                <w:i/>
              </w:rPr>
              <w:t xml:space="preserve"> и/или </w:t>
            </w:r>
            <w:proofErr w:type="spellStart"/>
            <w:r w:rsidRPr="00CC2B95">
              <w:rPr>
                <w:b/>
                <w:i/>
              </w:rPr>
              <w:t>шеф-наладки</w:t>
            </w:r>
            <w:proofErr w:type="spellEnd"/>
            <w:r w:rsidRPr="00CC2B95">
              <w:t xml:space="preserve">, распространение всех фирменных гарантий на оборудование (по номенклатуре спецификации </w:t>
            </w:r>
            <w:r w:rsidRPr="00CC2B95">
              <w:rPr>
                <w:b/>
                <w:i/>
              </w:rPr>
              <w:t>Тома 2</w:t>
            </w:r>
            <w:r w:rsidRPr="00CC2B95">
              <w:t xml:space="preserve"> «Техническая часть») в течение всего срока исполнения обязательств по договору.</w:t>
            </w:r>
          </w:p>
          <w:p w:rsidR="00321742" w:rsidRPr="0093479C" w:rsidRDefault="00321742" w:rsidP="00512493">
            <w:pPr>
              <w:widowControl w:val="0"/>
              <w:numPr>
                <w:ilvl w:val="0"/>
                <w:numId w:val="58"/>
              </w:numPr>
              <w:tabs>
                <w:tab w:val="left" w:pos="709"/>
              </w:tabs>
              <w:adjustRightInd w:val="0"/>
              <w:ind w:left="0" w:right="153" w:firstLine="660"/>
              <w:jc w:val="both"/>
              <w:textAlignment w:val="baseline"/>
            </w:pPr>
            <w:r w:rsidRPr="00CC2B95">
              <w:rPr>
                <w:b/>
                <w:i/>
              </w:rPr>
              <w:t xml:space="preserve"> </w:t>
            </w:r>
            <w:r w:rsidRPr="00CC2B95">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tc>
      </w:tr>
      <w:tr w:rsidR="004C0DAC" w:rsidRPr="00C12007" w:rsidTr="00077E17">
        <w:trPr>
          <w:trHeight w:val="1031"/>
        </w:trPr>
        <w:tc>
          <w:tcPr>
            <w:tcW w:w="781" w:type="dxa"/>
          </w:tcPr>
          <w:p w:rsidR="004C0DAC" w:rsidRPr="00C12007" w:rsidRDefault="004C0DAC" w:rsidP="00512493">
            <w:pPr>
              <w:numPr>
                <w:ilvl w:val="0"/>
                <w:numId w:val="43"/>
              </w:numPr>
              <w:tabs>
                <w:tab w:val="num" w:pos="786"/>
              </w:tabs>
              <w:ind w:left="0" w:hanging="15"/>
              <w:jc w:val="center"/>
            </w:pPr>
            <w:bookmarkStart w:id="305" w:name="_Ref317257698"/>
          </w:p>
        </w:tc>
        <w:bookmarkEnd w:id="305"/>
        <w:tc>
          <w:tcPr>
            <w:tcW w:w="3228" w:type="dxa"/>
          </w:tcPr>
          <w:p w:rsidR="004C0DAC" w:rsidRPr="00C12007" w:rsidRDefault="004C0DAC" w:rsidP="00FE524D">
            <w:pPr>
              <w:pStyle w:val="Times12"/>
              <w:tabs>
                <w:tab w:val="num" w:pos="960"/>
                <w:tab w:val="num" w:pos="2564"/>
              </w:tabs>
              <w:ind w:right="153" w:firstLine="0"/>
              <w:rPr>
                <w:szCs w:val="24"/>
              </w:rPr>
            </w:pPr>
            <w:r w:rsidRPr="00C12007">
              <w:rPr>
                <w:szCs w:val="24"/>
              </w:rPr>
              <w:t xml:space="preserve">Документы, подтверждающие соответствие требованиям, предъявляемым участникам конкурса и включаемые участником в состав заявки на участие в конкурсе </w:t>
            </w:r>
          </w:p>
        </w:tc>
        <w:tc>
          <w:tcPr>
            <w:tcW w:w="10664" w:type="dxa"/>
          </w:tcPr>
          <w:p w:rsidR="004C0DAC" w:rsidRPr="00C12007" w:rsidRDefault="004C0DAC" w:rsidP="00512493">
            <w:pPr>
              <w:widowControl w:val="0"/>
              <w:numPr>
                <w:ilvl w:val="0"/>
                <w:numId w:val="39"/>
              </w:numPr>
              <w:tabs>
                <w:tab w:val="left" w:pos="636"/>
              </w:tabs>
              <w:adjustRightInd w:val="0"/>
              <w:ind w:left="0" w:right="153" w:firstLine="660"/>
              <w:jc w:val="both"/>
              <w:textAlignment w:val="baseline"/>
            </w:pPr>
            <w:bookmarkStart w:id="306" w:name="_Ref317251847"/>
            <w:r w:rsidRPr="00C12007">
              <w:rPr>
                <w:bCs/>
              </w:rPr>
              <w:t>Документы, подтверждающие соответствие т</w:t>
            </w:r>
            <w:r w:rsidRPr="00C12007">
              <w:t>ребованиям, предъявляемым участникам конкурса</w:t>
            </w:r>
            <w:bookmarkEnd w:id="306"/>
          </w:p>
          <w:p w:rsidR="004C0DAC" w:rsidRDefault="004C0DAC" w:rsidP="00512493">
            <w:pPr>
              <w:numPr>
                <w:ilvl w:val="0"/>
                <w:numId w:val="40"/>
              </w:numPr>
              <w:tabs>
                <w:tab w:val="left" w:pos="778"/>
              </w:tabs>
              <w:ind w:left="0" w:right="153" w:firstLine="660"/>
              <w:jc w:val="both"/>
            </w:pPr>
            <w:bookmarkStart w:id="307" w:name="_Ref317256601"/>
            <w:r w:rsidRPr="00C12007">
              <w:t>документы, указанные в пункте </w:t>
            </w:r>
            <w:fldSimple w:instr=" REF _Ref317256545 \r \h  \* MERGEFORMAT ">
              <w:r w:rsidR="0043499E">
                <w:t>3.3</w:t>
              </w:r>
            </w:fldSimple>
            <w:r w:rsidRPr="00C12007">
              <w:t xml:space="preserve"> настоящей конкурсной документации;</w:t>
            </w:r>
            <w:bookmarkEnd w:id="307"/>
          </w:p>
          <w:p w:rsidR="00321742" w:rsidRPr="00C12007" w:rsidRDefault="00321742" w:rsidP="00512493">
            <w:pPr>
              <w:numPr>
                <w:ilvl w:val="0"/>
                <w:numId w:val="40"/>
              </w:numPr>
              <w:tabs>
                <w:tab w:val="left" w:pos="778"/>
              </w:tabs>
              <w:ind w:left="0" w:right="153" w:firstLine="660"/>
              <w:jc w:val="both"/>
            </w:pPr>
            <w:bookmarkStart w:id="308" w:name="_Ref319493337"/>
            <w:bookmarkStart w:id="309" w:name="_Ref319493636"/>
            <w:r w:rsidRPr="00C12007">
              <w:t>документы, подтверждающие сведения о цепочке собственников, включая бенефициаров (в том числе конечных)</w:t>
            </w:r>
            <w:bookmarkEnd w:id="308"/>
            <w:bookmarkEnd w:id="309"/>
            <w:r>
              <w:t>:</w:t>
            </w:r>
          </w:p>
          <w:p w:rsidR="00321742" w:rsidRPr="00E77D9C" w:rsidRDefault="00321742" w:rsidP="00512493">
            <w:pPr>
              <w:numPr>
                <w:ilvl w:val="0"/>
                <w:numId w:val="64"/>
              </w:numPr>
              <w:tabs>
                <w:tab w:val="left" w:pos="778"/>
              </w:tabs>
              <w:ind w:right="153"/>
              <w:jc w:val="both"/>
            </w:pPr>
            <w:r>
              <w:rPr>
                <w:sz w:val="22"/>
                <w:szCs w:val="22"/>
              </w:rPr>
              <w:t>Копию устава со всеми изменениями</w:t>
            </w:r>
          </w:p>
          <w:p w:rsidR="00321742" w:rsidRPr="00E77D9C" w:rsidRDefault="00321742" w:rsidP="00512493">
            <w:pPr>
              <w:numPr>
                <w:ilvl w:val="0"/>
                <w:numId w:val="64"/>
              </w:numPr>
              <w:tabs>
                <w:tab w:val="left" w:pos="778"/>
              </w:tabs>
              <w:ind w:right="153"/>
              <w:jc w:val="both"/>
            </w:pPr>
            <w:r>
              <w:rPr>
                <w:sz w:val="22"/>
                <w:szCs w:val="22"/>
              </w:rPr>
              <w:t>Копию свидетельства о постановке на учет в налоговом органе</w:t>
            </w:r>
          </w:p>
          <w:p w:rsidR="00321742" w:rsidRPr="00E77D9C" w:rsidRDefault="00321742" w:rsidP="00512493">
            <w:pPr>
              <w:numPr>
                <w:ilvl w:val="0"/>
                <w:numId w:val="64"/>
              </w:numPr>
              <w:tabs>
                <w:tab w:val="left" w:pos="778"/>
              </w:tabs>
              <w:ind w:right="153"/>
              <w:jc w:val="both"/>
            </w:pPr>
            <w:r>
              <w:rPr>
                <w:sz w:val="22"/>
                <w:szCs w:val="22"/>
              </w:rPr>
              <w:t>Копию свидетельства о государственной регистрации</w:t>
            </w:r>
          </w:p>
          <w:p w:rsidR="00321742" w:rsidRPr="00E77D9C" w:rsidRDefault="00321742" w:rsidP="00512493">
            <w:pPr>
              <w:numPr>
                <w:ilvl w:val="0"/>
                <w:numId w:val="64"/>
              </w:numPr>
              <w:tabs>
                <w:tab w:val="left" w:pos="778"/>
              </w:tabs>
              <w:ind w:right="153"/>
              <w:jc w:val="both"/>
            </w:pPr>
            <w:r>
              <w:rPr>
                <w:sz w:val="22"/>
                <w:szCs w:val="22"/>
              </w:rPr>
              <w:t xml:space="preserve">Копию информационного письма об учете в </w:t>
            </w:r>
            <w:proofErr w:type="spellStart"/>
            <w:r>
              <w:rPr>
                <w:sz w:val="22"/>
                <w:szCs w:val="22"/>
              </w:rPr>
              <w:t>статрегистре</w:t>
            </w:r>
            <w:proofErr w:type="spellEnd"/>
            <w:r>
              <w:rPr>
                <w:sz w:val="22"/>
                <w:szCs w:val="22"/>
              </w:rPr>
              <w:t xml:space="preserve"> Росстата</w:t>
            </w:r>
          </w:p>
          <w:p w:rsidR="00321742" w:rsidRPr="00E77D9C" w:rsidRDefault="00321742" w:rsidP="00512493">
            <w:pPr>
              <w:numPr>
                <w:ilvl w:val="0"/>
                <w:numId w:val="64"/>
              </w:numPr>
              <w:tabs>
                <w:tab w:val="left" w:pos="778"/>
              </w:tabs>
              <w:ind w:right="153"/>
              <w:jc w:val="both"/>
            </w:pPr>
            <w:r>
              <w:rPr>
                <w:sz w:val="22"/>
                <w:szCs w:val="22"/>
              </w:rPr>
              <w:t>Копию приказа о назначении руководителя организации</w:t>
            </w:r>
          </w:p>
          <w:p w:rsidR="00321742" w:rsidRPr="00321742" w:rsidRDefault="00321742" w:rsidP="00512493">
            <w:pPr>
              <w:numPr>
                <w:ilvl w:val="0"/>
                <w:numId w:val="64"/>
              </w:numPr>
              <w:tabs>
                <w:tab w:val="left" w:pos="778"/>
              </w:tabs>
              <w:ind w:right="153"/>
              <w:jc w:val="both"/>
            </w:pPr>
            <w:r>
              <w:rPr>
                <w:sz w:val="22"/>
                <w:szCs w:val="22"/>
              </w:rPr>
              <w:t>Копию приказа о назначении главного бухгалтера организации</w:t>
            </w:r>
          </w:p>
          <w:p w:rsidR="00321742" w:rsidRPr="00321742" w:rsidRDefault="00321742" w:rsidP="00512493">
            <w:pPr>
              <w:numPr>
                <w:ilvl w:val="0"/>
                <w:numId w:val="64"/>
              </w:numPr>
              <w:tabs>
                <w:tab w:val="left" w:pos="778"/>
              </w:tabs>
              <w:ind w:right="153"/>
              <w:jc w:val="both"/>
            </w:pPr>
            <w:r>
              <w:rPr>
                <w:rStyle w:val="rvts36"/>
              </w:rPr>
              <w:t>К</w:t>
            </w:r>
            <w:r>
              <w:rPr>
                <w:sz w:val="22"/>
                <w:szCs w:val="22"/>
              </w:rPr>
              <w:t>опию выписки из ЕГРЮЛ по состоянию на дату не ранее, чем за шесть месяцев до даты начала приема заявок на участие в ОЗП</w:t>
            </w:r>
          </w:p>
          <w:p w:rsidR="004C0DAC" w:rsidRDefault="004C0DAC" w:rsidP="00512493">
            <w:pPr>
              <w:numPr>
                <w:ilvl w:val="0"/>
                <w:numId w:val="40"/>
              </w:numPr>
              <w:ind w:left="0" w:right="153" w:firstLine="669"/>
              <w:jc w:val="both"/>
            </w:pPr>
            <w:proofErr w:type="gramStart"/>
            <w:r w:rsidRPr="00C12007">
              <w:t xml:space="preserve">копии бухгалтерских балансов с отметкой налогового органа о приеме (Форма 1) и </w:t>
            </w:r>
            <w:r w:rsidRPr="00C12007">
              <w:lastRenderedPageBreak/>
              <w:t>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конкурса</w:t>
            </w:r>
            <w:proofErr w:type="gramEnd"/>
            <w:r w:rsidRPr="00C12007">
              <w:t xml:space="preserve"> копию уведомления налогового органа о применении участником конкурса упрощенной системы налогообложения, в случае, если участник конкурса применяет упрощенную систему налогообложения.</w:t>
            </w:r>
          </w:p>
          <w:p w:rsidR="00E42A0F" w:rsidRPr="00C12007" w:rsidRDefault="00E42A0F" w:rsidP="00512493">
            <w:pPr>
              <w:numPr>
                <w:ilvl w:val="0"/>
                <w:numId w:val="40"/>
              </w:numPr>
              <w:ind w:left="0" w:right="153" w:firstLine="669"/>
              <w:jc w:val="both"/>
            </w:pPr>
            <w:bookmarkStart w:id="310" w:name="_Ref317256699"/>
            <w:proofErr w:type="gramStart"/>
            <w:r w:rsidRPr="00C12007">
              <w:rPr>
                <w:b/>
                <w:i/>
              </w:rPr>
              <w:t>(</w:t>
            </w:r>
            <w:proofErr w:type="spellStart"/>
            <w:r w:rsidRPr="00C12007">
              <w:rPr>
                <w:b/>
                <w:i/>
              </w:rPr>
              <w:t>непредоставление</w:t>
            </w:r>
            <w:proofErr w:type="spellEnd"/>
            <w:r w:rsidRPr="00C12007">
              <w:rPr>
                <w:b/>
                <w:i/>
              </w:rPr>
              <w:t xml:space="preserve"> данного документа не влечет к отказу в допуске к участию в конкурсе)</w:t>
            </w:r>
            <w:r w:rsidRPr="00C12007">
              <w:t xml:space="preserve"> справка об опыте выполнения договоров за 20</w:t>
            </w:r>
            <w:r>
              <w:t>09</w:t>
            </w:r>
            <w:r w:rsidRPr="00C12007">
              <w:t>, 20</w:t>
            </w:r>
            <w:r>
              <w:t>10</w:t>
            </w:r>
            <w:r w:rsidRPr="00C12007">
              <w:t>, 20</w:t>
            </w:r>
            <w:r>
              <w:t>11</w:t>
            </w:r>
            <w:r w:rsidRPr="00C12007">
              <w:t>гг. (раздел </w:t>
            </w:r>
            <w:fldSimple w:instr=" REF _Ref317259078 \r \h  \* MERGEFORMAT ">
              <w:r w:rsidR="0043499E">
                <w:t>6</w:t>
              </w:r>
            </w:fldSimple>
            <w:r w:rsidRPr="00C12007">
              <w:t xml:space="preserve">, соответствующая </w:t>
            </w:r>
            <w:hyperlink w:anchor="_Справка_о_перечне" w:history="1">
              <w:r w:rsidRPr="00C12007">
                <w:rPr>
                  <w:rStyle w:val="afb"/>
                  <w:color w:val="auto"/>
                </w:rPr>
                <w:t>форма</w:t>
              </w:r>
            </w:hyperlink>
            <w:r>
              <w:t xml:space="preserve"> 8</w:t>
            </w:r>
            <w:r w:rsidRPr="00C12007">
              <w:t xml:space="preserve">) с приложением </w:t>
            </w:r>
            <w:r>
              <w:t>копий</w:t>
            </w:r>
            <w:r w:rsidRPr="00096DAE">
              <w:t xml:space="preserve"> указанных договоров</w:t>
            </w:r>
            <w:r>
              <w:t xml:space="preserve"> с приложениями, в том числе, спецификациями</w:t>
            </w:r>
            <w:r w:rsidRPr="00096DAE">
              <w:t xml:space="preserve">, а также </w:t>
            </w:r>
            <w:r>
              <w:rPr>
                <w:bCs/>
              </w:rPr>
              <w:t>копий</w:t>
            </w:r>
            <w:r w:rsidRPr="00096DAE">
              <w:rPr>
                <w:bCs/>
              </w:rPr>
              <w:t xml:space="preserve"> документов, подтверждающих исполнение данных договоров (акты приемки-передачи, ТОРГ-12</w:t>
            </w:r>
            <w:r>
              <w:t>, акты выполненных работ</w:t>
            </w:r>
            <w:r>
              <w:rPr>
                <w:bCs/>
              </w:rPr>
              <w:t xml:space="preserve"> и т.п.)</w:t>
            </w:r>
            <w:r>
              <w:t>;</w:t>
            </w:r>
            <w:bookmarkEnd w:id="310"/>
            <w:proofErr w:type="gramEnd"/>
          </w:p>
          <w:p w:rsidR="00321742" w:rsidRPr="00F87BA2" w:rsidRDefault="00321742" w:rsidP="00512493">
            <w:pPr>
              <w:numPr>
                <w:ilvl w:val="0"/>
                <w:numId w:val="40"/>
              </w:numPr>
              <w:tabs>
                <w:tab w:val="left" w:pos="778"/>
              </w:tabs>
              <w:ind w:left="0" w:right="153" w:firstLine="660"/>
              <w:jc w:val="both"/>
            </w:pPr>
            <w:r>
              <w:rPr>
                <w:sz w:val="22"/>
                <w:szCs w:val="22"/>
              </w:rPr>
              <w:t>Справку, заверенную подписью руководителя и печатью организации о том, что:</w:t>
            </w:r>
          </w:p>
          <w:p w:rsidR="00F87BA2" w:rsidRDefault="00F87BA2" w:rsidP="00512493">
            <w:pPr>
              <w:numPr>
                <w:ilvl w:val="0"/>
                <w:numId w:val="65"/>
              </w:numPr>
              <w:spacing w:before="120"/>
              <w:jc w:val="both"/>
              <w:rPr>
                <w:sz w:val="22"/>
                <w:szCs w:val="22"/>
              </w:rPr>
            </w:pPr>
            <w:r>
              <w:rPr>
                <w:sz w:val="22"/>
                <w:szCs w:val="22"/>
              </w:rPr>
              <w:t>участник не зарегистрирован на подставное лицо (утерянный паспорт) по данным Федеральной миграционной службы;</w:t>
            </w:r>
          </w:p>
          <w:p w:rsidR="00F87BA2" w:rsidRDefault="00F87BA2" w:rsidP="00512493">
            <w:pPr>
              <w:numPr>
                <w:ilvl w:val="0"/>
                <w:numId w:val="65"/>
              </w:numPr>
              <w:spacing w:before="120"/>
              <w:jc w:val="both"/>
              <w:rPr>
                <w:sz w:val="22"/>
                <w:szCs w:val="22"/>
              </w:rPr>
            </w:pPr>
            <w:r>
              <w:rPr>
                <w:sz w:val="22"/>
                <w:szCs w:val="22"/>
              </w:rPr>
              <w:t>руководитель и учредители не дисквалифицированы;</w:t>
            </w:r>
          </w:p>
          <w:p w:rsidR="00F87BA2" w:rsidRDefault="00F87BA2" w:rsidP="00512493">
            <w:pPr>
              <w:numPr>
                <w:ilvl w:val="0"/>
                <w:numId w:val="65"/>
              </w:numPr>
              <w:spacing w:before="120"/>
              <w:jc w:val="both"/>
              <w:rPr>
                <w:sz w:val="22"/>
                <w:szCs w:val="22"/>
              </w:rPr>
            </w:pPr>
            <w:r>
              <w:rPr>
                <w:sz w:val="22"/>
                <w:szCs w:val="22"/>
              </w:rPr>
              <w:t>участник не внесен в федеральный реестр недобросовестных поставщиков, который ведется в соответствии с Федеральным законом от 21.07.2005 № 94-ФЗ;</w:t>
            </w:r>
          </w:p>
          <w:p w:rsidR="00F87BA2" w:rsidRDefault="00F87BA2" w:rsidP="00512493">
            <w:pPr>
              <w:numPr>
                <w:ilvl w:val="0"/>
                <w:numId w:val="65"/>
              </w:numPr>
              <w:spacing w:before="120"/>
              <w:jc w:val="both"/>
              <w:rPr>
                <w:sz w:val="22"/>
                <w:szCs w:val="22"/>
              </w:rPr>
            </w:pPr>
            <w:r>
              <w:rPr>
                <w:sz w:val="22"/>
                <w:szCs w:val="22"/>
              </w:rPr>
              <w:t>участник не внесен в реестр организаций – должников Федеральной службы судебных приставов;</w:t>
            </w:r>
          </w:p>
          <w:p w:rsidR="00F87BA2" w:rsidRDefault="00F87BA2" w:rsidP="00512493">
            <w:pPr>
              <w:numPr>
                <w:ilvl w:val="0"/>
                <w:numId w:val="65"/>
              </w:numPr>
              <w:spacing w:before="120"/>
              <w:jc w:val="both"/>
              <w:rPr>
                <w:sz w:val="22"/>
                <w:szCs w:val="22"/>
              </w:rPr>
            </w:pPr>
            <w:r>
              <w:rPr>
                <w:sz w:val="22"/>
                <w:szCs w:val="22"/>
              </w:rPr>
              <w:t>участник не внесен в реестр недобросовестных поставщиков атомной отрасли;</w:t>
            </w:r>
          </w:p>
          <w:p w:rsidR="00F87BA2" w:rsidRPr="00F87BA2" w:rsidRDefault="00F87BA2" w:rsidP="00512493">
            <w:pPr>
              <w:numPr>
                <w:ilvl w:val="0"/>
                <w:numId w:val="65"/>
              </w:numPr>
              <w:spacing w:before="120"/>
              <w:jc w:val="both"/>
              <w:rPr>
                <w:sz w:val="22"/>
                <w:szCs w:val="22"/>
              </w:rPr>
            </w:pPr>
            <w:r w:rsidRPr="00F87BA2">
              <w:rPr>
                <w:sz w:val="22"/>
                <w:szCs w:val="22"/>
              </w:rPr>
              <w:t>участник не имеет просроченных обязательств по действующим договорам, заключенным с Заказчиком, не урегулированных дополнительным соглашением между Заказчиком и Участником на момент проведения процедуры закупки.</w:t>
            </w:r>
          </w:p>
          <w:p w:rsidR="00F87BA2" w:rsidRPr="008674E8" w:rsidRDefault="00F87BA2" w:rsidP="00512493">
            <w:pPr>
              <w:numPr>
                <w:ilvl w:val="0"/>
                <w:numId w:val="40"/>
              </w:numPr>
              <w:tabs>
                <w:tab w:val="left" w:pos="778"/>
              </w:tabs>
              <w:ind w:left="0" w:right="153" w:firstLine="660"/>
              <w:jc w:val="both"/>
            </w:pPr>
            <w:r>
              <w:rPr>
                <w:sz w:val="22"/>
                <w:szCs w:val="22"/>
              </w:rPr>
              <w:t xml:space="preserve">Копии </w:t>
            </w:r>
            <w:proofErr w:type="gramStart"/>
            <w:r>
              <w:rPr>
                <w:sz w:val="22"/>
                <w:szCs w:val="22"/>
              </w:rPr>
              <w:t>документов подтверждающих полномочия участника размещения заказа</w:t>
            </w:r>
            <w:proofErr w:type="gramEnd"/>
            <w:r>
              <w:rPr>
                <w:sz w:val="22"/>
                <w:szCs w:val="22"/>
              </w:rPr>
              <w:t xml:space="preserve"> на поставку оборудования (дилерское соглашение, дилерский сертификат, официальное письмо от изготовителя, дилерский контракт и т.п.).</w:t>
            </w:r>
          </w:p>
          <w:p w:rsidR="004C0DAC" w:rsidRPr="00C12007" w:rsidRDefault="004C0DAC" w:rsidP="00F87BA2">
            <w:pPr>
              <w:tabs>
                <w:tab w:val="left" w:pos="0"/>
              </w:tabs>
              <w:ind w:left="669" w:right="153"/>
              <w:jc w:val="both"/>
            </w:pPr>
          </w:p>
          <w:p w:rsidR="004C0DAC" w:rsidRPr="00C12007" w:rsidRDefault="004C0DAC" w:rsidP="00E40F04">
            <w:pPr>
              <w:widowControl w:val="0"/>
              <w:tabs>
                <w:tab w:val="left" w:pos="648"/>
              </w:tabs>
              <w:adjustRightInd w:val="0"/>
              <w:ind w:right="153" w:firstLine="660"/>
              <w:jc w:val="both"/>
              <w:textAlignment w:val="baseline"/>
            </w:pPr>
            <w:r w:rsidRPr="00C12007">
              <w:t>Участник конкурса вправе приложить к заявке на участие в конкурсе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4C0DAC" w:rsidRPr="00C12007" w:rsidRDefault="004C0DAC" w:rsidP="00FF5992">
            <w:pPr>
              <w:widowControl w:val="0"/>
              <w:adjustRightInd w:val="0"/>
              <w:ind w:right="153" w:firstLine="660"/>
              <w:jc w:val="both"/>
              <w:textAlignment w:val="baseline"/>
            </w:pPr>
            <w:r w:rsidRPr="00C12007">
              <w:t>Все указанные документы прилагаются участником к заявке на участие в конкурсе.</w:t>
            </w:r>
          </w:p>
        </w:tc>
      </w:tr>
      <w:tr w:rsidR="004C0DAC" w:rsidRPr="00C12007" w:rsidTr="00077E17">
        <w:trPr>
          <w:trHeight w:val="979"/>
        </w:trPr>
        <w:tc>
          <w:tcPr>
            <w:tcW w:w="781" w:type="dxa"/>
          </w:tcPr>
          <w:p w:rsidR="004C0DAC" w:rsidRPr="00C12007" w:rsidRDefault="004C0DAC" w:rsidP="00512493">
            <w:pPr>
              <w:numPr>
                <w:ilvl w:val="0"/>
                <w:numId w:val="43"/>
              </w:numPr>
              <w:tabs>
                <w:tab w:val="num" w:pos="786"/>
              </w:tabs>
              <w:ind w:left="0" w:hanging="15"/>
              <w:jc w:val="center"/>
            </w:pPr>
            <w:bookmarkStart w:id="311" w:name="_Ref317252608"/>
          </w:p>
        </w:tc>
        <w:bookmarkEnd w:id="311"/>
        <w:tc>
          <w:tcPr>
            <w:tcW w:w="3228" w:type="dxa"/>
          </w:tcPr>
          <w:p w:rsidR="004C0DAC" w:rsidRPr="00C12007" w:rsidRDefault="004C0DAC" w:rsidP="00C87330">
            <w:pPr>
              <w:pStyle w:val="Times12"/>
              <w:ind w:right="153" w:firstLine="0"/>
              <w:jc w:val="left"/>
              <w:rPr>
                <w:szCs w:val="24"/>
              </w:rPr>
            </w:pPr>
            <w:r w:rsidRPr="00C12007">
              <w:rPr>
                <w:szCs w:val="24"/>
              </w:rPr>
              <w:t>Состав заявки на участие в конкурсе и порядок размещения документов в составе заявки на участие в конкурсе</w:t>
            </w:r>
          </w:p>
        </w:tc>
        <w:tc>
          <w:tcPr>
            <w:tcW w:w="10664" w:type="dxa"/>
          </w:tcPr>
          <w:p w:rsidR="004C0DAC" w:rsidRPr="00C12007" w:rsidRDefault="004C0DAC" w:rsidP="00E40F04">
            <w:pPr>
              <w:pStyle w:val="Times12"/>
              <w:numPr>
                <w:ilvl w:val="0"/>
                <w:numId w:val="20"/>
              </w:numPr>
              <w:tabs>
                <w:tab w:val="left" w:pos="0"/>
                <w:tab w:val="left" w:pos="1140"/>
                <w:tab w:val="num" w:pos="2564"/>
              </w:tabs>
              <w:ind w:left="0" w:right="153" w:firstLine="660"/>
              <w:rPr>
                <w:szCs w:val="24"/>
              </w:rPr>
            </w:pPr>
            <w:bookmarkStart w:id="312" w:name="_Ref319657196"/>
            <w:r w:rsidRPr="00C12007">
              <w:rPr>
                <w:szCs w:val="24"/>
              </w:rPr>
              <w:t>заявка на участие в конкурсе по форме и в соответствии с инструкциями, приведенными в настоящей конкурсной документации (раздел </w:t>
            </w:r>
            <w:fldSimple w:instr=" REF _Ref317259138 \r \h  \* MERGEFORMAT ">
              <w:r w:rsidR="0043499E" w:rsidRPr="0043499E">
                <w:rPr>
                  <w:szCs w:val="24"/>
                </w:rPr>
                <w:t>6</w:t>
              </w:r>
            </w:fldSimple>
            <w:r w:rsidRPr="00C12007">
              <w:rPr>
                <w:szCs w:val="24"/>
              </w:rPr>
              <w:t xml:space="preserve">, </w:t>
            </w:r>
            <w:hyperlink w:anchor="_Письмо_о_подаче" w:history="1">
              <w:r w:rsidRPr="00C12007">
                <w:rPr>
                  <w:rStyle w:val="afb"/>
                  <w:color w:val="auto"/>
                  <w:szCs w:val="24"/>
                </w:rPr>
                <w:t>Форма 1</w:t>
              </w:r>
            </w:hyperlink>
            <w:r w:rsidRPr="00C12007">
              <w:rPr>
                <w:szCs w:val="24"/>
              </w:rPr>
              <w:t>);</w:t>
            </w:r>
            <w:bookmarkEnd w:id="312"/>
          </w:p>
          <w:p w:rsidR="004C0DAC" w:rsidRDefault="004C0DAC" w:rsidP="00E40F04">
            <w:pPr>
              <w:pStyle w:val="Times12"/>
              <w:numPr>
                <w:ilvl w:val="0"/>
                <w:numId w:val="20"/>
              </w:numPr>
              <w:tabs>
                <w:tab w:val="left" w:pos="0"/>
                <w:tab w:val="left" w:pos="1140"/>
                <w:tab w:val="num" w:pos="2564"/>
              </w:tabs>
              <w:ind w:left="0" w:right="153" w:firstLine="660"/>
              <w:rPr>
                <w:szCs w:val="24"/>
              </w:rPr>
            </w:pPr>
            <w:r w:rsidRPr="00C12007">
              <w:rPr>
                <w:szCs w:val="24"/>
              </w:rPr>
              <w:t>анкета (раздел </w:t>
            </w:r>
            <w:fldSimple w:instr=" REF _Ref317259149 \r \h  \* MERGEFORMAT ">
              <w:r w:rsidR="0043499E" w:rsidRPr="0043499E">
                <w:rPr>
                  <w:szCs w:val="24"/>
                </w:rPr>
                <w:t>6</w:t>
              </w:r>
            </w:fldSimple>
            <w:r w:rsidRPr="00C12007">
              <w:rPr>
                <w:szCs w:val="24"/>
              </w:rPr>
              <w:t xml:space="preserve">, </w:t>
            </w:r>
            <w:hyperlink w:anchor="_Анкета_Участника_процедуры" w:history="1">
              <w:r w:rsidRPr="00C12007">
                <w:rPr>
                  <w:rStyle w:val="afb"/>
                  <w:color w:val="auto"/>
                  <w:szCs w:val="24"/>
                </w:rPr>
                <w:t>Форма 2</w:t>
              </w:r>
            </w:hyperlink>
            <w:r w:rsidRPr="00C12007">
              <w:rPr>
                <w:szCs w:val="24"/>
              </w:rPr>
              <w:t>).</w:t>
            </w:r>
            <w:r w:rsidRPr="00C12007">
              <w:rPr>
                <w:sz w:val="22"/>
              </w:rPr>
              <w:t xml:space="preserve"> </w:t>
            </w:r>
            <w:r w:rsidRPr="00C12007">
              <w:rPr>
                <w:szCs w:val="24"/>
              </w:rP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конкурсной документации. Все сведения и документы обязательны к предоставлению</w:t>
            </w:r>
            <w:r>
              <w:rPr>
                <w:szCs w:val="24"/>
              </w:rPr>
              <w:t xml:space="preserve">. </w:t>
            </w:r>
          </w:p>
          <w:p w:rsidR="004C0DAC" w:rsidRPr="00C12007" w:rsidRDefault="004C0DAC" w:rsidP="00845B0A">
            <w:pPr>
              <w:pStyle w:val="Times12"/>
              <w:tabs>
                <w:tab w:val="left" w:pos="0"/>
                <w:tab w:val="left" w:pos="1140"/>
              </w:tabs>
              <w:ind w:right="153" w:firstLine="669"/>
              <w:rPr>
                <w:szCs w:val="24"/>
              </w:rPr>
            </w:pPr>
            <w:r>
              <w:rPr>
                <w:szCs w:val="24"/>
              </w:rPr>
              <w:t>Таблица сведений о цепочке собственников должна быть представлена в составе заявки на участие в конкурсе в двух форматах *.</w:t>
            </w:r>
            <w:proofErr w:type="spellStart"/>
            <w:r>
              <w:rPr>
                <w:szCs w:val="24"/>
                <w:lang w:val="en-US"/>
              </w:rPr>
              <w:t>pdf</w:t>
            </w:r>
            <w:proofErr w:type="spellEnd"/>
            <w:r>
              <w:rPr>
                <w:szCs w:val="24"/>
              </w:rPr>
              <w:t xml:space="preserve"> и</w:t>
            </w:r>
            <w:r w:rsidRPr="00845B0A">
              <w:rPr>
                <w:szCs w:val="24"/>
              </w:rPr>
              <w:t xml:space="preserve"> *.</w:t>
            </w:r>
            <w:proofErr w:type="spellStart"/>
            <w:r>
              <w:rPr>
                <w:szCs w:val="24"/>
              </w:rPr>
              <w:t>xls</w:t>
            </w:r>
            <w:proofErr w:type="spellEnd"/>
            <w:r w:rsidRPr="00C12007">
              <w:rPr>
                <w:szCs w:val="24"/>
              </w:rPr>
              <w:t>;</w:t>
            </w:r>
          </w:p>
          <w:p w:rsidR="004C0DAC" w:rsidRPr="00C12007" w:rsidRDefault="00F87BA2" w:rsidP="00E40F04">
            <w:pPr>
              <w:pStyle w:val="Times12"/>
              <w:numPr>
                <w:ilvl w:val="0"/>
                <w:numId w:val="20"/>
              </w:numPr>
              <w:tabs>
                <w:tab w:val="left" w:pos="0"/>
                <w:tab w:val="left" w:pos="1140"/>
                <w:tab w:val="num" w:pos="2564"/>
              </w:tabs>
              <w:ind w:left="0" w:right="153" w:firstLine="660"/>
              <w:rPr>
                <w:szCs w:val="24"/>
              </w:rPr>
            </w:pPr>
            <w:r w:rsidRPr="00DB437E">
              <w:t>Спецификация оборудования (материалов)</w:t>
            </w:r>
            <w:r w:rsidRPr="00CC2B95">
              <w:rPr>
                <w:szCs w:val="24"/>
              </w:rPr>
              <w:t xml:space="preserve"> (раздел </w:t>
            </w:r>
            <w:fldSimple w:instr=" REF _Ref317259176 \r \h  \* MERGEFORMAT ">
              <w:r w:rsidR="0043499E" w:rsidRPr="0043499E">
                <w:rPr>
                  <w:szCs w:val="24"/>
                </w:rPr>
                <w:t>6</w:t>
              </w:r>
            </w:fldSimple>
            <w:r w:rsidRPr="00CC2B95">
              <w:rPr>
                <w:szCs w:val="24"/>
              </w:rPr>
              <w:t xml:space="preserve">, соответствующая </w:t>
            </w:r>
            <w:hyperlink w:anchor="_Сводная_таблица_стоимости" w:history="1">
              <w:r w:rsidRPr="00CC2B95">
                <w:rPr>
                  <w:rStyle w:val="afb"/>
                  <w:color w:val="auto"/>
                  <w:szCs w:val="24"/>
                </w:rPr>
                <w:t>форма</w:t>
              </w:r>
            </w:hyperlink>
            <w:r>
              <w:t>4</w:t>
            </w:r>
            <w:r w:rsidRPr="00CC2B95">
              <w:rPr>
                <w:szCs w:val="24"/>
              </w:rPr>
              <w:t>)</w:t>
            </w:r>
            <w:r w:rsidR="004C0DAC" w:rsidRPr="00C12007">
              <w:rPr>
                <w:szCs w:val="24"/>
              </w:rPr>
              <w:t xml:space="preserve">, </w:t>
            </w:r>
          </w:p>
          <w:p w:rsidR="004C0DAC" w:rsidRPr="00C12007" w:rsidRDefault="004C0DAC" w:rsidP="00E40F04">
            <w:pPr>
              <w:pStyle w:val="Times12"/>
              <w:numPr>
                <w:ilvl w:val="0"/>
                <w:numId w:val="20"/>
              </w:numPr>
              <w:tabs>
                <w:tab w:val="left" w:pos="0"/>
                <w:tab w:val="left" w:pos="1140"/>
                <w:tab w:val="num" w:pos="2564"/>
              </w:tabs>
              <w:ind w:left="0" w:right="153" w:firstLine="660"/>
              <w:rPr>
                <w:szCs w:val="24"/>
              </w:rPr>
            </w:pPr>
            <w:r w:rsidRPr="00C12007">
              <w:rPr>
                <w:szCs w:val="24"/>
              </w:rPr>
              <w:t>документы, указанные в пункт</w:t>
            </w:r>
            <w:r w:rsidR="00F87BA2">
              <w:rPr>
                <w:szCs w:val="24"/>
              </w:rPr>
              <w:t>е</w:t>
            </w:r>
            <w:r w:rsidRPr="00C12007">
              <w:rPr>
                <w:szCs w:val="24"/>
              </w:rPr>
              <w:t> </w:t>
            </w:r>
            <w:r w:rsidR="00F87BA2">
              <w:rPr>
                <w:szCs w:val="24"/>
              </w:rPr>
              <w:t>17</w:t>
            </w:r>
            <w:r w:rsidRPr="00C12007">
              <w:rPr>
                <w:szCs w:val="24"/>
              </w:rPr>
              <w:t xml:space="preserve"> раздела </w:t>
            </w:r>
            <w:fldSimple w:instr=" REF _Ref317256731 \r \h  \* MERGEFORMAT ">
              <w:r w:rsidR="0043499E" w:rsidRPr="0043499E">
                <w:rPr>
                  <w:szCs w:val="24"/>
                </w:rPr>
                <w:t>5</w:t>
              </w:r>
            </w:fldSimple>
            <w:r w:rsidRPr="00C12007">
              <w:rPr>
                <w:szCs w:val="24"/>
              </w:rPr>
              <w:t xml:space="preserve"> «Информационная карта конкурса», подтверждающие соответствие участника конкурса установленным требованиям;</w:t>
            </w:r>
          </w:p>
          <w:p w:rsidR="004C0DAC" w:rsidRPr="00C12007" w:rsidRDefault="004C0DAC" w:rsidP="00E40F04">
            <w:pPr>
              <w:pStyle w:val="Times12"/>
              <w:numPr>
                <w:ilvl w:val="0"/>
                <w:numId w:val="20"/>
              </w:numPr>
              <w:tabs>
                <w:tab w:val="left" w:pos="0"/>
                <w:tab w:val="left" w:pos="1140"/>
                <w:tab w:val="num" w:pos="2564"/>
              </w:tabs>
              <w:ind w:left="0" w:right="153" w:firstLine="660"/>
              <w:rPr>
                <w:rFonts w:eastAsia="Arial Unicode MS"/>
                <w:szCs w:val="24"/>
              </w:rPr>
            </w:pPr>
            <w:r w:rsidRPr="00C12007">
              <w:rPr>
                <w:rFonts w:eastAsia="Arial Unicode MS"/>
                <w:szCs w:val="24"/>
              </w:rPr>
              <w:t xml:space="preserve">план распределения объемов </w:t>
            </w:r>
            <w:r w:rsidRPr="00C12007">
              <w:rPr>
                <w:b/>
                <w:i/>
                <w:szCs w:val="24"/>
              </w:rPr>
              <w:t>поставки товара</w:t>
            </w:r>
            <w:r w:rsidRPr="00C12007">
              <w:rPr>
                <w:rFonts w:eastAsia="Arial Unicode MS"/>
                <w:szCs w:val="24"/>
              </w:rPr>
              <w:t xml:space="preserve"> (раздел </w:t>
            </w:r>
            <w:fldSimple w:instr=" REF _Ref317259197 \r \h  \* MERGEFORMAT ">
              <w:r w:rsidR="0043499E" w:rsidRPr="0043499E">
                <w:rPr>
                  <w:rFonts w:eastAsia="Arial Unicode MS"/>
                  <w:szCs w:val="24"/>
                </w:rPr>
                <w:t>6</w:t>
              </w:r>
            </w:fldSimple>
            <w:r w:rsidRPr="00C12007">
              <w:rPr>
                <w:rFonts w:eastAsia="Arial Unicode MS"/>
                <w:szCs w:val="24"/>
              </w:rPr>
              <w:t xml:space="preserve">, соответствующая </w:t>
            </w:r>
            <w:hyperlink w:anchor="_План_распределения_выполнения" w:history="1">
              <w:r w:rsidRPr="00C12007">
                <w:rPr>
                  <w:rStyle w:val="afb"/>
                  <w:rFonts w:eastAsia="Arial Unicode MS"/>
                  <w:color w:val="auto"/>
                  <w:szCs w:val="24"/>
                </w:rPr>
                <w:t>форма</w:t>
              </w:r>
            </w:hyperlink>
            <w:r w:rsidR="00056E50">
              <w:rPr>
                <w:rFonts w:eastAsia="Arial Unicode MS"/>
                <w:szCs w:val="24"/>
              </w:rPr>
              <w:t>6</w:t>
            </w:r>
            <w:r w:rsidRPr="00C12007">
              <w:rPr>
                <w:rFonts w:eastAsia="Arial Unicode MS"/>
                <w:szCs w:val="24"/>
              </w:rPr>
              <w:t>);</w:t>
            </w:r>
          </w:p>
          <w:p w:rsidR="004C0DAC" w:rsidRPr="00C12007" w:rsidRDefault="004C0DAC" w:rsidP="00E40F04">
            <w:pPr>
              <w:pStyle w:val="Times12"/>
              <w:numPr>
                <w:ilvl w:val="0"/>
                <w:numId w:val="20"/>
              </w:numPr>
              <w:tabs>
                <w:tab w:val="left" w:pos="0"/>
                <w:tab w:val="left" w:pos="1140"/>
                <w:tab w:val="num" w:pos="2564"/>
              </w:tabs>
              <w:ind w:left="0" w:right="153" w:firstLine="660"/>
              <w:rPr>
                <w:szCs w:val="24"/>
              </w:rPr>
            </w:pPr>
            <w:r w:rsidRPr="00C12007">
              <w:rPr>
                <w:rFonts w:eastAsia="Arial Unicode MS"/>
                <w:szCs w:val="24"/>
              </w:rPr>
              <w:t>техническое</w:t>
            </w:r>
            <w:r w:rsidRPr="00C12007">
              <w:rPr>
                <w:szCs w:val="24"/>
              </w:rPr>
              <w:t xml:space="preserve"> предложение в соответствии с инструкциями, приведенными в настоящей конкурсной документации (раздел </w:t>
            </w:r>
            <w:fldSimple w:instr=" REF _Ref317259217 \r \h  \* MERGEFORMAT ">
              <w:r w:rsidR="0043499E" w:rsidRPr="0043499E">
                <w:rPr>
                  <w:szCs w:val="24"/>
                </w:rPr>
                <w:t>6</w:t>
              </w:r>
            </w:fldSimple>
            <w:r w:rsidRPr="00C12007">
              <w:rPr>
                <w:szCs w:val="24"/>
              </w:rPr>
              <w:t xml:space="preserve">, соответствующая </w:t>
            </w:r>
            <w:hyperlink w:anchor="_Техническое_предложение_(Форма" w:history="1">
              <w:r w:rsidRPr="00C12007">
                <w:rPr>
                  <w:rStyle w:val="afb"/>
                  <w:color w:val="auto"/>
                  <w:szCs w:val="24"/>
                </w:rPr>
                <w:t>форма</w:t>
              </w:r>
            </w:hyperlink>
            <w:r w:rsidR="00056E50">
              <w:rPr>
                <w:szCs w:val="24"/>
              </w:rPr>
              <w:t>3</w:t>
            </w:r>
            <w:r w:rsidRPr="00C12007">
              <w:rPr>
                <w:szCs w:val="24"/>
              </w:rPr>
              <w:t>);</w:t>
            </w:r>
          </w:p>
          <w:p w:rsidR="004C0DAC" w:rsidRPr="00C12007" w:rsidRDefault="004C0DAC" w:rsidP="00E40F04">
            <w:pPr>
              <w:pStyle w:val="Times12"/>
              <w:numPr>
                <w:ilvl w:val="0"/>
                <w:numId w:val="20"/>
              </w:numPr>
              <w:tabs>
                <w:tab w:val="left" w:pos="0"/>
                <w:tab w:val="left" w:pos="1140"/>
                <w:tab w:val="num" w:pos="2564"/>
              </w:tabs>
              <w:ind w:left="0" w:right="153" w:firstLine="660"/>
              <w:rPr>
                <w:szCs w:val="24"/>
              </w:rPr>
            </w:pPr>
            <w:r w:rsidRPr="00C12007">
              <w:rPr>
                <w:szCs w:val="24"/>
              </w:rPr>
              <w:t xml:space="preserve">если участник не является головным изготовителем (в соответствии с </w:t>
            </w:r>
            <w:proofErr w:type="gramStart"/>
            <w:r w:rsidRPr="00C12007">
              <w:rPr>
                <w:szCs w:val="24"/>
              </w:rPr>
              <w:t>Р</w:t>
            </w:r>
            <w:proofErr w:type="gramEnd"/>
            <w:r w:rsidRPr="00C12007">
              <w:rPr>
                <w:szCs w:val="24"/>
              </w:rPr>
              <w:t> 50-605-80-93) предлагаемого оборудования (</w:t>
            </w:r>
            <w:r w:rsidRPr="00C12007">
              <w:t xml:space="preserve">по номенклатуре спецификации </w:t>
            </w:r>
            <w:r w:rsidRPr="00C12007">
              <w:rPr>
                <w:b/>
                <w:i/>
              </w:rPr>
              <w:t>Тома 2</w:t>
            </w:r>
            <w:r w:rsidRPr="00C12007">
              <w:t xml:space="preserve"> «Техническая часть»</w:t>
            </w:r>
            <w:r w:rsidRPr="00C12007">
              <w:rPr>
                <w:szCs w:val="24"/>
              </w:rPr>
              <w:t>) – копии дилерских договоров или иные документы от головного изготовителя (в соответствии с Р 50-605-80-93) предлагаемого им оборудования (</w:t>
            </w:r>
            <w:r w:rsidRPr="00C12007">
              <w:t xml:space="preserve">по номенклатуре спецификации </w:t>
            </w:r>
            <w:r w:rsidRPr="00C12007">
              <w:rPr>
                <w:b/>
                <w:i/>
              </w:rPr>
              <w:t>Тома 2</w:t>
            </w:r>
            <w:r w:rsidRPr="00C12007">
              <w:t xml:space="preserve"> «Техническая часть»</w:t>
            </w:r>
            <w:r w:rsidRPr="00C12007">
              <w:rPr>
                <w:szCs w:val="24"/>
              </w:rPr>
              <w:t>), подтверждающие право участника конкурса на предложение в рамках настоящего конкурса этого оборудования (раздел </w:t>
            </w:r>
            <w:fldSimple w:instr=" REF _Ref317259233 \r \h  \* MERGEFORMAT ">
              <w:r w:rsidR="0043499E" w:rsidRPr="0043499E">
                <w:rPr>
                  <w:szCs w:val="24"/>
                </w:rPr>
                <w:t>6</w:t>
              </w:r>
            </w:fldSimple>
            <w:r w:rsidRPr="00C12007">
              <w:rPr>
                <w:szCs w:val="24"/>
              </w:rPr>
              <w:t xml:space="preserve">, соответствующая </w:t>
            </w:r>
            <w:hyperlink w:anchor="_Свидетельство_изготовителя_оборудов" w:history="1">
              <w:r w:rsidRPr="00C12007">
                <w:rPr>
                  <w:rStyle w:val="afb"/>
                  <w:color w:val="auto"/>
                  <w:szCs w:val="24"/>
                </w:rPr>
                <w:t>форма</w:t>
              </w:r>
            </w:hyperlink>
            <w:r w:rsidR="00056E50">
              <w:rPr>
                <w:szCs w:val="24"/>
              </w:rPr>
              <w:t>7</w:t>
            </w:r>
            <w:r w:rsidRPr="00C12007">
              <w:rPr>
                <w:szCs w:val="24"/>
              </w:rPr>
              <w:t>);</w:t>
            </w:r>
          </w:p>
          <w:p w:rsidR="004C0DAC" w:rsidRDefault="00056E50" w:rsidP="00E40F04">
            <w:pPr>
              <w:pStyle w:val="Times12"/>
              <w:numPr>
                <w:ilvl w:val="0"/>
                <w:numId w:val="20"/>
              </w:numPr>
              <w:tabs>
                <w:tab w:val="left" w:pos="0"/>
                <w:tab w:val="left" w:pos="1140"/>
                <w:tab w:val="num" w:pos="2564"/>
              </w:tabs>
              <w:ind w:left="0" w:right="153" w:firstLine="660"/>
              <w:rPr>
                <w:szCs w:val="24"/>
              </w:rPr>
            </w:pPr>
            <w:r>
              <w:t>с</w:t>
            </w:r>
            <w:r w:rsidRPr="00DB437E">
              <w:t>правка об участии в судебных разбирательствах</w:t>
            </w:r>
            <w:r>
              <w:t xml:space="preserve"> </w:t>
            </w:r>
            <w:r w:rsidRPr="00CC2B95">
              <w:rPr>
                <w:szCs w:val="24"/>
              </w:rPr>
              <w:t>(раздел </w:t>
            </w:r>
            <w:fldSimple w:instr=" REF _Ref317259233 \r \h  \* MERGEFORMAT ">
              <w:r w:rsidR="0043499E" w:rsidRPr="0043499E">
                <w:rPr>
                  <w:szCs w:val="24"/>
                </w:rPr>
                <w:t>6</w:t>
              </w:r>
            </w:fldSimple>
            <w:r w:rsidRPr="00CC2B95">
              <w:rPr>
                <w:szCs w:val="24"/>
              </w:rPr>
              <w:t xml:space="preserve">, соответствующая </w:t>
            </w:r>
            <w:hyperlink w:anchor="_Свидетельство_изготовителя_оборудов" w:history="1">
              <w:r w:rsidRPr="00CC2B95">
                <w:rPr>
                  <w:rStyle w:val="afb"/>
                  <w:color w:val="auto"/>
                  <w:szCs w:val="24"/>
                </w:rPr>
                <w:t>форма</w:t>
              </w:r>
            </w:hyperlink>
            <w:r w:rsidRPr="00C76AF0">
              <w:t>5</w:t>
            </w:r>
            <w:r w:rsidRPr="00CC2B95">
              <w:rPr>
                <w:szCs w:val="24"/>
              </w:rPr>
              <w:t>)</w:t>
            </w:r>
          </w:p>
          <w:p w:rsidR="004C0DAC" w:rsidRPr="00C12007" w:rsidRDefault="00056E50" w:rsidP="00056E50">
            <w:pPr>
              <w:pStyle w:val="Times12"/>
              <w:numPr>
                <w:ilvl w:val="0"/>
                <w:numId w:val="20"/>
              </w:numPr>
              <w:tabs>
                <w:tab w:val="left" w:pos="0"/>
                <w:tab w:val="left" w:pos="1140"/>
                <w:tab w:val="num" w:pos="2564"/>
              </w:tabs>
              <w:ind w:left="0" w:right="153" w:firstLine="660"/>
              <w:rPr>
                <w:szCs w:val="24"/>
              </w:rPr>
            </w:pPr>
            <w:r w:rsidRPr="00C12007">
              <w:rPr>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4C0DAC" w:rsidRPr="00C12007" w:rsidTr="00077E17">
        <w:trPr>
          <w:trHeight w:val="397"/>
        </w:trPr>
        <w:tc>
          <w:tcPr>
            <w:tcW w:w="781" w:type="dxa"/>
          </w:tcPr>
          <w:p w:rsidR="004C0DAC" w:rsidRPr="00C12007" w:rsidRDefault="004C0DAC" w:rsidP="00512493">
            <w:pPr>
              <w:numPr>
                <w:ilvl w:val="0"/>
                <w:numId w:val="62"/>
              </w:numPr>
              <w:tabs>
                <w:tab w:val="clear" w:pos="720"/>
                <w:tab w:val="num" w:pos="0"/>
              </w:tabs>
              <w:ind w:left="0" w:hanging="11"/>
              <w:jc w:val="center"/>
            </w:pPr>
            <w:bookmarkStart w:id="313" w:name="_Ref317513153"/>
          </w:p>
        </w:tc>
        <w:bookmarkEnd w:id="313"/>
        <w:tc>
          <w:tcPr>
            <w:tcW w:w="3228" w:type="dxa"/>
          </w:tcPr>
          <w:p w:rsidR="004C0DAC" w:rsidRPr="00C12007" w:rsidRDefault="004C0DAC" w:rsidP="00C87330">
            <w:pPr>
              <w:pStyle w:val="Times12"/>
              <w:ind w:right="153" w:firstLine="0"/>
              <w:jc w:val="left"/>
              <w:rPr>
                <w:szCs w:val="24"/>
              </w:rPr>
            </w:pPr>
            <w:r w:rsidRPr="00C12007">
              <w:rPr>
                <w:szCs w:val="24"/>
              </w:rPr>
              <w:t>Альтернативные предложения:</w:t>
            </w:r>
          </w:p>
          <w:p w:rsidR="004C0DAC" w:rsidRPr="00C12007" w:rsidRDefault="004C0DAC" w:rsidP="00C87330">
            <w:pPr>
              <w:pStyle w:val="Times12"/>
              <w:ind w:right="153" w:firstLine="0"/>
              <w:jc w:val="left"/>
              <w:rPr>
                <w:szCs w:val="24"/>
              </w:rPr>
            </w:pPr>
            <w:r w:rsidRPr="00C12007">
              <w:rPr>
                <w:szCs w:val="24"/>
              </w:rPr>
              <w:t>Возможность подачи</w:t>
            </w:r>
          </w:p>
        </w:tc>
        <w:tc>
          <w:tcPr>
            <w:tcW w:w="10664" w:type="dxa"/>
          </w:tcPr>
          <w:p w:rsidR="004C0DAC" w:rsidRPr="00C12007" w:rsidRDefault="004C0DAC" w:rsidP="00C87330">
            <w:pPr>
              <w:pStyle w:val="Times12"/>
              <w:tabs>
                <w:tab w:val="left" w:pos="1020"/>
              </w:tabs>
              <w:ind w:right="153" w:firstLine="0"/>
              <w:jc w:val="left"/>
              <w:rPr>
                <w:b/>
                <w:i/>
                <w:szCs w:val="24"/>
              </w:rPr>
            </w:pPr>
          </w:p>
          <w:p w:rsidR="004C0DAC" w:rsidRPr="00C12007" w:rsidRDefault="004C0DAC" w:rsidP="00C87330">
            <w:pPr>
              <w:pStyle w:val="Times12"/>
              <w:tabs>
                <w:tab w:val="left" w:pos="1020"/>
              </w:tabs>
              <w:ind w:right="153" w:firstLine="0"/>
              <w:jc w:val="left"/>
              <w:rPr>
                <w:b/>
                <w:i/>
                <w:szCs w:val="24"/>
              </w:rPr>
            </w:pPr>
          </w:p>
          <w:p w:rsidR="004C0DAC" w:rsidRPr="00872F3A" w:rsidRDefault="004C0DAC" w:rsidP="00C87330">
            <w:pPr>
              <w:pStyle w:val="Times12"/>
              <w:tabs>
                <w:tab w:val="left" w:pos="1020"/>
              </w:tabs>
              <w:ind w:right="153" w:firstLine="0"/>
              <w:jc w:val="left"/>
              <w:rPr>
                <w:b/>
                <w:i/>
                <w:szCs w:val="24"/>
              </w:rPr>
            </w:pPr>
            <w:r w:rsidRPr="00C12007">
              <w:rPr>
                <w:b/>
                <w:i/>
                <w:szCs w:val="24"/>
              </w:rPr>
              <w:t>не допускается</w:t>
            </w:r>
          </w:p>
        </w:tc>
      </w:tr>
      <w:tr w:rsidR="004C0DAC" w:rsidRPr="00C12007" w:rsidTr="00077E17">
        <w:trPr>
          <w:trHeight w:val="397"/>
        </w:trPr>
        <w:tc>
          <w:tcPr>
            <w:tcW w:w="781" w:type="dxa"/>
          </w:tcPr>
          <w:p w:rsidR="004C0DAC" w:rsidRPr="00C12007" w:rsidRDefault="004C0DAC" w:rsidP="00512493">
            <w:pPr>
              <w:numPr>
                <w:ilvl w:val="0"/>
                <w:numId w:val="43"/>
              </w:numPr>
              <w:tabs>
                <w:tab w:val="num" w:pos="786"/>
              </w:tabs>
              <w:ind w:left="0" w:hanging="15"/>
              <w:jc w:val="center"/>
            </w:pPr>
            <w:bookmarkStart w:id="314" w:name="_Ref317252128"/>
          </w:p>
        </w:tc>
        <w:bookmarkEnd w:id="314"/>
        <w:tc>
          <w:tcPr>
            <w:tcW w:w="3228" w:type="dxa"/>
          </w:tcPr>
          <w:p w:rsidR="004C0DAC" w:rsidRPr="00C12007" w:rsidRDefault="004C0DAC" w:rsidP="00632073">
            <w:pPr>
              <w:pStyle w:val="Times12"/>
              <w:ind w:left="45" w:right="153" w:firstLine="0"/>
              <w:rPr>
                <w:spacing w:val="-6"/>
                <w:szCs w:val="24"/>
              </w:rPr>
            </w:pPr>
            <w:r w:rsidRPr="00C12007">
              <w:rPr>
                <w:szCs w:val="24"/>
              </w:rPr>
              <w:t xml:space="preserve">Привлечение </w:t>
            </w:r>
            <w:r w:rsidRPr="00C12007">
              <w:rPr>
                <w:b/>
                <w:i/>
              </w:rPr>
              <w:t xml:space="preserve">поставщиков/ </w:t>
            </w:r>
            <w:r w:rsidRPr="00C12007">
              <w:rPr>
                <w:b/>
                <w:i/>
                <w:szCs w:val="24"/>
              </w:rPr>
              <w:t>субподрядчиков соисполнителей,</w:t>
            </w:r>
            <w:r w:rsidRPr="00C12007">
              <w:rPr>
                <w:spacing w:val="-6"/>
                <w:szCs w:val="24"/>
              </w:rPr>
              <w:t xml:space="preserve"> </w:t>
            </w:r>
            <w:proofErr w:type="gramStart"/>
            <w:r w:rsidRPr="00C12007">
              <w:rPr>
                <w:spacing w:val="-6"/>
                <w:szCs w:val="24"/>
              </w:rPr>
              <w:t>минимальный</w:t>
            </w:r>
            <w:proofErr w:type="gramEnd"/>
            <w:r w:rsidRPr="00C12007">
              <w:rPr>
                <w:spacing w:val="-6"/>
                <w:szCs w:val="24"/>
              </w:rPr>
              <w:t xml:space="preserve"> % от общего объема </w:t>
            </w:r>
            <w:r w:rsidRPr="00C12007">
              <w:rPr>
                <w:b/>
                <w:i/>
                <w:szCs w:val="24"/>
              </w:rPr>
              <w:t xml:space="preserve">поставок, </w:t>
            </w:r>
            <w:r w:rsidRPr="00C12007">
              <w:rPr>
                <w:b/>
                <w:i/>
                <w:szCs w:val="24"/>
              </w:rPr>
              <w:lastRenderedPageBreak/>
              <w:t>работ/услуг</w:t>
            </w:r>
            <w:r w:rsidRPr="00C12007">
              <w:rPr>
                <w:spacing w:val="-6"/>
                <w:szCs w:val="24"/>
              </w:rPr>
              <w:t xml:space="preserve"> по договору, выше которого требуется представление документов на </w:t>
            </w:r>
            <w:r w:rsidRPr="00C12007">
              <w:rPr>
                <w:b/>
                <w:i/>
              </w:rPr>
              <w:t xml:space="preserve">поставщиков/ </w:t>
            </w:r>
            <w:r w:rsidRPr="00C12007">
              <w:rPr>
                <w:b/>
                <w:i/>
                <w:szCs w:val="24"/>
              </w:rPr>
              <w:t>субподрядчиков/ соисполнителей</w:t>
            </w:r>
            <w:r w:rsidRPr="00C12007">
              <w:rPr>
                <w:spacing w:val="-6"/>
                <w:szCs w:val="24"/>
              </w:rPr>
              <w:t xml:space="preserve"> </w:t>
            </w:r>
          </w:p>
        </w:tc>
        <w:tc>
          <w:tcPr>
            <w:tcW w:w="10664" w:type="dxa"/>
          </w:tcPr>
          <w:p w:rsidR="004C0DAC" w:rsidRPr="00C12007" w:rsidRDefault="007950F7" w:rsidP="00C87330">
            <w:pPr>
              <w:pStyle w:val="Times12"/>
              <w:tabs>
                <w:tab w:val="left" w:pos="70"/>
              </w:tabs>
              <w:ind w:right="153" w:firstLine="0"/>
              <w:jc w:val="left"/>
              <w:rPr>
                <w:b/>
                <w:i/>
                <w:szCs w:val="24"/>
              </w:rPr>
            </w:pPr>
            <w:r>
              <w:rPr>
                <w:b/>
                <w:i/>
                <w:szCs w:val="24"/>
              </w:rPr>
              <w:lastRenderedPageBreak/>
              <w:t xml:space="preserve">Не </w:t>
            </w:r>
            <w:r w:rsidR="004C0DAC">
              <w:rPr>
                <w:b/>
                <w:i/>
                <w:szCs w:val="24"/>
              </w:rPr>
              <w:t>д</w:t>
            </w:r>
            <w:r w:rsidR="004C0DAC" w:rsidRPr="00C12007">
              <w:rPr>
                <w:b/>
                <w:i/>
                <w:szCs w:val="24"/>
              </w:rPr>
              <w:t>опускается</w:t>
            </w:r>
            <w:r w:rsidR="004C0DAC">
              <w:rPr>
                <w:b/>
                <w:i/>
                <w:szCs w:val="24"/>
              </w:rPr>
              <w:t xml:space="preserve"> </w:t>
            </w:r>
          </w:p>
          <w:p w:rsidR="004C0DAC" w:rsidRPr="003A7DD5" w:rsidRDefault="004C0DAC" w:rsidP="00872F3A">
            <w:pPr>
              <w:pStyle w:val="Times12"/>
              <w:tabs>
                <w:tab w:val="left" w:pos="70"/>
              </w:tabs>
              <w:ind w:right="153" w:firstLine="0"/>
              <w:jc w:val="left"/>
              <w:rPr>
                <w:spacing w:val="-6"/>
                <w:szCs w:val="24"/>
              </w:rPr>
            </w:pPr>
          </w:p>
        </w:tc>
      </w:tr>
      <w:tr w:rsidR="004C0DAC" w:rsidRPr="00C12007" w:rsidTr="00077E17">
        <w:trPr>
          <w:trHeight w:val="397"/>
        </w:trPr>
        <w:tc>
          <w:tcPr>
            <w:tcW w:w="781" w:type="dxa"/>
          </w:tcPr>
          <w:p w:rsidR="004C0DAC" w:rsidRPr="00C12007" w:rsidRDefault="004C0DAC" w:rsidP="00512493">
            <w:pPr>
              <w:numPr>
                <w:ilvl w:val="0"/>
                <w:numId w:val="42"/>
              </w:numPr>
              <w:ind w:left="0" w:hanging="15"/>
              <w:jc w:val="center"/>
            </w:pPr>
            <w:bookmarkStart w:id="315" w:name="_Ref317254826"/>
          </w:p>
        </w:tc>
        <w:bookmarkEnd w:id="315"/>
        <w:tc>
          <w:tcPr>
            <w:tcW w:w="3228" w:type="dxa"/>
          </w:tcPr>
          <w:p w:rsidR="004C0DAC" w:rsidRPr="00C12007" w:rsidRDefault="004C0DAC" w:rsidP="00C87330">
            <w:pPr>
              <w:pStyle w:val="Times12"/>
              <w:ind w:left="45" w:right="153" w:firstLine="0"/>
              <w:jc w:val="left"/>
              <w:rPr>
                <w:spacing w:val="-6"/>
                <w:sz w:val="28"/>
                <w:szCs w:val="28"/>
              </w:rPr>
            </w:pPr>
            <w:r w:rsidRPr="00C12007">
              <w:rPr>
                <w:spacing w:val="-6"/>
                <w:szCs w:val="24"/>
              </w:rPr>
              <w:t>Возможность проведения процедуры переторжки</w:t>
            </w:r>
          </w:p>
          <w:p w:rsidR="004C0DAC" w:rsidRPr="00C12007" w:rsidRDefault="004C0DAC" w:rsidP="00C87330">
            <w:pPr>
              <w:pStyle w:val="Times12"/>
              <w:ind w:left="45" w:right="153" w:firstLine="0"/>
              <w:jc w:val="left"/>
              <w:rPr>
                <w:spacing w:val="-6"/>
                <w:sz w:val="28"/>
                <w:szCs w:val="28"/>
              </w:rPr>
            </w:pPr>
          </w:p>
          <w:p w:rsidR="004C0DAC" w:rsidRPr="00C12007" w:rsidRDefault="004C0DAC" w:rsidP="00C87330">
            <w:pPr>
              <w:pStyle w:val="Times12"/>
              <w:ind w:left="45" w:right="153" w:firstLine="0"/>
              <w:jc w:val="left"/>
              <w:rPr>
                <w:szCs w:val="24"/>
              </w:rPr>
            </w:pPr>
            <w:r w:rsidRPr="00C12007">
              <w:rPr>
                <w:spacing w:val="-6"/>
                <w:szCs w:val="24"/>
              </w:rPr>
              <w:t>Условия договора, по которым возможно проведение переторжки</w:t>
            </w:r>
          </w:p>
        </w:tc>
        <w:tc>
          <w:tcPr>
            <w:tcW w:w="10664" w:type="dxa"/>
          </w:tcPr>
          <w:p w:rsidR="004C0DAC" w:rsidRPr="00C12007" w:rsidRDefault="004C0DAC" w:rsidP="00C87330">
            <w:pPr>
              <w:pStyle w:val="Times12"/>
              <w:tabs>
                <w:tab w:val="left" w:pos="70"/>
              </w:tabs>
              <w:ind w:right="153" w:firstLine="0"/>
              <w:rPr>
                <w:spacing w:val="-6"/>
                <w:szCs w:val="28"/>
              </w:rPr>
            </w:pPr>
            <w:r w:rsidRPr="00C12007">
              <w:rPr>
                <w:b/>
                <w:i/>
                <w:szCs w:val="24"/>
              </w:rPr>
              <w:t>возможна</w:t>
            </w:r>
            <w:r w:rsidRPr="00C12007">
              <w:rPr>
                <w:spacing w:val="-6"/>
                <w:szCs w:val="28"/>
              </w:rPr>
              <w:t xml:space="preserve"> </w:t>
            </w:r>
          </w:p>
          <w:p w:rsidR="004C0DAC" w:rsidRPr="00C12007" w:rsidRDefault="004C0DAC" w:rsidP="00C87330">
            <w:pPr>
              <w:pStyle w:val="Times12"/>
              <w:tabs>
                <w:tab w:val="left" w:pos="70"/>
              </w:tabs>
              <w:ind w:right="153" w:firstLine="0"/>
              <w:rPr>
                <w:spacing w:val="-6"/>
                <w:szCs w:val="28"/>
              </w:rPr>
            </w:pPr>
          </w:p>
          <w:p w:rsidR="004C0DAC" w:rsidRPr="00C12007" w:rsidRDefault="004C0DAC" w:rsidP="00C87330">
            <w:pPr>
              <w:pStyle w:val="Times12"/>
              <w:tabs>
                <w:tab w:val="left" w:pos="70"/>
              </w:tabs>
              <w:ind w:right="153" w:firstLine="0"/>
              <w:rPr>
                <w:spacing w:val="-6"/>
                <w:szCs w:val="28"/>
              </w:rPr>
            </w:pPr>
          </w:p>
          <w:p w:rsidR="004C0DAC" w:rsidRPr="00C12007" w:rsidRDefault="004C0DAC" w:rsidP="00460640">
            <w:pPr>
              <w:pStyle w:val="Times12"/>
              <w:tabs>
                <w:tab w:val="left" w:pos="70"/>
              </w:tabs>
              <w:ind w:right="153" w:firstLine="0"/>
              <w:rPr>
                <w:spacing w:val="-6"/>
                <w:szCs w:val="24"/>
              </w:rPr>
            </w:pPr>
            <w:r w:rsidRPr="00C12007">
              <w:rPr>
                <w:spacing w:val="-6"/>
                <w:szCs w:val="28"/>
              </w:rPr>
              <w:t xml:space="preserve">по снижению </w:t>
            </w:r>
            <w:r w:rsidRPr="00C12007">
              <w:rPr>
                <w:b/>
                <w:i/>
                <w:szCs w:val="24"/>
              </w:rPr>
              <w:t>первоначально указанной в заявке на участие в конкурсе цены</w:t>
            </w:r>
          </w:p>
        </w:tc>
      </w:tr>
      <w:tr w:rsidR="004C0DAC" w:rsidRPr="00C12007" w:rsidTr="00077E17">
        <w:trPr>
          <w:trHeight w:val="232"/>
        </w:trPr>
        <w:tc>
          <w:tcPr>
            <w:tcW w:w="781" w:type="dxa"/>
          </w:tcPr>
          <w:p w:rsidR="004C0DAC" w:rsidRPr="00C12007" w:rsidRDefault="004C0DAC" w:rsidP="00512493">
            <w:pPr>
              <w:numPr>
                <w:ilvl w:val="0"/>
                <w:numId w:val="42"/>
              </w:numPr>
              <w:ind w:left="0" w:hanging="15"/>
              <w:jc w:val="center"/>
            </w:pPr>
            <w:bookmarkStart w:id="316" w:name="_Ref317250778"/>
          </w:p>
        </w:tc>
        <w:bookmarkEnd w:id="316"/>
        <w:tc>
          <w:tcPr>
            <w:tcW w:w="3228" w:type="dxa"/>
          </w:tcPr>
          <w:p w:rsidR="004C0DAC" w:rsidRPr="00C12007" w:rsidRDefault="004C0DAC" w:rsidP="00686193">
            <w:pPr>
              <w:pStyle w:val="Times12"/>
              <w:ind w:firstLine="0"/>
              <w:rPr>
                <w:szCs w:val="24"/>
              </w:rPr>
            </w:pPr>
            <w:r w:rsidRPr="00C12007">
              <w:rPr>
                <w:szCs w:val="24"/>
              </w:rPr>
              <w:t>Место и срок окончания подачи заявок на участие в конкурсе (открытия доступа к поданным заявкам на участие в конкурсе)</w:t>
            </w:r>
          </w:p>
        </w:tc>
        <w:tc>
          <w:tcPr>
            <w:tcW w:w="10664" w:type="dxa"/>
          </w:tcPr>
          <w:p w:rsidR="004C0DAC" w:rsidRPr="00C12007" w:rsidRDefault="004C0DAC" w:rsidP="00E40F04">
            <w:pPr>
              <w:pStyle w:val="Times12"/>
              <w:ind w:firstLine="0"/>
              <w:rPr>
                <w:szCs w:val="24"/>
              </w:rPr>
            </w:pPr>
            <w:r w:rsidRPr="00C12007">
              <w:rPr>
                <w:szCs w:val="24"/>
              </w:rPr>
              <w:t>Место и срок окончания подачи заявок на участие в конкурсе (открытия доступа к поданным заявкам на участие в конкурсе):</w:t>
            </w:r>
          </w:p>
          <w:p w:rsidR="00460640" w:rsidRPr="00263869" w:rsidRDefault="00460640" w:rsidP="00460640">
            <w:pPr>
              <w:pStyle w:val="Times12"/>
              <w:ind w:firstLine="0"/>
              <w:rPr>
                <w:szCs w:val="24"/>
              </w:rPr>
            </w:pPr>
            <w:r w:rsidRPr="00CC2B95">
              <w:rPr>
                <w:szCs w:val="24"/>
              </w:rPr>
              <w:t xml:space="preserve">ЭТП </w:t>
            </w:r>
            <w:r>
              <w:rPr>
                <w:szCs w:val="24"/>
              </w:rPr>
              <w:t xml:space="preserve">АКД, сайт </w:t>
            </w:r>
            <w:r>
              <w:rPr>
                <w:szCs w:val="24"/>
                <w:lang w:val="en-US"/>
              </w:rPr>
              <w:t>www</w:t>
            </w:r>
            <w:r w:rsidRPr="00263869">
              <w:rPr>
                <w:szCs w:val="24"/>
              </w:rPr>
              <w:t>.</w:t>
            </w:r>
            <w:r>
              <w:rPr>
                <w:szCs w:val="24"/>
                <w:lang w:val="en-US"/>
              </w:rPr>
              <w:t>a</w:t>
            </w:r>
            <w:r w:rsidRPr="00263869">
              <w:rPr>
                <w:szCs w:val="24"/>
              </w:rPr>
              <w:t>-</w:t>
            </w:r>
            <w:r>
              <w:rPr>
                <w:szCs w:val="24"/>
                <w:lang w:val="en-US"/>
              </w:rPr>
              <w:t>k</w:t>
            </w:r>
            <w:r w:rsidRPr="00263869">
              <w:rPr>
                <w:szCs w:val="24"/>
              </w:rPr>
              <w:t>-</w:t>
            </w:r>
            <w:r>
              <w:rPr>
                <w:szCs w:val="24"/>
                <w:lang w:val="en-US"/>
              </w:rPr>
              <w:t>d</w:t>
            </w:r>
            <w:r w:rsidRPr="00263869">
              <w:rPr>
                <w:szCs w:val="24"/>
              </w:rPr>
              <w:t>.</w:t>
            </w:r>
            <w:proofErr w:type="spellStart"/>
            <w:r>
              <w:rPr>
                <w:szCs w:val="24"/>
                <w:lang w:val="en-US"/>
              </w:rPr>
              <w:t>ru</w:t>
            </w:r>
            <w:proofErr w:type="spellEnd"/>
          </w:p>
          <w:p w:rsidR="00460640" w:rsidRPr="00CC2B95" w:rsidRDefault="00460640" w:rsidP="00460640">
            <w:pPr>
              <w:pStyle w:val="Times12"/>
              <w:ind w:firstLine="0"/>
              <w:rPr>
                <w:b/>
                <w:i/>
                <w:szCs w:val="24"/>
              </w:rPr>
            </w:pPr>
            <w:r w:rsidRPr="00CC2B95">
              <w:rPr>
                <w:b/>
                <w:i/>
                <w:szCs w:val="24"/>
              </w:rPr>
              <w:t xml:space="preserve">срок: </w:t>
            </w:r>
            <w:r>
              <w:rPr>
                <w:b/>
                <w:i/>
                <w:szCs w:val="24"/>
              </w:rPr>
              <w:t>0</w:t>
            </w:r>
            <w:r w:rsidR="002844EE">
              <w:rPr>
                <w:b/>
                <w:i/>
                <w:szCs w:val="24"/>
              </w:rPr>
              <w:t>9</w:t>
            </w:r>
            <w:r w:rsidRPr="00CC2B95">
              <w:rPr>
                <w:b/>
                <w:i/>
                <w:szCs w:val="24"/>
              </w:rPr>
              <w:t xml:space="preserve">-00 (время московское) </w:t>
            </w:r>
          </w:p>
          <w:p w:rsidR="004C0DAC" w:rsidRPr="00C12007" w:rsidRDefault="00460640" w:rsidP="00460640">
            <w:pPr>
              <w:pStyle w:val="Times12"/>
              <w:ind w:firstLine="0"/>
              <w:rPr>
                <w:b/>
                <w:i/>
                <w:szCs w:val="24"/>
              </w:rPr>
            </w:pPr>
            <w:r w:rsidRPr="00CC2B95">
              <w:rPr>
                <w:b/>
                <w:i/>
                <w:szCs w:val="24"/>
              </w:rPr>
              <w:t>«</w:t>
            </w:r>
            <w:r w:rsidR="007A4C95">
              <w:rPr>
                <w:b/>
                <w:i/>
                <w:szCs w:val="24"/>
              </w:rPr>
              <w:t>11</w:t>
            </w:r>
            <w:r w:rsidRPr="00CC2B95">
              <w:rPr>
                <w:b/>
                <w:i/>
                <w:szCs w:val="24"/>
              </w:rPr>
              <w:t xml:space="preserve">» </w:t>
            </w:r>
            <w:r w:rsidR="002844EE">
              <w:rPr>
                <w:b/>
                <w:i/>
                <w:szCs w:val="24"/>
              </w:rPr>
              <w:t>марта</w:t>
            </w:r>
            <w:r w:rsidRPr="00CC2B95">
              <w:rPr>
                <w:b/>
                <w:i/>
                <w:szCs w:val="24"/>
              </w:rPr>
              <w:t xml:space="preserve"> 20</w:t>
            </w:r>
            <w:r w:rsidR="007A4C95">
              <w:rPr>
                <w:b/>
                <w:i/>
                <w:szCs w:val="24"/>
              </w:rPr>
              <w:t>13</w:t>
            </w:r>
            <w:r w:rsidRPr="00CC2B95">
              <w:rPr>
                <w:b/>
                <w:i/>
                <w:szCs w:val="24"/>
              </w:rPr>
              <w:t xml:space="preserve"> года</w:t>
            </w:r>
          </w:p>
          <w:p w:rsidR="004C0DAC" w:rsidRPr="00C12007" w:rsidRDefault="004C0DAC" w:rsidP="00E40F04">
            <w:pPr>
              <w:pStyle w:val="Times12"/>
              <w:ind w:firstLine="0"/>
              <w:rPr>
                <w:szCs w:val="24"/>
              </w:rPr>
            </w:pPr>
          </w:p>
          <w:p w:rsidR="004C0DAC" w:rsidRPr="00C12007" w:rsidRDefault="004C0DAC" w:rsidP="00E40F04">
            <w:pPr>
              <w:pStyle w:val="Times12"/>
              <w:ind w:firstLine="0"/>
              <w:rPr>
                <w:szCs w:val="24"/>
              </w:rPr>
            </w:pPr>
            <w:r w:rsidRPr="00C12007">
              <w:rPr>
                <w:szCs w:val="24"/>
              </w:rPr>
              <w:t>Место, дата и время заседания конкурсной комиссии:</w:t>
            </w:r>
          </w:p>
          <w:p w:rsidR="00460640" w:rsidRPr="00CC2B95" w:rsidRDefault="00460640" w:rsidP="00460640">
            <w:pPr>
              <w:pStyle w:val="Times12"/>
              <w:ind w:firstLine="0"/>
              <w:rPr>
                <w:b/>
                <w:i/>
                <w:szCs w:val="24"/>
              </w:rPr>
            </w:pPr>
            <w:r w:rsidRPr="00CC2B95">
              <w:rPr>
                <w:b/>
                <w:i/>
                <w:szCs w:val="24"/>
              </w:rPr>
              <w:t>адрес</w:t>
            </w:r>
            <w:r>
              <w:rPr>
                <w:b/>
                <w:i/>
                <w:szCs w:val="24"/>
              </w:rPr>
              <w:t>:</w:t>
            </w:r>
            <w:r>
              <w:rPr>
                <w:color w:val="000000"/>
                <w:lang w:eastAsia="en-US"/>
              </w:rPr>
              <w:t xml:space="preserve"> </w:t>
            </w:r>
            <w:r w:rsidRPr="00263869">
              <w:rPr>
                <w:rStyle w:val="rvts30"/>
                <w:b/>
                <w:i/>
                <w:color w:val="000000"/>
                <w:lang w:eastAsia="en-US"/>
              </w:rPr>
              <w:t xml:space="preserve">г. Екатеринбург, ул. </w:t>
            </w:r>
            <w:proofErr w:type="gramStart"/>
            <w:r w:rsidRPr="00263869">
              <w:rPr>
                <w:rStyle w:val="rvts30"/>
                <w:b/>
                <w:i/>
                <w:color w:val="000000"/>
                <w:lang w:eastAsia="en-US"/>
              </w:rPr>
              <w:t>Студенческая</w:t>
            </w:r>
            <w:proofErr w:type="gramEnd"/>
            <w:r w:rsidRPr="00263869">
              <w:rPr>
                <w:rStyle w:val="rvts30"/>
                <w:b/>
                <w:i/>
                <w:color w:val="000000"/>
                <w:lang w:eastAsia="en-US"/>
              </w:rPr>
              <w:t>, 9</w:t>
            </w:r>
          </w:p>
          <w:p w:rsidR="004C0DAC" w:rsidRPr="00C12007" w:rsidRDefault="00460640" w:rsidP="007A4C95">
            <w:pPr>
              <w:pStyle w:val="Times12"/>
              <w:ind w:firstLine="0"/>
              <w:rPr>
                <w:szCs w:val="24"/>
              </w:rPr>
            </w:pPr>
            <w:r>
              <w:rPr>
                <w:b/>
                <w:i/>
                <w:szCs w:val="24"/>
              </w:rPr>
              <w:t>0</w:t>
            </w:r>
            <w:r w:rsidR="002844EE">
              <w:rPr>
                <w:b/>
                <w:i/>
                <w:szCs w:val="24"/>
              </w:rPr>
              <w:t>9</w:t>
            </w:r>
            <w:r w:rsidRPr="00CC2B95">
              <w:rPr>
                <w:b/>
                <w:i/>
                <w:szCs w:val="24"/>
              </w:rPr>
              <w:t>-00 (время московское) «</w:t>
            </w:r>
            <w:r w:rsidR="007A4C95">
              <w:rPr>
                <w:b/>
                <w:i/>
                <w:szCs w:val="24"/>
              </w:rPr>
              <w:t>11</w:t>
            </w:r>
            <w:r w:rsidRPr="00CC2B95">
              <w:rPr>
                <w:b/>
                <w:i/>
                <w:szCs w:val="24"/>
              </w:rPr>
              <w:t xml:space="preserve">» </w:t>
            </w:r>
            <w:r w:rsidR="002844EE">
              <w:rPr>
                <w:b/>
                <w:i/>
                <w:szCs w:val="24"/>
              </w:rPr>
              <w:t>марта</w:t>
            </w:r>
            <w:r w:rsidRPr="00CC2B95">
              <w:rPr>
                <w:b/>
                <w:i/>
                <w:szCs w:val="24"/>
              </w:rPr>
              <w:t xml:space="preserve"> 20</w:t>
            </w:r>
            <w:r w:rsidR="007A4C95">
              <w:rPr>
                <w:b/>
                <w:i/>
                <w:szCs w:val="24"/>
              </w:rPr>
              <w:t>13</w:t>
            </w:r>
            <w:r w:rsidRPr="00CC2B95">
              <w:rPr>
                <w:b/>
                <w:i/>
                <w:szCs w:val="24"/>
              </w:rPr>
              <w:t xml:space="preserve"> года</w:t>
            </w:r>
          </w:p>
        </w:tc>
      </w:tr>
      <w:tr w:rsidR="004C0DAC" w:rsidRPr="00C12007" w:rsidTr="00077E17">
        <w:trPr>
          <w:trHeight w:val="232"/>
        </w:trPr>
        <w:tc>
          <w:tcPr>
            <w:tcW w:w="781" w:type="dxa"/>
          </w:tcPr>
          <w:p w:rsidR="004C0DAC" w:rsidRPr="00C12007" w:rsidRDefault="004C0DAC" w:rsidP="00512493">
            <w:pPr>
              <w:numPr>
                <w:ilvl w:val="0"/>
                <w:numId w:val="42"/>
              </w:numPr>
              <w:ind w:left="0" w:hanging="15"/>
              <w:jc w:val="center"/>
            </w:pPr>
            <w:bookmarkStart w:id="317" w:name="_Ref317254136"/>
          </w:p>
        </w:tc>
        <w:bookmarkEnd w:id="317"/>
        <w:tc>
          <w:tcPr>
            <w:tcW w:w="3228" w:type="dxa"/>
          </w:tcPr>
          <w:p w:rsidR="004C0DAC" w:rsidRPr="00C12007" w:rsidRDefault="004C0DAC" w:rsidP="00647F8D">
            <w:pPr>
              <w:pStyle w:val="Times12"/>
              <w:ind w:firstLine="0"/>
              <w:rPr>
                <w:szCs w:val="24"/>
              </w:rPr>
            </w:pPr>
            <w:r w:rsidRPr="00C12007">
              <w:t>Срок проведения отборочной и оценочной стадии рассмотрения заявок</w:t>
            </w:r>
          </w:p>
        </w:tc>
        <w:tc>
          <w:tcPr>
            <w:tcW w:w="10664" w:type="dxa"/>
          </w:tcPr>
          <w:p w:rsidR="004C0DAC" w:rsidRPr="00C12007" w:rsidRDefault="004C0DAC" w:rsidP="00E40F04">
            <w:pPr>
              <w:pStyle w:val="Times12"/>
              <w:ind w:firstLine="0"/>
              <w:rPr>
                <w:b/>
                <w:i/>
                <w:szCs w:val="24"/>
              </w:rPr>
            </w:pPr>
            <w:r w:rsidRPr="00C12007">
              <w:rPr>
                <w:b/>
                <w:i/>
                <w:szCs w:val="24"/>
              </w:rPr>
              <w:t>адрес</w:t>
            </w:r>
            <w:r w:rsidR="00460640">
              <w:rPr>
                <w:b/>
                <w:i/>
                <w:szCs w:val="24"/>
              </w:rPr>
              <w:t xml:space="preserve">: </w:t>
            </w:r>
            <w:r w:rsidR="00460640" w:rsidRPr="00263869">
              <w:rPr>
                <w:rStyle w:val="rvts30"/>
                <w:b/>
                <w:i/>
                <w:color w:val="000000"/>
                <w:lang w:eastAsia="en-US"/>
              </w:rPr>
              <w:t xml:space="preserve">г. Екатеринбург, ул. </w:t>
            </w:r>
            <w:proofErr w:type="gramStart"/>
            <w:r w:rsidR="00460640" w:rsidRPr="00263869">
              <w:rPr>
                <w:rStyle w:val="rvts30"/>
                <w:b/>
                <w:i/>
                <w:color w:val="000000"/>
                <w:lang w:eastAsia="en-US"/>
              </w:rPr>
              <w:t>Студенческая</w:t>
            </w:r>
            <w:proofErr w:type="gramEnd"/>
            <w:r w:rsidR="00460640" w:rsidRPr="00263869">
              <w:rPr>
                <w:rStyle w:val="rvts30"/>
                <w:b/>
                <w:i/>
                <w:color w:val="000000"/>
                <w:lang w:eastAsia="en-US"/>
              </w:rPr>
              <w:t>, 9</w:t>
            </w:r>
          </w:p>
          <w:p w:rsidR="004C0DAC" w:rsidRPr="00C12007" w:rsidRDefault="004C0DAC" w:rsidP="00E40F04">
            <w:pPr>
              <w:pStyle w:val="Times12"/>
              <w:ind w:firstLine="0"/>
              <w:rPr>
                <w:szCs w:val="24"/>
              </w:rPr>
            </w:pPr>
            <w:r w:rsidRPr="00C12007">
              <w:rPr>
                <w:szCs w:val="24"/>
              </w:rPr>
              <w:t>Отборочная стадия рассмотрения заявок на участие в конкурсе: не позднее «</w:t>
            </w:r>
            <w:r w:rsidR="002844EE">
              <w:rPr>
                <w:szCs w:val="24"/>
              </w:rPr>
              <w:t>18</w:t>
            </w:r>
            <w:r w:rsidRPr="00C12007">
              <w:rPr>
                <w:szCs w:val="24"/>
              </w:rPr>
              <w:t xml:space="preserve">» </w:t>
            </w:r>
            <w:r w:rsidR="002844EE">
              <w:rPr>
                <w:szCs w:val="24"/>
              </w:rPr>
              <w:t>марта</w:t>
            </w:r>
            <w:r w:rsidR="007950F7">
              <w:rPr>
                <w:szCs w:val="24"/>
              </w:rPr>
              <w:t xml:space="preserve"> </w:t>
            </w:r>
            <w:r w:rsidRPr="00C12007">
              <w:rPr>
                <w:szCs w:val="24"/>
              </w:rPr>
              <w:t xml:space="preserve"> 20</w:t>
            </w:r>
            <w:r w:rsidR="007A4C95">
              <w:rPr>
                <w:szCs w:val="24"/>
              </w:rPr>
              <w:t>13</w:t>
            </w:r>
            <w:r w:rsidRPr="00C12007">
              <w:rPr>
                <w:szCs w:val="24"/>
              </w:rPr>
              <w:t xml:space="preserve"> г.</w:t>
            </w:r>
          </w:p>
          <w:p w:rsidR="004C0DAC" w:rsidRPr="00C12007" w:rsidRDefault="004C0DAC" w:rsidP="007A4C95">
            <w:pPr>
              <w:pStyle w:val="Times12"/>
              <w:ind w:firstLine="0"/>
              <w:rPr>
                <w:szCs w:val="24"/>
              </w:rPr>
            </w:pPr>
            <w:r w:rsidRPr="00C12007">
              <w:rPr>
                <w:szCs w:val="24"/>
              </w:rPr>
              <w:t>Оценочная стадия рассмотрения заявок на участие в конкурсе и подведение итогов конкурса: не позднее «</w:t>
            </w:r>
            <w:r w:rsidR="002844EE">
              <w:rPr>
                <w:szCs w:val="24"/>
              </w:rPr>
              <w:t>19</w:t>
            </w:r>
            <w:r w:rsidRPr="00C12007">
              <w:rPr>
                <w:szCs w:val="24"/>
              </w:rPr>
              <w:t xml:space="preserve">» </w:t>
            </w:r>
            <w:r w:rsidR="002844EE">
              <w:rPr>
                <w:szCs w:val="24"/>
              </w:rPr>
              <w:t>марта</w:t>
            </w:r>
            <w:r w:rsidRPr="00C12007">
              <w:rPr>
                <w:szCs w:val="24"/>
              </w:rPr>
              <w:t xml:space="preserve"> 20</w:t>
            </w:r>
            <w:r w:rsidR="007A4C95">
              <w:rPr>
                <w:szCs w:val="24"/>
              </w:rPr>
              <w:t>13</w:t>
            </w:r>
            <w:r w:rsidRPr="00C12007">
              <w:rPr>
                <w:szCs w:val="24"/>
              </w:rPr>
              <w:t xml:space="preserve"> г.</w:t>
            </w:r>
          </w:p>
        </w:tc>
      </w:tr>
      <w:tr w:rsidR="004C0DAC" w:rsidRPr="00C12007" w:rsidTr="00077E17">
        <w:trPr>
          <w:trHeight w:val="232"/>
        </w:trPr>
        <w:tc>
          <w:tcPr>
            <w:tcW w:w="781" w:type="dxa"/>
          </w:tcPr>
          <w:p w:rsidR="004C0DAC" w:rsidRPr="00C12007" w:rsidRDefault="004C0DAC" w:rsidP="00512493">
            <w:pPr>
              <w:numPr>
                <w:ilvl w:val="0"/>
                <w:numId w:val="42"/>
              </w:numPr>
              <w:ind w:left="0" w:hanging="15"/>
              <w:jc w:val="center"/>
            </w:pPr>
            <w:bookmarkStart w:id="318" w:name="_Ref317255007"/>
          </w:p>
        </w:tc>
        <w:bookmarkEnd w:id="318"/>
        <w:tc>
          <w:tcPr>
            <w:tcW w:w="3228" w:type="dxa"/>
          </w:tcPr>
          <w:p w:rsidR="004C0DAC" w:rsidRPr="00C12007" w:rsidRDefault="004C0DAC" w:rsidP="00E40F04">
            <w:pPr>
              <w:pStyle w:val="Times12"/>
              <w:ind w:firstLine="0"/>
            </w:pPr>
            <w:r w:rsidRPr="00C12007">
              <w:t>Критерии оценки заявок на участие в конкурсе участников конкурса</w:t>
            </w:r>
          </w:p>
        </w:tc>
        <w:tc>
          <w:tcPr>
            <w:tcW w:w="10664" w:type="dxa"/>
          </w:tcPr>
          <w:p w:rsidR="0080075C" w:rsidRPr="0075488C" w:rsidRDefault="0080075C" w:rsidP="0080075C">
            <w:pPr>
              <w:pStyle w:val="a0"/>
              <w:numPr>
                <w:ilvl w:val="4"/>
                <w:numId w:val="20"/>
              </w:numPr>
              <w:tabs>
                <w:tab w:val="left" w:pos="0"/>
                <w:tab w:val="left" w:pos="1140"/>
              </w:tabs>
              <w:spacing w:line="240" w:lineRule="auto"/>
              <w:ind w:left="0" w:right="153" w:firstLine="660"/>
            </w:pPr>
            <w:r w:rsidRPr="00C12007">
              <w:rPr>
                <w:sz w:val="24"/>
                <w:szCs w:val="24"/>
              </w:rPr>
              <w:t xml:space="preserve">цена договора, цена единицы продукции (значимость критерия </w:t>
            </w:r>
            <w:proofErr w:type="gramStart"/>
            <w:r w:rsidRPr="00C12007">
              <w:rPr>
                <w:sz w:val="24"/>
                <w:szCs w:val="24"/>
              </w:rPr>
              <w:t>Ц</w:t>
            </w:r>
            <w:proofErr w:type="gramEnd"/>
            <w:r w:rsidRPr="00C12007">
              <w:rPr>
                <w:sz w:val="24"/>
                <w:szCs w:val="24"/>
              </w:rPr>
              <w:t> </w:t>
            </w:r>
            <w:proofErr w:type="spellStart"/>
            <w:r w:rsidRPr="00C12007">
              <w:rPr>
                <w:sz w:val="24"/>
                <w:szCs w:val="24"/>
                <w:vertAlign w:val="subscript"/>
                <w:lang w:val="en-US"/>
              </w:rPr>
              <w:t>i</w:t>
            </w:r>
            <w:proofErr w:type="spellEnd"/>
            <w:r w:rsidRPr="00C12007">
              <w:rPr>
                <w:sz w:val="24"/>
                <w:szCs w:val="24"/>
              </w:rPr>
              <w:t xml:space="preserve">– </w:t>
            </w:r>
            <w:r>
              <w:rPr>
                <w:sz w:val="24"/>
                <w:szCs w:val="24"/>
              </w:rPr>
              <w:t>75</w:t>
            </w:r>
            <w:r w:rsidRPr="00C12007">
              <w:rPr>
                <w:sz w:val="24"/>
                <w:szCs w:val="24"/>
              </w:rPr>
              <w:t>%);</w:t>
            </w:r>
          </w:p>
          <w:p w:rsidR="0080075C" w:rsidRPr="00C12007" w:rsidRDefault="0080075C" w:rsidP="0080075C">
            <w:pPr>
              <w:pStyle w:val="a0"/>
              <w:numPr>
                <w:ilvl w:val="4"/>
                <w:numId w:val="20"/>
              </w:numPr>
              <w:tabs>
                <w:tab w:val="left" w:pos="0"/>
                <w:tab w:val="left" w:pos="1140"/>
              </w:tabs>
              <w:spacing w:line="240" w:lineRule="auto"/>
              <w:ind w:left="0" w:right="153" w:firstLine="660"/>
              <w:rPr>
                <w:sz w:val="24"/>
                <w:szCs w:val="24"/>
              </w:rPr>
            </w:pPr>
            <w:r w:rsidRPr="00C12007">
              <w:rPr>
                <w:sz w:val="24"/>
                <w:szCs w:val="24"/>
              </w:rPr>
              <w:t>квалификация участника (значимость критерия К</w:t>
            </w:r>
            <w:proofErr w:type="spellStart"/>
            <w:proofErr w:type="gramStart"/>
            <w:r w:rsidRPr="00C12007">
              <w:rPr>
                <w:sz w:val="24"/>
                <w:szCs w:val="24"/>
                <w:vertAlign w:val="subscript"/>
                <w:lang w:val="en-US"/>
              </w:rPr>
              <w:t>i</w:t>
            </w:r>
            <w:proofErr w:type="spellEnd"/>
            <w:proofErr w:type="gramEnd"/>
            <w:r w:rsidRPr="00C12007">
              <w:rPr>
                <w:sz w:val="24"/>
                <w:szCs w:val="24"/>
              </w:rPr>
              <w:t xml:space="preserve"> – </w:t>
            </w:r>
            <w:r>
              <w:rPr>
                <w:sz w:val="24"/>
                <w:szCs w:val="24"/>
              </w:rPr>
              <w:t>2</w:t>
            </w:r>
            <w:r w:rsidR="002F779C" w:rsidRPr="002F779C">
              <w:rPr>
                <w:sz w:val="24"/>
                <w:szCs w:val="24"/>
              </w:rPr>
              <w:t>5</w:t>
            </w:r>
            <w:r w:rsidRPr="00C12007">
              <w:rPr>
                <w:sz w:val="24"/>
                <w:szCs w:val="24"/>
              </w:rPr>
              <w:t>%)</w:t>
            </w:r>
            <w:r w:rsidRPr="00C12007">
              <w:t>, в том числе:</w:t>
            </w:r>
          </w:p>
          <w:p w:rsidR="004C0DAC" w:rsidRPr="00460640" w:rsidRDefault="0080075C" w:rsidP="0080075C">
            <w:pPr>
              <w:pStyle w:val="a0"/>
              <w:numPr>
                <w:ilvl w:val="0"/>
                <w:numId w:val="78"/>
              </w:numPr>
              <w:tabs>
                <w:tab w:val="left" w:pos="0"/>
                <w:tab w:val="left" w:pos="1140"/>
              </w:tabs>
              <w:spacing w:line="240" w:lineRule="auto"/>
              <w:ind w:right="153"/>
              <w:rPr>
                <w:sz w:val="24"/>
                <w:szCs w:val="24"/>
              </w:rPr>
            </w:pPr>
            <w:r>
              <w:t xml:space="preserve"> </w:t>
            </w:r>
            <w:r w:rsidRPr="00C12007">
              <w:t>опыт и репутация поставщика (</w:t>
            </w:r>
            <w:r w:rsidRPr="00C12007">
              <w:rPr>
                <w:bCs w:val="0"/>
              </w:rPr>
              <w:t>значимость подкритерия</w:t>
            </w:r>
            <w:proofErr w:type="gramStart"/>
            <w:r w:rsidRPr="00C12007">
              <w:rPr>
                <w:bCs w:val="0"/>
              </w:rPr>
              <w:t xml:space="preserve"> О</w:t>
            </w:r>
            <w:proofErr w:type="gramEnd"/>
            <w:r w:rsidRPr="00C12007">
              <w:rPr>
                <w:bCs w:val="0"/>
              </w:rPr>
              <w:t xml:space="preserve"> </w:t>
            </w:r>
            <w:proofErr w:type="spellStart"/>
            <w:r w:rsidRPr="00C12007">
              <w:rPr>
                <w:bCs w:val="0"/>
                <w:vertAlign w:val="subscript"/>
                <w:lang w:val="en-US"/>
              </w:rPr>
              <w:t>i</w:t>
            </w:r>
            <w:proofErr w:type="spellEnd"/>
            <w:r w:rsidRPr="00C12007">
              <w:rPr>
                <w:bCs w:val="0"/>
              </w:rPr>
              <w:t xml:space="preserve"> – </w:t>
            </w:r>
            <w:r>
              <w:rPr>
                <w:bCs w:val="0"/>
              </w:rPr>
              <w:t>100</w:t>
            </w:r>
            <w:r w:rsidRPr="00C12007">
              <w:rPr>
                <w:bCs w:val="0"/>
              </w:rPr>
              <w:t>%)</w:t>
            </w:r>
          </w:p>
        </w:tc>
      </w:tr>
      <w:tr w:rsidR="004C0DAC" w:rsidRPr="00C12007" w:rsidTr="00077E17">
        <w:trPr>
          <w:trHeight w:val="550"/>
        </w:trPr>
        <w:tc>
          <w:tcPr>
            <w:tcW w:w="781" w:type="dxa"/>
          </w:tcPr>
          <w:p w:rsidR="004C0DAC" w:rsidRPr="00C12007" w:rsidRDefault="004C0DAC" w:rsidP="00512493">
            <w:pPr>
              <w:numPr>
                <w:ilvl w:val="0"/>
                <w:numId w:val="42"/>
              </w:numPr>
              <w:ind w:left="0" w:hanging="15"/>
              <w:jc w:val="center"/>
            </w:pPr>
            <w:bookmarkStart w:id="319" w:name="_Ref317255017"/>
          </w:p>
        </w:tc>
        <w:bookmarkEnd w:id="319"/>
        <w:tc>
          <w:tcPr>
            <w:tcW w:w="3228" w:type="dxa"/>
          </w:tcPr>
          <w:p w:rsidR="004C0DAC" w:rsidRPr="00C12007" w:rsidRDefault="004C0DAC" w:rsidP="00677DD7">
            <w:pPr>
              <w:ind w:right="153"/>
            </w:pPr>
            <w:r w:rsidRPr="00C12007">
              <w:t>Оценка заявок на участие в конкурсе:</w:t>
            </w:r>
          </w:p>
        </w:tc>
        <w:tc>
          <w:tcPr>
            <w:tcW w:w="10664" w:type="dxa"/>
          </w:tcPr>
          <w:p w:rsidR="004C0DAC" w:rsidRPr="00C12007" w:rsidRDefault="004C0DAC" w:rsidP="0043499E">
            <w:pPr>
              <w:ind w:right="153" w:firstLine="636"/>
              <w:jc w:val="both"/>
            </w:pPr>
            <w:r w:rsidRPr="00C12007">
              <w:t xml:space="preserve">Согласно методике оценки заявок на участие в конкурсе, приведенной в разделе </w:t>
            </w:r>
            <w:r w:rsidR="0043499E">
              <w:t>7</w:t>
            </w:r>
            <w:r w:rsidRPr="00C12007">
              <w:t xml:space="preserve"> конкурсной документации</w:t>
            </w:r>
          </w:p>
        </w:tc>
      </w:tr>
      <w:tr w:rsidR="004C0DAC" w:rsidRPr="00C12007" w:rsidTr="00077E17">
        <w:trPr>
          <w:trHeight w:val="194"/>
        </w:trPr>
        <w:tc>
          <w:tcPr>
            <w:tcW w:w="781" w:type="dxa"/>
          </w:tcPr>
          <w:p w:rsidR="004C0DAC" w:rsidRPr="00C12007" w:rsidRDefault="004C0DAC" w:rsidP="00512493">
            <w:pPr>
              <w:numPr>
                <w:ilvl w:val="0"/>
                <w:numId w:val="42"/>
              </w:numPr>
              <w:ind w:left="0" w:hanging="15"/>
              <w:jc w:val="center"/>
            </w:pPr>
            <w:bookmarkStart w:id="320" w:name="_Ref317254659"/>
          </w:p>
        </w:tc>
        <w:bookmarkEnd w:id="320"/>
        <w:tc>
          <w:tcPr>
            <w:tcW w:w="3228" w:type="dxa"/>
          </w:tcPr>
          <w:p w:rsidR="004C0DAC" w:rsidRPr="00C12007" w:rsidRDefault="00460640" w:rsidP="00460640">
            <w:pPr>
              <w:ind w:right="153"/>
              <w:rPr>
                <w:spacing w:val="-6"/>
              </w:rPr>
            </w:pPr>
            <w:r>
              <w:rPr>
                <w:spacing w:val="-6"/>
              </w:rPr>
              <w:t>Срок заключения договора</w:t>
            </w:r>
            <w:r w:rsidRPr="00C12007">
              <w:rPr>
                <w:spacing w:val="-6"/>
              </w:rPr>
              <w:t xml:space="preserve"> </w:t>
            </w:r>
          </w:p>
        </w:tc>
        <w:tc>
          <w:tcPr>
            <w:tcW w:w="10664" w:type="dxa"/>
          </w:tcPr>
          <w:p w:rsidR="004C0DAC" w:rsidRPr="00C12007" w:rsidRDefault="004C0DAC" w:rsidP="00530F9F">
            <w:pPr>
              <w:jc w:val="both"/>
            </w:pPr>
            <w:proofErr w:type="gramStart"/>
            <w:r w:rsidRPr="00C12007">
              <w:t xml:space="preserve">Заказчик в течение </w:t>
            </w:r>
            <w:r w:rsidRPr="00C12007">
              <w:rPr>
                <w:b/>
                <w:bCs/>
                <w:i/>
                <w:iCs/>
              </w:rPr>
              <w:t>3 (трех) рабочих дней</w:t>
            </w:r>
            <w:r w:rsidRPr="00C12007">
              <w:t xml:space="preserve"> со дня размещения протокола заседания конкурсной комиссии по подведению итогов конкурса на официальном сайте и ЭТП передает победителю </w:t>
            </w:r>
            <w:r w:rsidRPr="00C12007">
              <w:lastRenderedPageBreak/>
              <w:t>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roofErr w:type="gramEnd"/>
            <w:r w:rsidRPr="00C12007">
              <w:t xml:space="preserve"> Победитель конкурса обязан предоставить заказчику подписанный и заверенный печатью со своей стороны договор </w:t>
            </w:r>
            <w:r w:rsidRPr="00C12007">
              <w:rPr>
                <w:b/>
                <w:bCs/>
                <w:i/>
                <w:iCs/>
              </w:rPr>
              <w:t>в течение 10 (десяти) дней</w:t>
            </w:r>
            <w:r w:rsidRPr="00C12007">
              <w:t xml:space="preserve"> со дня направления указанного договора.</w:t>
            </w:r>
          </w:p>
          <w:p w:rsidR="004C0DAC" w:rsidRPr="00460640" w:rsidRDefault="004C0DAC" w:rsidP="00A30A90">
            <w:pPr>
              <w:ind w:right="153"/>
              <w:jc w:val="both"/>
            </w:pPr>
            <w:r w:rsidRPr="00C12007">
              <w:t>договор заключается в течение </w:t>
            </w:r>
            <w:r w:rsidR="00A30A90">
              <w:rPr>
                <w:b/>
                <w:i/>
              </w:rPr>
              <w:t>90</w:t>
            </w:r>
            <w:r w:rsidRPr="00C12007">
              <w:rPr>
                <w:b/>
                <w:i/>
              </w:rPr>
              <w:t> (</w:t>
            </w:r>
            <w:r w:rsidR="00A30A90">
              <w:rPr>
                <w:b/>
                <w:i/>
              </w:rPr>
              <w:t>девяноста</w:t>
            </w:r>
            <w:r w:rsidRPr="00C12007">
              <w:rPr>
                <w:b/>
                <w:i/>
              </w:rPr>
              <w:t>)</w:t>
            </w:r>
            <w:r w:rsidRPr="00C12007">
              <w:t xml:space="preserve"> дней, но не ранее чем через 10 (десять) дней после размещения протокола подведения итогов конкурса или признания конкурса несостоявшимся на официальном сайте и на ЭТП.</w:t>
            </w:r>
          </w:p>
        </w:tc>
      </w:tr>
      <w:tr w:rsidR="004C0DAC" w:rsidRPr="00C12007" w:rsidTr="00077E17">
        <w:trPr>
          <w:trHeight w:val="194"/>
        </w:trPr>
        <w:tc>
          <w:tcPr>
            <w:tcW w:w="781" w:type="dxa"/>
          </w:tcPr>
          <w:p w:rsidR="004C0DAC" w:rsidRPr="00C12007" w:rsidRDefault="004C0DAC" w:rsidP="00512493">
            <w:pPr>
              <w:numPr>
                <w:ilvl w:val="0"/>
                <w:numId w:val="42"/>
              </w:numPr>
              <w:ind w:left="0" w:hanging="15"/>
              <w:jc w:val="center"/>
            </w:pPr>
            <w:bookmarkStart w:id="321" w:name="_Ref317256138"/>
          </w:p>
        </w:tc>
        <w:bookmarkEnd w:id="321"/>
        <w:tc>
          <w:tcPr>
            <w:tcW w:w="3228" w:type="dxa"/>
          </w:tcPr>
          <w:p w:rsidR="004C0DAC" w:rsidRPr="00C12007" w:rsidRDefault="004C0DAC" w:rsidP="00460640">
            <w:pPr>
              <w:ind w:right="153"/>
              <w:rPr>
                <w:spacing w:val="-6"/>
              </w:rPr>
            </w:pPr>
            <w:r w:rsidRPr="00C12007">
              <w:rPr>
                <w:spacing w:val="-6"/>
              </w:rPr>
              <w:t>Обеспечение исполнения договора:</w:t>
            </w:r>
          </w:p>
        </w:tc>
        <w:tc>
          <w:tcPr>
            <w:tcW w:w="10664" w:type="dxa"/>
          </w:tcPr>
          <w:p w:rsidR="004C0DAC" w:rsidRDefault="004C0DAC" w:rsidP="00460640">
            <w:pPr>
              <w:ind w:right="153" w:firstLine="636"/>
              <w:jc w:val="both"/>
              <w:rPr>
                <w:b/>
                <w:bCs/>
                <w:i/>
              </w:rPr>
            </w:pPr>
            <w:r w:rsidRPr="00C12007">
              <w:rPr>
                <w:b/>
                <w:bCs/>
                <w:i/>
              </w:rPr>
              <w:t>Банковская гарантия возврата аванса,</w:t>
            </w:r>
            <w:r w:rsidRPr="00C12007">
              <w:rPr>
                <w:b/>
                <w:i/>
              </w:rPr>
              <w:t xml:space="preserve"> выданная банком,</w:t>
            </w:r>
            <w:r w:rsidRPr="00C12007">
              <w:rPr>
                <w:b/>
                <w:bCs/>
                <w:i/>
              </w:rPr>
              <w:t xml:space="preserve"> на сумму не менее суммы авансовых платежей [предоставляется до заключения договора, но не ранее 10 дней со дня размещения на официальном сайте протокола оценки и сопоставления заявок на участие в конкурсе]</w:t>
            </w:r>
          </w:p>
          <w:p w:rsidR="007950F7" w:rsidRPr="00460640" w:rsidRDefault="007950F7" w:rsidP="00460640">
            <w:pPr>
              <w:ind w:right="153" w:firstLine="636"/>
              <w:jc w:val="both"/>
              <w:rPr>
                <w:b/>
                <w:bCs/>
                <w:i/>
              </w:rPr>
            </w:pPr>
            <w:r>
              <w:t>Проект банковской гарантии подлежит предварительному согласованию с Заказчиком</w:t>
            </w:r>
          </w:p>
        </w:tc>
      </w:tr>
      <w:tr w:rsidR="004C0DAC" w:rsidRPr="00C12007" w:rsidTr="00077E17">
        <w:trPr>
          <w:trHeight w:val="194"/>
        </w:trPr>
        <w:tc>
          <w:tcPr>
            <w:tcW w:w="781" w:type="dxa"/>
          </w:tcPr>
          <w:p w:rsidR="004C0DAC" w:rsidRPr="00C12007" w:rsidRDefault="004C0DAC" w:rsidP="00512493">
            <w:pPr>
              <w:numPr>
                <w:ilvl w:val="0"/>
                <w:numId w:val="42"/>
              </w:numPr>
              <w:ind w:left="0" w:hanging="15"/>
              <w:jc w:val="center"/>
            </w:pPr>
            <w:bookmarkStart w:id="322" w:name="_Ref321836398"/>
          </w:p>
        </w:tc>
        <w:bookmarkEnd w:id="322"/>
        <w:tc>
          <w:tcPr>
            <w:tcW w:w="3228" w:type="dxa"/>
          </w:tcPr>
          <w:p w:rsidR="004C0DAC" w:rsidRPr="00C12007" w:rsidRDefault="004C0DAC" w:rsidP="00E40F04">
            <w:pPr>
              <w:ind w:right="153"/>
              <w:jc w:val="both"/>
              <w:rPr>
                <w:b/>
                <w:i/>
              </w:rPr>
            </w:pPr>
            <w:r w:rsidRPr="00C12007">
              <w:t>Порядок обжалования действий заказчика, организатора конкурса, конкурсной комиссии</w:t>
            </w:r>
          </w:p>
        </w:tc>
        <w:tc>
          <w:tcPr>
            <w:tcW w:w="10664" w:type="dxa"/>
          </w:tcPr>
          <w:p w:rsidR="004C0DAC" w:rsidRPr="00211413" w:rsidRDefault="004C0DAC" w:rsidP="00E40F04">
            <w:pPr>
              <w:pStyle w:val="af4"/>
              <w:spacing w:before="0" w:beforeAutospacing="0" w:after="0" w:afterAutospacing="0"/>
              <w:ind w:right="153"/>
              <w:jc w:val="both"/>
            </w:pPr>
            <w:r w:rsidRPr="00281438">
              <w:t xml:space="preserve">Жалобы на действия (бездействие) заказчика, организатора конкурса, конкурсной комиссии при проведении конкурса могут быть направлены в ЦАК в отсканированном виде по электронному адресу </w:t>
            </w:r>
            <w:hyperlink r:id="rId18" w:history="1">
              <w:r w:rsidRPr="00281438">
                <w:rPr>
                  <w:rStyle w:val="afb"/>
                  <w:color w:val="auto"/>
                </w:rPr>
                <w:t>arbitration@rosatom.ru</w:t>
              </w:r>
            </w:hyperlink>
            <w:r w:rsidRPr="00281438">
              <w:t>.</w:t>
            </w:r>
          </w:p>
          <w:p w:rsidR="004C0DAC" w:rsidRPr="00211413" w:rsidRDefault="004C0DAC" w:rsidP="00E40F04">
            <w:pPr>
              <w:pStyle w:val="af4"/>
              <w:spacing w:before="0" w:beforeAutospacing="0" w:after="0" w:afterAutospacing="0"/>
              <w:ind w:right="153"/>
              <w:jc w:val="both"/>
            </w:pPr>
            <w:r w:rsidRPr="00281438">
              <w:t>Направление жалоб допускается в любое время проведения конкурса, но не позднее десяти дней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4C0DAC" w:rsidRPr="00211413" w:rsidRDefault="004C0DAC" w:rsidP="00E40F04">
            <w:pPr>
              <w:pStyle w:val="af4"/>
              <w:spacing w:before="0" w:beforeAutospacing="0" w:after="0" w:afterAutospacing="0"/>
              <w:ind w:right="153"/>
              <w:jc w:val="both"/>
            </w:pPr>
            <w:r w:rsidRPr="00281438">
              <w:t>Условия и положения конкурсной документации могут быть обжалованы исключительно до окончания срока подачи заявок на участие в конкурсе.</w:t>
            </w:r>
          </w:p>
          <w:p w:rsidR="004C0DAC" w:rsidRPr="00211413" w:rsidRDefault="004C0DAC" w:rsidP="00E40F04">
            <w:pPr>
              <w:pStyle w:val="af4"/>
              <w:spacing w:before="0" w:beforeAutospacing="0" w:after="0" w:afterAutospacing="0"/>
              <w:ind w:right="153"/>
              <w:jc w:val="both"/>
            </w:pPr>
            <w:r w:rsidRPr="00281438">
              <w:t xml:space="preserve">На сайте http://zakupki.rosatom.ru/ (раздел Контроль и </w:t>
            </w:r>
            <w:proofErr w:type="gramStart"/>
            <w:r w:rsidRPr="00281438">
              <w:t>арбитраж</w:t>
            </w:r>
            <w:proofErr w:type="gramEnd"/>
            <w:r w:rsidRPr="00281438">
              <w:t xml:space="preserve">/Нормативные документы) представлены Методические рекомендации о порядке рассмотрения жалоб. </w:t>
            </w:r>
          </w:p>
          <w:p w:rsidR="004C0DAC" w:rsidRPr="00211413" w:rsidRDefault="004C0DAC" w:rsidP="00E40F04">
            <w:pPr>
              <w:pStyle w:val="af4"/>
              <w:spacing w:before="0" w:beforeAutospacing="0" w:after="0" w:afterAutospacing="0"/>
              <w:ind w:right="153"/>
              <w:jc w:val="both"/>
            </w:pPr>
            <w:r w:rsidRPr="00281438">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C0DAC" w:rsidRPr="00211413" w:rsidRDefault="004C0DAC" w:rsidP="005067D3">
            <w:pPr>
              <w:pStyle w:val="af4"/>
              <w:spacing w:before="0" w:beforeAutospacing="0" w:after="0" w:afterAutospacing="0"/>
              <w:ind w:right="153"/>
              <w:jc w:val="both"/>
            </w:pPr>
            <w:r w:rsidRPr="00281438">
              <w:t xml:space="preserve">Решение органа заказчика по рассмотрению жалоб может быть обжаловано в ЦАК, </w:t>
            </w:r>
            <w:r w:rsidRPr="00281438">
              <w:rPr>
                <w:szCs w:val="28"/>
              </w:rPr>
              <w:t xml:space="preserve">а решения ЦАК — в Контрольной комиссии Госкорпорации «Росатом» не позднее </w:t>
            </w:r>
            <w:r w:rsidRPr="00281438">
              <w:t xml:space="preserve">1 (одного) месяца </w:t>
            </w:r>
            <w:proofErr w:type="gramStart"/>
            <w:r w:rsidRPr="00281438">
              <w:t>с даты размещения</w:t>
            </w:r>
            <w:proofErr w:type="gramEnd"/>
            <w:r w:rsidRPr="00281438">
              <w:t xml:space="preserve"> на официальном сайте результата рассмотрения жалобы</w:t>
            </w:r>
          </w:p>
        </w:tc>
      </w:tr>
      <w:tr w:rsidR="004C0DAC" w:rsidRPr="00C12007" w:rsidTr="00077E17">
        <w:trPr>
          <w:trHeight w:val="194"/>
        </w:trPr>
        <w:tc>
          <w:tcPr>
            <w:tcW w:w="781" w:type="dxa"/>
          </w:tcPr>
          <w:p w:rsidR="004C0DAC" w:rsidRPr="00C12007" w:rsidRDefault="004C0DAC" w:rsidP="00512493">
            <w:pPr>
              <w:numPr>
                <w:ilvl w:val="0"/>
                <w:numId w:val="42"/>
              </w:numPr>
              <w:ind w:left="0" w:hanging="15"/>
              <w:jc w:val="center"/>
            </w:pPr>
          </w:p>
        </w:tc>
        <w:tc>
          <w:tcPr>
            <w:tcW w:w="3228" w:type="dxa"/>
          </w:tcPr>
          <w:p w:rsidR="004C0DAC" w:rsidRPr="00C12007" w:rsidRDefault="004C0DAC" w:rsidP="004304B8">
            <w:pPr>
              <w:ind w:right="153"/>
              <w:jc w:val="both"/>
              <w:rPr>
                <w:b/>
                <w:i/>
              </w:rPr>
            </w:pPr>
            <w:r w:rsidRPr="00C12007">
              <w:t>Каналы связи, по которым можно сообщить о фактах злоупотребления при проведении конкурса</w:t>
            </w:r>
          </w:p>
        </w:tc>
        <w:tc>
          <w:tcPr>
            <w:tcW w:w="10664" w:type="dxa"/>
          </w:tcPr>
          <w:p w:rsidR="004C0DAC" w:rsidRPr="00211413" w:rsidRDefault="004C0DAC" w:rsidP="00E40F04">
            <w:pPr>
              <w:pStyle w:val="af4"/>
              <w:spacing w:before="0" w:beforeAutospacing="0" w:after="0" w:afterAutospacing="0"/>
              <w:ind w:right="153"/>
              <w:jc w:val="both"/>
            </w:pPr>
            <w:r w:rsidRPr="00281438">
              <w:t xml:space="preserve">О фактах злоупотреблений участник конкурса может заявить в Госкорпорацию «Росатом» и сообщить об этом гласно или анонимно, воспользовавшись следующими каналами связи: </w:t>
            </w:r>
          </w:p>
          <w:p w:rsidR="004C0DAC" w:rsidRPr="00211413" w:rsidRDefault="004C0DAC" w:rsidP="00E40F04">
            <w:pPr>
              <w:pStyle w:val="af4"/>
              <w:tabs>
                <w:tab w:val="left" w:pos="330"/>
              </w:tabs>
              <w:spacing w:before="0" w:beforeAutospacing="0" w:after="0" w:afterAutospacing="0"/>
              <w:ind w:right="153"/>
              <w:jc w:val="both"/>
            </w:pPr>
            <w:r w:rsidRPr="00281438">
              <w:t>1.</w:t>
            </w:r>
            <w:r w:rsidRPr="00281438">
              <w:tab/>
              <w:t>Телефон «горячей линии»: 8-800-100-07-07 (многоканальный, круглосуточно, бесплатно из любой точки страны);</w:t>
            </w:r>
          </w:p>
          <w:p w:rsidR="004C0DAC" w:rsidRPr="00211413" w:rsidRDefault="004C0DAC" w:rsidP="00E40F04">
            <w:pPr>
              <w:pStyle w:val="af4"/>
              <w:tabs>
                <w:tab w:val="left" w:pos="360"/>
              </w:tabs>
              <w:spacing w:before="0" w:beforeAutospacing="0" w:after="0" w:afterAutospacing="0"/>
              <w:ind w:right="153"/>
              <w:jc w:val="both"/>
            </w:pPr>
            <w:r w:rsidRPr="00281438">
              <w:lastRenderedPageBreak/>
              <w:t>2.</w:t>
            </w:r>
            <w:r w:rsidRPr="00281438">
              <w:tab/>
              <w:t>Адрес электронной почты: 0707@rosatom.ru;</w:t>
            </w:r>
          </w:p>
          <w:p w:rsidR="004C0DAC" w:rsidRPr="00211413" w:rsidRDefault="004C0DAC" w:rsidP="00CE3F6A">
            <w:pPr>
              <w:pStyle w:val="af4"/>
              <w:tabs>
                <w:tab w:val="left" w:pos="330"/>
              </w:tabs>
              <w:spacing w:before="0" w:beforeAutospacing="0" w:after="0" w:afterAutospacing="0"/>
              <w:ind w:right="153"/>
              <w:jc w:val="both"/>
            </w:pPr>
            <w:r w:rsidRPr="00281438">
              <w:t>3.</w:t>
            </w:r>
            <w:r w:rsidRPr="00281438">
              <w:tab/>
              <w:t>Адрес для почтовых отправлений: 119017, Москва, а/я 226, Департамент защиты активов Госкорпорации «Росатом».</w:t>
            </w:r>
          </w:p>
        </w:tc>
      </w:tr>
    </w:tbl>
    <w:p w:rsidR="00C87330" w:rsidRPr="00C12007" w:rsidRDefault="00C87330" w:rsidP="00C87330">
      <w:pPr>
        <w:tabs>
          <w:tab w:val="num" w:pos="1800"/>
        </w:tabs>
        <w:spacing w:after="120"/>
        <w:jc w:val="both"/>
        <w:rPr>
          <w:sz w:val="22"/>
        </w:rPr>
        <w:sectPr w:rsidR="00C87330" w:rsidRPr="00C12007" w:rsidSect="00077E17">
          <w:pgSz w:w="16840" w:h="11907" w:orient="landscape" w:code="9"/>
          <w:pgMar w:top="1418" w:right="1134" w:bottom="567" w:left="1134" w:header="567" w:footer="567" w:gutter="0"/>
          <w:cols w:space="708"/>
          <w:docGrid w:linePitch="360"/>
        </w:sectPr>
      </w:pPr>
    </w:p>
    <w:p w:rsidR="00C87330" w:rsidRPr="00C12007"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323" w:name="_Ref317252392"/>
      <w:bookmarkStart w:id="324" w:name="_Ref317252770"/>
      <w:bookmarkStart w:id="325" w:name="_Ref317258826"/>
      <w:bookmarkStart w:id="326" w:name="_Ref317258847"/>
      <w:bookmarkStart w:id="327" w:name="_Ref317258884"/>
      <w:bookmarkStart w:id="328" w:name="_Ref317259078"/>
      <w:bookmarkStart w:id="329" w:name="_Ref317259086"/>
      <w:bookmarkStart w:id="330" w:name="_Ref317259097"/>
      <w:bookmarkStart w:id="331" w:name="_Ref317259107"/>
      <w:bookmarkStart w:id="332" w:name="_Ref317259121"/>
      <w:bookmarkStart w:id="333" w:name="_Ref317259138"/>
      <w:bookmarkStart w:id="334" w:name="_Ref317259149"/>
      <w:bookmarkStart w:id="335" w:name="_Ref317259167"/>
      <w:bookmarkStart w:id="336" w:name="_Ref317259176"/>
      <w:bookmarkStart w:id="337" w:name="_Ref317259188"/>
      <w:bookmarkStart w:id="338" w:name="_Ref317259197"/>
      <w:bookmarkStart w:id="339" w:name="_Ref317259206"/>
      <w:bookmarkStart w:id="340" w:name="_Ref317259217"/>
      <w:bookmarkStart w:id="341" w:name="_Ref317259233"/>
      <w:bookmarkStart w:id="342" w:name="_Toc328041043"/>
      <w:bookmarkStart w:id="343" w:name="_Toc255987070"/>
      <w:r w:rsidRPr="00C12007">
        <w:rPr>
          <w:sz w:val="28"/>
          <w:szCs w:val="28"/>
        </w:rPr>
        <w:lastRenderedPageBreak/>
        <w:t>ОБРАЗЦЫ ФОРМ ОСНОВНЫХ ДОКУМЕНТОВ, ВКЛЮЧАЕМЫХ В ЗАЯВКУ НА УЧАСТИЕ В КОНКУРСЕ</w:t>
      </w:r>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p w:rsidR="00C87330" w:rsidRPr="00C12007" w:rsidRDefault="00C87330" w:rsidP="00C87330"/>
    <w:p w:rsidR="00C87330" w:rsidRPr="00C12007" w:rsidRDefault="00C87330" w:rsidP="00C87330">
      <w:pPr>
        <w:pStyle w:val="Times12"/>
        <w:jc w:val="right"/>
        <w:rPr>
          <w:bCs w:val="0"/>
          <w:sz w:val="28"/>
          <w:szCs w:val="28"/>
        </w:rPr>
      </w:pPr>
      <w:bookmarkStart w:id="344" w:name="форма1"/>
      <w:bookmarkStart w:id="345" w:name="_Toc98251753"/>
      <w:bookmarkEnd w:id="343"/>
      <w:r w:rsidRPr="00C12007">
        <w:rPr>
          <w:bCs w:val="0"/>
          <w:sz w:val="28"/>
          <w:szCs w:val="28"/>
        </w:rPr>
        <w:t>Форма 1.</w:t>
      </w:r>
      <w:bookmarkEnd w:id="344"/>
    </w:p>
    <w:p w:rsidR="00C87330" w:rsidRPr="00C12007" w:rsidRDefault="00C87330" w:rsidP="00C87330">
      <w:pPr>
        <w:rPr>
          <w:b/>
          <w:i/>
        </w:rPr>
      </w:pPr>
      <w:r w:rsidRPr="00C12007">
        <w:rPr>
          <w:b/>
          <w:i/>
        </w:rPr>
        <w:t xml:space="preserve">Фирменный бланк </w:t>
      </w:r>
      <w:r w:rsidR="007A0C42" w:rsidRPr="00C12007">
        <w:rPr>
          <w:b/>
          <w:i/>
        </w:rPr>
        <w:t>участника конкурса</w:t>
      </w:r>
    </w:p>
    <w:p w:rsidR="00C87330" w:rsidRPr="00C12007" w:rsidRDefault="00C87330" w:rsidP="00C87330">
      <w:pPr>
        <w:pStyle w:val="Times12"/>
        <w:spacing w:before="120"/>
        <w:ind w:firstLine="0"/>
        <w:jc w:val="left"/>
        <w:rPr>
          <w:szCs w:val="24"/>
        </w:rPr>
      </w:pPr>
      <w:r w:rsidRPr="00C12007">
        <w:rPr>
          <w:szCs w:val="24"/>
        </w:rPr>
        <w:t>«___» __________ 20___ года №______</w:t>
      </w:r>
    </w:p>
    <w:p w:rsidR="00C87330" w:rsidRPr="00C12007" w:rsidRDefault="00C87330" w:rsidP="00C87330">
      <w:pPr>
        <w:pStyle w:val="Times12"/>
        <w:spacing w:before="120"/>
        <w:ind w:firstLine="0"/>
        <w:jc w:val="right"/>
        <w:rPr>
          <w:b/>
          <w:bCs w:val="0"/>
          <w:i/>
          <w:szCs w:val="24"/>
        </w:rPr>
      </w:pPr>
    </w:p>
    <w:p w:rsidR="00C87330" w:rsidRPr="00C12007" w:rsidRDefault="00C87330" w:rsidP="00C87330">
      <w:pPr>
        <w:pStyle w:val="20"/>
        <w:numPr>
          <w:ilvl w:val="0"/>
          <w:numId w:val="0"/>
        </w:numPr>
        <w:spacing w:before="0" w:after="0"/>
        <w:jc w:val="center"/>
        <w:rPr>
          <w:rFonts w:ascii="Times New Roman" w:hAnsi="Times New Roman" w:cs="Times New Roman"/>
          <w:b w:val="0"/>
          <w:bCs w:val="0"/>
          <w:i w:val="0"/>
        </w:rPr>
      </w:pPr>
      <w:bookmarkStart w:id="346" w:name="_Письмо_о_подаче"/>
      <w:bookmarkStart w:id="347" w:name="_Toc255987071"/>
      <w:bookmarkStart w:id="348" w:name="_Toc272505461"/>
      <w:bookmarkStart w:id="349" w:name="_Toc328041044"/>
      <w:bookmarkEnd w:id="346"/>
      <w:r w:rsidRPr="00C12007">
        <w:rPr>
          <w:rFonts w:ascii="Times New Roman" w:hAnsi="Times New Roman" w:cs="Times New Roman"/>
          <w:b w:val="0"/>
          <w:bCs w:val="0"/>
          <w:i w:val="0"/>
        </w:rPr>
        <w:t>ЗАЯВК</w:t>
      </w:r>
      <w:r w:rsidR="00B16F37">
        <w:rPr>
          <w:rFonts w:ascii="Times New Roman" w:hAnsi="Times New Roman" w:cs="Times New Roman"/>
          <w:b w:val="0"/>
          <w:bCs w:val="0"/>
          <w:i w:val="0"/>
        </w:rPr>
        <w:t xml:space="preserve">А НА УЧАСТИЕ В КОНКУРСЕ (Форма </w:t>
      </w:r>
      <w:r w:rsidR="005D11C4">
        <w:rPr>
          <w:rFonts w:ascii="Times New Roman" w:hAnsi="Times New Roman" w:cs="Times New Roman"/>
          <w:b w:val="0"/>
          <w:bCs w:val="0"/>
          <w:i w:val="0"/>
        </w:rPr>
        <w:t>1</w:t>
      </w:r>
      <w:r w:rsidRPr="00C12007">
        <w:rPr>
          <w:rFonts w:ascii="Times New Roman" w:hAnsi="Times New Roman" w:cs="Times New Roman"/>
          <w:b w:val="0"/>
          <w:bCs w:val="0"/>
          <w:i w:val="0"/>
        </w:rPr>
        <w:t>)</w:t>
      </w:r>
      <w:bookmarkEnd w:id="347"/>
      <w:bookmarkEnd w:id="348"/>
      <w:bookmarkEnd w:id="349"/>
    </w:p>
    <w:p w:rsidR="00C87330" w:rsidRPr="00C12007" w:rsidRDefault="00C87330" w:rsidP="00C87330">
      <w:pPr>
        <w:tabs>
          <w:tab w:val="left" w:pos="7938"/>
        </w:tabs>
        <w:ind w:firstLine="4820"/>
        <w:jc w:val="center"/>
        <w:rPr>
          <w:b/>
        </w:rPr>
      </w:pPr>
    </w:p>
    <w:p w:rsidR="00C87330" w:rsidRPr="00C12007" w:rsidRDefault="00C87330" w:rsidP="00C87330">
      <w:pPr>
        <w:ind w:firstLine="709"/>
        <w:jc w:val="both"/>
        <w:rPr>
          <w:sz w:val="22"/>
        </w:rPr>
      </w:pPr>
      <w:r w:rsidRPr="00C12007">
        <w:rPr>
          <w:sz w:val="28"/>
          <w:szCs w:val="28"/>
        </w:rPr>
        <w:t xml:space="preserve">Изучив извещение о проведении конкурса на право заключения договора на ________________________, опубликованное на </w:t>
      </w:r>
      <w:r w:rsidR="001D0134" w:rsidRPr="00C12007">
        <w:rPr>
          <w:sz w:val="28"/>
          <w:szCs w:val="28"/>
        </w:rPr>
        <w:t xml:space="preserve">официальном сайте и на ЭТП _________________ </w:t>
      </w:r>
      <w:r w:rsidR="001D0134" w:rsidRPr="00C12007">
        <w:rPr>
          <w:b/>
          <w:i/>
        </w:rPr>
        <w:t xml:space="preserve">[указывается наименование ЭТП] </w:t>
      </w:r>
      <w:r w:rsidR="001D0134" w:rsidRPr="00C12007">
        <w:rPr>
          <w:sz w:val="28"/>
          <w:szCs w:val="28"/>
        </w:rPr>
        <w:t xml:space="preserve">на сайте _____________ </w:t>
      </w:r>
      <w:r w:rsidR="001D0134" w:rsidRPr="00C12007">
        <w:rPr>
          <w:b/>
          <w:i/>
        </w:rPr>
        <w:t>[указывается адрес сайта ЭТП]</w:t>
      </w:r>
      <w:r w:rsidRPr="00C12007">
        <w:rPr>
          <w:sz w:val="28"/>
          <w:szCs w:val="28"/>
        </w:rPr>
        <w:t xml:space="preserve">, </w:t>
      </w:r>
      <w:r w:rsidR="001D0134" w:rsidRPr="00C12007">
        <w:rPr>
          <w:sz w:val="28"/>
          <w:szCs w:val="28"/>
        </w:rPr>
        <w:t xml:space="preserve">конкурс № ___ </w:t>
      </w:r>
      <w:r w:rsidR="001D0134" w:rsidRPr="00C12007">
        <w:rPr>
          <w:b/>
          <w:i/>
        </w:rPr>
        <w:t xml:space="preserve">[указывается номер конкурса на ЭТП], </w:t>
      </w:r>
      <w:r w:rsidRPr="00C12007">
        <w:rPr>
          <w:sz w:val="28"/>
          <w:szCs w:val="28"/>
        </w:rPr>
        <w:t xml:space="preserve">конкурсную документацию, и принимая установленные в них требования и условия конкурса, </w:t>
      </w:r>
      <w:r w:rsidRPr="00C12007">
        <w:rPr>
          <w:sz w:val="22"/>
        </w:rPr>
        <w:t xml:space="preserve">___________________________________________________________________, </w:t>
      </w:r>
    </w:p>
    <w:p w:rsidR="00C87330" w:rsidRPr="00C12007" w:rsidRDefault="00C87330" w:rsidP="00C87330">
      <w:pPr>
        <w:pStyle w:val="Times12"/>
        <w:suppressAutoHyphens/>
        <w:ind w:left="2018" w:firstLine="109"/>
        <w:jc w:val="center"/>
        <w:rPr>
          <w:sz w:val="22"/>
        </w:rPr>
      </w:pPr>
      <w:r w:rsidRPr="00C12007">
        <w:rPr>
          <w:b/>
          <w:i/>
          <w:vertAlign w:val="superscript"/>
        </w:rPr>
        <w:t xml:space="preserve">(полное наименование </w:t>
      </w:r>
      <w:r w:rsidR="007A0C42" w:rsidRPr="00C12007">
        <w:rPr>
          <w:b/>
          <w:i/>
          <w:vertAlign w:val="superscript"/>
        </w:rPr>
        <w:t>участника конкурса</w:t>
      </w:r>
      <w:r w:rsidRPr="00C12007">
        <w:rPr>
          <w:b/>
          <w:i/>
          <w:vertAlign w:val="superscript"/>
        </w:rPr>
        <w:t xml:space="preserve"> с указанием организационно-правовой формы)</w:t>
      </w:r>
      <w:r w:rsidRPr="00C12007">
        <w:rPr>
          <w:sz w:val="22"/>
        </w:rPr>
        <w:t xml:space="preserve"> </w:t>
      </w:r>
    </w:p>
    <w:p w:rsidR="001D0134" w:rsidRPr="00C12007" w:rsidRDefault="001D0134" w:rsidP="001D0134">
      <w:pPr>
        <w:pStyle w:val="Times12"/>
        <w:suppressAutoHyphens/>
        <w:ind w:firstLine="0"/>
        <w:rPr>
          <w:sz w:val="22"/>
        </w:rPr>
      </w:pPr>
      <w:r w:rsidRPr="00C12007">
        <w:rPr>
          <w:sz w:val="28"/>
        </w:rPr>
        <w:t>ИНН</w:t>
      </w:r>
      <w:r w:rsidRPr="00C12007">
        <w:t xml:space="preserve"> </w:t>
      </w:r>
      <w:r w:rsidRPr="00C12007">
        <w:rPr>
          <w:sz w:val="22"/>
        </w:rPr>
        <w:t>________________________________________________________,</w:t>
      </w:r>
    </w:p>
    <w:p w:rsidR="001D0134" w:rsidRPr="00C12007" w:rsidRDefault="001D0134" w:rsidP="001D0134">
      <w:pPr>
        <w:pStyle w:val="Times12"/>
        <w:suppressAutoHyphens/>
        <w:ind w:firstLine="0"/>
        <w:jc w:val="center"/>
        <w:rPr>
          <w:b/>
          <w:i/>
          <w:vertAlign w:val="superscript"/>
        </w:rPr>
      </w:pPr>
      <w:r w:rsidRPr="00C12007">
        <w:rPr>
          <w:b/>
          <w:i/>
          <w:vertAlign w:val="superscript"/>
        </w:rPr>
        <w:t>(ИНН участника конкурса)</w:t>
      </w:r>
    </w:p>
    <w:p w:rsidR="00C87330" w:rsidRPr="00C12007" w:rsidRDefault="00C87330" w:rsidP="00C87330">
      <w:pPr>
        <w:pStyle w:val="Times12"/>
        <w:suppressAutoHyphens/>
        <w:ind w:firstLine="0"/>
        <w:rPr>
          <w:sz w:val="22"/>
        </w:rPr>
      </w:pPr>
      <w:proofErr w:type="gramStart"/>
      <w:r w:rsidRPr="00C12007">
        <w:rPr>
          <w:sz w:val="28"/>
        </w:rPr>
        <w:t>зарегистрированное</w:t>
      </w:r>
      <w:proofErr w:type="gramEnd"/>
      <w:r w:rsidRPr="00C12007">
        <w:rPr>
          <w:sz w:val="28"/>
        </w:rPr>
        <w:t xml:space="preserve"> по адресу</w:t>
      </w:r>
      <w:r w:rsidRPr="00C12007">
        <w:t xml:space="preserve"> </w:t>
      </w:r>
      <w:r w:rsidRPr="00C12007">
        <w:rPr>
          <w:sz w:val="22"/>
        </w:rPr>
        <w:t>________________________________________________________,</w:t>
      </w:r>
    </w:p>
    <w:p w:rsidR="00C87330" w:rsidRPr="00C12007" w:rsidRDefault="00C87330" w:rsidP="00C87330">
      <w:pPr>
        <w:pStyle w:val="Times12"/>
        <w:suppressAutoHyphens/>
        <w:ind w:left="2836" w:firstLine="709"/>
        <w:jc w:val="center"/>
        <w:rPr>
          <w:b/>
          <w:i/>
          <w:vertAlign w:val="superscript"/>
        </w:rPr>
      </w:pPr>
      <w:r w:rsidRPr="00C12007">
        <w:rPr>
          <w:b/>
          <w:i/>
          <w:vertAlign w:val="superscript"/>
        </w:rPr>
        <w:t xml:space="preserve">(юридический адрес </w:t>
      </w:r>
      <w:r w:rsidR="007A0C42" w:rsidRPr="00C12007">
        <w:rPr>
          <w:b/>
          <w:i/>
          <w:vertAlign w:val="superscript"/>
        </w:rPr>
        <w:t>участника конкурса</w:t>
      </w:r>
      <w:r w:rsidRPr="00C12007">
        <w:rPr>
          <w:b/>
          <w:i/>
          <w:vertAlign w:val="superscript"/>
        </w:rPr>
        <w:t>)</w:t>
      </w:r>
    </w:p>
    <w:p w:rsidR="001D0134" w:rsidRPr="00C12007" w:rsidRDefault="00142709" w:rsidP="001D0134">
      <w:pPr>
        <w:pStyle w:val="Times12"/>
        <w:suppressAutoHyphens/>
        <w:ind w:firstLine="0"/>
        <w:rPr>
          <w:sz w:val="28"/>
        </w:rPr>
      </w:pPr>
      <w:r w:rsidRPr="00C12007">
        <w:rPr>
          <w:sz w:val="28"/>
        </w:rPr>
        <w:t>фактический</w:t>
      </w:r>
      <w:r w:rsidR="001D0134" w:rsidRPr="00C12007">
        <w:rPr>
          <w:sz w:val="28"/>
        </w:rPr>
        <w:t xml:space="preserve"> адрес _____________________________________________________,</w:t>
      </w:r>
    </w:p>
    <w:p w:rsidR="001D0134" w:rsidRPr="00C12007" w:rsidRDefault="001D0134" w:rsidP="0097683D">
      <w:pPr>
        <w:pStyle w:val="Times12"/>
        <w:suppressAutoHyphens/>
        <w:ind w:firstLine="0"/>
        <w:jc w:val="center"/>
        <w:rPr>
          <w:b/>
          <w:i/>
          <w:vertAlign w:val="superscript"/>
        </w:rPr>
      </w:pPr>
      <w:r w:rsidRPr="00C12007">
        <w:rPr>
          <w:b/>
          <w:i/>
          <w:vertAlign w:val="superscript"/>
        </w:rPr>
        <w:t>(</w:t>
      </w:r>
      <w:r w:rsidR="00142709" w:rsidRPr="00C12007">
        <w:rPr>
          <w:b/>
          <w:i/>
          <w:vertAlign w:val="superscript"/>
        </w:rPr>
        <w:t>фактический</w:t>
      </w:r>
      <w:r w:rsidRPr="00C12007">
        <w:rPr>
          <w:b/>
          <w:i/>
          <w:vertAlign w:val="superscript"/>
        </w:rPr>
        <w:t xml:space="preserve"> адрес участника </w:t>
      </w:r>
      <w:r w:rsidR="00142709" w:rsidRPr="00C12007">
        <w:rPr>
          <w:b/>
          <w:i/>
          <w:vertAlign w:val="superscript"/>
        </w:rPr>
        <w:t>конкурса</w:t>
      </w:r>
      <w:r w:rsidRPr="00C12007">
        <w:rPr>
          <w:b/>
          <w:i/>
          <w:vertAlign w:val="superscript"/>
        </w:rPr>
        <w:t>)</w:t>
      </w:r>
    </w:p>
    <w:p w:rsidR="00C87330" w:rsidRPr="00C12007" w:rsidRDefault="00C87330" w:rsidP="00C87330">
      <w:pPr>
        <w:pStyle w:val="Times12"/>
        <w:suppressAutoHyphens/>
        <w:ind w:firstLine="0"/>
        <w:rPr>
          <w:sz w:val="22"/>
        </w:rPr>
      </w:pPr>
      <w:r w:rsidRPr="00C12007">
        <w:rPr>
          <w:sz w:val="28"/>
        </w:rPr>
        <w:t xml:space="preserve">предлагает заключить договор </w:t>
      </w:r>
      <w:proofErr w:type="gramStart"/>
      <w:r w:rsidRPr="00C12007">
        <w:rPr>
          <w:sz w:val="28"/>
        </w:rPr>
        <w:t>на</w:t>
      </w:r>
      <w:proofErr w:type="gramEnd"/>
      <w:r w:rsidRPr="00C12007">
        <w:rPr>
          <w:sz w:val="28"/>
        </w:rPr>
        <w:t>:</w:t>
      </w:r>
      <w:r w:rsidRPr="00C12007">
        <w:rPr>
          <w:sz w:val="22"/>
        </w:rPr>
        <w:t xml:space="preserve"> ____________________________________________________</w:t>
      </w:r>
    </w:p>
    <w:p w:rsidR="00C87330" w:rsidRPr="00C12007" w:rsidRDefault="00C87330" w:rsidP="00C87330">
      <w:pPr>
        <w:pStyle w:val="affe"/>
        <w:spacing w:before="0" w:after="0" w:line="240" w:lineRule="auto"/>
        <w:ind w:left="3545" w:firstLine="0"/>
        <w:jc w:val="center"/>
        <w:rPr>
          <w:rFonts w:ascii="Times New Roman" w:hAnsi="Times New Roman" w:cs="Times New Roman"/>
          <w:b/>
          <w:bCs/>
          <w:i/>
          <w:szCs w:val="22"/>
          <w:vertAlign w:val="superscript"/>
        </w:rPr>
      </w:pPr>
      <w:r w:rsidRPr="00C12007">
        <w:rPr>
          <w:rFonts w:ascii="Times New Roman" w:hAnsi="Times New Roman" w:cs="Times New Roman"/>
          <w:b/>
          <w:bCs/>
          <w:i/>
          <w:szCs w:val="22"/>
          <w:vertAlign w:val="superscript"/>
        </w:rPr>
        <w:t>(предмет договора)</w:t>
      </w:r>
    </w:p>
    <w:p w:rsidR="00C87330" w:rsidRPr="00C12007" w:rsidRDefault="00C87330" w:rsidP="00C87330">
      <w:pPr>
        <w:pStyle w:val="Times12"/>
        <w:suppressAutoHyphens/>
        <w:ind w:firstLine="0"/>
        <w:rPr>
          <w:sz w:val="28"/>
          <w:szCs w:val="28"/>
        </w:rPr>
      </w:pPr>
      <w:r w:rsidRPr="00C12007">
        <w:rPr>
          <w:sz w:val="28"/>
          <w:szCs w:val="28"/>
        </w:rPr>
        <w:t xml:space="preserve">в соответствии с </w:t>
      </w:r>
      <w:r w:rsidRPr="00C12007">
        <w:rPr>
          <w:b/>
          <w:bCs w:val="0"/>
          <w:i/>
          <w:szCs w:val="24"/>
        </w:rPr>
        <w:t xml:space="preserve">Техническим предложением, Графиком </w:t>
      </w:r>
      <w:proofErr w:type="gramStart"/>
      <w:r w:rsidRPr="00C12007">
        <w:rPr>
          <w:b/>
          <w:bCs w:val="0"/>
          <w:i/>
          <w:szCs w:val="24"/>
        </w:rPr>
        <w:t>поставки товара/ выполнения работ/ оказания</w:t>
      </w:r>
      <w:proofErr w:type="gramEnd"/>
      <w:r w:rsidRPr="00C12007">
        <w:rPr>
          <w:b/>
          <w:bCs w:val="0"/>
          <w:i/>
          <w:szCs w:val="24"/>
        </w:rPr>
        <w:t xml:space="preserve"> услуг, Сводной таблицей стоимости</w:t>
      </w:r>
      <w:r w:rsidRPr="00C12007">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C12007">
        <w:trPr>
          <w:cantSplit/>
          <w:tblHeader/>
        </w:trPr>
        <w:tc>
          <w:tcPr>
            <w:tcW w:w="709" w:type="dxa"/>
            <w:vAlign w:val="center"/>
          </w:tcPr>
          <w:p w:rsidR="00C87330" w:rsidRPr="00C12007" w:rsidRDefault="00C87330" w:rsidP="00C87330">
            <w:pPr>
              <w:keepNext/>
              <w:ind w:left="-57" w:right="-57"/>
              <w:jc w:val="center"/>
            </w:pPr>
            <w:r w:rsidRPr="00C12007">
              <w:t xml:space="preserve">№ </w:t>
            </w:r>
            <w:proofErr w:type="spellStart"/>
            <w:proofErr w:type="gramStart"/>
            <w:r w:rsidRPr="00C12007">
              <w:t>п</w:t>
            </w:r>
            <w:proofErr w:type="spellEnd"/>
            <w:proofErr w:type="gramEnd"/>
            <w:r w:rsidRPr="00C12007">
              <w:t>/</w:t>
            </w:r>
            <w:proofErr w:type="spellStart"/>
            <w:r w:rsidRPr="00C12007">
              <w:t>п</w:t>
            </w:r>
            <w:proofErr w:type="spellEnd"/>
          </w:p>
        </w:tc>
        <w:tc>
          <w:tcPr>
            <w:tcW w:w="4394" w:type="dxa"/>
            <w:vAlign w:val="center"/>
          </w:tcPr>
          <w:p w:rsidR="00C87330" w:rsidRPr="00C12007" w:rsidRDefault="001D0134" w:rsidP="00142709">
            <w:pPr>
              <w:keepNext/>
              <w:ind w:left="-57" w:right="-57"/>
              <w:jc w:val="center"/>
            </w:pPr>
            <w:r w:rsidRPr="00C12007">
              <w:t xml:space="preserve">Условия заявок на участие в конкурсе </w:t>
            </w:r>
            <w:r w:rsidRPr="00C12007">
              <w:br w:type="textWrapping" w:clear="all"/>
              <w:t>(сведения, оглашаемые на процедуре открытия доступа к поданным заявкам)</w:t>
            </w:r>
          </w:p>
        </w:tc>
        <w:tc>
          <w:tcPr>
            <w:tcW w:w="4962" w:type="dxa"/>
            <w:vAlign w:val="center"/>
          </w:tcPr>
          <w:p w:rsidR="00C87330" w:rsidRPr="00C12007" w:rsidRDefault="00C87330" w:rsidP="00C87330">
            <w:pPr>
              <w:keepNext/>
              <w:ind w:left="57" w:right="57"/>
              <w:jc w:val="center"/>
            </w:pPr>
            <w:r w:rsidRPr="00C12007">
              <w:t>Предложения участника</w:t>
            </w:r>
          </w:p>
        </w:tc>
      </w:tr>
      <w:tr w:rsidR="00142709" w:rsidRPr="00C12007">
        <w:trPr>
          <w:cantSplit/>
        </w:trPr>
        <w:tc>
          <w:tcPr>
            <w:tcW w:w="709" w:type="dxa"/>
            <w:vAlign w:val="center"/>
          </w:tcPr>
          <w:p w:rsidR="00142709" w:rsidRPr="00C12007" w:rsidRDefault="00142709" w:rsidP="00512493">
            <w:pPr>
              <w:numPr>
                <w:ilvl w:val="0"/>
                <w:numId w:val="32"/>
              </w:numPr>
              <w:tabs>
                <w:tab w:val="left" w:pos="284"/>
              </w:tabs>
              <w:ind w:left="0" w:firstLine="0"/>
              <w:jc w:val="center"/>
            </w:pPr>
          </w:p>
        </w:tc>
        <w:tc>
          <w:tcPr>
            <w:tcW w:w="4394" w:type="dxa"/>
            <w:vAlign w:val="center"/>
          </w:tcPr>
          <w:p w:rsidR="00142709" w:rsidRPr="00C12007" w:rsidRDefault="00142709" w:rsidP="007950F7">
            <w:pPr>
              <w:ind w:left="57" w:right="57"/>
            </w:pPr>
            <w:r w:rsidRPr="00C12007">
              <w:rPr>
                <w:bCs/>
              </w:rPr>
              <w:t xml:space="preserve">Цена заявки, </w:t>
            </w:r>
            <w:r w:rsidR="007950F7">
              <w:rPr>
                <w:bCs/>
                <w:lang w:val="en-US"/>
              </w:rPr>
              <w:t>EURO</w:t>
            </w:r>
            <w:r w:rsidRPr="00C12007">
              <w:rPr>
                <w:bCs/>
              </w:rPr>
              <w:t xml:space="preserve"> с НДС</w:t>
            </w:r>
          </w:p>
        </w:tc>
        <w:tc>
          <w:tcPr>
            <w:tcW w:w="4962" w:type="dxa"/>
            <w:vAlign w:val="center"/>
          </w:tcPr>
          <w:p w:rsidR="00142709" w:rsidRPr="00C12007" w:rsidRDefault="00142709" w:rsidP="00282962">
            <w:pPr>
              <w:ind w:left="57" w:right="57"/>
              <w:jc w:val="center"/>
            </w:pPr>
            <w:r w:rsidRPr="00C12007">
              <w:rPr>
                <w:b/>
                <w:i/>
              </w:rPr>
              <w:t>[указать цену договора с отражением размера НДС]</w:t>
            </w:r>
          </w:p>
        </w:tc>
      </w:tr>
      <w:tr w:rsidR="00142709" w:rsidRPr="00C12007">
        <w:trPr>
          <w:cantSplit/>
        </w:trPr>
        <w:tc>
          <w:tcPr>
            <w:tcW w:w="709" w:type="dxa"/>
            <w:vAlign w:val="center"/>
          </w:tcPr>
          <w:p w:rsidR="00142709" w:rsidRPr="00C12007" w:rsidRDefault="00142709" w:rsidP="00512493">
            <w:pPr>
              <w:numPr>
                <w:ilvl w:val="0"/>
                <w:numId w:val="32"/>
              </w:numPr>
              <w:tabs>
                <w:tab w:val="left" w:pos="284"/>
              </w:tabs>
              <w:ind w:left="0" w:firstLine="0"/>
              <w:jc w:val="center"/>
            </w:pPr>
          </w:p>
        </w:tc>
        <w:tc>
          <w:tcPr>
            <w:tcW w:w="4394" w:type="dxa"/>
            <w:vAlign w:val="center"/>
          </w:tcPr>
          <w:p w:rsidR="00142709" w:rsidRPr="00C12007" w:rsidRDefault="00142709" w:rsidP="00282962">
            <w:pPr>
              <w:ind w:left="57" w:right="57"/>
              <w:rPr>
                <w:bCs/>
              </w:rPr>
            </w:pPr>
            <w:r w:rsidRPr="00C12007">
              <w:rPr>
                <w:bCs/>
              </w:rPr>
              <w:t xml:space="preserve">Цена заявки, </w:t>
            </w:r>
            <w:r w:rsidR="007950F7">
              <w:rPr>
                <w:bCs/>
                <w:lang w:val="en-US"/>
              </w:rPr>
              <w:t>EURO</w:t>
            </w:r>
            <w:r w:rsidRPr="00C12007">
              <w:rPr>
                <w:bCs/>
              </w:rPr>
              <w:t xml:space="preserve"> без НДС</w:t>
            </w:r>
          </w:p>
        </w:tc>
        <w:tc>
          <w:tcPr>
            <w:tcW w:w="4962" w:type="dxa"/>
            <w:vAlign w:val="center"/>
          </w:tcPr>
          <w:p w:rsidR="00142709" w:rsidRPr="00C12007" w:rsidRDefault="00142709" w:rsidP="00282962">
            <w:pPr>
              <w:ind w:left="57" w:right="57"/>
              <w:jc w:val="center"/>
              <w:rPr>
                <w:b/>
                <w:i/>
              </w:rPr>
            </w:pPr>
            <w:r w:rsidRPr="00C12007">
              <w:rPr>
                <w:b/>
                <w:i/>
              </w:rPr>
              <w:t>[указать цену договора]</w:t>
            </w:r>
          </w:p>
        </w:tc>
      </w:tr>
      <w:tr w:rsidR="00142709" w:rsidRPr="00C12007" w:rsidTr="00282962">
        <w:trPr>
          <w:cantSplit/>
        </w:trPr>
        <w:tc>
          <w:tcPr>
            <w:tcW w:w="709" w:type="dxa"/>
            <w:vAlign w:val="center"/>
          </w:tcPr>
          <w:p w:rsidR="00142709" w:rsidRPr="00C12007" w:rsidRDefault="00142709" w:rsidP="00512493">
            <w:pPr>
              <w:numPr>
                <w:ilvl w:val="0"/>
                <w:numId w:val="32"/>
              </w:numPr>
              <w:tabs>
                <w:tab w:val="left" w:pos="284"/>
              </w:tabs>
              <w:ind w:left="0" w:firstLine="0"/>
              <w:jc w:val="center"/>
            </w:pPr>
          </w:p>
        </w:tc>
        <w:tc>
          <w:tcPr>
            <w:tcW w:w="4394" w:type="dxa"/>
            <w:vAlign w:val="center"/>
          </w:tcPr>
          <w:p w:rsidR="00142709" w:rsidRPr="00C12007" w:rsidRDefault="00142709" w:rsidP="00FE524D">
            <w:pPr>
              <w:ind w:left="57" w:right="57"/>
              <w:rPr>
                <w:bCs/>
              </w:rPr>
            </w:pPr>
            <w:r w:rsidRPr="00C12007">
              <w:rPr>
                <w:bCs/>
              </w:rPr>
              <w:t xml:space="preserve">Срок </w:t>
            </w:r>
            <w:r w:rsidRPr="00C12007">
              <w:rPr>
                <w:b/>
                <w:i/>
              </w:rPr>
              <w:t>поставки товара</w:t>
            </w:r>
          </w:p>
        </w:tc>
        <w:tc>
          <w:tcPr>
            <w:tcW w:w="4962" w:type="dxa"/>
            <w:vAlign w:val="center"/>
          </w:tcPr>
          <w:p w:rsidR="00142709" w:rsidRPr="00C12007" w:rsidRDefault="00142709" w:rsidP="0097683D">
            <w:pPr>
              <w:ind w:left="57" w:right="57"/>
              <w:jc w:val="center"/>
              <w:rPr>
                <w:b/>
                <w:i/>
                <w:iCs/>
                <w:shd w:val="clear" w:color="auto" w:fill="FFFF99"/>
              </w:rPr>
            </w:pPr>
            <w:r w:rsidRPr="00C12007">
              <w:rPr>
                <w:b/>
                <w:i/>
              </w:rPr>
              <w:t xml:space="preserve">[указать начало и окончание </w:t>
            </w:r>
            <w:proofErr w:type="gramStart"/>
            <w:r w:rsidRPr="00C12007">
              <w:rPr>
                <w:b/>
                <w:i/>
              </w:rPr>
              <w:t>поставки товара/ выполнения работ /оказания услуг</w:t>
            </w:r>
            <w:proofErr w:type="gramEnd"/>
            <w:r w:rsidR="00677DD7" w:rsidRPr="00C12007">
              <w:rPr>
                <w:b/>
                <w:i/>
              </w:rPr>
              <w:t xml:space="preserve"> в </w:t>
            </w:r>
            <w:r w:rsidR="0097683D" w:rsidRPr="00C12007">
              <w:rPr>
                <w:b/>
                <w:i/>
              </w:rPr>
              <w:t>формате</w:t>
            </w:r>
            <w:r w:rsidR="00677DD7" w:rsidRPr="00C12007">
              <w:rPr>
                <w:b/>
                <w:i/>
              </w:rPr>
              <w:t xml:space="preserve"> исчисления сроков, указанном в пункте </w:t>
            </w:r>
            <w:fldSimple w:instr=" REF _Ref317250598 \r \h  \* MERGEFORMAT ">
              <w:r w:rsidR="0043499E" w:rsidRPr="0043499E">
                <w:rPr>
                  <w:b/>
                  <w:i/>
                </w:rPr>
                <w:t>3</w:t>
              </w:r>
            </w:fldSimple>
            <w:r w:rsidR="00677DD7" w:rsidRPr="00C12007">
              <w:rPr>
                <w:b/>
                <w:i/>
              </w:rPr>
              <w:t xml:space="preserve"> раздела </w:t>
            </w:r>
            <w:fldSimple w:instr=" REF _Ref317249938 \r \h  \* MERGEFORMAT ">
              <w:r w:rsidR="0043499E" w:rsidRPr="0043499E">
                <w:rPr>
                  <w:b/>
                  <w:i/>
                </w:rPr>
                <w:t>5</w:t>
              </w:r>
            </w:fldSimple>
            <w:r w:rsidR="00677DD7" w:rsidRPr="00C12007">
              <w:rPr>
                <w:b/>
                <w:i/>
              </w:rPr>
              <w:t xml:space="preserve"> «Информационная карта конкурса»</w:t>
            </w:r>
            <w:r w:rsidRPr="00C12007">
              <w:rPr>
                <w:b/>
                <w:i/>
              </w:rPr>
              <w:t>]</w:t>
            </w:r>
          </w:p>
        </w:tc>
      </w:tr>
      <w:tr w:rsidR="00142709" w:rsidRPr="00C12007" w:rsidTr="00282962">
        <w:trPr>
          <w:cantSplit/>
        </w:trPr>
        <w:tc>
          <w:tcPr>
            <w:tcW w:w="709" w:type="dxa"/>
            <w:vAlign w:val="center"/>
          </w:tcPr>
          <w:p w:rsidR="00142709" w:rsidRPr="00C12007" w:rsidRDefault="00142709" w:rsidP="00512493">
            <w:pPr>
              <w:numPr>
                <w:ilvl w:val="0"/>
                <w:numId w:val="32"/>
              </w:numPr>
              <w:tabs>
                <w:tab w:val="left" w:pos="284"/>
              </w:tabs>
              <w:ind w:left="0" w:firstLine="0"/>
              <w:jc w:val="center"/>
            </w:pPr>
          </w:p>
        </w:tc>
        <w:tc>
          <w:tcPr>
            <w:tcW w:w="4394" w:type="dxa"/>
          </w:tcPr>
          <w:p w:rsidR="00142709" w:rsidRPr="00C12007" w:rsidRDefault="00142709" w:rsidP="00282962">
            <w:pPr>
              <w:ind w:left="57" w:right="57"/>
              <w:rPr>
                <w:bCs/>
              </w:rPr>
            </w:pPr>
            <w:r w:rsidRPr="00C12007">
              <w:rPr>
                <w:bCs/>
              </w:rPr>
              <w:t>Гарантийный срок, мес.</w:t>
            </w:r>
          </w:p>
        </w:tc>
        <w:tc>
          <w:tcPr>
            <w:tcW w:w="4962" w:type="dxa"/>
          </w:tcPr>
          <w:p w:rsidR="00142709" w:rsidRPr="00C12007" w:rsidRDefault="00142709" w:rsidP="00282962">
            <w:pPr>
              <w:ind w:left="57" w:right="57"/>
              <w:jc w:val="center"/>
              <w:rPr>
                <w:b/>
                <w:i/>
                <w:iCs/>
                <w:shd w:val="clear" w:color="auto" w:fill="FFFF99"/>
              </w:rPr>
            </w:pPr>
            <w:r w:rsidRPr="00C12007">
              <w:rPr>
                <w:b/>
                <w:i/>
              </w:rPr>
              <w:t>[указать гарантийный срок]</w:t>
            </w:r>
          </w:p>
        </w:tc>
      </w:tr>
      <w:tr w:rsidR="002D0554" w:rsidRPr="00C12007" w:rsidTr="002D0554">
        <w:trPr>
          <w:cantSplit/>
        </w:trPr>
        <w:tc>
          <w:tcPr>
            <w:tcW w:w="709" w:type="dxa"/>
            <w:vAlign w:val="center"/>
          </w:tcPr>
          <w:p w:rsidR="002D0554" w:rsidRPr="00C12007" w:rsidRDefault="002D0554" w:rsidP="00512493">
            <w:pPr>
              <w:numPr>
                <w:ilvl w:val="0"/>
                <w:numId w:val="32"/>
              </w:numPr>
              <w:tabs>
                <w:tab w:val="left" w:pos="284"/>
              </w:tabs>
              <w:ind w:left="0" w:firstLine="0"/>
              <w:jc w:val="center"/>
            </w:pPr>
          </w:p>
        </w:tc>
        <w:tc>
          <w:tcPr>
            <w:tcW w:w="4394" w:type="dxa"/>
            <w:vAlign w:val="center"/>
          </w:tcPr>
          <w:p w:rsidR="002D0554" w:rsidRPr="00C12007" w:rsidRDefault="002D0554" w:rsidP="002D0554">
            <w:pPr>
              <w:ind w:left="57" w:right="57"/>
              <w:rPr>
                <w:bCs/>
              </w:rPr>
            </w:pPr>
            <w:r w:rsidRPr="00C12007">
              <w:rPr>
                <w:bCs/>
              </w:rPr>
              <w:t>Условия оплаты</w:t>
            </w:r>
          </w:p>
        </w:tc>
        <w:tc>
          <w:tcPr>
            <w:tcW w:w="4962" w:type="dxa"/>
          </w:tcPr>
          <w:p w:rsidR="002D0554" w:rsidRPr="00C12007" w:rsidRDefault="002D0554" w:rsidP="002D0554">
            <w:pPr>
              <w:ind w:left="57" w:right="57"/>
              <w:jc w:val="center"/>
              <w:rPr>
                <w:b/>
                <w:i/>
              </w:rPr>
            </w:pPr>
            <w:r w:rsidRPr="00C12007">
              <w:rPr>
                <w:b/>
                <w:i/>
              </w:rPr>
              <w:t>[указать порядок платежей по договору, предлагаемый участником]</w:t>
            </w:r>
          </w:p>
        </w:tc>
      </w:tr>
    </w:tbl>
    <w:p w:rsidR="00FF7F83" w:rsidRPr="00C12007" w:rsidRDefault="00FF7F83" w:rsidP="00C87330">
      <w:pPr>
        <w:pStyle w:val="affe"/>
        <w:spacing w:before="0" w:after="0" w:line="240" w:lineRule="auto"/>
        <w:ind w:firstLine="709"/>
        <w:rPr>
          <w:rFonts w:ascii="Times New Roman" w:hAnsi="Times New Roman" w:cs="Times New Roman"/>
          <w:sz w:val="28"/>
          <w:szCs w:val="28"/>
        </w:rPr>
      </w:pPr>
    </w:p>
    <w:p w:rsidR="00C87330" w:rsidRPr="00C12007" w:rsidRDefault="00C87330" w:rsidP="00C87330">
      <w:pPr>
        <w:pStyle w:val="affe"/>
        <w:spacing w:before="0" w:after="0" w:line="240" w:lineRule="auto"/>
        <w:ind w:firstLine="709"/>
        <w:rPr>
          <w:rFonts w:ascii="Times New Roman" w:hAnsi="Times New Roman" w:cs="Times New Roman"/>
          <w:sz w:val="22"/>
          <w:szCs w:val="22"/>
        </w:rPr>
      </w:pPr>
      <w:r w:rsidRPr="00C12007">
        <w:rPr>
          <w:rFonts w:ascii="Times New Roman" w:hAnsi="Times New Roman" w:cs="Times New Roman"/>
          <w:sz w:val="28"/>
          <w:szCs w:val="28"/>
        </w:rPr>
        <w:t>Настоящая заявка на участие в конкурсе имеет правовой статус оферты и действует до «___» __________ 20___ года.</w:t>
      </w:r>
      <w:bookmarkStart w:id="350" w:name="_Hlt440565644"/>
      <w:bookmarkEnd w:id="350"/>
    </w:p>
    <w:p w:rsidR="00C87330" w:rsidRPr="00C12007" w:rsidRDefault="00E91FEA" w:rsidP="00C87330">
      <w:pPr>
        <w:pStyle w:val="af4"/>
        <w:spacing w:before="0" w:beforeAutospacing="0" w:after="0" w:afterAutospacing="0"/>
        <w:ind w:firstLine="709"/>
        <w:jc w:val="both"/>
        <w:rPr>
          <w:sz w:val="28"/>
          <w:szCs w:val="28"/>
        </w:rPr>
      </w:pPr>
      <w:r w:rsidRPr="00C12007">
        <w:rPr>
          <w:b/>
          <w:i/>
          <w:szCs w:val="28"/>
        </w:rPr>
        <w:t>Для юридических лиц:</w:t>
      </w:r>
      <w:r w:rsidRPr="00C12007">
        <w:rPr>
          <w:szCs w:val="28"/>
        </w:rPr>
        <w:t xml:space="preserve"> </w:t>
      </w:r>
      <w:r w:rsidR="00C87330" w:rsidRPr="00C12007">
        <w:rPr>
          <w:sz w:val="28"/>
          <w:szCs w:val="28"/>
        </w:rPr>
        <w:t xml:space="preserve">Настоящим подтверждаем, что </w:t>
      </w:r>
      <w:proofErr w:type="gramStart"/>
      <w:r w:rsidR="00C87330" w:rsidRPr="00C12007">
        <w:rPr>
          <w:sz w:val="28"/>
          <w:szCs w:val="28"/>
        </w:rPr>
        <w:t>против</w:t>
      </w:r>
      <w:proofErr w:type="gramEnd"/>
      <w:r w:rsidR="00C87330" w:rsidRPr="00C12007">
        <w:rPr>
          <w:sz w:val="28"/>
          <w:szCs w:val="28"/>
        </w:rPr>
        <w:t xml:space="preserve"> ________________________________ </w:t>
      </w:r>
      <w:r w:rsidR="00C87330" w:rsidRPr="00C12007">
        <w:rPr>
          <w:b/>
          <w:i/>
          <w:szCs w:val="28"/>
        </w:rPr>
        <w:t>(</w:t>
      </w:r>
      <w:proofErr w:type="gramStart"/>
      <w:r w:rsidR="00C87330" w:rsidRPr="00C12007">
        <w:rPr>
          <w:b/>
          <w:i/>
          <w:szCs w:val="28"/>
        </w:rPr>
        <w:t>наименование</w:t>
      </w:r>
      <w:proofErr w:type="gramEnd"/>
      <w:r w:rsidR="00C87330" w:rsidRPr="00C12007">
        <w:rPr>
          <w:b/>
          <w:i/>
          <w:szCs w:val="28"/>
        </w:rPr>
        <w:t xml:space="preserve"> </w:t>
      </w:r>
      <w:r w:rsidR="007A0C42" w:rsidRPr="00C12007">
        <w:rPr>
          <w:b/>
          <w:i/>
          <w:szCs w:val="28"/>
        </w:rPr>
        <w:t>участника конкурса</w:t>
      </w:r>
      <w:r w:rsidR="00C87330" w:rsidRPr="00C12007">
        <w:rPr>
          <w:b/>
          <w:i/>
          <w:szCs w:val="28"/>
        </w:rPr>
        <w:t>)</w:t>
      </w:r>
      <w:r w:rsidR="00C87330" w:rsidRPr="00C12007">
        <w:rPr>
          <w:sz w:val="28"/>
          <w:szCs w:val="28"/>
        </w:rPr>
        <w:t xml:space="preserve"> </w:t>
      </w:r>
      <w:r w:rsidR="00142709" w:rsidRPr="00C12007">
        <w:rPr>
          <w:sz w:val="28"/>
          <w:szCs w:val="28"/>
        </w:rPr>
        <w:t xml:space="preserve">не </w:t>
      </w:r>
      <w:r w:rsidR="00142709" w:rsidRPr="00C12007">
        <w:rPr>
          <w:sz w:val="28"/>
          <w:szCs w:val="28"/>
        </w:rPr>
        <w:lastRenderedPageBreak/>
        <w:t xml:space="preserve">проводится процедура ликвидации, не принято арбитражным судом решения о признании _______________________ </w:t>
      </w:r>
      <w:r w:rsidR="00142709" w:rsidRPr="00C12007">
        <w:rPr>
          <w:b/>
          <w:i/>
          <w:szCs w:val="28"/>
        </w:rPr>
        <w:t xml:space="preserve">(наименование участника </w:t>
      </w:r>
      <w:r w:rsidR="00FF5992" w:rsidRPr="00C12007">
        <w:rPr>
          <w:b/>
          <w:i/>
          <w:szCs w:val="28"/>
        </w:rPr>
        <w:t>конкурса</w:t>
      </w:r>
      <w:r w:rsidR="00142709" w:rsidRPr="00C12007">
        <w:rPr>
          <w:b/>
          <w:i/>
          <w:szCs w:val="28"/>
        </w:rPr>
        <w:t>)</w:t>
      </w:r>
      <w:r w:rsidR="00142709" w:rsidRPr="00C12007">
        <w:rPr>
          <w:sz w:val="28"/>
          <w:szCs w:val="28"/>
        </w:rPr>
        <w:t xml:space="preserve"> банкротом, деятельность ______________________ </w:t>
      </w:r>
      <w:r w:rsidR="00142709" w:rsidRPr="00C12007">
        <w:rPr>
          <w:szCs w:val="28"/>
        </w:rPr>
        <w:t>(</w:t>
      </w:r>
      <w:r w:rsidR="00142709" w:rsidRPr="00C12007">
        <w:rPr>
          <w:b/>
          <w:i/>
          <w:szCs w:val="28"/>
        </w:rPr>
        <w:t xml:space="preserve">наименование участника </w:t>
      </w:r>
      <w:r w:rsidR="00FF5992" w:rsidRPr="00C12007">
        <w:rPr>
          <w:b/>
          <w:i/>
          <w:szCs w:val="28"/>
        </w:rPr>
        <w:t>конкурса</w:t>
      </w:r>
      <w:r w:rsidR="00142709" w:rsidRPr="00C12007">
        <w:rPr>
          <w:szCs w:val="28"/>
        </w:rPr>
        <w:t>)</w:t>
      </w:r>
      <w:r w:rsidR="00142709" w:rsidRPr="00C12007">
        <w:rPr>
          <w:sz w:val="28"/>
          <w:szCs w:val="28"/>
        </w:rPr>
        <w:t xml:space="preserve"> не приостановлена, на имущество не наложен арест по решению суда, административного органа.</w:t>
      </w:r>
    </w:p>
    <w:p w:rsidR="001D0134" w:rsidRPr="00C12007" w:rsidRDefault="001D0134" w:rsidP="00C87330">
      <w:pPr>
        <w:pStyle w:val="af4"/>
        <w:spacing w:before="0" w:beforeAutospacing="0" w:after="0" w:afterAutospacing="0"/>
        <w:ind w:firstLine="709"/>
        <w:jc w:val="both"/>
        <w:rPr>
          <w:sz w:val="28"/>
          <w:szCs w:val="28"/>
        </w:rPr>
      </w:pPr>
      <w:proofErr w:type="gramStart"/>
      <w:r w:rsidRPr="00C12007">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C12007">
        <w:rPr>
          <w:sz w:val="28"/>
          <w:szCs w:val="28"/>
        </w:rPr>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12007">
        <w:rPr>
          <w:sz w:val="28"/>
          <w:szCs w:val="28"/>
        </w:rPr>
        <w:t>Росфинмониторингу</w:t>
      </w:r>
      <w:proofErr w:type="spellEnd"/>
      <w:r w:rsidRPr="00C12007">
        <w:rPr>
          <w:sz w:val="28"/>
          <w:szCs w:val="28"/>
        </w:rPr>
        <w:t>, Правительству Российской Федерации) и последующую обработку данных сведений такими органами.</w:t>
      </w:r>
    </w:p>
    <w:p w:rsidR="00E91FEA" w:rsidRPr="00C12007" w:rsidRDefault="00E91FEA" w:rsidP="00E91FEA">
      <w:pPr>
        <w:pStyle w:val="af4"/>
        <w:spacing w:before="0" w:beforeAutospacing="0" w:after="0" w:afterAutospacing="0"/>
        <w:ind w:firstLine="709"/>
        <w:jc w:val="both"/>
        <w:rPr>
          <w:b/>
          <w:i/>
          <w:szCs w:val="28"/>
        </w:rPr>
      </w:pPr>
      <w:r w:rsidRPr="00C12007">
        <w:rPr>
          <w:b/>
          <w:i/>
          <w:szCs w:val="28"/>
        </w:rPr>
        <w:t>Для физических лиц:</w:t>
      </w:r>
      <w:r w:rsidRPr="00C12007">
        <w:rPr>
          <w:sz w:val="28"/>
          <w:szCs w:val="28"/>
        </w:rPr>
        <w:t xml:space="preserve"> </w:t>
      </w:r>
      <w:r w:rsidRPr="00C12007">
        <w:rPr>
          <w:b/>
          <w:i/>
          <w:szCs w:val="28"/>
        </w:rPr>
        <w:t xml:space="preserve">Настоящим даем свое согласие на обработку </w:t>
      </w:r>
      <w:r w:rsidR="00904A85" w:rsidRPr="00C12007">
        <w:rPr>
          <w:b/>
          <w:i/>
          <w:szCs w:val="28"/>
        </w:rPr>
        <w:t xml:space="preserve">заказчиком (организатором конкурса) </w:t>
      </w:r>
      <w:r w:rsidRPr="00C12007">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87330" w:rsidRPr="00C12007" w:rsidRDefault="00142709" w:rsidP="00C87330">
      <w:pPr>
        <w:pStyle w:val="af4"/>
        <w:spacing w:before="0" w:beforeAutospacing="0" w:after="0" w:afterAutospacing="0"/>
        <w:ind w:firstLine="709"/>
        <w:jc w:val="both"/>
        <w:rPr>
          <w:sz w:val="22"/>
          <w:szCs w:val="22"/>
        </w:rPr>
      </w:pPr>
      <w:proofErr w:type="gramStart"/>
      <w:r w:rsidRPr="00C12007">
        <w:rPr>
          <w:sz w:val="28"/>
          <w:szCs w:val="28"/>
        </w:rPr>
        <w:t xml:space="preserve">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 в срок не ранее 10 календарных дней и не позднее </w:t>
      </w:r>
      <w:r w:rsidRPr="00C12007">
        <w:rPr>
          <w:b/>
          <w:i/>
          <w:sz w:val="28"/>
          <w:szCs w:val="28"/>
        </w:rPr>
        <w:t>20</w:t>
      </w:r>
      <w:r w:rsidRPr="00C12007">
        <w:rPr>
          <w:sz w:val="28"/>
          <w:szCs w:val="28"/>
        </w:rPr>
        <w:t xml:space="preserve"> календарных дней со дня размещения </w:t>
      </w:r>
      <w:r w:rsidR="008E5AC8" w:rsidRPr="00C12007">
        <w:rPr>
          <w:sz w:val="28"/>
          <w:szCs w:val="28"/>
        </w:rPr>
        <w:t>протокола подведения итогов конкурса или признания конкурса несостоявшимся на официальном сайте и на ЭТП</w:t>
      </w:r>
      <w:r w:rsidRPr="00C12007">
        <w:rPr>
          <w:sz w:val="28"/>
          <w:szCs w:val="28"/>
        </w:rPr>
        <w:t>.</w:t>
      </w:r>
      <w:r w:rsidRPr="00C12007">
        <w:rPr>
          <w:i/>
          <w:sz w:val="28"/>
          <w:szCs w:val="22"/>
        </w:rPr>
        <w:t xml:space="preserve"> </w:t>
      </w:r>
      <w:proofErr w:type="gramEnd"/>
    </w:p>
    <w:p w:rsidR="00142709" w:rsidRPr="00C12007" w:rsidRDefault="00142709" w:rsidP="00142709">
      <w:pPr>
        <w:pStyle w:val="af4"/>
        <w:spacing w:before="0" w:beforeAutospacing="0" w:after="0" w:afterAutospacing="0"/>
        <w:ind w:firstLine="709"/>
        <w:jc w:val="both"/>
        <w:rPr>
          <w:b/>
          <w:i/>
        </w:rPr>
      </w:pPr>
      <w:proofErr w:type="gramStart"/>
      <w:r w:rsidRPr="00C12007">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C12007">
        <w:rPr>
          <w:b/>
          <w:i/>
        </w:rPr>
        <w:t>банком</w:t>
      </w:r>
      <w:r w:rsidRPr="00C12007">
        <w:rPr>
          <w:b/>
          <w:i/>
        </w:rPr>
        <w:t xml:space="preserve">,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C12007">
        <w:rPr>
          <w:b/>
          <w:i/>
        </w:rPr>
        <w:t xml:space="preserve">частью 2 </w:t>
      </w:r>
      <w:r w:rsidRPr="00C12007">
        <w:rPr>
          <w:b/>
          <w:i/>
        </w:rPr>
        <w:t>«Проект договора» и/или пунктом</w:t>
      </w:r>
      <w:r w:rsidR="007540C3" w:rsidRPr="00C12007">
        <w:rPr>
          <w:b/>
          <w:i/>
        </w:rPr>
        <w:t> </w:t>
      </w:r>
      <w:fldSimple w:instr=" REF _Ref317256138 \r \h  \* MERGEFORMAT ">
        <w:r w:rsidR="0043499E" w:rsidRPr="0043499E">
          <w:rPr>
            <w:b/>
            <w:i/>
          </w:rPr>
          <w:t>26</w:t>
        </w:r>
      </w:fldSimple>
      <w:r w:rsidRPr="00C12007">
        <w:rPr>
          <w:b/>
          <w:i/>
        </w:rPr>
        <w:t xml:space="preserve"> раздела</w:t>
      </w:r>
      <w:r w:rsidR="007540C3" w:rsidRPr="00C12007">
        <w:rPr>
          <w:b/>
          <w:i/>
        </w:rPr>
        <w:t> </w:t>
      </w:r>
      <w:fldSimple w:instr=" REF _Ref317257798 \r \h  \* MERGEFORMAT ">
        <w:r w:rsidR="0043499E" w:rsidRPr="0043499E">
          <w:rPr>
            <w:b/>
            <w:i/>
          </w:rPr>
          <w:t>5</w:t>
        </w:r>
      </w:fldSimple>
      <w:r w:rsidRPr="00C12007">
        <w:rPr>
          <w:b/>
          <w:i/>
        </w:rPr>
        <w:t xml:space="preserve"> «Информационная карта</w:t>
      </w:r>
      <w:proofErr w:type="gramEnd"/>
      <w:r w:rsidRPr="00C12007">
        <w:rPr>
          <w:b/>
          <w:i/>
        </w:rPr>
        <w:t xml:space="preserve"> </w:t>
      </w:r>
      <w:proofErr w:type="gramStart"/>
      <w:r w:rsidRPr="00C12007">
        <w:rPr>
          <w:b/>
          <w:i/>
        </w:rPr>
        <w:t>конкурса» конкурсной документации]</w:t>
      </w:r>
      <w:proofErr w:type="gramEnd"/>
    </w:p>
    <w:p w:rsidR="00142709" w:rsidRPr="00C12007" w:rsidRDefault="00142709" w:rsidP="00142709">
      <w:pPr>
        <w:pStyle w:val="af4"/>
        <w:spacing w:before="0" w:beforeAutospacing="0" w:after="0" w:afterAutospacing="0"/>
        <w:ind w:firstLine="709"/>
        <w:jc w:val="both"/>
        <w:rPr>
          <w:b/>
          <w:i/>
        </w:rPr>
      </w:pPr>
      <w:r w:rsidRPr="00C12007">
        <w:rPr>
          <w:b/>
          <w:i/>
        </w:rPr>
        <w:t xml:space="preserve">Нами будет представлено обеспечение возврата аванса в виде ________________ [безотзывной банковской гарантии, выданной </w:t>
      </w:r>
      <w:r w:rsidR="00212A1E" w:rsidRPr="00C12007">
        <w:rPr>
          <w:b/>
          <w:i/>
        </w:rPr>
        <w:t>банком</w:t>
      </w:r>
      <w:r w:rsidRPr="00C12007">
        <w:rPr>
          <w:b/>
          <w:i/>
        </w:rPr>
        <w:t>,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C87330" w:rsidRPr="00C12007" w:rsidRDefault="00C87330" w:rsidP="00C87330">
      <w:pPr>
        <w:pStyle w:val="af4"/>
        <w:spacing w:before="0" w:beforeAutospacing="0" w:after="0" w:afterAutospacing="0"/>
        <w:ind w:firstLine="709"/>
        <w:jc w:val="both"/>
        <w:rPr>
          <w:sz w:val="28"/>
          <w:szCs w:val="28"/>
        </w:rPr>
      </w:pPr>
      <w:r w:rsidRPr="00C12007">
        <w:rPr>
          <w:sz w:val="28"/>
          <w:szCs w:val="28"/>
        </w:rPr>
        <w:t>В случае</w:t>
      </w:r>
      <w:proofErr w:type="gramStart"/>
      <w:r w:rsidRPr="00C12007">
        <w:rPr>
          <w:sz w:val="28"/>
          <w:szCs w:val="28"/>
        </w:rPr>
        <w:t>,</w:t>
      </w:r>
      <w:proofErr w:type="gramEnd"/>
      <w:r w:rsidRPr="00C12007">
        <w:rPr>
          <w:sz w:val="28"/>
          <w:szCs w:val="28"/>
        </w:rPr>
        <w:t xml:space="preserve">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C87330" w:rsidRPr="00C12007" w:rsidRDefault="00C87330" w:rsidP="00C87330">
      <w:pPr>
        <w:pStyle w:val="39"/>
        <w:ind w:firstLine="709"/>
        <w:rPr>
          <w:sz w:val="28"/>
          <w:szCs w:val="28"/>
        </w:rPr>
      </w:pPr>
      <w:r w:rsidRPr="00C12007">
        <w:rPr>
          <w:sz w:val="28"/>
          <w:szCs w:val="28"/>
        </w:rPr>
        <w:t>Мы, _______________________________________ согласны с условием, что</w:t>
      </w:r>
    </w:p>
    <w:p w:rsidR="00C87330" w:rsidRPr="00C12007" w:rsidRDefault="00C87330" w:rsidP="00C87330">
      <w:pPr>
        <w:pStyle w:val="39"/>
        <w:ind w:firstLine="709"/>
        <w:rPr>
          <w:b/>
          <w:i/>
          <w:szCs w:val="22"/>
          <w:vertAlign w:val="superscript"/>
        </w:rPr>
      </w:pPr>
      <w:r w:rsidRPr="00C12007">
        <w:rPr>
          <w:sz w:val="28"/>
          <w:szCs w:val="28"/>
          <w:vertAlign w:val="superscript"/>
        </w:rPr>
        <w:t xml:space="preserve"> </w:t>
      </w:r>
      <w:r w:rsidRPr="00C12007">
        <w:rPr>
          <w:sz w:val="28"/>
          <w:szCs w:val="28"/>
          <w:vertAlign w:val="superscript"/>
        </w:rPr>
        <w:tab/>
      </w:r>
      <w:r w:rsidRPr="00C12007">
        <w:rPr>
          <w:b/>
          <w:i/>
          <w:szCs w:val="22"/>
          <w:vertAlign w:val="superscript"/>
        </w:rPr>
        <w:t xml:space="preserve">(наименование организации или Ф.И.О. </w:t>
      </w:r>
      <w:r w:rsidR="007A0C42" w:rsidRPr="00C12007">
        <w:rPr>
          <w:b/>
          <w:i/>
          <w:szCs w:val="22"/>
          <w:vertAlign w:val="superscript"/>
        </w:rPr>
        <w:t>участника конкурса</w:t>
      </w:r>
      <w:r w:rsidRPr="00C12007">
        <w:rPr>
          <w:b/>
          <w:i/>
          <w:szCs w:val="22"/>
          <w:vertAlign w:val="superscript"/>
        </w:rPr>
        <w:t>)</w:t>
      </w:r>
    </w:p>
    <w:p w:rsidR="00C87330" w:rsidRPr="00C12007" w:rsidRDefault="00C87330" w:rsidP="00C87330">
      <w:pPr>
        <w:pStyle w:val="39"/>
        <w:rPr>
          <w:sz w:val="28"/>
          <w:szCs w:val="28"/>
        </w:rPr>
      </w:pPr>
      <w:r w:rsidRPr="00C12007">
        <w:rPr>
          <w:sz w:val="28"/>
          <w:szCs w:val="28"/>
        </w:rPr>
        <w:t xml:space="preserve">сведения о нас будут внесены </w:t>
      </w:r>
      <w:r w:rsidR="003C7416" w:rsidRPr="00C12007">
        <w:rPr>
          <w:sz w:val="28"/>
          <w:szCs w:val="28"/>
        </w:rPr>
        <w:t>в соответствующий публичный реестр недобросовестных поставщиков</w:t>
      </w:r>
      <w:r w:rsidRPr="00C12007">
        <w:rPr>
          <w:sz w:val="28"/>
          <w:szCs w:val="28"/>
        </w:rPr>
        <w:t xml:space="preserve"> сроком на два года в следующих случаях:</w:t>
      </w:r>
    </w:p>
    <w:p w:rsidR="00C87330" w:rsidRPr="00C12007" w:rsidRDefault="00C87330" w:rsidP="00512493">
      <w:pPr>
        <w:pStyle w:val="af4"/>
        <w:numPr>
          <w:ilvl w:val="0"/>
          <w:numId w:val="41"/>
        </w:numPr>
        <w:tabs>
          <w:tab w:val="clear" w:pos="786"/>
          <w:tab w:val="num" w:pos="1134"/>
        </w:tabs>
        <w:spacing w:before="0" w:beforeAutospacing="0" w:after="0" w:afterAutospacing="0"/>
        <w:ind w:left="0" w:firstLine="709"/>
        <w:jc w:val="both"/>
        <w:rPr>
          <w:sz w:val="28"/>
          <w:szCs w:val="28"/>
        </w:rPr>
      </w:pPr>
      <w:r w:rsidRPr="00C12007">
        <w:rPr>
          <w:sz w:val="28"/>
          <w:szCs w:val="28"/>
        </w:rPr>
        <w:t>если мы:</w:t>
      </w:r>
    </w:p>
    <w:p w:rsidR="00C87330" w:rsidRPr="00C12007" w:rsidRDefault="00C87330" w:rsidP="00C87330">
      <w:pPr>
        <w:pStyle w:val="a0"/>
        <w:numPr>
          <w:ilvl w:val="4"/>
          <w:numId w:val="15"/>
        </w:numPr>
        <w:tabs>
          <w:tab w:val="clear" w:pos="1494"/>
          <w:tab w:val="num" w:pos="1134"/>
        </w:tabs>
        <w:spacing w:line="240" w:lineRule="auto"/>
        <w:ind w:left="0" w:firstLine="709"/>
        <w:rPr>
          <w:sz w:val="28"/>
          <w:szCs w:val="28"/>
        </w:rPr>
      </w:pPr>
      <w:r w:rsidRPr="00C12007">
        <w:rPr>
          <w:sz w:val="28"/>
          <w:szCs w:val="28"/>
        </w:rPr>
        <w:lastRenderedPageBreak/>
        <w:t>будучи признанным победителем конкурса, уклонимся от заключения договора;</w:t>
      </w:r>
    </w:p>
    <w:p w:rsidR="003C7416" w:rsidRPr="00C12007" w:rsidRDefault="003C7416" w:rsidP="00C87330">
      <w:pPr>
        <w:pStyle w:val="a0"/>
        <w:numPr>
          <w:ilvl w:val="4"/>
          <w:numId w:val="15"/>
        </w:numPr>
        <w:tabs>
          <w:tab w:val="clear" w:pos="1494"/>
          <w:tab w:val="num" w:pos="1134"/>
        </w:tabs>
        <w:spacing w:line="240" w:lineRule="auto"/>
        <w:ind w:left="0" w:firstLine="709"/>
        <w:rPr>
          <w:sz w:val="28"/>
          <w:szCs w:val="28"/>
        </w:rPr>
      </w:pPr>
      <w:r w:rsidRPr="00C12007">
        <w:rPr>
          <w:sz w:val="28"/>
          <w:szCs w:val="28"/>
        </w:rPr>
        <w:t xml:space="preserve">будучи участником, занявшим второе место, если победитель конкурса уклонился от заключения договора, и так далее </w:t>
      </w:r>
      <w:r w:rsidR="008900C3" w:rsidRPr="00C12007">
        <w:rPr>
          <w:sz w:val="28"/>
          <w:szCs w:val="28"/>
        </w:rPr>
        <w:t>при</w:t>
      </w:r>
      <w:r w:rsidRPr="00C12007">
        <w:rPr>
          <w:sz w:val="28"/>
          <w:szCs w:val="28"/>
        </w:rPr>
        <w:t xml:space="preserve"> заня</w:t>
      </w:r>
      <w:r w:rsidR="008900C3" w:rsidRPr="00C12007">
        <w:rPr>
          <w:sz w:val="28"/>
          <w:szCs w:val="28"/>
        </w:rPr>
        <w:t>тии</w:t>
      </w:r>
      <w:r w:rsidRPr="00C12007">
        <w:rPr>
          <w:sz w:val="28"/>
          <w:szCs w:val="28"/>
        </w:rPr>
        <w:t xml:space="preserve"> третье</w:t>
      </w:r>
      <w:r w:rsidR="008900C3" w:rsidRPr="00C12007">
        <w:rPr>
          <w:sz w:val="28"/>
          <w:szCs w:val="28"/>
        </w:rPr>
        <w:t>го</w:t>
      </w:r>
      <w:r w:rsidRPr="00C12007">
        <w:rPr>
          <w:sz w:val="28"/>
          <w:szCs w:val="28"/>
        </w:rPr>
        <w:t xml:space="preserve"> и следующ</w:t>
      </w:r>
      <w:r w:rsidR="008900C3" w:rsidRPr="00C12007">
        <w:rPr>
          <w:sz w:val="28"/>
          <w:szCs w:val="28"/>
        </w:rPr>
        <w:t>его</w:t>
      </w:r>
      <w:r w:rsidRPr="00C12007">
        <w:rPr>
          <w:sz w:val="28"/>
          <w:szCs w:val="28"/>
        </w:rPr>
        <w:t xml:space="preserve"> мест (если соответствующая </w:t>
      </w:r>
      <w:proofErr w:type="spellStart"/>
      <w:r w:rsidRPr="00C12007">
        <w:rPr>
          <w:sz w:val="28"/>
          <w:szCs w:val="28"/>
        </w:rPr>
        <w:t>ранжировка</w:t>
      </w:r>
      <w:proofErr w:type="spellEnd"/>
      <w:r w:rsidRPr="00C12007">
        <w:rPr>
          <w:sz w:val="28"/>
          <w:szCs w:val="28"/>
        </w:rPr>
        <w:t xml:space="preserve"> проводилась)</w:t>
      </w:r>
      <w:r w:rsidR="008900C3" w:rsidRPr="00C12007">
        <w:rPr>
          <w:sz w:val="28"/>
          <w:szCs w:val="28"/>
        </w:rPr>
        <w:t>, уклонимся от заключения договора</w:t>
      </w:r>
      <w:r w:rsidRPr="00C12007">
        <w:rPr>
          <w:sz w:val="28"/>
          <w:szCs w:val="28"/>
        </w:rPr>
        <w:t>;</w:t>
      </w:r>
    </w:p>
    <w:p w:rsidR="00C87330" w:rsidRPr="00C12007" w:rsidRDefault="00C87330" w:rsidP="00C87330">
      <w:pPr>
        <w:pStyle w:val="a0"/>
        <w:numPr>
          <w:ilvl w:val="4"/>
          <w:numId w:val="15"/>
        </w:numPr>
        <w:tabs>
          <w:tab w:val="clear" w:pos="1494"/>
          <w:tab w:val="num" w:pos="1134"/>
        </w:tabs>
        <w:spacing w:line="240" w:lineRule="auto"/>
        <w:ind w:left="0" w:firstLine="709"/>
        <w:rPr>
          <w:sz w:val="28"/>
          <w:szCs w:val="28"/>
        </w:rPr>
      </w:pPr>
      <w:r w:rsidRPr="00C12007">
        <w:rPr>
          <w:sz w:val="28"/>
          <w:szCs w:val="28"/>
        </w:rPr>
        <w:t xml:space="preserve">будучи единственным </w:t>
      </w:r>
      <w:r w:rsidR="007A0C42" w:rsidRPr="00C12007">
        <w:rPr>
          <w:sz w:val="28"/>
          <w:szCs w:val="28"/>
        </w:rPr>
        <w:t>участником конкурса</w:t>
      </w:r>
      <w:r w:rsidRPr="00C12007">
        <w:rPr>
          <w:sz w:val="28"/>
          <w:szCs w:val="28"/>
        </w:rPr>
        <w:t xml:space="preserve">, подавшим заявку на участие в конкурсе, либо </w:t>
      </w:r>
      <w:r w:rsidR="007A0C42" w:rsidRPr="00C12007">
        <w:rPr>
          <w:sz w:val="28"/>
          <w:szCs w:val="28"/>
        </w:rPr>
        <w:t>участником конкурса</w:t>
      </w:r>
      <w:r w:rsidRPr="00C12007">
        <w:rPr>
          <w:sz w:val="28"/>
          <w:szCs w:val="28"/>
        </w:rPr>
        <w:t>, признанным единственным участником конкурса, уклонимся от заключения договора;</w:t>
      </w:r>
    </w:p>
    <w:p w:rsidR="00C87330" w:rsidRPr="00C12007" w:rsidRDefault="00C87330" w:rsidP="00C87330">
      <w:pPr>
        <w:pStyle w:val="a0"/>
        <w:numPr>
          <w:ilvl w:val="4"/>
          <w:numId w:val="15"/>
        </w:numPr>
        <w:tabs>
          <w:tab w:val="clear" w:pos="1494"/>
          <w:tab w:val="num" w:pos="1134"/>
        </w:tabs>
        <w:spacing w:line="240" w:lineRule="auto"/>
        <w:ind w:left="0" w:firstLine="709"/>
        <w:rPr>
          <w:sz w:val="28"/>
          <w:szCs w:val="28"/>
        </w:rPr>
      </w:pPr>
      <w:r w:rsidRPr="00C12007">
        <w:rPr>
          <w:sz w:val="28"/>
          <w:szCs w:val="28"/>
        </w:rPr>
        <w:t xml:space="preserve">будучи участником, </w:t>
      </w:r>
      <w:r w:rsidR="008900C3" w:rsidRPr="00C12007">
        <w:rPr>
          <w:sz w:val="28"/>
          <w:szCs w:val="28"/>
        </w:rPr>
        <w:t>с которым заключается договор</w:t>
      </w:r>
      <w:r w:rsidRPr="00C12007">
        <w:rPr>
          <w:sz w:val="28"/>
          <w:szCs w:val="28"/>
        </w:rPr>
        <w:t>, откажемся от предоставления обеспечения исполнения договора, если такое требование установлено в конкурсной документации;</w:t>
      </w:r>
    </w:p>
    <w:p w:rsidR="00C87330" w:rsidRPr="00C12007" w:rsidRDefault="00C87330" w:rsidP="00512493">
      <w:pPr>
        <w:pStyle w:val="af4"/>
        <w:numPr>
          <w:ilvl w:val="0"/>
          <w:numId w:val="41"/>
        </w:numPr>
        <w:tabs>
          <w:tab w:val="clear" w:pos="786"/>
          <w:tab w:val="num" w:pos="1134"/>
        </w:tabs>
        <w:spacing w:before="0" w:beforeAutospacing="0" w:after="0" w:afterAutospacing="0"/>
        <w:ind w:left="0" w:firstLine="709"/>
        <w:jc w:val="both"/>
        <w:rPr>
          <w:sz w:val="28"/>
          <w:szCs w:val="28"/>
        </w:rPr>
      </w:pPr>
      <w:r w:rsidRPr="00C12007">
        <w:rPr>
          <w:sz w:val="28"/>
          <w:szCs w:val="28"/>
        </w:rPr>
        <w:t xml:space="preserve">если договор, заключенный с нами по результатам проведения настоящего открытого конкурса, </w:t>
      </w:r>
      <w:proofErr w:type="gramStart"/>
      <w:r w:rsidRPr="00C12007">
        <w:rPr>
          <w:sz w:val="28"/>
          <w:szCs w:val="28"/>
        </w:rPr>
        <w:t>будет</w:t>
      </w:r>
      <w:proofErr w:type="gramEnd"/>
      <w:r w:rsidRPr="00C12007">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C12007" w:rsidRDefault="00C87330" w:rsidP="00C87330">
      <w:pPr>
        <w:pStyle w:val="affe"/>
        <w:spacing w:before="0" w:after="0" w:line="240" w:lineRule="auto"/>
        <w:ind w:firstLine="709"/>
        <w:rPr>
          <w:rFonts w:ascii="Times New Roman" w:hAnsi="Times New Roman" w:cs="Times New Roman"/>
          <w:sz w:val="28"/>
          <w:szCs w:val="28"/>
        </w:rPr>
      </w:pPr>
      <w:r w:rsidRPr="00C12007">
        <w:rPr>
          <w:rFonts w:ascii="Times New Roman" w:hAnsi="Times New Roman" w:cs="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C12007" w:rsidRDefault="00C87330" w:rsidP="00C87330">
      <w:pPr>
        <w:pStyle w:val="affe"/>
        <w:spacing w:before="0" w:after="0" w:line="240" w:lineRule="auto"/>
        <w:ind w:firstLine="709"/>
        <w:rPr>
          <w:rFonts w:ascii="Times New Roman" w:hAnsi="Times New Roman" w:cs="Times New Roman"/>
          <w:sz w:val="28"/>
          <w:szCs w:val="28"/>
        </w:rPr>
      </w:pPr>
      <w:r w:rsidRPr="00C12007">
        <w:rPr>
          <w:rFonts w:ascii="Times New Roman" w:hAnsi="Times New Roman" w:cs="Times New Roman"/>
          <w:sz w:val="28"/>
          <w:szCs w:val="28"/>
        </w:rPr>
        <w:t>Опись документов заявки в соответствии с требованиями пункта</w:t>
      </w:r>
      <w:r w:rsidR="007540C3" w:rsidRPr="00C12007">
        <w:rPr>
          <w:rFonts w:ascii="Times New Roman" w:hAnsi="Times New Roman" w:cs="Times New Roman"/>
          <w:sz w:val="28"/>
          <w:szCs w:val="28"/>
        </w:rPr>
        <w:t> </w:t>
      </w:r>
      <w:fldSimple w:instr=" REF _Ref317252608 \r \h  \* MERGEFORMAT ">
        <w:r w:rsidR="0043499E" w:rsidRPr="0043499E">
          <w:rPr>
            <w:rFonts w:ascii="Times New Roman" w:hAnsi="Times New Roman" w:cs="Times New Roman"/>
            <w:sz w:val="28"/>
            <w:szCs w:val="28"/>
          </w:rPr>
          <w:t>18</w:t>
        </w:r>
      </w:fldSimple>
      <w:r w:rsidRPr="00C12007">
        <w:rPr>
          <w:rFonts w:ascii="Times New Roman" w:hAnsi="Times New Roman" w:cs="Times New Roman"/>
          <w:sz w:val="28"/>
          <w:szCs w:val="28"/>
        </w:rPr>
        <w:t xml:space="preserve"> раздела </w:t>
      </w:r>
      <w:fldSimple w:instr=" REF _Ref317257810 \r \h  \* MERGEFORMAT ">
        <w:r w:rsidR="0043499E" w:rsidRPr="0043499E">
          <w:rPr>
            <w:rFonts w:ascii="Times New Roman" w:hAnsi="Times New Roman" w:cs="Times New Roman"/>
            <w:sz w:val="28"/>
            <w:szCs w:val="28"/>
          </w:rPr>
          <w:t>5</w:t>
        </w:r>
      </w:fldSimple>
      <w:r w:rsidRPr="00C12007">
        <w:rPr>
          <w:rFonts w:ascii="Times New Roman" w:hAnsi="Times New Roman" w:cs="Times New Roman"/>
          <w:sz w:val="28"/>
          <w:szCs w:val="28"/>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C12007" w:rsidTr="00AF3E12">
        <w:trPr>
          <w:tblHeader/>
        </w:trPr>
        <w:tc>
          <w:tcPr>
            <w:tcW w:w="1108" w:type="dxa"/>
            <w:vAlign w:val="center"/>
          </w:tcPr>
          <w:p w:rsidR="00C87330" w:rsidRPr="00C12007" w:rsidRDefault="00C87330" w:rsidP="00C87330">
            <w:pPr>
              <w:pStyle w:val="afff1"/>
              <w:jc w:val="center"/>
              <w:rPr>
                <w:rFonts w:ascii="Times New Roman" w:hAnsi="Times New Roman" w:cs="Times New Roman"/>
                <w:szCs w:val="24"/>
              </w:rPr>
            </w:pPr>
            <w:r w:rsidRPr="00C12007">
              <w:rPr>
                <w:rFonts w:ascii="Times New Roman" w:hAnsi="Times New Roman" w:cs="Times New Roman"/>
                <w:szCs w:val="24"/>
              </w:rPr>
              <w:t>№</w:t>
            </w:r>
          </w:p>
          <w:p w:rsidR="00C87330" w:rsidRPr="00C12007" w:rsidRDefault="00C87330" w:rsidP="00C87330">
            <w:pPr>
              <w:pStyle w:val="afff1"/>
              <w:jc w:val="center"/>
              <w:rPr>
                <w:rFonts w:ascii="Times New Roman" w:hAnsi="Times New Roman" w:cs="Times New Roman"/>
                <w:szCs w:val="24"/>
              </w:rPr>
            </w:pPr>
            <w:proofErr w:type="spellStart"/>
            <w:proofErr w:type="gramStart"/>
            <w:r w:rsidRPr="00C12007">
              <w:rPr>
                <w:rFonts w:ascii="Times New Roman" w:hAnsi="Times New Roman" w:cs="Times New Roman"/>
                <w:szCs w:val="24"/>
              </w:rPr>
              <w:t>п</w:t>
            </w:r>
            <w:proofErr w:type="spellEnd"/>
            <w:proofErr w:type="gramEnd"/>
            <w:r w:rsidRPr="00C12007">
              <w:rPr>
                <w:rFonts w:ascii="Times New Roman" w:hAnsi="Times New Roman" w:cs="Times New Roman"/>
                <w:szCs w:val="24"/>
              </w:rPr>
              <w:t>/</w:t>
            </w:r>
            <w:proofErr w:type="spellStart"/>
            <w:r w:rsidRPr="00C12007">
              <w:rPr>
                <w:rFonts w:ascii="Times New Roman" w:hAnsi="Times New Roman" w:cs="Times New Roman"/>
                <w:szCs w:val="24"/>
              </w:rPr>
              <w:t>п</w:t>
            </w:r>
            <w:proofErr w:type="spellEnd"/>
          </w:p>
        </w:tc>
        <w:tc>
          <w:tcPr>
            <w:tcW w:w="6625" w:type="dxa"/>
            <w:vAlign w:val="center"/>
          </w:tcPr>
          <w:p w:rsidR="00C87330" w:rsidRPr="00C12007" w:rsidRDefault="00C87330" w:rsidP="00AF3E12">
            <w:pPr>
              <w:pStyle w:val="afff1"/>
              <w:jc w:val="center"/>
              <w:rPr>
                <w:rFonts w:ascii="Times New Roman" w:hAnsi="Times New Roman" w:cs="Times New Roman"/>
                <w:szCs w:val="24"/>
              </w:rPr>
            </w:pPr>
            <w:r w:rsidRPr="00C12007">
              <w:rPr>
                <w:rFonts w:ascii="Times New Roman" w:hAnsi="Times New Roman" w:cs="Times New Roman"/>
                <w:szCs w:val="24"/>
              </w:rPr>
              <w:t xml:space="preserve">Наименование документа </w:t>
            </w:r>
          </w:p>
        </w:tc>
        <w:tc>
          <w:tcPr>
            <w:tcW w:w="1201" w:type="dxa"/>
            <w:vAlign w:val="center"/>
          </w:tcPr>
          <w:p w:rsidR="00C87330" w:rsidRPr="00C12007" w:rsidRDefault="00C87330" w:rsidP="00C87330">
            <w:pPr>
              <w:pStyle w:val="afff1"/>
              <w:jc w:val="center"/>
              <w:rPr>
                <w:rFonts w:ascii="Times New Roman" w:hAnsi="Times New Roman" w:cs="Times New Roman"/>
                <w:szCs w:val="24"/>
              </w:rPr>
            </w:pPr>
            <w:r w:rsidRPr="00C12007">
              <w:rPr>
                <w:rFonts w:ascii="Times New Roman" w:hAnsi="Times New Roman" w:cs="Times New Roman"/>
                <w:szCs w:val="24"/>
              </w:rPr>
              <w:t xml:space="preserve">№ </w:t>
            </w:r>
          </w:p>
          <w:p w:rsidR="00C87330" w:rsidRPr="00C12007" w:rsidRDefault="00C87330" w:rsidP="00C87330">
            <w:pPr>
              <w:pStyle w:val="afff1"/>
              <w:jc w:val="center"/>
              <w:rPr>
                <w:rFonts w:ascii="Times New Roman" w:hAnsi="Times New Roman" w:cs="Times New Roman"/>
                <w:szCs w:val="24"/>
              </w:rPr>
            </w:pPr>
            <w:r w:rsidRPr="00C12007">
              <w:rPr>
                <w:rFonts w:ascii="Times New Roman" w:hAnsi="Times New Roman" w:cs="Times New Roman"/>
                <w:szCs w:val="24"/>
              </w:rPr>
              <w:t>страницы</w:t>
            </w:r>
          </w:p>
        </w:tc>
        <w:tc>
          <w:tcPr>
            <w:tcW w:w="1146" w:type="dxa"/>
            <w:vAlign w:val="center"/>
          </w:tcPr>
          <w:p w:rsidR="00C87330" w:rsidRPr="00C12007" w:rsidRDefault="00C87330" w:rsidP="00C87330">
            <w:pPr>
              <w:pStyle w:val="afff1"/>
              <w:jc w:val="center"/>
              <w:rPr>
                <w:rFonts w:ascii="Times New Roman" w:hAnsi="Times New Roman" w:cs="Times New Roman"/>
                <w:szCs w:val="24"/>
              </w:rPr>
            </w:pPr>
            <w:r w:rsidRPr="00C12007">
              <w:rPr>
                <w:rFonts w:ascii="Times New Roman" w:hAnsi="Times New Roman" w:cs="Times New Roman"/>
                <w:szCs w:val="24"/>
              </w:rPr>
              <w:t>Число</w:t>
            </w:r>
          </w:p>
          <w:p w:rsidR="00C87330" w:rsidRPr="00C12007" w:rsidRDefault="00C87330" w:rsidP="00C87330">
            <w:pPr>
              <w:pStyle w:val="afff1"/>
              <w:jc w:val="center"/>
              <w:rPr>
                <w:rFonts w:ascii="Times New Roman" w:hAnsi="Times New Roman" w:cs="Times New Roman"/>
                <w:szCs w:val="24"/>
              </w:rPr>
            </w:pPr>
            <w:r w:rsidRPr="00C12007">
              <w:rPr>
                <w:rFonts w:ascii="Times New Roman" w:hAnsi="Times New Roman" w:cs="Times New Roman"/>
                <w:szCs w:val="24"/>
              </w:rPr>
              <w:t>страниц</w:t>
            </w:r>
          </w:p>
        </w:tc>
      </w:tr>
      <w:tr w:rsidR="00C87330" w:rsidRPr="00C12007" w:rsidTr="00AF3E12">
        <w:tc>
          <w:tcPr>
            <w:tcW w:w="1108" w:type="dxa"/>
            <w:vAlign w:val="center"/>
          </w:tcPr>
          <w:p w:rsidR="00C87330" w:rsidRPr="00C12007" w:rsidRDefault="00C87330" w:rsidP="00512493">
            <w:pPr>
              <w:numPr>
                <w:ilvl w:val="0"/>
                <w:numId w:val="33"/>
              </w:numPr>
              <w:tabs>
                <w:tab w:val="left" w:pos="284"/>
              </w:tabs>
              <w:spacing w:before="40" w:after="40"/>
              <w:ind w:left="0" w:firstLine="0"/>
              <w:jc w:val="center"/>
              <w:rPr>
                <w:i/>
              </w:rPr>
            </w:pPr>
          </w:p>
        </w:tc>
        <w:tc>
          <w:tcPr>
            <w:tcW w:w="6625" w:type="dxa"/>
          </w:tcPr>
          <w:p w:rsidR="00C87330" w:rsidRPr="00C12007" w:rsidRDefault="00C87330" w:rsidP="00C87330">
            <w:pPr>
              <w:pStyle w:val="afff1"/>
              <w:spacing w:before="40" w:after="40"/>
              <w:rPr>
                <w:rFonts w:ascii="Times New Roman" w:hAnsi="Times New Roman" w:cs="Times New Roman"/>
                <w:i/>
                <w:szCs w:val="24"/>
              </w:rPr>
            </w:pPr>
            <w:r w:rsidRPr="00C12007">
              <w:rPr>
                <w:rFonts w:ascii="Times New Roman" w:hAnsi="Times New Roman" w:cs="Times New Roman"/>
                <w:i/>
                <w:szCs w:val="24"/>
              </w:rPr>
              <w:t>Анкета (форма 2)</w:t>
            </w:r>
          </w:p>
        </w:tc>
        <w:tc>
          <w:tcPr>
            <w:tcW w:w="1201" w:type="dxa"/>
          </w:tcPr>
          <w:p w:rsidR="00C87330" w:rsidRPr="00C12007" w:rsidRDefault="00C87330" w:rsidP="00C87330">
            <w:pPr>
              <w:pStyle w:val="afff1"/>
              <w:rPr>
                <w:rFonts w:ascii="Times New Roman" w:hAnsi="Times New Roman" w:cs="Times New Roman"/>
                <w:i/>
                <w:szCs w:val="24"/>
              </w:rPr>
            </w:pPr>
          </w:p>
        </w:tc>
        <w:tc>
          <w:tcPr>
            <w:tcW w:w="1146" w:type="dxa"/>
          </w:tcPr>
          <w:p w:rsidR="00C87330" w:rsidRPr="00C12007" w:rsidRDefault="00C87330" w:rsidP="00C87330">
            <w:pPr>
              <w:pStyle w:val="afff1"/>
              <w:rPr>
                <w:rFonts w:ascii="Times New Roman" w:hAnsi="Times New Roman" w:cs="Times New Roman"/>
                <w:i/>
                <w:szCs w:val="24"/>
              </w:rPr>
            </w:pPr>
          </w:p>
        </w:tc>
      </w:tr>
      <w:tr w:rsidR="00142709" w:rsidRPr="00C12007" w:rsidTr="00AF3E12">
        <w:tc>
          <w:tcPr>
            <w:tcW w:w="1108" w:type="dxa"/>
            <w:vAlign w:val="center"/>
          </w:tcPr>
          <w:p w:rsidR="00142709" w:rsidRPr="00C12007" w:rsidRDefault="00142709" w:rsidP="00512493">
            <w:pPr>
              <w:numPr>
                <w:ilvl w:val="0"/>
                <w:numId w:val="33"/>
              </w:numPr>
              <w:tabs>
                <w:tab w:val="left" w:pos="284"/>
              </w:tabs>
              <w:spacing w:before="40" w:after="40"/>
              <w:ind w:left="0" w:firstLine="0"/>
              <w:jc w:val="center"/>
              <w:rPr>
                <w:i/>
              </w:rPr>
            </w:pPr>
          </w:p>
        </w:tc>
        <w:tc>
          <w:tcPr>
            <w:tcW w:w="6625" w:type="dxa"/>
          </w:tcPr>
          <w:p w:rsidR="00142709" w:rsidRPr="00C12007" w:rsidRDefault="00AF3E12" w:rsidP="00C87330">
            <w:pPr>
              <w:pStyle w:val="afff1"/>
              <w:spacing w:before="40" w:after="40"/>
              <w:rPr>
                <w:rFonts w:ascii="Times New Roman" w:hAnsi="Times New Roman" w:cs="Times New Roman"/>
                <w:i/>
                <w:szCs w:val="24"/>
              </w:rPr>
            </w:pPr>
            <w:r w:rsidRPr="00C12007">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C12007">
              <w:rPr>
                <w:rFonts w:ascii="Times New Roman" w:hAnsi="Times New Roman" w:cs="Times New Roman"/>
                <w:i/>
                <w:szCs w:val="24"/>
              </w:rPr>
              <w:t>дств в к</w:t>
            </w:r>
            <w:proofErr w:type="gramEnd"/>
            <w:r w:rsidRPr="00C12007">
              <w:rPr>
                <w:rFonts w:ascii="Times New Roman" w:hAnsi="Times New Roman" w:cs="Times New Roman"/>
                <w:i/>
                <w:szCs w:val="24"/>
              </w:rPr>
              <w:t>ачестве обеспечения заявки на участие в конкурсе</w:t>
            </w:r>
          </w:p>
        </w:tc>
        <w:tc>
          <w:tcPr>
            <w:tcW w:w="1201" w:type="dxa"/>
          </w:tcPr>
          <w:p w:rsidR="00142709" w:rsidRPr="00C12007" w:rsidRDefault="00142709" w:rsidP="00C87330">
            <w:pPr>
              <w:pStyle w:val="afff1"/>
              <w:rPr>
                <w:rFonts w:ascii="Times New Roman" w:hAnsi="Times New Roman" w:cs="Times New Roman"/>
                <w:i/>
                <w:szCs w:val="24"/>
              </w:rPr>
            </w:pPr>
          </w:p>
        </w:tc>
        <w:tc>
          <w:tcPr>
            <w:tcW w:w="1146" w:type="dxa"/>
          </w:tcPr>
          <w:p w:rsidR="00142709" w:rsidRPr="00C12007" w:rsidRDefault="00142709" w:rsidP="00C87330">
            <w:pPr>
              <w:pStyle w:val="afff1"/>
              <w:rPr>
                <w:rFonts w:ascii="Times New Roman" w:hAnsi="Times New Roman" w:cs="Times New Roman"/>
                <w:i/>
                <w:szCs w:val="24"/>
              </w:rPr>
            </w:pPr>
          </w:p>
        </w:tc>
      </w:tr>
      <w:tr w:rsidR="00C87330" w:rsidRPr="00C12007" w:rsidTr="00AF3E12">
        <w:tc>
          <w:tcPr>
            <w:tcW w:w="1108" w:type="dxa"/>
            <w:vAlign w:val="center"/>
          </w:tcPr>
          <w:p w:rsidR="00C87330" w:rsidRPr="00C12007" w:rsidRDefault="00C87330" w:rsidP="00512493">
            <w:pPr>
              <w:numPr>
                <w:ilvl w:val="0"/>
                <w:numId w:val="33"/>
              </w:numPr>
              <w:tabs>
                <w:tab w:val="left" w:pos="284"/>
              </w:tabs>
              <w:spacing w:before="40" w:after="40"/>
              <w:ind w:left="0" w:firstLine="0"/>
              <w:jc w:val="center"/>
            </w:pPr>
          </w:p>
        </w:tc>
        <w:tc>
          <w:tcPr>
            <w:tcW w:w="6625" w:type="dxa"/>
          </w:tcPr>
          <w:p w:rsidR="00C87330" w:rsidRPr="00C12007" w:rsidRDefault="00AF3E12" w:rsidP="00C87330">
            <w:pPr>
              <w:pStyle w:val="afff1"/>
              <w:spacing w:before="40" w:after="40"/>
              <w:rPr>
                <w:rFonts w:ascii="Times New Roman" w:hAnsi="Times New Roman" w:cs="Times New Roman"/>
                <w:szCs w:val="24"/>
              </w:rPr>
            </w:pPr>
            <w:r w:rsidRPr="00C12007">
              <w:rPr>
                <w:rFonts w:ascii="Times New Roman" w:hAnsi="Times New Roman" w:cs="Times New Roman"/>
                <w:szCs w:val="24"/>
              </w:rPr>
              <w:t>…</w:t>
            </w:r>
          </w:p>
        </w:tc>
        <w:tc>
          <w:tcPr>
            <w:tcW w:w="1201" w:type="dxa"/>
          </w:tcPr>
          <w:p w:rsidR="00C87330" w:rsidRPr="00C12007" w:rsidRDefault="00C87330" w:rsidP="00C87330">
            <w:pPr>
              <w:pStyle w:val="afff1"/>
              <w:rPr>
                <w:rFonts w:ascii="Times New Roman" w:hAnsi="Times New Roman" w:cs="Times New Roman"/>
                <w:szCs w:val="24"/>
              </w:rPr>
            </w:pPr>
          </w:p>
        </w:tc>
        <w:tc>
          <w:tcPr>
            <w:tcW w:w="1146" w:type="dxa"/>
          </w:tcPr>
          <w:p w:rsidR="00C87330" w:rsidRPr="00C12007" w:rsidRDefault="00C87330" w:rsidP="00C87330">
            <w:pPr>
              <w:pStyle w:val="afff1"/>
              <w:rPr>
                <w:rFonts w:ascii="Times New Roman" w:hAnsi="Times New Roman" w:cs="Times New Roman"/>
                <w:szCs w:val="24"/>
              </w:rPr>
            </w:pPr>
          </w:p>
        </w:tc>
      </w:tr>
      <w:tr w:rsidR="00C87330" w:rsidRPr="00C12007" w:rsidTr="00AF3E12">
        <w:tc>
          <w:tcPr>
            <w:tcW w:w="1108" w:type="dxa"/>
            <w:vAlign w:val="center"/>
          </w:tcPr>
          <w:p w:rsidR="00C87330" w:rsidRPr="00C12007" w:rsidRDefault="00C87330" w:rsidP="00512493">
            <w:pPr>
              <w:numPr>
                <w:ilvl w:val="0"/>
                <w:numId w:val="33"/>
              </w:numPr>
              <w:tabs>
                <w:tab w:val="left" w:pos="284"/>
              </w:tabs>
              <w:spacing w:before="40" w:after="40"/>
              <w:ind w:left="0" w:firstLine="0"/>
              <w:jc w:val="center"/>
            </w:pPr>
          </w:p>
        </w:tc>
        <w:tc>
          <w:tcPr>
            <w:tcW w:w="6625" w:type="dxa"/>
          </w:tcPr>
          <w:p w:rsidR="00C87330" w:rsidRPr="00C12007" w:rsidRDefault="00AF3E12" w:rsidP="00C87330">
            <w:pPr>
              <w:pStyle w:val="afff1"/>
              <w:spacing w:before="40" w:after="40"/>
              <w:rPr>
                <w:rFonts w:ascii="Times New Roman" w:hAnsi="Times New Roman" w:cs="Times New Roman"/>
                <w:szCs w:val="24"/>
              </w:rPr>
            </w:pPr>
            <w:r w:rsidRPr="00C12007">
              <w:rPr>
                <w:rFonts w:ascii="Times New Roman" w:hAnsi="Times New Roman" w:cs="Times New Roman"/>
                <w:szCs w:val="24"/>
              </w:rPr>
              <w:t>…</w:t>
            </w:r>
          </w:p>
        </w:tc>
        <w:tc>
          <w:tcPr>
            <w:tcW w:w="1201" w:type="dxa"/>
          </w:tcPr>
          <w:p w:rsidR="00C87330" w:rsidRPr="00C12007" w:rsidRDefault="00C87330" w:rsidP="00C87330">
            <w:pPr>
              <w:pStyle w:val="afff1"/>
              <w:rPr>
                <w:rFonts w:ascii="Times New Roman" w:hAnsi="Times New Roman" w:cs="Times New Roman"/>
                <w:szCs w:val="24"/>
              </w:rPr>
            </w:pPr>
          </w:p>
        </w:tc>
        <w:tc>
          <w:tcPr>
            <w:tcW w:w="1146" w:type="dxa"/>
          </w:tcPr>
          <w:p w:rsidR="00C87330" w:rsidRPr="00C12007" w:rsidRDefault="00C87330" w:rsidP="00C87330">
            <w:pPr>
              <w:pStyle w:val="afff1"/>
              <w:rPr>
                <w:rFonts w:ascii="Times New Roman" w:hAnsi="Times New Roman" w:cs="Times New Roman"/>
                <w:szCs w:val="24"/>
              </w:rPr>
            </w:pPr>
          </w:p>
        </w:tc>
      </w:tr>
      <w:tr w:rsidR="00C87330" w:rsidRPr="00C12007" w:rsidTr="00AF3E12">
        <w:tc>
          <w:tcPr>
            <w:tcW w:w="1108" w:type="dxa"/>
            <w:vAlign w:val="center"/>
          </w:tcPr>
          <w:p w:rsidR="00C87330" w:rsidRPr="00C12007" w:rsidRDefault="00AF3E12" w:rsidP="00AF3E12">
            <w:pPr>
              <w:tabs>
                <w:tab w:val="left" w:pos="284"/>
              </w:tabs>
              <w:spacing w:before="40" w:after="40"/>
              <w:jc w:val="center"/>
            </w:pPr>
            <w:r w:rsidRPr="00C12007">
              <w:t>…</w:t>
            </w:r>
          </w:p>
        </w:tc>
        <w:tc>
          <w:tcPr>
            <w:tcW w:w="6625" w:type="dxa"/>
          </w:tcPr>
          <w:p w:rsidR="00C87330" w:rsidRPr="00C12007" w:rsidRDefault="00C87330" w:rsidP="00C87330">
            <w:pPr>
              <w:pStyle w:val="afff1"/>
              <w:spacing w:before="40" w:after="40"/>
              <w:rPr>
                <w:rFonts w:ascii="Times New Roman" w:hAnsi="Times New Roman" w:cs="Times New Roman"/>
                <w:szCs w:val="24"/>
              </w:rPr>
            </w:pPr>
          </w:p>
        </w:tc>
        <w:tc>
          <w:tcPr>
            <w:tcW w:w="1201" w:type="dxa"/>
          </w:tcPr>
          <w:p w:rsidR="00C87330" w:rsidRPr="00C12007" w:rsidRDefault="00C87330" w:rsidP="00C87330">
            <w:pPr>
              <w:pStyle w:val="afff1"/>
              <w:rPr>
                <w:rFonts w:ascii="Times New Roman" w:hAnsi="Times New Roman" w:cs="Times New Roman"/>
                <w:szCs w:val="24"/>
              </w:rPr>
            </w:pPr>
          </w:p>
        </w:tc>
        <w:tc>
          <w:tcPr>
            <w:tcW w:w="1146" w:type="dxa"/>
          </w:tcPr>
          <w:p w:rsidR="00C87330" w:rsidRPr="00C12007" w:rsidRDefault="00C87330" w:rsidP="00C87330">
            <w:pPr>
              <w:pStyle w:val="afff1"/>
              <w:rPr>
                <w:rFonts w:ascii="Times New Roman" w:hAnsi="Times New Roman" w:cs="Times New Roman"/>
                <w:szCs w:val="24"/>
              </w:rPr>
            </w:pPr>
          </w:p>
        </w:tc>
      </w:tr>
      <w:tr w:rsidR="00C87330" w:rsidRPr="00C12007" w:rsidTr="00AF3E12">
        <w:tc>
          <w:tcPr>
            <w:tcW w:w="1108" w:type="dxa"/>
            <w:vAlign w:val="center"/>
          </w:tcPr>
          <w:p w:rsidR="00C87330" w:rsidRPr="00C12007" w:rsidRDefault="00AF3E12" w:rsidP="00AF3E12">
            <w:pPr>
              <w:tabs>
                <w:tab w:val="left" w:pos="284"/>
              </w:tabs>
              <w:spacing w:before="40" w:after="40"/>
              <w:jc w:val="center"/>
            </w:pPr>
            <w:r w:rsidRPr="00C12007">
              <w:t>…</w:t>
            </w:r>
          </w:p>
        </w:tc>
        <w:tc>
          <w:tcPr>
            <w:tcW w:w="6625" w:type="dxa"/>
          </w:tcPr>
          <w:p w:rsidR="00C87330" w:rsidRPr="00C12007" w:rsidRDefault="00C87330" w:rsidP="00C87330">
            <w:pPr>
              <w:pStyle w:val="afff1"/>
              <w:spacing w:before="40" w:after="40"/>
              <w:rPr>
                <w:rFonts w:ascii="Times New Roman" w:hAnsi="Times New Roman" w:cs="Times New Roman"/>
                <w:szCs w:val="24"/>
              </w:rPr>
            </w:pPr>
          </w:p>
        </w:tc>
        <w:tc>
          <w:tcPr>
            <w:tcW w:w="1201" w:type="dxa"/>
          </w:tcPr>
          <w:p w:rsidR="00C87330" w:rsidRPr="00C12007" w:rsidRDefault="00C87330" w:rsidP="00C87330">
            <w:pPr>
              <w:pStyle w:val="afff1"/>
              <w:rPr>
                <w:rFonts w:ascii="Times New Roman" w:hAnsi="Times New Roman" w:cs="Times New Roman"/>
                <w:szCs w:val="24"/>
              </w:rPr>
            </w:pPr>
          </w:p>
        </w:tc>
        <w:tc>
          <w:tcPr>
            <w:tcW w:w="1146" w:type="dxa"/>
          </w:tcPr>
          <w:p w:rsidR="00C87330" w:rsidRPr="00C12007" w:rsidRDefault="00C87330" w:rsidP="00C87330">
            <w:pPr>
              <w:pStyle w:val="afff1"/>
              <w:rPr>
                <w:rFonts w:ascii="Times New Roman" w:hAnsi="Times New Roman" w:cs="Times New Roman"/>
                <w:szCs w:val="24"/>
              </w:rPr>
            </w:pPr>
          </w:p>
        </w:tc>
      </w:tr>
      <w:tr w:rsidR="00C87330" w:rsidRPr="00C12007" w:rsidTr="00AF3E12">
        <w:tc>
          <w:tcPr>
            <w:tcW w:w="1108" w:type="dxa"/>
            <w:vAlign w:val="center"/>
          </w:tcPr>
          <w:p w:rsidR="00C87330" w:rsidRPr="00C12007" w:rsidRDefault="00C87330" w:rsidP="00AF3E12">
            <w:pPr>
              <w:tabs>
                <w:tab w:val="left" w:pos="284"/>
              </w:tabs>
              <w:spacing w:before="40" w:after="40"/>
              <w:jc w:val="center"/>
            </w:pPr>
          </w:p>
        </w:tc>
        <w:tc>
          <w:tcPr>
            <w:tcW w:w="6625" w:type="dxa"/>
          </w:tcPr>
          <w:p w:rsidR="00C87330" w:rsidRPr="00C12007" w:rsidRDefault="00C87330" w:rsidP="00AF3E12">
            <w:pPr>
              <w:pStyle w:val="afff1"/>
              <w:spacing w:before="40" w:after="40"/>
              <w:rPr>
                <w:rFonts w:ascii="Times New Roman" w:hAnsi="Times New Roman" w:cs="Times New Roman"/>
                <w:szCs w:val="24"/>
              </w:rPr>
            </w:pPr>
          </w:p>
        </w:tc>
        <w:tc>
          <w:tcPr>
            <w:tcW w:w="1201" w:type="dxa"/>
          </w:tcPr>
          <w:p w:rsidR="00C87330" w:rsidRPr="00C12007" w:rsidRDefault="00C87330" w:rsidP="00AF3E12">
            <w:pPr>
              <w:pStyle w:val="afff1"/>
              <w:rPr>
                <w:rFonts w:ascii="Times New Roman" w:hAnsi="Times New Roman" w:cs="Times New Roman"/>
                <w:szCs w:val="24"/>
              </w:rPr>
            </w:pPr>
          </w:p>
        </w:tc>
        <w:tc>
          <w:tcPr>
            <w:tcW w:w="1146" w:type="dxa"/>
          </w:tcPr>
          <w:p w:rsidR="00C87330" w:rsidRPr="00C12007" w:rsidRDefault="00C87330" w:rsidP="00AF3E12">
            <w:pPr>
              <w:pStyle w:val="afff1"/>
              <w:rPr>
                <w:rFonts w:ascii="Times New Roman" w:hAnsi="Times New Roman" w:cs="Times New Roman"/>
                <w:szCs w:val="24"/>
              </w:rPr>
            </w:pPr>
          </w:p>
        </w:tc>
      </w:tr>
      <w:tr w:rsidR="00C87330" w:rsidRPr="00C12007" w:rsidTr="00AF3E12">
        <w:tc>
          <w:tcPr>
            <w:tcW w:w="1108" w:type="dxa"/>
            <w:vAlign w:val="center"/>
          </w:tcPr>
          <w:p w:rsidR="00C87330" w:rsidRPr="00C12007" w:rsidRDefault="00AF3E12" w:rsidP="00AF3E12">
            <w:pPr>
              <w:tabs>
                <w:tab w:val="left" w:pos="284"/>
              </w:tabs>
              <w:spacing w:before="40" w:after="40"/>
              <w:jc w:val="center"/>
            </w:pPr>
            <w:r w:rsidRPr="00C12007">
              <w:t>…</w:t>
            </w:r>
          </w:p>
        </w:tc>
        <w:tc>
          <w:tcPr>
            <w:tcW w:w="8972" w:type="dxa"/>
            <w:gridSpan w:val="3"/>
          </w:tcPr>
          <w:p w:rsidR="00C87330" w:rsidRPr="00C12007" w:rsidRDefault="00C87330" w:rsidP="00C87330">
            <w:pPr>
              <w:pStyle w:val="afff1"/>
              <w:spacing w:before="40" w:after="40"/>
              <w:rPr>
                <w:rFonts w:ascii="Times New Roman" w:hAnsi="Times New Roman" w:cs="Times New Roman"/>
                <w:szCs w:val="24"/>
              </w:rPr>
            </w:pPr>
          </w:p>
        </w:tc>
      </w:tr>
    </w:tbl>
    <w:p w:rsidR="00C87330" w:rsidRPr="00C12007" w:rsidRDefault="00C87330" w:rsidP="00C87330">
      <w:pPr>
        <w:pStyle w:val="afff0"/>
        <w:tabs>
          <w:tab w:val="clear" w:pos="1134"/>
        </w:tabs>
        <w:autoSpaceDE w:val="0"/>
        <w:autoSpaceDN w:val="0"/>
        <w:spacing w:line="240" w:lineRule="auto"/>
        <w:ind w:firstLine="0"/>
        <w:rPr>
          <w:sz w:val="28"/>
          <w:szCs w:val="28"/>
        </w:rPr>
      </w:pPr>
    </w:p>
    <w:p w:rsidR="00C87330" w:rsidRPr="00C12007" w:rsidRDefault="00C87330" w:rsidP="00C87330">
      <w:pPr>
        <w:pStyle w:val="afff0"/>
        <w:tabs>
          <w:tab w:val="clear" w:pos="1134"/>
        </w:tabs>
        <w:autoSpaceDE w:val="0"/>
        <w:autoSpaceDN w:val="0"/>
        <w:spacing w:line="240" w:lineRule="auto"/>
        <w:ind w:firstLine="0"/>
        <w:rPr>
          <w:sz w:val="16"/>
          <w:szCs w:val="16"/>
        </w:rPr>
      </w:pPr>
      <w:r w:rsidRPr="00C12007">
        <w:rPr>
          <w:sz w:val="16"/>
          <w:szCs w:val="16"/>
        </w:rPr>
        <w:t>___________________________________</w:t>
      </w:r>
      <w:r w:rsidRPr="00C12007">
        <w:rPr>
          <w:sz w:val="16"/>
          <w:szCs w:val="16"/>
        </w:rPr>
        <w:tab/>
        <w:t>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pStyle w:val="affe"/>
        <w:spacing w:before="0" w:after="0" w:line="240" w:lineRule="auto"/>
        <w:rPr>
          <w:rFonts w:ascii="Times New Roman" w:hAnsi="Times New Roman" w:cs="Times New Roman"/>
          <w:b/>
          <w:bCs/>
          <w:sz w:val="22"/>
          <w:szCs w:val="23"/>
        </w:rPr>
      </w:pPr>
    </w:p>
    <w:p w:rsidR="00C87330" w:rsidRPr="00C12007" w:rsidRDefault="00C87330" w:rsidP="00C87330">
      <w:pPr>
        <w:pStyle w:val="Times12"/>
        <w:tabs>
          <w:tab w:val="left" w:pos="709"/>
        </w:tabs>
        <w:ind w:firstLine="709"/>
        <w:rPr>
          <w:bCs w:val="0"/>
          <w:szCs w:val="24"/>
        </w:rPr>
      </w:pPr>
      <w:r w:rsidRPr="00C12007">
        <w:rPr>
          <w:bCs w:val="0"/>
          <w:szCs w:val="24"/>
        </w:rPr>
        <w:t>ИНСТРУКЦИИ ПО ЗАПОЛНЕНИЮ</w:t>
      </w:r>
    </w:p>
    <w:p w:rsidR="00C87330" w:rsidRPr="00C12007" w:rsidRDefault="00C87330" w:rsidP="00636A33">
      <w:pPr>
        <w:pStyle w:val="Times12"/>
        <w:numPr>
          <w:ilvl w:val="0"/>
          <w:numId w:val="23"/>
        </w:numPr>
        <w:tabs>
          <w:tab w:val="clear" w:pos="960"/>
          <w:tab w:val="left" w:pos="1134"/>
        </w:tabs>
        <w:ind w:left="0" w:firstLine="709"/>
        <w:rPr>
          <w:szCs w:val="24"/>
        </w:rPr>
      </w:pPr>
      <w:r w:rsidRPr="00C12007">
        <w:rPr>
          <w:szCs w:val="24"/>
        </w:rPr>
        <w:t xml:space="preserve">Данные инструкции не следует воспроизводить в документах, подготовленных </w:t>
      </w:r>
      <w:r w:rsidR="007A0C42" w:rsidRPr="00C12007">
        <w:rPr>
          <w:szCs w:val="24"/>
        </w:rPr>
        <w:t>участником конкурса</w:t>
      </w:r>
      <w:r w:rsidRPr="00C12007">
        <w:rPr>
          <w:szCs w:val="24"/>
        </w:rPr>
        <w:t>.</w:t>
      </w:r>
    </w:p>
    <w:p w:rsidR="00C87330" w:rsidRPr="00C12007" w:rsidRDefault="00C87330" w:rsidP="00636A33">
      <w:pPr>
        <w:pStyle w:val="Times12"/>
        <w:numPr>
          <w:ilvl w:val="0"/>
          <w:numId w:val="23"/>
        </w:numPr>
        <w:tabs>
          <w:tab w:val="clear" w:pos="960"/>
          <w:tab w:val="left" w:pos="1134"/>
        </w:tabs>
        <w:ind w:left="0" w:firstLine="709"/>
        <w:rPr>
          <w:szCs w:val="24"/>
        </w:rPr>
      </w:pPr>
      <w:r w:rsidRPr="00C12007">
        <w:rPr>
          <w:szCs w:val="24"/>
        </w:rPr>
        <w:t xml:space="preserve">Заявку на участие в конкурсе следует оформить на официальном бланке </w:t>
      </w:r>
      <w:r w:rsidR="007A0C42" w:rsidRPr="00C12007">
        <w:rPr>
          <w:szCs w:val="24"/>
        </w:rPr>
        <w:t>участника конкурса</w:t>
      </w:r>
      <w:r w:rsidRPr="00C12007">
        <w:rPr>
          <w:szCs w:val="24"/>
        </w:rPr>
        <w:t xml:space="preserve">. </w:t>
      </w:r>
    </w:p>
    <w:p w:rsidR="00C87330" w:rsidRPr="00C12007" w:rsidRDefault="00E526CF" w:rsidP="00636A33">
      <w:pPr>
        <w:pStyle w:val="Times12"/>
        <w:numPr>
          <w:ilvl w:val="0"/>
          <w:numId w:val="23"/>
        </w:numPr>
        <w:tabs>
          <w:tab w:val="clear" w:pos="960"/>
          <w:tab w:val="left" w:pos="1134"/>
        </w:tabs>
        <w:ind w:left="0" w:firstLine="709"/>
        <w:rPr>
          <w:szCs w:val="24"/>
        </w:rPr>
      </w:pPr>
      <w:r w:rsidRPr="00C12007">
        <w:rPr>
          <w:szCs w:val="24"/>
        </w:rPr>
        <w:t>Участник конкурса</w:t>
      </w:r>
      <w:r w:rsidR="00C87330" w:rsidRPr="00C12007">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C12007" w:rsidRDefault="00E526CF" w:rsidP="00636A33">
      <w:pPr>
        <w:pStyle w:val="Times12"/>
        <w:numPr>
          <w:ilvl w:val="0"/>
          <w:numId w:val="23"/>
        </w:numPr>
        <w:tabs>
          <w:tab w:val="clear" w:pos="960"/>
          <w:tab w:val="left" w:pos="1134"/>
        </w:tabs>
        <w:ind w:left="0" w:firstLine="709"/>
        <w:rPr>
          <w:szCs w:val="24"/>
        </w:rPr>
      </w:pPr>
      <w:r w:rsidRPr="00C12007">
        <w:rPr>
          <w:szCs w:val="24"/>
        </w:rPr>
        <w:lastRenderedPageBreak/>
        <w:t>Участник конкурса</w:t>
      </w:r>
      <w:r w:rsidR="00C87330" w:rsidRPr="00C12007">
        <w:rPr>
          <w:szCs w:val="24"/>
        </w:rPr>
        <w:t xml:space="preserve"> </w:t>
      </w:r>
      <w:bookmarkEnd w:id="345"/>
      <w:r w:rsidR="00C87330" w:rsidRPr="00C12007">
        <w:rPr>
          <w:szCs w:val="24"/>
        </w:rPr>
        <w:t>должен указать свое полное наименование (с указанием организационно-правовой формы) и юридический адрес.</w:t>
      </w:r>
    </w:p>
    <w:p w:rsidR="00C87330" w:rsidRPr="00C12007" w:rsidRDefault="00E526CF" w:rsidP="00636A33">
      <w:pPr>
        <w:pStyle w:val="Times12"/>
        <w:numPr>
          <w:ilvl w:val="0"/>
          <w:numId w:val="23"/>
        </w:numPr>
        <w:tabs>
          <w:tab w:val="clear" w:pos="960"/>
          <w:tab w:val="left" w:pos="1134"/>
        </w:tabs>
        <w:ind w:left="0" w:firstLine="709"/>
        <w:rPr>
          <w:szCs w:val="24"/>
        </w:rPr>
      </w:pPr>
      <w:r w:rsidRPr="00C12007">
        <w:rPr>
          <w:szCs w:val="24"/>
        </w:rPr>
        <w:t>Участник конкурса</w:t>
      </w:r>
      <w:r w:rsidR="00C87330" w:rsidRPr="00C12007">
        <w:rPr>
          <w:szCs w:val="24"/>
        </w:rPr>
        <w:t xml:space="preserve"> должен указать стоимость </w:t>
      </w:r>
      <w:r w:rsidR="00C87330" w:rsidRPr="00C12007">
        <w:rPr>
          <w:b/>
          <w:bCs w:val="0"/>
          <w:i/>
          <w:iCs/>
          <w:szCs w:val="24"/>
        </w:rPr>
        <w:t>поставки товара</w:t>
      </w:r>
      <w:r w:rsidR="00C87330" w:rsidRPr="00C12007">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C12007">
        <w:rPr>
          <w:szCs w:val="24"/>
        </w:rPr>
        <w:t>,Х</w:t>
      </w:r>
      <w:proofErr w:type="gramEnd"/>
      <w:r w:rsidR="00C87330" w:rsidRPr="00C12007">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C12007" w:rsidRDefault="00E526CF" w:rsidP="00636A33">
      <w:pPr>
        <w:pStyle w:val="Times12"/>
        <w:numPr>
          <w:ilvl w:val="0"/>
          <w:numId w:val="23"/>
        </w:numPr>
        <w:tabs>
          <w:tab w:val="clear" w:pos="960"/>
          <w:tab w:val="left" w:pos="1134"/>
        </w:tabs>
        <w:ind w:left="0" w:firstLine="709"/>
        <w:rPr>
          <w:szCs w:val="24"/>
        </w:rPr>
      </w:pPr>
      <w:r w:rsidRPr="00C12007">
        <w:rPr>
          <w:szCs w:val="24"/>
        </w:rPr>
        <w:t>Участник конкурса</w:t>
      </w:r>
      <w:r w:rsidR="00C87330" w:rsidRPr="00C12007">
        <w:rPr>
          <w:szCs w:val="24"/>
        </w:rPr>
        <w:t xml:space="preserve"> должен указать срок действия заявки на участие в конкурсе согласно требованиям пункта</w:t>
      </w:r>
      <w:r w:rsidR="007540C3" w:rsidRPr="00C12007">
        <w:rPr>
          <w:szCs w:val="24"/>
        </w:rPr>
        <w:t> </w:t>
      </w:r>
      <w:fldSimple w:instr=" REF _Ref317257850 \r \h  \* MERGEFORMAT ">
        <w:r w:rsidR="0043499E" w:rsidRPr="0043499E">
          <w:rPr>
            <w:szCs w:val="24"/>
          </w:rPr>
          <w:t>4.5.1</w:t>
        </w:r>
      </w:fldSimple>
      <w:r w:rsidR="00C87330" w:rsidRPr="00C12007">
        <w:rPr>
          <w:szCs w:val="24"/>
        </w:rPr>
        <w:t>.</w:t>
      </w:r>
    </w:p>
    <w:p w:rsidR="00C87330" w:rsidRPr="00C12007" w:rsidRDefault="00E526CF" w:rsidP="00636A33">
      <w:pPr>
        <w:pStyle w:val="Times12"/>
        <w:numPr>
          <w:ilvl w:val="0"/>
          <w:numId w:val="23"/>
        </w:numPr>
        <w:tabs>
          <w:tab w:val="clear" w:pos="960"/>
          <w:tab w:val="left" w:pos="1134"/>
        </w:tabs>
        <w:ind w:left="0" w:firstLine="709"/>
        <w:rPr>
          <w:szCs w:val="24"/>
        </w:rPr>
      </w:pPr>
      <w:r w:rsidRPr="00C12007">
        <w:rPr>
          <w:szCs w:val="24"/>
        </w:rPr>
        <w:t>Участник конкурса</w:t>
      </w:r>
      <w:r w:rsidR="00C87330" w:rsidRPr="00C12007">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C12007">
        <w:rPr>
          <w:szCs w:val="24"/>
        </w:rPr>
        <w:t>участника конкурса</w:t>
      </w:r>
      <w:r w:rsidR="00C87330" w:rsidRPr="00C12007">
        <w:rPr>
          <w:szCs w:val="24"/>
        </w:rPr>
        <w:t>, согласно требованиям пункта</w:t>
      </w:r>
      <w:r w:rsidR="007540C3" w:rsidRPr="00C12007">
        <w:rPr>
          <w:szCs w:val="24"/>
        </w:rPr>
        <w:t> </w:t>
      </w:r>
      <w:fldSimple w:instr=" REF _Ref317252608 \r \h  \* MERGEFORMAT ">
        <w:r w:rsidR="0043499E" w:rsidRPr="0043499E">
          <w:rPr>
            <w:szCs w:val="24"/>
          </w:rPr>
          <w:t>18</w:t>
        </w:r>
      </w:fldSimple>
      <w:r w:rsidR="00C87330" w:rsidRPr="00C12007">
        <w:rPr>
          <w:szCs w:val="24"/>
        </w:rPr>
        <w:t xml:space="preserve"> раздела</w:t>
      </w:r>
      <w:r w:rsidR="007540C3" w:rsidRPr="00C12007">
        <w:rPr>
          <w:szCs w:val="24"/>
        </w:rPr>
        <w:t> </w:t>
      </w:r>
      <w:fldSimple w:instr=" REF _Ref317257897 \r \h  \* MERGEFORMAT ">
        <w:r w:rsidR="0043499E" w:rsidRPr="0043499E">
          <w:rPr>
            <w:szCs w:val="24"/>
          </w:rPr>
          <w:t>5</w:t>
        </w:r>
      </w:fldSimple>
      <w:r w:rsidR="00C87330" w:rsidRPr="00C12007">
        <w:rPr>
          <w:szCs w:val="24"/>
        </w:rPr>
        <w:t xml:space="preserve"> «Информационная карта конкурса».</w:t>
      </w:r>
    </w:p>
    <w:p w:rsidR="00C87330" w:rsidRPr="00C12007" w:rsidRDefault="00C87330" w:rsidP="00636A33">
      <w:pPr>
        <w:pStyle w:val="Times12"/>
        <w:numPr>
          <w:ilvl w:val="0"/>
          <w:numId w:val="23"/>
        </w:numPr>
        <w:tabs>
          <w:tab w:val="clear" w:pos="960"/>
          <w:tab w:val="left" w:pos="1134"/>
        </w:tabs>
        <w:ind w:left="0" w:firstLine="709"/>
        <w:rPr>
          <w:szCs w:val="24"/>
        </w:rPr>
      </w:pPr>
      <w:r w:rsidRPr="00C12007">
        <w:rPr>
          <w:szCs w:val="24"/>
        </w:rPr>
        <w:t>Заявка на участие в конкурсе должна быть подписана и скреплена печатью в соответствии с требованиями пунктов</w:t>
      </w:r>
      <w:r w:rsidR="007540C3" w:rsidRPr="00C12007">
        <w:rPr>
          <w:szCs w:val="24"/>
        </w:rPr>
        <w:t> </w:t>
      </w:r>
      <w:fldSimple w:instr=" REF _Ref317252426 \r \h  \* MERGEFORMAT ">
        <w:r w:rsidR="0043499E" w:rsidRPr="0043499E">
          <w:rPr>
            <w:szCs w:val="24"/>
          </w:rPr>
          <w:t>4.4.3</w:t>
        </w:r>
      </w:fldSimple>
      <w:r w:rsidR="007540C3" w:rsidRPr="00C12007">
        <w:rPr>
          <w:szCs w:val="24"/>
        </w:rPr>
        <w:t xml:space="preserve">, </w:t>
      </w:r>
      <w:fldSimple w:instr=" REF _Ref317252433 \r \h  \* MERGEFORMAT ">
        <w:r w:rsidR="0043499E" w:rsidRPr="0043499E">
          <w:rPr>
            <w:szCs w:val="24"/>
          </w:rPr>
          <w:t>4.4.4</w:t>
        </w:r>
      </w:fldSimple>
      <w:r w:rsidRPr="00C12007">
        <w:rPr>
          <w:szCs w:val="24"/>
        </w:rPr>
        <w:t>.</w:t>
      </w:r>
    </w:p>
    <w:p w:rsidR="00C87330" w:rsidRPr="00C12007" w:rsidRDefault="00C87330" w:rsidP="00C87330">
      <w:pPr>
        <w:jc w:val="right"/>
        <w:rPr>
          <w:sz w:val="28"/>
          <w:szCs w:val="28"/>
        </w:rPr>
      </w:pPr>
      <w:bookmarkStart w:id="351" w:name="_Ref55335821"/>
      <w:bookmarkStart w:id="352" w:name="_Ref55336345"/>
      <w:bookmarkStart w:id="353" w:name="_Toc57314674"/>
      <w:bookmarkStart w:id="354" w:name="_Toc69728988"/>
      <w:bookmarkStart w:id="355" w:name="_Toc98251754"/>
      <w:r w:rsidRPr="00C12007">
        <w:rPr>
          <w:sz w:val="22"/>
        </w:rPr>
        <w:br w:type="page"/>
      </w:r>
      <w:bookmarkEnd w:id="351"/>
      <w:bookmarkEnd w:id="352"/>
      <w:bookmarkEnd w:id="353"/>
      <w:bookmarkEnd w:id="354"/>
      <w:bookmarkEnd w:id="355"/>
      <w:r w:rsidRPr="00C12007">
        <w:rPr>
          <w:sz w:val="28"/>
          <w:szCs w:val="28"/>
        </w:rPr>
        <w:lastRenderedPageBreak/>
        <w:t>Форма 2.</w:t>
      </w:r>
    </w:p>
    <w:p w:rsidR="00C87330" w:rsidRPr="00C12007" w:rsidRDefault="00C87330" w:rsidP="00C87330">
      <w:pPr>
        <w:pStyle w:val="Times12"/>
        <w:ind w:left="5387" w:firstLine="0"/>
        <w:jc w:val="left"/>
        <w:rPr>
          <w:iCs/>
          <w:szCs w:val="24"/>
        </w:rPr>
      </w:pPr>
      <w:r w:rsidRPr="00C12007">
        <w:rPr>
          <w:iCs/>
          <w:szCs w:val="24"/>
        </w:rPr>
        <w:t>Приложение к заявке на участие в конкурсе</w:t>
      </w:r>
    </w:p>
    <w:p w:rsidR="00C87330" w:rsidRPr="00C12007" w:rsidRDefault="00C87330" w:rsidP="00C87330">
      <w:pPr>
        <w:pStyle w:val="Times12"/>
        <w:ind w:left="5387" w:firstLine="0"/>
        <w:jc w:val="left"/>
        <w:rPr>
          <w:szCs w:val="24"/>
        </w:rPr>
      </w:pPr>
      <w:r w:rsidRPr="00C12007">
        <w:rPr>
          <w:iCs/>
          <w:szCs w:val="24"/>
        </w:rPr>
        <w:t>от «___» __________ 20___ г. № ______</w:t>
      </w:r>
    </w:p>
    <w:p w:rsidR="00C87330" w:rsidRPr="00C12007" w:rsidRDefault="00C87330" w:rsidP="00C87330">
      <w:pPr>
        <w:jc w:val="right"/>
        <w:rPr>
          <w:b/>
          <w:sz w:val="22"/>
          <w:szCs w:val="22"/>
        </w:rPr>
      </w:pPr>
    </w:p>
    <w:p w:rsidR="00C87330" w:rsidRPr="00C12007" w:rsidRDefault="00C87330" w:rsidP="004564FB">
      <w:pPr>
        <w:jc w:val="center"/>
        <w:rPr>
          <w:sz w:val="28"/>
          <w:szCs w:val="28"/>
        </w:rPr>
      </w:pPr>
      <w:r w:rsidRPr="00C12007">
        <w:rPr>
          <w:sz w:val="28"/>
          <w:szCs w:val="28"/>
        </w:rPr>
        <w:t xml:space="preserve">Открытый конкурс </w:t>
      </w:r>
      <w:r w:rsidR="004564FB" w:rsidRPr="00C12007">
        <w:rPr>
          <w:sz w:val="28"/>
          <w:szCs w:val="28"/>
        </w:rPr>
        <w:t xml:space="preserve">в электронной форме </w:t>
      </w:r>
      <w:r w:rsidRPr="00C12007">
        <w:rPr>
          <w:sz w:val="28"/>
          <w:szCs w:val="28"/>
        </w:rPr>
        <w:t>на право заключения договора</w:t>
      </w:r>
      <w:r w:rsidRPr="00C12007">
        <w:rPr>
          <w:b/>
          <w:i/>
          <w:iCs/>
        </w:rPr>
        <w:t xml:space="preserve"> </w:t>
      </w:r>
      <w:proofErr w:type="gramStart"/>
      <w:r w:rsidRPr="00C12007">
        <w:rPr>
          <w:sz w:val="28"/>
          <w:szCs w:val="28"/>
        </w:rPr>
        <w:t>на</w:t>
      </w:r>
      <w:proofErr w:type="gramEnd"/>
      <w:r w:rsidRPr="00C12007">
        <w:rPr>
          <w:sz w:val="28"/>
          <w:szCs w:val="28"/>
        </w:rPr>
        <w:t> ______________________</w:t>
      </w:r>
    </w:p>
    <w:p w:rsidR="00C87330" w:rsidRPr="00C12007" w:rsidRDefault="00C87330" w:rsidP="00C87330">
      <w:pPr>
        <w:jc w:val="right"/>
        <w:rPr>
          <w:b/>
          <w:sz w:val="22"/>
          <w:szCs w:val="22"/>
        </w:rPr>
      </w:pPr>
    </w:p>
    <w:p w:rsidR="00C87330" w:rsidRPr="00C12007" w:rsidRDefault="00C87330" w:rsidP="00C87330">
      <w:pPr>
        <w:pStyle w:val="20"/>
        <w:numPr>
          <w:ilvl w:val="0"/>
          <w:numId w:val="0"/>
        </w:numPr>
        <w:spacing w:before="0" w:after="0"/>
        <w:jc w:val="center"/>
        <w:rPr>
          <w:rFonts w:ascii="Times New Roman" w:hAnsi="Times New Roman" w:cs="Times New Roman"/>
          <w:b w:val="0"/>
          <w:i w:val="0"/>
        </w:rPr>
      </w:pPr>
      <w:bookmarkStart w:id="356" w:name="_Анкета_Претендента_на"/>
      <w:bookmarkStart w:id="357" w:name="_Анкета_Участника_процедуры"/>
      <w:bookmarkStart w:id="358" w:name="_Toc255987077"/>
      <w:bookmarkStart w:id="359" w:name="_Toc328041045"/>
      <w:bookmarkEnd w:id="356"/>
      <w:bookmarkEnd w:id="357"/>
      <w:r w:rsidRPr="00C12007">
        <w:rPr>
          <w:rFonts w:ascii="Times New Roman" w:hAnsi="Times New Roman" w:cs="Times New Roman"/>
          <w:b w:val="0"/>
          <w:i w:val="0"/>
        </w:rPr>
        <w:t xml:space="preserve">АНКЕТА </w:t>
      </w:r>
      <w:r w:rsidR="007A0C42" w:rsidRPr="00C12007">
        <w:rPr>
          <w:rFonts w:ascii="Times New Roman" w:hAnsi="Times New Roman" w:cs="Times New Roman"/>
          <w:b w:val="0"/>
          <w:i w:val="0"/>
        </w:rPr>
        <w:t>УЧАСТНИКА КОНКУРСА</w:t>
      </w:r>
      <w:r w:rsidRPr="00C12007">
        <w:rPr>
          <w:rFonts w:ascii="Times New Roman" w:hAnsi="Times New Roman" w:cs="Times New Roman"/>
          <w:b w:val="0"/>
          <w:i w:val="0"/>
        </w:rPr>
        <w:t xml:space="preserve"> (Форма 2)</w:t>
      </w:r>
      <w:bookmarkEnd w:id="358"/>
      <w:bookmarkEnd w:id="359"/>
    </w:p>
    <w:p w:rsidR="00C87330" w:rsidRPr="00C12007" w:rsidRDefault="00C87330" w:rsidP="00C87330">
      <w:pPr>
        <w:jc w:val="right"/>
        <w:rPr>
          <w:b/>
          <w:i/>
          <w:iCs/>
        </w:rPr>
      </w:pPr>
    </w:p>
    <w:p w:rsidR="00C87330" w:rsidRPr="00C12007" w:rsidRDefault="00E526CF" w:rsidP="00C87330">
      <w:pPr>
        <w:pStyle w:val="Times12"/>
        <w:ind w:firstLine="0"/>
        <w:rPr>
          <w:sz w:val="28"/>
          <w:szCs w:val="28"/>
        </w:rPr>
      </w:pPr>
      <w:r w:rsidRPr="00C12007">
        <w:rPr>
          <w:sz w:val="28"/>
          <w:szCs w:val="28"/>
        </w:rPr>
        <w:t>Участник конкурса</w:t>
      </w:r>
      <w:r w:rsidR="00C87330" w:rsidRPr="00C12007">
        <w:rPr>
          <w:sz w:val="28"/>
          <w:szCs w:val="28"/>
        </w:rPr>
        <w:t xml:space="preserve">: ________________________________ </w:t>
      </w:r>
    </w:p>
    <w:p w:rsidR="0085523F" w:rsidRPr="00C12007" w:rsidRDefault="0085523F" w:rsidP="0085523F">
      <w:pPr>
        <w:pStyle w:val="Times12"/>
        <w:ind w:firstLine="0"/>
        <w:rPr>
          <w:sz w:val="28"/>
          <w:szCs w:val="28"/>
        </w:rPr>
      </w:pPr>
      <w:r w:rsidRPr="00C12007">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C12007">
        <w:trPr>
          <w:cantSplit/>
          <w:trHeight w:val="240"/>
          <w:tblHeader/>
        </w:trPr>
        <w:tc>
          <w:tcPr>
            <w:tcW w:w="306" w:type="pct"/>
            <w:vAlign w:val="center"/>
          </w:tcPr>
          <w:p w:rsidR="00C87330" w:rsidRPr="00C12007" w:rsidRDefault="00C87330" w:rsidP="00C87330">
            <w:pPr>
              <w:pStyle w:val="af8"/>
              <w:keepNext w:val="0"/>
              <w:widowControl w:val="0"/>
              <w:spacing w:before="0" w:after="0"/>
              <w:ind w:left="0" w:right="0"/>
              <w:jc w:val="center"/>
              <w:rPr>
                <w:sz w:val="24"/>
                <w:szCs w:val="24"/>
              </w:rPr>
            </w:pPr>
            <w:r w:rsidRPr="00C12007">
              <w:rPr>
                <w:sz w:val="24"/>
                <w:szCs w:val="24"/>
              </w:rPr>
              <w:t>№</w:t>
            </w:r>
          </w:p>
        </w:tc>
        <w:tc>
          <w:tcPr>
            <w:tcW w:w="3000" w:type="pct"/>
            <w:vAlign w:val="center"/>
          </w:tcPr>
          <w:p w:rsidR="00C87330" w:rsidRPr="00C12007" w:rsidRDefault="00C87330" w:rsidP="00C87330">
            <w:pPr>
              <w:pStyle w:val="af8"/>
              <w:keepNext w:val="0"/>
              <w:widowControl w:val="0"/>
              <w:spacing w:before="0" w:after="0"/>
              <w:ind w:left="0" w:right="0"/>
              <w:jc w:val="center"/>
              <w:rPr>
                <w:sz w:val="24"/>
                <w:szCs w:val="24"/>
              </w:rPr>
            </w:pPr>
            <w:r w:rsidRPr="00C12007">
              <w:rPr>
                <w:sz w:val="24"/>
                <w:szCs w:val="24"/>
              </w:rPr>
              <w:t>Наименование</w:t>
            </w:r>
          </w:p>
        </w:tc>
        <w:tc>
          <w:tcPr>
            <w:tcW w:w="1694" w:type="pct"/>
            <w:vAlign w:val="center"/>
          </w:tcPr>
          <w:p w:rsidR="00C87330" w:rsidRPr="00C12007" w:rsidRDefault="00C87330" w:rsidP="00FF5992">
            <w:pPr>
              <w:pStyle w:val="af8"/>
              <w:keepNext w:val="0"/>
              <w:widowControl w:val="0"/>
              <w:spacing w:before="0" w:after="0"/>
              <w:ind w:left="0" w:right="0"/>
              <w:jc w:val="center"/>
              <w:rPr>
                <w:sz w:val="24"/>
                <w:szCs w:val="24"/>
              </w:rPr>
            </w:pPr>
            <w:r w:rsidRPr="00C12007">
              <w:rPr>
                <w:sz w:val="24"/>
                <w:szCs w:val="24"/>
              </w:rPr>
              <w:t xml:space="preserve">Сведения об участнике </w:t>
            </w:r>
            <w:r w:rsidR="00FF5992" w:rsidRPr="00C12007">
              <w:rPr>
                <w:sz w:val="24"/>
                <w:szCs w:val="24"/>
              </w:rPr>
              <w:t>конкурса</w:t>
            </w:r>
          </w:p>
        </w:tc>
      </w:tr>
      <w:tr w:rsidR="00C87330" w:rsidRPr="00C12007">
        <w:trPr>
          <w:cantSplit/>
          <w:trHeight w:val="471"/>
        </w:trPr>
        <w:tc>
          <w:tcPr>
            <w:tcW w:w="306" w:type="pct"/>
            <w:vAlign w:val="center"/>
          </w:tcPr>
          <w:p w:rsidR="00C87330" w:rsidRPr="00C12007" w:rsidRDefault="00C87330" w:rsidP="0051249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12007" w:rsidRDefault="00C87330" w:rsidP="00C87330">
            <w:pPr>
              <w:pStyle w:val="af9"/>
              <w:widowControl w:val="0"/>
              <w:spacing w:before="0" w:after="0"/>
              <w:ind w:right="-108"/>
              <w:jc w:val="both"/>
              <w:rPr>
                <w:szCs w:val="24"/>
              </w:rPr>
            </w:pPr>
            <w:r w:rsidRPr="00C12007">
              <w:rPr>
                <w:szCs w:val="24"/>
              </w:rPr>
              <w:t xml:space="preserve">Фирменное наименование (Полное и сокращенное наименования организации либо Ф.И.О. </w:t>
            </w:r>
            <w:r w:rsidR="007A0C42" w:rsidRPr="00C12007">
              <w:rPr>
                <w:szCs w:val="24"/>
              </w:rPr>
              <w:t>участника конкурса</w:t>
            </w:r>
            <w:r w:rsidRPr="00C12007">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C12007" w:rsidRDefault="00C87330" w:rsidP="00C87330">
            <w:pPr>
              <w:pStyle w:val="af9"/>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51249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12007" w:rsidRDefault="00C87330" w:rsidP="00C87330">
            <w:pPr>
              <w:pStyle w:val="af9"/>
              <w:widowControl w:val="0"/>
              <w:spacing w:before="0" w:after="0"/>
              <w:ind w:right="-108"/>
              <w:rPr>
                <w:szCs w:val="24"/>
              </w:rPr>
            </w:pPr>
            <w:r w:rsidRPr="00C12007">
              <w:rPr>
                <w:szCs w:val="24"/>
              </w:rPr>
              <w:t>Организационно - правовая форма</w:t>
            </w:r>
          </w:p>
        </w:tc>
        <w:tc>
          <w:tcPr>
            <w:tcW w:w="1694" w:type="pct"/>
            <w:vAlign w:val="center"/>
          </w:tcPr>
          <w:p w:rsidR="00C87330" w:rsidRPr="00C12007" w:rsidRDefault="00C87330" w:rsidP="00C87330">
            <w:pPr>
              <w:pStyle w:val="af9"/>
              <w:widowControl w:val="0"/>
              <w:spacing w:before="0" w:after="0"/>
              <w:jc w:val="center"/>
              <w:rPr>
                <w:szCs w:val="24"/>
              </w:rPr>
            </w:pPr>
          </w:p>
        </w:tc>
      </w:tr>
      <w:tr w:rsidR="00C87330" w:rsidRPr="00C12007">
        <w:trPr>
          <w:cantSplit/>
        </w:trPr>
        <w:tc>
          <w:tcPr>
            <w:tcW w:w="306" w:type="pct"/>
            <w:vAlign w:val="center"/>
          </w:tcPr>
          <w:p w:rsidR="00C87330" w:rsidRPr="00C12007" w:rsidRDefault="00C87330" w:rsidP="0051249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12007" w:rsidRDefault="00C87330" w:rsidP="00817849">
            <w:pPr>
              <w:pStyle w:val="af9"/>
              <w:widowControl w:val="0"/>
              <w:spacing w:before="0" w:after="0"/>
              <w:ind w:right="-108"/>
              <w:rPr>
                <w:szCs w:val="24"/>
              </w:rPr>
            </w:pPr>
            <w:r w:rsidRPr="00C1200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C12007" w:rsidRDefault="00C87330" w:rsidP="00C87330">
            <w:pPr>
              <w:pStyle w:val="af9"/>
              <w:widowControl w:val="0"/>
              <w:spacing w:before="0" w:after="0"/>
              <w:jc w:val="center"/>
              <w:rPr>
                <w:szCs w:val="24"/>
              </w:rPr>
            </w:pPr>
          </w:p>
        </w:tc>
      </w:tr>
      <w:tr w:rsidR="00C87330" w:rsidRPr="00C12007">
        <w:trPr>
          <w:cantSplit/>
        </w:trPr>
        <w:tc>
          <w:tcPr>
            <w:tcW w:w="306" w:type="pct"/>
            <w:vAlign w:val="center"/>
          </w:tcPr>
          <w:p w:rsidR="00C87330" w:rsidRPr="00C12007" w:rsidRDefault="00C87330" w:rsidP="0051249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12007" w:rsidRDefault="00C87330" w:rsidP="00C87330">
            <w:pPr>
              <w:pStyle w:val="af9"/>
              <w:widowControl w:val="0"/>
              <w:spacing w:before="0" w:after="0"/>
              <w:ind w:right="-108"/>
              <w:rPr>
                <w:szCs w:val="24"/>
              </w:rPr>
            </w:pPr>
            <w:r w:rsidRPr="00C1200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12007">
              <w:rPr>
                <w:i/>
                <w:szCs w:val="24"/>
              </w:rPr>
              <w:t xml:space="preserve">либо паспортные данные для </w:t>
            </w:r>
            <w:r w:rsidR="007A0C42" w:rsidRPr="00C12007">
              <w:rPr>
                <w:i/>
                <w:szCs w:val="24"/>
              </w:rPr>
              <w:t>участника конкурса</w:t>
            </w:r>
            <w:r w:rsidRPr="00C12007">
              <w:rPr>
                <w:i/>
                <w:szCs w:val="24"/>
              </w:rPr>
              <w:t xml:space="preserve"> – физического лица</w:t>
            </w:r>
          </w:p>
        </w:tc>
        <w:tc>
          <w:tcPr>
            <w:tcW w:w="1694" w:type="pct"/>
            <w:vAlign w:val="center"/>
          </w:tcPr>
          <w:p w:rsidR="00C87330" w:rsidRPr="00C12007" w:rsidRDefault="00C87330" w:rsidP="00C87330">
            <w:pPr>
              <w:pStyle w:val="af9"/>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51249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12007" w:rsidRDefault="00C87330" w:rsidP="00C87330">
            <w:pPr>
              <w:pStyle w:val="af9"/>
              <w:widowControl w:val="0"/>
              <w:spacing w:before="0" w:after="0"/>
              <w:ind w:right="-108"/>
              <w:rPr>
                <w:szCs w:val="24"/>
              </w:rPr>
            </w:pPr>
            <w:r w:rsidRPr="00C12007">
              <w:rPr>
                <w:szCs w:val="24"/>
              </w:rPr>
              <w:t>Виды деятельности</w:t>
            </w:r>
          </w:p>
        </w:tc>
        <w:tc>
          <w:tcPr>
            <w:tcW w:w="1694" w:type="pct"/>
            <w:vAlign w:val="center"/>
          </w:tcPr>
          <w:p w:rsidR="00C87330" w:rsidRPr="00C12007" w:rsidRDefault="00C87330" w:rsidP="00C87330">
            <w:pPr>
              <w:pStyle w:val="af9"/>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51249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12007" w:rsidRDefault="00C87330" w:rsidP="00C87330">
            <w:pPr>
              <w:pStyle w:val="af9"/>
              <w:widowControl w:val="0"/>
              <w:spacing w:before="0" w:after="0"/>
              <w:ind w:right="-108"/>
              <w:rPr>
                <w:szCs w:val="24"/>
              </w:rPr>
            </w:pPr>
            <w:r w:rsidRPr="00C12007">
              <w:rPr>
                <w:szCs w:val="24"/>
              </w:rPr>
              <w:t>Срок деятельности (с учетом правопреемственности)</w:t>
            </w:r>
          </w:p>
        </w:tc>
        <w:tc>
          <w:tcPr>
            <w:tcW w:w="1694" w:type="pct"/>
            <w:vAlign w:val="center"/>
          </w:tcPr>
          <w:p w:rsidR="00C87330" w:rsidRPr="00C12007" w:rsidRDefault="00C87330" w:rsidP="00C87330">
            <w:pPr>
              <w:pStyle w:val="af9"/>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51249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12007" w:rsidRDefault="00C87330" w:rsidP="00C87330">
            <w:pPr>
              <w:pStyle w:val="af9"/>
              <w:widowControl w:val="0"/>
              <w:spacing w:before="0" w:after="0"/>
              <w:ind w:right="-108"/>
              <w:rPr>
                <w:szCs w:val="24"/>
              </w:rPr>
            </w:pPr>
            <w:r w:rsidRPr="00C12007">
              <w:rPr>
                <w:szCs w:val="24"/>
              </w:rPr>
              <w:t>ИНН, КПП, ОГРН, ОКПО</w:t>
            </w:r>
          </w:p>
        </w:tc>
        <w:tc>
          <w:tcPr>
            <w:tcW w:w="1694" w:type="pct"/>
            <w:vAlign w:val="center"/>
          </w:tcPr>
          <w:p w:rsidR="00C87330" w:rsidRPr="00C12007" w:rsidRDefault="00C87330" w:rsidP="00C87330">
            <w:pPr>
              <w:pStyle w:val="af9"/>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51249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12007" w:rsidRDefault="00C87330" w:rsidP="00C87330">
            <w:pPr>
              <w:pStyle w:val="af9"/>
              <w:widowControl w:val="0"/>
              <w:spacing w:before="0" w:after="0"/>
              <w:ind w:right="-108"/>
              <w:rPr>
                <w:szCs w:val="24"/>
              </w:rPr>
            </w:pPr>
            <w:r w:rsidRPr="00C12007">
              <w:rPr>
                <w:szCs w:val="24"/>
              </w:rPr>
              <w:t>Юридический адрес (страна, адрес)</w:t>
            </w:r>
          </w:p>
        </w:tc>
        <w:tc>
          <w:tcPr>
            <w:tcW w:w="1694" w:type="pct"/>
            <w:vAlign w:val="center"/>
          </w:tcPr>
          <w:p w:rsidR="00C87330" w:rsidRPr="00C12007" w:rsidRDefault="00C87330" w:rsidP="00C87330">
            <w:pPr>
              <w:pStyle w:val="af9"/>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51249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12007" w:rsidRDefault="00C87330" w:rsidP="00C87330">
            <w:pPr>
              <w:pStyle w:val="af9"/>
              <w:widowControl w:val="0"/>
              <w:spacing w:before="0" w:after="0"/>
              <w:ind w:right="-108"/>
              <w:rPr>
                <w:szCs w:val="24"/>
              </w:rPr>
            </w:pPr>
            <w:r w:rsidRPr="00C12007">
              <w:rPr>
                <w:szCs w:val="24"/>
              </w:rPr>
              <w:t>Почтовый адрес (страна, адрес)</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51249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12007" w:rsidRDefault="00C87330" w:rsidP="00C87330">
            <w:pPr>
              <w:pStyle w:val="af9"/>
              <w:widowControl w:val="0"/>
              <w:spacing w:before="0" w:after="0"/>
              <w:ind w:right="-108"/>
              <w:rPr>
                <w:szCs w:val="24"/>
              </w:rPr>
            </w:pPr>
            <w:r w:rsidRPr="00C12007">
              <w:rPr>
                <w:szCs w:val="24"/>
              </w:rPr>
              <w:t>Фактическое местоположение</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51249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12007" w:rsidRDefault="00C87330" w:rsidP="00C87330">
            <w:pPr>
              <w:pStyle w:val="af9"/>
              <w:widowControl w:val="0"/>
              <w:spacing w:before="0" w:after="0"/>
              <w:ind w:right="-108"/>
              <w:rPr>
                <w:szCs w:val="24"/>
              </w:rPr>
            </w:pPr>
            <w:r w:rsidRPr="00C12007">
              <w:rPr>
                <w:szCs w:val="24"/>
              </w:rPr>
              <w:t>Телефоны (с указанием кода города)</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51249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12007" w:rsidRDefault="00C87330" w:rsidP="00C87330">
            <w:pPr>
              <w:pStyle w:val="af9"/>
              <w:widowControl w:val="0"/>
              <w:spacing w:before="0" w:after="0"/>
              <w:ind w:right="-108"/>
              <w:rPr>
                <w:szCs w:val="24"/>
              </w:rPr>
            </w:pPr>
            <w:r w:rsidRPr="00C12007">
              <w:rPr>
                <w:szCs w:val="24"/>
              </w:rPr>
              <w:t>Факс (с указанием кода города)</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51249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12007" w:rsidRDefault="00C87330" w:rsidP="00C87330">
            <w:pPr>
              <w:pStyle w:val="af9"/>
              <w:widowControl w:val="0"/>
              <w:spacing w:before="0" w:after="0"/>
              <w:ind w:right="-108"/>
              <w:rPr>
                <w:szCs w:val="24"/>
              </w:rPr>
            </w:pPr>
            <w:r w:rsidRPr="00C12007">
              <w:rPr>
                <w:szCs w:val="24"/>
              </w:rPr>
              <w:t xml:space="preserve">Адрес электронной почты </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51249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12007" w:rsidRDefault="00C87330" w:rsidP="00C87330">
            <w:pPr>
              <w:pStyle w:val="af9"/>
              <w:widowControl w:val="0"/>
              <w:spacing w:before="0" w:after="0"/>
              <w:ind w:right="-108"/>
              <w:rPr>
                <w:szCs w:val="24"/>
              </w:rPr>
            </w:pPr>
            <w:r w:rsidRPr="00C12007">
              <w:rPr>
                <w:szCs w:val="24"/>
              </w:rPr>
              <w:t>Филиалы: перечислить наименования и почтовые адреса</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51249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12007" w:rsidRDefault="00C87330" w:rsidP="00C87330">
            <w:pPr>
              <w:pStyle w:val="af9"/>
              <w:widowControl w:val="0"/>
              <w:spacing w:before="0" w:after="0"/>
              <w:ind w:right="-108"/>
              <w:rPr>
                <w:szCs w:val="24"/>
              </w:rPr>
            </w:pPr>
            <w:r w:rsidRPr="00C12007">
              <w:rPr>
                <w:szCs w:val="24"/>
              </w:rPr>
              <w:t>Размер уставного капитала</w:t>
            </w:r>
          </w:p>
        </w:tc>
        <w:tc>
          <w:tcPr>
            <w:tcW w:w="1694" w:type="pct"/>
            <w:vAlign w:val="center"/>
          </w:tcPr>
          <w:p w:rsidR="00C87330" w:rsidRPr="00C12007" w:rsidRDefault="00C87330" w:rsidP="00C87330">
            <w:pPr>
              <w:widowControl w:val="0"/>
              <w:jc w:val="center"/>
            </w:pPr>
          </w:p>
        </w:tc>
      </w:tr>
      <w:tr w:rsidR="00C87330" w:rsidRPr="00C12007">
        <w:trPr>
          <w:cantSplit/>
        </w:trPr>
        <w:tc>
          <w:tcPr>
            <w:tcW w:w="306" w:type="pct"/>
            <w:vAlign w:val="center"/>
          </w:tcPr>
          <w:p w:rsidR="00C87330" w:rsidRPr="00C12007" w:rsidRDefault="00C87330" w:rsidP="0051249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12007" w:rsidRDefault="00C87330" w:rsidP="00C87330">
            <w:pPr>
              <w:pStyle w:val="af9"/>
              <w:widowControl w:val="0"/>
              <w:spacing w:before="0" w:after="0"/>
              <w:ind w:right="-108"/>
              <w:rPr>
                <w:szCs w:val="24"/>
              </w:rPr>
            </w:pPr>
            <w:r w:rsidRPr="00C12007">
              <w:rPr>
                <w:szCs w:val="24"/>
              </w:rPr>
              <w:t>Стоимость основных фондов (по балансу последнего завершенного периода)</w:t>
            </w:r>
          </w:p>
        </w:tc>
        <w:tc>
          <w:tcPr>
            <w:tcW w:w="1694" w:type="pct"/>
            <w:vAlign w:val="center"/>
          </w:tcPr>
          <w:p w:rsidR="00C87330" w:rsidRPr="00C12007" w:rsidRDefault="00C87330" w:rsidP="00C87330">
            <w:pPr>
              <w:widowControl w:val="0"/>
              <w:jc w:val="center"/>
            </w:pPr>
          </w:p>
        </w:tc>
      </w:tr>
      <w:tr w:rsidR="00C87330" w:rsidRPr="00C12007">
        <w:trPr>
          <w:cantSplit/>
        </w:trPr>
        <w:tc>
          <w:tcPr>
            <w:tcW w:w="306" w:type="pct"/>
            <w:vAlign w:val="center"/>
          </w:tcPr>
          <w:p w:rsidR="00C87330" w:rsidRPr="00C12007" w:rsidRDefault="00C87330" w:rsidP="0051249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12007" w:rsidRDefault="00C87330" w:rsidP="00C87330">
            <w:pPr>
              <w:pStyle w:val="af9"/>
              <w:widowControl w:val="0"/>
              <w:spacing w:before="0" w:after="0"/>
              <w:ind w:right="-108"/>
              <w:rPr>
                <w:szCs w:val="24"/>
              </w:rPr>
            </w:pPr>
            <w:r w:rsidRPr="00C12007">
              <w:rPr>
                <w:szCs w:val="24"/>
              </w:rPr>
              <w:t xml:space="preserve">Банковские реквизиты (наименование и адрес банка, номер расчетного счета </w:t>
            </w:r>
            <w:r w:rsidR="007A0C42" w:rsidRPr="00C12007">
              <w:rPr>
                <w:szCs w:val="24"/>
              </w:rPr>
              <w:t>участника конкурса</w:t>
            </w:r>
            <w:r w:rsidRPr="00C12007">
              <w:rPr>
                <w:szCs w:val="24"/>
              </w:rPr>
              <w:t xml:space="preserve"> в банке, телефоны банка, прочие банковские реквизиты)</w:t>
            </w:r>
          </w:p>
        </w:tc>
        <w:tc>
          <w:tcPr>
            <w:tcW w:w="1694" w:type="pct"/>
            <w:vAlign w:val="center"/>
          </w:tcPr>
          <w:p w:rsidR="00C87330" w:rsidRPr="00C12007" w:rsidRDefault="00C87330" w:rsidP="00C87330">
            <w:pPr>
              <w:widowControl w:val="0"/>
              <w:jc w:val="center"/>
            </w:pPr>
          </w:p>
        </w:tc>
      </w:tr>
      <w:tr w:rsidR="00C87330" w:rsidRPr="00C12007">
        <w:trPr>
          <w:cantSplit/>
        </w:trPr>
        <w:tc>
          <w:tcPr>
            <w:tcW w:w="306" w:type="pct"/>
            <w:vAlign w:val="center"/>
          </w:tcPr>
          <w:p w:rsidR="00C87330" w:rsidRPr="00C12007" w:rsidRDefault="00C87330" w:rsidP="0051249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12007" w:rsidRDefault="00C87330" w:rsidP="00C87330">
            <w:pPr>
              <w:pStyle w:val="af9"/>
              <w:widowControl w:val="0"/>
              <w:spacing w:before="0" w:after="0"/>
              <w:ind w:right="-108"/>
              <w:rPr>
                <w:szCs w:val="24"/>
              </w:rPr>
            </w:pPr>
            <w:r w:rsidRPr="00C12007">
              <w:rPr>
                <w:szCs w:val="24"/>
              </w:rPr>
              <w:t xml:space="preserve">Фамилия, Имя и Отчество руководителя </w:t>
            </w:r>
            <w:r w:rsidR="007A0C42" w:rsidRPr="00C12007">
              <w:rPr>
                <w:szCs w:val="24"/>
              </w:rPr>
              <w:t>участника конкурса</w:t>
            </w:r>
            <w:r w:rsidRPr="00C12007">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C12007" w:rsidRDefault="00C87330" w:rsidP="00C87330">
            <w:pPr>
              <w:widowControl w:val="0"/>
              <w:jc w:val="center"/>
            </w:pPr>
          </w:p>
        </w:tc>
      </w:tr>
      <w:tr w:rsidR="00C87330" w:rsidRPr="00C12007">
        <w:trPr>
          <w:cantSplit/>
        </w:trPr>
        <w:tc>
          <w:tcPr>
            <w:tcW w:w="306" w:type="pct"/>
            <w:vAlign w:val="center"/>
          </w:tcPr>
          <w:p w:rsidR="00C87330" w:rsidRPr="00C12007" w:rsidRDefault="00C87330" w:rsidP="0051249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12007" w:rsidRDefault="00C87330" w:rsidP="00C87330">
            <w:pPr>
              <w:pStyle w:val="af9"/>
              <w:widowControl w:val="0"/>
              <w:spacing w:before="0" w:after="0"/>
              <w:ind w:right="-108"/>
              <w:rPr>
                <w:szCs w:val="24"/>
              </w:rPr>
            </w:pPr>
            <w:r w:rsidRPr="00C12007">
              <w:rPr>
                <w:szCs w:val="24"/>
              </w:rPr>
              <w:t xml:space="preserve">Орган управления </w:t>
            </w:r>
            <w:r w:rsidR="007A0C42" w:rsidRPr="00C12007">
              <w:rPr>
                <w:szCs w:val="24"/>
              </w:rPr>
              <w:t>участника конкурса</w:t>
            </w:r>
            <w:r w:rsidRPr="00C12007">
              <w:rPr>
                <w:szCs w:val="24"/>
              </w:rPr>
              <w:t xml:space="preserve"> – юридического лица, уполномоченный на одобрение сделки, право на </w:t>
            </w:r>
            <w:proofErr w:type="gramStart"/>
            <w:r w:rsidRPr="00C12007">
              <w:rPr>
                <w:szCs w:val="24"/>
              </w:rPr>
              <w:t>заключение</w:t>
            </w:r>
            <w:proofErr w:type="gramEnd"/>
            <w:r w:rsidRPr="00C12007">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C87330" w:rsidRPr="00C12007" w:rsidRDefault="00C87330" w:rsidP="00C87330">
            <w:pPr>
              <w:widowControl w:val="0"/>
              <w:jc w:val="center"/>
            </w:pPr>
          </w:p>
        </w:tc>
      </w:tr>
      <w:tr w:rsidR="00C87330" w:rsidRPr="00C12007">
        <w:trPr>
          <w:cantSplit/>
        </w:trPr>
        <w:tc>
          <w:tcPr>
            <w:tcW w:w="306" w:type="pct"/>
            <w:vAlign w:val="center"/>
          </w:tcPr>
          <w:p w:rsidR="00C87330" w:rsidRPr="00C12007" w:rsidRDefault="00C87330" w:rsidP="0051249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12007" w:rsidRDefault="00C87330" w:rsidP="00C87330">
            <w:pPr>
              <w:pStyle w:val="af9"/>
              <w:widowControl w:val="0"/>
              <w:spacing w:before="0" w:after="0"/>
              <w:ind w:right="-108"/>
              <w:rPr>
                <w:szCs w:val="24"/>
              </w:rPr>
            </w:pPr>
            <w:r w:rsidRPr="00C12007">
              <w:rPr>
                <w:szCs w:val="24"/>
              </w:rPr>
              <w:t xml:space="preserve">Фамилия, Имя и Отчество уполномоченного лица </w:t>
            </w:r>
            <w:r w:rsidR="007A0C42" w:rsidRPr="00C12007">
              <w:rPr>
                <w:szCs w:val="24"/>
              </w:rPr>
              <w:t>участника конкурса</w:t>
            </w:r>
            <w:r w:rsidRPr="00C12007">
              <w:rPr>
                <w:szCs w:val="24"/>
              </w:rPr>
              <w:t xml:space="preserve"> с указанием должности, контактного телефона, </w:t>
            </w:r>
            <w:proofErr w:type="spellStart"/>
            <w:r w:rsidRPr="00C12007">
              <w:rPr>
                <w:szCs w:val="24"/>
              </w:rPr>
              <w:t>эл</w:t>
            </w:r>
            <w:proofErr w:type="gramStart"/>
            <w:r w:rsidRPr="00C12007">
              <w:rPr>
                <w:szCs w:val="24"/>
              </w:rPr>
              <w:t>.п</w:t>
            </w:r>
            <w:proofErr w:type="gramEnd"/>
            <w:r w:rsidRPr="00C12007">
              <w:rPr>
                <w:szCs w:val="24"/>
              </w:rPr>
              <w:t>очты</w:t>
            </w:r>
            <w:proofErr w:type="spellEnd"/>
            <w:r w:rsidRPr="00C12007">
              <w:rPr>
                <w:szCs w:val="24"/>
              </w:rPr>
              <w:t xml:space="preserve"> </w:t>
            </w:r>
          </w:p>
        </w:tc>
        <w:tc>
          <w:tcPr>
            <w:tcW w:w="1694" w:type="pct"/>
            <w:vAlign w:val="center"/>
          </w:tcPr>
          <w:p w:rsidR="00C87330" w:rsidRPr="00C12007" w:rsidRDefault="00C87330" w:rsidP="00C87330">
            <w:pPr>
              <w:widowControl w:val="0"/>
              <w:jc w:val="center"/>
            </w:pPr>
          </w:p>
        </w:tc>
      </w:tr>
    </w:tbl>
    <w:p w:rsidR="00C87330" w:rsidRPr="00C12007" w:rsidRDefault="00C87330" w:rsidP="00C87330">
      <w:pPr>
        <w:pStyle w:val="afff0"/>
        <w:tabs>
          <w:tab w:val="clear" w:pos="1134"/>
        </w:tabs>
        <w:autoSpaceDE w:val="0"/>
        <w:autoSpaceDN w:val="0"/>
        <w:spacing w:line="240" w:lineRule="auto"/>
        <w:ind w:firstLine="0"/>
        <w:rPr>
          <w:sz w:val="28"/>
          <w:szCs w:val="28"/>
        </w:rPr>
      </w:pPr>
    </w:p>
    <w:p w:rsidR="00C87330" w:rsidRPr="00C12007" w:rsidRDefault="00C87330" w:rsidP="00C87330">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jc w:val="center"/>
        <w:rPr>
          <w:b/>
        </w:rPr>
      </w:pPr>
      <w:bookmarkStart w:id="360" w:name="_Toc98251773"/>
    </w:p>
    <w:p w:rsidR="00C87330" w:rsidRPr="00C12007" w:rsidRDefault="00C87330" w:rsidP="00C87330">
      <w:pPr>
        <w:pStyle w:val="Times12"/>
        <w:tabs>
          <w:tab w:val="left" w:pos="1134"/>
        </w:tabs>
        <w:ind w:firstLine="709"/>
        <w:rPr>
          <w:b/>
          <w:bCs w:val="0"/>
          <w:szCs w:val="24"/>
        </w:rPr>
      </w:pPr>
      <w:r w:rsidRPr="00C12007">
        <w:rPr>
          <w:bCs w:val="0"/>
          <w:szCs w:val="24"/>
        </w:rPr>
        <w:t>ИНСТРУКЦИИ ПО</w:t>
      </w:r>
      <w:r w:rsidRPr="00C12007">
        <w:rPr>
          <w:b/>
          <w:bCs w:val="0"/>
          <w:szCs w:val="24"/>
        </w:rPr>
        <w:t xml:space="preserve"> </w:t>
      </w:r>
      <w:r w:rsidRPr="00C12007">
        <w:rPr>
          <w:bCs w:val="0"/>
          <w:szCs w:val="24"/>
        </w:rPr>
        <w:t>ЗАПОЛНЕНИЮ</w:t>
      </w:r>
      <w:bookmarkEnd w:id="360"/>
    </w:p>
    <w:p w:rsidR="00C87330" w:rsidRPr="00C12007" w:rsidRDefault="00C87330" w:rsidP="00636A33">
      <w:pPr>
        <w:pStyle w:val="Times12"/>
        <w:numPr>
          <w:ilvl w:val="1"/>
          <w:numId w:val="22"/>
        </w:numPr>
        <w:tabs>
          <w:tab w:val="clear" w:pos="960"/>
          <w:tab w:val="left" w:pos="1134"/>
        </w:tabs>
        <w:ind w:left="0" w:firstLine="709"/>
        <w:rPr>
          <w:szCs w:val="24"/>
        </w:rPr>
      </w:pPr>
      <w:r w:rsidRPr="00C12007">
        <w:rPr>
          <w:szCs w:val="24"/>
        </w:rPr>
        <w:t xml:space="preserve">Данные инструкции не следует воспроизводить в документах, подготовленных </w:t>
      </w:r>
      <w:r w:rsidR="007A0C42" w:rsidRPr="00C12007">
        <w:rPr>
          <w:szCs w:val="24"/>
        </w:rPr>
        <w:t>участником конкурса</w:t>
      </w:r>
      <w:r w:rsidRPr="00C12007">
        <w:rPr>
          <w:szCs w:val="24"/>
        </w:rPr>
        <w:t>.</w:t>
      </w:r>
    </w:p>
    <w:p w:rsidR="00C87330" w:rsidRPr="00C12007" w:rsidRDefault="00E526CF" w:rsidP="00636A33">
      <w:pPr>
        <w:pStyle w:val="Times12"/>
        <w:numPr>
          <w:ilvl w:val="1"/>
          <w:numId w:val="22"/>
        </w:numPr>
        <w:tabs>
          <w:tab w:val="clear" w:pos="960"/>
          <w:tab w:val="left" w:pos="1134"/>
        </w:tabs>
        <w:ind w:left="0" w:firstLine="709"/>
        <w:rPr>
          <w:szCs w:val="24"/>
        </w:rPr>
      </w:pPr>
      <w:r w:rsidRPr="00C12007">
        <w:rPr>
          <w:szCs w:val="24"/>
        </w:rPr>
        <w:t>Участник конкурса</w:t>
      </w:r>
      <w:r w:rsidR="00C87330" w:rsidRPr="00C12007">
        <w:rPr>
          <w:szCs w:val="24"/>
        </w:rPr>
        <w:t xml:space="preserve"> приводит номер и дату заявки на участие в конкурсе, приложением к которой является данная анкета </w:t>
      </w:r>
      <w:r w:rsidR="007A0C42" w:rsidRPr="00C12007">
        <w:rPr>
          <w:szCs w:val="24"/>
        </w:rPr>
        <w:t>участника конкурса</w:t>
      </w:r>
      <w:r w:rsidR="00C87330" w:rsidRPr="00C12007">
        <w:rPr>
          <w:szCs w:val="24"/>
        </w:rPr>
        <w:t>.</w:t>
      </w:r>
    </w:p>
    <w:p w:rsidR="00C87330" w:rsidRPr="00C12007" w:rsidRDefault="00E526CF" w:rsidP="00636A33">
      <w:pPr>
        <w:pStyle w:val="Times12"/>
        <w:numPr>
          <w:ilvl w:val="1"/>
          <w:numId w:val="22"/>
        </w:numPr>
        <w:tabs>
          <w:tab w:val="clear" w:pos="960"/>
          <w:tab w:val="left" w:pos="1134"/>
        </w:tabs>
        <w:ind w:left="0" w:firstLine="709"/>
        <w:rPr>
          <w:szCs w:val="24"/>
        </w:rPr>
      </w:pPr>
      <w:r w:rsidRPr="00C12007">
        <w:rPr>
          <w:szCs w:val="24"/>
        </w:rPr>
        <w:t>Участник конкурса</w:t>
      </w:r>
      <w:r w:rsidR="00C87330" w:rsidRPr="00C12007">
        <w:rPr>
          <w:szCs w:val="24"/>
        </w:rPr>
        <w:t xml:space="preserve"> указывает свое фирменное наименование (в т.ч. организационно-правовую форму).</w:t>
      </w:r>
    </w:p>
    <w:p w:rsidR="00C87330" w:rsidRPr="00C12007" w:rsidRDefault="00C87330" w:rsidP="00636A33">
      <w:pPr>
        <w:pStyle w:val="Times12"/>
        <w:numPr>
          <w:ilvl w:val="1"/>
          <w:numId w:val="22"/>
        </w:numPr>
        <w:tabs>
          <w:tab w:val="clear" w:pos="960"/>
          <w:tab w:val="left" w:pos="1134"/>
        </w:tabs>
        <w:ind w:left="0" w:firstLine="709"/>
        <w:rPr>
          <w:szCs w:val="24"/>
        </w:rPr>
      </w:pPr>
      <w:r w:rsidRPr="00C12007">
        <w:rPr>
          <w:szCs w:val="24"/>
        </w:rPr>
        <w:t xml:space="preserve">В графе 20 указывается уполномоченное лицо </w:t>
      </w:r>
      <w:r w:rsidR="007A0C42" w:rsidRPr="00C12007">
        <w:rPr>
          <w:szCs w:val="24"/>
        </w:rPr>
        <w:t>участника конкурса</w:t>
      </w:r>
      <w:r w:rsidRPr="00C12007">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Pr="00C12007" w:rsidRDefault="00C87330" w:rsidP="00636A33">
      <w:pPr>
        <w:pStyle w:val="Times12"/>
        <w:numPr>
          <w:ilvl w:val="1"/>
          <w:numId w:val="22"/>
        </w:numPr>
        <w:tabs>
          <w:tab w:val="clear" w:pos="960"/>
          <w:tab w:val="left" w:pos="1134"/>
        </w:tabs>
        <w:ind w:left="0" w:firstLine="709"/>
        <w:rPr>
          <w:szCs w:val="24"/>
        </w:rPr>
      </w:pPr>
      <w:r w:rsidRPr="00C12007">
        <w:rPr>
          <w:szCs w:val="24"/>
        </w:rPr>
        <w:t xml:space="preserve">Заполненная </w:t>
      </w:r>
      <w:r w:rsidR="007A0C42" w:rsidRPr="00C12007">
        <w:rPr>
          <w:szCs w:val="24"/>
        </w:rPr>
        <w:t>участником конкурса</w:t>
      </w:r>
      <w:r w:rsidRPr="00C12007">
        <w:rPr>
          <w:szCs w:val="24"/>
        </w:rPr>
        <w:t xml:space="preserve"> анкета должна содержать все сведения, указанные в таблице.</w:t>
      </w:r>
      <w:r w:rsidRPr="00C12007">
        <w:rPr>
          <w:b/>
          <w:szCs w:val="24"/>
        </w:rPr>
        <w:t xml:space="preserve"> </w:t>
      </w:r>
      <w:r w:rsidRPr="00C12007">
        <w:rPr>
          <w:szCs w:val="24"/>
        </w:rPr>
        <w:t>В случае отсутствия каких-либо данных указывается слово «нет».</w:t>
      </w:r>
    </w:p>
    <w:p w:rsidR="0085523F" w:rsidRPr="00C12007" w:rsidRDefault="0085523F" w:rsidP="00C87330">
      <w:pPr>
        <w:pStyle w:val="Times12"/>
        <w:ind w:left="600" w:firstLine="0"/>
        <w:rPr>
          <w:sz w:val="20"/>
          <w:szCs w:val="20"/>
        </w:rPr>
        <w:sectPr w:rsidR="0085523F" w:rsidRPr="00C12007" w:rsidSect="00C87330">
          <w:pgSz w:w="11907" w:h="16840" w:code="9"/>
          <w:pgMar w:top="1134" w:right="567" w:bottom="1134" w:left="1418" w:header="567" w:footer="567" w:gutter="0"/>
          <w:cols w:space="708"/>
          <w:docGrid w:linePitch="360"/>
        </w:sectPr>
      </w:pPr>
    </w:p>
    <w:p w:rsidR="00C87330" w:rsidRPr="00C12007" w:rsidRDefault="00C87330" w:rsidP="00C87330">
      <w:pPr>
        <w:pStyle w:val="Times12"/>
        <w:ind w:left="600" w:firstLine="0"/>
        <w:rPr>
          <w:sz w:val="20"/>
          <w:szCs w:val="20"/>
        </w:rPr>
      </w:pPr>
    </w:p>
    <w:p w:rsidR="0085523F" w:rsidRPr="00C12007" w:rsidRDefault="0085523F" w:rsidP="0085523F">
      <w:pPr>
        <w:pStyle w:val="Times12"/>
        <w:ind w:firstLine="0"/>
        <w:rPr>
          <w:sz w:val="28"/>
          <w:szCs w:val="28"/>
        </w:rPr>
      </w:pPr>
      <w:r w:rsidRPr="00C12007">
        <w:rPr>
          <w:sz w:val="28"/>
          <w:szCs w:val="28"/>
        </w:rPr>
        <w:t>Таблица 2. Сведения о цепочке собственников, включая бенеф</w:t>
      </w:r>
      <w:r w:rsidR="00405BF3" w:rsidRPr="00C12007">
        <w:rPr>
          <w:sz w:val="28"/>
          <w:szCs w:val="28"/>
        </w:rPr>
        <w:t>ициаров (в том числе конечных).</w:t>
      </w:r>
    </w:p>
    <w:p w:rsidR="0085523F" w:rsidRPr="00C12007" w:rsidRDefault="0085523F" w:rsidP="0085523F">
      <w:pPr>
        <w:pStyle w:val="Times12"/>
        <w:ind w:firstLine="0"/>
        <w:rPr>
          <w:sz w:val="28"/>
          <w:szCs w:val="28"/>
        </w:rPr>
      </w:pPr>
      <w:r w:rsidRPr="00C12007">
        <w:rPr>
          <w:sz w:val="28"/>
          <w:szCs w:val="28"/>
        </w:rPr>
        <w:t xml:space="preserve">Участник </w:t>
      </w:r>
      <w:r w:rsidR="0013016B" w:rsidRPr="00C12007">
        <w:rPr>
          <w:sz w:val="28"/>
          <w:szCs w:val="28"/>
        </w:rPr>
        <w:t>конкурса</w:t>
      </w:r>
      <w:r w:rsidRPr="00C12007">
        <w:rPr>
          <w:sz w:val="28"/>
          <w:szCs w:val="28"/>
        </w:rPr>
        <w:t xml:space="preserve">: ________________________________________________________ </w:t>
      </w:r>
    </w:p>
    <w:p w:rsidR="0085523F" w:rsidRPr="00C12007" w:rsidRDefault="0085523F" w:rsidP="0085523F">
      <w:pPr>
        <w:rPr>
          <w:sz w:val="20"/>
          <w:szCs w:val="20"/>
        </w:rPr>
      </w:pPr>
      <w:r w:rsidRPr="00C12007">
        <w:t xml:space="preserve">                                                                                </w:t>
      </w:r>
      <w:r w:rsidRPr="00C12007">
        <w:rPr>
          <w:sz w:val="20"/>
          <w:szCs w:val="20"/>
        </w:rPr>
        <w:t xml:space="preserve">наименование организации участника </w:t>
      </w:r>
      <w:r w:rsidR="0013016B" w:rsidRPr="00C12007">
        <w:rPr>
          <w:sz w:val="20"/>
          <w:szCs w:val="20"/>
        </w:rPr>
        <w:t>конкурса</w:t>
      </w:r>
    </w:p>
    <w:p w:rsidR="00C87330" w:rsidRPr="00C12007"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12007" w:rsidTr="008B79DC">
        <w:trPr>
          <w:trHeight w:val="510"/>
        </w:trPr>
        <w:tc>
          <w:tcPr>
            <w:tcW w:w="567" w:type="dxa"/>
            <w:vMerge w:val="restart"/>
            <w:shd w:val="clear" w:color="auto" w:fill="auto"/>
            <w:vAlign w:val="center"/>
            <w:hideMark/>
          </w:tcPr>
          <w:p w:rsidR="008B79DC" w:rsidRPr="00C12007" w:rsidRDefault="008B79DC" w:rsidP="00282962">
            <w:pPr>
              <w:jc w:val="center"/>
              <w:rPr>
                <w:sz w:val="20"/>
                <w:szCs w:val="20"/>
              </w:rPr>
            </w:pPr>
            <w:r w:rsidRPr="00C12007">
              <w:rPr>
                <w:sz w:val="20"/>
                <w:szCs w:val="20"/>
              </w:rPr>
              <w:t xml:space="preserve">№ </w:t>
            </w:r>
            <w:proofErr w:type="spellStart"/>
            <w:proofErr w:type="gramStart"/>
            <w:r w:rsidRPr="00C12007">
              <w:rPr>
                <w:sz w:val="20"/>
                <w:szCs w:val="20"/>
              </w:rPr>
              <w:t>п</w:t>
            </w:r>
            <w:proofErr w:type="spellEnd"/>
            <w:proofErr w:type="gramEnd"/>
            <w:r w:rsidRPr="00C12007">
              <w:rPr>
                <w:sz w:val="20"/>
                <w:szCs w:val="20"/>
              </w:rPr>
              <w:t>/</w:t>
            </w:r>
            <w:proofErr w:type="spellStart"/>
            <w:r w:rsidRPr="00C12007">
              <w:rPr>
                <w:sz w:val="20"/>
                <w:szCs w:val="20"/>
              </w:rPr>
              <w:t>п</w:t>
            </w:r>
            <w:proofErr w:type="spellEnd"/>
          </w:p>
        </w:tc>
        <w:tc>
          <w:tcPr>
            <w:tcW w:w="5813" w:type="dxa"/>
            <w:gridSpan w:val="6"/>
            <w:shd w:val="clear" w:color="auto" w:fill="auto"/>
            <w:vAlign w:val="center"/>
            <w:hideMark/>
          </w:tcPr>
          <w:p w:rsidR="008B79DC" w:rsidRPr="00C12007" w:rsidRDefault="008B79DC" w:rsidP="00282962">
            <w:pPr>
              <w:jc w:val="center"/>
              <w:rPr>
                <w:sz w:val="20"/>
                <w:szCs w:val="20"/>
              </w:rPr>
            </w:pPr>
            <w:r w:rsidRPr="00C12007">
              <w:rPr>
                <w:sz w:val="20"/>
                <w:szCs w:val="20"/>
              </w:rPr>
              <w:t>Информация об участнике конкурса</w:t>
            </w:r>
          </w:p>
        </w:tc>
        <w:tc>
          <w:tcPr>
            <w:tcW w:w="7370" w:type="dxa"/>
            <w:gridSpan w:val="7"/>
            <w:shd w:val="clear" w:color="auto" w:fill="auto"/>
            <w:vAlign w:val="bottom"/>
            <w:hideMark/>
          </w:tcPr>
          <w:p w:rsidR="008B79DC" w:rsidRPr="00C12007" w:rsidRDefault="008B79DC" w:rsidP="00282962">
            <w:pPr>
              <w:jc w:val="center"/>
              <w:rPr>
                <w:sz w:val="20"/>
                <w:szCs w:val="20"/>
              </w:rPr>
            </w:pPr>
            <w:r w:rsidRPr="00C1200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12007" w:rsidRDefault="008B79DC" w:rsidP="008B79DC">
            <w:pPr>
              <w:ind w:left="-108" w:right="-108"/>
              <w:jc w:val="center"/>
              <w:rPr>
                <w:sz w:val="20"/>
                <w:szCs w:val="20"/>
              </w:rPr>
            </w:pPr>
            <w:r w:rsidRPr="00C12007">
              <w:rPr>
                <w:sz w:val="20"/>
                <w:szCs w:val="20"/>
              </w:rPr>
              <w:t>Информация о подтверждающих документах (наименование, реквизиты и т.д.)</w:t>
            </w:r>
          </w:p>
        </w:tc>
      </w:tr>
      <w:tr w:rsidR="008B79DC" w:rsidRPr="00C12007" w:rsidTr="00DA05F5">
        <w:trPr>
          <w:trHeight w:val="1590"/>
        </w:trPr>
        <w:tc>
          <w:tcPr>
            <w:tcW w:w="567" w:type="dxa"/>
            <w:vMerge/>
            <w:vAlign w:val="center"/>
            <w:hideMark/>
          </w:tcPr>
          <w:p w:rsidR="008B79DC" w:rsidRPr="00C12007" w:rsidRDefault="008B79DC" w:rsidP="00282962">
            <w:pPr>
              <w:rPr>
                <w:sz w:val="20"/>
                <w:szCs w:val="20"/>
              </w:rPr>
            </w:pPr>
          </w:p>
        </w:tc>
        <w:tc>
          <w:tcPr>
            <w:tcW w:w="568" w:type="dxa"/>
            <w:vAlign w:val="center"/>
            <w:hideMark/>
          </w:tcPr>
          <w:p w:rsidR="008B79DC" w:rsidRPr="00C12007" w:rsidRDefault="008B79DC" w:rsidP="00282962">
            <w:pPr>
              <w:ind w:left="-108" w:right="-108"/>
              <w:jc w:val="center"/>
              <w:rPr>
                <w:sz w:val="20"/>
                <w:szCs w:val="20"/>
              </w:rPr>
            </w:pPr>
            <w:r w:rsidRPr="00C12007">
              <w:rPr>
                <w:sz w:val="20"/>
                <w:szCs w:val="20"/>
              </w:rPr>
              <w:t>ИНН</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краткое</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Код ОКВЭД</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Фамилия, Имя, Отчество руководителя</w:t>
            </w:r>
          </w:p>
        </w:tc>
        <w:tc>
          <w:tcPr>
            <w:tcW w:w="1276"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руководителя</w:t>
            </w:r>
          </w:p>
        </w:tc>
        <w:tc>
          <w:tcPr>
            <w:tcW w:w="425" w:type="dxa"/>
            <w:vAlign w:val="center"/>
            <w:hideMark/>
          </w:tcPr>
          <w:p w:rsidR="008B79DC" w:rsidRPr="00C12007" w:rsidRDefault="008B79DC" w:rsidP="00282962">
            <w:pPr>
              <w:ind w:left="-108" w:right="-108"/>
              <w:jc w:val="center"/>
              <w:rPr>
                <w:sz w:val="20"/>
                <w:szCs w:val="20"/>
              </w:rPr>
            </w:pPr>
            <w:r w:rsidRPr="00C12007">
              <w:rPr>
                <w:sz w:val="20"/>
                <w:szCs w:val="20"/>
              </w:rPr>
              <w:t xml:space="preserve">№ </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 xml:space="preserve">ИНН </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 ФИО</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Адрес регистрации</w:t>
            </w:r>
          </w:p>
        </w:tc>
        <w:tc>
          <w:tcPr>
            <w:tcW w:w="1559"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12007" w:rsidRDefault="008B79DC" w:rsidP="00282962">
            <w:pPr>
              <w:jc w:val="center"/>
              <w:rPr>
                <w:sz w:val="20"/>
                <w:szCs w:val="20"/>
              </w:rPr>
            </w:pPr>
            <w:r w:rsidRPr="00C12007">
              <w:rPr>
                <w:sz w:val="20"/>
                <w:szCs w:val="20"/>
              </w:rPr>
              <w:t>Руководитель / участник / акционер / бенефициар</w:t>
            </w:r>
          </w:p>
        </w:tc>
        <w:tc>
          <w:tcPr>
            <w:tcW w:w="1701" w:type="dxa"/>
            <w:vMerge/>
            <w:vAlign w:val="center"/>
            <w:hideMark/>
          </w:tcPr>
          <w:p w:rsidR="008B79DC" w:rsidRPr="00C12007" w:rsidRDefault="008B79DC" w:rsidP="00282962">
            <w:pPr>
              <w:rPr>
                <w:sz w:val="20"/>
                <w:szCs w:val="20"/>
              </w:rPr>
            </w:pPr>
          </w:p>
        </w:tc>
      </w:tr>
      <w:tr w:rsidR="008B79DC" w:rsidRPr="00C12007" w:rsidTr="00DA05F5">
        <w:trPr>
          <w:trHeight w:val="315"/>
        </w:trPr>
        <w:tc>
          <w:tcPr>
            <w:tcW w:w="567" w:type="dxa"/>
            <w:noWrap/>
            <w:vAlign w:val="center"/>
            <w:hideMark/>
          </w:tcPr>
          <w:p w:rsidR="008B79DC" w:rsidRPr="00C12007" w:rsidRDefault="008B79DC" w:rsidP="008B79DC">
            <w:pPr>
              <w:jc w:val="center"/>
              <w:rPr>
                <w:iCs/>
                <w:sz w:val="20"/>
                <w:szCs w:val="20"/>
              </w:rPr>
            </w:pPr>
            <w:r w:rsidRPr="00C12007">
              <w:rPr>
                <w:iCs/>
                <w:sz w:val="20"/>
                <w:szCs w:val="20"/>
              </w:rPr>
              <w:t>1</w:t>
            </w:r>
          </w:p>
        </w:tc>
        <w:tc>
          <w:tcPr>
            <w:tcW w:w="568" w:type="dxa"/>
            <w:noWrap/>
            <w:vAlign w:val="center"/>
            <w:hideMark/>
          </w:tcPr>
          <w:p w:rsidR="008B79DC" w:rsidRPr="00C12007" w:rsidRDefault="008B79DC" w:rsidP="008B79DC">
            <w:pPr>
              <w:jc w:val="center"/>
              <w:rPr>
                <w:iCs/>
                <w:sz w:val="20"/>
                <w:szCs w:val="20"/>
              </w:rPr>
            </w:pPr>
            <w:r w:rsidRPr="00C12007">
              <w:rPr>
                <w:iCs/>
                <w:sz w:val="20"/>
                <w:szCs w:val="20"/>
              </w:rPr>
              <w:t>2</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3</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4</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5</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6</w:t>
            </w:r>
          </w:p>
        </w:tc>
        <w:tc>
          <w:tcPr>
            <w:tcW w:w="1276"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7</w:t>
            </w:r>
          </w:p>
        </w:tc>
        <w:tc>
          <w:tcPr>
            <w:tcW w:w="425" w:type="dxa"/>
            <w:noWrap/>
            <w:vAlign w:val="center"/>
            <w:hideMark/>
          </w:tcPr>
          <w:p w:rsidR="008B79DC" w:rsidRPr="00C12007" w:rsidRDefault="008B79DC" w:rsidP="008B79DC">
            <w:pPr>
              <w:jc w:val="center"/>
              <w:rPr>
                <w:iCs/>
                <w:sz w:val="20"/>
                <w:szCs w:val="20"/>
              </w:rPr>
            </w:pPr>
            <w:r w:rsidRPr="00C12007">
              <w:rPr>
                <w:iCs/>
                <w:sz w:val="20"/>
                <w:szCs w:val="20"/>
              </w:rPr>
              <w:t>8</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9</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10</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11</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12</w:t>
            </w:r>
          </w:p>
        </w:tc>
        <w:tc>
          <w:tcPr>
            <w:tcW w:w="1559"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13</w:t>
            </w:r>
          </w:p>
        </w:tc>
        <w:tc>
          <w:tcPr>
            <w:tcW w:w="1417"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14</w:t>
            </w:r>
          </w:p>
        </w:tc>
        <w:tc>
          <w:tcPr>
            <w:tcW w:w="1701"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15</w:t>
            </w:r>
          </w:p>
        </w:tc>
      </w:tr>
      <w:tr w:rsidR="008B79DC" w:rsidRPr="00C12007" w:rsidTr="00DA05F5">
        <w:trPr>
          <w:trHeight w:val="630"/>
        </w:trPr>
        <w:tc>
          <w:tcPr>
            <w:tcW w:w="567" w:type="dxa"/>
            <w:noWrap/>
            <w:vAlign w:val="bottom"/>
            <w:hideMark/>
          </w:tcPr>
          <w:p w:rsidR="008B79DC" w:rsidRPr="00C12007" w:rsidRDefault="008B79DC" w:rsidP="00282962">
            <w:pPr>
              <w:jc w:val="right"/>
              <w:rPr>
                <w:iCs/>
                <w:sz w:val="20"/>
                <w:szCs w:val="20"/>
              </w:rPr>
            </w:pPr>
          </w:p>
        </w:tc>
        <w:tc>
          <w:tcPr>
            <w:tcW w:w="568" w:type="dxa"/>
            <w:noWrap/>
            <w:vAlign w:val="bottom"/>
            <w:hideMark/>
          </w:tcPr>
          <w:p w:rsidR="008B79DC" w:rsidRPr="00C12007" w:rsidRDefault="008B79DC" w:rsidP="00282962">
            <w:pPr>
              <w:jc w:val="right"/>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p>
        </w:tc>
        <w:tc>
          <w:tcPr>
            <w:tcW w:w="568"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r w:rsidRPr="00C12007">
              <w:rPr>
                <w:iCs/>
                <w:sz w:val="20"/>
                <w:szCs w:val="20"/>
              </w:rPr>
              <w:t> </w:t>
            </w:r>
          </w:p>
        </w:tc>
        <w:tc>
          <w:tcPr>
            <w:tcW w:w="568"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425"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559"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417"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701"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bl>
    <w:p w:rsidR="00282962" w:rsidRPr="00C12007" w:rsidRDefault="00282962" w:rsidP="00282962">
      <w:pPr>
        <w:pStyle w:val="afff0"/>
        <w:tabs>
          <w:tab w:val="clear" w:pos="1134"/>
        </w:tabs>
        <w:autoSpaceDE w:val="0"/>
        <w:autoSpaceDN w:val="0"/>
        <w:spacing w:line="240" w:lineRule="auto"/>
        <w:ind w:firstLine="0"/>
        <w:rPr>
          <w:sz w:val="28"/>
          <w:szCs w:val="28"/>
        </w:rPr>
      </w:pPr>
    </w:p>
    <w:p w:rsidR="00282962" w:rsidRPr="00C12007" w:rsidRDefault="00282962" w:rsidP="00282962">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282962" w:rsidRPr="00C12007" w:rsidRDefault="00282962" w:rsidP="00282962">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282962" w:rsidRPr="00C12007" w:rsidRDefault="00282962" w:rsidP="00282962">
      <w:pPr>
        <w:pStyle w:val="Times12"/>
        <w:ind w:firstLine="709"/>
        <w:rPr>
          <w:bCs w:val="0"/>
          <w:sz w:val="28"/>
        </w:rPr>
      </w:pPr>
      <w:r w:rsidRPr="00C12007">
        <w:rPr>
          <w:bCs w:val="0"/>
          <w:sz w:val="28"/>
        </w:rPr>
        <w:t>М.П.</w:t>
      </w:r>
    </w:p>
    <w:p w:rsidR="00282962" w:rsidRPr="00C12007" w:rsidRDefault="00282962" w:rsidP="00282962">
      <w:pPr>
        <w:jc w:val="center"/>
        <w:rPr>
          <w:b/>
        </w:rPr>
      </w:pPr>
    </w:p>
    <w:p w:rsidR="00282962" w:rsidRPr="00C12007" w:rsidRDefault="00282962" w:rsidP="00282962">
      <w:pPr>
        <w:pStyle w:val="Times12"/>
        <w:tabs>
          <w:tab w:val="left" w:pos="1134"/>
        </w:tabs>
        <w:ind w:firstLine="709"/>
        <w:rPr>
          <w:b/>
          <w:bCs w:val="0"/>
          <w:szCs w:val="24"/>
        </w:rPr>
      </w:pPr>
      <w:r w:rsidRPr="00C12007">
        <w:rPr>
          <w:bCs w:val="0"/>
          <w:szCs w:val="24"/>
        </w:rPr>
        <w:t>ИНСТРУКЦИИ ПО</w:t>
      </w:r>
      <w:r w:rsidRPr="00C12007">
        <w:rPr>
          <w:b/>
          <w:bCs w:val="0"/>
          <w:szCs w:val="24"/>
        </w:rPr>
        <w:t xml:space="preserve"> </w:t>
      </w:r>
      <w:r w:rsidRPr="00C12007">
        <w:rPr>
          <w:bCs w:val="0"/>
          <w:szCs w:val="24"/>
        </w:rPr>
        <w:t>ЗАПОЛНЕНИЮ</w:t>
      </w:r>
    </w:p>
    <w:p w:rsidR="00282962" w:rsidRPr="00C12007" w:rsidRDefault="00282962" w:rsidP="00512493">
      <w:pPr>
        <w:pStyle w:val="Times12"/>
        <w:numPr>
          <w:ilvl w:val="0"/>
          <w:numId w:val="59"/>
        </w:numPr>
        <w:tabs>
          <w:tab w:val="clear" w:pos="960"/>
          <w:tab w:val="num" w:pos="0"/>
          <w:tab w:val="left" w:pos="1134"/>
        </w:tabs>
        <w:ind w:left="0" w:firstLine="709"/>
        <w:rPr>
          <w:szCs w:val="24"/>
        </w:rPr>
      </w:pPr>
      <w:r w:rsidRPr="00C12007">
        <w:rPr>
          <w:szCs w:val="24"/>
        </w:rPr>
        <w:t>Данные инструкции не следует воспроизводить в документах, подготовленных участником конкурса.</w:t>
      </w:r>
    </w:p>
    <w:p w:rsidR="00845B0A" w:rsidRDefault="00647F8D" w:rsidP="00512493">
      <w:pPr>
        <w:pStyle w:val="Times12"/>
        <w:numPr>
          <w:ilvl w:val="0"/>
          <w:numId w:val="59"/>
        </w:numPr>
        <w:tabs>
          <w:tab w:val="clear" w:pos="960"/>
          <w:tab w:val="num" w:pos="0"/>
          <w:tab w:val="left" w:pos="1134"/>
        </w:tabs>
        <w:ind w:left="0" w:firstLine="709"/>
        <w:rPr>
          <w:szCs w:val="24"/>
        </w:rPr>
      </w:pPr>
      <w:r w:rsidRPr="00C12007">
        <w:rPr>
          <w:szCs w:val="24"/>
        </w:rPr>
        <w:t>Форма Таблицы 2 изменению не подлежит. Все сведения и документы обязательны к предоставлению.</w:t>
      </w:r>
    </w:p>
    <w:p w:rsidR="00282962" w:rsidRPr="00845B0A" w:rsidRDefault="00845B0A" w:rsidP="00512493">
      <w:pPr>
        <w:pStyle w:val="Times12"/>
        <w:numPr>
          <w:ilvl w:val="0"/>
          <w:numId w:val="59"/>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конкурсе в двух форматах *.</w:t>
      </w:r>
      <w:proofErr w:type="spellStart"/>
      <w:r>
        <w:rPr>
          <w:szCs w:val="24"/>
          <w:lang w:val="en-US"/>
        </w:rPr>
        <w:t>pdf</w:t>
      </w:r>
      <w:proofErr w:type="spellEnd"/>
      <w:r>
        <w:rPr>
          <w:szCs w:val="24"/>
        </w:rPr>
        <w:t xml:space="preserve"> и</w:t>
      </w:r>
      <w:r w:rsidRPr="00845B0A">
        <w:rPr>
          <w:szCs w:val="24"/>
        </w:rPr>
        <w:t xml:space="preserve"> *.</w:t>
      </w:r>
      <w:proofErr w:type="spellStart"/>
      <w:r>
        <w:rPr>
          <w:szCs w:val="24"/>
        </w:rPr>
        <w:t>xls</w:t>
      </w:r>
      <w:proofErr w:type="spellEnd"/>
      <w:r w:rsidRPr="00C12007">
        <w:rPr>
          <w:szCs w:val="24"/>
        </w:rPr>
        <w:t>;</w:t>
      </w:r>
    </w:p>
    <w:p w:rsidR="00B45283" w:rsidRPr="00C12007" w:rsidRDefault="00B45283" w:rsidP="00512493">
      <w:pPr>
        <w:pStyle w:val="Times12"/>
        <w:numPr>
          <w:ilvl w:val="0"/>
          <w:numId w:val="59"/>
        </w:numPr>
        <w:tabs>
          <w:tab w:val="clear" w:pos="960"/>
          <w:tab w:val="num" w:pos="0"/>
          <w:tab w:val="left" w:pos="1134"/>
        </w:tabs>
        <w:ind w:left="0" w:firstLine="709"/>
        <w:rPr>
          <w:szCs w:val="24"/>
        </w:rPr>
      </w:pPr>
      <w:r w:rsidRPr="00C12007">
        <w:rPr>
          <w:szCs w:val="24"/>
        </w:rPr>
        <w:t>В столбце 2 участнику конкурса необходимо указать ИНН.</w:t>
      </w:r>
      <w:r w:rsidRPr="00C12007">
        <w:t xml:space="preserve"> </w:t>
      </w:r>
      <w:r w:rsidRPr="00C12007">
        <w:rPr>
          <w:szCs w:val="24"/>
        </w:rPr>
        <w:t>В случае</w:t>
      </w:r>
      <w:proofErr w:type="gramStart"/>
      <w:r w:rsidRPr="00C12007">
        <w:rPr>
          <w:szCs w:val="24"/>
        </w:rPr>
        <w:t>,</w:t>
      </w:r>
      <w:proofErr w:type="gramEnd"/>
      <w:r w:rsidRPr="00C12007">
        <w:rPr>
          <w:szCs w:val="24"/>
        </w:rPr>
        <w:t xml:space="preserve"> если контрагент российское юридическое лицо указывается 10-значный код. В случае</w:t>
      </w:r>
      <w:proofErr w:type="gramStart"/>
      <w:r w:rsidRPr="00C12007">
        <w:rPr>
          <w:szCs w:val="24"/>
        </w:rPr>
        <w:t>,</w:t>
      </w:r>
      <w:proofErr w:type="gramEnd"/>
      <w:r w:rsidRPr="00C1200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C12007" w:rsidRDefault="00B45283" w:rsidP="00512493">
      <w:pPr>
        <w:pStyle w:val="Times12"/>
        <w:numPr>
          <w:ilvl w:val="0"/>
          <w:numId w:val="59"/>
        </w:numPr>
        <w:tabs>
          <w:tab w:val="clear" w:pos="960"/>
          <w:tab w:val="num" w:pos="0"/>
          <w:tab w:val="left" w:pos="1134"/>
        </w:tabs>
        <w:ind w:left="0" w:firstLine="709"/>
        <w:rPr>
          <w:szCs w:val="24"/>
        </w:rPr>
      </w:pPr>
      <w:r w:rsidRPr="00C12007">
        <w:rPr>
          <w:szCs w:val="24"/>
        </w:rPr>
        <w:lastRenderedPageBreak/>
        <w:t>В столбце 3 участнику конкурса необходимо указать ОГРН.</w:t>
      </w:r>
      <w:r w:rsidRPr="00C12007">
        <w:t xml:space="preserve"> </w:t>
      </w:r>
      <w:r w:rsidRPr="00C1200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C12007" w:rsidRDefault="00B45283" w:rsidP="00512493">
      <w:pPr>
        <w:pStyle w:val="Times12"/>
        <w:numPr>
          <w:ilvl w:val="0"/>
          <w:numId w:val="59"/>
        </w:numPr>
        <w:tabs>
          <w:tab w:val="clear" w:pos="960"/>
          <w:tab w:val="num" w:pos="0"/>
          <w:tab w:val="left" w:pos="1134"/>
        </w:tabs>
        <w:ind w:left="0" w:firstLine="709"/>
        <w:rPr>
          <w:szCs w:val="24"/>
        </w:rPr>
      </w:pPr>
      <w:r w:rsidRPr="00C12007">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C12007">
        <w:rPr>
          <w:szCs w:val="24"/>
        </w:rPr>
        <w:t>,</w:t>
      </w:r>
      <w:proofErr w:type="gramEnd"/>
      <w:r w:rsidRPr="00C12007">
        <w:rPr>
          <w:szCs w:val="24"/>
        </w:rPr>
        <w:t xml:space="preserve"> если контрагент - физическое лицо указывается ФИО.</w:t>
      </w:r>
    </w:p>
    <w:p w:rsidR="00B45283" w:rsidRPr="00C12007" w:rsidRDefault="00B45283" w:rsidP="00512493">
      <w:pPr>
        <w:pStyle w:val="Times12"/>
        <w:numPr>
          <w:ilvl w:val="0"/>
          <w:numId w:val="59"/>
        </w:numPr>
        <w:tabs>
          <w:tab w:val="clear" w:pos="960"/>
          <w:tab w:val="num" w:pos="0"/>
          <w:tab w:val="left" w:pos="1134"/>
        </w:tabs>
        <w:ind w:left="0" w:firstLine="709"/>
        <w:rPr>
          <w:szCs w:val="24"/>
        </w:rPr>
      </w:pPr>
      <w:r w:rsidRPr="00C12007">
        <w:rPr>
          <w:szCs w:val="24"/>
        </w:rPr>
        <w:t>В столбце 5 участнику конкурса необходимо указать код ОКВЭД.</w:t>
      </w:r>
      <w:r w:rsidRPr="00C12007">
        <w:t xml:space="preserve"> </w:t>
      </w:r>
      <w:r w:rsidRPr="00C1200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12007">
        <w:rPr>
          <w:szCs w:val="24"/>
        </w:rPr>
        <w:t>,</w:t>
      </w:r>
      <w:proofErr w:type="gramEnd"/>
      <w:r w:rsidRPr="00C1200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C12007" w:rsidRDefault="00B45283" w:rsidP="00512493">
      <w:pPr>
        <w:pStyle w:val="Times12"/>
        <w:numPr>
          <w:ilvl w:val="0"/>
          <w:numId w:val="59"/>
        </w:numPr>
        <w:tabs>
          <w:tab w:val="clear" w:pos="960"/>
          <w:tab w:val="num" w:pos="0"/>
          <w:tab w:val="left" w:pos="1134"/>
        </w:tabs>
        <w:ind w:left="0" w:firstLine="709"/>
        <w:rPr>
          <w:szCs w:val="24"/>
        </w:rPr>
      </w:pPr>
      <w:r w:rsidRPr="00C12007">
        <w:rPr>
          <w:szCs w:val="24"/>
        </w:rPr>
        <w:t>Столбец 6 участником конкурса заполняется в формате Фамилия Имя Отчество, например Иванов Иван Степанович.</w:t>
      </w:r>
    </w:p>
    <w:p w:rsidR="00B45283" w:rsidRPr="00C12007" w:rsidRDefault="004F1C4B" w:rsidP="00512493">
      <w:pPr>
        <w:pStyle w:val="Times12"/>
        <w:numPr>
          <w:ilvl w:val="0"/>
          <w:numId w:val="59"/>
        </w:numPr>
        <w:tabs>
          <w:tab w:val="clear" w:pos="960"/>
          <w:tab w:val="num" w:pos="0"/>
          <w:tab w:val="left" w:pos="1134"/>
        </w:tabs>
        <w:ind w:left="0" w:firstLine="709"/>
        <w:rPr>
          <w:szCs w:val="24"/>
        </w:rPr>
      </w:pPr>
      <w:r w:rsidRPr="00C1200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C12007" w:rsidRDefault="004F1C4B" w:rsidP="00512493">
      <w:pPr>
        <w:pStyle w:val="Times12"/>
        <w:numPr>
          <w:ilvl w:val="0"/>
          <w:numId w:val="59"/>
        </w:numPr>
        <w:tabs>
          <w:tab w:val="clear" w:pos="960"/>
          <w:tab w:val="num" w:pos="0"/>
          <w:tab w:val="left" w:pos="1134"/>
        </w:tabs>
        <w:ind w:left="0" w:firstLine="709"/>
        <w:rPr>
          <w:szCs w:val="24"/>
        </w:rPr>
      </w:pPr>
      <w:r w:rsidRPr="00C12007">
        <w:rPr>
          <w:szCs w:val="24"/>
        </w:rPr>
        <w:t>Столбец 8 заполняется согласно образцу.</w:t>
      </w:r>
    </w:p>
    <w:p w:rsidR="004F1C4B" w:rsidRPr="00C12007" w:rsidRDefault="004F1C4B" w:rsidP="00512493">
      <w:pPr>
        <w:pStyle w:val="Times12"/>
        <w:numPr>
          <w:ilvl w:val="0"/>
          <w:numId w:val="59"/>
        </w:numPr>
        <w:tabs>
          <w:tab w:val="clear" w:pos="960"/>
          <w:tab w:val="num" w:pos="0"/>
          <w:tab w:val="left" w:pos="1134"/>
        </w:tabs>
        <w:ind w:left="0" w:firstLine="709"/>
        <w:rPr>
          <w:szCs w:val="24"/>
        </w:rPr>
      </w:pPr>
      <w:r w:rsidRPr="00C12007">
        <w:rPr>
          <w:szCs w:val="24"/>
        </w:rPr>
        <w:t xml:space="preserve">Столбцы 9, 10 заполняются в порядке пунктов 3, 4 настоящей инструкции. </w:t>
      </w:r>
    </w:p>
    <w:p w:rsidR="004F1C4B" w:rsidRPr="00C12007" w:rsidRDefault="004F1C4B" w:rsidP="00512493">
      <w:pPr>
        <w:pStyle w:val="Times12"/>
        <w:numPr>
          <w:ilvl w:val="0"/>
          <w:numId w:val="59"/>
        </w:numPr>
        <w:tabs>
          <w:tab w:val="clear" w:pos="960"/>
          <w:tab w:val="num" w:pos="0"/>
          <w:tab w:val="left" w:pos="1134"/>
        </w:tabs>
        <w:ind w:left="0" w:firstLine="709"/>
        <w:rPr>
          <w:szCs w:val="24"/>
        </w:rPr>
      </w:pPr>
      <w:r w:rsidRPr="00C1200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12007">
        <w:rPr>
          <w:szCs w:val="24"/>
        </w:rPr>
        <w:t>,</w:t>
      </w:r>
      <w:proofErr w:type="gramEnd"/>
      <w:r w:rsidRPr="00C1200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C12007" w:rsidRDefault="004F1C4B" w:rsidP="00512493">
      <w:pPr>
        <w:pStyle w:val="Times12"/>
        <w:numPr>
          <w:ilvl w:val="0"/>
          <w:numId w:val="59"/>
        </w:numPr>
        <w:tabs>
          <w:tab w:val="clear" w:pos="960"/>
          <w:tab w:val="num" w:pos="0"/>
          <w:tab w:val="left" w:pos="1134"/>
        </w:tabs>
        <w:ind w:left="0" w:firstLine="709"/>
        <w:rPr>
          <w:szCs w:val="24"/>
        </w:rPr>
      </w:pPr>
      <w:r w:rsidRPr="00C12007">
        <w:rPr>
          <w:szCs w:val="24"/>
        </w:rPr>
        <w:t>Столбец 12 заполняется в формате географической иерархии в нисходящем порядке, например, Тула, ул. Пионеров, 56-89.</w:t>
      </w:r>
    </w:p>
    <w:p w:rsidR="004F1C4B" w:rsidRPr="00C12007" w:rsidRDefault="004F1C4B" w:rsidP="00512493">
      <w:pPr>
        <w:pStyle w:val="Times12"/>
        <w:numPr>
          <w:ilvl w:val="0"/>
          <w:numId w:val="59"/>
        </w:numPr>
        <w:tabs>
          <w:tab w:val="clear" w:pos="960"/>
          <w:tab w:val="num" w:pos="0"/>
          <w:tab w:val="left" w:pos="1134"/>
        </w:tabs>
        <w:ind w:left="0" w:firstLine="709"/>
        <w:rPr>
          <w:szCs w:val="24"/>
        </w:rPr>
      </w:pPr>
      <w:r w:rsidRPr="00C12007">
        <w:rPr>
          <w:szCs w:val="24"/>
        </w:rPr>
        <w:t>Столбец 13 заполняется в порядке пункта 8 настоящей инструкции.</w:t>
      </w:r>
    </w:p>
    <w:p w:rsidR="004F1C4B" w:rsidRPr="00C12007" w:rsidRDefault="004F1C4B" w:rsidP="00512493">
      <w:pPr>
        <w:pStyle w:val="Times12"/>
        <w:numPr>
          <w:ilvl w:val="0"/>
          <w:numId w:val="59"/>
        </w:numPr>
        <w:tabs>
          <w:tab w:val="clear" w:pos="960"/>
          <w:tab w:val="num" w:pos="0"/>
          <w:tab w:val="left" w:pos="1134"/>
        </w:tabs>
        <w:ind w:left="0" w:firstLine="709"/>
        <w:rPr>
          <w:szCs w:val="24"/>
        </w:rPr>
      </w:pPr>
      <w:r w:rsidRPr="00C1200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C12007" w:rsidRDefault="004F1C4B" w:rsidP="00512493">
      <w:pPr>
        <w:pStyle w:val="Times12"/>
        <w:numPr>
          <w:ilvl w:val="0"/>
          <w:numId w:val="59"/>
        </w:numPr>
        <w:tabs>
          <w:tab w:val="clear" w:pos="960"/>
          <w:tab w:val="num" w:pos="0"/>
          <w:tab w:val="left" w:pos="1134"/>
        </w:tabs>
        <w:ind w:left="0" w:firstLine="709"/>
        <w:rPr>
          <w:szCs w:val="24"/>
        </w:rPr>
      </w:pPr>
      <w:r w:rsidRPr="00C12007">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C12007" w:rsidRDefault="004F1C4B" w:rsidP="004F1C4B">
      <w:pPr>
        <w:pStyle w:val="Times12"/>
        <w:ind w:firstLine="0"/>
        <w:jc w:val="left"/>
        <w:rPr>
          <w:szCs w:val="24"/>
        </w:rPr>
      </w:pPr>
    </w:p>
    <w:p w:rsidR="008D23F0" w:rsidRPr="00C12007" w:rsidRDefault="004F1C4B" w:rsidP="00C74E80">
      <w:pPr>
        <w:pStyle w:val="Times12"/>
        <w:ind w:firstLine="0"/>
        <w:jc w:val="center"/>
        <w:rPr>
          <w:i/>
          <w:szCs w:val="24"/>
        </w:rPr>
      </w:pPr>
      <w:r w:rsidRPr="00C12007">
        <w:rPr>
          <w:szCs w:val="24"/>
        </w:rPr>
        <w:br w:type="page"/>
      </w:r>
      <w:r w:rsidRPr="00C12007">
        <w:rPr>
          <w:i/>
          <w:szCs w:val="24"/>
        </w:rPr>
        <w:lastRenderedPageBreak/>
        <w:t>ОБРАЗЕЦ ЗАПОЛНЕНИЯ</w:t>
      </w:r>
      <w:r w:rsidR="00C74E80" w:rsidRPr="00C12007">
        <w:rPr>
          <w:i/>
          <w:szCs w:val="24"/>
        </w:rPr>
        <w:t xml:space="preserve"> ТАБЛИЦЫ СВЕДЕНИЙ О ЦЕПОЧКЕ СОБСТВЕННИКОВ</w:t>
      </w:r>
    </w:p>
    <w:p w:rsidR="004F1C4B" w:rsidRPr="00C12007" w:rsidRDefault="008D23F0" w:rsidP="00C74E80">
      <w:pPr>
        <w:pStyle w:val="Times12"/>
        <w:ind w:left="10635" w:firstLine="709"/>
        <w:jc w:val="center"/>
        <w:rPr>
          <w:i/>
          <w:szCs w:val="24"/>
        </w:rPr>
      </w:pPr>
      <w:r w:rsidRPr="00C1200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C12007" w:rsidTr="008D23F0">
        <w:trPr>
          <w:trHeight w:val="510"/>
        </w:trPr>
        <w:tc>
          <w:tcPr>
            <w:tcW w:w="566" w:type="dxa"/>
            <w:vMerge w:val="restart"/>
            <w:shd w:val="clear" w:color="auto" w:fill="auto"/>
            <w:vAlign w:val="center"/>
            <w:hideMark/>
          </w:tcPr>
          <w:p w:rsidR="008D23F0" w:rsidRPr="00C12007" w:rsidRDefault="008D23F0" w:rsidP="00E23E58">
            <w:pPr>
              <w:jc w:val="center"/>
              <w:rPr>
                <w:i/>
                <w:sz w:val="20"/>
                <w:szCs w:val="20"/>
              </w:rPr>
            </w:pPr>
            <w:r w:rsidRPr="00C12007">
              <w:rPr>
                <w:i/>
                <w:sz w:val="20"/>
                <w:szCs w:val="20"/>
              </w:rPr>
              <w:t xml:space="preserve">№ </w:t>
            </w:r>
            <w:proofErr w:type="spellStart"/>
            <w:proofErr w:type="gramStart"/>
            <w:r w:rsidRPr="00C12007">
              <w:rPr>
                <w:i/>
                <w:sz w:val="20"/>
                <w:szCs w:val="20"/>
              </w:rPr>
              <w:t>п</w:t>
            </w:r>
            <w:proofErr w:type="spellEnd"/>
            <w:proofErr w:type="gramEnd"/>
            <w:r w:rsidRPr="00C12007">
              <w:rPr>
                <w:i/>
                <w:sz w:val="20"/>
                <w:szCs w:val="20"/>
              </w:rPr>
              <w:t>/</w:t>
            </w:r>
            <w:proofErr w:type="spellStart"/>
            <w:r w:rsidRPr="00C12007">
              <w:rPr>
                <w:i/>
                <w:sz w:val="20"/>
                <w:szCs w:val="20"/>
              </w:rPr>
              <w:t>п</w:t>
            </w:r>
            <w:proofErr w:type="spellEnd"/>
          </w:p>
        </w:tc>
        <w:tc>
          <w:tcPr>
            <w:tcW w:w="13753" w:type="dxa"/>
            <w:gridSpan w:val="6"/>
            <w:shd w:val="clear" w:color="auto" w:fill="auto"/>
            <w:vAlign w:val="center"/>
            <w:hideMark/>
          </w:tcPr>
          <w:p w:rsidR="008D23F0" w:rsidRPr="00C12007" w:rsidRDefault="008D23F0" w:rsidP="00E23E58">
            <w:pPr>
              <w:jc w:val="center"/>
              <w:rPr>
                <w:i/>
                <w:sz w:val="20"/>
                <w:szCs w:val="20"/>
              </w:rPr>
            </w:pPr>
            <w:r w:rsidRPr="00C12007">
              <w:rPr>
                <w:i/>
                <w:sz w:val="20"/>
                <w:szCs w:val="20"/>
              </w:rPr>
              <w:t>Информация об участнике конкурса</w:t>
            </w:r>
          </w:p>
        </w:tc>
      </w:tr>
      <w:tr w:rsidR="008D23F0" w:rsidRPr="00C12007" w:rsidTr="008D23F0">
        <w:trPr>
          <w:trHeight w:val="1590"/>
        </w:trPr>
        <w:tc>
          <w:tcPr>
            <w:tcW w:w="566" w:type="dxa"/>
            <w:vMerge/>
            <w:vAlign w:val="center"/>
            <w:hideMark/>
          </w:tcPr>
          <w:p w:rsidR="008D23F0" w:rsidRPr="00C12007" w:rsidRDefault="008D23F0" w:rsidP="00E23E58">
            <w:pPr>
              <w:rPr>
                <w:i/>
                <w:sz w:val="20"/>
                <w:szCs w:val="20"/>
              </w:rPr>
            </w:pPr>
          </w:p>
        </w:tc>
        <w:tc>
          <w:tcPr>
            <w:tcW w:w="1561" w:type="dxa"/>
            <w:vAlign w:val="center"/>
            <w:hideMark/>
          </w:tcPr>
          <w:p w:rsidR="008D23F0" w:rsidRPr="00C12007" w:rsidRDefault="008D23F0" w:rsidP="00E23E58">
            <w:pPr>
              <w:ind w:left="-108" w:right="-108"/>
              <w:jc w:val="center"/>
              <w:rPr>
                <w:i/>
                <w:sz w:val="20"/>
                <w:szCs w:val="20"/>
              </w:rPr>
            </w:pPr>
            <w:r w:rsidRPr="00C12007">
              <w:rPr>
                <w:i/>
                <w:sz w:val="20"/>
                <w:szCs w:val="20"/>
              </w:rPr>
              <w:t>ИНН</w:t>
            </w:r>
          </w:p>
        </w:tc>
        <w:tc>
          <w:tcPr>
            <w:tcW w:w="1844"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552"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краткое</w:t>
            </w:r>
          </w:p>
        </w:tc>
        <w:tc>
          <w:tcPr>
            <w:tcW w:w="1985" w:type="dxa"/>
            <w:vAlign w:val="center"/>
            <w:hideMark/>
          </w:tcPr>
          <w:p w:rsidR="008D23F0" w:rsidRPr="00C12007" w:rsidRDefault="008D23F0" w:rsidP="00E23E58">
            <w:pPr>
              <w:ind w:left="-108" w:right="-108"/>
              <w:jc w:val="center"/>
              <w:rPr>
                <w:i/>
                <w:sz w:val="20"/>
                <w:szCs w:val="20"/>
              </w:rPr>
            </w:pPr>
            <w:r w:rsidRPr="00C12007">
              <w:rPr>
                <w:i/>
                <w:sz w:val="20"/>
                <w:szCs w:val="20"/>
              </w:rPr>
              <w:t>Код ОКВЭД</w:t>
            </w:r>
          </w:p>
        </w:tc>
        <w:tc>
          <w:tcPr>
            <w:tcW w:w="2976" w:type="dxa"/>
            <w:vAlign w:val="center"/>
            <w:hideMark/>
          </w:tcPr>
          <w:p w:rsidR="008D23F0" w:rsidRPr="00C12007" w:rsidRDefault="008D23F0" w:rsidP="00E23E58">
            <w:pPr>
              <w:ind w:left="-108" w:right="-108"/>
              <w:jc w:val="center"/>
              <w:rPr>
                <w:i/>
                <w:sz w:val="20"/>
                <w:szCs w:val="20"/>
              </w:rPr>
            </w:pPr>
            <w:r w:rsidRPr="00C12007">
              <w:rPr>
                <w:i/>
                <w:sz w:val="20"/>
                <w:szCs w:val="20"/>
              </w:rPr>
              <w:t>Фамилия, Имя, Отчество руководителя</w:t>
            </w:r>
          </w:p>
        </w:tc>
        <w:tc>
          <w:tcPr>
            <w:tcW w:w="2835"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руководителя</w:t>
            </w:r>
          </w:p>
        </w:tc>
      </w:tr>
      <w:tr w:rsidR="008D23F0" w:rsidRPr="00C12007" w:rsidTr="008D23F0">
        <w:trPr>
          <w:trHeight w:val="315"/>
        </w:trPr>
        <w:tc>
          <w:tcPr>
            <w:tcW w:w="566" w:type="dxa"/>
            <w:noWrap/>
            <w:vAlign w:val="center"/>
            <w:hideMark/>
          </w:tcPr>
          <w:p w:rsidR="008D23F0" w:rsidRPr="00C12007" w:rsidRDefault="008D23F0" w:rsidP="00E23E58">
            <w:pPr>
              <w:jc w:val="center"/>
              <w:rPr>
                <w:i/>
                <w:iCs/>
                <w:sz w:val="20"/>
                <w:szCs w:val="20"/>
              </w:rPr>
            </w:pPr>
            <w:r w:rsidRPr="00C12007">
              <w:rPr>
                <w:i/>
                <w:iCs/>
                <w:sz w:val="20"/>
                <w:szCs w:val="20"/>
              </w:rPr>
              <w:t>1</w:t>
            </w:r>
          </w:p>
        </w:tc>
        <w:tc>
          <w:tcPr>
            <w:tcW w:w="1561" w:type="dxa"/>
            <w:noWrap/>
            <w:vAlign w:val="center"/>
            <w:hideMark/>
          </w:tcPr>
          <w:p w:rsidR="008D23F0" w:rsidRPr="00C12007" w:rsidRDefault="008D23F0" w:rsidP="00E23E58">
            <w:pPr>
              <w:jc w:val="center"/>
              <w:rPr>
                <w:i/>
                <w:iCs/>
                <w:sz w:val="20"/>
                <w:szCs w:val="20"/>
              </w:rPr>
            </w:pPr>
            <w:r w:rsidRPr="00C12007">
              <w:rPr>
                <w:i/>
                <w:iCs/>
                <w:sz w:val="20"/>
                <w:szCs w:val="20"/>
              </w:rPr>
              <w:t>2</w:t>
            </w:r>
          </w:p>
        </w:tc>
        <w:tc>
          <w:tcPr>
            <w:tcW w:w="1844" w:type="dxa"/>
            <w:noWrap/>
            <w:vAlign w:val="center"/>
            <w:hideMark/>
          </w:tcPr>
          <w:p w:rsidR="008D23F0" w:rsidRPr="00C12007" w:rsidRDefault="008D23F0" w:rsidP="00E23E58">
            <w:pPr>
              <w:jc w:val="center"/>
              <w:rPr>
                <w:i/>
                <w:iCs/>
                <w:sz w:val="20"/>
                <w:szCs w:val="20"/>
              </w:rPr>
            </w:pPr>
            <w:r w:rsidRPr="00C12007">
              <w:rPr>
                <w:i/>
                <w:iCs/>
                <w:sz w:val="20"/>
                <w:szCs w:val="20"/>
              </w:rPr>
              <w:t>3</w:t>
            </w:r>
          </w:p>
        </w:tc>
        <w:tc>
          <w:tcPr>
            <w:tcW w:w="2552" w:type="dxa"/>
            <w:noWrap/>
            <w:vAlign w:val="center"/>
            <w:hideMark/>
          </w:tcPr>
          <w:p w:rsidR="008D23F0" w:rsidRPr="00C12007" w:rsidRDefault="008D23F0" w:rsidP="00E23E58">
            <w:pPr>
              <w:jc w:val="center"/>
              <w:rPr>
                <w:i/>
                <w:iCs/>
                <w:sz w:val="20"/>
                <w:szCs w:val="20"/>
              </w:rPr>
            </w:pPr>
            <w:r w:rsidRPr="00C12007">
              <w:rPr>
                <w:i/>
                <w:iCs/>
                <w:sz w:val="20"/>
                <w:szCs w:val="20"/>
              </w:rPr>
              <w:t>4</w:t>
            </w:r>
          </w:p>
        </w:tc>
        <w:tc>
          <w:tcPr>
            <w:tcW w:w="1985" w:type="dxa"/>
            <w:noWrap/>
            <w:vAlign w:val="center"/>
            <w:hideMark/>
          </w:tcPr>
          <w:p w:rsidR="008D23F0" w:rsidRPr="00C12007" w:rsidRDefault="008D23F0" w:rsidP="00E23E58">
            <w:pPr>
              <w:jc w:val="center"/>
              <w:rPr>
                <w:i/>
                <w:iCs/>
                <w:sz w:val="20"/>
                <w:szCs w:val="20"/>
              </w:rPr>
            </w:pPr>
            <w:r w:rsidRPr="00C12007">
              <w:rPr>
                <w:i/>
                <w:iCs/>
                <w:sz w:val="20"/>
                <w:szCs w:val="20"/>
              </w:rPr>
              <w:t>5</w:t>
            </w:r>
          </w:p>
        </w:tc>
        <w:tc>
          <w:tcPr>
            <w:tcW w:w="2976" w:type="dxa"/>
            <w:noWrap/>
            <w:vAlign w:val="center"/>
            <w:hideMark/>
          </w:tcPr>
          <w:p w:rsidR="008D23F0" w:rsidRPr="00C12007" w:rsidRDefault="008D23F0" w:rsidP="00E23E58">
            <w:pPr>
              <w:jc w:val="center"/>
              <w:rPr>
                <w:i/>
                <w:iCs/>
                <w:sz w:val="20"/>
                <w:szCs w:val="20"/>
              </w:rPr>
            </w:pPr>
            <w:r w:rsidRPr="00C12007">
              <w:rPr>
                <w:i/>
                <w:iCs/>
                <w:sz w:val="20"/>
                <w:szCs w:val="20"/>
              </w:rPr>
              <w:t>6</w:t>
            </w:r>
          </w:p>
        </w:tc>
        <w:tc>
          <w:tcPr>
            <w:tcW w:w="2835"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7</w:t>
            </w:r>
          </w:p>
        </w:tc>
      </w:tr>
      <w:tr w:rsidR="008D23F0" w:rsidRPr="00C12007" w:rsidTr="008D23F0">
        <w:trPr>
          <w:trHeight w:val="630"/>
        </w:trPr>
        <w:tc>
          <w:tcPr>
            <w:tcW w:w="566" w:type="dxa"/>
            <w:noWrap/>
            <w:vAlign w:val="bottom"/>
            <w:hideMark/>
          </w:tcPr>
          <w:p w:rsidR="008D23F0" w:rsidRPr="00C12007" w:rsidRDefault="008D23F0" w:rsidP="00E23E58">
            <w:pPr>
              <w:jc w:val="right"/>
              <w:rPr>
                <w:iCs/>
                <w:sz w:val="20"/>
                <w:szCs w:val="20"/>
              </w:rPr>
            </w:pPr>
            <w:r w:rsidRPr="00C12007">
              <w:rPr>
                <w:i/>
                <w:iCs/>
                <w:sz w:val="20"/>
                <w:szCs w:val="20"/>
              </w:rPr>
              <w:t>1</w:t>
            </w:r>
          </w:p>
        </w:tc>
        <w:tc>
          <w:tcPr>
            <w:tcW w:w="1561" w:type="dxa"/>
            <w:noWrap/>
            <w:vAlign w:val="bottom"/>
            <w:hideMark/>
          </w:tcPr>
          <w:p w:rsidR="008D23F0" w:rsidRPr="00C12007" w:rsidRDefault="008D23F0" w:rsidP="00E23E58">
            <w:pPr>
              <w:jc w:val="right"/>
              <w:rPr>
                <w:iCs/>
                <w:sz w:val="20"/>
                <w:szCs w:val="20"/>
              </w:rPr>
            </w:pPr>
            <w:r w:rsidRPr="00C12007">
              <w:rPr>
                <w:i/>
                <w:iCs/>
                <w:sz w:val="20"/>
                <w:szCs w:val="20"/>
              </w:rPr>
              <w:t>7734567890</w:t>
            </w:r>
          </w:p>
        </w:tc>
        <w:tc>
          <w:tcPr>
            <w:tcW w:w="1844" w:type="dxa"/>
            <w:noWrap/>
            <w:vAlign w:val="bottom"/>
            <w:hideMark/>
          </w:tcPr>
          <w:p w:rsidR="008D23F0" w:rsidRPr="00C12007" w:rsidRDefault="008D23F0" w:rsidP="00E23E58">
            <w:pPr>
              <w:rPr>
                <w:iCs/>
                <w:sz w:val="20"/>
                <w:szCs w:val="20"/>
              </w:rPr>
            </w:pPr>
            <w:r w:rsidRPr="00C12007">
              <w:rPr>
                <w:i/>
                <w:iCs/>
                <w:sz w:val="20"/>
                <w:szCs w:val="20"/>
              </w:rPr>
              <w:t>1044567890123</w:t>
            </w:r>
          </w:p>
        </w:tc>
        <w:tc>
          <w:tcPr>
            <w:tcW w:w="2552" w:type="dxa"/>
            <w:noWrap/>
            <w:vAlign w:val="bottom"/>
            <w:hideMark/>
          </w:tcPr>
          <w:p w:rsidR="008D23F0" w:rsidRPr="00C12007" w:rsidRDefault="008D23F0" w:rsidP="00E23E58">
            <w:pPr>
              <w:rPr>
                <w:iCs/>
                <w:sz w:val="20"/>
                <w:szCs w:val="20"/>
              </w:rPr>
            </w:pPr>
            <w:r w:rsidRPr="00C12007">
              <w:rPr>
                <w:i/>
                <w:iCs/>
                <w:sz w:val="20"/>
                <w:szCs w:val="20"/>
              </w:rPr>
              <w:t>ООО "Ромашка"</w:t>
            </w:r>
          </w:p>
        </w:tc>
        <w:tc>
          <w:tcPr>
            <w:tcW w:w="1985" w:type="dxa"/>
            <w:noWrap/>
            <w:vAlign w:val="bottom"/>
            <w:hideMark/>
          </w:tcPr>
          <w:p w:rsidR="008D23F0" w:rsidRPr="00C12007" w:rsidRDefault="008D23F0" w:rsidP="00E23E58">
            <w:pPr>
              <w:rPr>
                <w:iCs/>
                <w:sz w:val="20"/>
                <w:szCs w:val="20"/>
              </w:rPr>
            </w:pPr>
            <w:r w:rsidRPr="00C12007">
              <w:rPr>
                <w:i/>
                <w:iCs/>
                <w:sz w:val="20"/>
                <w:szCs w:val="20"/>
              </w:rPr>
              <w:t>45.xx.xx</w:t>
            </w:r>
          </w:p>
        </w:tc>
        <w:tc>
          <w:tcPr>
            <w:tcW w:w="2976" w:type="dxa"/>
            <w:noWrap/>
            <w:vAlign w:val="bottom"/>
            <w:hideMark/>
          </w:tcPr>
          <w:p w:rsidR="008D23F0" w:rsidRPr="00C12007" w:rsidRDefault="008D23F0" w:rsidP="00E23E58">
            <w:pPr>
              <w:rPr>
                <w:iCs/>
                <w:sz w:val="20"/>
                <w:szCs w:val="20"/>
              </w:rPr>
            </w:pPr>
            <w:r w:rsidRPr="00C12007">
              <w:rPr>
                <w:i/>
                <w:iCs/>
                <w:sz w:val="20"/>
                <w:szCs w:val="20"/>
              </w:rPr>
              <w:t>Иванов Иван Степанович</w:t>
            </w:r>
          </w:p>
        </w:tc>
        <w:tc>
          <w:tcPr>
            <w:tcW w:w="2835" w:type="dxa"/>
            <w:shd w:val="clear" w:color="auto" w:fill="auto"/>
            <w:noWrap/>
            <w:vAlign w:val="bottom"/>
            <w:hideMark/>
          </w:tcPr>
          <w:p w:rsidR="008D23F0" w:rsidRPr="00C12007" w:rsidRDefault="008D23F0" w:rsidP="00E23E58">
            <w:pPr>
              <w:rPr>
                <w:iCs/>
                <w:sz w:val="20"/>
                <w:szCs w:val="20"/>
              </w:rPr>
            </w:pPr>
            <w:r w:rsidRPr="00C12007">
              <w:rPr>
                <w:i/>
                <w:iCs/>
                <w:sz w:val="20"/>
                <w:szCs w:val="20"/>
              </w:rPr>
              <w:t>5003 143877</w:t>
            </w:r>
          </w:p>
        </w:tc>
      </w:tr>
      <w:tr w:rsidR="008D23F0" w:rsidRPr="00C12007" w:rsidTr="008D23F0">
        <w:trPr>
          <w:trHeight w:val="315"/>
        </w:trPr>
        <w:tc>
          <w:tcPr>
            <w:tcW w:w="566" w:type="dxa"/>
            <w:noWrap/>
            <w:vAlign w:val="bottom"/>
            <w:hideMark/>
          </w:tcPr>
          <w:p w:rsidR="008D23F0" w:rsidRPr="00C12007" w:rsidRDefault="008D23F0" w:rsidP="00E23E58">
            <w:pPr>
              <w:rPr>
                <w:iCs/>
                <w:sz w:val="20"/>
                <w:szCs w:val="20"/>
              </w:rPr>
            </w:pPr>
          </w:p>
        </w:tc>
        <w:tc>
          <w:tcPr>
            <w:tcW w:w="1561" w:type="dxa"/>
            <w:noWrap/>
            <w:vAlign w:val="bottom"/>
            <w:hideMark/>
          </w:tcPr>
          <w:p w:rsidR="008D23F0" w:rsidRPr="00C12007" w:rsidRDefault="008D23F0" w:rsidP="00E23E58">
            <w:pPr>
              <w:rPr>
                <w:iCs/>
                <w:sz w:val="20"/>
                <w:szCs w:val="20"/>
              </w:rPr>
            </w:pPr>
          </w:p>
        </w:tc>
        <w:tc>
          <w:tcPr>
            <w:tcW w:w="1844" w:type="dxa"/>
            <w:noWrap/>
            <w:vAlign w:val="bottom"/>
            <w:hideMark/>
          </w:tcPr>
          <w:p w:rsidR="008D23F0" w:rsidRPr="00C12007" w:rsidRDefault="008D23F0" w:rsidP="00E23E58">
            <w:pPr>
              <w:rPr>
                <w:iCs/>
                <w:sz w:val="20"/>
                <w:szCs w:val="20"/>
              </w:rPr>
            </w:pPr>
          </w:p>
        </w:tc>
        <w:tc>
          <w:tcPr>
            <w:tcW w:w="2552" w:type="dxa"/>
            <w:noWrap/>
            <w:vAlign w:val="bottom"/>
            <w:hideMark/>
          </w:tcPr>
          <w:p w:rsidR="008D23F0" w:rsidRPr="00C12007" w:rsidRDefault="008D23F0" w:rsidP="00E23E58">
            <w:pPr>
              <w:rPr>
                <w:iCs/>
                <w:sz w:val="20"/>
                <w:szCs w:val="20"/>
              </w:rPr>
            </w:pPr>
          </w:p>
        </w:tc>
        <w:tc>
          <w:tcPr>
            <w:tcW w:w="1985" w:type="dxa"/>
            <w:noWrap/>
            <w:vAlign w:val="bottom"/>
            <w:hideMark/>
          </w:tcPr>
          <w:p w:rsidR="008D23F0" w:rsidRPr="00C12007" w:rsidRDefault="008D23F0" w:rsidP="00E23E58">
            <w:pPr>
              <w:rPr>
                <w:iCs/>
                <w:sz w:val="20"/>
                <w:szCs w:val="20"/>
              </w:rPr>
            </w:pPr>
          </w:p>
        </w:tc>
        <w:tc>
          <w:tcPr>
            <w:tcW w:w="2976" w:type="dxa"/>
            <w:noWrap/>
            <w:vAlign w:val="bottom"/>
            <w:hideMark/>
          </w:tcPr>
          <w:p w:rsidR="008D23F0" w:rsidRPr="00C12007" w:rsidRDefault="008D23F0" w:rsidP="00E23E58">
            <w:pPr>
              <w:rPr>
                <w:iCs/>
                <w:sz w:val="20"/>
                <w:szCs w:val="20"/>
              </w:rPr>
            </w:pPr>
          </w:p>
        </w:tc>
        <w:tc>
          <w:tcPr>
            <w:tcW w:w="2835" w:type="dxa"/>
            <w:shd w:val="clear" w:color="auto" w:fill="auto"/>
            <w:noWrap/>
            <w:vAlign w:val="bottom"/>
            <w:hideMark/>
          </w:tcPr>
          <w:p w:rsidR="008D23F0" w:rsidRPr="00C12007" w:rsidRDefault="008D23F0" w:rsidP="00E23E58">
            <w:pPr>
              <w:rPr>
                <w:iCs/>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iCs/>
                <w:sz w:val="20"/>
                <w:szCs w:val="20"/>
              </w:rPr>
            </w:pPr>
            <w:r w:rsidRPr="00C12007">
              <w:rPr>
                <w:iCs/>
                <w:sz w:val="20"/>
                <w:szCs w:val="20"/>
              </w:rPr>
              <w:t> </w:t>
            </w:r>
          </w:p>
        </w:tc>
        <w:tc>
          <w:tcPr>
            <w:tcW w:w="1561" w:type="dxa"/>
            <w:noWrap/>
            <w:vAlign w:val="bottom"/>
            <w:hideMark/>
          </w:tcPr>
          <w:p w:rsidR="008D23F0" w:rsidRPr="00C12007" w:rsidRDefault="008D23F0" w:rsidP="00E23E58">
            <w:pPr>
              <w:rPr>
                <w:iCs/>
                <w:sz w:val="20"/>
                <w:szCs w:val="20"/>
              </w:rPr>
            </w:pPr>
            <w:r w:rsidRPr="00C12007">
              <w:rPr>
                <w:iCs/>
                <w:sz w:val="20"/>
                <w:szCs w:val="20"/>
              </w:rPr>
              <w:t> </w:t>
            </w:r>
          </w:p>
        </w:tc>
        <w:tc>
          <w:tcPr>
            <w:tcW w:w="1844" w:type="dxa"/>
            <w:noWrap/>
            <w:vAlign w:val="bottom"/>
            <w:hideMark/>
          </w:tcPr>
          <w:p w:rsidR="008D23F0" w:rsidRPr="00C12007" w:rsidRDefault="008D23F0" w:rsidP="00E23E58">
            <w:pPr>
              <w:rPr>
                <w:iCs/>
                <w:sz w:val="20"/>
                <w:szCs w:val="20"/>
              </w:rPr>
            </w:pPr>
            <w:r w:rsidRPr="00C12007">
              <w:rPr>
                <w:iCs/>
                <w:sz w:val="20"/>
                <w:szCs w:val="20"/>
              </w:rPr>
              <w:t> </w:t>
            </w:r>
          </w:p>
        </w:tc>
        <w:tc>
          <w:tcPr>
            <w:tcW w:w="2552" w:type="dxa"/>
            <w:noWrap/>
            <w:vAlign w:val="bottom"/>
            <w:hideMark/>
          </w:tcPr>
          <w:p w:rsidR="008D23F0" w:rsidRPr="00C12007" w:rsidRDefault="008D23F0" w:rsidP="00E23E58">
            <w:pPr>
              <w:rPr>
                <w:iCs/>
                <w:sz w:val="20"/>
                <w:szCs w:val="20"/>
              </w:rPr>
            </w:pPr>
            <w:r w:rsidRPr="00C12007">
              <w:rPr>
                <w:iCs/>
                <w:sz w:val="20"/>
                <w:szCs w:val="20"/>
              </w:rPr>
              <w:t> </w:t>
            </w:r>
          </w:p>
        </w:tc>
        <w:tc>
          <w:tcPr>
            <w:tcW w:w="1985" w:type="dxa"/>
            <w:noWrap/>
            <w:vAlign w:val="bottom"/>
            <w:hideMark/>
          </w:tcPr>
          <w:p w:rsidR="008D23F0" w:rsidRPr="00C12007" w:rsidRDefault="008D23F0" w:rsidP="00E23E58">
            <w:pPr>
              <w:rPr>
                <w:iCs/>
                <w:sz w:val="20"/>
                <w:szCs w:val="20"/>
              </w:rPr>
            </w:pPr>
            <w:r w:rsidRPr="00C12007">
              <w:rPr>
                <w:iCs/>
                <w:sz w:val="20"/>
                <w:szCs w:val="20"/>
              </w:rPr>
              <w:t> </w:t>
            </w:r>
          </w:p>
        </w:tc>
        <w:tc>
          <w:tcPr>
            <w:tcW w:w="2976" w:type="dxa"/>
            <w:noWrap/>
            <w:vAlign w:val="bottom"/>
            <w:hideMark/>
          </w:tcPr>
          <w:p w:rsidR="008D23F0" w:rsidRPr="00C12007" w:rsidRDefault="008D23F0" w:rsidP="00E23E58">
            <w:pPr>
              <w:rPr>
                <w:iCs/>
                <w:sz w:val="20"/>
                <w:szCs w:val="20"/>
              </w:rPr>
            </w:pPr>
            <w:r w:rsidRPr="00C12007">
              <w:rPr>
                <w:iCs/>
                <w:sz w:val="20"/>
                <w:szCs w:val="20"/>
              </w:rPr>
              <w:t> </w:t>
            </w:r>
          </w:p>
        </w:tc>
        <w:tc>
          <w:tcPr>
            <w:tcW w:w="2835" w:type="dxa"/>
            <w:shd w:val="clear" w:color="auto" w:fill="auto"/>
            <w:noWrap/>
            <w:vAlign w:val="bottom"/>
            <w:hideMark/>
          </w:tcPr>
          <w:p w:rsidR="008D23F0" w:rsidRPr="00C12007" w:rsidRDefault="008D23F0" w:rsidP="00E23E58">
            <w:pPr>
              <w:rPr>
                <w:iCs/>
                <w:sz w:val="20"/>
                <w:szCs w:val="20"/>
              </w:rPr>
            </w:pPr>
            <w:r w:rsidRPr="00C12007">
              <w:rPr>
                <w:iCs/>
                <w:sz w:val="20"/>
                <w:szCs w:val="20"/>
              </w:rPr>
              <w:t> </w:t>
            </w: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bl>
    <w:p w:rsidR="004F1C4B" w:rsidRPr="00C12007" w:rsidRDefault="004F1C4B"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8D23F0" w:rsidRPr="00C12007" w:rsidRDefault="00C74E80" w:rsidP="00C74E80">
      <w:pPr>
        <w:pStyle w:val="Times12"/>
        <w:ind w:left="11344" w:firstLine="709"/>
        <w:jc w:val="center"/>
        <w:rPr>
          <w:i/>
          <w:szCs w:val="24"/>
        </w:rPr>
      </w:pPr>
      <w:r w:rsidRPr="00C1200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C12007" w:rsidTr="00821213">
        <w:trPr>
          <w:trHeight w:val="510"/>
        </w:trPr>
        <w:tc>
          <w:tcPr>
            <w:tcW w:w="12475" w:type="dxa"/>
            <w:gridSpan w:val="7"/>
            <w:shd w:val="clear" w:color="auto" w:fill="auto"/>
            <w:vAlign w:val="bottom"/>
            <w:hideMark/>
          </w:tcPr>
          <w:p w:rsidR="008D23F0" w:rsidRPr="00C12007" w:rsidRDefault="008D23F0" w:rsidP="00E23E58">
            <w:pPr>
              <w:jc w:val="center"/>
              <w:rPr>
                <w:i/>
                <w:sz w:val="20"/>
                <w:szCs w:val="20"/>
              </w:rPr>
            </w:pPr>
            <w:r w:rsidRPr="00C1200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Информация о подтверждающих документах (наименование, реквизиты и т.д.)</w:t>
            </w:r>
          </w:p>
        </w:tc>
      </w:tr>
      <w:tr w:rsidR="008D23F0" w:rsidRPr="00C12007" w:rsidTr="00821213">
        <w:trPr>
          <w:trHeight w:val="1590"/>
        </w:trPr>
        <w:tc>
          <w:tcPr>
            <w:tcW w:w="851" w:type="dxa"/>
            <w:vAlign w:val="center"/>
            <w:hideMark/>
          </w:tcPr>
          <w:p w:rsidR="008D23F0" w:rsidRPr="00C12007" w:rsidRDefault="008D23F0" w:rsidP="00E23E58">
            <w:pPr>
              <w:ind w:left="-108" w:right="-108"/>
              <w:jc w:val="center"/>
              <w:rPr>
                <w:i/>
                <w:sz w:val="20"/>
                <w:szCs w:val="20"/>
              </w:rPr>
            </w:pPr>
            <w:r w:rsidRPr="00C12007">
              <w:rPr>
                <w:i/>
                <w:sz w:val="20"/>
                <w:szCs w:val="20"/>
              </w:rPr>
              <w:t xml:space="preserve">№ </w:t>
            </w:r>
          </w:p>
        </w:tc>
        <w:tc>
          <w:tcPr>
            <w:tcW w:w="1559" w:type="dxa"/>
            <w:vAlign w:val="center"/>
            <w:hideMark/>
          </w:tcPr>
          <w:p w:rsidR="008D23F0" w:rsidRPr="00C12007" w:rsidRDefault="008D23F0" w:rsidP="00E23E58">
            <w:pPr>
              <w:ind w:left="-108" w:right="-108"/>
              <w:jc w:val="center"/>
              <w:rPr>
                <w:i/>
                <w:sz w:val="20"/>
                <w:szCs w:val="20"/>
              </w:rPr>
            </w:pPr>
            <w:r w:rsidRPr="00C12007">
              <w:rPr>
                <w:i/>
                <w:sz w:val="20"/>
                <w:szCs w:val="20"/>
              </w:rPr>
              <w:t xml:space="preserve">ИНН </w:t>
            </w:r>
          </w:p>
        </w:tc>
        <w:tc>
          <w:tcPr>
            <w:tcW w:w="1843"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693"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 ФИО</w:t>
            </w:r>
          </w:p>
        </w:tc>
        <w:tc>
          <w:tcPr>
            <w:tcW w:w="2410" w:type="dxa"/>
            <w:vAlign w:val="center"/>
            <w:hideMark/>
          </w:tcPr>
          <w:p w:rsidR="008D23F0" w:rsidRPr="00C12007" w:rsidRDefault="008D23F0" w:rsidP="00E23E58">
            <w:pPr>
              <w:ind w:left="-108" w:right="-108"/>
              <w:jc w:val="center"/>
              <w:rPr>
                <w:i/>
                <w:sz w:val="20"/>
                <w:szCs w:val="20"/>
              </w:rPr>
            </w:pPr>
            <w:r w:rsidRPr="00C12007">
              <w:rPr>
                <w:i/>
                <w:sz w:val="20"/>
                <w:szCs w:val="20"/>
              </w:rPr>
              <w:t>Адрес регистрации</w:t>
            </w:r>
          </w:p>
        </w:tc>
        <w:tc>
          <w:tcPr>
            <w:tcW w:w="1559"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C12007" w:rsidRDefault="008D23F0" w:rsidP="00E23E58">
            <w:pPr>
              <w:jc w:val="center"/>
              <w:rPr>
                <w:i/>
                <w:sz w:val="20"/>
                <w:szCs w:val="20"/>
              </w:rPr>
            </w:pPr>
            <w:r w:rsidRPr="00C12007">
              <w:rPr>
                <w:i/>
                <w:sz w:val="20"/>
                <w:szCs w:val="20"/>
              </w:rPr>
              <w:t>Руководитель / участник / акционер / бенефициар</w:t>
            </w:r>
          </w:p>
        </w:tc>
        <w:tc>
          <w:tcPr>
            <w:tcW w:w="2411" w:type="dxa"/>
            <w:vMerge/>
            <w:vAlign w:val="center"/>
            <w:hideMark/>
          </w:tcPr>
          <w:p w:rsidR="008D23F0" w:rsidRPr="00C12007" w:rsidRDefault="008D23F0" w:rsidP="00E23E58">
            <w:pPr>
              <w:rPr>
                <w:i/>
                <w:sz w:val="20"/>
                <w:szCs w:val="20"/>
              </w:rPr>
            </w:pPr>
          </w:p>
        </w:tc>
      </w:tr>
      <w:tr w:rsidR="008D23F0" w:rsidRPr="00C12007" w:rsidTr="00821213">
        <w:trPr>
          <w:trHeight w:val="315"/>
        </w:trPr>
        <w:tc>
          <w:tcPr>
            <w:tcW w:w="851" w:type="dxa"/>
            <w:noWrap/>
            <w:vAlign w:val="center"/>
            <w:hideMark/>
          </w:tcPr>
          <w:p w:rsidR="008D23F0" w:rsidRPr="00C12007" w:rsidRDefault="008D23F0" w:rsidP="00E23E58">
            <w:pPr>
              <w:jc w:val="center"/>
              <w:rPr>
                <w:i/>
                <w:iCs/>
                <w:sz w:val="20"/>
                <w:szCs w:val="20"/>
              </w:rPr>
            </w:pPr>
            <w:r w:rsidRPr="00C12007">
              <w:rPr>
                <w:i/>
                <w:iCs/>
                <w:sz w:val="20"/>
                <w:szCs w:val="20"/>
              </w:rPr>
              <w:t>8</w:t>
            </w:r>
          </w:p>
        </w:tc>
        <w:tc>
          <w:tcPr>
            <w:tcW w:w="1559" w:type="dxa"/>
            <w:noWrap/>
            <w:vAlign w:val="center"/>
            <w:hideMark/>
          </w:tcPr>
          <w:p w:rsidR="008D23F0" w:rsidRPr="00C12007" w:rsidRDefault="008D23F0" w:rsidP="00E23E58">
            <w:pPr>
              <w:jc w:val="center"/>
              <w:rPr>
                <w:i/>
                <w:iCs/>
                <w:sz w:val="20"/>
                <w:szCs w:val="20"/>
              </w:rPr>
            </w:pPr>
            <w:r w:rsidRPr="00C12007">
              <w:rPr>
                <w:i/>
                <w:iCs/>
                <w:sz w:val="20"/>
                <w:szCs w:val="20"/>
              </w:rPr>
              <w:t>9</w:t>
            </w:r>
          </w:p>
        </w:tc>
        <w:tc>
          <w:tcPr>
            <w:tcW w:w="1843" w:type="dxa"/>
            <w:noWrap/>
            <w:vAlign w:val="center"/>
            <w:hideMark/>
          </w:tcPr>
          <w:p w:rsidR="008D23F0" w:rsidRPr="00C12007" w:rsidRDefault="008D23F0" w:rsidP="00E23E58">
            <w:pPr>
              <w:jc w:val="center"/>
              <w:rPr>
                <w:i/>
                <w:iCs/>
                <w:sz w:val="20"/>
                <w:szCs w:val="20"/>
              </w:rPr>
            </w:pPr>
            <w:r w:rsidRPr="00C12007">
              <w:rPr>
                <w:i/>
                <w:iCs/>
                <w:sz w:val="20"/>
                <w:szCs w:val="20"/>
              </w:rPr>
              <w:t>10</w:t>
            </w:r>
          </w:p>
        </w:tc>
        <w:tc>
          <w:tcPr>
            <w:tcW w:w="2693" w:type="dxa"/>
            <w:noWrap/>
            <w:vAlign w:val="center"/>
            <w:hideMark/>
          </w:tcPr>
          <w:p w:rsidR="008D23F0" w:rsidRPr="00C12007" w:rsidRDefault="008D23F0" w:rsidP="00E23E58">
            <w:pPr>
              <w:jc w:val="center"/>
              <w:rPr>
                <w:i/>
                <w:iCs/>
                <w:sz w:val="20"/>
                <w:szCs w:val="20"/>
              </w:rPr>
            </w:pPr>
            <w:r w:rsidRPr="00C12007">
              <w:rPr>
                <w:i/>
                <w:iCs/>
                <w:sz w:val="20"/>
                <w:szCs w:val="20"/>
              </w:rPr>
              <w:t>11</w:t>
            </w:r>
          </w:p>
        </w:tc>
        <w:tc>
          <w:tcPr>
            <w:tcW w:w="2410" w:type="dxa"/>
            <w:noWrap/>
            <w:vAlign w:val="center"/>
            <w:hideMark/>
          </w:tcPr>
          <w:p w:rsidR="008D23F0" w:rsidRPr="00C12007" w:rsidRDefault="008D23F0" w:rsidP="00E23E58">
            <w:pPr>
              <w:jc w:val="center"/>
              <w:rPr>
                <w:i/>
                <w:iCs/>
                <w:sz w:val="20"/>
                <w:szCs w:val="20"/>
              </w:rPr>
            </w:pPr>
            <w:r w:rsidRPr="00C12007">
              <w:rPr>
                <w:i/>
                <w:iCs/>
                <w:sz w:val="20"/>
                <w:szCs w:val="20"/>
              </w:rPr>
              <w:t>12</w:t>
            </w:r>
          </w:p>
        </w:tc>
        <w:tc>
          <w:tcPr>
            <w:tcW w:w="1559"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13</w:t>
            </w:r>
          </w:p>
        </w:tc>
        <w:tc>
          <w:tcPr>
            <w:tcW w:w="1560"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14</w:t>
            </w:r>
          </w:p>
        </w:tc>
        <w:tc>
          <w:tcPr>
            <w:tcW w:w="2411"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15</w:t>
            </w:r>
          </w:p>
        </w:tc>
      </w:tr>
      <w:tr w:rsidR="008D23F0" w:rsidRPr="00C12007" w:rsidTr="00821213">
        <w:trPr>
          <w:trHeight w:val="386"/>
        </w:trPr>
        <w:tc>
          <w:tcPr>
            <w:tcW w:w="851" w:type="dxa"/>
            <w:noWrap/>
            <w:vAlign w:val="bottom"/>
            <w:hideMark/>
          </w:tcPr>
          <w:p w:rsidR="008D23F0" w:rsidRPr="00C12007" w:rsidRDefault="008D23F0" w:rsidP="00E23E58">
            <w:pPr>
              <w:rPr>
                <w:iCs/>
                <w:sz w:val="20"/>
                <w:szCs w:val="20"/>
              </w:rPr>
            </w:pPr>
            <w:r w:rsidRPr="00C12007">
              <w:rPr>
                <w:i/>
                <w:iCs/>
                <w:sz w:val="20"/>
                <w:szCs w:val="20"/>
              </w:rPr>
              <w:t>1.1</w:t>
            </w:r>
          </w:p>
        </w:tc>
        <w:tc>
          <w:tcPr>
            <w:tcW w:w="1559" w:type="dxa"/>
            <w:noWrap/>
            <w:vAlign w:val="bottom"/>
            <w:hideMark/>
          </w:tcPr>
          <w:p w:rsidR="008D23F0" w:rsidRPr="00C12007" w:rsidRDefault="008D23F0" w:rsidP="00E23E58">
            <w:pPr>
              <w:rPr>
                <w:iCs/>
                <w:sz w:val="20"/>
                <w:szCs w:val="20"/>
              </w:rPr>
            </w:pPr>
            <w:r w:rsidRPr="00C12007">
              <w:rPr>
                <w:i/>
                <w:iCs/>
                <w:sz w:val="20"/>
                <w:szCs w:val="20"/>
              </w:rPr>
              <w:t>7754467990</w:t>
            </w:r>
          </w:p>
        </w:tc>
        <w:tc>
          <w:tcPr>
            <w:tcW w:w="1843" w:type="dxa"/>
            <w:noWrap/>
            <w:vAlign w:val="bottom"/>
            <w:hideMark/>
          </w:tcPr>
          <w:p w:rsidR="008D23F0" w:rsidRPr="00C12007" w:rsidRDefault="008D23F0" w:rsidP="00E23E58">
            <w:pPr>
              <w:rPr>
                <w:iCs/>
                <w:sz w:val="20"/>
                <w:szCs w:val="20"/>
              </w:rPr>
            </w:pPr>
            <w:r w:rsidRPr="00C12007">
              <w:rPr>
                <w:i/>
                <w:iCs/>
                <w:sz w:val="20"/>
                <w:szCs w:val="20"/>
              </w:rPr>
              <w:t>108323232323232</w:t>
            </w:r>
          </w:p>
        </w:tc>
        <w:tc>
          <w:tcPr>
            <w:tcW w:w="2693" w:type="dxa"/>
            <w:noWrap/>
            <w:vAlign w:val="bottom"/>
            <w:hideMark/>
          </w:tcPr>
          <w:p w:rsidR="008D23F0" w:rsidRPr="00C12007" w:rsidRDefault="008D23F0" w:rsidP="00E23E58">
            <w:pPr>
              <w:rPr>
                <w:iCs/>
                <w:sz w:val="20"/>
                <w:szCs w:val="20"/>
              </w:rPr>
            </w:pPr>
            <w:r w:rsidRPr="00C12007">
              <w:rPr>
                <w:i/>
                <w:iCs/>
                <w:sz w:val="20"/>
                <w:szCs w:val="20"/>
              </w:rPr>
              <w:t>ЗАО "Свет 1"</w:t>
            </w:r>
          </w:p>
        </w:tc>
        <w:tc>
          <w:tcPr>
            <w:tcW w:w="2410" w:type="dxa"/>
            <w:noWrap/>
            <w:vAlign w:val="bottom"/>
            <w:hideMark/>
          </w:tcPr>
          <w:p w:rsidR="008D23F0" w:rsidRPr="00C12007" w:rsidRDefault="008D23F0" w:rsidP="00E23E58">
            <w:pPr>
              <w:rPr>
                <w:iCs/>
                <w:sz w:val="20"/>
                <w:szCs w:val="20"/>
              </w:rPr>
            </w:pPr>
            <w:r w:rsidRPr="00C12007">
              <w:rPr>
                <w:i/>
                <w:iCs/>
                <w:sz w:val="20"/>
                <w:szCs w:val="20"/>
              </w:rPr>
              <w:t>Москва, ул</w:t>
            </w:r>
            <w:proofErr w:type="gramStart"/>
            <w:r w:rsidRPr="00C12007">
              <w:rPr>
                <w:i/>
                <w:iCs/>
                <w:sz w:val="20"/>
                <w:szCs w:val="20"/>
              </w:rPr>
              <w:t>.Л</w:t>
            </w:r>
            <w:proofErr w:type="gramEnd"/>
            <w:r w:rsidRPr="00C12007">
              <w:rPr>
                <w:i/>
                <w:iCs/>
                <w:sz w:val="20"/>
                <w:szCs w:val="20"/>
              </w:rPr>
              <w:t>убянка, 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23.01.2008</w:t>
            </w:r>
          </w:p>
        </w:tc>
      </w:tr>
      <w:tr w:rsidR="008D23F0" w:rsidRPr="00C12007" w:rsidTr="00821213">
        <w:trPr>
          <w:trHeight w:val="407"/>
        </w:trPr>
        <w:tc>
          <w:tcPr>
            <w:tcW w:w="851" w:type="dxa"/>
            <w:noWrap/>
            <w:vAlign w:val="bottom"/>
            <w:hideMark/>
          </w:tcPr>
          <w:p w:rsidR="008D23F0" w:rsidRPr="00C12007" w:rsidRDefault="008D23F0" w:rsidP="00E23E58">
            <w:pPr>
              <w:rPr>
                <w:iCs/>
                <w:sz w:val="20"/>
                <w:szCs w:val="20"/>
              </w:rPr>
            </w:pPr>
            <w:r w:rsidRPr="00C12007">
              <w:rPr>
                <w:i/>
                <w:iCs/>
                <w:sz w:val="20"/>
                <w:szCs w:val="20"/>
              </w:rPr>
              <w:t>1.1.0</w:t>
            </w:r>
          </w:p>
        </w:tc>
        <w:tc>
          <w:tcPr>
            <w:tcW w:w="1559" w:type="dxa"/>
            <w:noWrap/>
            <w:vAlign w:val="bottom"/>
            <w:hideMark/>
          </w:tcPr>
          <w:p w:rsidR="008D23F0" w:rsidRPr="00C12007" w:rsidRDefault="008D23F0" w:rsidP="00E23E58">
            <w:pPr>
              <w:rPr>
                <w:iCs/>
                <w:sz w:val="20"/>
                <w:szCs w:val="20"/>
              </w:rPr>
            </w:pPr>
            <w:r w:rsidRPr="00C12007">
              <w:rPr>
                <w:i/>
                <w:iCs/>
                <w:sz w:val="20"/>
                <w:szCs w:val="20"/>
              </w:rPr>
              <w:t>111222333444</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Петрова Анна Ивановна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Москва, ул</w:t>
            </w:r>
            <w:proofErr w:type="gramStart"/>
            <w:r w:rsidRPr="00C12007">
              <w:rPr>
                <w:i/>
                <w:iCs/>
                <w:sz w:val="20"/>
                <w:szCs w:val="20"/>
              </w:rPr>
              <w:t>.Щ</w:t>
            </w:r>
            <w:proofErr w:type="gramEnd"/>
            <w:r w:rsidRPr="00C12007">
              <w:rPr>
                <w:i/>
                <w:iCs/>
                <w:sz w:val="20"/>
                <w:szCs w:val="20"/>
              </w:rPr>
              <w:t>епкина, 33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44 55 666777</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№45-л/</w:t>
            </w:r>
            <w:proofErr w:type="gramStart"/>
            <w:r w:rsidRPr="00C12007">
              <w:rPr>
                <w:i/>
                <w:iCs/>
                <w:sz w:val="20"/>
                <w:szCs w:val="20"/>
              </w:rPr>
              <w:t>с</w:t>
            </w:r>
            <w:proofErr w:type="gramEnd"/>
            <w:r w:rsidRPr="00C12007">
              <w:rPr>
                <w:i/>
                <w:iCs/>
                <w:sz w:val="20"/>
                <w:szCs w:val="20"/>
              </w:rPr>
              <w:t xml:space="preserve"> от 22.03.10</w:t>
            </w:r>
          </w:p>
        </w:tc>
      </w:tr>
      <w:tr w:rsidR="008D23F0" w:rsidRPr="00C12007" w:rsidTr="00821213">
        <w:trPr>
          <w:trHeight w:val="427"/>
        </w:trPr>
        <w:tc>
          <w:tcPr>
            <w:tcW w:w="851" w:type="dxa"/>
            <w:noWrap/>
            <w:vAlign w:val="bottom"/>
            <w:hideMark/>
          </w:tcPr>
          <w:p w:rsidR="008D23F0" w:rsidRPr="00C12007" w:rsidRDefault="008D23F0" w:rsidP="00E23E58">
            <w:pPr>
              <w:rPr>
                <w:iCs/>
                <w:sz w:val="20"/>
                <w:szCs w:val="20"/>
              </w:rPr>
            </w:pPr>
            <w:r w:rsidRPr="00C12007">
              <w:rPr>
                <w:i/>
                <w:iCs/>
                <w:sz w:val="20"/>
                <w:szCs w:val="20"/>
              </w:rPr>
              <w:t>1.1.1</w:t>
            </w:r>
          </w:p>
        </w:tc>
        <w:tc>
          <w:tcPr>
            <w:tcW w:w="1559" w:type="dxa"/>
            <w:noWrap/>
            <w:vAlign w:val="bottom"/>
            <w:hideMark/>
          </w:tcPr>
          <w:p w:rsidR="008D23F0" w:rsidRPr="00C12007" w:rsidRDefault="008D23F0" w:rsidP="00E23E58">
            <w:pPr>
              <w:rPr>
                <w:iCs/>
                <w:sz w:val="20"/>
                <w:szCs w:val="20"/>
              </w:rPr>
            </w:pPr>
            <w:r w:rsidRPr="00C12007">
              <w:rPr>
                <w:i/>
                <w:iCs/>
                <w:sz w:val="20"/>
                <w:szCs w:val="20"/>
              </w:rPr>
              <w:t>333222444555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Сидоров Пётр Иванович</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55 66 777888</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405"/>
        </w:trPr>
        <w:tc>
          <w:tcPr>
            <w:tcW w:w="851" w:type="dxa"/>
            <w:noWrap/>
            <w:vAlign w:val="bottom"/>
            <w:hideMark/>
          </w:tcPr>
          <w:p w:rsidR="008D23F0" w:rsidRPr="00C12007" w:rsidRDefault="008D23F0" w:rsidP="00E23E58">
            <w:pPr>
              <w:rPr>
                <w:iCs/>
                <w:sz w:val="20"/>
                <w:szCs w:val="20"/>
              </w:rPr>
            </w:pPr>
            <w:r w:rsidRPr="00C12007">
              <w:rPr>
                <w:i/>
                <w:iCs/>
                <w:sz w:val="20"/>
                <w:szCs w:val="20"/>
              </w:rPr>
              <w:t>1.1.2</w:t>
            </w:r>
          </w:p>
        </w:tc>
        <w:tc>
          <w:tcPr>
            <w:tcW w:w="1559" w:type="dxa"/>
            <w:noWrap/>
            <w:vAlign w:val="bottom"/>
            <w:hideMark/>
          </w:tcPr>
          <w:p w:rsidR="008D23F0" w:rsidRPr="00C12007" w:rsidRDefault="008D23F0" w:rsidP="00E23E58">
            <w:pPr>
              <w:rPr>
                <w:iCs/>
                <w:sz w:val="20"/>
                <w:szCs w:val="20"/>
              </w:rPr>
            </w:pPr>
            <w:r w:rsidRPr="00C12007">
              <w:rPr>
                <w:i/>
                <w:iCs/>
                <w:sz w:val="20"/>
                <w:szCs w:val="20"/>
              </w:rPr>
              <w:t>6277777777</w:t>
            </w:r>
          </w:p>
        </w:tc>
        <w:tc>
          <w:tcPr>
            <w:tcW w:w="1843" w:type="dxa"/>
            <w:noWrap/>
            <w:vAlign w:val="bottom"/>
            <w:hideMark/>
          </w:tcPr>
          <w:p w:rsidR="008D23F0" w:rsidRPr="00C12007" w:rsidRDefault="008D23F0" w:rsidP="00E23E58">
            <w:pPr>
              <w:rPr>
                <w:iCs/>
                <w:sz w:val="20"/>
                <w:szCs w:val="20"/>
              </w:rPr>
            </w:pPr>
            <w:r w:rsidRPr="00C12007">
              <w:rPr>
                <w:i/>
                <w:iCs/>
                <w:sz w:val="20"/>
                <w:szCs w:val="20"/>
              </w:rPr>
              <w:t>104567567567436</w:t>
            </w:r>
          </w:p>
        </w:tc>
        <w:tc>
          <w:tcPr>
            <w:tcW w:w="2693" w:type="dxa"/>
            <w:noWrap/>
            <w:vAlign w:val="bottom"/>
            <w:hideMark/>
          </w:tcPr>
          <w:p w:rsidR="008D23F0" w:rsidRPr="00C12007" w:rsidRDefault="008D23F0" w:rsidP="00E23E58">
            <w:pPr>
              <w:rPr>
                <w:iCs/>
                <w:sz w:val="20"/>
                <w:szCs w:val="20"/>
              </w:rPr>
            </w:pPr>
            <w:r w:rsidRPr="00C12007">
              <w:rPr>
                <w:i/>
                <w:iCs/>
                <w:sz w:val="20"/>
                <w:szCs w:val="20"/>
              </w:rPr>
              <w:t>ООО "Черепашка"</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1.1.2.0</w:t>
            </w:r>
          </w:p>
        </w:tc>
        <w:tc>
          <w:tcPr>
            <w:tcW w:w="1559" w:type="dxa"/>
            <w:noWrap/>
            <w:vAlign w:val="bottom"/>
            <w:hideMark/>
          </w:tcPr>
          <w:p w:rsidR="008D23F0" w:rsidRPr="00C12007" w:rsidRDefault="008D23F0" w:rsidP="00E23E58">
            <w:pPr>
              <w:rPr>
                <w:iCs/>
                <w:sz w:val="20"/>
                <w:szCs w:val="20"/>
              </w:rPr>
            </w:pPr>
            <w:r w:rsidRPr="00C12007">
              <w:rPr>
                <w:i/>
                <w:iCs/>
                <w:sz w:val="20"/>
                <w:szCs w:val="20"/>
              </w:rPr>
              <w:t>7495672857623</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proofErr w:type="spellStart"/>
            <w:r w:rsidRPr="00C12007">
              <w:rPr>
                <w:i/>
                <w:iCs/>
                <w:sz w:val="20"/>
                <w:szCs w:val="20"/>
              </w:rPr>
              <w:t>Мухов</w:t>
            </w:r>
            <w:proofErr w:type="spellEnd"/>
            <w:r w:rsidRPr="00C12007">
              <w:rPr>
                <w:i/>
                <w:iCs/>
                <w:sz w:val="20"/>
                <w:szCs w:val="20"/>
              </w:rPr>
              <w:t xml:space="preserve"> </w:t>
            </w:r>
            <w:proofErr w:type="spellStart"/>
            <w:r w:rsidRPr="00C12007">
              <w:rPr>
                <w:i/>
                <w:iCs/>
                <w:sz w:val="20"/>
                <w:szCs w:val="20"/>
              </w:rPr>
              <w:t>Амир</w:t>
            </w:r>
            <w:proofErr w:type="spellEnd"/>
            <w:r w:rsidRPr="00C12007">
              <w:rPr>
                <w:i/>
                <w:iCs/>
                <w:sz w:val="20"/>
                <w:szCs w:val="20"/>
              </w:rPr>
              <w:t xml:space="preserve"> </w:t>
            </w:r>
            <w:proofErr w:type="spellStart"/>
            <w:r w:rsidRPr="00C12007">
              <w:rPr>
                <w:i/>
                <w:iCs/>
                <w:sz w:val="20"/>
                <w:szCs w:val="20"/>
              </w:rPr>
              <w:t>Мазиевич</w:t>
            </w:r>
            <w:proofErr w:type="spellEnd"/>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66 78 455434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№77-л/</w:t>
            </w:r>
            <w:proofErr w:type="gramStart"/>
            <w:r w:rsidRPr="00C12007">
              <w:rPr>
                <w:i/>
                <w:iCs/>
                <w:sz w:val="20"/>
                <w:szCs w:val="20"/>
              </w:rPr>
              <w:t>с</w:t>
            </w:r>
            <w:proofErr w:type="gramEnd"/>
            <w:r w:rsidRPr="00C12007">
              <w:rPr>
                <w:i/>
                <w:iCs/>
                <w:sz w:val="20"/>
                <w:szCs w:val="20"/>
              </w:rPr>
              <w:t xml:space="preserve"> от 22.05.11</w:t>
            </w:r>
          </w:p>
        </w:tc>
      </w:tr>
      <w:tr w:rsidR="008D23F0" w:rsidRPr="00C12007" w:rsidTr="00821213">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1.1.2.1</w:t>
            </w:r>
          </w:p>
        </w:tc>
        <w:tc>
          <w:tcPr>
            <w:tcW w:w="1559" w:type="dxa"/>
            <w:noWrap/>
            <w:vAlign w:val="bottom"/>
            <w:hideMark/>
          </w:tcPr>
          <w:p w:rsidR="008D23F0" w:rsidRPr="00C12007" w:rsidRDefault="008D23F0" w:rsidP="00E23E58">
            <w:pPr>
              <w:rPr>
                <w:iCs/>
                <w:sz w:val="20"/>
                <w:szCs w:val="20"/>
              </w:rPr>
            </w:pPr>
            <w:r w:rsidRPr="00C12007">
              <w:rPr>
                <w:i/>
                <w:iCs/>
                <w:sz w:val="20"/>
                <w:szCs w:val="20"/>
              </w:rPr>
              <w:t>8462389547345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proofErr w:type="spellStart"/>
            <w:r w:rsidRPr="00C12007">
              <w:rPr>
                <w:i/>
                <w:iCs/>
                <w:sz w:val="20"/>
                <w:szCs w:val="20"/>
              </w:rPr>
              <w:t>Мазаева</w:t>
            </w:r>
            <w:proofErr w:type="spellEnd"/>
            <w:r w:rsidRPr="00C12007">
              <w:rPr>
                <w:i/>
                <w:iCs/>
                <w:sz w:val="20"/>
                <w:szCs w:val="20"/>
              </w:rPr>
              <w:t xml:space="preserve"> Инна Львовна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К.Маркса, 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67 03 000444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Бенефициар</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w:t>
            </w:r>
          </w:p>
        </w:tc>
        <w:tc>
          <w:tcPr>
            <w:tcW w:w="1559" w:type="dxa"/>
            <w:noWrap/>
            <w:vAlign w:val="bottom"/>
            <w:hideMark/>
          </w:tcPr>
          <w:p w:rsidR="008D23F0" w:rsidRPr="00C12007" w:rsidRDefault="008D23F0" w:rsidP="00E23E58">
            <w:pPr>
              <w:rPr>
                <w:sz w:val="20"/>
                <w:szCs w:val="20"/>
              </w:rPr>
            </w:pPr>
            <w:r w:rsidRPr="00C12007">
              <w:rPr>
                <w:i/>
                <w:iCs/>
                <w:sz w:val="20"/>
                <w:szCs w:val="20"/>
              </w:rPr>
              <w:t>7754456890</w:t>
            </w:r>
          </w:p>
        </w:tc>
        <w:tc>
          <w:tcPr>
            <w:tcW w:w="1843" w:type="dxa"/>
            <w:noWrap/>
            <w:vAlign w:val="bottom"/>
            <w:hideMark/>
          </w:tcPr>
          <w:p w:rsidR="008D23F0" w:rsidRPr="00C12007" w:rsidRDefault="008D23F0" w:rsidP="00E23E58">
            <w:pPr>
              <w:rPr>
                <w:sz w:val="20"/>
                <w:szCs w:val="20"/>
              </w:rPr>
            </w:pPr>
            <w:r w:rsidRPr="00C12007">
              <w:rPr>
                <w:i/>
                <w:iCs/>
                <w:sz w:val="20"/>
                <w:szCs w:val="20"/>
              </w:rPr>
              <w:t>107656565656565</w:t>
            </w:r>
          </w:p>
        </w:tc>
        <w:tc>
          <w:tcPr>
            <w:tcW w:w="2693" w:type="dxa"/>
            <w:noWrap/>
            <w:vAlign w:val="bottom"/>
            <w:hideMark/>
          </w:tcPr>
          <w:p w:rsidR="008D23F0" w:rsidRPr="00C12007" w:rsidRDefault="008D23F0" w:rsidP="00E23E58">
            <w:pPr>
              <w:rPr>
                <w:sz w:val="20"/>
                <w:szCs w:val="20"/>
              </w:rPr>
            </w:pPr>
            <w:r w:rsidRPr="00C12007">
              <w:rPr>
                <w:i/>
                <w:iCs/>
                <w:sz w:val="20"/>
                <w:szCs w:val="20"/>
              </w:rPr>
              <w:t>ООО "Свет 2"</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1.2.0</w:t>
            </w:r>
          </w:p>
        </w:tc>
        <w:tc>
          <w:tcPr>
            <w:tcW w:w="1559" w:type="dxa"/>
            <w:noWrap/>
            <w:vAlign w:val="bottom"/>
            <w:hideMark/>
          </w:tcPr>
          <w:p w:rsidR="008D23F0" w:rsidRPr="00C12007" w:rsidRDefault="008D23F0" w:rsidP="00E23E58">
            <w:pPr>
              <w:rPr>
                <w:sz w:val="20"/>
                <w:szCs w:val="20"/>
              </w:rPr>
            </w:pPr>
            <w:r w:rsidRPr="00C12007">
              <w:rPr>
                <w:i/>
                <w:iCs/>
                <w:sz w:val="20"/>
                <w:szCs w:val="20"/>
              </w:rPr>
              <w:t>666555777444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Антонов Иван Игоревич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66 55 444333</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устав, приказ №56-л/</w:t>
            </w:r>
            <w:proofErr w:type="gramStart"/>
            <w:r w:rsidRPr="00C12007">
              <w:rPr>
                <w:i/>
                <w:iCs/>
                <w:sz w:val="20"/>
                <w:szCs w:val="20"/>
              </w:rPr>
              <w:t>с</w:t>
            </w:r>
            <w:proofErr w:type="gramEnd"/>
            <w:r w:rsidRPr="00C12007">
              <w:rPr>
                <w:i/>
                <w:iCs/>
                <w:sz w:val="20"/>
                <w:szCs w:val="20"/>
              </w:rPr>
              <w:t xml:space="preserve"> от 22.05.09</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1.2.1</w:t>
            </w:r>
          </w:p>
        </w:tc>
        <w:tc>
          <w:tcPr>
            <w:tcW w:w="1559" w:type="dxa"/>
            <w:noWrap/>
            <w:vAlign w:val="bottom"/>
            <w:hideMark/>
          </w:tcPr>
          <w:p w:rsidR="008D23F0" w:rsidRPr="00C12007" w:rsidRDefault="008D23F0" w:rsidP="00E23E58">
            <w:pPr>
              <w:rPr>
                <w:sz w:val="20"/>
                <w:szCs w:val="20"/>
              </w:rPr>
            </w:pPr>
            <w:r w:rsidRPr="00C12007">
              <w:rPr>
                <w:i/>
                <w:iCs/>
                <w:sz w:val="20"/>
                <w:szCs w:val="20"/>
              </w:rPr>
              <w:t>888777666555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Ивлев Дмитрий Степанович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Чапаева, 34-72</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77 55 333444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1.2.2</w:t>
            </w:r>
          </w:p>
        </w:tc>
        <w:tc>
          <w:tcPr>
            <w:tcW w:w="1559" w:type="dxa"/>
            <w:noWrap/>
            <w:vAlign w:val="bottom"/>
            <w:hideMark/>
          </w:tcPr>
          <w:p w:rsidR="008D23F0" w:rsidRPr="00C12007" w:rsidRDefault="008D23F0" w:rsidP="00E23E58">
            <w:pPr>
              <w:rPr>
                <w:sz w:val="20"/>
                <w:szCs w:val="20"/>
              </w:rPr>
            </w:pPr>
            <w:r w:rsidRPr="00C12007">
              <w:rPr>
                <w:i/>
                <w:iCs/>
                <w:sz w:val="20"/>
                <w:szCs w:val="20"/>
              </w:rPr>
              <w:t>333888444555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Степанов Игорь Дмитриевич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Гагарина, 2-64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66 77 223344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1.3</w:t>
            </w:r>
          </w:p>
        </w:tc>
        <w:tc>
          <w:tcPr>
            <w:tcW w:w="1559" w:type="dxa"/>
            <w:noWrap/>
            <w:vAlign w:val="bottom"/>
            <w:hideMark/>
          </w:tcPr>
          <w:p w:rsidR="008D23F0" w:rsidRPr="00C12007" w:rsidRDefault="008D23F0" w:rsidP="00E23E58">
            <w:pPr>
              <w:rPr>
                <w:sz w:val="20"/>
                <w:szCs w:val="20"/>
              </w:rPr>
            </w:pPr>
            <w:r w:rsidRPr="00C12007">
              <w:rPr>
                <w:i/>
                <w:iCs/>
                <w:sz w:val="20"/>
                <w:szCs w:val="20"/>
              </w:rPr>
              <w:t>ASU66-54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xml:space="preserve">Игуана </w:t>
            </w:r>
            <w:proofErr w:type="spellStart"/>
            <w:r w:rsidRPr="00C12007">
              <w:rPr>
                <w:i/>
                <w:iCs/>
                <w:sz w:val="20"/>
                <w:szCs w:val="20"/>
              </w:rPr>
              <w:t>лтд</w:t>
            </w:r>
            <w:proofErr w:type="spellEnd"/>
            <w:r w:rsidRPr="00C12007">
              <w:rPr>
                <w:i/>
                <w:iCs/>
                <w:sz w:val="20"/>
                <w:szCs w:val="20"/>
              </w:rPr>
              <w:t xml:space="preserve"> (</w:t>
            </w:r>
            <w:proofErr w:type="spellStart"/>
            <w:r w:rsidRPr="00C12007">
              <w:rPr>
                <w:i/>
                <w:iCs/>
                <w:sz w:val="20"/>
                <w:szCs w:val="20"/>
              </w:rPr>
              <w:t>Iguana</w:t>
            </w:r>
            <w:proofErr w:type="spellEnd"/>
            <w:r w:rsidRPr="00C12007">
              <w:rPr>
                <w:i/>
                <w:iCs/>
                <w:sz w:val="20"/>
                <w:szCs w:val="20"/>
              </w:rPr>
              <w:t xml:space="preserve"> LTD)</w:t>
            </w:r>
          </w:p>
        </w:tc>
        <w:tc>
          <w:tcPr>
            <w:tcW w:w="2410" w:type="dxa"/>
            <w:noWrap/>
            <w:vAlign w:val="bottom"/>
            <w:hideMark/>
          </w:tcPr>
          <w:p w:rsidR="008D23F0" w:rsidRPr="00C12007" w:rsidRDefault="008D23F0" w:rsidP="00E23E58">
            <w:pPr>
              <w:rPr>
                <w:sz w:val="20"/>
                <w:szCs w:val="20"/>
              </w:rPr>
            </w:pPr>
            <w:r w:rsidRPr="00C12007">
              <w:rPr>
                <w:i/>
                <w:iCs/>
                <w:sz w:val="20"/>
                <w:szCs w:val="20"/>
              </w:rPr>
              <w:t>США, штат Виржиния, 533</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 </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proofErr w:type="spellStart"/>
            <w:r w:rsidRPr="00C12007">
              <w:rPr>
                <w:i/>
                <w:iCs/>
                <w:sz w:val="20"/>
                <w:szCs w:val="20"/>
              </w:rPr>
              <w:t>Ruan</w:t>
            </w:r>
            <w:proofErr w:type="spellEnd"/>
            <w:r w:rsidRPr="00C12007">
              <w:rPr>
                <w:i/>
                <w:iCs/>
                <w:sz w:val="20"/>
                <w:szCs w:val="20"/>
              </w:rPr>
              <w:t xml:space="preserve"> </w:t>
            </w:r>
            <w:proofErr w:type="spellStart"/>
            <w:r w:rsidRPr="00C12007">
              <w:rPr>
                <w:i/>
                <w:iCs/>
                <w:sz w:val="20"/>
                <w:szCs w:val="20"/>
              </w:rPr>
              <w:t>Max</w:t>
            </w:r>
            <w:proofErr w:type="spellEnd"/>
            <w:r w:rsidRPr="00C12007">
              <w:rPr>
                <w:i/>
                <w:iCs/>
                <w:sz w:val="20"/>
                <w:szCs w:val="20"/>
              </w:rPr>
              <w:t xml:space="preserve"> </w:t>
            </w:r>
            <w:proofErr w:type="spellStart"/>
            <w:r w:rsidRPr="00C12007">
              <w:rPr>
                <w:i/>
                <w:iCs/>
                <w:sz w:val="20"/>
                <w:szCs w:val="20"/>
              </w:rPr>
              <w:t>Amer</w:t>
            </w:r>
            <w:proofErr w:type="spellEnd"/>
          </w:p>
        </w:tc>
        <w:tc>
          <w:tcPr>
            <w:tcW w:w="2410" w:type="dxa"/>
            <w:noWrap/>
            <w:vAlign w:val="bottom"/>
            <w:hideMark/>
          </w:tcPr>
          <w:p w:rsidR="008D23F0" w:rsidRPr="00C12007" w:rsidRDefault="008D23F0" w:rsidP="00E23E58">
            <w:pPr>
              <w:rPr>
                <w:sz w:val="20"/>
                <w:szCs w:val="20"/>
              </w:rPr>
            </w:pPr>
            <w:r w:rsidRPr="00C12007">
              <w:rPr>
                <w:i/>
                <w:iCs/>
                <w:sz w:val="20"/>
                <w:szCs w:val="20"/>
              </w:rPr>
              <w:t xml:space="preserve">Кипр, </w:t>
            </w:r>
            <w:proofErr w:type="spellStart"/>
            <w:r w:rsidRPr="00C12007">
              <w:rPr>
                <w:i/>
                <w:iCs/>
                <w:sz w:val="20"/>
                <w:szCs w:val="20"/>
              </w:rPr>
              <w:t>Лимассол</w:t>
            </w:r>
            <w:proofErr w:type="spellEnd"/>
            <w:r w:rsidRPr="00C12007">
              <w:rPr>
                <w:i/>
                <w:iCs/>
                <w:sz w:val="20"/>
                <w:szCs w:val="20"/>
              </w:rPr>
              <w:t>, 24-75</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776AE 6654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bl>
    <w:p w:rsidR="0085523F" w:rsidRPr="00C12007" w:rsidRDefault="0085523F" w:rsidP="00C87330">
      <w:pPr>
        <w:pStyle w:val="Times12"/>
        <w:jc w:val="right"/>
        <w:rPr>
          <w:sz w:val="22"/>
        </w:rPr>
      </w:pPr>
    </w:p>
    <w:p w:rsidR="0085523F" w:rsidRPr="00C12007" w:rsidRDefault="0085523F" w:rsidP="00C87330">
      <w:pPr>
        <w:pStyle w:val="Times12"/>
        <w:jc w:val="right"/>
        <w:rPr>
          <w:bCs w:val="0"/>
          <w:sz w:val="28"/>
          <w:szCs w:val="28"/>
        </w:rPr>
        <w:sectPr w:rsidR="0085523F" w:rsidRPr="00C12007" w:rsidSect="0085523F">
          <w:pgSz w:w="16840" w:h="11907" w:orient="landscape" w:code="9"/>
          <w:pgMar w:top="1418" w:right="1134" w:bottom="567" w:left="1134" w:header="567" w:footer="567" w:gutter="0"/>
          <w:cols w:space="708"/>
          <w:docGrid w:linePitch="360"/>
        </w:sectPr>
      </w:pPr>
    </w:p>
    <w:p w:rsidR="00C87330" w:rsidRPr="00C12007" w:rsidRDefault="00C87330" w:rsidP="00C87330">
      <w:pPr>
        <w:pStyle w:val="Times12"/>
        <w:jc w:val="right"/>
        <w:rPr>
          <w:bCs w:val="0"/>
          <w:sz w:val="28"/>
          <w:szCs w:val="28"/>
        </w:rPr>
      </w:pPr>
      <w:r w:rsidRPr="00C12007">
        <w:rPr>
          <w:bCs w:val="0"/>
          <w:sz w:val="28"/>
          <w:szCs w:val="28"/>
        </w:rPr>
        <w:lastRenderedPageBreak/>
        <w:t xml:space="preserve">Форма </w:t>
      </w:r>
      <w:r w:rsidR="00460640">
        <w:rPr>
          <w:bCs w:val="0"/>
          <w:sz w:val="28"/>
          <w:szCs w:val="28"/>
        </w:rPr>
        <w:t>3</w:t>
      </w:r>
      <w:r w:rsidRPr="00C12007">
        <w:rPr>
          <w:bCs w:val="0"/>
          <w:sz w:val="28"/>
          <w:szCs w:val="28"/>
        </w:rPr>
        <w:t>.</w:t>
      </w:r>
    </w:p>
    <w:p w:rsidR="00C87330" w:rsidRPr="00C12007" w:rsidRDefault="00C87330" w:rsidP="00C87330">
      <w:pPr>
        <w:pStyle w:val="Times12"/>
        <w:ind w:left="5387" w:firstLine="0"/>
        <w:jc w:val="left"/>
        <w:rPr>
          <w:iCs/>
          <w:szCs w:val="24"/>
        </w:rPr>
      </w:pPr>
      <w:r w:rsidRPr="00C12007">
        <w:rPr>
          <w:iCs/>
          <w:szCs w:val="24"/>
        </w:rPr>
        <w:t>Приложение к заявке на участие в конкурсе</w:t>
      </w:r>
    </w:p>
    <w:p w:rsidR="00C87330" w:rsidRPr="00C12007" w:rsidRDefault="00C87330" w:rsidP="00C87330">
      <w:pPr>
        <w:pStyle w:val="Times12"/>
        <w:ind w:left="5387" w:firstLine="0"/>
        <w:jc w:val="left"/>
        <w:rPr>
          <w:szCs w:val="24"/>
        </w:rPr>
      </w:pPr>
      <w:r w:rsidRPr="00C12007">
        <w:rPr>
          <w:iCs/>
          <w:szCs w:val="24"/>
        </w:rPr>
        <w:t>от «___» __________ 20___ г. № ______</w:t>
      </w:r>
    </w:p>
    <w:p w:rsidR="00C87330" w:rsidRPr="00C12007" w:rsidRDefault="00C87330" w:rsidP="00C87330">
      <w:pPr>
        <w:pStyle w:val="Times12"/>
        <w:jc w:val="center"/>
        <w:rPr>
          <w:b/>
          <w:snapToGrid w:val="0"/>
          <w:szCs w:val="24"/>
        </w:rPr>
      </w:pPr>
    </w:p>
    <w:p w:rsidR="00C87330" w:rsidRPr="00C12007" w:rsidRDefault="00C87330" w:rsidP="004564FB">
      <w:pPr>
        <w:jc w:val="center"/>
        <w:rPr>
          <w:sz w:val="28"/>
          <w:szCs w:val="28"/>
        </w:rPr>
      </w:pPr>
      <w:r w:rsidRPr="00C12007">
        <w:rPr>
          <w:sz w:val="28"/>
          <w:szCs w:val="28"/>
        </w:rPr>
        <w:t xml:space="preserve">Открытый конкурс </w:t>
      </w:r>
      <w:r w:rsidR="004564FB" w:rsidRPr="00C12007">
        <w:rPr>
          <w:sz w:val="28"/>
          <w:szCs w:val="28"/>
        </w:rPr>
        <w:t xml:space="preserve">в электронной форме </w:t>
      </w:r>
      <w:r w:rsidRPr="00C12007">
        <w:rPr>
          <w:sz w:val="28"/>
          <w:szCs w:val="28"/>
        </w:rPr>
        <w:t>на право заключения договора</w:t>
      </w:r>
      <w:r w:rsidRPr="00C12007">
        <w:rPr>
          <w:b/>
          <w:i/>
          <w:iCs/>
        </w:rPr>
        <w:t xml:space="preserve"> </w:t>
      </w:r>
      <w:proofErr w:type="gramStart"/>
      <w:r w:rsidRPr="00C12007">
        <w:rPr>
          <w:sz w:val="28"/>
          <w:szCs w:val="28"/>
        </w:rPr>
        <w:t>на</w:t>
      </w:r>
      <w:proofErr w:type="gramEnd"/>
      <w:r w:rsidRPr="00C12007">
        <w:rPr>
          <w:sz w:val="28"/>
          <w:szCs w:val="28"/>
        </w:rPr>
        <w:t> ______________________</w:t>
      </w:r>
    </w:p>
    <w:p w:rsidR="00C87330" w:rsidRPr="00C12007" w:rsidRDefault="00C87330" w:rsidP="00C87330">
      <w:pPr>
        <w:widowControl w:val="0"/>
        <w:autoSpaceDE w:val="0"/>
        <w:autoSpaceDN w:val="0"/>
        <w:adjustRightInd w:val="0"/>
        <w:jc w:val="center"/>
        <w:rPr>
          <w:szCs w:val="22"/>
        </w:rPr>
      </w:pPr>
    </w:p>
    <w:p w:rsidR="00C87330" w:rsidRPr="00C12007" w:rsidRDefault="00C87330" w:rsidP="00C87330">
      <w:pPr>
        <w:pStyle w:val="20"/>
        <w:numPr>
          <w:ilvl w:val="0"/>
          <w:numId w:val="0"/>
        </w:numPr>
        <w:spacing w:before="0" w:after="0"/>
        <w:jc w:val="center"/>
        <w:rPr>
          <w:rFonts w:ascii="Times New Roman" w:hAnsi="Times New Roman" w:cs="Times New Roman"/>
          <w:b w:val="0"/>
          <w:i w:val="0"/>
        </w:rPr>
      </w:pPr>
      <w:bookmarkStart w:id="361" w:name="_Техническое_предложение_(Форма"/>
      <w:bookmarkStart w:id="362" w:name="_Toc235439567"/>
      <w:bookmarkStart w:id="363" w:name="_Toc328041046"/>
      <w:bookmarkEnd w:id="361"/>
      <w:r w:rsidRPr="00C12007">
        <w:rPr>
          <w:rFonts w:ascii="Times New Roman" w:hAnsi="Times New Roman" w:cs="Times New Roman"/>
          <w:b w:val="0"/>
          <w:i w:val="0"/>
        </w:rPr>
        <w:t xml:space="preserve">ТЕХНИЧЕСКОЕ ПРЕДЛОЖЕНИЕ (Форма </w:t>
      </w:r>
      <w:r w:rsidR="00460640">
        <w:rPr>
          <w:rFonts w:ascii="Times New Roman" w:hAnsi="Times New Roman" w:cs="Times New Roman"/>
          <w:b w:val="0"/>
          <w:i w:val="0"/>
        </w:rPr>
        <w:t>3</w:t>
      </w:r>
      <w:r w:rsidRPr="00C12007">
        <w:rPr>
          <w:rFonts w:ascii="Times New Roman" w:hAnsi="Times New Roman" w:cs="Times New Roman"/>
          <w:b w:val="0"/>
          <w:i w:val="0"/>
        </w:rPr>
        <w:t>)</w:t>
      </w:r>
      <w:bookmarkEnd w:id="362"/>
      <w:bookmarkEnd w:id="363"/>
    </w:p>
    <w:p w:rsidR="00C87330" w:rsidRPr="00C12007" w:rsidRDefault="00C87330" w:rsidP="00C87330">
      <w:pPr>
        <w:jc w:val="right"/>
        <w:rPr>
          <w:b/>
          <w:i/>
          <w:iCs/>
        </w:rPr>
      </w:pPr>
    </w:p>
    <w:p w:rsidR="00C87330" w:rsidRPr="00C12007" w:rsidRDefault="00E526CF" w:rsidP="00C87330">
      <w:pPr>
        <w:pStyle w:val="Times12"/>
        <w:ind w:firstLine="0"/>
        <w:rPr>
          <w:sz w:val="28"/>
          <w:szCs w:val="28"/>
        </w:rPr>
      </w:pPr>
      <w:r w:rsidRPr="00C12007">
        <w:rPr>
          <w:sz w:val="28"/>
          <w:szCs w:val="28"/>
        </w:rPr>
        <w:t>Участник конкурса</w:t>
      </w:r>
      <w:r w:rsidR="00C87330" w:rsidRPr="00C12007">
        <w:rPr>
          <w:sz w:val="28"/>
          <w:szCs w:val="28"/>
        </w:rPr>
        <w:t xml:space="preserve">: ________________________________ </w:t>
      </w:r>
    </w:p>
    <w:p w:rsidR="00C87330" w:rsidRPr="00C12007" w:rsidRDefault="00C87330" w:rsidP="00C87330">
      <w:pPr>
        <w:pStyle w:val="Times12"/>
        <w:rPr>
          <w:i/>
          <w:sz w:val="22"/>
        </w:rPr>
      </w:pPr>
    </w:p>
    <w:p w:rsidR="00C87330" w:rsidRPr="00C12007" w:rsidRDefault="00C87330" w:rsidP="00C87330">
      <w:pPr>
        <w:pStyle w:val="Times12"/>
        <w:ind w:firstLine="0"/>
        <w:jc w:val="center"/>
        <w:rPr>
          <w:b/>
          <w:i/>
          <w:szCs w:val="28"/>
        </w:rPr>
      </w:pPr>
      <w:r w:rsidRPr="00C12007">
        <w:rPr>
          <w:b/>
          <w:i/>
          <w:szCs w:val="28"/>
        </w:rPr>
        <w:t>Суть технического предложения</w:t>
      </w:r>
    </w:p>
    <w:p w:rsidR="00C87330" w:rsidRPr="00C12007" w:rsidRDefault="00C87330" w:rsidP="00C87330">
      <w:pPr>
        <w:pStyle w:val="afff0"/>
        <w:tabs>
          <w:tab w:val="clear" w:pos="1134"/>
        </w:tabs>
        <w:autoSpaceDE w:val="0"/>
        <w:autoSpaceDN w:val="0"/>
        <w:spacing w:line="240" w:lineRule="auto"/>
        <w:ind w:firstLine="0"/>
        <w:rPr>
          <w:sz w:val="28"/>
          <w:szCs w:val="28"/>
        </w:rPr>
      </w:pPr>
    </w:p>
    <w:p w:rsidR="00C87330" w:rsidRPr="00C12007" w:rsidRDefault="00C87330" w:rsidP="00C87330">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jc w:val="center"/>
        <w:rPr>
          <w:b/>
        </w:rPr>
      </w:pPr>
    </w:p>
    <w:p w:rsidR="00C87330" w:rsidRPr="00C12007" w:rsidRDefault="00C87330" w:rsidP="00C87330">
      <w:pPr>
        <w:pStyle w:val="Times12"/>
        <w:tabs>
          <w:tab w:val="left" w:pos="1134"/>
          <w:tab w:val="left" w:pos="1418"/>
        </w:tabs>
        <w:ind w:firstLine="709"/>
        <w:rPr>
          <w:bCs w:val="0"/>
          <w:szCs w:val="24"/>
        </w:rPr>
      </w:pPr>
      <w:r w:rsidRPr="00C12007">
        <w:rPr>
          <w:bCs w:val="0"/>
          <w:szCs w:val="24"/>
        </w:rPr>
        <w:t>ИНСТРУКЦИИ ПО ЗАПОЛНЕНИЮ</w:t>
      </w:r>
    </w:p>
    <w:p w:rsidR="00C87330" w:rsidRPr="00C12007" w:rsidRDefault="00C87330" w:rsidP="00636A33">
      <w:pPr>
        <w:pStyle w:val="Times12"/>
        <w:numPr>
          <w:ilvl w:val="0"/>
          <w:numId w:val="24"/>
        </w:numPr>
        <w:tabs>
          <w:tab w:val="clear" w:pos="960"/>
          <w:tab w:val="num" w:pos="720"/>
          <w:tab w:val="left" w:pos="1134"/>
          <w:tab w:val="left" w:pos="1418"/>
        </w:tabs>
        <w:ind w:left="0" w:firstLine="709"/>
        <w:rPr>
          <w:szCs w:val="24"/>
        </w:rPr>
      </w:pPr>
      <w:r w:rsidRPr="00C12007">
        <w:rPr>
          <w:szCs w:val="24"/>
        </w:rPr>
        <w:t xml:space="preserve">Данные инструкции не следует воспроизводить в документах, подготовленных </w:t>
      </w:r>
      <w:r w:rsidR="007A0C42" w:rsidRPr="00C12007">
        <w:rPr>
          <w:szCs w:val="24"/>
        </w:rPr>
        <w:t>участником конкурса</w:t>
      </w:r>
      <w:r w:rsidRPr="00C12007">
        <w:rPr>
          <w:szCs w:val="24"/>
        </w:rPr>
        <w:t>.</w:t>
      </w:r>
    </w:p>
    <w:p w:rsidR="00C87330" w:rsidRPr="00C12007" w:rsidRDefault="00E526CF" w:rsidP="00636A33">
      <w:pPr>
        <w:pStyle w:val="Times12"/>
        <w:numPr>
          <w:ilvl w:val="0"/>
          <w:numId w:val="24"/>
        </w:numPr>
        <w:tabs>
          <w:tab w:val="clear" w:pos="960"/>
          <w:tab w:val="num" w:pos="720"/>
          <w:tab w:val="left" w:pos="1134"/>
          <w:tab w:val="left" w:pos="1418"/>
        </w:tabs>
        <w:ind w:left="0" w:firstLine="709"/>
        <w:rPr>
          <w:szCs w:val="24"/>
        </w:rPr>
      </w:pPr>
      <w:r w:rsidRPr="00C12007">
        <w:rPr>
          <w:szCs w:val="24"/>
        </w:rPr>
        <w:t>Участник конкурса</w:t>
      </w:r>
      <w:r w:rsidR="00C87330" w:rsidRPr="00C12007">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C12007" w:rsidRDefault="00E526CF" w:rsidP="00636A33">
      <w:pPr>
        <w:pStyle w:val="Times12"/>
        <w:numPr>
          <w:ilvl w:val="0"/>
          <w:numId w:val="24"/>
        </w:numPr>
        <w:tabs>
          <w:tab w:val="clear" w:pos="960"/>
          <w:tab w:val="num" w:pos="720"/>
          <w:tab w:val="left" w:pos="1134"/>
          <w:tab w:val="left" w:pos="1418"/>
        </w:tabs>
        <w:ind w:left="0" w:firstLine="709"/>
        <w:rPr>
          <w:szCs w:val="24"/>
        </w:rPr>
      </w:pPr>
      <w:r w:rsidRPr="00C12007">
        <w:rPr>
          <w:szCs w:val="24"/>
        </w:rPr>
        <w:t>Участник конкурса</w:t>
      </w:r>
      <w:r w:rsidR="00C87330" w:rsidRPr="00C12007">
        <w:rPr>
          <w:szCs w:val="24"/>
        </w:rPr>
        <w:t xml:space="preserve"> указывает свое фирменное наименование (в т.ч. организационно-правовую форму).</w:t>
      </w:r>
    </w:p>
    <w:p w:rsidR="00C87330" w:rsidRPr="00C12007" w:rsidRDefault="00C87330" w:rsidP="00636A33">
      <w:pPr>
        <w:pStyle w:val="Times12"/>
        <w:numPr>
          <w:ilvl w:val="0"/>
          <w:numId w:val="24"/>
        </w:numPr>
        <w:tabs>
          <w:tab w:val="clear" w:pos="960"/>
          <w:tab w:val="num" w:pos="720"/>
          <w:tab w:val="left" w:pos="1134"/>
          <w:tab w:val="left" w:pos="1418"/>
        </w:tabs>
        <w:ind w:left="0" w:firstLine="709"/>
        <w:rPr>
          <w:szCs w:val="24"/>
        </w:rPr>
      </w:pPr>
      <w:r w:rsidRPr="00C12007">
        <w:rPr>
          <w:szCs w:val="24"/>
        </w:rPr>
        <w:t>Выше приведена форма титульного листа Технического предложения.</w:t>
      </w:r>
    </w:p>
    <w:p w:rsidR="00C87330" w:rsidRPr="00C12007" w:rsidRDefault="00C87330" w:rsidP="00636A33">
      <w:pPr>
        <w:pStyle w:val="Times12"/>
        <w:numPr>
          <w:ilvl w:val="0"/>
          <w:numId w:val="24"/>
        </w:numPr>
        <w:tabs>
          <w:tab w:val="clear" w:pos="960"/>
          <w:tab w:val="num" w:pos="720"/>
          <w:tab w:val="left" w:pos="1134"/>
          <w:tab w:val="left" w:pos="1418"/>
        </w:tabs>
        <w:ind w:left="0" w:firstLine="709"/>
        <w:rPr>
          <w:szCs w:val="24"/>
        </w:rPr>
      </w:pPr>
      <w:r w:rsidRPr="00C12007">
        <w:rPr>
          <w:szCs w:val="24"/>
        </w:rPr>
        <w:t xml:space="preserve">Техническое предложение </w:t>
      </w:r>
      <w:r w:rsidR="007A0C42" w:rsidRPr="00C12007">
        <w:rPr>
          <w:szCs w:val="24"/>
        </w:rPr>
        <w:t>участника конкурса</w:t>
      </w:r>
      <w:r w:rsidRPr="00C12007">
        <w:rPr>
          <w:szCs w:val="24"/>
        </w:rPr>
        <w:t>, помимо материалов, указанных в тексте технических требований, должно включать:</w:t>
      </w:r>
    </w:p>
    <w:p w:rsidR="00C87330" w:rsidRPr="00C12007" w:rsidRDefault="00647F8D" w:rsidP="00C87330">
      <w:pPr>
        <w:pStyle w:val="a0"/>
        <w:numPr>
          <w:ilvl w:val="4"/>
          <w:numId w:val="15"/>
        </w:numPr>
        <w:tabs>
          <w:tab w:val="clear" w:pos="1494"/>
          <w:tab w:val="num" w:pos="1134"/>
        </w:tabs>
        <w:spacing w:line="240" w:lineRule="auto"/>
        <w:ind w:left="0" w:firstLine="709"/>
        <w:rPr>
          <w:sz w:val="24"/>
          <w:szCs w:val="24"/>
        </w:rPr>
      </w:pPr>
      <w:r w:rsidRPr="00C12007">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C12007" w:rsidRDefault="00C87330" w:rsidP="00C87330">
      <w:pPr>
        <w:pStyle w:val="a0"/>
        <w:numPr>
          <w:ilvl w:val="4"/>
          <w:numId w:val="15"/>
        </w:numPr>
        <w:tabs>
          <w:tab w:val="clear" w:pos="1494"/>
          <w:tab w:val="num" w:pos="1134"/>
        </w:tabs>
        <w:spacing w:line="240" w:lineRule="auto"/>
        <w:ind w:left="0" w:firstLine="709"/>
        <w:rPr>
          <w:sz w:val="24"/>
          <w:szCs w:val="24"/>
        </w:rPr>
      </w:pPr>
      <w:r w:rsidRPr="00C12007">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C12007">
        <w:rPr>
          <w:sz w:val="24"/>
          <w:szCs w:val="24"/>
        </w:rPr>
        <w:t>, если требуется в конкурсной документации</w:t>
      </w:r>
      <w:r w:rsidRPr="00C12007">
        <w:rPr>
          <w:sz w:val="24"/>
          <w:szCs w:val="24"/>
        </w:rPr>
        <w:t>.</w:t>
      </w:r>
    </w:p>
    <w:p w:rsidR="00C87330" w:rsidRPr="00C12007" w:rsidRDefault="00C87330" w:rsidP="00636A33">
      <w:pPr>
        <w:pStyle w:val="Times12"/>
        <w:numPr>
          <w:ilvl w:val="0"/>
          <w:numId w:val="24"/>
        </w:numPr>
        <w:tabs>
          <w:tab w:val="clear" w:pos="960"/>
          <w:tab w:val="num" w:pos="720"/>
          <w:tab w:val="left" w:pos="1134"/>
          <w:tab w:val="left" w:pos="1418"/>
        </w:tabs>
        <w:ind w:left="0" w:firstLine="709"/>
        <w:rPr>
          <w:szCs w:val="24"/>
        </w:rPr>
      </w:pPr>
      <w:r w:rsidRPr="00C12007">
        <w:rPr>
          <w:szCs w:val="24"/>
        </w:rPr>
        <w:t xml:space="preserve">Желательно, чтобы </w:t>
      </w:r>
      <w:r w:rsidR="00E526CF" w:rsidRPr="00C12007">
        <w:rPr>
          <w:szCs w:val="24"/>
        </w:rPr>
        <w:t>участник конкурса</w:t>
      </w:r>
      <w:r w:rsidRPr="00C12007">
        <w:rPr>
          <w:szCs w:val="24"/>
        </w:rPr>
        <w:t xml:space="preserve"> в данной форме представил таблицу соответствия своего технического предложения техническим требованиям (</w:t>
      </w:r>
      <w:r w:rsidRPr="00C12007">
        <w:rPr>
          <w:b/>
          <w:bCs w:val="0"/>
          <w:i/>
          <w:szCs w:val="24"/>
        </w:rPr>
        <w:t>том 2</w:t>
      </w:r>
      <w:r w:rsidRPr="00C12007">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C12007">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C12007" w:rsidRDefault="00C87330" w:rsidP="00C87330">
            <w:pPr>
              <w:jc w:val="center"/>
            </w:pPr>
            <w:r w:rsidRPr="00C12007">
              <w:t>№</w:t>
            </w:r>
          </w:p>
        </w:tc>
        <w:tc>
          <w:tcPr>
            <w:tcW w:w="1134" w:type="dxa"/>
            <w:tcBorders>
              <w:top w:val="single" w:sz="4" w:space="0" w:color="000000"/>
              <w:left w:val="single" w:sz="4" w:space="0" w:color="000000"/>
              <w:bottom w:val="single" w:sz="4" w:space="0" w:color="000000"/>
            </w:tcBorders>
            <w:vAlign w:val="center"/>
          </w:tcPr>
          <w:p w:rsidR="00C87330" w:rsidRPr="00C12007" w:rsidRDefault="00C87330" w:rsidP="00C87330">
            <w:pPr>
              <w:ind w:left="-172" w:right="-170"/>
              <w:jc w:val="center"/>
            </w:pPr>
            <w:r w:rsidRPr="00C12007">
              <w:t xml:space="preserve">№ п.п. </w:t>
            </w:r>
            <w:proofErr w:type="gramStart"/>
            <w:r w:rsidRPr="00C12007">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C12007" w:rsidRDefault="00C87330" w:rsidP="00C87330">
            <w:pPr>
              <w:jc w:val="center"/>
            </w:pPr>
            <w:r w:rsidRPr="00C12007">
              <w:t>Выполнение</w:t>
            </w:r>
          </w:p>
        </w:tc>
        <w:tc>
          <w:tcPr>
            <w:tcW w:w="3830" w:type="dxa"/>
            <w:tcBorders>
              <w:top w:val="single" w:sz="4" w:space="0" w:color="000000"/>
              <w:left w:val="single" w:sz="4" w:space="0" w:color="000000"/>
              <w:bottom w:val="single" w:sz="4" w:space="0" w:color="000000"/>
            </w:tcBorders>
            <w:vAlign w:val="center"/>
          </w:tcPr>
          <w:p w:rsidR="00C87330" w:rsidRPr="00C12007" w:rsidRDefault="00C87330" w:rsidP="00C87330">
            <w:pPr>
              <w:jc w:val="center"/>
            </w:pPr>
            <w:r w:rsidRPr="00C12007">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C12007" w:rsidRDefault="00C87330" w:rsidP="00C87330">
            <w:pPr>
              <w:jc w:val="center"/>
            </w:pPr>
            <w:r w:rsidRPr="00C12007">
              <w:t>Ссылки на ПП</w:t>
            </w:r>
          </w:p>
        </w:tc>
      </w:tr>
      <w:tr w:rsidR="00C87330" w:rsidRPr="00C12007">
        <w:trPr>
          <w:trHeight w:val="245"/>
          <w:jc w:val="center"/>
        </w:trPr>
        <w:tc>
          <w:tcPr>
            <w:tcW w:w="933" w:type="dxa"/>
            <w:gridSpan w:val="2"/>
            <w:tcBorders>
              <w:left w:val="single" w:sz="4" w:space="0" w:color="000000"/>
              <w:bottom w:val="single" w:sz="4" w:space="0" w:color="000000"/>
            </w:tcBorders>
            <w:vAlign w:val="center"/>
          </w:tcPr>
          <w:p w:rsidR="00C87330" w:rsidRPr="00C12007" w:rsidRDefault="00C87330" w:rsidP="00C87330">
            <w:pPr>
              <w:jc w:val="center"/>
            </w:pPr>
          </w:p>
        </w:tc>
        <w:tc>
          <w:tcPr>
            <w:tcW w:w="1134" w:type="dxa"/>
            <w:tcBorders>
              <w:left w:val="single" w:sz="4" w:space="0" w:color="000000"/>
              <w:bottom w:val="single" w:sz="4" w:space="0" w:color="000000"/>
            </w:tcBorders>
            <w:vAlign w:val="center"/>
          </w:tcPr>
          <w:p w:rsidR="00C87330" w:rsidRPr="00C12007"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C12007" w:rsidRDefault="00C87330" w:rsidP="00C87330">
            <w:pPr>
              <w:jc w:val="center"/>
            </w:pPr>
          </w:p>
        </w:tc>
        <w:tc>
          <w:tcPr>
            <w:tcW w:w="3830" w:type="dxa"/>
            <w:tcBorders>
              <w:left w:val="single" w:sz="4" w:space="0" w:color="000000"/>
              <w:bottom w:val="single" w:sz="4" w:space="0" w:color="000000"/>
            </w:tcBorders>
            <w:vAlign w:val="center"/>
          </w:tcPr>
          <w:p w:rsidR="00C87330" w:rsidRPr="00C12007"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C12007" w:rsidRDefault="00C87330" w:rsidP="00C87330">
            <w:pPr>
              <w:jc w:val="center"/>
            </w:pPr>
          </w:p>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p w:rsidR="00C87330" w:rsidRPr="00C12007" w:rsidRDefault="00C87330" w:rsidP="00C87330">
            <w:r w:rsidRPr="00C12007">
              <w:t>№:</w:t>
            </w:r>
          </w:p>
        </w:tc>
        <w:tc>
          <w:tcPr>
            <w:tcW w:w="7513" w:type="dxa"/>
            <w:gridSpan w:val="3"/>
          </w:tcPr>
          <w:p w:rsidR="00C87330" w:rsidRPr="00C12007" w:rsidRDefault="00C87330" w:rsidP="00C87330"/>
          <w:p w:rsidR="00C87330" w:rsidRPr="00C12007" w:rsidRDefault="00C87330" w:rsidP="00C87330">
            <w:r w:rsidRPr="00C12007">
              <w:t>порядковый номер</w:t>
            </w:r>
          </w:p>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r w:rsidRPr="00C12007">
              <w:t xml:space="preserve">№ п.п. </w:t>
            </w:r>
            <w:proofErr w:type="gramStart"/>
            <w:r w:rsidRPr="00C12007">
              <w:t>ТТ</w:t>
            </w:r>
            <w:proofErr w:type="gramEnd"/>
            <w:r w:rsidRPr="00C12007">
              <w:t>:</w:t>
            </w:r>
          </w:p>
        </w:tc>
        <w:tc>
          <w:tcPr>
            <w:tcW w:w="7513" w:type="dxa"/>
            <w:gridSpan w:val="3"/>
          </w:tcPr>
          <w:p w:rsidR="00C87330" w:rsidRPr="00C12007" w:rsidRDefault="00C87330" w:rsidP="00C87330">
            <w:r w:rsidRPr="00C12007">
              <w:t xml:space="preserve">номер пункта Технических требований </w:t>
            </w:r>
          </w:p>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r w:rsidRPr="00C12007">
              <w:t>Выполнение:</w:t>
            </w:r>
          </w:p>
        </w:tc>
        <w:tc>
          <w:tcPr>
            <w:tcW w:w="7513" w:type="dxa"/>
            <w:gridSpan w:val="3"/>
          </w:tcPr>
          <w:p w:rsidR="00C87330" w:rsidRPr="00C12007" w:rsidRDefault="00C87330" w:rsidP="00C87330"/>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tc>
        <w:tc>
          <w:tcPr>
            <w:tcW w:w="7513" w:type="dxa"/>
            <w:gridSpan w:val="3"/>
          </w:tcPr>
          <w:p w:rsidR="00C87330" w:rsidRPr="00C12007" w:rsidRDefault="00C87330" w:rsidP="00C87330">
            <w:r w:rsidRPr="00C12007">
              <w:t>"да" - будет выполнен полностью</w:t>
            </w:r>
          </w:p>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tc>
        <w:tc>
          <w:tcPr>
            <w:tcW w:w="7513" w:type="dxa"/>
            <w:gridSpan w:val="3"/>
          </w:tcPr>
          <w:p w:rsidR="00C87330" w:rsidRPr="00C12007" w:rsidRDefault="00C87330" w:rsidP="00C87330">
            <w:r w:rsidRPr="00C12007">
              <w:t>"нет" - не будет выполнен</w:t>
            </w:r>
          </w:p>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tc>
        <w:tc>
          <w:tcPr>
            <w:tcW w:w="7513" w:type="dxa"/>
            <w:gridSpan w:val="3"/>
          </w:tcPr>
          <w:p w:rsidR="00C87330" w:rsidRPr="00C12007" w:rsidRDefault="00C87330" w:rsidP="00C87330">
            <w:r w:rsidRPr="00C12007">
              <w:t>"частично" – выполняется с "такими-то" ограничениями</w:t>
            </w:r>
          </w:p>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r w:rsidRPr="00C12007">
              <w:t>Пояснения:</w:t>
            </w:r>
          </w:p>
        </w:tc>
        <w:tc>
          <w:tcPr>
            <w:tcW w:w="7513" w:type="dxa"/>
            <w:gridSpan w:val="3"/>
          </w:tcPr>
          <w:p w:rsidR="00C87330" w:rsidRPr="00C12007" w:rsidRDefault="00C87330" w:rsidP="00C87330">
            <w:r w:rsidRPr="00C12007">
              <w:t>необходимые пояснения</w:t>
            </w:r>
          </w:p>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r w:rsidRPr="00C12007">
              <w:t>Ссылки на ПП:</w:t>
            </w:r>
          </w:p>
        </w:tc>
        <w:tc>
          <w:tcPr>
            <w:tcW w:w="7513" w:type="dxa"/>
            <w:gridSpan w:val="3"/>
          </w:tcPr>
          <w:p w:rsidR="00C87330" w:rsidRPr="00C12007" w:rsidRDefault="00C87330" w:rsidP="00C87330">
            <w:r w:rsidRPr="00C12007">
              <w:t xml:space="preserve">номер пункта материалов предложений </w:t>
            </w:r>
            <w:r w:rsidR="007A0C42" w:rsidRPr="00C12007">
              <w:t>участника конкурса</w:t>
            </w:r>
            <w:r w:rsidRPr="00C12007">
              <w:t xml:space="preserve"> (ПП), где приведены подробные объяснения</w:t>
            </w:r>
          </w:p>
        </w:tc>
      </w:tr>
    </w:tbl>
    <w:p w:rsidR="00C87330" w:rsidRPr="00C12007" w:rsidRDefault="00C87330" w:rsidP="00C87330">
      <w:pPr>
        <w:shd w:val="clear" w:color="auto" w:fill="FFFFFF"/>
        <w:tabs>
          <w:tab w:val="left" w:pos="1080"/>
        </w:tabs>
        <w:suppressAutoHyphens/>
        <w:ind w:firstLine="540"/>
      </w:pPr>
    </w:p>
    <w:p w:rsidR="00C87330" w:rsidRPr="00C12007" w:rsidRDefault="00C87330" w:rsidP="00C87330">
      <w:pPr>
        <w:shd w:val="clear" w:color="auto" w:fill="FFFFFF"/>
        <w:tabs>
          <w:tab w:val="left" w:pos="-180"/>
        </w:tabs>
        <w:ind w:firstLine="709"/>
      </w:pPr>
      <w:r w:rsidRPr="00C12007">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C12007">
        <w:tc>
          <w:tcPr>
            <w:tcW w:w="600" w:type="dxa"/>
            <w:vAlign w:val="center"/>
          </w:tcPr>
          <w:p w:rsidR="00C87330" w:rsidRPr="00C12007" w:rsidRDefault="00C87330" w:rsidP="00C87330">
            <w:pPr>
              <w:jc w:val="center"/>
              <w:rPr>
                <w:bCs/>
              </w:rPr>
            </w:pPr>
            <w:r w:rsidRPr="00C12007">
              <w:rPr>
                <w:bCs/>
              </w:rPr>
              <w:t xml:space="preserve">№ </w:t>
            </w:r>
            <w:proofErr w:type="spellStart"/>
            <w:proofErr w:type="gramStart"/>
            <w:r w:rsidRPr="00C12007">
              <w:rPr>
                <w:bCs/>
              </w:rPr>
              <w:lastRenderedPageBreak/>
              <w:t>п</w:t>
            </w:r>
            <w:proofErr w:type="spellEnd"/>
            <w:proofErr w:type="gramEnd"/>
            <w:r w:rsidRPr="00C12007">
              <w:rPr>
                <w:bCs/>
              </w:rPr>
              <w:t>/</w:t>
            </w:r>
            <w:proofErr w:type="spellStart"/>
            <w:r w:rsidRPr="00C12007">
              <w:rPr>
                <w:bCs/>
              </w:rPr>
              <w:t>п</w:t>
            </w:r>
            <w:proofErr w:type="spellEnd"/>
          </w:p>
        </w:tc>
        <w:tc>
          <w:tcPr>
            <w:tcW w:w="4920" w:type="dxa"/>
            <w:vAlign w:val="center"/>
          </w:tcPr>
          <w:p w:rsidR="00C87330" w:rsidRPr="00C12007" w:rsidRDefault="00C87330" w:rsidP="00C87330">
            <w:pPr>
              <w:jc w:val="center"/>
              <w:rPr>
                <w:bCs/>
              </w:rPr>
            </w:pPr>
            <w:r w:rsidRPr="00C12007">
              <w:rPr>
                <w:bCs/>
              </w:rPr>
              <w:lastRenderedPageBreak/>
              <w:t>Наименование параметра</w:t>
            </w:r>
          </w:p>
        </w:tc>
        <w:tc>
          <w:tcPr>
            <w:tcW w:w="1440" w:type="dxa"/>
            <w:vAlign w:val="center"/>
          </w:tcPr>
          <w:p w:rsidR="00C87330" w:rsidRPr="00C12007" w:rsidRDefault="00C87330" w:rsidP="00C87330">
            <w:pPr>
              <w:jc w:val="center"/>
              <w:rPr>
                <w:bCs/>
              </w:rPr>
            </w:pPr>
            <w:r w:rsidRPr="00C12007">
              <w:rPr>
                <w:bCs/>
              </w:rPr>
              <w:t xml:space="preserve">Требуемое </w:t>
            </w:r>
            <w:r w:rsidRPr="00C12007">
              <w:rPr>
                <w:bCs/>
              </w:rPr>
              <w:lastRenderedPageBreak/>
              <w:t>значение</w:t>
            </w:r>
          </w:p>
        </w:tc>
        <w:tc>
          <w:tcPr>
            <w:tcW w:w="2880" w:type="dxa"/>
            <w:vAlign w:val="center"/>
          </w:tcPr>
          <w:p w:rsidR="00C87330" w:rsidRPr="00C12007" w:rsidRDefault="00C87330" w:rsidP="00C87330">
            <w:pPr>
              <w:ind w:left="-108" w:right="-108"/>
              <w:jc w:val="center"/>
            </w:pPr>
            <w:proofErr w:type="gramStart"/>
            <w:r w:rsidRPr="00C12007">
              <w:rPr>
                <w:bCs/>
              </w:rPr>
              <w:lastRenderedPageBreak/>
              <w:t>Предлагаемое</w:t>
            </w:r>
            <w:proofErr w:type="gramEnd"/>
            <w:r w:rsidRPr="00C12007">
              <w:rPr>
                <w:bCs/>
              </w:rPr>
              <w:t xml:space="preserve"> </w:t>
            </w:r>
            <w:r w:rsidR="007A0C42" w:rsidRPr="00C12007">
              <w:t xml:space="preserve">участником </w:t>
            </w:r>
            <w:r w:rsidR="007A0C42" w:rsidRPr="00C12007">
              <w:lastRenderedPageBreak/>
              <w:t>конкурса</w:t>
            </w:r>
          </w:p>
        </w:tc>
      </w:tr>
      <w:tr w:rsidR="00C87330" w:rsidRPr="00C12007">
        <w:trPr>
          <w:trHeight w:val="371"/>
        </w:trPr>
        <w:tc>
          <w:tcPr>
            <w:tcW w:w="600" w:type="dxa"/>
          </w:tcPr>
          <w:p w:rsidR="00C87330" w:rsidRPr="00C12007" w:rsidRDefault="00C87330" w:rsidP="00C87330">
            <w:pPr>
              <w:ind w:right="-136"/>
              <w:jc w:val="center"/>
              <w:rPr>
                <w:bCs/>
              </w:rPr>
            </w:pPr>
            <w:r w:rsidRPr="00C12007">
              <w:rPr>
                <w:bCs/>
              </w:rPr>
              <w:lastRenderedPageBreak/>
              <w:t>1.</w:t>
            </w:r>
          </w:p>
        </w:tc>
        <w:tc>
          <w:tcPr>
            <w:tcW w:w="4920" w:type="dxa"/>
          </w:tcPr>
          <w:p w:rsidR="00C87330" w:rsidRPr="00C12007" w:rsidRDefault="00C87330" w:rsidP="00C87330"/>
        </w:tc>
        <w:tc>
          <w:tcPr>
            <w:tcW w:w="1440" w:type="dxa"/>
          </w:tcPr>
          <w:p w:rsidR="00C87330" w:rsidRPr="00C12007" w:rsidRDefault="00C87330" w:rsidP="00C87330"/>
        </w:tc>
        <w:tc>
          <w:tcPr>
            <w:tcW w:w="2880" w:type="dxa"/>
          </w:tcPr>
          <w:p w:rsidR="00C87330" w:rsidRPr="00C12007" w:rsidRDefault="00C87330" w:rsidP="00C87330">
            <w:pPr>
              <w:ind w:firstLine="16"/>
              <w:jc w:val="center"/>
            </w:pPr>
          </w:p>
        </w:tc>
      </w:tr>
      <w:tr w:rsidR="00C87330" w:rsidRPr="00C12007">
        <w:trPr>
          <w:trHeight w:val="198"/>
        </w:trPr>
        <w:tc>
          <w:tcPr>
            <w:tcW w:w="600" w:type="dxa"/>
          </w:tcPr>
          <w:p w:rsidR="00C87330" w:rsidRPr="00C12007" w:rsidRDefault="00C87330" w:rsidP="00C87330">
            <w:pPr>
              <w:jc w:val="center"/>
              <w:rPr>
                <w:b/>
                <w:bCs/>
              </w:rPr>
            </w:pPr>
            <w:r w:rsidRPr="00C12007">
              <w:rPr>
                <w:b/>
                <w:bCs/>
              </w:rPr>
              <w:t>…</w:t>
            </w:r>
          </w:p>
        </w:tc>
        <w:tc>
          <w:tcPr>
            <w:tcW w:w="4920" w:type="dxa"/>
          </w:tcPr>
          <w:p w:rsidR="00C87330" w:rsidRPr="00C12007" w:rsidRDefault="00C87330" w:rsidP="00C87330">
            <w:pPr>
              <w:rPr>
                <w:b/>
                <w:bCs/>
              </w:rPr>
            </w:pPr>
          </w:p>
        </w:tc>
        <w:tc>
          <w:tcPr>
            <w:tcW w:w="1440" w:type="dxa"/>
          </w:tcPr>
          <w:p w:rsidR="00C87330" w:rsidRPr="00C12007" w:rsidRDefault="00C87330" w:rsidP="00C87330"/>
        </w:tc>
        <w:tc>
          <w:tcPr>
            <w:tcW w:w="2880" w:type="dxa"/>
          </w:tcPr>
          <w:p w:rsidR="00C87330" w:rsidRPr="00C12007" w:rsidRDefault="00C87330" w:rsidP="00C87330">
            <w:pPr>
              <w:ind w:firstLine="16"/>
              <w:jc w:val="center"/>
            </w:pPr>
          </w:p>
        </w:tc>
      </w:tr>
    </w:tbl>
    <w:p w:rsidR="00C87330" w:rsidRPr="00C12007" w:rsidRDefault="00647F8D" w:rsidP="00C87330">
      <w:pPr>
        <w:shd w:val="clear" w:color="auto" w:fill="FFFFFF"/>
        <w:tabs>
          <w:tab w:val="left" w:pos="1080"/>
        </w:tabs>
        <w:suppressAutoHyphens/>
        <w:ind w:firstLine="709"/>
        <w:jc w:val="both"/>
        <w:rPr>
          <w:spacing w:val="-3"/>
          <w:szCs w:val="20"/>
        </w:rPr>
      </w:pPr>
      <w:r w:rsidRPr="00C12007">
        <w:rPr>
          <w:spacing w:val="-3"/>
        </w:rPr>
        <w:t xml:space="preserve">с </w:t>
      </w:r>
      <w:r w:rsidRPr="00C12007">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12007">
        <w:rPr>
          <w:spacing w:val="-3"/>
        </w:rPr>
        <w:t xml:space="preserve"> </w:t>
      </w:r>
      <w:r w:rsidRPr="00C12007">
        <w:t>производителя и страны происхождения товара, с</w:t>
      </w:r>
      <w:r w:rsidRPr="00C12007">
        <w:rPr>
          <w:spacing w:val="-3"/>
        </w:rPr>
        <w:t xml:space="preserve"> приложением </w:t>
      </w:r>
      <w:r w:rsidRPr="00C12007">
        <w:t>сертификатов</w:t>
      </w:r>
      <w:r w:rsidRPr="00C12007">
        <w:rPr>
          <w:spacing w:val="-3"/>
        </w:rPr>
        <w:t xml:space="preserve"> на предлагаемое оборудование, </w:t>
      </w:r>
      <w:r w:rsidRPr="00C12007">
        <w:t>если требуется в конкурсной документации,</w:t>
      </w:r>
      <w:r w:rsidRPr="00C12007">
        <w:rPr>
          <w:spacing w:val="-3"/>
        </w:rPr>
        <w:t xml:space="preserve"> с указанием для предлагаемого оборудования:</w:t>
      </w:r>
    </w:p>
    <w:p w:rsidR="00C87330" w:rsidRPr="00C12007" w:rsidRDefault="00C87330" w:rsidP="00C87330">
      <w:pPr>
        <w:pStyle w:val="a0"/>
        <w:numPr>
          <w:ilvl w:val="4"/>
          <w:numId w:val="15"/>
        </w:numPr>
        <w:tabs>
          <w:tab w:val="clear" w:pos="1494"/>
          <w:tab w:val="num" w:pos="1134"/>
        </w:tabs>
        <w:spacing w:line="240" w:lineRule="auto"/>
        <w:ind w:left="0" w:firstLine="709"/>
        <w:rPr>
          <w:sz w:val="24"/>
          <w:szCs w:val="20"/>
        </w:rPr>
      </w:pPr>
      <w:r w:rsidRPr="00C12007">
        <w:rPr>
          <w:sz w:val="24"/>
          <w:szCs w:val="20"/>
        </w:rPr>
        <w:t>сведений о периодичности и объеме технического обслуживания;</w:t>
      </w:r>
    </w:p>
    <w:p w:rsidR="00C87330" w:rsidRPr="00C12007" w:rsidRDefault="00C87330" w:rsidP="00C87330">
      <w:pPr>
        <w:pStyle w:val="a0"/>
        <w:numPr>
          <w:ilvl w:val="4"/>
          <w:numId w:val="15"/>
        </w:numPr>
        <w:tabs>
          <w:tab w:val="clear" w:pos="1494"/>
          <w:tab w:val="num" w:pos="1134"/>
        </w:tabs>
        <w:spacing w:line="240" w:lineRule="auto"/>
        <w:ind w:left="0" w:firstLine="709"/>
        <w:rPr>
          <w:sz w:val="24"/>
          <w:szCs w:val="20"/>
        </w:rPr>
      </w:pPr>
      <w:r w:rsidRPr="00C12007">
        <w:rPr>
          <w:sz w:val="24"/>
          <w:szCs w:val="20"/>
        </w:rPr>
        <w:t>сведений о периодичности и объеме среднего ремонта, а также необходимых запасных частях;</w:t>
      </w:r>
    </w:p>
    <w:p w:rsidR="00C87330" w:rsidRPr="00C12007" w:rsidRDefault="00C87330" w:rsidP="00C87330">
      <w:pPr>
        <w:pStyle w:val="a0"/>
        <w:numPr>
          <w:ilvl w:val="4"/>
          <w:numId w:val="15"/>
        </w:numPr>
        <w:tabs>
          <w:tab w:val="clear" w:pos="1494"/>
          <w:tab w:val="num" w:pos="1134"/>
        </w:tabs>
        <w:spacing w:line="240" w:lineRule="auto"/>
        <w:ind w:left="0" w:firstLine="709"/>
        <w:rPr>
          <w:sz w:val="24"/>
          <w:szCs w:val="20"/>
        </w:rPr>
      </w:pPr>
      <w:r w:rsidRPr="00C12007">
        <w:rPr>
          <w:sz w:val="24"/>
          <w:szCs w:val="20"/>
        </w:rPr>
        <w:t>сведений о периодичности и объеме капитального ремонта, а также необходимых запасных частях.</w:t>
      </w:r>
    </w:p>
    <w:p w:rsidR="00C87330" w:rsidRPr="00C12007" w:rsidRDefault="00C87330" w:rsidP="00C87330">
      <w:pPr>
        <w:shd w:val="clear" w:color="auto" w:fill="FFFFFF"/>
        <w:tabs>
          <w:tab w:val="left" w:pos="1080"/>
        </w:tabs>
        <w:suppressAutoHyphens/>
        <w:sectPr w:rsidR="00C87330" w:rsidRPr="00C12007" w:rsidSect="00C87330">
          <w:pgSz w:w="11907" w:h="16840" w:code="9"/>
          <w:pgMar w:top="1134" w:right="567" w:bottom="1134" w:left="1418" w:header="567" w:footer="567" w:gutter="0"/>
          <w:cols w:space="708"/>
          <w:docGrid w:linePitch="360"/>
        </w:sectPr>
      </w:pPr>
    </w:p>
    <w:p w:rsidR="00C87330" w:rsidRPr="00C12007" w:rsidRDefault="00C87330" w:rsidP="00C87330">
      <w:pPr>
        <w:pStyle w:val="20"/>
        <w:numPr>
          <w:ilvl w:val="0"/>
          <w:numId w:val="0"/>
        </w:numPr>
        <w:spacing w:before="0" w:after="120"/>
        <w:jc w:val="center"/>
        <w:rPr>
          <w:rFonts w:ascii="Times New Roman" w:hAnsi="Times New Roman" w:cs="Times New Roman"/>
          <w:b w:val="0"/>
          <w:i w:val="0"/>
        </w:rPr>
      </w:pPr>
      <w:bookmarkStart w:id="364" w:name="_Toc328041047"/>
      <w:r w:rsidRPr="00C12007">
        <w:rPr>
          <w:rFonts w:ascii="Times New Roman" w:hAnsi="Times New Roman" w:cs="Times New Roman"/>
          <w:b w:val="0"/>
          <w:i w:val="0"/>
        </w:rPr>
        <w:lastRenderedPageBreak/>
        <w:t xml:space="preserve">СПЕЦИФИКАЦИЯ ОБОРУДОВАНИЯ (МАТЕРИАЛОВ) (Форма </w:t>
      </w:r>
      <w:r w:rsidR="00460640">
        <w:rPr>
          <w:rFonts w:ascii="Times New Roman" w:hAnsi="Times New Roman" w:cs="Times New Roman"/>
          <w:b w:val="0"/>
          <w:i w:val="0"/>
        </w:rPr>
        <w:t>4)</w:t>
      </w:r>
      <w:bookmarkEnd w:id="364"/>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C87330" w:rsidRPr="00C12007">
        <w:trPr>
          <w:cantSplit/>
          <w:trHeight w:val="1629"/>
        </w:trPr>
        <w:tc>
          <w:tcPr>
            <w:tcW w:w="189" w:type="pct"/>
            <w:vAlign w:val="center"/>
          </w:tcPr>
          <w:p w:rsidR="00C87330" w:rsidRPr="00C12007" w:rsidRDefault="00C87330" w:rsidP="00C87330">
            <w:pPr>
              <w:pStyle w:val="22"/>
              <w:ind w:left="-124" w:right="-107" w:firstLine="0"/>
              <w:jc w:val="center"/>
            </w:pPr>
            <w:r w:rsidRPr="00C12007">
              <w:t>№</w:t>
            </w:r>
          </w:p>
          <w:p w:rsidR="00C87330" w:rsidRPr="00C12007" w:rsidRDefault="00C87330" w:rsidP="00C87330">
            <w:pPr>
              <w:pStyle w:val="22"/>
              <w:ind w:left="-124" w:right="-107" w:firstLine="0"/>
              <w:jc w:val="center"/>
              <w:rPr>
                <w:bCs/>
              </w:rPr>
            </w:pPr>
            <w:proofErr w:type="spellStart"/>
            <w:proofErr w:type="gramStart"/>
            <w:r w:rsidRPr="00C12007">
              <w:t>п</w:t>
            </w:r>
            <w:proofErr w:type="spellEnd"/>
            <w:proofErr w:type="gramEnd"/>
            <w:r w:rsidRPr="00C12007">
              <w:t>/</w:t>
            </w:r>
            <w:proofErr w:type="spellStart"/>
            <w:r w:rsidRPr="00C12007">
              <w:t>п</w:t>
            </w:r>
            <w:proofErr w:type="spellEnd"/>
          </w:p>
        </w:tc>
        <w:tc>
          <w:tcPr>
            <w:tcW w:w="1360" w:type="pct"/>
            <w:vAlign w:val="center"/>
          </w:tcPr>
          <w:p w:rsidR="00C87330" w:rsidRPr="00C12007" w:rsidRDefault="00C87330" w:rsidP="00C87330">
            <w:pPr>
              <w:pStyle w:val="22"/>
              <w:ind w:left="-124" w:right="-107" w:firstLine="0"/>
              <w:jc w:val="center"/>
            </w:pPr>
            <w:r w:rsidRPr="00C12007">
              <w:t>Наименование, тип, марка продукции</w:t>
            </w:r>
          </w:p>
          <w:p w:rsidR="00C87330" w:rsidRPr="00C12007" w:rsidRDefault="00C87330" w:rsidP="00C87330">
            <w:pPr>
              <w:widowControl w:val="0"/>
              <w:autoSpaceDE w:val="0"/>
              <w:autoSpaceDN w:val="0"/>
              <w:snapToGrid w:val="0"/>
              <w:ind w:right="11" w:firstLine="20"/>
              <w:jc w:val="center"/>
              <w:rPr>
                <w:bCs/>
              </w:rPr>
            </w:pPr>
            <w:r w:rsidRPr="00C12007">
              <w:t xml:space="preserve">(с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w:t>
            </w:r>
            <w:proofErr w:type="spellStart"/>
            <w:proofErr w:type="gramStart"/>
            <w:r w:rsidRPr="00C12007">
              <w:t>шеф-монтаж</w:t>
            </w:r>
            <w:proofErr w:type="spellEnd"/>
            <w:proofErr w:type="gramEnd"/>
            <w:r w:rsidRPr="00C12007">
              <w:t>, шеф-наладка, организация обслуживания в течение гарантийного срока)</w:t>
            </w:r>
          </w:p>
        </w:tc>
        <w:tc>
          <w:tcPr>
            <w:tcW w:w="550" w:type="pct"/>
            <w:vAlign w:val="center"/>
          </w:tcPr>
          <w:p w:rsidR="00C87330" w:rsidRPr="00C12007" w:rsidRDefault="00C87330" w:rsidP="00C87330">
            <w:pPr>
              <w:widowControl w:val="0"/>
              <w:autoSpaceDE w:val="0"/>
              <w:autoSpaceDN w:val="0"/>
              <w:snapToGrid w:val="0"/>
              <w:ind w:left="-57" w:right="-57"/>
              <w:jc w:val="center"/>
              <w:rPr>
                <w:bCs/>
              </w:rPr>
            </w:pPr>
            <w:r w:rsidRPr="00C12007">
              <w:t>Изготовитель продукции</w:t>
            </w:r>
          </w:p>
        </w:tc>
        <w:tc>
          <w:tcPr>
            <w:tcW w:w="440" w:type="pct"/>
            <w:vAlign w:val="center"/>
          </w:tcPr>
          <w:p w:rsidR="00C87330" w:rsidRPr="00C12007" w:rsidRDefault="00C87330" w:rsidP="00C87330">
            <w:pPr>
              <w:widowControl w:val="0"/>
              <w:autoSpaceDE w:val="0"/>
              <w:autoSpaceDN w:val="0"/>
              <w:snapToGrid w:val="0"/>
              <w:ind w:right="11" w:firstLine="20"/>
              <w:jc w:val="center"/>
              <w:rPr>
                <w:bCs/>
              </w:rPr>
            </w:pPr>
            <w:r w:rsidRPr="00C12007">
              <w:t>Адрес доставки</w:t>
            </w:r>
          </w:p>
        </w:tc>
        <w:tc>
          <w:tcPr>
            <w:tcW w:w="468" w:type="pct"/>
            <w:vAlign w:val="center"/>
          </w:tcPr>
          <w:p w:rsidR="00C87330" w:rsidRPr="00C12007" w:rsidRDefault="00C87330" w:rsidP="00C87330">
            <w:pPr>
              <w:widowControl w:val="0"/>
              <w:autoSpaceDE w:val="0"/>
              <w:autoSpaceDN w:val="0"/>
              <w:snapToGrid w:val="0"/>
              <w:ind w:right="11" w:firstLine="20"/>
              <w:jc w:val="center"/>
              <w:rPr>
                <w:bCs/>
              </w:rPr>
            </w:pPr>
            <w:r w:rsidRPr="00C12007">
              <w:t>Срок поставки</w:t>
            </w:r>
          </w:p>
        </w:tc>
        <w:tc>
          <w:tcPr>
            <w:tcW w:w="477" w:type="pct"/>
            <w:vAlign w:val="center"/>
          </w:tcPr>
          <w:p w:rsidR="00C87330" w:rsidRPr="00C12007" w:rsidRDefault="00C87330" w:rsidP="00C87330">
            <w:pPr>
              <w:widowControl w:val="0"/>
              <w:autoSpaceDE w:val="0"/>
              <w:autoSpaceDN w:val="0"/>
              <w:snapToGrid w:val="0"/>
              <w:ind w:right="11" w:firstLine="20"/>
              <w:jc w:val="center"/>
              <w:rPr>
                <w:bCs/>
              </w:rPr>
            </w:pPr>
            <w:r w:rsidRPr="00C12007">
              <w:t xml:space="preserve">Стоимость за единицу, </w:t>
            </w:r>
            <w:r w:rsidR="007950F7">
              <w:rPr>
                <w:bCs/>
                <w:lang w:val="en-US"/>
              </w:rPr>
              <w:t>EURO</w:t>
            </w:r>
            <w:r w:rsidRPr="00C12007">
              <w:t xml:space="preserve"> без НДС</w:t>
            </w:r>
          </w:p>
        </w:tc>
        <w:tc>
          <w:tcPr>
            <w:tcW w:w="524" w:type="pct"/>
            <w:vAlign w:val="center"/>
          </w:tcPr>
          <w:p w:rsidR="00C87330" w:rsidRPr="00C12007" w:rsidRDefault="00C87330" w:rsidP="00C87330">
            <w:pPr>
              <w:widowControl w:val="0"/>
              <w:autoSpaceDE w:val="0"/>
              <w:autoSpaceDN w:val="0"/>
              <w:snapToGrid w:val="0"/>
              <w:ind w:right="11" w:firstLine="20"/>
              <w:jc w:val="center"/>
              <w:rPr>
                <w:bCs/>
              </w:rPr>
            </w:pPr>
            <w:r w:rsidRPr="00C12007">
              <w:t>Количество, ед.</w:t>
            </w:r>
          </w:p>
        </w:tc>
        <w:tc>
          <w:tcPr>
            <w:tcW w:w="495" w:type="pct"/>
            <w:vAlign w:val="center"/>
          </w:tcPr>
          <w:p w:rsidR="00C87330" w:rsidRPr="00C12007" w:rsidRDefault="00C87330" w:rsidP="00C87330">
            <w:pPr>
              <w:widowControl w:val="0"/>
              <w:autoSpaceDE w:val="0"/>
              <w:autoSpaceDN w:val="0"/>
              <w:snapToGrid w:val="0"/>
              <w:ind w:right="11" w:firstLine="20"/>
              <w:jc w:val="center"/>
            </w:pPr>
            <w:r w:rsidRPr="00C12007">
              <w:t>Всего стоимость, рублей без НДС</w:t>
            </w:r>
          </w:p>
        </w:tc>
        <w:tc>
          <w:tcPr>
            <w:tcW w:w="497" w:type="pct"/>
            <w:vAlign w:val="center"/>
          </w:tcPr>
          <w:p w:rsidR="00C87330" w:rsidRPr="00C12007" w:rsidRDefault="00C87330" w:rsidP="00C87330">
            <w:pPr>
              <w:widowControl w:val="0"/>
              <w:autoSpaceDE w:val="0"/>
              <w:autoSpaceDN w:val="0"/>
              <w:snapToGrid w:val="0"/>
              <w:ind w:right="11" w:firstLine="20"/>
              <w:jc w:val="center"/>
            </w:pPr>
            <w:r w:rsidRPr="00C12007">
              <w:t xml:space="preserve">Итого стоимость, </w:t>
            </w:r>
            <w:r w:rsidR="007950F7">
              <w:rPr>
                <w:bCs/>
                <w:lang w:val="en-US"/>
              </w:rPr>
              <w:t>EURO</w:t>
            </w:r>
            <w:r w:rsidRPr="00C12007">
              <w:t xml:space="preserve"> с НДС</w:t>
            </w:r>
          </w:p>
        </w:tc>
      </w:tr>
      <w:tr w:rsidR="00C87330" w:rsidRPr="00C12007">
        <w:trPr>
          <w:cantSplit/>
          <w:trHeight w:val="277"/>
        </w:trPr>
        <w:tc>
          <w:tcPr>
            <w:tcW w:w="189" w:type="pct"/>
          </w:tcPr>
          <w:p w:rsidR="00C87330" w:rsidRPr="00C12007" w:rsidRDefault="00C87330" w:rsidP="00C87330">
            <w:pPr>
              <w:widowControl w:val="0"/>
              <w:autoSpaceDE w:val="0"/>
              <w:autoSpaceDN w:val="0"/>
              <w:snapToGrid w:val="0"/>
              <w:ind w:right="11" w:firstLine="20"/>
              <w:jc w:val="center"/>
              <w:rPr>
                <w:bCs/>
              </w:rPr>
            </w:pPr>
            <w:r w:rsidRPr="00C12007">
              <w:t>1</w:t>
            </w:r>
          </w:p>
        </w:tc>
        <w:tc>
          <w:tcPr>
            <w:tcW w:w="1360" w:type="pct"/>
          </w:tcPr>
          <w:p w:rsidR="00C87330" w:rsidRPr="00C12007" w:rsidRDefault="00C87330" w:rsidP="00C87330">
            <w:pPr>
              <w:widowControl w:val="0"/>
              <w:autoSpaceDE w:val="0"/>
              <w:autoSpaceDN w:val="0"/>
              <w:snapToGrid w:val="0"/>
              <w:ind w:left="20" w:right="11"/>
              <w:jc w:val="center"/>
              <w:rPr>
                <w:bCs/>
              </w:rPr>
            </w:pPr>
            <w:r w:rsidRPr="00C12007">
              <w:t>2</w:t>
            </w:r>
          </w:p>
        </w:tc>
        <w:tc>
          <w:tcPr>
            <w:tcW w:w="550" w:type="pct"/>
          </w:tcPr>
          <w:p w:rsidR="00C87330" w:rsidRPr="00C12007" w:rsidRDefault="00C87330" w:rsidP="00C87330">
            <w:pPr>
              <w:widowControl w:val="0"/>
              <w:autoSpaceDE w:val="0"/>
              <w:autoSpaceDN w:val="0"/>
              <w:snapToGrid w:val="0"/>
              <w:ind w:right="11" w:firstLine="20"/>
              <w:jc w:val="center"/>
              <w:rPr>
                <w:bCs/>
              </w:rPr>
            </w:pPr>
            <w:r w:rsidRPr="00C12007">
              <w:t>3</w:t>
            </w:r>
          </w:p>
        </w:tc>
        <w:tc>
          <w:tcPr>
            <w:tcW w:w="440" w:type="pct"/>
          </w:tcPr>
          <w:p w:rsidR="00C87330" w:rsidRPr="00C12007" w:rsidRDefault="00C87330" w:rsidP="00C87330">
            <w:pPr>
              <w:widowControl w:val="0"/>
              <w:autoSpaceDE w:val="0"/>
              <w:autoSpaceDN w:val="0"/>
              <w:snapToGrid w:val="0"/>
              <w:ind w:right="11" w:firstLine="20"/>
              <w:jc w:val="center"/>
              <w:rPr>
                <w:bCs/>
              </w:rPr>
            </w:pPr>
            <w:r w:rsidRPr="00C12007">
              <w:t>4</w:t>
            </w:r>
          </w:p>
        </w:tc>
        <w:tc>
          <w:tcPr>
            <w:tcW w:w="468" w:type="pct"/>
          </w:tcPr>
          <w:p w:rsidR="00C87330" w:rsidRPr="00C12007" w:rsidRDefault="00C87330" w:rsidP="00C87330">
            <w:pPr>
              <w:widowControl w:val="0"/>
              <w:autoSpaceDE w:val="0"/>
              <w:autoSpaceDN w:val="0"/>
              <w:snapToGrid w:val="0"/>
              <w:ind w:right="11" w:firstLine="20"/>
              <w:jc w:val="center"/>
              <w:rPr>
                <w:bCs/>
              </w:rPr>
            </w:pPr>
            <w:r w:rsidRPr="00C12007">
              <w:t>5</w:t>
            </w:r>
          </w:p>
        </w:tc>
        <w:tc>
          <w:tcPr>
            <w:tcW w:w="477" w:type="pct"/>
          </w:tcPr>
          <w:p w:rsidR="00C87330" w:rsidRPr="00C12007" w:rsidRDefault="00C87330" w:rsidP="00C87330">
            <w:pPr>
              <w:widowControl w:val="0"/>
              <w:autoSpaceDE w:val="0"/>
              <w:autoSpaceDN w:val="0"/>
              <w:snapToGrid w:val="0"/>
              <w:ind w:right="11" w:firstLine="20"/>
              <w:jc w:val="center"/>
              <w:rPr>
                <w:bCs/>
              </w:rPr>
            </w:pPr>
            <w:r w:rsidRPr="00C12007">
              <w:t>6</w:t>
            </w:r>
          </w:p>
        </w:tc>
        <w:tc>
          <w:tcPr>
            <w:tcW w:w="524" w:type="pct"/>
          </w:tcPr>
          <w:p w:rsidR="00C87330" w:rsidRPr="00C12007" w:rsidRDefault="00C87330" w:rsidP="00C87330">
            <w:pPr>
              <w:widowControl w:val="0"/>
              <w:autoSpaceDE w:val="0"/>
              <w:autoSpaceDN w:val="0"/>
              <w:snapToGrid w:val="0"/>
              <w:ind w:right="11" w:firstLine="20"/>
              <w:jc w:val="center"/>
              <w:rPr>
                <w:bCs/>
              </w:rPr>
            </w:pPr>
            <w:r w:rsidRPr="00C12007">
              <w:t>7</w:t>
            </w:r>
          </w:p>
        </w:tc>
        <w:tc>
          <w:tcPr>
            <w:tcW w:w="495" w:type="pct"/>
          </w:tcPr>
          <w:p w:rsidR="00C87330" w:rsidRPr="00C12007" w:rsidRDefault="00C87330" w:rsidP="00C87330">
            <w:pPr>
              <w:widowControl w:val="0"/>
              <w:autoSpaceDE w:val="0"/>
              <w:autoSpaceDN w:val="0"/>
              <w:snapToGrid w:val="0"/>
              <w:ind w:right="11" w:firstLine="20"/>
              <w:jc w:val="center"/>
            </w:pPr>
            <w:r w:rsidRPr="00C12007">
              <w:t>8</w:t>
            </w:r>
          </w:p>
        </w:tc>
        <w:tc>
          <w:tcPr>
            <w:tcW w:w="497" w:type="pct"/>
          </w:tcPr>
          <w:p w:rsidR="00C87330" w:rsidRPr="00C12007" w:rsidRDefault="00C87330" w:rsidP="00C87330">
            <w:pPr>
              <w:widowControl w:val="0"/>
              <w:autoSpaceDE w:val="0"/>
              <w:autoSpaceDN w:val="0"/>
              <w:snapToGrid w:val="0"/>
              <w:ind w:right="11" w:firstLine="20"/>
              <w:jc w:val="center"/>
            </w:pPr>
            <w:r w:rsidRPr="00C12007">
              <w:t>9</w:t>
            </w:r>
          </w:p>
        </w:tc>
      </w:tr>
      <w:tr w:rsidR="00C87330" w:rsidRPr="00C12007">
        <w:trPr>
          <w:cantSplit/>
          <w:trHeight w:val="20"/>
        </w:trPr>
        <w:tc>
          <w:tcPr>
            <w:tcW w:w="189" w:type="pct"/>
          </w:tcPr>
          <w:p w:rsidR="00C87330" w:rsidRPr="00C12007" w:rsidRDefault="00C87330" w:rsidP="00C87330">
            <w:pPr>
              <w:widowControl w:val="0"/>
              <w:autoSpaceDE w:val="0"/>
              <w:autoSpaceDN w:val="0"/>
              <w:snapToGrid w:val="0"/>
              <w:ind w:right="11" w:firstLine="20"/>
              <w:jc w:val="center"/>
              <w:rPr>
                <w:bCs/>
              </w:rPr>
            </w:pPr>
          </w:p>
        </w:tc>
        <w:tc>
          <w:tcPr>
            <w:tcW w:w="1360" w:type="pct"/>
          </w:tcPr>
          <w:p w:rsidR="00C87330" w:rsidRPr="00C12007" w:rsidRDefault="00C87330" w:rsidP="00C87330">
            <w:pPr>
              <w:widowControl w:val="0"/>
              <w:ind w:left="20" w:right="11"/>
            </w:pPr>
          </w:p>
        </w:tc>
        <w:tc>
          <w:tcPr>
            <w:tcW w:w="550" w:type="pct"/>
          </w:tcPr>
          <w:p w:rsidR="00C87330" w:rsidRPr="00C12007" w:rsidRDefault="00C87330" w:rsidP="00C87330">
            <w:pPr>
              <w:widowControl w:val="0"/>
              <w:autoSpaceDE w:val="0"/>
              <w:autoSpaceDN w:val="0"/>
              <w:snapToGrid w:val="0"/>
              <w:ind w:right="11" w:firstLine="20"/>
              <w:jc w:val="center"/>
              <w:rPr>
                <w:bCs/>
              </w:rPr>
            </w:pPr>
          </w:p>
        </w:tc>
        <w:tc>
          <w:tcPr>
            <w:tcW w:w="440" w:type="pct"/>
          </w:tcPr>
          <w:p w:rsidR="00C87330" w:rsidRPr="00C12007" w:rsidRDefault="00C87330" w:rsidP="00C87330">
            <w:pPr>
              <w:widowControl w:val="0"/>
              <w:autoSpaceDE w:val="0"/>
              <w:autoSpaceDN w:val="0"/>
              <w:snapToGrid w:val="0"/>
              <w:ind w:right="11" w:firstLine="20"/>
              <w:jc w:val="center"/>
              <w:rPr>
                <w:bCs/>
              </w:rPr>
            </w:pPr>
          </w:p>
        </w:tc>
        <w:tc>
          <w:tcPr>
            <w:tcW w:w="468" w:type="pct"/>
          </w:tcPr>
          <w:p w:rsidR="00C87330" w:rsidRPr="00C12007" w:rsidRDefault="00C87330" w:rsidP="00C87330">
            <w:pPr>
              <w:widowControl w:val="0"/>
              <w:autoSpaceDE w:val="0"/>
              <w:autoSpaceDN w:val="0"/>
              <w:snapToGrid w:val="0"/>
              <w:ind w:right="11" w:firstLine="20"/>
              <w:jc w:val="center"/>
              <w:rPr>
                <w:bCs/>
              </w:rPr>
            </w:pPr>
          </w:p>
        </w:tc>
        <w:tc>
          <w:tcPr>
            <w:tcW w:w="477" w:type="pct"/>
          </w:tcPr>
          <w:p w:rsidR="00C87330" w:rsidRPr="00C12007" w:rsidRDefault="00C87330" w:rsidP="00C87330">
            <w:pPr>
              <w:widowControl w:val="0"/>
              <w:autoSpaceDE w:val="0"/>
              <w:autoSpaceDN w:val="0"/>
              <w:snapToGrid w:val="0"/>
              <w:ind w:right="11" w:firstLine="20"/>
              <w:jc w:val="center"/>
              <w:rPr>
                <w:bCs/>
              </w:rPr>
            </w:pPr>
          </w:p>
        </w:tc>
        <w:tc>
          <w:tcPr>
            <w:tcW w:w="524" w:type="pct"/>
          </w:tcPr>
          <w:p w:rsidR="00C87330" w:rsidRPr="00C12007" w:rsidRDefault="00C87330" w:rsidP="00C87330">
            <w:pPr>
              <w:widowControl w:val="0"/>
              <w:autoSpaceDE w:val="0"/>
              <w:autoSpaceDN w:val="0"/>
              <w:snapToGrid w:val="0"/>
              <w:ind w:right="11" w:firstLine="20"/>
              <w:jc w:val="center"/>
              <w:rPr>
                <w:bCs/>
              </w:rPr>
            </w:pPr>
          </w:p>
        </w:tc>
        <w:tc>
          <w:tcPr>
            <w:tcW w:w="495" w:type="pct"/>
          </w:tcPr>
          <w:p w:rsidR="00C87330" w:rsidRPr="00C12007" w:rsidRDefault="00C87330" w:rsidP="00C87330">
            <w:pPr>
              <w:widowControl w:val="0"/>
              <w:autoSpaceDE w:val="0"/>
              <w:autoSpaceDN w:val="0"/>
              <w:snapToGrid w:val="0"/>
              <w:ind w:right="11" w:firstLine="20"/>
              <w:jc w:val="center"/>
            </w:pPr>
          </w:p>
        </w:tc>
        <w:tc>
          <w:tcPr>
            <w:tcW w:w="497" w:type="pct"/>
          </w:tcPr>
          <w:p w:rsidR="00C87330" w:rsidRPr="00C12007" w:rsidRDefault="00C87330" w:rsidP="00C87330">
            <w:pPr>
              <w:widowControl w:val="0"/>
              <w:autoSpaceDE w:val="0"/>
              <w:autoSpaceDN w:val="0"/>
              <w:snapToGrid w:val="0"/>
              <w:ind w:right="11" w:firstLine="20"/>
              <w:jc w:val="center"/>
            </w:pPr>
          </w:p>
        </w:tc>
      </w:tr>
      <w:tr w:rsidR="00C87330" w:rsidRPr="00C12007">
        <w:trPr>
          <w:cantSplit/>
          <w:trHeight w:val="20"/>
        </w:trPr>
        <w:tc>
          <w:tcPr>
            <w:tcW w:w="189" w:type="pct"/>
          </w:tcPr>
          <w:p w:rsidR="00C87330" w:rsidRPr="00C12007" w:rsidRDefault="00C87330" w:rsidP="00C87330">
            <w:pPr>
              <w:widowControl w:val="0"/>
              <w:autoSpaceDE w:val="0"/>
              <w:autoSpaceDN w:val="0"/>
              <w:snapToGrid w:val="0"/>
              <w:ind w:right="11" w:firstLine="20"/>
              <w:jc w:val="center"/>
              <w:rPr>
                <w:bCs/>
              </w:rPr>
            </w:pPr>
          </w:p>
        </w:tc>
        <w:tc>
          <w:tcPr>
            <w:tcW w:w="1360" w:type="pct"/>
          </w:tcPr>
          <w:p w:rsidR="00C87330" w:rsidRPr="00C12007" w:rsidRDefault="00C87330" w:rsidP="00C87330">
            <w:pPr>
              <w:widowControl w:val="0"/>
              <w:ind w:left="20" w:right="11"/>
            </w:pPr>
          </w:p>
        </w:tc>
        <w:tc>
          <w:tcPr>
            <w:tcW w:w="550" w:type="pct"/>
          </w:tcPr>
          <w:p w:rsidR="00C87330" w:rsidRPr="00C12007" w:rsidRDefault="00C87330" w:rsidP="00C87330">
            <w:pPr>
              <w:widowControl w:val="0"/>
              <w:autoSpaceDE w:val="0"/>
              <w:autoSpaceDN w:val="0"/>
              <w:snapToGrid w:val="0"/>
              <w:ind w:right="11" w:firstLine="20"/>
              <w:jc w:val="center"/>
              <w:rPr>
                <w:bCs/>
              </w:rPr>
            </w:pPr>
          </w:p>
        </w:tc>
        <w:tc>
          <w:tcPr>
            <w:tcW w:w="440" w:type="pct"/>
          </w:tcPr>
          <w:p w:rsidR="00C87330" w:rsidRPr="00C12007" w:rsidRDefault="00C87330" w:rsidP="00C87330">
            <w:pPr>
              <w:widowControl w:val="0"/>
              <w:autoSpaceDE w:val="0"/>
              <w:autoSpaceDN w:val="0"/>
              <w:snapToGrid w:val="0"/>
              <w:ind w:right="11" w:firstLine="20"/>
              <w:jc w:val="center"/>
              <w:rPr>
                <w:bCs/>
              </w:rPr>
            </w:pPr>
          </w:p>
        </w:tc>
        <w:tc>
          <w:tcPr>
            <w:tcW w:w="468" w:type="pct"/>
          </w:tcPr>
          <w:p w:rsidR="00C87330" w:rsidRPr="00C12007" w:rsidRDefault="00C87330" w:rsidP="00C87330">
            <w:pPr>
              <w:widowControl w:val="0"/>
              <w:autoSpaceDE w:val="0"/>
              <w:autoSpaceDN w:val="0"/>
              <w:snapToGrid w:val="0"/>
              <w:ind w:right="11" w:firstLine="20"/>
              <w:jc w:val="center"/>
              <w:rPr>
                <w:bCs/>
              </w:rPr>
            </w:pPr>
          </w:p>
        </w:tc>
        <w:tc>
          <w:tcPr>
            <w:tcW w:w="477" w:type="pct"/>
          </w:tcPr>
          <w:p w:rsidR="00C87330" w:rsidRPr="00C12007" w:rsidRDefault="00C87330" w:rsidP="00C87330">
            <w:pPr>
              <w:widowControl w:val="0"/>
              <w:autoSpaceDE w:val="0"/>
              <w:autoSpaceDN w:val="0"/>
              <w:snapToGrid w:val="0"/>
              <w:ind w:right="11" w:firstLine="20"/>
              <w:jc w:val="center"/>
              <w:rPr>
                <w:bCs/>
              </w:rPr>
            </w:pPr>
          </w:p>
        </w:tc>
        <w:tc>
          <w:tcPr>
            <w:tcW w:w="524" w:type="pct"/>
          </w:tcPr>
          <w:p w:rsidR="00C87330" w:rsidRPr="00C12007" w:rsidRDefault="00C87330" w:rsidP="00C87330">
            <w:pPr>
              <w:widowControl w:val="0"/>
              <w:autoSpaceDE w:val="0"/>
              <w:autoSpaceDN w:val="0"/>
              <w:snapToGrid w:val="0"/>
              <w:ind w:right="11" w:firstLine="20"/>
              <w:jc w:val="center"/>
              <w:rPr>
                <w:bCs/>
              </w:rPr>
            </w:pPr>
          </w:p>
        </w:tc>
        <w:tc>
          <w:tcPr>
            <w:tcW w:w="495" w:type="pct"/>
          </w:tcPr>
          <w:p w:rsidR="00C87330" w:rsidRPr="00C12007" w:rsidRDefault="00C87330" w:rsidP="00C87330">
            <w:pPr>
              <w:widowControl w:val="0"/>
              <w:autoSpaceDE w:val="0"/>
              <w:autoSpaceDN w:val="0"/>
              <w:snapToGrid w:val="0"/>
              <w:ind w:right="11" w:firstLine="20"/>
              <w:jc w:val="center"/>
            </w:pPr>
          </w:p>
        </w:tc>
        <w:tc>
          <w:tcPr>
            <w:tcW w:w="497" w:type="pct"/>
          </w:tcPr>
          <w:p w:rsidR="00C87330" w:rsidRPr="00C12007" w:rsidRDefault="00C87330" w:rsidP="00C87330">
            <w:pPr>
              <w:widowControl w:val="0"/>
              <w:autoSpaceDE w:val="0"/>
              <w:autoSpaceDN w:val="0"/>
              <w:snapToGrid w:val="0"/>
              <w:ind w:right="11" w:firstLine="20"/>
              <w:jc w:val="center"/>
            </w:pPr>
          </w:p>
        </w:tc>
      </w:tr>
      <w:tr w:rsidR="00C87330" w:rsidRPr="00C12007">
        <w:trPr>
          <w:cantSplit/>
          <w:trHeight w:val="20"/>
        </w:trPr>
        <w:tc>
          <w:tcPr>
            <w:tcW w:w="189" w:type="pct"/>
          </w:tcPr>
          <w:p w:rsidR="00C87330" w:rsidRPr="00C12007" w:rsidRDefault="00C87330" w:rsidP="00C87330">
            <w:pPr>
              <w:widowControl w:val="0"/>
              <w:autoSpaceDE w:val="0"/>
              <w:autoSpaceDN w:val="0"/>
              <w:snapToGrid w:val="0"/>
              <w:ind w:right="11" w:firstLine="20"/>
              <w:jc w:val="center"/>
              <w:rPr>
                <w:bCs/>
              </w:rPr>
            </w:pPr>
          </w:p>
        </w:tc>
        <w:tc>
          <w:tcPr>
            <w:tcW w:w="1360" w:type="pct"/>
          </w:tcPr>
          <w:p w:rsidR="00C87330" w:rsidRPr="00C12007" w:rsidRDefault="00C87330" w:rsidP="00C87330">
            <w:pPr>
              <w:widowControl w:val="0"/>
              <w:ind w:left="20" w:right="11"/>
            </w:pPr>
          </w:p>
        </w:tc>
        <w:tc>
          <w:tcPr>
            <w:tcW w:w="550" w:type="pct"/>
          </w:tcPr>
          <w:p w:rsidR="00C87330" w:rsidRPr="00C12007" w:rsidRDefault="00C87330" w:rsidP="00C87330">
            <w:pPr>
              <w:widowControl w:val="0"/>
              <w:autoSpaceDE w:val="0"/>
              <w:autoSpaceDN w:val="0"/>
              <w:snapToGrid w:val="0"/>
              <w:ind w:right="11" w:firstLine="20"/>
              <w:jc w:val="center"/>
              <w:rPr>
                <w:bCs/>
              </w:rPr>
            </w:pPr>
          </w:p>
        </w:tc>
        <w:tc>
          <w:tcPr>
            <w:tcW w:w="440" w:type="pct"/>
          </w:tcPr>
          <w:p w:rsidR="00C87330" w:rsidRPr="00C12007" w:rsidRDefault="00C87330" w:rsidP="00C87330">
            <w:pPr>
              <w:widowControl w:val="0"/>
              <w:autoSpaceDE w:val="0"/>
              <w:autoSpaceDN w:val="0"/>
              <w:snapToGrid w:val="0"/>
              <w:ind w:right="11" w:firstLine="20"/>
              <w:jc w:val="center"/>
              <w:rPr>
                <w:bCs/>
              </w:rPr>
            </w:pPr>
          </w:p>
        </w:tc>
        <w:tc>
          <w:tcPr>
            <w:tcW w:w="468" w:type="pct"/>
          </w:tcPr>
          <w:p w:rsidR="00C87330" w:rsidRPr="00C12007" w:rsidRDefault="00C87330" w:rsidP="00C87330">
            <w:pPr>
              <w:widowControl w:val="0"/>
              <w:autoSpaceDE w:val="0"/>
              <w:autoSpaceDN w:val="0"/>
              <w:snapToGrid w:val="0"/>
              <w:ind w:right="11" w:firstLine="20"/>
              <w:jc w:val="center"/>
              <w:rPr>
                <w:bCs/>
              </w:rPr>
            </w:pPr>
          </w:p>
        </w:tc>
        <w:tc>
          <w:tcPr>
            <w:tcW w:w="477" w:type="pct"/>
          </w:tcPr>
          <w:p w:rsidR="00C87330" w:rsidRPr="00C12007" w:rsidRDefault="00C87330" w:rsidP="00C87330">
            <w:pPr>
              <w:widowControl w:val="0"/>
              <w:autoSpaceDE w:val="0"/>
              <w:autoSpaceDN w:val="0"/>
              <w:snapToGrid w:val="0"/>
              <w:ind w:right="11" w:firstLine="20"/>
              <w:jc w:val="center"/>
              <w:rPr>
                <w:bCs/>
              </w:rPr>
            </w:pPr>
          </w:p>
        </w:tc>
        <w:tc>
          <w:tcPr>
            <w:tcW w:w="524" w:type="pct"/>
          </w:tcPr>
          <w:p w:rsidR="00C87330" w:rsidRPr="00C12007" w:rsidRDefault="00C87330" w:rsidP="00C87330">
            <w:pPr>
              <w:widowControl w:val="0"/>
              <w:autoSpaceDE w:val="0"/>
              <w:autoSpaceDN w:val="0"/>
              <w:snapToGrid w:val="0"/>
              <w:ind w:right="11" w:firstLine="20"/>
              <w:jc w:val="center"/>
              <w:rPr>
                <w:bCs/>
              </w:rPr>
            </w:pPr>
          </w:p>
        </w:tc>
        <w:tc>
          <w:tcPr>
            <w:tcW w:w="495" w:type="pct"/>
          </w:tcPr>
          <w:p w:rsidR="00C87330" w:rsidRPr="00C12007" w:rsidRDefault="00C87330" w:rsidP="00C87330">
            <w:pPr>
              <w:widowControl w:val="0"/>
              <w:autoSpaceDE w:val="0"/>
              <w:autoSpaceDN w:val="0"/>
              <w:snapToGrid w:val="0"/>
              <w:ind w:right="11" w:firstLine="20"/>
              <w:jc w:val="center"/>
            </w:pPr>
          </w:p>
        </w:tc>
        <w:tc>
          <w:tcPr>
            <w:tcW w:w="497" w:type="pct"/>
          </w:tcPr>
          <w:p w:rsidR="00C87330" w:rsidRPr="00C12007" w:rsidRDefault="00C87330" w:rsidP="00C87330">
            <w:pPr>
              <w:widowControl w:val="0"/>
              <w:autoSpaceDE w:val="0"/>
              <w:autoSpaceDN w:val="0"/>
              <w:snapToGrid w:val="0"/>
              <w:ind w:right="11" w:firstLine="20"/>
              <w:jc w:val="center"/>
            </w:pPr>
          </w:p>
        </w:tc>
      </w:tr>
      <w:tr w:rsidR="00C87330" w:rsidRPr="00C12007">
        <w:trPr>
          <w:cantSplit/>
          <w:trHeight w:val="20"/>
        </w:trPr>
        <w:tc>
          <w:tcPr>
            <w:tcW w:w="189" w:type="pct"/>
          </w:tcPr>
          <w:p w:rsidR="00C87330" w:rsidRPr="00C12007" w:rsidRDefault="00C87330" w:rsidP="00C87330">
            <w:pPr>
              <w:widowControl w:val="0"/>
              <w:autoSpaceDE w:val="0"/>
              <w:autoSpaceDN w:val="0"/>
              <w:snapToGrid w:val="0"/>
              <w:ind w:right="11" w:firstLine="20"/>
              <w:jc w:val="center"/>
              <w:rPr>
                <w:bCs/>
              </w:rPr>
            </w:pPr>
          </w:p>
        </w:tc>
        <w:tc>
          <w:tcPr>
            <w:tcW w:w="1360" w:type="pct"/>
          </w:tcPr>
          <w:p w:rsidR="00C87330" w:rsidRPr="00C12007" w:rsidRDefault="00C87330" w:rsidP="00C87330">
            <w:pPr>
              <w:widowControl w:val="0"/>
              <w:ind w:left="20" w:right="11"/>
            </w:pPr>
          </w:p>
        </w:tc>
        <w:tc>
          <w:tcPr>
            <w:tcW w:w="550" w:type="pct"/>
          </w:tcPr>
          <w:p w:rsidR="00C87330" w:rsidRPr="00C12007" w:rsidRDefault="00C87330" w:rsidP="00C87330">
            <w:pPr>
              <w:widowControl w:val="0"/>
              <w:autoSpaceDE w:val="0"/>
              <w:autoSpaceDN w:val="0"/>
              <w:snapToGrid w:val="0"/>
              <w:ind w:right="11" w:firstLine="20"/>
              <w:jc w:val="center"/>
              <w:rPr>
                <w:bCs/>
              </w:rPr>
            </w:pPr>
          </w:p>
        </w:tc>
        <w:tc>
          <w:tcPr>
            <w:tcW w:w="440" w:type="pct"/>
          </w:tcPr>
          <w:p w:rsidR="00C87330" w:rsidRPr="00C12007" w:rsidRDefault="00C87330" w:rsidP="00C87330">
            <w:pPr>
              <w:widowControl w:val="0"/>
              <w:autoSpaceDE w:val="0"/>
              <w:autoSpaceDN w:val="0"/>
              <w:snapToGrid w:val="0"/>
              <w:ind w:right="11" w:firstLine="20"/>
              <w:jc w:val="center"/>
              <w:rPr>
                <w:bCs/>
              </w:rPr>
            </w:pPr>
          </w:p>
        </w:tc>
        <w:tc>
          <w:tcPr>
            <w:tcW w:w="468" w:type="pct"/>
          </w:tcPr>
          <w:p w:rsidR="00C87330" w:rsidRPr="00C12007" w:rsidRDefault="00C87330" w:rsidP="00C87330">
            <w:pPr>
              <w:widowControl w:val="0"/>
              <w:autoSpaceDE w:val="0"/>
              <w:autoSpaceDN w:val="0"/>
              <w:snapToGrid w:val="0"/>
              <w:ind w:right="11" w:firstLine="20"/>
              <w:jc w:val="center"/>
              <w:rPr>
                <w:bCs/>
              </w:rPr>
            </w:pPr>
          </w:p>
        </w:tc>
        <w:tc>
          <w:tcPr>
            <w:tcW w:w="477" w:type="pct"/>
          </w:tcPr>
          <w:p w:rsidR="00C87330" w:rsidRPr="00C12007" w:rsidRDefault="00C87330" w:rsidP="00C87330">
            <w:pPr>
              <w:widowControl w:val="0"/>
              <w:autoSpaceDE w:val="0"/>
              <w:autoSpaceDN w:val="0"/>
              <w:snapToGrid w:val="0"/>
              <w:ind w:right="11" w:firstLine="20"/>
              <w:jc w:val="center"/>
              <w:rPr>
                <w:bCs/>
              </w:rPr>
            </w:pPr>
          </w:p>
        </w:tc>
        <w:tc>
          <w:tcPr>
            <w:tcW w:w="524" w:type="pct"/>
          </w:tcPr>
          <w:p w:rsidR="00C87330" w:rsidRPr="00C12007" w:rsidRDefault="00C87330" w:rsidP="00C87330">
            <w:pPr>
              <w:widowControl w:val="0"/>
              <w:autoSpaceDE w:val="0"/>
              <w:autoSpaceDN w:val="0"/>
              <w:snapToGrid w:val="0"/>
              <w:ind w:right="11" w:firstLine="20"/>
              <w:jc w:val="center"/>
              <w:rPr>
                <w:bCs/>
              </w:rPr>
            </w:pPr>
          </w:p>
        </w:tc>
        <w:tc>
          <w:tcPr>
            <w:tcW w:w="495" w:type="pct"/>
          </w:tcPr>
          <w:p w:rsidR="00C87330" w:rsidRPr="00C12007" w:rsidRDefault="00C87330" w:rsidP="00C87330">
            <w:pPr>
              <w:widowControl w:val="0"/>
              <w:autoSpaceDE w:val="0"/>
              <w:autoSpaceDN w:val="0"/>
              <w:snapToGrid w:val="0"/>
              <w:ind w:right="11" w:firstLine="20"/>
              <w:jc w:val="center"/>
            </w:pPr>
          </w:p>
        </w:tc>
        <w:tc>
          <w:tcPr>
            <w:tcW w:w="497" w:type="pct"/>
          </w:tcPr>
          <w:p w:rsidR="00C87330" w:rsidRPr="00C12007" w:rsidRDefault="00C87330" w:rsidP="00C87330">
            <w:pPr>
              <w:widowControl w:val="0"/>
              <w:autoSpaceDE w:val="0"/>
              <w:autoSpaceDN w:val="0"/>
              <w:snapToGrid w:val="0"/>
              <w:ind w:right="11" w:firstLine="20"/>
              <w:jc w:val="center"/>
            </w:pPr>
          </w:p>
        </w:tc>
      </w:tr>
    </w:tbl>
    <w:p w:rsidR="00C87330" w:rsidRPr="00C12007" w:rsidRDefault="00C87330" w:rsidP="00C87330">
      <w:pPr>
        <w:widowControl w:val="0"/>
        <w:ind w:firstLine="709"/>
        <w:rPr>
          <w:b/>
          <w:bCs/>
          <w:i/>
          <w:szCs w:val="22"/>
        </w:rPr>
      </w:pPr>
      <w:r w:rsidRPr="00C12007">
        <w:rPr>
          <w:b/>
          <w:bCs/>
          <w:i/>
          <w:szCs w:val="22"/>
        </w:rPr>
        <w:t>Примечания:</w:t>
      </w:r>
    </w:p>
    <w:p w:rsidR="00C87330" w:rsidRPr="00C12007" w:rsidRDefault="00C87330" w:rsidP="00C87330">
      <w:pPr>
        <w:ind w:firstLine="709"/>
        <w:rPr>
          <w:b/>
          <w:bCs/>
          <w:i/>
          <w:szCs w:val="22"/>
        </w:rPr>
      </w:pPr>
      <w:r w:rsidRPr="00C12007">
        <w:rPr>
          <w:b/>
          <w:bCs/>
          <w:i/>
          <w:szCs w:val="22"/>
        </w:rPr>
        <w:t>В данной таблице указывается цена за е</w:t>
      </w:r>
      <w:smartTag w:uri="urn:schemas-microsoft-com:office:smarttags" w:element="City">
        <w:r w:rsidRPr="00C12007">
          <w:rPr>
            <w:b/>
            <w:bCs/>
            <w:i/>
            <w:szCs w:val="22"/>
          </w:rPr>
          <w:t>ди</w:t>
        </w:r>
      </w:smartTag>
      <w:r w:rsidRPr="00C12007">
        <w:rPr>
          <w:b/>
          <w:bCs/>
          <w:i/>
          <w:szCs w:val="22"/>
        </w:rPr>
        <w:t>ницу продукции, в привязке к структуре работ согласно Сводной таблице стоимости [в случае проведения конкурса на выполнение подрядных работ с поставкой оборудования (материалов)].</w:t>
      </w:r>
    </w:p>
    <w:p w:rsidR="00C87330" w:rsidRPr="00C12007" w:rsidRDefault="00C87330" w:rsidP="00C87330">
      <w:pPr>
        <w:pStyle w:val="afff0"/>
        <w:tabs>
          <w:tab w:val="clear" w:pos="1134"/>
        </w:tabs>
        <w:autoSpaceDE w:val="0"/>
        <w:autoSpaceDN w:val="0"/>
        <w:spacing w:line="240" w:lineRule="auto"/>
        <w:ind w:firstLine="0"/>
        <w:rPr>
          <w:sz w:val="28"/>
          <w:szCs w:val="28"/>
        </w:rPr>
      </w:pPr>
    </w:p>
    <w:p w:rsidR="00C87330" w:rsidRPr="00C12007" w:rsidRDefault="00C87330" w:rsidP="00C87330">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DA1893" w:rsidRDefault="00C87330" w:rsidP="00DA1893">
      <w:pPr>
        <w:pStyle w:val="Times12"/>
        <w:ind w:firstLine="709"/>
        <w:rPr>
          <w:bCs w:val="0"/>
          <w:sz w:val="28"/>
        </w:rPr>
      </w:pPr>
      <w:r w:rsidRPr="00C12007">
        <w:rPr>
          <w:bCs w:val="0"/>
          <w:sz w:val="28"/>
        </w:rPr>
        <w:t>М.П.</w:t>
      </w:r>
      <w:r w:rsidRPr="00C12007">
        <w:rPr>
          <w:szCs w:val="24"/>
        </w:rPr>
        <w:t xml:space="preserve"> </w:t>
      </w:r>
    </w:p>
    <w:p w:rsidR="00C87330" w:rsidRPr="00C12007" w:rsidRDefault="00C87330" w:rsidP="00C87330">
      <w:pPr>
        <w:pStyle w:val="37"/>
        <w:ind w:left="0" w:right="421"/>
        <w:jc w:val="center"/>
        <w:rPr>
          <w:sz w:val="20"/>
        </w:rPr>
        <w:sectPr w:rsidR="00C87330" w:rsidRPr="00C12007" w:rsidSect="00F0502E">
          <w:pgSz w:w="16840" w:h="11907" w:orient="landscape" w:code="9"/>
          <w:pgMar w:top="1134" w:right="1134" w:bottom="1134" w:left="1134" w:header="567" w:footer="567" w:gutter="0"/>
          <w:cols w:space="708"/>
          <w:docGrid w:linePitch="360"/>
        </w:sectPr>
      </w:pPr>
    </w:p>
    <w:p w:rsidR="00C87330" w:rsidRPr="00C12007" w:rsidRDefault="00C87330" w:rsidP="00C87330">
      <w:pPr>
        <w:pStyle w:val="16"/>
        <w:spacing w:before="0" w:after="0"/>
        <w:jc w:val="right"/>
        <w:rPr>
          <w:rStyle w:val="211"/>
          <w:b w:val="0"/>
          <w:szCs w:val="28"/>
        </w:rPr>
      </w:pPr>
      <w:bookmarkStart w:id="365" w:name="_Справка_по_системе_управления_охран"/>
      <w:bookmarkStart w:id="366" w:name="_Справка_по_системе"/>
      <w:bookmarkStart w:id="367" w:name="форма12"/>
      <w:bookmarkStart w:id="368" w:name="форма15"/>
      <w:bookmarkEnd w:id="365"/>
      <w:bookmarkEnd w:id="366"/>
      <w:r w:rsidRPr="00C12007">
        <w:rPr>
          <w:rStyle w:val="211"/>
          <w:b w:val="0"/>
          <w:szCs w:val="28"/>
        </w:rPr>
        <w:lastRenderedPageBreak/>
        <w:t xml:space="preserve">Форма </w:t>
      </w:r>
      <w:r w:rsidR="00DA1893">
        <w:rPr>
          <w:rStyle w:val="211"/>
          <w:b w:val="0"/>
          <w:szCs w:val="28"/>
        </w:rPr>
        <w:t>5</w:t>
      </w:r>
    </w:p>
    <w:p w:rsidR="00C87330" w:rsidRPr="00C12007" w:rsidRDefault="00C87330" w:rsidP="00C87330">
      <w:pPr>
        <w:pStyle w:val="Times12"/>
        <w:ind w:left="5387" w:firstLine="0"/>
        <w:jc w:val="left"/>
        <w:rPr>
          <w:iCs/>
          <w:szCs w:val="24"/>
        </w:rPr>
      </w:pPr>
      <w:bookmarkStart w:id="369" w:name="_Toc172017790"/>
      <w:bookmarkEnd w:id="367"/>
      <w:r w:rsidRPr="00C12007">
        <w:rPr>
          <w:iCs/>
          <w:szCs w:val="24"/>
        </w:rPr>
        <w:t>Приложение к заявке на участие в конкурсе от «___» _________ 20___ г. № ______</w:t>
      </w:r>
    </w:p>
    <w:p w:rsidR="00C87330" w:rsidRPr="00C12007" w:rsidRDefault="00C87330" w:rsidP="00C87330">
      <w:pPr>
        <w:pStyle w:val="Times12"/>
        <w:jc w:val="right"/>
        <w:rPr>
          <w:bCs w:val="0"/>
          <w:sz w:val="22"/>
        </w:rPr>
      </w:pPr>
    </w:p>
    <w:p w:rsidR="00C87330" w:rsidRPr="00C12007" w:rsidRDefault="00C87330" w:rsidP="004564FB">
      <w:pPr>
        <w:jc w:val="center"/>
        <w:rPr>
          <w:sz w:val="28"/>
          <w:szCs w:val="28"/>
        </w:rPr>
      </w:pPr>
      <w:r w:rsidRPr="00C12007">
        <w:rPr>
          <w:sz w:val="28"/>
          <w:szCs w:val="28"/>
        </w:rPr>
        <w:t xml:space="preserve">Открытый конкурс </w:t>
      </w:r>
      <w:r w:rsidR="004564FB" w:rsidRPr="00C12007">
        <w:rPr>
          <w:sz w:val="28"/>
          <w:szCs w:val="28"/>
        </w:rPr>
        <w:t xml:space="preserve">в электронной форме </w:t>
      </w:r>
      <w:r w:rsidRPr="00C12007">
        <w:rPr>
          <w:sz w:val="28"/>
          <w:szCs w:val="28"/>
        </w:rPr>
        <w:t xml:space="preserve">на право заключения договора </w:t>
      </w:r>
      <w:proofErr w:type="gramStart"/>
      <w:r w:rsidRPr="00C12007">
        <w:rPr>
          <w:sz w:val="28"/>
          <w:szCs w:val="28"/>
        </w:rPr>
        <w:t>на</w:t>
      </w:r>
      <w:proofErr w:type="gramEnd"/>
      <w:r w:rsidRPr="00C12007">
        <w:rPr>
          <w:sz w:val="28"/>
          <w:szCs w:val="28"/>
        </w:rPr>
        <w:t> _______________________</w:t>
      </w:r>
    </w:p>
    <w:p w:rsidR="00C87330" w:rsidRPr="00C12007" w:rsidRDefault="00C87330" w:rsidP="00C87330">
      <w:pPr>
        <w:jc w:val="right"/>
        <w:rPr>
          <w:b/>
          <w:i/>
        </w:rPr>
      </w:pPr>
    </w:p>
    <w:p w:rsidR="00C87330" w:rsidRPr="00C12007" w:rsidRDefault="00C87330" w:rsidP="00C87330">
      <w:pPr>
        <w:pStyle w:val="20"/>
        <w:numPr>
          <w:ilvl w:val="0"/>
          <w:numId w:val="0"/>
        </w:numPr>
        <w:spacing w:before="0" w:after="0"/>
        <w:jc w:val="center"/>
        <w:rPr>
          <w:rFonts w:ascii="Times New Roman" w:hAnsi="Times New Roman" w:cs="Times New Roman"/>
          <w:b w:val="0"/>
          <w:i w:val="0"/>
        </w:rPr>
      </w:pPr>
      <w:bookmarkStart w:id="370" w:name="_Справка_об_участии_в_судебных_разби"/>
      <w:bookmarkStart w:id="371" w:name="_Справка_об_участии"/>
      <w:bookmarkStart w:id="372" w:name="_Toc255987084"/>
      <w:bookmarkStart w:id="373" w:name="_Toc328041048"/>
      <w:bookmarkEnd w:id="370"/>
      <w:bookmarkEnd w:id="371"/>
      <w:r w:rsidRPr="00C12007">
        <w:rPr>
          <w:rFonts w:ascii="Times New Roman" w:hAnsi="Times New Roman" w:cs="Times New Roman"/>
          <w:b w:val="0"/>
          <w:i w:val="0"/>
        </w:rPr>
        <w:t>СПРАВКА ОБ УЧАСТИИ В СУДЕБНЫХ РАЗБИРАТЕЛЬСТВАХ</w:t>
      </w:r>
      <w:bookmarkEnd w:id="369"/>
      <w:r w:rsidRPr="00C12007">
        <w:rPr>
          <w:rFonts w:ascii="Times New Roman" w:hAnsi="Times New Roman" w:cs="Times New Roman"/>
          <w:b w:val="0"/>
          <w:i w:val="0"/>
        </w:rPr>
        <w:t xml:space="preserve"> (Форма </w:t>
      </w:r>
      <w:r w:rsidR="00DA1893">
        <w:rPr>
          <w:rFonts w:ascii="Times New Roman" w:hAnsi="Times New Roman" w:cs="Times New Roman"/>
          <w:b w:val="0"/>
          <w:i w:val="0"/>
        </w:rPr>
        <w:t>5</w:t>
      </w:r>
      <w:r w:rsidRPr="00C12007">
        <w:rPr>
          <w:rFonts w:ascii="Times New Roman" w:hAnsi="Times New Roman" w:cs="Times New Roman"/>
          <w:b w:val="0"/>
          <w:i w:val="0"/>
        </w:rPr>
        <w:t>)</w:t>
      </w:r>
      <w:bookmarkEnd w:id="372"/>
      <w:bookmarkEnd w:id="373"/>
    </w:p>
    <w:p w:rsidR="00C87330" w:rsidRPr="00C12007" w:rsidRDefault="00C87330" w:rsidP="00C87330">
      <w:pPr>
        <w:ind w:left="390"/>
        <w:jc w:val="center"/>
        <w:rPr>
          <w:sz w:val="28"/>
          <w:szCs w:val="28"/>
        </w:rPr>
      </w:pPr>
    </w:p>
    <w:p w:rsidR="00C87330" w:rsidRPr="00C12007" w:rsidRDefault="00E526CF" w:rsidP="00C87330">
      <w:pPr>
        <w:rPr>
          <w:sz w:val="28"/>
          <w:szCs w:val="28"/>
        </w:rPr>
      </w:pPr>
      <w:r w:rsidRPr="00C12007">
        <w:rPr>
          <w:sz w:val="28"/>
          <w:szCs w:val="28"/>
        </w:rPr>
        <w:t>Участник конкурса</w:t>
      </w:r>
      <w:r w:rsidR="00C87330" w:rsidRPr="00C12007">
        <w:rPr>
          <w:sz w:val="28"/>
          <w:szCs w:val="28"/>
        </w:rPr>
        <w:t xml:space="preserve">: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C87330" w:rsidRPr="00C12007">
        <w:tc>
          <w:tcPr>
            <w:tcW w:w="721" w:type="dxa"/>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snapToGrid w:val="0"/>
              <w:jc w:val="center"/>
              <w:rPr>
                <w:bCs/>
              </w:rPr>
            </w:pPr>
            <w:r w:rsidRPr="00C12007">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jc w:val="center"/>
              <w:rPr>
                <w:bCs/>
              </w:rPr>
            </w:pPr>
            <w:r w:rsidRPr="00C12007">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jc w:val="center"/>
              <w:rPr>
                <w:bCs/>
              </w:rPr>
            </w:pPr>
            <w:r w:rsidRPr="00C12007">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jc w:val="center"/>
              <w:rPr>
                <w:bCs/>
              </w:rPr>
            </w:pPr>
            <w:r w:rsidRPr="00C12007">
              <w:rPr>
                <w:bCs/>
              </w:rPr>
              <w:t>Оспариваемая сумма</w:t>
            </w:r>
          </w:p>
          <w:p w:rsidR="00C87330" w:rsidRPr="00C12007" w:rsidRDefault="00C87330" w:rsidP="00C87330">
            <w:pPr>
              <w:snapToGrid w:val="0"/>
              <w:jc w:val="center"/>
              <w:rPr>
                <w:bCs/>
              </w:rPr>
            </w:pPr>
            <w:r w:rsidRPr="00C12007">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jc w:val="center"/>
              <w:rPr>
                <w:bCs/>
              </w:rPr>
            </w:pPr>
            <w:r w:rsidRPr="00C12007">
              <w:rPr>
                <w:bCs/>
              </w:rPr>
              <w:t>Решение в ПОЛЬЗУ</w:t>
            </w:r>
          </w:p>
          <w:p w:rsidR="00C87330" w:rsidRPr="00C12007" w:rsidRDefault="00C87330" w:rsidP="00C87330">
            <w:pPr>
              <w:tabs>
                <w:tab w:val="center" w:pos="1225"/>
                <w:tab w:val="right" w:pos="2451"/>
              </w:tabs>
              <w:jc w:val="center"/>
              <w:rPr>
                <w:bCs/>
              </w:rPr>
            </w:pPr>
            <w:r w:rsidRPr="00C12007">
              <w:rPr>
                <w:bCs/>
              </w:rPr>
              <w:t>или ПРОТИВ</w:t>
            </w:r>
          </w:p>
          <w:p w:rsidR="00C87330" w:rsidRPr="00C12007" w:rsidRDefault="007A0C42" w:rsidP="00C87330">
            <w:pPr>
              <w:snapToGrid w:val="0"/>
              <w:jc w:val="center"/>
              <w:rPr>
                <w:bCs/>
              </w:rPr>
            </w:pPr>
            <w:r w:rsidRPr="00C12007">
              <w:rPr>
                <w:bCs/>
              </w:rPr>
              <w:t>участника конкурса</w:t>
            </w:r>
          </w:p>
        </w:tc>
      </w:tr>
      <w:tr w:rsidR="00C87330" w:rsidRPr="00C12007">
        <w:tc>
          <w:tcPr>
            <w:tcW w:w="721"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rPr>
                <w:bCs/>
              </w:rPr>
            </w:pPr>
          </w:p>
          <w:p w:rsidR="00C87330" w:rsidRPr="00C12007"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r>
      <w:tr w:rsidR="00C87330" w:rsidRPr="00C12007">
        <w:tc>
          <w:tcPr>
            <w:tcW w:w="721"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rPr>
                <w:bCs/>
              </w:rPr>
            </w:pPr>
          </w:p>
          <w:p w:rsidR="00C87330" w:rsidRPr="00C12007"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r>
      <w:tr w:rsidR="00C87330" w:rsidRPr="00C12007">
        <w:tc>
          <w:tcPr>
            <w:tcW w:w="721"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rPr>
                <w:bCs/>
              </w:rPr>
            </w:pPr>
          </w:p>
          <w:p w:rsidR="00C87330" w:rsidRPr="00C12007"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r>
    </w:tbl>
    <w:p w:rsidR="00C87330" w:rsidRPr="00C12007" w:rsidRDefault="00C87330" w:rsidP="00C87330">
      <w:pPr>
        <w:pStyle w:val="afff0"/>
        <w:tabs>
          <w:tab w:val="clear" w:pos="1134"/>
        </w:tabs>
        <w:autoSpaceDE w:val="0"/>
        <w:autoSpaceDN w:val="0"/>
        <w:spacing w:line="240" w:lineRule="auto"/>
        <w:ind w:firstLine="0"/>
        <w:rPr>
          <w:sz w:val="28"/>
          <w:szCs w:val="28"/>
        </w:rPr>
      </w:pPr>
    </w:p>
    <w:p w:rsidR="00C87330" w:rsidRPr="00C12007" w:rsidRDefault="00C87330" w:rsidP="00C87330">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ind w:left="390"/>
      </w:pPr>
    </w:p>
    <w:p w:rsidR="00C87330" w:rsidRPr="00C12007" w:rsidRDefault="00C87330" w:rsidP="00C87330">
      <w:pPr>
        <w:pStyle w:val="affe"/>
        <w:tabs>
          <w:tab w:val="left" w:pos="709"/>
          <w:tab w:val="left" w:pos="1134"/>
        </w:tabs>
        <w:spacing w:before="0" w:after="0" w:line="240" w:lineRule="auto"/>
        <w:ind w:firstLine="709"/>
        <w:rPr>
          <w:rFonts w:ascii="Times New Roman" w:hAnsi="Times New Roman" w:cs="Times New Roman"/>
          <w:bCs/>
        </w:rPr>
      </w:pPr>
      <w:r w:rsidRPr="00C12007">
        <w:rPr>
          <w:rFonts w:ascii="Times New Roman" w:hAnsi="Times New Roman" w:cs="Times New Roman"/>
          <w:bCs/>
        </w:rPr>
        <w:t>ИНСТРУКЦИИ ПО ЗАПОЛНЕНИЮ:</w:t>
      </w:r>
    </w:p>
    <w:p w:rsidR="00C87330" w:rsidRPr="00C12007" w:rsidRDefault="00C87330" w:rsidP="00512493">
      <w:pPr>
        <w:pStyle w:val="Times12"/>
        <w:numPr>
          <w:ilvl w:val="0"/>
          <w:numId w:val="34"/>
        </w:numPr>
        <w:tabs>
          <w:tab w:val="clear" w:pos="960"/>
          <w:tab w:val="left" w:pos="709"/>
          <w:tab w:val="left" w:pos="1134"/>
        </w:tabs>
        <w:ind w:left="0" w:right="-179" w:firstLine="709"/>
        <w:rPr>
          <w:szCs w:val="24"/>
        </w:rPr>
      </w:pPr>
      <w:r w:rsidRPr="00C12007">
        <w:rPr>
          <w:szCs w:val="24"/>
        </w:rPr>
        <w:t xml:space="preserve">Данные инструкции не следует воспроизводить в документах, подготовленных </w:t>
      </w:r>
      <w:r w:rsidR="007A0C42" w:rsidRPr="00C12007">
        <w:rPr>
          <w:szCs w:val="24"/>
        </w:rPr>
        <w:t>участником конкурса</w:t>
      </w:r>
      <w:r w:rsidRPr="00C12007">
        <w:rPr>
          <w:szCs w:val="24"/>
        </w:rPr>
        <w:t>.</w:t>
      </w:r>
    </w:p>
    <w:p w:rsidR="00C87330" w:rsidRPr="00C12007" w:rsidRDefault="00E526CF" w:rsidP="00512493">
      <w:pPr>
        <w:pStyle w:val="Times12"/>
        <w:numPr>
          <w:ilvl w:val="0"/>
          <w:numId w:val="34"/>
        </w:numPr>
        <w:tabs>
          <w:tab w:val="left" w:pos="709"/>
          <w:tab w:val="left" w:pos="1134"/>
        </w:tabs>
        <w:ind w:left="0" w:right="-179" w:firstLine="709"/>
        <w:rPr>
          <w:szCs w:val="24"/>
        </w:rPr>
      </w:pPr>
      <w:r w:rsidRPr="00C12007">
        <w:rPr>
          <w:szCs w:val="24"/>
        </w:rPr>
        <w:t>Участник конкурса</w:t>
      </w:r>
      <w:r w:rsidR="00C87330" w:rsidRPr="00C12007">
        <w:rPr>
          <w:szCs w:val="24"/>
        </w:rPr>
        <w:t xml:space="preserve"> приводит номер и дату заявки на участие в конкурсе, приложением к которой является данная справка.</w:t>
      </w:r>
    </w:p>
    <w:p w:rsidR="00C87330" w:rsidRPr="00C12007" w:rsidRDefault="00E526CF" w:rsidP="00512493">
      <w:pPr>
        <w:pStyle w:val="Times12"/>
        <w:numPr>
          <w:ilvl w:val="0"/>
          <w:numId w:val="34"/>
        </w:numPr>
        <w:tabs>
          <w:tab w:val="clear" w:pos="960"/>
          <w:tab w:val="left" w:pos="709"/>
          <w:tab w:val="left" w:pos="1134"/>
        </w:tabs>
        <w:ind w:left="0" w:right="-179" w:firstLine="709"/>
        <w:rPr>
          <w:szCs w:val="24"/>
        </w:rPr>
      </w:pPr>
      <w:r w:rsidRPr="00C12007">
        <w:rPr>
          <w:szCs w:val="24"/>
        </w:rPr>
        <w:t>Участник конкурса</w:t>
      </w:r>
      <w:r w:rsidR="00C87330" w:rsidRPr="00C12007">
        <w:rPr>
          <w:szCs w:val="24"/>
        </w:rPr>
        <w:t xml:space="preserve"> указывает свое фирменное наименование (в т.ч. организационно-правовую форму).</w:t>
      </w:r>
    </w:p>
    <w:p w:rsidR="00C87330" w:rsidRPr="00C12007" w:rsidRDefault="00E526CF" w:rsidP="00512493">
      <w:pPr>
        <w:pStyle w:val="Times12"/>
        <w:numPr>
          <w:ilvl w:val="0"/>
          <w:numId w:val="34"/>
        </w:numPr>
        <w:tabs>
          <w:tab w:val="clear" w:pos="960"/>
          <w:tab w:val="left" w:pos="709"/>
          <w:tab w:val="left" w:pos="1134"/>
        </w:tabs>
        <w:ind w:left="0" w:right="-179" w:firstLine="709"/>
        <w:rPr>
          <w:szCs w:val="24"/>
        </w:rPr>
      </w:pPr>
      <w:bookmarkStart w:id="374" w:name="_Toc172017792"/>
      <w:bookmarkStart w:id="375" w:name="_Toc175121347"/>
      <w:bookmarkStart w:id="376" w:name="_Toc176860026"/>
      <w:bookmarkStart w:id="377" w:name="_Toc177539701"/>
      <w:r w:rsidRPr="00C12007">
        <w:rPr>
          <w:szCs w:val="24"/>
        </w:rPr>
        <w:t>Участник конкурса</w:t>
      </w:r>
      <w:r w:rsidR="00C87330" w:rsidRPr="00C12007">
        <w:rPr>
          <w:szCs w:val="24"/>
        </w:rPr>
        <w:t xml:space="preserve"> должен  предоставить данные о своем участии в качестве ответчика, истца за последние три года</w:t>
      </w:r>
      <w:bookmarkEnd w:id="374"/>
      <w:r w:rsidR="00C87330" w:rsidRPr="00C12007">
        <w:rPr>
          <w:szCs w:val="24"/>
        </w:rPr>
        <w:t>.</w:t>
      </w:r>
      <w:bookmarkEnd w:id="375"/>
      <w:bookmarkEnd w:id="376"/>
      <w:bookmarkEnd w:id="377"/>
    </w:p>
    <w:p w:rsidR="00C87330" w:rsidRPr="00C12007" w:rsidRDefault="00C87330" w:rsidP="00512493">
      <w:pPr>
        <w:pStyle w:val="Times12"/>
        <w:numPr>
          <w:ilvl w:val="0"/>
          <w:numId w:val="34"/>
        </w:numPr>
        <w:tabs>
          <w:tab w:val="clear" w:pos="960"/>
          <w:tab w:val="left" w:pos="709"/>
          <w:tab w:val="left" w:pos="1134"/>
        </w:tabs>
        <w:ind w:left="0" w:right="-179" w:firstLine="709"/>
        <w:rPr>
          <w:szCs w:val="24"/>
        </w:rPr>
      </w:pPr>
      <w:r w:rsidRPr="00C12007">
        <w:rPr>
          <w:szCs w:val="24"/>
        </w:rPr>
        <w:t xml:space="preserve">Если </w:t>
      </w:r>
      <w:r w:rsidR="00E526CF" w:rsidRPr="00C12007">
        <w:rPr>
          <w:szCs w:val="24"/>
        </w:rPr>
        <w:t>участник конкурса</w:t>
      </w:r>
      <w:r w:rsidRPr="00C12007">
        <w:rPr>
          <w:szCs w:val="24"/>
        </w:rPr>
        <w:t xml:space="preserve"> не участвовал в судебных разбирательствах, в таблице пишется «в судебных разбирательствах не участвовал».</w:t>
      </w:r>
    </w:p>
    <w:p w:rsidR="00C87330" w:rsidRPr="00C12007" w:rsidRDefault="00C87330" w:rsidP="00DA1893">
      <w:pPr>
        <w:jc w:val="right"/>
        <w:rPr>
          <w:bCs/>
          <w:sz w:val="28"/>
          <w:szCs w:val="28"/>
        </w:rPr>
      </w:pPr>
      <w:r w:rsidRPr="00C12007">
        <w:rPr>
          <w:b/>
          <w:bCs/>
          <w:sz w:val="22"/>
        </w:rPr>
        <w:br w:type="page"/>
      </w:r>
      <w:r w:rsidRPr="00C12007">
        <w:rPr>
          <w:bCs/>
          <w:sz w:val="28"/>
          <w:szCs w:val="28"/>
        </w:rPr>
        <w:lastRenderedPageBreak/>
        <w:t xml:space="preserve">Форма </w:t>
      </w:r>
      <w:r w:rsidR="00DA1893">
        <w:rPr>
          <w:bCs/>
          <w:sz w:val="28"/>
          <w:szCs w:val="28"/>
        </w:rPr>
        <w:t>6</w:t>
      </w:r>
      <w:r w:rsidRPr="00C12007">
        <w:rPr>
          <w:bCs/>
          <w:sz w:val="28"/>
          <w:szCs w:val="28"/>
        </w:rPr>
        <w:t>.</w:t>
      </w:r>
    </w:p>
    <w:p w:rsidR="00C87330" w:rsidRPr="00C12007" w:rsidRDefault="00C87330" w:rsidP="00C87330">
      <w:pPr>
        <w:pStyle w:val="Times12"/>
        <w:ind w:left="5387" w:firstLine="0"/>
        <w:jc w:val="left"/>
        <w:rPr>
          <w:iCs/>
          <w:sz w:val="22"/>
          <w:szCs w:val="20"/>
        </w:rPr>
      </w:pPr>
      <w:r w:rsidRPr="00C12007">
        <w:rPr>
          <w:iCs/>
          <w:sz w:val="22"/>
          <w:szCs w:val="20"/>
        </w:rPr>
        <w:t>Приложение к заявке на участие в конкурсе</w:t>
      </w:r>
    </w:p>
    <w:p w:rsidR="00C87330" w:rsidRPr="00C12007" w:rsidRDefault="00C87330" w:rsidP="00C87330">
      <w:pPr>
        <w:pStyle w:val="Times12"/>
        <w:ind w:left="5387" w:firstLine="0"/>
        <w:jc w:val="left"/>
        <w:rPr>
          <w:sz w:val="20"/>
          <w:szCs w:val="20"/>
        </w:rPr>
      </w:pPr>
      <w:r w:rsidRPr="00C12007">
        <w:rPr>
          <w:iCs/>
          <w:sz w:val="22"/>
          <w:szCs w:val="20"/>
        </w:rPr>
        <w:t>от «___» __________ 20___ г. № ______</w:t>
      </w:r>
    </w:p>
    <w:p w:rsidR="00C87330" w:rsidRPr="00C12007" w:rsidRDefault="00C87330" w:rsidP="00C87330">
      <w:pPr>
        <w:pStyle w:val="Times12"/>
        <w:jc w:val="right"/>
        <w:rPr>
          <w:b/>
          <w:bCs w:val="0"/>
          <w:sz w:val="22"/>
        </w:rPr>
      </w:pPr>
    </w:p>
    <w:p w:rsidR="00C87330" w:rsidRPr="00C12007" w:rsidRDefault="00C87330" w:rsidP="004564FB">
      <w:pPr>
        <w:jc w:val="center"/>
        <w:rPr>
          <w:sz w:val="28"/>
          <w:szCs w:val="28"/>
        </w:rPr>
      </w:pPr>
      <w:r w:rsidRPr="00C12007">
        <w:rPr>
          <w:sz w:val="28"/>
          <w:szCs w:val="28"/>
        </w:rPr>
        <w:t>Открытый конкурс</w:t>
      </w:r>
      <w:r w:rsidR="004564FB" w:rsidRPr="00C12007">
        <w:rPr>
          <w:sz w:val="28"/>
          <w:szCs w:val="28"/>
        </w:rPr>
        <w:t xml:space="preserve"> в электронной форме</w:t>
      </w:r>
      <w:r w:rsidRPr="00C12007">
        <w:rPr>
          <w:sz w:val="28"/>
          <w:szCs w:val="28"/>
        </w:rPr>
        <w:t xml:space="preserve"> на право заключения договора</w:t>
      </w:r>
      <w:r w:rsidRPr="00C12007">
        <w:rPr>
          <w:b/>
          <w:i/>
        </w:rPr>
        <w:t xml:space="preserve"> </w:t>
      </w:r>
      <w:proofErr w:type="gramStart"/>
      <w:r w:rsidRPr="00C12007">
        <w:rPr>
          <w:sz w:val="28"/>
          <w:szCs w:val="28"/>
        </w:rPr>
        <w:t>на</w:t>
      </w:r>
      <w:proofErr w:type="gramEnd"/>
      <w:r w:rsidRPr="00C12007">
        <w:rPr>
          <w:sz w:val="28"/>
          <w:szCs w:val="28"/>
        </w:rPr>
        <w:t> _______________________</w:t>
      </w:r>
    </w:p>
    <w:p w:rsidR="00C87330" w:rsidRPr="00C12007" w:rsidRDefault="00C87330" w:rsidP="00C87330">
      <w:pPr>
        <w:jc w:val="right"/>
        <w:rPr>
          <w:b/>
          <w:i/>
        </w:rPr>
      </w:pPr>
    </w:p>
    <w:p w:rsidR="00C87330" w:rsidRPr="00C12007" w:rsidRDefault="00C87330" w:rsidP="00C87330">
      <w:pPr>
        <w:pStyle w:val="20"/>
        <w:numPr>
          <w:ilvl w:val="0"/>
          <w:numId w:val="0"/>
        </w:numPr>
        <w:spacing w:before="0" w:after="0"/>
        <w:jc w:val="center"/>
        <w:rPr>
          <w:rFonts w:ascii="Times New Roman" w:hAnsi="Times New Roman" w:cs="Times New Roman"/>
          <w:b w:val="0"/>
          <w:i w:val="0"/>
        </w:rPr>
      </w:pPr>
      <w:bookmarkStart w:id="378" w:name="_План_распределения_выполнения"/>
      <w:bookmarkStart w:id="379" w:name="_План_распределения_выполнения_объем"/>
      <w:bookmarkStart w:id="380" w:name="_Toc255987085"/>
      <w:bookmarkStart w:id="381" w:name="_Toc328041049"/>
      <w:bookmarkEnd w:id="378"/>
      <w:bookmarkEnd w:id="379"/>
      <w:r w:rsidRPr="00C12007">
        <w:rPr>
          <w:rFonts w:ascii="Times New Roman" w:hAnsi="Times New Roman" w:cs="Times New Roman"/>
          <w:b w:val="0"/>
          <w:i w:val="0"/>
        </w:rPr>
        <w:t xml:space="preserve">ПЛАН </w:t>
      </w:r>
      <w:proofErr w:type="gramStart"/>
      <w:r w:rsidRPr="00C12007">
        <w:rPr>
          <w:rFonts w:ascii="Times New Roman" w:hAnsi="Times New Roman" w:cs="Times New Roman"/>
          <w:b w:val="0"/>
          <w:i w:val="0"/>
        </w:rPr>
        <w:t xml:space="preserve">РАСПРЕДЕЛЕНИЯ ОБЪЕМОВ </w:t>
      </w:r>
      <w:r w:rsidRPr="00C12007">
        <w:rPr>
          <w:rFonts w:ascii="Times New Roman" w:hAnsi="Times New Roman" w:cs="Times New Roman"/>
          <w:bCs w:val="0"/>
          <w:iCs w:val="0"/>
          <w:sz w:val="24"/>
          <w:szCs w:val="24"/>
        </w:rPr>
        <w:t>поставки товаров/ выполнения работ/ оказания услуг</w:t>
      </w:r>
      <w:proofErr w:type="gramEnd"/>
      <w:r w:rsidRPr="00C12007">
        <w:rPr>
          <w:rFonts w:ascii="Times New Roman" w:hAnsi="Times New Roman" w:cs="Times New Roman"/>
          <w:bCs w:val="0"/>
          <w:iCs w:val="0"/>
          <w:sz w:val="24"/>
          <w:szCs w:val="24"/>
        </w:rPr>
        <w:t xml:space="preserve"> </w:t>
      </w:r>
      <w:r w:rsidRPr="00C12007">
        <w:rPr>
          <w:rFonts w:ascii="Times New Roman" w:hAnsi="Times New Roman" w:cs="Times New Roman"/>
          <w:b w:val="0"/>
          <w:i w:val="0"/>
        </w:rPr>
        <w:t xml:space="preserve">МЕЖДУ </w:t>
      </w:r>
      <w:r w:rsidR="007A0C42" w:rsidRPr="00C12007">
        <w:rPr>
          <w:rFonts w:ascii="Times New Roman" w:hAnsi="Times New Roman" w:cs="Times New Roman"/>
          <w:b w:val="0"/>
          <w:i w:val="0"/>
        </w:rPr>
        <w:t>УЧАСТНИКОМ КОНКУРСА</w:t>
      </w:r>
      <w:r w:rsidRPr="00C12007">
        <w:rPr>
          <w:rFonts w:ascii="Times New Roman" w:hAnsi="Times New Roman" w:cs="Times New Roman"/>
          <w:b w:val="0"/>
          <w:i w:val="0"/>
        </w:rPr>
        <w:t xml:space="preserve"> И </w:t>
      </w:r>
      <w:r w:rsidR="00632073" w:rsidRPr="00C12007">
        <w:rPr>
          <w:rFonts w:ascii="Times New Roman" w:hAnsi="Times New Roman" w:cs="Times New Roman"/>
          <w:bCs w:val="0"/>
          <w:iCs w:val="0"/>
          <w:sz w:val="24"/>
          <w:szCs w:val="24"/>
        </w:rPr>
        <w:t>поставщиками/</w:t>
      </w:r>
      <w:r w:rsidR="00632073" w:rsidRPr="00C12007">
        <w:rPr>
          <w:b w:val="0"/>
          <w:i w:val="0"/>
        </w:rPr>
        <w:t xml:space="preserve"> </w:t>
      </w:r>
      <w:r w:rsidRPr="00C12007">
        <w:rPr>
          <w:rFonts w:ascii="Times New Roman" w:hAnsi="Times New Roman" w:cs="Times New Roman"/>
          <w:bCs w:val="0"/>
          <w:iCs w:val="0"/>
          <w:sz w:val="24"/>
          <w:szCs w:val="24"/>
        </w:rPr>
        <w:t>субподрядчиками/ соисполнителями</w:t>
      </w:r>
      <w:r w:rsidRPr="00C12007">
        <w:rPr>
          <w:rFonts w:ascii="Times New Roman" w:hAnsi="Times New Roman" w:cs="Times New Roman"/>
          <w:b w:val="0"/>
          <w:i w:val="0"/>
        </w:rPr>
        <w:t xml:space="preserve"> (Форма </w:t>
      </w:r>
      <w:r w:rsidR="00DA1893">
        <w:rPr>
          <w:rFonts w:ascii="Times New Roman" w:hAnsi="Times New Roman" w:cs="Times New Roman"/>
          <w:b w:val="0"/>
          <w:i w:val="0"/>
        </w:rPr>
        <w:t>6</w:t>
      </w:r>
      <w:r w:rsidRPr="00C12007">
        <w:rPr>
          <w:rFonts w:ascii="Times New Roman" w:hAnsi="Times New Roman" w:cs="Times New Roman"/>
          <w:b w:val="0"/>
          <w:i w:val="0"/>
        </w:rPr>
        <w:t>)</w:t>
      </w:r>
      <w:bookmarkEnd w:id="380"/>
      <w:bookmarkEnd w:id="381"/>
    </w:p>
    <w:p w:rsidR="00C87330" w:rsidRPr="00C12007" w:rsidRDefault="00C87330" w:rsidP="00C87330">
      <w:pPr>
        <w:pStyle w:val="Times12"/>
        <w:rPr>
          <w:sz w:val="28"/>
          <w:szCs w:val="28"/>
        </w:rPr>
      </w:pPr>
    </w:p>
    <w:p w:rsidR="00C87330" w:rsidRPr="00C12007" w:rsidRDefault="00E526CF" w:rsidP="00C87330">
      <w:pPr>
        <w:pStyle w:val="Times12"/>
        <w:ind w:firstLine="0"/>
        <w:rPr>
          <w:i/>
          <w:sz w:val="28"/>
          <w:szCs w:val="28"/>
        </w:rPr>
      </w:pPr>
      <w:r w:rsidRPr="00C12007">
        <w:rPr>
          <w:sz w:val="28"/>
          <w:szCs w:val="28"/>
        </w:rPr>
        <w:t>Участник конкурса</w:t>
      </w:r>
      <w:proofErr w:type="gramStart"/>
      <w:r w:rsidR="00C87330" w:rsidRPr="00C12007">
        <w:rPr>
          <w:sz w:val="28"/>
          <w:szCs w:val="28"/>
        </w:rPr>
        <w:t xml:space="preserve"> </w:t>
      </w:r>
      <w:r w:rsidR="00C87330" w:rsidRPr="00C12007">
        <w:rPr>
          <w:b/>
          <w:bCs w:val="0"/>
          <w:i/>
          <w:szCs w:val="24"/>
        </w:rPr>
        <w:t>)</w:t>
      </w:r>
      <w:proofErr w:type="gramEnd"/>
      <w:r w:rsidR="00C87330" w:rsidRPr="00C12007">
        <w:rPr>
          <w:b/>
          <w:bCs w:val="0"/>
          <w:i/>
          <w:szCs w:val="24"/>
        </w:rPr>
        <w:t>:</w:t>
      </w:r>
      <w:r w:rsidR="00C87330" w:rsidRPr="00C12007">
        <w:rPr>
          <w:sz w:val="28"/>
          <w:szCs w:val="28"/>
        </w:rPr>
        <w:t xml:space="preserve"> ______________________________ </w:t>
      </w:r>
    </w:p>
    <w:p w:rsidR="00C87330" w:rsidRPr="00C12007" w:rsidRDefault="00941E07" w:rsidP="00C87330">
      <w:pPr>
        <w:pStyle w:val="Times12"/>
        <w:ind w:firstLine="0"/>
        <w:rPr>
          <w:b/>
          <w:bCs w:val="0"/>
          <w:i/>
          <w:szCs w:val="24"/>
        </w:rPr>
      </w:pPr>
      <w:r>
        <w:rPr>
          <w:b/>
          <w:i/>
        </w:rPr>
        <w:t>Поставщики</w:t>
      </w:r>
    </w:p>
    <w:p w:rsidR="00C87330" w:rsidRPr="00C12007" w:rsidRDefault="00C87330" w:rsidP="00C87330">
      <w:pPr>
        <w:pStyle w:val="Times12"/>
        <w:tabs>
          <w:tab w:val="left" w:pos="2520"/>
        </w:tabs>
        <w:ind w:firstLine="0"/>
        <w:rPr>
          <w:sz w:val="28"/>
          <w:szCs w:val="28"/>
        </w:rPr>
      </w:pPr>
      <w:r w:rsidRPr="00C12007">
        <w:rPr>
          <w:sz w:val="28"/>
          <w:szCs w:val="28"/>
        </w:rPr>
        <w:t>1. ________________________________________________________</w:t>
      </w:r>
    </w:p>
    <w:p w:rsidR="00C87330" w:rsidRPr="00C12007" w:rsidRDefault="00C87330" w:rsidP="00C87330">
      <w:pPr>
        <w:pStyle w:val="Times12"/>
        <w:ind w:firstLine="0"/>
        <w:rPr>
          <w:sz w:val="28"/>
          <w:szCs w:val="28"/>
        </w:rPr>
      </w:pPr>
      <w:r w:rsidRPr="00C12007">
        <w:rPr>
          <w:sz w:val="28"/>
          <w:szCs w:val="28"/>
        </w:rPr>
        <w:t>2. ________________________________________________________</w:t>
      </w:r>
    </w:p>
    <w:p w:rsidR="00C87330" w:rsidRPr="00C12007" w:rsidRDefault="00C87330" w:rsidP="00C87330">
      <w:pPr>
        <w:pStyle w:val="Times12"/>
        <w:ind w:firstLine="0"/>
        <w:rPr>
          <w:sz w:val="28"/>
          <w:szCs w:val="28"/>
        </w:rPr>
      </w:pPr>
      <w:r w:rsidRPr="00C12007">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C12007" w:rsidTr="00C87330">
        <w:trPr>
          <w:cantSplit/>
        </w:trPr>
        <w:tc>
          <w:tcPr>
            <w:tcW w:w="654" w:type="dxa"/>
            <w:vMerge w:val="restart"/>
            <w:vAlign w:val="center"/>
          </w:tcPr>
          <w:p w:rsidR="00C87330" w:rsidRPr="00C12007" w:rsidRDefault="00C87330" w:rsidP="00C87330">
            <w:pPr>
              <w:pStyle w:val="af8"/>
              <w:jc w:val="center"/>
              <w:rPr>
                <w:sz w:val="24"/>
                <w:szCs w:val="24"/>
              </w:rPr>
            </w:pPr>
            <w:r w:rsidRPr="00C12007">
              <w:rPr>
                <w:sz w:val="24"/>
                <w:szCs w:val="24"/>
              </w:rPr>
              <w:t xml:space="preserve">№ </w:t>
            </w:r>
            <w:proofErr w:type="spellStart"/>
            <w:proofErr w:type="gramStart"/>
            <w:r w:rsidRPr="00C12007">
              <w:rPr>
                <w:sz w:val="24"/>
                <w:szCs w:val="24"/>
              </w:rPr>
              <w:t>п</w:t>
            </w:r>
            <w:proofErr w:type="spellEnd"/>
            <w:proofErr w:type="gramEnd"/>
            <w:r w:rsidRPr="00C12007">
              <w:rPr>
                <w:sz w:val="24"/>
                <w:szCs w:val="24"/>
              </w:rPr>
              <w:t>/</w:t>
            </w:r>
            <w:proofErr w:type="spellStart"/>
            <w:r w:rsidRPr="00C12007">
              <w:rPr>
                <w:sz w:val="24"/>
                <w:szCs w:val="24"/>
              </w:rPr>
              <w:t>п</w:t>
            </w:r>
            <w:proofErr w:type="spellEnd"/>
          </w:p>
        </w:tc>
        <w:tc>
          <w:tcPr>
            <w:tcW w:w="1829" w:type="dxa"/>
            <w:vMerge w:val="restart"/>
            <w:vAlign w:val="center"/>
          </w:tcPr>
          <w:p w:rsidR="00C87330" w:rsidRPr="00FE524D" w:rsidRDefault="00C87330" w:rsidP="00FE524D">
            <w:pPr>
              <w:pStyle w:val="af8"/>
              <w:jc w:val="center"/>
              <w:rPr>
                <w:sz w:val="24"/>
                <w:szCs w:val="24"/>
                <w:lang w:val="en-US"/>
              </w:rPr>
            </w:pPr>
            <w:r w:rsidRPr="00C12007">
              <w:rPr>
                <w:sz w:val="24"/>
                <w:szCs w:val="24"/>
              </w:rPr>
              <w:t xml:space="preserve">Наименование </w:t>
            </w:r>
            <w:r w:rsidRPr="00C12007">
              <w:rPr>
                <w:b/>
                <w:i/>
                <w:snapToGrid/>
                <w:sz w:val="24"/>
                <w:szCs w:val="24"/>
              </w:rPr>
              <w:t>товара</w:t>
            </w:r>
          </w:p>
        </w:tc>
        <w:tc>
          <w:tcPr>
            <w:tcW w:w="3384" w:type="dxa"/>
            <w:vMerge w:val="restart"/>
            <w:vAlign w:val="center"/>
          </w:tcPr>
          <w:p w:rsidR="00C87330" w:rsidRPr="00C12007" w:rsidRDefault="00C87330" w:rsidP="00FE524D">
            <w:pPr>
              <w:pStyle w:val="af8"/>
              <w:jc w:val="center"/>
              <w:rPr>
                <w:sz w:val="24"/>
                <w:szCs w:val="24"/>
              </w:rPr>
            </w:pPr>
            <w:r w:rsidRPr="00C12007">
              <w:rPr>
                <w:sz w:val="24"/>
                <w:szCs w:val="24"/>
              </w:rPr>
              <w:t xml:space="preserve">Наименование организации, </w:t>
            </w:r>
            <w:r w:rsidRPr="00C12007">
              <w:rPr>
                <w:b/>
                <w:i/>
                <w:snapToGrid/>
                <w:sz w:val="24"/>
                <w:szCs w:val="24"/>
              </w:rPr>
              <w:t>выполняющей</w:t>
            </w:r>
            <w:r w:rsidRPr="00C12007">
              <w:rPr>
                <w:sz w:val="24"/>
                <w:szCs w:val="24"/>
              </w:rPr>
              <w:t xml:space="preserve"> данный объем </w:t>
            </w:r>
            <w:r w:rsidRPr="00C12007">
              <w:rPr>
                <w:b/>
                <w:i/>
                <w:snapToGrid/>
                <w:sz w:val="24"/>
                <w:szCs w:val="24"/>
              </w:rPr>
              <w:t>поставок</w:t>
            </w:r>
          </w:p>
        </w:tc>
        <w:tc>
          <w:tcPr>
            <w:tcW w:w="2955" w:type="dxa"/>
            <w:gridSpan w:val="2"/>
            <w:vAlign w:val="center"/>
          </w:tcPr>
          <w:p w:rsidR="00C87330" w:rsidRPr="00C12007" w:rsidRDefault="00C87330" w:rsidP="00C87330">
            <w:pPr>
              <w:pStyle w:val="af8"/>
              <w:jc w:val="center"/>
              <w:rPr>
                <w:sz w:val="24"/>
                <w:szCs w:val="24"/>
              </w:rPr>
            </w:pPr>
            <w:r w:rsidRPr="00C12007">
              <w:rPr>
                <w:sz w:val="24"/>
                <w:szCs w:val="24"/>
              </w:rPr>
              <w:t xml:space="preserve">Стоимость </w:t>
            </w:r>
            <w:r w:rsidRPr="00C12007">
              <w:rPr>
                <w:b/>
                <w:i/>
                <w:snapToGrid/>
                <w:sz w:val="24"/>
                <w:szCs w:val="24"/>
              </w:rPr>
              <w:t>поставок, работ, услуг</w:t>
            </w:r>
          </w:p>
        </w:tc>
        <w:tc>
          <w:tcPr>
            <w:tcW w:w="1678" w:type="dxa"/>
            <w:vMerge w:val="restart"/>
            <w:vAlign w:val="center"/>
          </w:tcPr>
          <w:p w:rsidR="00C87330" w:rsidRPr="00C12007" w:rsidRDefault="00C87330" w:rsidP="00FE524D">
            <w:pPr>
              <w:pStyle w:val="af8"/>
              <w:jc w:val="center"/>
              <w:rPr>
                <w:sz w:val="24"/>
                <w:szCs w:val="24"/>
              </w:rPr>
            </w:pPr>
            <w:r w:rsidRPr="00C12007">
              <w:rPr>
                <w:sz w:val="24"/>
                <w:szCs w:val="24"/>
              </w:rPr>
              <w:t xml:space="preserve">Сроки </w:t>
            </w:r>
            <w:r w:rsidR="00FE524D">
              <w:rPr>
                <w:b/>
                <w:i/>
                <w:snapToGrid/>
                <w:sz w:val="24"/>
                <w:szCs w:val="24"/>
              </w:rPr>
              <w:t>выполнения</w:t>
            </w:r>
            <w:r w:rsidRPr="00C12007">
              <w:rPr>
                <w:b/>
                <w:i/>
                <w:snapToGrid/>
                <w:sz w:val="24"/>
                <w:szCs w:val="24"/>
              </w:rPr>
              <w:t xml:space="preserve"> </w:t>
            </w:r>
            <w:r w:rsidRPr="00C12007">
              <w:rPr>
                <w:sz w:val="24"/>
                <w:szCs w:val="24"/>
              </w:rPr>
              <w:t>(начало и окончание)</w:t>
            </w:r>
          </w:p>
        </w:tc>
      </w:tr>
      <w:tr w:rsidR="00C87330" w:rsidRPr="00C12007" w:rsidTr="00C87330">
        <w:trPr>
          <w:cantSplit/>
        </w:trPr>
        <w:tc>
          <w:tcPr>
            <w:tcW w:w="654" w:type="dxa"/>
            <w:vMerge/>
          </w:tcPr>
          <w:p w:rsidR="00C87330" w:rsidRPr="00C12007" w:rsidRDefault="00C87330" w:rsidP="00C87330">
            <w:pPr>
              <w:pStyle w:val="af8"/>
              <w:rPr>
                <w:sz w:val="24"/>
                <w:szCs w:val="24"/>
              </w:rPr>
            </w:pPr>
          </w:p>
        </w:tc>
        <w:tc>
          <w:tcPr>
            <w:tcW w:w="1829" w:type="dxa"/>
            <w:vMerge/>
          </w:tcPr>
          <w:p w:rsidR="00C87330" w:rsidRPr="00C12007" w:rsidRDefault="00C87330" w:rsidP="00C87330">
            <w:pPr>
              <w:pStyle w:val="af8"/>
              <w:rPr>
                <w:sz w:val="24"/>
                <w:szCs w:val="24"/>
              </w:rPr>
            </w:pPr>
          </w:p>
        </w:tc>
        <w:tc>
          <w:tcPr>
            <w:tcW w:w="3384" w:type="dxa"/>
            <w:vMerge/>
          </w:tcPr>
          <w:p w:rsidR="00C87330" w:rsidRPr="00C12007" w:rsidRDefault="00C87330" w:rsidP="00C87330">
            <w:pPr>
              <w:pStyle w:val="af8"/>
              <w:rPr>
                <w:sz w:val="24"/>
                <w:szCs w:val="24"/>
              </w:rPr>
            </w:pPr>
          </w:p>
        </w:tc>
        <w:tc>
          <w:tcPr>
            <w:tcW w:w="1549" w:type="dxa"/>
            <w:vAlign w:val="center"/>
          </w:tcPr>
          <w:p w:rsidR="00C87330" w:rsidRPr="00C12007" w:rsidRDefault="00C87330" w:rsidP="00C87330">
            <w:pPr>
              <w:pStyle w:val="af8"/>
              <w:jc w:val="center"/>
              <w:rPr>
                <w:sz w:val="24"/>
                <w:szCs w:val="24"/>
              </w:rPr>
            </w:pPr>
            <w:r w:rsidRPr="00C12007">
              <w:rPr>
                <w:sz w:val="24"/>
                <w:szCs w:val="24"/>
              </w:rPr>
              <w:t xml:space="preserve">в денежном выражении, </w:t>
            </w:r>
            <w:r w:rsidR="007950F7">
              <w:rPr>
                <w:bCs/>
                <w:lang w:val="en-US"/>
              </w:rPr>
              <w:t>EURO</w:t>
            </w:r>
            <w:r w:rsidRPr="00C12007">
              <w:rPr>
                <w:sz w:val="24"/>
                <w:szCs w:val="24"/>
              </w:rPr>
              <w:t xml:space="preserve"> </w:t>
            </w:r>
          </w:p>
          <w:p w:rsidR="00C87330" w:rsidRPr="00C12007" w:rsidRDefault="00C87330" w:rsidP="00C87330">
            <w:pPr>
              <w:pStyle w:val="af8"/>
              <w:jc w:val="center"/>
              <w:rPr>
                <w:sz w:val="24"/>
                <w:szCs w:val="24"/>
              </w:rPr>
            </w:pPr>
            <w:r w:rsidRPr="00C12007">
              <w:rPr>
                <w:sz w:val="24"/>
                <w:szCs w:val="24"/>
              </w:rPr>
              <w:t>(без НДС)</w:t>
            </w:r>
          </w:p>
        </w:tc>
        <w:tc>
          <w:tcPr>
            <w:tcW w:w="1406" w:type="dxa"/>
            <w:vAlign w:val="center"/>
          </w:tcPr>
          <w:p w:rsidR="00C87330" w:rsidRPr="00C12007" w:rsidRDefault="00C87330" w:rsidP="00FE524D">
            <w:pPr>
              <w:pStyle w:val="af8"/>
              <w:jc w:val="center"/>
              <w:rPr>
                <w:sz w:val="24"/>
                <w:szCs w:val="24"/>
              </w:rPr>
            </w:pPr>
            <w:proofErr w:type="gramStart"/>
            <w:r w:rsidRPr="00C12007">
              <w:rPr>
                <w:sz w:val="24"/>
                <w:szCs w:val="24"/>
              </w:rPr>
              <w:t>в</w:t>
            </w:r>
            <w:proofErr w:type="gramEnd"/>
            <w:r w:rsidRPr="00C12007">
              <w:rPr>
                <w:sz w:val="24"/>
                <w:szCs w:val="24"/>
              </w:rPr>
              <w:t xml:space="preserve"> % от общей стоимости </w:t>
            </w:r>
            <w:r w:rsidRPr="00C12007">
              <w:rPr>
                <w:b/>
                <w:i/>
                <w:snapToGrid/>
                <w:sz w:val="24"/>
                <w:szCs w:val="24"/>
              </w:rPr>
              <w:t xml:space="preserve">поставок, </w:t>
            </w:r>
          </w:p>
        </w:tc>
        <w:tc>
          <w:tcPr>
            <w:tcW w:w="1678" w:type="dxa"/>
            <w:vMerge/>
          </w:tcPr>
          <w:p w:rsidR="00C87330" w:rsidRPr="00C12007" w:rsidRDefault="00C87330" w:rsidP="00C87330">
            <w:pPr>
              <w:pStyle w:val="af8"/>
              <w:rPr>
                <w:sz w:val="24"/>
                <w:szCs w:val="24"/>
              </w:rPr>
            </w:pPr>
          </w:p>
        </w:tc>
      </w:tr>
      <w:tr w:rsidR="00C87330" w:rsidRPr="00C12007" w:rsidTr="00C87330">
        <w:tc>
          <w:tcPr>
            <w:tcW w:w="654" w:type="dxa"/>
          </w:tcPr>
          <w:p w:rsidR="00C87330" w:rsidRPr="00C12007" w:rsidRDefault="00C87330" w:rsidP="00C87330">
            <w:pPr>
              <w:pStyle w:val="af9"/>
              <w:tabs>
                <w:tab w:val="num" w:pos="0"/>
              </w:tabs>
              <w:ind w:left="0"/>
              <w:rPr>
                <w:szCs w:val="24"/>
              </w:rPr>
            </w:pPr>
          </w:p>
        </w:tc>
        <w:tc>
          <w:tcPr>
            <w:tcW w:w="1829" w:type="dxa"/>
          </w:tcPr>
          <w:p w:rsidR="00C87330" w:rsidRPr="00C12007" w:rsidRDefault="00C87330" w:rsidP="00C87330">
            <w:pPr>
              <w:pStyle w:val="af9"/>
              <w:rPr>
                <w:szCs w:val="24"/>
              </w:rPr>
            </w:pPr>
          </w:p>
        </w:tc>
        <w:tc>
          <w:tcPr>
            <w:tcW w:w="3384" w:type="dxa"/>
          </w:tcPr>
          <w:p w:rsidR="00C87330" w:rsidRPr="00C12007" w:rsidRDefault="00C87330" w:rsidP="00C87330">
            <w:pPr>
              <w:pStyle w:val="af9"/>
              <w:rPr>
                <w:szCs w:val="24"/>
              </w:rPr>
            </w:pPr>
          </w:p>
        </w:tc>
        <w:tc>
          <w:tcPr>
            <w:tcW w:w="1549" w:type="dxa"/>
          </w:tcPr>
          <w:p w:rsidR="00C87330" w:rsidRPr="00C12007" w:rsidRDefault="00C87330" w:rsidP="00C87330">
            <w:pPr>
              <w:pStyle w:val="af9"/>
              <w:rPr>
                <w:szCs w:val="24"/>
              </w:rPr>
            </w:pPr>
          </w:p>
        </w:tc>
        <w:tc>
          <w:tcPr>
            <w:tcW w:w="1406" w:type="dxa"/>
          </w:tcPr>
          <w:p w:rsidR="00C87330" w:rsidRPr="00C12007" w:rsidRDefault="00C87330" w:rsidP="00C87330">
            <w:pPr>
              <w:pStyle w:val="af9"/>
              <w:rPr>
                <w:szCs w:val="24"/>
              </w:rPr>
            </w:pPr>
          </w:p>
        </w:tc>
        <w:tc>
          <w:tcPr>
            <w:tcW w:w="1678" w:type="dxa"/>
          </w:tcPr>
          <w:p w:rsidR="00C87330" w:rsidRPr="00C12007" w:rsidRDefault="00C87330" w:rsidP="00C87330">
            <w:pPr>
              <w:pStyle w:val="af9"/>
              <w:rPr>
                <w:szCs w:val="24"/>
              </w:rPr>
            </w:pPr>
          </w:p>
        </w:tc>
      </w:tr>
      <w:tr w:rsidR="00C87330" w:rsidRPr="00C12007" w:rsidTr="00C87330">
        <w:tc>
          <w:tcPr>
            <w:tcW w:w="654" w:type="dxa"/>
          </w:tcPr>
          <w:p w:rsidR="00C87330" w:rsidRPr="00C12007" w:rsidRDefault="00C87330" w:rsidP="00C87330">
            <w:pPr>
              <w:pStyle w:val="af9"/>
              <w:tabs>
                <w:tab w:val="num" w:pos="0"/>
              </w:tabs>
              <w:ind w:left="0"/>
              <w:rPr>
                <w:szCs w:val="24"/>
              </w:rPr>
            </w:pPr>
          </w:p>
        </w:tc>
        <w:tc>
          <w:tcPr>
            <w:tcW w:w="1829" w:type="dxa"/>
          </w:tcPr>
          <w:p w:rsidR="00C87330" w:rsidRPr="00C12007" w:rsidRDefault="00C87330" w:rsidP="00C87330">
            <w:pPr>
              <w:pStyle w:val="af9"/>
              <w:rPr>
                <w:szCs w:val="24"/>
              </w:rPr>
            </w:pPr>
          </w:p>
        </w:tc>
        <w:tc>
          <w:tcPr>
            <w:tcW w:w="3384" w:type="dxa"/>
          </w:tcPr>
          <w:p w:rsidR="00C87330" w:rsidRPr="00C12007" w:rsidRDefault="00C87330" w:rsidP="00C87330">
            <w:pPr>
              <w:pStyle w:val="af9"/>
              <w:rPr>
                <w:szCs w:val="24"/>
              </w:rPr>
            </w:pPr>
          </w:p>
        </w:tc>
        <w:tc>
          <w:tcPr>
            <w:tcW w:w="1549" w:type="dxa"/>
          </w:tcPr>
          <w:p w:rsidR="00C87330" w:rsidRPr="00C12007" w:rsidRDefault="00C87330" w:rsidP="00C87330">
            <w:pPr>
              <w:pStyle w:val="af9"/>
              <w:rPr>
                <w:szCs w:val="24"/>
              </w:rPr>
            </w:pPr>
          </w:p>
        </w:tc>
        <w:tc>
          <w:tcPr>
            <w:tcW w:w="1406" w:type="dxa"/>
          </w:tcPr>
          <w:p w:rsidR="00C87330" w:rsidRPr="00C12007" w:rsidRDefault="00C87330" w:rsidP="00C87330">
            <w:pPr>
              <w:pStyle w:val="af9"/>
              <w:rPr>
                <w:szCs w:val="24"/>
              </w:rPr>
            </w:pPr>
          </w:p>
        </w:tc>
        <w:tc>
          <w:tcPr>
            <w:tcW w:w="1678" w:type="dxa"/>
          </w:tcPr>
          <w:p w:rsidR="00C87330" w:rsidRPr="00C12007" w:rsidRDefault="00C87330" w:rsidP="00C87330">
            <w:pPr>
              <w:pStyle w:val="af9"/>
              <w:rPr>
                <w:szCs w:val="24"/>
              </w:rPr>
            </w:pPr>
          </w:p>
        </w:tc>
      </w:tr>
      <w:tr w:rsidR="00C87330" w:rsidRPr="00C12007" w:rsidTr="00C87330">
        <w:tc>
          <w:tcPr>
            <w:tcW w:w="654" w:type="dxa"/>
          </w:tcPr>
          <w:p w:rsidR="00C87330" w:rsidRPr="00C12007" w:rsidRDefault="00C87330" w:rsidP="00C87330">
            <w:pPr>
              <w:pStyle w:val="af9"/>
              <w:ind w:left="0"/>
              <w:rPr>
                <w:szCs w:val="24"/>
              </w:rPr>
            </w:pPr>
            <w:r w:rsidRPr="00C12007">
              <w:rPr>
                <w:szCs w:val="24"/>
              </w:rPr>
              <w:t>…</w:t>
            </w:r>
          </w:p>
        </w:tc>
        <w:tc>
          <w:tcPr>
            <w:tcW w:w="1829" w:type="dxa"/>
          </w:tcPr>
          <w:p w:rsidR="00C87330" w:rsidRPr="00C12007" w:rsidRDefault="00C87330" w:rsidP="00C87330">
            <w:pPr>
              <w:pStyle w:val="af9"/>
              <w:rPr>
                <w:szCs w:val="24"/>
              </w:rPr>
            </w:pPr>
          </w:p>
        </w:tc>
        <w:tc>
          <w:tcPr>
            <w:tcW w:w="3384" w:type="dxa"/>
          </w:tcPr>
          <w:p w:rsidR="00C87330" w:rsidRPr="00C12007" w:rsidRDefault="00C87330" w:rsidP="00C87330">
            <w:pPr>
              <w:pStyle w:val="af9"/>
              <w:rPr>
                <w:szCs w:val="24"/>
              </w:rPr>
            </w:pPr>
          </w:p>
        </w:tc>
        <w:tc>
          <w:tcPr>
            <w:tcW w:w="1549" w:type="dxa"/>
          </w:tcPr>
          <w:p w:rsidR="00C87330" w:rsidRPr="00C12007" w:rsidRDefault="00C87330" w:rsidP="00C87330">
            <w:pPr>
              <w:pStyle w:val="af9"/>
              <w:rPr>
                <w:szCs w:val="24"/>
              </w:rPr>
            </w:pPr>
          </w:p>
        </w:tc>
        <w:tc>
          <w:tcPr>
            <w:tcW w:w="1406" w:type="dxa"/>
          </w:tcPr>
          <w:p w:rsidR="00C87330" w:rsidRPr="00C12007" w:rsidRDefault="00C87330" w:rsidP="00C87330">
            <w:pPr>
              <w:pStyle w:val="af9"/>
              <w:rPr>
                <w:szCs w:val="24"/>
              </w:rPr>
            </w:pPr>
          </w:p>
        </w:tc>
        <w:tc>
          <w:tcPr>
            <w:tcW w:w="1678" w:type="dxa"/>
          </w:tcPr>
          <w:p w:rsidR="00C87330" w:rsidRPr="00C12007" w:rsidRDefault="00C87330" w:rsidP="00C87330">
            <w:pPr>
              <w:pStyle w:val="af9"/>
              <w:rPr>
                <w:szCs w:val="24"/>
              </w:rPr>
            </w:pPr>
          </w:p>
        </w:tc>
      </w:tr>
      <w:tr w:rsidR="00C87330" w:rsidRPr="00C12007" w:rsidTr="00C87330">
        <w:tc>
          <w:tcPr>
            <w:tcW w:w="5867" w:type="dxa"/>
            <w:gridSpan w:val="3"/>
          </w:tcPr>
          <w:p w:rsidR="00C87330" w:rsidRPr="00C12007" w:rsidRDefault="00C87330" w:rsidP="00C87330">
            <w:pPr>
              <w:pStyle w:val="af9"/>
              <w:jc w:val="center"/>
              <w:rPr>
                <w:szCs w:val="24"/>
              </w:rPr>
            </w:pPr>
            <w:r w:rsidRPr="00C12007">
              <w:rPr>
                <w:szCs w:val="24"/>
              </w:rPr>
              <w:t>ИТОГО</w:t>
            </w:r>
          </w:p>
        </w:tc>
        <w:tc>
          <w:tcPr>
            <w:tcW w:w="1549" w:type="dxa"/>
          </w:tcPr>
          <w:p w:rsidR="00C87330" w:rsidRPr="00C12007" w:rsidRDefault="00C87330" w:rsidP="00C87330">
            <w:pPr>
              <w:pStyle w:val="af9"/>
              <w:jc w:val="center"/>
              <w:rPr>
                <w:szCs w:val="24"/>
              </w:rPr>
            </w:pPr>
          </w:p>
        </w:tc>
        <w:tc>
          <w:tcPr>
            <w:tcW w:w="1406" w:type="dxa"/>
          </w:tcPr>
          <w:p w:rsidR="00C87330" w:rsidRPr="00C12007" w:rsidRDefault="00C87330" w:rsidP="00C87330">
            <w:pPr>
              <w:pStyle w:val="af9"/>
              <w:jc w:val="center"/>
              <w:rPr>
                <w:szCs w:val="24"/>
              </w:rPr>
            </w:pPr>
            <w:r w:rsidRPr="00C12007">
              <w:rPr>
                <w:szCs w:val="24"/>
              </w:rPr>
              <w:t>100%</w:t>
            </w:r>
          </w:p>
        </w:tc>
        <w:tc>
          <w:tcPr>
            <w:tcW w:w="1678" w:type="dxa"/>
          </w:tcPr>
          <w:p w:rsidR="00C87330" w:rsidRPr="00C12007" w:rsidRDefault="00C87330" w:rsidP="00C87330">
            <w:pPr>
              <w:pStyle w:val="af9"/>
              <w:jc w:val="center"/>
              <w:rPr>
                <w:szCs w:val="24"/>
              </w:rPr>
            </w:pPr>
            <w:r w:rsidRPr="00C12007">
              <w:rPr>
                <w:szCs w:val="24"/>
              </w:rPr>
              <w:t>Х</w:t>
            </w:r>
          </w:p>
        </w:tc>
      </w:tr>
    </w:tbl>
    <w:p w:rsidR="00C87330" w:rsidRPr="00C12007" w:rsidRDefault="00C87330" w:rsidP="00C87330">
      <w:pPr>
        <w:pStyle w:val="afff0"/>
        <w:tabs>
          <w:tab w:val="clear" w:pos="1134"/>
        </w:tabs>
        <w:autoSpaceDE w:val="0"/>
        <w:autoSpaceDN w:val="0"/>
        <w:spacing w:line="240" w:lineRule="auto"/>
        <w:ind w:firstLine="0"/>
        <w:rPr>
          <w:sz w:val="28"/>
          <w:szCs w:val="28"/>
        </w:rPr>
      </w:pPr>
    </w:p>
    <w:p w:rsidR="00C87330" w:rsidRPr="00C12007" w:rsidRDefault="00C87330" w:rsidP="00C87330">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pStyle w:val="Times12"/>
        <w:rPr>
          <w:szCs w:val="24"/>
        </w:rPr>
      </w:pPr>
    </w:p>
    <w:p w:rsidR="00C87330" w:rsidRPr="00C12007" w:rsidRDefault="00C87330" w:rsidP="00C87330">
      <w:pPr>
        <w:pStyle w:val="Times12"/>
        <w:tabs>
          <w:tab w:val="left" w:pos="1134"/>
        </w:tabs>
        <w:ind w:right="-179" w:firstLine="709"/>
        <w:rPr>
          <w:bCs w:val="0"/>
          <w:szCs w:val="24"/>
        </w:rPr>
      </w:pPr>
      <w:r w:rsidRPr="00C12007">
        <w:rPr>
          <w:bCs w:val="0"/>
          <w:szCs w:val="24"/>
        </w:rPr>
        <w:t>ИНСТРУКЦИИ ПО ЗАПОЛНЕНИЮ</w:t>
      </w:r>
    </w:p>
    <w:p w:rsidR="00C87330" w:rsidRPr="00C12007" w:rsidRDefault="00C87330" w:rsidP="00512493">
      <w:pPr>
        <w:pStyle w:val="Times12"/>
        <w:numPr>
          <w:ilvl w:val="0"/>
          <w:numId w:val="26"/>
        </w:numPr>
        <w:tabs>
          <w:tab w:val="num" w:pos="720"/>
          <w:tab w:val="left" w:pos="1134"/>
        </w:tabs>
        <w:ind w:left="0" w:right="-179" w:firstLine="709"/>
        <w:rPr>
          <w:szCs w:val="24"/>
        </w:rPr>
      </w:pPr>
      <w:r w:rsidRPr="00C12007">
        <w:rPr>
          <w:szCs w:val="24"/>
        </w:rPr>
        <w:t xml:space="preserve">Данные инструкции не следует воспроизводить в документах, подготовленных </w:t>
      </w:r>
      <w:r w:rsidR="007A0C42" w:rsidRPr="00C12007">
        <w:rPr>
          <w:szCs w:val="24"/>
        </w:rPr>
        <w:t>участником конкурса</w:t>
      </w:r>
      <w:r w:rsidRPr="00C12007">
        <w:rPr>
          <w:szCs w:val="24"/>
        </w:rPr>
        <w:t>.</w:t>
      </w:r>
    </w:p>
    <w:p w:rsidR="00C87330" w:rsidRPr="00C12007" w:rsidRDefault="00E526CF" w:rsidP="00512493">
      <w:pPr>
        <w:pStyle w:val="Times12"/>
        <w:numPr>
          <w:ilvl w:val="0"/>
          <w:numId w:val="26"/>
        </w:numPr>
        <w:tabs>
          <w:tab w:val="num" w:pos="720"/>
          <w:tab w:val="left" w:pos="1134"/>
        </w:tabs>
        <w:ind w:left="0" w:right="-179" w:firstLine="709"/>
        <w:rPr>
          <w:szCs w:val="24"/>
        </w:rPr>
      </w:pPr>
      <w:r w:rsidRPr="00C12007">
        <w:rPr>
          <w:szCs w:val="24"/>
        </w:rPr>
        <w:t>Участник конкурса</w:t>
      </w:r>
      <w:r w:rsidR="00C87330" w:rsidRPr="00C12007">
        <w:rPr>
          <w:szCs w:val="24"/>
        </w:rPr>
        <w:t xml:space="preserve"> приводит номер и дату заявки на участие в конкурсе, приложением к которой является данная справка.</w:t>
      </w:r>
    </w:p>
    <w:p w:rsidR="00C87330" w:rsidRPr="00FE524D" w:rsidRDefault="00E526CF" w:rsidP="00512493">
      <w:pPr>
        <w:pStyle w:val="Times12"/>
        <w:numPr>
          <w:ilvl w:val="0"/>
          <w:numId w:val="26"/>
        </w:numPr>
        <w:tabs>
          <w:tab w:val="num" w:pos="720"/>
          <w:tab w:val="left" w:pos="1134"/>
        </w:tabs>
        <w:ind w:left="0" w:right="-179" w:firstLine="709"/>
        <w:rPr>
          <w:szCs w:val="24"/>
        </w:rPr>
      </w:pPr>
      <w:r w:rsidRPr="00FE524D">
        <w:rPr>
          <w:szCs w:val="24"/>
        </w:rPr>
        <w:t>Участник конкурса</w:t>
      </w:r>
      <w:r w:rsidR="00C87330" w:rsidRPr="00FE524D">
        <w:rPr>
          <w:szCs w:val="24"/>
        </w:rPr>
        <w:t xml:space="preserve"> указывает свое фирменное наименование (в т.ч. организационно-правовую форму), наименования (в т.ч. организационно-правовую форму) В данной форме </w:t>
      </w:r>
      <w:r w:rsidRPr="00FE524D">
        <w:rPr>
          <w:szCs w:val="24"/>
        </w:rPr>
        <w:t>участник конкурса</w:t>
      </w:r>
      <w:r w:rsidR="00C87330" w:rsidRPr="00FE524D">
        <w:rPr>
          <w:szCs w:val="24"/>
        </w:rPr>
        <w:t xml:space="preserve"> указывает:</w:t>
      </w:r>
    </w:p>
    <w:p w:rsidR="00C87330" w:rsidRPr="00C12007" w:rsidRDefault="00C87330" w:rsidP="00512493">
      <w:pPr>
        <w:pStyle w:val="Times12"/>
        <w:numPr>
          <w:ilvl w:val="0"/>
          <w:numId w:val="25"/>
        </w:numPr>
        <w:tabs>
          <w:tab w:val="num" w:pos="1080"/>
          <w:tab w:val="left" w:pos="1134"/>
        </w:tabs>
        <w:ind w:left="1080" w:hanging="371"/>
        <w:rPr>
          <w:szCs w:val="24"/>
        </w:rPr>
      </w:pPr>
      <w:r w:rsidRPr="00C12007">
        <w:rPr>
          <w:szCs w:val="24"/>
        </w:rPr>
        <w:t xml:space="preserve">перечень </w:t>
      </w:r>
      <w:r w:rsidRPr="00C12007">
        <w:rPr>
          <w:b/>
          <w:bCs w:val="0"/>
          <w:i/>
          <w:szCs w:val="24"/>
        </w:rPr>
        <w:t>выполняемых/</w:t>
      </w:r>
      <w:r w:rsidRPr="00C12007">
        <w:rPr>
          <w:szCs w:val="24"/>
        </w:rPr>
        <w:t xml:space="preserve"> участником </w:t>
      </w:r>
      <w:r w:rsidR="00FE524D">
        <w:rPr>
          <w:b/>
          <w:bCs w:val="0"/>
          <w:i/>
          <w:szCs w:val="24"/>
        </w:rPr>
        <w:t>поставок</w:t>
      </w:r>
      <w:r w:rsidRPr="00C12007">
        <w:rPr>
          <w:b/>
          <w:bCs w:val="0"/>
          <w:i/>
          <w:szCs w:val="24"/>
        </w:rPr>
        <w:t>.</w:t>
      </w:r>
      <w:r w:rsidR="00064C5C" w:rsidRPr="00C12007">
        <w:rPr>
          <w:b/>
          <w:bCs w:val="0"/>
          <w:i/>
          <w:szCs w:val="24"/>
        </w:rPr>
        <w:t xml:space="preserve"> </w:t>
      </w:r>
      <w:r w:rsidR="00064C5C" w:rsidRPr="00C12007">
        <w:rPr>
          <w:szCs w:val="24"/>
        </w:rPr>
        <w:t>В данной форме указываются</w:t>
      </w:r>
      <w:r w:rsidRPr="00C12007">
        <w:rPr>
          <w:b/>
          <w:bCs w:val="0"/>
          <w:i/>
          <w:szCs w:val="24"/>
        </w:rPr>
        <w:t xml:space="preserve"> </w:t>
      </w:r>
      <w:r w:rsidR="00285993" w:rsidRPr="00C12007">
        <w:rPr>
          <w:szCs w:val="24"/>
        </w:rPr>
        <w:t xml:space="preserve">все </w:t>
      </w:r>
      <w:r w:rsidR="00632073" w:rsidRPr="00C12007">
        <w:rPr>
          <w:b/>
          <w:i/>
        </w:rPr>
        <w:t xml:space="preserve">поставщики/ </w:t>
      </w:r>
      <w:r w:rsidR="00064C5C" w:rsidRPr="00C12007">
        <w:rPr>
          <w:b/>
          <w:bCs w:val="0"/>
          <w:i/>
          <w:szCs w:val="24"/>
        </w:rPr>
        <w:t>субподрядчики/соисполнители</w:t>
      </w:r>
      <w:r w:rsidR="00285993" w:rsidRPr="00C12007">
        <w:rPr>
          <w:szCs w:val="24"/>
        </w:rPr>
        <w:t>, привлекаемы</w:t>
      </w:r>
      <w:r w:rsidR="00064C5C" w:rsidRPr="00C12007">
        <w:rPr>
          <w:szCs w:val="24"/>
        </w:rPr>
        <w:t>е</w:t>
      </w:r>
      <w:r w:rsidR="00285993" w:rsidRPr="00C12007">
        <w:rPr>
          <w:szCs w:val="24"/>
        </w:rPr>
        <w:t xml:space="preserve"> для </w:t>
      </w:r>
      <w:r w:rsidR="000B04BE" w:rsidRPr="00C12007">
        <w:rPr>
          <w:b/>
          <w:bCs w:val="0"/>
          <w:i/>
          <w:szCs w:val="24"/>
        </w:rPr>
        <w:t>выполнения/оказ</w:t>
      </w:r>
      <w:r w:rsidR="009000DC" w:rsidRPr="00C12007">
        <w:rPr>
          <w:b/>
          <w:bCs w:val="0"/>
          <w:i/>
          <w:szCs w:val="24"/>
        </w:rPr>
        <w:t>ания</w:t>
      </w:r>
      <w:r w:rsidR="00285993" w:rsidRPr="00C12007">
        <w:rPr>
          <w:szCs w:val="24"/>
        </w:rPr>
        <w:t xml:space="preserve"> </w:t>
      </w:r>
      <w:r w:rsidR="009000DC" w:rsidRPr="00C12007">
        <w:rPr>
          <w:b/>
          <w:bCs w:val="0"/>
          <w:i/>
          <w:szCs w:val="24"/>
        </w:rPr>
        <w:t>поставок / работ / услуг</w:t>
      </w:r>
      <w:r w:rsidR="009000DC" w:rsidRPr="00C12007">
        <w:rPr>
          <w:szCs w:val="24"/>
        </w:rPr>
        <w:t xml:space="preserve"> </w:t>
      </w:r>
      <w:r w:rsidR="00285993" w:rsidRPr="00C12007">
        <w:rPr>
          <w:szCs w:val="24"/>
        </w:rPr>
        <w:t>по договору</w:t>
      </w:r>
      <w:r w:rsidR="009000DC" w:rsidRPr="00C12007">
        <w:rPr>
          <w:szCs w:val="24"/>
        </w:rPr>
        <w:t>,</w:t>
      </w:r>
      <w:r w:rsidR="00285993" w:rsidRPr="00C12007">
        <w:rPr>
          <w:szCs w:val="24"/>
        </w:rPr>
        <w:t xml:space="preserve"> незави</w:t>
      </w:r>
      <w:r w:rsidR="00064C5C" w:rsidRPr="00C12007">
        <w:rPr>
          <w:szCs w:val="24"/>
        </w:rPr>
        <w:t xml:space="preserve">симо от объема </w:t>
      </w:r>
      <w:r w:rsidR="009000DC" w:rsidRPr="00C12007">
        <w:rPr>
          <w:b/>
          <w:bCs w:val="0"/>
          <w:i/>
          <w:szCs w:val="24"/>
        </w:rPr>
        <w:t>выполняемых/оказываемых</w:t>
      </w:r>
      <w:r w:rsidR="009000DC" w:rsidRPr="00C12007">
        <w:rPr>
          <w:szCs w:val="24"/>
        </w:rPr>
        <w:t xml:space="preserve"> </w:t>
      </w:r>
      <w:r w:rsidR="009000DC" w:rsidRPr="00C12007">
        <w:rPr>
          <w:b/>
          <w:bCs w:val="0"/>
          <w:i/>
          <w:szCs w:val="24"/>
        </w:rPr>
        <w:t>поставок / работ / услуг</w:t>
      </w:r>
      <w:r w:rsidR="00285993" w:rsidRPr="00C12007">
        <w:rPr>
          <w:szCs w:val="24"/>
        </w:rPr>
        <w:t xml:space="preserve"> данными </w:t>
      </w:r>
      <w:r w:rsidR="00632073" w:rsidRPr="00C12007">
        <w:rPr>
          <w:b/>
          <w:i/>
        </w:rPr>
        <w:t xml:space="preserve">поставщиками/ </w:t>
      </w:r>
      <w:r w:rsidR="009000DC" w:rsidRPr="00C12007">
        <w:rPr>
          <w:b/>
          <w:bCs w:val="0"/>
          <w:i/>
          <w:szCs w:val="24"/>
        </w:rPr>
        <w:t>субподрядчиками/соисполнителями.</w:t>
      </w:r>
      <w:r w:rsidR="00285993" w:rsidRPr="00C12007">
        <w:rPr>
          <w:b/>
          <w:bCs w:val="0"/>
          <w:i/>
          <w:szCs w:val="24"/>
        </w:rPr>
        <w:t xml:space="preserve"> </w:t>
      </w:r>
      <w:r w:rsidRPr="00C12007">
        <w:rPr>
          <w:b/>
          <w:bCs w:val="0"/>
          <w:i/>
          <w:szCs w:val="24"/>
        </w:rPr>
        <w:t xml:space="preserve">[В случае наличия работ и услуг, которые выполняются изготовителями </w:t>
      </w:r>
      <w:proofErr w:type="gramStart"/>
      <w:r w:rsidRPr="00C12007">
        <w:rPr>
          <w:b/>
          <w:bCs w:val="0"/>
          <w:i/>
          <w:szCs w:val="24"/>
        </w:rPr>
        <w:t>товаров</w:t>
      </w:r>
      <w:proofErr w:type="gramEnd"/>
      <w:r w:rsidRPr="00C12007">
        <w:rPr>
          <w:b/>
          <w:bCs w:val="0"/>
          <w:i/>
          <w:szCs w:val="24"/>
        </w:rPr>
        <w:t xml:space="preserve"> указывается - Работы и услуги, выполняемые изготовителями товаров (например, конструирование, </w:t>
      </w:r>
      <w:r w:rsidRPr="00C12007">
        <w:rPr>
          <w:b/>
          <w:bCs w:val="0"/>
          <w:i/>
          <w:szCs w:val="24"/>
        </w:rPr>
        <w:lastRenderedPageBreak/>
        <w:t>изготовление товаров и т.п.,) должны быть включены в стоимость поставляемого товара, отнесены на счет поставщика и отдельно не выделены];</w:t>
      </w:r>
    </w:p>
    <w:p w:rsidR="00C87330" w:rsidRPr="00C12007" w:rsidRDefault="00C87330" w:rsidP="00512493">
      <w:pPr>
        <w:pStyle w:val="Times12"/>
        <w:numPr>
          <w:ilvl w:val="0"/>
          <w:numId w:val="25"/>
        </w:numPr>
        <w:tabs>
          <w:tab w:val="num" w:pos="1080"/>
          <w:tab w:val="left" w:pos="1134"/>
        </w:tabs>
        <w:ind w:left="1080" w:hanging="371"/>
        <w:rPr>
          <w:szCs w:val="24"/>
        </w:rPr>
      </w:pPr>
      <w:r w:rsidRPr="00C12007">
        <w:rPr>
          <w:szCs w:val="24"/>
        </w:rPr>
        <w:t xml:space="preserve">стоимость </w:t>
      </w:r>
      <w:r w:rsidRPr="00C12007">
        <w:rPr>
          <w:b/>
          <w:bCs w:val="0"/>
          <w:i/>
          <w:szCs w:val="24"/>
        </w:rPr>
        <w:t>товара/ работ/ услуг</w:t>
      </w:r>
      <w:r w:rsidRPr="00C12007">
        <w:rPr>
          <w:szCs w:val="24"/>
        </w:rPr>
        <w:t xml:space="preserve"> по участнику </w:t>
      </w:r>
      <w:r w:rsidRPr="00C12007">
        <w:rPr>
          <w:b/>
          <w:bCs w:val="0"/>
          <w:i/>
          <w:szCs w:val="24"/>
        </w:rPr>
        <w:t xml:space="preserve">(Генподрядчику) </w:t>
      </w:r>
      <w:r w:rsidRPr="00C12007">
        <w:rPr>
          <w:szCs w:val="24"/>
        </w:rPr>
        <w:t xml:space="preserve">и </w:t>
      </w:r>
      <w:r w:rsidR="00632073" w:rsidRPr="00C12007">
        <w:rPr>
          <w:b/>
          <w:i/>
        </w:rPr>
        <w:t xml:space="preserve">поставщикам/ </w:t>
      </w:r>
      <w:r w:rsidRPr="00C12007">
        <w:rPr>
          <w:b/>
          <w:bCs w:val="0"/>
          <w:i/>
          <w:szCs w:val="24"/>
        </w:rPr>
        <w:t>субподрядчикам/соисполнителям</w:t>
      </w:r>
      <w:r w:rsidRPr="00C12007">
        <w:rPr>
          <w:szCs w:val="24"/>
        </w:rPr>
        <w:t xml:space="preserve"> в денежном и процентном выражении в соответствии со Сводной таблицей стоимости (Форма </w:t>
      </w:r>
      <w:r w:rsidRPr="00C12007">
        <w:rPr>
          <w:b/>
          <w:bCs w:val="0"/>
          <w:i/>
          <w:szCs w:val="24"/>
        </w:rPr>
        <w:t>__</w:t>
      </w:r>
      <w:r w:rsidRPr="00C12007">
        <w:rPr>
          <w:szCs w:val="24"/>
        </w:rPr>
        <w:t>);</w:t>
      </w:r>
    </w:p>
    <w:p w:rsidR="00C87330" w:rsidRPr="00C12007" w:rsidRDefault="00C87330" w:rsidP="00512493">
      <w:pPr>
        <w:pStyle w:val="Times12"/>
        <w:numPr>
          <w:ilvl w:val="0"/>
          <w:numId w:val="25"/>
        </w:numPr>
        <w:tabs>
          <w:tab w:val="num" w:pos="1080"/>
          <w:tab w:val="left" w:pos="1134"/>
        </w:tabs>
        <w:ind w:left="1080" w:hanging="371"/>
        <w:rPr>
          <w:szCs w:val="24"/>
        </w:rPr>
      </w:pPr>
      <w:r w:rsidRPr="00C12007">
        <w:rPr>
          <w:szCs w:val="24"/>
        </w:rPr>
        <w:t xml:space="preserve">сроки </w:t>
      </w:r>
      <w:proofErr w:type="gramStart"/>
      <w:r w:rsidRPr="00C12007">
        <w:rPr>
          <w:b/>
          <w:bCs w:val="0"/>
          <w:i/>
          <w:szCs w:val="24"/>
        </w:rPr>
        <w:t>поставки товара/ выполнения работ/оказания услуг</w:t>
      </w:r>
      <w:proofErr w:type="gramEnd"/>
      <w:r w:rsidRPr="00C12007">
        <w:rPr>
          <w:szCs w:val="24"/>
        </w:rPr>
        <w:t xml:space="preserve"> участником (</w:t>
      </w:r>
      <w:r w:rsidRPr="00C12007">
        <w:rPr>
          <w:b/>
          <w:bCs w:val="0"/>
          <w:i/>
          <w:szCs w:val="24"/>
        </w:rPr>
        <w:t>генподрядчиком)</w:t>
      </w:r>
      <w:r w:rsidRPr="00C12007">
        <w:rPr>
          <w:szCs w:val="24"/>
        </w:rPr>
        <w:t xml:space="preserve"> и каждым </w:t>
      </w:r>
      <w:r w:rsidR="00632073" w:rsidRPr="00C12007">
        <w:rPr>
          <w:b/>
          <w:i/>
        </w:rPr>
        <w:t xml:space="preserve">поставщиком/ </w:t>
      </w:r>
      <w:r w:rsidRPr="00C12007">
        <w:rPr>
          <w:b/>
          <w:bCs w:val="0"/>
          <w:i/>
          <w:szCs w:val="24"/>
        </w:rPr>
        <w:t>субподрядчиком/соисполнителем</w:t>
      </w:r>
      <w:r w:rsidRPr="00C12007">
        <w:rPr>
          <w:szCs w:val="24"/>
        </w:rPr>
        <w:t xml:space="preserve"> в соответствии с Графиком </w:t>
      </w:r>
      <w:r w:rsidRPr="00C12007">
        <w:rPr>
          <w:b/>
          <w:bCs w:val="0"/>
          <w:i/>
          <w:szCs w:val="24"/>
        </w:rPr>
        <w:t>поставки товара/ выполнения работ/ оказания услуг (</w:t>
      </w:r>
      <w:r w:rsidRPr="00C12007">
        <w:rPr>
          <w:szCs w:val="24"/>
        </w:rPr>
        <w:t>Форма __).</w:t>
      </w:r>
    </w:p>
    <w:p w:rsidR="00C87330" w:rsidRPr="00C12007" w:rsidRDefault="00C87330" w:rsidP="00512493">
      <w:pPr>
        <w:pStyle w:val="Times12"/>
        <w:numPr>
          <w:ilvl w:val="0"/>
          <w:numId w:val="26"/>
        </w:numPr>
        <w:tabs>
          <w:tab w:val="num" w:pos="720"/>
          <w:tab w:val="left" w:pos="1134"/>
        </w:tabs>
        <w:ind w:left="0" w:right="-179" w:firstLine="709"/>
        <w:rPr>
          <w:szCs w:val="24"/>
        </w:rPr>
      </w:pPr>
      <w:r w:rsidRPr="00C12007">
        <w:rPr>
          <w:szCs w:val="24"/>
        </w:rPr>
        <w:t xml:space="preserve">К данной форме </w:t>
      </w:r>
      <w:r w:rsidR="00E526CF" w:rsidRPr="00C12007">
        <w:rPr>
          <w:szCs w:val="24"/>
        </w:rPr>
        <w:t>участник конкурса</w:t>
      </w:r>
      <w:r w:rsidRPr="00C12007">
        <w:rPr>
          <w:szCs w:val="24"/>
        </w:rPr>
        <w:t xml:space="preserve"> должен приложить:</w:t>
      </w:r>
    </w:p>
    <w:p w:rsidR="00C87330" w:rsidRPr="00C12007" w:rsidRDefault="00C87330" w:rsidP="00512493">
      <w:pPr>
        <w:pStyle w:val="Times12"/>
        <w:numPr>
          <w:ilvl w:val="1"/>
          <w:numId w:val="25"/>
        </w:numPr>
        <w:tabs>
          <w:tab w:val="num" w:pos="1080"/>
          <w:tab w:val="left" w:pos="1134"/>
        </w:tabs>
        <w:ind w:left="1080" w:hanging="371"/>
        <w:rPr>
          <w:szCs w:val="24"/>
        </w:rPr>
      </w:pPr>
      <w:r w:rsidRPr="00C12007">
        <w:rPr>
          <w:szCs w:val="24"/>
        </w:rPr>
        <w:t>подписанные с двух сторон соглашения о намерениях заключить догов</w:t>
      </w:r>
      <w:r w:rsidR="00541399" w:rsidRPr="00C12007">
        <w:rPr>
          <w:szCs w:val="24"/>
        </w:rPr>
        <w:t>ор, с указанием перечня, объема</w:t>
      </w:r>
      <w:r w:rsidRPr="00C12007">
        <w:rPr>
          <w:szCs w:val="24"/>
        </w:rPr>
        <w:t xml:space="preserve"> и сроков </w:t>
      </w:r>
      <w:proofErr w:type="gramStart"/>
      <w:r w:rsidRPr="00C12007">
        <w:rPr>
          <w:b/>
          <w:bCs w:val="0"/>
          <w:i/>
          <w:szCs w:val="24"/>
        </w:rPr>
        <w:t>поставки товара/ выполнения работ/ оказания</w:t>
      </w:r>
      <w:proofErr w:type="gramEnd"/>
      <w:r w:rsidRPr="00C12007">
        <w:rPr>
          <w:b/>
          <w:bCs w:val="0"/>
          <w:i/>
          <w:szCs w:val="24"/>
        </w:rPr>
        <w:t xml:space="preserve"> услуг,</w:t>
      </w:r>
      <w:r w:rsidRPr="00C12007">
        <w:rPr>
          <w:szCs w:val="24"/>
        </w:rPr>
        <w:t xml:space="preserve"> возлагаемых на </w:t>
      </w:r>
      <w:r w:rsidR="00632073" w:rsidRPr="00C12007">
        <w:rPr>
          <w:b/>
          <w:i/>
        </w:rPr>
        <w:t xml:space="preserve">поставщика/ </w:t>
      </w:r>
      <w:r w:rsidRPr="00C12007">
        <w:rPr>
          <w:b/>
          <w:bCs w:val="0"/>
          <w:i/>
          <w:szCs w:val="24"/>
        </w:rPr>
        <w:t>субподрядчика/соисполнителя</w:t>
      </w:r>
      <w:r w:rsidR="00541399" w:rsidRPr="00C12007">
        <w:rPr>
          <w:szCs w:val="24"/>
        </w:rPr>
        <w:t>.</w:t>
      </w:r>
    </w:p>
    <w:p w:rsidR="00C87330" w:rsidRPr="00C12007" w:rsidRDefault="00C87330" w:rsidP="00512493">
      <w:pPr>
        <w:pStyle w:val="Times12"/>
        <w:numPr>
          <w:ilvl w:val="1"/>
          <w:numId w:val="25"/>
        </w:numPr>
        <w:tabs>
          <w:tab w:val="num" w:pos="1080"/>
          <w:tab w:val="left" w:pos="1134"/>
        </w:tabs>
        <w:ind w:left="1080" w:hanging="371"/>
        <w:rPr>
          <w:szCs w:val="24"/>
        </w:rPr>
      </w:pPr>
      <w:r w:rsidRPr="00C12007">
        <w:rPr>
          <w:szCs w:val="24"/>
        </w:rPr>
        <w:t xml:space="preserve">документы на </w:t>
      </w:r>
      <w:r w:rsidR="00632073" w:rsidRPr="00C12007">
        <w:rPr>
          <w:b/>
          <w:i/>
        </w:rPr>
        <w:t xml:space="preserve">поставщиков/ </w:t>
      </w:r>
      <w:r w:rsidRPr="00C12007">
        <w:rPr>
          <w:b/>
          <w:bCs w:val="0"/>
          <w:i/>
          <w:szCs w:val="24"/>
        </w:rPr>
        <w:t>субподрядчиков/соисполнителей</w:t>
      </w:r>
      <w:r w:rsidRPr="00C12007">
        <w:rPr>
          <w:szCs w:val="24"/>
        </w:rPr>
        <w:t xml:space="preserve"> согласно пункту</w:t>
      </w:r>
      <w:r w:rsidR="007540C3" w:rsidRPr="00C12007">
        <w:rPr>
          <w:szCs w:val="24"/>
        </w:rPr>
        <w:t> </w:t>
      </w:r>
      <w:fldSimple w:instr=" REF _Ref317251847 \r \h  \* MERGEFORMAT ">
        <w:r w:rsidR="0043499E" w:rsidRPr="0043499E">
          <w:rPr>
            <w:szCs w:val="24"/>
          </w:rPr>
          <w:t>17.1</w:t>
        </w:r>
      </w:fldSimple>
      <w:r w:rsidRPr="00C12007">
        <w:rPr>
          <w:szCs w:val="24"/>
        </w:rPr>
        <w:t xml:space="preserve"> раздела</w:t>
      </w:r>
      <w:r w:rsidR="007540C3" w:rsidRPr="00C12007">
        <w:rPr>
          <w:szCs w:val="24"/>
        </w:rPr>
        <w:t> </w:t>
      </w:r>
      <w:fldSimple w:instr=" REF _Ref317258036 \r \h  \* MERGEFORMAT ">
        <w:r w:rsidR="0043499E" w:rsidRPr="0043499E">
          <w:rPr>
            <w:szCs w:val="24"/>
          </w:rPr>
          <w:t>5</w:t>
        </w:r>
      </w:fldSimple>
      <w:r w:rsidRPr="00C12007">
        <w:rPr>
          <w:szCs w:val="24"/>
        </w:rPr>
        <w:t xml:space="preserve"> «Информационная карта конкурса».</w:t>
      </w:r>
    </w:p>
    <w:p w:rsidR="00C87330" w:rsidRPr="00C12007" w:rsidRDefault="00C87330" w:rsidP="00512493">
      <w:pPr>
        <w:pStyle w:val="Times12"/>
        <w:numPr>
          <w:ilvl w:val="0"/>
          <w:numId w:val="26"/>
        </w:numPr>
        <w:tabs>
          <w:tab w:val="num" w:pos="720"/>
          <w:tab w:val="left" w:pos="1134"/>
        </w:tabs>
        <w:ind w:left="0" w:right="-179" w:firstLine="709"/>
        <w:rPr>
          <w:szCs w:val="24"/>
        </w:rPr>
      </w:pPr>
      <w:r w:rsidRPr="00C12007">
        <w:rPr>
          <w:szCs w:val="24"/>
        </w:rPr>
        <w:t xml:space="preserve">Данная форма заполняется как в случае привлечения </w:t>
      </w:r>
      <w:r w:rsidR="007A0C42" w:rsidRPr="00C12007">
        <w:rPr>
          <w:szCs w:val="24"/>
        </w:rPr>
        <w:t>участником конкурса</w:t>
      </w:r>
      <w:r w:rsidRPr="00C12007">
        <w:rPr>
          <w:szCs w:val="24"/>
        </w:rPr>
        <w:t xml:space="preserve"> </w:t>
      </w:r>
      <w:r w:rsidR="00632073" w:rsidRPr="00C12007">
        <w:rPr>
          <w:b/>
          <w:i/>
        </w:rPr>
        <w:t xml:space="preserve">поставщиков/ </w:t>
      </w:r>
      <w:r w:rsidRPr="00C12007">
        <w:rPr>
          <w:b/>
          <w:bCs w:val="0"/>
          <w:i/>
          <w:szCs w:val="24"/>
        </w:rPr>
        <w:t>субподрядчиков/соисполнителей,</w:t>
      </w:r>
      <w:r w:rsidRPr="00C12007">
        <w:rPr>
          <w:szCs w:val="24"/>
        </w:rPr>
        <w:t xml:space="preserve"> так и в случае их </w:t>
      </w:r>
      <w:proofErr w:type="spellStart"/>
      <w:r w:rsidRPr="00C12007">
        <w:rPr>
          <w:szCs w:val="24"/>
        </w:rPr>
        <w:t>непривлечения</w:t>
      </w:r>
      <w:proofErr w:type="spellEnd"/>
      <w:r w:rsidRPr="00C12007">
        <w:rPr>
          <w:szCs w:val="24"/>
        </w:rPr>
        <w:t xml:space="preserve">; в последнем случае в таблицах приводятся слова </w:t>
      </w:r>
      <w:r w:rsidRPr="00C12007">
        <w:rPr>
          <w:b/>
          <w:bCs w:val="0"/>
          <w:i/>
          <w:szCs w:val="24"/>
        </w:rPr>
        <w:t>«</w:t>
      </w:r>
      <w:r w:rsidR="00632073" w:rsidRPr="00C12007">
        <w:rPr>
          <w:b/>
          <w:bCs w:val="0"/>
          <w:i/>
          <w:szCs w:val="24"/>
        </w:rPr>
        <w:t>Поставщики</w:t>
      </w:r>
      <w:r w:rsidR="00632073" w:rsidRPr="00C12007">
        <w:rPr>
          <w:b/>
          <w:i/>
        </w:rPr>
        <w:t xml:space="preserve">/ </w:t>
      </w:r>
      <w:r w:rsidR="00632073" w:rsidRPr="00C12007">
        <w:rPr>
          <w:b/>
          <w:bCs w:val="0"/>
          <w:i/>
          <w:szCs w:val="24"/>
        </w:rPr>
        <w:t>с</w:t>
      </w:r>
      <w:r w:rsidR="00541399" w:rsidRPr="00C12007">
        <w:rPr>
          <w:b/>
          <w:bCs w:val="0"/>
          <w:i/>
          <w:szCs w:val="24"/>
        </w:rPr>
        <w:t>убподрядчики/соисполнител</w:t>
      </w:r>
      <w:r w:rsidR="00632073" w:rsidRPr="00C12007">
        <w:rPr>
          <w:b/>
          <w:bCs w:val="0"/>
          <w:i/>
          <w:szCs w:val="24"/>
        </w:rPr>
        <w:t>и</w:t>
      </w:r>
      <w:r w:rsidRPr="00C12007">
        <w:rPr>
          <w:b/>
          <w:bCs w:val="0"/>
          <w:i/>
          <w:szCs w:val="24"/>
        </w:rPr>
        <w:t xml:space="preserve"> </w:t>
      </w:r>
      <w:r w:rsidR="00632073" w:rsidRPr="00C12007">
        <w:rPr>
          <w:szCs w:val="24"/>
        </w:rPr>
        <w:t>не </w:t>
      </w:r>
      <w:r w:rsidRPr="00C12007">
        <w:rPr>
          <w:szCs w:val="24"/>
        </w:rPr>
        <w:t>планируются к привлечению».</w:t>
      </w:r>
    </w:p>
    <w:p w:rsidR="00C87330" w:rsidRPr="00C12007" w:rsidRDefault="00715369" w:rsidP="00C87330">
      <w:pPr>
        <w:pStyle w:val="Times12"/>
        <w:jc w:val="right"/>
        <w:rPr>
          <w:bCs w:val="0"/>
          <w:sz w:val="28"/>
          <w:szCs w:val="28"/>
        </w:rPr>
      </w:pPr>
      <w:r w:rsidRPr="00C12007">
        <w:br w:type="page"/>
      </w:r>
      <w:bookmarkStart w:id="382" w:name="_План_распределения_объемов_выполнен"/>
      <w:bookmarkEnd w:id="368"/>
      <w:bookmarkEnd w:id="382"/>
      <w:r w:rsidR="00C87330" w:rsidRPr="00C12007">
        <w:rPr>
          <w:bCs w:val="0"/>
          <w:sz w:val="28"/>
          <w:szCs w:val="28"/>
        </w:rPr>
        <w:lastRenderedPageBreak/>
        <w:t xml:space="preserve">Форма </w:t>
      </w:r>
      <w:r w:rsidR="00DA1893">
        <w:rPr>
          <w:bCs w:val="0"/>
          <w:sz w:val="28"/>
          <w:szCs w:val="28"/>
        </w:rPr>
        <w:t>7</w:t>
      </w:r>
      <w:r w:rsidR="00C87330" w:rsidRPr="00C12007">
        <w:rPr>
          <w:bCs w:val="0"/>
          <w:sz w:val="28"/>
          <w:szCs w:val="28"/>
        </w:rPr>
        <w:t>.</w:t>
      </w:r>
    </w:p>
    <w:p w:rsidR="00C87330" w:rsidRPr="00C12007" w:rsidRDefault="00C87330" w:rsidP="00C87330">
      <w:pPr>
        <w:pStyle w:val="Times12"/>
        <w:ind w:left="5387" w:firstLine="0"/>
        <w:jc w:val="left"/>
        <w:rPr>
          <w:iCs/>
          <w:szCs w:val="20"/>
        </w:rPr>
      </w:pPr>
      <w:r w:rsidRPr="00C12007">
        <w:rPr>
          <w:iCs/>
          <w:szCs w:val="20"/>
        </w:rPr>
        <w:t>Приложение к заявке на участие в конкурсе</w:t>
      </w:r>
    </w:p>
    <w:p w:rsidR="00C87330" w:rsidRPr="00C12007" w:rsidRDefault="00C87330" w:rsidP="00C87330">
      <w:pPr>
        <w:pStyle w:val="Times12"/>
        <w:ind w:left="5387" w:firstLine="0"/>
        <w:jc w:val="left"/>
        <w:rPr>
          <w:szCs w:val="20"/>
        </w:rPr>
      </w:pPr>
      <w:r w:rsidRPr="00C12007">
        <w:rPr>
          <w:iCs/>
          <w:szCs w:val="20"/>
        </w:rPr>
        <w:t>от «___» __________ 20___ г. № ______</w:t>
      </w:r>
    </w:p>
    <w:p w:rsidR="00C87330" w:rsidRPr="00C12007" w:rsidRDefault="00C87330" w:rsidP="00C87330">
      <w:pPr>
        <w:pStyle w:val="Times12"/>
        <w:jc w:val="right"/>
        <w:rPr>
          <w:bCs w:val="0"/>
          <w:sz w:val="22"/>
        </w:rPr>
      </w:pPr>
    </w:p>
    <w:p w:rsidR="00C87330" w:rsidRPr="00C12007" w:rsidRDefault="00C87330" w:rsidP="00C87330">
      <w:pPr>
        <w:suppressAutoHyphens/>
        <w:overflowPunct w:val="0"/>
        <w:autoSpaceDE w:val="0"/>
        <w:autoSpaceDN w:val="0"/>
        <w:ind w:right="60" w:firstLine="708"/>
        <w:jc w:val="right"/>
        <w:rPr>
          <w:sz w:val="8"/>
          <w:szCs w:val="8"/>
        </w:rPr>
      </w:pPr>
    </w:p>
    <w:p w:rsidR="00C87330" w:rsidRPr="00C12007" w:rsidRDefault="00C87330" w:rsidP="00C87330">
      <w:pPr>
        <w:pStyle w:val="20"/>
        <w:numPr>
          <w:ilvl w:val="0"/>
          <w:numId w:val="0"/>
        </w:numPr>
        <w:spacing w:before="0" w:after="0"/>
        <w:ind w:right="240"/>
        <w:jc w:val="center"/>
        <w:rPr>
          <w:rFonts w:ascii="Times New Roman" w:hAnsi="Times New Roman" w:cs="Times New Roman"/>
          <w:b w:val="0"/>
          <w:i w:val="0"/>
        </w:rPr>
      </w:pPr>
      <w:bookmarkStart w:id="383" w:name="_Свидетельство_производителя_оборудо"/>
      <w:bookmarkStart w:id="384" w:name="_Свидетельство_изготовителя_оборудов"/>
      <w:bookmarkStart w:id="385" w:name="_Ref121214513"/>
      <w:bookmarkStart w:id="386" w:name="_Ref121214543"/>
      <w:bookmarkStart w:id="387" w:name="_Toc127262922"/>
      <w:bookmarkStart w:id="388" w:name="_Toc153517580"/>
      <w:bookmarkStart w:id="389" w:name="_Toc153517828"/>
      <w:bookmarkStart w:id="390" w:name="_Toc162669282"/>
      <w:bookmarkStart w:id="391" w:name="_Toc188958839"/>
      <w:bookmarkStart w:id="392" w:name="_Toc255987087"/>
      <w:bookmarkStart w:id="393" w:name="_Toc328041050"/>
      <w:bookmarkEnd w:id="383"/>
      <w:bookmarkEnd w:id="384"/>
      <w:r w:rsidRPr="00C12007">
        <w:rPr>
          <w:rFonts w:ascii="Times New Roman" w:hAnsi="Times New Roman" w:cs="Times New Roman"/>
          <w:b w:val="0"/>
          <w:i w:val="0"/>
        </w:rPr>
        <w:t xml:space="preserve">СВИДЕТЕЛЬСТВО ИЗГОТОВИТЕЛЯ </w:t>
      </w:r>
      <w:bookmarkEnd w:id="385"/>
      <w:bookmarkEnd w:id="386"/>
      <w:bookmarkEnd w:id="387"/>
      <w:bookmarkEnd w:id="388"/>
      <w:bookmarkEnd w:id="389"/>
      <w:bookmarkEnd w:id="390"/>
      <w:r w:rsidRPr="00C12007">
        <w:rPr>
          <w:rFonts w:ascii="Times New Roman" w:hAnsi="Times New Roman" w:cs="Times New Roman"/>
          <w:b w:val="0"/>
          <w:i w:val="0"/>
        </w:rPr>
        <w:t xml:space="preserve">ОБОРУДОВАНИЯ (Форма </w:t>
      </w:r>
      <w:r w:rsidR="00DA1893">
        <w:rPr>
          <w:rFonts w:ascii="Times New Roman" w:hAnsi="Times New Roman" w:cs="Times New Roman"/>
          <w:b w:val="0"/>
          <w:i w:val="0"/>
        </w:rPr>
        <w:t>7</w:t>
      </w:r>
      <w:r w:rsidRPr="00C12007">
        <w:rPr>
          <w:rFonts w:ascii="Times New Roman" w:hAnsi="Times New Roman" w:cs="Times New Roman"/>
          <w:b w:val="0"/>
          <w:i w:val="0"/>
        </w:rPr>
        <w:t>)</w:t>
      </w:r>
      <w:bookmarkEnd w:id="391"/>
      <w:bookmarkEnd w:id="392"/>
      <w:bookmarkEnd w:id="393"/>
    </w:p>
    <w:p w:rsidR="00C87330" w:rsidRPr="00C12007" w:rsidRDefault="00C87330" w:rsidP="00C87330">
      <w:pPr>
        <w:suppressAutoHyphens/>
        <w:rPr>
          <w:sz w:val="28"/>
          <w:szCs w:val="28"/>
        </w:rPr>
      </w:pPr>
    </w:p>
    <w:p w:rsidR="00AA5DBC" w:rsidRPr="00C12007" w:rsidRDefault="00AA5DBC" w:rsidP="00AA5DBC">
      <w:pPr>
        <w:pStyle w:val="Times12"/>
        <w:suppressAutoHyphens/>
        <w:spacing w:line="288" w:lineRule="auto"/>
        <w:ind w:right="62" w:firstLine="539"/>
        <w:rPr>
          <w:szCs w:val="24"/>
        </w:rPr>
      </w:pPr>
      <w:proofErr w:type="gramStart"/>
      <w:r w:rsidRPr="00C12007">
        <w:rPr>
          <w:szCs w:val="24"/>
        </w:rPr>
        <w:t>Настоящим компания ______________________ (</w:t>
      </w:r>
      <w:r w:rsidRPr="00C12007">
        <w:rPr>
          <w:i/>
          <w:szCs w:val="24"/>
        </w:rPr>
        <w:t>указывается полное наименование компании-изготовителя оборудования</w:t>
      </w:r>
      <w:r w:rsidRPr="00C12007">
        <w:rPr>
          <w:szCs w:val="24"/>
        </w:rPr>
        <w:t>), являющаяся изготовителем ______________________________ (</w:t>
      </w:r>
      <w:r w:rsidRPr="00C12007">
        <w:rPr>
          <w:i/>
          <w:iCs/>
          <w:szCs w:val="24"/>
        </w:rPr>
        <w:t xml:space="preserve">указывается наименование, марка, модель и тому подобное применительно к оборудованию, предложенному участником </w:t>
      </w:r>
      <w:r w:rsidR="00505377" w:rsidRPr="00C12007">
        <w:rPr>
          <w:i/>
          <w:iCs/>
          <w:szCs w:val="24"/>
        </w:rPr>
        <w:t>конкурса</w:t>
      </w:r>
      <w:r w:rsidRPr="00C12007">
        <w:rPr>
          <w:i/>
          <w:szCs w:val="24"/>
        </w:rPr>
        <w:t>)</w:t>
      </w:r>
      <w:r w:rsidRPr="00C12007">
        <w:rPr>
          <w:szCs w:val="24"/>
        </w:rPr>
        <w:t xml:space="preserve">, удостоверяет, что </w:t>
      </w:r>
      <w:r w:rsidRPr="00C12007">
        <w:rPr>
          <w:iCs/>
          <w:szCs w:val="24"/>
        </w:rPr>
        <w:t xml:space="preserve">участник конкурса </w:t>
      </w:r>
      <w:r w:rsidRPr="00C12007">
        <w:rPr>
          <w:szCs w:val="24"/>
        </w:rPr>
        <w:t>_______________________________ (</w:t>
      </w:r>
      <w:r w:rsidRPr="00C12007">
        <w:rPr>
          <w:i/>
          <w:szCs w:val="24"/>
        </w:rPr>
        <w:t>указывается полное наименование организации, получившей данное свидетельство</w:t>
      </w:r>
      <w:r w:rsidRPr="00C12007">
        <w:rPr>
          <w:szCs w:val="24"/>
        </w:rPr>
        <w:t>), имеет право на предложение и, в случае признания его победителем конкурса и заключения с ним по результатам конкурса договора, поставку __________ единиц, указанного оборудования (</w:t>
      </w:r>
      <w:r w:rsidRPr="00C12007">
        <w:rPr>
          <w:i/>
          <w:szCs w:val="24"/>
        </w:rPr>
        <w:t>указывается количество единиц оборудования</w:t>
      </w:r>
      <w:proofErr w:type="gramEnd"/>
      <w:r w:rsidRPr="00C12007">
        <w:rPr>
          <w:i/>
          <w:szCs w:val="24"/>
        </w:rPr>
        <w:t>, требуемого в соответствии с условиями конкурсной документации</w:t>
      </w:r>
      <w:r w:rsidRPr="00C12007">
        <w:rPr>
          <w:szCs w:val="24"/>
        </w:rPr>
        <w:t>) в рамках открытого конкурса в электронной форме на право заключения договора ______________________________________________ в соответствии с извещением о проведении конкурса, опубликованным «__» _________ на официальном сайте и на ЭТП</w:t>
      </w:r>
      <w:r w:rsidRPr="00C12007">
        <w:t>.</w:t>
      </w:r>
    </w:p>
    <w:p w:rsidR="00AA5DBC" w:rsidRPr="00C12007" w:rsidRDefault="00AA5DBC" w:rsidP="00AA5DBC">
      <w:pPr>
        <w:pStyle w:val="Times12"/>
        <w:suppressAutoHyphens/>
        <w:spacing w:line="288" w:lineRule="auto"/>
        <w:ind w:right="62" w:firstLine="539"/>
        <w:rPr>
          <w:szCs w:val="24"/>
        </w:rPr>
      </w:pPr>
      <w:proofErr w:type="gramStart"/>
      <w:r w:rsidRPr="00C12007">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C12007">
        <w:rPr>
          <w:i/>
          <w:szCs w:val="24"/>
        </w:rPr>
        <w:t>(указывается полное наименование организации, получившей данное свидетельство)</w:t>
      </w:r>
      <w:r w:rsidRPr="00C12007">
        <w:rPr>
          <w:szCs w:val="24"/>
        </w:rPr>
        <w:t xml:space="preserve"> на весь срок исполнения обязательств по договору в части гарантийный обязательств, заключенного по итогам конкурса на право заключения договора ______________________________________________ в соответствии с извещением о проведении конкурса, опубликованным «__» _________ на официальном сайте и на ЭТП</w:t>
      </w:r>
      <w:r w:rsidRPr="00C12007">
        <w:t>.</w:t>
      </w:r>
      <w:proofErr w:type="gramEnd"/>
    </w:p>
    <w:p w:rsidR="00C87330" w:rsidRPr="00C12007" w:rsidRDefault="00C87330" w:rsidP="00C87330">
      <w:pPr>
        <w:pStyle w:val="afff0"/>
        <w:tabs>
          <w:tab w:val="clear" w:pos="1134"/>
        </w:tabs>
        <w:autoSpaceDE w:val="0"/>
        <w:autoSpaceDN w:val="0"/>
        <w:spacing w:line="240" w:lineRule="auto"/>
        <w:ind w:firstLine="0"/>
        <w:rPr>
          <w:sz w:val="28"/>
          <w:szCs w:val="28"/>
        </w:rPr>
      </w:pPr>
    </w:p>
    <w:p w:rsidR="00C87330" w:rsidRPr="00C12007" w:rsidRDefault="00C87330" w:rsidP="00C87330">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pStyle w:val="Times12"/>
        <w:rPr>
          <w:szCs w:val="24"/>
        </w:rPr>
      </w:pPr>
    </w:p>
    <w:p w:rsidR="00C87330" w:rsidRPr="00C12007" w:rsidRDefault="00C87330" w:rsidP="00C87330">
      <w:pPr>
        <w:pStyle w:val="Times12"/>
        <w:tabs>
          <w:tab w:val="left" w:pos="1134"/>
        </w:tabs>
        <w:ind w:right="-179" w:firstLine="709"/>
        <w:rPr>
          <w:bCs w:val="0"/>
          <w:szCs w:val="24"/>
        </w:rPr>
      </w:pPr>
      <w:r w:rsidRPr="00C12007">
        <w:rPr>
          <w:bCs w:val="0"/>
          <w:szCs w:val="24"/>
        </w:rPr>
        <w:t>ИНСТРУКЦИИ ПО ЗАПОЛНЕНИЮ</w:t>
      </w:r>
    </w:p>
    <w:p w:rsidR="00C87330" w:rsidRPr="00C12007" w:rsidRDefault="00C87330" w:rsidP="00512493">
      <w:pPr>
        <w:pStyle w:val="Times12"/>
        <w:numPr>
          <w:ilvl w:val="0"/>
          <w:numId w:val="27"/>
        </w:numPr>
        <w:tabs>
          <w:tab w:val="clear" w:pos="360"/>
          <w:tab w:val="num" w:pos="720"/>
          <w:tab w:val="left" w:pos="1134"/>
        </w:tabs>
        <w:ind w:left="0" w:right="-179" w:firstLine="709"/>
        <w:rPr>
          <w:szCs w:val="24"/>
        </w:rPr>
      </w:pPr>
      <w:r w:rsidRPr="00C12007">
        <w:rPr>
          <w:szCs w:val="24"/>
        </w:rPr>
        <w:t xml:space="preserve">Данные инструкции не следует воспроизводить в документах, подготовленных </w:t>
      </w:r>
      <w:r w:rsidR="007A0C42" w:rsidRPr="00C12007">
        <w:rPr>
          <w:szCs w:val="24"/>
        </w:rPr>
        <w:t>участником конкурса</w:t>
      </w:r>
      <w:r w:rsidRPr="00C12007">
        <w:rPr>
          <w:szCs w:val="24"/>
        </w:rPr>
        <w:t>.</w:t>
      </w:r>
    </w:p>
    <w:p w:rsidR="00C87330" w:rsidRPr="00C12007" w:rsidRDefault="00E526CF" w:rsidP="00512493">
      <w:pPr>
        <w:pStyle w:val="Times12"/>
        <w:numPr>
          <w:ilvl w:val="0"/>
          <w:numId w:val="27"/>
        </w:numPr>
        <w:tabs>
          <w:tab w:val="clear" w:pos="360"/>
          <w:tab w:val="num" w:pos="720"/>
          <w:tab w:val="left" w:pos="1134"/>
        </w:tabs>
        <w:ind w:left="0" w:right="-179" w:firstLine="709"/>
        <w:rPr>
          <w:szCs w:val="24"/>
        </w:rPr>
      </w:pPr>
      <w:r w:rsidRPr="00C12007">
        <w:rPr>
          <w:szCs w:val="24"/>
        </w:rPr>
        <w:t>Участник конкурса</w:t>
      </w:r>
      <w:r w:rsidR="00C87330" w:rsidRPr="00C12007">
        <w:rPr>
          <w:szCs w:val="24"/>
        </w:rPr>
        <w:t xml:space="preserve"> приводит номер и дату заявки на участие в конкурсе, приложением к которой является данная справка.</w:t>
      </w:r>
    </w:p>
    <w:p w:rsidR="00C87330" w:rsidRPr="00C12007" w:rsidRDefault="00C87330" w:rsidP="00512493">
      <w:pPr>
        <w:pStyle w:val="Times12"/>
        <w:numPr>
          <w:ilvl w:val="0"/>
          <w:numId w:val="27"/>
        </w:numPr>
        <w:tabs>
          <w:tab w:val="clear" w:pos="360"/>
          <w:tab w:val="num" w:pos="720"/>
          <w:tab w:val="left" w:pos="1134"/>
        </w:tabs>
        <w:ind w:left="0" w:right="-179" w:firstLine="709"/>
        <w:rPr>
          <w:szCs w:val="24"/>
        </w:rPr>
      </w:pPr>
      <w:r w:rsidRPr="00C12007">
        <w:rPr>
          <w:szCs w:val="24"/>
        </w:rPr>
        <w:t>Свидетельство изготовителя заполняется на все виды предлагаемого оборудования</w:t>
      </w:r>
      <w:r w:rsidR="00AA5DBC" w:rsidRPr="00C12007">
        <w:t xml:space="preserve"> (по номенклатуре спецификации </w:t>
      </w:r>
      <w:r w:rsidR="00AA5DBC" w:rsidRPr="00C12007">
        <w:rPr>
          <w:b/>
          <w:i/>
        </w:rPr>
        <w:t>Тома 2</w:t>
      </w:r>
      <w:r w:rsidR="00AA5DBC" w:rsidRPr="00C12007">
        <w:t xml:space="preserve"> «Техническая часть»)</w:t>
      </w:r>
      <w:r w:rsidRPr="00C12007">
        <w:rPr>
          <w:szCs w:val="24"/>
        </w:rPr>
        <w:t>.</w:t>
      </w:r>
    </w:p>
    <w:p w:rsidR="00C87330" w:rsidRPr="00C12007" w:rsidRDefault="00C87330" w:rsidP="00512493">
      <w:pPr>
        <w:pStyle w:val="Times12"/>
        <w:numPr>
          <w:ilvl w:val="0"/>
          <w:numId w:val="27"/>
        </w:numPr>
        <w:tabs>
          <w:tab w:val="clear" w:pos="360"/>
          <w:tab w:val="num" w:pos="720"/>
          <w:tab w:val="left" w:pos="1134"/>
        </w:tabs>
        <w:ind w:left="0" w:right="-179" w:firstLine="709"/>
        <w:rPr>
          <w:szCs w:val="24"/>
        </w:rPr>
      </w:pPr>
      <w:r w:rsidRPr="00C12007">
        <w:rPr>
          <w:szCs w:val="24"/>
        </w:rPr>
        <w:t xml:space="preserve">Данная форма Свидетельства является примерной и может быть соответствующим образом изменена </w:t>
      </w:r>
      <w:r w:rsidR="00AA5DBC" w:rsidRPr="00C12007">
        <w:rPr>
          <w:szCs w:val="24"/>
        </w:rPr>
        <w:t xml:space="preserve">головным изготовителем (в соответствии с </w:t>
      </w:r>
      <w:proofErr w:type="gramStart"/>
      <w:r w:rsidR="00AA5DBC" w:rsidRPr="00C12007">
        <w:rPr>
          <w:szCs w:val="24"/>
        </w:rPr>
        <w:t>Р</w:t>
      </w:r>
      <w:proofErr w:type="gramEnd"/>
      <w:r w:rsidR="00AA5DBC" w:rsidRPr="00C12007">
        <w:rPr>
          <w:szCs w:val="24"/>
        </w:rPr>
        <w:t> 50-605-80-93)</w:t>
      </w:r>
      <w:r w:rsidR="00705250">
        <w:rPr>
          <w:szCs w:val="24"/>
        </w:rPr>
        <w:t>, производителем или авторизированным им поставщиком</w:t>
      </w:r>
      <w:r w:rsidRPr="00C12007">
        <w:rPr>
          <w:szCs w:val="24"/>
        </w:rPr>
        <w:t>. Для организатора конкурса принципиально, чтобы в данном документе нашли бы отражение следующие положения:</w:t>
      </w:r>
    </w:p>
    <w:p w:rsidR="00C87330" w:rsidRPr="00C12007" w:rsidRDefault="00C87330" w:rsidP="00512493">
      <w:pPr>
        <w:pStyle w:val="Times12"/>
        <w:numPr>
          <w:ilvl w:val="1"/>
          <w:numId w:val="25"/>
        </w:numPr>
        <w:tabs>
          <w:tab w:val="num" w:pos="1080"/>
          <w:tab w:val="left" w:pos="1134"/>
        </w:tabs>
        <w:ind w:left="1080" w:hanging="371"/>
        <w:rPr>
          <w:szCs w:val="24"/>
        </w:rPr>
      </w:pPr>
      <w:r w:rsidRPr="00C12007">
        <w:rPr>
          <w:szCs w:val="24"/>
        </w:rPr>
        <w:t xml:space="preserve">Документ должен быть выдан </w:t>
      </w:r>
      <w:r w:rsidR="00AA5DBC" w:rsidRPr="00C12007">
        <w:rPr>
          <w:szCs w:val="24"/>
        </w:rPr>
        <w:t xml:space="preserve">головным изготовителем (в соответствии с </w:t>
      </w:r>
      <w:proofErr w:type="gramStart"/>
      <w:r w:rsidR="00AA5DBC" w:rsidRPr="00C12007">
        <w:rPr>
          <w:szCs w:val="24"/>
        </w:rPr>
        <w:t>Р</w:t>
      </w:r>
      <w:proofErr w:type="gramEnd"/>
      <w:r w:rsidR="00AA5DBC" w:rsidRPr="00C12007">
        <w:rPr>
          <w:szCs w:val="24"/>
        </w:rPr>
        <w:t xml:space="preserve"> 50-605-80-93) </w:t>
      </w:r>
      <w:r w:rsidRPr="00C12007">
        <w:rPr>
          <w:szCs w:val="24"/>
        </w:rPr>
        <w:t xml:space="preserve">оборудования </w:t>
      </w:r>
      <w:r w:rsidR="00AA5DBC" w:rsidRPr="00C12007">
        <w:t>(</w:t>
      </w:r>
      <w:r w:rsidR="00D413CC" w:rsidRPr="00C12007">
        <w:t xml:space="preserve">по номенклатуре спецификации </w:t>
      </w:r>
      <w:r w:rsidR="00AA5DBC" w:rsidRPr="00C12007">
        <w:rPr>
          <w:b/>
          <w:i/>
        </w:rPr>
        <w:t>Тома 2</w:t>
      </w:r>
      <w:r w:rsidR="00AA5DBC" w:rsidRPr="00C12007">
        <w:t xml:space="preserve"> «Техническая часть») </w:t>
      </w:r>
      <w:r w:rsidRPr="00C12007">
        <w:rPr>
          <w:szCs w:val="24"/>
        </w:rPr>
        <w:t>или иным авторизованным поставщиком;</w:t>
      </w:r>
    </w:p>
    <w:p w:rsidR="00C87330" w:rsidRPr="00C12007" w:rsidRDefault="00C87330" w:rsidP="00512493">
      <w:pPr>
        <w:pStyle w:val="Times12"/>
        <w:numPr>
          <w:ilvl w:val="1"/>
          <w:numId w:val="25"/>
        </w:numPr>
        <w:tabs>
          <w:tab w:val="num" w:pos="1080"/>
          <w:tab w:val="left" w:pos="1134"/>
        </w:tabs>
        <w:ind w:left="1080" w:hanging="371"/>
        <w:rPr>
          <w:szCs w:val="24"/>
        </w:rPr>
      </w:pPr>
      <w:r w:rsidRPr="00C12007">
        <w:rPr>
          <w:szCs w:val="24"/>
        </w:rPr>
        <w:lastRenderedPageBreak/>
        <w:t xml:space="preserve">В документе должен быть явно упомянут </w:t>
      </w:r>
      <w:r w:rsidR="00E526CF" w:rsidRPr="00C12007">
        <w:rPr>
          <w:szCs w:val="24"/>
        </w:rPr>
        <w:t>участник конкурса</w:t>
      </w:r>
      <w:r w:rsidRPr="00C12007">
        <w:rPr>
          <w:szCs w:val="24"/>
        </w:rPr>
        <w:t xml:space="preserve"> как лицо, получивш</w:t>
      </w:r>
      <w:r w:rsidR="00AA5DBC" w:rsidRPr="00C12007">
        <w:rPr>
          <w:szCs w:val="24"/>
        </w:rPr>
        <w:t>е</w:t>
      </w:r>
      <w:r w:rsidRPr="00C12007">
        <w:rPr>
          <w:szCs w:val="24"/>
        </w:rPr>
        <w:t xml:space="preserve">е </w:t>
      </w:r>
      <w:r w:rsidR="00AA5DBC" w:rsidRPr="00C12007">
        <w:rPr>
          <w:szCs w:val="24"/>
        </w:rPr>
        <w:t>право</w:t>
      </w:r>
      <w:r w:rsidRPr="00C12007">
        <w:rPr>
          <w:szCs w:val="24"/>
        </w:rPr>
        <w:t xml:space="preserve"> на предложение и поставку оборудования</w:t>
      </w:r>
      <w:r w:rsidR="00AA5DBC" w:rsidRPr="00C12007">
        <w:rPr>
          <w:szCs w:val="24"/>
        </w:rPr>
        <w:t xml:space="preserve"> </w:t>
      </w:r>
      <w:r w:rsidR="00AA5DBC" w:rsidRPr="00C12007">
        <w:t>(</w:t>
      </w:r>
      <w:r w:rsidR="00D413CC" w:rsidRPr="00C12007">
        <w:t xml:space="preserve">по номенклатуре спецификации </w:t>
      </w:r>
      <w:r w:rsidR="00AA5DBC" w:rsidRPr="00C12007">
        <w:rPr>
          <w:b/>
          <w:i/>
        </w:rPr>
        <w:t>Тома 2</w:t>
      </w:r>
      <w:r w:rsidR="00AA5DBC" w:rsidRPr="00C12007">
        <w:t xml:space="preserve"> «Техническая часть»)</w:t>
      </w:r>
      <w:r w:rsidRPr="00C12007">
        <w:rPr>
          <w:szCs w:val="24"/>
        </w:rPr>
        <w:t>;</w:t>
      </w:r>
    </w:p>
    <w:p w:rsidR="00C87330" w:rsidRPr="00C12007" w:rsidRDefault="00C87330" w:rsidP="00512493">
      <w:pPr>
        <w:pStyle w:val="Times12"/>
        <w:numPr>
          <w:ilvl w:val="1"/>
          <w:numId w:val="25"/>
        </w:numPr>
        <w:tabs>
          <w:tab w:val="num" w:pos="1080"/>
          <w:tab w:val="left" w:pos="1134"/>
        </w:tabs>
        <w:ind w:left="1080" w:hanging="371"/>
        <w:rPr>
          <w:szCs w:val="24"/>
        </w:rPr>
      </w:pPr>
      <w:r w:rsidRPr="00C12007">
        <w:rPr>
          <w:szCs w:val="24"/>
        </w:rPr>
        <w:t xml:space="preserve">В документе должно быть упомянуто предложенное </w:t>
      </w:r>
      <w:r w:rsidR="00705250">
        <w:rPr>
          <w:szCs w:val="24"/>
        </w:rPr>
        <w:t xml:space="preserve">участником </w:t>
      </w:r>
      <w:r w:rsidRPr="00C12007">
        <w:rPr>
          <w:szCs w:val="24"/>
        </w:rPr>
        <w:t>оборудование</w:t>
      </w:r>
      <w:r w:rsidR="00AA5DBC" w:rsidRPr="00C12007">
        <w:rPr>
          <w:szCs w:val="24"/>
        </w:rPr>
        <w:t xml:space="preserve"> </w:t>
      </w:r>
      <w:r w:rsidR="00AA5DBC" w:rsidRPr="00C12007">
        <w:t>(</w:t>
      </w:r>
      <w:r w:rsidR="00D413CC" w:rsidRPr="00C12007">
        <w:t>по номенклатуре спецификации</w:t>
      </w:r>
      <w:r w:rsidR="00AA5DBC" w:rsidRPr="00C12007">
        <w:t xml:space="preserve"> </w:t>
      </w:r>
      <w:r w:rsidR="00AA5DBC" w:rsidRPr="00C12007">
        <w:rPr>
          <w:b/>
          <w:i/>
        </w:rPr>
        <w:t>Тома 2</w:t>
      </w:r>
      <w:r w:rsidR="00AA5DBC" w:rsidRPr="00C12007">
        <w:t xml:space="preserve"> «Техническая часть»)</w:t>
      </w:r>
      <w:r w:rsidRPr="00C12007">
        <w:rPr>
          <w:szCs w:val="24"/>
        </w:rPr>
        <w:t xml:space="preserve"> с использованием тех же наименований, обозначений, что и в Сводной таблицы стоимости (форма __);</w:t>
      </w:r>
    </w:p>
    <w:p w:rsidR="00C87330" w:rsidRPr="00C12007" w:rsidRDefault="00C87330" w:rsidP="00512493">
      <w:pPr>
        <w:pStyle w:val="Times12"/>
        <w:numPr>
          <w:ilvl w:val="1"/>
          <w:numId w:val="25"/>
        </w:numPr>
        <w:tabs>
          <w:tab w:val="num" w:pos="1080"/>
          <w:tab w:val="left" w:pos="1134"/>
        </w:tabs>
        <w:ind w:left="1080" w:hanging="371"/>
        <w:rPr>
          <w:szCs w:val="24"/>
        </w:rPr>
      </w:pPr>
      <w:r w:rsidRPr="00C12007">
        <w:rPr>
          <w:szCs w:val="24"/>
        </w:rPr>
        <w:t>В документе должн</w:t>
      </w:r>
      <w:r w:rsidR="00705250">
        <w:rPr>
          <w:szCs w:val="24"/>
        </w:rPr>
        <w:t>о</w:t>
      </w:r>
      <w:r w:rsidRPr="00C12007">
        <w:rPr>
          <w:szCs w:val="24"/>
        </w:rPr>
        <w:t xml:space="preserve"> быть указан</w:t>
      </w:r>
      <w:r w:rsidR="00705250">
        <w:rPr>
          <w:szCs w:val="24"/>
        </w:rPr>
        <w:t>о</w:t>
      </w:r>
      <w:r w:rsidRPr="00C12007">
        <w:rPr>
          <w:szCs w:val="24"/>
        </w:rPr>
        <w:t xml:space="preserve"> количество единиц оборудования </w:t>
      </w:r>
      <w:r w:rsidR="00AA5DBC" w:rsidRPr="00C12007">
        <w:t>(</w:t>
      </w:r>
      <w:r w:rsidR="00D413CC" w:rsidRPr="00C12007">
        <w:t>по номенклатуре спецификации</w:t>
      </w:r>
      <w:r w:rsidR="00AA5DBC" w:rsidRPr="00C12007">
        <w:t xml:space="preserve"> </w:t>
      </w:r>
      <w:r w:rsidR="00AA5DBC" w:rsidRPr="00C12007">
        <w:rPr>
          <w:b/>
          <w:i/>
        </w:rPr>
        <w:t>Тома 2</w:t>
      </w:r>
      <w:r w:rsidR="00AA5DBC" w:rsidRPr="00C12007">
        <w:t xml:space="preserve"> «Техническая часть») </w:t>
      </w:r>
      <w:r w:rsidRPr="00C12007">
        <w:rPr>
          <w:szCs w:val="24"/>
        </w:rPr>
        <w:t>и</w:t>
      </w:r>
      <w:r w:rsidR="00705250">
        <w:rPr>
          <w:szCs w:val="24"/>
        </w:rPr>
        <w:t>, что оно предлагается в соответствии с извещением о проведении настоящего конкурса</w:t>
      </w:r>
      <w:r w:rsidRPr="00C12007">
        <w:rPr>
          <w:szCs w:val="24"/>
        </w:rPr>
        <w:t>;</w:t>
      </w:r>
    </w:p>
    <w:p w:rsidR="00C87330" w:rsidRPr="00C12007" w:rsidRDefault="00C87330" w:rsidP="00512493">
      <w:pPr>
        <w:pStyle w:val="Times12"/>
        <w:numPr>
          <w:ilvl w:val="1"/>
          <w:numId w:val="25"/>
        </w:numPr>
        <w:tabs>
          <w:tab w:val="num" w:pos="1080"/>
          <w:tab w:val="left" w:pos="1134"/>
        </w:tabs>
        <w:ind w:left="1080" w:hanging="371"/>
        <w:rPr>
          <w:szCs w:val="24"/>
        </w:rPr>
      </w:pPr>
      <w:r w:rsidRPr="00C12007">
        <w:rPr>
          <w:szCs w:val="24"/>
        </w:rPr>
        <w:t xml:space="preserve">Из документа должно следовать, что </w:t>
      </w:r>
      <w:r w:rsidR="00AA5DBC" w:rsidRPr="00C12007">
        <w:rPr>
          <w:szCs w:val="24"/>
        </w:rPr>
        <w:t>головн</w:t>
      </w:r>
      <w:r w:rsidR="00705250">
        <w:rPr>
          <w:szCs w:val="24"/>
        </w:rPr>
        <w:t>ой</w:t>
      </w:r>
      <w:r w:rsidR="00AA5DBC" w:rsidRPr="00C12007">
        <w:rPr>
          <w:szCs w:val="24"/>
        </w:rPr>
        <w:t xml:space="preserve"> изготовител</w:t>
      </w:r>
      <w:r w:rsidR="00705250">
        <w:rPr>
          <w:szCs w:val="24"/>
        </w:rPr>
        <w:t>ь</w:t>
      </w:r>
      <w:r w:rsidR="00AA5DBC" w:rsidRPr="00C12007">
        <w:rPr>
          <w:szCs w:val="24"/>
        </w:rPr>
        <w:t xml:space="preserve"> (в соответствии с </w:t>
      </w:r>
      <w:proofErr w:type="gramStart"/>
      <w:r w:rsidR="00AA5DBC" w:rsidRPr="00C12007">
        <w:rPr>
          <w:szCs w:val="24"/>
        </w:rPr>
        <w:t>Р</w:t>
      </w:r>
      <w:proofErr w:type="gramEnd"/>
      <w:r w:rsidR="00AA5DBC" w:rsidRPr="00C12007">
        <w:rPr>
          <w:szCs w:val="24"/>
        </w:rPr>
        <w:t> 50-605-80-93)</w:t>
      </w:r>
      <w:r w:rsidR="00705250">
        <w:rPr>
          <w:szCs w:val="24"/>
        </w:rPr>
        <w:t>, производитель, авторизированный поставщик</w:t>
      </w:r>
      <w:r w:rsidR="00AA5DBC" w:rsidRPr="00C12007">
        <w:rPr>
          <w:szCs w:val="24"/>
        </w:rPr>
        <w:t xml:space="preserve"> </w:t>
      </w:r>
      <w:r w:rsidRPr="00C12007">
        <w:rPr>
          <w:szCs w:val="24"/>
        </w:rPr>
        <w:t xml:space="preserve">гарантирует </w:t>
      </w:r>
      <w:r w:rsidR="00AA5DBC" w:rsidRPr="00C12007">
        <w:rPr>
          <w:szCs w:val="24"/>
        </w:rPr>
        <w:t xml:space="preserve">участнику конкурса </w:t>
      </w:r>
      <w:r w:rsidRPr="00C12007">
        <w:rPr>
          <w:szCs w:val="24"/>
        </w:rPr>
        <w:t xml:space="preserve">проведение </w:t>
      </w:r>
      <w:proofErr w:type="spellStart"/>
      <w:r w:rsidRPr="00C12007">
        <w:rPr>
          <w:szCs w:val="24"/>
        </w:rPr>
        <w:t>шеф-монтажа</w:t>
      </w:r>
      <w:proofErr w:type="spellEnd"/>
      <w:r w:rsidRPr="00C12007">
        <w:rPr>
          <w:szCs w:val="24"/>
        </w:rPr>
        <w:t xml:space="preserve"> и/или </w:t>
      </w:r>
      <w:proofErr w:type="spellStart"/>
      <w:r w:rsidRPr="00C12007">
        <w:rPr>
          <w:szCs w:val="24"/>
        </w:rPr>
        <w:t>шеф-наладки</w:t>
      </w:r>
      <w:proofErr w:type="spellEnd"/>
      <w:r w:rsidRPr="00C12007">
        <w:rPr>
          <w:szCs w:val="24"/>
        </w:rPr>
        <w:t xml:space="preserve">, на предлагаемое таким образом оборудование </w:t>
      </w:r>
      <w:r w:rsidR="00AA5DBC" w:rsidRPr="00C12007">
        <w:t>(</w:t>
      </w:r>
      <w:r w:rsidR="00D413CC" w:rsidRPr="00C12007">
        <w:t>по номенклатуре спецификации</w:t>
      </w:r>
      <w:r w:rsidR="00AA5DBC" w:rsidRPr="00C12007">
        <w:t xml:space="preserve"> </w:t>
      </w:r>
      <w:r w:rsidR="00AA5DBC" w:rsidRPr="00C12007">
        <w:rPr>
          <w:b/>
          <w:i/>
        </w:rPr>
        <w:t>Тома 2</w:t>
      </w:r>
      <w:r w:rsidR="00AA5DBC" w:rsidRPr="00C12007">
        <w:t xml:space="preserve"> «Техническая часть») </w:t>
      </w:r>
      <w:r w:rsidRPr="00C12007">
        <w:rPr>
          <w:szCs w:val="24"/>
        </w:rPr>
        <w:t xml:space="preserve">распространяются фирменные гарантии </w:t>
      </w:r>
      <w:r w:rsidR="00AA5DBC" w:rsidRPr="00C12007">
        <w:rPr>
          <w:szCs w:val="24"/>
        </w:rPr>
        <w:t>головного изготовителя (в соответствии с Р 50-605-80-93) на весь срок исполнения обязательств по договору в части гарантийный обязательств</w:t>
      </w:r>
      <w:r w:rsidRPr="00C12007">
        <w:rPr>
          <w:szCs w:val="24"/>
        </w:rPr>
        <w:t>.</w:t>
      </w:r>
    </w:p>
    <w:p w:rsidR="005D11C4" w:rsidRDefault="005D11C4" w:rsidP="00C87330">
      <w:pPr>
        <w:pStyle w:val="Times12"/>
        <w:rPr>
          <w:szCs w:val="24"/>
        </w:rPr>
      </w:pPr>
    </w:p>
    <w:p w:rsidR="005D11C4" w:rsidRPr="00C12007" w:rsidRDefault="005D11C4" w:rsidP="005D11C4">
      <w:pPr>
        <w:pStyle w:val="Times12"/>
        <w:ind w:firstLine="0"/>
        <w:jc w:val="right"/>
        <w:rPr>
          <w:bCs w:val="0"/>
          <w:sz w:val="28"/>
          <w:szCs w:val="28"/>
        </w:rPr>
      </w:pPr>
      <w:r>
        <w:rPr>
          <w:szCs w:val="24"/>
        </w:rPr>
        <w:br w:type="page"/>
      </w:r>
      <w:r w:rsidRPr="00C12007">
        <w:rPr>
          <w:bCs w:val="0"/>
          <w:sz w:val="28"/>
          <w:szCs w:val="28"/>
        </w:rPr>
        <w:lastRenderedPageBreak/>
        <w:t xml:space="preserve">Форма </w:t>
      </w:r>
      <w:r>
        <w:rPr>
          <w:bCs w:val="0"/>
          <w:sz w:val="28"/>
          <w:szCs w:val="28"/>
        </w:rPr>
        <w:t>8</w:t>
      </w:r>
      <w:r w:rsidRPr="00C12007">
        <w:rPr>
          <w:bCs w:val="0"/>
          <w:sz w:val="28"/>
          <w:szCs w:val="28"/>
        </w:rPr>
        <w:t>.</w:t>
      </w:r>
    </w:p>
    <w:p w:rsidR="005D11C4" w:rsidRPr="00C12007" w:rsidRDefault="005D11C4" w:rsidP="005D11C4">
      <w:pPr>
        <w:pStyle w:val="Times12"/>
        <w:ind w:left="4820" w:firstLine="0"/>
        <w:jc w:val="left"/>
        <w:rPr>
          <w:iCs/>
          <w:szCs w:val="24"/>
        </w:rPr>
      </w:pPr>
      <w:r w:rsidRPr="00C12007">
        <w:rPr>
          <w:iCs/>
          <w:szCs w:val="24"/>
        </w:rPr>
        <w:t>Приложение к заявке на участие в конкурсе</w:t>
      </w:r>
    </w:p>
    <w:p w:rsidR="005D11C4" w:rsidRPr="00C12007" w:rsidRDefault="005D11C4" w:rsidP="005D11C4">
      <w:pPr>
        <w:pStyle w:val="Times12"/>
        <w:ind w:left="4820" w:firstLine="0"/>
        <w:jc w:val="left"/>
        <w:rPr>
          <w:szCs w:val="24"/>
        </w:rPr>
      </w:pPr>
      <w:r w:rsidRPr="00C12007">
        <w:rPr>
          <w:iCs/>
          <w:szCs w:val="24"/>
        </w:rPr>
        <w:t>от «___» __________ 20___ г. № ______</w:t>
      </w:r>
    </w:p>
    <w:p w:rsidR="005D11C4" w:rsidRPr="00C12007" w:rsidRDefault="005D11C4" w:rsidP="005D11C4">
      <w:pPr>
        <w:pStyle w:val="Times12"/>
        <w:jc w:val="right"/>
        <w:rPr>
          <w:b/>
          <w:bCs w:val="0"/>
          <w:sz w:val="22"/>
        </w:rPr>
      </w:pPr>
    </w:p>
    <w:p w:rsidR="005D11C4" w:rsidRPr="00C12007" w:rsidRDefault="005D11C4" w:rsidP="005D11C4">
      <w:pPr>
        <w:jc w:val="center"/>
        <w:rPr>
          <w:bCs/>
        </w:rPr>
      </w:pPr>
      <w:r w:rsidRPr="00C12007">
        <w:rPr>
          <w:bCs/>
          <w:sz w:val="28"/>
        </w:rPr>
        <w:t xml:space="preserve">Открытый конкурс </w:t>
      </w:r>
      <w:r w:rsidRPr="00C12007">
        <w:rPr>
          <w:sz w:val="28"/>
          <w:szCs w:val="28"/>
        </w:rPr>
        <w:t xml:space="preserve">в электронной форме </w:t>
      </w:r>
      <w:r w:rsidRPr="00C12007">
        <w:rPr>
          <w:bCs/>
          <w:sz w:val="28"/>
        </w:rPr>
        <w:t xml:space="preserve">на право заключения договора </w:t>
      </w:r>
      <w:proofErr w:type="gramStart"/>
      <w:r w:rsidRPr="00C12007">
        <w:rPr>
          <w:bCs/>
          <w:sz w:val="28"/>
        </w:rPr>
        <w:t>на</w:t>
      </w:r>
      <w:proofErr w:type="gramEnd"/>
      <w:r w:rsidRPr="00C12007">
        <w:rPr>
          <w:bCs/>
          <w:sz w:val="28"/>
        </w:rPr>
        <w:t> __________________</w:t>
      </w:r>
    </w:p>
    <w:p w:rsidR="005D11C4" w:rsidRPr="00C12007" w:rsidRDefault="005D11C4" w:rsidP="005D11C4">
      <w:pPr>
        <w:jc w:val="right"/>
        <w:rPr>
          <w:b/>
          <w:i/>
          <w:szCs w:val="22"/>
        </w:rPr>
      </w:pPr>
    </w:p>
    <w:p w:rsidR="005D11C4" w:rsidRPr="00C12007" w:rsidRDefault="005D11C4" w:rsidP="005D11C4">
      <w:pPr>
        <w:pStyle w:val="20"/>
        <w:numPr>
          <w:ilvl w:val="0"/>
          <w:numId w:val="0"/>
        </w:numPr>
        <w:spacing w:before="0" w:after="0"/>
        <w:jc w:val="center"/>
        <w:rPr>
          <w:rFonts w:ascii="Times New Roman" w:hAnsi="Times New Roman" w:cs="Times New Roman"/>
          <w:b w:val="0"/>
          <w:i w:val="0"/>
        </w:rPr>
      </w:pPr>
      <w:bookmarkStart w:id="394" w:name="_Справка_о_перечне"/>
      <w:bookmarkStart w:id="395" w:name="_Toc255987078"/>
      <w:bookmarkStart w:id="396" w:name="_Toc322001250"/>
      <w:bookmarkStart w:id="397" w:name="_Toc328041051"/>
      <w:bookmarkEnd w:id="394"/>
      <w:r w:rsidRPr="00C12007">
        <w:rPr>
          <w:rFonts w:ascii="Times New Roman" w:hAnsi="Times New Roman" w:cs="Times New Roman"/>
          <w:b w:val="0"/>
          <w:i w:val="0"/>
        </w:rPr>
        <w:t xml:space="preserve">СПРАВКА ОБ ОПЫТЕ ВЫПОЛНЕНИЯ ДОГОВОРОВ (Форма </w:t>
      </w:r>
      <w:r>
        <w:rPr>
          <w:rFonts w:ascii="Times New Roman" w:hAnsi="Times New Roman" w:cs="Times New Roman"/>
          <w:b w:val="0"/>
          <w:i w:val="0"/>
        </w:rPr>
        <w:t>8</w:t>
      </w:r>
      <w:r w:rsidRPr="00C12007">
        <w:rPr>
          <w:rFonts w:ascii="Times New Roman" w:hAnsi="Times New Roman" w:cs="Times New Roman"/>
          <w:b w:val="0"/>
          <w:i w:val="0"/>
        </w:rPr>
        <w:t>)</w:t>
      </w:r>
      <w:bookmarkEnd w:id="395"/>
      <w:bookmarkEnd w:id="396"/>
      <w:bookmarkEnd w:id="397"/>
    </w:p>
    <w:p w:rsidR="005D11C4" w:rsidRPr="00C12007" w:rsidRDefault="005D11C4" w:rsidP="005D11C4">
      <w:pPr>
        <w:widowControl w:val="0"/>
        <w:autoSpaceDE w:val="0"/>
        <w:autoSpaceDN w:val="0"/>
        <w:adjustRightInd w:val="0"/>
        <w:jc w:val="center"/>
        <w:rPr>
          <w:b/>
          <w:iCs/>
          <w:spacing w:val="-2"/>
          <w:sz w:val="22"/>
          <w:szCs w:val="22"/>
          <w:lang w:val="ru-MO"/>
        </w:rPr>
      </w:pPr>
    </w:p>
    <w:p w:rsidR="005D11C4" w:rsidRPr="00C12007" w:rsidRDefault="005D11C4" w:rsidP="005D11C4">
      <w:pPr>
        <w:pStyle w:val="Times12"/>
        <w:ind w:firstLine="0"/>
        <w:rPr>
          <w:b/>
          <w:i/>
          <w:sz w:val="22"/>
        </w:rPr>
      </w:pPr>
      <w:r w:rsidRPr="00C12007">
        <w:rPr>
          <w:sz w:val="28"/>
          <w:szCs w:val="28"/>
        </w:rPr>
        <w:t>Участник конкурса: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5D11C4" w:rsidRPr="00C12007" w:rsidTr="005D11C4">
        <w:trPr>
          <w:cantSplit/>
          <w:tblHeader/>
        </w:trPr>
        <w:tc>
          <w:tcPr>
            <w:tcW w:w="480" w:type="dxa"/>
            <w:vAlign w:val="center"/>
          </w:tcPr>
          <w:p w:rsidR="005D11C4" w:rsidRPr="00C12007" w:rsidRDefault="005D11C4" w:rsidP="005D11C4">
            <w:pPr>
              <w:pStyle w:val="af8"/>
              <w:ind w:left="-57" w:right="-57"/>
              <w:jc w:val="center"/>
              <w:rPr>
                <w:sz w:val="24"/>
                <w:szCs w:val="24"/>
              </w:rPr>
            </w:pPr>
            <w:r w:rsidRPr="00C12007">
              <w:rPr>
                <w:sz w:val="24"/>
                <w:szCs w:val="24"/>
              </w:rPr>
              <w:t xml:space="preserve">№ </w:t>
            </w:r>
            <w:proofErr w:type="spellStart"/>
            <w:proofErr w:type="gramStart"/>
            <w:r w:rsidRPr="00C12007">
              <w:rPr>
                <w:sz w:val="24"/>
                <w:szCs w:val="24"/>
              </w:rPr>
              <w:t>п</w:t>
            </w:r>
            <w:proofErr w:type="spellEnd"/>
            <w:proofErr w:type="gramEnd"/>
            <w:r w:rsidRPr="00C12007">
              <w:rPr>
                <w:sz w:val="24"/>
                <w:szCs w:val="24"/>
              </w:rPr>
              <w:t>/</w:t>
            </w:r>
            <w:proofErr w:type="spellStart"/>
            <w:r w:rsidRPr="00C12007">
              <w:rPr>
                <w:sz w:val="24"/>
                <w:szCs w:val="24"/>
              </w:rPr>
              <w:t>п</w:t>
            </w:r>
            <w:proofErr w:type="spellEnd"/>
          </w:p>
        </w:tc>
        <w:tc>
          <w:tcPr>
            <w:tcW w:w="2355" w:type="dxa"/>
            <w:vAlign w:val="center"/>
          </w:tcPr>
          <w:p w:rsidR="005D11C4" w:rsidRPr="00C12007" w:rsidRDefault="005D11C4" w:rsidP="005D11C4">
            <w:pPr>
              <w:pStyle w:val="af8"/>
              <w:ind w:left="-108" w:right="-108"/>
              <w:jc w:val="center"/>
              <w:rPr>
                <w:sz w:val="24"/>
                <w:szCs w:val="24"/>
              </w:rPr>
            </w:pPr>
            <w:r w:rsidRPr="00C12007">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5D11C4" w:rsidRPr="00C12007" w:rsidRDefault="005D11C4" w:rsidP="005D11C4">
            <w:pPr>
              <w:pStyle w:val="af8"/>
              <w:ind w:left="-57" w:right="-57"/>
              <w:jc w:val="center"/>
              <w:rPr>
                <w:sz w:val="24"/>
                <w:szCs w:val="24"/>
              </w:rPr>
            </w:pPr>
            <w:r w:rsidRPr="00C12007">
              <w:rPr>
                <w:sz w:val="24"/>
                <w:szCs w:val="24"/>
              </w:rPr>
              <w:t>Заказчик (наименование, адрес, контактное лицо с указанием должности, контактные телефоны)</w:t>
            </w:r>
          </w:p>
        </w:tc>
        <w:tc>
          <w:tcPr>
            <w:tcW w:w="2220" w:type="dxa"/>
            <w:vAlign w:val="center"/>
          </w:tcPr>
          <w:p w:rsidR="005D11C4" w:rsidRPr="00C12007" w:rsidRDefault="005D11C4" w:rsidP="005D11C4">
            <w:pPr>
              <w:pStyle w:val="af8"/>
              <w:ind w:left="-108" w:right="-108"/>
              <w:jc w:val="center"/>
              <w:rPr>
                <w:sz w:val="24"/>
                <w:szCs w:val="24"/>
              </w:rPr>
            </w:pPr>
            <w:r w:rsidRPr="00C12007">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5D11C4" w:rsidRPr="00C12007" w:rsidRDefault="005D11C4" w:rsidP="005D11C4">
            <w:pPr>
              <w:pStyle w:val="af8"/>
              <w:ind w:left="-57" w:right="-57"/>
              <w:jc w:val="center"/>
              <w:rPr>
                <w:sz w:val="24"/>
                <w:szCs w:val="24"/>
              </w:rPr>
            </w:pPr>
            <w:r w:rsidRPr="00C12007">
              <w:rPr>
                <w:sz w:val="24"/>
                <w:szCs w:val="24"/>
              </w:rPr>
              <w:t>Сумма договора, рублей</w:t>
            </w:r>
          </w:p>
        </w:tc>
        <w:tc>
          <w:tcPr>
            <w:tcW w:w="1701" w:type="dxa"/>
            <w:vAlign w:val="center"/>
          </w:tcPr>
          <w:p w:rsidR="005D11C4" w:rsidRPr="00C12007" w:rsidRDefault="005D11C4" w:rsidP="005D11C4">
            <w:pPr>
              <w:pStyle w:val="af8"/>
              <w:tabs>
                <w:tab w:val="left" w:pos="1332"/>
              </w:tabs>
              <w:ind w:left="-108" w:right="-108" w:hanging="165"/>
              <w:jc w:val="center"/>
              <w:rPr>
                <w:sz w:val="24"/>
                <w:szCs w:val="24"/>
              </w:rPr>
            </w:pPr>
            <w:r w:rsidRPr="00C12007">
              <w:rPr>
                <w:sz w:val="24"/>
                <w:szCs w:val="24"/>
              </w:rPr>
              <w:t>Сведения о рекламациях по перечисленным договорам, процент завершенности выполнения</w:t>
            </w:r>
          </w:p>
        </w:tc>
      </w:tr>
      <w:tr w:rsidR="005D11C4" w:rsidRPr="00C12007" w:rsidTr="005D11C4">
        <w:trPr>
          <w:cantSplit/>
          <w:trHeight w:val="227"/>
        </w:trPr>
        <w:tc>
          <w:tcPr>
            <w:tcW w:w="480" w:type="dxa"/>
          </w:tcPr>
          <w:p w:rsidR="005D11C4" w:rsidRPr="00C12007" w:rsidRDefault="005D11C4" w:rsidP="005D11C4">
            <w:pPr>
              <w:tabs>
                <w:tab w:val="num" w:pos="792"/>
              </w:tabs>
              <w:ind w:left="-288" w:firstLine="108"/>
              <w:jc w:val="center"/>
            </w:pPr>
            <w:r w:rsidRPr="00C12007">
              <w:t>1.</w:t>
            </w:r>
          </w:p>
        </w:tc>
        <w:tc>
          <w:tcPr>
            <w:tcW w:w="6702" w:type="dxa"/>
            <w:gridSpan w:val="3"/>
          </w:tcPr>
          <w:p w:rsidR="005D11C4" w:rsidRPr="00C12007" w:rsidRDefault="005D11C4" w:rsidP="005D11C4">
            <w:pPr>
              <w:pStyle w:val="af9"/>
              <w:spacing w:before="0" w:after="0"/>
              <w:rPr>
                <w:szCs w:val="24"/>
              </w:rPr>
            </w:pPr>
            <w:r w:rsidRPr="00C12007">
              <w:rPr>
                <w:szCs w:val="24"/>
              </w:rPr>
              <w:t>Договор 1</w:t>
            </w:r>
          </w:p>
        </w:tc>
        <w:tc>
          <w:tcPr>
            <w:tcW w:w="1182" w:type="dxa"/>
          </w:tcPr>
          <w:p w:rsidR="005D11C4" w:rsidRPr="00C12007" w:rsidRDefault="005D11C4" w:rsidP="005D11C4">
            <w:pPr>
              <w:pStyle w:val="af9"/>
              <w:spacing w:before="0" w:after="0"/>
              <w:rPr>
                <w:szCs w:val="24"/>
              </w:rPr>
            </w:pPr>
          </w:p>
        </w:tc>
        <w:tc>
          <w:tcPr>
            <w:tcW w:w="1701" w:type="dxa"/>
          </w:tcPr>
          <w:p w:rsidR="005D11C4" w:rsidRPr="00C12007" w:rsidRDefault="005D11C4" w:rsidP="005D11C4">
            <w:pPr>
              <w:pStyle w:val="af9"/>
              <w:spacing w:before="0" w:after="0"/>
              <w:rPr>
                <w:szCs w:val="24"/>
              </w:rPr>
            </w:pPr>
          </w:p>
        </w:tc>
      </w:tr>
      <w:tr w:rsidR="005D11C4" w:rsidRPr="00C12007" w:rsidTr="005D11C4">
        <w:trPr>
          <w:cantSplit/>
          <w:trHeight w:val="227"/>
        </w:trPr>
        <w:tc>
          <w:tcPr>
            <w:tcW w:w="480" w:type="dxa"/>
          </w:tcPr>
          <w:p w:rsidR="005D11C4" w:rsidRPr="00C12007" w:rsidRDefault="005D11C4" w:rsidP="005D11C4">
            <w:pPr>
              <w:tabs>
                <w:tab w:val="num" w:pos="792"/>
              </w:tabs>
              <w:ind w:left="-288" w:firstLine="108"/>
              <w:jc w:val="center"/>
            </w:pPr>
          </w:p>
        </w:tc>
        <w:tc>
          <w:tcPr>
            <w:tcW w:w="2355" w:type="dxa"/>
          </w:tcPr>
          <w:p w:rsidR="005D11C4" w:rsidRPr="00C12007" w:rsidRDefault="005D11C4" w:rsidP="005D11C4">
            <w:pPr>
              <w:pStyle w:val="af9"/>
              <w:spacing w:before="0" w:after="0"/>
              <w:rPr>
                <w:szCs w:val="24"/>
              </w:rPr>
            </w:pPr>
          </w:p>
        </w:tc>
        <w:tc>
          <w:tcPr>
            <w:tcW w:w="2127" w:type="dxa"/>
          </w:tcPr>
          <w:p w:rsidR="005D11C4" w:rsidRPr="00C12007" w:rsidRDefault="005D11C4" w:rsidP="005D11C4">
            <w:pPr>
              <w:pStyle w:val="af9"/>
              <w:spacing w:before="0" w:after="0"/>
              <w:rPr>
                <w:szCs w:val="24"/>
              </w:rPr>
            </w:pPr>
          </w:p>
        </w:tc>
        <w:tc>
          <w:tcPr>
            <w:tcW w:w="2220" w:type="dxa"/>
          </w:tcPr>
          <w:p w:rsidR="005D11C4" w:rsidRPr="00C12007" w:rsidRDefault="005D11C4" w:rsidP="005D11C4">
            <w:pPr>
              <w:pStyle w:val="af9"/>
              <w:spacing w:before="0" w:after="0"/>
              <w:rPr>
                <w:i/>
                <w:sz w:val="22"/>
                <w:szCs w:val="22"/>
              </w:rPr>
            </w:pPr>
            <w:proofErr w:type="spellStart"/>
            <w:proofErr w:type="gramStart"/>
            <w:r w:rsidRPr="00C12007">
              <w:rPr>
                <w:i/>
                <w:sz w:val="22"/>
                <w:szCs w:val="22"/>
              </w:rPr>
              <w:t>Общестроитель-ные</w:t>
            </w:r>
            <w:proofErr w:type="spellEnd"/>
            <w:proofErr w:type="gramEnd"/>
            <w:r w:rsidRPr="00C12007">
              <w:rPr>
                <w:i/>
                <w:sz w:val="22"/>
                <w:szCs w:val="22"/>
              </w:rPr>
              <w:t xml:space="preserve"> работы</w:t>
            </w:r>
          </w:p>
        </w:tc>
        <w:tc>
          <w:tcPr>
            <w:tcW w:w="1182" w:type="dxa"/>
          </w:tcPr>
          <w:p w:rsidR="005D11C4" w:rsidRPr="00C12007" w:rsidRDefault="005D11C4" w:rsidP="005D11C4">
            <w:pPr>
              <w:pStyle w:val="af9"/>
              <w:spacing w:before="0" w:after="0"/>
              <w:rPr>
                <w:szCs w:val="24"/>
              </w:rPr>
            </w:pPr>
          </w:p>
        </w:tc>
        <w:tc>
          <w:tcPr>
            <w:tcW w:w="1701" w:type="dxa"/>
          </w:tcPr>
          <w:p w:rsidR="005D11C4" w:rsidRPr="00C12007" w:rsidRDefault="005D11C4" w:rsidP="005D11C4">
            <w:pPr>
              <w:pStyle w:val="af9"/>
              <w:spacing w:before="0" w:after="0"/>
              <w:rPr>
                <w:szCs w:val="24"/>
              </w:rPr>
            </w:pPr>
          </w:p>
        </w:tc>
      </w:tr>
      <w:tr w:rsidR="005D11C4" w:rsidRPr="00C12007" w:rsidTr="005D11C4">
        <w:trPr>
          <w:cantSplit/>
          <w:trHeight w:val="227"/>
        </w:trPr>
        <w:tc>
          <w:tcPr>
            <w:tcW w:w="480" w:type="dxa"/>
          </w:tcPr>
          <w:p w:rsidR="005D11C4" w:rsidRPr="00C12007" w:rsidRDefault="005D11C4" w:rsidP="005D11C4">
            <w:pPr>
              <w:tabs>
                <w:tab w:val="num" w:pos="792"/>
              </w:tabs>
              <w:ind w:left="-288" w:firstLine="108"/>
              <w:jc w:val="center"/>
            </w:pPr>
          </w:p>
        </w:tc>
        <w:tc>
          <w:tcPr>
            <w:tcW w:w="2355" w:type="dxa"/>
          </w:tcPr>
          <w:p w:rsidR="005D11C4" w:rsidRPr="00C12007" w:rsidRDefault="005D11C4" w:rsidP="005D11C4">
            <w:pPr>
              <w:pStyle w:val="af9"/>
              <w:spacing w:before="0" w:after="0"/>
              <w:rPr>
                <w:szCs w:val="24"/>
              </w:rPr>
            </w:pPr>
          </w:p>
        </w:tc>
        <w:tc>
          <w:tcPr>
            <w:tcW w:w="2127" w:type="dxa"/>
          </w:tcPr>
          <w:p w:rsidR="005D11C4" w:rsidRPr="00C12007" w:rsidRDefault="005D11C4" w:rsidP="005D11C4">
            <w:pPr>
              <w:pStyle w:val="af9"/>
              <w:spacing w:before="0" w:after="0"/>
              <w:rPr>
                <w:szCs w:val="24"/>
              </w:rPr>
            </w:pPr>
          </w:p>
        </w:tc>
        <w:tc>
          <w:tcPr>
            <w:tcW w:w="2220" w:type="dxa"/>
          </w:tcPr>
          <w:p w:rsidR="005D11C4" w:rsidRPr="00C12007" w:rsidRDefault="005D11C4" w:rsidP="005D11C4">
            <w:pPr>
              <w:pStyle w:val="af9"/>
              <w:spacing w:before="0" w:after="0"/>
              <w:rPr>
                <w:sz w:val="22"/>
                <w:szCs w:val="22"/>
              </w:rPr>
            </w:pPr>
            <w:r w:rsidRPr="00C12007">
              <w:rPr>
                <w:i/>
                <w:sz w:val="22"/>
                <w:szCs w:val="22"/>
              </w:rPr>
              <w:t xml:space="preserve">Работы </w:t>
            </w:r>
            <w:proofErr w:type="gramStart"/>
            <w:r w:rsidRPr="00C12007">
              <w:rPr>
                <w:i/>
                <w:sz w:val="22"/>
                <w:szCs w:val="22"/>
              </w:rPr>
              <w:t>по</w:t>
            </w:r>
            <w:proofErr w:type="gramEnd"/>
            <w:r w:rsidRPr="00C12007">
              <w:rPr>
                <w:i/>
                <w:sz w:val="22"/>
                <w:szCs w:val="22"/>
              </w:rPr>
              <w:t xml:space="preserve"> ….</w:t>
            </w:r>
          </w:p>
        </w:tc>
        <w:tc>
          <w:tcPr>
            <w:tcW w:w="1182" w:type="dxa"/>
          </w:tcPr>
          <w:p w:rsidR="005D11C4" w:rsidRPr="00C12007" w:rsidRDefault="005D11C4" w:rsidP="005D11C4">
            <w:pPr>
              <w:pStyle w:val="af9"/>
              <w:spacing w:before="0" w:after="0"/>
              <w:rPr>
                <w:szCs w:val="24"/>
              </w:rPr>
            </w:pPr>
          </w:p>
        </w:tc>
        <w:tc>
          <w:tcPr>
            <w:tcW w:w="1701" w:type="dxa"/>
          </w:tcPr>
          <w:p w:rsidR="005D11C4" w:rsidRPr="00C12007" w:rsidRDefault="005D11C4" w:rsidP="005D11C4">
            <w:pPr>
              <w:pStyle w:val="af9"/>
              <w:spacing w:before="0" w:after="0"/>
              <w:rPr>
                <w:szCs w:val="24"/>
              </w:rPr>
            </w:pPr>
          </w:p>
        </w:tc>
      </w:tr>
      <w:tr w:rsidR="005D11C4" w:rsidRPr="00C12007" w:rsidTr="005D11C4">
        <w:trPr>
          <w:cantSplit/>
          <w:trHeight w:val="227"/>
        </w:trPr>
        <w:tc>
          <w:tcPr>
            <w:tcW w:w="480" w:type="dxa"/>
          </w:tcPr>
          <w:p w:rsidR="005D11C4" w:rsidRPr="00C12007" w:rsidRDefault="005D11C4" w:rsidP="005D11C4">
            <w:pPr>
              <w:tabs>
                <w:tab w:val="num" w:pos="792"/>
              </w:tabs>
              <w:ind w:left="-288" w:firstLine="108"/>
              <w:jc w:val="center"/>
            </w:pPr>
          </w:p>
        </w:tc>
        <w:tc>
          <w:tcPr>
            <w:tcW w:w="2355" w:type="dxa"/>
          </w:tcPr>
          <w:p w:rsidR="005D11C4" w:rsidRPr="00C12007" w:rsidRDefault="005D11C4" w:rsidP="005D11C4">
            <w:pPr>
              <w:pStyle w:val="af9"/>
              <w:spacing w:before="0" w:after="0"/>
              <w:rPr>
                <w:szCs w:val="24"/>
              </w:rPr>
            </w:pPr>
          </w:p>
        </w:tc>
        <w:tc>
          <w:tcPr>
            <w:tcW w:w="2127" w:type="dxa"/>
          </w:tcPr>
          <w:p w:rsidR="005D11C4" w:rsidRPr="00C12007" w:rsidRDefault="005D11C4" w:rsidP="005D11C4">
            <w:pPr>
              <w:pStyle w:val="af9"/>
              <w:spacing w:before="0" w:after="0"/>
              <w:rPr>
                <w:szCs w:val="24"/>
              </w:rPr>
            </w:pPr>
          </w:p>
        </w:tc>
        <w:tc>
          <w:tcPr>
            <w:tcW w:w="2220" w:type="dxa"/>
          </w:tcPr>
          <w:p w:rsidR="005D11C4" w:rsidRPr="00C12007" w:rsidRDefault="005D11C4" w:rsidP="005D11C4">
            <w:pPr>
              <w:pStyle w:val="af9"/>
              <w:spacing w:before="0" w:after="0"/>
              <w:rPr>
                <w:sz w:val="22"/>
                <w:szCs w:val="22"/>
              </w:rPr>
            </w:pPr>
            <w:r w:rsidRPr="00C12007">
              <w:rPr>
                <w:sz w:val="22"/>
                <w:szCs w:val="22"/>
              </w:rPr>
              <w:t>…</w:t>
            </w:r>
          </w:p>
        </w:tc>
        <w:tc>
          <w:tcPr>
            <w:tcW w:w="1182" w:type="dxa"/>
          </w:tcPr>
          <w:p w:rsidR="005D11C4" w:rsidRPr="00C12007" w:rsidRDefault="005D11C4" w:rsidP="005D11C4">
            <w:pPr>
              <w:pStyle w:val="af9"/>
              <w:spacing w:before="0" w:after="0"/>
              <w:rPr>
                <w:szCs w:val="24"/>
              </w:rPr>
            </w:pPr>
          </w:p>
        </w:tc>
        <w:tc>
          <w:tcPr>
            <w:tcW w:w="1701" w:type="dxa"/>
          </w:tcPr>
          <w:p w:rsidR="005D11C4" w:rsidRPr="00C12007" w:rsidRDefault="005D11C4" w:rsidP="005D11C4">
            <w:pPr>
              <w:pStyle w:val="af9"/>
              <w:spacing w:before="0" w:after="0"/>
              <w:rPr>
                <w:szCs w:val="24"/>
              </w:rPr>
            </w:pPr>
          </w:p>
        </w:tc>
      </w:tr>
      <w:tr w:rsidR="005D11C4" w:rsidRPr="00C12007" w:rsidTr="005D11C4">
        <w:trPr>
          <w:cantSplit/>
          <w:trHeight w:val="227"/>
        </w:trPr>
        <w:tc>
          <w:tcPr>
            <w:tcW w:w="480" w:type="dxa"/>
          </w:tcPr>
          <w:p w:rsidR="005D11C4" w:rsidRPr="00C12007" w:rsidRDefault="005D11C4" w:rsidP="005D11C4">
            <w:pPr>
              <w:tabs>
                <w:tab w:val="num" w:pos="792"/>
              </w:tabs>
              <w:ind w:left="-288" w:firstLine="108"/>
              <w:jc w:val="center"/>
            </w:pPr>
          </w:p>
        </w:tc>
        <w:tc>
          <w:tcPr>
            <w:tcW w:w="2355" w:type="dxa"/>
          </w:tcPr>
          <w:p w:rsidR="005D11C4" w:rsidRPr="00C12007" w:rsidRDefault="005D11C4" w:rsidP="005D11C4">
            <w:pPr>
              <w:pStyle w:val="af9"/>
              <w:spacing w:before="0" w:after="0"/>
              <w:rPr>
                <w:szCs w:val="24"/>
              </w:rPr>
            </w:pPr>
          </w:p>
        </w:tc>
        <w:tc>
          <w:tcPr>
            <w:tcW w:w="2127" w:type="dxa"/>
          </w:tcPr>
          <w:p w:rsidR="005D11C4" w:rsidRPr="00C12007" w:rsidRDefault="005D11C4" w:rsidP="005D11C4">
            <w:pPr>
              <w:pStyle w:val="af9"/>
              <w:spacing w:before="0" w:after="0"/>
              <w:rPr>
                <w:szCs w:val="24"/>
              </w:rPr>
            </w:pPr>
          </w:p>
        </w:tc>
        <w:tc>
          <w:tcPr>
            <w:tcW w:w="2220" w:type="dxa"/>
          </w:tcPr>
          <w:p w:rsidR="005D11C4" w:rsidRPr="00C12007" w:rsidRDefault="005D11C4" w:rsidP="005D11C4">
            <w:pPr>
              <w:pStyle w:val="af9"/>
              <w:spacing w:before="0" w:after="0"/>
              <w:rPr>
                <w:sz w:val="22"/>
                <w:szCs w:val="22"/>
              </w:rPr>
            </w:pPr>
            <w:r w:rsidRPr="00C12007">
              <w:rPr>
                <w:i/>
                <w:sz w:val="22"/>
                <w:szCs w:val="22"/>
              </w:rPr>
              <w:t>Проектные работы</w:t>
            </w:r>
          </w:p>
        </w:tc>
        <w:tc>
          <w:tcPr>
            <w:tcW w:w="1182" w:type="dxa"/>
          </w:tcPr>
          <w:p w:rsidR="005D11C4" w:rsidRPr="00C12007" w:rsidRDefault="005D11C4" w:rsidP="005D11C4">
            <w:pPr>
              <w:pStyle w:val="af9"/>
              <w:spacing w:before="0" w:after="0"/>
              <w:rPr>
                <w:szCs w:val="24"/>
              </w:rPr>
            </w:pPr>
          </w:p>
        </w:tc>
        <w:tc>
          <w:tcPr>
            <w:tcW w:w="1701" w:type="dxa"/>
          </w:tcPr>
          <w:p w:rsidR="005D11C4" w:rsidRPr="00C12007" w:rsidRDefault="005D11C4" w:rsidP="005D11C4">
            <w:pPr>
              <w:pStyle w:val="af9"/>
              <w:spacing w:before="0" w:after="0"/>
              <w:rPr>
                <w:szCs w:val="24"/>
              </w:rPr>
            </w:pPr>
          </w:p>
        </w:tc>
      </w:tr>
      <w:tr w:rsidR="005D11C4" w:rsidRPr="00C12007" w:rsidTr="005D11C4">
        <w:trPr>
          <w:cantSplit/>
          <w:trHeight w:val="227"/>
        </w:trPr>
        <w:tc>
          <w:tcPr>
            <w:tcW w:w="480" w:type="dxa"/>
          </w:tcPr>
          <w:p w:rsidR="005D11C4" w:rsidRPr="00C12007" w:rsidRDefault="005D11C4" w:rsidP="005D11C4">
            <w:pPr>
              <w:tabs>
                <w:tab w:val="num" w:pos="792"/>
              </w:tabs>
              <w:ind w:left="-288" w:firstLine="108"/>
              <w:jc w:val="center"/>
            </w:pPr>
          </w:p>
        </w:tc>
        <w:tc>
          <w:tcPr>
            <w:tcW w:w="2355" w:type="dxa"/>
          </w:tcPr>
          <w:p w:rsidR="005D11C4" w:rsidRPr="00C12007" w:rsidRDefault="005D11C4" w:rsidP="005D11C4">
            <w:pPr>
              <w:pStyle w:val="af9"/>
              <w:spacing w:before="0" w:after="0"/>
              <w:rPr>
                <w:szCs w:val="24"/>
              </w:rPr>
            </w:pPr>
          </w:p>
        </w:tc>
        <w:tc>
          <w:tcPr>
            <w:tcW w:w="2127" w:type="dxa"/>
          </w:tcPr>
          <w:p w:rsidR="005D11C4" w:rsidRPr="00C12007" w:rsidRDefault="005D11C4" w:rsidP="005D11C4">
            <w:pPr>
              <w:pStyle w:val="af9"/>
              <w:spacing w:before="0" w:after="0"/>
              <w:rPr>
                <w:szCs w:val="24"/>
              </w:rPr>
            </w:pPr>
          </w:p>
        </w:tc>
        <w:tc>
          <w:tcPr>
            <w:tcW w:w="2220" w:type="dxa"/>
          </w:tcPr>
          <w:p w:rsidR="005D11C4" w:rsidRPr="00C12007" w:rsidRDefault="005D11C4" w:rsidP="005D11C4">
            <w:pPr>
              <w:pStyle w:val="af9"/>
              <w:spacing w:before="0" w:after="0"/>
              <w:rPr>
                <w:sz w:val="22"/>
                <w:szCs w:val="22"/>
              </w:rPr>
            </w:pPr>
            <w:r w:rsidRPr="00C12007">
              <w:rPr>
                <w:i/>
                <w:sz w:val="22"/>
                <w:szCs w:val="22"/>
              </w:rPr>
              <w:t>Поставка продукции</w:t>
            </w:r>
          </w:p>
        </w:tc>
        <w:tc>
          <w:tcPr>
            <w:tcW w:w="1182" w:type="dxa"/>
          </w:tcPr>
          <w:p w:rsidR="005D11C4" w:rsidRPr="00C12007" w:rsidRDefault="005D11C4" w:rsidP="005D11C4">
            <w:pPr>
              <w:pStyle w:val="af9"/>
              <w:spacing w:before="0" w:after="0"/>
              <w:rPr>
                <w:szCs w:val="24"/>
              </w:rPr>
            </w:pPr>
          </w:p>
        </w:tc>
        <w:tc>
          <w:tcPr>
            <w:tcW w:w="1701" w:type="dxa"/>
          </w:tcPr>
          <w:p w:rsidR="005D11C4" w:rsidRPr="00C12007" w:rsidRDefault="005D11C4" w:rsidP="005D11C4">
            <w:pPr>
              <w:pStyle w:val="af9"/>
              <w:spacing w:before="0" w:after="0"/>
              <w:rPr>
                <w:szCs w:val="24"/>
              </w:rPr>
            </w:pPr>
          </w:p>
        </w:tc>
      </w:tr>
      <w:tr w:rsidR="005D11C4" w:rsidRPr="00C12007" w:rsidTr="005D11C4">
        <w:trPr>
          <w:cantSplit/>
          <w:trHeight w:val="227"/>
        </w:trPr>
        <w:tc>
          <w:tcPr>
            <w:tcW w:w="480" w:type="dxa"/>
          </w:tcPr>
          <w:p w:rsidR="005D11C4" w:rsidRPr="00C12007" w:rsidRDefault="005D11C4" w:rsidP="005D11C4">
            <w:pPr>
              <w:tabs>
                <w:tab w:val="num" w:pos="792"/>
              </w:tabs>
              <w:ind w:left="-288" w:firstLine="108"/>
              <w:jc w:val="center"/>
            </w:pPr>
            <w:r w:rsidRPr="00C12007">
              <w:t>2.</w:t>
            </w:r>
          </w:p>
        </w:tc>
        <w:tc>
          <w:tcPr>
            <w:tcW w:w="6702" w:type="dxa"/>
            <w:gridSpan w:val="3"/>
          </w:tcPr>
          <w:p w:rsidR="005D11C4" w:rsidRPr="00C12007" w:rsidRDefault="005D11C4" w:rsidP="005D11C4">
            <w:pPr>
              <w:pStyle w:val="af9"/>
              <w:spacing w:before="0" w:after="0"/>
              <w:rPr>
                <w:b/>
                <w:i/>
                <w:szCs w:val="24"/>
              </w:rPr>
            </w:pPr>
            <w:r w:rsidRPr="00C12007">
              <w:rPr>
                <w:szCs w:val="24"/>
              </w:rPr>
              <w:t>Договор 2</w:t>
            </w:r>
          </w:p>
        </w:tc>
        <w:tc>
          <w:tcPr>
            <w:tcW w:w="1182" w:type="dxa"/>
          </w:tcPr>
          <w:p w:rsidR="005D11C4" w:rsidRPr="00C12007" w:rsidRDefault="005D11C4" w:rsidP="005D11C4">
            <w:pPr>
              <w:pStyle w:val="af9"/>
              <w:spacing w:before="0" w:after="0"/>
              <w:rPr>
                <w:szCs w:val="24"/>
              </w:rPr>
            </w:pPr>
          </w:p>
        </w:tc>
        <w:tc>
          <w:tcPr>
            <w:tcW w:w="1701" w:type="dxa"/>
          </w:tcPr>
          <w:p w:rsidR="005D11C4" w:rsidRPr="00C12007" w:rsidRDefault="005D11C4" w:rsidP="005D11C4">
            <w:pPr>
              <w:pStyle w:val="af9"/>
              <w:spacing w:before="0" w:after="0"/>
              <w:rPr>
                <w:szCs w:val="24"/>
              </w:rPr>
            </w:pPr>
          </w:p>
        </w:tc>
      </w:tr>
      <w:tr w:rsidR="005D11C4" w:rsidRPr="00C12007" w:rsidTr="005D11C4">
        <w:trPr>
          <w:cantSplit/>
          <w:trHeight w:val="227"/>
        </w:trPr>
        <w:tc>
          <w:tcPr>
            <w:tcW w:w="480" w:type="dxa"/>
          </w:tcPr>
          <w:p w:rsidR="005D11C4" w:rsidRPr="00C12007" w:rsidRDefault="005D11C4" w:rsidP="005D11C4">
            <w:pPr>
              <w:tabs>
                <w:tab w:val="num" w:pos="792"/>
              </w:tabs>
              <w:ind w:left="-288" w:firstLine="108"/>
              <w:jc w:val="center"/>
            </w:pPr>
          </w:p>
        </w:tc>
        <w:tc>
          <w:tcPr>
            <w:tcW w:w="2355" w:type="dxa"/>
          </w:tcPr>
          <w:p w:rsidR="005D11C4" w:rsidRPr="00C12007" w:rsidRDefault="005D11C4" w:rsidP="005D11C4">
            <w:pPr>
              <w:pStyle w:val="af9"/>
              <w:spacing w:before="0" w:after="0"/>
              <w:rPr>
                <w:szCs w:val="24"/>
              </w:rPr>
            </w:pPr>
          </w:p>
        </w:tc>
        <w:tc>
          <w:tcPr>
            <w:tcW w:w="2127" w:type="dxa"/>
          </w:tcPr>
          <w:p w:rsidR="005D11C4" w:rsidRPr="00C12007" w:rsidRDefault="005D11C4" w:rsidP="005D11C4">
            <w:pPr>
              <w:pStyle w:val="af9"/>
              <w:spacing w:before="0" w:after="0"/>
              <w:rPr>
                <w:szCs w:val="24"/>
              </w:rPr>
            </w:pPr>
          </w:p>
        </w:tc>
        <w:tc>
          <w:tcPr>
            <w:tcW w:w="2220" w:type="dxa"/>
          </w:tcPr>
          <w:p w:rsidR="005D11C4" w:rsidRPr="00C12007" w:rsidRDefault="005D11C4" w:rsidP="005D11C4">
            <w:pPr>
              <w:pStyle w:val="af9"/>
              <w:spacing w:before="0" w:after="0"/>
              <w:rPr>
                <w:szCs w:val="24"/>
              </w:rPr>
            </w:pPr>
            <w:r w:rsidRPr="00C12007">
              <w:rPr>
                <w:b/>
                <w:i/>
                <w:szCs w:val="24"/>
              </w:rPr>
              <w:t>…</w:t>
            </w:r>
          </w:p>
        </w:tc>
        <w:tc>
          <w:tcPr>
            <w:tcW w:w="1182" w:type="dxa"/>
          </w:tcPr>
          <w:p w:rsidR="005D11C4" w:rsidRPr="00C12007" w:rsidRDefault="005D11C4" w:rsidP="005D11C4">
            <w:pPr>
              <w:pStyle w:val="af9"/>
              <w:spacing w:before="0" w:after="0"/>
              <w:rPr>
                <w:szCs w:val="24"/>
              </w:rPr>
            </w:pPr>
          </w:p>
        </w:tc>
        <w:tc>
          <w:tcPr>
            <w:tcW w:w="1701" w:type="dxa"/>
          </w:tcPr>
          <w:p w:rsidR="005D11C4" w:rsidRPr="00C12007" w:rsidRDefault="005D11C4" w:rsidP="005D11C4">
            <w:pPr>
              <w:pStyle w:val="af9"/>
              <w:spacing w:before="0" w:after="0"/>
              <w:rPr>
                <w:szCs w:val="24"/>
              </w:rPr>
            </w:pPr>
          </w:p>
        </w:tc>
      </w:tr>
      <w:tr w:rsidR="005D11C4" w:rsidRPr="00C12007" w:rsidTr="005D11C4">
        <w:trPr>
          <w:cantSplit/>
          <w:trHeight w:val="227"/>
        </w:trPr>
        <w:tc>
          <w:tcPr>
            <w:tcW w:w="480" w:type="dxa"/>
          </w:tcPr>
          <w:p w:rsidR="005D11C4" w:rsidRPr="00C12007" w:rsidRDefault="005D11C4" w:rsidP="005D11C4">
            <w:pPr>
              <w:tabs>
                <w:tab w:val="num" w:pos="792"/>
              </w:tabs>
              <w:ind w:left="-288" w:firstLine="108"/>
              <w:jc w:val="center"/>
            </w:pPr>
          </w:p>
        </w:tc>
        <w:tc>
          <w:tcPr>
            <w:tcW w:w="2355" w:type="dxa"/>
          </w:tcPr>
          <w:p w:rsidR="005D11C4" w:rsidRPr="00C12007" w:rsidRDefault="005D11C4" w:rsidP="005D11C4">
            <w:pPr>
              <w:pStyle w:val="af9"/>
              <w:spacing w:before="0" w:after="0"/>
              <w:rPr>
                <w:szCs w:val="24"/>
              </w:rPr>
            </w:pPr>
          </w:p>
        </w:tc>
        <w:tc>
          <w:tcPr>
            <w:tcW w:w="2127" w:type="dxa"/>
          </w:tcPr>
          <w:p w:rsidR="005D11C4" w:rsidRPr="00C12007" w:rsidRDefault="005D11C4" w:rsidP="005D11C4">
            <w:pPr>
              <w:pStyle w:val="af9"/>
              <w:spacing w:before="0" w:after="0"/>
              <w:rPr>
                <w:szCs w:val="24"/>
              </w:rPr>
            </w:pPr>
          </w:p>
        </w:tc>
        <w:tc>
          <w:tcPr>
            <w:tcW w:w="2220" w:type="dxa"/>
          </w:tcPr>
          <w:p w:rsidR="005D11C4" w:rsidRPr="00C12007" w:rsidRDefault="005D11C4" w:rsidP="005D11C4">
            <w:pPr>
              <w:pStyle w:val="af9"/>
              <w:spacing w:before="0" w:after="0"/>
              <w:rPr>
                <w:szCs w:val="24"/>
              </w:rPr>
            </w:pPr>
            <w:r w:rsidRPr="00C12007">
              <w:rPr>
                <w:b/>
                <w:i/>
                <w:szCs w:val="24"/>
              </w:rPr>
              <w:t>…</w:t>
            </w:r>
          </w:p>
        </w:tc>
        <w:tc>
          <w:tcPr>
            <w:tcW w:w="1182" w:type="dxa"/>
          </w:tcPr>
          <w:p w:rsidR="005D11C4" w:rsidRPr="00C12007" w:rsidRDefault="005D11C4" w:rsidP="005D11C4">
            <w:pPr>
              <w:pStyle w:val="af9"/>
              <w:spacing w:before="0" w:after="0"/>
              <w:rPr>
                <w:szCs w:val="24"/>
              </w:rPr>
            </w:pPr>
          </w:p>
        </w:tc>
        <w:tc>
          <w:tcPr>
            <w:tcW w:w="1701" w:type="dxa"/>
          </w:tcPr>
          <w:p w:rsidR="005D11C4" w:rsidRPr="00C12007" w:rsidRDefault="005D11C4" w:rsidP="005D11C4">
            <w:pPr>
              <w:pStyle w:val="af9"/>
              <w:spacing w:before="0" w:after="0"/>
              <w:rPr>
                <w:szCs w:val="24"/>
              </w:rPr>
            </w:pPr>
          </w:p>
        </w:tc>
      </w:tr>
      <w:tr w:rsidR="005D11C4" w:rsidRPr="00C12007" w:rsidTr="005D11C4">
        <w:trPr>
          <w:cantSplit/>
          <w:trHeight w:val="227"/>
        </w:trPr>
        <w:tc>
          <w:tcPr>
            <w:tcW w:w="480" w:type="dxa"/>
          </w:tcPr>
          <w:p w:rsidR="005D11C4" w:rsidRPr="00C12007" w:rsidRDefault="005D11C4" w:rsidP="005D11C4">
            <w:pPr>
              <w:tabs>
                <w:tab w:val="num" w:pos="792"/>
              </w:tabs>
              <w:ind w:left="-288" w:firstLine="108"/>
              <w:jc w:val="center"/>
            </w:pPr>
            <w:r w:rsidRPr="00C12007">
              <w:t>…</w:t>
            </w:r>
          </w:p>
        </w:tc>
        <w:tc>
          <w:tcPr>
            <w:tcW w:w="2355" w:type="dxa"/>
          </w:tcPr>
          <w:p w:rsidR="005D11C4" w:rsidRPr="00C12007" w:rsidRDefault="005D11C4" w:rsidP="005D11C4">
            <w:pPr>
              <w:pStyle w:val="af9"/>
              <w:spacing w:before="0" w:after="0"/>
              <w:rPr>
                <w:szCs w:val="24"/>
              </w:rPr>
            </w:pPr>
            <w:r w:rsidRPr="00C12007">
              <w:rPr>
                <w:szCs w:val="24"/>
              </w:rPr>
              <w:t>Договор …</w:t>
            </w:r>
          </w:p>
        </w:tc>
        <w:tc>
          <w:tcPr>
            <w:tcW w:w="2127" w:type="dxa"/>
          </w:tcPr>
          <w:p w:rsidR="005D11C4" w:rsidRPr="00C12007" w:rsidRDefault="005D11C4" w:rsidP="005D11C4">
            <w:pPr>
              <w:pStyle w:val="af9"/>
              <w:spacing w:before="0" w:after="0"/>
              <w:rPr>
                <w:szCs w:val="24"/>
              </w:rPr>
            </w:pPr>
          </w:p>
        </w:tc>
        <w:tc>
          <w:tcPr>
            <w:tcW w:w="2220" w:type="dxa"/>
          </w:tcPr>
          <w:p w:rsidR="005D11C4" w:rsidRPr="00C12007" w:rsidRDefault="005D11C4" w:rsidP="005D11C4">
            <w:pPr>
              <w:pStyle w:val="af9"/>
              <w:spacing w:before="0" w:after="0"/>
              <w:rPr>
                <w:szCs w:val="24"/>
              </w:rPr>
            </w:pPr>
          </w:p>
        </w:tc>
        <w:tc>
          <w:tcPr>
            <w:tcW w:w="1182" w:type="dxa"/>
          </w:tcPr>
          <w:p w:rsidR="005D11C4" w:rsidRPr="00C12007" w:rsidRDefault="005D11C4" w:rsidP="005D11C4">
            <w:pPr>
              <w:pStyle w:val="af9"/>
              <w:spacing w:before="0" w:after="0"/>
              <w:rPr>
                <w:szCs w:val="24"/>
              </w:rPr>
            </w:pPr>
          </w:p>
        </w:tc>
        <w:tc>
          <w:tcPr>
            <w:tcW w:w="1701" w:type="dxa"/>
          </w:tcPr>
          <w:p w:rsidR="005D11C4" w:rsidRPr="00C12007" w:rsidRDefault="005D11C4" w:rsidP="005D11C4">
            <w:pPr>
              <w:pStyle w:val="af9"/>
              <w:spacing w:before="0" w:after="0"/>
              <w:rPr>
                <w:szCs w:val="24"/>
              </w:rPr>
            </w:pPr>
          </w:p>
        </w:tc>
      </w:tr>
      <w:tr w:rsidR="005D11C4" w:rsidRPr="00C12007" w:rsidTr="005D11C4">
        <w:trPr>
          <w:cantSplit/>
          <w:trHeight w:val="227"/>
        </w:trPr>
        <w:tc>
          <w:tcPr>
            <w:tcW w:w="480" w:type="dxa"/>
          </w:tcPr>
          <w:p w:rsidR="005D11C4" w:rsidRPr="00C12007" w:rsidRDefault="005D11C4" w:rsidP="005D11C4">
            <w:pPr>
              <w:tabs>
                <w:tab w:val="num" w:pos="792"/>
              </w:tabs>
              <w:ind w:left="-288" w:firstLine="108"/>
              <w:jc w:val="center"/>
            </w:pPr>
          </w:p>
        </w:tc>
        <w:tc>
          <w:tcPr>
            <w:tcW w:w="2355" w:type="dxa"/>
          </w:tcPr>
          <w:p w:rsidR="005D11C4" w:rsidRPr="00C12007" w:rsidRDefault="005D11C4" w:rsidP="005D11C4">
            <w:pPr>
              <w:pStyle w:val="af9"/>
              <w:spacing w:before="0" w:after="0"/>
              <w:rPr>
                <w:szCs w:val="24"/>
              </w:rPr>
            </w:pPr>
          </w:p>
        </w:tc>
        <w:tc>
          <w:tcPr>
            <w:tcW w:w="2127" w:type="dxa"/>
          </w:tcPr>
          <w:p w:rsidR="005D11C4" w:rsidRPr="00C12007" w:rsidRDefault="005D11C4" w:rsidP="005D11C4">
            <w:pPr>
              <w:pStyle w:val="af9"/>
              <w:spacing w:before="0" w:after="0"/>
              <w:rPr>
                <w:szCs w:val="24"/>
              </w:rPr>
            </w:pPr>
          </w:p>
        </w:tc>
        <w:tc>
          <w:tcPr>
            <w:tcW w:w="2220" w:type="dxa"/>
          </w:tcPr>
          <w:p w:rsidR="005D11C4" w:rsidRPr="00C12007" w:rsidRDefault="005D11C4" w:rsidP="005D11C4">
            <w:pPr>
              <w:pStyle w:val="af9"/>
              <w:spacing w:before="0" w:after="0"/>
              <w:rPr>
                <w:szCs w:val="24"/>
              </w:rPr>
            </w:pPr>
            <w:r w:rsidRPr="00C12007">
              <w:rPr>
                <w:b/>
                <w:i/>
                <w:szCs w:val="24"/>
              </w:rPr>
              <w:t>….</w:t>
            </w:r>
          </w:p>
        </w:tc>
        <w:tc>
          <w:tcPr>
            <w:tcW w:w="1182" w:type="dxa"/>
          </w:tcPr>
          <w:p w:rsidR="005D11C4" w:rsidRPr="00C12007" w:rsidRDefault="005D11C4" w:rsidP="005D11C4">
            <w:pPr>
              <w:pStyle w:val="af9"/>
              <w:spacing w:before="0" w:after="0"/>
              <w:rPr>
                <w:szCs w:val="24"/>
              </w:rPr>
            </w:pPr>
          </w:p>
        </w:tc>
        <w:tc>
          <w:tcPr>
            <w:tcW w:w="1701" w:type="dxa"/>
          </w:tcPr>
          <w:p w:rsidR="005D11C4" w:rsidRPr="00C12007" w:rsidRDefault="005D11C4" w:rsidP="005D11C4">
            <w:pPr>
              <w:pStyle w:val="af9"/>
              <w:spacing w:before="0" w:after="0"/>
              <w:rPr>
                <w:szCs w:val="24"/>
              </w:rPr>
            </w:pPr>
          </w:p>
        </w:tc>
      </w:tr>
      <w:tr w:rsidR="005D11C4" w:rsidRPr="00C12007" w:rsidTr="005D11C4">
        <w:trPr>
          <w:cantSplit/>
          <w:trHeight w:val="227"/>
        </w:trPr>
        <w:tc>
          <w:tcPr>
            <w:tcW w:w="7182" w:type="dxa"/>
            <w:gridSpan w:val="4"/>
          </w:tcPr>
          <w:p w:rsidR="005D11C4" w:rsidRPr="00C12007" w:rsidRDefault="005D11C4" w:rsidP="005D11C4">
            <w:pPr>
              <w:pStyle w:val="af9"/>
              <w:spacing w:before="0" w:after="0"/>
              <w:rPr>
                <w:szCs w:val="24"/>
              </w:rPr>
            </w:pPr>
            <w:r w:rsidRPr="00C12007">
              <w:rPr>
                <w:szCs w:val="24"/>
              </w:rPr>
              <w:t xml:space="preserve">ИТОГО </w:t>
            </w:r>
            <w:proofErr w:type="gramStart"/>
            <w:r w:rsidRPr="00C12007">
              <w:rPr>
                <w:szCs w:val="24"/>
              </w:rPr>
              <w:t>за полный год</w:t>
            </w:r>
            <w:proofErr w:type="gramEnd"/>
            <w:r w:rsidRPr="00C12007">
              <w:rPr>
                <w:szCs w:val="24"/>
              </w:rPr>
              <w:t xml:space="preserve"> </w:t>
            </w:r>
          </w:p>
        </w:tc>
        <w:tc>
          <w:tcPr>
            <w:tcW w:w="1182" w:type="dxa"/>
          </w:tcPr>
          <w:p w:rsidR="005D11C4" w:rsidRPr="00C12007" w:rsidRDefault="005D11C4" w:rsidP="005D11C4">
            <w:pPr>
              <w:pStyle w:val="af9"/>
              <w:spacing w:before="0" w:after="0"/>
              <w:rPr>
                <w:szCs w:val="24"/>
              </w:rPr>
            </w:pPr>
          </w:p>
        </w:tc>
        <w:tc>
          <w:tcPr>
            <w:tcW w:w="1701" w:type="dxa"/>
          </w:tcPr>
          <w:p w:rsidR="005D11C4" w:rsidRPr="00C12007" w:rsidRDefault="005D11C4" w:rsidP="005D11C4">
            <w:pPr>
              <w:pStyle w:val="af9"/>
              <w:spacing w:before="0" w:after="0"/>
              <w:rPr>
                <w:szCs w:val="24"/>
              </w:rPr>
            </w:pPr>
            <w:r w:rsidRPr="00C12007">
              <w:rPr>
                <w:szCs w:val="24"/>
              </w:rPr>
              <w:t>Х</w:t>
            </w:r>
          </w:p>
        </w:tc>
      </w:tr>
      <w:tr w:rsidR="005D11C4" w:rsidRPr="00C12007" w:rsidTr="005D11C4">
        <w:trPr>
          <w:cantSplit/>
          <w:trHeight w:val="227"/>
        </w:trPr>
        <w:tc>
          <w:tcPr>
            <w:tcW w:w="480" w:type="dxa"/>
          </w:tcPr>
          <w:p w:rsidR="005D11C4" w:rsidRPr="00C12007" w:rsidRDefault="005D11C4" w:rsidP="005D11C4">
            <w:pPr>
              <w:tabs>
                <w:tab w:val="num" w:pos="792"/>
              </w:tabs>
              <w:ind w:left="-288" w:firstLine="108"/>
              <w:jc w:val="center"/>
            </w:pPr>
            <w:r w:rsidRPr="00C12007">
              <w:t>1.</w:t>
            </w:r>
          </w:p>
        </w:tc>
        <w:tc>
          <w:tcPr>
            <w:tcW w:w="2355" w:type="dxa"/>
          </w:tcPr>
          <w:p w:rsidR="005D11C4" w:rsidRPr="00C12007" w:rsidRDefault="005D11C4" w:rsidP="005D11C4">
            <w:pPr>
              <w:pStyle w:val="af9"/>
              <w:spacing w:before="0" w:after="0"/>
              <w:rPr>
                <w:szCs w:val="24"/>
              </w:rPr>
            </w:pPr>
          </w:p>
        </w:tc>
        <w:tc>
          <w:tcPr>
            <w:tcW w:w="2127" w:type="dxa"/>
          </w:tcPr>
          <w:p w:rsidR="005D11C4" w:rsidRPr="00C12007" w:rsidRDefault="005D11C4" w:rsidP="005D11C4">
            <w:pPr>
              <w:pStyle w:val="af9"/>
              <w:spacing w:before="0" w:after="0"/>
              <w:rPr>
                <w:szCs w:val="24"/>
              </w:rPr>
            </w:pPr>
          </w:p>
        </w:tc>
        <w:tc>
          <w:tcPr>
            <w:tcW w:w="2220" w:type="dxa"/>
          </w:tcPr>
          <w:p w:rsidR="005D11C4" w:rsidRPr="00C12007" w:rsidRDefault="005D11C4" w:rsidP="005D11C4">
            <w:pPr>
              <w:pStyle w:val="af9"/>
              <w:spacing w:before="0" w:after="0"/>
              <w:rPr>
                <w:szCs w:val="24"/>
              </w:rPr>
            </w:pPr>
          </w:p>
        </w:tc>
        <w:tc>
          <w:tcPr>
            <w:tcW w:w="1182" w:type="dxa"/>
          </w:tcPr>
          <w:p w:rsidR="005D11C4" w:rsidRPr="00C12007" w:rsidRDefault="005D11C4" w:rsidP="005D11C4">
            <w:pPr>
              <w:pStyle w:val="af9"/>
              <w:spacing w:before="0" w:after="0"/>
              <w:rPr>
                <w:szCs w:val="24"/>
              </w:rPr>
            </w:pPr>
          </w:p>
        </w:tc>
        <w:tc>
          <w:tcPr>
            <w:tcW w:w="1701" w:type="dxa"/>
          </w:tcPr>
          <w:p w:rsidR="005D11C4" w:rsidRPr="00C12007" w:rsidRDefault="005D11C4" w:rsidP="005D11C4">
            <w:pPr>
              <w:pStyle w:val="af9"/>
              <w:spacing w:before="0" w:after="0"/>
              <w:rPr>
                <w:szCs w:val="24"/>
              </w:rPr>
            </w:pPr>
          </w:p>
        </w:tc>
      </w:tr>
      <w:tr w:rsidR="005D11C4" w:rsidRPr="00C12007" w:rsidTr="005D11C4">
        <w:trPr>
          <w:cantSplit/>
          <w:trHeight w:val="227"/>
        </w:trPr>
        <w:tc>
          <w:tcPr>
            <w:tcW w:w="480" w:type="dxa"/>
          </w:tcPr>
          <w:p w:rsidR="005D11C4" w:rsidRPr="00C12007" w:rsidRDefault="005D11C4" w:rsidP="005D11C4">
            <w:pPr>
              <w:tabs>
                <w:tab w:val="num" w:pos="792"/>
              </w:tabs>
              <w:ind w:left="-288" w:firstLine="108"/>
              <w:jc w:val="center"/>
            </w:pPr>
            <w:r w:rsidRPr="00C12007">
              <w:t>2.</w:t>
            </w:r>
          </w:p>
        </w:tc>
        <w:tc>
          <w:tcPr>
            <w:tcW w:w="2355" w:type="dxa"/>
          </w:tcPr>
          <w:p w:rsidR="005D11C4" w:rsidRPr="00C12007" w:rsidRDefault="005D11C4" w:rsidP="005D11C4">
            <w:pPr>
              <w:pStyle w:val="af9"/>
              <w:spacing w:before="0" w:after="0"/>
              <w:rPr>
                <w:szCs w:val="24"/>
              </w:rPr>
            </w:pPr>
          </w:p>
        </w:tc>
        <w:tc>
          <w:tcPr>
            <w:tcW w:w="2127" w:type="dxa"/>
          </w:tcPr>
          <w:p w:rsidR="005D11C4" w:rsidRPr="00C12007" w:rsidRDefault="005D11C4" w:rsidP="005D11C4">
            <w:pPr>
              <w:pStyle w:val="af9"/>
              <w:spacing w:before="0" w:after="0"/>
              <w:rPr>
                <w:szCs w:val="24"/>
              </w:rPr>
            </w:pPr>
          </w:p>
        </w:tc>
        <w:tc>
          <w:tcPr>
            <w:tcW w:w="2220" w:type="dxa"/>
          </w:tcPr>
          <w:p w:rsidR="005D11C4" w:rsidRPr="00C12007" w:rsidRDefault="005D11C4" w:rsidP="005D11C4">
            <w:pPr>
              <w:pStyle w:val="af9"/>
              <w:spacing w:before="0" w:after="0"/>
              <w:rPr>
                <w:szCs w:val="24"/>
              </w:rPr>
            </w:pPr>
          </w:p>
        </w:tc>
        <w:tc>
          <w:tcPr>
            <w:tcW w:w="1182" w:type="dxa"/>
          </w:tcPr>
          <w:p w:rsidR="005D11C4" w:rsidRPr="00C12007" w:rsidRDefault="005D11C4" w:rsidP="005D11C4">
            <w:pPr>
              <w:pStyle w:val="af9"/>
              <w:spacing w:before="0" w:after="0"/>
              <w:rPr>
                <w:szCs w:val="24"/>
              </w:rPr>
            </w:pPr>
          </w:p>
        </w:tc>
        <w:tc>
          <w:tcPr>
            <w:tcW w:w="1701" w:type="dxa"/>
          </w:tcPr>
          <w:p w:rsidR="005D11C4" w:rsidRPr="00C12007" w:rsidRDefault="005D11C4" w:rsidP="005D11C4">
            <w:pPr>
              <w:pStyle w:val="af9"/>
              <w:spacing w:before="0" w:after="0"/>
              <w:rPr>
                <w:szCs w:val="24"/>
              </w:rPr>
            </w:pPr>
          </w:p>
        </w:tc>
      </w:tr>
      <w:tr w:rsidR="005D11C4" w:rsidRPr="00C12007" w:rsidTr="005D11C4">
        <w:trPr>
          <w:cantSplit/>
          <w:trHeight w:val="227"/>
        </w:trPr>
        <w:tc>
          <w:tcPr>
            <w:tcW w:w="480" w:type="dxa"/>
          </w:tcPr>
          <w:p w:rsidR="005D11C4" w:rsidRPr="00C12007" w:rsidRDefault="005D11C4" w:rsidP="005D11C4">
            <w:pPr>
              <w:tabs>
                <w:tab w:val="num" w:pos="792"/>
              </w:tabs>
              <w:ind w:left="-288" w:firstLine="108"/>
              <w:jc w:val="center"/>
            </w:pPr>
            <w:r w:rsidRPr="00C12007">
              <w:t>…</w:t>
            </w:r>
          </w:p>
        </w:tc>
        <w:tc>
          <w:tcPr>
            <w:tcW w:w="2355" w:type="dxa"/>
          </w:tcPr>
          <w:p w:rsidR="005D11C4" w:rsidRPr="00C12007" w:rsidRDefault="005D11C4" w:rsidP="005D11C4">
            <w:pPr>
              <w:pStyle w:val="af9"/>
              <w:spacing w:before="0" w:after="0"/>
              <w:rPr>
                <w:szCs w:val="24"/>
              </w:rPr>
            </w:pPr>
          </w:p>
        </w:tc>
        <w:tc>
          <w:tcPr>
            <w:tcW w:w="2127" w:type="dxa"/>
          </w:tcPr>
          <w:p w:rsidR="005D11C4" w:rsidRPr="00C12007" w:rsidRDefault="005D11C4" w:rsidP="005D11C4">
            <w:pPr>
              <w:pStyle w:val="af9"/>
              <w:spacing w:before="0" w:after="0"/>
              <w:rPr>
                <w:szCs w:val="24"/>
              </w:rPr>
            </w:pPr>
          </w:p>
        </w:tc>
        <w:tc>
          <w:tcPr>
            <w:tcW w:w="2220" w:type="dxa"/>
          </w:tcPr>
          <w:p w:rsidR="005D11C4" w:rsidRPr="00C12007" w:rsidRDefault="005D11C4" w:rsidP="005D11C4">
            <w:pPr>
              <w:pStyle w:val="af9"/>
              <w:spacing w:before="0" w:after="0"/>
              <w:rPr>
                <w:szCs w:val="24"/>
              </w:rPr>
            </w:pPr>
          </w:p>
        </w:tc>
        <w:tc>
          <w:tcPr>
            <w:tcW w:w="1182" w:type="dxa"/>
          </w:tcPr>
          <w:p w:rsidR="005D11C4" w:rsidRPr="00C12007" w:rsidRDefault="005D11C4" w:rsidP="005D11C4">
            <w:pPr>
              <w:pStyle w:val="af9"/>
              <w:spacing w:before="0" w:after="0"/>
              <w:rPr>
                <w:szCs w:val="24"/>
              </w:rPr>
            </w:pPr>
          </w:p>
        </w:tc>
        <w:tc>
          <w:tcPr>
            <w:tcW w:w="1701" w:type="dxa"/>
          </w:tcPr>
          <w:p w:rsidR="005D11C4" w:rsidRPr="00C12007" w:rsidRDefault="005D11C4" w:rsidP="005D11C4">
            <w:pPr>
              <w:pStyle w:val="af9"/>
              <w:spacing w:before="0" w:after="0"/>
              <w:rPr>
                <w:szCs w:val="24"/>
              </w:rPr>
            </w:pPr>
          </w:p>
        </w:tc>
      </w:tr>
      <w:tr w:rsidR="005D11C4" w:rsidRPr="00C12007" w:rsidTr="005D11C4">
        <w:trPr>
          <w:cantSplit/>
          <w:trHeight w:val="227"/>
        </w:trPr>
        <w:tc>
          <w:tcPr>
            <w:tcW w:w="7182" w:type="dxa"/>
            <w:gridSpan w:val="4"/>
          </w:tcPr>
          <w:p w:rsidR="005D11C4" w:rsidRPr="00C12007" w:rsidRDefault="005D11C4" w:rsidP="005D11C4">
            <w:pPr>
              <w:pStyle w:val="af9"/>
              <w:spacing w:before="0" w:after="0"/>
              <w:rPr>
                <w:szCs w:val="24"/>
              </w:rPr>
            </w:pPr>
            <w:r w:rsidRPr="00C12007">
              <w:rPr>
                <w:szCs w:val="24"/>
              </w:rPr>
              <w:t xml:space="preserve">ИТОГО </w:t>
            </w:r>
            <w:proofErr w:type="gramStart"/>
            <w:r w:rsidRPr="00C12007">
              <w:rPr>
                <w:szCs w:val="24"/>
              </w:rPr>
              <w:t>за полный год</w:t>
            </w:r>
            <w:proofErr w:type="gramEnd"/>
            <w:r w:rsidRPr="00C12007">
              <w:rPr>
                <w:szCs w:val="24"/>
              </w:rPr>
              <w:t xml:space="preserve"> </w:t>
            </w:r>
          </w:p>
        </w:tc>
        <w:tc>
          <w:tcPr>
            <w:tcW w:w="1182" w:type="dxa"/>
          </w:tcPr>
          <w:p w:rsidR="005D11C4" w:rsidRPr="00C12007" w:rsidRDefault="005D11C4" w:rsidP="005D11C4">
            <w:pPr>
              <w:pStyle w:val="af9"/>
              <w:spacing w:before="0" w:after="0"/>
              <w:rPr>
                <w:szCs w:val="24"/>
              </w:rPr>
            </w:pPr>
          </w:p>
        </w:tc>
        <w:tc>
          <w:tcPr>
            <w:tcW w:w="1701" w:type="dxa"/>
          </w:tcPr>
          <w:p w:rsidR="005D11C4" w:rsidRPr="00C12007" w:rsidRDefault="005D11C4" w:rsidP="005D11C4">
            <w:pPr>
              <w:pStyle w:val="af9"/>
              <w:spacing w:before="0" w:after="0"/>
              <w:rPr>
                <w:szCs w:val="24"/>
              </w:rPr>
            </w:pPr>
            <w:r w:rsidRPr="00C12007">
              <w:rPr>
                <w:szCs w:val="24"/>
              </w:rPr>
              <w:t>Х</w:t>
            </w:r>
          </w:p>
        </w:tc>
      </w:tr>
      <w:tr w:rsidR="005D11C4" w:rsidRPr="00C12007" w:rsidTr="005D11C4">
        <w:trPr>
          <w:cantSplit/>
          <w:trHeight w:val="227"/>
        </w:trPr>
        <w:tc>
          <w:tcPr>
            <w:tcW w:w="480" w:type="dxa"/>
            <w:vAlign w:val="center"/>
          </w:tcPr>
          <w:p w:rsidR="005D11C4" w:rsidRPr="00C12007" w:rsidRDefault="005D11C4" w:rsidP="005D11C4">
            <w:pPr>
              <w:tabs>
                <w:tab w:val="num" w:pos="792"/>
              </w:tabs>
              <w:ind w:left="-288" w:firstLine="108"/>
              <w:jc w:val="center"/>
            </w:pPr>
            <w:r w:rsidRPr="00C12007">
              <w:t>1.</w:t>
            </w:r>
          </w:p>
        </w:tc>
        <w:tc>
          <w:tcPr>
            <w:tcW w:w="2355" w:type="dxa"/>
          </w:tcPr>
          <w:p w:rsidR="005D11C4" w:rsidRPr="00C12007" w:rsidRDefault="005D11C4" w:rsidP="005D11C4">
            <w:pPr>
              <w:pStyle w:val="af9"/>
              <w:spacing w:before="0" w:after="0"/>
              <w:rPr>
                <w:szCs w:val="24"/>
              </w:rPr>
            </w:pPr>
          </w:p>
        </w:tc>
        <w:tc>
          <w:tcPr>
            <w:tcW w:w="2127" w:type="dxa"/>
          </w:tcPr>
          <w:p w:rsidR="005D11C4" w:rsidRPr="00C12007" w:rsidRDefault="005D11C4" w:rsidP="005D11C4">
            <w:pPr>
              <w:pStyle w:val="af9"/>
              <w:spacing w:before="0" w:after="0"/>
              <w:rPr>
                <w:szCs w:val="24"/>
              </w:rPr>
            </w:pPr>
          </w:p>
        </w:tc>
        <w:tc>
          <w:tcPr>
            <w:tcW w:w="2220" w:type="dxa"/>
          </w:tcPr>
          <w:p w:rsidR="005D11C4" w:rsidRPr="00C12007" w:rsidRDefault="005D11C4" w:rsidP="005D11C4">
            <w:pPr>
              <w:pStyle w:val="af9"/>
              <w:spacing w:before="0" w:after="0"/>
              <w:rPr>
                <w:szCs w:val="24"/>
              </w:rPr>
            </w:pPr>
          </w:p>
        </w:tc>
        <w:tc>
          <w:tcPr>
            <w:tcW w:w="1182" w:type="dxa"/>
          </w:tcPr>
          <w:p w:rsidR="005D11C4" w:rsidRPr="00C12007" w:rsidRDefault="005D11C4" w:rsidP="005D11C4">
            <w:pPr>
              <w:pStyle w:val="af9"/>
              <w:spacing w:before="0" w:after="0"/>
              <w:rPr>
                <w:szCs w:val="24"/>
              </w:rPr>
            </w:pPr>
          </w:p>
        </w:tc>
        <w:tc>
          <w:tcPr>
            <w:tcW w:w="1701" w:type="dxa"/>
          </w:tcPr>
          <w:p w:rsidR="005D11C4" w:rsidRPr="00C12007" w:rsidRDefault="005D11C4" w:rsidP="005D11C4">
            <w:pPr>
              <w:pStyle w:val="af9"/>
              <w:spacing w:before="0" w:after="0"/>
              <w:rPr>
                <w:szCs w:val="24"/>
              </w:rPr>
            </w:pPr>
          </w:p>
        </w:tc>
      </w:tr>
      <w:tr w:rsidR="005D11C4" w:rsidRPr="00C12007" w:rsidTr="005D11C4">
        <w:trPr>
          <w:cantSplit/>
          <w:trHeight w:val="227"/>
        </w:trPr>
        <w:tc>
          <w:tcPr>
            <w:tcW w:w="480" w:type="dxa"/>
            <w:vAlign w:val="center"/>
          </w:tcPr>
          <w:p w:rsidR="005D11C4" w:rsidRPr="00C12007" w:rsidRDefault="005D11C4" w:rsidP="005D11C4">
            <w:pPr>
              <w:tabs>
                <w:tab w:val="num" w:pos="792"/>
              </w:tabs>
              <w:ind w:left="-288" w:firstLine="108"/>
              <w:jc w:val="center"/>
            </w:pPr>
            <w:r w:rsidRPr="00C12007">
              <w:t>2.</w:t>
            </w:r>
          </w:p>
        </w:tc>
        <w:tc>
          <w:tcPr>
            <w:tcW w:w="2355" w:type="dxa"/>
          </w:tcPr>
          <w:p w:rsidR="005D11C4" w:rsidRPr="00C12007" w:rsidRDefault="005D11C4" w:rsidP="005D11C4">
            <w:pPr>
              <w:pStyle w:val="af9"/>
              <w:spacing w:before="0" w:after="0"/>
              <w:rPr>
                <w:szCs w:val="24"/>
              </w:rPr>
            </w:pPr>
          </w:p>
        </w:tc>
        <w:tc>
          <w:tcPr>
            <w:tcW w:w="2127" w:type="dxa"/>
          </w:tcPr>
          <w:p w:rsidR="005D11C4" w:rsidRPr="00C12007" w:rsidRDefault="005D11C4" w:rsidP="005D11C4">
            <w:pPr>
              <w:pStyle w:val="af9"/>
              <w:spacing w:before="0" w:after="0"/>
              <w:rPr>
                <w:szCs w:val="24"/>
              </w:rPr>
            </w:pPr>
          </w:p>
        </w:tc>
        <w:tc>
          <w:tcPr>
            <w:tcW w:w="2220" w:type="dxa"/>
          </w:tcPr>
          <w:p w:rsidR="005D11C4" w:rsidRPr="00C12007" w:rsidRDefault="005D11C4" w:rsidP="005D11C4">
            <w:pPr>
              <w:pStyle w:val="af9"/>
              <w:spacing w:before="0" w:after="0"/>
              <w:rPr>
                <w:szCs w:val="24"/>
              </w:rPr>
            </w:pPr>
          </w:p>
        </w:tc>
        <w:tc>
          <w:tcPr>
            <w:tcW w:w="1182" w:type="dxa"/>
          </w:tcPr>
          <w:p w:rsidR="005D11C4" w:rsidRPr="00C12007" w:rsidRDefault="005D11C4" w:rsidP="005D11C4">
            <w:pPr>
              <w:pStyle w:val="af9"/>
              <w:spacing w:before="0" w:after="0"/>
              <w:rPr>
                <w:szCs w:val="24"/>
              </w:rPr>
            </w:pPr>
          </w:p>
        </w:tc>
        <w:tc>
          <w:tcPr>
            <w:tcW w:w="1701" w:type="dxa"/>
          </w:tcPr>
          <w:p w:rsidR="005D11C4" w:rsidRPr="00C12007" w:rsidRDefault="005D11C4" w:rsidP="005D11C4">
            <w:pPr>
              <w:pStyle w:val="af9"/>
              <w:spacing w:before="0" w:after="0"/>
              <w:rPr>
                <w:szCs w:val="24"/>
              </w:rPr>
            </w:pPr>
          </w:p>
        </w:tc>
      </w:tr>
      <w:tr w:rsidR="005D11C4" w:rsidRPr="00C12007" w:rsidTr="005D11C4">
        <w:trPr>
          <w:cantSplit/>
          <w:trHeight w:val="227"/>
        </w:trPr>
        <w:tc>
          <w:tcPr>
            <w:tcW w:w="480" w:type="dxa"/>
            <w:vAlign w:val="center"/>
          </w:tcPr>
          <w:p w:rsidR="005D11C4" w:rsidRPr="00C12007" w:rsidRDefault="005D11C4" w:rsidP="005D11C4">
            <w:pPr>
              <w:tabs>
                <w:tab w:val="num" w:pos="792"/>
              </w:tabs>
              <w:ind w:left="-288" w:firstLine="108"/>
              <w:jc w:val="center"/>
            </w:pPr>
            <w:r w:rsidRPr="00C12007">
              <w:t>…</w:t>
            </w:r>
          </w:p>
        </w:tc>
        <w:tc>
          <w:tcPr>
            <w:tcW w:w="2355" w:type="dxa"/>
          </w:tcPr>
          <w:p w:rsidR="005D11C4" w:rsidRPr="00C12007" w:rsidRDefault="005D11C4" w:rsidP="005D11C4">
            <w:pPr>
              <w:pStyle w:val="af9"/>
              <w:spacing w:before="0" w:after="0"/>
              <w:rPr>
                <w:szCs w:val="24"/>
              </w:rPr>
            </w:pPr>
          </w:p>
        </w:tc>
        <w:tc>
          <w:tcPr>
            <w:tcW w:w="2127" w:type="dxa"/>
          </w:tcPr>
          <w:p w:rsidR="005D11C4" w:rsidRPr="00C12007" w:rsidRDefault="005D11C4" w:rsidP="005D11C4">
            <w:pPr>
              <w:pStyle w:val="af9"/>
              <w:spacing w:before="0" w:after="0"/>
              <w:rPr>
                <w:szCs w:val="24"/>
              </w:rPr>
            </w:pPr>
          </w:p>
        </w:tc>
        <w:tc>
          <w:tcPr>
            <w:tcW w:w="2220" w:type="dxa"/>
          </w:tcPr>
          <w:p w:rsidR="005D11C4" w:rsidRPr="00C12007" w:rsidRDefault="005D11C4" w:rsidP="005D11C4">
            <w:pPr>
              <w:pStyle w:val="af9"/>
              <w:spacing w:before="0" w:after="0"/>
              <w:rPr>
                <w:szCs w:val="24"/>
              </w:rPr>
            </w:pPr>
          </w:p>
        </w:tc>
        <w:tc>
          <w:tcPr>
            <w:tcW w:w="1182" w:type="dxa"/>
          </w:tcPr>
          <w:p w:rsidR="005D11C4" w:rsidRPr="00C12007" w:rsidRDefault="005D11C4" w:rsidP="005D11C4">
            <w:pPr>
              <w:pStyle w:val="af9"/>
              <w:spacing w:before="0" w:after="0"/>
              <w:rPr>
                <w:szCs w:val="24"/>
              </w:rPr>
            </w:pPr>
          </w:p>
        </w:tc>
        <w:tc>
          <w:tcPr>
            <w:tcW w:w="1701" w:type="dxa"/>
          </w:tcPr>
          <w:p w:rsidR="005D11C4" w:rsidRPr="00C12007" w:rsidRDefault="005D11C4" w:rsidP="005D11C4">
            <w:pPr>
              <w:pStyle w:val="af9"/>
              <w:spacing w:before="0" w:after="0"/>
              <w:rPr>
                <w:szCs w:val="24"/>
              </w:rPr>
            </w:pPr>
          </w:p>
        </w:tc>
      </w:tr>
      <w:tr w:rsidR="005D11C4" w:rsidRPr="00C12007" w:rsidTr="005D11C4">
        <w:trPr>
          <w:cantSplit/>
          <w:trHeight w:val="227"/>
        </w:trPr>
        <w:tc>
          <w:tcPr>
            <w:tcW w:w="7182" w:type="dxa"/>
            <w:gridSpan w:val="4"/>
          </w:tcPr>
          <w:p w:rsidR="005D11C4" w:rsidRPr="00C12007" w:rsidRDefault="005D11C4" w:rsidP="005D11C4">
            <w:pPr>
              <w:pStyle w:val="af9"/>
              <w:spacing w:before="0" w:after="0"/>
              <w:ind w:left="0"/>
              <w:rPr>
                <w:szCs w:val="24"/>
              </w:rPr>
            </w:pPr>
            <w:r w:rsidRPr="00C12007">
              <w:rPr>
                <w:szCs w:val="24"/>
              </w:rPr>
              <w:t xml:space="preserve">ИТОГО </w:t>
            </w:r>
          </w:p>
        </w:tc>
        <w:tc>
          <w:tcPr>
            <w:tcW w:w="1182" w:type="dxa"/>
          </w:tcPr>
          <w:p w:rsidR="005D11C4" w:rsidRPr="00C12007" w:rsidRDefault="005D11C4" w:rsidP="005D11C4">
            <w:pPr>
              <w:pStyle w:val="af9"/>
              <w:spacing w:before="0" w:after="0"/>
              <w:rPr>
                <w:szCs w:val="24"/>
              </w:rPr>
            </w:pPr>
          </w:p>
        </w:tc>
        <w:tc>
          <w:tcPr>
            <w:tcW w:w="1701" w:type="dxa"/>
          </w:tcPr>
          <w:p w:rsidR="005D11C4" w:rsidRPr="00C12007" w:rsidRDefault="005D11C4" w:rsidP="005D11C4">
            <w:pPr>
              <w:pStyle w:val="af9"/>
              <w:spacing w:before="0" w:after="0"/>
              <w:rPr>
                <w:szCs w:val="24"/>
              </w:rPr>
            </w:pPr>
            <w:r w:rsidRPr="00C12007">
              <w:rPr>
                <w:szCs w:val="24"/>
              </w:rPr>
              <w:t>Х</w:t>
            </w:r>
          </w:p>
        </w:tc>
      </w:tr>
    </w:tbl>
    <w:p w:rsidR="005D11C4" w:rsidRPr="00C12007" w:rsidRDefault="005D11C4" w:rsidP="005D11C4">
      <w:pPr>
        <w:pStyle w:val="afff0"/>
        <w:tabs>
          <w:tab w:val="clear" w:pos="1134"/>
        </w:tabs>
        <w:autoSpaceDE w:val="0"/>
        <w:autoSpaceDN w:val="0"/>
        <w:spacing w:line="240" w:lineRule="auto"/>
        <w:ind w:firstLine="0"/>
        <w:rPr>
          <w:sz w:val="28"/>
          <w:szCs w:val="28"/>
        </w:rPr>
      </w:pPr>
    </w:p>
    <w:p w:rsidR="005D11C4" w:rsidRPr="00C12007" w:rsidRDefault="005D11C4" w:rsidP="005D11C4">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5D11C4" w:rsidRPr="00C12007" w:rsidRDefault="005D11C4" w:rsidP="005D11C4">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5D11C4" w:rsidRPr="00C12007" w:rsidRDefault="005D11C4" w:rsidP="005D11C4">
      <w:pPr>
        <w:pStyle w:val="Times12"/>
        <w:ind w:firstLine="709"/>
        <w:rPr>
          <w:bCs w:val="0"/>
          <w:sz w:val="28"/>
        </w:rPr>
      </w:pPr>
      <w:r w:rsidRPr="00C12007">
        <w:rPr>
          <w:bCs w:val="0"/>
          <w:sz w:val="28"/>
        </w:rPr>
        <w:t>М.П.</w:t>
      </w:r>
    </w:p>
    <w:p w:rsidR="005D11C4" w:rsidRPr="00C12007" w:rsidRDefault="005D11C4" w:rsidP="005D11C4">
      <w:pPr>
        <w:jc w:val="center"/>
        <w:rPr>
          <w:b/>
        </w:rPr>
      </w:pPr>
    </w:p>
    <w:p w:rsidR="005D11C4" w:rsidRPr="00C12007" w:rsidRDefault="005D11C4" w:rsidP="005D11C4">
      <w:pPr>
        <w:pStyle w:val="Times12"/>
        <w:tabs>
          <w:tab w:val="left" w:pos="709"/>
        </w:tabs>
        <w:ind w:firstLine="709"/>
        <w:rPr>
          <w:bCs w:val="0"/>
          <w:szCs w:val="24"/>
        </w:rPr>
      </w:pPr>
      <w:r w:rsidRPr="00C12007">
        <w:rPr>
          <w:bCs w:val="0"/>
          <w:szCs w:val="24"/>
        </w:rPr>
        <w:t>ИНСТРУКЦИИ ПО ЗАПОЛНЕНИЮ</w:t>
      </w:r>
    </w:p>
    <w:p w:rsidR="005D11C4" w:rsidRPr="00C12007" w:rsidRDefault="005D11C4" w:rsidP="005D11C4">
      <w:pPr>
        <w:pStyle w:val="Times12"/>
        <w:numPr>
          <w:ilvl w:val="0"/>
          <w:numId w:val="79"/>
        </w:numPr>
        <w:tabs>
          <w:tab w:val="clear" w:pos="960"/>
          <w:tab w:val="left" w:pos="709"/>
          <w:tab w:val="num" w:pos="1134"/>
        </w:tabs>
        <w:ind w:left="0" w:right="-30" w:firstLine="709"/>
        <w:rPr>
          <w:szCs w:val="24"/>
        </w:rPr>
      </w:pPr>
      <w:r w:rsidRPr="00C12007">
        <w:rPr>
          <w:szCs w:val="24"/>
        </w:rPr>
        <w:t>Данные инструкции не следует воспроизводить в документах, подготовленных участником конкурса.</w:t>
      </w:r>
    </w:p>
    <w:p w:rsidR="005D11C4" w:rsidRPr="00C12007" w:rsidRDefault="005D11C4" w:rsidP="005D11C4">
      <w:pPr>
        <w:pStyle w:val="Times12"/>
        <w:numPr>
          <w:ilvl w:val="0"/>
          <w:numId w:val="79"/>
        </w:numPr>
        <w:tabs>
          <w:tab w:val="clear" w:pos="960"/>
          <w:tab w:val="left" w:pos="709"/>
          <w:tab w:val="num" w:pos="1134"/>
        </w:tabs>
        <w:ind w:left="0" w:right="-30" w:firstLine="709"/>
        <w:rPr>
          <w:szCs w:val="24"/>
        </w:rPr>
      </w:pPr>
      <w:r w:rsidRPr="00C12007">
        <w:rPr>
          <w:szCs w:val="24"/>
        </w:rPr>
        <w:lastRenderedPageBreak/>
        <w:t>Участник конкурса приводит номер и дату заявки на участие в конкурсе, приложением к которой является данная справка.</w:t>
      </w:r>
    </w:p>
    <w:p w:rsidR="005D11C4" w:rsidRPr="00C12007" w:rsidRDefault="005D11C4" w:rsidP="005D11C4">
      <w:pPr>
        <w:pStyle w:val="Times12"/>
        <w:numPr>
          <w:ilvl w:val="0"/>
          <w:numId w:val="79"/>
        </w:numPr>
        <w:tabs>
          <w:tab w:val="clear" w:pos="960"/>
          <w:tab w:val="left" w:pos="709"/>
          <w:tab w:val="num" w:pos="1134"/>
        </w:tabs>
        <w:ind w:left="0" w:right="-30" w:firstLine="709"/>
        <w:rPr>
          <w:szCs w:val="24"/>
        </w:rPr>
      </w:pPr>
      <w:r w:rsidRPr="00C12007">
        <w:rPr>
          <w:szCs w:val="24"/>
        </w:rPr>
        <w:t>Участник конкурса указывает свое фирменное наименование (в т.ч. организационно-правовую форму).</w:t>
      </w:r>
    </w:p>
    <w:p w:rsidR="005D11C4" w:rsidRPr="00C12007" w:rsidRDefault="005D11C4" w:rsidP="005D11C4">
      <w:pPr>
        <w:pStyle w:val="Times12"/>
        <w:numPr>
          <w:ilvl w:val="0"/>
          <w:numId w:val="79"/>
        </w:numPr>
        <w:tabs>
          <w:tab w:val="clear" w:pos="960"/>
          <w:tab w:val="left" w:pos="709"/>
          <w:tab w:val="num" w:pos="1134"/>
        </w:tabs>
        <w:ind w:left="0" w:right="-30" w:firstLine="709"/>
        <w:rPr>
          <w:szCs w:val="24"/>
        </w:rPr>
      </w:pPr>
      <w:r w:rsidRPr="00C12007">
        <w:rPr>
          <w:szCs w:val="24"/>
        </w:rPr>
        <w:t>В этой форме участник конкурса указывает перечень и годовые объемы выполнения договоров, сопоставимого характера и объема с предметом конкурса.</w:t>
      </w:r>
    </w:p>
    <w:p w:rsidR="005D11C4" w:rsidRPr="00C12007" w:rsidRDefault="005D11C4" w:rsidP="005D11C4">
      <w:pPr>
        <w:pStyle w:val="Times12"/>
        <w:numPr>
          <w:ilvl w:val="0"/>
          <w:numId w:val="79"/>
        </w:numPr>
        <w:tabs>
          <w:tab w:val="clear" w:pos="960"/>
          <w:tab w:val="left" w:pos="709"/>
          <w:tab w:val="num" w:pos="1134"/>
        </w:tabs>
        <w:ind w:left="0" w:right="-30" w:firstLine="709"/>
        <w:rPr>
          <w:szCs w:val="24"/>
        </w:rPr>
      </w:pPr>
      <w:r w:rsidRPr="00C12007">
        <w:rPr>
          <w:szCs w:val="24"/>
        </w:rPr>
        <w:t xml:space="preserve">Участник конкурса может самостоятельно выбрать договоры, которые, по его мнению, наилучшим образом характеризует его опыт. </w:t>
      </w:r>
    </w:p>
    <w:p w:rsidR="005D11C4" w:rsidRPr="00C12007" w:rsidRDefault="005D11C4" w:rsidP="005D11C4">
      <w:pPr>
        <w:pStyle w:val="Times12"/>
        <w:numPr>
          <w:ilvl w:val="0"/>
          <w:numId w:val="79"/>
        </w:numPr>
        <w:tabs>
          <w:tab w:val="clear" w:pos="960"/>
          <w:tab w:val="left" w:pos="709"/>
          <w:tab w:val="num" w:pos="1134"/>
        </w:tabs>
        <w:ind w:left="0" w:right="-30" w:firstLine="709"/>
        <w:rPr>
          <w:szCs w:val="24"/>
        </w:rPr>
      </w:pPr>
      <w:r w:rsidRPr="00C12007">
        <w:rPr>
          <w:b/>
          <w:i/>
          <w:szCs w:val="24"/>
        </w:rPr>
        <w:t>[в случае выставления требований или критериев оценки о наличии опыта завершенных договоров, данный пункт исключается]</w:t>
      </w:r>
      <w:r w:rsidRPr="00C12007">
        <w:rPr>
          <w:szCs w:val="24"/>
        </w:rPr>
        <w:t xml:space="preserve"> Участник конкурса может включать и незавершенные договоры, обязательно отмечая данный факт и указав процент выполнения.</w:t>
      </w:r>
    </w:p>
    <w:p w:rsidR="00C87330" w:rsidRPr="00C12007" w:rsidRDefault="005D11C4" w:rsidP="005D11C4">
      <w:pPr>
        <w:pStyle w:val="Times12"/>
        <w:rPr>
          <w:szCs w:val="24"/>
        </w:rPr>
        <w:sectPr w:rsidR="00C87330" w:rsidRPr="00C12007" w:rsidSect="00C87330">
          <w:pgSz w:w="11907" w:h="16840" w:code="9"/>
          <w:pgMar w:top="1134" w:right="737" w:bottom="1701" w:left="1134" w:header="567" w:footer="567" w:gutter="0"/>
          <w:cols w:space="708"/>
          <w:docGrid w:linePitch="360"/>
        </w:sectPr>
      </w:pPr>
      <w:r w:rsidRPr="00C12007">
        <w:rPr>
          <w:szCs w:val="24"/>
        </w:rPr>
        <w:t xml:space="preserve">Участникам конкурса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копии документов, подтверждающих исполнение данных договоров (акты приемки-передачи, ТОРГ-12</w:t>
      </w:r>
      <w:r>
        <w:rPr>
          <w:szCs w:val="24"/>
        </w:rPr>
        <w:t>, акты выполненных работ</w:t>
      </w:r>
      <w:r>
        <w:rPr>
          <w:bCs w:val="0"/>
        </w:rPr>
        <w:t xml:space="preserve"> и т.п.)</w:t>
      </w:r>
      <w:r w:rsidRPr="00C12007">
        <w:rPr>
          <w:szCs w:val="24"/>
        </w:rPr>
        <w:t>.</w:t>
      </w:r>
    </w:p>
    <w:p w:rsidR="00CC5E40" w:rsidRDefault="00CC5E40" w:rsidP="00DA1893">
      <w:pPr>
        <w:pStyle w:val="10"/>
        <w:numPr>
          <w:ilvl w:val="1"/>
          <w:numId w:val="6"/>
        </w:numPr>
        <w:tabs>
          <w:tab w:val="clear" w:pos="1440"/>
          <w:tab w:val="num" w:pos="0"/>
        </w:tabs>
        <w:spacing w:before="240" w:after="120"/>
        <w:ind w:left="0" w:firstLine="709"/>
        <w:jc w:val="both"/>
        <w:rPr>
          <w:szCs w:val="28"/>
        </w:rPr>
      </w:pPr>
      <w:bookmarkStart w:id="398" w:name="_Ref321475870"/>
      <w:bookmarkStart w:id="399" w:name="_Toc328041052"/>
      <w:r w:rsidRPr="00C12007">
        <w:rPr>
          <w:szCs w:val="28"/>
        </w:rPr>
        <w:lastRenderedPageBreak/>
        <w:t>МЕТОДИКА ОЦЕНКИ ЗАЯВОК НА УЧАСТИЕ В КОНКУРСЕ</w:t>
      </w:r>
      <w:bookmarkEnd w:id="398"/>
      <w:bookmarkEnd w:id="399"/>
    </w:p>
    <w:p w:rsidR="00DA1893" w:rsidRPr="00FB4FC4" w:rsidRDefault="00DA1893" w:rsidP="00DA1893">
      <w:pPr>
        <w:ind w:right="113" w:firstLine="709"/>
        <w:jc w:val="both"/>
      </w:pPr>
      <w:r w:rsidRPr="00FB4FC4">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DA1893" w:rsidRPr="00FB4FC4" w:rsidRDefault="00DA1893" w:rsidP="00DA1893">
      <w:pPr>
        <w:ind w:right="113" w:firstLine="709"/>
        <w:jc w:val="both"/>
        <w:rPr>
          <w:bCs/>
        </w:rPr>
      </w:pPr>
      <w:r w:rsidRPr="00FB4FC4">
        <w:t>Если какой-либо критерий имеет подкритерии, то выставляются оценки по каждому подкритерию, общая о</w:t>
      </w:r>
      <w:r w:rsidRPr="00FB4FC4">
        <w:rPr>
          <w:bCs/>
        </w:rPr>
        <w:t>ценка по указанному критерию складывается из суммы оценок по подкритериям данного критерия с учетом значимости (веса) подкритериев.</w:t>
      </w:r>
    </w:p>
    <w:p w:rsidR="00DA1893" w:rsidRPr="00FB4FC4" w:rsidRDefault="00DA1893" w:rsidP="00DA1893">
      <w:pPr>
        <w:ind w:right="113" w:firstLine="709"/>
        <w:jc w:val="both"/>
      </w:pPr>
      <w:r w:rsidRPr="00FB4FC4">
        <w:t xml:space="preserve">Рейтинг </w:t>
      </w:r>
      <w:r w:rsidR="0063663F">
        <w:t>заявки</w:t>
      </w:r>
      <w:r w:rsidRPr="00FB4FC4">
        <w:t xml:space="preserve"> </w:t>
      </w:r>
      <w:proofErr w:type="spellStart"/>
      <w:r w:rsidRPr="00FB4FC4">
        <w:rPr>
          <w:lang w:val="en-US"/>
        </w:rPr>
        <w:t>i</w:t>
      </w:r>
      <w:proofErr w:type="spellEnd"/>
      <w:r w:rsidRPr="00FB4FC4">
        <w:t xml:space="preserve">-го участника </w:t>
      </w:r>
      <w:r w:rsidR="00BD3E1E">
        <w:t>конкурса</w:t>
      </w:r>
      <w:r w:rsidRPr="00FB4FC4">
        <w:t xml:space="preserve"> определяется по формуле:</w:t>
      </w:r>
    </w:p>
    <w:p w:rsidR="00DA1893" w:rsidRPr="00372D7B" w:rsidRDefault="0080075C" w:rsidP="00DA1893">
      <w:pPr>
        <w:spacing w:before="120"/>
        <w:rPr>
          <w:lang w:val="en-US"/>
        </w:rPr>
      </w:pPr>
      <w:r w:rsidRPr="00FB4FC4">
        <w:rPr>
          <w:lang w:val="en-US"/>
        </w:rPr>
        <w:t>R</w:t>
      </w:r>
      <w:r w:rsidRPr="00FB4FC4">
        <w:rPr>
          <w:bCs/>
          <w:lang w:val="en-US"/>
        </w:rPr>
        <w:t xml:space="preserve"> </w:t>
      </w:r>
      <w:proofErr w:type="spellStart"/>
      <w:r w:rsidRPr="00FB4FC4">
        <w:rPr>
          <w:bCs/>
          <w:vertAlign w:val="subscript"/>
          <w:lang w:val="en-US"/>
        </w:rPr>
        <w:t>i</w:t>
      </w:r>
      <w:proofErr w:type="spellEnd"/>
      <w:r w:rsidRPr="00FB4FC4">
        <w:rPr>
          <w:bCs/>
          <w:vertAlign w:val="subscript"/>
          <w:lang w:val="en-US"/>
        </w:rPr>
        <w:t xml:space="preserve"> </w:t>
      </w:r>
      <w:r w:rsidRPr="00FB4FC4">
        <w:rPr>
          <w:bCs/>
          <w:lang w:val="en-US"/>
        </w:rPr>
        <w:t xml:space="preserve">= </w:t>
      </w:r>
      <w:r w:rsidRPr="00FB4FC4">
        <w:rPr>
          <w:bCs/>
        </w:rPr>
        <w:t>БЦ</w:t>
      </w:r>
      <w:r w:rsidRPr="00FB4FC4">
        <w:rPr>
          <w:bCs/>
          <w:lang w:val="en-US"/>
        </w:rPr>
        <w:t xml:space="preserve"> </w:t>
      </w:r>
      <w:proofErr w:type="spellStart"/>
      <w:proofErr w:type="gramStart"/>
      <w:r w:rsidRPr="00FB4FC4">
        <w:rPr>
          <w:bCs/>
          <w:vertAlign w:val="subscript"/>
          <w:lang w:val="en-US"/>
        </w:rPr>
        <w:t>i</w:t>
      </w:r>
      <w:proofErr w:type="spellEnd"/>
      <w:r w:rsidRPr="00FB4FC4">
        <w:rPr>
          <w:bCs/>
          <w:vertAlign w:val="subscript"/>
          <w:lang w:val="en-US"/>
        </w:rPr>
        <w:t xml:space="preserve"> </w:t>
      </w:r>
      <w:r w:rsidRPr="00FB4FC4">
        <w:rPr>
          <w:bCs/>
          <w:lang w:val="en-US"/>
        </w:rPr>
        <w:t xml:space="preserve"> </w:t>
      </w:r>
      <w:r w:rsidRPr="00FB4FC4">
        <w:rPr>
          <w:lang w:val="en-US"/>
        </w:rPr>
        <w:t>*</w:t>
      </w:r>
      <w:proofErr w:type="gramEnd"/>
      <w:r w:rsidRPr="00FB4FC4">
        <w:rPr>
          <w:bCs/>
          <w:lang w:val="en-US"/>
        </w:rPr>
        <w:t xml:space="preserve"> V</w:t>
      </w:r>
      <w:proofErr w:type="spellStart"/>
      <w:r w:rsidRPr="00FB4FC4">
        <w:rPr>
          <w:bCs/>
          <w:vertAlign w:val="subscript"/>
        </w:rPr>
        <w:t>ц</w:t>
      </w:r>
      <w:proofErr w:type="spellEnd"/>
      <w:r w:rsidRPr="00FB4FC4">
        <w:rPr>
          <w:bCs/>
          <w:vertAlign w:val="subscript"/>
          <w:lang w:val="en-US"/>
        </w:rPr>
        <w:t xml:space="preserve"> </w:t>
      </w:r>
      <w:r w:rsidRPr="00FB4FC4">
        <w:rPr>
          <w:bCs/>
          <w:lang w:val="en-US"/>
        </w:rPr>
        <w:t xml:space="preserve"> + </w:t>
      </w:r>
      <w:r w:rsidRPr="00FB4FC4">
        <w:rPr>
          <w:bCs/>
        </w:rPr>
        <w:t>БК</w:t>
      </w:r>
      <w:r w:rsidRPr="00FB4FC4">
        <w:rPr>
          <w:bCs/>
          <w:lang w:val="en-US"/>
        </w:rPr>
        <w:t xml:space="preserve"> </w:t>
      </w:r>
      <w:proofErr w:type="spellStart"/>
      <w:r w:rsidRPr="00FB4FC4">
        <w:rPr>
          <w:bCs/>
          <w:vertAlign w:val="subscript"/>
          <w:lang w:val="en-US"/>
        </w:rPr>
        <w:t>i</w:t>
      </w:r>
      <w:proofErr w:type="spellEnd"/>
      <w:r w:rsidRPr="00FB4FC4">
        <w:rPr>
          <w:bCs/>
          <w:vertAlign w:val="subscript"/>
          <w:lang w:val="en-US"/>
        </w:rPr>
        <w:t xml:space="preserve"> </w:t>
      </w:r>
      <w:r w:rsidRPr="00FB4FC4">
        <w:rPr>
          <w:bCs/>
          <w:lang w:val="en-US"/>
        </w:rPr>
        <w:t xml:space="preserve"> </w:t>
      </w:r>
      <w:r w:rsidRPr="00FB4FC4">
        <w:rPr>
          <w:lang w:val="en-US"/>
        </w:rPr>
        <w:t>*</w:t>
      </w:r>
      <w:r w:rsidRPr="00FB4FC4">
        <w:rPr>
          <w:bCs/>
          <w:lang w:val="en-US"/>
        </w:rPr>
        <w:t xml:space="preserve"> V</w:t>
      </w:r>
      <w:r w:rsidRPr="00FB4FC4">
        <w:rPr>
          <w:bCs/>
          <w:vertAlign w:val="subscript"/>
        </w:rPr>
        <w:t>к</w:t>
      </w:r>
      <w:r w:rsidRPr="00FB4FC4">
        <w:rPr>
          <w:bCs/>
          <w:vertAlign w:val="subscript"/>
          <w:lang w:val="en-US"/>
        </w:rPr>
        <w:t xml:space="preserve"> </w:t>
      </w:r>
      <w:r>
        <w:rPr>
          <w:bCs/>
          <w:lang w:val="en-US"/>
        </w:rPr>
        <w:t xml:space="preserve"> + </w:t>
      </w:r>
      <w:r>
        <w:rPr>
          <w:bCs/>
        </w:rPr>
        <w:t>БТ</w:t>
      </w:r>
      <w:r w:rsidRPr="0075488C">
        <w:rPr>
          <w:bCs/>
          <w:vertAlign w:val="subscript"/>
          <w:lang w:val="en-US"/>
        </w:rPr>
        <w:t xml:space="preserve"> </w:t>
      </w:r>
      <w:proofErr w:type="spellStart"/>
      <w:r>
        <w:rPr>
          <w:bCs/>
          <w:vertAlign w:val="subscript"/>
          <w:lang w:val="en-US"/>
        </w:rPr>
        <w:t>i</w:t>
      </w:r>
      <w:proofErr w:type="spellEnd"/>
      <w:r>
        <w:rPr>
          <w:bCs/>
          <w:vertAlign w:val="subscript"/>
          <w:lang w:val="en-US"/>
        </w:rPr>
        <w:t xml:space="preserve"> </w:t>
      </w:r>
      <w:r>
        <w:rPr>
          <w:lang w:val="en-US"/>
        </w:rPr>
        <w:t>* V</w:t>
      </w:r>
      <w:proofErr w:type="spellStart"/>
      <w:r w:rsidRPr="0075488C">
        <w:rPr>
          <w:vertAlign w:val="subscript"/>
        </w:rPr>
        <w:t>ф</w:t>
      </w:r>
      <w:proofErr w:type="spellEnd"/>
      <w:r w:rsidR="00DA1893">
        <w:rPr>
          <w:bCs/>
          <w:lang w:val="en-US"/>
        </w:rPr>
        <w:t xml:space="preserve"> </w:t>
      </w:r>
    </w:p>
    <w:p w:rsidR="00DA1893" w:rsidRPr="00FB4FC4" w:rsidRDefault="00DA1893" w:rsidP="00DA1893">
      <w:pPr>
        <w:spacing w:before="120"/>
        <w:ind w:left="495" w:right="113" w:hanging="495"/>
        <w:jc w:val="both"/>
        <w:rPr>
          <w:bCs/>
        </w:rPr>
      </w:pPr>
      <w:r w:rsidRPr="00FB4FC4">
        <w:rPr>
          <w:bCs/>
        </w:rPr>
        <w:t xml:space="preserve">где </w:t>
      </w:r>
      <w:r w:rsidRPr="00FB4FC4">
        <w:rPr>
          <w:bCs/>
          <w:lang w:val="en-US"/>
        </w:rPr>
        <w:t>V</w:t>
      </w:r>
      <w:r w:rsidRPr="00FB4FC4">
        <w:rPr>
          <w:bCs/>
        </w:rPr>
        <w:t xml:space="preserve"> – значимость (вес) соответствующего критерия,</w:t>
      </w:r>
    </w:p>
    <w:p w:rsidR="00DA1893" w:rsidRPr="00FB4FC4" w:rsidRDefault="0080075C" w:rsidP="00DA1893">
      <w:pPr>
        <w:ind w:right="113"/>
        <w:jc w:val="both"/>
      </w:pPr>
      <w:r w:rsidRPr="00FB4FC4">
        <w:rPr>
          <w:bCs/>
        </w:rPr>
        <w:t>БЦ, БК</w:t>
      </w:r>
      <w:r>
        <w:rPr>
          <w:bCs/>
        </w:rPr>
        <w:t>, БТ</w:t>
      </w:r>
      <w:r w:rsidRPr="00FB4FC4">
        <w:rPr>
          <w:bCs/>
        </w:rPr>
        <w:t xml:space="preserve"> </w:t>
      </w:r>
      <w:r w:rsidR="00DA1893" w:rsidRPr="00FB4FC4">
        <w:rPr>
          <w:bCs/>
        </w:rPr>
        <w:t>– оценка (балл) соответствующего критерия.</w:t>
      </w:r>
    </w:p>
    <w:p w:rsidR="00DA1893" w:rsidRPr="00864C23" w:rsidRDefault="00DA1893" w:rsidP="00DA1893">
      <w:pPr>
        <w:ind w:right="113" w:firstLine="709"/>
        <w:jc w:val="both"/>
        <w:rPr>
          <w:b/>
          <w:i/>
          <w:shd w:val="clear" w:color="auto" w:fill="FDE9D9"/>
        </w:rPr>
      </w:pPr>
      <w:r w:rsidRPr="00FB4FC4">
        <w:t xml:space="preserve">Совокупная значимость всех критериев равна 100 процентам. Максимальная оценка в баллах по критериям </w:t>
      </w:r>
      <w:proofErr w:type="gramStart"/>
      <w:r w:rsidR="0080075C" w:rsidRPr="00FB4FC4">
        <w:rPr>
          <w:bCs/>
        </w:rPr>
        <w:t>Ц</w:t>
      </w:r>
      <w:proofErr w:type="gramEnd"/>
      <w:r w:rsidR="0080075C" w:rsidRPr="00FB4FC4">
        <w:rPr>
          <w:bCs/>
          <w:vertAlign w:val="subscript"/>
        </w:rPr>
        <w:t xml:space="preserve"> </w:t>
      </w:r>
      <w:proofErr w:type="spellStart"/>
      <w:r w:rsidR="0080075C" w:rsidRPr="00FB4FC4">
        <w:rPr>
          <w:bCs/>
          <w:vertAlign w:val="subscript"/>
          <w:lang w:val="en-US"/>
        </w:rPr>
        <w:t>i</w:t>
      </w:r>
      <w:proofErr w:type="spellEnd"/>
      <w:r w:rsidR="0080075C" w:rsidRPr="00FB4FC4">
        <w:rPr>
          <w:bCs/>
        </w:rPr>
        <w:t>,</w:t>
      </w:r>
      <w:r w:rsidR="0080075C" w:rsidRPr="00FB4FC4">
        <w:rPr>
          <w:bCs/>
          <w:vertAlign w:val="subscript"/>
        </w:rPr>
        <w:t xml:space="preserve"> </w:t>
      </w:r>
      <w:r w:rsidR="0080075C">
        <w:rPr>
          <w:bCs/>
        </w:rPr>
        <w:t>К</w:t>
      </w:r>
      <w:r w:rsidR="0080075C" w:rsidRPr="00FB4FC4">
        <w:rPr>
          <w:bCs/>
        </w:rPr>
        <w:t xml:space="preserve"> </w:t>
      </w:r>
      <w:proofErr w:type="spellStart"/>
      <w:r w:rsidR="0080075C" w:rsidRPr="00FB4FC4">
        <w:rPr>
          <w:bCs/>
          <w:vertAlign w:val="subscript"/>
          <w:lang w:val="en-US"/>
        </w:rPr>
        <w:t>i</w:t>
      </w:r>
      <w:proofErr w:type="spellEnd"/>
      <w:r w:rsidR="0080075C" w:rsidRPr="00FB4FC4">
        <w:rPr>
          <w:bCs/>
        </w:rPr>
        <w:t xml:space="preserve"> </w:t>
      </w:r>
      <w:r w:rsidR="0080075C">
        <w:rPr>
          <w:bCs/>
        </w:rPr>
        <w:t>, ФТ</w:t>
      </w:r>
      <w:r w:rsidR="0080075C" w:rsidRPr="0075488C">
        <w:rPr>
          <w:bCs/>
          <w:vertAlign w:val="subscript"/>
        </w:rPr>
        <w:t xml:space="preserve"> </w:t>
      </w:r>
      <w:proofErr w:type="spellStart"/>
      <w:r w:rsidR="0080075C">
        <w:rPr>
          <w:bCs/>
          <w:vertAlign w:val="subscript"/>
          <w:lang w:val="en-US"/>
        </w:rPr>
        <w:t>i</w:t>
      </w:r>
      <w:proofErr w:type="spellEnd"/>
      <w:r w:rsidR="0080075C" w:rsidRPr="0075488C">
        <w:rPr>
          <w:bCs/>
          <w:vertAlign w:val="subscript"/>
        </w:rPr>
        <w:t xml:space="preserve"> </w:t>
      </w:r>
      <w:r w:rsidRPr="00FB4FC4">
        <w:rPr>
          <w:bCs/>
        </w:rPr>
        <w:t xml:space="preserve">– 100 баллов </w:t>
      </w:r>
    </w:p>
    <w:p w:rsidR="00DA1893" w:rsidRPr="00FB4FC4" w:rsidRDefault="00DA1893" w:rsidP="00DA1893">
      <w:pPr>
        <w:ind w:right="153"/>
        <w:jc w:val="both"/>
      </w:pPr>
    </w:p>
    <w:p w:rsidR="00DA1893" w:rsidRPr="00883991" w:rsidRDefault="00DA1893" w:rsidP="00DA1893">
      <w:pPr>
        <w:autoSpaceDE w:val="0"/>
        <w:autoSpaceDN w:val="0"/>
        <w:adjustRightInd w:val="0"/>
        <w:ind w:right="113"/>
        <w:jc w:val="center"/>
      </w:pPr>
      <w:r w:rsidRPr="00883991">
        <w:t>ОЦЕНКА ПО КРИТЕРИЮ «ЦЕНА ДОГОВОРА, ЦЕНА ЕДИНИЦЫ ПРОДУКЦИИ»:</w:t>
      </w:r>
    </w:p>
    <w:tbl>
      <w:tblPr>
        <w:tblW w:w="0" w:type="auto"/>
        <w:jc w:val="center"/>
        <w:tblInd w:w="534" w:type="dxa"/>
        <w:tblLayout w:type="fixed"/>
        <w:tblLook w:val="0000"/>
      </w:tblPr>
      <w:tblGrid>
        <w:gridCol w:w="711"/>
        <w:gridCol w:w="399"/>
        <w:gridCol w:w="1272"/>
        <w:gridCol w:w="843"/>
      </w:tblGrid>
      <w:tr w:rsidR="00DA1893" w:rsidRPr="00FB4FC4" w:rsidTr="00512493">
        <w:trPr>
          <w:cantSplit/>
          <w:trHeight w:val="243"/>
          <w:jc w:val="center"/>
        </w:trPr>
        <w:tc>
          <w:tcPr>
            <w:tcW w:w="711" w:type="dxa"/>
            <w:vMerge w:val="restart"/>
            <w:vAlign w:val="center"/>
          </w:tcPr>
          <w:p w:rsidR="00DA1893" w:rsidRPr="00211413" w:rsidRDefault="00DA1893" w:rsidP="00512493">
            <w:pPr>
              <w:pStyle w:val="af4"/>
              <w:spacing w:before="120" w:beforeAutospacing="0"/>
              <w:ind w:right="113"/>
            </w:pPr>
            <w:r w:rsidRPr="00281438">
              <w:rPr>
                <w:bCs/>
              </w:rPr>
              <w:t>БЦ</w:t>
            </w:r>
            <w:proofErr w:type="spellStart"/>
            <w:proofErr w:type="gramStart"/>
            <w:r w:rsidRPr="00FB4FC4">
              <w:rPr>
                <w:bCs/>
                <w:vertAlign w:val="subscript"/>
                <w:lang w:val="en-US"/>
              </w:rPr>
              <w:t>i</w:t>
            </w:r>
            <w:proofErr w:type="spellEnd"/>
            <w:proofErr w:type="gramEnd"/>
          </w:p>
        </w:tc>
        <w:tc>
          <w:tcPr>
            <w:tcW w:w="399" w:type="dxa"/>
            <w:vMerge w:val="restart"/>
            <w:vAlign w:val="center"/>
          </w:tcPr>
          <w:p w:rsidR="00DA1893" w:rsidRPr="00211413" w:rsidRDefault="00DA1893" w:rsidP="00512493">
            <w:pPr>
              <w:pStyle w:val="af4"/>
              <w:spacing w:before="120" w:beforeAutospacing="0"/>
              <w:ind w:right="113"/>
            </w:pPr>
            <w:r w:rsidRPr="00281438">
              <w:t>=</w:t>
            </w:r>
          </w:p>
        </w:tc>
        <w:tc>
          <w:tcPr>
            <w:tcW w:w="1272" w:type="dxa"/>
            <w:tcBorders>
              <w:bottom w:val="single" w:sz="4" w:space="0" w:color="auto"/>
            </w:tcBorders>
          </w:tcPr>
          <w:p w:rsidR="00DA1893" w:rsidRPr="00211413" w:rsidRDefault="00DA1893" w:rsidP="00512493">
            <w:pPr>
              <w:pStyle w:val="af4"/>
              <w:spacing w:before="120" w:beforeAutospacing="0"/>
              <w:ind w:right="113"/>
              <w:jc w:val="center"/>
            </w:pPr>
            <w:proofErr w:type="gramStart"/>
            <w:r w:rsidRPr="00281438">
              <w:t>Ц</w:t>
            </w:r>
            <w:proofErr w:type="gramEnd"/>
            <w:r w:rsidRPr="00281438">
              <w:rPr>
                <w:vertAlign w:val="subscript"/>
              </w:rPr>
              <w:t xml:space="preserve"> </w:t>
            </w:r>
            <w:r w:rsidRPr="00FB4FC4">
              <w:rPr>
                <w:vertAlign w:val="subscript"/>
                <w:lang w:val="en-US"/>
              </w:rPr>
              <w:t>min</w:t>
            </w:r>
            <w:r w:rsidRPr="00281438">
              <w:rPr>
                <w:vertAlign w:val="subscript"/>
              </w:rPr>
              <w:t xml:space="preserve"> </w:t>
            </w:r>
            <w:r w:rsidRPr="00281438">
              <w:t xml:space="preserve"> </w:t>
            </w:r>
          </w:p>
        </w:tc>
        <w:tc>
          <w:tcPr>
            <w:tcW w:w="843" w:type="dxa"/>
            <w:vMerge w:val="restart"/>
            <w:vAlign w:val="center"/>
          </w:tcPr>
          <w:p w:rsidR="00DA1893" w:rsidRPr="00211413" w:rsidRDefault="00DA1893" w:rsidP="00512493">
            <w:pPr>
              <w:pStyle w:val="af4"/>
              <w:spacing w:before="120" w:beforeAutospacing="0"/>
              <w:ind w:right="113"/>
            </w:pPr>
            <w:r w:rsidRPr="00281438">
              <w:rPr>
                <w:bCs/>
              </w:rPr>
              <w:t>*100</w:t>
            </w:r>
          </w:p>
        </w:tc>
      </w:tr>
      <w:tr w:rsidR="00DA1893" w:rsidRPr="00FB4FC4" w:rsidTr="00512493">
        <w:trPr>
          <w:cantSplit/>
          <w:jc w:val="center"/>
        </w:trPr>
        <w:tc>
          <w:tcPr>
            <w:tcW w:w="711" w:type="dxa"/>
            <w:vMerge/>
          </w:tcPr>
          <w:p w:rsidR="00DA1893" w:rsidRPr="00211413" w:rsidRDefault="00DA1893" w:rsidP="00512493">
            <w:pPr>
              <w:pStyle w:val="af4"/>
              <w:spacing w:before="120" w:beforeAutospacing="0"/>
              <w:ind w:right="113"/>
            </w:pPr>
          </w:p>
        </w:tc>
        <w:tc>
          <w:tcPr>
            <w:tcW w:w="399" w:type="dxa"/>
            <w:vMerge/>
          </w:tcPr>
          <w:p w:rsidR="00DA1893" w:rsidRPr="00211413" w:rsidRDefault="00DA1893" w:rsidP="00512493">
            <w:pPr>
              <w:pStyle w:val="af4"/>
              <w:spacing w:before="120" w:beforeAutospacing="0"/>
              <w:ind w:right="113"/>
            </w:pPr>
          </w:p>
        </w:tc>
        <w:tc>
          <w:tcPr>
            <w:tcW w:w="1272" w:type="dxa"/>
            <w:tcBorders>
              <w:top w:val="single" w:sz="4" w:space="0" w:color="auto"/>
            </w:tcBorders>
          </w:tcPr>
          <w:p w:rsidR="00DA1893" w:rsidRPr="00211413" w:rsidRDefault="00DA1893" w:rsidP="00512493">
            <w:pPr>
              <w:pStyle w:val="af4"/>
              <w:spacing w:before="120" w:beforeAutospacing="0"/>
              <w:ind w:right="113"/>
              <w:jc w:val="center"/>
            </w:pPr>
            <w:proofErr w:type="gramStart"/>
            <w:r w:rsidRPr="00281438">
              <w:t>Ц</w:t>
            </w:r>
            <w:proofErr w:type="gramEnd"/>
            <w:r w:rsidRPr="00281438">
              <w:rPr>
                <w:vertAlign w:val="subscript"/>
              </w:rPr>
              <w:t xml:space="preserve"> </w:t>
            </w:r>
            <w:proofErr w:type="spellStart"/>
            <w:r w:rsidRPr="00FB4FC4">
              <w:rPr>
                <w:vertAlign w:val="subscript"/>
                <w:lang w:val="en-US"/>
              </w:rPr>
              <w:t>i</w:t>
            </w:r>
            <w:proofErr w:type="spellEnd"/>
          </w:p>
        </w:tc>
        <w:tc>
          <w:tcPr>
            <w:tcW w:w="843" w:type="dxa"/>
            <w:vMerge/>
          </w:tcPr>
          <w:p w:rsidR="00DA1893" w:rsidRPr="00211413" w:rsidRDefault="00DA1893" w:rsidP="00512493">
            <w:pPr>
              <w:pStyle w:val="af4"/>
              <w:spacing w:before="120" w:beforeAutospacing="0"/>
              <w:ind w:right="113"/>
            </w:pPr>
          </w:p>
        </w:tc>
      </w:tr>
    </w:tbl>
    <w:p w:rsidR="00DA1893" w:rsidRPr="00FB4FC4" w:rsidRDefault="00DA1893" w:rsidP="00DA1893">
      <w:pPr>
        <w:pStyle w:val="af4"/>
        <w:tabs>
          <w:tab w:val="left" w:pos="1062"/>
          <w:tab w:val="left" w:pos="1345"/>
        </w:tabs>
        <w:spacing w:before="120" w:beforeAutospacing="0" w:after="0" w:afterAutospacing="0"/>
        <w:ind w:left="1345" w:right="113" w:hanging="1345"/>
        <w:jc w:val="both"/>
      </w:pPr>
      <w:r w:rsidRPr="00FB4FC4">
        <w:t>где:  </w:t>
      </w:r>
      <w:r w:rsidRPr="00FB4FC4">
        <w:rPr>
          <w:bCs/>
        </w:rPr>
        <w:t>БЦ</w:t>
      </w:r>
      <w:r w:rsidRPr="00FB4FC4">
        <w:rPr>
          <w:bCs/>
          <w:vertAlign w:val="subscript"/>
        </w:rPr>
        <w:t xml:space="preserve"> </w:t>
      </w:r>
      <w:proofErr w:type="spellStart"/>
      <w:r w:rsidRPr="00FB4FC4">
        <w:rPr>
          <w:bCs/>
          <w:vertAlign w:val="subscript"/>
          <w:lang w:val="en-US"/>
        </w:rPr>
        <w:t>i</w:t>
      </w:r>
      <w:proofErr w:type="spellEnd"/>
      <w:r w:rsidRPr="00FB4FC4">
        <w:rPr>
          <w:bCs/>
          <w:vertAlign w:val="subscript"/>
        </w:rPr>
        <w:t xml:space="preserve"> </w:t>
      </w:r>
      <w:r w:rsidRPr="00FB4FC4">
        <w:rPr>
          <w:bCs/>
        </w:rPr>
        <w:tab/>
        <w:t xml:space="preserve">– </w:t>
      </w:r>
      <w:r w:rsidRPr="00FB4FC4">
        <w:rPr>
          <w:bCs/>
        </w:rPr>
        <w:tab/>
      </w:r>
      <w:r w:rsidRPr="00FB4FC4">
        <w:t xml:space="preserve">оценка по критерию «цена </w:t>
      </w:r>
      <w:r w:rsidRPr="00FB4FC4">
        <w:rPr>
          <w:bCs/>
        </w:rPr>
        <w:t>договора, цена единицы продукции</w:t>
      </w:r>
      <w:r w:rsidRPr="00FB4FC4">
        <w:t xml:space="preserve">» </w:t>
      </w:r>
      <w:proofErr w:type="spellStart"/>
      <w:r w:rsidRPr="00FB4FC4">
        <w:rPr>
          <w:lang w:val="en-US"/>
        </w:rPr>
        <w:t>i</w:t>
      </w:r>
      <w:proofErr w:type="spellEnd"/>
      <w:r w:rsidRPr="00FB4FC4">
        <w:t xml:space="preserve">-го участника </w:t>
      </w:r>
      <w:r w:rsidR="00306FE5">
        <w:t>конкурса</w:t>
      </w:r>
      <w:r w:rsidRPr="00FB4FC4">
        <w:t>, баллы</w:t>
      </w:r>
    </w:p>
    <w:p w:rsidR="00DA1893" w:rsidRPr="00FB4FC4" w:rsidRDefault="00DA1893" w:rsidP="00DA1893">
      <w:pPr>
        <w:pStyle w:val="af4"/>
        <w:tabs>
          <w:tab w:val="left" w:pos="1062"/>
          <w:tab w:val="left" w:pos="1345"/>
        </w:tabs>
        <w:spacing w:before="0" w:beforeAutospacing="0" w:after="0" w:afterAutospacing="0"/>
        <w:ind w:left="1345" w:right="113" w:hanging="850"/>
        <w:jc w:val="both"/>
      </w:pPr>
      <w:proofErr w:type="gramStart"/>
      <w:r w:rsidRPr="00FB4FC4">
        <w:rPr>
          <w:bCs/>
        </w:rPr>
        <w:t>Ц</w:t>
      </w:r>
      <w:proofErr w:type="gramEnd"/>
      <w:r w:rsidRPr="00FB4FC4">
        <w:rPr>
          <w:bCs/>
          <w:vertAlign w:val="subscript"/>
        </w:rPr>
        <w:t xml:space="preserve"> </w:t>
      </w:r>
      <w:proofErr w:type="spellStart"/>
      <w:r w:rsidRPr="00FB4FC4">
        <w:rPr>
          <w:bCs/>
          <w:vertAlign w:val="subscript"/>
          <w:lang w:val="en-US"/>
        </w:rPr>
        <w:t>i</w:t>
      </w:r>
      <w:proofErr w:type="spellEnd"/>
      <w:r w:rsidRPr="00FB4FC4">
        <w:t xml:space="preserve">  </w:t>
      </w:r>
      <w:r w:rsidRPr="00FB4FC4">
        <w:rPr>
          <w:bCs/>
        </w:rPr>
        <w:tab/>
        <w:t xml:space="preserve">– </w:t>
      </w:r>
      <w:r w:rsidRPr="00FB4FC4">
        <w:rPr>
          <w:bCs/>
        </w:rPr>
        <w:tab/>
        <w:t xml:space="preserve">предложение участника </w:t>
      </w:r>
      <w:r w:rsidR="00306FE5">
        <w:rPr>
          <w:bCs/>
        </w:rPr>
        <w:t>конкурса</w:t>
      </w:r>
      <w:r w:rsidRPr="00FB4FC4">
        <w:rPr>
          <w:bCs/>
        </w:rPr>
        <w:t xml:space="preserve"> о цене договора, цене единицы продукции, указанной в заявке </w:t>
      </w:r>
      <w:proofErr w:type="spellStart"/>
      <w:r w:rsidRPr="00FB4FC4">
        <w:rPr>
          <w:lang w:val="en-US"/>
        </w:rPr>
        <w:t>i</w:t>
      </w:r>
      <w:proofErr w:type="spellEnd"/>
      <w:r w:rsidRPr="00FB4FC4">
        <w:t xml:space="preserve">-го участника </w:t>
      </w:r>
      <w:r w:rsidR="00306FE5">
        <w:t>конкурса</w:t>
      </w:r>
      <w:r w:rsidRPr="00FB4FC4">
        <w:t>, руб.с НДС</w:t>
      </w:r>
    </w:p>
    <w:p w:rsidR="00DA1893" w:rsidRPr="00FB4FC4" w:rsidRDefault="00DA1893" w:rsidP="00DA1893">
      <w:pPr>
        <w:pStyle w:val="af4"/>
        <w:tabs>
          <w:tab w:val="left" w:pos="1062"/>
          <w:tab w:val="left" w:pos="1345"/>
        </w:tabs>
        <w:spacing w:before="0" w:beforeAutospacing="0" w:after="0" w:afterAutospacing="0"/>
        <w:ind w:left="1345" w:right="113" w:hanging="850"/>
        <w:jc w:val="both"/>
      </w:pPr>
      <w:proofErr w:type="gramStart"/>
      <w:r w:rsidRPr="00FB4FC4">
        <w:rPr>
          <w:bCs/>
        </w:rPr>
        <w:t>Ц</w:t>
      </w:r>
      <w:proofErr w:type="gramEnd"/>
      <w:r w:rsidRPr="00FB4FC4">
        <w:rPr>
          <w:bCs/>
        </w:rPr>
        <w:t xml:space="preserve"> </w:t>
      </w:r>
      <w:r w:rsidRPr="00FB4FC4">
        <w:rPr>
          <w:bCs/>
          <w:vertAlign w:val="subscript"/>
          <w:lang w:val="en-US"/>
        </w:rPr>
        <w:t>min</w:t>
      </w:r>
      <w:r w:rsidRPr="00FB4FC4">
        <w:t xml:space="preserve"> </w:t>
      </w:r>
      <w:r w:rsidRPr="00FB4FC4">
        <w:rPr>
          <w:bCs/>
        </w:rPr>
        <w:tab/>
        <w:t>–</w:t>
      </w:r>
      <w:r w:rsidRPr="00FB4FC4">
        <w:tab/>
        <w:t xml:space="preserve">минимальное </w:t>
      </w:r>
      <w:r w:rsidRPr="00FB4FC4">
        <w:rPr>
          <w:bCs/>
        </w:rPr>
        <w:t xml:space="preserve">предложение участника </w:t>
      </w:r>
      <w:r w:rsidR="00306FE5">
        <w:rPr>
          <w:bCs/>
        </w:rPr>
        <w:t>конкурса</w:t>
      </w:r>
      <w:r w:rsidRPr="00FB4FC4">
        <w:rPr>
          <w:bCs/>
        </w:rPr>
        <w:t xml:space="preserve"> о цене договора, цене единицы продукции, указанной в заявке </w:t>
      </w:r>
      <w:r w:rsidRPr="00FB4FC4">
        <w:t xml:space="preserve">из предложений, представленных участниками </w:t>
      </w:r>
      <w:r w:rsidR="00306FE5">
        <w:t>конкурса</w:t>
      </w:r>
      <w:r w:rsidRPr="00FB4FC4">
        <w:t>, руб. с НДС</w:t>
      </w:r>
    </w:p>
    <w:p w:rsidR="00DA1893" w:rsidRPr="00864C23" w:rsidRDefault="00DA1893" w:rsidP="00DA1893">
      <w:pPr>
        <w:autoSpaceDE w:val="0"/>
        <w:autoSpaceDN w:val="0"/>
        <w:adjustRightInd w:val="0"/>
        <w:ind w:right="153"/>
        <w:jc w:val="both"/>
        <w:rPr>
          <w:b/>
          <w:bCs/>
          <w:i/>
        </w:rPr>
      </w:pPr>
    </w:p>
    <w:p w:rsidR="00DA1893" w:rsidRPr="00883991" w:rsidRDefault="00DA1893" w:rsidP="00DA1893">
      <w:pPr>
        <w:shd w:val="clear" w:color="auto" w:fill="FFFFFF"/>
        <w:ind w:right="113"/>
        <w:jc w:val="center"/>
      </w:pPr>
      <w:r w:rsidRPr="00883991">
        <w:t>ОЦЕНКА ПО КРИТЕРИЮ «КВАЛИФИКАЦИЯ УЧАСТНИКА»:</w:t>
      </w:r>
    </w:p>
    <w:p w:rsidR="00DA1893" w:rsidRPr="00FB4FC4" w:rsidRDefault="00DA1893" w:rsidP="00DA1893">
      <w:pPr>
        <w:ind w:right="113"/>
        <w:jc w:val="both"/>
        <w:rPr>
          <w:bCs/>
        </w:rPr>
      </w:pPr>
    </w:p>
    <w:p w:rsidR="00DA1893" w:rsidRPr="00C2015B" w:rsidRDefault="00DA1893" w:rsidP="00DA1893">
      <w:pPr>
        <w:ind w:right="113"/>
        <w:jc w:val="center"/>
        <w:rPr>
          <w:bCs/>
        </w:rPr>
      </w:pPr>
      <w:r w:rsidRPr="00FB4FC4">
        <w:rPr>
          <w:bCs/>
        </w:rPr>
        <w:t>БК</w:t>
      </w:r>
      <w:r w:rsidRPr="00C2015B">
        <w:rPr>
          <w:bCs/>
        </w:rPr>
        <w:t xml:space="preserve"> </w:t>
      </w:r>
      <w:proofErr w:type="spellStart"/>
      <w:r w:rsidRPr="00FB4FC4">
        <w:rPr>
          <w:bCs/>
          <w:vertAlign w:val="subscript"/>
          <w:lang w:val="en-US"/>
        </w:rPr>
        <w:t>i</w:t>
      </w:r>
      <w:proofErr w:type="spellEnd"/>
      <w:r w:rsidRPr="00C2015B">
        <w:rPr>
          <w:bCs/>
          <w:vertAlign w:val="subscript"/>
        </w:rPr>
        <w:t xml:space="preserve"> </w:t>
      </w:r>
      <w:r w:rsidRPr="00C2015B">
        <w:rPr>
          <w:bCs/>
        </w:rPr>
        <w:t xml:space="preserve">= </w:t>
      </w:r>
      <w:r w:rsidRPr="00FB4FC4">
        <w:rPr>
          <w:bCs/>
        </w:rPr>
        <w:t>БО</w:t>
      </w:r>
      <w:r w:rsidRPr="00C2015B">
        <w:rPr>
          <w:bCs/>
        </w:rPr>
        <w:t xml:space="preserve"> </w:t>
      </w:r>
      <w:proofErr w:type="spellStart"/>
      <w:r w:rsidRPr="00FB4FC4">
        <w:rPr>
          <w:bCs/>
          <w:vertAlign w:val="subscript"/>
          <w:lang w:val="en-US"/>
        </w:rPr>
        <w:t>i</w:t>
      </w:r>
      <w:proofErr w:type="spellEnd"/>
      <w:r w:rsidRPr="00C2015B">
        <w:rPr>
          <w:bCs/>
          <w:vertAlign w:val="subscript"/>
        </w:rPr>
        <w:t xml:space="preserve"> </w:t>
      </w:r>
      <w:r w:rsidRPr="00C2015B">
        <w:rPr>
          <w:bCs/>
        </w:rPr>
        <w:t xml:space="preserve"> </w:t>
      </w:r>
      <w:r w:rsidRPr="00C2015B">
        <w:t>*</w:t>
      </w:r>
      <w:r w:rsidRPr="00C2015B">
        <w:rPr>
          <w:bCs/>
        </w:rPr>
        <w:t xml:space="preserve"> </w:t>
      </w:r>
      <w:proofErr w:type="gramStart"/>
      <w:r w:rsidRPr="00FB4FC4">
        <w:rPr>
          <w:bCs/>
          <w:lang w:val="en-US"/>
        </w:rPr>
        <w:t>V</w:t>
      </w:r>
      <w:proofErr w:type="gramEnd"/>
      <w:r w:rsidRPr="00FB4FC4">
        <w:rPr>
          <w:bCs/>
          <w:vertAlign w:val="subscript"/>
        </w:rPr>
        <w:t>о</w:t>
      </w:r>
      <w:r w:rsidRPr="00C2015B">
        <w:rPr>
          <w:bCs/>
        </w:rPr>
        <w:t>,</w:t>
      </w:r>
    </w:p>
    <w:p w:rsidR="00DA1893" w:rsidRPr="00C2015B" w:rsidRDefault="00DA1893" w:rsidP="00DA1893">
      <w:pPr>
        <w:ind w:right="113"/>
        <w:jc w:val="center"/>
        <w:rPr>
          <w:bCs/>
        </w:rPr>
      </w:pPr>
    </w:p>
    <w:p w:rsidR="00DA1893" w:rsidRPr="00FB4FC4" w:rsidRDefault="00DA1893" w:rsidP="00DA1893">
      <w:pPr>
        <w:ind w:left="495" w:right="113" w:hanging="426"/>
        <w:jc w:val="both"/>
        <w:rPr>
          <w:bCs/>
        </w:rPr>
      </w:pPr>
      <w:r w:rsidRPr="00FB4FC4">
        <w:rPr>
          <w:bCs/>
        </w:rPr>
        <w:t xml:space="preserve">где: </w:t>
      </w:r>
      <w:r w:rsidRPr="00FB4FC4">
        <w:rPr>
          <w:bCs/>
          <w:lang w:val="en-US"/>
        </w:rPr>
        <w:t>V</w:t>
      </w:r>
      <w:r w:rsidRPr="00FB4FC4">
        <w:rPr>
          <w:bCs/>
        </w:rPr>
        <w:t xml:space="preserve"> – значимость (вес) соответствующего подкритерия,</w:t>
      </w:r>
    </w:p>
    <w:p w:rsidR="00DA1893" w:rsidRPr="00FB4FC4" w:rsidRDefault="00DA1893" w:rsidP="00DA1893">
      <w:pPr>
        <w:ind w:left="495" w:right="113"/>
        <w:jc w:val="both"/>
      </w:pPr>
      <w:r w:rsidRPr="00FB4FC4">
        <w:rPr>
          <w:bCs/>
        </w:rPr>
        <w:t xml:space="preserve">БО– </w:t>
      </w:r>
      <w:proofErr w:type="gramStart"/>
      <w:r w:rsidRPr="00FB4FC4">
        <w:rPr>
          <w:bCs/>
        </w:rPr>
        <w:t>оц</w:t>
      </w:r>
      <w:proofErr w:type="gramEnd"/>
      <w:r w:rsidRPr="00FB4FC4">
        <w:rPr>
          <w:bCs/>
        </w:rPr>
        <w:t>енка (балл) соответствующего подкритерия</w:t>
      </w:r>
    </w:p>
    <w:p w:rsidR="00DA1893" w:rsidRPr="00FB4FC4" w:rsidRDefault="00DA1893" w:rsidP="00DA1893">
      <w:pPr>
        <w:ind w:right="113"/>
        <w:jc w:val="both"/>
      </w:pPr>
      <w:r w:rsidRPr="00FB4FC4">
        <w:t xml:space="preserve">Совокупная значимость всех подкритериев одного критерия равна 100 процентам. </w:t>
      </w:r>
    </w:p>
    <w:p w:rsidR="00DA1893" w:rsidRPr="00864C23" w:rsidRDefault="00DA1893" w:rsidP="00DA1893">
      <w:pPr>
        <w:shd w:val="clear" w:color="auto" w:fill="FFFFFF"/>
        <w:ind w:right="113"/>
        <w:jc w:val="both"/>
        <w:rPr>
          <w:b/>
          <w:bCs/>
          <w:i/>
        </w:rPr>
      </w:pPr>
      <w:r w:rsidRPr="00FB4FC4">
        <w:t xml:space="preserve">Максимальная оценка в баллах по </w:t>
      </w:r>
      <w:r w:rsidRPr="00FB4FC4">
        <w:rPr>
          <w:bCs/>
        </w:rPr>
        <w:t>подкритериям</w:t>
      </w:r>
      <w:proofErr w:type="gramStart"/>
      <w:r w:rsidRPr="00FB4FC4">
        <w:rPr>
          <w:bCs/>
        </w:rPr>
        <w:t xml:space="preserve"> О</w:t>
      </w:r>
      <w:proofErr w:type="gramEnd"/>
      <w:r w:rsidRPr="00FB4FC4">
        <w:rPr>
          <w:bCs/>
          <w:vertAlign w:val="subscript"/>
        </w:rPr>
        <w:t xml:space="preserve"> </w:t>
      </w:r>
      <w:proofErr w:type="spellStart"/>
      <w:r w:rsidRPr="00FB4FC4">
        <w:rPr>
          <w:bCs/>
          <w:vertAlign w:val="subscript"/>
          <w:lang w:val="en-US"/>
        </w:rPr>
        <w:t>i</w:t>
      </w:r>
      <w:proofErr w:type="spellEnd"/>
      <w:r w:rsidRPr="00FB4FC4">
        <w:rPr>
          <w:bCs/>
        </w:rPr>
        <w:t xml:space="preserve"> – 100 баллов </w:t>
      </w:r>
    </w:p>
    <w:p w:rsidR="00DA1893" w:rsidRPr="00FB4FC4" w:rsidRDefault="00DA1893" w:rsidP="00DA1893">
      <w:pPr>
        <w:shd w:val="clear" w:color="auto" w:fill="FFFFFF"/>
        <w:ind w:right="113"/>
        <w:jc w:val="both"/>
        <w:rPr>
          <w:bCs/>
        </w:rPr>
      </w:pPr>
    </w:p>
    <w:p w:rsidR="00DA1893" w:rsidRPr="00883991" w:rsidRDefault="00DA1893" w:rsidP="00DA1893">
      <w:pPr>
        <w:autoSpaceDE w:val="0"/>
        <w:autoSpaceDN w:val="0"/>
        <w:adjustRightInd w:val="0"/>
        <w:ind w:right="113"/>
        <w:jc w:val="center"/>
      </w:pPr>
      <w:r w:rsidRPr="00883991">
        <w:t>ОЦЕНКА ПО ПОДКРИТЕРИЮ «ОПЫТ И РЕПУТАЦИЯ ПОСТАВЩИКА»:</w:t>
      </w:r>
    </w:p>
    <w:p w:rsidR="00DA1893" w:rsidRPr="00864C23" w:rsidRDefault="00DA1893" w:rsidP="00DA1893">
      <w:pPr>
        <w:tabs>
          <w:tab w:val="left" w:pos="1062"/>
          <w:tab w:val="left" w:pos="1345"/>
        </w:tabs>
        <w:autoSpaceDE w:val="0"/>
        <w:autoSpaceDN w:val="0"/>
        <w:adjustRightInd w:val="0"/>
        <w:ind w:right="153"/>
        <w:jc w:val="both"/>
        <w:rPr>
          <w:b/>
          <w:bCs/>
          <w:i/>
        </w:rPr>
      </w:pPr>
    </w:p>
    <w:tbl>
      <w:tblPr>
        <w:tblW w:w="5631" w:type="dxa"/>
        <w:jc w:val="center"/>
        <w:tblInd w:w="1856" w:type="dxa"/>
        <w:tblLayout w:type="fixed"/>
        <w:tblLook w:val="0000"/>
      </w:tblPr>
      <w:tblGrid>
        <w:gridCol w:w="849"/>
        <w:gridCol w:w="409"/>
        <w:gridCol w:w="1704"/>
        <w:gridCol w:w="1195"/>
        <w:gridCol w:w="1474"/>
      </w:tblGrid>
      <w:tr w:rsidR="00DA1893" w:rsidRPr="00FB4FC4" w:rsidTr="00512493">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DA1893" w:rsidRPr="00211413" w:rsidRDefault="00DA1893" w:rsidP="00512493">
            <w:pPr>
              <w:pStyle w:val="af4"/>
              <w:spacing w:before="60" w:beforeAutospacing="0" w:after="60" w:afterAutospacing="0"/>
              <w:jc w:val="center"/>
              <w:rPr>
                <w:bCs/>
              </w:rPr>
            </w:pPr>
            <w:r w:rsidRPr="00281438">
              <w:t>Опыт</w:t>
            </w:r>
          </w:p>
        </w:tc>
        <w:tc>
          <w:tcPr>
            <w:tcW w:w="1474" w:type="dxa"/>
            <w:tcBorders>
              <w:top w:val="single" w:sz="4" w:space="0" w:color="auto"/>
              <w:left w:val="single" w:sz="4" w:space="0" w:color="auto"/>
              <w:bottom w:val="single" w:sz="4" w:space="0" w:color="auto"/>
              <w:right w:val="single" w:sz="4" w:space="0" w:color="auto"/>
            </w:tcBorders>
          </w:tcPr>
          <w:p w:rsidR="00DA1893" w:rsidRPr="00211413" w:rsidRDefault="00DA1893" w:rsidP="00512493">
            <w:pPr>
              <w:pStyle w:val="af4"/>
              <w:spacing w:before="60" w:beforeAutospacing="0" w:after="60" w:afterAutospacing="0"/>
              <w:jc w:val="center"/>
              <w:rPr>
                <w:bCs/>
              </w:rPr>
            </w:pPr>
            <w:r w:rsidRPr="00281438">
              <w:rPr>
                <w:bCs/>
              </w:rPr>
              <w:t>Баллы</w:t>
            </w:r>
          </w:p>
        </w:tc>
      </w:tr>
      <w:tr w:rsidR="00DA1893" w:rsidRPr="00FB4FC4" w:rsidTr="00512493">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DA1893" w:rsidRPr="00211413" w:rsidRDefault="00DA1893" w:rsidP="00512493">
            <w:pPr>
              <w:pStyle w:val="af4"/>
              <w:spacing w:before="60" w:beforeAutospacing="0" w:after="60" w:afterAutospacing="0"/>
              <w:jc w:val="center"/>
              <w:rPr>
                <w:bCs/>
              </w:rPr>
            </w:pPr>
            <w:r w:rsidRPr="00281438">
              <w:t xml:space="preserve">Сумма цен договоров </w:t>
            </w:r>
            <w:r w:rsidRPr="00281438">
              <w:rPr>
                <w:b/>
                <w:bCs/>
                <w:i/>
              </w:rPr>
              <w:t>сопоставимого характера и объема</w:t>
            </w:r>
            <w:r w:rsidRPr="00281438">
              <w:t xml:space="preserve"> равна </w:t>
            </w:r>
            <w:proofErr w:type="gramStart"/>
            <w:r w:rsidRPr="00281438">
              <w:t>Ц</w:t>
            </w:r>
            <w:proofErr w:type="gramEnd"/>
            <w:r w:rsidRPr="00281438">
              <w:rPr>
                <w:vertAlign w:val="subscript"/>
              </w:rPr>
              <w:t xml:space="preserve"> </w:t>
            </w:r>
            <w:r w:rsidRPr="00FB4FC4">
              <w:rPr>
                <w:vertAlign w:val="subscript"/>
                <w:lang w:val="en-US"/>
              </w:rPr>
              <w:t>max</w:t>
            </w:r>
            <w:r w:rsidRPr="00281438">
              <w:rPr>
                <w:vertAlign w:val="subscript"/>
              </w:rPr>
              <w:t xml:space="preserve"> </w:t>
            </w:r>
            <w:r w:rsidRPr="00281438">
              <w:t xml:space="preserve"> </w:t>
            </w:r>
          </w:p>
        </w:tc>
        <w:tc>
          <w:tcPr>
            <w:tcW w:w="1474" w:type="dxa"/>
            <w:tcBorders>
              <w:top w:val="single" w:sz="4" w:space="0" w:color="auto"/>
              <w:left w:val="single" w:sz="4" w:space="0" w:color="auto"/>
              <w:bottom w:val="single" w:sz="4" w:space="0" w:color="auto"/>
              <w:right w:val="single" w:sz="4" w:space="0" w:color="auto"/>
            </w:tcBorders>
          </w:tcPr>
          <w:p w:rsidR="00DA1893" w:rsidRPr="00211413" w:rsidRDefault="00DA1893" w:rsidP="00512493">
            <w:pPr>
              <w:pStyle w:val="af4"/>
              <w:spacing w:before="120" w:beforeAutospacing="0"/>
              <w:jc w:val="center"/>
              <w:rPr>
                <w:bCs/>
              </w:rPr>
            </w:pPr>
            <w:r w:rsidRPr="00281438">
              <w:rPr>
                <w:bCs/>
              </w:rPr>
              <w:t>0</w:t>
            </w:r>
          </w:p>
        </w:tc>
      </w:tr>
      <w:tr w:rsidR="00DA1893" w:rsidRPr="00FB4FC4" w:rsidTr="00512493">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DA1893" w:rsidRPr="00211413" w:rsidRDefault="00DA1893" w:rsidP="00512493">
            <w:pPr>
              <w:pStyle w:val="af4"/>
              <w:spacing w:before="120" w:beforeAutospacing="0"/>
              <w:jc w:val="center"/>
            </w:pPr>
            <w:r w:rsidRPr="00281438">
              <w:rPr>
                <w:bCs/>
              </w:rPr>
              <w:t xml:space="preserve">БО </w:t>
            </w:r>
            <w:proofErr w:type="spellStart"/>
            <w:r w:rsidRPr="00FB4FC4">
              <w:rPr>
                <w:bCs/>
                <w:vertAlign w:val="subscript"/>
                <w:lang w:val="en-US"/>
              </w:rPr>
              <w:t>i</w:t>
            </w:r>
            <w:proofErr w:type="spellEnd"/>
          </w:p>
        </w:tc>
        <w:tc>
          <w:tcPr>
            <w:tcW w:w="409" w:type="dxa"/>
            <w:vMerge w:val="restart"/>
            <w:tcBorders>
              <w:top w:val="single" w:sz="4" w:space="0" w:color="auto"/>
              <w:bottom w:val="single" w:sz="4" w:space="0" w:color="auto"/>
            </w:tcBorders>
            <w:vAlign w:val="center"/>
          </w:tcPr>
          <w:p w:rsidR="00DA1893" w:rsidRPr="00211413" w:rsidRDefault="00DA1893" w:rsidP="00512493">
            <w:pPr>
              <w:pStyle w:val="af4"/>
              <w:spacing w:before="120" w:beforeAutospacing="0"/>
              <w:ind w:left="-57" w:right="-57"/>
              <w:jc w:val="center"/>
            </w:pPr>
            <w:r w:rsidRPr="00281438">
              <w:t>=</w:t>
            </w:r>
          </w:p>
        </w:tc>
        <w:tc>
          <w:tcPr>
            <w:tcW w:w="1704" w:type="dxa"/>
            <w:tcBorders>
              <w:top w:val="single" w:sz="4" w:space="0" w:color="auto"/>
              <w:left w:val="nil"/>
              <w:bottom w:val="single" w:sz="4" w:space="0" w:color="auto"/>
            </w:tcBorders>
          </w:tcPr>
          <w:p w:rsidR="00DA1893" w:rsidRPr="00211413" w:rsidRDefault="00DA1893" w:rsidP="00512493">
            <w:pPr>
              <w:pStyle w:val="af4"/>
              <w:spacing w:before="0" w:beforeAutospacing="0"/>
              <w:jc w:val="center"/>
            </w:pPr>
            <w:r w:rsidRPr="00281438">
              <w:t>О</w:t>
            </w:r>
            <w:r w:rsidRPr="00281438">
              <w:rPr>
                <w:vertAlign w:val="subscript"/>
              </w:rPr>
              <w:t xml:space="preserve"> </w:t>
            </w:r>
            <w:proofErr w:type="spellStart"/>
            <w:r w:rsidRPr="00FB4FC4">
              <w:rPr>
                <w:vertAlign w:val="subscript"/>
                <w:lang w:val="en-US"/>
              </w:rPr>
              <w:t>i</w:t>
            </w:r>
            <w:proofErr w:type="spellEnd"/>
            <w:r w:rsidRPr="00281438">
              <w:rPr>
                <w:vertAlign w:val="subscript"/>
              </w:rPr>
              <w:t xml:space="preserve"> </w:t>
            </w:r>
            <w:r w:rsidRPr="00281438">
              <w:t xml:space="preserve"> - </w:t>
            </w:r>
            <w:proofErr w:type="gramStart"/>
            <w:r w:rsidRPr="00281438">
              <w:t>Ц</w:t>
            </w:r>
            <w:proofErr w:type="gramEnd"/>
            <w:r w:rsidRPr="00281438">
              <w:rPr>
                <w:vertAlign w:val="subscript"/>
              </w:rPr>
              <w:t xml:space="preserve"> </w:t>
            </w:r>
            <w:r w:rsidRPr="00FB4FC4">
              <w:rPr>
                <w:vertAlign w:val="subscript"/>
                <w:lang w:val="en-US"/>
              </w:rPr>
              <w:t>max</w:t>
            </w:r>
            <w:r w:rsidRPr="00281438">
              <w:rPr>
                <w:vertAlign w:val="subscript"/>
              </w:rPr>
              <w:t xml:space="preserve"> </w:t>
            </w:r>
            <w:r w:rsidRPr="00281438">
              <w:t xml:space="preserve"> </w:t>
            </w:r>
          </w:p>
        </w:tc>
        <w:tc>
          <w:tcPr>
            <w:tcW w:w="1195" w:type="dxa"/>
            <w:vMerge w:val="restart"/>
            <w:tcBorders>
              <w:top w:val="single" w:sz="4" w:space="0" w:color="auto"/>
              <w:bottom w:val="single" w:sz="4" w:space="0" w:color="auto"/>
            </w:tcBorders>
            <w:vAlign w:val="center"/>
          </w:tcPr>
          <w:p w:rsidR="00DA1893" w:rsidRPr="00211413" w:rsidRDefault="00DA1893" w:rsidP="00512493">
            <w:pPr>
              <w:pStyle w:val="af4"/>
              <w:spacing w:before="120" w:beforeAutospacing="0"/>
              <w:jc w:val="center"/>
            </w:pPr>
            <w:r w:rsidRPr="00281438">
              <w:rPr>
                <w:bCs/>
              </w:rPr>
              <w:t>* 100</w:t>
            </w:r>
          </w:p>
        </w:tc>
        <w:tc>
          <w:tcPr>
            <w:tcW w:w="1474" w:type="dxa"/>
            <w:vMerge w:val="restart"/>
            <w:tcBorders>
              <w:top w:val="single" w:sz="4" w:space="0" w:color="auto"/>
              <w:right w:val="single" w:sz="4" w:space="0" w:color="auto"/>
            </w:tcBorders>
          </w:tcPr>
          <w:p w:rsidR="00DA1893" w:rsidRPr="00211413" w:rsidRDefault="00DA1893" w:rsidP="00512493">
            <w:pPr>
              <w:pStyle w:val="af4"/>
              <w:spacing w:before="120" w:beforeAutospacing="0"/>
              <w:jc w:val="center"/>
              <w:rPr>
                <w:bCs/>
              </w:rPr>
            </w:pPr>
          </w:p>
        </w:tc>
      </w:tr>
      <w:tr w:rsidR="00DA1893" w:rsidRPr="00FB4FC4" w:rsidTr="00512493">
        <w:trPr>
          <w:cantSplit/>
          <w:jc w:val="center"/>
        </w:trPr>
        <w:tc>
          <w:tcPr>
            <w:tcW w:w="849" w:type="dxa"/>
            <w:vMerge/>
            <w:tcBorders>
              <w:top w:val="single" w:sz="4" w:space="0" w:color="auto"/>
              <w:left w:val="single" w:sz="4" w:space="0" w:color="auto"/>
              <w:bottom w:val="single" w:sz="4" w:space="0" w:color="auto"/>
            </w:tcBorders>
          </w:tcPr>
          <w:p w:rsidR="00DA1893" w:rsidRPr="00211413" w:rsidRDefault="00DA1893" w:rsidP="00512493">
            <w:pPr>
              <w:pStyle w:val="af4"/>
              <w:spacing w:before="120" w:beforeAutospacing="0"/>
              <w:ind w:right="113"/>
              <w:jc w:val="center"/>
            </w:pPr>
          </w:p>
        </w:tc>
        <w:tc>
          <w:tcPr>
            <w:tcW w:w="409" w:type="dxa"/>
            <w:vMerge/>
            <w:tcBorders>
              <w:top w:val="single" w:sz="4" w:space="0" w:color="auto"/>
              <w:bottom w:val="single" w:sz="4" w:space="0" w:color="auto"/>
            </w:tcBorders>
          </w:tcPr>
          <w:p w:rsidR="00DA1893" w:rsidRPr="00211413" w:rsidRDefault="00DA1893" w:rsidP="00512493">
            <w:pPr>
              <w:pStyle w:val="af4"/>
              <w:spacing w:before="120" w:beforeAutospacing="0"/>
              <w:ind w:right="113"/>
              <w:jc w:val="center"/>
            </w:pPr>
          </w:p>
        </w:tc>
        <w:tc>
          <w:tcPr>
            <w:tcW w:w="1704" w:type="dxa"/>
            <w:tcBorders>
              <w:top w:val="single" w:sz="4" w:space="0" w:color="auto"/>
              <w:left w:val="nil"/>
              <w:bottom w:val="single" w:sz="4" w:space="0" w:color="auto"/>
            </w:tcBorders>
          </w:tcPr>
          <w:p w:rsidR="00DA1893" w:rsidRPr="00211413" w:rsidRDefault="00DA1893" w:rsidP="00512493">
            <w:pPr>
              <w:pStyle w:val="af4"/>
              <w:spacing w:before="0" w:beforeAutospacing="0"/>
              <w:ind w:right="-27"/>
              <w:jc w:val="center"/>
            </w:pPr>
            <w:r w:rsidRPr="00281438">
              <w:t>О</w:t>
            </w:r>
            <w:r w:rsidRPr="00281438">
              <w:rPr>
                <w:vertAlign w:val="subscript"/>
              </w:rPr>
              <w:t xml:space="preserve"> предел</w:t>
            </w:r>
            <w:r w:rsidRPr="00281438">
              <w:t xml:space="preserve"> </w:t>
            </w:r>
            <w:r w:rsidRPr="00281438">
              <w:rPr>
                <w:bCs/>
              </w:rPr>
              <w:t>–</w:t>
            </w:r>
            <w:r w:rsidRPr="00281438">
              <w:t xml:space="preserve"> </w:t>
            </w:r>
            <w:proofErr w:type="gramStart"/>
            <w:r w:rsidRPr="00281438">
              <w:t>Ц</w:t>
            </w:r>
            <w:proofErr w:type="gramEnd"/>
            <w:r w:rsidRPr="00281438">
              <w:rPr>
                <w:vertAlign w:val="subscript"/>
              </w:rPr>
              <w:t xml:space="preserve"> </w:t>
            </w:r>
            <w:r w:rsidRPr="00EA34A5">
              <w:rPr>
                <w:vertAlign w:val="subscript"/>
                <w:lang w:val="en-US"/>
              </w:rPr>
              <w:t>max</w:t>
            </w:r>
          </w:p>
        </w:tc>
        <w:tc>
          <w:tcPr>
            <w:tcW w:w="1195" w:type="dxa"/>
            <w:vMerge/>
            <w:tcBorders>
              <w:top w:val="single" w:sz="4" w:space="0" w:color="auto"/>
              <w:bottom w:val="single" w:sz="4" w:space="0" w:color="auto"/>
            </w:tcBorders>
          </w:tcPr>
          <w:p w:rsidR="00DA1893" w:rsidRPr="00211413" w:rsidRDefault="00DA1893" w:rsidP="00512493">
            <w:pPr>
              <w:pStyle w:val="af4"/>
              <w:spacing w:before="120" w:beforeAutospacing="0"/>
              <w:ind w:right="113"/>
              <w:jc w:val="center"/>
            </w:pPr>
          </w:p>
        </w:tc>
        <w:tc>
          <w:tcPr>
            <w:tcW w:w="1474" w:type="dxa"/>
            <w:vMerge/>
            <w:tcBorders>
              <w:bottom w:val="single" w:sz="4" w:space="0" w:color="auto"/>
              <w:right w:val="single" w:sz="4" w:space="0" w:color="auto"/>
            </w:tcBorders>
          </w:tcPr>
          <w:p w:rsidR="00DA1893" w:rsidRPr="00211413" w:rsidRDefault="00DA1893" w:rsidP="00512493">
            <w:pPr>
              <w:pStyle w:val="af4"/>
              <w:spacing w:before="120" w:beforeAutospacing="0"/>
              <w:ind w:right="113"/>
              <w:jc w:val="center"/>
            </w:pPr>
          </w:p>
        </w:tc>
      </w:tr>
      <w:tr w:rsidR="00DA1893" w:rsidRPr="00FB4FC4" w:rsidTr="00512493">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DA1893" w:rsidRPr="00211413" w:rsidRDefault="00DA1893" w:rsidP="00512493">
            <w:pPr>
              <w:pStyle w:val="af4"/>
              <w:spacing w:before="120" w:beforeAutospacing="0"/>
              <w:jc w:val="center"/>
            </w:pPr>
            <w:r w:rsidRPr="00281438">
              <w:t xml:space="preserve">Сумма цен договоров </w:t>
            </w:r>
            <w:r w:rsidRPr="00281438">
              <w:rPr>
                <w:b/>
                <w:i/>
              </w:rPr>
              <w:t xml:space="preserve">сопоставимого характера и объема </w:t>
            </w:r>
            <w:r w:rsidRPr="00281438">
              <w:t xml:space="preserve">равна, либо превышает </w:t>
            </w:r>
            <w:proofErr w:type="spellStart"/>
            <w:r w:rsidRPr="00281438">
              <w:t>О</w:t>
            </w:r>
            <w:r w:rsidRPr="00281438">
              <w:rPr>
                <w:vertAlign w:val="subscript"/>
              </w:rPr>
              <w:t>предел</w:t>
            </w:r>
            <w:proofErr w:type="spellEnd"/>
          </w:p>
        </w:tc>
        <w:tc>
          <w:tcPr>
            <w:tcW w:w="1474" w:type="dxa"/>
            <w:tcBorders>
              <w:top w:val="single" w:sz="4" w:space="0" w:color="auto"/>
              <w:left w:val="single" w:sz="4" w:space="0" w:color="auto"/>
              <w:bottom w:val="single" w:sz="4" w:space="0" w:color="auto"/>
              <w:right w:val="single" w:sz="4" w:space="0" w:color="auto"/>
            </w:tcBorders>
          </w:tcPr>
          <w:p w:rsidR="00DA1893" w:rsidRPr="00211413" w:rsidRDefault="00DA1893" w:rsidP="00512493">
            <w:pPr>
              <w:pStyle w:val="af4"/>
              <w:spacing w:before="120" w:beforeAutospacing="0"/>
              <w:jc w:val="center"/>
            </w:pPr>
            <w:r w:rsidRPr="00281438">
              <w:t>100</w:t>
            </w:r>
          </w:p>
        </w:tc>
      </w:tr>
    </w:tbl>
    <w:p w:rsidR="00DA1893" w:rsidRDefault="00DA1893" w:rsidP="00DA1893">
      <w:pPr>
        <w:pStyle w:val="af4"/>
        <w:tabs>
          <w:tab w:val="left" w:pos="1062"/>
          <w:tab w:val="left" w:pos="1487"/>
        </w:tabs>
        <w:spacing w:before="0" w:beforeAutospacing="0" w:after="0" w:afterAutospacing="0"/>
        <w:ind w:left="1487" w:right="153" w:hanging="1487"/>
        <w:jc w:val="both"/>
      </w:pPr>
    </w:p>
    <w:p w:rsidR="00DA1893" w:rsidRPr="00FB4FC4" w:rsidRDefault="00DA1893" w:rsidP="00DA1893">
      <w:pPr>
        <w:pStyle w:val="af4"/>
        <w:tabs>
          <w:tab w:val="left" w:pos="1204"/>
          <w:tab w:val="left" w:pos="1487"/>
        </w:tabs>
        <w:spacing w:before="0" w:beforeAutospacing="0" w:after="0" w:afterAutospacing="0"/>
        <w:ind w:left="1487" w:right="153" w:hanging="1487"/>
        <w:jc w:val="both"/>
      </w:pPr>
      <w:r w:rsidRPr="00FB4FC4">
        <w:lastRenderedPageBreak/>
        <w:t xml:space="preserve">где:  </w:t>
      </w:r>
      <w:r w:rsidRPr="00FB4FC4">
        <w:rPr>
          <w:bCs/>
        </w:rPr>
        <w:t>О</w:t>
      </w:r>
      <w:proofErr w:type="spellStart"/>
      <w:r w:rsidRPr="00FB4FC4">
        <w:rPr>
          <w:bCs/>
          <w:vertAlign w:val="subscript"/>
          <w:lang w:val="en-US"/>
        </w:rPr>
        <w:t>i</w:t>
      </w:r>
      <w:proofErr w:type="spellEnd"/>
      <w:r w:rsidRPr="00FB4FC4">
        <w:rPr>
          <w:bCs/>
        </w:rPr>
        <w:tab/>
      </w:r>
      <w:r w:rsidRPr="00FB4FC4">
        <w:t>–</w:t>
      </w:r>
      <w:r w:rsidRPr="00FB4FC4">
        <w:rPr>
          <w:bCs/>
        </w:rPr>
        <w:tab/>
        <w:t xml:space="preserve">сумма цен договоров </w:t>
      </w:r>
      <w:r w:rsidRPr="00864C23">
        <w:rPr>
          <w:b/>
          <w:bCs/>
          <w:i/>
        </w:rPr>
        <w:t xml:space="preserve">сопоставимого характера и объема </w:t>
      </w:r>
      <w:r w:rsidRPr="00372D7B">
        <w:rPr>
          <w:bCs/>
        </w:rPr>
        <w:t>за</w:t>
      </w:r>
      <w:r w:rsidRPr="00FB4FC4">
        <w:rPr>
          <w:bCs/>
        </w:rPr>
        <w:t xml:space="preserve"> последние </w:t>
      </w:r>
      <w:r w:rsidRPr="00864C23">
        <w:rPr>
          <w:b/>
          <w:bCs/>
          <w:i/>
        </w:rPr>
        <w:t>3 </w:t>
      </w:r>
      <w:r w:rsidRPr="00FB4FC4">
        <w:rPr>
          <w:bCs/>
        </w:rPr>
        <w:t>года, руб</w:t>
      </w:r>
      <w:proofErr w:type="gramStart"/>
      <w:r w:rsidRPr="00FB4FC4">
        <w:rPr>
          <w:bCs/>
        </w:rPr>
        <w:t>.с</w:t>
      </w:r>
      <w:proofErr w:type="gramEnd"/>
      <w:r w:rsidRPr="00FB4FC4">
        <w:rPr>
          <w:bCs/>
        </w:rPr>
        <w:t xml:space="preserve"> НДС</w:t>
      </w:r>
      <w:r w:rsidRPr="00FB4FC4">
        <w:t xml:space="preserve"> </w:t>
      </w:r>
    </w:p>
    <w:p w:rsidR="00DA1893" w:rsidRDefault="00DA1893" w:rsidP="00DA1893">
      <w:pPr>
        <w:pStyle w:val="af4"/>
        <w:tabs>
          <w:tab w:val="left" w:pos="1204"/>
        </w:tabs>
        <w:spacing w:before="120" w:beforeAutospacing="0" w:after="0" w:afterAutospacing="0"/>
        <w:ind w:left="1487" w:right="153" w:hanging="959"/>
        <w:jc w:val="both"/>
      </w:pPr>
      <w:proofErr w:type="gramStart"/>
      <w:r w:rsidRPr="00FB4FC4">
        <w:t>Ц</w:t>
      </w:r>
      <w:proofErr w:type="gramEnd"/>
      <w:r w:rsidRPr="00FB4FC4">
        <w:rPr>
          <w:vertAlign w:val="subscript"/>
        </w:rPr>
        <w:t xml:space="preserve"> </w:t>
      </w:r>
      <w:r w:rsidRPr="00FB4FC4">
        <w:rPr>
          <w:vertAlign w:val="subscript"/>
          <w:lang w:val="en-US"/>
        </w:rPr>
        <w:t>max</w:t>
      </w:r>
      <w:r w:rsidRPr="00FB4FC4">
        <w:rPr>
          <w:vertAlign w:val="subscript"/>
        </w:rPr>
        <w:t xml:space="preserve"> </w:t>
      </w:r>
      <w:r w:rsidRPr="00FB4FC4">
        <w:rPr>
          <w:bCs/>
        </w:rPr>
        <w:tab/>
        <w:t>–</w:t>
      </w:r>
      <w:r w:rsidRPr="00FB4FC4">
        <w:rPr>
          <w:bCs/>
        </w:rPr>
        <w:tab/>
      </w:r>
      <w:r w:rsidRPr="00FB4FC4">
        <w:t>начальная (максимальная) цена договора, руб.с НДС</w:t>
      </w:r>
    </w:p>
    <w:p w:rsidR="00DA1893" w:rsidRPr="00EA34A5" w:rsidRDefault="00DA1893" w:rsidP="00DA1893">
      <w:pPr>
        <w:pStyle w:val="af4"/>
        <w:tabs>
          <w:tab w:val="left" w:pos="1204"/>
          <w:tab w:val="left" w:pos="1487"/>
        </w:tabs>
        <w:spacing w:before="0" w:beforeAutospacing="0" w:after="0" w:afterAutospacing="0"/>
        <w:ind w:left="1487" w:right="153" w:hanging="992"/>
        <w:jc w:val="both"/>
      </w:pPr>
      <w:proofErr w:type="spellStart"/>
      <w:r w:rsidRPr="00EA34A5">
        <w:rPr>
          <w:bCs/>
        </w:rPr>
        <w:t>О</w:t>
      </w:r>
      <w:r>
        <w:rPr>
          <w:bCs/>
          <w:vertAlign w:val="subscript"/>
        </w:rPr>
        <w:t>предел</w:t>
      </w:r>
      <w:proofErr w:type="spellEnd"/>
      <w:r w:rsidRPr="00EA34A5">
        <w:rPr>
          <w:bCs/>
        </w:rPr>
        <w:tab/>
      </w:r>
      <w:r w:rsidRPr="00EA34A5">
        <w:t>–</w:t>
      </w:r>
      <w:r w:rsidRPr="00EA34A5">
        <w:rPr>
          <w:bCs/>
        </w:rPr>
        <w:tab/>
      </w:r>
      <w:r w:rsidRPr="00611009">
        <w:t>предельное значение суммы цен договоров</w:t>
      </w:r>
      <w:r w:rsidRPr="00611009">
        <w:rPr>
          <w:b/>
          <w:i/>
        </w:rPr>
        <w:t xml:space="preserve"> сопоставимого характера и объема</w:t>
      </w:r>
      <w:r w:rsidRPr="00611009">
        <w:rPr>
          <w:bCs/>
        </w:rPr>
        <w:t>,</w:t>
      </w:r>
      <w:r w:rsidRPr="00611009">
        <w:t xml:space="preserve"> превышающее </w:t>
      </w:r>
      <w:proofErr w:type="gramStart"/>
      <w:r w:rsidRPr="00611009">
        <w:t>Ц</w:t>
      </w:r>
      <w:proofErr w:type="gramEnd"/>
      <w:r w:rsidRPr="00611009">
        <w:rPr>
          <w:vertAlign w:val="subscript"/>
        </w:rPr>
        <w:t xml:space="preserve"> </w:t>
      </w:r>
      <w:r w:rsidRPr="00611009">
        <w:rPr>
          <w:vertAlign w:val="subscript"/>
          <w:lang w:val="en-US"/>
        </w:rPr>
        <w:t>max</w:t>
      </w:r>
      <w:r w:rsidRPr="00611009">
        <w:t xml:space="preserve">, </w:t>
      </w:r>
      <w:r w:rsidRPr="00F72510">
        <w:rPr>
          <w:b/>
          <w:i/>
        </w:rPr>
        <w:t>[но не более чем на 300</w:t>
      </w:r>
      <w:r>
        <w:rPr>
          <w:b/>
          <w:i/>
          <w:lang w:val="en-US"/>
        </w:rPr>
        <w:t> </w:t>
      </w:r>
      <w:r w:rsidRPr="00F72510">
        <w:rPr>
          <w:b/>
          <w:i/>
        </w:rPr>
        <w:t>%]</w:t>
      </w:r>
      <w:r w:rsidRPr="00611009">
        <w:rPr>
          <w:bCs/>
        </w:rPr>
        <w:t>, руб.с НДС</w:t>
      </w:r>
    </w:p>
    <w:p w:rsidR="00DA1893" w:rsidRPr="00FB4FC4" w:rsidRDefault="00DA1893" w:rsidP="00DA1893">
      <w:pPr>
        <w:pStyle w:val="af4"/>
        <w:tabs>
          <w:tab w:val="left" w:pos="1020"/>
        </w:tabs>
        <w:spacing w:before="120" w:beforeAutospacing="0" w:after="0" w:afterAutospacing="0"/>
        <w:ind w:left="1487" w:right="153" w:hanging="959"/>
        <w:jc w:val="both"/>
      </w:pPr>
    </w:p>
    <w:p w:rsidR="00CC5E40" w:rsidRPr="00982E61" w:rsidRDefault="00CC5E40" w:rsidP="00C14669">
      <w:pPr>
        <w:rPr>
          <w:sz w:val="28"/>
          <w:szCs w:val="28"/>
        </w:rPr>
      </w:pPr>
    </w:p>
    <w:p w:rsidR="007950F7" w:rsidRPr="00982E61" w:rsidRDefault="007950F7" w:rsidP="00C14669">
      <w:pPr>
        <w:rPr>
          <w:sz w:val="28"/>
          <w:szCs w:val="28"/>
        </w:rPr>
      </w:pPr>
    </w:p>
    <w:p w:rsidR="007950F7" w:rsidRPr="00982E61" w:rsidRDefault="007950F7" w:rsidP="00C14669">
      <w:pPr>
        <w:rPr>
          <w:sz w:val="28"/>
          <w:szCs w:val="28"/>
        </w:rPr>
      </w:pPr>
    </w:p>
    <w:p w:rsidR="007950F7" w:rsidRPr="00982E61" w:rsidRDefault="007950F7" w:rsidP="00C14669">
      <w:pPr>
        <w:rPr>
          <w:sz w:val="28"/>
          <w:szCs w:val="28"/>
        </w:rPr>
      </w:pPr>
    </w:p>
    <w:p w:rsidR="007950F7" w:rsidRPr="00982E61" w:rsidRDefault="007950F7" w:rsidP="00C14669">
      <w:pPr>
        <w:rPr>
          <w:sz w:val="28"/>
          <w:szCs w:val="28"/>
        </w:rPr>
      </w:pPr>
    </w:p>
    <w:p w:rsidR="007950F7" w:rsidRPr="00982E61" w:rsidRDefault="007950F7" w:rsidP="00C14669">
      <w:pPr>
        <w:rPr>
          <w:sz w:val="28"/>
          <w:szCs w:val="28"/>
        </w:rPr>
      </w:pPr>
    </w:p>
    <w:p w:rsidR="007950F7" w:rsidRPr="00982E61" w:rsidRDefault="007950F7" w:rsidP="00C14669">
      <w:pPr>
        <w:rPr>
          <w:sz w:val="28"/>
          <w:szCs w:val="28"/>
        </w:rPr>
      </w:pPr>
    </w:p>
    <w:p w:rsidR="007950F7" w:rsidRPr="00982E61" w:rsidRDefault="007950F7" w:rsidP="00C14669">
      <w:pPr>
        <w:rPr>
          <w:sz w:val="28"/>
          <w:szCs w:val="28"/>
        </w:rPr>
      </w:pPr>
    </w:p>
    <w:p w:rsidR="007950F7" w:rsidRPr="00982E61" w:rsidRDefault="007950F7" w:rsidP="00C14669">
      <w:pPr>
        <w:rPr>
          <w:sz w:val="28"/>
          <w:szCs w:val="28"/>
        </w:rPr>
      </w:pPr>
    </w:p>
    <w:p w:rsidR="007950F7" w:rsidRPr="00982E61" w:rsidRDefault="007950F7" w:rsidP="00C14669">
      <w:pPr>
        <w:rPr>
          <w:sz w:val="28"/>
          <w:szCs w:val="28"/>
        </w:rPr>
      </w:pPr>
    </w:p>
    <w:p w:rsidR="007950F7" w:rsidRPr="00982E61" w:rsidRDefault="007950F7" w:rsidP="00C14669">
      <w:pPr>
        <w:rPr>
          <w:sz w:val="28"/>
          <w:szCs w:val="28"/>
        </w:rPr>
      </w:pPr>
    </w:p>
    <w:p w:rsidR="007950F7" w:rsidRPr="00982E61" w:rsidRDefault="007950F7" w:rsidP="00C14669">
      <w:pPr>
        <w:rPr>
          <w:sz w:val="28"/>
          <w:szCs w:val="28"/>
        </w:rPr>
      </w:pPr>
    </w:p>
    <w:p w:rsidR="007950F7" w:rsidRPr="00982E61" w:rsidRDefault="007950F7" w:rsidP="00C14669">
      <w:pPr>
        <w:rPr>
          <w:sz w:val="28"/>
          <w:szCs w:val="28"/>
        </w:rPr>
      </w:pPr>
    </w:p>
    <w:p w:rsidR="007950F7" w:rsidRPr="00982E61" w:rsidRDefault="007950F7" w:rsidP="00C14669">
      <w:pPr>
        <w:rPr>
          <w:sz w:val="28"/>
          <w:szCs w:val="28"/>
        </w:rPr>
      </w:pPr>
    </w:p>
    <w:p w:rsidR="007950F7" w:rsidRPr="00982E61" w:rsidRDefault="007950F7" w:rsidP="00C14669">
      <w:pPr>
        <w:rPr>
          <w:sz w:val="28"/>
          <w:szCs w:val="28"/>
        </w:rPr>
      </w:pPr>
    </w:p>
    <w:p w:rsidR="007950F7" w:rsidRPr="00982E61" w:rsidRDefault="007950F7" w:rsidP="00C14669">
      <w:pPr>
        <w:rPr>
          <w:sz w:val="28"/>
          <w:szCs w:val="28"/>
        </w:rPr>
      </w:pPr>
    </w:p>
    <w:p w:rsidR="007950F7" w:rsidRPr="00982E61" w:rsidRDefault="007950F7" w:rsidP="00C14669">
      <w:pPr>
        <w:rPr>
          <w:sz w:val="28"/>
          <w:szCs w:val="28"/>
        </w:rPr>
      </w:pPr>
    </w:p>
    <w:p w:rsidR="007950F7" w:rsidRPr="00982E61" w:rsidRDefault="007950F7" w:rsidP="00C14669">
      <w:pPr>
        <w:rPr>
          <w:sz w:val="28"/>
          <w:szCs w:val="28"/>
        </w:rPr>
      </w:pPr>
    </w:p>
    <w:p w:rsidR="007950F7" w:rsidRPr="00982E61" w:rsidRDefault="007950F7" w:rsidP="00C14669">
      <w:pPr>
        <w:rPr>
          <w:sz w:val="28"/>
          <w:szCs w:val="28"/>
        </w:rPr>
      </w:pPr>
    </w:p>
    <w:p w:rsidR="007950F7" w:rsidRPr="00982E61" w:rsidRDefault="007950F7" w:rsidP="00C14669">
      <w:pPr>
        <w:rPr>
          <w:sz w:val="28"/>
          <w:szCs w:val="28"/>
        </w:rPr>
      </w:pPr>
    </w:p>
    <w:p w:rsidR="007950F7" w:rsidRPr="00982E61" w:rsidRDefault="007950F7" w:rsidP="00C14669">
      <w:pPr>
        <w:rPr>
          <w:sz w:val="28"/>
          <w:szCs w:val="28"/>
        </w:rPr>
      </w:pPr>
    </w:p>
    <w:p w:rsidR="007950F7" w:rsidRPr="00982E61" w:rsidRDefault="007950F7" w:rsidP="00C14669">
      <w:pPr>
        <w:rPr>
          <w:sz w:val="28"/>
          <w:szCs w:val="28"/>
        </w:rPr>
      </w:pPr>
    </w:p>
    <w:p w:rsidR="007950F7" w:rsidRPr="00982E61" w:rsidRDefault="007950F7" w:rsidP="00C14669">
      <w:pPr>
        <w:rPr>
          <w:sz w:val="28"/>
          <w:szCs w:val="28"/>
        </w:rPr>
      </w:pPr>
    </w:p>
    <w:p w:rsidR="007950F7" w:rsidRPr="00982E61" w:rsidRDefault="007950F7" w:rsidP="00C14669">
      <w:pPr>
        <w:rPr>
          <w:sz w:val="28"/>
          <w:szCs w:val="28"/>
        </w:rPr>
      </w:pPr>
    </w:p>
    <w:p w:rsidR="007950F7" w:rsidRPr="00982E61" w:rsidRDefault="007950F7" w:rsidP="00C14669">
      <w:pPr>
        <w:rPr>
          <w:sz w:val="28"/>
          <w:szCs w:val="28"/>
        </w:rPr>
      </w:pPr>
    </w:p>
    <w:p w:rsidR="007950F7" w:rsidRPr="00982E61" w:rsidRDefault="007950F7" w:rsidP="00C14669">
      <w:pPr>
        <w:rPr>
          <w:sz w:val="28"/>
          <w:szCs w:val="28"/>
        </w:rPr>
      </w:pPr>
    </w:p>
    <w:p w:rsidR="007950F7" w:rsidRPr="00982E61" w:rsidRDefault="007950F7" w:rsidP="00C14669">
      <w:pPr>
        <w:rPr>
          <w:sz w:val="28"/>
          <w:szCs w:val="28"/>
        </w:rPr>
      </w:pPr>
    </w:p>
    <w:p w:rsidR="007950F7" w:rsidRPr="00982E61" w:rsidRDefault="007950F7" w:rsidP="00C14669">
      <w:pPr>
        <w:rPr>
          <w:sz w:val="28"/>
          <w:szCs w:val="28"/>
        </w:rPr>
      </w:pPr>
    </w:p>
    <w:p w:rsidR="007950F7" w:rsidRPr="00982E61" w:rsidRDefault="007950F7" w:rsidP="00C14669">
      <w:pPr>
        <w:rPr>
          <w:sz w:val="28"/>
          <w:szCs w:val="28"/>
        </w:rPr>
      </w:pPr>
    </w:p>
    <w:p w:rsidR="007950F7" w:rsidRPr="00982E61" w:rsidRDefault="007950F7" w:rsidP="00C14669">
      <w:pPr>
        <w:rPr>
          <w:sz w:val="28"/>
          <w:szCs w:val="28"/>
        </w:rPr>
      </w:pPr>
    </w:p>
    <w:p w:rsidR="007950F7" w:rsidRPr="00982E61" w:rsidRDefault="007950F7" w:rsidP="00C14669">
      <w:pPr>
        <w:rPr>
          <w:sz w:val="28"/>
          <w:szCs w:val="28"/>
        </w:rPr>
      </w:pPr>
    </w:p>
    <w:p w:rsidR="007950F7" w:rsidRPr="00982E61" w:rsidRDefault="007950F7" w:rsidP="00C14669">
      <w:pPr>
        <w:rPr>
          <w:sz w:val="28"/>
          <w:szCs w:val="28"/>
        </w:rPr>
      </w:pPr>
    </w:p>
    <w:p w:rsidR="007950F7" w:rsidRPr="00982E61" w:rsidRDefault="007950F7" w:rsidP="00C14669">
      <w:pPr>
        <w:rPr>
          <w:sz w:val="28"/>
          <w:szCs w:val="28"/>
        </w:rPr>
      </w:pPr>
    </w:p>
    <w:p w:rsidR="007950F7" w:rsidRPr="00982E61" w:rsidRDefault="007950F7" w:rsidP="00C14669">
      <w:pPr>
        <w:rPr>
          <w:sz w:val="28"/>
          <w:szCs w:val="28"/>
        </w:rPr>
      </w:pPr>
    </w:p>
    <w:p w:rsidR="007950F7" w:rsidRPr="00982E61" w:rsidRDefault="007950F7" w:rsidP="00C14669">
      <w:pPr>
        <w:rPr>
          <w:sz w:val="28"/>
          <w:szCs w:val="28"/>
        </w:rPr>
      </w:pPr>
    </w:p>
    <w:p w:rsidR="007950F7" w:rsidRPr="00982E61" w:rsidRDefault="007950F7" w:rsidP="00C14669">
      <w:pPr>
        <w:rPr>
          <w:sz w:val="28"/>
          <w:szCs w:val="28"/>
        </w:rPr>
      </w:pPr>
    </w:p>
    <w:p w:rsidR="007950F7" w:rsidRPr="00982E61" w:rsidRDefault="007950F7" w:rsidP="00C14669">
      <w:pPr>
        <w:rPr>
          <w:sz w:val="28"/>
          <w:szCs w:val="28"/>
        </w:rPr>
      </w:pPr>
    </w:p>
    <w:p w:rsidR="007950F7" w:rsidRPr="00982E61" w:rsidRDefault="007950F7" w:rsidP="00C14669">
      <w:pPr>
        <w:rPr>
          <w:sz w:val="28"/>
          <w:szCs w:val="28"/>
        </w:rPr>
      </w:pPr>
    </w:p>
    <w:p w:rsidR="007950F7" w:rsidRPr="00401953" w:rsidRDefault="007950F7" w:rsidP="007950F7">
      <w:pPr>
        <w:spacing w:line="276" w:lineRule="auto"/>
        <w:jc w:val="both"/>
      </w:pPr>
      <w:r>
        <w:t>8</w:t>
      </w:r>
      <w:r w:rsidRPr="00401953">
        <w:t>.</w:t>
      </w:r>
      <w:r>
        <w:t xml:space="preserve">   </w:t>
      </w:r>
      <w:r w:rsidRPr="00401953">
        <w:t>ТРЕБОВАНИЕ К БАНКОВСКОЙ ГАРАНТИИ</w:t>
      </w:r>
    </w:p>
    <w:p w:rsidR="007950F7" w:rsidRPr="00401953" w:rsidRDefault="007950F7" w:rsidP="007950F7">
      <w:pPr>
        <w:spacing w:line="276" w:lineRule="auto"/>
        <w:jc w:val="both"/>
        <w:rPr>
          <w:b/>
          <w:u w:val="single"/>
        </w:rPr>
      </w:pPr>
    </w:p>
    <w:p w:rsidR="007950F7" w:rsidRPr="00401953" w:rsidRDefault="007950F7" w:rsidP="007950F7">
      <w:pPr>
        <w:spacing w:line="276" w:lineRule="auto"/>
        <w:jc w:val="both"/>
        <w:rPr>
          <w:b/>
          <w:u w:val="single"/>
        </w:rPr>
      </w:pPr>
      <w:r>
        <w:rPr>
          <w:b/>
          <w:u w:val="single"/>
        </w:rPr>
        <w:t>8</w:t>
      </w:r>
      <w:r w:rsidRPr="00401953">
        <w:rPr>
          <w:b/>
          <w:u w:val="single"/>
        </w:rPr>
        <w:t xml:space="preserve">.1 Банковская гарантия должна содержать следующие обязательные условия: </w:t>
      </w:r>
    </w:p>
    <w:p w:rsidR="007950F7" w:rsidRPr="00401953" w:rsidRDefault="007950F7" w:rsidP="007950F7">
      <w:pPr>
        <w:spacing w:line="276" w:lineRule="auto"/>
        <w:jc w:val="both"/>
      </w:pPr>
    </w:p>
    <w:p w:rsidR="007950F7" w:rsidRPr="00401953" w:rsidRDefault="007950F7" w:rsidP="007950F7">
      <w:pPr>
        <w:spacing w:line="276" w:lineRule="auto"/>
        <w:jc w:val="both"/>
      </w:pPr>
      <w:r>
        <w:t>8</w:t>
      </w:r>
      <w:r w:rsidRPr="00401953">
        <w:t xml:space="preserve">.1.1 Наименование принципала, бенефициара, гаранта. Гарантом может быть только банк. В случае если в обеспечение обязательства банковская гарантия выдается другим субъектом, то она ничтожна, поскольку правоспособность таких субъектов не подразумевает возможность выдачи банковской гарантии. </w:t>
      </w:r>
    </w:p>
    <w:p w:rsidR="007950F7" w:rsidRPr="00401953" w:rsidRDefault="007950F7" w:rsidP="007950F7">
      <w:pPr>
        <w:spacing w:line="276" w:lineRule="auto"/>
        <w:jc w:val="both"/>
      </w:pPr>
      <w:r>
        <w:t>8</w:t>
      </w:r>
      <w:r w:rsidRPr="00401953">
        <w:t xml:space="preserve">.1.2 Ссылка на основной контракт, в котором предусмотрена необходимость выдачи гарантии. Связь между гарантией и основным обязательством играет важную роль в отношениях между принципалом и бенефициаром, в связи, с чем упоминание об этом обязательстве всегда включается в текст банковской гарантии. </w:t>
      </w:r>
    </w:p>
    <w:p w:rsidR="007950F7" w:rsidRDefault="007950F7" w:rsidP="007950F7">
      <w:pPr>
        <w:spacing w:line="276" w:lineRule="auto"/>
        <w:jc w:val="both"/>
      </w:pPr>
      <w:r>
        <w:t>8</w:t>
      </w:r>
      <w:r w:rsidRPr="00401953">
        <w:t xml:space="preserve">.1.3 Максимальная денежная сумма, подлежащая выплате и валюта платежа. </w:t>
      </w:r>
    </w:p>
    <w:p w:rsidR="007950F7" w:rsidRPr="00401953" w:rsidRDefault="007950F7" w:rsidP="007950F7">
      <w:pPr>
        <w:spacing w:line="276" w:lineRule="auto"/>
        <w:jc w:val="both"/>
      </w:pPr>
      <w:r>
        <w:t>8</w:t>
      </w:r>
      <w:r w:rsidRPr="00401953">
        <w:t xml:space="preserve">.1.4 Срок, на который выдана гарантия, или событие, при наступлении которого прекращается гарантийное обязательство, начало действия гарантии (вступления гарантии в силу). По истечении срока бенефициар утрачивает право требования к гаранту. </w:t>
      </w:r>
    </w:p>
    <w:p w:rsidR="007950F7" w:rsidRPr="00401953" w:rsidRDefault="007950F7" w:rsidP="007950F7">
      <w:pPr>
        <w:spacing w:line="276" w:lineRule="auto"/>
        <w:jc w:val="both"/>
      </w:pPr>
      <w:r>
        <w:t>8</w:t>
      </w:r>
      <w:r w:rsidRPr="00401953">
        <w:t xml:space="preserve">.1.5 Обязательство гаранта уплатить бенефициару денежную сумму не должны содержать препятствий для удовлетворения требований бенефициара по банковской гарантии. </w:t>
      </w:r>
    </w:p>
    <w:p w:rsidR="007950F7" w:rsidRPr="00401953" w:rsidRDefault="007950F7" w:rsidP="007950F7">
      <w:pPr>
        <w:spacing w:line="276" w:lineRule="auto"/>
        <w:jc w:val="both"/>
      </w:pPr>
      <w:proofErr w:type="gramStart"/>
      <w:r w:rsidRPr="00401953">
        <w:t xml:space="preserve">Единственным условием, на основании которого должен осуществляться платеж, является требование бенефициара о выплате денежных средств по банковской гарантии (с указанием всех необходимых и достаточных для перечисления суммы банковских реквизитов и идентификационных признаков бенефициара), подписанное полномочным представителем бенефициара, скрепленное печатью бенефициара с приложением документов, подтверждающих полномочия лица, подписавшего требование от имени бенефициара. </w:t>
      </w:r>
      <w:proofErr w:type="gramEnd"/>
    </w:p>
    <w:p w:rsidR="007950F7" w:rsidRPr="00401953" w:rsidRDefault="007950F7" w:rsidP="007950F7">
      <w:pPr>
        <w:spacing w:line="276" w:lineRule="auto"/>
        <w:jc w:val="both"/>
      </w:pPr>
      <w:r>
        <w:t>8</w:t>
      </w:r>
      <w:r w:rsidRPr="00401953">
        <w:t xml:space="preserve">.1.6 Указание на то, что гарантия не может быть отозвана гарантом. </w:t>
      </w:r>
    </w:p>
    <w:p w:rsidR="007950F7" w:rsidRPr="00401953" w:rsidRDefault="007950F7" w:rsidP="007950F7">
      <w:pPr>
        <w:spacing w:line="276" w:lineRule="auto"/>
        <w:jc w:val="both"/>
      </w:pPr>
      <w:r>
        <w:t>8</w:t>
      </w:r>
      <w:r w:rsidRPr="00401953">
        <w:t xml:space="preserve">.1.7 Срок, в течение которого гарант обязуется рассмотреть требование  бенефициара об уплате денежной суммы с момента, получения такого требования. </w:t>
      </w:r>
    </w:p>
    <w:p w:rsidR="007950F7" w:rsidRPr="00401953" w:rsidRDefault="007950F7" w:rsidP="007950F7">
      <w:pPr>
        <w:spacing w:line="276" w:lineRule="auto"/>
        <w:jc w:val="both"/>
      </w:pPr>
      <w:r>
        <w:t>8</w:t>
      </w:r>
      <w:r w:rsidRPr="00401953">
        <w:t xml:space="preserve">.1.8 Основания для отказа в удовлетворении гарантом требования бенефициара о совершении платежа (отсутствие приложенных к требованию документов, подтверждающих полномочия лица, подписавшего требование от имени бенефициара; предъявление бенефициаром к гаранту требования об исполнении платежа по гарантии по истечении срока ее действия). </w:t>
      </w:r>
    </w:p>
    <w:p w:rsidR="007950F7" w:rsidRPr="00401953" w:rsidRDefault="007950F7" w:rsidP="007950F7">
      <w:pPr>
        <w:spacing w:line="276" w:lineRule="auto"/>
        <w:jc w:val="both"/>
      </w:pPr>
      <w:r>
        <w:t>8</w:t>
      </w:r>
      <w:r w:rsidRPr="00401953">
        <w:t xml:space="preserve">.1.9 Обязательство гаранта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 </w:t>
      </w:r>
    </w:p>
    <w:p w:rsidR="007950F7" w:rsidRPr="00401953" w:rsidRDefault="007950F7" w:rsidP="007950F7">
      <w:pPr>
        <w:spacing w:line="276" w:lineRule="auto"/>
        <w:jc w:val="both"/>
      </w:pPr>
      <w:r>
        <w:t>8</w:t>
      </w:r>
      <w:r w:rsidRPr="00401953">
        <w:t xml:space="preserve">.1.10 Основания прекращения обязательства: </w:t>
      </w:r>
    </w:p>
    <w:p w:rsidR="007950F7" w:rsidRPr="00401953" w:rsidRDefault="007950F7" w:rsidP="007950F7">
      <w:pPr>
        <w:spacing w:line="276" w:lineRule="auto"/>
        <w:jc w:val="both"/>
      </w:pPr>
      <w:r w:rsidRPr="00401953">
        <w:t xml:space="preserve">- факт  уплаты гарантом в пользу бенефициара суммы, на которую выдана гарантия; </w:t>
      </w:r>
    </w:p>
    <w:p w:rsidR="007950F7" w:rsidRPr="00401953" w:rsidRDefault="007950F7" w:rsidP="007950F7">
      <w:pPr>
        <w:spacing w:line="276" w:lineRule="auto"/>
        <w:jc w:val="both"/>
      </w:pPr>
      <w:r w:rsidRPr="00401953">
        <w:t xml:space="preserve">- окончание срока действия гарантии; </w:t>
      </w:r>
    </w:p>
    <w:p w:rsidR="007950F7" w:rsidRPr="00401953" w:rsidRDefault="007950F7" w:rsidP="007950F7">
      <w:pPr>
        <w:spacing w:line="276" w:lineRule="auto"/>
        <w:jc w:val="both"/>
      </w:pPr>
      <w:r w:rsidRPr="00401953">
        <w:t xml:space="preserve">- отказ бенефициара от своих прав по гарантии и возвращение ее гаранту; </w:t>
      </w:r>
    </w:p>
    <w:p w:rsidR="007950F7" w:rsidRPr="00401953" w:rsidRDefault="007950F7" w:rsidP="007950F7">
      <w:pPr>
        <w:spacing w:line="276" w:lineRule="auto"/>
        <w:jc w:val="both"/>
      </w:pPr>
      <w:r w:rsidRPr="00401953">
        <w:t xml:space="preserve">- отказ бенефициара от своих прав по гарантии, путем письменного заявления об освобождении гаранта от его обязательств. </w:t>
      </w:r>
    </w:p>
    <w:p w:rsidR="007950F7" w:rsidRPr="00401953" w:rsidRDefault="007950F7" w:rsidP="007950F7">
      <w:pPr>
        <w:spacing w:line="276" w:lineRule="auto"/>
        <w:jc w:val="both"/>
      </w:pPr>
    </w:p>
    <w:p w:rsidR="007950F7" w:rsidRPr="00401953" w:rsidRDefault="007950F7" w:rsidP="007950F7">
      <w:pPr>
        <w:spacing w:line="276" w:lineRule="auto"/>
        <w:jc w:val="both"/>
      </w:pPr>
      <w:r>
        <w:t>8</w:t>
      </w:r>
      <w:r w:rsidRPr="00401953">
        <w:t xml:space="preserve">.1.11  Условие об ответственности гаранта перед бенефициаром за невыполнение или ненадлежащее выполнение своих обязательств по гарантии (ответственность ограничивается суммой, на которую она выдана). </w:t>
      </w:r>
    </w:p>
    <w:p w:rsidR="007950F7" w:rsidRPr="00401953" w:rsidRDefault="007950F7" w:rsidP="007950F7">
      <w:pPr>
        <w:spacing w:line="276" w:lineRule="auto"/>
        <w:jc w:val="both"/>
      </w:pPr>
      <w:r>
        <w:lastRenderedPageBreak/>
        <w:t>8</w:t>
      </w:r>
      <w:r w:rsidRPr="00401953">
        <w:t xml:space="preserve">.1.12  Указание на то, что утратившая силу гарантия возвращается гаранту без каких-либо дополнительных требований. </w:t>
      </w:r>
    </w:p>
    <w:p w:rsidR="007950F7" w:rsidRPr="00401953" w:rsidRDefault="007950F7" w:rsidP="007950F7">
      <w:pPr>
        <w:spacing w:line="276" w:lineRule="auto"/>
        <w:jc w:val="both"/>
      </w:pPr>
    </w:p>
    <w:p w:rsidR="007950F7" w:rsidRPr="00401953" w:rsidRDefault="007950F7" w:rsidP="007950F7">
      <w:pPr>
        <w:spacing w:line="276" w:lineRule="auto"/>
        <w:jc w:val="both"/>
        <w:rPr>
          <w:b/>
          <w:u w:val="single"/>
        </w:rPr>
      </w:pPr>
      <w:r>
        <w:rPr>
          <w:b/>
          <w:u w:val="single"/>
        </w:rPr>
        <w:t>8</w:t>
      </w:r>
      <w:r w:rsidRPr="00401953">
        <w:rPr>
          <w:b/>
          <w:u w:val="single"/>
        </w:rPr>
        <w:t>.2Требования к гарантам, предоставляющим финансовое обеспечение договорных обязатель</w:t>
      </w:r>
      <w:proofErr w:type="gramStart"/>
      <w:r w:rsidRPr="00401953">
        <w:rPr>
          <w:b/>
          <w:u w:val="single"/>
        </w:rPr>
        <w:t>ств пр</w:t>
      </w:r>
      <w:proofErr w:type="gramEnd"/>
      <w:r w:rsidRPr="00401953">
        <w:rPr>
          <w:b/>
          <w:u w:val="single"/>
        </w:rPr>
        <w:t>едприятия</w:t>
      </w:r>
    </w:p>
    <w:p w:rsidR="007950F7" w:rsidRPr="00401953" w:rsidRDefault="007950F7" w:rsidP="007950F7">
      <w:pPr>
        <w:spacing w:line="276" w:lineRule="auto"/>
        <w:jc w:val="both"/>
      </w:pPr>
    </w:p>
    <w:p w:rsidR="007950F7" w:rsidRPr="00401953" w:rsidRDefault="007950F7" w:rsidP="007950F7">
      <w:pPr>
        <w:spacing w:line="276" w:lineRule="auto"/>
        <w:jc w:val="both"/>
      </w:pPr>
      <w:r>
        <w:t>8</w:t>
      </w:r>
      <w:r w:rsidRPr="00401953">
        <w:t xml:space="preserve">.2.1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 </w:t>
      </w:r>
    </w:p>
    <w:p w:rsidR="007950F7" w:rsidRPr="00401953" w:rsidRDefault="007950F7" w:rsidP="007950F7">
      <w:pPr>
        <w:spacing w:line="276" w:lineRule="auto"/>
        <w:jc w:val="both"/>
      </w:pPr>
      <w:r>
        <w:t>8</w:t>
      </w:r>
      <w:r w:rsidRPr="00401953">
        <w:t xml:space="preserve">.2.2  Наличие в системе страхования вкладов (в случае если банковскую гарантию предоставляет российский банк); </w:t>
      </w:r>
    </w:p>
    <w:p w:rsidR="007950F7" w:rsidRPr="00401953" w:rsidRDefault="007950F7" w:rsidP="007950F7">
      <w:pPr>
        <w:spacing w:line="276" w:lineRule="auto"/>
        <w:jc w:val="both"/>
      </w:pPr>
      <w:r>
        <w:t>8</w:t>
      </w:r>
      <w:r w:rsidRPr="00401953">
        <w:t>.2.3 Величина собственного капитала на последнюю отчетную дату по публикуемой отчетности больше или равна 3 млрд</w:t>
      </w:r>
      <w:proofErr w:type="gramStart"/>
      <w:r w:rsidRPr="00401953">
        <w:t>.р</w:t>
      </w:r>
      <w:proofErr w:type="gramEnd"/>
      <w:r w:rsidRPr="00401953">
        <w:t xml:space="preserve">ублей или их эквиваленту в иностранной валюте. </w:t>
      </w:r>
    </w:p>
    <w:p w:rsidR="007950F7" w:rsidRPr="00401953" w:rsidRDefault="007950F7" w:rsidP="007950F7">
      <w:pPr>
        <w:spacing w:line="276" w:lineRule="auto"/>
        <w:jc w:val="both"/>
      </w:pPr>
      <w:r w:rsidRPr="00401953">
        <w:t xml:space="preserve">     Не принимаются банковские гарантии, выдаваемые некоммерческими кредитными организациями и страховыми организациями. </w:t>
      </w:r>
    </w:p>
    <w:p w:rsidR="007950F7" w:rsidRPr="00401953" w:rsidRDefault="007950F7" w:rsidP="007950F7">
      <w:pPr>
        <w:spacing w:line="276" w:lineRule="auto"/>
        <w:jc w:val="both"/>
      </w:pPr>
      <w:r w:rsidRPr="00401953">
        <w:t xml:space="preserve">        </w:t>
      </w:r>
      <w:proofErr w:type="gramStart"/>
      <w:r w:rsidRPr="00401953">
        <w:t xml:space="preserve">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 </w:t>
      </w:r>
      <w:proofErr w:type="gramEnd"/>
    </w:p>
    <w:p w:rsidR="007950F7" w:rsidRPr="007950F7" w:rsidRDefault="007950F7" w:rsidP="00C14669">
      <w:pPr>
        <w:rPr>
          <w:sz w:val="28"/>
          <w:szCs w:val="28"/>
        </w:rPr>
        <w:sectPr w:rsidR="007950F7" w:rsidRPr="007950F7" w:rsidSect="00C87330">
          <w:pgSz w:w="11907" w:h="16840" w:code="9"/>
          <w:pgMar w:top="1134" w:right="737" w:bottom="1701" w:left="1134" w:header="567" w:footer="567" w:gutter="0"/>
          <w:cols w:space="708"/>
          <w:docGrid w:linePitch="360"/>
        </w:sectPr>
      </w:pPr>
    </w:p>
    <w:p w:rsidR="00C14669" w:rsidRDefault="00C14669" w:rsidP="00C14669">
      <w:pPr>
        <w:pStyle w:val="10"/>
        <w:numPr>
          <w:ilvl w:val="0"/>
          <w:numId w:val="0"/>
        </w:numPr>
        <w:jc w:val="center"/>
        <w:rPr>
          <w:b/>
          <w:sz w:val="28"/>
          <w:szCs w:val="28"/>
        </w:rPr>
      </w:pPr>
      <w:bookmarkStart w:id="400" w:name="_Toc328041053"/>
      <w:r w:rsidRPr="00C12007">
        <w:rPr>
          <w:b/>
          <w:sz w:val="28"/>
          <w:szCs w:val="28"/>
        </w:rPr>
        <w:lastRenderedPageBreak/>
        <w:t>ЧАСТЬ 2 «ПРОЕКТ ДОГОВОРА»</w:t>
      </w:r>
      <w:bookmarkEnd w:id="400"/>
    </w:p>
    <w:p w:rsidR="00DA1893" w:rsidRPr="00DA1893" w:rsidRDefault="00DA1893" w:rsidP="00DA1893"/>
    <w:p w:rsidR="00DA1893" w:rsidRDefault="00DA1893" w:rsidP="00DA1893">
      <w:pPr>
        <w:jc w:val="center"/>
        <w:rPr>
          <w:b/>
        </w:rPr>
      </w:pPr>
      <w:bookmarkStart w:id="401" w:name="_Toc207097185"/>
      <w:bookmarkStart w:id="402" w:name="_Toc208831409"/>
      <w:bookmarkStart w:id="403" w:name="_Toc211919246"/>
      <w:bookmarkStart w:id="404" w:name="_Toc213335116"/>
      <w:bookmarkStart w:id="405" w:name="_Toc213679119"/>
      <w:bookmarkStart w:id="406" w:name="_Toc213679197"/>
      <w:bookmarkStart w:id="407" w:name="_Toc255034528"/>
      <w:bookmarkStart w:id="408" w:name="_Toc255039764"/>
      <w:r>
        <w:rPr>
          <w:b/>
        </w:rPr>
        <w:t>Договор №_____</w:t>
      </w:r>
      <w:bookmarkEnd w:id="401"/>
      <w:bookmarkEnd w:id="402"/>
      <w:bookmarkEnd w:id="403"/>
      <w:bookmarkEnd w:id="404"/>
      <w:bookmarkEnd w:id="405"/>
      <w:bookmarkEnd w:id="406"/>
      <w:bookmarkEnd w:id="407"/>
      <w:bookmarkEnd w:id="408"/>
    </w:p>
    <w:p w:rsidR="00DA1893" w:rsidRDefault="00DA1893" w:rsidP="00DA1893">
      <w:pPr>
        <w:tabs>
          <w:tab w:val="right" w:pos="9540"/>
        </w:tabs>
        <w:ind w:left="360"/>
      </w:pPr>
    </w:p>
    <w:p w:rsidR="00DA1893" w:rsidRDefault="00DA1893" w:rsidP="00DA1893">
      <w:pPr>
        <w:tabs>
          <w:tab w:val="right" w:pos="9540"/>
        </w:tabs>
        <w:jc w:val="center"/>
      </w:pPr>
      <w:r>
        <w:t>город Екатеринбург</w:t>
      </w:r>
      <w:r>
        <w:tab/>
        <w:t>«___»___________ 20__ года</w:t>
      </w:r>
    </w:p>
    <w:p w:rsidR="00DA1893" w:rsidRDefault="00DA1893" w:rsidP="00DA1893">
      <w:pPr>
        <w:shd w:val="clear" w:color="auto" w:fill="FFFFFF"/>
        <w:spacing w:before="120" w:after="120"/>
        <w:ind w:firstLine="708"/>
      </w:pPr>
      <w:bookmarkStart w:id="409" w:name="_Ref122726520"/>
    </w:p>
    <w:p w:rsidR="00DA1893" w:rsidRDefault="00DA1893" w:rsidP="00DA1893">
      <w:pPr>
        <w:shd w:val="clear" w:color="auto" w:fill="FFFFFF"/>
        <w:spacing w:before="120" w:after="120"/>
        <w:ind w:firstLine="708"/>
        <w:jc w:val="both"/>
        <w:rPr>
          <w:spacing w:val="-1"/>
        </w:rPr>
      </w:pPr>
      <w:proofErr w:type="gramStart"/>
      <w:r>
        <w:t xml:space="preserve">Федеральное государственное унитарное предприятие «Уральский электромеханический завод» в лице генерального директора </w:t>
      </w:r>
      <w:proofErr w:type="spellStart"/>
      <w:r>
        <w:t>К.А.Ковязина</w:t>
      </w:r>
      <w:proofErr w:type="spellEnd"/>
      <w:r>
        <w:t xml:space="preserve">, действующего на основании Устава, именуемое в дальнейшем </w:t>
      </w:r>
      <w:r>
        <w:rPr>
          <w:b/>
          <w:bCs/>
          <w:color w:val="000000"/>
        </w:rPr>
        <w:t>«Покупатель»,</w:t>
      </w:r>
      <w:r>
        <w:t xml:space="preserve"> с одной стороны, </w:t>
      </w:r>
      <w:proofErr w:type="spellStart"/>
      <w:r>
        <w:t>и_________________</w:t>
      </w:r>
      <w:proofErr w:type="spellEnd"/>
      <w:r>
        <w:t>, в лице _______________________ _______________, действующего на основании _________________, именуемое в дальнейшем «</w:t>
      </w:r>
      <w:r>
        <w:rPr>
          <w:b/>
        </w:rPr>
        <w:t>Поставщик»</w:t>
      </w:r>
      <w:r>
        <w:t xml:space="preserve">, с другой стороны, </w:t>
      </w:r>
      <w:r>
        <w:rPr>
          <w:color w:val="000000"/>
        </w:rPr>
        <w:t>совместно именуемые «Стороны»,</w:t>
      </w:r>
      <w:r>
        <w:t xml:space="preserve"> </w:t>
      </w:r>
      <w:bookmarkStart w:id="410" w:name="_Toc157679430"/>
      <w:bookmarkStart w:id="411" w:name="_Toc168144773"/>
      <w:bookmarkStart w:id="412" w:name="_Toc168159759"/>
      <w:bookmarkStart w:id="413" w:name="_Toc213335117"/>
      <w:bookmarkStart w:id="414" w:name="_Toc213679120"/>
      <w:bookmarkStart w:id="415" w:name="_Toc213679198"/>
      <w:r>
        <w:rPr>
          <w:spacing w:val="6"/>
        </w:rPr>
        <w:t xml:space="preserve">по итогам открытого конкурса в электронной форме </w:t>
      </w:r>
      <w:r>
        <w:rPr>
          <w:spacing w:val="3"/>
        </w:rPr>
        <w:t xml:space="preserve">(Протокол </w:t>
      </w:r>
      <w:r>
        <w:rPr>
          <w:spacing w:val="-2"/>
        </w:rPr>
        <w:t>№ </w:t>
      </w:r>
      <w:r>
        <w:t>___</w:t>
      </w:r>
      <w:r>
        <w:rPr>
          <w:spacing w:val="3"/>
        </w:rPr>
        <w:t>_____</w:t>
      </w:r>
      <w:r>
        <w:rPr>
          <w:spacing w:val="-1"/>
        </w:rPr>
        <w:t xml:space="preserve">______ от _______ </w:t>
      </w:r>
      <w:r>
        <w:rPr>
          <w:spacing w:val="-2"/>
        </w:rPr>
        <w:t>20__ г.</w:t>
      </w:r>
      <w:r>
        <w:rPr>
          <w:spacing w:val="-1"/>
        </w:rPr>
        <w:t xml:space="preserve">) </w:t>
      </w:r>
      <w:r>
        <w:rPr>
          <w:spacing w:val="3"/>
        </w:rPr>
        <w:t>заключили настоящий Договор</w:t>
      </w:r>
      <w:r>
        <w:rPr>
          <w:spacing w:val="-1"/>
        </w:rPr>
        <w:t xml:space="preserve"> о нижеследующем:</w:t>
      </w:r>
      <w:proofErr w:type="gramEnd"/>
    </w:p>
    <w:p w:rsidR="00DA1893" w:rsidRDefault="00DA1893" w:rsidP="00DA1893">
      <w:pPr>
        <w:spacing w:before="120"/>
        <w:jc w:val="center"/>
        <w:rPr>
          <w:b/>
        </w:rPr>
      </w:pPr>
      <w:bookmarkStart w:id="416" w:name="_Toc255034529"/>
      <w:bookmarkStart w:id="417" w:name="_Toc255039765"/>
      <w:bookmarkEnd w:id="410"/>
      <w:bookmarkEnd w:id="411"/>
      <w:bookmarkEnd w:id="412"/>
      <w:bookmarkEnd w:id="413"/>
      <w:bookmarkEnd w:id="414"/>
      <w:bookmarkEnd w:id="415"/>
      <w:r>
        <w:rPr>
          <w:b/>
        </w:rPr>
        <w:t>1. ПРЕДМЕТ ДОГОВОРА ПОСТАВКИ</w:t>
      </w:r>
      <w:bookmarkEnd w:id="416"/>
      <w:bookmarkEnd w:id="417"/>
    </w:p>
    <w:p w:rsidR="00DA1893" w:rsidRDefault="00DA1893" w:rsidP="00512493">
      <w:pPr>
        <w:pStyle w:val="aff3"/>
        <w:numPr>
          <w:ilvl w:val="1"/>
          <w:numId w:val="66"/>
        </w:numPr>
        <w:tabs>
          <w:tab w:val="num" w:pos="-1701"/>
          <w:tab w:val="left" w:pos="426"/>
        </w:tabs>
        <w:spacing w:after="120"/>
        <w:ind w:left="0" w:right="-284" w:firstLine="0"/>
        <w:rPr>
          <w:i w:val="0"/>
        </w:rPr>
      </w:pPr>
      <w:r>
        <w:rPr>
          <w:i w:val="0"/>
        </w:rPr>
        <w:t>Поставщик обязуется передать Покупателю в собственность, в обусловленный настоящим договором срок, оборудование –   ________________________________________               в количестве, комплектации, указанной в Приложение № 2 и в точном соответствии с Техническими требованиями Приложение № 3, которые являются неотъемлемой частью настоящего договора, а Покупатель обязуется принять оборудование и своевременно произвести оплату на условиях настоящего договора.</w:t>
      </w:r>
    </w:p>
    <w:p w:rsidR="00DA1893" w:rsidRDefault="00DA1893" w:rsidP="00512493">
      <w:pPr>
        <w:pStyle w:val="aff3"/>
        <w:numPr>
          <w:ilvl w:val="1"/>
          <w:numId w:val="66"/>
        </w:numPr>
        <w:tabs>
          <w:tab w:val="num" w:pos="-1701"/>
          <w:tab w:val="left" w:pos="426"/>
        </w:tabs>
        <w:spacing w:after="120"/>
        <w:ind w:left="0" w:right="-284" w:firstLine="0"/>
        <w:rPr>
          <w:i w:val="0"/>
        </w:rPr>
      </w:pPr>
      <w:r>
        <w:rPr>
          <w:i w:val="0"/>
        </w:rPr>
        <w:t>Поставка Оборудования осуществляется Поставщиком на условиях DDP (ИНКОТЕРМС 2010) с разгрузкой транспортного средства Покупателю по адресу: 620137 г. Екатеринбург, ул. Студенческая , 9, ФГУП «Уральский электромеханический завод».</w:t>
      </w:r>
    </w:p>
    <w:p w:rsidR="00DA1893" w:rsidRDefault="00DA1893" w:rsidP="00512493">
      <w:pPr>
        <w:pStyle w:val="aff3"/>
        <w:numPr>
          <w:ilvl w:val="1"/>
          <w:numId w:val="66"/>
        </w:numPr>
        <w:tabs>
          <w:tab w:val="num" w:pos="-1701"/>
          <w:tab w:val="left" w:pos="426"/>
        </w:tabs>
        <w:ind w:left="0" w:right="-284" w:firstLine="0"/>
        <w:rPr>
          <w:i w:val="0"/>
        </w:rPr>
      </w:pPr>
      <w:r>
        <w:rPr>
          <w:i w:val="0"/>
        </w:rPr>
        <w:t>Поставщик поставляет Покупателю Оборудование, свободное от прав третьих лиц.</w:t>
      </w:r>
    </w:p>
    <w:p w:rsidR="00DA1893" w:rsidRDefault="00DA1893" w:rsidP="00DA1893">
      <w:pPr>
        <w:spacing w:before="120"/>
        <w:jc w:val="center"/>
        <w:rPr>
          <w:b/>
        </w:rPr>
      </w:pPr>
      <w:bookmarkStart w:id="418" w:name="_Toc255034530"/>
      <w:bookmarkStart w:id="419" w:name="_Toc255039766"/>
      <w:r>
        <w:rPr>
          <w:b/>
        </w:rPr>
        <w:t>2. ОБЩАЯ СУММА ДОГОВОРА</w:t>
      </w:r>
      <w:bookmarkEnd w:id="418"/>
      <w:bookmarkEnd w:id="419"/>
    </w:p>
    <w:p w:rsidR="00DA1893" w:rsidRDefault="00DA1893" w:rsidP="00512493">
      <w:pPr>
        <w:numPr>
          <w:ilvl w:val="1"/>
          <w:numId w:val="67"/>
        </w:numPr>
        <w:tabs>
          <w:tab w:val="clear" w:pos="360"/>
          <w:tab w:val="left" w:pos="426"/>
        </w:tabs>
        <w:spacing w:after="120"/>
        <w:ind w:left="0" w:firstLine="0"/>
        <w:jc w:val="both"/>
        <w:rPr>
          <w:b/>
          <w:color w:val="000000"/>
        </w:rPr>
      </w:pPr>
      <w:r>
        <w:t xml:space="preserve"> Общая  сумма договора  составляет:</w:t>
      </w:r>
      <w:r>
        <w:rPr>
          <w:b/>
        </w:rPr>
        <w:t xml:space="preserve"> ________ </w:t>
      </w:r>
      <w:r>
        <w:t xml:space="preserve">(_______________)  </w:t>
      </w:r>
      <w:r w:rsidR="00045256">
        <w:t>евро</w:t>
      </w:r>
      <w:r>
        <w:t xml:space="preserve"> </w:t>
      </w:r>
      <w:proofErr w:type="gramStart"/>
      <w:r>
        <w:t xml:space="preserve">( </w:t>
      </w:r>
      <w:proofErr w:type="gramEnd"/>
      <w:r>
        <w:t xml:space="preserve">в т.ч. НДС 18%-________ </w:t>
      </w:r>
      <w:r w:rsidR="00045256">
        <w:t>евро</w:t>
      </w:r>
      <w:r>
        <w:t>).</w:t>
      </w:r>
      <w:r>
        <w:rPr>
          <w:b/>
        </w:rPr>
        <w:t xml:space="preserve"> </w:t>
      </w:r>
      <w:r>
        <w:t xml:space="preserve">Цена является твердой и не подлежит никаким изменениям в ходе исполнения настоящего договора. </w:t>
      </w:r>
    </w:p>
    <w:p w:rsidR="00DA1893" w:rsidRDefault="00DA1893" w:rsidP="00512493">
      <w:pPr>
        <w:numPr>
          <w:ilvl w:val="1"/>
          <w:numId w:val="67"/>
        </w:numPr>
        <w:tabs>
          <w:tab w:val="clear" w:pos="360"/>
          <w:tab w:val="left" w:pos="426"/>
        </w:tabs>
        <w:spacing w:after="120"/>
        <w:ind w:left="0" w:firstLine="0"/>
        <w:jc w:val="both"/>
        <w:rPr>
          <w:b/>
          <w:color w:val="000000"/>
        </w:rPr>
      </w:pPr>
      <w:r>
        <w:t xml:space="preserve">Установленная цена договора включает в себя </w:t>
      </w:r>
      <w:r w:rsidRPr="00525409">
        <w:rPr>
          <w:color w:val="000000"/>
        </w:rPr>
        <w:t>стоимость продукции, НДС, а также все экспортные налоги, таможенные сборы, платежи и тарифы, стоимость страховки и транспортные расходы по доставке продукции от завода изготовителя до Заказчика, стоимость сдачи продукции в эксплуатацию, в том числе стоимость,  пусконаладочных работ, обучение специалистов Заказчика,</w:t>
      </w:r>
      <w:r w:rsidRPr="00525409">
        <w:rPr>
          <w:rStyle w:val="11"/>
          <w:color w:val="000000"/>
        </w:rPr>
        <w:t xml:space="preserve"> тех</w:t>
      </w:r>
      <w:r w:rsidRPr="00525409">
        <w:rPr>
          <w:rStyle w:val="rvts30"/>
          <w:color w:val="000000"/>
        </w:rPr>
        <w:t>документации на русском языке</w:t>
      </w:r>
      <w:r w:rsidRPr="00525409">
        <w:t>.</w:t>
      </w:r>
      <w:r>
        <w:t xml:space="preserve"> </w:t>
      </w:r>
    </w:p>
    <w:p w:rsidR="00DA1893" w:rsidRDefault="00DA1893" w:rsidP="00DA1893">
      <w:pPr>
        <w:spacing w:before="120"/>
        <w:jc w:val="center"/>
        <w:rPr>
          <w:b/>
        </w:rPr>
      </w:pPr>
      <w:bookmarkStart w:id="420" w:name="_Toc255034531"/>
      <w:bookmarkStart w:id="421" w:name="_Toc255039767"/>
      <w:r>
        <w:rPr>
          <w:b/>
        </w:rPr>
        <w:t>3. УСЛОВИЯ ПЛАТЕЖА</w:t>
      </w:r>
      <w:bookmarkEnd w:id="420"/>
      <w:bookmarkEnd w:id="421"/>
    </w:p>
    <w:p w:rsidR="00DA1893" w:rsidRDefault="00DA1893" w:rsidP="00512493">
      <w:pPr>
        <w:numPr>
          <w:ilvl w:val="1"/>
          <w:numId w:val="68"/>
        </w:numPr>
        <w:spacing w:after="120"/>
        <w:jc w:val="both"/>
      </w:pPr>
      <w:r>
        <w:t xml:space="preserve">Оплата по настоящему договору осуществляется Покупателем </w:t>
      </w:r>
      <w:r w:rsidR="00D97EF0">
        <w:t xml:space="preserve">в российских рублях </w:t>
      </w:r>
      <w:r w:rsidR="00787E79">
        <w:t xml:space="preserve">по курсу ЦБ РФ на день оплаты </w:t>
      </w:r>
      <w:r>
        <w:t>в следующем порядке:</w:t>
      </w:r>
    </w:p>
    <w:p w:rsidR="00DA1893" w:rsidRDefault="00DA1893" w:rsidP="00512493">
      <w:pPr>
        <w:numPr>
          <w:ilvl w:val="2"/>
          <w:numId w:val="68"/>
        </w:numPr>
        <w:spacing w:after="60"/>
        <w:ind w:left="0" w:firstLine="0"/>
        <w:jc w:val="both"/>
      </w:pPr>
      <w:r>
        <w:t xml:space="preserve">Авансовый платеж – в размере </w:t>
      </w:r>
      <w:r w:rsidR="007950F7" w:rsidRPr="007950F7">
        <w:t>4</w:t>
      </w:r>
      <w:r>
        <w:t>0% от суммы настоящего договора</w:t>
      </w:r>
      <w:proofErr w:type="gramStart"/>
      <w:r>
        <w:t xml:space="preserve"> - _______(__________) </w:t>
      </w:r>
      <w:proofErr w:type="gramEnd"/>
      <w:r w:rsidR="00787E79">
        <w:rPr>
          <w:bCs/>
        </w:rPr>
        <w:t>евро</w:t>
      </w:r>
      <w:r>
        <w:rPr>
          <w:bCs/>
        </w:rPr>
        <w:t xml:space="preserve"> в т.ч. НДС 18%-_________</w:t>
      </w:r>
      <w:r w:rsidR="00787E79">
        <w:rPr>
          <w:bCs/>
        </w:rPr>
        <w:t>евро</w:t>
      </w:r>
      <w:r>
        <w:t xml:space="preserve"> оплачивается Покупателем на основании подписанного договора и счета Поставщика. </w:t>
      </w:r>
    </w:p>
    <w:p w:rsidR="00DA1893" w:rsidRDefault="00DA1893" w:rsidP="00DA1893">
      <w:pPr>
        <w:jc w:val="both"/>
      </w:pPr>
      <w:r>
        <w:t xml:space="preserve">3.1.2.  </w:t>
      </w:r>
      <w:r>
        <w:rPr>
          <w:color w:val="000000"/>
        </w:rPr>
        <w:t xml:space="preserve">Второй платеж – в </w:t>
      </w:r>
      <w:r>
        <w:rPr>
          <w:bCs/>
          <w:color w:val="000000"/>
        </w:rPr>
        <w:t xml:space="preserve">размере </w:t>
      </w:r>
      <w:r w:rsidR="007950F7" w:rsidRPr="007950F7">
        <w:rPr>
          <w:bCs/>
          <w:color w:val="000000"/>
        </w:rPr>
        <w:t>5</w:t>
      </w:r>
      <w:r>
        <w:rPr>
          <w:bCs/>
          <w:color w:val="000000"/>
        </w:rPr>
        <w:t>0%</w:t>
      </w:r>
      <w:r>
        <w:rPr>
          <w:color w:val="000000"/>
        </w:rPr>
        <w:t xml:space="preserve"> от суммы настоящего договора</w:t>
      </w:r>
      <w:proofErr w:type="gramStart"/>
      <w:r>
        <w:rPr>
          <w:color w:val="000000"/>
        </w:rPr>
        <w:t xml:space="preserve"> – ___________ (______________</w:t>
      </w:r>
      <w:r>
        <w:rPr>
          <w:bCs/>
          <w:color w:val="000000"/>
        </w:rPr>
        <w:t xml:space="preserve">)  </w:t>
      </w:r>
      <w:proofErr w:type="gramEnd"/>
      <w:r w:rsidR="00787E79">
        <w:rPr>
          <w:bCs/>
          <w:color w:val="000000"/>
        </w:rPr>
        <w:t>евро</w:t>
      </w:r>
      <w:r>
        <w:rPr>
          <w:bCs/>
          <w:color w:val="000000"/>
        </w:rPr>
        <w:t xml:space="preserve"> в т.ч. НДС 18%- __________ </w:t>
      </w:r>
      <w:r w:rsidR="00787E79">
        <w:rPr>
          <w:bCs/>
          <w:color w:val="000000"/>
        </w:rPr>
        <w:t>евро</w:t>
      </w:r>
      <w:r>
        <w:rPr>
          <w:color w:val="FF0000"/>
        </w:rPr>
        <w:t xml:space="preserve"> </w:t>
      </w:r>
      <w:r>
        <w:t>оплачивается  Покупателем</w:t>
      </w:r>
      <w:r w:rsidR="007950F7" w:rsidRPr="007950F7">
        <w:t xml:space="preserve"> </w:t>
      </w:r>
      <w:r w:rsidR="007950F7">
        <w:t>в течение 5  рабочих дней</w:t>
      </w:r>
      <w:r>
        <w:t xml:space="preserve"> после  получения  товара и подписания Покупателем транспортной накладной и Акта приема-передачи оборудования.</w:t>
      </w:r>
    </w:p>
    <w:p w:rsidR="00DA1893" w:rsidRDefault="00DA1893" w:rsidP="00DA1893">
      <w:pPr>
        <w:jc w:val="both"/>
      </w:pPr>
      <w:r>
        <w:t>3.1.3. Окончательный платеж – в размере 10% от суммы настоящего договора</w:t>
      </w:r>
      <w:proofErr w:type="gramStart"/>
      <w:r>
        <w:t xml:space="preserve"> - ___________ (_______________)  </w:t>
      </w:r>
      <w:proofErr w:type="gramEnd"/>
      <w:r w:rsidR="00787E79">
        <w:t>евро</w:t>
      </w:r>
      <w:r>
        <w:t xml:space="preserve"> в т.ч. НДС 18%-___________ </w:t>
      </w:r>
      <w:r w:rsidR="00787E79">
        <w:t>евро</w:t>
      </w:r>
      <w:r>
        <w:t xml:space="preserve"> оплачивается  Покупателем</w:t>
      </w:r>
      <w:r w:rsidR="007950F7" w:rsidRPr="007950F7">
        <w:t xml:space="preserve"> </w:t>
      </w:r>
      <w:r w:rsidR="007950F7">
        <w:t xml:space="preserve">в </w:t>
      </w:r>
      <w:r w:rsidR="007950F7">
        <w:lastRenderedPageBreak/>
        <w:t>течение 5  рабочих дней</w:t>
      </w:r>
      <w:r>
        <w:t xml:space="preserve"> после ввода оборудования в эксплуатацию и подписания «акта выполнения пусконаладочных работ»</w:t>
      </w:r>
    </w:p>
    <w:p w:rsidR="00DA1893" w:rsidRDefault="00DA1893" w:rsidP="00DA1893">
      <w:pPr>
        <w:jc w:val="both"/>
      </w:pPr>
      <w:r>
        <w:t>3.2.Обязательство Покупателя по оплате Оборудования считается выполненным с момента поступления денежных средств на расчетный счет Поставщика в соответствии с п.3.1. и условиями настоящего договора.</w:t>
      </w:r>
    </w:p>
    <w:p w:rsidR="00DA1893" w:rsidRDefault="00DA1893" w:rsidP="00512493">
      <w:pPr>
        <w:pStyle w:val="34"/>
        <w:numPr>
          <w:ilvl w:val="0"/>
          <w:numId w:val="69"/>
        </w:numPr>
        <w:spacing w:before="120" w:after="0"/>
        <w:ind w:right="150"/>
        <w:jc w:val="center"/>
        <w:rPr>
          <w:b/>
          <w:sz w:val="24"/>
          <w:szCs w:val="24"/>
        </w:rPr>
      </w:pPr>
      <w:bookmarkStart w:id="422" w:name="_Toc255034532"/>
      <w:bookmarkStart w:id="423" w:name="_Toc255039768"/>
      <w:r>
        <w:rPr>
          <w:b/>
          <w:sz w:val="24"/>
          <w:szCs w:val="24"/>
        </w:rPr>
        <w:t>СРОК ИСПОЛНЕНИЯ  ДОГОВОРА ПОСТАВКИ</w:t>
      </w:r>
      <w:bookmarkEnd w:id="422"/>
      <w:bookmarkEnd w:id="423"/>
    </w:p>
    <w:p w:rsidR="00DA1893" w:rsidRDefault="00DA1893" w:rsidP="00512493">
      <w:pPr>
        <w:pStyle w:val="aff3"/>
        <w:numPr>
          <w:ilvl w:val="1"/>
          <w:numId w:val="69"/>
        </w:numPr>
        <w:tabs>
          <w:tab w:val="clear" w:pos="360"/>
          <w:tab w:val="num" w:pos="426"/>
        </w:tabs>
        <w:spacing w:after="120"/>
        <w:ind w:left="0" w:right="-284" w:firstLine="0"/>
        <w:rPr>
          <w:i w:val="0"/>
        </w:rPr>
      </w:pPr>
      <w:r>
        <w:rPr>
          <w:i w:val="0"/>
        </w:rPr>
        <w:t xml:space="preserve"> Срок выполнения Поставщиком обязательств, предусмотренных пунктом 1.1 настоящего договора</w:t>
      </w:r>
      <w:r>
        <w:rPr>
          <w:i w:val="0"/>
          <w:color w:val="000000"/>
        </w:rPr>
        <w:t xml:space="preserve"> – ______ календарных дней</w:t>
      </w:r>
      <w:r>
        <w:rPr>
          <w:i w:val="0"/>
        </w:rPr>
        <w:t xml:space="preserve"> с момента получения авансового платежа в соответствии с п. 3.1.1. настоящего договора. Досрочная поставка оборудования разрешена.</w:t>
      </w:r>
    </w:p>
    <w:p w:rsidR="00DA1893" w:rsidRDefault="00DA1893" w:rsidP="00512493">
      <w:pPr>
        <w:pStyle w:val="aff3"/>
        <w:numPr>
          <w:ilvl w:val="1"/>
          <w:numId w:val="69"/>
        </w:numPr>
        <w:tabs>
          <w:tab w:val="clear" w:pos="360"/>
          <w:tab w:val="num" w:pos="426"/>
        </w:tabs>
        <w:ind w:left="0" w:right="-284" w:firstLine="0"/>
        <w:rPr>
          <w:i w:val="0"/>
        </w:rPr>
      </w:pPr>
      <w:r>
        <w:rPr>
          <w:i w:val="0"/>
        </w:rPr>
        <w:t xml:space="preserve">Передача Оборудования в распоряжение Покупателя производится по адресу: </w:t>
      </w:r>
      <w:proofErr w:type="gramStart"/>
      <w:r>
        <w:rPr>
          <w:i w:val="0"/>
        </w:rPr>
        <w:t>г</w:t>
      </w:r>
      <w:proofErr w:type="gramEnd"/>
      <w:r>
        <w:rPr>
          <w:i w:val="0"/>
        </w:rPr>
        <w:t>. Екатеринбург, ул. Студенческая, 9, и оформляется транспортной накладной и Актом приёма-передачи Оборудования. Моментом исполнения обязанности Поставщика передать Оборудование в собственность Покупателя (переход права собственности) считается датой подписания Акта приёма-передачи Оборудования.</w:t>
      </w:r>
    </w:p>
    <w:p w:rsidR="00DA1893" w:rsidRDefault="00DA1893" w:rsidP="00DA1893">
      <w:pPr>
        <w:spacing w:before="120"/>
        <w:jc w:val="center"/>
        <w:rPr>
          <w:b/>
        </w:rPr>
      </w:pPr>
      <w:bookmarkStart w:id="424" w:name="_Toc255034533"/>
      <w:bookmarkStart w:id="425" w:name="_Toc255039769"/>
      <w:r>
        <w:rPr>
          <w:b/>
        </w:rPr>
        <w:t>5. ПРАВА И ОБЯЗАННОСТИ СТОРОН</w:t>
      </w:r>
      <w:bookmarkEnd w:id="424"/>
      <w:bookmarkEnd w:id="425"/>
    </w:p>
    <w:p w:rsidR="00DA1893" w:rsidRDefault="00DA1893" w:rsidP="00512493">
      <w:pPr>
        <w:numPr>
          <w:ilvl w:val="1"/>
          <w:numId w:val="70"/>
        </w:numPr>
        <w:tabs>
          <w:tab w:val="num" w:pos="0"/>
        </w:tabs>
        <w:spacing w:after="120"/>
        <w:jc w:val="both"/>
      </w:pPr>
      <w:r>
        <w:t>Поставщик обязуется:</w:t>
      </w:r>
    </w:p>
    <w:p w:rsidR="00DA1893" w:rsidRDefault="00DA1893" w:rsidP="00512493">
      <w:pPr>
        <w:numPr>
          <w:ilvl w:val="2"/>
          <w:numId w:val="70"/>
        </w:numPr>
        <w:tabs>
          <w:tab w:val="num" w:pos="0"/>
        </w:tabs>
        <w:spacing w:after="120"/>
        <w:ind w:left="0" w:firstLine="0"/>
        <w:jc w:val="both"/>
      </w:pPr>
      <w:r>
        <w:t xml:space="preserve">Доставить оборудование по адресу: г. Екатеринбург, ул. </w:t>
      </w:r>
      <w:proofErr w:type="gramStart"/>
      <w:r>
        <w:t>Студенческая</w:t>
      </w:r>
      <w:proofErr w:type="gramEnd"/>
      <w:r w:rsidR="004776FB">
        <w:t xml:space="preserve">, 9, ФГУП </w:t>
      </w:r>
      <w:r>
        <w:t>УЭМЗ. Доставка осуществляется за счет средств Поставщика.</w:t>
      </w:r>
    </w:p>
    <w:p w:rsidR="00DA1893" w:rsidRDefault="00DA1893" w:rsidP="00512493">
      <w:pPr>
        <w:numPr>
          <w:ilvl w:val="2"/>
          <w:numId w:val="70"/>
        </w:numPr>
        <w:tabs>
          <w:tab w:val="num" w:pos="0"/>
        </w:tabs>
        <w:spacing w:after="120"/>
        <w:jc w:val="both"/>
      </w:pPr>
      <w:r>
        <w:t>Предоставить Покупателю:</w:t>
      </w:r>
    </w:p>
    <w:p w:rsidR="00DA1893" w:rsidRDefault="00DA1893" w:rsidP="00512493">
      <w:pPr>
        <w:numPr>
          <w:ilvl w:val="0"/>
          <w:numId w:val="71"/>
        </w:numPr>
        <w:tabs>
          <w:tab w:val="num" w:pos="0"/>
        </w:tabs>
        <w:spacing w:after="120"/>
        <w:jc w:val="both"/>
      </w:pPr>
      <w:r>
        <w:t>письменное уведомление Покупателю об отгрузке оборудования за 24 часа до отгрузки, указав сведения о виде транспорта, наименование транспортной организации, дату отгрузки, наименование товара, № договора, номер ТТН, количество мест, вес (брутто, нетто);</w:t>
      </w:r>
    </w:p>
    <w:p w:rsidR="00DA1893" w:rsidRDefault="00DA1893" w:rsidP="00512493">
      <w:pPr>
        <w:numPr>
          <w:ilvl w:val="0"/>
          <w:numId w:val="71"/>
        </w:numPr>
        <w:tabs>
          <w:tab w:val="num" w:pos="0"/>
        </w:tabs>
        <w:spacing w:after="120"/>
        <w:jc w:val="both"/>
      </w:pPr>
      <w:r>
        <w:t>товарно-транспортную накладную (форма 1-Т), оформленную надлежащим образом с обязательной отметкой у каждого перевозчика. Наименование оборудования в ТТН должно строго соответствовать наименованию оборудования по договору поставки;</w:t>
      </w:r>
    </w:p>
    <w:p w:rsidR="00DA1893" w:rsidRDefault="00DA1893" w:rsidP="00512493">
      <w:pPr>
        <w:numPr>
          <w:ilvl w:val="0"/>
          <w:numId w:val="71"/>
        </w:numPr>
        <w:tabs>
          <w:tab w:val="num" w:pos="0"/>
        </w:tabs>
        <w:spacing w:after="120"/>
        <w:jc w:val="both"/>
      </w:pPr>
      <w:r>
        <w:t xml:space="preserve"> квитанцию о перевозке (если перевозка осуществляется железнодорожным или авиатранспортом);</w:t>
      </w:r>
    </w:p>
    <w:p w:rsidR="00DA1893" w:rsidRDefault="00DA1893" w:rsidP="00512493">
      <w:pPr>
        <w:numPr>
          <w:ilvl w:val="0"/>
          <w:numId w:val="71"/>
        </w:numPr>
        <w:tabs>
          <w:tab w:val="num" w:pos="0"/>
        </w:tabs>
        <w:spacing w:after="120"/>
        <w:jc w:val="both"/>
      </w:pPr>
      <w:r>
        <w:t>счет-фактуру.</w:t>
      </w:r>
    </w:p>
    <w:p w:rsidR="00DA1893" w:rsidRDefault="00DA1893" w:rsidP="00512493">
      <w:pPr>
        <w:numPr>
          <w:ilvl w:val="2"/>
          <w:numId w:val="70"/>
        </w:numPr>
        <w:tabs>
          <w:tab w:val="num" w:pos="0"/>
        </w:tabs>
        <w:spacing w:after="120"/>
        <w:ind w:left="0" w:firstLine="0"/>
        <w:jc w:val="both"/>
      </w:pPr>
      <w:r>
        <w:t>Передать Покупателю в собственность, в обусловленный настоящим договором срок (п. 4.1.), Оборудование в количестве и комплектации, указанной в Приложении № 2.</w:t>
      </w:r>
    </w:p>
    <w:p w:rsidR="00DA1893" w:rsidRDefault="00DA1893" w:rsidP="00512493">
      <w:pPr>
        <w:numPr>
          <w:ilvl w:val="2"/>
          <w:numId w:val="70"/>
        </w:numPr>
        <w:spacing w:after="120"/>
        <w:ind w:left="0" w:firstLine="0"/>
        <w:jc w:val="both"/>
      </w:pPr>
      <w:r>
        <w:t>Не менее чем за 15 дней до поставки оборудования предоставить Покупателю:</w:t>
      </w:r>
    </w:p>
    <w:p w:rsidR="00DA1893" w:rsidRDefault="00DA1893" w:rsidP="00DA1893">
      <w:pPr>
        <w:spacing w:after="120"/>
      </w:pPr>
      <w:r>
        <w:t>технические требования на русском языке, необходимые для оборудования:</w:t>
      </w:r>
    </w:p>
    <w:p w:rsidR="00DA1893" w:rsidRDefault="00DA1893" w:rsidP="00512493">
      <w:pPr>
        <w:numPr>
          <w:ilvl w:val="0"/>
          <w:numId w:val="72"/>
        </w:numPr>
        <w:tabs>
          <w:tab w:val="num" w:pos="0"/>
        </w:tabs>
        <w:spacing w:after="120"/>
        <w:jc w:val="both"/>
      </w:pPr>
      <w:r>
        <w:t>габариты с размерами оборудования с указанием мест подвода энергоносителей;</w:t>
      </w:r>
    </w:p>
    <w:p w:rsidR="00DA1893" w:rsidRDefault="00DA1893" w:rsidP="00512493">
      <w:pPr>
        <w:numPr>
          <w:ilvl w:val="0"/>
          <w:numId w:val="72"/>
        </w:numPr>
        <w:tabs>
          <w:tab w:val="num" w:pos="0"/>
        </w:tabs>
        <w:spacing w:after="120"/>
        <w:jc w:val="both"/>
      </w:pPr>
      <w:r>
        <w:t xml:space="preserve">требования к энергоснабжению, </w:t>
      </w:r>
      <w:proofErr w:type="spellStart"/>
      <w:r>
        <w:t>воздухоснабжению</w:t>
      </w:r>
      <w:proofErr w:type="spellEnd"/>
      <w:r>
        <w:t xml:space="preserve"> (давление, расход, осушка, </w:t>
      </w:r>
      <w:proofErr w:type="spellStart"/>
      <w:r>
        <w:t>масловлагоочистка</w:t>
      </w:r>
      <w:proofErr w:type="spellEnd"/>
      <w:r>
        <w:t xml:space="preserve"> и т.д.), к помещению для установки оборудования и т.д.</w:t>
      </w:r>
    </w:p>
    <w:p w:rsidR="00DA1893" w:rsidRDefault="00DA1893" w:rsidP="00DA1893">
      <w:pPr>
        <w:tabs>
          <w:tab w:val="num" w:pos="0"/>
        </w:tabs>
        <w:spacing w:after="120"/>
        <w:jc w:val="both"/>
      </w:pPr>
      <w:r>
        <w:t xml:space="preserve">5.1.5. Выполнить силами своих специалистов </w:t>
      </w:r>
      <w:r>
        <w:rPr>
          <w:b/>
        </w:rPr>
        <w:t>(граждан РФ)</w:t>
      </w:r>
      <w:r>
        <w:t xml:space="preserve"> пуск оборудования в эксплуатацию и инструктаж специалистов Покупателя на предприятии-получателе по работе на оборудовании в течение 10 дней со дня оповещения Покупателем Поставщика  о готовности к данным работам. Обеспечить надлежащее качество выполняемых работ. Устранить за свой счет недостатки в случае некачественного выполнения работ в течение 20 дней с момента их обнаружения Покупателем.</w:t>
      </w:r>
    </w:p>
    <w:p w:rsidR="00DA1893" w:rsidRDefault="00DA1893" w:rsidP="00512493">
      <w:pPr>
        <w:numPr>
          <w:ilvl w:val="2"/>
          <w:numId w:val="73"/>
        </w:numPr>
        <w:tabs>
          <w:tab w:val="num" w:pos="0"/>
        </w:tabs>
        <w:spacing w:after="120"/>
        <w:ind w:left="0" w:firstLine="0"/>
        <w:jc w:val="both"/>
      </w:pPr>
      <w:r>
        <w:lastRenderedPageBreak/>
        <w:t>Специалисты Поставщика в период ведения работ соблюдают на объекте необходимые меры противопожарной безопасности, а также правила техники безопасности и охраны окружающей среды.</w:t>
      </w:r>
    </w:p>
    <w:p w:rsidR="00DA1893" w:rsidRDefault="00DA1893" w:rsidP="00512493">
      <w:pPr>
        <w:numPr>
          <w:ilvl w:val="2"/>
          <w:numId w:val="73"/>
        </w:numPr>
        <w:tabs>
          <w:tab w:val="num" w:pos="0"/>
        </w:tabs>
        <w:spacing w:after="120"/>
        <w:ind w:left="0" w:firstLine="0"/>
        <w:jc w:val="both"/>
      </w:pPr>
      <w:r>
        <w:t xml:space="preserve">Обеспечить соответствующую </w:t>
      </w:r>
      <w:proofErr w:type="spellStart"/>
      <w:r>
        <w:t>ГОСТу</w:t>
      </w:r>
      <w:proofErr w:type="spellEnd"/>
      <w:r>
        <w:t xml:space="preserve"> упаковку и маркировку товара, </w:t>
      </w:r>
      <w:proofErr w:type="gramStart"/>
      <w:r>
        <w:t>обеспечивающие</w:t>
      </w:r>
      <w:proofErr w:type="gramEnd"/>
      <w:r>
        <w:t xml:space="preserve"> ее сохранность и соответствующие его транспортировке и хранению.</w:t>
      </w:r>
    </w:p>
    <w:p w:rsidR="00DA1893" w:rsidRDefault="00DA1893" w:rsidP="00512493">
      <w:pPr>
        <w:numPr>
          <w:ilvl w:val="1"/>
          <w:numId w:val="74"/>
        </w:numPr>
        <w:tabs>
          <w:tab w:val="clear" w:pos="360"/>
          <w:tab w:val="num" w:pos="0"/>
          <w:tab w:val="num" w:pos="709"/>
        </w:tabs>
        <w:spacing w:after="120"/>
        <w:ind w:left="0" w:firstLine="0"/>
        <w:jc w:val="both"/>
      </w:pPr>
      <w:r>
        <w:t>Покупатель обязуется:</w:t>
      </w:r>
    </w:p>
    <w:p w:rsidR="00DA1893" w:rsidRDefault="00DA1893" w:rsidP="00512493">
      <w:pPr>
        <w:numPr>
          <w:ilvl w:val="2"/>
          <w:numId w:val="74"/>
        </w:numPr>
        <w:tabs>
          <w:tab w:val="num" w:pos="0"/>
        </w:tabs>
        <w:spacing w:after="60"/>
        <w:ind w:left="0" w:firstLine="0"/>
        <w:jc w:val="both"/>
      </w:pPr>
      <w:r>
        <w:t>Принять оборудование в соответствии с Инструкцией о порядке приемки продукции производственно-технического назначения и товаров народного потребления по количеству" (Утв. Постановлением Госарбитража СССР от 15.06.1965 N П-6)</w:t>
      </w:r>
      <w:r>
        <w:br/>
        <w:t>(ред</w:t>
      </w:r>
      <w:proofErr w:type="gramStart"/>
      <w:r>
        <w:t>.о</w:t>
      </w:r>
      <w:proofErr w:type="gramEnd"/>
      <w:r>
        <w:t xml:space="preserve">т 14.11.1974, с </w:t>
      </w:r>
      <w:proofErr w:type="spellStart"/>
      <w:r>
        <w:t>изм</w:t>
      </w:r>
      <w:proofErr w:type="spellEnd"/>
      <w:r>
        <w:t xml:space="preserve">. от 22.10.1997); Инструкцией о порядке приемки продукции производственно-технического назначения и товаров народного потребления" (утв. Постановлением Госарбитража СССР от 25.04.1966NП-7) (ред. от 14.11.1974, с </w:t>
      </w:r>
      <w:proofErr w:type="spellStart"/>
      <w:r>
        <w:t>изм</w:t>
      </w:r>
      <w:proofErr w:type="spellEnd"/>
      <w:r>
        <w:t>. от 22.10.1997).</w:t>
      </w:r>
    </w:p>
    <w:p w:rsidR="00DA1893" w:rsidRDefault="00DA1893" w:rsidP="00DA1893">
      <w:pPr>
        <w:spacing w:before="120"/>
        <w:jc w:val="center"/>
        <w:rPr>
          <w:b/>
        </w:rPr>
      </w:pPr>
      <w:bookmarkStart w:id="426" w:name="_Toc255034534"/>
      <w:bookmarkStart w:id="427" w:name="_Toc255039770"/>
      <w:r>
        <w:rPr>
          <w:b/>
        </w:rPr>
        <w:t>6. ОТВЕТСТВЕННОСТЬ СТОРОН</w:t>
      </w:r>
      <w:bookmarkEnd w:id="426"/>
      <w:bookmarkEnd w:id="427"/>
    </w:p>
    <w:p w:rsidR="00DA1893" w:rsidRDefault="00DA1893" w:rsidP="00512493">
      <w:pPr>
        <w:numPr>
          <w:ilvl w:val="1"/>
          <w:numId w:val="75"/>
        </w:numPr>
        <w:tabs>
          <w:tab w:val="clear" w:pos="360"/>
          <w:tab w:val="num" w:pos="567"/>
        </w:tabs>
        <w:spacing w:after="120"/>
        <w:ind w:left="0" w:firstLine="0"/>
        <w:jc w:val="both"/>
      </w:pPr>
      <w:r>
        <w:t xml:space="preserve">В случае нарушения сроков поставки Оборудования, предусмотренных в Спецификации (приложение №2 к настоящему Договору), Поставщик выплачивает пеню в размере 0,1 % от общей </w:t>
      </w:r>
      <w:proofErr w:type="gramStart"/>
      <w:r>
        <w:t>стоимости</w:t>
      </w:r>
      <w:proofErr w:type="gramEnd"/>
      <w:r>
        <w:t xml:space="preserve"> недопоставленного в срок Оборудования, за каждый день просрочки.</w:t>
      </w:r>
    </w:p>
    <w:p w:rsidR="00DA1893" w:rsidRDefault="00DA1893" w:rsidP="00512493">
      <w:pPr>
        <w:numPr>
          <w:ilvl w:val="1"/>
          <w:numId w:val="75"/>
        </w:numPr>
        <w:tabs>
          <w:tab w:val="clear" w:pos="360"/>
          <w:tab w:val="num" w:pos="567"/>
        </w:tabs>
        <w:spacing w:after="120"/>
        <w:ind w:left="0" w:firstLine="0"/>
        <w:jc w:val="both"/>
      </w:pPr>
      <w:r>
        <w:t>В случае поставки Оборудования ненадлежащего качества или некомплектного Оборудования Покупатель вправе потребовать с Поставщика  уплаты штрафа в размере 10% от стоимости некачественного, некомплектного Оборудования</w:t>
      </w:r>
    </w:p>
    <w:p w:rsidR="00DA1893" w:rsidRDefault="00DA1893" w:rsidP="00512493">
      <w:pPr>
        <w:numPr>
          <w:ilvl w:val="1"/>
          <w:numId w:val="75"/>
        </w:numPr>
        <w:tabs>
          <w:tab w:val="clear" w:pos="360"/>
          <w:tab w:val="num" w:pos="567"/>
        </w:tabs>
        <w:spacing w:after="60"/>
        <w:ind w:left="0" w:firstLine="0"/>
        <w:jc w:val="both"/>
      </w:pPr>
      <w:r>
        <w:t xml:space="preserve">Сторона, при нарушении ее прав имеет право требовать полного возмещения убытков (реальный ущерб и упущенная выгода). </w:t>
      </w:r>
    </w:p>
    <w:p w:rsidR="00DA1893" w:rsidRDefault="00DA1893" w:rsidP="00DA1893">
      <w:pPr>
        <w:pStyle w:val="-"/>
        <w:tabs>
          <w:tab w:val="clear" w:pos="851"/>
          <w:tab w:val="num" w:pos="2471"/>
        </w:tabs>
        <w:ind w:left="0" w:hanging="142"/>
      </w:pPr>
      <w:r>
        <w:t xml:space="preserve">  6.4.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DA1893" w:rsidRDefault="00DA1893" w:rsidP="00DA1893">
      <w:pPr>
        <w:spacing w:after="60"/>
        <w:jc w:val="both"/>
      </w:pPr>
      <w:r>
        <w:t>6.5.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DA1893" w:rsidRDefault="00DA1893" w:rsidP="00DA1893">
      <w:pPr>
        <w:spacing w:after="60"/>
        <w:jc w:val="both"/>
      </w:pPr>
      <w:r>
        <w:t>6.6. Поставщик несет ответственность за предоставление информации от изготовителя о содержании в поставляемом оборудовании драгоценных металлов. В случае не предоставлений сведений о ДМ поставщик уплачивает штраф в размере 30 000 рублей.</w:t>
      </w:r>
    </w:p>
    <w:p w:rsidR="00DA1893" w:rsidRDefault="00DA1893" w:rsidP="00DA1893">
      <w:pPr>
        <w:spacing w:before="120"/>
        <w:jc w:val="center"/>
        <w:rPr>
          <w:b/>
        </w:rPr>
      </w:pPr>
      <w:bookmarkStart w:id="428" w:name="_Toc255034535"/>
      <w:bookmarkStart w:id="429" w:name="_Toc255039771"/>
      <w:r>
        <w:rPr>
          <w:b/>
        </w:rPr>
        <w:t>7. ГАРАНТИЙНЫЕ ОБЯЗАТЕЛЬСТВА</w:t>
      </w:r>
      <w:bookmarkEnd w:id="428"/>
      <w:bookmarkEnd w:id="429"/>
    </w:p>
    <w:p w:rsidR="00DA1893" w:rsidRDefault="00DA1893" w:rsidP="00512493">
      <w:pPr>
        <w:numPr>
          <w:ilvl w:val="1"/>
          <w:numId w:val="76"/>
        </w:numPr>
        <w:spacing w:after="100" w:afterAutospacing="1"/>
        <w:ind w:left="0" w:firstLine="0"/>
        <w:contextualSpacing/>
        <w:jc w:val="both"/>
      </w:pPr>
      <w:r>
        <w:t xml:space="preserve">Поставщик гарантирует, что оборудование является новым </w:t>
      </w:r>
      <w:proofErr w:type="gramStart"/>
      <w:r>
        <w:t xml:space="preserve">( </w:t>
      </w:r>
      <w:proofErr w:type="gramEnd"/>
      <w:r>
        <w:t>не бывшим в эксплуатации), неиспользованным, не будет иметь дефектов, связанных с конструкцией, материалами или функционированием, при штатном использовании поставленного оборудования в соответствии со Спецификацией (Приложение №2) и Техническими требованиями (Приложение №3), гарантирует высокое качество оборудования и полное соответствие его условиям договора поставки и техническим параметрам, указанным в технической документации (раздел 9 настоящего договора)</w:t>
      </w:r>
      <w:r>
        <w:rPr>
          <w:color w:val="FF0000"/>
        </w:rPr>
        <w:t xml:space="preserve"> </w:t>
      </w:r>
      <w:r>
        <w:t>к настоящему договору.</w:t>
      </w:r>
    </w:p>
    <w:p w:rsidR="00DA1893" w:rsidRDefault="00DA1893" w:rsidP="00512493">
      <w:pPr>
        <w:numPr>
          <w:ilvl w:val="1"/>
          <w:numId w:val="76"/>
        </w:numPr>
        <w:spacing w:after="100" w:afterAutospacing="1"/>
        <w:ind w:left="0" w:firstLine="0"/>
        <w:contextualSpacing/>
        <w:jc w:val="both"/>
      </w:pPr>
      <w:r>
        <w:t>Поставщик предоставляет Покупателю гарантии изготовителей оборудования, оформленные соответствующими гарантийными талонами или аналогичные документы.</w:t>
      </w:r>
    </w:p>
    <w:p w:rsidR="00DA1893" w:rsidRDefault="00DA1893" w:rsidP="00512493">
      <w:pPr>
        <w:numPr>
          <w:ilvl w:val="1"/>
          <w:numId w:val="76"/>
        </w:numPr>
        <w:spacing w:after="100" w:afterAutospacing="1"/>
        <w:ind w:left="0" w:firstLine="0"/>
        <w:contextualSpacing/>
        <w:jc w:val="both"/>
      </w:pPr>
      <w:r>
        <w:t>Поставщик гарантирует:</w:t>
      </w:r>
    </w:p>
    <w:p w:rsidR="00DA1893" w:rsidRDefault="00DA1893" w:rsidP="00DA1893">
      <w:pPr>
        <w:spacing w:after="100" w:afterAutospacing="1"/>
        <w:contextualSpacing/>
        <w:jc w:val="both"/>
      </w:pPr>
      <w:r>
        <w:t>- надлежащее качество материалов, используемых для изготовления оборудования, безупречное качество изготовления оборудования и его сборки;</w:t>
      </w:r>
    </w:p>
    <w:p w:rsidR="00DA1893" w:rsidRDefault="00DA1893" w:rsidP="00DA1893">
      <w:pPr>
        <w:spacing w:after="100" w:afterAutospacing="1"/>
        <w:contextualSpacing/>
        <w:jc w:val="both"/>
      </w:pPr>
      <w:r>
        <w:t>-полное соответствие поставляемого оборудования условиям настоящего договора:</w:t>
      </w:r>
    </w:p>
    <w:p w:rsidR="00DA1893" w:rsidRDefault="00DA1893" w:rsidP="00DA1893">
      <w:pPr>
        <w:spacing w:after="100" w:afterAutospacing="1"/>
        <w:contextualSpacing/>
        <w:jc w:val="both"/>
      </w:pPr>
      <w:r>
        <w:t>-надлежащее качество выполнения монтажа и пуско-наладки поставленного оборудования.</w:t>
      </w:r>
    </w:p>
    <w:p w:rsidR="00DA1893" w:rsidRDefault="00DA1893" w:rsidP="00512493">
      <w:pPr>
        <w:numPr>
          <w:ilvl w:val="1"/>
          <w:numId w:val="76"/>
        </w:numPr>
        <w:spacing w:after="100" w:afterAutospacing="1"/>
        <w:ind w:left="0" w:firstLine="0"/>
        <w:contextualSpacing/>
        <w:jc w:val="both"/>
      </w:pPr>
      <w:r>
        <w:t xml:space="preserve">На поставляемое Оборудование предоставляется гарантийный срок 12 месяцев с момента  подписания Акта ввода в эксплуатацию оборудования. Гарантия предоставляется только при </w:t>
      </w:r>
      <w:r>
        <w:lastRenderedPageBreak/>
        <w:t>условии использования предусмотренных технической документацией расходных материалов, оригинальных запчастей и своевременного проведения регламентных работ.</w:t>
      </w:r>
    </w:p>
    <w:p w:rsidR="00DA1893" w:rsidRDefault="00DA1893" w:rsidP="00512493">
      <w:pPr>
        <w:numPr>
          <w:ilvl w:val="1"/>
          <w:numId w:val="76"/>
        </w:numPr>
        <w:spacing w:after="100" w:afterAutospacing="1"/>
        <w:ind w:left="0" w:firstLine="0"/>
        <w:contextualSpacing/>
        <w:jc w:val="both"/>
      </w:pPr>
      <w:r>
        <w:t>В случае поставки Оборудования,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такое Оборудование на ответственное хранение, незамедлительно в письменной форме предъявляет Поставщику претензию, составленную по результатам приёмки. Поставщик в течение 10 рабочих дней с момента получения претензии от Покупателя обязан за свой счёт заменить Оборудование ненадлежащего качества качественным, а также доукомплектовать некомплектное Оборудование, либо заменить его комплектным. Расходы, связанные с принятием  некачественного, либо некомплектного Оборудования на ответственное хранение, его реализацией или возвратом Поставщику, заменой его на Оборудование надлежащего качества и комплектное, несёт Поставщик.</w:t>
      </w:r>
    </w:p>
    <w:p w:rsidR="00DA1893" w:rsidRDefault="00DA1893" w:rsidP="00512493">
      <w:pPr>
        <w:numPr>
          <w:ilvl w:val="1"/>
          <w:numId w:val="76"/>
        </w:numPr>
        <w:spacing w:after="100" w:afterAutospacing="1"/>
        <w:ind w:left="0" w:firstLine="0"/>
        <w:contextualSpacing/>
        <w:jc w:val="both"/>
      </w:pPr>
      <w:r>
        <w:t>По согласованию между сторонами устранение дефектов может производиться силами Покупателя на основании письменных инструкций Поставщика. Поставщик обязуется возместить Покупателю связанные с этим расходы.</w:t>
      </w:r>
    </w:p>
    <w:p w:rsidR="00DA1893" w:rsidRDefault="00DA1893" w:rsidP="00512493">
      <w:pPr>
        <w:numPr>
          <w:ilvl w:val="1"/>
          <w:numId w:val="76"/>
        </w:numPr>
        <w:spacing w:after="100" w:afterAutospacing="1"/>
        <w:ind w:left="0" w:firstLine="0"/>
        <w:contextualSpacing/>
        <w:jc w:val="both"/>
      </w:pPr>
      <w:r>
        <w:t>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предоставить квалифицированные технические консультации, по возникшим проблемам с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DA1893" w:rsidRDefault="00DA1893" w:rsidP="00512493">
      <w:pPr>
        <w:numPr>
          <w:ilvl w:val="1"/>
          <w:numId w:val="76"/>
        </w:numPr>
        <w:tabs>
          <w:tab w:val="clear" w:pos="360"/>
          <w:tab w:val="num" w:pos="567"/>
        </w:tabs>
        <w:ind w:left="0" w:firstLine="0"/>
        <w:contextualSpacing/>
        <w:jc w:val="both"/>
      </w:pPr>
      <w:r>
        <w:t xml:space="preserve"> Поставщик обязан предоставить Покупателю информацию о названиях, адресах, телефонах,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Оборудования.</w:t>
      </w:r>
    </w:p>
    <w:p w:rsidR="00DA1893" w:rsidRDefault="00DA1893" w:rsidP="00DA1893">
      <w:pPr>
        <w:spacing w:before="120"/>
        <w:jc w:val="center"/>
        <w:rPr>
          <w:b/>
        </w:rPr>
      </w:pPr>
      <w:r>
        <w:rPr>
          <w:b/>
        </w:rPr>
        <w:t>8. ОБЕСПЕЧЕНИЕ ДОГОВОРА</w:t>
      </w:r>
    </w:p>
    <w:p w:rsidR="00DA1893" w:rsidRDefault="00DA1893" w:rsidP="00DA1893">
      <w:pPr>
        <w:jc w:val="both"/>
      </w:pPr>
      <w:r>
        <w:t xml:space="preserve">8.1. Поставщик при заключении настоящего Договора предоставляет Покупателю обеспечение возврата аванса в форме </w:t>
      </w:r>
      <w:r w:rsidRPr="00F86BCD">
        <w:t>безотзывной банковской гарантии</w:t>
      </w:r>
      <w:r>
        <w:t xml:space="preserve"> в размере ____________ </w:t>
      </w:r>
      <w:r w:rsidR="00D97EF0">
        <w:t>евро</w:t>
      </w:r>
    </w:p>
    <w:p w:rsidR="00DA1893" w:rsidRDefault="00DA1893" w:rsidP="00DA1893">
      <w:pPr>
        <w:jc w:val="both"/>
      </w:pPr>
      <w:r>
        <w:t>8.2. Обеспечение возврата аванса должно быть действительно в течение срока исполнения обязательств по Договору, плюс 60 дней.</w:t>
      </w:r>
    </w:p>
    <w:p w:rsidR="00DA1893" w:rsidRDefault="00DA1893" w:rsidP="00DA1893">
      <w:pPr>
        <w:jc w:val="both"/>
      </w:pPr>
      <w:r>
        <w:t xml:space="preserve">8.3. </w:t>
      </w:r>
      <w:proofErr w:type="gramStart"/>
      <w:r>
        <w:t>В случае если по каким-либо причинам обеспечение возврата аванса перестало быть действительным, закончило свое действие или иным образом перестало обеспечивать возврат аванса по Договору, Поставщик обязуется в течение 10 (десяти) банковских дней предоставить Покупателю иное (новое) надлежащее обеспечение возврата аванса по Договору на тех же условиях и в том же размере.</w:t>
      </w:r>
      <w:proofErr w:type="gramEnd"/>
    </w:p>
    <w:p w:rsidR="00DA1893" w:rsidRDefault="00DA1893" w:rsidP="00DA1893">
      <w:pPr>
        <w:spacing w:before="120"/>
        <w:jc w:val="center"/>
        <w:rPr>
          <w:b/>
        </w:rPr>
      </w:pPr>
      <w:bookmarkStart w:id="430" w:name="_Toc255034536"/>
      <w:bookmarkStart w:id="431" w:name="_Toc255039772"/>
      <w:r>
        <w:rPr>
          <w:b/>
        </w:rPr>
        <w:t>9. ТЕХНИЧЕСКАЯ ДОКУМЕНТАЦИЯ</w:t>
      </w:r>
      <w:bookmarkEnd w:id="430"/>
      <w:bookmarkEnd w:id="431"/>
    </w:p>
    <w:p w:rsidR="00DA1893" w:rsidRDefault="00DA1893" w:rsidP="00DA1893">
      <w:pPr>
        <w:spacing w:after="120"/>
        <w:jc w:val="both"/>
        <w:rPr>
          <w:color w:val="000000"/>
        </w:rPr>
      </w:pPr>
      <w:r>
        <w:rPr>
          <w:color w:val="000000"/>
        </w:rPr>
        <w:t>9.1. Поставщик поставляет Покупателю вместе с оборудованием нижеследующую документацию на русском языке, которая должна соответствовать стандартам ЕС и включать в себя:</w:t>
      </w:r>
    </w:p>
    <w:p w:rsidR="00DA1893" w:rsidRDefault="00DA1893" w:rsidP="00DA1893">
      <w:pPr>
        <w:tabs>
          <w:tab w:val="left" w:pos="360"/>
        </w:tabs>
        <w:ind w:left="357"/>
        <w:rPr>
          <w:color w:val="000000"/>
        </w:rPr>
      </w:pPr>
      <w:r>
        <w:rPr>
          <w:color w:val="000000"/>
        </w:rPr>
        <w:t>- Схемы:  принципиальные электрические;</w:t>
      </w:r>
    </w:p>
    <w:p w:rsidR="00DA1893" w:rsidRDefault="00DA1893" w:rsidP="00DA1893">
      <w:pPr>
        <w:tabs>
          <w:tab w:val="left" w:pos="360"/>
        </w:tabs>
        <w:ind w:left="357"/>
        <w:rPr>
          <w:color w:val="000000"/>
        </w:rPr>
      </w:pPr>
      <w:r>
        <w:rPr>
          <w:color w:val="000000"/>
        </w:rPr>
        <w:t xml:space="preserve">                пневматические;</w:t>
      </w:r>
    </w:p>
    <w:p w:rsidR="00DA1893" w:rsidRDefault="00DA1893" w:rsidP="00DA1893">
      <w:pPr>
        <w:tabs>
          <w:tab w:val="left" w:pos="360"/>
        </w:tabs>
        <w:ind w:left="357"/>
        <w:rPr>
          <w:color w:val="000000"/>
        </w:rPr>
      </w:pPr>
      <w:r>
        <w:rPr>
          <w:color w:val="000000"/>
        </w:rPr>
        <w:t xml:space="preserve">                 гидравлические;</w:t>
      </w:r>
    </w:p>
    <w:p w:rsidR="00DA1893" w:rsidRDefault="00DA1893" w:rsidP="00DA1893">
      <w:pPr>
        <w:tabs>
          <w:tab w:val="left" w:pos="360"/>
        </w:tabs>
        <w:ind w:left="357"/>
        <w:rPr>
          <w:color w:val="000000"/>
        </w:rPr>
      </w:pPr>
      <w:r>
        <w:rPr>
          <w:color w:val="000000"/>
        </w:rPr>
        <w:t xml:space="preserve">                 автоматической центральной системы смазки.</w:t>
      </w:r>
    </w:p>
    <w:p w:rsidR="00DA1893" w:rsidRDefault="00DA1893" w:rsidP="00DA1893">
      <w:pPr>
        <w:tabs>
          <w:tab w:val="left" w:pos="360"/>
        </w:tabs>
        <w:ind w:left="357"/>
        <w:rPr>
          <w:color w:val="000000"/>
        </w:rPr>
      </w:pPr>
      <w:r>
        <w:rPr>
          <w:color w:val="000000"/>
        </w:rPr>
        <w:t>- общий вид и узловые чертежи машины со спецификацией всех частей и узлов;</w:t>
      </w:r>
    </w:p>
    <w:p w:rsidR="00DA1893" w:rsidRDefault="00DA1893" w:rsidP="00DA1893">
      <w:pPr>
        <w:tabs>
          <w:tab w:val="left" w:pos="360"/>
        </w:tabs>
        <w:ind w:left="357"/>
        <w:rPr>
          <w:color w:val="000000"/>
        </w:rPr>
      </w:pPr>
      <w:r>
        <w:rPr>
          <w:color w:val="000000"/>
        </w:rPr>
        <w:t>- рабочие чертежи быстроизнашивающихся частей;</w:t>
      </w:r>
    </w:p>
    <w:p w:rsidR="00DA1893" w:rsidRDefault="00DA1893" w:rsidP="00DA1893">
      <w:pPr>
        <w:tabs>
          <w:tab w:val="left" w:pos="360"/>
        </w:tabs>
        <w:ind w:left="357"/>
        <w:rPr>
          <w:color w:val="000000"/>
        </w:rPr>
      </w:pPr>
      <w:r>
        <w:rPr>
          <w:color w:val="000000"/>
        </w:rPr>
        <w:t>- коды ошибок программы и привод с руководством по их устранению (на русском языке)</w:t>
      </w:r>
    </w:p>
    <w:p w:rsidR="00DA1893" w:rsidRDefault="00DA1893" w:rsidP="00DA1893">
      <w:pPr>
        <w:tabs>
          <w:tab w:val="left" w:pos="360"/>
        </w:tabs>
        <w:ind w:left="357"/>
        <w:rPr>
          <w:color w:val="000000"/>
        </w:rPr>
      </w:pPr>
      <w:r>
        <w:rPr>
          <w:color w:val="000000"/>
        </w:rPr>
        <w:t>- параметры станков на бумажном и электронном носителях;</w:t>
      </w:r>
    </w:p>
    <w:p w:rsidR="00DA1893" w:rsidRDefault="00DA1893" w:rsidP="00DA1893">
      <w:pPr>
        <w:tabs>
          <w:tab w:val="left" w:pos="360"/>
        </w:tabs>
        <w:ind w:left="357"/>
        <w:rPr>
          <w:color w:val="000000"/>
        </w:rPr>
      </w:pPr>
      <w:r>
        <w:rPr>
          <w:color w:val="000000"/>
        </w:rPr>
        <w:t xml:space="preserve">- спецификации ко всем чертежам  и схемам с идентификационными номерами для заказа    </w:t>
      </w:r>
    </w:p>
    <w:p w:rsidR="00DA1893" w:rsidRDefault="00DA1893" w:rsidP="00DA1893">
      <w:pPr>
        <w:tabs>
          <w:tab w:val="left" w:pos="360"/>
        </w:tabs>
        <w:ind w:left="357"/>
        <w:rPr>
          <w:color w:val="000000"/>
        </w:rPr>
      </w:pPr>
      <w:r>
        <w:rPr>
          <w:color w:val="000000"/>
        </w:rPr>
        <w:t>запасных  частей (на русском языке);</w:t>
      </w:r>
    </w:p>
    <w:p w:rsidR="00DA1893" w:rsidRDefault="00DA1893" w:rsidP="00DA1893">
      <w:pPr>
        <w:tabs>
          <w:tab w:val="left" w:pos="360"/>
        </w:tabs>
        <w:ind w:left="357"/>
        <w:rPr>
          <w:color w:val="000000"/>
        </w:rPr>
      </w:pPr>
      <w:r>
        <w:rPr>
          <w:color w:val="000000"/>
        </w:rPr>
        <w:lastRenderedPageBreak/>
        <w:t>- инструкция по эксплуатации (на русском языке);</w:t>
      </w:r>
    </w:p>
    <w:p w:rsidR="00DA1893" w:rsidRDefault="00DA1893" w:rsidP="00DA1893">
      <w:pPr>
        <w:tabs>
          <w:tab w:val="left" w:pos="360"/>
        </w:tabs>
        <w:ind w:left="357"/>
        <w:rPr>
          <w:color w:val="000000"/>
        </w:rPr>
      </w:pPr>
      <w:r>
        <w:rPr>
          <w:color w:val="000000"/>
        </w:rPr>
        <w:t>- инструкция по программированию (на русском языке)</w:t>
      </w:r>
    </w:p>
    <w:p w:rsidR="00DA1893" w:rsidRDefault="00DA1893" w:rsidP="00DA1893">
      <w:pPr>
        <w:ind w:left="360"/>
        <w:rPr>
          <w:color w:val="000000"/>
        </w:rPr>
      </w:pPr>
      <w:r>
        <w:rPr>
          <w:color w:val="000000"/>
        </w:rPr>
        <w:t>- прочее.</w:t>
      </w:r>
    </w:p>
    <w:p w:rsidR="00DA1893" w:rsidRDefault="00DA1893" w:rsidP="00DA1893">
      <w:pPr>
        <w:spacing w:after="120"/>
        <w:ind w:left="360"/>
        <w:rPr>
          <w:b/>
          <w:bCs/>
          <w:i/>
          <w:iCs/>
          <w:color w:val="FF0000"/>
          <w:u w:val="single"/>
        </w:rPr>
      </w:pPr>
      <w:r>
        <w:rPr>
          <w:b/>
          <w:bCs/>
          <w:i/>
          <w:iCs/>
          <w:color w:val="FF0000"/>
          <w:u w:val="single"/>
        </w:rPr>
        <w:t xml:space="preserve"> (Указать из вышеперечисленного перечня, что конкретно Поставщик имеет возможность приложить к поставляемому оборудованию)</w:t>
      </w:r>
    </w:p>
    <w:p w:rsidR="00DA1893" w:rsidRDefault="00DA1893" w:rsidP="00DA1893">
      <w:pPr>
        <w:spacing w:after="60"/>
        <w:jc w:val="both"/>
        <w:rPr>
          <w:color w:val="000000"/>
        </w:rPr>
      </w:pPr>
      <w:r>
        <w:rPr>
          <w:color w:val="000000"/>
        </w:rPr>
        <w:t>9.2. В случае не вложения технической документации в ящики или не высылки ее почтой, поставка считается некомплектной, и срок гарантии исчисляется в этом случае со дня поступления полного комплекта техдокументации в адрес Покупателя.</w:t>
      </w:r>
    </w:p>
    <w:p w:rsidR="00DA1893" w:rsidRDefault="00DA1893" w:rsidP="00DA1893">
      <w:pPr>
        <w:spacing w:before="120"/>
        <w:jc w:val="center"/>
        <w:rPr>
          <w:b/>
        </w:rPr>
      </w:pPr>
      <w:bookmarkStart w:id="432" w:name="_Toc255034537"/>
      <w:bookmarkStart w:id="433" w:name="_Toc255039773"/>
      <w:r>
        <w:rPr>
          <w:b/>
        </w:rPr>
        <w:t>10. ОТГРУЗКА ОБОРУДОВАНИЯ</w:t>
      </w:r>
      <w:bookmarkEnd w:id="432"/>
      <w:bookmarkEnd w:id="433"/>
    </w:p>
    <w:p w:rsidR="00DA1893" w:rsidRDefault="00DA1893" w:rsidP="00DA1893">
      <w:pPr>
        <w:jc w:val="both"/>
        <w:rPr>
          <w:bCs/>
          <w:i/>
          <w:color w:val="C0C0C0"/>
        </w:rPr>
      </w:pPr>
      <w:bookmarkStart w:id="434" w:name="_Toc255034538"/>
      <w:bookmarkStart w:id="435" w:name="_Toc255039774"/>
      <w:r>
        <w:rPr>
          <w:bCs/>
        </w:rPr>
        <w:t xml:space="preserve">10.1. Продавец отгружает оборудование в упаковке, необходимой для перевозки соответствующим видом транспорта. Качество упаковки и маркировки должно соответствовать </w:t>
      </w:r>
      <w:proofErr w:type="spellStart"/>
      <w:r>
        <w:rPr>
          <w:bCs/>
        </w:rPr>
        <w:t>ГОСТу</w:t>
      </w:r>
      <w:proofErr w:type="spellEnd"/>
      <w:r>
        <w:rPr>
          <w:bCs/>
        </w:rPr>
        <w:t xml:space="preserve"> и обеспечивать соответствующую защиту против повреждений во время транспортировки.</w:t>
      </w:r>
      <w:bookmarkEnd w:id="434"/>
      <w:bookmarkEnd w:id="435"/>
      <w:r>
        <w:rPr>
          <w:bCs/>
        </w:rPr>
        <w:t xml:space="preserve"> </w:t>
      </w:r>
    </w:p>
    <w:p w:rsidR="00DA1893" w:rsidRDefault="00DA1893" w:rsidP="00DA1893">
      <w:pPr>
        <w:jc w:val="both"/>
        <w:rPr>
          <w:bCs/>
        </w:rPr>
      </w:pPr>
      <w:r>
        <w:rPr>
          <w:bCs/>
        </w:rPr>
        <w:t>10.2. Поставщик несет ответственность за последствия, возникшие в связи с некачественной упаковкой или консервацией против ржавчины, а также за отсутствие или ошибочную маркировку.</w:t>
      </w:r>
    </w:p>
    <w:p w:rsidR="00DA1893" w:rsidRDefault="00DA1893" w:rsidP="00DA1893">
      <w:pPr>
        <w:jc w:val="both"/>
        <w:rPr>
          <w:bCs/>
        </w:rPr>
      </w:pPr>
      <w:r>
        <w:rPr>
          <w:bCs/>
        </w:rPr>
        <w:t xml:space="preserve">10.3. После произведенной отгрузки в течение 24 часов, Поставщик отправляет Покупателю  </w:t>
      </w:r>
      <w:proofErr w:type="spellStart"/>
      <w:proofErr w:type="gramStart"/>
      <w:r>
        <w:rPr>
          <w:bCs/>
        </w:rPr>
        <w:t>экспресс-почтой</w:t>
      </w:r>
      <w:proofErr w:type="spellEnd"/>
      <w:proofErr w:type="gramEnd"/>
      <w:r>
        <w:rPr>
          <w:bCs/>
        </w:rPr>
        <w:t xml:space="preserve"> следующие документы на русском языке: сертификат качества в 1 экз., сертификат происхождения в 1 экз., упаковочный лист в 2-х экз., сертификат соответствия нормам </w:t>
      </w:r>
      <w:proofErr w:type="spellStart"/>
      <w:r>
        <w:rPr>
          <w:bCs/>
        </w:rPr>
        <w:t>ГОСТа</w:t>
      </w:r>
      <w:proofErr w:type="spellEnd"/>
      <w:r>
        <w:rPr>
          <w:bCs/>
        </w:rPr>
        <w:t xml:space="preserve"> в 1 экз., сертификат безопасности в 1 экз.</w:t>
      </w:r>
    </w:p>
    <w:p w:rsidR="00DA1893" w:rsidRDefault="00DA1893" w:rsidP="00DA1893">
      <w:pPr>
        <w:spacing w:before="120"/>
        <w:jc w:val="center"/>
        <w:rPr>
          <w:b/>
        </w:rPr>
      </w:pPr>
      <w:bookmarkStart w:id="436" w:name="_Toc255034539"/>
      <w:bookmarkStart w:id="437" w:name="_Toc255039775"/>
      <w:r>
        <w:rPr>
          <w:b/>
        </w:rPr>
        <w:t xml:space="preserve">11. </w:t>
      </w:r>
      <w:proofErr w:type="gramStart"/>
      <w:r>
        <w:rPr>
          <w:b/>
        </w:rPr>
        <w:t>ФОРС</w:t>
      </w:r>
      <w:proofErr w:type="gramEnd"/>
      <w:r>
        <w:rPr>
          <w:b/>
        </w:rPr>
        <w:t xml:space="preserve"> – МАЖОР</w:t>
      </w:r>
      <w:bookmarkEnd w:id="436"/>
      <w:bookmarkEnd w:id="437"/>
    </w:p>
    <w:p w:rsidR="00DA1893" w:rsidRDefault="00DA1893" w:rsidP="00DA1893">
      <w:pPr>
        <w:jc w:val="both"/>
      </w:pPr>
      <w:r>
        <w:t>11.1.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таких обстоятельств, как наводнение, землетрясение и другие стихийные бедствия, эмбарго, война или военные действия, возникшие после заключения настоящего договора. Если любое из таких обстоятельств непосредственно повлияет на исполнение обязательства в срок, установленный в настоящем договоре, то этот срок соразмерно отодвигается на время действия соответствующего обстоятельства.</w:t>
      </w:r>
    </w:p>
    <w:p w:rsidR="00DA1893" w:rsidRPr="00982E61" w:rsidRDefault="00DA1893" w:rsidP="00DA1893">
      <w:pPr>
        <w:jc w:val="both"/>
      </w:pPr>
      <w:r>
        <w:t xml:space="preserve">11.2. Сторона, для которой создалась невозможность исполнения обязательства, обязана немедленно, не позднее </w:t>
      </w:r>
      <w:r w:rsidR="002546C3">
        <w:fldChar w:fldCharType="begin"/>
      </w:r>
      <w:r w:rsidR="000C24CA">
        <w:instrText xml:space="preserve"> MERGEFIELD Срок_уведомления </w:instrText>
      </w:r>
      <w:r w:rsidR="002546C3">
        <w:fldChar w:fldCharType="separate"/>
      </w:r>
      <w:r>
        <w:rPr>
          <w:noProof/>
        </w:rPr>
        <w:t>«Срок_уведомления»</w:t>
      </w:r>
      <w:proofErr w:type="spellStart"/>
      <w:r w:rsidR="002546C3">
        <w:fldChar w:fldCharType="end"/>
      </w:r>
      <w:r>
        <w:rPr>
          <w:vertAlign w:val="superscript"/>
        </w:rPr>
        <w:t>х</w:t>
      </w:r>
      <w:proofErr w:type="spellEnd"/>
      <w:r>
        <w:t xml:space="preserve"> дней с момента наступления и прекращения вышеуказанных обстоятельств, в письменной форме уведомить другую сторону. Не уведомление или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обязательства.</w:t>
      </w:r>
    </w:p>
    <w:p w:rsidR="00E400E2" w:rsidRPr="00982E61" w:rsidRDefault="00E400E2" w:rsidP="00DA1893">
      <w:pPr>
        <w:jc w:val="both"/>
      </w:pPr>
    </w:p>
    <w:p w:rsidR="00DA1893" w:rsidRDefault="00DA1893" w:rsidP="00DA1893">
      <w:pPr>
        <w:spacing w:before="120"/>
        <w:jc w:val="center"/>
        <w:rPr>
          <w:b/>
        </w:rPr>
      </w:pPr>
      <w:bookmarkStart w:id="438" w:name="_Toc255034540"/>
      <w:bookmarkStart w:id="439" w:name="_Toc255039776"/>
      <w:r>
        <w:rPr>
          <w:b/>
        </w:rPr>
        <w:t>12. СРОК ДЕЙСТВИЯ ДОГОВОРА ПОСТАВКИ</w:t>
      </w:r>
      <w:bookmarkEnd w:id="438"/>
      <w:bookmarkEnd w:id="439"/>
    </w:p>
    <w:p w:rsidR="00DA1893" w:rsidRDefault="00DA1893" w:rsidP="00DA1893">
      <w:pPr>
        <w:jc w:val="both"/>
      </w:pPr>
      <w:r>
        <w:t>12.1. Настоящий договор  вступает в силу с момента его подписания обеими сторонами и действует до исполнения сторонами всех обязательств по настоящему договору.</w:t>
      </w:r>
    </w:p>
    <w:p w:rsidR="00DA1893" w:rsidRPr="00982E61" w:rsidRDefault="00DA1893" w:rsidP="00DA1893">
      <w:pPr>
        <w:rPr>
          <w:b/>
        </w:rPr>
      </w:pPr>
    </w:p>
    <w:p w:rsidR="00E400E2" w:rsidRPr="00982E61" w:rsidRDefault="00E400E2" w:rsidP="00DA1893">
      <w:pPr>
        <w:rPr>
          <w:b/>
        </w:rPr>
      </w:pPr>
    </w:p>
    <w:p w:rsidR="00DA1893" w:rsidRDefault="00DA1893" w:rsidP="00DA1893">
      <w:pPr>
        <w:jc w:val="center"/>
        <w:rPr>
          <w:b/>
        </w:rPr>
      </w:pPr>
      <w:bookmarkStart w:id="440" w:name="_Toc255034541"/>
      <w:bookmarkStart w:id="441" w:name="_Toc255039777"/>
      <w:r>
        <w:rPr>
          <w:b/>
        </w:rPr>
        <w:t>13. ПОРЯДОК РАЗРЕШЕНИЯ СПОРОВ</w:t>
      </w:r>
      <w:bookmarkEnd w:id="440"/>
      <w:bookmarkEnd w:id="441"/>
    </w:p>
    <w:p w:rsidR="00DA1893" w:rsidRDefault="00DA1893" w:rsidP="00DA1893">
      <w:pPr>
        <w:jc w:val="both"/>
        <w:rPr>
          <w:bCs/>
        </w:rPr>
      </w:pPr>
      <w:r>
        <w:rPr>
          <w:bCs/>
        </w:rPr>
        <w:t>13.1. Претензионный порядок урегулирования споров обязателен. Претензия должна быть рассмотрена не позднее 10 календарных дней с момента ее получения. Все споры между сторонами, по которым не было достигнуто соглашение, разрешаются в соответствии с законодательством Российской Федерации в Арбитражном суде Свердловской области.</w:t>
      </w:r>
    </w:p>
    <w:p w:rsidR="00DA1893" w:rsidRPr="00982E61" w:rsidRDefault="00DA1893" w:rsidP="00DA1893">
      <w:pPr>
        <w:jc w:val="both"/>
      </w:pPr>
      <w:r>
        <w:t>13.2. В случае расторжения договора по решению суда или по соглашению сторон в силу существенного нарушения Продавцом условий договора, информация о Продавце заносится в публичный реестр недобросовестных поставщиков атомной отрасли сроком на 2 года.</w:t>
      </w:r>
    </w:p>
    <w:p w:rsidR="00E400E2" w:rsidRPr="00982E61" w:rsidRDefault="00E400E2" w:rsidP="00DA1893">
      <w:pPr>
        <w:jc w:val="both"/>
      </w:pPr>
    </w:p>
    <w:p w:rsidR="00DA1893" w:rsidRDefault="00DA1893" w:rsidP="00DA1893">
      <w:pPr>
        <w:spacing w:before="120"/>
        <w:jc w:val="center"/>
        <w:rPr>
          <w:b/>
        </w:rPr>
      </w:pPr>
      <w:bookmarkStart w:id="442" w:name="_Toc255034542"/>
      <w:bookmarkStart w:id="443" w:name="_Toc255039778"/>
      <w:r>
        <w:rPr>
          <w:b/>
        </w:rPr>
        <w:lastRenderedPageBreak/>
        <w:t>14. ДРУГИЕ СУЩЕСТВЕННЫЕ УСЛОВИЯ</w:t>
      </w:r>
      <w:bookmarkEnd w:id="442"/>
      <w:bookmarkEnd w:id="443"/>
      <w:r>
        <w:rPr>
          <w:b/>
        </w:rPr>
        <w:t xml:space="preserve"> ДОГОВОРА</w:t>
      </w:r>
    </w:p>
    <w:p w:rsidR="007950F7" w:rsidRDefault="007950F7" w:rsidP="007950F7">
      <w:pPr>
        <w:pStyle w:val="aa"/>
        <w:spacing w:after="120"/>
        <w:ind w:firstLine="0"/>
      </w:pPr>
      <w:r w:rsidRPr="00900DFD">
        <w:t>1</w:t>
      </w:r>
      <w:r w:rsidRPr="00982E61">
        <w:t>4</w:t>
      </w:r>
      <w:r>
        <w:t>.1. Настоящий договор поставки составлен в двух подлинных экземплярах по одному для каждой из сторон.</w:t>
      </w:r>
    </w:p>
    <w:p w:rsidR="007950F7" w:rsidRDefault="007950F7" w:rsidP="007950F7">
      <w:pPr>
        <w:pStyle w:val="aa"/>
        <w:spacing w:after="120"/>
        <w:ind w:firstLine="0"/>
      </w:pPr>
      <w:r w:rsidRPr="00900DFD">
        <w:t>1</w:t>
      </w:r>
      <w:r w:rsidRPr="00982E61">
        <w:t>4</w:t>
      </w:r>
      <w:r>
        <w:t>.2. В случаях, не предусмотренных настоящим договором, стороны руководствуются действующим законодательством Российской Федерации.</w:t>
      </w:r>
    </w:p>
    <w:p w:rsidR="007950F7" w:rsidRPr="00B769FF" w:rsidRDefault="007950F7" w:rsidP="007950F7">
      <w:pPr>
        <w:pStyle w:val="aa"/>
        <w:spacing w:after="120"/>
        <w:ind w:firstLine="0"/>
      </w:pPr>
      <w:r w:rsidRPr="00900DFD">
        <w:t>1</w:t>
      </w:r>
      <w:r w:rsidRPr="00982E61">
        <w:t>4</w:t>
      </w:r>
      <w:r>
        <w:t>.3. 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касающихся настоящего договора, теряют юридическую силу.</w:t>
      </w:r>
    </w:p>
    <w:p w:rsidR="007950F7" w:rsidRDefault="007950F7" w:rsidP="007950F7">
      <w:pPr>
        <w:pStyle w:val="aa"/>
        <w:spacing w:after="120"/>
        <w:ind w:firstLine="0"/>
      </w:pPr>
      <w:r w:rsidRPr="00900DFD">
        <w:t>1</w:t>
      </w:r>
      <w:r w:rsidRPr="00982E61">
        <w:t>4</w:t>
      </w:r>
      <w:r>
        <w:t>.4. Поставщик гарантирует ФГУП УЭМЗ, что сведения и документы в отношении всей цепочки собственников и руководителей, включая бенефициаров (в том числе конечных), Поставщика, предоставленные Поставщиком в рамках закупки, являются полными, точными и достоверными.</w:t>
      </w:r>
    </w:p>
    <w:p w:rsidR="007950F7" w:rsidRDefault="007950F7" w:rsidP="007950F7">
      <w:pPr>
        <w:pStyle w:val="aa"/>
        <w:spacing w:after="120"/>
        <w:ind w:firstLine="0"/>
      </w:pPr>
      <w:r w:rsidRPr="00900DFD">
        <w:t>1</w:t>
      </w:r>
      <w:r w:rsidRPr="00982E61">
        <w:t>4</w:t>
      </w:r>
      <w:r>
        <w:t xml:space="preserve">.5. </w:t>
      </w:r>
      <w:proofErr w:type="gramStart"/>
      <w:r>
        <w:t xml:space="preserve">Поставщик также гарантирует, что сведения и документы получены в соответствии с действующим законодательством РФ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Госкорпорации «Росатом», Федеральной налоговой службе РФ, Минэнерго России, </w:t>
      </w:r>
      <w:proofErr w:type="spellStart"/>
      <w:r>
        <w:t>Росфинмониторингу</w:t>
      </w:r>
      <w:proofErr w:type="spellEnd"/>
      <w:r>
        <w:t>, Правительству РФ) и в последующем обрабатываться такими</w:t>
      </w:r>
      <w:proofErr w:type="gramEnd"/>
      <w:r>
        <w:t xml:space="preserve"> органами (далее – Раскрытие).</w:t>
      </w:r>
    </w:p>
    <w:p w:rsidR="007950F7" w:rsidRDefault="007950F7" w:rsidP="007950F7">
      <w:pPr>
        <w:pStyle w:val="aa"/>
        <w:spacing w:after="120"/>
        <w:ind w:firstLine="0"/>
      </w:pPr>
      <w:r w:rsidRPr="00900DFD">
        <w:t>1</w:t>
      </w:r>
      <w:r w:rsidRPr="00982E61">
        <w:t>4</w:t>
      </w:r>
      <w:r>
        <w:t>.6. При изменении Сведений, Поставщик обязан не позднее пяти дней с момента таких изменений направить ФГУП УЭМЗ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7950F7" w:rsidRPr="00B769FF" w:rsidRDefault="007950F7" w:rsidP="007950F7">
      <w:pPr>
        <w:pStyle w:val="aa"/>
        <w:spacing w:after="120"/>
        <w:ind w:firstLine="0"/>
      </w:pPr>
      <w:r w:rsidRPr="00900DFD">
        <w:t>1</w:t>
      </w:r>
      <w:r w:rsidRPr="00982E61">
        <w:t>4</w:t>
      </w:r>
      <w:r>
        <w:t>.7. В случае ненадлежащего исполнения или неисполнения Поставщиком своих обязательств по договору, в том числе настоящих условий, ФГУП УЭМЗ вправе, в порядке, установленном действующим законодательством РФ, требовать расторжения договора по решению суда.</w:t>
      </w:r>
    </w:p>
    <w:p w:rsidR="007950F7" w:rsidRDefault="007950F7" w:rsidP="007950F7">
      <w:pPr>
        <w:pStyle w:val="aa"/>
        <w:spacing w:after="120"/>
        <w:ind w:firstLine="0"/>
      </w:pPr>
      <w:r w:rsidRPr="00D25D2F">
        <w:t>1</w:t>
      </w:r>
      <w:r w:rsidRPr="00982E61">
        <w:t>4</w:t>
      </w:r>
      <w:r>
        <w:t>.8.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w:t>
      </w:r>
    </w:p>
    <w:p w:rsidR="007950F7" w:rsidRDefault="007950F7" w:rsidP="007950F7">
      <w:pPr>
        <w:pStyle w:val="aa"/>
        <w:spacing w:after="120"/>
        <w:ind w:firstLine="0"/>
      </w:pPr>
      <w:r w:rsidRPr="00900DFD">
        <w:t>1</w:t>
      </w:r>
      <w:r w:rsidRPr="00982E61">
        <w:t>4</w:t>
      </w:r>
      <w:r>
        <w:t xml:space="preserve">.9. Настоящий договор поставки и приложения к нему вступают в силу </w:t>
      </w:r>
      <w:proofErr w:type="gramStart"/>
      <w:r>
        <w:t>с даты подписания</w:t>
      </w:r>
      <w:proofErr w:type="gramEnd"/>
      <w:r>
        <w:t xml:space="preserve">  Покупателем и Поставщиком.</w:t>
      </w:r>
    </w:p>
    <w:p w:rsidR="00470B42" w:rsidRPr="00982E61" w:rsidRDefault="00470B42" w:rsidP="00470B42">
      <w:pPr>
        <w:pStyle w:val="aa"/>
        <w:ind w:firstLine="0"/>
        <w:jc w:val="center"/>
        <w:rPr>
          <w:b/>
        </w:rPr>
      </w:pPr>
      <w:r w:rsidRPr="004776FB">
        <w:rPr>
          <w:b/>
        </w:rPr>
        <w:t xml:space="preserve">15. </w:t>
      </w:r>
      <w:r w:rsidRPr="00470B42">
        <w:rPr>
          <w:b/>
        </w:rPr>
        <w:t>ПРИЛОЖЕНИЯ К ДОГОВОРУ</w:t>
      </w:r>
    </w:p>
    <w:p w:rsidR="00E400E2" w:rsidRPr="00982E61" w:rsidRDefault="00E400E2" w:rsidP="00470B42">
      <w:pPr>
        <w:pStyle w:val="aa"/>
        <w:ind w:firstLine="0"/>
        <w:jc w:val="center"/>
        <w:rPr>
          <w:b/>
        </w:rPr>
      </w:pPr>
    </w:p>
    <w:p w:rsidR="007950F7" w:rsidRPr="00CA3319" w:rsidRDefault="007950F7" w:rsidP="00E400E2">
      <w:pPr>
        <w:pStyle w:val="aa"/>
        <w:spacing w:line="276" w:lineRule="auto"/>
        <w:ind w:firstLine="0"/>
        <w:rPr>
          <w:bCs/>
          <w:sz w:val="22"/>
          <w:szCs w:val="22"/>
        </w:rPr>
      </w:pPr>
      <w:r>
        <w:rPr>
          <w:sz w:val="22"/>
          <w:szCs w:val="22"/>
        </w:rPr>
        <w:t>15</w:t>
      </w:r>
      <w:r w:rsidRPr="00CA3319">
        <w:rPr>
          <w:sz w:val="22"/>
          <w:szCs w:val="22"/>
        </w:rPr>
        <w:t xml:space="preserve">.1. Следующие </w:t>
      </w:r>
      <w:r w:rsidRPr="00CA3319">
        <w:rPr>
          <w:bCs/>
          <w:sz w:val="22"/>
          <w:szCs w:val="22"/>
        </w:rPr>
        <w:t>приложения</w:t>
      </w:r>
      <w:r w:rsidRPr="00CA3319">
        <w:rPr>
          <w:sz w:val="22"/>
          <w:szCs w:val="22"/>
        </w:rPr>
        <w:t xml:space="preserve"> являются неотъемлемой частью настоящего </w:t>
      </w:r>
      <w:r w:rsidRPr="00CA3319">
        <w:rPr>
          <w:bCs/>
          <w:sz w:val="22"/>
          <w:szCs w:val="22"/>
        </w:rPr>
        <w:t>Договора:</w:t>
      </w:r>
    </w:p>
    <w:p w:rsidR="007950F7" w:rsidRPr="00CA3319" w:rsidRDefault="007950F7" w:rsidP="00E400E2">
      <w:pPr>
        <w:spacing w:line="276" w:lineRule="auto"/>
        <w:jc w:val="both"/>
        <w:rPr>
          <w:sz w:val="22"/>
          <w:szCs w:val="22"/>
        </w:rPr>
      </w:pPr>
      <w:r>
        <w:rPr>
          <w:bCs/>
          <w:sz w:val="22"/>
          <w:szCs w:val="22"/>
        </w:rPr>
        <w:t>1</w:t>
      </w:r>
      <w:r w:rsidRPr="00982E61">
        <w:rPr>
          <w:bCs/>
          <w:sz w:val="22"/>
          <w:szCs w:val="22"/>
        </w:rPr>
        <w:t>5</w:t>
      </w:r>
      <w:r w:rsidRPr="00CA3319">
        <w:rPr>
          <w:bCs/>
          <w:sz w:val="22"/>
          <w:szCs w:val="22"/>
        </w:rPr>
        <w:t xml:space="preserve">.1.1. </w:t>
      </w:r>
      <w:r w:rsidRPr="00CA3319">
        <w:rPr>
          <w:sz w:val="22"/>
          <w:szCs w:val="22"/>
        </w:rPr>
        <w:t>Приложение № 1 к Договору «Акт приема-передачи сведений о поставщике»</w:t>
      </w:r>
    </w:p>
    <w:p w:rsidR="007950F7" w:rsidRPr="00CA3319" w:rsidRDefault="007950F7" w:rsidP="00E400E2">
      <w:pPr>
        <w:spacing w:line="276" w:lineRule="auto"/>
        <w:jc w:val="both"/>
        <w:rPr>
          <w:sz w:val="22"/>
          <w:szCs w:val="22"/>
        </w:rPr>
      </w:pPr>
      <w:r>
        <w:rPr>
          <w:sz w:val="22"/>
          <w:szCs w:val="22"/>
        </w:rPr>
        <w:t>1</w:t>
      </w:r>
      <w:r w:rsidRPr="00982E61">
        <w:rPr>
          <w:sz w:val="22"/>
          <w:szCs w:val="22"/>
        </w:rPr>
        <w:t>5</w:t>
      </w:r>
      <w:r w:rsidRPr="00CA3319">
        <w:rPr>
          <w:sz w:val="22"/>
          <w:szCs w:val="22"/>
        </w:rPr>
        <w:t>.1.2. Приложение № 2 к Договору «Спецификация»</w:t>
      </w:r>
    </w:p>
    <w:p w:rsidR="007950F7" w:rsidRPr="00CA3319" w:rsidRDefault="007950F7" w:rsidP="00E400E2">
      <w:pPr>
        <w:spacing w:line="276" w:lineRule="auto"/>
        <w:jc w:val="both"/>
        <w:rPr>
          <w:sz w:val="22"/>
          <w:szCs w:val="22"/>
        </w:rPr>
      </w:pPr>
      <w:r>
        <w:rPr>
          <w:sz w:val="22"/>
          <w:szCs w:val="22"/>
        </w:rPr>
        <w:t>1</w:t>
      </w:r>
      <w:r w:rsidRPr="00982E61">
        <w:rPr>
          <w:sz w:val="22"/>
          <w:szCs w:val="22"/>
        </w:rPr>
        <w:t>5</w:t>
      </w:r>
      <w:r w:rsidRPr="00CA3319">
        <w:rPr>
          <w:sz w:val="22"/>
          <w:szCs w:val="22"/>
        </w:rPr>
        <w:t>.1.3. Приложение № 3 к Договору «Технические требования»</w:t>
      </w:r>
    </w:p>
    <w:p w:rsidR="007950F7" w:rsidRPr="006A0D77" w:rsidRDefault="007950F7" w:rsidP="00E400E2">
      <w:pPr>
        <w:spacing w:line="276" w:lineRule="auto"/>
        <w:jc w:val="both"/>
        <w:rPr>
          <w:sz w:val="22"/>
          <w:szCs w:val="22"/>
        </w:rPr>
      </w:pPr>
      <w:r>
        <w:rPr>
          <w:sz w:val="22"/>
          <w:szCs w:val="22"/>
        </w:rPr>
        <w:t>1</w:t>
      </w:r>
      <w:r w:rsidRPr="00982E61">
        <w:rPr>
          <w:sz w:val="22"/>
          <w:szCs w:val="22"/>
        </w:rPr>
        <w:t>5</w:t>
      </w:r>
      <w:r w:rsidRPr="00CA3319">
        <w:rPr>
          <w:sz w:val="22"/>
          <w:szCs w:val="22"/>
        </w:rPr>
        <w:t>.1.4. Приложение № 4 к Договору «Акт приема-передачи товара (оборудования)»</w:t>
      </w:r>
    </w:p>
    <w:p w:rsidR="007950F7" w:rsidRDefault="007950F7" w:rsidP="00E400E2">
      <w:pPr>
        <w:spacing w:line="276" w:lineRule="auto"/>
        <w:rPr>
          <w:sz w:val="22"/>
          <w:szCs w:val="22"/>
        </w:rPr>
      </w:pPr>
      <w:r>
        <w:rPr>
          <w:sz w:val="22"/>
          <w:szCs w:val="22"/>
        </w:rPr>
        <w:t>1</w:t>
      </w:r>
      <w:r w:rsidRPr="00982E61">
        <w:rPr>
          <w:sz w:val="22"/>
          <w:szCs w:val="22"/>
        </w:rPr>
        <w:t>5</w:t>
      </w:r>
      <w:r>
        <w:rPr>
          <w:sz w:val="22"/>
          <w:szCs w:val="22"/>
        </w:rPr>
        <w:t>.1.5. Приложение № 5 к Договору «Акт пуско-наладочных работ»</w:t>
      </w:r>
    </w:p>
    <w:p w:rsidR="00470B42" w:rsidRDefault="00470B42" w:rsidP="00470B42">
      <w:pPr>
        <w:jc w:val="both"/>
      </w:pPr>
    </w:p>
    <w:p w:rsidR="00470B42" w:rsidRDefault="00470B42" w:rsidP="00470B42">
      <w:pPr>
        <w:jc w:val="both"/>
      </w:pPr>
    </w:p>
    <w:p w:rsidR="00470B42" w:rsidRPr="00982E61" w:rsidRDefault="00470B42" w:rsidP="00470B42">
      <w:pPr>
        <w:jc w:val="both"/>
      </w:pPr>
    </w:p>
    <w:p w:rsidR="00E400E2" w:rsidRPr="00982E61" w:rsidRDefault="00E400E2" w:rsidP="00470B42">
      <w:pPr>
        <w:jc w:val="both"/>
      </w:pPr>
    </w:p>
    <w:p w:rsidR="00E400E2" w:rsidRDefault="00E400E2" w:rsidP="00470B42">
      <w:pPr>
        <w:jc w:val="both"/>
      </w:pPr>
    </w:p>
    <w:p w:rsidR="00941E07" w:rsidRDefault="00941E07" w:rsidP="00470B42">
      <w:pPr>
        <w:jc w:val="both"/>
      </w:pPr>
    </w:p>
    <w:p w:rsidR="00941E07" w:rsidRDefault="00941E07" w:rsidP="00470B42">
      <w:pPr>
        <w:jc w:val="both"/>
      </w:pPr>
    </w:p>
    <w:p w:rsidR="00941E07" w:rsidRPr="00982E61" w:rsidRDefault="00941E07" w:rsidP="00470B42">
      <w:pPr>
        <w:jc w:val="both"/>
      </w:pPr>
    </w:p>
    <w:p w:rsidR="00470B42" w:rsidRPr="00470B42" w:rsidRDefault="00470B42" w:rsidP="00470B42">
      <w:pPr>
        <w:jc w:val="both"/>
      </w:pPr>
    </w:p>
    <w:p w:rsidR="00DA1893" w:rsidRDefault="00DA1893" w:rsidP="00DA1893">
      <w:pPr>
        <w:pStyle w:val="afc"/>
        <w:jc w:val="center"/>
        <w:rPr>
          <w:b/>
        </w:rPr>
      </w:pPr>
      <w:bookmarkStart w:id="444" w:name="_Toc255034543"/>
      <w:bookmarkStart w:id="445" w:name="_Toc255039779"/>
      <w:r>
        <w:rPr>
          <w:b/>
        </w:rPr>
        <w:lastRenderedPageBreak/>
        <w:t>1</w:t>
      </w:r>
      <w:r w:rsidR="00470B42">
        <w:rPr>
          <w:b/>
        </w:rPr>
        <w:t>6</w:t>
      </w:r>
      <w:r>
        <w:rPr>
          <w:b/>
        </w:rPr>
        <w:t>. МЕСТОНАХОЖДЕНИЕ И БАНКОВСКИЕ РЕКВИЗИТЫ СТОРОН</w:t>
      </w:r>
      <w:bookmarkEnd w:id="444"/>
      <w:bookmarkEnd w:id="445"/>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648"/>
      </w:tblGrid>
      <w:tr w:rsidR="00DA1893" w:rsidTr="00512493">
        <w:trPr>
          <w:trHeight w:val="5684"/>
        </w:trPr>
        <w:tc>
          <w:tcPr>
            <w:tcW w:w="9648" w:type="dxa"/>
            <w:tcBorders>
              <w:top w:val="nil"/>
              <w:left w:val="nil"/>
              <w:bottom w:val="nil"/>
              <w:right w:val="nil"/>
            </w:tcBorders>
          </w:tcPr>
          <w:p w:rsidR="00DA1893" w:rsidRDefault="00DA1893" w:rsidP="00512493">
            <w:pPr>
              <w:pStyle w:val="afc"/>
              <w:rPr>
                <w:bCs/>
              </w:rPr>
            </w:pPr>
            <w:r>
              <w:rPr>
                <w:b/>
                <w:bCs/>
              </w:rPr>
              <w:t>Поставщик:</w:t>
            </w:r>
            <w:r>
              <w:rPr>
                <w:bCs/>
              </w:rPr>
              <w:t xml:space="preserve">                                                                                                 </w:t>
            </w:r>
          </w:p>
          <w:p w:rsidR="00DA1893" w:rsidRDefault="00DA1893" w:rsidP="00512493">
            <w:pPr>
              <w:pStyle w:val="afc"/>
              <w:rPr>
                <w:bCs/>
              </w:rPr>
            </w:pPr>
            <w:r>
              <w:rPr>
                <w:b/>
                <w:bCs/>
              </w:rPr>
              <w:t xml:space="preserve"> </w:t>
            </w:r>
            <w:proofErr w:type="spellStart"/>
            <w:r>
              <w:rPr>
                <w:b/>
                <w:bCs/>
              </w:rPr>
              <w:t>Юридическийадрес</w:t>
            </w:r>
            <w:proofErr w:type="spellEnd"/>
            <w:r>
              <w:rPr>
                <w:b/>
                <w:bCs/>
              </w:rPr>
              <w:t>:</w:t>
            </w:r>
            <w:r>
              <w:rPr>
                <w:bCs/>
              </w:rPr>
              <w:t xml:space="preserve"> </w:t>
            </w:r>
          </w:p>
          <w:p w:rsidR="00DA1893" w:rsidRDefault="00DA1893" w:rsidP="00512493">
            <w:pPr>
              <w:pStyle w:val="afc"/>
              <w:rPr>
                <w:bCs/>
              </w:rPr>
            </w:pPr>
            <w:r>
              <w:rPr>
                <w:b/>
                <w:bCs/>
              </w:rPr>
              <w:t>Фактический адрес:</w:t>
            </w:r>
            <w:r>
              <w:rPr>
                <w:bCs/>
              </w:rPr>
              <w:t xml:space="preserve"> </w:t>
            </w:r>
          </w:p>
          <w:p w:rsidR="00DA1893" w:rsidRDefault="00DA1893" w:rsidP="00512493">
            <w:pPr>
              <w:pStyle w:val="afc"/>
              <w:rPr>
                <w:bCs/>
              </w:rPr>
            </w:pPr>
            <w:r>
              <w:rPr>
                <w:b/>
                <w:bCs/>
              </w:rPr>
              <w:t>ИНН/ КПП</w:t>
            </w:r>
            <w:r>
              <w:rPr>
                <w:bCs/>
              </w:rPr>
              <w:t xml:space="preserve"> </w:t>
            </w:r>
          </w:p>
          <w:p w:rsidR="00DA1893" w:rsidRDefault="00DA1893" w:rsidP="00512493">
            <w:pPr>
              <w:pStyle w:val="afc"/>
              <w:rPr>
                <w:bCs/>
              </w:rPr>
            </w:pPr>
            <w:r>
              <w:rPr>
                <w:b/>
                <w:bCs/>
              </w:rPr>
              <w:t>ОКПО</w:t>
            </w:r>
            <w:r>
              <w:rPr>
                <w:bCs/>
              </w:rPr>
              <w:t xml:space="preserve">           </w:t>
            </w:r>
            <w:r>
              <w:rPr>
                <w:b/>
                <w:bCs/>
              </w:rPr>
              <w:t>ОКВЭД</w:t>
            </w:r>
            <w:r>
              <w:rPr>
                <w:bCs/>
              </w:rPr>
              <w:t xml:space="preserve">    </w:t>
            </w:r>
          </w:p>
          <w:p w:rsidR="00DA1893" w:rsidRDefault="00DA1893" w:rsidP="00512493">
            <w:pPr>
              <w:pStyle w:val="afc"/>
              <w:rPr>
                <w:bCs/>
              </w:rPr>
            </w:pPr>
            <w:proofErr w:type="gramStart"/>
            <w:r>
              <w:rPr>
                <w:b/>
                <w:bCs/>
              </w:rPr>
              <w:t>Р</w:t>
            </w:r>
            <w:proofErr w:type="gramEnd"/>
            <w:r>
              <w:rPr>
                <w:b/>
                <w:bCs/>
              </w:rPr>
              <w:t>/с</w:t>
            </w:r>
            <w:r>
              <w:rPr>
                <w:bCs/>
              </w:rPr>
              <w:t xml:space="preserve"> </w:t>
            </w:r>
          </w:p>
          <w:p w:rsidR="00DA1893" w:rsidRDefault="00DA1893" w:rsidP="00512493">
            <w:pPr>
              <w:pStyle w:val="afc"/>
              <w:rPr>
                <w:bCs/>
              </w:rPr>
            </w:pPr>
            <w:r>
              <w:rPr>
                <w:b/>
                <w:bCs/>
              </w:rPr>
              <w:t>К/с</w:t>
            </w:r>
            <w:r>
              <w:rPr>
                <w:bCs/>
              </w:rPr>
              <w:t xml:space="preserve"> </w:t>
            </w:r>
          </w:p>
          <w:p w:rsidR="00DA1893" w:rsidRDefault="00DA1893" w:rsidP="00512493">
            <w:pPr>
              <w:pStyle w:val="afc"/>
              <w:rPr>
                <w:bCs/>
              </w:rPr>
            </w:pPr>
            <w:r>
              <w:rPr>
                <w:b/>
                <w:bCs/>
              </w:rPr>
              <w:t>БИК</w:t>
            </w:r>
            <w:r>
              <w:rPr>
                <w:bCs/>
              </w:rPr>
              <w:t xml:space="preserve"> </w:t>
            </w:r>
          </w:p>
          <w:p w:rsidR="00DA1893" w:rsidRDefault="00DA1893" w:rsidP="00512493">
            <w:pPr>
              <w:rPr>
                <w:b/>
                <w:bCs/>
              </w:rPr>
            </w:pPr>
          </w:p>
          <w:p w:rsidR="00DA1893" w:rsidRDefault="00DA1893" w:rsidP="00512493">
            <w:pPr>
              <w:rPr>
                <w:bCs/>
              </w:rPr>
            </w:pPr>
            <w:r>
              <w:rPr>
                <w:b/>
                <w:bCs/>
              </w:rPr>
              <w:t>Покупатель</w:t>
            </w:r>
            <w:r>
              <w:rPr>
                <w:b/>
              </w:rPr>
              <w:t xml:space="preserve">: </w:t>
            </w:r>
            <w:r>
              <w:rPr>
                <w:bCs/>
              </w:rPr>
              <w:t>ФГУП «Уральский электромеханический завод»</w:t>
            </w:r>
          </w:p>
          <w:p w:rsidR="00DA1893" w:rsidRDefault="00DA1893" w:rsidP="00512493">
            <w:pPr>
              <w:rPr>
                <w:bCs/>
              </w:rPr>
            </w:pPr>
            <w:r>
              <w:rPr>
                <w:b/>
              </w:rPr>
              <w:t xml:space="preserve">Юридический адрес.: </w:t>
            </w:r>
            <w:r>
              <w:rPr>
                <w:bCs/>
              </w:rPr>
              <w:t>620137, г</w:t>
            </w:r>
            <w:proofErr w:type="gramStart"/>
            <w:r>
              <w:rPr>
                <w:bCs/>
              </w:rPr>
              <w:t>.Е</w:t>
            </w:r>
            <w:proofErr w:type="gramEnd"/>
            <w:r>
              <w:rPr>
                <w:bCs/>
              </w:rPr>
              <w:t>катеринбург, ул.Студенческая,9</w:t>
            </w:r>
          </w:p>
          <w:p w:rsidR="00DA1893" w:rsidRDefault="00DA1893" w:rsidP="00512493">
            <w:pPr>
              <w:rPr>
                <w:b/>
              </w:rPr>
            </w:pPr>
            <w:r>
              <w:rPr>
                <w:b/>
              </w:rPr>
              <w:t xml:space="preserve">Фактический адрес: </w:t>
            </w:r>
            <w:r>
              <w:rPr>
                <w:bCs/>
              </w:rPr>
              <w:t xml:space="preserve"> 620137, г</w:t>
            </w:r>
            <w:proofErr w:type="gramStart"/>
            <w:r>
              <w:rPr>
                <w:bCs/>
              </w:rPr>
              <w:t>.Е</w:t>
            </w:r>
            <w:proofErr w:type="gramEnd"/>
            <w:r>
              <w:rPr>
                <w:bCs/>
              </w:rPr>
              <w:t>катеринбург, ул.Студенческая,9</w:t>
            </w:r>
          </w:p>
          <w:p w:rsidR="00DA1893" w:rsidRDefault="00DA1893" w:rsidP="00512493">
            <w:pPr>
              <w:rPr>
                <w:bCs/>
              </w:rPr>
            </w:pPr>
            <w:r>
              <w:rPr>
                <w:b/>
              </w:rPr>
              <w:t xml:space="preserve">ИНН/КПП: </w:t>
            </w:r>
            <w:r>
              <w:rPr>
                <w:bCs/>
              </w:rPr>
              <w:t>6608004641/667001001</w:t>
            </w:r>
          </w:p>
          <w:p w:rsidR="00DA1893" w:rsidRDefault="00DA1893" w:rsidP="00512493">
            <w:pPr>
              <w:rPr>
                <w:b/>
              </w:rPr>
            </w:pPr>
            <w:r>
              <w:rPr>
                <w:b/>
              </w:rPr>
              <w:t xml:space="preserve">ОКПО </w:t>
            </w:r>
            <w:r>
              <w:rPr>
                <w:bCs/>
              </w:rPr>
              <w:t xml:space="preserve">07624904                   </w:t>
            </w:r>
            <w:r>
              <w:rPr>
                <w:b/>
              </w:rPr>
              <w:t>ОКВЭД 33.20.4</w:t>
            </w:r>
          </w:p>
          <w:p w:rsidR="00DA1893" w:rsidRDefault="00DA1893" w:rsidP="00512493">
            <w:pPr>
              <w:rPr>
                <w:bCs/>
              </w:rPr>
            </w:pPr>
            <w:proofErr w:type="gramStart"/>
            <w:r>
              <w:rPr>
                <w:b/>
              </w:rPr>
              <w:t>Р</w:t>
            </w:r>
            <w:proofErr w:type="gramEnd"/>
            <w:r>
              <w:rPr>
                <w:b/>
              </w:rPr>
              <w:t xml:space="preserve">/с </w:t>
            </w:r>
            <w:r>
              <w:rPr>
                <w:bCs/>
              </w:rPr>
              <w:t>40502810016260102227</w:t>
            </w:r>
            <w:r>
              <w:rPr>
                <w:b/>
              </w:rPr>
              <w:t xml:space="preserve"> </w:t>
            </w:r>
            <w:r w:rsidR="00386126">
              <w:rPr>
                <w:bCs/>
              </w:rPr>
              <w:t>Уральский банк ОАО «Сбербанк</w:t>
            </w:r>
            <w:r>
              <w:rPr>
                <w:bCs/>
              </w:rPr>
              <w:t xml:space="preserve"> России»</w:t>
            </w:r>
          </w:p>
          <w:p w:rsidR="00DA1893" w:rsidRDefault="00DA1893" w:rsidP="00512493">
            <w:pPr>
              <w:rPr>
                <w:bCs/>
              </w:rPr>
            </w:pPr>
            <w:r>
              <w:rPr>
                <w:b/>
              </w:rPr>
              <w:t xml:space="preserve">К/с </w:t>
            </w:r>
            <w:r>
              <w:rPr>
                <w:bCs/>
              </w:rPr>
              <w:t>30101810500000000674</w:t>
            </w:r>
          </w:p>
          <w:p w:rsidR="00DA1893" w:rsidRDefault="00DA1893" w:rsidP="00512493">
            <w:pPr>
              <w:rPr>
                <w:bCs/>
              </w:rPr>
            </w:pPr>
            <w:r>
              <w:rPr>
                <w:b/>
              </w:rPr>
              <w:t xml:space="preserve">БИК </w:t>
            </w:r>
            <w:r>
              <w:rPr>
                <w:bCs/>
              </w:rPr>
              <w:t>046577674</w:t>
            </w:r>
          </w:p>
          <w:p w:rsidR="00DA1893" w:rsidRDefault="00DA1893" w:rsidP="00512493"/>
        </w:tc>
      </w:tr>
    </w:tbl>
    <w:p w:rsidR="00DA1893" w:rsidRDefault="00DA1893" w:rsidP="00DA1893">
      <w:pPr>
        <w:spacing w:after="120"/>
        <w:jc w:val="center"/>
        <w:rPr>
          <w:b/>
        </w:rPr>
      </w:pPr>
      <w:r>
        <w:rPr>
          <w:b/>
        </w:rPr>
        <w:t>1</w:t>
      </w:r>
      <w:r w:rsidR="00470B42">
        <w:rPr>
          <w:b/>
        </w:rPr>
        <w:t>7</w:t>
      </w:r>
      <w:r>
        <w:rPr>
          <w:b/>
        </w:rPr>
        <w:t>. ПОДПИСИ СТОРОН</w:t>
      </w:r>
    </w:p>
    <w:tbl>
      <w:tblPr>
        <w:tblW w:w="0" w:type="auto"/>
        <w:tblLayout w:type="fixed"/>
        <w:tblCellMar>
          <w:left w:w="70" w:type="dxa"/>
          <w:right w:w="70" w:type="dxa"/>
        </w:tblCellMar>
        <w:tblLook w:val="04A0"/>
      </w:tblPr>
      <w:tblGrid>
        <w:gridCol w:w="4930"/>
        <w:gridCol w:w="4848"/>
      </w:tblGrid>
      <w:tr w:rsidR="00DA1893" w:rsidTr="00512493">
        <w:tc>
          <w:tcPr>
            <w:tcW w:w="4930" w:type="dxa"/>
          </w:tcPr>
          <w:p w:rsidR="00DA1893" w:rsidRDefault="00DA1893" w:rsidP="00512493">
            <w:r>
              <w:t>от Покупателя:</w:t>
            </w:r>
            <w:bookmarkStart w:id="446" w:name="z19"/>
          </w:p>
          <w:p w:rsidR="00DA1893" w:rsidRDefault="00DA1893" w:rsidP="00512493">
            <w:r>
              <w:t>Генеральный директор</w:t>
            </w:r>
          </w:p>
          <w:p w:rsidR="00DA1893" w:rsidRDefault="00DA1893" w:rsidP="00512493"/>
          <w:p w:rsidR="00DA1893" w:rsidRDefault="00DA1893" w:rsidP="00512493">
            <w:pPr>
              <w:spacing w:before="240"/>
            </w:pPr>
            <w:r>
              <w:rPr>
                <w:u w:val="single"/>
              </w:rPr>
              <w:t xml:space="preserve">                                         </w:t>
            </w:r>
            <w:bookmarkEnd w:id="446"/>
            <w:r>
              <w:t xml:space="preserve">/ </w:t>
            </w:r>
            <w:proofErr w:type="spellStart"/>
            <w:r>
              <w:t>К.А.Ковязин</w:t>
            </w:r>
            <w:proofErr w:type="spellEnd"/>
            <w:r>
              <w:t>/</w:t>
            </w:r>
            <w:r>
              <w:rPr>
                <w:b/>
                <w:i/>
              </w:rPr>
              <w:t xml:space="preserve">                    </w:t>
            </w:r>
          </w:p>
          <w:p w:rsidR="00DA1893" w:rsidRDefault="00DA1893" w:rsidP="00512493">
            <w:pPr>
              <w:spacing w:before="240"/>
            </w:pPr>
          </w:p>
        </w:tc>
        <w:tc>
          <w:tcPr>
            <w:tcW w:w="4848" w:type="dxa"/>
          </w:tcPr>
          <w:p w:rsidR="00DA1893" w:rsidRDefault="00DA1893" w:rsidP="00512493">
            <w:r>
              <w:t>от Поставщика:</w:t>
            </w:r>
          </w:p>
          <w:p w:rsidR="00DA1893" w:rsidRDefault="00DA1893" w:rsidP="00512493"/>
          <w:p w:rsidR="00DA1893" w:rsidRDefault="00DA1893" w:rsidP="00512493">
            <w:pPr>
              <w:spacing w:before="360"/>
            </w:pPr>
            <w:r>
              <w:rPr>
                <w:u w:val="single"/>
              </w:rPr>
              <w:t xml:space="preserve">                                           </w:t>
            </w:r>
            <w:r>
              <w:t>/                        /</w:t>
            </w:r>
          </w:p>
          <w:p w:rsidR="00DA1893" w:rsidRDefault="00DA1893" w:rsidP="00512493">
            <w:pPr>
              <w:spacing w:before="120"/>
            </w:pPr>
          </w:p>
        </w:tc>
      </w:tr>
    </w:tbl>
    <w:p w:rsidR="00DA1893" w:rsidRDefault="00DA1893" w:rsidP="00DA1893">
      <w:pPr>
        <w:ind w:left="708" w:firstLine="708"/>
        <w:jc w:val="right"/>
        <w:rPr>
          <w:snapToGrid w:val="0"/>
        </w:rPr>
      </w:pPr>
    </w:p>
    <w:p w:rsidR="00DA1893" w:rsidRDefault="00DA1893" w:rsidP="00DA1893">
      <w:pPr>
        <w:ind w:left="708" w:firstLine="708"/>
        <w:jc w:val="right"/>
        <w:rPr>
          <w:snapToGrid w:val="0"/>
        </w:rPr>
      </w:pPr>
    </w:p>
    <w:p w:rsidR="00DA1893" w:rsidRDefault="00DA1893" w:rsidP="00DA1893">
      <w:pPr>
        <w:pageBreakBefore/>
      </w:pPr>
      <w:r>
        <w:lastRenderedPageBreak/>
        <w:t>Приложение №</w:t>
      </w:r>
      <w:bookmarkEnd w:id="409"/>
      <w:r>
        <w:t xml:space="preserve"> 1 к Договору                                                                                                    №___________ от «____»</w:t>
      </w:r>
      <w:proofErr w:type="spellStart"/>
      <w:r>
        <w:t>______________года</w:t>
      </w:r>
      <w:proofErr w:type="spellEnd"/>
    </w:p>
    <w:p w:rsidR="00DA1893" w:rsidRDefault="00DA1893" w:rsidP="00DA1893">
      <w:pPr>
        <w:ind w:left="360"/>
        <w:jc w:val="center"/>
        <w:rPr>
          <w:b/>
        </w:rPr>
      </w:pPr>
    </w:p>
    <w:p w:rsidR="00DA1893" w:rsidRDefault="00DA1893" w:rsidP="00DA1893">
      <w:pPr>
        <w:ind w:left="360"/>
        <w:jc w:val="center"/>
        <w:rPr>
          <w:b/>
        </w:rPr>
      </w:pPr>
    </w:p>
    <w:p w:rsidR="00DA1893" w:rsidRDefault="00DA1893" w:rsidP="00DA1893">
      <w:pPr>
        <w:ind w:left="360"/>
        <w:jc w:val="center"/>
        <w:rPr>
          <w:b/>
          <w:lang w:val="en-US"/>
        </w:rPr>
      </w:pPr>
      <w:r>
        <w:rPr>
          <w:b/>
        </w:rPr>
        <w:t xml:space="preserve">АКТ </w:t>
      </w:r>
    </w:p>
    <w:p w:rsidR="00DA1893" w:rsidRDefault="00DA1893" w:rsidP="00DA1893">
      <w:pPr>
        <w:ind w:left="360"/>
        <w:jc w:val="center"/>
        <w:rPr>
          <w:b/>
        </w:rPr>
      </w:pPr>
      <w:r>
        <w:rPr>
          <w:b/>
        </w:rPr>
        <w:t>приема-передачи сведений о поставщике</w:t>
      </w:r>
    </w:p>
    <w:p w:rsidR="00DA1893" w:rsidRDefault="00DA1893" w:rsidP="00DA1893">
      <w:pPr>
        <w:ind w:left="360"/>
        <w:jc w:val="center"/>
        <w:rPr>
          <w:b/>
        </w:rPr>
      </w:pPr>
    </w:p>
    <w:p w:rsidR="00DA1893" w:rsidRDefault="00DA1893" w:rsidP="00DA1893">
      <w:pPr>
        <w:jc w:val="both"/>
        <w:rPr>
          <w:b/>
        </w:rPr>
      </w:pPr>
      <w:r>
        <w:rPr>
          <w:b/>
        </w:rPr>
        <w:t>Передающая сторона:</w:t>
      </w:r>
    </w:p>
    <w:p w:rsidR="00DA1893" w:rsidRDefault="00DA1893" w:rsidP="00DA1893">
      <w:pPr>
        <w:jc w:val="both"/>
        <w:rPr>
          <w:b/>
        </w:rPr>
      </w:pPr>
    </w:p>
    <w:p w:rsidR="00DA1893" w:rsidRDefault="00DA1893" w:rsidP="00DA1893">
      <w:pPr>
        <w:jc w:val="both"/>
        <w:rPr>
          <w:b/>
        </w:rPr>
      </w:pPr>
    </w:p>
    <w:p w:rsidR="00DA1893" w:rsidRDefault="00DA1893" w:rsidP="00DA1893">
      <w:pPr>
        <w:jc w:val="both"/>
        <w:rPr>
          <w:b/>
        </w:rPr>
      </w:pPr>
    </w:p>
    <w:p w:rsidR="00DA1893" w:rsidRDefault="00DA1893" w:rsidP="00DA1893">
      <w:pPr>
        <w:jc w:val="both"/>
        <w:rPr>
          <w:b/>
        </w:rPr>
      </w:pPr>
      <w:r>
        <w:rPr>
          <w:b/>
        </w:rPr>
        <w:t>Принимающая сторона:</w:t>
      </w:r>
    </w:p>
    <w:p w:rsidR="00DA1893" w:rsidRPr="00710362" w:rsidRDefault="00DA1893" w:rsidP="00DA1893">
      <w:pPr>
        <w:contextualSpacing/>
      </w:pPr>
      <w:r w:rsidRPr="00710362">
        <w:t>ФГУП «Уральский электромеханический завод»</w:t>
      </w:r>
    </w:p>
    <w:tbl>
      <w:tblPr>
        <w:tblpPr w:leftFromText="180" w:rightFromText="180" w:vertAnchor="text" w:horzAnchor="margin" w:tblpXSpec="center" w:tblpY="893"/>
        <w:tblW w:w="76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070"/>
        <w:gridCol w:w="2551"/>
      </w:tblGrid>
      <w:tr w:rsidR="00DA1893" w:rsidTr="00DA1893">
        <w:tc>
          <w:tcPr>
            <w:tcW w:w="5070" w:type="dxa"/>
          </w:tcPr>
          <w:p w:rsidR="00DA1893" w:rsidRPr="00DA1893" w:rsidRDefault="00DA1893" w:rsidP="00DA1893">
            <w:pPr>
              <w:jc w:val="both"/>
              <w:rPr>
                <w:b/>
              </w:rPr>
            </w:pPr>
            <w:r w:rsidRPr="00DA1893">
              <w:rPr>
                <w:b/>
              </w:rPr>
              <w:t>Наименование документа</w:t>
            </w:r>
          </w:p>
        </w:tc>
        <w:tc>
          <w:tcPr>
            <w:tcW w:w="2551" w:type="dxa"/>
          </w:tcPr>
          <w:p w:rsidR="00DA1893" w:rsidRPr="00DA1893" w:rsidRDefault="00DA1893" w:rsidP="00DA1893">
            <w:pPr>
              <w:jc w:val="both"/>
              <w:rPr>
                <w:b/>
              </w:rPr>
            </w:pPr>
            <w:r w:rsidRPr="00DA1893">
              <w:rPr>
                <w:b/>
              </w:rPr>
              <w:t>Количество страниц</w:t>
            </w:r>
          </w:p>
        </w:tc>
      </w:tr>
      <w:tr w:rsidR="00DA1893" w:rsidTr="00DA1893">
        <w:tc>
          <w:tcPr>
            <w:tcW w:w="5070" w:type="dxa"/>
          </w:tcPr>
          <w:p w:rsidR="00DA1893" w:rsidRPr="00DA1893" w:rsidRDefault="00DA1893" w:rsidP="00DA1893">
            <w:pPr>
              <w:jc w:val="both"/>
              <w:rPr>
                <w:b/>
              </w:rPr>
            </w:pPr>
          </w:p>
        </w:tc>
        <w:tc>
          <w:tcPr>
            <w:tcW w:w="2551" w:type="dxa"/>
          </w:tcPr>
          <w:p w:rsidR="00DA1893" w:rsidRPr="00DA1893" w:rsidRDefault="00DA1893" w:rsidP="00DA1893">
            <w:pPr>
              <w:jc w:val="both"/>
              <w:rPr>
                <w:b/>
              </w:rPr>
            </w:pPr>
          </w:p>
        </w:tc>
      </w:tr>
      <w:tr w:rsidR="00DA1893" w:rsidTr="00DA1893">
        <w:tc>
          <w:tcPr>
            <w:tcW w:w="5070" w:type="dxa"/>
          </w:tcPr>
          <w:p w:rsidR="00DA1893" w:rsidRPr="00DA1893" w:rsidRDefault="00DA1893" w:rsidP="00DA1893">
            <w:pPr>
              <w:jc w:val="both"/>
              <w:rPr>
                <w:b/>
              </w:rPr>
            </w:pPr>
          </w:p>
        </w:tc>
        <w:tc>
          <w:tcPr>
            <w:tcW w:w="2551" w:type="dxa"/>
          </w:tcPr>
          <w:p w:rsidR="00DA1893" w:rsidRPr="00DA1893" w:rsidRDefault="00DA1893" w:rsidP="00DA1893">
            <w:pPr>
              <w:jc w:val="both"/>
              <w:rPr>
                <w:b/>
              </w:rPr>
            </w:pPr>
          </w:p>
        </w:tc>
      </w:tr>
    </w:tbl>
    <w:p w:rsidR="00DA1893" w:rsidRDefault="00DA1893" w:rsidP="00DA1893">
      <w:pPr>
        <w:rPr>
          <w:rFonts w:eastAsia="Calibri"/>
          <w:bCs/>
        </w:rPr>
      </w:pPr>
      <w:r w:rsidRPr="00710362">
        <w:t xml:space="preserve">ИНН/КПП </w:t>
      </w:r>
      <w:r w:rsidRPr="00710362">
        <w:rPr>
          <w:rFonts w:eastAsia="Calibri"/>
          <w:bCs/>
        </w:rPr>
        <w:t>6608004641</w:t>
      </w:r>
      <w:r w:rsidRPr="00710362">
        <w:rPr>
          <w:bCs/>
        </w:rPr>
        <w:t>/</w:t>
      </w:r>
      <w:r w:rsidRPr="00710362">
        <w:rPr>
          <w:rFonts w:eastAsia="Calibri"/>
          <w:bCs/>
        </w:rPr>
        <w:t>667001001</w:t>
      </w:r>
    </w:p>
    <w:p w:rsidR="00DA1893" w:rsidRDefault="00DA1893" w:rsidP="00DA1893">
      <w:pPr>
        <w:rPr>
          <w:rFonts w:eastAsia="Calibri"/>
          <w:bCs/>
        </w:rPr>
      </w:pPr>
    </w:p>
    <w:p w:rsidR="00DA1893" w:rsidRDefault="00DA1893" w:rsidP="00DA1893">
      <w:pPr>
        <w:rPr>
          <w:rFonts w:eastAsia="Calibri"/>
          <w:bCs/>
        </w:rPr>
      </w:pPr>
    </w:p>
    <w:p w:rsidR="00DA1893" w:rsidRDefault="00DA1893" w:rsidP="00DA1893">
      <w:pPr>
        <w:rPr>
          <w:rFonts w:eastAsia="Calibri"/>
          <w:bCs/>
        </w:rPr>
      </w:pPr>
    </w:p>
    <w:p w:rsidR="00DA1893" w:rsidRDefault="00DA1893" w:rsidP="00DA1893">
      <w:pPr>
        <w:rPr>
          <w:rFonts w:eastAsia="Calibri"/>
          <w:bCs/>
        </w:rPr>
      </w:pPr>
    </w:p>
    <w:p w:rsidR="00DA1893" w:rsidRDefault="00DA1893" w:rsidP="00DA1893">
      <w:pPr>
        <w:rPr>
          <w:rFonts w:eastAsia="Calibri"/>
          <w:bCs/>
        </w:rPr>
      </w:pPr>
    </w:p>
    <w:p w:rsidR="00DA1893" w:rsidRDefault="00DA1893" w:rsidP="00DA1893">
      <w:pPr>
        <w:rPr>
          <w:rFonts w:eastAsia="Calibri"/>
          <w:bCs/>
        </w:rPr>
      </w:pPr>
    </w:p>
    <w:p w:rsidR="00DA1893" w:rsidRDefault="00DA1893" w:rsidP="00DA1893">
      <w:pPr>
        <w:rPr>
          <w:rFonts w:eastAsia="Calibri"/>
          <w:bCs/>
        </w:rPr>
      </w:pPr>
    </w:p>
    <w:p w:rsidR="00DA1893" w:rsidRDefault="00DA1893" w:rsidP="00DA1893">
      <w:pPr>
        <w:rPr>
          <w:rFonts w:eastAsia="Calibri"/>
          <w:bCs/>
        </w:rPr>
      </w:pPr>
    </w:p>
    <w:p w:rsidR="00DA1893" w:rsidRPr="00A9153A" w:rsidRDefault="00DA1893" w:rsidP="00DA1893">
      <w:pPr>
        <w:jc w:val="both"/>
      </w:pPr>
      <w:r>
        <w:tab/>
        <w:t>1. 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DA1893" w:rsidRDefault="00DA1893" w:rsidP="00DA1893">
      <w:pPr>
        <w:jc w:val="both"/>
      </w:pPr>
      <w:r>
        <w:rPr>
          <w:b/>
        </w:rPr>
        <w:tab/>
      </w:r>
      <w:r w:rsidRPr="00C803DB">
        <w:t>2.</w:t>
      </w:r>
      <w:r>
        <w:rPr>
          <w:b/>
        </w:rPr>
        <w:t xml:space="preserve"> </w:t>
      </w:r>
      <w:r>
        <w:t>При изменении Сведений Поставщик обязан не позднее пяти дней с момента таких изменений направить ФГУП УЭМЗ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DA1893" w:rsidRDefault="00DA1893" w:rsidP="00DA1893">
      <w:pPr>
        <w:jc w:val="both"/>
      </w:pPr>
      <w:r>
        <w:rPr>
          <w:b/>
        </w:rPr>
        <w:tab/>
      </w:r>
      <w:r>
        <w:t xml:space="preserve">3. </w:t>
      </w:r>
      <w:proofErr w:type="gramStart"/>
      <w:r>
        <w:t>Если специальной нормой второй части Гражданского кодекса РФ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ФГУП УЭМЗ от исполнения Договора и предъявления ФГУП УЭМЗ Поставщику требования о возмещении убытков, причиненных прекращением Договора.</w:t>
      </w:r>
      <w:proofErr w:type="gramEnd"/>
      <w:r>
        <w:t xml:space="preserve"> Договор считается расторгнутым </w:t>
      </w:r>
      <w:proofErr w:type="gramStart"/>
      <w:r>
        <w:t>с даты получения</w:t>
      </w:r>
      <w:proofErr w:type="gramEnd"/>
      <w:r>
        <w:t xml:space="preserve"> Поставщиком соответствующего письменного уведомления ФГУП УЭМЗ, если более поздняя дата не будет установлена в уведомлении.</w:t>
      </w:r>
    </w:p>
    <w:p w:rsidR="00DA1893" w:rsidRDefault="00DA1893" w:rsidP="00DA1893">
      <w:pPr>
        <w:jc w:val="both"/>
      </w:pPr>
    </w:p>
    <w:p w:rsidR="00DA1893" w:rsidRDefault="00DA1893" w:rsidP="00DA1893">
      <w:pPr>
        <w:jc w:val="both"/>
      </w:pPr>
    </w:p>
    <w:p w:rsidR="00DA1893" w:rsidRDefault="00DA1893" w:rsidP="00DA1893">
      <w:pPr>
        <w:jc w:val="both"/>
      </w:pPr>
    </w:p>
    <w:tbl>
      <w:tblPr>
        <w:tblW w:w="0" w:type="auto"/>
        <w:tblLayout w:type="fixed"/>
        <w:tblCellMar>
          <w:left w:w="70" w:type="dxa"/>
          <w:right w:w="70" w:type="dxa"/>
        </w:tblCellMar>
        <w:tblLook w:val="04A0"/>
      </w:tblPr>
      <w:tblGrid>
        <w:gridCol w:w="4930"/>
        <w:gridCol w:w="4848"/>
      </w:tblGrid>
      <w:tr w:rsidR="00DA1893" w:rsidTr="00512493">
        <w:tc>
          <w:tcPr>
            <w:tcW w:w="4930" w:type="dxa"/>
          </w:tcPr>
          <w:p w:rsidR="00DA1893" w:rsidRDefault="00DA1893" w:rsidP="00512493">
            <w:r>
              <w:t>от Покупателя:</w:t>
            </w:r>
          </w:p>
          <w:p w:rsidR="00DA1893" w:rsidRDefault="00DA1893" w:rsidP="00512493">
            <w:r>
              <w:t>Генеральный директор</w:t>
            </w:r>
          </w:p>
          <w:p w:rsidR="00DA1893" w:rsidRDefault="00DA1893" w:rsidP="00512493"/>
          <w:p w:rsidR="00DA1893" w:rsidRDefault="00DA1893" w:rsidP="00512493">
            <w:pPr>
              <w:spacing w:before="240"/>
            </w:pPr>
            <w:r>
              <w:rPr>
                <w:u w:val="single"/>
              </w:rPr>
              <w:t xml:space="preserve">                                         </w:t>
            </w:r>
            <w:r>
              <w:t xml:space="preserve">/ </w:t>
            </w:r>
            <w:proofErr w:type="spellStart"/>
            <w:r>
              <w:t>К.А.Ковязин</w:t>
            </w:r>
            <w:proofErr w:type="spellEnd"/>
            <w:r>
              <w:t>/</w:t>
            </w:r>
            <w:r>
              <w:rPr>
                <w:b/>
                <w:i/>
              </w:rPr>
              <w:t xml:space="preserve">                    </w:t>
            </w:r>
          </w:p>
          <w:p w:rsidR="00DA1893" w:rsidRDefault="00DA1893" w:rsidP="00512493">
            <w:pPr>
              <w:spacing w:before="240"/>
            </w:pPr>
          </w:p>
        </w:tc>
        <w:tc>
          <w:tcPr>
            <w:tcW w:w="4848" w:type="dxa"/>
          </w:tcPr>
          <w:p w:rsidR="00DA1893" w:rsidRDefault="00DA1893" w:rsidP="00512493">
            <w:r>
              <w:t>от Поставщика:</w:t>
            </w:r>
          </w:p>
          <w:p w:rsidR="00DA1893" w:rsidRDefault="00DA1893" w:rsidP="00512493"/>
          <w:p w:rsidR="00DA1893" w:rsidRDefault="00DA1893" w:rsidP="00512493">
            <w:pPr>
              <w:spacing w:before="360"/>
            </w:pPr>
            <w:r>
              <w:rPr>
                <w:u w:val="single"/>
              </w:rPr>
              <w:t xml:space="preserve">                                           </w:t>
            </w:r>
            <w:r>
              <w:t>/                        /</w:t>
            </w:r>
          </w:p>
          <w:p w:rsidR="00DA1893" w:rsidRDefault="00DA1893" w:rsidP="00512493">
            <w:pPr>
              <w:spacing w:before="120"/>
            </w:pPr>
          </w:p>
        </w:tc>
      </w:tr>
    </w:tbl>
    <w:p w:rsidR="00DA1893" w:rsidRDefault="00DA1893" w:rsidP="00DA1893">
      <w:pPr>
        <w:jc w:val="both"/>
      </w:pPr>
    </w:p>
    <w:p w:rsidR="00DA1893" w:rsidRDefault="00DA1893" w:rsidP="00DA1893"/>
    <w:p w:rsidR="00DA1893" w:rsidRDefault="00DA1893" w:rsidP="00DA1893"/>
    <w:p w:rsidR="00DA1893" w:rsidRDefault="00DA1893" w:rsidP="00DA1893"/>
    <w:p w:rsidR="00DA1893" w:rsidRPr="001E1DBE" w:rsidRDefault="00DA1893" w:rsidP="00DA1893">
      <w:r>
        <w:lastRenderedPageBreak/>
        <w:t>Приложение № 2 к Договору                                                                                                    №___________ от «____»</w:t>
      </w:r>
      <w:proofErr w:type="spellStart"/>
      <w:r>
        <w:t>______________года</w:t>
      </w:r>
      <w:proofErr w:type="spellEnd"/>
    </w:p>
    <w:p w:rsidR="00DA1893" w:rsidRDefault="00DA1893" w:rsidP="00DA1893">
      <w:pPr>
        <w:pStyle w:val="-0"/>
        <w:tabs>
          <w:tab w:val="clear" w:pos="0"/>
        </w:tabs>
        <w:outlineLvl w:val="9"/>
      </w:pPr>
      <w:bookmarkStart w:id="447" w:name="_Toc157679453"/>
      <w:bookmarkStart w:id="448" w:name="_Toc168144796"/>
      <w:bookmarkStart w:id="449" w:name="_Toc168159782"/>
      <w:bookmarkStart w:id="450" w:name="_Toc213335134"/>
      <w:bookmarkStart w:id="451" w:name="_Toc213679137"/>
      <w:bookmarkStart w:id="452" w:name="_Toc213679215"/>
      <w:bookmarkStart w:id="453" w:name="_Toc255034544"/>
      <w:bookmarkStart w:id="454" w:name="_Toc255039780"/>
      <w:r>
        <w:t>СПЕЦИФИКАЦИЯ</w:t>
      </w:r>
      <w:bookmarkEnd w:id="447"/>
      <w:bookmarkEnd w:id="448"/>
      <w:bookmarkEnd w:id="449"/>
      <w:bookmarkEnd w:id="450"/>
      <w:bookmarkEnd w:id="451"/>
      <w:bookmarkEnd w:id="452"/>
      <w:bookmarkEnd w:id="453"/>
      <w:bookmarkEnd w:id="454"/>
    </w:p>
    <w:p w:rsidR="00DA1893" w:rsidRDefault="00DA1893" w:rsidP="00DA1893">
      <w:pPr>
        <w:pStyle w:val="-"/>
      </w:pPr>
    </w:p>
    <w:p w:rsidR="00DA1893" w:rsidRDefault="00DA1893" w:rsidP="00DA1893">
      <w:pPr>
        <w:pStyle w:val="-"/>
      </w:pPr>
    </w:p>
    <w:p w:rsidR="00DA1893" w:rsidRDefault="00DA1893" w:rsidP="00DA1893">
      <w:pPr>
        <w:pStyle w:val="-"/>
      </w:pPr>
    </w:p>
    <w:p w:rsidR="00DA1893" w:rsidRDefault="00DA1893" w:rsidP="00DA1893">
      <w:pPr>
        <w:pStyle w:val="-"/>
      </w:pPr>
    </w:p>
    <w:p w:rsidR="00DA1893" w:rsidRDefault="00DA1893" w:rsidP="00DA1893">
      <w:pPr>
        <w:pStyle w:val="-"/>
      </w:pPr>
    </w:p>
    <w:p w:rsidR="00DA1893" w:rsidRDefault="00DA1893" w:rsidP="00DA1893">
      <w:pPr>
        <w:pStyle w:val="-"/>
      </w:pPr>
    </w:p>
    <w:p w:rsidR="00DA1893" w:rsidRDefault="00DA1893" w:rsidP="00DA1893">
      <w:pPr>
        <w:pStyle w:val="-"/>
      </w:pPr>
    </w:p>
    <w:p w:rsidR="00DA1893" w:rsidRDefault="00DA1893" w:rsidP="00DA1893">
      <w:pPr>
        <w:pStyle w:val="-"/>
      </w:pPr>
    </w:p>
    <w:p w:rsidR="00DA1893" w:rsidRDefault="00DA1893" w:rsidP="00DA1893">
      <w:pPr>
        <w:pStyle w:val="-"/>
      </w:pPr>
    </w:p>
    <w:p w:rsidR="00DA1893" w:rsidRDefault="00DA1893" w:rsidP="00DA1893">
      <w:pPr>
        <w:pStyle w:val="-"/>
      </w:pPr>
    </w:p>
    <w:p w:rsidR="00DA1893" w:rsidRDefault="00DA1893" w:rsidP="00DA1893">
      <w:pPr>
        <w:pStyle w:val="-"/>
      </w:pPr>
    </w:p>
    <w:p w:rsidR="00DA1893" w:rsidRDefault="00DA1893" w:rsidP="00DA1893">
      <w:pPr>
        <w:pStyle w:val="-"/>
      </w:pPr>
    </w:p>
    <w:p w:rsidR="00DA1893" w:rsidRDefault="00DA1893" w:rsidP="00DA1893">
      <w:pPr>
        <w:pStyle w:val="-"/>
      </w:pPr>
    </w:p>
    <w:p w:rsidR="00DA1893" w:rsidRDefault="00DA1893" w:rsidP="00DA1893">
      <w:pPr>
        <w:pStyle w:val="-"/>
      </w:pPr>
    </w:p>
    <w:p w:rsidR="00DA1893" w:rsidRDefault="00DA1893" w:rsidP="00DA1893">
      <w:pPr>
        <w:pStyle w:val="-"/>
      </w:pPr>
    </w:p>
    <w:p w:rsidR="00DA1893" w:rsidRDefault="00DA1893" w:rsidP="00DA1893">
      <w:pPr>
        <w:pStyle w:val="-"/>
      </w:pPr>
    </w:p>
    <w:p w:rsidR="00DA1893" w:rsidRDefault="00DA1893" w:rsidP="00DA1893">
      <w:pPr>
        <w:pStyle w:val="-"/>
      </w:pPr>
    </w:p>
    <w:p w:rsidR="00DA1893" w:rsidRDefault="00DA1893" w:rsidP="00DA1893">
      <w:pPr>
        <w:pStyle w:val="-"/>
      </w:pPr>
    </w:p>
    <w:p w:rsidR="00DA1893" w:rsidRDefault="00DA1893" w:rsidP="00DA1893">
      <w:pPr>
        <w:pStyle w:val="-"/>
      </w:pPr>
    </w:p>
    <w:tbl>
      <w:tblPr>
        <w:tblW w:w="0" w:type="auto"/>
        <w:tblInd w:w="269" w:type="dxa"/>
        <w:tblLayout w:type="fixed"/>
        <w:tblCellMar>
          <w:left w:w="70" w:type="dxa"/>
          <w:right w:w="70" w:type="dxa"/>
        </w:tblCellMar>
        <w:tblLook w:val="04A0"/>
      </w:tblPr>
      <w:tblGrid>
        <w:gridCol w:w="4930"/>
        <w:gridCol w:w="4848"/>
      </w:tblGrid>
      <w:tr w:rsidR="00DA1893" w:rsidTr="00512493">
        <w:tc>
          <w:tcPr>
            <w:tcW w:w="4930" w:type="dxa"/>
          </w:tcPr>
          <w:p w:rsidR="00DA1893" w:rsidRDefault="00DA1893" w:rsidP="00512493">
            <w:r>
              <w:t>от Покупателя:</w:t>
            </w:r>
          </w:p>
          <w:p w:rsidR="00DA1893" w:rsidRDefault="00DA1893" w:rsidP="00512493">
            <w:r>
              <w:t>Генеральный директор</w:t>
            </w:r>
          </w:p>
          <w:p w:rsidR="00DA1893" w:rsidRDefault="00DA1893" w:rsidP="00512493"/>
          <w:p w:rsidR="00DA1893" w:rsidRDefault="00DA1893" w:rsidP="00512493">
            <w:pPr>
              <w:spacing w:before="240"/>
            </w:pPr>
            <w:r>
              <w:rPr>
                <w:u w:val="single"/>
              </w:rPr>
              <w:t xml:space="preserve">                                         </w:t>
            </w:r>
            <w:r>
              <w:t xml:space="preserve">/ </w:t>
            </w:r>
            <w:proofErr w:type="spellStart"/>
            <w:r>
              <w:t>К.А.Ковязин</w:t>
            </w:r>
            <w:proofErr w:type="spellEnd"/>
            <w:r>
              <w:t>/</w:t>
            </w:r>
            <w:r>
              <w:rPr>
                <w:b/>
                <w:i/>
              </w:rPr>
              <w:t xml:space="preserve">                    </w:t>
            </w:r>
          </w:p>
          <w:p w:rsidR="00DA1893" w:rsidRDefault="00DA1893" w:rsidP="00512493">
            <w:pPr>
              <w:spacing w:before="240"/>
            </w:pPr>
          </w:p>
        </w:tc>
        <w:tc>
          <w:tcPr>
            <w:tcW w:w="4848" w:type="dxa"/>
          </w:tcPr>
          <w:p w:rsidR="00DA1893" w:rsidRDefault="00DA1893" w:rsidP="00512493">
            <w:r>
              <w:t>от Поставщика:</w:t>
            </w:r>
          </w:p>
          <w:p w:rsidR="00DA1893" w:rsidRDefault="00DA1893" w:rsidP="00512493"/>
          <w:p w:rsidR="00DA1893" w:rsidRDefault="00DA1893" w:rsidP="00512493">
            <w:pPr>
              <w:spacing w:before="360"/>
            </w:pPr>
            <w:r>
              <w:rPr>
                <w:u w:val="single"/>
              </w:rPr>
              <w:t xml:space="preserve">                                           </w:t>
            </w:r>
            <w:r>
              <w:t>/                        /</w:t>
            </w:r>
          </w:p>
          <w:p w:rsidR="00DA1893" w:rsidRDefault="00DA1893" w:rsidP="00512493">
            <w:pPr>
              <w:spacing w:before="120"/>
            </w:pPr>
          </w:p>
        </w:tc>
      </w:tr>
    </w:tbl>
    <w:p w:rsidR="00DA1893" w:rsidRDefault="00DA1893" w:rsidP="00DA1893">
      <w:pPr>
        <w:pStyle w:val="-"/>
      </w:pPr>
    </w:p>
    <w:p w:rsidR="00DA1893" w:rsidRDefault="00DA1893" w:rsidP="00DA1893">
      <w:pPr>
        <w:pageBreakBefore/>
      </w:pPr>
      <w:r>
        <w:lastRenderedPageBreak/>
        <w:t>Приложение № 3 к Договору                                                                                                            №___________ от «____»</w:t>
      </w:r>
      <w:proofErr w:type="spellStart"/>
      <w:r>
        <w:t>______________года</w:t>
      </w:r>
      <w:proofErr w:type="spellEnd"/>
    </w:p>
    <w:p w:rsidR="00DA1893" w:rsidRDefault="00DA1893" w:rsidP="00DA1893">
      <w:pPr>
        <w:ind w:left="360"/>
      </w:pPr>
    </w:p>
    <w:p w:rsidR="00DA1893" w:rsidRDefault="00DA1893" w:rsidP="00DA1893">
      <w:pPr>
        <w:pStyle w:val="-0"/>
        <w:tabs>
          <w:tab w:val="clear" w:pos="0"/>
        </w:tabs>
        <w:outlineLvl w:val="9"/>
      </w:pPr>
      <w:bookmarkStart w:id="455" w:name="_Toc154041528"/>
      <w:bookmarkStart w:id="456" w:name="_Toc154059250"/>
      <w:bookmarkStart w:id="457" w:name="_Toc157679459"/>
      <w:bookmarkStart w:id="458" w:name="_Toc168144802"/>
      <w:bookmarkStart w:id="459" w:name="_Toc168159788"/>
      <w:bookmarkStart w:id="460" w:name="_Toc213335138"/>
      <w:bookmarkStart w:id="461" w:name="_Toc213679141"/>
      <w:bookmarkStart w:id="462" w:name="_Toc213679219"/>
      <w:bookmarkStart w:id="463" w:name="_Toc255039781"/>
      <w:r>
        <w:rPr>
          <w:caps w:val="0"/>
        </w:rPr>
        <w:t>ТЕХНИЧЕСКИЕ ТРЕБОВАНИЯ</w:t>
      </w:r>
      <w:bookmarkEnd w:id="455"/>
      <w:bookmarkEnd w:id="456"/>
      <w:bookmarkEnd w:id="457"/>
      <w:bookmarkEnd w:id="458"/>
      <w:bookmarkEnd w:id="459"/>
      <w:bookmarkEnd w:id="460"/>
      <w:bookmarkEnd w:id="461"/>
      <w:bookmarkEnd w:id="462"/>
      <w:bookmarkEnd w:id="463"/>
    </w:p>
    <w:p w:rsidR="00DA1893" w:rsidRDefault="00DA1893" w:rsidP="00DA1893">
      <w:pPr>
        <w:rPr>
          <w:b/>
        </w:rPr>
      </w:pPr>
    </w:p>
    <w:p w:rsidR="00DA1893" w:rsidRDefault="00DA1893" w:rsidP="00DA1893">
      <w:pPr>
        <w:rPr>
          <w:b/>
        </w:rPr>
      </w:pPr>
    </w:p>
    <w:p w:rsidR="00DA1893" w:rsidRDefault="00DA1893" w:rsidP="00DA1893">
      <w:pPr>
        <w:rPr>
          <w:b/>
        </w:rPr>
      </w:pPr>
    </w:p>
    <w:p w:rsidR="00DA1893" w:rsidRDefault="00DA1893" w:rsidP="00DA1893">
      <w:pPr>
        <w:rPr>
          <w:b/>
        </w:rPr>
      </w:pPr>
    </w:p>
    <w:p w:rsidR="00DA1893" w:rsidRDefault="00DA1893" w:rsidP="00DA1893">
      <w:pPr>
        <w:rPr>
          <w:b/>
        </w:rPr>
      </w:pPr>
    </w:p>
    <w:p w:rsidR="00DA1893" w:rsidRDefault="00DA1893" w:rsidP="00DA1893">
      <w:pPr>
        <w:rPr>
          <w:b/>
        </w:rPr>
      </w:pPr>
    </w:p>
    <w:p w:rsidR="00DA1893" w:rsidRDefault="00DA1893" w:rsidP="00DA1893">
      <w:pPr>
        <w:rPr>
          <w:b/>
        </w:rPr>
      </w:pPr>
    </w:p>
    <w:p w:rsidR="00DA1893" w:rsidRDefault="00DA1893" w:rsidP="00DA1893">
      <w:pPr>
        <w:rPr>
          <w:b/>
        </w:rPr>
      </w:pPr>
    </w:p>
    <w:p w:rsidR="00DA1893" w:rsidRDefault="00DA1893" w:rsidP="00DA1893">
      <w:pPr>
        <w:rPr>
          <w:b/>
        </w:rPr>
      </w:pPr>
    </w:p>
    <w:p w:rsidR="00DA1893" w:rsidRDefault="00DA1893" w:rsidP="00DA1893">
      <w:pPr>
        <w:rPr>
          <w:b/>
        </w:rPr>
      </w:pPr>
    </w:p>
    <w:p w:rsidR="00DA1893" w:rsidRDefault="00DA1893" w:rsidP="00DA1893">
      <w:pPr>
        <w:rPr>
          <w:b/>
        </w:rPr>
      </w:pPr>
    </w:p>
    <w:p w:rsidR="00DA1893" w:rsidRDefault="00DA1893" w:rsidP="00DA1893">
      <w:pPr>
        <w:rPr>
          <w:b/>
        </w:rPr>
      </w:pPr>
    </w:p>
    <w:p w:rsidR="00DA1893" w:rsidRDefault="00DA1893" w:rsidP="00DA1893">
      <w:pPr>
        <w:rPr>
          <w:b/>
        </w:rPr>
      </w:pPr>
    </w:p>
    <w:p w:rsidR="00DA1893" w:rsidRDefault="00DA1893" w:rsidP="00DA1893">
      <w:pPr>
        <w:rPr>
          <w:b/>
        </w:rPr>
      </w:pPr>
    </w:p>
    <w:p w:rsidR="00DA1893" w:rsidRDefault="00DA1893" w:rsidP="00DA1893">
      <w:pPr>
        <w:rPr>
          <w:b/>
        </w:rPr>
      </w:pPr>
    </w:p>
    <w:p w:rsidR="00DA1893" w:rsidRDefault="00DA1893" w:rsidP="00DA1893">
      <w:pPr>
        <w:rPr>
          <w:b/>
        </w:rPr>
      </w:pPr>
    </w:p>
    <w:tbl>
      <w:tblPr>
        <w:tblW w:w="0" w:type="auto"/>
        <w:tblInd w:w="269" w:type="dxa"/>
        <w:tblLayout w:type="fixed"/>
        <w:tblCellMar>
          <w:left w:w="70" w:type="dxa"/>
          <w:right w:w="70" w:type="dxa"/>
        </w:tblCellMar>
        <w:tblLook w:val="04A0"/>
      </w:tblPr>
      <w:tblGrid>
        <w:gridCol w:w="4930"/>
        <w:gridCol w:w="4848"/>
      </w:tblGrid>
      <w:tr w:rsidR="00DA1893" w:rsidTr="00512493">
        <w:tc>
          <w:tcPr>
            <w:tcW w:w="4930" w:type="dxa"/>
          </w:tcPr>
          <w:p w:rsidR="00DA1893" w:rsidRDefault="00DA1893" w:rsidP="00512493">
            <w:r>
              <w:t>от Покупателя:</w:t>
            </w:r>
          </w:p>
          <w:p w:rsidR="00DA1893" w:rsidRDefault="00DA1893" w:rsidP="00512493">
            <w:r>
              <w:t>Генеральный директор</w:t>
            </w:r>
          </w:p>
          <w:p w:rsidR="00DA1893" w:rsidRDefault="00DA1893" w:rsidP="00512493"/>
          <w:p w:rsidR="00DA1893" w:rsidRDefault="00DA1893" w:rsidP="00512493">
            <w:pPr>
              <w:spacing w:before="240"/>
            </w:pPr>
            <w:r>
              <w:rPr>
                <w:u w:val="single"/>
              </w:rPr>
              <w:t xml:space="preserve">                                         </w:t>
            </w:r>
            <w:r>
              <w:t xml:space="preserve">/ </w:t>
            </w:r>
            <w:proofErr w:type="spellStart"/>
            <w:r>
              <w:t>К.А.Ковязин</w:t>
            </w:r>
            <w:proofErr w:type="spellEnd"/>
            <w:r>
              <w:t>/</w:t>
            </w:r>
            <w:r>
              <w:rPr>
                <w:b/>
                <w:i/>
              </w:rPr>
              <w:t xml:space="preserve">                    </w:t>
            </w:r>
          </w:p>
          <w:p w:rsidR="00DA1893" w:rsidRDefault="00DA1893" w:rsidP="00512493">
            <w:pPr>
              <w:spacing w:before="240"/>
            </w:pPr>
          </w:p>
        </w:tc>
        <w:tc>
          <w:tcPr>
            <w:tcW w:w="4848" w:type="dxa"/>
          </w:tcPr>
          <w:p w:rsidR="00DA1893" w:rsidRDefault="00DA1893" w:rsidP="00512493">
            <w:r>
              <w:t>от Поставщика:</w:t>
            </w:r>
          </w:p>
          <w:p w:rsidR="00DA1893" w:rsidRDefault="00DA1893" w:rsidP="00512493"/>
          <w:p w:rsidR="00DA1893" w:rsidRDefault="00DA1893" w:rsidP="00512493">
            <w:pPr>
              <w:spacing w:before="360"/>
            </w:pPr>
            <w:r>
              <w:rPr>
                <w:u w:val="single"/>
              </w:rPr>
              <w:t xml:space="preserve">                                           </w:t>
            </w:r>
            <w:r>
              <w:t>/                        /</w:t>
            </w:r>
          </w:p>
          <w:p w:rsidR="00DA1893" w:rsidRDefault="00DA1893" w:rsidP="00512493">
            <w:pPr>
              <w:spacing w:before="120"/>
            </w:pPr>
          </w:p>
        </w:tc>
      </w:tr>
    </w:tbl>
    <w:p w:rsidR="00DA1893" w:rsidRDefault="00DA1893" w:rsidP="00DA1893">
      <w:pPr>
        <w:rPr>
          <w:b/>
        </w:rPr>
      </w:pPr>
    </w:p>
    <w:p w:rsidR="00DA1893" w:rsidRDefault="00DA1893" w:rsidP="00DA1893">
      <w:pPr>
        <w:rPr>
          <w:b/>
        </w:rPr>
      </w:pPr>
    </w:p>
    <w:p w:rsidR="00DA1893" w:rsidRDefault="00DA1893" w:rsidP="00DA1893">
      <w:pPr>
        <w:rPr>
          <w:b/>
        </w:rPr>
      </w:pPr>
    </w:p>
    <w:p w:rsidR="00DA1893" w:rsidRDefault="00DA1893" w:rsidP="00DA1893">
      <w:pPr>
        <w:rPr>
          <w:b/>
        </w:rPr>
      </w:pPr>
    </w:p>
    <w:p w:rsidR="00DA1893" w:rsidRDefault="00DA1893" w:rsidP="00DA1893">
      <w:pPr>
        <w:rPr>
          <w:b/>
        </w:rPr>
      </w:pPr>
    </w:p>
    <w:p w:rsidR="00DA1893" w:rsidRDefault="00DA1893" w:rsidP="00DA1893">
      <w:pPr>
        <w:rPr>
          <w:b/>
        </w:rPr>
      </w:pPr>
    </w:p>
    <w:p w:rsidR="00DA1893" w:rsidRDefault="00DA1893" w:rsidP="00DA1893">
      <w:pPr>
        <w:rPr>
          <w:b/>
        </w:rPr>
      </w:pPr>
    </w:p>
    <w:p w:rsidR="00DA1893" w:rsidRDefault="00DA1893" w:rsidP="00DA1893">
      <w:pPr>
        <w:rPr>
          <w:b/>
        </w:rPr>
      </w:pPr>
    </w:p>
    <w:p w:rsidR="00DA1893" w:rsidRDefault="00DA1893" w:rsidP="00DA1893">
      <w:pPr>
        <w:rPr>
          <w:b/>
        </w:rPr>
      </w:pPr>
    </w:p>
    <w:p w:rsidR="00DA1893" w:rsidRDefault="00DA1893" w:rsidP="00DA1893">
      <w:pPr>
        <w:rPr>
          <w:b/>
        </w:rPr>
      </w:pPr>
    </w:p>
    <w:p w:rsidR="00DA1893" w:rsidRDefault="00DA1893" w:rsidP="00DA1893">
      <w:pPr>
        <w:rPr>
          <w:b/>
        </w:rPr>
      </w:pPr>
    </w:p>
    <w:p w:rsidR="00DA1893" w:rsidRDefault="00DA1893" w:rsidP="00DA1893">
      <w:pPr>
        <w:rPr>
          <w:b/>
        </w:rPr>
      </w:pPr>
    </w:p>
    <w:p w:rsidR="00DA1893" w:rsidRDefault="00DA1893" w:rsidP="00DA1893">
      <w:pPr>
        <w:rPr>
          <w:b/>
        </w:rPr>
      </w:pPr>
    </w:p>
    <w:p w:rsidR="00DA1893" w:rsidRDefault="00DA1893" w:rsidP="00DA1893">
      <w:pPr>
        <w:rPr>
          <w:b/>
        </w:rPr>
      </w:pPr>
    </w:p>
    <w:p w:rsidR="00DA1893" w:rsidRDefault="00DA1893" w:rsidP="00DA1893">
      <w:pPr>
        <w:rPr>
          <w:b/>
        </w:rPr>
      </w:pPr>
    </w:p>
    <w:p w:rsidR="00DA1893" w:rsidRDefault="00DA1893" w:rsidP="00DA1893">
      <w:pPr>
        <w:rPr>
          <w:b/>
        </w:rPr>
      </w:pPr>
    </w:p>
    <w:p w:rsidR="00DA1893" w:rsidRDefault="00DA1893" w:rsidP="00DA1893">
      <w:pPr>
        <w:rPr>
          <w:b/>
        </w:rPr>
      </w:pPr>
    </w:p>
    <w:p w:rsidR="00DA1893" w:rsidRDefault="00DA1893" w:rsidP="00DA1893">
      <w:pPr>
        <w:rPr>
          <w:b/>
        </w:rPr>
      </w:pPr>
    </w:p>
    <w:p w:rsidR="00DA1893" w:rsidRDefault="00DA1893" w:rsidP="00DA1893">
      <w:pPr>
        <w:rPr>
          <w:b/>
        </w:rPr>
      </w:pPr>
    </w:p>
    <w:p w:rsidR="00DA1893" w:rsidRDefault="00DA1893" w:rsidP="00DA1893">
      <w:pPr>
        <w:rPr>
          <w:b/>
        </w:rPr>
      </w:pPr>
    </w:p>
    <w:p w:rsidR="00DA1893" w:rsidRDefault="00DA1893" w:rsidP="00DA1893">
      <w:pPr>
        <w:rPr>
          <w:b/>
        </w:rPr>
      </w:pPr>
    </w:p>
    <w:p w:rsidR="007950F7" w:rsidRDefault="007950F7" w:rsidP="007950F7">
      <w:pPr>
        <w:pageBreakBefore/>
      </w:pPr>
      <w:r>
        <w:lastRenderedPageBreak/>
        <w:t>Приложение № 4 к Договору                                                                                                            №___________ от «____»</w:t>
      </w:r>
      <w:proofErr w:type="spellStart"/>
      <w:r>
        <w:t>______________года</w:t>
      </w:r>
      <w:proofErr w:type="spellEnd"/>
    </w:p>
    <w:p w:rsidR="007950F7" w:rsidRPr="00CA3319" w:rsidRDefault="007950F7" w:rsidP="007950F7">
      <w:pPr>
        <w:tabs>
          <w:tab w:val="left" w:pos="1843"/>
        </w:tabs>
        <w:jc w:val="right"/>
        <w:rPr>
          <w:b/>
          <w:sz w:val="22"/>
          <w:szCs w:val="22"/>
        </w:rPr>
      </w:pPr>
      <w:r w:rsidRPr="00CA3319">
        <w:rPr>
          <w:sz w:val="22"/>
          <w:szCs w:val="22"/>
        </w:rPr>
        <w:t xml:space="preserve">                                                                             </w:t>
      </w:r>
    </w:p>
    <w:p w:rsidR="007950F7" w:rsidRPr="00CA3319" w:rsidRDefault="007950F7" w:rsidP="007950F7">
      <w:pPr>
        <w:tabs>
          <w:tab w:val="left" w:pos="1843"/>
        </w:tabs>
        <w:rPr>
          <w:sz w:val="22"/>
          <w:szCs w:val="22"/>
        </w:rPr>
      </w:pPr>
    </w:p>
    <w:p w:rsidR="007950F7" w:rsidRPr="00CA3319" w:rsidRDefault="007950F7" w:rsidP="007950F7">
      <w:pPr>
        <w:pStyle w:val="afff"/>
        <w:spacing w:after="0"/>
        <w:jc w:val="center"/>
        <w:rPr>
          <w:rFonts w:ascii="Times New Roman" w:hAnsi="Times New Roman"/>
          <w:b/>
        </w:rPr>
      </w:pPr>
      <w:bookmarkStart w:id="464" w:name="_Toc157679469"/>
      <w:bookmarkStart w:id="465" w:name="_Toc168144812"/>
      <w:bookmarkStart w:id="466" w:name="_Toc168159798"/>
      <w:bookmarkStart w:id="467" w:name="_Toc213335139"/>
      <w:bookmarkStart w:id="468" w:name="_Toc213679142"/>
      <w:bookmarkStart w:id="469" w:name="_Toc213679220"/>
      <w:r w:rsidRPr="00CA3319">
        <w:rPr>
          <w:rFonts w:ascii="Times New Roman" w:hAnsi="Times New Roman"/>
          <w:b/>
        </w:rPr>
        <w:t>АКТ ПРИЕМА-ПЕРЕДАЧИ ТОВАРА (ОБОРУДОВАНИЯ</w:t>
      </w:r>
      <w:bookmarkEnd w:id="464"/>
      <w:bookmarkEnd w:id="465"/>
      <w:bookmarkEnd w:id="466"/>
      <w:bookmarkEnd w:id="467"/>
      <w:bookmarkEnd w:id="468"/>
      <w:bookmarkEnd w:id="469"/>
      <w:r w:rsidRPr="00CA3319">
        <w:rPr>
          <w:rFonts w:ascii="Times New Roman" w:hAnsi="Times New Roman"/>
          <w:b/>
        </w:rPr>
        <w:t>)</w:t>
      </w:r>
    </w:p>
    <w:p w:rsidR="007950F7" w:rsidRDefault="007950F7" w:rsidP="007950F7">
      <w:pPr>
        <w:pStyle w:val="afff"/>
        <w:spacing w:after="0"/>
        <w:jc w:val="center"/>
        <w:rPr>
          <w:rFonts w:ascii="Times New Roman" w:hAnsi="Times New Roman"/>
          <w:b/>
        </w:rPr>
      </w:pPr>
      <w:r w:rsidRPr="00CA3319">
        <w:rPr>
          <w:rFonts w:ascii="Times New Roman" w:hAnsi="Times New Roman"/>
          <w:b/>
        </w:rPr>
        <w:t xml:space="preserve">№ ___ от «___»_________20   </w:t>
      </w:r>
      <w:r>
        <w:rPr>
          <w:rFonts w:ascii="Times New Roman" w:hAnsi="Times New Roman"/>
          <w:b/>
        </w:rPr>
        <w:t xml:space="preserve"> </w:t>
      </w:r>
      <w:r w:rsidRPr="00CA3319">
        <w:rPr>
          <w:rFonts w:ascii="Times New Roman" w:hAnsi="Times New Roman"/>
          <w:b/>
        </w:rPr>
        <w:t>г.</w:t>
      </w:r>
    </w:p>
    <w:p w:rsidR="007950F7" w:rsidRPr="00CA3319" w:rsidRDefault="007950F7" w:rsidP="007950F7">
      <w:pPr>
        <w:pStyle w:val="afff"/>
        <w:spacing w:after="0"/>
        <w:jc w:val="center"/>
        <w:rPr>
          <w:rFonts w:ascii="Times New Roman" w:hAnsi="Times New Roman"/>
          <w:b/>
        </w:rPr>
      </w:pPr>
      <w:r w:rsidRPr="00CA3319">
        <w:rPr>
          <w:rFonts w:ascii="Times New Roman" w:hAnsi="Times New Roman"/>
          <w:b/>
        </w:rPr>
        <w:br/>
        <w:t>ПО ДОГОВОРУ №</w:t>
      </w:r>
      <w:r>
        <w:rPr>
          <w:rFonts w:ascii="Times New Roman" w:hAnsi="Times New Roman"/>
          <w:b/>
        </w:rPr>
        <w:t xml:space="preserve">  ____ </w:t>
      </w:r>
      <w:r w:rsidRPr="00CA3319">
        <w:rPr>
          <w:rFonts w:ascii="Times New Roman" w:hAnsi="Times New Roman"/>
          <w:b/>
        </w:rPr>
        <w:t>от «</w:t>
      </w:r>
      <w:r>
        <w:rPr>
          <w:rFonts w:ascii="Times New Roman" w:hAnsi="Times New Roman"/>
          <w:b/>
        </w:rPr>
        <w:t xml:space="preserve">___» ________ </w:t>
      </w:r>
      <w:r w:rsidRPr="00CA3319">
        <w:rPr>
          <w:rFonts w:ascii="Times New Roman" w:hAnsi="Times New Roman"/>
          <w:b/>
        </w:rPr>
        <w:t>20</w:t>
      </w:r>
      <w:r>
        <w:rPr>
          <w:rFonts w:ascii="Times New Roman" w:hAnsi="Times New Roman"/>
          <w:b/>
        </w:rPr>
        <w:t>1</w:t>
      </w:r>
      <w:r w:rsidRPr="00CA3319">
        <w:rPr>
          <w:rFonts w:ascii="Times New Roman" w:hAnsi="Times New Roman"/>
          <w:b/>
        </w:rPr>
        <w:t xml:space="preserve"> г.</w:t>
      </w:r>
    </w:p>
    <w:p w:rsidR="007950F7" w:rsidRPr="00CA3319" w:rsidRDefault="007950F7" w:rsidP="007950F7">
      <w:pPr>
        <w:pStyle w:val="afff"/>
        <w:spacing w:after="0"/>
        <w:jc w:val="center"/>
      </w:pPr>
    </w:p>
    <w:p w:rsidR="007950F7" w:rsidRPr="00CA3319" w:rsidRDefault="007950F7" w:rsidP="007950F7">
      <w:pPr>
        <w:jc w:val="both"/>
        <w:rPr>
          <w:sz w:val="22"/>
          <w:szCs w:val="22"/>
        </w:rPr>
      </w:pPr>
      <w:r>
        <w:rPr>
          <w:sz w:val="22"/>
          <w:szCs w:val="22"/>
        </w:rPr>
        <w:t>Поставщик</w:t>
      </w:r>
      <w:r w:rsidRPr="00CA3319">
        <w:rPr>
          <w:sz w:val="22"/>
          <w:szCs w:val="22"/>
        </w:rPr>
        <w:t xml:space="preserve"> </w:t>
      </w:r>
      <w:r>
        <w:rPr>
          <w:sz w:val="22"/>
          <w:szCs w:val="22"/>
        </w:rPr>
        <w:t xml:space="preserve">__________________ </w:t>
      </w:r>
      <w:r w:rsidRPr="00CA3319">
        <w:rPr>
          <w:sz w:val="22"/>
          <w:szCs w:val="22"/>
        </w:rPr>
        <w:t>в лице</w:t>
      </w:r>
      <w:r>
        <w:rPr>
          <w:sz w:val="22"/>
          <w:szCs w:val="22"/>
        </w:rPr>
        <w:t xml:space="preserve"> </w:t>
      </w:r>
      <w:r w:rsidRPr="00CA3319">
        <w:rPr>
          <w:sz w:val="22"/>
          <w:szCs w:val="22"/>
        </w:rPr>
        <w:t xml:space="preserve">Генерального </w:t>
      </w:r>
      <w:proofErr w:type="spellStart"/>
      <w:r w:rsidRPr="00CA3319">
        <w:rPr>
          <w:sz w:val="22"/>
          <w:szCs w:val="22"/>
        </w:rPr>
        <w:t>директора</w:t>
      </w:r>
      <w:r>
        <w:rPr>
          <w:sz w:val="22"/>
          <w:szCs w:val="22"/>
        </w:rPr>
        <w:t>________________</w:t>
      </w:r>
      <w:proofErr w:type="spellEnd"/>
      <w:r w:rsidRPr="00CA3319">
        <w:rPr>
          <w:sz w:val="22"/>
          <w:szCs w:val="22"/>
        </w:rPr>
        <w:t>, действующего на основании</w:t>
      </w:r>
      <w:r>
        <w:rPr>
          <w:sz w:val="22"/>
          <w:szCs w:val="22"/>
        </w:rPr>
        <w:t xml:space="preserve"> ________, с одной стороны и Покупатель</w:t>
      </w:r>
      <w:r w:rsidRPr="00CA3319">
        <w:rPr>
          <w:sz w:val="22"/>
          <w:szCs w:val="22"/>
        </w:rPr>
        <w:t xml:space="preserve">   </w:t>
      </w:r>
      <w:r>
        <w:rPr>
          <w:sz w:val="22"/>
          <w:szCs w:val="22"/>
        </w:rPr>
        <w:t>«</w:t>
      </w:r>
      <w:r w:rsidRPr="00CA3319">
        <w:rPr>
          <w:sz w:val="22"/>
          <w:szCs w:val="22"/>
        </w:rPr>
        <w:t>Федеральное государственное унитарное предприятие «Уральский электромеханический завод»</w:t>
      </w:r>
      <w:r>
        <w:rPr>
          <w:sz w:val="22"/>
          <w:szCs w:val="22"/>
        </w:rPr>
        <w:t xml:space="preserve"> </w:t>
      </w:r>
      <w:r w:rsidRPr="00CA3319">
        <w:rPr>
          <w:sz w:val="22"/>
          <w:szCs w:val="22"/>
        </w:rPr>
        <w:t>в лице</w:t>
      </w:r>
      <w:r>
        <w:rPr>
          <w:sz w:val="22"/>
          <w:szCs w:val="22"/>
        </w:rPr>
        <w:t xml:space="preserve"> </w:t>
      </w:r>
      <w:r w:rsidRPr="00CA3319">
        <w:rPr>
          <w:sz w:val="22"/>
          <w:szCs w:val="22"/>
        </w:rPr>
        <w:t xml:space="preserve">Генерального директора К.А. </w:t>
      </w:r>
      <w:proofErr w:type="spellStart"/>
      <w:r w:rsidRPr="00CA3319">
        <w:rPr>
          <w:sz w:val="22"/>
          <w:szCs w:val="22"/>
        </w:rPr>
        <w:t>Ковязина</w:t>
      </w:r>
      <w:proofErr w:type="spellEnd"/>
      <w:r w:rsidRPr="00CA3319">
        <w:rPr>
          <w:sz w:val="22"/>
          <w:szCs w:val="22"/>
        </w:rPr>
        <w:t>, действующего на основании</w:t>
      </w:r>
      <w:r>
        <w:rPr>
          <w:sz w:val="22"/>
          <w:szCs w:val="22"/>
        </w:rPr>
        <w:t xml:space="preserve"> </w:t>
      </w:r>
      <w:r w:rsidRPr="00CA3319">
        <w:rPr>
          <w:sz w:val="22"/>
          <w:szCs w:val="22"/>
        </w:rPr>
        <w:t>Устава, с другой стороны, составили настоящий акт о следующем:</w:t>
      </w:r>
    </w:p>
    <w:p w:rsidR="007950F7" w:rsidRPr="00CA3319" w:rsidRDefault="007950F7" w:rsidP="007950F7">
      <w:pPr>
        <w:jc w:val="both"/>
        <w:rPr>
          <w:sz w:val="22"/>
          <w:szCs w:val="22"/>
        </w:rPr>
      </w:pPr>
    </w:p>
    <w:p w:rsidR="007950F7" w:rsidRPr="00CA3319" w:rsidRDefault="007950F7" w:rsidP="007950F7">
      <w:pPr>
        <w:jc w:val="both"/>
        <w:rPr>
          <w:sz w:val="22"/>
          <w:szCs w:val="22"/>
        </w:rPr>
      </w:pPr>
      <w:r w:rsidRPr="00CA3319">
        <w:rPr>
          <w:sz w:val="22"/>
          <w:szCs w:val="22"/>
        </w:rPr>
        <w:t>Поставщик поставил, а Покупатель принял следующий Товар (Оборудование) согл</w:t>
      </w:r>
      <w:r>
        <w:rPr>
          <w:sz w:val="22"/>
          <w:szCs w:val="22"/>
        </w:rPr>
        <w:t>асно Спецификации (Приложение №2</w:t>
      </w:r>
      <w:r w:rsidRPr="00CA3319">
        <w:rPr>
          <w:sz w:val="22"/>
          <w:szCs w:val="22"/>
        </w:rPr>
        <w:t xml:space="preserve"> к Договору):</w:t>
      </w:r>
    </w:p>
    <w:p w:rsidR="007950F7" w:rsidRPr="00CA3319" w:rsidRDefault="007950F7" w:rsidP="007950F7">
      <w:pPr>
        <w:jc w:val="both"/>
        <w:rPr>
          <w:sz w:val="22"/>
          <w:szCs w:val="22"/>
        </w:rPr>
      </w:pPr>
      <w:proofErr w:type="gramStart"/>
      <w:r w:rsidRPr="00CA3319">
        <w:rPr>
          <w:sz w:val="22"/>
          <w:szCs w:val="22"/>
        </w:rPr>
        <w:t>___________________________________________(</w:t>
      </w:r>
      <w:r w:rsidRPr="00CA3319">
        <w:rPr>
          <w:i/>
          <w:sz w:val="22"/>
          <w:szCs w:val="22"/>
        </w:rPr>
        <w:t>описание Товара (Оборудования</w:t>
      </w:r>
      <w:r w:rsidRPr="00CA3319">
        <w:rPr>
          <w:sz w:val="22"/>
          <w:szCs w:val="22"/>
        </w:rPr>
        <w:t>)</w:t>
      </w:r>
      <w:proofErr w:type="gramEnd"/>
    </w:p>
    <w:p w:rsidR="007950F7" w:rsidRPr="00CA3319" w:rsidRDefault="007950F7" w:rsidP="007950F7">
      <w:pPr>
        <w:rPr>
          <w:sz w:val="22"/>
          <w:szCs w:val="22"/>
        </w:rPr>
      </w:pPr>
    </w:p>
    <w:p w:rsidR="007950F7" w:rsidRPr="00CA3319" w:rsidRDefault="007950F7" w:rsidP="007950F7">
      <w:pPr>
        <w:rPr>
          <w:sz w:val="22"/>
          <w:szCs w:val="22"/>
        </w:rPr>
      </w:pPr>
      <w:r w:rsidRPr="00CA3319">
        <w:rPr>
          <w:sz w:val="22"/>
          <w:szCs w:val="22"/>
        </w:rPr>
        <w:t>Стоимость поставленного Товара (Оборудования) составляет:</w:t>
      </w:r>
    </w:p>
    <w:p w:rsidR="007950F7" w:rsidRPr="00CA3319" w:rsidRDefault="007950F7" w:rsidP="007950F7">
      <w:pPr>
        <w:rPr>
          <w:bCs/>
          <w:sz w:val="22"/>
          <w:szCs w:val="22"/>
        </w:rPr>
      </w:pPr>
      <w:proofErr w:type="gramStart"/>
      <w:r w:rsidRPr="00CA3319">
        <w:rPr>
          <w:bCs/>
          <w:sz w:val="22"/>
          <w:szCs w:val="22"/>
        </w:rPr>
        <w:t>_______________________________________(</w:t>
      </w:r>
      <w:r w:rsidRPr="00CA3319">
        <w:rPr>
          <w:bCs/>
          <w:i/>
          <w:sz w:val="22"/>
          <w:szCs w:val="22"/>
        </w:rPr>
        <w:t>сумма за поставленный Товар (Оборудование</w:t>
      </w:r>
      <w:r w:rsidRPr="00CA3319">
        <w:rPr>
          <w:bCs/>
          <w:sz w:val="22"/>
          <w:szCs w:val="22"/>
        </w:rPr>
        <w:t>)</w:t>
      </w:r>
      <w:proofErr w:type="gramEnd"/>
    </w:p>
    <w:p w:rsidR="007950F7" w:rsidRPr="00CA3319" w:rsidRDefault="007950F7" w:rsidP="007950F7">
      <w:pPr>
        <w:rPr>
          <w:sz w:val="22"/>
          <w:szCs w:val="22"/>
        </w:rPr>
      </w:pPr>
    </w:p>
    <w:p w:rsidR="007950F7" w:rsidRPr="00CA3319" w:rsidRDefault="007950F7" w:rsidP="007950F7">
      <w:pPr>
        <w:jc w:val="both"/>
        <w:rPr>
          <w:sz w:val="22"/>
          <w:szCs w:val="22"/>
        </w:rPr>
      </w:pPr>
      <w:bookmarkStart w:id="470" w:name="_Toc213335140"/>
      <w:bookmarkStart w:id="471" w:name="_Toc213679143"/>
      <w:bookmarkStart w:id="472" w:name="_Toc213679221"/>
      <w:r w:rsidRPr="00CA3319">
        <w:rPr>
          <w:sz w:val="22"/>
          <w:szCs w:val="22"/>
        </w:rPr>
        <w:t>Заводские (серийные) №№____________________________________________</w:t>
      </w:r>
      <w:bookmarkEnd w:id="470"/>
      <w:bookmarkEnd w:id="471"/>
      <w:bookmarkEnd w:id="472"/>
      <w:r w:rsidRPr="00CA3319">
        <w:rPr>
          <w:sz w:val="22"/>
          <w:szCs w:val="22"/>
        </w:rPr>
        <w:t>.</w:t>
      </w:r>
      <w:r w:rsidRPr="00CA3319">
        <w:rPr>
          <w:i/>
          <w:sz w:val="22"/>
          <w:szCs w:val="22"/>
        </w:rPr>
        <w:t xml:space="preserve"> (исключается, в случае если в отношении поставляемого Товара (Оборудования) не требуется осуществления указанных действий)</w:t>
      </w:r>
    </w:p>
    <w:p w:rsidR="007950F7" w:rsidRPr="00CA3319" w:rsidRDefault="007950F7" w:rsidP="007950F7">
      <w:pPr>
        <w:jc w:val="both"/>
        <w:rPr>
          <w:sz w:val="22"/>
          <w:szCs w:val="22"/>
        </w:rPr>
      </w:pPr>
    </w:p>
    <w:p w:rsidR="007950F7" w:rsidRPr="00CA3319" w:rsidRDefault="007950F7" w:rsidP="007950F7">
      <w:pPr>
        <w:jc w:val="both"/>
        <w:rPr>
          <w:sz w:val="22"/>
          <w:szCs w:val="22"/>
        </w:rPr>
      </w:pPr>
      <w:r w:rsidRPr="00CA3319">
        <w:rPr>
          <w:sz w:val="22"/>
          <w:szCs w:val="22"/>
        </w:rPr>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7950F7" w:rsidRPr="00CA3319" w:rsidRDefault="007950F7" w:rsidP="007950F7">
      <w:pPr>
        <w:ind w:left="360"/>
        <w:rPr>
          <w:sz w:val="22"/>
          <w:szCs w:val="22"/>
        </w:rPr>
      </w:pPr>
    </w:p>
    <w:p w:rsidR="007950F7" w:rsidRPr="00CA3319" w:rsidRDefault="007950F7" w:rsidP="007950F7">
      <w:pPr>
        <w:ind w:left="360"/>
        <w:rPr>
          <w:sz w:val="22"/>
          <w:szCs w:val="22"/>
        </w:rPr>
      </w:pPr>
    </w:p>
    <w:p w:rsidR="007950F7" w:rsidRPr="00CA3319" w:rsidRDefault="007950F7" w:rsidP="007950F7">
      <w:pPr>
        <w:ind w:left="360"/>
        <w:rPr>
          <w:sz w:val="22"/>
          <w:szCs w:val="22"/>
        </w:rPr>
      </w:pPr>
    </w:p>
    <w:p w:rsidR="007950F7" w:rsidRPr="00CA3319" w:rsidRDefault="007950F7" w:rsidP="007950F7">
      <w:pPr>
        <w:ind w:left="360"/>
        <w:rPr>
          <w:sz w:val="22"/>
          <w:szCs w:val="22"/>
        </w:rPr>
      </w:pPr>
    </w:p>
    <w:p w:rsidR="007950F7" w:rsidRPr="00CA3319" w:rsidRDefault="007950F7" w:rsidP="007950F7">
      <w:pPr>
        <w:ind w:left="360"/>
        <w:rPr>
          <w:sz w:val="22"/>
          <w:szCs w:val="22"/>
        </w:rPr>
      </w:pPr>
    </w:p>
    <w:p w:rsidR="007950F7" w:rsidRDefault="007950F7" w:rsidP="007950F7">
      <w:pPr>
        <w:rPr>
          <w:sz w:val="22"/>
          <w:szCs w:val="22"/>
        </w:rPr>
      </w:pPr>
    </w:p>
    <w:p w:rsidR="007950F7" w:rsidRDefault="007950F7" w:rsidP="007950F7">
      <w:pPr>
        <w:ind w:left="360"/>
        <w:rPr>
          <w:sz w:val="22"/>
          <w:szCs w:val="22"/>
        </w:rPr>
      </w:pPr>
    </w:p>
    <w:p w:rsidR="007950F7" w:rsidRPr="00CA3319" w:rsidRDefault="007950F7" w:rsidP="007950F7">
      <w:pPr>
        <w:ind w:left="360"/>
        <w:rPr>
          <w:sz w:val="22"/>
          <w:szCs w:val="22"/>
        </w:rPr>
      </w:pPr>
    </w:p>
    <w:p w:rsidR="007950F7" w:rsidRPr="00CA3319" w:rsidRDefault="007950F7" w:rsidP="007950F7">
      <w:pPr>
        <w:ind w:left="360"/>
        <w:rPr>
          <w:sz w:val="22"/>
          <w:szCs w:val="22"/>
        </w:rPr>
      </w:pPr>
    </w:p>
    <w:p w:rsidR="007950F7" w:rsidRPr="00CA3319" w:rsidRDefault="007950F7" w:rsidP="007950F7">
      <w:pPr>
        <w:ind w:left="360"/>
        <w:rPr>
          <w:sz w:val="22"/>
          <w:szCs w:val="22"/>
        </w:rPr>
      </w:pPr>
    </w:p>
    <w:tbl>
      <w:tblPr>
        <w:tblW w:w="0" w:type="auto"/>
        <w:tblLayout w:type="fixed"/>
        <w:tblCellMar>
          <w:left w:w="70" w:type="dxa"/>
          <w:right w:w="70" w:type="dxa"/>
        </w:tblCellMar>
        <w:tblLook w:val="04A0"/>
      </w:tblPr>
      <w:tblGrid>
        <w:gridCol w:w="4750"/>
        <w:gridCol w:w="5028"/>
      </w:tblGrid>
      <w:tr w:rsidR="007950F7" w:rsidRPr="00CA3319" w:rsidTr="007950F7">
        <w:tc>
          <w:tcPr>
            <w:tcW w:w="4750" w:type="dxa"/>
          </w:tcPr>
          <w:p w:rsidR="007950F7" w:rsidRPr="00CA3319" w:rsidRDefault="007950F7" w:rsidP="007950F7">
            <w:pPr>
              <w:rPr>
                <w:sz w:val="22"/>
                <w:szCs w:val="22"/>
              </w:rPr>
            </w:pPr>
            <w:r w:rsidRPr="00CA3319">
              <w:rPr>
                <w:sz w:val="22"/>
                <w:szCs w:val="22"/>
              </w:rPr>
              <w:t>от Покупателя:</w:t>
            </w:r>
          </w:p>
          <w:p w:rsidR="007950F7" w:rsidRPr="00CA3319" w:rsidRDefault="007950F7" w:rsidP="007950F7">
            <w:pPr>
              <w:rPr>
                <w:sz w:val="22"/>
                <w:szCs w:val="22"/>
              </w:rPr>
            </w:pPr>
            <w:r w:rsidRPr="00CA3319">
              <w:rPr>
                <w:sz w:val="22"/>
                <w:szCs w:val="22"/>
              </w:rPr>
              <w:t>Генеральный директор</w:t>
            </w:r>
          </w:p>
          <w:p w:rsidR="007950F7" w:rsidRPr="00CA3319" w:rsidRDefault="007950F7" w:rsidP="007950F7">
            <w:pPr>
              <w:rPr>
                <w:sz w:val="22"/>
                <w:szCs w:val="22"/>
              </w:rPr>
            </w:pPr>
          </w:p>
          <w:p w:rsidR="007950F7" w:rsidRPr="00CA3319" w:rsidRDefault="007950F7" w:rsidP="007950F7">
            <w:pPr>
              <w:spacing w:before="240"/>
              <w:rPr>
                <w:sz w:val="22"/>
                <w:szCs w:val="22"/>
              </w:rPr>
            </w:pPr>
            <w:r w:rsidRPr="00CA3319">
              <w:rPr>
                <w:sz w:val="22"/>
                <w:szCs w:val="22"/>
                <w:u w:val="single"/>
              </w:rPr>
              <w:t xml:space="preserve">                                         </w:t>
            </w:r>
            <w:r w:rsidRPr="00CA3319">
              <w:rPr>
                <w:sz w:val="22"/>
                <w:szCs w:val="22"/>
              </w:rPr>
              <w:t xml:space="preserve">/ К.А. </w:t>
            </w:r>
            <w:proofErr w:type="spellStart"/>
            <w:r w:rsidRPr="00CA3319">
              <w:rPr>
                <w:sz w:val="22"/>
                <w:szCs w:val="22"/>
              </w:rPr>
              <w:t>Ковязин</w:t>
            </w:r>
            <w:proofErr w:type="spellEnd"/>
            <w:r w:rsidRPr="00CA3319">
              <w:rPr>
                <w:sz w:val="22"/>
                <w:szCs w:val="22"/>
              </w:rPr>
              <w:t>/</w:t>
            </w:r>
            <w:r w:rsidRPr="00CA3319">
              <w:rPr>
                <w:b/>
                <w:i/>
                <w:sz w:val="22"/>
                <w:szCs w:val="22"/>
              </w:rPr>
              <w:t xml:space="preserve">                    </w:t>
            </w:r>
          </w:p>
          <w:p w:rsidR="007950F7" w:rsidRPr="00CA3319" w:rsidRDefault="007950F7" w:rsidP="007950F7">
            <w:pPr>
              <w:spacing w:before="240"/>
              <w:rPr>
                <w:sz w:val="22"/>
                <w:szCs w:val="22"/>
              </w:rPr>
            </w:pPr>
          </w:p>
        </w:tc>
        <w:tc>
          <w:tcPr>
            <w:tcW w:w="5028" w:type="dxa"/>
          </w:tcPr>
          <w:p w:rsidR="007950F7" w:rsidRPr="00CA3319" w:rsidRDefault="007950F7" w:rsidP="007950F7">
            <w:pPr>
              <w:rPr>
                <w:sz w:val="22"/>
                <w:szCs w:val="22"/>
              </w:rPr>
            </w:pPr>
            <w:r w:rsidRPr="00CA3319">
              <w:rPr>
                <w:sz w:val="22"/>
                <w:szCs w:val="22"/>
              </w:rPr>
              <w:t>от Поставщика:</w:t>
            </w:r>
          </w:p>
          <w:p w:rsidR="007950F7" w:rsidRPr="00CA3319" w:rsidRDefault="007950F7" w:rsidP="007950F7">
            <w:pPr>
              <w:rPr>
                <w:sz w:val="22"/>
                <w:szCs w:val="22"/>
              </w:rPr>
            </w:pPr>
            <w:r w:rsidRPr="00CA3319">
              <w:rPr>
                <w:sz w:val="22"/>
                <w:szCs w:val="22"/>
              </w:rPr>
              <w:t>Генеральный директор</w:t>
            </w:r>
          </w:p>
          <w:p w:rsidR="007950F7" w:rsidRPr="00CA3319" w:rsidRDefault="007950F7" w:rsidP="007950F7">
            <w:pPr>
              <w:spacing w:before="360"/>
              <w:rPr>
                <w:sz w:val="22"/>
                <w:szCs w:val="22"/>
              </w:rPr>
            </w:pPr>
            <w:r w:rsidRPr="00CA3319">
              <w:rPr>
                <w:sz w:val="22"/>
                <w:szCs w:val="22"/>
                <w:u w:val="single"/>
              </w:rPr>
              <w:t xml:space="preserve">                                          </w:t>
            </w:r>
            <w:r w:rsidRPr="00CA3319">
              <w:rPr>
                <w:sz w:val="22"/>
                <w:szCs w:val="22"/>
              </w:rPr>
              <w:t xml:space="preserve">/ </w:t>
            </w:r>
            <w:r>
              <w:rPr>
                <w:sz w:val="22"/>
                <w:szCs w:val="22"/>
              </w:rPr>
              <w:t>_____________</w:t>
            </w:r>
            <w:r w:rsidRPr="00CA3319">
              <w:rPr>
                <w:sz w:val="22"/>
                <w:szCs w:val="22"/>
              </w:rPr>
              <w:t>/</w:t>
            </w:r>
          </w:p>
          <w:p w:rsidR="007950F7" w:rsidRPr="00CA3319" w:rsidRDefault="007950F7" w:rsidP="007950F7">
            <w:pPr>
              <w:spacing w:before="120"/>
              <w:rPr>
                <w:sz w:val="22"/>
                <w:szCs w:val="22"/>
              </w:rPr>
            </w:pPr>
          </w:p>
        </w:tc>
      </w:tr>
    </w:tbl>
    <w:p w:rsidR="007950F7" w:rsidRDefault="007950F7" w:rsidP="007950F7">
      <w:pPr>
        <w:rPr>
          <w:sz w:val="22"/>
          <w:szCs w:val="22"/>
        </w:rPr>
      </w:pPr>
    </w:p>
    <w:p w:rsidR="007950F7" w:rsidRDefault="007950F7" w:rsidP="007950F7">
      <w:pPr>
        <w:rPr>
          <w:sz w:val="22"/>
          <w:szCs w:val="22"/>
        </w:rPr>
      </w:pPr>
    </w:p>
    <w:p w:rsidR="007950F7" w:rsidRDefault="007950F7" w:rsidP="007950F7">
      <w:pPr>
        <w:rPr>
          <w:sz w:val="22"/>
          <w:szCs w:val="22"/>
        </w:rPr>
      </w:pPr>
    </w:p>
    <w:p w:rsidR="007950F7" w:rsidRDefault="007950F7" w:rsidP="007950F7">
      <w:pPr>
        <w:rPr>
          <w:sz w:val="22"/>
          <w:szCs w:val="22"/>
        </w:rPr>
      </w:pPr>
    </w:p>
    <w:p w:rsidR="007950F7" w:rsidRDefault="007950F7" w:rsidP="007950F7">
      <w:pPr>
        <w:rPr>
          <w:sz w:val="22"/>
          <w:szCs w:val="22"/>
        </w:rPr>
      </w:pPr>
    </w:p>
    <w:p w:rsidR="007950F7" w:rsidRDefault="007950F7" w:rsidP="007950F7">
      <w:pPr>
        <w:rPr>
          <w:sz w:val="22"/>
          <w:szCs w:val="22"/>
        </w:rPr>
      </w:pPr>
    </w:p>
    <w:p w:rsidR="007950F7" w:rsidRDefault="007950F7" w:rsidP="007950F7">
      <w:pPr>
        <w:rPr>
          <w:sz w:val="22"/>
          <w:szCs w:val="22"/>
        </w:rPr>
      </w:pPr>
    </w:p>
    <w:p w:rsidR="007950F7" w:rsidRDefault="007950F7" w:rsidP="007950F7">
      <w:pPr>
        <w:pageBreakBefore/>
      </w:pPr>
      <w:r>
        <w:lastRenderedPageBreak/>
        <w:t>Приложение № 5 к Договору                                                                                                            №___________ от «____»</w:t>
      </w:r>
      <w:proofErr w:type="spellStart"/>
      <w:r>
        <w:t>______________года</w:t>
      </w:r>
      <w:proofErr w:type="spellEnd"/>
    </w:p>
    <w:p w:rsidR="007950F7" w:rsidRDefault="007950F7" w:rsidP="007950F7">
      <w:pPr>
        <w:tabs>
          <w:tab w:val="left" w:pos="1843"/>
        </w:tabs>
        <w:jc w:val="right"/>
        <w:rPr>
          <w:b/>
        </w:rPr>
      </w:pPr>
    </w:p>
    <w:p w:rsidR="007950F7" w:rsidRDefault="007950F7" w:rsidP="007950F7">
      <w:pPr>
        <w:tabs>
          <w:tab w:val="left" w:pos="1843"/>
        </w:tabs>
      </w:pPr>
    </w:p>
    <w:p w:rsidR="007950F7" w:rsidRPr="00A55CF5" w:rsidRDefault="007950F7" w:rsidP="007950F7">
      <w:pPr>
        <w:pStyle w:val="18"/>
        <w:spacing w:after="0" w:line="240" w:lineRule="auto"/>
        <w:ind w:left="0"/>
        <w:jc w:val="center"/>
        <w:rPr>
          <w:rFonts w:ascii="Times New Roman" w:hAnsi="Times New Roman"/>
          <w:b/>
          <w:sz w:val="28"/>
        </w:rPr>
      </w:pPr>
      <w:r w:rsidRPr="00A55CF5">
        <w:rPr>
          <w:rFonts w:ascii="Times New Roman" w:hAnsi="Times New Roman"/>
          <w:b/>
          <w:sz w:val="28"/>
        </w:rPr>
        <w:t xml:space="preserve">АКТ </w:t>
      </w:r>
    </w:p>
    <w:p w:rsidR="007950F7" w:rsidRPr="00A55CF5" w:rsidRDefault="007950F7" w:rsidP="007950F7">
      <w:pPr>
        <w:pStyle w:val="18"/>
        <w:spacing w:after="0" w:line="240" w:lineRule="auto"/>
        <w:ind w:left="0"/>
        <w:jc w:val="center"/>
        <w:rPr>
          <w:rFonts w:ascii="Times New Roman" w:hAnsi="Times New Roman"/>
          <w:b/>
          <w:sz w:val="28"/>
        </w:rPr>
      </w:pPr>
      <w:r w:rsidRPr="00A55CF5">
        <w:rPr>
          <w:rFonts w:ascii="Times New Roman" w:hAnsi="Times New Roman"/>
          <w:b/>
          <w:sz w:val="28"/>
        </w:rPr>
        <w:t>выполнения пуско-наладочных работ оборудования</w:t>
      </w:r>
    </w:p>
    <w:p w:rsidR="007950F7" w:rsidRDefault="007950F7" w:rsidP="007950F7">
      <w:pPr>
        <w:pStyle w:val="18"/>
        <w:spacing w:after="0" w:line="240" w:lineRule="auto"/>
        <w:ind w:left="0"/>
        <w:jc w:val="center"/>
        <w:rPr>
          <w:rFonts w:ascii="Times New Roman" w:hAnsi="Times New Roman"/>
          <w:b/>
          <w:sz w:val="24"/>
          <w:szCs w:val="24"/>
        </w:rPr>
      </w:pPr>
      <w:r>
        <w:rPr>
          <w:rFonts w:ascii="Times New Roman" w:hAnsi="Times New Roman"/>
          <w:b/>
          <w:sz w:val="24"/>
          <w:szCs w:val="24"/>
        </w:rPr>
        <w:t>№___ от «___»_________20___ г.</w:t>
      </w:r>
      <w:r>
        <w:rPr>
          <w:rFonts w:ascii="Times New Roman" w:hAnsi="Times New Roman"/>
          <w:b/>
          <w:sz w:val="24"/>
          <w:szCs w:val="24"/>
        </w:rPr>
        <w:br/>
      </w:r>
    </w:p>
    <w:p w:rsidR="007950F7" w:rsidRPr="00CA3319" w:rsidRDefault="007950F7" w:rsidP="007950F7">
      <w:pPr>
        <w:pStyle w:val="afff"/>
        <w:spacing w:after="0"/>
        <w:jc w:val="center"/>
        <w:rPr>
          <w:rFonts w:ascii="Times New Roman" w:hAnsi="Times New Roman"/>
          <w:b/>
        </w:rPr>
      </w:pPr>
      <w:r w:rsidRPr="00CA3319">
        <w:rPr>
          <w:rFonts w:ascii="Times New Roman" w:hAnsi="Times New Roman"/>
          <w:b/>
        </w:rPr>
        <w:t>ПО ДОГОВОРУ №</w:t>
      </w:r>
      <w:r>
        <w:rPr>
          <w:rFonts w:ascii="Times New Roman" w:hAnsi="Times New Roman"/>
          <w:b/>
        </w:rPr>
        <w:t xml:space="preserve">  ____ </w:t>
      </w:r>
      <w:r w:rsidRPr="00CA3319">
        <w:rPr>
          <w:rFonts w:ascii="Times New Roman" w:hAnsi="Times New Roman"/>
          <w:b/>
        </w:rPr>
        <w:t>от «</w:t>
      </w:r>
      <w:r>
        <w:rPr>
          <w:rFonts w:ascii="Times New Roman" w:hAnsi="Times New Roman"/>
          <w:b/>
        </w:rPr>
        <w:t xml:space="preserve">___» ________ </w:t>
      </w:r>
      <w:r w:rsidRPr="00CA3319">
        <w:rPr>
          <w:rFonts w:ascii="Times New Roman" w:hAnsi="Times New Roman"/>
          <w:b/>
        </w:rPr>
        <w:t>20</w:t>
      </w:r>
      <w:r>
        <w:rPr>
          <w:rFonts w:ascii="Times New Roman" w:hAnsi="Times New Roman"/>
          <w:b/>
        </w:rPr>
        <w:t>1</w:t>
      </w:r>
      <w:r w:rsidRPr="00CA3319">
        <w:rPr>
          <w:rFonts w:ascii="Times New Roman" w:hAnsi="Times New Roman"/>
          <w:b/>
        </w:rPr>
        <w:t xml:space="preserve"> г.</w:t>
      </w:r>
    </w:p>
    <w:p w:rsidR="007950F7" w:rsidRDefault="007950F7" w:rsidP="007950F7">
      <w:pPr>
        <w:pStyle w:val="18"/>
        <w:spacing w:after="0" w:line="240" w:lineRule="auto"/>
        <w:ind w:left="0"/>
        <w:jc w:val="center"/>
        <w:rPr>
          <w:rFonts w:ascii="Times New Roman" w:hAnsi="Times New Roman"/>
          <w:b/>
          <w:sz w:val="24"/>
          <w:szCs w:val="24"/>
        </w:rPr>
      </w:pPr>
    </w:p>
    <w:p w:rsidR="007950F7" w:rsidRDefault="007950F7" w:rsidP="007950F7">
      <w:pPr>
        <w:jc w:val="center"/>
      </w:pPr>
    </w:p>
    <w:p w:rsidR="007950F7" w:rsidRPr="00CA3319" w:rsidRDefault="007950F7" w:rsidP="007950F7">
      <w:pPr>
        <w:jc w:val="both"/>
        <w:rPr>
          <w:sz w:val="22"/>
          <w:szCs w:val="22"/>
        </w:rPr>
      </w:pPr>
      <w:r>
        <w:rPr>
          <w:sz w:val="22"/>
          <w:szCs w:val="22"/>
        </w:rPr>
        <w:t>Поставщик</w:t>
      </w:r>
      <w:r w:rsidRPr="00CA3319">
        <w:rPr>
          <w:sz w:val="22"/>
          <w:szCs w:val="22"/>
        </w:rPr>
        <w:t xml:space="preserve"> </w:t>
      </w:r>
      <w:r>
        <w:rPr>
          <w:sz w:val="22"/>
          <w:szCs w:val="22"/>
        </w:rPr>
        <w:t xml:space="preserve">________________ </w:t>
      </w:r>
      <w:r w:rsidRPr="00CA3319">
        <w:rPr>
          <w:sz w:val="22"/>
          <w:szCs w:val="22"/>
        </w:rPr>
        <w:t>в лице</w:t>
      </w:r>
      <w:r>
        <w:rPr>
          <w:sz w:val="22"/>
          <w:szCs w:val="22"/>
        </w:rPr>
        <w:t xml:space="preserve"> </w:t>
      </w:r>
      <w:r w:rsidRPr="00CA3319">
        <w:rPr>
          <w:sz w:val="22"/>
          <w:szCs w:val="22"/>
        </w:rPr>
        <w:t xml:space="preserve">Генерального директора </w:t>
      </w:r>
      <w:r>
        <w:rPr>
          <w:sz w:val="22"/>
          <w:szCs w:val="22"/>
        </w:rPr>
        <w:t>_____________</w:t>
      </w:r>
      <w:r w:rsidRPr="00CA3319">
        <w:rPr>
          <w:sz w:val="22"/>
          <w:szCs w:val="22"/>
        </w:rPr>
        <w:t>, действующего на основании</w:t>
      </w:r>
      <w:r>
        <w:rPr>
          <w:sz w:val="22"/>
          <w:szCs w:val="22"/>
        </w:rPr>
        <w:t xml:space="preserve"> _____________ с одной стороны и Покупатель</w:t>
      </w:r>
      <w:r w:rsidRPr="00CA3319">
        <w:rPr>
          <w:sz w:val="22"/>
          <w:szCs w:val="22"/>
        </w:rPr>
        <w:t xml:space="preserve">   </w:t>
      </w:r>
      <w:r>
        <w:rPr>
          <w:sz w:val="22"/>
          <w:szCs w:val="22"/>
        </w:rPr>
        <w:t>«</w:t>
      </w:r>
      <w:r w:rsidRPr="00CA3319">
        <w:rPr>
          <w:sz w:val="22"/>
          <w:szCs w:val="22"/>
        </w:rPr>
        <w:t>Федеральное государственное унитарное предприятие «Уральский электромеханический завод»</w:t>
      </w:r>
      <w:r>
        <w:rPr>
          <w:sz w:val="22"/>
          <w:szCs w:val="22"/>
        </w:rPr>
        <w:t xml:space="preserve"> </w:t>
      </w:r>
      <w:r w:rsidRPr="00CA3319">
        <w:rPr>
          <w:sz w:val="22"/>
          <w:szCs w:val="22"/>
        </w:rPr>
        <w:t>в лице</w:t>
      </w:r>
      <w:r>
        <w:rPr>
          <w:sz w:val="22"/>
          <w:szCs w:val="22"/>
        </w:rPr>
        <w:t xml:space="preserve"> </w:t>
      </w:r>
      <w:r w:rsidRPr="00CA3319">
        <w:rPr>
          <w:sz w:val="22"/>
          <w:szCs w:val="22"/>
        </w:rPr>
        <w:t xml:space="preserve">Генерального директора К.А. </w:t>
      </w:r>
      <w:proofErr w:type="spellStart"/>
      <w:r w:rsidRPr="00CA3319">
        <w:rPr>
          <w:sz w:val="22"/>
          <w:szCs w:val="22"/>
        </w:rPr>
        <w:t>Ковязина</w:t>
      </w:r>
      <w:proofErr w:type="spellEnd"/>
      <w:r w:rsidRPr="00CA3319">
        <w:rPr>
          <w:sz w:val="22"/>
          <w:szCs w:val="22"/>
        </w:rPr>
        <w:t>, действующего на основании</w:t>
      </w:r>
      <w:r>
        <w:rPr>
          <w:sz w:val="22"/>
          <w:szCs w:val="22"/>
        </w:rPr>
        <w:t xml:space="preserve"> </w:t>
      </w:r>
      <w:r w:rsidRPr="00CA3319">
        <w:rPr>
          <w:sz w:val="22"/>
          <w:szCs w:val="22"/>
        </w:rPr>
        <w:t>Устава, с другой стороны, составили настоящий акт о следующем:</w:t>
      </w:r>
    </w:p>
    <w:p w:rsidR="007950F7" w:rsidRDefault="007950F7" w:rsidP="007950F7">
      <w:pPr>
        <w:jc w:val="both"/>
      </w:pPr>
    </w:p>
    <w:p w:rsidR="007950F7" w:rsidRDefault="007950F7" w:rsidP="007950F7">
      <w:pPr>
        <w:jc w:val="both"/>
      </w:pPr>
    </w:p>
    <w:p w:rsidR="007950F7" w:rsidRPr="00D402B0" w:rsidRDefault="007950F7" w:rsidP="007950F7">
      <w:r w:rsidRPr="00D402B0">
        <w:t>Поставщик в</w:t>
      </w:r>
      <w:r>
        <w:t>ыполнил монтаж, пуско-наладочные</w:t>
      </w:r>
      <w:r w:rsidRPr="00D402B0">
        <w:t xml:space="preserve"> работ</w:t>
      </w:r>
      <w:r>
        <w:t>ы</w:t>
      </w:r>
      <w:r w:rsidRPr="00D402B0">
        <w:t>, обучение персонала Покупателя и ввода в эксплуатацию следующего оборудования:</w:t>
      </w:r>
    </w:p>
    <w:p w:rsidR="007950F7" w:rsidRDefault="007950F7" w:rsidP="007950F7">
      <w:r>
        <w:t xml:space="preserve">                     </w:t>
      </w:r>
      <w:proofErr w:type="gramStart"/>
      <w:r w:rsidRPr="00D402B0">
        <w:t>___________________________________(</w:t>
      </w:r>
      <w:r w:rsidRPr="00D402B0">
        <w:rPr>
          <w:i/>
        </w:rPr>
        <w:t>описание Товара (Оборудования</w:t>
      </w:r>
      <w:r w:rsidRPr="00D402B0">
        <w:t>)</w:t>
      </w:r>
      <w:proofErr w:type="gramEnd"/>
    </w:p>
    <w:p w:rsidR="007950F7" w:rsidRDefault="007950F7" w:rsidP="007950F7"/>
    <w:p w:rsidR="007950F7" w:rsidRPr="00D402B0" w:rsidRDefault="007950F7" w:rsidP="007950F7"/>
    <w:p w:rsidR="007950F7" w:rsidRPr="00D402B0" w:rsidRDefault="007950F7" w:rsidP="007950F7">
      <w:r w:rsidRPr="00D402B0">
        <w:t>Стороны подтверждают надлежащее исполнение своих обязательств и взаимных претензий друг к другу не имеют.</w:t>
      </w:r>
    </w:p>
    <w:p w:rsidR="007950F7" w:rsidRDefault="007950F7" w:rsidP="007950F7"/>
    <w:p w:rsidR="007950F7" w:rsidRDefault="007950F7" w:rsidP="007950F7"/>
    <w:p w:rsidR="007950F7" w:rsidRDefault="007950F7" w:rsidP="007950F7"/>
    <w:p w:rsidR="007950F7" w:rsidRDefault="007950F7" w:rsidP="007950F7"/>
    <w:p w:rsidR="007950F7" w:rsidRDefault="007950F7" w:rsidP="007950F7"/>
    <w:p w:rsidR="007950F7" w:rsidRDefault="007950F7" w:rsidP="007950F7"/>
    <w:p w:rsidR="007950F7" w:rsidRDefault="007950F7" w:rsidP="007950F7"/>
    <w:p w:rsidR="007950F7" w:rsidRDefault="007950F7" w:rsidP="007950F7"/>
    <w:p w:rsidR="007950F7" w:rsidRDefault="007950F7" w:rsidP="007950F7"/>
    <w:p w:rsidR="007950F7" w:rsidRDefault="007950F7" w:rsidP="007950F7">
      <w:pPr>
        <w:jc w:val="both"/>
      </w:pPr>
    </w:p>
    <w:tbl>
      <w:tblPr>
        <w:tblW w:w="0" w:type="auto"/>
        <w:tblLayout w:type="fixed"/>
        <w:tblCellMar>
          <w:left w:w="70" w:type="dxa"/>
          <w:right w:w="70" w:type="dxa"/>
        </w:tblCellMar>
        <w:tblLook w:val="04A0"/>
      </w:tblPr>
      <w:tblGrid>
        <w:gridCol w:w="4750"/>
        <w:gridCol w:w="5028"/>
      </w:tblGrid>
      <w:tr w:rsidR="007950F7" w:rsidRPr="00CA3319" w:rsidTr="007950F7">
        <w:tc>
          <w:tcPr>
            <w:tcW w:w="4750" w:type="dxa"/>
          </w:tcPr>
          <w:p w:rsidR="007950F7" w:rsidRPr="00CA3319" w:rsidRDefault="007950F7" w:rsidP="007950F7">
            <w:pPr>
              <w:rPr>
                <w:sz w:val="22"/>
                <w:szCs w:val="22"/>
              </w:rPr>
            </w:pPr>
            <w:r w:rsidRPr="00CA3319">
              <w:rPr>
                <w:sz w:val="22"/>
                <w:szCs w:val="22"/>
              </w:rPr>
              <w:t>от Покупателя:</w:t>
            </w:r>
          </w:p>
          <w:p w:rsidR="007950F7" w:rsidRPr="00CA3319" w:rsidRDefault="007950F7" w:rsidP="007950F7">
            <w:pPr>
              <w:rPr>
                <w:sz w:val="22"/>
                <w:szCs w:val="22"/>
              </w:rPr>
            </w:pPr>
            <w:r w:rsidRPr="00CA3319">
              <w:rPr>
                <w:sz w:val="22"/>
                <w:szCs w:val="22"/>
              </w:rPr>
              <w:t>Генеральный директор</w:t>
            </w:r>
          </w:p>
          <w:p w:rsidR="007950F7" w:rsidRPr="00CA3319" w:rsidRDefault="007950F7" w:rsidP="007950F7">
            <w:pPr>
              <w:rPr>
                <w:sz w:val="22"/>
                <w:szCs w:val="22"/>
              </w:rPr>
            </w:pPr>
          </w:p>
          <w:p w:rsidR="007950F7" w:rsidRPr="00CA3319" w:rsidRDefault="007950F7" w:rsidP="007950F7">
            <w:pPr>
              <w:spacing w:before="240"/>
              <w:rPr>
                <w:sz w:val="22"/>
                <w:szCs w:val="22"/>
              </w:rPr>
            </w:pPr>
            <w:r w:rsidRPr="00CA3319">
              <w:rPr>
                <w:sz w:val="22"/>
                <w:szCs w:val="22"/>
                <w:u w:val="single"/>
              </w:rPr>
              <w:t xml:space="preserve">                                         </w:t>
            </w:r>
            <w:r w:rsidRPr="00CA3319">
              <w:rPr>
                <w:sz w:val="22"/>
                <w:szCs w:val="22"/>
              </w:rPr>
              <w:t xml:space="preserve">/ К.А. </w:t>
            </w:r>
            <w:proofErr w:type="spellStart"/>
            <w:r w:rsidRPr="00CA3319">
              <w:rPr>
                <w:sz w:val="22"/>
                <w:szCs w:val="22"/>
              </w:rPr>
              <w:t>Ковязин</w:t>
            </w:r>
            <w:proofErr w:type="spellEnd"/>
            <w:r w:rsidRPr="00CA3319">
              <w:rPr>
                <w:sz w:val="22"/>
                <w:szCs w:val="22"/>
              </w:rPr>
              <w:t>/</w:t>
            </w:r>
            <w:r w:rsidRPr="00CA3319">
              <w:rPr>
                <w:b/>
                <w:i/>
                <w:sz w:val="22"/>
                <w:szCs w:val="22"/>
              </w:rPr>
              <w:t xml:space="preserve">                    </w:t>
            </w:r>
          </w:p>
          <w:p w:rsidR="007950F7" w:rsidRPr="00CA3319" w:rsidRDefault="007950F7" w:rsidP="007950F7">
            <w:pPr>
              <w:spacing w:before="240"/>
              <w:rPr>
                <w:sz w:val="22"/>
                <w:szCs w:val="22"/>
              </w:rPr>
            </w:pPr>
          </w:p>
        </w:tc>
        <w:tc>
          <w:tcPr>
            <w:tcW w:w="5028" w:type="dxa"/>
          </w:tcPr>
          <w:p w:rsidR="007950F7" w:rsidRPr="00CA3319" w:rsidRDefault="007950F7" w:rsidP="007950F7">
            <w:pPr>
              <w:rPr>
                <w:sz w:val="22"/>
                <w:szCs w:val="22"/>
              </w:rPr>
            </w:pPr>
            <w:r w:rsidRPr="00CA3319">
              <w:rPr>
                <w:sz w:val="22"/>
                <w:szCs w:val="22"/>
              </w:rPr>
              <w:t>от Поставщика:</w:t>
            </w:r>
          </w:p>
          <w:p w:rsidR="007950F7" w:rsidRPr="00CA3319" w:rsidRDefault="007950F7" w:rsidP="007950F7">
            <w:pPr>
              <w:rPr>
                <w:sz w:val="22"/>
                <w:szCs w:val="22"/>
              </w:rPr>
            </w:pPr>
            <w:r w:rsidRPr="00CA3319">
              <w:rPr>
                <w:sz w:val="22"/>
                <w:szCs w:val="22"/>
              </w:rPr>
              <w:t>Генеральный директор</w:t>
            </w:r>
          </w:p>
          <w:p w:rsidR="007950F7" w:rsidRPr="00CA3319" w:rsidRDefault="007950F7" w:rsidP="007950F7">
            <w:pPr>
              <w:spacing w:before="360"/>
              <w:rPr>
                <w:sz w:val="22"/>
                <w:szCs w:val="22"/>
              </w:rPr>
            </w:pPr>
            <w:r w:rsidRPr="00CA3319">
              <w:rPr>
                <w:sz w:val="22"/>
                <w:szCs w:val="22"/>
                <w:u w:val="single"/>
              </w:rPr>
              <w:t xml:space="preserve">                                          </w:t>
            </w:r>
            <w:r w:rsidRPr="00CA3319">
              <w:rPr>
                <w:sz w:val="22"/>
                <w:szCs w:val="22"/>
              </w:rPr>
              <w:t xml:space="preserve">/ </w:t>
            </w:r>
            <w:r>
              <w:rPr>
                <w:sz w:val="22"/>
                <w:szCs w:val="22"/>
              </w:rPr>
              <w:t>____________</w:t>
            </w:r>
            <w:r w:rsidRPr="00CA3319">
              <w:rPr>
                <w:sz w:val="22"/>
                <w:szCs w:val="22"/>
              </w:rPr>
              <w:t>/</w:t>
            </w:r>
          </w:p>
          <w:p w:rsidR="007950F7" w:rsidRPr="00CA3319" w:rsidRDefault="007950F7" w:rsidP="007950F7">
            <w:pPr>
              <w:spacing w:before="120"/>
              <w:rPr>
                <w:sz w:val="22"/>
                <w:szCs w:val="22"/>
              </w:rPr>
            </w:pPr>
          </w:p>
        </w:tc>
      </w:tr>
    </w:tbl>
    <w:p w:rsidR="00C87330" w:rsidRPr="00C12007" w:rsidRDefault="00C87330" w:rsidP="007950F7">
      <w:pPr>
        <w:tabs>
          <w:tab w:val="left" w:pos="1843"/>
        </w:tabs>
        <w:rPr>
          <w:sz w:val="22"/>
        </w:rPr>
      </w:pPr>
    </w:p>
    <w:sectPr w:rsidR="00C87330" w:rsidRPr="00C12007"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E2043" w:rsidRDefault="00CE2043">
      <w:r>
        <w:separator/>
      </w:r>
    </w:p>
  </w:endnote>
  <w:endnote w:type="continuationSeparator" w:id="0">
    <w:p w:rsidR="00CE2043" w:rsidRDefault="00CE204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524D" w:rsidRDefault="00FE524D">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FE524D" w:rsidRDefault="00FE524D">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524D" w:rsidRPr="00FE6219" w:rsidRDefault="00FE524D"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E2043" w:rsidRDefault="00CE2043">
      <w:r>
        <w:separator/>
      </w:r>
    </w:p>
  </w:footnote>
  <w:footnote w:type="continuationSeparator" w:id="0">
    <w:p w:rsidR="00CE2043" w:rsidRDefault="00CE204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524D" w:rsidRPr="00F429FC" w:rsidRDefault="00FE524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C701E">
      <w:rPr>
        <w:rFonts w:ascii="Times New Roman" w:hAnsi="Times New Roman" w:cs="Times New Roman"/>
        <w:noProof/>
        <w:sz w:val="24"/>
      </w:rPr>
      <w:t>60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442A6C9E">
      <w:start w:val="1"/>
      <w:numFmt w:val="russianLower"/>
      <w:lvlText w:val="%1)"/>
      <w:lvlJc w:val="left"/>
      <w:pPr>
        <w:tabs>
          <w:tab w:val="num" w:pos="2140"/>
        </w:tabs>
        <w:ind w:left="2140" w:hanging="360"/>
      </w:pPr>
      <w:rPr>
        <w:rFonts w:hint="default"/>
      </w:rPr>
    </w:lvl>
    <w:lvl w:ilvl="1" w:tplc="88F0DA68">
      <w:start w:val="9"/>
      <w:numFmt w:val="decimal"/>
      <w:lvlText w:val="%2."/>
      <w:lvlJc w:val="left"/>
      <w:pPr>
        <w:tabs>
          <w:tab w:val="num" w:pos="2140"/>
        </w:tabs>
        <w:ind w:left="2140" w:hanging="360"/>
      </w:pPr>
      <w:rPr>
        <w:rFonts w:hint="default"/>
        <w:sz w:val="24"/>
      </w:rPr>
    </w:lvl>
    <w:lvl w:ilvl="2" w:tplc="861099FC">
      <w:start w:val="1"/>
      <w:numFmt w:val="lowerRoman"/>
      <w:lvlText w:val="%3."/>
      <w:lvlJc w:val="right"/>
      <w:pPr>
        <w:tabs>
          <w:tab w:val="num" w:pos="2860"/>
        </w:tabs>
        <w:ind w:left="2860" w:hanging="180"/>
      </w:pPr>
    </w:lvl>
    <w:lvl w:ilvl="3" w:tplc="00C4ADD4">
      <w:start w:val="1"/>
      <w:numFmt w:val="decimal"/>
      <w:lvlText w:val="%4."/>
      <w:lvlJc w:val="left"/>
      <w:pPr>
        <w:tabs>
          <w:tab w:val="num" w:pos="3580"/>
        </w:tabs>
        <w:ind w:left="3580" w:hanging="360"/>
      </w:pPr>
    </w:lvl>
    <w:lvl w:ilvl="4" w:tplc="26667C26" w:tentative="1">
      <w:start w:val="1"/>
      <w:numFmt w:val="lowerLetter"/>
      <w:lvlText w:val="%5."/>
      <w:lvlJc w:val="left"/>
      <w:pPr>
        <w:tabs>
          <w:tab w:val="num" w:pos="4300"/>
        </w:tabs>
        <w:ind w:left="4300" w:hanging="360"/>
      </w:pPr>
    </w:lvl>
    <w:lvl w:ilvl="5" w:tplc="319A5942" w:tentative="1">
      <w:start w:val="1"/>
      <w:numFmt w:val="lowerRoman"/>
      <w:lvlText w:val="%6."/>
      <w:lvlJc w:val="right"/>
      <w:pPr>
        <w:tabs>
          <w:tab w:val="num" w:pos="5020"/>
        </w:tabs>
        <w:ind w:left="5020" w:hanging="180"/>
      </w:pPr>
    </w:lvl>
    <w:lvl w:ilvl="6" w:tplc="C0A633D0" w:tentative="1">
      <w:start w:val="1"/>
      <w:numFmt w:val="decimal"/>
      <w:lvlText w:val="%7."/>
      <w:lvlJc w:val="left"/>
      <w:pPr>
        <w:tabs>
          <w:tab w:val="num" w:pos="5740"/>
        </w:tabs>
        <w:ind w:left="5740" w:hanging="360"/>
      </w:pPr>
    </w:lvl>
    <w:lvl w:ilvl="7" w:tplc="FD565A64" w:tentative="1">
      <w:start w:val="1"/>
      <w:numFmt w:val="lowerLetter"/>
      <w:lvlText w:val="%8."/>
      <w:lvlJc w:val="left"/>
      <w:pPr>
        <w:tabs>
          <w:tab w:val="num" w:pos="6460"/>
        </w:tabs>
        <w:ind w:left="6460" w:hanging="360"/>
      </w:pPr>
    </w:lvl>
    <w:lvl w:ilvl="8" w:tplc="4620CBA4" w:tentative="1">
      <w:start w:val="1"/>
      <w:numFmt w:val="lowerRoman"/>
      <w:lvlText w:val="%9."/>
      <w:lvlJc w:val="right"/>
      <w:pPr>
        <w:tabs>
          <w:tab w:val="num" w:pos="7180"/>
        </w:tabs>
        <w:ind w:left="7180" w:hanging="180"/>
      </w:pPr>
    </w:lvl>
  </w:abstractNum>
  <w:abstractNum w:abstractNumId="6">
    <w:nsid w:val="0A6C00BD"/>
    <w:multiLevelType w:val="multilevel"/>
    <w:tmpl w:val="E3DABD90"/>
    <w:lvl w:ilvl="0">
      <w:start w:val="6"/>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
    <w:nsid w:val="0F084FF8"/>
    <w:multiLevelType w:val="hybridMultilevel"/>
    <w:tmpl w:val="0D16823E"/>
    <w:lvl w:ilvl="0" w:tplc="228A82BE">
      <w:start w:val="1"/>
      <w:numFmt w:val="russianLower"/>
      <w:lvlText w:val="%1)"/>
      <w:lvlJc w:val="left"/>
      <w:pPr>
        <w:tabs>
          <w:tab w:val="num" w:pos="6456"/>
        </w:tabs>
        <w:ind w:left="6456" w:hanging="360"/>
      </w:pPr>
      <w:rPr>
        <w:rFonts w:hint="default"/>
        <w:color w:val="auto"/>
      </w:rPr>
    </w:lvl>
    <w:lvl w:ilvl="1" w:tplc="4D7CFBEE">
      <w:start w:val="1"/>
      <w:numFmt w:val="lowerLetter"/>
      <w:lvlText w:val="%2."/>
      <w:lvlJc w:val="left"/>
      <w:pPr>
        <w:ind w:left="5756" w:hanging="360"/>
      </w:pPr>
    </w:lvl>
    <w:lvl w:ilvl="2" w:tplc="A6DA7A52" w:tentative="1">
      <w:start w:val="1"/>
      <w:numFmt w:val="lowerRoman"/>
      <w:lvlText w:val="%3."/>
      <w:lvlJc w:val="right"/>
      <w:pPr>
        <w:ind w:left="6476" w:hanging="180"/>
      </w:pPr>
    </w:lvl>
    <w:lvl w:ilvl="3" w:tplc="FA3EE9E8" w:tentative="1">
      <w:start w:val="1"/>
      <w:numFmt w:val="decimal"/>
      <w:lvlText w:val="%4."/>
      <w:lvlJc w:val="left"/>
      <w:pPr>
        <w:ind w:left="7196" w:hanging="360"/>
      </w:pPr>
    </w:lvl>
    <w:lvl w:ilvl="4" w:tplc="F1608D2E" w:tentative="1">
      <w:start w:val="1"/>
      <w:numFmt w:val="lowerLetter"/>
      <w:lvlText w:val="%5."/>
      <w:lvlJc w:val="left"/>
      <w:pPr>
        <w:ind w:left="7916" w:hanging="360"/>
      </w:pPr>
    </w:lvl>
    <w:lvl w:ilvl="5" w:tplc="B174271A" w:tentative="1">
      <w:start w:val="1"/>
      <w:numFmt w:val="lowerRoman"/>
      <w:lvlText w:val="%6."/>
      <w:lvlJc w:val="right"/>
      <w:pPr>
        <w:ind w:left="8636" w:hanging="180"/>
      </w:pPr>
    </w:lvl>
    <w:lvl w:ilvl="6" w:tplc="74AED1C4" w:tentative="1">
      <w:start w:val="1"/>
      <w:numFmt w:val="decimal"/>
      <w:lvlText w:val="%7."/>
      <w:lvlJc w:val="left"/>
      <w:pPr>
        <w:ind w:left="9356" w:hanging="360"/>
      </w:pPr>
    </w:lvl>
    <w:lvl w:ilvl="7" w:tplc="E9EC8A16" w:tentative="1">
      <w:start w:val="1"/>
      <w:numFmt w:val="lowerLetter"/>
      <w:lvlText w:val="%8."/>
      <w:lvlJc w:val="left"/>
      <w:pPr>
        <w:ind w:left="10076" w:hanging="360"/>
      </w:pPr>
    </w:lvl>
    <w:lvl w:ilvl="8" w:tplc="D6A89422" w:tentative="1">
      <w:start w:val="1"/>
      <w:numFmt w:val="lowerRoman"/>
      <w:lvlText w:val="%9."/>
      <w:lvlJc w:val="right"/>
      <w:pPr>
        <w:ind w:left="10796" w:hanging="180"/>
      </w:pPr>
    </w:lvl>
  </w:abstractNum>
  <w:abstractNum w:abstractNumId="8">
    <w:nsid w:val="120B66B5"/>
    <w:multiLevelType w:val="hybridMultilevel"/>
    <w:tmpl w:val="5FFCA304"/>
    <w:lvl w:ilvl="0" w:tplc="68B8E8E2">
      <w:start w:val="1"/>
      <w:numFmt w:val="decimal"/>
      <w:lvlText w:val="14.%1."/>
      <w:lvlJc w:val="left"/>
      <w:pPr>
        <w:ind w:left="720" w:hanging="360"/>
      </w:pPr>
      <w:rPr>
        <w:rFonts w:ascii="Times New Roman" w:eastAsia="Times New Roman" w:hAnsi="Times New Roman" w:cs="Times New Roman" w:hint="default"/>
      </w:rPr>
    </w:lvl>
    <w:lvl w:ilvl="1" w:tplc="D5DE4ACE" w:tentative="1">
      <w:start w:val="1"/>
      <w:numFmt w:val="lowerLetter"/>
      <w:lvlText w:val="%2."/>
      <w:lvlJc w:val="left"/>
      <w:pPr>
        <w:ind w:left="1440" w:hanging="360"/>
      </w:pPr>
    </w:lvl>
    <w:lvl w:ilvl="2" w:tplc="2BDCEBA4" w:tentative="1">
      <w:start w:val="1"/>
      <w:numFmt w:val="lowerRoman"/>
      <w:lvlText w:val="%3."/>
      <w:lvlJc w:val="right"/>
      <w:pPr>
        <w:ind w:left="2160" w:hanging="180"/>
      </w:pPr>
    </w:lvl>
    <w:lvl w:ilvl="3" w:tplc="9E301406">
      <w:start w:val="1"/>
      <w:numFmt w:val="decimal"/>
      <w:lvlText w:val="%4."/>
      <w:lvlJc w:val="left"/>
      <w:pPr>
        <w:ind w:left="2880" w:hanging="360"/>
      </w:pPr>
    </w:lvl>
    <w:lvl w:ilvl="4" w:tplc="8CECDD72" w:tentative="1">
      <w:start w:val="1"/>
      <w:numFmt w:val="lowerLetter"/>
      <w:lvlText w:val="%5."/>
      <w:lvlJc w:val="left"/>
      <w:pPr>
        <w:ind w:left="3600" w:hanging="360"/>
      </w:pPr>
    </w:lvl>
    <w:lvl w:ilvl="5" w:tplc="EF6806C0" w:tentative="1">
      <w:start w:val="1"/>
      <w:numFmt w:val="lowerRoman"/>
      <w:lvlText w:val="%6."/>
      <w:lvlJc w:val="right"/>
      <w:pPr>
        <w:ind w:left="4320" w:hanging="180"/>
      </w:pPr>
    </w:lvl>
    <w:lvl w:ilvl="6" w:tplc="37124050" w:tentative="1">
      <w:start w:val="1"/>
      <w:numFmt w:val="decimal"/>
      <w:lvlText w:val="%7."/>
      <w:lvlJc w:val="left"/>
      <w:pPr>
        <w:ind w:left="5040" w:hanging="360"/>
      </w:pPr>
    </w:lvl>
    <w:lvl w:ilvl="7" w:tplc="A492EDE0" w:tentative="1">
      <w:start w:val="1"/>
      <w:numFmt w:val="lowerLetter"/>
      <w:lvlText w:val="%8."/>
      <w:lvlJc w:val="left"/>
      <w:pPr>
        <w:ind w:left="5760" w:hanging="360"/>
      </w:pPr>
    </w:lvl>
    <w:lvl w:ilvl="8" w:tplc="3A042FEE" w:tentative="1">
      <w:start w:val="1"/>
      <w:numFmt w:val="lowerRoman"/>
      <w:lvlText w:val="%9."/>
      <w:lvlJc w:val="right"/>
      <w:pPr>
        <w:ind w:left="6480" w:hanging="180"/>
      </w:pPr>
    </w:lvl>
  </w:abstractNum>
  <w:abstractNum w:abstractNumId="9">
    <w:nsid w:val="139E4592"/>
    <w:multiLevelType w:val="hybridMultilevel"/>
    <w:tmpl w:val="E84C6E74"/>
    <w:lvl w:ilvl="0" w:tplc="343440A2">
      <w:start w:val="1"/>
      <w:numFmt w:val="bullet"/>
      <w:lvlText w:val=""/>
      <w:lvlJc w:val="left"/>
      <w:pPr>
        <w:tabs>
          <w:tab w:val="num" w:pos="360"/>
        </w:tabs>
        <w:ind w:left="360" w:hanging="360"/>
      </w:pPr>
      <w:rPr>
        <w:rFonts w:ascii="Symbol" w:hAnsi="Symbol" w:hint="default"/>
      </w:rPr>
    </w:lvl>
    <w:lvl w:ilvl="1" w:tplc="FEC6A6CA">
      <w:start w:val="1"/>
      <w:numFmt w:val="bullet"/>
      <w:lvlText w:val="o"/>
      <w:lvlJc w:val="left"/>
      <w:pPr>
        <w:tabs>
          <w:tab w:val="num" w:pos="1553"/>
        </w:tabs>
        <w:ind w:left="1553" w:hanging="360"/>
      </w:pPr>
      <w:rPr>
        <w:rFonts w:ascii="Courier New" w:hAnsi="Courier New" w:cs="Courier New" w:hint="default"/>
      </w:rPr>
    </w:lvl>
    <w:lvl w:ilvl="2" w:tplc="3A36B084" w:tentative="1">
      <w:start w:val="1"/>
      <w:numFmt w:val="lowerRoman"/>
      <w:lvlText w:val="%3."/>
      <w:lvlJc w:val="right"/>
      <w:pPr>
        <w:tabs>
          <w:tab w:val="num" w:pos="2273"/>
        </w:tabs>
        <w:ind w:left="2273" w:hanging="180"/>
      </w:pPr>
    </w:lvl>
    <w:lvl w:ilvl="3" w:tplc="46F46DDA" w:tentative="1">
      <w:start w:val="1"/>
      <w:numFmt w:val="decimal"/>
      <w:lvlText w:val="%4."/>
      <w:lvlJc w:val="left"/>
      <w:pPr>
        <w:tabs>
          <w:tab w:val="num" w:pos="2993"/>
        </w:tabs>
        <w:ind w:left="2993" w:hanging="360"/>
      </w:pPr>
    </w:lvl>
    <w:lvl w:ilvl="4" w:tplc="B218E894" w:tentative="1">
      <w:start w:val="1"/>
      <w:numFmt w:val="lowerLetter"/>
      <w:lvlText w:val="%5."/>
      <w:lvlJc w:val="left"/>
      <w:pPr>
        <w:tabs>
          <w:tab w:val="num" w:pos="3713"/>
        </w:tabs>
        <w:ind w:left="3713" w:hanging="360"/>
      </w:pPr>
    </w:lvl>
    <w:lvl w:ilvl="5" w:tplc="0ED8EF7A" w:tentative="1">
      <w:start w:val="1"/>
      <w:numFmt w:val="lowerRoman"/>
      <w:lvlText w:val="%6."/>
      <w:lvlJc w:val="right"/>
      <w:pPr>
        <w:tabs>
          <w:tab w:val="num" w:pos="4433"/>
        </w:tabs>
        <w:ind w:left="4433" w:hanging="180"/>
      </w:pPr>
    </w:lvl>
    <w:lvl w:ilvl="6" w:tplc="BEFEB56A" w:tentative="1">
      <w:start w:val="1"/>
      <w:numFmt w:val="decimal"/>
      <w:lvlText w:val="%7."/>
      <w:lvlJc w:val="left"/>
      <w:pPr>
        <w:tabs>
          <w:tab w:val="num" w:pos="5153"/>
        </w:tabs>
        <w:ind w:left="5153" w:hanging="360"/>
      </w:pPr>
    </w:lvl>
    <w:lvl w:ilvl="7" w:tplc="3CAA98D2" w:tentative="1">
      <w:start w:val="1"/>
      <w:numFmt w:val="lowerLetter"/>
      <w:lvlText w:val="%8."/>
      <w:lvlJc w:val="left"/>
      <w:pPr>
        <w:tabs>
          <w:tab w:val="num" w:pos="5873"/>
        </w:tabs>
        <w:ind w:left="5873" w:hanging="360"/>
      </w:pPr>
    </w:lvl>
    <w:lvl w:ilvl="8" w:tplc="1B74ACA0" w:tentative="1">
      <w:start w:val="1"/>
      <w:numFmt w:val="lowerRoman"/>
      <w:lvlText w:val="%9."/>
      <w:lvlJc w:val="right"/>
      <w:pPr>
        <w:tabs>
          <w:tab w:val="num" w:pos="6593"/>
        </w:tabs>
        <w:ind w:left="6593"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1E4691F"/>
    <w:multiLevelType w:val="hybridMultilevel"/>
    <w:tmpl w:val="532ADBEC"/>
    <w:lvl w:ilvl="0" w:tplc="FFFFFFFF">
      <w:start w:val="1"/>
      <w:numFmt w:val="bullet"/>
      <w:lvlText w:val="­"/>
      <w:lvlJc w:val="left"/>
      <w:pPr>
        <w:ind w:left="1380" w:hanging="360"/>
      </w:pPr>
      <w:rPr>
        <w:rFonts w:ascii="Arial (WT)" w:hAnsi="Arial (WT)"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4">
    <w:nsid w:val="22FF451C"/>
    <w:multiLevelType w:val="hybridMultilevel"/>
    <w:tmpl w:val="610ECBB0"/>
    <w:lvl w:ilvl="0" w:tplc="9E20E0AA">
      <w:start w:val="1"/>
      <w:numFmt w:val="russianLower"/>
      <w:lvlText w:val="%1)"/>
      <w:lvlJc w:val="left"/>
      <w:pPr>
        <w:tabs>
          <w:tab w:val="num" w:pos="786"/>
        </w:tabs>
        <w:ind w:left="786" w:hanging="360"/>
      </w:pPr>
      <w:rPr>
        <w:rFonts w:hint="default"/>
      </w:rPr>
    </w:lvl>
    <w:lvl w:ilvl="1" w:tplc="9BD4C188">
      <w:start w:val="1"/>
      <w:numFmt w:val="lowerLetter"/>
      <w:lvlText w:val="%2."/>
      <w:lvlJc w:val="left"/>
      <w:pPr>
        <w:tabs>
          <w:tab w:val="num" w:pos="1440"/>
        </w:tabs>
        <w:ind w:left="1440" w:hanging="360"/>
      </w:pPr>
    </w:lvl>
    <w:lvl w:ilvl="2" w:tplc="0A6E949E" w:tentative="1">
      <w:start w:val="1"/>
      <w:numFmt w:val="lowerRoman"/>
      <w:lvlText w:val="%3."/>
      <w:lvlJc w:val="right"/>
      <w:pPr>
        <w:tabs>
          <w:tab w:val="num" w:pos="2160"/>
        </w:tabs>
        <w:ind w:left="2160" w:hanging="180"/>
      </w:pPr>
    </w:lvl>
    <w:lvl w:ilvl="3" w:tplc="0A663378">
      <w:start w:val="1"/>
      <w:numFmt w:val="decimal"/>
      <w:lvlText w:val="%4."/>
      <w:lvlJc w:val="left"/>
      <w:pPr>
        <w:tabs>
          <w:tab w:val="num" w:pos="2880"/>
        </w:tabs>
        <w:ind w:left="2880" w:hanging="360"/>
      </w:pPr>
    </w:lvl>
    <w:lvl w:ilvl="4" w:tplc="14D8F01C">
      <w:start w:val="1"/>
      <w:numFmt w:val="lowerLetter"/>
      <w:lvlText w:val="%5."/>
      <w:lvlJc w:val="left"/>
      <w:pPr>
        <w:tabs>
          <w:tab w:val="num" w:pos="3600"/>
        </w:tabs>
        <w:ind w:left="3600" w:hanging="360"/>
      </w:pPr>
    </w:lvl>
    <w:lvl w:ilvl="5" w:tplc="EC2867B0" w:tentative="1">
      <w:start w:val="1"/>
      <w:numFmt w:val="lowerRoman"/>
      <w:lvlText w:val="%6."/>
      <w:lvlJc w:val="right"/>
      <w:pPr>
        <w:tabs>
          <w:tab w:val="num" w:pos="4320"/>
        </w:tabs>
        <w:ind w:left="4320" w:hanging="180"/>
      </w:pPr>
    </w:lvl>
    <w:lvl w:ilvl="6" w:tplc="3E40903A" w:tentative="1">
      <w:start w:val="1"/>
      <w:numFmt w:val="decimal"/>
      <w:lvlText w:val="%7."/>
      <w:lvlJc w:val="left"/>
      <w:pPr>
        <w:tabs>
          <w:tab w:val="num" w:pos="5040"/>
        </w:tabs>
        <w:ind w:left="5040" w:hanging="360"/>
      </w:pPr>
    </w:lvl>
    <w:lvl w:ilvl="7" w:tplc="62E8D1A2" w:tentative="1">
      <w:start w:val="1"/>
      <w:numFmt w:val="lowerLetter"/>
      <w:lvlText w:val="%8."/>
      <w:lvlJc w:val="left"/>
      <w:pPr>
        <w:tabs>
          <w:tab w:val="num" w:pos="5760"/>
        </w:tabs>
        <w:ind w:left="5760" w:hanging="360"/>
      </w:pPr>
    </w:lvl>
    <w:lvl w:ilvl="8" w:tplc="D286FAF8" w:tentative="1">
      <w:start w:val="1"/>
      <w:numFmt w:val="lowerRoman"/>
      <w:lvlText w:val="%9."/>
      <w:lvlJc w:val="right"/>
      <w:pPr>
        <w:tabs>
          <w:tab w:val="num" w:pos="6480"/>
        </w:tabs>
        <w:ind w:left="6480" w:hanging="180"/>
      </w:pPr>
    </w:lvl>
  </w:abstractNum>
  <w:abstractNum w:abstractNumId="15">
    <w:nsid w:val="24242FEE"/>
    <w:multiLevelType w:val="hybridMultilevel"/>
    <w:tmpl w:val="0D746E00"/>
    <w:lvl w:ilvl="0" w:tplc="04190001">
      <w:start w:val="1"/>
      <w:numFmt w:val="bullet"/>
      <w:lvlText w:val=""/>
      <w:lvlJc w:val="left"/>
      <w:pPr>
        <w:tabs>
          <w:tab w:val="num" w:pos="360"/>
        </w:tabs>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252F26AB"/>
    <w:multiLevelType w:val="multilevel"/>
    <w:tmpl w:val="E3DABD90"/>
    <w:lvl w:ilvl="0">
      <w:start w:val="5"/>
      <w:numFmt w:val="decimal"/>
      <w:lvlText w:val="%1."/>
      <w:lvlJc w:val="left"/>
      <w:pPr>
        <w:tabs>
          <w:tab w:val="num" w:pos="360"/>
        </w:tabs>
        <w:ind w:left="360" w:hanging="360"/>
      </w:pPr>
    </w:lvl>
    <w:lvl w:ilvl="1">
      <w:start w:val="2"/>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7">
    <w:nsid w:val="27CD2EAB"/>
    <w:multiLevelType w:val="hybridMultilevel"/>
    <w:tmpl w:val="5FF6F62A"/>
    <w:lvl w:ilvl="0" w:tplc="9AF8BE8A">
      <w:start w:val="1"/>
      <w:numFmt w:val="decimal"/>
      <w:lvlText w:val="%1."/>
      <w:lvlJc w:val="left"/>
      <w:pPr>
        <w:tabs>
          <w:tab w:val="num" w:pos="720"/>
        </w:tabs>
        <w:ind w:left="720" w:hanging="360"/>
      </w:pPr>
      <w:rPr>
        <w:b w:val="0"/>
        <w:i w:val="0"/>
        <w:sz w:val="28"/>
        <w:szCs w:val="28"/>
      </w:rPr>
    </w:lvl>
    <w:lvl w:ilvl="1" w:tplc="257ECFF6">
      <w:start w:val="1"/>
      <w:numFmt w:val="decimal"/>
      <w:lvlText w:val="%2."/>
      <w:lvlJc w:val="left"/>
      <w:pPr>
        <w:tabs>
          <w:tab w:val="num" w:pos="1440"/>
        </w:tabs>
        <w:ind w:left="1440" w:hanging="360"/>
      </w:pPr>
      <w:rPr>
        <w:b w:val="0"/>
        <w:i w:val="0"/>
        <w:sz w:val="28"/>
        <w:szCs w:val="22"/>
      </w:rPr>
    </w:lvl>
    <w:lvl w:ilvl="2" w:tplc="C9F8CAB4" w:tentative="1">
      <w:start w:val="1"/>
      <w:numFmt w:val="lowerRoman"/>
      <w:lvlText w:val="%3."/>
      <w:lvlJc w:val="right"/>
      <w:pPr>
        <w:tabs>
          <w:tab w:val="num" w:pos="2160"/>
        </w:tabs>
        <w:ind w:left="2160" w:hanging="180"/>
      </w:pPr>
    </w:lvl>
    <w:lvl w:ilvl="3" w:tplc="04A8F6F6" w:tentative="1">
      <w:start w:val="1"/>
      <w:numFmt w:val="decimal"/>
      <w:lvlText w:val="%4."/>
      <w:lvlJc w:val="left"/>
      <w:pPr>
        <w:tabs>
          <w:tab w:val="num" w:pos="2880"/>
        </w:tabs>
        <w:ind w:left="2880" w:hanging="360"/>
      </w:pPr>
    </w:lvl>
    <w:lvl w:ilvl="4" w:tplc="014C2A4C" w:tentative="1">
      <w:start w:val="1"/>
      <w:numFmt w:val="lowerLetter"/>
      <w:lvlText w:val="%5."/>
      <w:lvlJc w:val="left"/>
      <w:pPr>
        <w:tabs>
          <w:tab w:val="num" w:pos="3600"/>
        </w:tabs>
        <w:ind w:left="3600" w:hanging="360"/>
      </w:pPr>
    </w:lvl>
    <w:lvl w:ilvl="5" w:tplc="0944B2C8" w:tentative="1">
      <w:start w:val="1"/>
      <w:numFmt w:val="lowerRoman"/>
      <w:lvlText w:val="%6."/>
      <w:lvlJc w:val="right"/>
      <w:pPr>
        <w:tabs>
          <w:tab w:val="num" w:pos="4320"/>
        </w:tabs>
        <w:ind w:left="4320" w:hanging="180"/>
      </w:pPr>
    </w:lvl>
    <w:lvl w:ilvl="6" w:tplc="2CECC6EE" w:tentative="1">
      <w:start w:val="1"/>
      <w:numFmt w:val="decimal"/>
      <w:lvlText w:val="%7."/>
      <w:lvlJc w:val="left"/>
      <w:pPr>
        <w:tabs>
          <w:tab w:val="num" w:pos="5040"/>
        </w:tabs>
        <w:ind w:left="5040" w:hanging="360"/>
      </w:pPr>
    </w:lvl>
    <w:lvl w:ilvl="7" w:tplc="14A09630" w:tentative="1">
      <w:start w:val="1"/>
      <w:numFmt w:val="lowerLetter"/>
      <w:lvlText w:val="%8."/>
      <w:lvlJc w:val="left"/>
      <w:pPr>
        <w:tabs>
          <w:tab w:val="num" w:pos="5760"/>
        </w:tabs>
        <w:ind w:left="5760" w:hanging="360"/>
      </w:pPr>
    </w:lvl>
    <w:lvl w:ilvl="8" w:tplc="4EDA94AA" w:tentative="1">
      <w:start w:val="1"/>
      <w:numFmt w:val="lowerRoman"/>
      <w:lvlText w:val="%9."/>
      <w:lvlJc w:val="right"/>
      <w:pPr>
        <w:tabs>
          <w:tab w:val="num" w:pos="6480"/>
        </w:tabs>
        <w:ind w:left="6480" w:hanging="180"/>
      </w:pPr>
    </w:lvl>
  </w:abstractNum>
  <w:abstractNum w:abstractNumId="18">
    <w:nsid w:val="284C348F"/>
    <w:multiLevelType w:val="hybridMultilevel"/>
    <w:tmpl w:val="34F613FC"/>
    <w:lvl w:ilvl="0" w:tplc="D63425C8">
      <w:start w:val="1"/>
      <w:numFmt w:val="decimal"/>
      <w:lvlText w:val="%1."/>
      <w:lvlJc w:val="left"/>
      <w:pPr>
        <w:tabs>
          <w:tab w:val="num" w:pos="360"/>
        </w:tabs>
        <w:ind w:left="360" w:hanging="360"/>
      </w:pPr>
    </w:lvl>
    <w:lvl w:ilvl="1" w:tplc="DBBA155E">
      <w:start w:val="1"/>
      <w:numFmt w:val="lowerLetter"/>
      <w:lvlText w:val="%2."/>
      <w:lvlJc w:val="left"/>
      <w:pPr>
        <w:tabs>
          <w:tab w:val="num" w:pos="1080"/>
        </w:tabs>
        <w:ind w:left="1080" w:hanging="360"/>
      </w:pPr>
    </w:lvl>
    <w:lvl w:ilvl="2" w:tplc="0728CCEA" w:tentative="1">
      <w:start w:val="1"/>
      <w:numFmt w:val="lowerRoman"/>
      <w:lvlText w:val="%3."/>
      <w:lvlJc w:val="right"/>
      <w:pPr>
        <w:tabs>
          <w:tab w:val="num" w:pos="1800"/>
        </w:tabs>
        <w:ind w:left="1800" w:hanging="180"/>
      </w:pPr>
    </w:lvl>
    <w:lvl w:ilvl="3" w:tplc="CF8CB8D6" w:tentative="1">
      <w:start w:val="1"/>
      <w:numFmt w:val="decimal"/>
      <w:lvlText w:val="%4."/>
      <w:lvlJc w:val="left"/>
      <w:pPr>
        <w:tabs>
          <w:tab w:val="num" w:pos="2520"/>
        </w:tabs>
        <w:ind w:left="2520" w:hanging="360"/>
      </w:pPr>
    </w:lvl>
    <w:lvl w:ilvl="4" w:tplc="772EBA4E" w:tentative="1">
      <w:start w:val="1"/>
      <w:numFmt w:val="lowerLetter"/>
      <w:lvlText w:val="%5."/>
      <w:lvlJc w:val="left"/>
      <w:pPr>
        <w:tabs>
          <w:tab w:val="num" w:pos="3240"/>
        </w:tabs>
        <w:ind w:left="3240" w:hanging="360"/>
      </w:pPr>
    </w:lvl>
    <w:lvl w:ilvl="5" w:tplc="E7B6C7A4" w:tentative="1">
      <w:start w:val="1"/>
      <w:numFmt w:val="lowerRoman"/>
      <w:lvlText w:val="%6."/>
      <w:lvlJc w:val="right"/>
      <w:pPr>
        <w:tabs>
          <w:tab w:val="num" w:pos="3960"/>
        </w:tabs>
        <w:ind w:left="3960" w:hanging="180"/>
      </w:pPr>
    </w:lvl>
    <w:lvl w:ilvl="6" w:tplc="554E2B28" w:tentative="1">
      <w:start w:val="1"/>
      <w:numFmt w:val="decimal"/>
      <w:lvlText w:val="%7."/>
      <w:lvlJc w:val="left"/>
      <w:pPr>
        <w:tabs>
          <w:tab w:val="num" w:pos="4680"/>
        </w:tabs>
        <w:ind w:left="4680" w:hanging="360"/>
      </w:pPr>
    </w:lvl>
    <w:lvl w:ilvl="7" w:tplc="F51A8676" w:tentative="1">
      <w:start w:val="1"/>
      <w:numFmt w:val="lowerLetter"/>
      <w:lvlText w:val="%8."/>
      <w:lvlJc w:val="left"/>
      <w:pPr>
        <w:tabs>
          <w:tab w:val="num" w:pos="5400"/>
        </w:tabs>
        <w:ind w:left="5400" w:hanging="360"/>
      </w:pPr>
    </w:lvl>
    <w:lvl w:ilvl="8" w:tplc="F7F079E4" w:tentative="1">
      <w:start w:val="1"/>
      <w:numFmt w:val="lowerRoman"/>
      <w:lvlText w:val="%9."/>
      <w:lvlJc w:val="right"/>
      <w:pPr>
        <w:tabs>
          <w:tab w:val="num" w:pos="6120"/>
        </w:tabs>
        <w:ind w:left="612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CC7F59"/>
    <w:multiLevelType w:val="hybridMultilevel"/>
    <w:tmpl w:val="5A2A781C"/>
    <w:lvl w:ilvl="0" w:tplc="FF1C59D6">
      <w:start w:val="1"/>
      <w:numFmt w:val="decimal"/>
      <w:lvlText w:val="17.%1"/>
      <w:lvlJc w:val="left"/>
      <w:pPr>
        <w:ind w:left="720" w:hanging="360"/>
      </w:pPr>
      <w:rPr>
        <w:rFonts w:hint="default"/>
      </w:rPr>
    </w:lvl>
    <w:lvl w:ilvl="1" w:tplc="DEDE9EE2" w:tentative="1">
      <w:start w:val="1"/>
      <w:numFmt w:val="lowerLetter"/>
      <w:lvlText w:val="%2."/>
      <w:lvlJc w:val="left"/>
      <w:pPr>
        <w:ind w:left="1440" w:hanging="360"/>
      </w:pPr>
    </w:lvl>
    <w:lvl w:ilvl="2" w:tplc="E4C04E36">
      <w:start w:val="1"/>
      <w:numFmt w:val="lowerRoman"/>
      <w:lvlText w:val="%3."/>
      <w:lvlJc w:val="right"/>
      <w:pPr>
        <w:ind w:left="2160" w:hanging="180"/>
      </w:pPr>
    </w:lvl>
    <w:lvl w:ilvl="3" w:tplc="FBA46CB2" w:tentative="1">
      <w:start w:val="1"/>
      <w:numFmt w:val="decimal"/>
      <w:lvlText w:val="%4."/>
      <w:lvlJc w:val="left"/>
      <w:pPr>
        <w:ind w:left="2880" w:hanging="360"/>
      </w:pPr>
    </w:lvl>
    <w:lvl w:ilvl="4" w:tplc="50C2ABAE">
      <w:start w:val="1"/>
      <w:numFmt w:val="lowerLetter"/>
      <w:lvlText w:val="%5."/>
      <w:lvlJc w:val="left"/>
      <w:pPr>
        <w:ind w:left="3600" w:hanging="360"/>
      </w:pPr>
    </w:lvl>
    <w:lvl w:ilvl="5" w:tplc="E3002536" w:tentative="1">
      <w:start w:val="1"/>
      <w:numFmt w:val="lowerRoman"/>
      <w:lvlText w:val="%6."/>
      <w:lvlJc w:val="right"/>
      <w:pPr>
        <w:ind w:left="4320" w:hanging="180"/>
      </w:pPr>
    </w:lvl>
    <w:lvl w:ilvl="6" w:tplc="1572F306" w:tentative="1">
      <w:start w:val="1"/>
      <w:numFmt w:val="decimal"/>
      <w:lvlText w:val="%7."/>
      <w:lvlJc w:val="left"/>
      <w:pPr>
        <w:ind w:left="5040" w:hanging="360"/>
      </w:pPr>
    </w:lvl>
    <w:lvl w:ilvl="7" w:tplc="BEC06F40" w:tentative="1">
      <w:start w:val="1"/>
      <w:numFmt w:val="lowerLetter"/>
      <w:lvlText w:val="%8."/>
      <w:lvlJc w:val="left"/>
      <w:pPr>
        <w:ind w:left="5760" w:hanging="360"/>
      </w:pPr>
    </w:lvl>
    <w:lvl w:ilvl="8" w:tplc="69266246" w:tentative="1">
      <w:start w:val="1"/>
      <w:numFmt w:val="lowerRoman"/>
      <w:lvlText w:val="%9."/>
      <w:lvlJc w:val="right"/>
      <w:pPr>
        <w:ind w:left="6480" w:hanging="180"/>
      </w:pPr>
    </w:lvl>
  </w:abstractNum>
  <w:abstractNum w:abstractNumId="23">
    <w:nsid w:val="2ED43788"/>
    <w:multiLevelType w:val="hybridMultilevel"/>
    <w:tmpl w:val="46BAB658"/>
    <w:lvl w:ilvl="0" w:tplc="92204DCC">
      <w:start w:val="1"/>
      <w:numFmt w:val="decimal"/>
      <w:lvlText w:val="%1."/>
      <w:lvlJc w:val="left"/>
      <w:pPr>
        <w:tabs>
          <w:tab w:val="num" w:pos="360"/>
        </w:tabs>
        <w:ind w:left="360" w:hanging="360"/>
      </w:pPr>
    </w:lvl>
    <w:lvl w:ilvl="1" w:tplc="E9A8782E" w:tentative="1">
      <w:start w:val="1"/>
      <w:numFmt w:val="lowerLetter"/>
      <w:lvlText w:val="%2."/>
      <w:lvlJc w:val="left"/>
      <w:pPr>
        <w:tabs>
          <w:tab w:val="num" w:pos="1080"/>
        </w:tabs>
        <w:ind w:left="1080" w:hanging="360"/>
      </w:pPr>
    </w:lvl>
    <w:lvl w:ilvl="2" w:tplc="EB8AABBA" w:tentative="1">
      <w:start w:val="1"/>
      <w:numFmt w:val="lowerRoman"/>
      <w:lvlText w:val="%3."/>
      <w:lvlJc w:val="right"/>
      <w:pPr>
        <w:tabs>
          <w:tab w:val="num" w:pos="1800"/>
        </w:tabs>
        <w:ind w:left="1800" w:hanging="180"/>
      </w:pPr>
    </w:lvl>
    <w:lvl w:ilvl="3" w:tplc="AC5CD086" w:tentative="1">
      <w:start w:val="1"/>
      <w:numFmt w:val="decimal"/>
      <w:lvlText w:val="%4."/>
      <w:lvlJc w:val="left"/>
      <w:pPr>
        <w:tabs>
          <w:tab w:val="num" w:pos="2520"/>
        </w:tabs>
        <w:ind w:left="2520" w:hanging="360"/>
      </w:pPr>
    </w:lvl>
    <w:lvl w:ilvl="4" w:tplc="23DAACA0" w:tentative="1">
      <w:start w:val="1"/>
      <w:numFmt w:val="lowerLetter"/>
      <w:lvlText w:val="%5."/>
      <w:lvlJc w:val="left"/>
      <w:pPr>
        <w:tabs>
          <w:tab w:val="num" w:pos="3240"/>
        </w:tabs>
        <w:ind w:left="3240" w:hanging="360"/>
      </w:pPr>
    </w:lvl>
    <w:lvl w:ilvl="5" w:tplc="0616D0D0" w:tentative="1">
      <w:start w:val="1"/>
      <w:numFmt w:val="lowerRoman"/>
      <w:lvlText w:val="%6."/>
      <w:lvlJc w:val="right"/>
      <w:pPr>
        <w:tabs>
          <w:tab w:val="num" w:pos="3960"/>
        </w:tabs>
        <w:ind w:left="3960" w:hanging="180"/>
      </w:pPr>
    </w:lvl>
    <w:lvl w:ilvl="6" w:tplc="6318233E" w:tentative="1">
      <w:start w:val="1"/>
      <w:numFmt w:val="decimal"/>
      <w:lvlText w:val="%7."/>
      <w:lvlJc w:val="left"/>
      <w:pPr>
        <w:tabs>
          <w:tab w:val="num" w:pos="4680"/>
        </w:tabs>
        <w:ind w:left="4680" w:hanging="360"/>
      </w:pPr>
    </w:lvl>
    <w:lvl w:ilvl="7" w:tplc="679421E2" w:tentative="1">
      <w:start w:val="1"/>
      <w:numFmt w:val="lowerLetter"/>
      <w:lvlText w:val="%8."/>
      <w:lvlJc w:val="left"/>
      <w:pPr>
        <w:tabs>
          <w:tab w:val="num" w:pos="5400"/>
        </w:tabs>
        <w:ind w:left="5400" w:hanging="360"/>
      </w:pPr>
    </w:lvl>
    <w:lvl w:ilvl="8" w:tplc="2166A80E" w:tentative="1">
      <w:start w:val="1"/>
      <w:numFmt w:val="lowerRoman"/>
      <w:lvlText w:val="%9."/>
      <w:lvlJc w:val="right"/>
      <w:pPr>
        <w:tabs>
          <w:tab w:val="num" w:pos="6120"/>
        </w:tabs>
        <w:ind w:left="6120" w:hanging="180"/>
      </w:pPr>
    </w:lvl>
  </w:abstractNum>
  <w:abstractNum w:abstractNumId="24">
    <w:nsid w:val="2EFB02B0"/>
    <w:multiLevelType w:val="hybridMultilevel"/>
    <w:tmpl w:val="64C67C3E"/>
    <w:lvl w:ilvl="0" w:tplc="B31AA100">
      <w:start w:val="1"/>
      <w:numFmt w:val="bullet"/>
      <w:lvlText w:val="-"/>
      <w:lvlJc w:val="left"/>
      <w:pPr>
        <w:tabs>
          <w:tab w:val="num" w:pos="1919"/>
        </w:tabs>
        <w:ind w:left="1919" w:hanging="453"/>
      </w:pPr>
      <w:rPr>
        <w:rFonts w:ascii="Times New Roman" w:hAnsi="Times New Roman" w:cs="Times New Roman" w:hint="default"/>
      </w:rPr>
    </w:lvl>
    <w:lvl w:ilvl="1" w:tplc="E5E06C58">
      <w:start w:val="1"/>
      <w:numFmt w:val="bullet"/>
      <w:lvlText w:val="­"/>
      <w:lvlJc w:val="left"/>
      <w:pPr>
        <w:tabs>
          <w:tab w:val="num" w:pos="2367"/>
        </w:tabs>
        <w:ind w:left="2367" w:hanging="360"/>
      </w:pPr>
      <w:rPr>
        <w:rFonts w:ascii="Arial (WT)" w:hAnsi="Arial (WT)" w:hint="default"/>
      </w:rPr>
    </w:lvl>
    <w:lvl w:ilvl="2" w:tplc="0C882BA4" w:tentative="1">
      <w:start w:val="1"/>
      <w:numFmt w:val="bullet"/>
      <w:lvlText w:val=""/>
      <w:lvlJc w:val="left"/>
      <w:pPr>
        <w:tabs>
          <w:tab w:val="num" w:pos="3087"/>
        </w:tabs>
        <w:ind w:left="3087" w:hanging="360"/>
      </w:pPr>
      <w:rPr>
        <w:rFonts w:ascii="Symbol" w:hAnsi="Symbol" w:hint="default"/>
      </w:rPr>
    </w:lvl>
    <w:lvl w:ilvl="3" w:tplc="8C1CB0C8" w:tentative="1">
      <w:start w:val="1"/>
      <w:numFmt w:val="bullet"/>
      <w:lvlText w:val=""/>
      <w:lvlJc w:val="left"/>
      <w:pPr>
        <w:tabs>
          <w:tab w:val="num" w:pos="3807"/>
        </w:tabs>
        <w:ind w:left="3807" w:hanging="360"/>
      </w:pPr>
      <w:rPr>
        <w:rFonts w:ascii="Symbol" w:hAnsi="Symbol" w:hint="default"/>
      </w:rPr>
    </w:lvl>
    <w:lvl w:ilvl="4" w:tplc="5AD62312" w:tentative="1">
      <w:start w:val="1"/>
      <w:numFmt w:val="bullet"/>
      <w:lvlText w:val="o"/>
      <w:lvlJc w:val="left"/>
      <w:pPr>
        <w:tabs>
          <w:tab w:val="num" w:pos="4527"/>
        </w:tabs>
        <w:ind w:left="4527" w:hanging="360"/>
      </w:pPr>
      <w:rPr>
        <w:rFonts w:ascii="Arial (WT)" w:hAnsi="Arial (WT)" w:hint="default"/>
      </w:rPr>
    </w:lvl>
    <w:lvl w:ilvl="5" w:tplc="C868C018" w:tentative="1">
      <w:start w:val="1"/>
      <w:numFmt w:val="bullet"/>
      <w:lvlText w:val=""/>
      <w:lvlJc w:val="left"/>
      <w:pPr>
        <w:tabs>
          <w:tab w:val="num" w:pos="5247"/>
        </w:tabs>
        <w:ind w:left="5247" w:hanging="360"/>
      </w:pPr>
      <w:rPr>
        <w:rFonts w:ascii="Symbol" w:hAnsi="Symbol" w:hint="default"/>
      </w:rPr>
    </w:lvl>
    <w:lvl w:ilvl="6" w:tplc="E7683648" w:tentative="1">
      <w:start w:val="1"/>
      <w:numFmt w:val="bullet"/>
      <w:lvlText w:val=""/>
      <w:lvlJc w:val="left"/>
      <w:pPr>
        <w:tabs>
          <w:tab w:val="num" w:pos="5967"/>
        </w:tabs>
        <w:ind w:left="5967" w:hanging="360"/>
      </w:pPr>
      <w:rPr>
        <w:rFonts w:ascii="Symbol" w:hAnsi="Symbol" w:hint="default"/>
      </w:rPr>
    </w:lvl>
    <w:lvl w:ilvl="7" w:tplc="E6107BC2" w:tentative="1">
      <w:start w:val="1"/>
      <w:numFmt w:val="bullet"/>
      <w:lvlText w:val="o"/>
      <w:lvlJc w:val="left"/>
      <w:pPr>
        <w:tabs>
          <w:tab w:val="num" w:pos="6687"/>
        </w:tabs>
        <w:ind w:left="6687" w:hanging="360"/>
      </w:pPr>
      <w:rPr>
        <w:rFonts w:ascii="Arial (WT)" w:hAnsi="Arial (WT)" w:hint="default"/>
      </w:rPr>
    </w:lvl>
    <w:lvl w:ilvl="8" w:tplc="4FB41A6C" w:tentative="1">
      <w:start w:val="1"/>
      <w:numFmt w:val="bullet"/>
      <w:lvlText w:val=""/>
      <w:lvlJc w:val="left"/>
      <w:pPr>
        <w:tabs>
          <w:tab w:val="num" w:pos="7407"/>
        </w:tabs>
        <w:ind w:left="7407" w:hanging="360"/>
      </w:pPr>
      <w:rPr>
        <w:rFonts w:ascii="Symbol" w:hAnsi="Symbol" w:hint="default"/>
      </w:rPr>
    </w:lvl>
  </w:abstractNum>
  <w:abstractNum w:abstractNumId="25">
    <w:nsid w:val="2F3B2B6C"/>
    <w:multiLevelType w:val="multilevel"/>
    <w:tmpl w:val="E3DABD90"/>
    <w:lvl w:ilvl="0">
      <w:start w:val="2"/>
      <w:numFmt w:val="decimal"/>
      <w:lvlText w:val="%1."/>
      <w:lvlJc w:val="left"/>
      <w:pPr>
        <w:tabs>
          <w:tab w:val="num" w:pos="360"/>
        </w:tabs>
        <w:ind w:left="360" w:hanging="360"/>
      </w:pPr>
      <w:rPr>
        <w:b w:val="0"/>
        <w:color w:val="auto"/>
      </w:rPr>
    </w:lvl>
    <w:lvl w:ilvl="1">
      <w:start w:val="1"/>
      <w:numFmt w:val="decimal"/>
      <w:lvlText w:val="%1.%2."/>
      <w:lvlJc w:val="left"/>
      <w:pPr>
        <w:tabs>
          <w:tab w:val="num" w:pos="360"/>
        </w:tabs>
        <w:ind w:left="360" w:hanging="360"/>
      </w:pPr>
      <w:rPr>
        <w:b w:val="0"/>
        <w:color w:val="auto"/>
      </w:rPr>
    </w:lvl>
    <w:lvl w:ilvl="2">
      <w:start w:val="1"/>
      <w:numFmt w:val="decimal"/>
      <w:lvlText w:val="%1.%2.%3."/>
      <w:lvlJc w:val="left"/>
      <w:pPr>
        <w:tabs>
          <w:tab w:val="num" w:pos="720"/>
        </w:tabs>
        <w:ind w:left="720" w:hanging="720"/>
      </w:pPr>
      <w:rPr>
        <w:b w:val="0"/>
        <w:color w:val="auto"/>
      </w:rPr>
    </w:lvl>
    <w:lvl w:ilvl="3">
      <w:start w:val="1"/>
      <w:numFmt w:val="decimal"/>
      <w:lvlText w:val="%1.%2.%3.%4."/>
      <w:lvlJc w:val="left"/>
      <w:pPr>
        <w:tabs>
          <w:tab w:val="num" w:pos="720"/>
        </w:tabs>
        <w:ind w:left="720" w:hanging="720"/>
      </w:pPr>
      <w:rPr>
        <w:b w:val="0"/>
        <w:color w:val="auto"/>
      </w:rPr>
    </w:lvl>
    <w:lvl w:ilvl="4">
      <w:start w:val="1"/>
      <w:numFmt w:val="decimal"/>
      <w:lvlText w:val="%1.%2.%3.%4.%5."/>
      <w:lvlJc w:val="left"/>
      <w:pPr>
        <w:tabs>
          <w:tab w:val="num" w:pos="1080"/>
        </w:tabs>
        <w:ind w:left="1080" w:hanging="1080"/>
      </w:pPr>
      <w:rPr>
        <w:b w:val="0"/>
        <w:color w:val="auto"/>
      </w:rPr>
    </w:lvl>
    <w:lvl w:ilvl="5">
      <w:start w:val="1"/>
      <w:numFmt w:val="decimal"/>
      <w:lvlText w:val="%1.%2.%3.%4.%5.%6."/>
      <w:lvlJc w:val="left"/>
      <w:pPr>
        <w:tabs>
          <w:tab w:val="num" w:pos="1080"/>
        </w:tabs>
        <w:ind w:left="1080" w:hanging="1080"/>
      </w:pPr>
      <w:rPr>
        <w:b w:val="0"/>
        <w:color w:val="auto"/>
      </w:rPr>
    </w:lvl>
    <w:lvl w:ilvl="6">
      <w:start w:val="1"/>
      <w:numFmt w:val="decimal"/>
      <w:lvlText w:val="%1.%2.%3.%4.%5.%6.%7."/>
      <w:lvlJc w:val="left"/>
      <w:pPr>
        <w:tabs>
          <w:tab w:val="num" w:pos="1440"/>
        </w:tabs>
        <w:ind w:left="1440" w:hanging="1440"/>
      </w:pPr>
      <w:rPr>
        <w:b w:val="0"/>
        <w:color w:val="auto"/>
      </w:rPr>
    </w:lvl>
    <w:lvl w:ilvl="7">
      <w:start w:val="1"/>
      <w:numFmt w:val="decimal"/>
      <w:lvlText w:val="%1.%2.%3.%4.%5.%6.%7.%8."/>
      <w:lvlJc w:val="left"/>
      <w:pPr>
        <w:tabs>
          <w:tab w:val="num" w:pos="1440"/>
        </w:tabs>
        <w:ind w:left="1440" w:hanging="1440"/>
      </w:pPr>
      <w:rPr>
        <w:b w:val="0"/>
        <w:color w:val="auto"/>
      </w:rPr>
    </w:lvl>
    <w:lvl w:ilvl="8">
      <w:start w:val="1"/>
      <w:numFmt w:val="decimal"/>
      <w:lvlText w:val="%1.%2.%3.%4.%5.%6.%7.%8.%9."/>
      <w:lvlJc w:val="left"/>
      <w:pPr>
        <w:tabs>
          <w:tab w:val="num" w:pos="1800"/>
        </w:tabs>
        <w:ind w:left="1800" w:hanging="1800"/>
      </w:pPr>
      <w:rPr>
        <w:b w:val="0"/>
        <w:color w:val="auto"/>
      </w:r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1B476AF"/>
    <w:multiLevelType w:val="multilevel"/>
    <w:tmpl w:val="E3DABD90"/>
    <w:lvl w:ilvl="0">
      <w:start w:val="5"/>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B12810"/>
    <w:multiLevelType w:val="hybridMultilevel"/>
    <w:tmpl w:val="38580E9A"/>
    <w:lvl w:ilvl="0" w:tplc="39083370">
      <w:start w:val="1"/>
      <w:numFmt w:val="russianLower"/>
      <w:lvlText w:val="%1)"/>
      <w:lvlJc w:val="left"/>
      <w:pPr>
        <w:tabs>
          <w:tab w:val="num" w:pos="2140"/>
        </w:tabs>
        <w:ind w:left="2140" w:hanging="360"/>
      </w:pPr>
      <w:rPr>
        <w:rFonts w:hint="default"/>
      </w:rPr>
    </w:lvl>
    <w:lvl w:ilvl="1" w:tplc="963E354A" w:tentative="1">
      <w:start w:val="1"/>
      <w:numFmt w:val="lowerLetter"/>
      <w:lvlText w:val="%2."/>
      <w:lvlJc w:val="left"/>
      <w:pPr>
        <w:tabs>
          <w:tab w:val="num" w:pos="2140"/>
        </w:tabs>
        <w:ind w:left="2140" w:hanging="360"/>
      </w:pPr>
    </w:lvl>
    <w:lvl w:ilvl="2" w:tplc="AF82799A" w:tentative="1">
      <w:start w:val="1"/>
      <w:numFmt w:val="lowerRoman"/>
      <w:lvlText w:val="%3."/>
      <w:lvlJc w:val="right"/>
      <w:pPr>
        <w:tabs>
          <w:tab w:val="num" w:pos="2860"/>
        </w:tabs>
        <w:ind w:left="2860" w:hanging="180"/>
      </w:pPr>
    </w:lvl>
    <w:lvl w:ilvl="3" w:tplc="858242D2">
      <w:start w:val="1"/>
      <w:numFmt w:val="decimal"/>
      <w:lvlText w:val="%4."/>
      <w:lvlJc w:val="left"/>
      <w:pPr>
        <w:tabs>
          <w:tab w:val="num" w:pos="3580"/>
        </w:tabs>
        <w:ind w:left="3580" w:hanging="360"/>
      </w:pPr>
    </w:lvl>
    <w:lvl w:ilvl="4" w:tplc="EE3862F6" w:tentative="1">
      <w:start w:val="1"/>
      <w:numFmt w:val="lowerLetter"/>
      <w:lvlText w:val="%5."/>
      <w:lvlJc w:val="left"/>
      <w:pPr>
        <w:tabs>
          <w:tab w:val="num" w:pos="4300"/>
        </w:tabs>
        <w:ind w:left="4300" w:hanging="360"/>
      </w:pPr>
    </w:lvl>
    <w:lvl w:ilvl="5" w:tplc="FED029BA" w:tentative="1">
      <w:start w:val="1"/>
      <w:numFmt w:val="lowerRoman"/>
      <w:lvlText w:val="%6."/>
      <w:lvlJc w:val="right"/>
      <w:pPr>
        <w:tabs>
          <w:tab w:val="num" w:pos="5020"/>
        </w:tabs>
        <w:ind w:left="5020" w:hanging="180"/>
      </w:pPr>
    </w:lvl>
    <w:lvl w:ilvl="6" w:tplc="2A86C988" w:tentative="1">
      <w:start w:val="1"/>
      <w:numFmt w:val="decimal"/>
      <w:lvlText w:val="%7."/>
      <w:lvlJc w:val="left"/>
      <w:pPr>
        <w:tabs>
          <w:tab w:val="num" w:pos="5740"/>
        </w:tabs>
        <w:ind w:left="5740" w:hanging="360"/>
      </w:pPr>
    </w:lvl>
    <w:lvl w:ilvl="7" w:tplc="EB20DDBE" w:tentative="1">
      <w:start w:val="1"/>
      <w:numFmt w:val="lowerLetter"/>
      <w:lvlText w:val="%8."/>
      <w:lvlJc w:val="left"/>
      <w:pPr>
        <w:tabs>
          <w:tab w:val="num" w:pos="6460"/>
        </w:tabs>
        <w:ind w:left="6460" w:hanging="360"/>
      </w:pPr>
    </w:lvl>
    <w:lvl w:ilvl="8" w:tplc="606ECCB2" w:tentative="1">
      <w:start w:val="1"/>
      <w:numFmt w:val="lowerRoman"/>
      <w:lvlText w:val="%9."/>
      <w:lvlJc w:val="right"/>
      <w:pPr>
        <w:tabs>
          <w:tab w:val="num" w:pos="7180"/>
        </w:tabs>
        <w:ind w:left="7180" w:hanging="180"/>
      </w:pPr>
    </w:lvl>
  </w:abstractNum>
  <w:abstractNum w:abstractNumId="3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68A18C6"/>
    <w:multiLevelType w:val="hybridMultilevel"/>
    <w:tmpl w:val="39DAE364"/>
    <w:lvl w:ilvl="0" w:tplc="DB2A81BA">
      <w:start w:val="1"/>
      <w:numFmt w:val="russianLower"/>
      <w:lvlText w:val="%1)"/>
      <w:lvlJc w:val="left"/>
      <w:pPr>
        <w:tabs>
          <w:tab w:val="num" w:pos="786"/>
        </w:tabs>
        <w:ind w:left="786" w:hanging="360"/>
      </w:pPr>
      <w:rPr>
        <w:rFonts w:hint="default"/>
      </w:rPr>
    </w:lvl>
    <w:lvl w:ilvl="1" w:tplc="2FE26F92" w:tentative="1">
      <w:start w:val="1"/>
      <w:numFmt w:val="lowerLetter"/>
      <w:lvlText w:val="%2."/>
      <w:lvlJc w:val="left"/>
      <w:pPr>
        <w:ind w:left="1440" w:hanging="360"/>
      </w:pPr>
    </w:lvl>
    <w:lvl w:ilvl="2" w:tplc="CEC04B0E" w:tentative="1">
      <w:start w:val="1"/>
      <w:numFmt w:val="lowerRoman"/>
      <w:lvlText w:val="%3."/>
      <w:lvlJc w:val="right"/>
      <w:pPr>
        <w:ind w:left="2160" w:hanging="180"/>
      </w:pPr>
    </w:lvl>
    <w:lvl w:ilvl="3" w:tplc="C9263F00" w:tentative="1">
      <w:start w:val="1"/>
      <w:numFmt w:val="decimal"/>
      <w:lvlText w:val="%4."/>
      <w:lvlJc w:val="left"/>
      <w:pPr>
        <w:ind w:left="2880" w:hanging="360"/>
      </w:pPr>
    </w:lvl>
    <w:lvl w:ilvl="4" w:tplc="4D3AF7AE" w:tentative="1">
      <w:start w:val="1"/>
      <w:numFmt w:val="lowerLetter"/>
      <w:lvlText w:val="%5."/>
      <w:lvlJc w:val="left"/>
      <w:pPr>
        <w:ind w:left="3600" w:hanging="360"/>
      </w:pPr>
    </w:lvl>
    <w:lvl w:ilvl="5" w:tplc="5082FB28" w:tentative="1">
      <w:start w:val="1"/>
      <w:numFmt w:val="lowerRoman"/>
      <w:lvlText w:val="%6."/>
      <w:lvlJc w:val="right"/>
      <w:pPr>
        <w:ind w:left="4320" w:hanging="180"/>
      </w:pPr>
    </w:lvl>
    <w:lvl w:ilvl="6" w:tplc="BE262828" w:tentative="1">
      <w:start w:val="1"/>
      <w:numFmt w:val="decimal"/>
      <w:lvlText w:val="%7."/>
      <w:lvlJc w:val="left"/>
      <w:pPr>
        <w:ind w:left="5040" w:hanging="360"/>
      </w:pPr>
    </w:lvl>
    <w:lvl w:ilvl="7" w:tplc="E68ACA60" w:tentative="1">
      <w:start w:val="1"/>
      <w:numFmt w:val="lowerLetter"/>
      <w:lvlText w:val="%8."/>
      <w:lvlJc w:val="left"/>
      <w:pPr>
        <w:ind w:left="5760" w:hanging="360"/>
      </w:pPr>
    </w:lvl>
    <w:lvl w:ilvl="8" w:tplc="6F4ACB82" w:tentative="1">
      <w:start w:val="1"/>
      <w:numFmt w:val="lowerRoman"/>
      <w:lvlText w:val="%9."/>
      <w:lvlJc w:val="right"/>
      <w:pPr>
        <w:ind w:left="6480" w:hanging="180"/>
      </w:pPr>
    </w:lvl>
  </w:abstractNum>
  <w:abstractNum w:abstractNumId="34">
    <w:nsid w:val="371D0A4F"/>
    <w:multiLevelType w:val="hybridMultilevel"/>
    <w:tmpl w:val="751041AE"/>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A947814"/>
    <w:multiLevelType w:val="multilevel"/>
    <w:tmpl w:val="A3CA224C"/>
    <w:lvl w:ilvl="0">
      <w:start w:val="1"/>
      <w:numFmt w:val="decimal"/>
      <w:lvlText w:val="%1."/>
      <w:lvlJc w:val="left"/>
      <w:pPr>
        <w:tabs>
          <w:tab w:val="num" w:pos="360"/>
        </w:tabs>
        <w:ind w:left="360" w:hanging="360"/>
      </w:pPr>
    </w:lvl>
    <w:lvl w:ilvl="1">
      <w:start w:val="1"/>
      <w:numFmt w:val="decimal"/>
      <w:lvlText w:val="%1.%2."/>
      <w:lvlJc w:val="left"/>
      <w:pPr>
        <w:tabs>
          <w:tab w:val="num" w:pos="540"/>
        </w:tabs>
        <w:ind w:left="540" w:hanging="360"/>
      </w:pPr>
      <w:rPr>
        <w:rFonts w:ascii="Times New Roman" w:eastAsia="Times New Roman" w:hAnsi="Times New Roman" w:cs="Times New Roman"/>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0">
    <w:nsid w:val="3EF46946"/>
    <w:multiLevelType w:val="multilevel"/>
    <w:tmpl w:val="D1428286"/>
    <w:lvl w:ilvl="0">
      <w:start w:val="5"/>
      <w:numFmt w:val="decimal"/>
      <w:lvlText w:val="%1."/>
      <w:lvlJc w:val="left"/>
      <w:pPr>
        <w:tabs>
          <w:tab w:val="num" w:pos="540"/>
        </w:tabs>
        <w:ind w:left="540" w:hanging="540"/>
      </w:pPr>
    </w:lvl>
    <w:lvl w:ilvl="1">
      <w:start w:val="1"/>
      <w:numFmt w:val="decimal"/>
      <w:lvlText w:val="%1.%2."/>
      <w:lvlJc w:val="left"/>
      <w:pPr>
        <w:tabs>
          <w:tab w:val="num" w:pos="540"/>
        </w:tabs>
        <w:ind w:left="540" w:hanging="540"/>
      </w:pPr>
    </w:lvl>
    <w:lvl w:ilvl="2">
      <w:start w:val="6"/>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1">
    <w:nsid w:val="3FDF0961"/>
    <w:multiLevelType w:val="hybridMultilevel"/>
    <w:tmpl w:val="0E44987C"/>
    <w:lvl w:ilvl="0" w:tplc="FFFFFFFF">
      <w:start w:val="1"/>
      <w:numFmt w:val="bullet"/>
      <w:lvlText w:val=""/>
      <w:lvlJc w:val="left"/>
      <w:pPr>
        <w:tabs>
          <w:tab w:val="num" w:pos="360"/>
        </w:tabs>
        <w:ind w:left="36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2">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713"/>
        </w:tabs>
        <w:ind w:left="1713"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49B14DB3"/>
    <w:multiLevelType w:val="multilevel"/>
    <w:tmpl w:val="E3DABD90"/>
    <w:lvl w:ilvl="0">
      <w:start w:val="7"/>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D4C1676"/>
    <w:multiLevelType w:val="multilevel"/>
    <w:tmpl w:val="4DE47F08"/>
    <w:lvl w:ilvl="0">
      <w:start w:val="4"/>
      <w:numFmt w:val="decimal"/>
      <w:lvlText w:val="%1."/>
      <w:lvlJc w:val="left"/>
      <w:pPr>
        <w:tabs>
          <w:tab w:val="num" w:pos="360"/>
        </w:tabs>
        <w:ind w:left="360" w:hanging="360"/>
      </w:pPr>
    </w:lvl>
    <w:lvl w:ilvl="1">
      <w:start w:val="1"/>
      <w:numFmt w:val="decimal"/>
      <w:lvlText w:val="%1.%2."/>
      <w:lvlJc w:val="left"/>
      <w:pPr>
        <w:tabs>
          <w:tab w:val="num" w:pos="360"/>
        </w:tabs>
        <w:ind w:left="360" w:hanging="360"/>
      </w:pPr>
      <w:rPr>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AA40784"/>
    <w:multiLevelType w:val="hybridMultilevel"/>
    <w:tmpl w:val="161A5E68"/>
    <w:lvl w:ilvl="0" w:tplc="02421F56">
      <w:start w:val="1"/>
      <w:numFmt w:val="russianLower"/>
      <w:lvlText w:val="%1)"/>
      <w:lvlJc w:val="left"/>
      <w:pPr>
        <w:tabs>
          <w:tab w:val="num" w:pos="720"/>
        </w:tabs>
        <w:ind w:left="720" w:hanging="360"/>
      </w:pPr>
      <w:rPr>
        <w:rFonts w:hint="default"/>
      </w:rPr>
    </w:lvl>
    <w:lvl w:ilvl="1" w:tplc="8C40E498">
      <w:start w:val="1"/>
      <w:numFmt w:val="lowerLetter"/>
      <w:lvlText w:val="%2."/>
      <w:lvlJc w:val="left"/>
      <w:pPr>
        <w:ind w:left="1440" w:hanging="360"/>
      </w:pPr>
    </w:lvl>
    <w:lvl w:ilvl="2" w:tplc="161EE546" w:tentative="1">
      <w:start w:val="1"/>
      <w:numFmt w:val="lowerRoman"/>
      <w:lvlText w:val="%3."/>
      <w:lvlJc w:val="right"/>
      <w:pPr>
        <w:ind w:left="2160" w:hanging="180"/>
      </w:pPr>
    </w:lvl>
    <w:lvl w:ilvl="3" w:tplc="30B03596" w:tentative="1">
      <w:start w:val="1"/>
      <w:numFmt w:val="decimal"/>
      <w:lvlText w:val="%4."/>
      <w:lvlJc w:val="left"/>
      <w:pPr>
        <w:ind w:left="2880" w:hanging="360"/>
      </w:pPr>
    </w:lvl>
    <w:lvl w:ilvl="4" w:tplc="24B82DE6" w:tentative="1">
      <w:start w:val="1"/>
      <w:numFmt w:val="lowerLetter"/>
      <w:lvlText w:val="%5."/>
      <w:lvlJc w:val="left"/>
      <w:pPr>
        <w:ind w:left="3600" w:hanging="360"/>
      </w:pPr>
    </w:lvl>
    <w:lvl w:ilvl="5" w:tplc="2D464494" w:tentative="1">
      <w:start w:val="1"/>
      <w:numFmt w:val="lowerRoman"/>
      <w:lvlText w:val="%6."/>
      <w:lvlJc w:val="right"/>
      <w:pPr>
        <w:ind w:left="4320" w:hanging="180"/>
      </w:pPr>
    </w:lvl>
    <w:lvl w:ilvl="6" w:tplc="6EB80196" w:tentative="1">
      <w:start w:val="1"/>
      <w:numFmt w:val="decimal"/>
      <w:lvlText w:val="%7."/>
      <w:lvlJc w:val="left"/>
      <w:pPr>
        <w:ind w:left="5040" w:hanging="360"/>
      </w:pPr>
    </w:lvl>
    <w:lvl w:ilvl="7" w:tplc="285A62C0" w:tentative="1">
      <w:start w:val="1"/>
      <w:numFmt w:val="lowerLetter"/>
      <w:lvlText w:val="%8."/>
      <w:lvlJc w:val="left"/>
      <w:pPr>
        <w:ind w:left="5760" w:hanging="360"/>
      </w:pPr>
    </w:lvl>
    <w:lvl w:ilvl="8" w:tplc="E6CA5DA2" w:tentative="1">
      <w:start w:val="1"/>
      <w:numFmt w:val="lowerRoman"/>
      <w:lvlText w:val="%9."/>
      <w:lvlJc w:val="right"/>
      <w:pPr>
        <w:ind w:left="6480" w:hanging="180"/>
      </w:pPr>
    </w:lvl>
  </w:abstractNum>
  <w:abstractNum w:abstractNumId="58">
    <w:nsid w:val="5CFA242F"/>
    <w:multiLevelType w:val="hybridMultilevel"/>
    <w:tmpl w:val="5CE8B2DE"/>
    <w:lvl w:ilvl="0" w:tplc="C15A29D4">
      <w:start w:val="1"/>
      <w:numFmt w:val="decimal"/>
      <w:lvlText w:val="1.%1"/>
      <w:lvlJc w:val="left"/>
      <w:pPr>
        <w:tabs>
          <w:tab w:val="num" w:pos="927"/>
        </w:tabs>
        <w:ind w:left="0" w:firstLine="567"/>
      </w:pPr>
      <w:rPr>
        <w:rFonts w:hint="default"/>
      </w:rPr>
    </w:lvl>
    <w:lvl w:ilvl="1" w:tplc="3146DA10">
      <w:start w:val="3"/>
      <w:numFmt w:val="decimal"/>
      <w:lvlText w:val="%2"/>
      <w:lvlJc w:val="left"/>
      <w:pPr>
        <w:tabs>
          <w:tab w:val="num" w:pos="1440"/>
        </w:tabs>
        <w:ind w:left="1440" w:hanging="360"/>
      </w:pPr>
      <w:rPr>
        <w:rFonts w:hint="default"/>
      </w:rPr>
    </w:lvl>
    <w:lvl w:ilvl="2" w:tplc="34482996">
      <w:start w:val="1"/>
      <w:numFmt w:val="lowerRoman"/>
      <w:lvlText w:val="%3."/>
      <w:lvlJc w:val="right"/>
      <w:pPr>
        <w:tabs>
          <w:tab w:val="num" w:pos="2160"/>
        </w:tabs>
        <w:ind w:left="2160" w:hanging="180"/>
      </w:pPr>
    </w:lvl>
    <w:lvl w:ilvl="3" w:tplc="B90C9DB4" w:tentative="1">
      <w:start w:val="1"/>
      <w:numFmt w:val="decimal"/>
      <w:pStyle w:val="40"/>
      <w:lvlText w:val="%4."/>
      <w:lvlJc w:val="left"/>
      <w:pPr>
        <w:tabs>
          <w:tab w:val="num" w:pos="2880"/>
        </w:tabs>
        <w:ind w:left="2880" w:hanging="360"/>
      </w:pPr>
    </w:lvl>
    <w:lvl w:ilvl="4" w:tplc="A1ACBE52" w:tentative="1">
      <w:start w:val="1"/>
      <w:numFmt w:val="lowerLetter"/>
      <w:lvlText w:val="%5."/>
      <w:lvlJc w:val="left"/>
      <w:pPr>
        <w:tabs>
          <w:tab w:val="num" w:pos="3600"/>
        </w:tabs>
        <w:ind w:left="3600" w:hanging="360"/>
      </w:pPr>
    </w:lvl>
    <w:lvl w:ilvl="5" w:tplc="EEBAFABA" w:tentative="1">
      <w:start w:val="1"/>
      <w:numFmt w:val="lowerRoman"/>
      <w:lvlText w:val="%6."/>
      <w:lvlJc w:val="right"/>
      <w:pPr>
        <w:tabs>
          <w:tab w:val="num" w:pos="4320"/>
        </w:tabs>
        <w:ind w:left="4320" w:hanging="180"/>
      </w:pPr>
    </w:lvl>
    <w:lvl w:ilvl="6" w:tplc="3CB44298" w:tentative="1">
      <w:start w:val="1"/>
      <w:numFmt w:val="decimal"/>
      <w:lvlText w:val="%7."/>
      <w:lvlJc w:val="left"/>
      <w:pPr>
        <w:tabs>
          <w:tab w:val="num" w:pos="5040"/>
        </w:tabs>
        <w:ind w:left="5040" w:hanging="360"/>
      </w:pPr>
    </w:lvl>
    <w:lvl w:ilvl="7" w:tplc="46629124" w:tentative="1">
      <w:start w:val="1"/>
      <w:numFmt w:val="lowerLetter"/>
      <w:lvlText w:val="%8."/>
      <w:lvlJc w:val="left"/>
      <w:pPr>
        <w:tabs>
          <w:tab w:val="num" w:pos="5760"/>
        </w:tabs>
        <w:ind w:left="5760" w:hanging="360"/>
      </w:pPr>
    </w:lvl>
    <w:lvl w:ilvl="8" w:tplc="97700806" w:tentative="1">
      <w:start w:val="1"/>
      <w:numFmt w:val="lowerRoman"/>
      <w:lvlText w:val="%9."/>
      <w:lvlJc w:val="right"/>
      <w:pPr>
        <w:tabs>
          <w:tab w:val="num" w:pos="6480"/>
        </w:tabs>
        <w:ind w:left="6480" w:hanging="180"/>
      </w:pPr>
    </w:lvl>
  </w:abstractNum>
  <w:abstractNum w:abstractNumId="5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1">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65">
    <w:nsid w:val="691C1496"/>
    <w:multiLevelType w:val="hybridMultilevel"/>
    <w:tmpl w:val="D966A454"/>
    <w:lvl w:ilvl="0" w:tplc="830838B6">
      <w:start w:val="1"/>
      <w:numFmt w:val="decimal"/>
      <w:lvlText w:val="%1."/>
      <w:lvlJc w:val="left"/>
      <w:pPr>
        <w:tabs>
          <w:tab w:val="num" w:pos="960"/>
        </w:tabs>
        <w:ind w:left="960" w:hanging="360"/>
      </w:pPr>
    </w:lvl>
    <w:lvl w:ilvl="1" w:tplc="E73C9E52">
      <w:start w:val="1"/>
      <w:numFmt w:val="lowerLetter"/>
      <w:lvlText w:val="%2."/>
      <w:lvlJc w:val="left"/>
      <w:pPr>
        <w:tabs>
          <w:tab w:val="num" w:pos="1680"/>
        </w:tabs>
        <w:ind w:left="1680" w:hanging="360"/>
      </w:pPr>
    </w:lvl>
    <w:lvl w:ilvl="2" w:tplc="365A694E" w:tentative="1">
      <w:start w:val="1"/>
      <w:numFmt w:val="lowerRoman"/>
      <w:lvlText w:val="%3."/>
      <w:lvlJc w:val="right"/>
      <w:pPr>
        <w:tabs>
          <w:tab w:val="num" w:pos="2400"/>
        </w:tabs>
        <w:ind w:left="2400" w:hanging="180"/>
      </w:pPr>
    </w:lvl>
    <w:lvl w:ilvl="3" w:tplc="5AE45FE2" w:tentative="1">
      <w:start w:val="1"/>
      <w:numFmt w:val="decimal"/>
      <w:lvlText w:val="%4."/>
      <w:lvlJc w:val="left"/>
      <w:pPr>
        <w:tabs>
          <w:tab w:val="num" w:pos="3120"/>
        </w:tabs>
        <w:ind w:left="3120" w:hanging="360"/>
      </w:pPr>
    </w:lvl>
    <w:lvl w:ilvl="4" w:tplc="F7CE5704" w:tentative="1">
      <w:start w:val="1"/>
      <w:numFmt w:val="lowerLetter"/>
      <w:lvlText w:val="%5."/>
      <w:lvlJc w:val="left"/>
      <w:pPr>
        <w:tabs>
          <w:tab w:val="num" w:pos="3840"/>
        </w:tabs>
        <w:ind w:left="3840" w:hanging="360"/>
      </w:pPr>
    </w:lvl>
    <w:lvl w:ilvl="5" w:tplc="C22A5FBE" w:tentative="1">
      <w:start w:val="1"/>
      <w:numFmt w:val="lowerRoman"/>
      <w:lvlText w:val="%6."/>
      <w:lvlJc w:val="right"/>
      <w:pPr>
        <w:tabs>
          <w:tab w:val="num" w:pos="4560"/>
        </w:tabs>
        <w:ind w:left="4560" w:hanging="180"/>
      </w:pPr>
    </w:lvl>
    <w:lvl w:ilvl="6" w:tplc="8226781E" w:tentative="1">
      <w:start w:val="1"/>
      <w:numFmt w:val="decimal"/>
      <w:lvlText w:val="%7."/>
      <w:lvlJc w:val="left"/>
      <w:pPr>
        <w:tabs>
          <w:tab w:val="num" w:pos="5280"/>
        </w:tabs>
        <w:ind w:left="5280" w:hanging="360"/>
      </w:pPr>
    </w:lvl>
    <w:lvl w:ilvl="7" w:tplc="9DD0A8EC" w:tentative="1">
      <w:start w:val="1"/>
      <w:numFmt w:val="lowerLetter"/>
      <w:lvlText w:val="%8."/>
      <w:lvlJc w:val="left"/>
      <w:pPr>
        <w:tabs>
          <w:tab w:val="num" w:pos="6000"/>
        </w:tabs>
        <w:ind w:left="6000" w:hanging="360"/>
      </w:pPr>
    </w:lvl>
    <w:lvl w:ilvl="8" w:tplc="E9D4153C" w:tentative="1">
      <w:start w:val="1"/>
      <w:numFmt w:val="lowerRoman"/>
      <w:lvlText w:val="%9."/>
      <w:lvlJc w:val="right"/>
      <w:pPr>
        <w:tabs>
          <w:tab w:val="num" w:pos="6720"/>
        </w:tabs>
        <w:ind w:left="6720" w:hanging="180"/>
      </w:pPr>
    </w:lvl>
  </w:abstractNum>
  <w:abstractNum w:abstractNumId="66">
    <w:nsid w:val="6AE52CAF"/>
    <w:multiLevelType w:val="multilevel"/>
    <w:tmpl w:val="E3DABD90"/>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7">
    <w:nsid w:val="6BED3D1F"/>
    <w:multiLevelType w:val="hybridMultilevel"/>
    <w:tmpl w:val="2D44FD72"/>
    <w:lvl w:ilvl="0" w:tplc="AC6C49F6">
      <w:start w:val="1"/>
      <w:numFmt w:val="bullet"/>
      <w:lvlText w:val=""/>
      <w:lvlJc w:val="left"/>
      <w:pPr>
        <w:ind w:left="1713" w:hanging="360"/>
      </w:pPr>
      <w:rPr>
        <w:rFonts w:ascii="Symbol" w:hAnsi="Symbol" w:hint="default"/>
      </w:rPr>
    </w:lvl>
    <w:lvl w:ilvl="1" w:tplc="D16236AE" w:tentative="1">
      <w:start w:val="1"/>
      <w:numFmt w:val="bullet"/>
      <w:lvlText w:val="o"/>
      <w:lvlJc w:val="left"/>
      <w:pPr>
        <w:ind w:left="2433" w:hanging="360"/>
      </w:pPr>
      <w:rPr>
        <w:rFonts w:ascii="Courier New" w:hAnsi="Courier New" w:cs="Courier New" w:hint="default"/>
      </w:rPr>
    </w:lvl>
    <w:lvl w:ilvl="2" w:tplc="165629FC" w:tentative="1">
      <w:start w:val="1"/>
      <w:numFmt w:val="bullet"/>
      <w:lvlText w:val=""/>
      <w:lvlJc w:val="left"/>
      <w:pPr>
        <w:ind w:left="3153" w:hanging="360"/>
      </w:pPr>
      <w:rPr>
        <w:rFonts w:ascii="Wingdings" w:hAnsi="Wingdings" w:hint="default"/>
      </w:rPr>
    </w:lvl>
    <w:lvl w:ilvl="3" w:tplc="F5DCBE28" w:tentative="1">
      <w:start w:val="1"/>
      <w:numFmt w:val="bullet"/>
      <w:lvlText w:val=""/>
      <w:lvlJc w:val="left"/>
      <w:pPr>
        <w:ind w:left="3873" w:hanging="360"/>
      </w:pPr>
      <w:rPr>
        <w:rFonts w:ascii="Symbol" w:hAnsi="Symbol" w:hint="default"/>
      </w:rPr>
    </w:lvl>
    <w:lvl w:ilvl="4" w:tplc="8DEE8EDE" w:tentative="1">
      <w:start w:val="1"/>
      <w:numFmt w:val="bullet"/>
      <w:lvlText w:val="o"/>
      <w:lvlJc w:val="left"/>
      <w:pPr>
        <w:ind w:left="4593" w:hanging="360"/>
      </w:pPr>
      <w:rPr>
        <w:rFonts w:ascii="Courier New" w:hAnsi="Courier New" w:cs="Courier New" w:hint="default"/>
      </w:rPr>
    </w:lvl>
    <w:lvl w:ilvl="5" w:tplc="438816D8" w:tentative="1">
      <w:start w:val="1"/>
      <w:numFmt w:val="bullet"/>
      <w:lvlText w:val=""/>
      <w:lvlJc w:val="left"/>
      <w:pPr>
        <w:ind w:left="5313" w:hanging="360"/>
      </w:pPr>
      <w:rPr>
        <w:rFonts w:ascii="Wingdings" w:hAnsi="Wingdings" w:hint="default"/>
      </w:rPr>
    </w:lvl>
    <w:lvl w:ilvl="6" w:tplc="CB040D76" w:tentative="1">
      <w:start w:val="1"/>
      <w:numFmt w:val="bullet"/>
      <w:lvlText w:val=""/>
      <w:lvlJc w:val="left"/>
      <w:pPr>
        <w:ind w:left="6033" w:hanging="360"/>
      </w:pPr>
      <w:rPr>
        <w:rFonts w:ascii="Symbol" w:hAnsi="Symbol" w:hint="default"/>
      </w:rPr>
    </w:lvl>
    <w:lvl w:ilvl="7" w:tplc="ACAE3F36" w:tentative="1">
      <w:start w:val="1"/>
      <w:numFmt w:val="bullet"/>
      <w:lvlText w:val="o"/>
      <w:lvlJc w:val="left"/>
      <w:pPr>
        <w:ind w:left="6753" w:hanging="360"/>
      </w:pPr>
      <w:rPr>
        <w:rFonts w:ascii="Courier New" w:hAnsi="Courier New" w:cs="Courier New" w:hint="default"/>
      </w:rPr>
    </w:lvl>
    <w:lvl w:ilvl="8" w:tplc="49628F60"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0">
    <w:nsid w:val="70943F09"/>
    <w:multiLevelType w:val="hybridMultilevel"/>
    <w:tmpl w:val="0876F170"/>
    <w:lvl w:ilvl="0" w:tplc="943C39DA">
      <w:start w:val="1"/>
      <w:numFmt w:val="bullet"/>
      <w:lvlText w:val=""/>
      <w:lvlJc w:val="left"/>
      <w:pPr>
        <w:ind w:left="862" w:hanging="360"/>
      </w:pPr>
      <w:rPr>
        <w:rFonts w:ascii="Symbol" w:hAnsi="Symbol" w:hint="default"/>
      </w:rPr>
    </w:lvl>
    <w:lvl w:ilvl="1" w:tplc="DE90EDD0" w:tentative="1">
      <w:start w:val="1"/>
      <w:numFmt w:val="bullet"/>
      <w:lvlText w:val="o"/>
      <w:lvlJc w:val="left"/>
      <w:pPr>
        <w:ind w:left="1582" w:hanging="360"/>
      </w:pPr>
      <w:rPr>
        <w:rFonts w:ascii="Courier New" w:hAnsi="Courier New" w:cs="Courier New" w:hint="default"/>
      </w:rPr>
    </w:lvl>
    <w:lvl w:ilvl="2" w:tplc="EAAEB620" w:tentative="1">
      <w:start w:val="1"/>
      <w:numFmt w:val="bullet"/>
      <w:pStyle w:val="32"/>
      <w:lvlText w:val=""/>
      <w:lvlJc w:val="left"/>
      <w:pPr>
        <w:ind w:left="2302" w:hanging="360"/>
      </w:pPr>
      <w:rPr>
        <w:rFonts w:ascii="Wingdings" w:hAnsi="Wingdings" w:hint="default"/>
      </w:rPr>
    </w:lvl>
    <w:lvl w:ilvl="3" w:tplc="9D7E7EEC" w:tentative="1">
      <w:start w:val="1"/>
      <w:numFmt w:val="bullet"/>
      <w:lvlText w:val=""/>
      <w:lvlJc w:val="left"/>
      <w:pPr>
        <w:ind w:left="3022" w:hanging="360"/>
      </w:pPr>
      <w:rPr>
        <w:rFonts w:ascii="Symbol" w:hAnsi="Symbol" w:hint="default"/>
      </w:rPr>
    </w:lvl>
    <w:lvl w:ilvl="4" w:tplc="B3F0A1F0" w:tentative="1">
      <w:start w:val="1"/>
      <w:numFmt w:val="bullet"/>
      <w:lvlText w:val="o"/>
      <w:lvlJc w:val="left"/>
      <w:pPr>
        <w:ind w:left="3742" w:hanging="360"/>
      </w:pPr>
      <w:rPr>
        <w:rFonts w:ascii="Courier New" w:hAnsi="Courier New" w:cs="Courier New" w:hint="default"/>
      </w:rPr>
    </w:lvl>
    <w:lvl w:ilvl="5" w:tplc="E33AB388" w:tentative="1">
      <w:start w:val="1"/>
      <w:numFmt w:val="bullet"/>
      <w:lvlText w:val=""/>
      <w:lvlJc w:val="left"/>
      <w:pPr>
        <w:ind w:left="4462" w:hanging="360"/>
      </w:pPr>
      <w:rPr>
        <w:rFonts w:ascii="Wingdings" w:hAnsi="Wingdings" w:hint="default"/>
      </w:rPr>
    </w:lvl>
    <w:lvl w:ilvl="6" w:tplc="E2AEE7FA" w:tentative="1">
      <w:start w:val="1"/>
      <w:numFmt w:val="bullet"/>
      <w:lvlText w:val=""/>
      <w:lvlJc w:val="left"/>
      <w:pPr>
        <w:ind w:left="5182" w:hanging="360"/>
      </w:pPr>
      <w:rPr>
        <w:rFonts w:ascii="Symbol" w:hAnsi="Symbol" w:hint="default"/>
      </w:rPr>
    </w:lvl>
    <w:lvl w:ilvl="7" w:tplc="1228DA6A" w:tentative="1">
      <w:start w:val="1"/>
      <w:numFmt w:val="bullet"/>
      <w:lvlText w:val="o"/>
      <w:lvlJc w:val="left"/>
      <w:pPr>
        <w:ind w:left="5902" w:hanging="360"/>
      </w:pPr>
      <w:rPr>
        <w:rFonts w:ascii="Courier New" w:hAnsi="Courier New" w:cs="Courier New" w:hint="default"/>
      </w:rPr>
    </w:lvl>
    <w:lvl w:ilvl="8" w:tplc="C2B2BE5A" w:tentative="1">
      <w:start w:val="1"/>
      <w:numFmt w:val="bullet"/>
      <w:lvlText w:val=""/>
      <w:lvlJc w:val="left"/>
      <w:pPr>
        <w:ind w:left="6622" w:hanging="360"/>
      </w:pPr>
      <w:rPr>
        <w:rFonts w:ascii="Wingdings" w:hAnsi="Wingdings" w:hint="default"/>
      </w:rPr>
    </w:lvl>
  </w:abstractNum>
  <w:abstractNum w:abstractNumId="71">
    <w:nsid w:val="70D26726"/>
    <w:multiLevelType w:val="hybridMultilevel"/>
    <w:tmpl w:val="B1DE1F4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72">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nsid w:val="792721C9"/>
    <w:multiLevelType w:val="hybridMultilevel"/>
    <w:tmpl w:val="83B8CA2A"/>
    <w:lvl w:ilvl="0" w:tplc="3402B996">
      <w:start w:val="1"/>
      <w:numFmt w:val="russianLower"/>
      <w:lvlText w:val="%1)"/>
      <w:lvlJc w:val="left"/>
      <w:pPr>
        <w:tabs>
          <w:tab w:val="num" w:pos="1200"/>
        </w:tabs>
        <w:ind w:left="1200" w:hanging="360"/>
      </w:pPr>
      <w:rPr>
        <w:rFonts w:hint="default"/>
      </w:rPr>
    </w:lvl>
    <w:lvl w:ilvl="1" w:tplc="5C581322">
      <w:start w:val="1"/>
      <w:numFmt w:val="lowerLetter"/>
      <w:lvlText w:val="%2."/>
      <w:lvlJc w:val="left"/>
      <w:pPr>
        <w:tabs>
          <w:tab w:val="num" w:pos="1440"/>
        </w:tabs>
        <w:ind w:left="1440" w:hanging="360"/>
      </w:pPr>
    </w:lvl>
    <w:lvl w:ilvl="2" w:tplc="5D609B92">
      <w:start w:val="1"/>
      <w:numFmt w:val="lowerRoman"/>
      <w:lvlText w:val="%3."/>
      <w:lvlJc w:val="right"/>
      <w:pPr>
        <w:tabs>
          <w:tab w:val="num" w:pos="2160"/>
        </w:tabs>
        <w:ind w:left="2160" w:hanging="180"/>
      </w:pPr>
    </w:lvl>
    <w:lvl w:ilvl="3" w:tplc="9E3AA85A" w:tentative="1">
      <w:start w:val="1"/>
      <w:numFmt w:val="decimal"/>
      <w:lvlText w:val="%4."/>
      <w:lvlJc w:val="left"/>
      <w:pPr>
        <w:tabs>
          <w:tab w:val="num" w:pos="2880"/>
        </w:tabs>
        <w:ind w:left="2880" w:hanging="360"/>
      </w:pPr>
    </w:lvl>
    <w:lvl w:ilvl="4" w:tplc="38B6EC4E" w:tentative="1">
      <w:start w:val="1"/>
      <w:numFmt w:val="lowerLetter"/>
      <w:lvlText w:val="%5."/>
      <w:lvlJc w:val="left"/>
      <w:pPr>
        <w:tabs>
          <w:tab w:val="num" w:pos="3600"/>
        </w:tabs>
        <w:ind w:left="3600" w:hanging="360"/>
      </w:pPr>
    </w:lvl>
    <w:lvl w:ilvl="5" w:tplc="EBA8164E" w:tentative="1">
      <w:start w:val="1"/>
      <w:numFmt w:val="lowerRoman"/>
      <w:lvlText w:val="%6."/>
      <w:lvlJc w:val="right"/>
      <w:pPr>
        <w:tabs>
          <w:tab w:val="num" w:pos="4320"/>
        </w:tabs>
        <w:ind w:left="4320" w:hanging="180"/>
      </w:pPr>
    </w:lvl>
    <w:lvl w:ilvl="6" w:tplc="F320B4D4" w:tentative="1">
      <w:start w:val="1"/>
      <w:numFmt w:val="decimal"/>
      <w:lvlText w:val="%7."/>
      <w:lvlJc w:val="left"/>
      <w:pPr>
        <w:tabs>
          <w:tab w:val="num" w:pos="5040"/>
        </w:tabs>
        <w:ind w:left="5040" w:hanging="360"/>
      </w:pPr>
    </w:lvl>
    <w:lvl w:ilvl="7" w:tplc="9D3EC2AC" w:tentative="1">
      <w:start w:val="1"/>
      <w:numFmt w:val="lowerLetter"/>
      <w:lvlText w:val="%8."/>
      <w:lvlJc w:val="left"/>
      <w:pPr>
        <w:tabs>
          <w:tab w:val="num" w:pos="5760"/>
        </w:tabs>
        <w:ind w:left="5760" w:hanging="360"/>
      </w:pPr>
    </w:lvl>
    <w:lvl w:ilvl="8" w:tplc="D3C6CFE4" w:tentative="1">
      <w:start w:val="1"/>
      <w:numFmt w:val="lowerRoman"/>
      <w:lvlText w:val="%9."/>
      <w:lvlJc w:val="right"/>
      <w:pPr>
        <w:tabs>
          <w:tab w:val="num" w:pos="6480"/>
        </w:tabs>
        <w:ind w:left="6480" w:hanging="180"/>
      </w:pPr>
    </w:lvl>
  </w:abstractNum>
  <w:abstractNum w:abstractNumId="76">
    <w:nsid w:val="7D65633C"/>
    <w:multiLevelType w:val="hybridMultilevel"/>
    <w:tmpl w:val="8FCA9AD4"/>
    <w:lvl w:ilvl="0" w:tplc="F19A29D6">
      <w:start w:val="1"/>
      <w:numFmt w:val="decimal"/>
      <w:lvlText w:val="%1."/>
      <w:lvlJc w:val="left"/>
      <w:pPr>
        <w:tabs>
          <w:tab w:val="num" w:pos="960"/>
        </w:tabs>
        <w:ind w:left="960" w:hanging="360"/>
      </w:pPr>
      <w:rPr>
        <w:rFonts w:hint="default"/>
      </w:rPr>
    </w:lvl>
    <w:lvl w:ilvl="1" w:tplc="8442497A" w:tentative="1">
      <w:start w:val="1"/>
      <w:numFmt w:val="lowerLetter"/>
      <w:lvlText w:val="%2."/>
      <w:lvlJc w:val="left"/>
      <w:pPr>
        <w:ind w:left="1440" w:hanging="360"/>
      </w:pPr>
    </w:lvl>
    <w:lvl w:ilvl="2" w:tplc="58F6374A" w:tentative="1">
      <w:start w:val="1"/>
      <w:numFmt w:val="lowerRoman"/>
      <w:lvlText w:val="%3."/>
      <w:lvlJc w:val="right"/>
      <w:pPr>
        <w:ind w:left="2160" w:hanging="180"/>
      </w:pPr>
    </w:lvl>
    <w:lvl w:ilvl="3" w:tplc="6AD61DEE" w:tentative="1">
      <w:start w:val="1"/>
      <w:numFmt w:val="decimal"/>
      <w:lvlText w:val="%4."/>
      <w:lvlJc w:val="left"/>
      <w:pPr>
        <w:ind w:left="2880" w:hanging="360"/>
      </w:pPr>
    </w:lvl>
    <w:lvl w:ilvl="4" w:tplc="943AEF7A" w:tentative="1">
      <w:start w:val="1"/>
      <w:numFmt w:val="lowerLetter"/>
      <w:lvlText w:val="%5."/>
      <w:lvlJc w:val="left"/>
      <w:pPr>
        <w:ind w:left="3600" w:hanging="360"/>
      </w:pPr>
    </w:lvl>
    <w:lvl w:ilvl="5" w:tplc="D136998A" w:tentative="1">
      <w:start w:val="1"/>
      <w:numFmt w:val="lowerRoman"/>
      <w:lvlText w:val="%6."/>
      <w:lvlJc w:val="right"/>
      <w:pPr>
        <w:ind w:left="4320" w:hanging="180"/>
      </w:pPr>
    </w:lvl>
    <w:lvl w:ilvl="6" w:tplc="E2B0167C" w:tentative="1">
      <w:start w:val="1"/>
      <w:numFmt w:val="decimal"/>
      <w:lvlText w:val="%7."/>
      <w:lvlJc w:val="left"/>
      <w:pPr>
        <w:ind w:left="5040" w:hanging="360"/>
      </w:pPr>
    </w:lvl>
    <w:lvl w:ilvl="7" w:tplc="11EA8742" w:tentative="1">
      <w:start w:val="1"/>
      <w:numFmt w:val="lowerLetter"/>
      <w:lvlText w:val="%8."/>
      <w:lvlJc w:val="left"/>
      <w:pPr>
        <w:ind w:left="5760" w:hanging="360"/>
      </w:pPr>
    </w:lvl>
    <w:lvl w:ilvl="8" w:tplc="72B03F84" w:tentative="1">
      <w:start w:val="1"/>
      <w:numFmt w:val="lowerRoman"/>
      <w:lvlText w:val="%9."/>
      <w:lvlJc w:val="right"/>
      <w:pPr>
        <w:ind w:left="6480" w:hanging="180"/>
      </w:pPr>
    </w:lvl>
  </w:abstractNum>
  <w:abstractNum w:abstractNumId="77">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F367D25"/>
    <w:multiLevelType w:val="hybridMultilevel"/>
    <w:tmpl w:val="B010CA7A"/>
    <w:lvl w:ilvl="0" w:tplc="0616DDCA">
      <w:start w:val="1"/>
      <w:numFmt w:val="decimal"/>
      <w:lvlText w:val="%1."/>
      <w:lvlJc w:val="left"/>
      <w:pPr>
        <w:tabs>
          <w:tab w:val="num" w:pos="960"/>
        </w:tabs>
        <w:ind w:left="960" w:hanging="360"/>
      </w:pPr>
    </w:lvl>
    <w:lvl w:ilvl="1" w:tplc="3C8AE534">
      <w:start w:val="1"/>
      <w:numFmt w:val="lowerLetter"/>
      <w:lvlText w:val="%2."/>
      <w:lvlJc w:val="left"/>
      <w:pPr>
        <w:tabs>
          <w:tab w:val="num" w:pos="1680"/>
        </w:tabs>
        <w:ind w:left="1680" w:hanging="360"/>
      </w:pPr>
    </w:lvl>
    <w:lvl w:ilvl="2" w:tplc="9CB44BCE" w:tentative="1">
      <w:start w:val="1"/>
      <w:numFmt w:val="lowerRoman"/>
      <w:lvlText w:val="%3."/>
      <w:lvlJc w:val="right"/>
      <w:pPr>
        <w:tabs>
          <w:tab w:val="num" w:pos="2400"/>
        </w:tabs>
        <w:ind w:left="2400" w:hanging="180"/>
      </w:pPr>
    </w:lvl>
    <w:lvl w:ilvl="3" w:tplc="9484220E">
      <w:start w:val="1"/>
      <w:numFmt w:val="decimal"/>
      <w:lvlText w:val="%4."/>
      <w:lvlJc w:val="left"/>
      <w:pPr>
        <w:tabs>
          <w:tab w:val="num" w:pos="3120"/>
        </w:tabs>
        <w:ind w:left="3120" w:hanging="360"/>
      </w:pPr>
    </w:lvl>
    <w:lvl w:ilvl="4" w:tplc="F5F8DC54" w:tentative="1">
      <w:start w:val="1"/>
      <w:numFmt w:val="lowerLetter"/>
      <w:lvlText w:val="%5."/>
      <w:lvlJc w:val="left"/>
      <w:pPr>
        <w:tabs>
          <w:tab w:val="num" w:pos="3840"/>
        </w:tabs>
        <w:ind w:left="3840" w:hanging="360"/>
      </w:pPr>
    </w:lvl>
    <w:lvl w:ilvl="5" w:tplc="0FC2F464" w:tentative="1">
      <w:start w:val="1"/>
      <w:numFmt w:val="lowerRoman"/>
      <w:lvlText w:val="%6."/>
      <w:lvlJc w:val="right"/>
      <w:pPr>
        <w:tabs>
          <w:tab w:val="num" w:pos="4560"/>
        </w:tabs>
        <w:ind w:left="4560" w:hanging="180"/>
      </w:pPr>
    </w:lvl>
    <w:lvl w:ilvl="6" w:tplc="4FE45C3C" w:tentative="1">
      <w:start w:val="1"/>
      <w:numFmt w:val="decimal"/>
      <w:lvlText w:val="%7."/>
      <w:lvlJc w:val="left"/>
      <w:pPr>
        <w:tabs>
          <w:tab w:val="num" w:pos="5280"/>
        </w:tabs>
        <w:ind w:left="5280" w:hanging="360"/>
      </w:pPr>
    </w:lvl>
    <w:lvl w:ilvl="7" w:tplc="F16A2772" w:tentative="1">
      <w:start w:val="1"/>
      <w:numFmt w:val="lowerLetter"/>
      <w:lvlText w:val="%8."/>
      <w:lvlJc w:val="left"/>
      <w:pPr>
        <w:tabs>
          <w:tab w:val="num" w:pos="6000"/>
        </w:tabs>
        <w:ind w:left="6000" w:hanging="360"/>
      </w:pPr>
    </w:lvl>
    <w:lvl w:ilvl="8" w:tplc="8C26EEE2" w:tentative="1">
      <w:start w:val="1"/>
      <w:numFmt w:val="lowerRoman"/>
      <w:lvlText w:val="%9."/>
      <w:lvlJc w:val="right"/>
      <w:pPr>
        <w:tabs>
          <w:tab w:val="num" w:pos="6720"/>
        </w:tabs>
        <w:ind w:left="6720" w:hanging="180"/>
      </w:pPr>
    </w:lvl>
  </w:abstractNum>
  <w:num w:numId="1">
    <w:abstractNumId w:val="70"/>
  </w:num>
  <w:num w:numId="2">
    <w:abstractNumId w:val="58"/>
  </w:num>
  <w:num w:numId="3">
    <w:abstractNumId w:val="53"/>
  </w:num>
  <w:num w:numId="4">
    <w:abstractNumId w:val="1"/>
  </w:num>
  <w:num w:numId="5">
    <w:abstractNumId w:val="0"/>
  </w:num>
  <w:num w:numId="6">
    <w:abstractNumId w:val="17"/>
  </w:num>
  <w:num w:numId="7">
    <w:abstractNumId w:val="59"/>
  </w:num>
  <w:num w:numId="8">
    <w:abstractNumId w:val="45"/>
  </w:num>
  <w:num w:numId="9">
    <w:abstractNumId w:val="44"/>
  </w:num>
  <w:num w:numId="10">
    <w:abstractNumId w:val="3"/>
  </w:num>
  <w:num w:numId="11">
    <w:abstractNumId w:val="42"/>
  </w:num>
  <w:num w:numId="12">
    <w:abstractNumId w:val="5"/>
  </w:num>
  <w:num w:numId="13">
    <w:abstractNumId w:val="29"/>
  </w:num>
  <w:num w:numId="14">
    <w:abstractNumId w:val="31"/>
  </w:num>
  <w:num w:numId="15">
    <w:abstractNumId w:val="28"/>
  </w:num>
  <w:num w:numId="16">
    <w:abstractNumId w:val="14"/>
  </w:num>
  <w:num w:numId="17">
    <w:abstractNumId w:val="30"/>
  </w:num>
  <w:num w:numId="18">
    <w:abstractNumId w:val="75"/>
  </w:num>
  <w:num w:numId="19">
    <w:abstractNumId w:val="9"/>
  </w:num>
  <w:num w:numId="20">
    <w:abstractNumId w:val="32"/>
  </w:num>
  <w:num w:numId="21">
    <w:abstractNumId w:val="2"/>
  </w:num>
  <w:num w:numId="22">
    <w:abstractNumId w:val="60"/>
  </w:num>
  <w:num w:numId="23">
    <w:abstractNumId w:val="78"/>
  </w:num>
  <w:num w:numId="24">
    <w:abstractNumId w:val="65"/>
  </w:num>
  <w:num w:numId="25">
    <w:abstractNumId w:val="24"/>
  </w:num>
  <w:num w:numId="26">
    <w:abstractNumId w:val="61"/>
  </w:num>
  <w:num w:numId="27">
    <w:abstractNumId w:val="18"/>
  </w:num>
  <w:num w:numId="28">
    <w:abstractNumId w:val="23"/>
  </w:num>
  <w:num w:numId="29">
    <w:abstractNumId w:val="7"/>
  </w:num>
  <w:num w:numId="30">
    <w:abstractNumId w:val="38"/>
  </w:num>
  <w:num w:numId="31">
    <w:abstractNumId w:val="68"/>
  </w:num>
  <w:num w:numId="32">
    <w:abstractNumId w:val="35"/>
  </w:num>
  <w:num w:numId="33">
    <w:abstractNumId w:val="69"/>
  </w:num>
  <w:num w:numId="34">
    <w:abstractNumId w:val="76"/>
  </w:num>
  <w:num w:numId="35">
    <w:abstractNumId w:val="67"/>
  </w:num>
  <w:num w:numId="36">
    <w:abstractNumId w:val="57"/>
  </w:num>
  <w:num w:numId="37">
    <w:abstractNumId w:val="46"/>
  </w:num>
  <w:num w:numId="38">
    <w:abstractNumId w:val="8"/>
  </w:num>
  <w:num w:numId="39">
    <w:abstractNumId w:val="22"/>
  </w:num>
  <w:num w:numId="40">
    <w:abstractNumId w:val="37"/>
  </w:num>
  <w:num w:numId="41">
    <w:abstractNumId w:val="33"/>
  </w:num>
  <w:num w:numId="42">
    <w:abstractNumId w:val="49"/>
  </w:num>
  <w:num w:numId="43">
    <w:abstractNumId w:val="26"/>
  </w:num>
  <w:num w:numId="44">
    <w:abstractNumId w:val="12"/>
  </w:num>
  <w:num w:numId="45">
    <w:abstractNumId w:val="62"/>
  </w:num>
  <w:num w:numId="46">
    <w:abstractNumId w:val="77"/>
  </w:num>
  <w:num w:numId="47">
    <w:abstractNumId w:val="47"/>
  </w:num>
  <w:num w:numId="48">
    <w:abstractNumId w:val="74"/>
  </w:num>
  <w:num w:numId="49">
    <w:abstractNumId w:val="52"/>
  </w:num>
  <w:num w:numId="50">
    <w:abstractNumId w:val="36"/>
  </w:num>
  <w:num w:numId="51">
    <w:abstractNumId w:val="55"/>
  </w:num>
  <w:num w:numId="52">
    <w:abstractNumId w:val="54"/>
  </w:num>
  <w:num w:numId="53">
    <w:abstractNumId w:val="43"/>
  </w:num>
  <w:num w:numId="54">
    <w:abstractNumId w:val="63"/>
  </w:num>
  <w:num w:numId="55">
    <w:abstractNumId w:val="21"/>
  </w:num>
  <w:num w:numId="56">
    <w:abstractNumId w:val="20"/>
  </w:num>
  <w:num w:numId="57">
    <w:abstractNumId w:val="56"/>
  </w:num>
  <w:num w:numId="58">
    <w:abstractNumId w:val="72"/>
  </w:num>
  <w:num w:numId="59">
    <w:abstractNumId w:val="11"/>
  </w:num>
  <w:num w:numId="60">
    <w:abstractNumId w:val="19"/>
  </w:num>
  <w:num w:numId="61">
    <w:abstractNumId w:val="4"/>
  </w:num>
  <w:num w:numId="62">
    <w:abstractNumId w:val="50"/>
  </w:num>
  <w:num w:numId="63">
    <w:abstractNumId w:val="10"/>
  </w:num>
  <w:num w:numId="64">
    <w:abstractNumId w:val="13"/>
  </w:num>
  <w:num w:numId="65">
    <w:abstractNumId w:val="34"/>
  </w:num>
  <w:num w:numId="6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6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5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2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40"/>
    <w:lvlOverride w:ilvl="0">
      <w:startOverride w:val="5"/>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16"/>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4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64"/>
  </w:num>
  <w:num w:numId="78">
    <w:abstractNumId w:val="71"/>
  </w:num>
  <w:num w:numId="79">
    <w:abstractNumId w:val="73"/>
  </w:num>
  <w:numIdMacAtCleanup w:val="7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55298"/>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6735"/>
    <w:rsid w:val="000101B6"/>
    <w:rsid w:val="0001026F"/>
    <w:rsid w:val="00010734"/>
    <w:rsid w:val="00011C94"/>
    <w:rsid w:val="000233ED"/>
    <w:rsid w:val="000234B1"/>
    <w:rsid w:val="0002404A"/>
    <w:rsid w:val="00027AE0"/>
    <w:rsid w:val="000316C6"/>
    <w:rsid w:val="00035643"/>
    <w:rsid w:val="000405A6"/>
    <w:rsid w:val="00042DAB"/>
    <w:rsid w:val="000447E7"/>
    <w:rsid w:val="0004481B"/>
    <w:rsid w:val="00045256"/>
    <w:rsid w:val="0004572E"/>
    <w:rsid w:val="0005382C"/>
    <w:rsid w:val="00056E50"/>
    <w:rsid w:val="000577DD"/>
    <w:rsid w:val="00060547"/>
    <w:rsid w:val="0006373D"/>
    <w:rsid w:val="00064C5C"/>
    <w:rsid w:val="00065353"/>
    <w:rsid w:val="000731E7"/>
    <w:rsid w:val="0007446D"/>
    <w:rsid w:val="00075374"/>
    <w:rsid w:val="00077E17"/>
    <w:rsid w:val="0008141F"/>
    <w:rsid w:val="000823DA"/>
    <w:rsid w:val="00083870"/>
    <w:rsid w:val="000846E4"/>
    <w:rsid w:val="000847BD"/>
    <w:rsid w:val="000874C1"/>
    <w:rsid w:val="00087CCA"/>
    <w:rsid w:val="00091B7E"/>
    <w:rsid w:val="00093C94"/>
    <w:rsid w:val="000945DD"/>
    <w:rsid w:val="000A068F"/>
    <w:rsid w:val="000A1961"/>
    <w:rsid w:val="000A1DB9"/>
    <w:rsid w:val="000A219A"/>
    <w:rsid w:val="000A43AE"/>
    <w:rsid w:val="000A4A41"/>
    <w:rsid w:val="000A4AD2"/>
    <w:rsid w:val="000B04BE"/>
    <w:rsid w:val="000B0F69"/>
    <w:rsid w:val="000B1AA1"/>
    <w:rsid w:val="000B1B9B"/>
    <w:rsid w:val="000B2EB8"/>
    <w:rsid w:val="000B5374"/>
    <w:rsid w:val="000B5839"/>
    <w:rsid w:val="000B7871"/>
    <w:rsid w:val="000C166C"/>
    <w:rsid w:val="000C24CA"/>
    <w:rsid w:val="000D3BD4"/>
    <w:rsid w:val="000D5B5F"/>
    <w:rsid w:val="000D73B6"/>
    <w:rsid w:val="000E12B7"/>
    <w:rsid w:val="000E3F07"/>
    <w:rsid w:val="000E6268"/>
    <w:rsid w:val="000F0D24"/>
    <w:rsid w:val="000F149B"/>
    <w:rsid w:val="000F1CEB"/>
    <w:rsid w:val="000F5076"/>
    <w:rsid w:val="000F528D"/>
    <w:rsid w:val="00101D5D"/>
    <w:rsid w:val="00107AD4"/>
    <w:rsid w:val="00110379"/>
    <w:rsid w:val="001209EA"/>
    <w:rsid w:val="001217B3"/>
    <w:rsid w:val="00121C57"/>
    <w:rsid w:val="001249CA"/>
    <w:rsid w:val="0012627E"/>
    <w:rsid w:val="0013016B"/>
    <w:rsid w:val="00142709"/>
    <w:rsid w:val="00146EDF"/>
    <w:rsid w:val="00146FED"/>
    <w:rsid w:val="00150DC0"/>
    <w:rsid w:val="00152303"/>
    <w:rsid w:val="00156005"/>
    <w:rsid w:val="00156B75"/>
    <w:rsid w:val="00160064"/>
    <w:rsid w:val="00160FBD"/>
    <w:rsid w:val="00160FE1"/>
    <w:rsid w:val="00161892"/>
    <w:rsid w:val="0016417D"/>
    <w:rsid w:val="00165D5E"/>
    <w:rsid w:val="00166228"/>
    <w:rsid w:val="00172174"/>
    <w:rsid w:val="00172A27"/>
    <w:rsid w:val="00173D87"/>
    <w:rsid w:val="00182472"/>
    <w:rsid w:val="00183A25"/>
    <w:rsid w:val="00183DDE"/>
    <w:rsid w:val="00185C17"/>
    <w:rsid w:val="00186FC3"/>
    <w:rsid w:val="001903EB"/>
    <w:rsid w:val="0019158F"/>
    <w:rsid w:val="001A59CE"/>
    <w:rsid w:val="001A788E"/>
    <w:rsid w:val="001A78DA"/>
    <w:rsid w:val="001A7CC1"/>
    <w:rsid w:val="001B0A51"/>
    <w:rsid w:val="001B2C65"/>
    <w:rsid w:val="001B4874"/>
    <w:rsid w:val="001B7DBD"/>
    <w:rsid w:val="001B7FED"/>
    <w:rsid w:val="001C18A5"/>
    <w:rsid w:val="001C33B1"/>
    <w:rsid w:val="001C3D2E"/>
    <w:rsid w:val="001C440B"/>
    <w:rsid w:val="001C51EC"/>
    <w:rsid w:val="001C56A5"/>
    <w:rsid w:val="001C5F1F"/>
    <w:rsid w:val="001D0134"/>
    <w:rsid w:val="001D0F4B"/>
    <w:rsid w:val="001D1CD8"/>
    <w:rsid w:val="001D75C4"/>
    <w:rsid w:val="001D792A"/>
    <w:rsid w:val="001E0335"/>
    <w:rsid w:val="001E126B"/>
    <w:rsid w:val="001E2D6F"/>
    <w:rsid w:val="001E70F7"/>
    <w:rsid w:val="001F02C2"/>
    <w:rsid w:val="001F552D"/>
    <w:rsid w:val="001F7063"/>
    <w:rsid w:val="0020036E"/>
    <w:rsid w:val="00200AAF"/>
    <w:rsid w:val="00202CD6"/>
    <w:rsid w:val="00206B3B"/>
    <w:rsid w:val="00207CBD"/>
    <w:rsid w:val="00211413"/>
    <w:rsid w:val="00212A1E"/>
    <w:rsid w:val="00213571"/>
    <w:rsid w:val="002141E9"/>
    <w:rsid w:val="002215C9"/>
    <w:rsid w:val="0022197F"/>
    <w:rsid w:val="00222F7B"/>
    <w:rsid w:val="00231F47"/>
    <w:rsid w:val="00232FE1"/>
    <w:rsid w:val="00235009"/>
    <w:rsid w:val="00237BE3"/>
    <w:rsid w:val="002429E1"/>
    <w:rsid w:val="00244814"/>
    <w:rsid w:val="00244E9C"/>
    <w:rsid w:val="00252FF5"/>
    <w:rsid w:val="002546C3"/>
    <w:rsid w:val="0025506F"/>
    <w:rsid w:val="0026204B"/>
    <w:rsid w:val="00264F3C"/>
    <w:rsid w:val="00265BE7"/>
    <w:rsid w:val="00266729"/>
    <w:rsid w:val="002719DF"/>
    <w:rsid w:val="0027610B"/>
    <w:rsid w:val="002768AF"/>
    <w:rsid w:val="002775B8"/>
    <w:rsid w:val="0028029D"/>
    <w:rsid w:val="00280526"/>
    <w:rsid w:val="00281438"/>
    <w:rsid w:val="00282962"/>
    <w:rsid w:val="0028375C"/>
    <w:rsid w:val="002844EE"/>
    <w:rsid w:val="002845E9"/>
    <w:rsid w:val="00284E7E"/>
    <w:rsid w:val="00285993"/>
    <w:rsid w:val="00291063"/>
    <w:rsid w:val="00292290"/>
    <w:rsid w:val="002A0BBB"/>
    <w:rsid w:val="002A3FBC"/>
    <w:rsid w:val="002A7AD1"/>
    <w:rsid w:val="002B2A48"/>
    <w:rsid w:val="002B619A"/>
    <w:rsid w:val="002C2B00"/>
    <w:rsid w:val="002C4D45"/>
    <w:rsid w:val="002D0554"/>
    <w:rsid w:val="002D0BE1"/>
    <w:rsid w:val="002E1075"/>
    <w:rsid w:val="002E2B40"/>
    <w:rsid w:val="002E3EE2"/>
    <w:rsid w:val="002E43F8"/>
    <w:rsid w:val="002E6928"/>
    <w:rsid w:val="002F0913"/>
    <w:rsid w:val="002F7216"/>
    <w:rsid w:val="002F779C"/>
    <w:rsid w:val="00301200"/>
    <w:rsid w:val="00304C16"/>
    <w:rsid w:val="003058B6"/>
    <w:rsid w:val="00305D7D"/>
    <w:rsid w:val="00306FE5"/>
    <w:rsid w:val="00312FE1"/>
    <w:rsid w:val="0031664A"/>
    <w:rsid w:val="003167BD"/>
    <w:rsid w:val="00320201"/>
    <w:rsid w:val="00321742"/>
    <w:rsid w:val="00321798"/>
    <w:rsid w:val="00323FE8"/>
    <w:rsid w:val="00327639"/>
    <w:rsid w:val="00330613"/>
    <w:rsid w:val="00331BA8"/>
    <w:rsid w:val="003336CC"/>
    <w:rsid w:val="00335AF7"/>
    <w:rsid w:val="00341751"/>
    <w:rsid w:val="00342B8C"/>
    <w:rsid w:val="00351886"/>
    <w:rsid w:val="00355B66"/>
    <w:rsid w:val="00360CF0"/>
    <w:rsid w:val="00362743"/>
    <w:rsid w:val="003648DC"/>
    <w:rsid w:val="0036545F"/>
    <w:rsid w:val="00365CF8"/>
    <w:rsid w:val="00373EEC"/>
    <w:rsid w:val="00373F51"/>
    <w:rsid w:val="00375F3C"/>
    <w:rsid w:val="00380F9D"/>
    <w:rsid w:val="00382F40"/>
    <w:rsid w:val="00386126"/>
    <w:rsid w:val="00392911"/>
    <w:rsid w:val="00394210"/>
    <w:rsid w:val="003953D5"/>
    <w:rsid w:val="003A36E0"/>
    <w:rsid w:val="003A5666"/>
    <w:rsid w:val="003A627F"/>
    <w:rsid w:val="003A6C64"/>
    <w:rsid w:val="003A7DD5"/>
    <w:rsid w:val="003B14BD"/>
    <w:rsid w:val="003B73B0"/>
    <w:rsid w:val="003B7A32"/>
    <w:rsid w:val="003C5257"/>
    <w:rsid w:val="003C5658"/>
    <w:rsid w:val="003C7416"/>
    <w:rsid w:val="003D2803"/>
    <w:rsid w:val="003D7018"/>
    <w:rsid w:val="003E0F9B"/>
    <w:rsid w:val="003E647A"/>
    <w:rsid w:val="003E6CD8"/>
    <w:rsid w:val="003E71FC"/>
    <w:rsid w:val="003F26B6"/>
    <w:rsid w:val="003F2E45"/>
    <w:rsid w:val="003F3CD4"/>
    <w:rsid w:val="003F3D83"/>
    <w:rsid w:val="003F6C75"/>
    <w:rsid w:val="003F7241"/>
    <w:rsid w:val="004026C9"/>
    <w:rsid w:val="00402C2E"/>
    <w:rsid w:val="00405BF3"/>
    <w:rsid w:val="004066BB"/>
    <w:rsid w:val="00412AF5"/>
    <w:rsid w:val="00420E19"/>
    <w:rsid w:val="004230C1"/>
    <w:rsid w:val="00423394"/>
    <w:rsid w:val="0042545A"/>
    <w:rsid w:val="004304B8"/>
    <w:rsid w:val="0043499E"/>
    <w:rsid w:val="0045064F"/>
    <w:rsid w:val="00450BC8"/>
    <w:rsid w:val="00455E7D"/>
    <w:rsid w:val="004564FB"/>
    <w:rsid w:val="00460586"/>
    <w:rsid w:val="00460640"/>
    <w:rsid w:val="00464647"/>
    <w:rsid w:val="0047081D"/>
    <w:rsid w:val="00470B42"/>
    <w:rsid w:val="004712DA"/>
    <w:rsid w:val="00471956"/>
    <w:rsid w:val="00471CA8"/>
    <w:rsid w:val="00473741"/>
    <w:rsid w:val="00475C30"/>
    <w:rsid w:val="004776FB"/>
    <w:rsid w:val="00483C33"/>
    <w:rsid w:val="00486BE8"/>
    <w:rsid w:val="00490617"/>
    <w:rsid w:val="0049084E"/>
    <w:rsid w:val="0049170A"/>
    <w:rsid w:val="00491C71"/>
    <w:rsid w:val="0049396B"/>
    <w:rsid w:val="004A32C4"/>
    <w:rsid w:val="004A41E6"/>
    <w:rsid w:val="004A5DFD"/>
    <w:rsid w:val="004A6C28"/>
    <w:rsid w:val="004A7506"/>
    <w:rsid w:val="004A7526"/>
    <w:rsid w:val="004B541C"/>
    <w:rsid w:val="004B76B5"/>
    <w:rsid w:val="004C0DAC"/>
    <w:rsid w:val="004C1016"/>
    <w:rsid w:val="004C1219"/>
    <w:rsid w:val="004C1A41"/>
    <w:rsid w:val="004D09D6"/>
    <w:rsid w:val="004D6B92"/>
    <w:rsid w:val="004E2613"/>
    <w:rsid w:val="004E269A"/>
    <w:rsid w:val="004E7F3A"/>
    <w:rsid w:val="004F1C4B"/>
    <w:rsid w:val="004F3275"/>
    <w:rsid w:val="004F3F84"/>
    <w:rsid w:val="004F46C4"/>
    <w:rsid w:val="004F5A08"/>
    <w:rsid w:val="004F786B"/>
    <w:rsid w:val="004F78CE"/>
    <w:rsid w:val="004F79D5"/>
    <w:rsid w:val="0050026E"/>
    <w:rsid w:val="00503088"/>
    <w:rsid w:val="00503E7A"/>
    <w:rsid w:val="00505377"/>
    <w:rsid w:val="00505C97"/>
    <w:rsid w:val="00505D3C"/>
    <w:rsid w:val="005067D3"/>
    <w:rsid w:val="00506EA7"/>
    <w:rsid w:val="00507242"/>
    <w:rsid w:val="005107F3"/>
    <w:rsid w:val="00512493"/>
    <w:rsid w:val="00513217"/>
    <w:rsid w:val="00515446"/>
    <w:rsid w:val="00522C3C"/>
    <w:rsid w:val="00524557"/>
    <w:rsid w:val="00530919"/>
    <w:rsid w:val="00530F9F"/>
    <w:rsid w:val="005314FD"/>
    <w:rsid w:val="005349A9"/>
    <w:rsid w:val="0053505C"/>
    <w:rsid w:val="005359AC"/>
    <w:rsid w:val="0053624C"/>
    <w:rsid w:val="00541399"/>
    <w:rsid w:val="0054326F"/>
    <w:rsid w:val="0054368B"/>
    <w:rsid w:val="00545FB2"/>
    <w:rsid w:val="00546650"/>
    <w:rsid w:val="00551F0C"/>
    <w:rsid w:val="005544EA"/>
    <w:rsid w:val="00556BB7"/>
    <w:rsid w:val="005609BB"/>
    <w:rsid w:val="00560BC8"/>
    <w:rsid w:val="00561255"/>
    <w:rsid w:val="00561636"/>
    <w:rsid w:val="0056271B"/>
    <w:rsid w:val="00571FA6"/>
    <w:rsid w:val="00574E82"/>
    <w:rsid w:val="005761D6"/>
    <w:rsid w:val="00576817"/>
    <w:rsid w:val="0058002C"/>
    <w:rsid w:val="00582ACF"/>
    <w:rsid w:val="00584F42"/>
    <w:rsid w:val="00593F78"/>
    <w:rsid w:val="00594A53"/>
    <w:rsid w:val="005A1FC6"/>
    <w:rsid w:val="005A212A"/>
    <w:rsid w:val="005A21C5"/>
    <w:rsid w:val="005A31BC"/>
    <w:rsid w:val="005A383A"/>
    <w:rsid w:val="005A39A2"/>
    <w:rsid w:val="005A5130"/>
    <w:rsid w:val="005A68FD"/>
    <w:rsid w:val="005B3A86"/>
    <w:rsid w:val="005B4598"/>
    <w:rsid w:val="005B53F9"/>
    <w:rsid w:val="005B5DB5"/>
    <w:rsid w:val="005B6B94"/>
    <w:rsid w:val="005B7B08"/>
    <w:rsid w:val="005B7DB1"/>
    <w:rsid w:val="005C062A"/>
    <w:rsid w:val="005C0EF3"/>
    <w:rsid w:val="005C15D7"/>
    <w:rsid w:val="005C30F3"/>
    <w:rsid w:val="005C3FAB"/>
    <w:rsid w:val="005C4C7E"/>
    <w:rsid w:val="005C5998"/>
    <w:rsid w:val="005C6601"/>
    <w:rsid w:val="005D11C4"/>
    <w:rsid w:val="005D1E74"/>
    <w:rsid w:val="005D4B44"/>
    <w:rsid w:val="005E1A6E"/>
    <w:rsid w:val="005E2193"/>
    <w:rsid w:val="005E3229"/>
    <w:rsid w:val="005E4935"/>
    <w:rsid w:val="005E66A9"/>
    <w:rsid w:val="005F0D85"/>
    <w:rsid w:val="005F17AB"/>
    <w:rsid w:val="00600304"/>
    <w:rsid w:val="00600E86"/>
    <w:rsid w:val="0060277C"/>
    <w:rsid w:val="00603664"/>
    <w:rsid w:val="006037AB"/>
    <w:rsid w:val="006066A8"/>
    <w:rsid w:val="00606761"/>
    <w:rsid w:val="00606C4F"/>
    <w:rsid w:val="0061529C"/>
    <w:rsid w:val="006200A4"/>
    <w:rsid w:val="0062378E"/>
    <w:rsid w:val="006307DE"/>
    <w:rsid w:val="00631450"/>
    <w:rsid w:val="00632073"/>
    <w:rsid w:val="00633C42"/>
    <w:rsid w:val="006341C4"/>
    <w:rsid w:val="0063648E"/>
    <w:rsid w:val="0063663F"/>
    <w:rsid w:val="00636A33"/>
    <w:rsid w:val="006376EB"/>
    <w:rsid w:val="00641ED7"/>
    <w:rsid w:val="0064493C"/>
    <w:rsid w:val="00646CC6"/>
    <w:rsid w:val="00647F8D"/>
    <w:rsid w:val="00653423"/>
    <w:rsid w:val="006537DF"/>
    <w:rsid w:val="006541D1"/>
    <w:rsid w:val="00656D73"/>
    <w:rsid w:val="00657A45"/>
    <w:rsid w:val="006624A0"/>
    <w:rsid w:val="00664DF9"/>
    <w:rsid w:val="006708B5"/>
    <w:rsid w:val="00671FDB"/>
    <w:rsid w:val="00677DD7"/>
    <w:rsid w:val="00680C42"/>
    <w:rsid w:val="00680E6E"/>
    <w:rsid w:val="00686193"/>
    <w:rsid w:val="006873A9"/>
    <w:rsid w:val="006877FC"/>
    <w:rsid w:val="00692839"/>
    <w:rsid w:val="00693C3F"/>
    <w:rsid w:val="006958F6"/>
    <w:rsid w:val="00695D9D"/>
    <w:rsid w:val="0069766D"/>
    <w:rsid w:val="006A33E1"/>
    <w:rsid w:val="006A3F4F"/>
    <w:rsid w:val="006A4115"/>
    <w:rsid w:val="006B034F"/>
    <w:rsid w:val="006B0D0B"/>
    <w:rsid w:val="006B23C5"/>
    <w:rsid w:val="006B2E8B"/>
    <w:rsid w:val="006C07A7"/>
    <w:rsid w:val="006C3345"/>
    <w:rsid w:val="006C5B44"/>
    <w:rsid w:val="006C5B68"/>
    <w:rsid w:val="006C68B5"/>
    <w:rsid w:val="006D19B7"/>
    <w:rsid w:val="006D246B"/>
    <w:rsid w:val="006D6C20"/>
    <w:rsid w:val="006E1EA3"/>
    <w:rsid w:val="006E3620"/>
    <w:rsid w:val="006E3B5F"/>
    <w:rsid w:val="006E5A22"/>
    <w:rsid w:val="006E687D"/>
    <w:rsid w:val="006E767F"/>
    <w:rsid w:val="006E7FB9"/>
    <w:rsid w:val="006F02C8"/>
    <w:rsid w:val="006F2D16"/>
    <w:rsid w:val="006F31FB"/>
    <w:rsid w:val="006F3DAC"/>
    <w:rsid w:val="006F7BAB"/>
    <w:rsid w:val="00703D9D"/>
    <w:rsid w:val="00704A41"/>
    <w:rsid w:val="00704AFB"/>
    <w:rsid w:val="00704BB9"/>
    <w:rsid w:val="00705250"/>
    <w:rsid w:val="00712DAC"/>
    <w:rsid w:val="0071394E"/>
    <w:rsid w:val="00715369"/>
    <w:rsid w:val="00715CB6"/>
    <w:rsid w:val="00715FD6"/>
    <w:rsid w:val="00720FBD"/>
    <w:rsid w:val="007222E7"/>
    <w:rsid w:val="00724972"/>
    <w:rsid w:val="007261A0"/>
    <w:rsid w:val="00732849"/>
    <w:rsid w:val="007328FC"/>
    <w:rsid w:val="00733A75"/>
    <w:rsid w:val="0073516B"/>
    <w:rsid w:val="007376D3"/>
    <w:rsid w:val="00740DEE"/>
    <w:rsid w:val="00741530"/>
    <w:rsid w:val="0074399C"/>
    <w:rsid w:val="00744448"/>
    <w:rsid w:val="007449C0"/>
    <w:rsid w:val="00744D99"/>
    <w:rsid w:val="007461C6"/>
    <w:rsid w:val="00750ADE"/>
    <w:rsid w:val="00753445"/>
    <w:rsid w:val="007540C3"/>
    <w:rsid w:val="00754D85"/>
    <w:rsid w:val="00755E36"/>
    <w:rsid w:val="00757FD7"/>
    <w:rsid w:val="007603BF"/>
    <w:rsid w:val="007609AE"/>
    <w:rsid w:val="00763BD2"/>
    <w:rsid w:val="00764362"/>
    <w:rsid w:val="0076701E"/>
    <w:rsid w:val="00767DBB"/>
    <w:rsid w:val="00770D16"/>
    <w:rsid w:val="00772755"/>
    <w:rsid w:val="00772FB7"/>
    <w:rsid w:val="00774E5E"/>
    <w:rsid w:val="00776419"/>
    <w:rsid w:val="0077683F"/>
    <w:rsid w:val="00776FA2"/>
    <w:rsid w:val="007816DE"/>
    <w:rsid w:val="00781786"/>
    <w:rsid w:val="007844E4"/>
    <w:rsid w:val="00787E79"/>
    <w:rsid w:val="00790482"/>
    <w:rsid w:val="00794065"/>
    <w:rsid w:val="007950F7"/>
    <w:rsid w:val="007968E7"/>
    <w:rsid w:val="007969B5"/>
    <w:rsid w:val="0079735C"/>
    <w:rsid w:val="007978C6"/>
    <w:rsid w:val="007A0C42"/>
    <w:rsid w:val="007A148C"/>
    <w:rsid w:val="007A2AAC"/>
    <w:rsid w:val="007A36EE"/>
    <w:rsid w:val="007A3C36"/>
    <w:rsid w:val="007A4C95"/>
    <w:rsid w:val="007A4D4B"/>
    <w:rsid w:val="007A530A"/>
    <w:rsid w:val="007A5C2B"/>
    <w:rsid w:val="007A5D9A"/>
    <w:rsid w:val="007A678F"/>
    <w:rsid w:val="007B078D"/>
    <w:rsid w:val="007B1C01"/>
    <w:rsid w:val="007B277F"/>
    <w:rsid w:val="007B3344"/>
    <w:rsid w:val="007B7B11"/>
    <w:rsid w:val="007C12A6"/>
    <w:rsid w:val="007C1336"/>
    <w:rsid w:val="007C2E21"/>
    <w:rsid w:val="007C3ADD"/>
    <w:rsid w:val="007C737E"/>
    <w:rsid w:val="007D1DBD"/>
    <w:rsid w:val="007D6039"/>
    <w:rsid w:val="007E103F"/>
    <w:rsid w:val="007E53D7"/>
    <w:rsid w:val="007E559C"/>
    <w:rsid w:val="007E6A84"/>
    <w:rsid w:val="007F0891"/>
    <w:rsid w:val="007F0991"/>
    <w:rsid w:val="007F0C89"/>
    <w:rsid w:val="007F1C7B"/>
    <w:rsid w:val="007F1F6B"/>
    <w:rsid w:val="007F23EB"/>
    <w:rsid w:val="007F77AE"/>
    <w:rsid w:val="0080075C"/>
    <w:rsid w:val="00800F26"/>
    <w:rsid w:val="0080514B"/>
    <w:rsid w:val="00805543"/>
    <w:rsid w:val="00805829"/>
    <w:rsid w:val="00806D8D"/>
    <w:rsid w:val="00815182"/>
    <w:rsid w:val="008155FF"/>
    <w:rsid w:val="00815B39"/>
    <w:rsid w:val="0081660D"/>
    <w:rsid w:val="0081714E"/>
    <w:rsid w:val="008174BC"/>
    <w:rsid w:val="00817849"/>
    <w:rsid w:val="00817BD1"/>
    <w:rsid w:val="00821213"/>
    <w:rsid w:val="00822AB6"/>
    <w:rsid w:val="008240C6"/>
    <w:rsid w:val="00830DA7"/>
    <w:rsid w:val="00834060"/>
    <w:rsid w:val="008353FC"/>
    <w:rsid w:val="00836DFB"/>
    <w:rsid w:val="00845129"/>
    <w:rsid w:val="00845B0A"/>
    <w:rsid w:val="00846046"/>
    <w:rsid w:val="00846883"/>
    <w:rsid w:val="00846990"/>
    <w:rsid w:val="008516CC"/>
    <w:rsid w:val="00853FC6"/>
    <w:rsid w:val="0085523F"/>
    <w:rsid w:val="00856785"/>
    <w:rsid w:val="00860E21"/>
    <w:rsid w:val="0086246F"/>
    <w:rsid w:val="00872F3A"/>
    <w:rsid w:val="0087433A"/>
    <w:rsid w:val="0088045F"/>
    <w:rsid w:val="00886969"/>
    <w:rsid w:val="008900C3"/>
    <w:rsid w:val="00891AA2"/>
    <w:rsid w:val="00891D06"/>
    <w:rsid w:val="00896884"/>
    <w:rsid w:val="0089772B"/>
    <w:rsid w:val="00897AF9"/>
    <w:rsid w:val="008A644E"/>
    <w:rsid w:val="008B0182"/>
    <w:rsid w:val="008B254F"/>
    <w:rsid w:val="008B398B"/>
    <w:rsid w:val="008B4E54"/>
    <w:rsid w:val="008B75E7"/>
    <w:rsid w:val="008B79DC"/>
    <w:rsid w:val="008C0D32"/>
    <w:rsid w:val="008C143B"/>
    <w:rsid w:val="008C318B"/>
    <w:rsid w:val="008C3686"/>
    <w:rsid w:val="008C481F"/>
    <w:rsid w:val="008C69D0"/>
    <w:rsid w:val="008D23F0"/>
    <w:rsid w:val="008D2492"/>
    <w:rsid w:val="008D371F"/>
    <w:rsid w:val="008D7AFD"/>
    <w:rsid w:val="008E5AC8"/>
    <w:rsid w:val="008F33CB"/>
    <w:rsid w:val="008F37CA"/>
    <w:rsid w:val="008F411C"/>
    <w:rsid w:val="008F68A0"/>
    <w:rsid w:val="009000DC"/>
    <w:rsid w:val="00904567"/>
    <w:rsid w:val="00904A85"/>
    <w:rsid w:val="00904F39"/>
    <w:rsid w:val="00906A50"/>
    <w:rsid w:val="009149C5"/>
    <w:rsid w:val="009158A4"/>
    <w:rsid w:val="00917B07"/>
    <w:rsid w:val="009211D1"/>
    <w:rsid w:val="009278D2"/>
    <w:rsid w:val="00927AAF"/>
    <w:rsid w:val="00932412"/>
    <w:rsid w:val="00934843"/>
    <w:rsid w:val="009402AC"/>
    <w:rsid w:val="009406A7"/>
    <w:rsid w:val="00941E07"/>
    <w:rsid w:val="009430A7"/>
    <w:rsid w:val="0094447D"/>
    <w:rsid w:val="009460B7"/>
    <w:rsid w:val="00946D7E"/>
    <w:rsid w:val="0096039E"/>
    <w:rsid w:val="009611F7"/>
    <w:rsid w:val="00963ABB"/>
    <w:rsid w:val="00963D48"/>
    <w:rsid w:val="00964E64"/>
    <w:rsid w:val="00973E61"/>
    <w:rsid w:val="009746DC"/>
    <w:rsid w:val="0097683D"/>
    <w:rsid w:val="00980074"/>
    <w:rsid w:val="00981BF7"/>
    <w:rsid w:val="00982E61"/>
    <w:rsid w:val="00983EA3"/>
    <w:rsid w:val="00984DC4"/>
    <w:rsid w:val="00992EBF"/>
    <w:rsid w:val="009936F6"/>
    <w:rsid w:val="009951D3"/>
    <w:rsid w:val="00995637"/>
    <w:rsid w:val="00996482"/>
    <w:rsid w:val="00997528"/>
    <w:rsid w:val="009A3000"/>
    <w:rsid w:val="009A4C92"/>
    <w:rsid w:val="009A68E2"/>
    <w:rsid w:val="009B05E3"/>
    <w:rsid w:val="009B31F9"/>
    <w:rsid w:val="009B65E9"/>
    <w:rsid w:val="009C27DB"/>
    <w:rsid w:val="009C4A58"/>
    <w:rsid w:val="009C5F84"/>
    <w:rsid w:val="009D350D"/>
    <w:rsid w:val="009D403F"/>
    <w:rsid w:val="009D5BEA"/>
    <w:rsid w:val="009D6A1E"/>
    <w:rsid w:val="009D75CD"/>
    <w:rsid w:val="009E12C7"/>
    <w:rsid w:val="009E30C8"/>
    <w:rsid w:val="009E6B81"/>
    <w:rsid w:val="009E6E3F"/>
    <w:rsid w:val="009F057F"/>
    <w:rsid w:val="009F11A9"/>
    <w:rsid w:val="009F5224"/>
    <w:rsid w:val="009F5CA3"/>
    <w:rsid w:val="009F66B7"/>
    <w:rsid w:val="00A004EB"/>
    <w:rsid w:val="00A0446F"/>
    <w:rsid w:val="00A047FA"/>
    <w:rsid w:val="00A071F8"/>
    <w:rsid w:val="00A1400A"/>
    <w:rsid w:val="00A20865"/>
    <w:rsid w:val="00A226B0"/>
    <w:rsid w:val="00A2638F"/>
    <w:rsid w:val="00A30317"/>
    <w:rsid w:val="00A30A90"/>
    <w:rsid w:val="00A3754C"/>
    <w:rsid w:val="00A376D7"/>
    <w:rsid w:val="00A37CC3"/>
    <w:rsid w:val="00A4084E"/>
    <w:rsid w:val="00A415BA"/>
    <w:rsid w:val="00A41F20"/>
    <w:rsid w:val="00A43962"/>
    <w:rsid w:val="00A44380"/>
    <w:rsid w:val="00A46310"/>
    <w:rsid w:val="00A470A6"/>
    <w:rsid w:val="00A4754C"/>
    <w:rsid w:val="00A47C3C"/>
    <w:rsid w:val="00A52017"/>
    <w:rsid w:val="00A52F3D"/>
    <w:rsid w:val="00A555A1"/>
    <w:rsid w:val="00A568B8"/>
    <w:rsid w:val="00A57583"/>
    <w:rsid w:val="00A60574"/>
    <w:rsid w:val="00A62A69"/>
    <w:rsid w:val="00A6467A"/>
    <w:rsid w:val="00A65CEB"/>
    <w:rsid w:val="00A65ED9"/>
    <w:rsid w:val="00A7053D"/>
    <w:rsid w:val="00A71913"/>
    <w:rsid w:val="00A7247C"/>
    <w:rsid w:val="00A74E17"/>
    <w:rsid w:val="00A75C8C"/>
    <w:rsid w:val="00A8194F"/>
    <w:rsid w:val="00A819F1"/>
    <w:rsid w:val="00A81A72"/>
    <w:rsid w:val="00A8648A"/>
    <w:rsid w:val="00A92747"/>
    <w:rsid w:val="00A92B5E"/>
    <w:rsid w:val="00A950C5"/>
    <w:rsid w:val="00A95D68"/>
    <w:rsid w:val="00A96C91"/>
    <w:rsid w:val="00AA5DBC"/>
    <w:rsid w:val="00AA6AB7"/>
    <w:rsid w:val="00AA6B35"/>
    <w:rsid w:val="00AB02A2"/>
    <w:rsid w:val="00AB0DA7"/>
    <w:rsid w:val="00AB2229"/>
    <w:rsid w:val="00AB2697"/>
    <w:rsid w:val="00AB4931"/>
    <w:rsid w:val="00AC14AF"/>
    <w:rsid w:val="00AC2C95"/>
    <w:rsid w:val="00AC4086"/>
    <w:rsid w:val="00AC6ABA"/>
    <w:rsid w:val="00AD023D"/>
    <w:rsid w:val="00AD2C25"/>
    <w:rsid w:val="00AE0985"/>
    <w:rsid w:val="00AE5CFF"/>
    <w:rsid w:val="00AE5FB4"/>
    <w:rsid w:val="00AF35F1"/>
    <w:rsid w:val="00AF3E12"/>
    <w:rsid w:val="00B03906"/>
    <w:rsid w:val="00B06A01"/>
    <w:rsid w:val="00B10D28"/>
    <w:rsid w:val="00B13723"/>
    <w:rsid w:val="00B14BD7"/>
    <w:rsid w:val="00B15A9F"/>
    <w:rsid w:val="00B16F37"/>
    <w:rsid w:val="00B17338"/>
    <w:rsid w:val="00B24686"/>
    <w:rsid w:val="00B267B4"/>
    <w:rsid w:val="00B27257"/>
    <w:rsid w:val="00B27E89"/>
    <w:rsid w:val="00B31780"/>
    <w:rsid w:val="00B31A37"/>
    <w:rsid w:val="00B31CF2"/>
    <w:rsid w:val="00B3242E"/>
    <w:rsid w:val="00B358A6"/>
    <w:rsid w:val="00B35AFC"/>
    <w:rsid w:val="00B363A2"/>
    <w:rsid w:val="00B36870"/>
    <w:rsid w:val="00B37531"/>
    <w:rsid w:val="00B37793"/>
    <w:rsid w:val="00B42517"/>
    <w:rsid w:val="00B45283"/>
    <w:rsid w:val="00B50018"/>
    <w:rsid w:val="00B50E31"/>
    <w:rsid w:val="00B53451"/>
    <w:rsid w:val="00B60BA1"/>
    <w:rsid w:val="00B60EB3"/>
    <w:rsid w:val="00B60EF9"/>
    <w:rsid w:val="00B63606"/>
    <w:rsid w:val="00B649C6"/>
    <w:rsid w:val="00B650E5"/>
    <w:rsid w:val="00B65B1C"/>
    <w:rsid w:val="00B6666F"/>
    <w:rsid w:val="00B67284"/>
    <w:rsid w:val="00B722EB"/>
    <w:rsid w:val="00B73B31"/>
    <w:rsid w:val="00B80502"/>
    <w:rsid w:val="00B80F80"/>
    <w:rsid w:val="00B81D81"/>
    <w:rsid w:val="00B836E1"/>
    <w:rsid w:val="00B85319"/>
    <w:rsid w:val="00B85488"/>
    <w:rsid w:val="00B8631D"/>
    <w:rsid w:val="00B86787"/>
    <w:rsid w:val="00B92351"/>
    <w:rsid w:val="00B93D7B"/>
    <w:rsid w:val="00B947FB"/>
    <w:rsid w:val="00B969E5"/>
    <w:rsid w:val="00B96A47"/>
    <w:rsid w:val="00BA06B4"/>
    <w:rsid w:val="00BA3DDA"/>
    <w:rsid w:val="00BA4E45"/>
    <w:rsid w:val="00BA68AF"/>
    <w:rsid w:val="00BB022F"/>
    <w:rsid w:val="00BB17D1"/>
    <w:rsid w:val="00BB2494"/>
    <w:rsid w:val="00BB25FF"/>
    <w:rsid w:val="00BB3229"/>
    <w:rsid w:val="00BB734C"/>
    <w:rsid w:val="00BB75A4"/>
    <w:rsid w:val="00BC1EED"/>
    <w:rsid w:val="00BC4BB5"/>
    <w:rsid w:val="00BC4F8B"/>
    <w:rsid w:val="00BC6E89"/>
    <w:rsid w:val="00BC7644"/>
    <w:rsid w:val="00BD378F"/>
    <w:rsid w:val="00BD3E1E"/>
    <w:rsid w:val="00BD6905"/>
    <w:rsid w:val="00BD7D4E"/>
    <w:rsid w:val="00BD7FA6"/>
    <w:rsid w:val="00BE1634"/>
    <w:rsid w:val="00BE1F34"/>
    <w:rsid w:val="00BE4838"/>
    <w:rsid w:val="00BE5D78"/>
    <w:rsid w:val="00BE6451"/>
    <w:rsid w:val="00BE7E57"/>
    <w:rsid w:val="00BF1DE6"/>
    <w:rsid w:val="00BF5DCE"/>
    <w:rsid w:val="00BF77F8"/>
    <w:rsid w:val="00C1192A"/>
    <w:rsid w:val="00C12007"/>
    <w:rsid w:val="00C14669"/>
    <w:rsid w:val="00C1505E"/>
    <w:rsid w:val="00C16435"/>
    <w:rsid w:val="00C17E9A"/>
    <w:rsid w:val="00C2015B"/>
    <w:rsid w:val="00C20EF3"/>
    <w:rsid w:val="00C216F1"/>
    <w:rsid w:val="00C25DA7"/>
    <w:rsid w:val="00C26D79"/>
    <w:rsid w:val="00C30833"/>
    <w:rsid w:val="00C31F2B"/>
    <w:rsid w:val="00C34C59"/>
    <w:rsid w:val="00C35EE5"/>
    <w:rsid w:val="00C43314"/>
    <w:rsid w:val="00C445CC"/>
    <w:rsid w:val="00C463D9"/>
    <w:rsid w:val="00C477D8"/>
    <w:rsid w:val="00C50C78"/>
    <w:rsid w:val="00C55E88"/>
    <w:rsid w:val="00C56222"/>
    <w:rsid w:val="00C604F8"/>
    <w:rsid w:val="00C61493"/>
    <w:rsid w:val="00C62F44"/>
    <w:rsid w:val="00C64BFD"/>
    <w:rsid w:val="00C6628E"/>
    <w:rsid w:val="00C72DF2"/>
    <w:rsid w:val="00C73495"/>
    <w:rsid w:val="00C74E80"/>
    <w:rsid w:val="00C7612B"/>
    <w:rsid w:val="00C842A4"/>
    <w:rsid w:val="00C849B6"/>
    <w:rsid w:val="00C867C7"/>
    <w:rsid w:val="00C87330"/>
    <w:rsid w:val="00C87EE0"/>
    <w:rsid w:val="00C90E0F"/>
    <w:rsid w:val="00C9142A"/>
    <w:rsid w:val="00C92949"/>
    <w:rsid w:val="00C93144"/>
    <w:rsid w:val="00C9348B"/>
    <w:rsid w:val="00C93D66"/>
    <w:rsid w:val="00C9637E"/>
    <w:rsid w:val="00CA1996"/>
    <w:rsid w:val="00CA2886"/>
    <w:rsid w:val="00CA3F23"/>
    <w:rsid w:val="00CA5128"/>
    <w:rsid w:val="00CA7FA4"/>
    <w:rsid w:val="00CB2F59"/>
    <w:rsid w:val="00CB3291"/>
    <w:rsid w:val="00CB6822"/>
    <w:rsid w:val="00CC0EC6"/>
    <w:rsid w:val="00CC1CD9"/>
    <w:rsid w:val="00CC42E8"/>
    <w:rsid w:val="00CC5E40"/>
    <w:rsid w:val="00CC701E"/>
    <w:rsid w:val="00CD2079"/>
    <w:rsid w:val="00CD7735"/>
    <w:rsid w:val="00CE0329"/>
    <w:rsid w:val="00CE1339"/>
    <w:rsid w:val="00CE1D20"/>
    <w:rsid w:val="00CE2043"/>
    <w:rsid w:val="00CE35B8"/>
    <w:rsid w:val="00CE370A"/>
    <w:rsid w:val="00CE3F6A"/>
    <w:rsid w:val="00CF2C1E"/>
    <w:rsid w:val="00CF302D"/>
    <w:rsid w:val="00CF3935"/>
    <w:rsid w:val="00CF3DAB"/>
    <w:rsid w:val="00CF5596"/>
    <w:rsid w:val="00CF7916"/>
    <w:rsid w:val="00D03E33"/>
    <w:rsid w:val="00D04FE0"/>
    <w:rsid w:val="00D070E0"/>
    <w:rsid w:val="00D11620"/>
    <w:rsid w:val="00D1173F"/>
    <w:rsid w:val="00D13A2E"/>
    <w:rsid w:val="00D14675"/>
    <w:rsid w:val="00D16195"/>
    <w:rsid w:val="00D20A3F"/>
    <w:rsid w:val="00D22C54"/>
    <w:rsid w:val="00D22C86"/>
    <w:rsid w:val="00D25769"/>
    <w:rsid w:val="00D25855"/>
    <w:rsid w:val="00D25B21"/>
    <w:rsid w:val="00D3087E"/>
    <w:rsid w:val="00D3198A"/>
    <w:rsid w:val="00D35743"/>
    <w:rsid w:val="00D35AC2"/>
    <w:rsid w:val="00D35F80"/>
    <w:rsid w:val="00D411CE"/>
    <w:rsid w:val="00D413CC"/>
    <w:rsid w:val="00D42224"/>
    <w:rsid w:val="00D428BD"/>
    <w:rsid w:val="00D452EF"/>
    <w:rsid w:val="00D4559E"/>
    <w:rsid w:val="00D45873"/>
    <w:rsid w:val="00D46C66"/>
    <w:rsid w:val="00D53408"/>
    <w:rsid w:val="00D65600"/>
    <w:rsid w:val="00D71393"/>
    <w:rsid w:val="00D717F7"/>
    <w:rsid w:val="00D74149"/>
    <w:rsid w:val="00D741F9"/>
    <w:rsid w:val="00D75219"/>
    <w:rsid w:val="00D7547E"/>
    <w:rsid w:val="00D771B7"/>
    <w:rsid w:val="00D82355"/>
    <w:rsid w:val="00D90127"/>
    <w:rsid w:val="00D90F8A"/>
    <w:rsid w:val="00D913CA"/>
    <w:rsid w:val="00D937BC"/>
    <w:rsid w:val="00D95548"/>
    <w:rsid w:val="00D96E84"/>
    <w:rsid w:val="00D97EF0"/>
    <w:rsid w:val="00DA05F5"/>
    <w:rsid w:val="00DA0A0B"/>
    <w:rsid w:val="00DA1362"/>
    <w:rsid w:val="00DA1893"/>
    <w:rsid w:val="00DA45A5"/>
    <w:rsid w:val="00DA4ACC"/>
    <w:rsid w:val="00DA5976"/>
    <w:rsid w:val="00DB2C04"/>
    <w:rsid w:val="00DB36AE"/>
    <w:rsid w:val="00DB4635"/>
    <w:rsid w:val="00DC546D"/>
    <w:rsid w:val="00DD0201"/>
    <w:rsid w:val="00DE419C"/>
    <w:rsid w:val="00DF1A5E"/>
    <w:rsid w:val="00DF3F4A"/>
    <w:rsid w:val="00DF421D"/>
    <w:rsid w:val="00DF61DF"/>
    <w:rsid w:val="00DF6C13"/>
    <w:rsid w:val="00E0155B"/>
    <w:rsid w:val="00E04537"/>
    <w:rsid w:val="00E047D1"/>
    <w:rsid w:val="00E05704"/>
    <w:rsid w:val="00E1038C"/>
    <w:rsid w:val="00E12CB6"/>
    <w:rsid w:val="00E131AB"/>
    <w:rsid w:val="00E21A0A"/>
    <w:rsid w:val="00E23AF3"/>
    <w:rsid w:val="00E23E58"/>
    <w:rsid w:val="00E25760"/>
    <w:rsid w:val="00E26346"/>
    <w:rsid w:val="00E400E2"/>
    <w:rsid w:val="00E40F04"/>
    <w:rsid w:val="00E42A0F"/>
    <w:rsid w:val="00E51ACD"/>
    <w:rsid w:val="00E51F60"/>
    <w:rsid w:val="00E526CF"/>
    <w:rsid w:val="00E546EE"/>
    <w:rsid w:val="00E55E60"/>
    <w:rsid w:val="00E56677"/>
    <w:rsid w:val="00E57596"/>
    <w:rsid w:val="00E57706"/>
    <w:rsid w:val="00E619D3"/>
    <w:rsid w:val="00E6361B"/>
    <w:rsid w:val="00E6392F"/>
    <w:rsid w:val="00E64067"/>
    <w:rsid w:val="00E65C2E"/>
    <w:rsid w:val="00E81AA4"/>
    <w:rsid w:val="00E8406C"/>
    <w:rsid w:val="00E845A7"/>
    <w:rsid w:val="00E87A55"/>
    <w:rsid w:val="00E910DD"/>
    <w:rsid w:val="00E91FEA"/>
    <w:rsid w:val="00E92242"/>
    <w:rsid w:val="00E973EB"/>
    <w:rsid w:val="00E97BAC"/>
    <w:rsid w:val="00EA510A"/>
    <w:rsid w:val="00EA5220"/>
    <w:rsid w:val="00EB01A5"/>
    <w:rsid w:val="00EB13B6"/>
    <w:rsid w:val="00EB1F47"/>
    <w:rsid w:val="00EB247C"/>
    <w:rsid w:val="00EB3229"/>
    <w:rsid w:val="00EB452A"/>
    <w:rsid w:val="00EB6A53"/>
    <w:rsid w:val="00EB6F3D"/>
    <w:rsid w:val="00EB72B5"/>
    <w:rsid w:val="00EC01D0"/>
    <w:rsid w:val="00EC02F0"/>
    <w:rsid w:val="00EC2C6D"/>
    <w:rsid w:val="00EC75B2"/>
    <w:rsid w:val="00ED062D"/>
    <w:rsid w:val="00ED560E"/>
    <w:rsid w:val="00EE09E6"/>
    <w:rsid w:val="00EE17A2"/>
    <w:rsid w:val="00EE7B91"/>
    <w:rsid w:val="00EF08C2"/>
    <w:rsid w:val="00EF171B"/>
    <w:rsid w:val="00EF203B"/>
    <w:rsid w:val="00EF4086"/>
    <w:rsid w:val="00EF4F9E"/>
    <w:rsid w:val="00EF6AF0"/>
    <w:rsid w:val="00EF70C5"/>
    <w:rsid w:val="00EF717C"/>
    <w:rsid w:val="00EF7735"/>
    <w:rsid w:val="00F00588"/>
    <w:rsid w:val="00F00B2E"/>
    <w:rsid w:val="00F01FB1"/>
    <w:rsid w:val="00F03353"/>
    <w:rsid w:val="00F0502E"/>
    <w:rsid w:val="00F0595D"/>
    <w:rsid w:val="00F107EC"/>
    <w:rsid w:val="00F13295"/>
    <w:rsid w:val="00F16DF3"/>
    <w:rsid w:val="00F2035F"/>
    <w:rsid w:val="00F208D2"/>
    <w:rsid w:val="00F20A7E"/>
    <w:rsid w:val="00F21B8C"/>
    <w:rsid w:val="00F21FE8"/>
    <w:rsid w:val="00F224E6"/>
    <w:rsid w:val="00F23E94"/>
    <w:rsid w:val="00F249AA"/>
    <w:rsid w:val="00F300DE"/>
    <w:rsid w:val="00F306A3"/>
    <w:rsid w:val="00F33CF3"/>
    <w:rsid w:val="00F3540C"/>
    <w:rsid w:val="00F35F38"/>
    <w:rsid w:val="00F400CC"/>
    <w:rsid w:val="00F406C4"/>
    <w:rsid w:val="00F40EA1"/>
    <w:rsid w:val="00F42828"/>
    <w:rsid w:val="00F5157F"/>
    <w:rsid w:val="00F55ABC"/>
    <w:rsid w:val="00F55C42"/>
    <w:rsid w:val="00F62BD9"/>
    <w:rsid w:val="00F73D48"/>
    <w:rsid w:val="00F768E9"/>
    <w:rsid w:val="00F84F2E"/>
    <w:rsid w:val="00F87BA2"/>
    <w:rsid w:val="00F90D8B"/>
    <w:rsid w:val="00F9149D"/>
    <w:rsid w:val="00F917D8"/>
    <w:rsid w:val="00F9366D"/>
    <w:rsid w:val="00FA013F"/>
    <w:rsid w:val="00FA1AB8"/>
    <w:rsid w:val="00FA22A9"/>
    <w:rsid w:val="00FA35FA"/>
    <w:rsid w:val="00FA3692"/>
    <w:rsid w:val="00FA54A7"/>
    <w:rsid w:val="00FA5D0C"/>
    <w:rsid w:val="00FA60F2"/>
    <w:rsid w:val="00FB768A"/>
    <w:rsid w:val="00FD7941"/>
    <w:rsid w:val="00FE02FE"/>
    <w:rsid w:val="00FE1B13"/>
    <w:rsid w:val="00FE3B0A"/>
    <w:rsid w:val="00FE3DF1"/>
    <w:rsid w:val="00FE524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hapeDefaults>
    <o:shapedefaults v:ext="edit" spidmax="552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0C24CA"/>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0C24CA"/>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0C24CA"/>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0C24CA"/>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0C24CA"/>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0C24C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0C24CA"/>
    <w:pPr>
      <w:spacing w:before="240" w:after="60"/>
      <w:outlineLvl w:val="5"/>
    </w:pPr>
    <w:rPr>
      <w:b/>
      <w:bCs/>
      <w:sz w:val="22"/>
      <w:szCs w:val="22"/>
    </w:rPr>
  </w:style>
  <w:style w:type="paragraph" w:styleId="7">
    <w:name w:val="heading 7"/>
    <w:basedOn w:val="a3"/>
    <w:next w:val="a3"/>
    <w:qFormat/>
    <w:rsid w:val="000C24CA"/>
    <w:pPr>
      <w:tabs>
        <w:tab w:val="num" w:pos="3469"/>
      </w:tabs>
      <w:spacing w:before="240" w:after="60"/>
      <w:ind w:left="3469" w:hanging="1296"/>
      <w:outlineLvl w:val="6"/>
    </w:pPr>
  </w:style>
  <w:style w:type="paragraph" w:styleId="8">
    <w:name w:val="heading 8"/>
    <w:basedOn w:val="a3"/>
    <w:next w:val="a3"/>
    <w:qFormat/>
    <w:rsid w:val="000C24CA"/>
    <w:pPr>
      <w:tabs>
        <w:tab w:val="num" w:pos="3613"/>
      </w:tabs>
      <w:spacing w:before="240" w:after="60"/>
      <w:ind w:left="3613" w:hanging="1440"/>
      <w:outlineLvl w:val="7"/>
    </w:pPr>
    <w:rPr>
      <w:i/>
      <w:iCs/>
    </w:rPr>
  </w:style>
  <w:style w:type="paragraph" w:styleId="9">
    <w:name w:val="heading 9"/>
    <w:basedOn w:val="a3"/>
    <w:next w:val="a3"/>
    <w:qFormat/>
    <w:rsid w:val="000C24C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0C24CA"/>
    <w:pPr>
      <w:tabs>
        <w:tab w:val="center" w:pos="4153"/>
        <w:tab w:val="right" w:pos="8306"/>
      </w:tabs>
    </w:pPr>
    <w:rPr>
      <w:rFonts w:ascii="Courier New" w:hAnsi="Courier New" w:cs="Courier New"/>
      <w:sz w:val="20"/>
      <w:szCs w:val="20"/>
    </w:rPr>
  </w:style>
  <w:style w:type="paragraph" w:styleId="a9">
    <w:name w:val="footer"/>
    <w:basedOn w:val="a3"/>
    <w:uiPriority w:val="99"/>
    <w:rsid w:val="000C24CA"/>
    <w:pPr>
      <w:tabs>
        <w:tab w:val="center" w:pos="4153"/>
        <w:tab w:val="right" w:pos="8306"/>
      </w:tabs>
    </w:pPr>
    <w:rPr>
      <w:rFonts w:ascii="Courier New" w:hAnsi="Courier New" w:cs="Courier New"/>
      <w:sz w:val="20"/>
      <w:szCs w:val="20"/>
    </w:rPr>
  </w:style>
  <w:style w:type="paragraph" w:customStyle="1" w:styleId="ConsNormal">
    <w:name w:val="ConsNormal"/>
    <w:rsid w:val="000C24CA"/>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rsid w:val="000C24CA"/>
    <w:pPr>
      <w:ind w:firstLine="720"/>
      <w:jc w:val="both"/>
    </w:pPr>
    <w:rPr>
      <w:color w:val="000000"/>
    </w:rPr>
  </w:style>
  <w:style w:type="paragraph" w:customStyle="1" w:styleId="ConsTitle">
    <w:name w:val="ConsTitle"/>
    <w:rsid w:val="000C24CA"/>
    <w:pPr>
      <w:autoSpaceDE w:val="0"/>
      <w:autoSpaceDN w:val="0"/>
      <w:adjustRightInd w:val="0"/>
      <w:ind w:right="19772"/>
    </w:pPr>
    <w:rPr>
      <w:rFonts w:ascii="Arial" w:hAnsi="Arial" w:cs="Arial"/>
      <w:b/>
      <w:bCs/>
      <w:sz w:val="14"/>
      <w:szCs w:val="14"/>
    </w:rPr>
  </w:style>
  <w:style w:type="paragraph" w:customStyle="1" w:styleId="12">
    <w:name w:val="Обычный1"/>
    <w:rsid w:val="000C24CA"/>
    <w:rPr>
      <w:sz w:val="24"/>
    </w:rPr>
  </w:style>
  <w:style w:type="character" w:styleId="ac">
    <w:name w:val="page number"/>
    <w:basedOn w:val="a4"/>
    <w:semiHidden/>
    <w:rsid w:val="000C24CA"/>
  </w:style>
  <w:style w:type="character" w:styleId="ad">
    <w:name w:val="annotation reference"/>
    <w:semiHidden/>
    <w:rsid w:val="000C24CA"/>
    <w:rPr>
      <w:sz w:val="16"/>
      <w:szCs w:val="16"/>
    </w:rPr>
  </w:style>
  <w:style w:type="paragraph" w:styleId="ae">
    <w:name w:val="annotation text"/>
    <w:basedOn w:val="a3"/>
    <w:semiHidden/>
    <w:rsid w:val="000C24CA"/>
    <w:rPr>
      <w:sz w:val="20"/>
      <w:szCs w:val="20"/>
    </w:rPr>
  </w:style>
  <w:style w:type="character" w:customStyle="1" w:styleId="af">
    <w:name w:val="Текст примечания Знак"/>
    <w:basedOn w:val="a4"/>
    <w:rsid w:val="000C24CA"/>
  </w:style>
  <w:style w:type="paragraph" w:styleId="af0">
    <w:name w:val="annotation subject"/>
    <w:basedOn w:val="ae"/>
    <w:next w:val="ae"/>
    <w:rsid w:val="000C24CA"/>
    <w:rPr>
      <w:b/>
      <w:bCs/>
    </w:rPr>
  </w:style>
  <w:style w:type="character" w:customStyle="1" w:styleId="af1">
    <w:name w:val="Тема примечания Знак"/>
    <w:rsid w:val="000C24CA"/>
    <w:rPr>
      <w:b/>
      <w:bCs/>
    </w:rPr>
  </w:style>
  <w:style w:type="paragraph" w:styleId="af2">
    <w:name w:val="Balloon Text"/>
    <w:basedOn w:val="a3"/>
    <w:rsid w:val="000C24CA"/>
    <w:rPr>
      <w:rFonts w:ascii="Tahoma" w:hAnsi="Tahoma" w:cs="Tahoma"/>
      <w:sz w:val="16"/>
      <w:szCs w:val="16"/>
    </w:rPr>
  </w:style>
  <w:style w:type="character" w:customStyle="1" w:styleId="af3">
    <w:name w:val="Текст выноски Знак"/>
    <w:rsid w:val="000C24CA"/>
    <w:rPr>
      <w:rFonts w:ascii="Tahoma" w:hAnsi="Tahoma" w:cs="Tahoma"/>
      <w:sz w:val="16"/>
      <w:szCs w:val="16"/>
    </w:rPr>
  </w:style>
  <w:style w:type="paragraph" w:styleId="22">
    <w:name w:val="Body Text Indent 2"/>
    <w:basedOn w:val="a3"/>
    <w:rsid w:val="000C24CA"/>
    <w:pPr>
      <w:ind w:firstLine="720"/>
      <w:jc w:val="both"/>
    </w:pPr>
  </w:style>
  <w:style w:type="paragraph" w:styleId="33">
    <w:name w:val="Body Text Indent 3"/>
    <w:basedOn w:val="a3"/>
    <w:semiHidden/>
    <w:rsid w:val="000C24CA"/>
    <w:pPr>
      <w:ind w:firstLine="720"/>
      <w:jc w:val="both"/>
    </w:pPr>
    <w:rPr>
      <w:color w:val="0000FF"/>
      <w:u w:val="single"/>
    </w:rPr>
  </w:style>
  <w:style w:type="character" w:customStyle="1" w:styleId="labelheaderlevel21">
    <w:name w:val="label_header_level_21"/>
    <w:rsid w:val="000C24CA"/>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0C24CA"/>
    <w:pPr>
      <w:spacing w:before="100" w:beforeAutospacing="1" w:after="100" w:afterAutospacing="1"/>
    </w:pPr>
  </w:style>
  <w:style w:type="paragraph" w:styleId="23">
    <w:name w:val="List 2"/>
    <w:basedOn w:val="a3"/>
    <w:semiHidden/>
    <w:rsid w:val="000C24CA"/>
    <w:pPr>
      <w:ind w:left="566" w:hanging="283"/>
    </w:pPr>
  </w:style>
  <w:style w:type="paragraph" w:customStyle="1" w:styleId="af6">
    <w:name w:val="Знак"/>
    <w:basedOn w:val="a3"/>
    <w:rsid w:val="000C24CA"/>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0C24CA"/>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0C24CA"/>
    <w:pPr>
      <w:keepNext/>
      <w:jc w:val="center"/>
    </w:pPr>
    <w:rPr>
      <w:snapToGrid w:val="0"/>
      <w:szCs w:val="20"/>
    </w:rPr>
  </w:style>
  <w:style w:type="paragraph" w:styleId="24">
    <w:name w:val="Body Text 2"/>
    <w:basedOn w:val="a3"/>
    <w:semiHidden/>
    <w:rsid w:val="000C24CA"/>
    <w:pPr>
      <w:spacing w:after="120" w:line="480" w:lineRule="auto"/>
    </w:pPr>
  </w:style>
  <w:style w:type="paragraph" w:styleId="34">
    <w:name w:val="Body Text 3"/>
    <w:basedOn w:val="a3"/>
    <w:link w:val="35"/>
    <w:uiPriority w:val="99"/>
    <w:semiHidden/>
    <w:rsid w:val="000C24CA"/>
    <w:pPr>
      <w:spacing w:after="120"/>
    </w:pPr>
    <w:rPr>
      <w:sz w:val="16"/>
      <w:szCs w:val="16"/>
    </w:rPr>
  </w:style>
  <w:style w:type="paragraph" w:customStyle="1" w:styleId="13">
    <w:name w:val="заголовок 1"/>
    <w:basedOn w:val="a3"/>
    <w:next w:val="a3"/>
    <w:rsid w:val="000C24CA"/>
    <w:pPr>
      <w:keepNext/>
      <w:widowControl w:val="0"/>
      <w:jc w:val="center"/>
    </w:pPr>
    <w:rPr>
      <w:b/>
      <w:snapToGrid w:val="0"/>
      <w:sz w:val="22"/>
      <w:szCs w:val="20"/>
    </w:rPr>
  </w:style>
  <w:style w:type="paragraph" w:customStyle="1" w:styleId="25">
    <w:name w:val="çàãîëîâîê 2"/>
    <w:basedOn w:val="a3"/>
    <w:next w:val="a3"/>
    <w:rsid w:val="000C24CA"/>
    <w:pPr>
      <w:keepNext/>
      <w:jc w:val="both"/>
    </w:pPr>
    <w:rPr>
      <w:szCs w:val="20"/>
      <w:lang w:val="en-GB"/>
    </w:rPr>
  </w:style>
  <w:style w:type="paragraph" w:customStyle="1" w:styleId="af8">
    <w:name w:val="Таблица шапка"/>
    <w:basedOn w:val="a3"/>
    <w:rsid w:val="000C24CA"/>
    <w:pPr>
      <w:keepNext/>
      <w:spacing w:before="40" w:after="40"/>
      <w:ind w:left="57" w:right="57"/>
    </w:pPr>
    <w:rPr>
      <w:snapToGrid w:val="0"/>
      <w:sz w:val="22"/>
      <w:szCs w:val="20"/>
    </w:rPr>
  </w:style>
  <w:style w:type="paragraph" w:customStyle="1" w:styleId="af9">
    <w:name w:val="Таблица текст"/>
    <w:basedOn w:val="a3"/>
    <w:rsid w:val="000C24CA"/>
    <w:pPr>
      <w:spacing w:before="40" w:after="40"/>
      <w:ind w:left="57" w:right="57"/>
    </w:pPr>
    <w:rPr>
      <w:snapToGrid w:val="0"/>
      <w:szCs w:val="20"/>
    </w:rPr>
  </w:style>
  <w:style w:type="paragraph" w:customStyle="1" w:styleId="a1">
    <w:name w:val="Пункт"/>
    <w:basedOn w:val="a3"/>
    <w:rsid w:val="000C24CA"/>
    <w:pPr>
      <w:numPr>
        <w:ilvl w:val="2"/>
        <w:numId w:val="8"/>
      </w:numPr>
      <w:spacing w:line="360" w:lineRule="auto"/>
      <w:jc w:val="both"/>
    </w:pPr>
    <w:rPr>
      <w:snapToGrid w:val="0"/>
      <w:sz w:val="28"/>
      <w:szCs w:val="28"/>
    </w:rPr>
  </w:style>
  <w:style w:type="paragraph" w:styleId="HTML">
    <w:name w:val="HTML Preformatted"/>
    <w:basedOn w:val="a3"/>
    <w:semiHidden/>
    <w:rsid w:val="000C24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0C24CA"/>
    <w:rPr>
      <w:rFonts w:ascii="Courier New" w:hAnsi="Courier New" w:cs="Courier New"/>
    </w:rPr>
  </w:style>
  <w:style w:type="character" w:customStyle="1" w:styleId="afa">
    <w:name w:val="Нижний колонтитул Знак"/>
    <w:uiPriority w:val="99"/>
    <w:rsid w:val="000C24CA"/>
    <w:rPr>
      <w:rFonts w:ascii="Courier New" w:hAnsi="Courier New" w:cs="Courier New"/>
    </w:rPr>
  </w:style>
  <w:style w:type="character" w:styleId="afb">
    <w:name w:val="Hyperlink"/>
    <w:uiPriority w:val="99"/>
    <w:rsid w:val="000C24CA"/>
    <w:rPr>
      <w:color w:val="0000FF"/>
      <w:u w:val="single"/>
    </w:rPr>
  </w:style>
  <w:style w:type="paragraph" w:styleId="afc">
    <w:name w:val="Body Text"/>
    <w:aliases w:val="Основной текст Знак Знак"/>
    <w:basedOn w:val="a3"/>
    <w:semiHidden/>
    <w:rsid w:val="000C24CA"/>
    <w:pPr>
      <w:spacing w:after="120"/>
    </w:pPr>
  </w:style>
  <w:style w:type="character" w:customStyle="1" w:styleId="afd">
    <w:name w:val="Основной текст Знак"/>
    <w:aliases w:val="Основной текст Знак Знак Знак1"/>
    <w:rsid w:val="000C24CA"/>
    <w:rPr>
      <w:sz w:val="24"/>
      <w:szCs w:val="24"/>
    </w:rPr>
  </w:style>
  <w:style w:type="paragraph" w:styleId="afe">
    <w:name w:val="footnote text"/>
    <w:basedOn w:val="a3"/>
    <w:semiHidden/>
    <w:rsid w:val="000C24CA"/>
    <w:pPr>
      <w:spacing w:line="360" w:lineRule="auto"/>
      <w:ind w:firstLine="567"/>
      <w:jc w:val="both"/>
    </w:pPr>
    <w:rPr>
      <w:snapToGrid w:val="0"/>
      <w:szCs w:val="20"/>
    </w:rPr>
  </w:style>
  <w:style w:type="character" w:customStyle="1" w:styleId="aff">
    <w:name w:val="Текст сноски Знак"/>
    <w:rsid w:val="000C24CA"/>
    <w:rPr>
      <w:snapToGrid w:val="0"/>
      <w:sz w:val="24"/>
    </w:rPr>
  </w:style>
  <w:style w:type="character" w:customStyle="1" w:styleId="26">
    <w:name w:val="Заголовок 2 Знак"/>
    <w:rsid w:val="000C24CA"/>
    <w:rPr>
      <w:rFonts w:ascii="Arial" w:hAnsi="Arial" w:cs="Arial"/>
      <w:b/>
      <w:bCs/>
      <w:i/>
      <w:iCs/>
      <w:sz w:val="28"/>
      <w:szCs w:val="28"/>
    </w:rPr>
  </w:style>
  <w:style w:type="character" w:customStyle="1" w:styleId="FontStyle15">
    <w:name w:val="Font Style15"/>
    <w:rsid w:val="000C24CA"/>
    <w:rPr>
      <w:rFonts w:ascii="Times New Roman" w:hAnsi="Times New Roman" w:cs="Times New Roman"/>
      <w:sz w:val="26"/>
      <w:szCs w:val="26"/>
    </w:rPr>
  </w:style>
  <w:style w:type="character" w:customStyle="1" w:styleId="41">
    <w:name w:val="Заголовок 4 Знак"/>
    <w:rsid w:val="000C24CA"/>
    <w:rPr>
      <w:rFonts w:eastAsia="Arial Unicode MS"/>
      <w:b/>
      <w:bCs/>
      <w:sz w:val="28"/>
      <w:szCs w:val="28"/>
    </w:rPr>
  </w:style>
  <w:style w:type="character" w:customStyle="1" w:styleId="50">
    <w:name w:val="Заголовок 5 Знак"/>
    <w:rsid w:val="000C24CA"/>
    <w:rPr>
      <w:rFonts w:ascii="Times New Roman CYR" w:eastAsia="Arial Unicode MS" w:hAnsi="Times New Roman CYR"/>
      <w:b/>
      <w:bCs/>
      <w:i/>
      <w:iCs/>
      <w:sz w:val="26"/>
      <w:szCs w:val="26"/>
    </w:rPr>
  </w:style>
  <w:style w:type="character" w:customStyle="1" w:styleId="70">
    <w:name w:val="Заголовок 7 Знак"/>
    <w:rsid w:val="000C24CA"/>
    <w:rPr>
      <w:sz w:val="24"/>
      <w:szCs w:val="24"/>
    </w:rPr>
  </w:style>
  <w:style w:type="character" w:customStyle="1" w:styleId="80">
    <w:name w:val="Заголовок 8 Знак"/>
    <w:rsid w:val="000C24CA"/>
    <w:rPr>
      <w:i/>
      <w:iCs/>
      <w:sz w:val="24"/>
      <w:szCs w:val="24"/>
    </w:rPr>
  </w:style>
  <w:style w:type="character" w:customStyle="1" w:styleId="90">
    <w:name w:val="Заголовок 9 Знак"/>
    <w:rsid w:val="000C24CA"/>
    <w:rPr>
      <w:rFonts w:ascii="Arial" w:hAnsi="Arial" w:cs="Arial"/>
      <w:sz w:val="22"/>
      <w:szCs w:val="22"/>
    </w:rPr>
  </w:style>
  <w:style w:type="paragraph" w:customStyle="1" w:styleId="27">
    <w:name w:val="Уровень2"/>
    <w:basedOn w:val="a3"/>
    <w:rsid w:val="000C24C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rsid w:val="000C24CA"/>
    <w:pPr>
      <w:tabs>
        <w:tab w:val="clear" w:pos="927"/>
        <w:tab w:val="num" w:pos="360"/>
        <w:tab w:val="num" w:pos="2160"/>
      </w:tabs>
      <w:ind w:left="2160" w:hanging="180"/>
    </w:pPr>
  </w:style>
  <w:style w:type="paragraph" w:customStyle="1" w:styleId="aff0">
    <w:name w:val="Заголовок статьи"/>
    <w:basedOn w:val="a3"/>
    <w:next w:val="a3"/>
    <w:rsid w:val="000C24CA"/>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0C24C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0C24CA"/>
    <w:pPr>
      <w:numPr>
        <w:numId w:val="3"/>
      </w:numPr>
      <w:jc w:val="both"/>
    </w:pPr>
  </w:style>
  <w:style w:type="paragraph" w:customStyle="1" w:styleId="37">
    <w:name w:val="Стиль3"/>
    <w:basedOn w:val="22"/>
    <w:rsid w:val="000C24CA"/>
    <w:pPr>
      <w:widowControl w:val="0"/>
      <w:tabs>
        <w:tab w:val="num" w:pos="1307"/>
      </w:tabs>
      <w:adjustRightInd w:val="0"/>
      <w:ind w:left="1080" w:firstLine="0"/>
      <w:textAlignment w:val="baseline"/>
    </w:pPr>
    <w:rPr>
      <w:szCs w:val="20"/>
    </w:rPr>
  </w:style>
  <w:style w:type="paragraph" w:customStyle="1" w:styleId="1-3">
    <w:name w:val="Текст1-3"/>
    <w:basedOn w:val="a3"/>
    <w:rsid w:val="000C24CA"/>
    <w:pPr>
      <w:spacing w:after="60" w:line="288" w:lineRule="auto"/>
      <w:jc w:val="both"/>
    </w:pPr>
    <w:rPr>
      <w:szCs w:val="20"/>
    </w:rPr>
  </w:style>
  <w:style w:type="paragraph" w:customStyle="1" w:styleId="aHeader">
    <w:name w:val="a_Header"/>
    <w:basedOn w:val="a3"/>
    <w:rsid w:val="000C24CA"/>
    <w:pPr>
      <w:tabs>
        <w:tab w:val="left" w:pos="1985"/>
      </w:tabs>
      <w:spacing w:after="60"/>
      <w:jc w:val="center"/>
    </w:pPr>
    <w:rPr>
      <w:rFonts w:ascii="Courier New" w:hAnsi="Courier New"/>
    </w:rPr>
  </w:style>
  <w:style w:type="paragraph" w:styleId="aff1">
    <w:name w:val="Plain Text"/>
    <w:basedOn w:val="a3"/>
    <w:semiHidden/>
    <w:rsid w:val="000C24CA"/>
    <w:rPr>
      <w:rFonts w:ascii="Courier New" w:hAnsi="Courier New"/>
      <w:snapToGrid w:val="0"/>
      <w:sz w:val="20"/>
      <w:szCs w:val="20"/>
    </w:rPr>
  </w:style>
  <w:style w:type="character" w:customStyle="1" w:styleId="aff2">
    <w:name w:val="Текст Знак"/>
    <w:rsid w:val="000C24CA"/>
    <w:rPr>
      <w:rFonts w:ascii="Courier New" w:hAnsi="Courier New"/>
      <w:snapToGrid w:val="0"/>
    </w:rPr>
  </w:style>
  <w:style w:type="paragraph" w:styleId="aff3">
    <w:name w:val="Block Text"/>
    <w:aliases w:val="bt"/>
    <w:basedOn w:val="a3"/>
    <w:semiHidden/>
    <w:rsid w:val="000C24CA"/>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0C24CA"/>
    <w:rPr>
      <w:sz w:val="24"/>
      <w:szCs w:val="24"/>
    </w:rPr>
  </w:style>
  <w:style w:type="character" w:customStyle="1" w:styleId="38">
    <w:name w:val="Заголовок 3 Знак"/>
    <w:semiHidden/>
    <w:rsid w:val="000C24CA"/>
    <w:rPr>
      <w:rFonts w:ascii="Cambria" w:eastAsia="Times New Roman" w:hAnsi="Cambria" w:cs="Times New Roman"/>
      <w:b/>
      <w:bCs/>
      <w:sz w:val="26"/>
      <w:szCs w:val="26"/>
    </w:rPr>
  </w:style>
  <w:style w:type="paragraph" w:styleId="aff4">
    <w:name w:val="Document Map"/>
    <w:basedOn w:val="a3"/>
    <w:semiHidden/>
    <w:rsid w:val="000C24CA"/>
    <w:pPr>
      <w:shd w:val="clear" w:color="auto" w:fill="000080"/>
    </w:pPr>
    <w:rPr>
      <w:rFonts w:ascii="Tahoma" w:hAnsi="Tahoma" w:cs="Tahoma"/>
      <w:szCs w:val="20"/>
    </w:rPr>
  </w:style>
  <w:style w:type="character" w:customStyle="1" w:styleId="aff5">
    <w:name w:val="Схема документа Знак"/>
    <w:rsid w:val="000C24CA"/>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0C24CA"/>
    <w:pPr>
      <w:ind w:left="720"/>
    </w:pPr>
    <w:rPr>
      <w:szCs w:val="20"/>
    </w:rPr>
  </w:style>
  <w:style w:type="paragraph" w:styleId="51">
    <w:name w:val="toc 5"/>
    <w:basedOn w:val="a3"/>
    <w:next w:val="a3"/>
    <w:autoRedefine/>
    <w:semiHidden/>
    <w:rsid w:val="000C24CA"/>
    <w:pPr>
      <w:ind w:left="960"/>
    </w:pPr>
    <w:rPr>
      <w:szCs w:val="20"/>
    </w:rPr>
  </w:style>
  <w:style w:type="paragraph" w:styleId="60">
    <w:name w:val="toc 6"/>
    <w:basedOn w:val="a3"/>
    <w:next w:val="a3"/>
    <w:autoRedefine/>
    <w:semiHidden/>
    <w:rsid w:val="000C24CA"/>
    <w:pPr>
      <w:ind w:left="1200"/>
    </w:pPr>
    <w:rPr>
      <w:szCs w:val="20"/>
    </w:rPr>
  </w:style>
  <w:style w:type="paragraph" w:styleId="71">
    <w:name w:val="toc 7"/>
    <w:basedOn w:val="a3"/>
    <w:next w:val="a3"/>
    <w:autoRedefine/>
    <w:semiHidden/>
    <w:rsid w:val="000C24CA"/>
    <w:pPr>
      <w:ind w:left="1440"/>
    </w:pPr>
    <w:rPr>
      <w:szCs w:val="20"/>
    </w:rPr>
  </w:style>
  <w:style w:type="paragraph" w:styleId="81">
    <w:name w:val="toc 8"/>
    <w:basedOn w:val="a3"/>
    <w:next w:val="a3"/>
    <w:autoRedefine/>
    <w:semiHidden/>
    <w:rsid w:val="000C24CA"/>
    <w:pPr>
      <w:ind w:left="1680"/>
    </w:pPr>
    <w:rPr>
      <w:szCs w:val="20"/>
    </w:rPr>
  </w:style>
  <w:style w:type="paragraph" w:styleId="91">
    <w:name w:val="toc 9"/>
    <w:basedOn w:val="a3"/>
    <w:next w:val="a3"/>
    <w:autoRedefine/>
    <w:semiHidden/>
    <w:rsid w:val="000C24CA"/>
    <w:pPr>
      <w:ind w:left="1920"/>
    </w:pPr>
    <w:rPr>
      <w:szCs w:val="20"/>
    </w:rPr>
  </w:style>
  <w:style w:type="paragraph" w:customStyle="1" w:styleId="aff6">
    <w:name w:val="Подраздел"/>
    <w:basedOn w:val="a3"/>
    <w:rsid w:val="000C24CA"/>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0C24CA"/>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0C24CA"/>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0"/>
      </w:numPr>
    </w:pPr>
  </w:style>
  <w:style w:type="numbering" w:customStyle="1" w:styleId="21">
    <w:name w:val="Стиль2"/>
    <w:uiPriority w:val="99"/>
    <w:rsid w:val="009A46DC"/>
    <w:pPr>
      <w:numPr>
        <w:numId w:val="3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c">
    <w:name w:val="No Spacing"/>
    <w:qFormat/>
    <w:rsid w:val="00B53451"/>
    <w:rPr>
      <w:rFonts w:ascii="Calibri" w:hAnsi="Calibri"/>
      <w:sz w:val="22"/>
      <w:szCs w:val="22"/>
      <w:lang w:eastAsia="en-US"/>
    </w:rPr>
  </w:style>
  <w:style w:type="character" w:customStyle="1" w:styleId="rvts30">
    <w:name w:val="rvts30"/>
    <w:basedOn w:val="a4"/>
    <w:rsid w:val="004C0DAC"/>
    <w:rPr>
      <w:rFonts w:ascii="Times New Roman" w:hAnsi="Times New Roman" w:cs="Times New Roman" w:hint="default"/>
      <w:sz w:val="22"/>
      <w:szCs w:val="22"/>
    </w:rPr>
  </w:style>
  <w:style w:type="paragraph" w:customStyle="1" w:styleId="rvps46">
    <w:name w:val="rvps46"/>
    <w:basedOn w:val="a3"/>
    <w:semiHidden/>
    <w:rsid w:val="004C0DAC"/>
    <w:pPr>
      <w:spacing w:before="120" w:after="120"/>
    </w:pPr>
  </w:style>
  <w:style w:type="paragraph" w:customStyle="1" w:styleId="rvps9">
    <w:name w:val="rvps9"/>
    <w:basedOn w:val="a3"/>
    <w:semiHidden/>
    <w:rsid w:val="004C0DAC"/>
    <w:pPr>
      <w:jc w:val="both"/>
    </w:pPr>
  </w:style>
  <w:style w:type="paragraph" w:customStyle="1" w:styleId="rvps45">
    <w:name w:val="rvps45"/>
    <w:basedOn w:val="a3"/>
    <w:semiHidden/>
    <w:rsid w:val="004C0DAC"/>
    <w:pPr>
      <w:spacing w:before="120"/>
      <w:ind w:right="150"/>
    </w:pPr>
  </w:style>
  <w:style w:type="character" w:customStyle="1" w:styleId="rvts6">
    <w:name w:val="rvts6"/>
    <w:basedOn w:val="a4"/>
    <w:rsid w:val="004C0DAC"/>
    <w:rPr>
      <w:rFonts w:ascii="Times New Roman" w:hAnsi="Times New Roman" w:cs="Times New Roman" w:hint="default"/>
      <w:sz w:val="24"/>
      <w:szCs w:val="24"/>
    </w:rPr>
  </w:style>
  <w:style w:type="character" w:customStyle="1" w:styleId="rvts36">
    <w:name w:val="rvts36"/>
    <w:basedOn w:val="a4"/>
    <w:rsid w:val="00321742"/>
    <w:rPr>
      <w:rFonts w:ascii="Times New Roman" w:hAnsi="Times New Roman" w:cs="Times New Roman" w:hint="default"/>
      <w:color w:val="000000"/>
      <w:sz w:val="22"/>
      <w:szCs w:val="22"/>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a"/>
    <w:semiHidden/>
    <w:locked/>
    <w:rsid w:val="00DA1893"/>
    <w:rPr>
      <w:color w:val="000000"/>
      <w:sz w:val="24"/>
      <w:szCs w:val="24"/>
    </w:rPr>
  </w:style>
  <w:style w:type="character" w:customStyle="1" w:styleId="35">
    <w:name w:val="Основной текст 3 Знак"/>
    <w:basedOn w:val="a4"/>
    <w:link w:val="34"/>
    <w:uiPriority w:val="99"/>
    <w:semiHidden/>
    <w:locked/>
    <w:rsid w:val="00DA1893"/>
    <w:rPr>
      <w:sz w:val="16"/>
      <w:szCs w:val="16"/>
    </w:rPr>
  </w:style>
  <w:style w:type="paragraph" w:customStyle="1" w:styleId="-">
    <w:name w:val="Контракт-пункт"/>
    <w:basedOn w:val="a3"/>
    <w:rsid w:val="00DA1893"/>
    <w:pPr>
      <w:tabs>
        <w:tab w:val="num" w:pos="851"/>
      </w:tabs>
      <w:ind w:left="851" w:hanging="851"/>
      <w:jc w:val="both"/>
    </w:pPr>
  </w:style>
  <w:style w:type="paragraph" w:customStyle="1" w:styleId="-0">
    <w:name w:val="Контракт-раздел"/>
    <w:basedOn w:val="a3"/>
    <w:next w:val="-"/>
    <w:rsid w:val="00DA1893"/>
    <w:pPr>
      <w:keepNext/>
      <w:tabs>
        <w:tab w:val="num" w:pos="0"/>
        <w:tab w:val="left" w:pos="540"/>
      </w:tabs>
      <w:suppressAutoHyphens/>
      <w:spacing w:before="360" w:after="120"/>
      <w:jc w:val="center"/>
      <w:outlineLvl w:val="3"/>
    </w:pPr>
    <w:rPr>
      <w:b/>
      <w:bCs/>
      <w:caps/>
      <w:smallCaps/>
    </w:rPr>
  </w:style>
  <w:style w:type="paragraph" w:customStyle="1" w:styleId="2b">
    <w:name w:val="Обычный2"/>
    <w:rsid w:val="002F779C"/>
    <w:rPr>
      <w:sz w:val="24"/>
    </w:rPr>
  </w:style>
  <w:style w:type="paragraph" w:customStyle="1" w:styleId="afffd">
    <w:name w:val="Знак"/>
    <w:basedOn w:val="a3"/>
    <w:rsid w:val="002F779C"/>
    <w:pPr>
      <w:tabs>
        <w:tab w:val="num" w:pos="360"/>
      </w:tabs>
      <w:spacing w:after="160" w:line="240" w:lineRule="exact"/>
    </w:pPr>
    <w:rPr>
      <w:rFonts w:ascii="Verdana" w:hAnsi="Verdana" w:cs="Verdana"/>
      <w:sz w:val="20"/>
      <w:szCs w:val="20"/>
      <w:lang w:val="en-US" w:eastAsia="en-US"/>
    </w:rPr>
  </w:style>
  <w:style w:type="paragraph" w:customStyle="1" w:styleId="afffe">
    <w:name w:val="Знак Знак Знак Знак"/>
    <w:basedOn w:val="a3"/>
    <w:rsid w:val="002F779C"/>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2F77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8">
    <w:name w:val="Абзац списка1"/>
    <w:basedOn w:val="a3"/>
    <w:rsid w:val="007950F7"/>
    <w:pPr>
      <w:spacing w:after="200" w:line="276" w:lineRule="auto"/>
      <w:ind w:left="720"/>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www.zakupki.rosatom.ru" TargetMode="External"/><Relationship Id="rId2" Type="http://schemas.openxmlformats.org/officeDocument/2006/relationships/numbering" Target="numbering.xml"/><Relationship Id="rId16" Type="http://schemas.openxmlformats.org/officeDocument/2006/relationships/hyperlink" Target="http://services.fms.gov.ru/info-service.htm?sid=2000"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B41107-A5A6-42ED-B1CE-9C091CA46F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TotalTime>
  <Pages>79</Pages>
  <Words>26458</Words>
  <Characters>150814</Characters>
  <Application>Microsoft Office Word</Application>
  <DocSecurity>0</DocSecurity>
  <Lines>1256</Lines>
  <Paragraphs>353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176919</CharactersWithSpaces>
  <SharedDoc>false</SharedDoc>
  <HLinks>
    <vt:vector size="390" baseType="variant">
      <vt:variant>
        <vt:i4>1638455</vt:i4>
      </vt:variant>
      <vt:variant>
        <vt:i4>1053</vt:i4>
      </vt:variant>
      <vt:variant>
        <vt:i4>0</vt:i4>
      </vt:variant>
      <vt:variant>
        <vt:i4>5</vt:i4>
      </vt:variant>
      <vt:variant>
        <vt:lpwstr>mailto:arbitration@rosatom.ru</vt:lpwstr>
      </vt:variant>
      <vt:variant>
        <vt:lpwstr/>
      </vt:variant>
      <vt:variant>
        <vt:i4>73596932</vt:i4>
      </vt:variant>
      <vt:variant>
        <vt:i4>1050</vt:i4>
      </vt:variant>
      <vt:variant>
        <vt:i4>0</vt:i4>
      </vt:variant>
      <vt:variant>
        <vt:i4>5</vt:i4>
      </vt:variant>
      <vt:variant>
        <vt:lpwstr/>
      </vt:variant>
      <vt:variant>
        <vt:lpwstr>_Свидетельство_изготовителя_оборудов</vt:lpwstr>
      </vt:variant>
      <vt:variant>
        <vt:i4>73596932</vt:i4>
      </vt:variant>
      <vt:variant>
        <vt:i4>1044</vt:i4>
      </vt:variant>
      <vt:variant>
        <vt:i4>0</vt:i4>
      </vt:variant>
      <vt:variant>
        <vt:i4>5</vt:i4>
      </vt:variant>
      <vt:variant>
        <vt:lpwstr/>
      </vt:variant>
      <vt:variant>
        <vt:lpwstr>_Свидетельство_изготовителя_оборудов</vt:lpwstr>
      </vt:variant>
      <vt:variant>
        <vt:i4>2097196</vt:i4>
      </vt:variant>
      <vt:variant>
        <vt:i4>1038</vt:i4>
      </vt:variant>
      <vt:variant>
        <vt:i4>0</vt:i4>
      </vt:variant>
      <vt:variant>
        <vt:i4>5</vt:i4>
      </vt:variant>
      <vt:variant>
        <vt:lpwstr/>
      </vt:variant>
      <vt:variant>
        <vt:lpwstr>_Техническое_предложение_(Форма</vt:lpwstr>
      </vt:variant>
      <vt:variant>
        <vt:i4>70713438</vt:i4>
      </vt:variant>
      <vt:variant>
        <vt:i4>1032</vt:i4>
      </vt:variant>
      <vt:variant>
        <vt:i4>0</vt:i4>
      </vt:variant>
      <vt:variant>
        <vt:i4>5</vt:i4>
      </vt:variant>
      <vt:variant>
        <vt:lpwstr/>
      </vt:variant>
      <vt:variant>
        <vt:lpwstr>_План_распределения_выполнения</vt:lpwstr>
      </vt:variant>
      <vt:variant>
        <vt:i4>72089634</vt:i4>
      </vt:variant>
      <vt:variant>
        <vt:i4>1023</vt:i4>
      </vt:variant>
      <vt:variant>
        <vt:i4>0</vt:i4>
      </vt:variant>
      <vt:variant>
        <vt:i4>5</vt:i4>
      </vt:variant>
      <vt:variant>
        <vt:lpwstr/>
      </vt:variant>
      <vt:variant>
        <vt:lpwstr>_Сводная_таблица_стоимости</vt:lpwstr>
      </vt:variant>
      <vt:variant>
        <vt:i4>70975529</vt:i4>
      </vt:variant>
      <vt:variant>
        <vt:i4>1017</vt:i4>
      </vt:variant>
      <vt:variant>
        <vt:i4>0</vt:i4>
      </vt:variant>
      <vt:variant>
        <vt:i4>5</vt:i4>
      </vt:variant>
      <vt:variant>
        <vt:lpwstr/>
      </vt:variant>
      <vt:variant>
        <vt:lpwstr>_Анкета_Участника_процедуры</vt:lpwstr>
      </vt:variant>
      <vt:variant>
        <vt:i4>7930983</vt:i4>
      </vt:variant>
      <vt:variant>
        <vt:i4>1011</vt:i4>
      </vt:variant>
      <vt:variant>
        <vt:i4>0</vt:i4>
      </vt:variant>
      <vt:variant>
        <vt:i4>5</vt:i4>
      </vt:variant>
      <vt:variant>
        <vt:lpwstr/>
      </vt:variant>
      <vt:variant>
        <vt:lpwstr>_Письмо_о_подаче</vt:lpwstr>
      </vt:variant>
      <vt:variant>
        <vt:i4>70254679</vt:i4>
      </vt:variant>
      <vt:variant>
        <vt:i4>1005</vt:i4>
      </vt:variant>
      <vt:variant>
        <vt:i4>0</vt:i4>
      </vt:variant>
      <vt:variant>
        <vt:i4>5</vt:i4>
      </vt:variant>
      <vt:variant>
        <vt:lpwstr/>
      </vt:variant>
      <vt:variant>
        <vt:lpwstr>_Справка_о_перечне</vt:lpwstr>
      </vt:variant>
      <vt:variant>
        <vt:i4>6684731</vt:i4>
      </vt:variant>
      <vt:variant>
        <vt:i4>996</vt:i4>
      </vt:variant>
      <vt:variant>
        <vt:i4>0</vt:i4>
      </vt:variant>
      <vt:variant>
        <vt:i4>5</vt:i4>
      </vt:variant>
      <vt:variant>
        <vt:lpwstr>http://www.zakupki.rosatom.ru/</vt:lpwstr>
      </vt:variant>
      <vt:variant>
        <vt:lpwstr/>
      </vt:variant>
      <vt:variant>
        <vt:i4>1835087</vt:i4>
      </vt:variant>
      <vt:variant>
        <vt:i4>993</vt:i4>
      </vt:variant>
      <vt:variant>
        <vt:i4>0</vt:i4>
      </vt:variant>
      <vt:variant>
        <vt:i4>5</vt:i4>
      </vt:variant>
      <vt:variant>
        <vt:lpwstr>http://services.fms.gov.ru/info-service.htm?sid=2000</vt:lpwstr>
      </vt:variant>
      <vt:variant>
        <vt:lpwstr/>
      </vt:variant>
      <vt:variant>
        <vt:i4>1572875</vt:i4>
      </vt:variant>
      <vt:variant>
        <vt:i4>984</vt:i4>
      </vt:variant>
      <vt:variant>
        <vt:i4>0</vt:i4>
      </vt:variant>
      <vt:variant>
        <vt:i4>5</vt:i4>
      </vt:variant>
      <vt:variant>
        <vt:lpwstr>http://www.a-k-d.ru/</vt:lpwstr>
      </vt:variant>
      <vt:variant>
        <vt:lpwstr/>
      </vt:variant>
      <vt:variant>
        <vt:i4>6684770</vt:i4>
      </vt:variant>
      <vt:variant>
        <vt:i4>981</vt:i4>
      </vt:variant>
      <vt:variant>
        <vt:i4>0</vt:i4>
      </vt:variant>
      <vt:variant>
        <vt:i4>5</vt:i4>
      </vt:variant>
      <vt:variant>
        <vt:lpwstr>http://zakupki.rosatom.ru/</vt:lpwstr>
      </vt:variant>
      <vt:variant>
        <vt:lpwstr/>
      </vt:variant>
      <vt:variant>
        <vt:i4>262153</vt:i4>
      </vt:variant>
      <vt:variant>
        <vt:i4>693</vt:i4>
      </vt:variant>
      <vt:variant>
        <vt:i4>0</vt:i4>
      </vt:variant>
      <vt:variant>
        <vt:i4>5</vt:i4>
      </vt:variant>
      <vt:variant>
        <vt:lpwstr>http:///</vt:lpwstr>
      </vt:variant>
      <vt:variant>
        <vt:lpwstr/>
      </vt:variant>
      <vt:variant>
        <vt:i4>6684770</vt:i4>
      </vt:variant>
      <vt:variant>
        <vt:i4>690</vt:i4>
      </vt:variant>
      <vt:variant>
        <vt:i4>0</vt:i4>
      </vt:variant>
      <vt:variant>
        <vt:i4>5</vt:i4>
      </vt:variant>
      <vt:variant>
        <vt:lpwstr>http://zakupki.rosatom.ru/</vt:lpwstr>
      </vt:variant>
      <vt:variant>
        <vt:lpwstr/>
      </vt:variant>
      <vt:variant>
        <vt:i4>7602185</vt:i4>
      </vt:variant>
      <vt:variant>
        <vt:i4>684</vt:i4>
      </vt:variant>
      <vt:variant>
        <vt:i4>0</vt:i4>
      </vt:variant>
      <vt:variant>
        <vt:i4>5</vt:i4>
      </vt:variant>
      <vt:variant>
        <vt:lpwstr>http://_________________/</vt:lpwstr>
      </vt:variant>
      <vt:variant>
        <vt:lpwstr/>
      </vt:variant>
      <vt:variant>
        <vt:i4>6684770</vt:i4>
      </vt:variant>
      <vt:variant>
        <vt:i4>681</vt:i4>
      </vt:variant>
      <vt:variant>
        <vt:i4>0</vt:i4>
      </vt:variant>
      <vt:variant>
        <vt:i4>5</vt:i4>
      </vt:variant>
      <vt:variant>
        <vt:lpwstr>http://zakupki.rosatom.ru/</vt:lpwstr>
      </vt:variant>
      <vt:variant>
        <vt:lpwstr/>
      </vt:variant>
      <vt:variant>
        <vt:i4>7930983</vt:i4>
      </vt:variant>
      <vt:variant>
        <vt:i4>543</vt:i4>
      </vt:variant>
      <vt:variant>
        <vt:i4>0</vt:i4>
      </vt:variant>
      <vt:variant>
        <vt:i4>5</vt:i4>
      </vt:variant>
      <vt:variant>
        <vt:lpwstr/>
      </vt:variant>
      <vt:variant>
        <vt:lpwstr>_Письмо_о_подаче</vt:lpwstr>
      </vt:variant>
      <vt:variant>
        <vt:i4>7274549</vt:i4>
      </vt:variant>
      <vt:variant>
        <vt:i4>297</vt:i4>
      </vt:variant>
      <vt:variant>
        <vt:i4>0</vt:i4>
      </vt:variant>
      <vt:variant>
        <vt:i4>5</vt:i4>
      </vt:variant>
      <vt:variant>
        <vt:lpwstr>http://www.zakupki.gov.ru/</vt:lpwstr>
      </vt:variant>
      <vt:variant>
        <vt:lpwstr/>
      </vt:variant>
      <vt:variant>
        <vt:i4>1835064</vt:i4>
      </vt:variant>
      <vt:variant>
        <vt:i4>272</vt:i4>
      </vt:variant>
      <vt:variant>
        <vt:i4>0</vt:i4>
      </vt:variant>
      <vt:variant>
        <vt:i4>5</vt:i4>
      </vt:variant>
      <vt:variant>
        <vt:lpwstr/>
      </vt:variant>
      <vt:variant>
        <vt:lpwstr>_Toc323814958</vt:lpwstr>
      </vt:variant>
      <vt:variant>
        <vt:i4>1835064</vt:i4>
      </vt:variant>
      <vt:variant>
        <vt:i4>266</vt:i4>
      </vt:variant>
      <vt:variant>
        <vt:i4>0</vt:i4>
      </vt:variant>
      <vt:variant>
        <vt:i4>5</vt:i4>
      </vt:variant>
      <vt:variant>
        <vt:lpwstr/>
      </vt:variant>
      <vt:variant>
        <vt:lpwstr>_Toc323814957</vt:lpwstr>
      </vt:variant>
      <vt:variant>
        <vt:i4>1835064</vt:i4>
      </vt:variant>
      <vt:variant>
        <vt:i4>260</vt:i4>
      </vt:variant>
      <vt:variant>
        <vt:i4>0</vt:i4>
      </vt:variant>
      <vt:variant>
        <vt:i4>5</vt:i4>
      </vt:variant>
      <vt:variant>
        <vt:lpwstr/>
      </vt:variant>
      <vt:variant>
        <vt:lpwstr>_Toc323814956</vt:lpwstr>
      </vt:variant>
      <vt:variant>
        <vt:i4>1835064</vt:i4>
      </vt:variant>
      <vt:variant>
        <vt:i4>254</vt:i4>
      </vt:variant>
      <vt:variant>
        <vt:i4>0</vt:i4>
      </vt:variant>
      <vt:variant>
        <vt:i4>5</vt:i4>
      </vt:variant>
      <vt:variant>
        <vt:lpwstr/>
      </vt:variant>
      <vt:variant>
        <vt:lpwstr>_Toc323814955</vt:lpwstr>
      </vt:variant>
      <vt:variant>
        <vt:i4>1835064</vt:i4>
      </vt:variant>
      <vt:variant>
        <vt:i4>248</vt:i4>
      </vt:variant>
      <vt:variant>
        <vt:i4>0</vt:i4>
      </vt:variant>
      <vt:variant>
        <vt:i4>5</vt:i4>
      </vt:variant>
      <vt:variant>
        <vt:lpwstr/>
      </vt:variant>
      <vt:variant>
        <vt:lpwstr>_Toc323814954</vt:lpwstr>
      </vt:variant>
      <vt:variant>
        <vt:i4>1835064</vt:i4>
      </vt:variant>
      <vt:variant>
        <vt:i4>242</vt:i4>
      </vt:variant>
      <vt:variant>
        <vt:i4>0</vt:i4>
      </vt:variant>
      <vt:variant>
        <vt:i4>5</vt:i4>
      </vt:variant>
      <vt:variant>
        <vt:lpwstr/>
      </vt:variant>
      <vt:variant>
        <vt:lpwstr>_Toc323814953</vt:lpwstr>
      </vt:variant>
      <vt:variant>
        <vt:i4>1835064</vt:i4>
      </vt:variant>
      <vt:variant>
        <vt:i4>236</vt:i4>
      </vt:variant>
      <vt:variant>
        <vt:i4>0</vt:i4>
      </vt:variant>
      <vt:variant>
        <vt:i4>5</vt:i4>
      </vt:variant>
      <vt:variant>
        <vt:lpwstr/>
      </vt:variant>
      <vt:variant>
        <vt:lpwstr>_Toc323814952</vt:lpwstr>
      </vt:variant>
      <vt:variant>
        <vt:i4>1835064</vt:i4>
      </vt:variant>
      <vt:variant>
        <vt:i4>230</vt:i4>
      </vt:variant>
      <vt:variant>
        <vt:i4>0</vt:i4>
      </vt:variant>
      <vt:variant>
        <vt:i4>5</vt:i4>
      </vt:variant>
      <vt:variant>
        <vt:lpwstr/>
      </vt:variant>
      <vt:variant>
        <vt:lpwstr>_Toc323814951</vt:lpwstr>
      </vt:variant>
      <vt:variant>
        <vt:i4>1835064</vt:i4>
      </vt:variant>
      <vt:variant>
        <vt:i4>224</vt:i4>
      </vt:variant>
      <vt:variant>
        <vt:i4>0</vt:i4>
      </vt:variant>
      <vt:variant>
        <vt:i4>5</vt:i4>
      </vt:variant>
      <vt:variant>
        <vt:lpwstr/>
      </vt:variant>
      <vt:variant>
        <vt:lpwstr>_Toc323814950</vt:lpwstr>
      </vt:variant>
      <vt:variant>
        <vt:i4>1900600</vt:i4>
      </vt:variant>
      <vt:variant>
        <vt:i4>218</vt:i4>
      </vt:variant>
      <vt:variant>
        <vt:i4>0</vt:i4>
      </vt:variant>
      <vt:variant>
        <vt:i4>5</vt:i4>
      </vt:variant>
      <vt:variant>
        <vt:lpwstr/>
      </vt:variant>
      <vt:variant>
        <vt:lpwstr>_Toc323814949</vt:lpwstr>
      </vt:variant>
      <vt:variant>
        <vt:i4>1900600</vt:i4>
      </vt:variant>
      <vt:variant>
        <vt:i4>212</vt:i4>
      </vt:variant>
      <vt:variant>
        <vt:i4>0</vt:i4>
      </vt:variant>
      <vt:variant>
        <vt:i4>5</vt:i4>
      </vt:variant>
      <vt:variant>
        <vt:lpwstr/>
      </vt:variant>
      <vt:variant>
        <vt:lpwstr>_Toc323814948</vt:lpwstr>
      </vt:variant>
      <vt:variant>
        <vt:i4>1900600</vt:i4>
      </vt:variant>
      <vt:variant>
        <vt:i4>206</vt:i4>
      </vt:variant>
      <vt:variant>
        <vt:i4>0</vt:i4>
      </vt:variant>
      <vt:variant>
        <vt:i4>5</vt:i4>
      </vt:variant>
      <vt:variant>
        <vt:lpwstr/>
      </vt:variant>
      <vt:variant>
        <vt:lpwstr>_Toc323814947</vt:lpwstr>
      </vt:variant>
      <vt:variant>
        <vt:i4>1900600</vt:i4>
      </vt:variant>
      <vt:variant>
        <vt:i4>200</vt:i4>
      </vt:variant>
      <vt:variant>
        <vt:i4>0</vt:i4>
      </vt:variant>
      <vt:variant>
        <vt:i4>5</vt:i4>
      </vt:variant>
      <vt:variant>
        <vt:lpwstr/>
      </vt:variant>
      <vt:variant>
        <vt:lpwstr>_Toc323814946</vt:lpwstr>
      </vt:variant>
      <vt:variant>
        <vt:i4>1900600</vt:i4>
      </vt:variant>
      <vt:variant>
        <vt:i4>194</vt:i4>
      </vt:variant>
      <vt:variant>
        <vt:i4>0</vt:i4>
      </vt:variant>
      <vt:variant>
        <vt:i4>5</vt:i4>
      </vt:variant>
      <vt:variant>
        <vt:lpwstr/>
      </vt:variant>
      <vt:variant>
        <vt:lpwstr>_Toc323814945</vt:lpwstr>
      </vt:variant>
      <vt:variant>
        <vt:i4>1900600</vt:i4>
      </vt:variant>
      <vt:variant>
        <vt:i4>188</vt:i4>
      </vt:variant>
      <vt:variant>
        <vt:i4>0</vt:i4>
      </vt:variant>
      <vt:variant>
        <vt:i4>5</vt:i4>
      </vt:variant>
      <vt:variant>
        <vt:lpwstr/>
      </vt:variant>
      <vt:variant>
        <vt:lpwstr>_Toc323814944</vt:lpwstr>
      </vt:variant>
      <vt:variant>
        <vt:i4>1900600</vt:i4>
      </vt:variant>
      <vt:variant>
        <vt:i4>182</vt:i4>
      </vt:variant>
      <vt:variant>
        <vt:i4>0</vt:i4>
      </vt:variant>
      <vt:variant>
        <vt:i4>5</vt:i4>
      </vt:variant>
      <vt:variant>
        <vt:lpwstr/>
      </vt:variant>
      <vt:variant>
        <vt:lpwstr>_Toc323814943</vt:lpwstr>
      </vt:variant>
      <vt:variant>
        <vt:i4>1900600</vt:i4>
      </vt:variant>
      <vt:variant>
        <vt:i4>176</vt:i4>
      </vt:variant>
      <vt:variant>
        <vt:i4>0</vt:i4>
      </vt:variant>
      <vt:variant>
        <vt:i4>5</vt:i4>
      </vt:variant>
      <vt:variant>
        <vt:lpwstr/>
      </vt:variant>
      <vt:variant>
        <vt:lpwstr>_Toc323814942</vt:lpwstr>
      </vt:variant>
      <vt:variant>
        <vt:i4>1900600</vt:i4>
      </vt:variant>
      <vt:variant>
        <vt:i4>170</vt:i4>
      </vt:variant>
      <vt:variant>
        <vt:i4>0</vt:i4>
      </vt:variant>
      <vt:variant>
        <vt:i4>5</vt:i4>
      </vt:variant>
      <vt:variant>
        <vt:lpwstr/>
      </vt:variant>
      <vt:variant>
        <vt:lpwstr>_Toc323814941</vt:lpwstr>
      </vt:variant>
      <vt:variant>
        <vt:i4>1900600</vt:i4>
      </vt:variant>
      <vt:variant>
        <vt:i4>164</vt:i4>
      </vt:variant>
      <vt:variant>
        <vt:i4>0</vt:i4>
      </vt:variant>
      <vt:variant>
        <vt:i4>5</vt:i4>
      </vt:variant>
      <vt:variant>
        <vt:lpwstr/>
      </vt:variant>
      <vt:variant>
        <vt:lpwstr>_Toc323814940</vt:lpwstr>
      </vt:variant>
      <vt:variant>
        <vt:i4>1703992</vt:i4>
      </vt:variant>
      <vt:variant>
        <vt:i4>158</vt:i4>
      </vt:variant>
      <vt:variant>
        <vt:i4>0</vt:i4>
      </vt:variant>
      <vt:variant>
        <vt:i4>5</vt:i4>
      </vt:variant>
      <vt:variant>
        <vt:lpwstr/>
      </vt:variant>
      <vt:variant>
        <vt:lpwstr>_Toc323814939</vt:lpwstr>
      </vt:variant>
      <vt:variant>
        <vt:i4>1703992</vt:i4>
      </vt:variant>
      <vt:variant>
        <vt:i4>152</vt:i4>
      </vt:variant>
      <vt:variant>
        <vt:i4>0</vt:i4>
      </vt:variant>
      <vt:variant>
        <vt:i4>5</vt:i4>
      </vt:variant>
      <vt:variant>
        <vt:lpwstr/>
      </vt:variant>
      <vt:variant>
        <vt:lpwstr>_Toc323814938</vt:lpwstr>
      </vt:variant>
      <vt:variant>
        <vt:i4>1703992</vt:i4>
      </vt:variant>
      <vt:variant>
        <vt:i4>146</vt:i4>
      </vt:variant>
      <vt:variant>
        <vt:i4>0</vt:i4>
      </vt:variant>
      <vt:variant>
        <vt:i4>5</vt:i4>
      </vt:variant>
      <vt:variant>
        <vt:lpwstr/>
      </vt:variant>
      <vt:variant>
        <vt:lpwstr>_Toc323814937</vt:lpwstr>
      </vt:variant>
      <vt:variant>
        <vt:i4>1703992</vt:i4>
      </vt:variant>
      <vt:variant>
        <vt:i4>140</vt:i4>
      </vt:variant>
      <vt:variant>
        <vt:i4>0</vt:i4>
      </vt:variant>
      <vt:variant>
        <vt:i4>5</vt:i4>
      </vt:variant>
      <vt:variant>
        <vt:lpwstr/>
      </vt:variant>
      <vt:variant>
        <vt:lpwstr>_Toc323814936</vt:lpwstr>
      </vt:variant>
      <vt:variant>
        <vt:i4>1703992</vt:i4>
      </vt:variant>
      <vt:variant>
        <vt:i4>134</vt:i4>
      </vt:variant>
      <vt:variant>
        <vt:i4>0</vt:i4>
      </vt:variant>
      <vt:variant>
        <vt:i4>5</vt:i4>
      </vt:variant>
      <vt:variant>
        <vt:lpwstr/>
      </vt:variant>
      <vt:variant>
        <vt:lpwstr>_Toc323814935</vt:lpwstr>
      </vt:variant>
      <vt:variant>
        <vt:i4>1703992</vt:i4>
      </vt:variant>
      <vt:variant>
        <vt:i4>128</vt:i4>
      </vt:variant>
      <vt:variant>
        <vt:i4>0</vt:i4>
      </vt:variant>
      <vt:variant>
        <vt:i4>5</vt:i4>
      </vt:variant>
      <vt:variant>
        <vt:lpwstr/>
      </vt:variant>
      <vt:variant>
        <vt:lpwstr>_Toc323814934</vt:lpwstr>
      </vt:variant>
      <vt:variant>
        <vt:i4>1703992</vt:i4>
      </vt:variant>
      <vt:variant>
        <vt:i4>122</vt:i4>
      </vt:variant>
      <vt:variant>
        <vt:i4>0</vt:i4>
      </vt:variant>
      <vt:variant>
        <vt:i4>5</vt:i4>
      </vt:variant>
      <vt:variant>
        <vt:lpwstr/>
      </vt:variant>
      <vt:variant>
        <vt:lpwstr>_Toc323814933</vt:lpwstr>
      </vt:variant>
      <vt:variant>
        <vt:i4>1703992</vt:i4>
      </vt:variant>
      <vt:variant>
        <vt:i4>116</vt:i4>
      </vt:variant>
      <vt:variant>
        <vt:i4>0</vt:i4>
      </vt:variant>
      <vt:variant>
        <vt:i4>5</vt:i4>
      </vt:variant>
      <vt:variant>
        <vt:lpwstr/>
      </vt:variant>
      <vt:variant>
        <vt:lpwstr>_Toc323814932</vt:lpwstr>
      </vt:variant>
      <vt:variant>
        <vt:i4>1703992</vt:i4>
      </vt:variant>
      <vt:variant>
        <vt:i4>110</vt:i4>
      </vt:variant>
      <vt:variant>
        <vt:i4>0</vt:i4>
      </vt:variant>
      <vt:variant>
        <vt:i4>5</vt:i4>
      </vt:variant>
      <vt:variant>
        <vt:lpwstr/>
      </vt:variant>
      <vt:variant>
        <vt:lpwstr>_Toc323814931</vt:lpwstr>
      </vt:variant>
      <vt:variant>
        <vt:i4>1703992</vt:i4>
      </vt:variant>
      <vt:variant>
        <vt:i4>104</vt:i4>
      </vt:variant>
      <vt:variant>
        <vt:i4>0</vt:i4>
      </vt:variant>
      <vt:variant>
        <vt:i4>5</vt:i4>
      </vt:variant>
      <vt:variant>
        <vt:lpwstr/>
      </vt:variant>
      <vt:variant>
        <vt:lpwstr>_Toc323814930</vt:lpwstr>
      </vt:variant>
      <vt:variant>
        <vt:i4>1769528</vt:i4>
      </vt:variant>
      <vt:variant>
        <vt:i4>98</vt:i4>
      </vt:variant>
      <vt:variant>
        <vt:i4>0</vt:i4>
      </vt:variant>
      <vt:variant>
        <vt:i4>5</vt:i4>
      </vt:variant>
      <vt:variant>
        <vt:lpwstr/>
      </vt:variant>
      <vt:variant>
        <vt:lpwstr>_Toc323814929</vt:lpwstr>
      </vt:variant>
      <vt:variant>
        <vt:i4>1769528</vt:i4>
      </vt:variant>
      <vt:variant>
        <vt:i4>92</vt:i4>
      </vt:variant>
      <vt:variant>
        <vt:i4>0</vt:i4>
      </vt:variant>
      <vt:variant>
        <vt:i4>5</vt:i4>
      </vt:variant>
      <vt:variant>
        <vt:lpwstr/>
      </vt:variant>
      <vt:variant>
        <vt:lpwstr>_Toc323814928</vt:lpwstr>
      </vt:variant>
      <vt:variant>
        <vt:i4>1769528</vt:i4>
      </vt:variant>
      <vt:variant>
        <vt:i4>86</vt:i4>
      </vt:variant>
      <vt:variant>
        <vt:i4>0</vt:i4>
      </vt:variant>
      <vt:variant>
        <vt:i4>5</vt:i4>
      </vt:variant>
      <vt:variant>
        <vt:lpwstr/>
      </vt:variant>
      <vt:variant>
        <vt:lpwstr>_Toc323814927</vt:lpwstr>
      </vt:variant>
      <vt:variant>
        <vt:i4>1769528</vt:i4>
      </vt:variant>
      <vt:variant>
        <vt:i4>80</vt:i4>
      </vt:variant>
      <vt:variant>
        <vt:i4>0</vt:i4>
      </vt:variant>
      <vt:variant>
        <vt:i4>5</vt:i4>
      </vt:variant>
      <vt:variant>
        <vt:lpwstr/>
      </vt:variant>
      <vt:variant>
        <vt:lpwstr>_Toc323814926</vt:lpwstr>
      </vt:variant>
      <vt:variant>
        <vt:i4>1769528</vt:i4>
      </vt:variant>
      <vt:variant>
        <vt:i4>74</vt:i4>
      </vt:variant>
      <vt:variant>
        <vt:i4>0</vt:i4>
      </vt:variant>
      <vt:variant>
        <vt:i4>5</vt:i4>
      </vt:variant>
      <vt:variant>
        <vt:lpwstr/>
      </vt:variant>
      <vt:variant>
        <vt:lpwstr>_Toc323814925</vt:lpwstr>
      </vt:variant>
      <vt:variant>
        <vt:i4>1769528</vt:i4>
      </vt:variant>
      <vt:variant>
        <vt:i4>68</vt:i4>
      </vt:variant>
      <vt:variant>
        <vt:i4>0</vt:i4>
      </vt:variant>
      <vt:variant>
        <vt:i4>5</vt:i4>
      </vt:variant>
      <vt:variant>
        <vt:lpwstr/>
      </vt:variant>
      <vt:variant>
        <vt:lpwstr>_Toc323814924</vt:lpwstr>
      </vt:variant>
      <vt:variant>
        <vt:i4>1769528</vt:i4>
      </vt:variant>
      <vt:variant>
        <vt:i4>62</vt:i4>
      </vt:variant>
      <vt:variant>
        <vt:i4>0</vt:i4>
      </vt:variant>
      <vt:variant>
        <vt:i4>5</vt:i4>
      </vt:variant>
      <vt:variant>
        <vt:lpwstr/>
      </vt:variant>
      <vt:variant>
        <vt:lpwstr>_Toc323814923</vt:lpwstr>
      </vt:variant>
      <vt:variant>
        <vt:i4>1769528</vt:i4>
      </vt:variant>
      <vt:variant>
        <vt:i4>56</vt:i4>
      </vt:variant>
      <vt:variant>
        <vt:i4>0</vt:i4>
      </vt:variant>
      <vt:variant>
        <vt:i4>5</vt:i4>
      </vt:variant>
      <vt:variant>
        <vt:lpwstr/>
      </vt:variant>
      <vt:variant>
        <vt:lpwstr>_Toc323814922</vt:lpwstr>
      </vt:variant>
      <vt:variant>
        <vt:i4>1769528</vt:i4>
      </vt:variant>
      <vt:variant>
        <vt:i4>50</vt:i4>
      </vt:variant>
      <vt:variant>
        <vt:i4>0</vt:i4>
      </vt:variant>
      <vt:variant>
        <vt:i4>5</vt:i4>
      </vt:variant>
      <vt:variant>
        <vt:lpwstr/>
      </vt:variant>
      <vt:variant>
        <vt:lpwstr>_Toc323814921</vt:lpwstr>
      </vt:variant>
      <vt:variant>
        <vt:i4>1769528</vt:i4>
      </vt:variant>
      <vt:variant>
        <vt:i4>44</vt:i4>
      </vt:variant>
      <vt:variant>
        <vt:i4>0</vt:i4>
      </vt:variant>
      <vt:variant>
        <vt:i4>5</vt:i4>
      </vt:variant>
      <vt:variant>
        <vt:lpwstr/>
      </vt:variant>
      <vt:variant>
        <vt:lpwstr>_Toc323814920</vt:lpwstr>
      </vt:variant>
      <vt:variant>
        <vt:i4>1572920</vt:i4>
      </vt:variant>
      <vt:variant>
        <vt:i4>38</vt:i4>
      </vt:variant>
      <vt:variant>
        <vt:i4>0</vt:i4>
      </vt:variant>
      <vt:variant>
        <vt:i4>5</vt:i4>
      </vt:variant>
      <vt:variant>
        <vt:lpwstr/>
      </vt:variant>
      <vt:variant>
        <vt:lpwstr>_Toc323814919</vt:lpwstr>
      </vt:variant>
      <vt:variant>
        <vt:i4>1572920</vt:i4>
      </vt:variant>
      <vt:variant>
        <vt:i4>32</vt:i4>
      </vt:variant>
      <vt:variant>
        <vt:i4>0</vt:i4>
      </vt:variant>
      <vt:variant>
        <vt:i4>5</vt:i4>
      </vt:variant>
      <vt:variant>
        <vt:lpwstr/>
      </vt:variant>
      <vt:variant>
        <vt:lpwstr>_Toc323814918</vt:lpwstr>
      </vt:variant>
      <vt:variant>
        <vt:i4>1572920</vt:i4>
      </vt:variant>
      <vt:variant>
        <vt:i4>26</vt:i4>
      </vt:variant>
      <vt:variant>
        <vt:i4>0</vt:i4>
      </vt:variant>
      <vt:variant>
        <vt:i4>5</vt:i4>
      </vt:variant>
      <vt:variant>
        <vt:lpwstr/>
      </vt:variant>
      <vt:variant>
        <vt:lpwstr>_Toc323814917</vt:lpwstr>
      </vt:variant>
      <vt:variant>
        <vt:i4>1572920</vt:i4>
      </vt:variant>
      <vt:variant>
        <vt:i4>20</vt:i4>
      </vt:variant>
      <vt:variant>
        <vt:i4>0</vt:i4>
      </vt:variant>
      <vt:variant>
        <vt:i4>5</vt:i4>
      </vt:variant>
      <vt:variant>
        <vt:lpwstr/>
      </vt:variant>
      <vt:variant>
        <vt:lpwstr>_Toc323814916</vt:lpwstr>
      </vt:variant>
      <vt:variant>
        <vt:i4>1572920</vt:i4>
      </vt:variant>
      <vt:variant>
        <vt:i4>14</vt:i4>
      </vt:variant>
      <vt:variant>
        <vt:i4>0</vt:i4>
      </vt:variant>
      <vt:variant>
        <vt:i4>5</vt:i4>
      </vt:variant>
      <vt:variant>
        <vt:lpwstr/>
      </vt:variant>
      <vt:variant>
        <vt:lpwstr>_Toc323814915</vt:lpwstr>
      </vt:variant>
      <vt:variant>
        <vt:i4>1572920</vt:i4>
      </vt:variant>
      <vt:variant>
        <vt:i4>8</vt:i4>
      </vt:variant>
      <vt:variant>
        <vt:i4>0</vt:i4>
      </vt:variant>
      <vt:variant>
        <vt:i4>5</vt:i4>
      </vt:variant>
      <vt:variant>
        <vt:lpwstr/>
      </vt:variant>
      <vt:variant>
        <vt:lpwstr>_Toc323814914</vt:lpwstr>
      </vt:variant>
      <vt:variant>
        <vt:i4>1572920</vt:i4>
      </vt:variant>
      <vt:variant>
        <vt:i4>2</vt:i4>
      </vt:variant>
      <vt:variant>
        <vt:i4>0</vt:i4>
      </vt:variant>
      <vt:variant>
        <vt:i4>5</vt:i4>
      </vt:variant>
      <vt:variant>
        <vt:lpwstr/>
      </vt:variant>
      <vt:variant>
        <vt:lpwstr>_Toc323814913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novikov</cp:lastModifiedBy>
  <cp:revision>4</cp:revision>
  <cp:lastPrinted>2012-11-29T07:41:00Z</cp:lastPrinted>
  <dcterms:created xsi:type="dcterms:W3CDTF">2013-02-04T11:20:00Z</dcterms:created>
  <dcterms:modified xsi:type="dcterms:W3CDTF">2013-02-05T04:57:00Z</dcterms:modified>
</cp:coreProperties>
</file>