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1B" w:rsidRDefault="00B05714" w:rsidP="0037063E">
      <w:pPr>
        <w:keepNext/>
        <w:jc w:val="center"/>
        <w:outlineLvl w:val="0"/>
        <w:rPr>
          <w:b/>
          <w:iCs/>
        </w:rPr>
      </w:pPr>
      <w:bookmarkStart w:id="0" w:name="_Toc358981730"/>
      <w:bookmarkStart w:id="1" w:name="_Toc361131906"/>
      <w:bookmarkStart w:id="2" w:name="_Toc361132322"/>
      <w:r w:rsidRPr="00741D34">
        <w:rPr>
          <w:b/>
          <w:iCs/>
        </w:rPr>
        <w:t xml:space="preserve">     </w:t>
      </w:r>
      <w:r w:rsidR="002B79E0">
        <w:rPr>
          <w:b/>
          <w:iCs/>
        </w:rPr>
        <w:t>ЧАСТЬ 2.</w:t>
      </w:r>
      <w:r w:rsidRPr="00741D34">
        <w:rPr>
          <w:b/>
          <w:iCs/>
        </w:rPr>
        <w:t xml:space="preserve"> </w:t>
      </w:r>
      <w:r w:rsidR="00F52468" w:rsidRPr="000254EF">
        <w:rPr>
          <w:b/>
          <w:iCs/>
        </w:rPr>
        <w:t>«ПРОЕКТ ДОГОВОРА»</w:t>
      </w:r>
      <w:bookmarkEnd w:id="0"/>
      <w:bookmarkEnd w:id="1"/>
      <w:bookmarkEnd w:id="2"/>
    </w:p>
    <w:p w:rsidR="00D173BB" w:rsidRPr="00741D34" w:rsidRDefault="00D173BB" w:rsidP="0037063E">
      <w:pPr>
        <w:keepNext/>
        <w:jc w:val="center"/>
        <w:outlineLvl w:val="0"/>
        <w:rPr>
          <w:b/>
          <w:iCs/>
        </w:rPr>
      </w:pPr>
    </w:p>
    <w:p w:rsidR="00D173BB" w:rsidRPr="00A72286" w:rsidRDefault="00D173BB" w:rsidP="00D173BB">
      <w:pPr>
        <w:pStyle w:val="affff8"/>
        <w:rPr>
          <w:sz w:val="22"/>
          <w:szCs w:val="22"/>
          <w:u w:val="none"/>
        </w:rPr>
      </w:pPr>
      <w:r w:rsidRPr="00A72286">
        <w:rPr>
          <w:sz w:val="22"/>
          <w:szCs w:val="22"/>
          <w:u w:val="none"/>
        </w:rPr>
        <w:t>ДОГОВОР</w:t>
      </w:r>
    </w:p>
    <w:p w:rsidR="00D173BB" w:rsidRPr="00A72286" w:rsidRDefault="00D173BB" w:rsidP="00D173BB">
      <w:pPr>
        <w:pStyle w:val="affff8"/>
        <w:rPr>
          <w:sz w:val="22"/>
          <w:szCs w:val="22"/>
          <w:u w:val="none"/>
        </w:rPr>
      </w:pPr>
      <w:r w:rsidRPr="00A72286">
        <w:rPr>
          <w:sz w:val="22"/>
          <w:szCs w:val="22"/>
          <w:u w:val="none"/>
        </w:rPr>
        <w:t xml:space="preserve"> ВОЗМЕЗДНОГО ОКАЗАНИЯ УСЛУГ</w:t>
      </w:r>
    </w:p>
    <w:p w:rsidR="00D173BB" w:rsidRDefault="00D173BB" w:rsidP="00D173BB">
      <w:pPr>
        <w:ind w:right="-519"/>
        <w:rPr>
          <w:bCs/>
          <w:sz w:val="22"/>
          <w:szCs w:val="22"/>
        </w:rPr>
      </w:pPr>
    </w:p>
    <w:p w:rsidR="00D173BB" w:rsidRPr="00A72286" w:rsidRDefault="00D173BB" w:rsidP="00D173BB">
      <w:pPr>
        <w:ind w:right="-519"/>
        <w:rPr>
          <w:bCs/>
          <w:sz w:val="22"/>
          <w:szCs w:val="22"/>
        </w:rPr>
      </w:pPr>
      <w:proofErr w:type="spellStart"/>
      <w:r w:rsidRPr="00A72286">
        <w:rPr>
          <w:bCs/>
          <w:sz w:val="22"/>
          <w:szCs w:val="22"/>
        </w:rPr>
        <w:t>г</w:t>
      </w:r>
      <w:proofErr w:type="gramStart"/>
      <w:r w:rsidRPr="00A72286">
        <w:rPr>
          <w:bCs/>
          <w:sz w:val="22"/>
          <w:szCs w:val="22"/>
        </w:rPr>
        <w:t>.С</w:t>
      </w:r>
      <w:proofErr w:type="gramEnd"/>
      <w:r w:rsidRPr="00A72286">
        <w:rPr>
          <w:bCs/>
          <w:sz w:val="22"/>
          <w:szCs w:val="22"/>
        </w:rPr>
        <w:t>аров</w:t>
      </w:r>
      <w:proofErr w:type="spellEnd"/>
      <w:r w:rsidRPr="00A72286">
        <w:rPr>
          <w:bCs/>
          <w:sz w:val="22"/>
          <w:szCs w:val="22"/>
        </w:rPr>
        <w:t xml:space="preserve">                                                              </w:t>
      </w:r>
      <w:r w:rsidRPr="00A72286">
        <w:rPr>
          <w:bCs/>
          <w:sz w:val="22"/>
          <w:szCs w:val="22"/>
        </w:rPr>
        <w:tab/>
      </w:r>
      <w:r w:rsidRPr="00A72286">
        <w:rPr>
          <w:bCs/>
          <w:sz w:val="22"/>
          <w:szCs w:val="22"/>
        </w:rPr>
        <w:tab/>
        <w:t xml:space="preserve">                                         «__» _____________ 201__ г.</w:t>
      </w:r>
    </w:p>
    <w:p w:rsidR="00077768" w:rsidRPr="00077768" w:rsidRDefault="00077768" w:rsidP="00077768">
      <w:pPr>
        <w:pStyle w:val="afc"/>
        <w:ind w:firstLine="737"/>
        <w:jc w:val="both"/>
        <w:rPr>
          <w:sz w:val="22"/>
          <w:szCs w:val="22"/>
        </w:rPr>
      </w:pPr>
      <w:bookmarkStart w:id="3" w:name="_Toc310516357"/>
      <w:bookmarkStart w:id="4" w:name="_Toc321988730"/>
      <w:proofErr w:type="gramStart"/>
      <w:r w:rsidRPr="00077768">
        <w:rPr>
          <w:b/>
          <w:sz w:val="22"/>
          <w:szCs w:val="22"/>
        </w:rPr>
        <w:t xml:space="preserve">Закрытое акционерное общество «Саровская Генерирующая Компания», </w:t>
      </w:r>
      <w:r w:rsidRPr="00077768">
        <w:rPr>
          <w:sz w:val="22"/>
          <w:szCs w:val="22"/>
        </w:rPr>
        <w:t>именуемое в дальнейшем «Заказчик», в л</w:t>
      </w:r>
      <w:bookmarkStart w:id="5" w:name="_GoBack"/>
      <w:bookmarkEnd w:id="5"/>
      <w:r w:rsidRPr="00077768">
        <w:rPr>
          <w:sz w:val="22"/>
          <w:szCs w:val="22"/>
        </w:rPr>
        <w:t xml:space="preserve">ице управляющей организации ОАО «Обеспечение РФЯЦ-ВНИИЭФ», действующей на основании договора о передаче полномочий единоличного исполнительного органа от 01.01.2009 №/105д и Устава общества, в лице генерального директора Ковалева С.Н., действующего на основании Устава с одной стороны, и ___________________________ именуемое в дальнейшем «Исполнитель», в лице __________________________, действующего на основании _______________________, с другой стороны, </w:t>
      </w:r>
      <w:proofErr w:type="gramEnd"/>
    </w:p>
    <w:p w:rsidR="00220FE9" w:rsidRPr="00077768" w:rsidRDefault="00077768" w:rsidP="00077768">
      <w:pPr>
        <w:pStyle w:val="afc"/>
        <w:ind w:firstLine="737"/>
        <w:jc w:val="both"/>
        <w:rPr>
          <w:sz w:val="22"/>
          <w:szCs w:val="22"/>
        </w:rPr>
      </w:pPr>
      <w:proofErr w:type="gramStart"/>
      <w:r w:rsidRPr="00077768">
        <w:rPr>
          <w:sz w:val="22"/>
          <w:szCs w:val="22"/>
        </w:rPr>
        <w:t>совместно именуемые в дальнейшем «Стороны», по результатам проведенного ____________________ Протокол №__ от «___» _______ 201_г. заключили настоящий договор о нижеследующем:</w:t>
      </w:r>
      <w:proofErr w:type="gramEnd"/>
    </w:p>
    <w:p w:rsidR="00220FE9" w:rsidRDefault="00220FE9" w:rsidP="00220FE9">
      <w:pPr>
        <w:numPr>
          <w:ilvl w:val="0"/>
          <w:numId w:val="96"/>
        </w:numPr>
        <w:snapToGrid w:val="0"/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1.1.Заказчик поручает, а Исполнитель принимает на себя обязательство по оказанию услуг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______________________________________________________________________________ (далее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тексту «Услуги»).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>1.2. Заказчик обязуется оплатить услуги Исполнителя в порядке, в сроки и на условиях, определенных настоящим Договором.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1.3. </w:t>
      </w:r>
      <w:proofErr w:type="gramStart"/>
      <w:r>
        <w:rPr>
          <w:sz w:val="22"/>
          <w:szCs w:val="22"/>
        </w:rPr>
        <w:t>Конкретные услуги и их объем определяются Сторонами в Техническом задании (Приложении №1) к настоящему Договору, являющимся его неотъемлемой частью.</w:t>
      </w:r>
      <w:proofErr w:type="gramEnd"/>
    </w:p>
    <w:p w:rsidR="00220FE9" w:rsidRDefault="00220FE9" w:rsidP="00D173BB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>1.4. Услуги оказываются по месту нахождения _____________</w:t>
      </w:r>
      <w:r>
        <w:rPr>
          <w:i/>
          <w:sz w:val="22"/>
          <w:szCs w:val="22"/>
        </w:rPr>
        <w:t>.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>1.5. Сроки оказания «Услуги»:</w:t>
      </w:r>
    </w:p>
    <w:p w:rsidR="00220FE9" w:rsidRDefault="00220FE9" w:rsidP="00220FE9">
      <w:pPr>
        <w:rPr>
          <w:sz w:val="22"/>
          <w:szCs w:val="22"/>
        </w:rPr>
      </w:pPr>
      <w:r>
        <w:rPr>
          <w:sz w:val="22"/>
          <w:szCs w:val="22"/>
        </w:rPr>
        <w:t>Начало: «__»____________  201_ г.</w:t>
      </w:r>
    </w:p>
    <w:p w:rsidR="00220FE9" w:rsidRDefault="00220FE9" w:rsidP="00220FE9">
      <w:pPr>
        <w:rPr>
          <w:sz w:val="22"/>
          <w:szCs w:val="22"/>
        </w:rPr>
      </w:pPr>
      <w:r>
        <w:rPr>
          <w:sz w:val="22"/>
          <w:szCs w:val="22"/>
        </w:rPr>
        <w:t>Окончание: «__»__________ 201_ г.</w:t>
      </w:r>
    </w:p>
    <w:p w:rsidR="00220FE9" w:rsidRDefault="00220FE9" w:rsidP="00220FE9">
      <w:pPr>
        <w:pStyle w:val="aa"/>
        <w:ind w:right="202" w:firstLine="0"/>
        <w:rPr>
          <w:sz w:val="22"/>
          <w:szCs w:val="22"/>
        </w:rPr>
      </w:pPr>
      <w:r>
        <w:rPr>
          <w:i/>
          <w:sz w:val="22"/>
          <w:szCs w:val="22"/>
        </w:rPr>
        <w:t xml:space="preserve">Сроки оказания и соответственно сроки оплаты </w:t>
      </w:r>
      <w:r>
        <w:rPr>
          <w:b/>
          <w:i/>
          <w:sz w:val="22"/>
          <w:szCs w:val="22"/>
        </w:rPr>
        <w:t xml:space="preserve">«Услуги» </w:t>
      </w:r>
      <w:r>
        <w:rPr>
          <w:i/>
          <w:sz w:val="22"/>
          <w:szCs w:val="22"/>
        </w:rPr>
        <w:t xml:space="preserve">могут быть изменены (уточнены, детализированы)  по инициативе Заказчика путем подписания Дополнительного соглашения к настоящему Договору. </w:t>
      </w:r>
    </w:p>
    <w:p w:rsidR="00220FE9" w:rsidRDefault="00220FE9" w:rsidP="00220FE9">
      <w:pPr>
        <w:rPr>
          <w:sz w:val="22"/>
          <w:szCs w:val="22"/>
        </w:rPr>
      </w:pP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 ОБЯЗАННОСТИ И ПРАВА ИСПОЛНИТЕЛЯ</w:t>
      </w: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2.1. Исполнитель обязуется: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>2.1.1. Оказать услуги, указанные в п.1.1 настоящего Договора, в полном объеме и в согласованные Сторонами сроки.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2.1.2. Обеспечить конфиденциальность предоставленной  Заказчиком информации.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>2.1.3.  Оказывать Заказчику услуги лично и с надлежащим качеством.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>2.1.4. Не копировать, не передавать и не показывать третьим лицам, находящиеся у Исполнителя документы Заказчика.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 xml:space="preserve">2.1.5. По  окончании оказания услуг предоставить Заказчику  Акт сдачи - приемки услуг  и исполнительную документацию по  оказанным услугам  </w:t>
      </w:r>
      <w:proofErr w:type="gramStart"/>
      <w:r>
        <w:rPr>
          <w:rFonts w:ascii="Times New Roman" w:hAnsi="Times New Roman" w:cs="Times New Roman"/>
          <w:snapToGrid w:val="0"/>
          <w:sz w:val="22"/>
          <w:szCs w:val="22"/>
        </w:rPr>
        <w:t>в</w:t>
      </w:r>
      <w:proofErr w:type="gramEnd"/>
      <w:r>
        <w:rPr>
          <w:rFonts w:ascii="Times New Roman" w:hAnsi="Times New Roman" w:cs="Times New Roman"/>
          <w:snapToGrid w:val="0"/>
          <w:sz w:val="22"/>
          <w:szCs w:val="22"/>
        </w:rPr>
        <w:t xml:space="preserve"> _______________ (указать </w:t>
      </w:r>
      <w:proofErr w:type="gramStart"/>
      <w:r>
        <w:rPr>
          <w:rFonts w:ascii="Times New Roman" w:hAnsi="Times New Roman" w:cs="Times New Roman"/>
          <w:snapToGrid w:val="0"/>
          <w:sz w:val="22"/>
          <w:szCs w:val="22"/>
        </w:rPr>
        <w:t>в</w:t>
      </w:r>
      <w:proofErr w:type="gramEnd"/>
      <w:r>
        <w:rPr>
          <w:rFonts w:ascii="Times New Roman" w:hAnsi="Times New Roman" w:cs="Times New Roman"/>
          <w:snapToGrid w:val="0"/>
          <w:sz w:val="22"/>
          <w:szCs w:val="22"/>
        </w:rPr>
        <w:t xml:space="preserve"> письменной или электронной форме) в  виде ________________ (заключения, отчета и т.п.) в _____________ (указать количество экземпляров).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>2.1.6. Выставлять Заказчику счета или счета – фактуры на оплату услуг в течение 5 (Пяти) дней после подписания  Акта сдачи – приемки  услуг.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>2.1.7. Давать при необходимости по просьбе Заказчика разъяснения заинтересованным лицам, включая государственные, научные, проектные организации, по представляемым Исполнителем в соответствии с настоящим Договором отчетам и материалам (пункт применяется при необходимости).</w:t>
      </w:r>
    </w:p>
    <w:p w:rsidR="00220FE9" w:rsidRDefault="00220FE9" w:rsidP="00D173BB">
      <w:pPr>
        <w:pStyle w:val="afc"/>
        <w:numPr>
          <w:ilvl w:val="12"/>
          <w:numId w:val="0"/>
        </w:numPr>
        <w:ind w:right="202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2.1.8. Письменно согласовать с Заказчиком привлечение третьих лиц   для оказания услуг по настоящему договору.</w:t>
      </w:r>
    </w:p>
    <w:p w:rsidR="00220FE9" w:rsidRDefault="00220FE9" w:rsidP="00220FE9">
      <w:pPr>
        <w:pStyle w:val="afc"/>
        <w:tabs>
          <w:tab w:val="left" w:pos="9638"/>
        </w:tabs>
        <w:ind w:right="-1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lastRenderedPageBreak/>
        <w:t xml:space="preserve">2.1.9. ЗАТО Саров является закрытым административно-территориальным образованием системы </w:t>
      </w:r>
      <w:proofErr w:type="spellStart"/>
      <w:r>
        <w:rPr>
          <w:snapToGrid w:val="0"/>
          <w:sz w:val="22"/>
          <w:szCs w:val="22"/>
        </w:rPr>
        <w:t>Росатома</w:t>
      </w:r>
      <w:proofErr w:type="spellEnd"/>
      <w:r>
        <w:rPr>
          <w:snapToGrid w:val="0"/>
          <w:sz w:val="22"/>
          <w:szCs w:val="22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 xml:space="preserve">Для въезда </w:t>
      </w:r>
      <w:proofErr w:type="gramStart"/>
      <w:r>
        <w:rPr>
          <w:rFonts w:ascii="Times New Roman" w:hAnsi="Times New Roman" w:cs="Times New Roman"/>
          <w:snapToGrid w:val="0"/>
          <w:sz w:val="22"/>
          <w:szCs w:val="22"/>
        </w:rPr>
        <w:t>в</w:t>
      </w:r>
      <w:proofErr w:type="gramEnd"/>
      <w:r>
        <w:rPr>
          <w:rFonts w:ascii="Times New Roman" w:hAnsi="Times New Roman" w:cs="Times New Roman"/>
          <w:snapToGrid w:val="0"/>
          <w:sz w:val="22"/>
          <w:szCs w:val="22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220FE9" w:rsidRPr="00220FE9" w:rsidRDefault="00220FE9" w:rsidP="00220FE9">
      <w:pPr>
        <w:pStyle w:val="afc"/>
        <w:tabs>
          <w:tab w:val="left" w:pos="9638"/>
        </w:tabs>
        <w:ind w:right="-1" w:firstLine="284"/>
        <w:jc w:val="both"/>
        <w:rPr>
          <w:snapToGrid w:val="0"/>
          <w:sz w:val="22"/>
          <w:szCs w:val="22"/>
        </w:rPr>
      </w:pPr>
      <w:r w:rsidRPr="00220FE9">
        <w:rPr>
          <w:snapToGrid w:val="0"/>
          <w:sz w:val="22"/>
          <w:szCs w:val="22"/>
        </w:rPr>
        <w:t xml:space="preserve">2.1.10. </w:t>
      </w:r>
      <w:proofErr w:type="gramStart"/>
      <w:r w:rsidRPr="00220FE9">
        <w:rPr>
          <w:snapToGrid w:val="0"/>
          <w:sz w:val="22"/>
          <w:szCs w:val="22"/>
        </w:rPr>
        <w:t>До выплаты аванса, а в случаи его отсутствия в срок не позднее пятнадцати дней с даты заключения договора, представить документы, подтверждающие отсутствие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</w:t>
      </w:r>
      <w:proofErr w:type="gramEnd"/>
      <w:r w:rsidRPr="00220FE9">
        <w:rPr>
          <w:snapToGrid w:val="0"/>
          <w:sz w:val="22"/>
          <w:szCs w:val="22"/>
        </w:rPr>
        <w:t xml:space="preserve"> дня заключения договора, подтверждающей отсутствие задолженности по уплате налогов, сборов, пеней и штрафов в соответствии с требованием настоящего пункта Договора. 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220FE9" w:rsidRPr="00220FE9" w:rsidRDefault="00220FE9" w:rsidP="00220FE9">
      <w:pPr>
        <w:pStyle w:val="afc"/>
        <w:tabs>
          <w:tab w:val="left" w:pos="9638"/>
        </w:tabs>
        <w:ind w:right="-1" w:firstLine="284"/>
        <w:jc w:val="both"/>
        <w:rPr>
          <w:snapToGrid w:val="0"/>
          <w:sz w:val="22"/>
          <w:szCs w:val="22"/>
        </w:rPr>
      </w:pPr>
      <w:r w:rsidRPr="00220FE9">
        <w:rPr>
          <w:snapToGrid w:val="0"/>
          <w:sz w:val="22"/>
          <w:szCs w:val="22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220FE9" w:rsidRPr="00220FE9" w:rsidRDefault="00220FE9" w:rsidP="00220FE9">
      <w:pPr>
        <w:pStyle w:val="afc"/>
        <w:tabs>
          <w:tab w:val="left" w:pos="9638"/>
        </w:tabs>
        <w:ind w:right="-1" w:firstLine="284"/>
        <w:jc w:val="both"/>
        <w:rPr>
          <w:snapToGrid w:val="0"/>
          <w:sz w:val="22"/>
          <w:szCs w:val="22"/>
        </w:rPr>
      </w:pPr>
      <w:r w:rsidRPr="00220FE9">
        <w:rPr>
          <w:snapToGrid w:val="0"/>
          <w:sz w:val="22"/>
          <w:szCs w:val="22"/>
        </w:rPr>
        <w:t>- копия бухгалтерской (финансовой) отчетности за последний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both"/>
        <w:rPr>
          <w:snapToGrid w:val="0"/>
          <w:sz w:val="22"/>
          <w:szCs w:val="22"/>
        </w:rPr>
      </w:pP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2.2. Права Исполнителя: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2.2.1. Запрашивать у Заказчика информацию, необходимую для выполнения своих обязательств по настоящему Договору.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2.2.2. Получать вознаграждение за оказание услуг по настоящему Договору.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3. ОБЯЗАННОСТИ И ПРАВА ЗАКАЗЧИКА</w:t>
      </w:r>
    </w:p>
    <w:p w:rsidR="00220FE9" w:rsidRDefault="00220FE9" w:rsidP="00220FE9">
      <w:pPr>
        <w:pStyle w:val="afc"/>
        <w:ind w:right="2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3.1. Заказчик обязуется: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3.1.1. Подписывать  Акты сдачи – приемки  оказанных Исполнителем услуг или предоставлять мотивированный отказ от приемки услуг в течение 5 (Пять) рабочих дней 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предоставления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Исполнителем  Акта сдачи – приемки   услуг.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3.1.2. Оплатить услуги Исполнителя в соответствии с настоящим Договором.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3.1.3. Предоставить Исполнителю сведения, документы, необходимые для выполнения им своих обязательств по настоящему Договору, в соответствии с письменными  запросами уполномоченных представителей Исполнителя.</w:t>
      </w:r>
    </w:p>
    <w:p w:rsidR="00220FE9" w:rsidRDefault="00220FE9" w:rsidP="00220FE9">
      <w:pPr>
        <w:pStyle w:val="afc"/>
        <w:numPr>
          <w:ilvl w:val="12"/>
          <w:numId w:val="0"/>
        </w:numPr>
        <w:ind w:right="2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3.2. Права Заказчика: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3.2.1.Получать от Исполнителя устные и письменные консультации по вопросам, связанным с исполнением настоящего Договора;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3.2.2. Уточнять и корректировать желаемые результаты оказываемых для Заказчика услуг, в случае существенного изменения ситуации.</w:t>
      </w:r>
    </w:p>
    <w:p w:rsidR="00220FE9" w:rsidRPr="00D173BB" w:rsidRDefault="00220FE9" w:rsidP="00220FE9">
      <w:pPr>
        <w:pStyle w:val="afc"/>
        <w:jc w:val="both"/>
        <w:rPr>
          <w:sz w:val="22"/>
          <w:szCs w:val="22"/>
        </w:rPr>
      </w:pPr>
      <w:r>
        <w:rPr>
          <w:bCs/>
          <w:color w:val="000000"/>
          <w:spacing w:val="3"/>
          <w:sz w:val="22"/>
          <w:szCs w:val="22"/>
        </w:rPr>
        <w:t xml:space="preserve">3.2.3. </w:t>
      </w:r>
      <w:r>
        <w:rPr>
          <w:sz w:val="22"/>
          <w:szCs w:val="22"/>
        </w:rPr>
        <w:t xml:space="preserve">При нарушении Исполнителем сроков оказания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услуг, установленных в п.1.5. настоящего </w:t>
      </w:r>
      <w:r w:rsidRPr="00D173BB">
        <w:rPr>
          <w:sz w:val="22"/>
          <w:szCs w:val="22"/>
        </w:rPr>
        <w:t xml:space="preserve">Договора, и (или) при </w:t>
      </w:r>
      <w:proofErr w:type="gramStart"/>
      <w:r w:rsidRPr="00D173BB">
        <w:rPr>
          <w:sz w:val="22"/>
          <w:szCs w:val="22"/>
        </w:rPr>
        <w:t>не исполнении</w:t>
      </w:r>
      <w:proofErr w:type="gramEnd"/>
      <w:r w:rsidRPr="00D173BB">
        <w:rPr>
          <w:sz w:val="22"/>
          <w:szCs w:val="22"/>
        </w:rPr>
        <w:t xml:space="preserve"> обязанности по представлению Исполнителем документов, указанной в пункте 2.1.10. настоящего Договора Заказчик вправе расторгнуть договор в одностороннем порядке. </w:t>
      </w:r>
    </w:p>
    <w:p w:rsidR="00220FE9" w:rsidRDefault="00220FE9" w:rsidP="00D173BB">
      <w:pPr>
        <w:jc w:val="both"/>
        <w:rPr>
          <w:sz w:val="22"/>
          <w:szCs w:val="22"/>
        </w:rPr>
      </w:pPr>
      <w:r>
        <w:rPr>
          <w:sz w:val="22"/>
          <w:szCs w:val="22"/>
        </w:rPr>
        <w:t>3.2.4. Отказаться от исполнения договора до окончания сроков оказания услуг,  оплатив Исполнителю сумму в размере стоимости фактически оказанных к этому моменту услуг в соответствии с  Актом сдачи – приемки услуг, составленным на дату расторжения договора.</w:t>
      </w:r>
    </w:p>
    <w:p w:rsidR="00220FE9" w:rsidRDefault="00220FE9" w:rsidP="00D173B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3.2.5. Требовать от  Исполнителя представления сведений о ходе исполнения настоящего Договора.</w:t>
      </w:r>
    </w:p>
    <w:p w:rsidR="00220FE9" w:rsidRDefault="00220FE9" w:rsidP="00220FE9">
      <w:pPr>
        <w:rPr>
          <w:sz w:val="22"/>
          <w:szCs w:val="22"/>
        </w:rPr>
      </w:pPr>
    </w:p>
    <w:p w:rsidR="00220FE9" w:rsidRDefault="00220FE9" w:rsidP="00220FE9">
      <w:pPr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4. СТОИМОСТЬ УСЛУГ И ПОРЯДОК РАСЧЕТОВ</w:t>
      </w:r>
    </w:p>
    <w:p w:rsidR="00220FE9" w:rsidRDefault="00220FE9" w:rsidP="00220FE9">
      <w:pPr>
        <w:pStyle w:val="afc"/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4.1. Стоимость «Услуг» по настоящему Договору составляет _______ (_______________________________ </w:t>
      </w:r>
      <w:proofErr w:type="spellStart"/>
      <w:r>
        <w:rPr>
          <w:sz w:val="22"/>
          <w:szCs w:val="22"/>
        </w:rPr>
        <w:t>руб</w:t>
      </w:r>
      <w:proofErr w:type="spellEnd"/>
      <w:r>
        <w:rPr>
          <w:sz w:val="22"/>
          <w:szCs w:val="22"/>
        </w:rPr>
        <w:t>.__коп.), кроме того НДС 18% -__________(_____________</w:t>
      </w:r>
      <w:proofErr w:type="spellStart"/>
      <w:r>
        <w:rPr>
          <w:sz w:val="22"/>
          <w:szCs w:val="22"/>
        </w:rPr>
        <w:t>руб</w:t>
      </w:r>
      <w:proofErr w:type="spellEnd"/>
      <w:r>
        <w:rPr>
          <w:sz w:val="22"/>
          <w:szCs w:val="22"/>
        </w:rPr>
        <w:t xml:space="preserve">.____коп.). </w:t>
      </w:r>
    </w:p>
    <w:p w:rsidR="00220FE9" w:rsidRDefault="00220FE9" w:rsidP="00220FE9">
      <w:pPr>
        <w:pStyle w:val="afc"/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>ИТОГО _________ (_____________________ руб._______ коп.).</w:t>
      </w:r>
    </w:p>
    <w:p w:rsidR="00220FE9" w:rsidRDefault="00220FE9" w:rsidP="00220FE9">
      <w:pPr>
        <w:pStyle w:val="afc"/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>4.2. Оплата «</w:t>
      </w:r>
      <w:r>
        <w:rPr>
          <w:iCs/>
          <w:sz w:val="22"/>
          <w:szCs w:val="22"/>
        </w:rPr>
        <w:t>Услуг»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по настоящему Договору производится с отсрочкой платежа </w:t>
      </w:r>
      <w:r w:rsidR="00D643B3">
        <w:rPr>
          <w:sz w:val="22"/>
          <w:szCs w:val="22"/>
        </w:rPr>
        <w:t>15</w:t>
      </w:r>
      <w:r>
        <w:rPr>
          <w:sz w:val="22"/>
          <w:szCs w:val="22"/>
        </w:rPr>
        <w:t xml:space="preserve"> (</w:t>
      </w:r>
      <w:r w:rsidR="00D643B3">
        <w:rPr>
          <w:sz w:val="22"/>
          <w:szCs w:val="22"/>
        </w:rPr>
        <w:t>Пятнадцать</w:t>
      </w:r>
      <w:r>
        <w:rPr>
          <w:sz w:val="22"/>
          <w:szCs w:val="22"/>
        </w:rPr>
        <w:t>) банковских  дней после полного окончания оказания услуг</w:t>
      </w:r>
      <w:r>
        <w:rPr>
          <w:bCs/>
          <w:sz w:val="22"/>
          <w:szCs w:val="22"/>
        </w:rPr>
        <w:t xml:space="preserve"> на основании  подписанного Акта сдачи - приемки услуг  и выставленного Исполнителем  счета-фактуры</w:t>
      </w:r>
      <w:r>
        <w:rPr>
          <w:sz w:val="22"/>
          <w:szCs w:val="22"/>
        </w:rPr>
        <w:t xml:space="preserve">, включая устранение выявленных в процессе приёмки недостатков. 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>4.3. Оплата по договору осуществляется Заказчиком путём перечисления денежных средств на расчётный счёт Исполнителя. По согласованию сторон возможна оплата за оказанные услуги  иными способами, не запрещёнными действующим законодательством.</w:t>
      </w:r>
    </w:p>
    <w:p w:rsidR="00220FE9" w:rsidRDefault="00220FE9" w:rsidP="00220FE9">
      <w:pPr>
        <w:ind w:right="202"/>
        <w:rPr>
          <w:b/>
          <w:sz w:val="22"/>
          <w:szCs w:val="22"/>
        </w:rPr>
      </w:pPr>
      <w:r>
        <w:rPr>
          <w:sz w:val="22"/>
          <w:szCs w:val="22"/>
        </w:rPr>
        <w:t>4.5. Все расходы, связанные с выполнением настоящего Договора, Исполнитель несет самостоятельно за счет своего вознаграждения.</w:t>
      </w:r>
    </w:p>
    <w:p w:rsidR="00220FE9" w:rsidRDefault="00220FE9" w:rsidP="00220FE9">
      <w:pPr>
        <w:pStyle w:val="afc"/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ПОРЯДОК СДАЧИ – ПРИЕМКИ УСЛУГ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 Приемка оказанных услуг производится с участием уполномоченных представителей Исполнителя и Заказчика и оформляется актом сдачи - приемки услуг по форме Приложения №2 к настоящему Договору.  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 </w:t>
      </w:r>
      <w:proofErr w:type="gramStart"/>
      <w:r>
        <w:rPr>
          <w:sz w:val="22"/>
          <w:szCs w:val="22"/>
        </w:rPr>
        <w:t>В случае выявления Заказчиком при приемке оказанных услуг недостатков, делающих невозможным или существенно затрудняющих их использование Заказчиком, им оформляется Акт о недостатках, выявленных при приемке с указанием степени сложности недостатков и необходимых сроков их устранения.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Вызов представителя Исполнителя является обязательным и осуществляется посредством направления телефонограммы, в случае неприбытия представителя Исполнителя для подписания данного Акта в течение 5 (пяти) рабочих дней с момента  уведомления Заказчиком, данный Акт, подписанный только Заказчиком, направляется Исполнителю заказной почтовой корреспонденцией с уведомлением о вручении</w:t>
      </w:r>
      <w:r w:rsidRPr="00220FE9">
        <w:rPr>
          <w:sz w:val="22"/>
          <w:szCs w:val="22"/>
        </w:rPr>
        <w:t>, при этом срок устранения недостатков, указанный в односторонне подписанном Акте, считается установленным надлежащим образом.</w:t>
      </w:r>
      <w:proofErr w:type="gramEnd"/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 По окончанию оказания услуг Исполнитель передает Заказчику вместе с Актом сдачи – приемки услуг исполнительную документацию по оказанным услугам, указанную в.п.2.1.5. настоящего Договора. 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>5.4. Требования, связанные с недостатками оказанной услуги, могут быть предъявлены Заказчиком Исполнителю: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при принятии услуг, 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ходе оказания услуг, </w:t>
      </w:r>
    </w:p>
    <w:p w:rsidR="00220FE9" w:rsidRDefault="00220FE9" w:rsidP="00220FE9">
      <w:pPr>
        <w:pStyle w:val="afc"/>
        <w:tabs>
          <w:tab w:val="left" w:pos="708"/>
        </w:tabs>
        <w:ind w:right="202"/>
        <w:jc w:val="both"/>
        <w:rPr>
          <w:sz w:val="22"/>
          <w:szCs w:val="22"/>
        </w:rPr>
      </w:pPr>
      <w:r>
        <w:rPr>
          <w:sz w:val="22"/>
          <w:szCs w:val="22"/>
        </w:rPr>
        <w:t>- если невозможно обнаружить недостатки при принятии услуг, в разумный срок в пределах ___ лет со дня принятия услуг.</w:t>
      </w:r>
    </w:p>
    <w:p w:rsidR="00220FE9" w:rsidRDefault="00220FE9" w:rsidP="00220FE9">
      <w:pPr>
        <w:pStyle w:val="afc"/>
        <w:ind w:right="202"/>
        <w:jc w:val="both"/>
        <w:rPr>
          <w:sz w:val="22"/>
          <w:szCs w:val="22"/>
        </w:rPr>
      </w:pPr>
    </w:p>
    <w:p w:rsidR="00220FE9" w:rsidRDefault="00220FE9" w:rsidP="00220FE9">
      <w:pPr>
        <w:pStyle w:val="afc"/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ОТВЕТСТВЕННОСТЬ СТОРОН</w:t>
      </w:r>
    </w:p>
    <w:p w:rsidR="00220FE9" w:rsidRDefault="00220FE9" w:rsidP="00220FE9">
      <w:pPr>
        <w:rPr>
          <w:sz w:val="22"/>
          <w:szCs w:val="22"/>
        </w:rPr>
      </w:pPr>
      <w:r>
        <w:rPr>
          <w:sz w:val="22"/>
          <w:szCs w:val="22"/>
        </w:rPr>
        <w:t>6.1. За неисполнение или ненадлежащее исполнение своих обязательств по настоящему договору стороны несут ответственность, предусмотренную действующим законодательством РФ.</w:t>
      </w:r>
    </w:p>
    <w:p w:rsidR="00220FE9" w:rsidRDefault="00220FE9" w:rsidP="00220FE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6.2. Исполнитель гарантирует полноту и достоверность информации, предоставляемой Заказчику в рамках настоящего Договора.</w:t>
      </w:r>
    </w:p>
    <w:p w:rsidR="00220FE9" w:rsidRDefault="00220FE9" w:rsidP="00220FE9">
      <w:pPr>
        <w:jc w:val="both"/>
        <w:rPr>
          <w:sz w:val="22"/>
          <w:szCs w:val="22"/>
        </w:rPr>
      </w:pPr>
      <w:r>
        <w:rPr>
          <w:sz w:val="22"/>
          <w:szCs w:val="22"/>
        </w:rPr>
        <w:t>6.3. В том случае невозможности исполнения, возникшей по вине Заказчика,   он должен уплатить Исполнителю сумму в размере стоимости фактически оказанных к этому моменту услуг в соответствии с  Актом сдачи – приемки услуг, составленным на дату расторжения договора.</w:t>
      </w:r>
    </w:p>
    <w:p w:rsidR="00220FE9" w:rsidRDefault="00220FE9" w:rsidP="00220FE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При нарушении срока оказания услуг, предусмотренного п.1.5. настоящего Договора, Исполнитель обязан уплатить пени в размере 0,05% от общей стоимости услуг  за каждый день просрочки с момента наступления срока исполнения обязательств по договору. </w:t>
      </w:r>
    </w:p>
    <w:p w:rsidR="00220FE9" w:rsidRDefault="00220FE9" w:rsidP="00220FE9">
      <w:pPr>
        <w:jc w:val="both"/>
        <w:rPr>
          <w:sz w:val="22"/>
          <w:szCs w:val="22"/>
        </w:rPr>
      </w:pPr>
      <w:r w:rsidRPr="00220FE9">
        <w:rPr>
          <w:sz w:val="22"/>
          <w:szCs w:val="22"/>
        </w:rPr>
        <w:lastRenderedPageBreak/>
        <w:t xml:space="preserve">6.5. </w:t>
      </w:r>
      <w:r>
        <w:rPr>
          <w:sz w:val="22"/>
          <w:szCs w:val="22"/>
        </w:rPr>
        <w:t xml:space="preserve">При нарушении Исполнителем срока устранения недостатков, установленного Заказчиком в Акте (п.5.2. настоящего Договора) в отношении недостатков, выявленных Заказчиком при приемке услуг, Исполнитель обязан уплатить  пени в размере 0,05% от общей стоимости услуг за каждый день просрочки с даты, установленной Заказчиком для устранения недостатков. </w:t>
      </w:r>
    </w:p>
    <w:p w:rsidR="00220FE9" w:rsidRDefault="00220FE9" w:rsidP="00220FE9">
      <w:pPr>
        <w:pStyle w:val="afc"/>
        <w:jc w:val="both"/>
        <w:rPr>
          <w:bCs/>
          <w:color w:val="000000"/>
          <w:spacing w:val="3"/>
          <w:sz w:val="22"/>
          <w:szCs w:val="22"/>
        </w:rPr>
      </w:pPr>
      <w:r>
        <w:rPr>
          <w:bCs/>
          <w:color w:val="000000"/>
          <w:spacing w:val="3"/>
          <w:sz w:val="22"/>
          <w:szCs w:val="22"/>
        </w:rPr>
        <w:t xml:space="preserve">6.6. </w:t>
      </w:r>
      <w:proofErr w:type="gramStart"/>
      <w:r>
        <w:rPr>
          <w:bCs/>
          <w:color w:val="000000"/>
          <w:spacing w:val="3"/>
          <w:sz w:val="22"/>
          <w:szCs w:val="22"/>
        </w:rPr>
        <w:t>В случае выявления Заказчиком при сдаче - приемке услуг их несоответствия требованиям Заказчика</w:t>
      </w:r>
      <w:r>
        <w:rPr>
          <w:b/>
          <w:bCs/>
          <w:color w:val="000000"/>
          <w:spacing w:val="3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 делающих невозможным или существенно затрудняющих  использование результата оказанных услуг,</w:t>
      </w:r>
      <w:r>
        <w:rPr>
          <w:b/>
          <w:bCs/>
          <w:color w:val="000000"/>
          <w:spacing w:val="3"/>
          <w:sz w:val="22"/>
          <w:szCs w:val="22"/>
        </w:rPr>
        <w:t xml:space="preserve"> </w:t>
      </w:r>
      <w:r>
        <w:rPr>
          <w:bCs/>
          <w:color w:val="000000"/>
          <w:spacing w:val="3"/>
          <w:sz w:val="22"/>
          <w:szCs w:val="22"/>
        </w:rPr>
        <w:t>Исполнитель обязан уплатить Заказчику штраф в размере 10% от общей стоимости услуг, предусмотренной п.4.1. настоящего Договора.</w:t>
      </w:r>
      <w:proofErr w:type="gramEnd"/>
    </w:p>
    <w:p w:rsidR="00220FE9" w:rsidRDefault="00220FE9" w:rsidP="00220FE9">
      <w:pPr>
        <w:pStyle w:val="afc"/>
        <w:jc w:val="both"/>
        <w:rPr>
          <w:bCs/>
          <w:color w:val="000000"/>
          <w:spacing w:val="3"/>
          <w:sz w:val="22"/>
          <w:szCs w:val="22"/>
        </w:rPr>
      </w:pPr>
      <w:r>
        <w:rPr>
          <w:bCs/>
          <w:color w:val="000000"/>
          <w:spacing w:val="3"/>
          <w:sz w:val="22"/>
          <w:szCs w:val="22"/>
        </w:rPr>
        <w:t>6.7. При нарушении Заказчиком сроков оплаты принятых услуг, Заказчик выплачивает Исполнителю проценты в размере, установленном статьей 395 ГК РФ.</w:t>
      </w:r>
    </w:p>
    <w:p w:rsidR="00220FE9" w:rsidRDefault="00220FE9" w:rsidP="00220FE9">
      <w:pPr>
        <w:pStyle w:val="afc"/>
        <w:ind w:right="202"/>
        <w:jc w:val="both"/>
        <w:rPr>
          <w:sz w:val="22"/>
          <w:szCs w:val="22"/>
        </w:rPr>
      </w:pPr>
    </w:p>
    <w:p w:rsidR="00220FE9" w:rsidRDefault="00220FE9" w:rsidP="00220FE9">
      <w:pPr>
        <w:numPr>
          <w:ilvl w:val="0"/>
          <w:numId w:val="97"/>
        </w:numPr>
        <w:shd w:val="clear" w:color="auto" w:fill="FFFFFF"/>
        <w:snapToGrid w:val="0"/>
        <w:jc w:val="center"/>
        <w:rPr>
          <w:b/>
          <w:bCs/>
          <w:color w:val="000000"/>
          <w:spacing w:val="6"/>
          <w:sz w:val="22"/>
          <w:szCs w:val="22"/>
        </w:rPr>
      </w:pPr>
      <w:proofErr w:type="gramStart"/>
      <w:r>
        <w:rPr>
          <w:b/>
          <w:bCs/>
          <w:color w:val="000000"/>
          <w:sz w:val="22"/>
          <w:szCs w:val="22"/>
        </w:rPr>
        <w:t>ФОРС</w:t>
      </w:r>
      <w:proofErr w:type="gramEnd"/>
      <w:r>
        <w:rPr>
          <w:b/>
          <w:bCs/>
          <w:color w:val="000000"/>
          <w:sz w:val="22"/>
          <w:szCs w:val="22"/>
        </w:rPr>
        <w:t xml:space="preserve"> - МАЖОР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</w:t>
      </w:r>
      <w:proofErr w:type="gramStart"/>
      <w:r>
        <w:rPr>
          <w:sz w:val="22"/>
          <w:szCs w:val="22"/>
        </w:rPr>
        <w:t>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режима чрезвычайной ситуации,  эпидемии, блокаду, эмбарго, землетрясения, наводнения, пожары и другие стихийные бедствия.</w:t>
      </w:r>
      <w:proofErr w:type="gramEnd"/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>7.2</w:t>
      </w:r>
      <w:r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Свидетельство, выданное соответствующей торгово-промышленной  палатой и/или органами исполнительной власти или местного самоуправления или иным компетентным органом, является достаточным подтверждением наличия и продолжительности действия непреодолимой силы.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>7.3.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 </w:t>
      </w:r>
      <w:proofErr w:type="spellStart"/>
      <w:r>
        <w:rPr>
          <w:sz w:val="22"/>
          <w:szCs w:val="22"/>
        </w:rPr>
        <w:t>Неуведомление</w:t>
      </w:r>
      <w:proofErr w:type="spellEnd"/>
      <w:r>
        <w:rPr>
          <w:sz w:val="22"/>
          <w:szCs w:val="22"/>
        </w:rPr>
        <w:t xml:space="preserve"> или несвоевременное уведомление лишает соответствующую сторону права ссылаться на любое вышеуказанное обстоятельство, как на основани</w:t>
      </w:r>
      <w:proofErr w:type="gramStart"/>
      <w:r>
        <w:rPr>
          <w:sz w:val="22"/>
          <w:szCs w:val="22"/>
        </w:rPr>
        <w:t>е</w:t>
      </w:r>
      <w:proofErr w:type="gramEnd"/>
      <w:r>
        <w:rPr>
          <w:sz w:val="22"/>
          <w:szCs w:val="22"/>
        </w:rPr>
        <w:t xml:space="preserve"> для освобождения от ответственности за неисполнение обязательств.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7.5. Если обстоятельства непреодолимой силы действуют на протяжении 3 (трех) последовательных месяцев,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 по инициативе каждой из Сторон.</w:t>
      </w:r>
    </w:p>
    <w:p w:rsidR="00220FE9" w:rsidRDefault="00220FE9" w:rsidP="00220FE9">
      <w:pPr>
        <w:pStyle w:val="afc"/>
        <w:tabs>
          <w:tab w:val="left" w:pos="3614"/>
        </w:tabs>
        <w:ind w:right="202"/>
        <w:jc w:val="center"/>
        <w:rPr>
          <w:b/>
          <w:sz w:val="22"/>
          <w:szCs w:val="22"/>
        </w:rPr>
      </w:pPr>
    </w:p>
    <w:p w:rsidR="00220FE9" w:rsidRDefault="00220FE9" w:rsidP="00220FE9">
      <w:pPr>
        <w:pStyle w:val="afc"/>
        <w:tabs>
          <w:tab w:val="left" w:pos="3614"/>
        </w:tabs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ПОРЯДОК РАЗРЕШЕНИЯ СПОРОВ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контрагенту по договору с приложением подтверждающих заявленные требования документов и должна быть рассмотрена в течение 20 (двадцати) календарных дней с момента ее получения. </w:t>
      </w:r>
    </w:p>
    <w:p w:rsidR="00220FE9" w:rsidRDefault="00220FE9" w:rsidP="00220FE9">
      <w:pPr>
        <w:pStyle w:val="afc"/>
        <w:jc w:val="both"/>
        <w:rPr>
          <w:sz w:val="22"/>
          <w:szCs w:val="22"/>
        </w:rPr>
      </w:pPr>
      <w:r>
        <w:rPr>
          <w:sz w:val="22"/>
          <w:szCs w:val="22"/>
        </w:rPr>
        <w:t>8.2. Если в ходе претензионного урегулирования споров Стороны не придут к соглашению, они вправе обратиться в Арбитражный суд Нижегородской области.</w:t>
      </w:r>
    </w:p>
    <w:p w:rsidR="00220FE9" w:rsidRDefault="00220FE9" w:rsidP="00220FE9">
      <w:pPr>
        <w:pStyle w:val="24"/>
        <w:spacing w:after="0" w:line="240" w:lineRule="auto"/>
        <w:ind w:right="202"/>
        <w:rPr>
          <w:sz w:val="22"/>
          <w:szCs w:val="22"/>
        </w:rPr>
      </w:pPr>
    </w:p>
    <w:p w:rsidR="00220FE9" w:rsidRDefault="00220FE9" w:rsidP="00220FE9">
      <w:pPr>
        <w:tabs>
          <w:tab w:val="num" w:pos="840"/>
        </w:tabs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9. УСЛОВИЯ РАСКРЫТИЯ ИНФОРМАЦИИ</w:t>
      </w:r>
    </w:p>
    <w:p w:rsidR="00220FE9" w:rsidRDefault="00220FE9" w:rsidP="00220FE9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Исполнителя ______________________________________ на адрес электронной почты Заказчика </w:t>
      </w:r>
      <w:r w:rsidRPr="00863244">
        <w:rPr>
          <w:color w:val="000000"/>
          <w:sz w:val="22"/>
          <w:szCs w:val="22"/>
          <w:u w:val="single"/>
        </w:rPr>
        <w:t>e.salnikova@obespechenie-vniief.ru</w:t>
      </w:r>
      <w:r>
        <w:rPr>
          <w:color w:val="000000"/>
          <w:sz w:val="22"/>
          <w:szCs w:val="22"/>
        </w:rPr>
        <w:t>, (далее – Сведения), являются полными, точными и достоверными.</w:t>
      </w:r>
    </w:p>
    <w:p w:rsidR="00220FE9" w:rsidRDefault="00220FE9" w:rsidP="00220FE9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220FE9" w:rsidRDefault="00220FE9" w:rsidP="00220FE9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 xml:space="preserve"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</w:t>
      </w:r>
      <w:r>
        <w:rPr>
          <w:color w:val="000000"/>
          <w:sz w:val="22"/>
          <w:szCs w:val="22"/>
        </w:rPr>
        <w:lastRenderedPageBreak/>
        <w:t>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color w:val="000000"/>
          <w:sz w:val="22"/>
          <w:szCs w:val="22"/>
        </w:rPr>
        <w:t xml:space="preserve"> том числе, Федеральной налоговой службе Российской Федерации, Минэнерго России, </w:t>
      </w:r>
      <w:proofErr w:type="spellStart"/>
      <w:r>
        <w:rPr>
          <w:color w:val="000000"/>
          <w:sz w:val="22"/>
          <w:szCs w:val="22"/>
        </w:rPr>
        <w:t>Росфинмониторингу</w:t>
      </w:r>
      <w:proofErr w:type="spellEnd"/>
      <w:r>
        <w:rPr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220FE9" w:rsidRDefault="00220FE9" w:rsidP="00220FE9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9.4.Исполнитель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20FE9" w:rsidRDefault="00220FE9" w:rsidP="00220FE9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9.5.Если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Исполнителю требования о возмещении убытков, причиненных прекращением Договора.</w:t>
      </w:r>
      <w:proofErr w:type="gramEnd"/>
      <w:r>
        <w:rPr>
          <w:color w:val="000000"/>
          <w:sz w:val="22"/>
          <w:szCs w:val="22"/>
        </w:rPr>
        <w:t xml:space="preserve"> Договор считается расторгнутым </w:t>
      </w:r>
      <w:proofErr w:type="gramStart"/>
      <w:r>
        <w:rPr>
          <w:color w:val="000000"/>
          <w:sz w:val="22"/>
          <w:szCs w:val="22"/>
        </w:rPr>
        <w:t>с даты получения</w:t>
      </w:r>
      <w:proofErr w:type="gramEnd"/>
      <w:r>
        <w:rPr>
          <w:color w:val="000000"/>
          <w:sz w:val="22"/>
          <w:szCs w:val="22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20FE9" w:rsidRDefault="00220FE9" w:rsidP="00220FE9">
      <w:pPr>
        <w:pStyle w:val="24"/>
        <w:spacing w:after="0" w:line="240" w:lineRule="auto"/>
        <w:ind w:right="202"/>
        <w:rPr>
          <w:sz w:val="22"/>
          <w:szCs w:val="22"/>
        </w:rPr>
      </w:pPr>
    </w:p>
    <w:p w:rsidR="00220FE9" w:rsidRDefault="00220FE9" w:rsidP="00220FE9">
      <w:pPr>
        <w:pStyle w:val="afc"/>
        <w:tabs>
          <w:tab w:val="left" w:pos="708"/>
        </w:tabs>
        <w:ind w:right="20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ПРОЧИЕ УСЛОВИЯ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10.1.Настоящий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10.2.Любые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10.3.Уступка права требования по настоящему Договору без письменного согласования Заказчика не допускается.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10.4. Прекращение обязательств по настоящему Договору зачетом встречных однородных требований не допускается.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10.5. В части не урегулированной настоящим договором, отношения сторон регламентируются действующим законодательством РФ.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10.6. Перечень приложений, прилагаемых к настоящему договору: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 xml:space="preserve">Приложение №1 Техническое задание; </w:t>
      </w:r>
    </w:p>
    <w:p w:rsidR="00220FE9" w:rsidRPr="002B79E0" w:rsidRDefault="00220FE9" w:rsidP="002B79E0">
      <w:pPr>
        <w:tabs>
          <w:tab w:val="num" w:pos="720"/>
          <w:tab w:val="num" w:pos="84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79E0">
        <w:rPr>
          <w:color w:val="000000"/>
          <w:sz w:val="22"/>
          <w:szCs w:val="22"/>
        </w:rPr>
        <w:t>Приложение №2 Форма Акта об оказании услуг.</w:t>
      </w:r>
    </w:p>
    <w:p w:rsidR="00220FE9" w:rsidRDefault="00220FE9" w:rsidP="00220FE9">
      <w:pPr>
        <w:jc w:val="center"/>
        <w:rPr>
          <w:b/>
          <w:sz w:val="22"/>
          <w:szCs w:val="22"/>
        </w:rPr>
      </w:pPr>
    </w:p>
    <w:p w:rsidR="00220FE9" w:rsidRDefault="00220FE9" w:rsidP="00220FE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11.   РЕКВИЗИТЫ СТОРОН</w:t>
      </w:r>
    </w:p>
    <w:tbl>
      <w:tblPr>
        <w:tblW w:w="1008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80"/>
        <w:gridCol w:w="283"/>
        <w:gridCol w:w="5117"/>
      </w:tblGrid>
      <w:tr w:rsidR="00220FE9" w:rsidTr="00220FE9">
        <w:tc>
          <w:tcPr>
            <w:tcW w:w="4680" w:type="dxa"/>
          </w:tcPr>
          <w:p w:rsidR="00220FE9" w:rsidRDefault="00220FE9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ИСПОЛНИТЕЛЬ: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pStyle w:val="afc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_________________/_____________________/</w:t>
            </w:r>
          </w:p>
          <w:p w:rsidR="00220FE9" w:rsidRDefault="00220FE9">
            <w:pPr>
              <w:pStyle w:val="afc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М.П.    </w:t>
            </w:r>
          </w:p>
          <w:p w:rsidR="00220FE9" w:rsidRDefault="00220FE9">
            <w:pPr>
              <w:pStyle w:val="afc"/>
              <w:jc w:val="both"/>
              <w:rPr>
                <w:sz w:val="20"/>
                <w:szCs w:val="20"/>
              </w:rPr>
            </w:pPr>
          </w:p>
          <w:p w:rsidR="00220FE9" w:rsidRDefault="00220FE9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283" w:type="dxa"/>
          </w:tcPr>
          <w:p w:rsidR="00220FE9" w:rsidRDefault="00220FE9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5117" w:type="dxa"/>
          </w:tcPr>
          <w:p w:rsidR="00220FE9" w:rsidRPr="002B79E0" w:rsidRDefault="00220FE9">
            <w:pPr>
              <w:pStyle w:val="10"/>
              <w:numPr>
                <w:ilvl w:val="0"/>
                <w:numId w:val="0"/>
              </w:numPr>
              <w:tabs>
                <w:tab w:val="left" w:pos="708"/>
              </w:tabs>
              <w:jc w:val="both"/>
              <w:rPr>
                <w:b/>
                <w:sz w:val="20"/>
              </w:rPr>
            </w:pPr>
            <w:r w:rsidRPr="002B79E0">
              <w:rPr>
                <w:b/>
                <w:sz w:val="20"/>
              </w:rPr>
              <w:t>ЗАКАЗЧИК:</w:t>
            </w:r>
          </w:p>
          <w:p w:rsidR="000F0C93" w:rsidRPr="000F0C93" w:rsidRDefault="000F0C93" w:rsidP="000F0C93">
            <w:pPr>
              <w:ind w:firstLine="32"/>
              <w:jc w:val="both"/>
              <w:rPr>
                <w:sz w:val="20"/>
              </w:rPr>
            </w:pPr>
            <w:r w:rsidRPr="000F0C93">
              <w:rPr>
                <w:sz w:val="20"/>
              </w:rPr>
              <w:t>Закрытое акционерное общество «Саровская Генерирующая компания»</w:t>
            </w:r>
          </w:p>
          <w:p w:rsidR="000F0C93" w:rsidRPr="000F0C93" w:rsidRDefault="000F0C93" w:rsidP="000F0C93">
            <w:pPr>
              <w:ind w:firstLine="32"/>
              <w:jc w:val="both"/>
              <w:rPr>
                <w:sz w:val="20"/>
              </w:rPr>
            </w:pPr>
            <w:r w:rsidRPr="000F0C93">
              <w:rPr>
                <w:sz w:val="20"/>
              </w:rPr>
              <w:t xml:space="preserve">Место нахождения: 607188, Нижегородская область, г. Саров, </w:t>
            </w:r>
            <w:proofErr w:type="spellStart"/>
            <w:r w:rsidRPr="000F0C93">
              <w:rPr>
                <w:sz w:val="20"/>
              </w:rPr>
              <w:t>пр</w:t>
            </w:r>
            <w:proofErr w:type="gramStart"/>
            <w:r w:rsidRPr="000F0C93">
              <w:rPr>
                <w:sz w:val="20"/>
              </w:rPr>
              <w:t>.М</w:t>
            </w:r>
            <w:proofErr w:type="gramEnd"/>
            <w:r w:rsidRPr="000F0C93">
              <w:rPr>
                <w:sz w:val="20"/>
              </w:rPr>
              <w:t>ира</w:t>
            </w:r>
            <w:proofErr w:type="spellEnd"/>
            <w:r w:rsidRPr="000F0C93">
              <w:rPr>
                <w:sz w:val="20"/>
              </w:rPr>
              <w:t>, 6.</w:t>
            </w:r>
          </w:p>
          <w:p w:rsidR="000F0C93" w:rsidRPr="000F0C93" w:rsidRDefault="000F0C93" w:rsidP="000F0C93">
            <w:pPr>
              <w:ind w:firstLine="32"/>
              <w:jc w:val="both"/>
              <w:rPr>
                <w:sz w:val="20"/>
              </w:rPr>
            </w:pPr>
            <w:r w:rsidRPr="000F0C93">
              <w:rPr>
                <w:sz w:val="20"/>
              </w:rPr>
              <w:t>Юридический адрес: 607188, Нижегородская область, г. Саров, пр. Мира, 6.</w:t>
            </w:r>
          </w:p>
          <w:p w:rsidR="000F0C93" w:rsidRPr="000F0C93" w:rsidRDefault="000F0C93" w:rsidP="000F0C93">
            <w:pPr>
              <w:ind w:firstLine="32"/>
              <w:jc w:val="both"/>
              <w:rPr>
                <w:sz w:val="20"/>
              </w:rPr>
            </w:pPr>
            <w:r w:rsidRPr="000F0C93">
              <w:rPr>
                <w:sz w:val="20"/>
              </w:rPr>
              <w:t>Почтовый адрес: 607188, Нижегородская область, г. Саров, пр. Мира, 6.</w:t>
            </w:r>
          </w:p>
          <w:p w:rsidR="000F0C93" w:rsidRPr="000F0C93" w:rsidRDefault="000F0C93" w:rsidP="000F0C93">
            <w:pPr>
              <w:ind w:firstLine="32"/>
              <w:jc w:val="both"/>
              <w:rPr>
                <w:sz w:val="20"/>
              </w:rPr>
            </w:pPr>
            <w:r w:rsidRPr="000F0C93">
              <w:rPr>
                <w:sz w:val="20"/>
              </w:rPr>
              <w:t>ОГРН 1085254000358</w:t>
            </w:r>
          </w:p>
          <w:p w:rsidR="000F0C93" w:rsidRPr="000F0C93" w:rsidRDefault="000F0C93" w:rsidP="000F0C93">
            <w:pPr>
              <w:ind w:firstLine="32"/>
              <w:jc w:val="both"/>
              <w:rPr>
                <w:sz w:val="20"/>
              </w:rPr>
            </w:pPr>
            <w:r w:rsidRPr="000F0C93">
              <w:rPr>
                <w:sz w:val="20"/>
              </w:rPr>
              <w:t xml:space="preserve">ИНН 52544082550,  КПП  525401001 </w:t>
            </w:r>
          </w:p>
          <w:p w:rsidR="000F0C93" w:rsidRPr="000F0C93" w:rsidRDefault="000F0C93" w:rsidP="000F0C93">
            <w:pPr>
              <w:ind w:firstLine="32"/>
              <w:jc w:val="both"/>
              <w:rPr>
                <w:sz w:val="20"/>
              </w:rPr>
            </w:pPr>
            <w:proofErr w:type="gramStart"/>
            <w:r w:rsidRPr="000F0C93">
              <w:rPr>
                <w:sz w:val="20"/>
              </w:rPr>
              <w:t>р</w:t>
            </w:r>
            <w:proofErr w:type="gramEnd"/>
            <w:r w:rsidRPr="000F0C93">
              <w:rPr>
                <w:sz w:val="20"/>
              </w:rPr>
              <w:t xml:space="preserve">/счет 40702810642410000851  «Волго-Вятский банк Сбербанка РФ» г. Н. Новгород </w:t>
            </w:r>
          </w:p>
          <w:p w:rsidR="000F0C93" w:rsidRPr="000F0C93" w:rsidRDefault="000F0C93" w:rsidP="000F0C93">
            <w:pPr>
              <w:ind w:firstLine="32"/>
              <w:jc w:val="both"/>
              <w:rPr>
                <w:sz w:val="20"/>
              </w:rPr>
            </w:pPr>
            <w:proofErr w:type="gramStart"/>
            <w:r w:rsidRPr="000F0C93">
              <w:rPr>
                <w:sz w:val="20"/>
              </w:rPr>
              <w:t>к</w:t>
            </w:r>
            <w:proofErr w:type="gramEnd"/>
            <w:r w:rsidRPr="000F0C93">
              <w:rPr>
                <w:sz w:val="20"/>
              </w:rPr>
              <w:t>/счет  30101810900000000603, БИК 042202603</w:t>
            </w:r>
          </w:p>
          <w:p w:rsidR="000F0C93" w:rsidRPr="000F0C93" w:rsidRDefault="000F0C93" w:rsidP="000F0C93">
            <w:pPr>
              <w:ind w:firstLine="32"/>
              <w:jc w:val="both"/>
              <w:rPr>
                <w:sz w:val="20"/>
              </w:rPr>
            </w:pPr>
            <w:r w:rsidRPr="000F0C93">
              <w:rPr>
                <w:sz w:val="20"/>
              </w:rPr>
              <w:t>Тел.: 8 (83130) 7-45-00, факс:   (83130) 7-45-75</w:t>
            </w:r>
          </w:p>
          <w:p w:rsidR="000F0C93" w:rsidRPr="000F0C93" w:rsidRDefault="000F0C93" w:rsidP="000F0C93">
            <w:pPr>
              <w:ind w:firstLine="32"/>
              <w:rPr>
                <w:sz w:val="20"/>
              </w:rPr>
            </w:pPr>
            <w:r w:rsidRPr="000F0C93">
              <w:rPr>
                <w:sz w:val="20"/>
              </w:rPr>
              <w:t>Генеральный директор управляющей компании</w:t>
            </w:r>
          </w:p>
          <w:p w:rsidR="000F0C93" w:rsidRPr="000F0C93" w:rsidRDefault="000F0C93" w:rsidP="000F0C93">
            <w:pPr>
              <w:ind w:firstLine="32"/>
              <w:rPr>
                <w:sz w:val="20"/>
              </w:rPr>
            </w:pPr>
            <w:r w:rsidRPr="000F0C93">
              <w:rPr>
                <w:sz w:val="20"/>
              </w:rPr>
              <w:t>ОАО «Обеспечение РФЯЦ-ВНИИЭФ»</w:t>
            </w:r>
          </w:p>
          <w:p w:rsidR="000F0C93" w:rsidRPr="000F0C93" w:rsidRDefault="000F0C93" w:rsidP="000F0C93">
            <w:pPr>
              <w:ind w:firstLine="32"/>
              <w:rPr>
                <w:sz w:val="20"/>
              </w:rPr>
            </w:pPr>
          </w:p>
          <w:p w:rsidR="000F0C93" w:rsidRPr="000F0C93" w:rsidRDefault="000F0C93" w:rsidP="000F0C93">
            <w:pPr>
              <w:ind w:firstLine="32"/>
              <w:rPr>
                <w:sz w:val="20"/>
              </w:rPr>
            </w:pPr>
            <w:r w:rsidRPr="000F0C93">
              <w:rPr>
                <w:sz w:val="20"/>
              </w:rPr>
              <w:t>_________________________/</w:t>
            </w:r>
            <w:proofErr w:type="spellStart"/>
            <w:r w:rsidRPr="000F0C93">
              <w:rPr>
                <w:sz w:val="20"/>
              </w:rPr>
              <w:t>С.Н.Ковалев</w:t>
            </w:r>
            <w:proofErr w:type="spellEnd"/>
            <w:r w:rsidRPr="000F0C93">
              <w:rPr>
                <w:sz w:val="20"/>
              </w:rPr>
              <w:t>/</w:t>
            </w:r>
          </w:p>
          <w:p w:rsidR="00220FE9" w:rsidRDefault="000F0C93" w:rsidP="000F0C93">
            <w:pPr>
              <w:rPr>
                <w:sz w:val="20"/>
                <w:szCs w:val="20"/>
              </w:rPr>
            </w:pPr>
            <w:r w:rsidRPr="000F0C93">
              <w:rPr>
                <w:sz w:val="20"/>
              </w:rPr>
              <w:t>М.П.</w:t>
            </w:r>
          </w:p>
          <w:p w:rsidR="00220FE9" w:rsidRDefault="00220FE9">
            <w:pPr>
              <w:rPr>
                <w:sz w:val="20"/>
              </w:rPr>
            </w:pPr>
          </w:p>
          <w:p w:rsidR="00220FE9" w:rsidRDefault="00220FE9">
            <w:pPr>
              <w:rPr>
                <w:sz w:val="20"/>
              </w:rPr>
            </w:pPr>
          </w:p>
          <w:p w:rsidR="002B79E0" w:rsidRDefault="002B79E0">
            <w:pPr>
              <w:rPr>
                <w:sz w:val="20"/>
              </w:rPr>
            </w:pPr>
          </w:p>
          <w:p w:rsidR="00220FE9" w:rsidRDefault="00220FE9">
            <w:pPr>
              <w:snapToGrid w:val="0"/>
              <w:jc w:val="both"/>
              <w:rPr>
                <w:sz w:val="20"/>
              </w:rPr>
            </w:pPr>
          </w:p>
        </w:tc>
      </w:tr>
    </w:tbl>
    <w:p w:rsidR="00220FE9" w:rsidRDefault="00220FE9" w:rsidP="00220FE9">
      <w:pPr>
        <w:jc w:val="center"/>
        <w:rPr>
          <w:sz w:val="20"/>
          <w:szCs w:val="20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</w:t>
      </w:r>
      <w:r>
        <w:rPr>
          <w:sz w:val="20"/>
        </w:rPr>
        <w:t>Приложение №1</w:t>
      </w:r>
    </w:p>
    <w:p w:rsidR="00220FE9" w:rsidRDefault="00220FE9" w:rsidP="00220FE9">
      <w:pPr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к договору №________</w:t>
      </w:r>
    </w:p>
    <w:p w:rsidR="00220FE9" w:rsidRDefault="00220FE9" w:rsidP="00220FE9">
      <w:pPr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от «__» _________20__ г.</w:t>
      </w:r>
    </w:p>
    <w:p w:rsidR="00220FE9" w:rsidRDefault="00220FE9" w:rsidP="00220FE9">
      <w:pPr>
        <w:ind w:left="567"/>
        <w:jc w:val="center"/>
        <w:rPr>
          <w:sz w:val="28"/>
        </w:rPr>
      </w:pPr>
    </w:p>
    <w:p w:rsidR="00220FE9" w:rsidRDefault="00220FE9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B79E0" w:rsidRDefault="002B79E0" w:rsidP="00220FE9">
      <w:pPr>
        <w:ind w:left="567"/>
        <w:jc w:val="center"/>
      </w:pPr>
    </w:p>
    <w:p w:rsidR="00220FE9" w:rsidRDefault="00220FE9" w:rsidP="00220FE9">
      <w:pPr>
        <w:ind w:left="567"/>
        <w:jc w:val="center"/>
      </w:pPr>
      <w:r>
        <w:t>ТЕХНИЧЕСКОЕ ЗАДАНИЕ</w:t>
      </w:r>
    </w:p>
    <w:p w:rsidR="00220FE9" w:rsidRDefault="00220FE9" w:rsidP="00220FE9">
      <w:pPr>
        <w:ind w:left="567"/>
        <w:jc w:val="center"/>
      </w:pPr>
      <w:r>
        <w:t xml:space="preserve">на оказание услуг </w:t>
      </w:r>
      <w:proofErr w:type="gramStart"/>
      <w:r>
        <w:t>по</w:t>
      </w:r>
      <w:proofErr w:type="gramEnd"/>
    </w:p>
    <w:p w:rsidR="00220FE9" w:rsidRDefault="00220FE9" w:rsidP="00220FE9">
      <w:pPr>
        <w:ind w:left="567"/>
        <w:jc w:val="center"/>
      </w:pPr>
      <w:r>
        <w:t>_______________________________________</w:t>
      </w:r>
    </w:p>
    <w:p w:rsidR="00220FE9" w:rsidRDefault="00220FE9" w:rsidP="00220FE9">
      <w:pPr>
        <w:rPr>
          <w:b/>
          <w:i/>
          <w:sz w:val="22"/>
          <w:szCs w:val="22"/>
        </w:rPr>
      </w:pPr>
    </w:p>
    <w:p w:rsidR="00220FE9" w:rsidRDefault="00220FE9" w:rsidP="00220FE9">
      <w:pPr>
        <w:tabs>
          <w:tab w:val="left" w:pos="5745"/>
        </w:tabs>
        <w:rPr>
          <w:b/>
          <w:sz w:val="22"/>
          <w:szCs w:val="22"/>
        </w:rPr>
      </w:pPr>
    </w:p>
    <w:p w:rsidR="00220FE9" w:rsidRDefault="00220FE9" w:rsidP="00220FE9">
      <w:pPr>
        <w:tabs>
          <w:tab w:val="left" w:pos="5745"/>
        </w:tabs>
        <w:rPr>
          <w:b/>
          <w:sz w:val="22"/>
          <w:szCs w:val="22"/>
        </w:rPr>
      </w:pPr>
    </w:p>
    <w:p w:rsidR="00220FE9" w:rsidRDefault="00220FE9" w:rsidP="00220FE9">
      <w:pPr>
        <w:tabs>
          <w:tab w:val="left" w:pos="5745"/>
        </w:tabs>
        <w:rPr>
          <w:b/>
          <w:sz w:val="22"/>
          <w:szCs w:val="22"/>
        </w:rPr>
      </w:pPr>
    </w:p>
    <w:p w:rsidR="00220FE9" w:rsidRDefault="00220FE9" w:rsidP="00220FE9">
      <w:pPr>
        <w:tabs>
          <w:tab w:val="left" w:pos="5745"/>
        </w:tabs>
        <w:rPr>
          <w:b/>
          <w:sz w:val="22"/>
          <w:szCs w:val="22"/>
        </w:rPr>
      </w:pPr>
    </w:p>
    <w:p w:rsidR="00220FE9" w:rsidRDefault="00220FE9" w:rsidP="00220FE9">
      <w:pPr>
        <w:tabs>
          <w:tab w:val="left" w:pos="5745"/>
        </w:tabs>
        <w:rPr>
          <w:sz w:val="22"/>
          <w:szCs w:val="22"/>
        </w:rPr>
      </w:pPr>
      <w:r>
        <w:rPr>
          <w:sz w:val="22"/>
          <w:szCs w:val="22"/>
        </w:rPr>
        <w:t>Подписи Сторон:</w:t>
      </w:r>
    </w:p>
    <w:p w:rsidR="00220FE9" w:rsidRDefault="00220FE9" w:rsidP="00220FE9">
      <w:pPr>
        <w:tabs>
          <w:tab w:val="left" w:pos="5745"/>
        </w:tabs>
        <w:ind w:firstLine="709"/>
        <w:rPr>
          <w:sz w:val="28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8"/>
      </w:tblGrid>
      <w:tr w:rsidR="00220FE9" w:rsidTr="00220FE9">
        <w:tc>
          <w:tcPr>
            <w:tcW w:w="4926" w:type="dxa"/>
          </w:tcPr>
          <w:p w:rsidR="00220FE9" w:rsidRDefault="00220FE9">
            <w:pPr>
              <w:ind w:right="7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Заказчик </w:t>
            </w: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Генеральный директор</w:t>
            </w: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_______________/С.Н. Ковалёв/</w:t>
            </w: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м.п</w:t>
            </w:r>
            <w:proofErr w:type="spellEnd"/>
            <w:r>
              <w:rPr>
                <w:sz w:val="21"/>
                <w:szCs w:val="21"/>
              </w:rPr>
              <w:t>.</w:t>
            </w:r>
          </w:p>
          <w:p w:rsidR="00220FE9" w:rsidRDefault="00220FE9">
            <w:pPr>
              <w:snapToGrid w:val="0"/>
              <w:spacing w:line="360" w:lineRule="auto"/>
              <w:ind w:right="755"/>
              <w:jc w:val="both"/>
              <w:rPr>
                <w:sz w:val="21"/>
                <w:szCs w:val="21"/>
              </w:rPr>
            </w:pPr>
          </w:p>
        </w:tc>
        <w:tc>
          <w:tcPr>
            <w:tcW w:w="4928" w:type="dxa"/>
          </w:tcPr>
          <w:p w:rsidR="00220FE9" w:rsidRDefault="00220FE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Исполнитель</w:t>
            </w:r>
          </w:p>
          <w:p w:rsidR="00220FE9" w:rsidRDefault="00220FE9">
            <w:pPr>
              <w:ind w:right="755"/>
              <w:jc w:val="center"/>
              <w:rPr>
                <w:sz w:val="21"/>
                <w:szCs w:val="21"/>
              </w:rPr>
            </w:pP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_________________</w:t>
            </w: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</w:p>
          <w:p w:rsidR="00220FE9" w:rsidRDefault="00220FE9">
            <w:pPr>
              <w:ind w:right="75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_________________/________________/</w:t>
            </w:r>
          </w:p>
          <w:p w:rsidR="00220FE9" w:rsidRDefault="00220FE9">
            <w:pPr>
              <w:snapToGrid w:val="0"/>
              <w:spacing w:line="360" w:lineRule="auto"/>
              <w:ind w:right="755"/>
              <w:jc w:val="both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м.п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</w:tr>
    </w:tbl>
    <w:p w:rsidR="00220FE9" w:rsidRDefault="00220FE9" w:rsidP="00220FE9">
      <w:pPr>
        <w:tabs>
          <w:tab w:val="left" w:pos="5745"/>
        </w:tabs>
        <w:ind w:firstLine="709"/>
        <w:rPr>
          <w:sz w:val="28"/>
          <w:szCs w:val="20"/>
        </w:rPr>
      </w:pPr>
    </w:p>
    <w:p w:rsidR="00220FE9" w:rsidRDefault="00220FE9" w:rsidP="00220FE9">
      <w:pPr>
        <w:tabs>
          <w:tab w:val="left" w:pos="5745"/>
        </w:tabs>
        <w:ind w:firstLine="709"/>
      </w:pPr>
    </w:p>
    <w:p w:rsidR="00220FE9" w:rsidRDefault="00220FE9" w:rsidP="00220FE9">
      <w:pPr>
        <w:tabs>
          <w:tab w:val="left" w:pos="5745"/>
        </w:tabs>
        <w:ind w:firstLine="709"/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rPr>
          <w:sz w:val="21"/>
          <w:szCs w:val="21"/>
        </w:rPr>
      </w:pPr>
    </w:p>
    <w:p w:rsidR="00220FE9" w:rsidRDefault="00220FE9" w:rsidP="00220FE9">
      <w:pPr>
        <w:jc w:val="center"/>
        <w:rPr>
          <w:sz w:val="22"/>
          <w:szCs w:val="22"/>
        </w:rPr>
      </w:pPr>
      <w:r w:rsidRPr="00220FE9">
        <w:rPr>
          <w:sz w:val="22"/>
          <w:szCs w:val="22"/>
        </w:rPr>
        <w:t xml:space="preserve">                                                                                             </w:t>
      </w:r>
    </w:p>
    <w:p w:rsidR="00220FE9" w:rsidRDefault="00220FE9" w:rsidP="00220FE9">
      <w:pPr>
        <w:jc w:val="center"/>
        <w:rPr>
          <w:sz w:val="22"/>
          <w:szCs w:val="22"/>
        </w:rPr>
      </w:pPr>
    </w:p>
    <w:p w:rsidR="00220FE9" w:rsidRDefault="00220FE9" w:rsidP="00220FE9">
      <w:pPr>
        <w:jc w:val="center"/>
        <w:rPr>
          <w:sz w:val="22"/>
          <w:szCs w:val="22"/>
        </w:rPr>
      </w:pPr>
    </w:p>
    <w:p w:rsidR="00220FE9" w:rsidRDefault="00220FE9" w:rsidP="00220FE9">
      <w:pPr>
        <w:jc w:val="center"/>
        <w:rPr>
          <w:sz w:val="22"/>
          <w:szCs w:val="22"/>
        </w:rPr>
      </w:pPr>
    </w:p>
    <w:p w:rsidR="00220FE9" w:rsidRDefault="00220FE9" w:rsidP="00220FE9">
      <w:pPr>
        <w:jc w:val="center"/>
        <w:rPr>
          <w:sz w:val="22"/>
          <w:szCs w:val="22"/>
        </w:rPr>
      </w:pPr>
    </w:p>
    <w:p w:rsidR="00220FE9" w:rsidRDefault="00220FE9" w:rsidP="00220FE9">
      <w:pPr>
        <w:jc w:val="center"/>
        <w:rPr>
          <w:sz w:val="22"/>
          <w:szCs w:val="22"/>
        </w:rPr>
      </w:pPr>
    </w:p>
    <w:p w:rsidR="00220FE9" w:rsidRPr="00220FE9" w:rsidRDefault="00220FE9" w:rsidP="00220FE9">
      <w:pPr>
        <w:jc w:val="center"/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Pr="00220FE9">
        <w:rPr>
          <w:sz w:val="20"/>
        </w:rPr>
        <w:t>Приложение №2</w:t>
      </w:r>
    </w:p>
    <w:p w:rsidR="00220FE9" w:rsidRDefault="00220FE9" w:rsidP="00220FE9">
      <w:pPr>
        <w:jc w:val="center"/>
        <w:rPr>
          <w:sz w:val="20"/>
        </w:rPr>
      </w:pPr>
      <w:r w:rsidRPr="00220FE9">
        <w:rPr>
          <w:sz w:val="20"/>
        </w:rPr>
        <w:t xml:space="preserve">                                                                                                                 </w:t>
      </w:r>
      <w:r>
        <w:rPr>
          <w:sz w:val="20"/>
        </w:rPr>
        <w:t xml:space="preserve">        к договору №________</w:t>
      </w:r>
    </w:p>
    <w:p w:rsidR="00220FE9" w:rsidRDefault="00220FE9" w:rsidP="00220FE9">
      <w:pPr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от «__» _________20__ г.</w:t>
      </w:r>
    </w:p>
    <w:p w:rsidR="00220FE9" w:rsidRDefault="00220FE9" w:rsidP="00220FE9">
      <w:pPr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Форма Акта</w:t>
      </w:r>
    </w:p>
    <w:p w:rsidR="00220FE9" w:rsidRDefault="00220FE9" w:rsidP="00220FE9">
      <w:pPr>
        <w:pStyle w:val="afc"/>
        <w:ind w:firstLine="737"/>
        <w:jc w:val="both"/>
        <w:rPr>
          <w:sz w:val="28"/>
        </w:rPr>
      </w:pPr>
    </w:p>
    <w:p w:rsidR="00220FE9" w:rsidRDefault="00220FE9" w:rsidP="00220FE9">
      <w:pPr>
        <w:jc w:val="center"/>
        <w:rPr>
          <w:b/>
          <w:sz w:val="20"/>
        </w:rPr>
      </w:pPr>
      <w:r>
        <w:rPr>
          <w:b/>
          <w:sz w:val="20"/>
        </w:rPr>
        <w:t>АКТ</w:t>
      </w:r>
    </w:p>
    <w:p w:rsidR="00220FE9" w:rsidRDefault="00220FE9" w:rsidP="00220FE9">
      <w:pPr>
        <w:jc w:val="center"/>
        <w:rPr>
          <w:b/>
          <w:sz w:val="20"/>
        </w:rPr>
      </w:pPr>
      <w:r>
        <w:rPr>
          <w:b/>
          <w:sz w:val="20"/>
        </w:rPr>
        <w:t>сдачи – приемки   услуг  за   _______________  201_г.</w:t>
      </w:r>
    </w:p>
    <w:p w:rsidR="00220FE9" w:rsidRDefault="00220FE9" w:rsidP="00220FE9">
      <w:pPr>
        <w:rPr>
          <w:sz w:val="20"/>
        </w:rPr>
      </w:pPr>
      <w:r>
        <w:rPr>
          <w:sz w:val="20"/>
        </w:rPr>
        <w:t xml:space="preserve"> </w:t>
      </w:r>
    </w:p>
    <w:p w:rsidR="00220FE9" w:rsidRDefault="00220FE9" w:rsidP="00220FE9">
      <w:pPr>
        <w:rPr>
          <w:sz w:val="20"/>
        </w:rPr>
      </w:pPr>
      <w:r>
        <w:rPr>
          <w:sz w:val="20"/>
        </w:rPr>
        <w:t xml:space="preserve">г._______________ </w:t>
      </w:r>
      <w:r>
        <w:rPr>
          <w:sz w:val="20"/>
        </w:rPr>
        <w:tab/>
        <w:t xml:space="preserve">                                     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«__» _____________201_г.</w:t>
      </w:r>
    </w:p>
    <w:p w:rsidR="00220FE9" w:rsidRDefault="00220FE9" w:rsidP="00220FE9">
      <w:pPr>
        <w:rPr>
          <w:sz w:val="20"/>
        </w:rPr>
      </w:pPr>
    </w:p>
    <w:p w:rsidR="00220FE9" w:rsidRDefault="00220FE9" w:rsidP="00220FE9">
      <w:pPr>
        <w:rPr>
          <w:sz w:val="20"/>
        </w:rPr>
      </w:pPr>
      <w:r>
        <w:rPr>
          <w:sz w:val="20"/>
        </w:rPr>
        <w:tab/>
        <w:t>«Заказчик» в лице _____________________________________________________(</w:t>
      </w:r>
      <w:r>
        <w:rPr>
          <w:i/>
          <w:sz w:val="16"/>
          <w:szCs w:val="16"/>
        </w:rPr>
        <w:t>указать должность, ФИО</w:t>
      </w:r>
      <w:r>
        <w:rPr>
          <w:sz w:val="20"/>
        </w:rPr>
        <w:t>)</w:t>
      </w:r>
    </w:p>
    <w:p w:rsidR="00220FE9" w:rsidRDefault="00220FE9" w:rsidP="00220FE9">
      <w:pPr>
        <w:ind w:firstLine="708"/>
        <w:rPr>
          <w:sz w:val="20"/>
        </w:rPr>
      </w:pPr>
      <w:r>
        <w:rPr>
          <w:sz w:val="20"/>
        </w:rPr>
        <w:t>и «Исполнитель» в лице ______________________________________, действующий на основании ___________________________________, с другой стороны,</w:t>
      </w:r>
    </w:p>
    <w:p w:rsidR="00220FE9" w:rsidRDefault="00220FE9" w:rsidP="00220FE9">
      <w:pPr>
        <w:rPr>
          <w:sz w:val="20"/>
        </w:rPr>
      </w:pPr>
      <w:r>
        <w:rPr>
          <w:sz w:val="20"/>
        </w:rPr>
        <w:t xml:space="preserve"> составили настоящий  АКТ  о том, что выполненные услуги </w:t>
      </w:r>
      <w:proofErr w:type="gramStart"/>
      <w:r>
        <w:rPr>
          <w:sz w:val="20"/>
        </w:rPr>
        <w:t>по</w:t>
      </w:r>
      <w:proofErr w:type="gramEnd"/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________________________________________________________________________________</w:t>
      </w:r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________________________________________________________________________________</w:t>
      </w:r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соответствуют      или      не  соответствуют </w:t>
      </w:r>
    </w:p>
    <w:p w:rsidR="00220FE9" w:rsidRDefault="00220FE9" w:rsidP="00220FE9">
      <w:pPr>
        <w:pStyle w:val="afc"/>
        <w:jc w:val="center"/>
        <w:rPr>
          <w:sz w:val="20"/>
          <w:szCs w:val="20"/>
        </w:rPr>
      </w:pPr>
      <w:r>
        <w:rPr>
          <w:sz w:val="20"/>
          <w:szCs w:val="20"/>
        </w:rPr>
        <w:t>(ненужное зачеркнуть)</w:t>
      </w:r>
    </w:p>
    <w:p w:rsidR="00220FE9" w:rsidRDefault="00220FE9" w:rsidP="00220FE9">
      <w:pPr>
        <w:pStyle w:val="afc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предъявленным требованиям и условиям договора</w:t>
      </w:r>
    </w:p>
    <w:p w:rsidR="00220FE9" w:rsidRDefault="00220FE9" w:rsidP="00220FE9">
      <w:pPr>
        <w:pStyle w:val="afc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№___ от «__»___________ 201_г. </w:t>
      </w:r>
    </w:p>
    <w:p w:rsidR="00220FE9" w:rsidRDefault="00220FE9" w:rsidP="00220FE9">
      <w:pPr>
        <w:rPr>
          <w:sz w:val="20"/>
          <w:szCs w:val="20"/>
        </w:rPr>
      </w:pPr>
    </w:p>
    <w:p w:rsidR="00220FE9" w:rsidRDefault="00220FE9" w:rsidP="00220FE9">
      <w:pPr>
        <w:rPr>
          <w:sz w:val="20"/>
        </w:rPr>
      </w:pPr>
      <w:r>
        <w:rPr>
          <w:sz w:val="20"/>
        </w:rPr>
        <w:tab/>
        <w:t>Замечания «Заказчика»:</w:t>
      </w:r>
    </w:p>
    <w:p w:rsidR="00220FE9" w:rsidRDefault="00220FE9" w:rsidP="00220FE9">
      <w:pPr>
        <w:spacing w:line="48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 xml:space="preserve">Стоимость оказанных услуг в ____________ месяце 201_г. 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составляет _________(____________________ рублей ___ копеек), кроме того НДС - ___(_________рублей __ копеек).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ИТОГО: ___________(____________________ рублей ___ копеек).</w:t>
      </w:r>
    </w:p>
    <w:p w:rsidR="00220FE9" w:rsidRDefault="00220FE9" w:rsidP="00220FE9">
      <w:pPr>
        <w:pStyle w:val="afc"/>
        <w:rPr>
          <w:sz w:val="20"/>
          <w:szCs w:val="20"/>
        </w:rPr>
      </w:pP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Исполнитель передал следующую исполнительную  документацию в количестве __ экземпляров: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1.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2.</w:t>
      </w:r>
    </w:p>
    <w:p w:rsidR="00220FE9" w:rsidRDefault="00220FE9" w:rsidP="00220FE9">
      <w:pPr>
        <w:pStyle w:val="afc"/>
        <w:rPr>
          <w:sz w:val="20"/>
          <w:szCs w:val="20"/>
        </w:rPr>
      </w:pPr>
      <w:r>
        <w:rPr>
          <w:sz w:val="20"/>
          <w:szCs w:val="20"/>
        </w:rPr>
        <w:t>3.</w:t>
      </w:r>
    </w:p>
    <w:p w:rsidR="00220FE9" w:rsidRDefault="00220FE9" w:rsidP="00220FE9">
      <w:pPr>
        <w:pStyle w:val="aa"/>
        <w:ind w:firstLine="0"/>
        <w:rPr>
          <w:b/>
          <w:bCs/>
          <w:sz w:val="20"/>
          <w:szCs w:val="20"/>
        </w:rPr>
      </w:pPr>
    </w:p>
    <w:p w:rsidR="00220FE9" w:rsidRDefault="00220FE9" w:rsidP="00220FE9">
      <w:pPr>
        <w:pStyle w:val="aa"/>
        <w:ind w:firstLine="0"/>
        <w:rPr>
          <w:b/>
          <w:bCs/>
          <w:sz w:val="20"/>
          <w:szCs w:val="20"/>
        </w:rPr>
      </w:pPr>
    </w:p>
    <w:p w:rsidR="00220FE9" w:rsidRDefault="00220FE9" w:rsidP="00220FE9">
      <w:pPr>
        <w:ind w:firstLine="360"/>
        <w:rPr>
          <w:sz w:val="20"/>
          <w:szCs w:val="20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5"/>
        <w:gridCol w:w="262"/>
        <w:gridCol w:w="4403"/>
      </w:tblGrid>
      <w:tr w:rsidR="00220FE9" w:rsidTr="00220FE9">
        <w:tc>
          <w:tcPr>
            <w:tcW w:w="4679" w:type="dxa"/>
            <w:hideMark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Сдал: </w:t>
            </w:r>
          </w:p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Ответственный представитель «Исполнителя»                                                     </w:t>
            </w:r>
          </w:p>
        </w:tc>
        <w:tc>
          <w:tcPr>
            <w:tcW w:w="305" w:type="dxa"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2" w:type="dxa"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03" w:type="dxa"/>
            <w:hideMark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Принял: </w:t>
            </w:r>
          </w:p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Ответственный представитель «Заказчика»</w:t>
            </w:r>
          </w:p>
        </w:tc>
      </w:tr>
      <w:tr w:rsidR="00220FE9" w:rsidTr="00220FE9">
        <w:tc>
          <w:tcPr>
            <w:tcW w:w="4679" w:type="dxa"/>
            <w:hideMark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</w:t>
            </w:r>
          </w:p>
        </w:tc>
        <w:tc>
          <w:tcPr>
            <w:tcW w:w="305" w:type="dxa"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2" w:type="dxa"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03" w:type="dxa"/>
            <w:hideMark/>
          </w:tcPr>
          <w:p w:rsidR="00220FE9" w:rsidRDefault="00220FE9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</w:t>
            </w:r>
          </w:p>
        </w:tc>
      </w:tr>
    </w:tbl>
    <w:p w:rsidR="00220FE9" w:rsidRDefault="00220FE9" w:rsidP="00220FE9">
      <w:pPr>
        <w:pStyle w:val="aa"/>
        <w:rPr>
          <w:b/>
          <w:bCs/>
          <w:sz w:val="20"/>
          <w:szCs w:val="20"/>
        </w:rPr>
      </w:pPr>
    </w:p>
    <w:p w:rsidR="00220FE9" w:rsidRDefault="00220FE9" w:rsidP="00220FE9">
      <w:pPr>
        <w:pStyle w:val="aa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«ЗАКАЗЧИК»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«ИСПОЛНИТЕЛЬ»</w:t>
      </w:r>
    </w:p>
    <w:p w:rsidR="00220FE9" w:rsidRDefault="00220FE9" w:rsidP="00220FE9">
      <w:pPr>
        <w:pStyle w:val="aa"/>
        <w:ind w:firstLine="35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:rsidR="00D20C3B" w:rsidRPr="00D173BB" w:rsidRDefault="00220FE9" w:rsidP="00D173BB">
      <w:pPr>
        <w:pStyle w:val="aa"/>
        <w:ind w:firstLine="35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_______________/________________/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_______________/________________/</w:t>
      </w:r>
      <w:bookmarkEnd w:id="3"/>
      <w:bookmarkEnd w:id="4"/>
    </w:p>
    <w:sectPr w:rsidR="00D20C3B" w:rsidRPr="00D173BB" w:rsidSect="000F0C93">
      <w:headerReference w:type="default" r:id="rId9"/>
      <w:footerReference w:type="default" r:id="rId10"/>
      <w:pgSz w:w="11907" w:h="16840" w:code="9"/>
      <w:pgMar w:top="1134" w:right="737" w:bottom="1701" w:left="1134" w:header="567" w:footer="567" w:gutter="0"/>
      <w:pgNumType w:start="7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0DC" w:rsidRDefault="002000DC">
      <w:r>
        <w:separator/>
      </w:r>
    </w:p>
  </w:endnote>
  <w:endnote w:type="continuationSeparator" w:id="0">
    <w:p w:rsidR="002000DC" w:rsidRDefault="00200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20227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E6DD5" w:rsidRDefault="009E6DD5">
        <w:pPr>
          <w:pStyle w:val="a9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077768">
          <w:rPr>
            <w:rFonts w:ascii="Times New Roman" w:hAnsi="Times New Roman" w:cs="Times New Roman"/>
            <w:noProof/>
          </w:rPr>
          <w:t>75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9E6DD5" w:rsidRDefault="009E6DD5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0DC" w:rsidRDefault="002000DC">
      <w:r>
        <w:separator/>
      </w:r>
    </w:p>
  </w:footnote>
  <w:footnote w:type="continuationSeparator" w:id="0">
    <w:p w:rsidR="002000DC" w:rsidRDefault="00200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DD5" w:rsidRDefault="000F0C93" w:rsidP="000F0C93">
    <w:pPr>
      <w:pStyle w:val="a7"/>
      <w:jc w:val="center"/>
    </w:pPr>
    <w:r w:rsidRPr="000F0C93">
      <w:rPr>
        <w:rFonts w:ascii="Times New Roman" w:hAnsi="Times New Roman"/>
        <w:i/>
        <w:sz w:val="24"/>
      </w:rPr>
      <w:t>ЗАО «Саровская Генерирующая Компания»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48089A"/>
    <w:multiLevelType w:val="hybridMultilevel"/>
    <w:tmpl w:val="0ED2F65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7910A0"/>
    <w:multiLevelType w:val="multilevel"/>
    <w:tmpl w:val="5D46A0C4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211" w:hanging="36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1931" w:hanging="108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22611B"/>
    <w:multiLevelType w:val="hybridMultilevel"/>
    <w:tmpl w:val="B11C0F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7CD2EAB"/>
    <w:multiLevelType w:val="hybridMultilevel"/>
    <w:tmpl w:val="140A1034"/>
    <w:lvl w:ilvl="0" w:tplc="1D244F5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4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C65F5E"/>
    <w:multiLevelType w:val="multilevel"/>
    <w:tmpl w:val="B0BA54CA"/>
    <w:lvl w:ilvl="0">
      <w:start w:val="1"/>
      <w:numFmt w:val="decimal"/>
      <w:pStyle w:val="Style2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5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463" w:hanging="577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98" w:hanging="31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  <w:rPr>
        <w:rFonts w:hint="default"/>
      </w:r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  <w:rPr>
        <w:rFonts w:hint="default"/>
      </w:rPr>
    </w:lvl>
  </w:abstractNum>
  <w:abstractNum w:abstractNumId="36">
    <w:nsid w:val="356352E7"/>
    <w:multiLevelType w:val="multilevel"/>
    <w:tmpl w:val="8E9C89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3"/>
        </w:tabs>
        <w:ind w:left="10643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40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D325A14"/>
    <w:multiLevelType w:val="hybridMultilevel"/>
    <w:tmpl w:val="E05CB702"/>
    <w:lvl w:ilvl="0" w:tplc="365275D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1854D49"/>
    <w:multiLevelType w:val="multilevel"/>
    <w:tmpl w:val="56E4BB92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52"/>
        </w:tabs>
        <w:ind w:left="2552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42"/>
        </w:tabs>
        <w:ind w:left="2542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853"/>
        </w:tabs>
        <w:ind w:left="78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860"/>
        </w:tabs>
        <w:ind w:left="9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507"/>
        </w:tabs>
        <w:ind w:left="1150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514"/>
        </w:tabs>
        <w:ind w:left="135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161"/>
        </w:tabs>
        <w:ind w:left="15161" w:hanging="1800"/>
      </w:pPr>
      <w:rPr>
        <w:rFonts w:hint="default"/>
      </w:rPr>
    </w:lvl>
  </w:abstractNum>
  <w:abstractNum w:abstractNumId="51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6BA01B6"/>
    <w:multiLevelType w:val="hybridMultilevel"/>
    <w:tmpl w:val="84D456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0691EB1"/>
    <w:multiLevelType w:val="multilevel"/>
    <w:tmpl w:val="518A9F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6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7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534503E"/>
    <w:multiLevelType w:val="multilevel"/>
    <w:tmpl w:val="3F6EB8D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11" w:hanging="360"/>
      </w:pPr>
    </w:lvl>
    <w:lvl w:ilvl="2">
      <w:start w:val="1"/>
      <w:numFmt w:val="decimal"/>
      <w:lvlText w:val="%1.%2.%3"/>
      <w:lvlJc w:val="left"/>
      <w:pPr>
        <w:ind w:left="2422" w:hanging="720"/>
      </w:pPr>
    </w:lvl>
    <w:lvl w:ilvl="3">
      <w:start w:val="1"/>
      <w:numFmt w:val="decimal"/>
      <w:lvlText w:val="%1.%2.%3.%4"/>
      <w:lvlJc w:val="left"/>
      <w:pPr>
        <w:ind w:left="3273" w:hanging="720"/>
      </w:pPr>
    </w:lvl>
    <w:lvl w:ilvl="4">
      <w:start w:val="1"/>
      <w:numFmt w:val="decimal"/>
      <w:lvlText w:val="%1.%2.%3.%4.%5"/>
      <w:lvlJc w:val="left"/>
      <w:pPr>
        <w:ind w:left="4124" w:hanging="720"/>
      </w:pPr>
    </w:lvl>
    <w:lvl w:ilvl="5">
      <w:start w:val="1"/>
      <w:numFmt w:val="decimal"/>
      <w:lvlText w:val="%1.%2.%3.%4.%5.%6"/>
      <w:lvlJc w:val="left"/>
      <w:pPr>
        <w:ind w:left="5335" w:hanging="1080"/>
      </w:pPr>
    </w:lvl>
    <w:lvl w:ilvl="6">
      <w:start w:val="1"/>
      <w:numFmt w:val="decimal"/>
      <w:lvlText w:val="%1.%2.%3.%4.%5.%6.%7"/>
      <w:lvlJc w:val="left"/>
      <w:pPr>
        <w:ind w:left="6186" w:hanging="1080"/>
      </w:pPr>
    </w:lvl>
    <w:lvl w:ilvl="7">
      <w:start w:val="1"/>
      <w:numFmt w:val="decimal"/>
      <w:lvlText w:val="%1.%2.%3.%4.%5.%6.%7.%8"/>
      <w:lvlJc w:val="left"/>
      <w:pPr>
        <w:ind w:left="7397" w:hanging="1440"/>
      </w:pPr>
    </w:lvl>
    <w:lvl w:ilvl="8">
      <w:start w:val="1"/>
      <w:numFmt w:val="decimal"/>
      <w:lvlText w:val="%1.%2.%3.%4.%5.%6.%7.%8.%9"/>
      <w:lvlJc w:val="left"/>
      <w:pPr>
        <w:ind w:left="8248" w:hanging="1440"/>
      </w:pPr>
    </w:lvl>
  </w:abstractNum>
  <w:abstractNum w:abstractNumId="79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0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1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3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</w:lvl>
    <w:lvl w:ilvl="3">
      <w:start w:val="1"/>
      <w:numFmt w:val="decimal"/>
      <w:isLgl/>
      <w:lvlText w:val="%1.%2.%3.%4."/>
      <w:lvlJc w:val="left"/>
      <w:pPr>
        <w:ind w:left="1114" w:hanging="720"/>
      </w:pPr>
    </w:lvl>
    <w:lvl w:ilvl="4">
      <w:start w:val="1"/>
      <w:numFmt w:val="decimal"/>
      <w:isLgl/>
      <w:lvlText w:val="%1.%2.%3.%4.%5."/>
      <w:lvlJc w:val="left"/>
      <w:pPr>
        <w:ind w:left="1474" w:hanging="1080"/>
      </w:pPr>
    </w:lvl>
    <w:lvl w:ilvl="5">
      <w:start w:val="1"/>
      <w:numFmt w:val="decimal"/>
      <w:isLgl/>
      <w:lvlText w:val="%1.%2.%3.%4.%5.%6."/>
      <w:lvlJc w:val="left"/>
      <w:pPr>
        <w:ind w:left="1474" w:hanging="1080"/>
      </w:pPr>
    </w:lvl>
    <w:lvl w:ilvl="6">
      <w:start w:val="1"/>
      <w:numFmt w:val="decimal"/>
      <w:isLgl/>
      <w:lvlText w:val="%1.%2.%3.%4.%5.%6.%7."/>
      <w:lvlJc w:val="left"/>
      <w:pPr>
        <w:ind w:left="1834" w:hanging="1440"/>
      </w:p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</w:lvl>
  </w:abstractNum>
  <w:abstractNum w:abstractNumId="8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5">
    <w:nsid w:val="6FB41CE9"/>
    <w:multiLevelType w:val="hybridMultilevel"/>
    <w:tmpl w:val="B0E25FF4"/>
    <w:lvl w:ilvl="0" w:tplc="41FE3E06">
      <w:start w:val="1"/>
      <w:numFmt w:val="decimal"/>
      <w:lvlText w:val="%1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7">
    <w:nsid w:val="746647E6"/>
    <w:multiLevelType w:val="hybridMultilevel"/>
    <w:tmpl w:val="87926D48"/>
    <w:lvl w:ilvl="0" w:tplc="FCA0260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A2E0C4">
      <w:start w:val="1"/>
      <w:numFmt w:val="decimal"/>
      <w:lvlText w:val="12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6"/>
  </w:num>
  <w:num w:numId="2">
    <w:abstractNumId w:val="71"/>
  </w:num>
  <w:num w:numId="3">
    <w:abstractNumId w:val="64"/>
  </w:num>
  <w:num w:numId="4">
    <w:abstractNumId w:val="1"/>
  </w:num>
  <w:num w:numId="5">
    <w:abstractNumId w:val="0"/>
  </w:num>
  <w:num w:numId="6">
    <w:abstractNumId w:val="23"/>
  </w:num>
  <w:num w:numId="7">
    <w:abstractNumId w:val="56"/>
  </w:num>
  <w:num w:numId="8">
    <w:abstractNumId w:val="53"/>
  </w:num>
  <w:num w:numId="9">
    <w:abstractNumId w:val="3"/>
  </w:num>
  <w:num w:numId="10">
    <w:abstractNumId w:val="37"/>
  </w:num>
  <w:num w:numId="11">
    <w:abstractNumId w:val="33"/>
  </w:num>
  <w:num w:numId="12">
    <w:abstractNumId w:val="90"/>
  </w:num>
  <w:num w:numId="13">
    <w:abstractNumId w:val="2"/>
  </w:num>
  <w:num w:numId="14">
    <w:abstractNumId w:val="73"/>
  </w:num>
  <w:num w:numId="15">
    <w:abstractNumId w:val="42"/>
  </w:num>
  <w:num w:numId="16">
    <w:abstractNumId w:val="29"/>
  </w:num>
  <w:num w:numId="17">
    <w:abstractNumId w:val="47"/>
  </w:num>
  <w:num w:numId="18">
    <w:abstractNumId w:val="82"/>
  </w:num>
  <w:num w:numId="19">
    <w:abstractNumId w:val="84"/>
  </w:num>
  <w:num w:numId="20">
    <w:abstractNumId w:val="91"/>
  </w:num>
  <w:num w:numId="21">
    <w:abstractNumId w:val="40"/>
  </w:num>
  <w:num w:numId="22">
    <w:abstractNumId w:val="19"/>
  </w:num>
  <w:num w:numId="23">
    <w:abstractNumId w:val="50"/>
  </w:num>
  <w:num w:numId="24">
    <w:abstractNumId w:val="22"/>
  </w:num>
  <w:num w:numId="25">
    <w:abstractNumId w:val="11"/>
  </w:num>
  <w:num w:numId="26">
    <w:abstractNumId w:val="81"/>
  </w:num>
  <w:num w:numId="27">
    <w:abstractNumId w:val="70"/>
  </w:num>
  <w:num w:numId="28">
    <w:abstractNumId w:val="21"/>
  </w:num>
  <w:num w:numId="29">
    <w:abstractNumId w:val="76"/>
  </w:num>
  <w:num w:numId="30">
    <w:abstractNumId w:val="92"/>
  </w:num>
  <w:num w:numId="31">
    <w:abstractNumId w:val="58"/>
  </w:num>
  <w:num w:numId="32">
    <w:abstractNumId w:val="89"/>
  </w:num>
  <w:num w:numId="33">
    <w:abstractNumId w:val="66"/>
  </w:num>
  <w:num w:numId="34">
    <w:abstractNumId w:val="65"/>
  </w:num>
  <w:num w:numId="35">
    <w:abstractNumId w:val="52"/>
  </w:num>
  <w:num w:numId="36">
    <w:abstractNumId w:val="77"/>
  </w:num>
  <w:num w:numId="37">
    <w:abstractNumId w:val="27"/>
  </w:num>
  <w:num w:numId="38">
    <w:abstractNumId w:val="67"/>
  </w:num>
  <w:num w:numId="39">
    <w:abstractNumId w:val="25"/>
  </w:num>
  <w:num w:numId="40">
    <w:abstractNumId w:val="18"/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2"/>
  </w:num>
  <w:num w:numId="43">
    <w:abstractNumId w:val="36"/>
  </w:num>
  <w:num w:numId="44">
    <w:abstractNumId w:val="63"/>
  </w:num>
  <w:num w:numId="45">
    <w:abstractNumId w:val="44"/>
  </w:num>
  <w:num w:numId="46">
    <w:abstractNumId w:val="26"/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9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5"/>
  </w:num>
  <w:num w:numId="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"/>
  </w:num>
  <w:num w:numId="65">
    <w:abstractNumId w:val="34"/>
  </w:num>
  <w:num w:numId="66">
    <w:abstractNumId w:val="93"/>
  </w:num>
  <w:num w:numId="67">
    <w:abstractNumId w:val="43"/>
  </w:num>
  <w:num w:numId="68">
    <w:abstractNumId w:val="6"/>
  </w:num>
  <w:num w:numId="69">
    <w:abstractNumId w:val="35"/>
  </w:num>
  <w:num w:numId="70">
    <w:abstractNumId w:val="74"/>
  </w:num>
  <w:num w:numId="71">
    <w:abstractNumId w:val="54"/>
  </w:num>
  <w:num w:numId="72">
    <w:abstractNumId w:val="49"/>
  </w:num>
  <w:num w:numId="73">
    <w:abstractNumId w:val="68"/>
  </w:num>
  <w:num w:numId="74">
    <w:abstractNumId w:val="41"/>
  </w:num>
  <w:num w:numId="75">
    <w:abstractNumId w:val="15"/>
  </w:num>
  <w:num w:numId="76">
    <w:abstractNumId w:val="4"/>
  </w:num>
  <w:num w:numId="77">
    <w:abstractNumId w:val="48"/>
  </w:num>
  <w:num w:numId="78">
    <w:abstractNumId w:val="87"/>
  </w:num>
  <w:num w:numId="79">
    <w:abstractNumId w:val="17"/>
  </w:num>
  <w:num w:numId="80">
    <w:abstractNumId w:val="16"/>
  </w:num>
  <w:num w:numId="81">
    <w:abstractNumId w:val="69"/>
  </w:num>
  <w:num w:numId="82">
    <w:abstractNumId w:val="79"/>
  </w:num>
  <w:num w:numId="83">
    <w:abstractNumId w:val="13"/>
  </w:num>
  <w:num w:numId="84">
    <w:abstractNumId w:val="28"/>
  </w:num>
  <w:num w:numId="85">
    <w:abstractNumId w:val="5"/>
  </w:num>
  <w:num w:numId="86">
    <w:abstractNumId w:val="39"/>
  </w:num>
  <w:num w:numId="87">
    <w:abstractNumId w:val="38"/>
  </w:num>
  <w:num w:numId="88">
    <w:abstractNumId w:val="61"/>
  </w:num>
  <w:num w:numId="89">
    <w:abstractNumId w:val="30"/>
  </w:num>
  <w:num w:numId="90">
    <w:abstractNumId w:val="75"/>
  </w:num>
  <w:num w:numId="91">
    <w:abstractNumId w:val="24"/>
  </w:num>
  <w:num w:numId="92">
    <w:abstractNumId w:val="20"/>
  </w:num>
  <w:num w:numId="9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E0"/>
    <w:rsid w:val="00010FFB"/>
    <w:rsid w:val="00024D6E"/>
    <w:rsid w:val="000254EF"/>
    <w:rsid w:val="00040E8F"/>
    <w:rsid w:val="00070F35"/>
    <w:rsid w:val="00071D7C"/>
    <w:rsid w:val="00077768"/>
    <w:rsid w:val="000779AF"/>
    <w:rsid w:val="00081419"/>
    <w:rsid w:val="000873BB"/>
    <w:rsid w:val="000A0AE5"/>
    <w:rsid w:val="000A3A1B"/>
    <w:rsid w:val="000A468F"/>
    <w:rsid w:val="000A754B"/>
    <w:rsid w:val="000B442D"/>
    <w:rsid w:val="000B5A9E"/>
    <w:rsid w:val="000C2233"/>
    <w:rsid w:val="000C665E"/>
    <w:rsid w:val="000E2765"/>
    <w:rsid w:val="000E6740"/>
    <w:rsid w:val="000F0C93"/>
    <w:rsid w:val="000F2FEE"/>
    <w:rsid w:val="00103BA9"/>
    <w:rsid w:val="00105F42"/>
    <w:rsid w:val="00106AA7"/>
    <w:rsid w:val="00111C77"/>
    <w:rsid w:val="00121131"/>
    <w:rsid w:val="00122E99"/>
    <w:rsid w:val="00133F8D"/>
    <w:rsid w:val="001341FE"/>
    <w:rsid w:val="00137E3A"/>
    <w:rsid w:val="001404AD"/>
    <w:rsid w:val="001515C0"/>
    <w:rsid w:val="00152AAB"/>
    <w:rsid w:val="00160C1E"/>
    <w:rsid w:val="0017387C"/>
    <w:rsid w:val="0018206D"/>
    <w:rsid w:val="00187084"/>
    <w:rsid w:val="001953C4"/>
    <w:rsid w:val="001A239B"/>
    <w:rsid w:val="001A74F1"/>
    <w:rsid w:val="001B4887"/>
    <w:rsid w:val="001C5F4B"/>
    <w:rsid w:val="001D64A7"/>
    <w:rsid w:val="001F2335"/>
    <w:rsid w:val="001F5E8A"/>
    <w:rsid w:val="002000DC"/>
    <w:rsid w:val="00201D0E"/>
    <w:rsid w:val="00202120"/>
    <w:rsid w:val="00207F13"/>
    <w:rsid w:val="002204BC"/>
    <w:rsid w:val="00220FE9"/>
    <w:rsid w:val="0022176B"/>
    <w:rsid w:val="0022196A"/>
    <w:rsid w:val="00224717"/>
    <w:rsid w:val="00232E8D"/>
    <w:rsid w:val="00271267"/>
    <w:rsid w:val="00273D52"/>
    <w:rsid w:val="00285E37"/>
    <w:rsid w:val="00287AB0"/>
    <w:rsid w:val="002A0D45"/>
    <w:rsid w:val="002A3A05"/>
    <w:rsid w:val="002A6939"/>
    <w:rsid w:val="002B79E0"/>
    <w:rsid w:val="002C67DA"/>
    <w:rsid w:val="002C760C"/>
    <w:rsid w:val="002D4D85"/>
    <w:rsid w:val="002E1151"/>
    <w:rsid w:val="002F0554"/>
    <w:rsid w:val="002F0C5B"/>
    <w:rsid w:val="002F2595"/>
    <w:rsid w:val="002F6269"/>
    <w:rsid w:val="003040E9"/>
    <w:rsid w:val="00304982"/>
    <w:rsid w:val="003053FB"/>
    <w:rsid w:val="0031795C"/>
    <w:rsid w:val="00332739"/>
    <w:rsid w:val="00350521"/>
    <w:rsid w:val="003558B9"/>
    <w:rsid w:val="0035768F"/>
    <w:rsid w:val="00363DAA"/>
    <w:rsid w:val="0036447D"/>
    <w:rsid w:val="00365A49"/>
    <w:rsid w:val="0037063E"/>
    <w:rsid w:val="00397D94"/>
    <w:rsid w:val="003A3A87"/>
    <w:rsid w:val="003A3CD5"/>
    <w:rsid w:val="003A458B"/>
    <w:rsid w:val="003A6197"/>
    <w:rsid w:val="003A63A3"/>
    <w:rsid w:val="003C558E"/>
    <w:rsid w:val="003E4CCB"/>
    <w:rsid w:val="003E62D5"/>
    <w:rsid w:val="003F375C"/>
    <w:rsid w:val="00402EA1"/>
    <w:rsid w:val="00403F09"/>
    <w:rsid w:val="00405E81"/>
    <w:rsid w:val="0041700B"/>
    <w:rsid w:val="00420A2D"/>
    <w:rsid w:val="00420B89"/>
    <w:rsid w:val="00440762"/>
    <w:rsid w:val="00441D3E"/>
    <w:rsid w:val="00442EC1"/>
    <w:rsid w:val="004439B9"/>
    <w:rsid w:val="0044444F"/>
    <w:rsid w:val="004539E4"/>
    <w:rsid w:val="004545AB"/>
    <w:rsid w:val="004548FF"/>
    <w:rsid w:val="004604D8"/>
    <w:rsid w:val="00471907"/>
    <w:rsid w:val="00472470"/>
    <w:rsid w:val="004838C0"/>
    <w:rsid w:val="00492550"/>
    <w:rsid w:val="00493AB6"/>
    <w:rsid w:val="00496ECB"/>
    <w:rsid w:val="004A04A7"/>
    <w:rsid w:val="004A4285"/>
    <w:rsid w:val="004B5CA3"/>
    <w:rsid w:val="004C6EBE"/>
    <w:rsid w:val="004D063A"/>
    <w:rsid w:val="004D56ED"/>
    <w:rsid w:val="004E663E"/>
    <w:rsid w:val="004F2E8F"/>
    <w:rsid w:val="00501651"/>
    <w:rsid w:val="005023E0"/>
    <w:rsid w:val="005049FF"/>
    <w:rsid w:val="00507B96"/>
    <w:rsid w:val="005214AA"/>
    <w:rsid w:val="00527C68"/>
    <w:rsid w:val="00531EAD"/>
    <w:rsid w:val="005330D8"/>
    <w:rsid w:val="00536EA4"/>
    <w:rsid w:val="0053714A"/>
    <w:rsid w:val="005416E1"/>
    <w:rsid w:val="00543872"/>
    <w:rsid w:val="005465BA"/>
    <w:rsid w:val="00546DBE"/>
    <w:rsid w:val="005529CC"/>
    <w:rsid w:val="00554338"/>
    <w:rsid w:val="00556B2C"/>
    <w:rsid w:val="00557E2A"/>
    <w:rsid w:val="005664A0"/>
    <w:rsid w:val="00576DD1"/>
    <w:rsid w:val="005A2E22"/>
    <w:rsid w:val="005A4CD4"/>
    <w:rsid w:val="005B0282"/>
    <w:rsid w:val="005B1CB0"/>
    <w:rsid w:val="005B6276"/>
    <w:rsid w:val="005C659D"/>
    <w:rsid w:val="005C77A3"/>
    <w:rsid w:val="005D038C"/>
    <w:rsid w:val="005D3609"/>
    <w:rsid w:val="00606620"/>
    <w:rsid w:val="0060757E"/>
    <w:rsid w:val="006109B1"/>
    <w:rsid w:val="0061227D"/>
    <w:rsid w:val="00614561"/>
    <w:rsid w:val="0062451D"/>
    <w:rsid w:val="00625D1B"/>
    <w:rsid w:val="0062722A"/>
    <w:rsid w:val="00631001"/>
    <w:rsid w:val="00662CF2"/>
    <w:rsid w:val="0067144B"/>
    <w:rsid w:val="00672652"/>
    <w:rsid w:val="00677361"/>
    <w:rsid w:val="00692C42"/>
    <w:rsid w:val="00692D00"/>
    <w:rsid w:val="006A0CE4"/>
    <w:rsid w:val="006A25C4"/>
    <w:rsid w:val="006B2CCB"/>
    <w:rsid w:val="006B57EF"/>
    <w:rsid w:val="006C355D"/>
    <w:rsid w:val="006C38EB"/>
    <w:rsid w:val="006C4D0A"/>
    <w:rsid w:val="006D3150"/>
    <w:rsid w:val="006E04B9"/>
    <w:rsid w:val="006E1153"/>
    <w:rsid w:val="006E1ECE"/>
    <w:rsid w:val="006F4DDB"/>
    <w:rsid w:val="007002BF"/>
    <w:rsid w:val="00705AF7"/>
    <w:rsid w:val="007067EC"/>
    <w:rsid w:val="00707547"/>
    <w:rsid w:val="007104F2"/>
    <w:rsid w:val="00722E07"/>
    <w:rsid w:val="00726244"/>
    <w:rsid w:val="007312AC"/>
    <w:rsid w:val="00732D90"/>
    <w:rsid w:val="00733F74"/>
    <w:rsid w:val="00735E46"/>
    <w:rsid w:val="00736F9A"/>
    <w:rsid w:val="00741D34"/>
    <w:rsid w:val="0074422F"/>
    <w:rsid w:val="00745D4C"/>
    <w:rsid w:val="00746619"/>
    <w:rsid w:val="00746D1E"/>
    <w:rsid w:val="00752B88"/>
    <w:rsid w:val="007532CD"/>
    <w:rsid w:val="00755EC8"/>
    <w:rsid w:val="0075672A"/>
    <w:rsid w:val="0076441B"/>
    <w:rsid w:val="00764572"/>
    <w:rsid w:val="00766AE4"/>
    <w:rsid w:val="00771043"/>
    <w:rsid w:val="00774C12"/>
    <w:rsid w:val="007768B6"/>
    <w:rsid w:val="007778DF"/>
    <w:rsid w:val="00780E10"/>
    <w:rsid w:val="00783C10"/>
    <w:rsid w:val="007868A9"/>
    <w:rsid w:val="007910A5"/>
    <w:rsid w:val="007939FA"/>
    <w:rsid w:val="007A7503"/>
    <w:rsid w:val="007B66BB"/>
    <w:rsid w:val="007C077C"/>
    <w:rsid w:val="007C208A"/>
    <w:rsid w:val="007C78EE"/>
    <w:rsid w:val="007D4FA4"/>
    <w:rsid w:val="007D607E"/>
    <w:rsid w:val="007E6C85"/>
    <w:rsid w:val="007F213A"/>
    <w:rsid w:val="007F5D68"/>
    <w:rsid w:val="00800383"/>
    <w:rsid w:val="00805839"/>
    <w:rsid w:val="0080737A"/>
    <w:rsid w:val="0081204B"/>
    <w:rsid w:val="00815335"/>
    <w:rsid w:val="008217C7"/>
    <w:rsid w:val="00822FF7"/>
    <w:rsid w:val="008240E1"/>
    <w:rsid w:val="008243C3"/>
    <w:rsid w:val="00824EE4"/>
    <w:rsid w:val="00833B9E"/>
    <w:rsid w:val="0083704D"/>
    <w:rsid w:val="00837F13"/>
    <w:rsid w:val="00842F76"/>
    <w:rsid w:val="008435C4"/>
    <w:rsid w:val="0084549D"/>
    <w:rsid w:val="0084755A"/>
    <w:rsid w:val="008520CA"/>
    <w:rsid w:val="00875361"/>
    <w:rsid w:val="00877035"/>
    <w:rsid w:val="00895DB9"/>
    <w:rsid w:val="00897470"/>
    <w:rsid w:val="008A15EE"/>
    <w:rsid w:val="008B24D4"/>
    <w:rsid w:val="008B35DA"/>
    <w:rsid w:val="008B3A5E"/>
    <w:rsid w:val="008B3F36"/>
    <w:rsid w:val="008B6C88"/>
    <w:rsid w:val="008C709A"/>
    <w:rsid w:val="008D02C8"/>
    <w:rsid w:val="008F0A72"/>
    <w:rsid w:val="008F6F3D"/>
    <w:rsid w:val="00904072"/>
    <w:rsid w:val="00907701"/>
    <w:rsid w:val="0091022C"/>
    <w:rsid w:val="009337A1"/>
    <w:rsid w:val="00940587"/>
    <w:rsid w:val="0094294D"/>
    <w:rsid w:val="00942A11"/>
    <w:rsid w:val="009452F5"/>
    <w:rsid w:val="00946C4C"/>
    <w:rsid w:val="00950AF6"/>
    <w:rsid w:val="00952DA8"/>
    <w:rsid w:val="009567AC"/>
    <w:rsid w:val="00962CEB"/>
    <w:rsid w:val="00967669"/>
    <w:rsid w:val="00970905"/>
    <w:rsid w:val="009762AC"/>
    <w:rsid w:val="009800CB"/>
    <w:rsid w:val="00981B5A"/>
    <w:rsid w:val="00987F8E"/>
    <w:rsid w:val="009A0B66"/>
    <w:rsid w:val="009B29D8"/>
    <w:rsid w:val="009C7F22"/>
    <w:rsid w:val="009D16A6"/>
    <w:rsid w:val="009E4AFA"/>
    <w:rsid w:val="009E4D92"/>
    <w:rsid w:val="009E6DD5"/>
    <w:rsid w:val="009F1E1B"/>
    <w:rsid w:val="009F45B5"/>
    <w:rsid w:val="009F51E6"/>
    <w:rsid w:val="00A014CE"/>
    <w:rsid w:val="00A04935"/>
    <w:rsid w:val="00A06DA9"/>
    <w:rsid w:val="00A1355D"/>
    <w:rsid w:val="00A256C8"/>
    <w:rsid w:val="00A373E7"/>
    <w:rsid w:val="00A42041"/>
    <w:rsid w:val="00A67111"/>
    <w:rsid w:val="00A82A01"/>
    <w:rsid w:val="00A85167"/>
    <w:rsid w:val="00A86122"/>
    <w:rsid w:val="00A91C79"/>
    <w:rsid w:val="00AA1FAB"/>
    <w:rsid w:val="00AA415C"/>
    <w:rsid w:val="00AB45D7"/>
    <w:rsid w:val="00AB73F4"/>
    <w:rsid w:val="00AB7EC0"/>
    <w:rsid w:val="00AC04D4"/>
    <w:rsid w:val="00AC1975"/>
    <w:rsid w:val="00AD025F"/>
    <w:rsid w:val="00AD102B"/>
    <w:rsid w:val="00AE271A"/>
    <w:rsid w:val="00AE27E8"/>
    <w:rsid w:val="00AE5A91"/>
    <w:rsid w:val="00AF6887"/>
    <w:rsid w:val="00B043DF"/>
    <w:rsid w:val="00B05714"/>
    <w:rsid w:val="00B13649"/>
    <w:rsid w:val="00B17BFD"/>
    <w:rsid w:val="00B20172"/>
    <w:rsid w:val="00B23701"/>
    <w:rsid w:val="00B334E3"/>
    <w:rsid w:val="00B45277"/>
    <w:rsid w:val="00B469AE"/>
    <w:rsid w:val="00B6226B"/>
    <w:rsid w:val="00B6419E"/>
    <w:rsid w:val="00B66DB1"/>
    <w:rsid w:val="00B7646E"/>
    <w:rsid w:val="00B86A2F"/>
    <w:rsid w:val="00B8745D"/>
    <w:rsid w:val="00B90949"/>
    <w:rsid w:val="00B92802"/>
    <w:rsid w:val="00B9590E"/>
    <w:rsid w:val="00BC652C"/>
    <w:rsid w:val="00BC7B54"/>
    <w:rsid w:val="00BD40F5"/>
    <w:rsid w:val="00BD48E1"/>
    <w:rsid w:val="00BE1358"/>
    <w:rsid w:val="00C0003A"/>
    <w:rsid w:val="00C00E75"/>
    <w:rsid w:val="00C06981"/>
    <w:rsid w:val="00C12927"/>
    <w:rsid w:val="00C13783"/>
    <w:rsid w:val="00C208AE"/>
    <w:rsid w:val="00C23469"/>
    <w:rsid w:val="00C23472"/>
    <w:rsid w:val="00C24B79"/>
    <w:rsid w:val="00C31D52"/>
    <w:rsid w:val="00C32560"/>
    <w:rsid w:val="00C4625F"/>
    <w:rsid w:val="00C56D8D"/>
    <w:rsid w:val="00C60DE7"/>
    <w:rsid w:val="00C6723D"/>
    <w:rsid w:val="00C76BFE"/>
    <w:rsid w:val="00C91FE5"/>
    <w:rsid w:val="00C92598"/>
    <w:rsid w:val="00C934A3"/>
    <w:rsid w:val="00CA3628"/>
    <w:rsid w:val="00CA39FC"/>
    <w:rsid w:val="00CA5876"/>
    <w:rsid w:val="00CA6414"/>
    <w:rsid w:val="00CA6D6B"/>
    <w:rsid w:val="00CA79BB"/>
    <w:rsid w:val="00CC23BA"/>
    <w:rsid w:val="00CC321B"/>
    <w:rsid w:val="00CC7AA5"/>
    <w:rsid w:val="00CD31E1"/>
    <w:rsid w:val="00CD3393"/>
    <w:rsid w:val="00CE4691"/>
    <w:rsid w:val="00CE75AE"/>
    <w:rsid w:val="00D173BB"/>
    <w:rsid w:val="00D20C3B"/>
    <w:rsid w:val="00D373B5"/>
    <w:rsid w:val="00D40978"/>
    <w:rsid w:val="00D46336"/>
    <w:rsid w:val="00D50436"/>
    <w:rsid w:val="00D60362"/>
    <w:rsid w:val="00D61F21"/>
    <w:rsid w:val="00D643B3"/>
    <w:rsid w:val="00D95CBC"/>
    <w:rsid w:val="00DA6DBB"/>
    <w:rsid w:val="00DB088D"/>
    <w:rsid w:val="00DB5158"/>
    <w:rsid w:val="00DB7A11"/>
    <w:rsid w:val="00DC0203"/>
    <w:rsid w:val="00DC05F3"/>
    <w:rsid w:val="00DC0884"/>
    <w:rsid w:val="00DD002D"/>
    <w:rsid w:val="00DF11E0"/>
    <w:rsid w:val="00DF78AF"/>
    <w:rsid w:val="00E013C0"/>
    <w:rsid w:val="00E077BF"/>
    <w:rsid w:val="00E122B6"/>
    <w:rsid w:val="00E21FC7"/>
    <w:rsid w:val="00E24980"/>
    <w:rsid w:val="00E26163"/>
    <w:rsid w:val="00E36ED4"/>
    <w:rsid w:val="00E451BA"/>
    <w:rsid w:val="00E45F49"/>
    <w:rsid w:val="00E83A99"/>
    <w:rsid w:val="00E91665"/>
    <w:rsid w:val="00E95B7F"/>
    <w:rsid w:val="00EA0773"/>
    <w:rsid w:val="00EA1F68"/>
    <w:rsid w:val="00EA7F95"/>
    <w:rsid w:val="00EB1887"/>
    <w:rsid w:val="00EB7CFC"/>
    <w:rsid w:val="00EC797D"/>
    <w:rsid w:val="00EC7F72"/>
    <w:rsid w:val="00EE4F69"/>
    <w:rsid w:val="00EE6052"/>
    <w:rsid w:val="00EE6A92"/>
    <w:rsid w:val="00EF6C7B"/>
    <w:rsid w:val="00EF7D23"/>
    <w:rsid w:val="00F011C7"/>
    <w:rsid w:val="00F04150"/>
    <w:rsid w:val="00F119CD"/>
    <w:rsid w:val="00F138EB"/>
    <w:rsid w:val="00F15848"/>
    <w:rsid w:val="00F20EEC"/>
    <w:rsid w:val="00F455F4"/>
    <w:rsid w:val="00F52468"/>
    <w:rsid w:val="00F60326"/>
    <w:rsid w:val="00F61715"/>
    <w:rsid w:val="00F623EF"/>
    <w:rsid w:val="00F87A3C"/>
    <w:rsid w:val="00F87F2E"/>
    <w:rsid w:val="00FA25AB"/>
    <w:rsid w:val="00FA6642"/>
    <w:rsid w:val="00FA78CD"/>
    <w:rsid w:val="00FB46D0"/>
    <w:rsid w:val="00FE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styleId="affff8">
    <w:name w:val="Title"/>
    <w:basedOn w:val="a3"/>
    <w:link w:val="affff9"/>
    <w:qFormat/>
    <w:rsid w:val="00D173BB"/>
    <w:pPr>
      <w:jc w:val="center"/>
    </w:pPr>
    <w:rPr>
      <w:b/>
      <w:bCs/>
      <w:u w:val="single"/>
    </w:rPr>
  </w:style>
  <w:style w:type="character" w:customStyle="1" w:styleId="affff9">
    <w:name w:val="Название Знак"/>
    <w:basedOn w:val="a4"/>
    <w:link w:val="affff8"/>
    <w:rsid w:val="00D173BB"/>
    <w:rPr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3"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link w:val="25"/>
    <w:semiHidden/>
    <w:pPr>
      <w:spacing w:after="120" w:line="480" w:lineRule="auto"/>
    </w:pPr>
  </w:style>
  <w:style w:type="paragraph" w:styleId="35">
    <w:name w:val="Body Text 3"/>
    <w:basedOn w:val="a3"/>
    <w:link w:val="36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uiPriority w:val="99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8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qFormat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9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9E4AFA"/>
    <w:pPr>
      <w:tabs>
        <w:tab w:val="left" w:pos="426"/>
        <w:tab w:val="right" w:leader="dot" w:pos="9923"/>
      </w:tabs>
      <w:ind w:left="426" w:hanging="426"/>
      <w:jc w:val="both"/>
    </w:pPr>
    <w:rPr>
      <w:bCs/>
      <w:noProof/>
      <w:szCs w:val="20"/>
    </w:rPr>
  </w:style>
  <w:style w:type="paragraph" w:styleId="3a">
    <w:name w:val="toc 3"/>
    <w:basedOn w:val="a3"/>
    <w:next w:val="a3"/>
    <w:autoRedefine/>
    <w:uiPriority w:val="39"/>
    <w:semiHidden/>
    <w:qFormat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pPr>
      <w:numPr>
        <w:numId w:val="4"/>
      </w:numPr>
    </w:pPr>
  </w:style>
  <w:style w:type="paragraph" w:styleId="3">
    <w:name w:val="List Number 3"/>
    <w:basedOn w:val="a3"/>
    <w:pPr>
      <w:numPr>
        <w:numId w:val="5"/>
      </w:numPr>
    </w:pPr>
  </w:style>
  <w:style w:type="paragraph" w:styleId="aff9">
    <w:name w:val="List Continue"/>
    <w:basedOn w:val="a3"/>
    <w:pPr>
      <w:spacing w:after="120"/>
      <w:ind w:left="283"/>
    </w:pPr>
  </w:style>
  <w:style w:type="paragraph" w:styleId="a">
    <w:name w:val="List Number"/>
    <w:basedOn w:val="a3"/>
    <w:pPr>
      <w:numPr>
        <w:numId w:val="9"/>
      </w:numPr>
    </w:p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Pr>
      <w:b/>
      <w:i/>
      <w:shd w:val="clear" w:color="auto" w:fill="FFFF99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pPr>
      <w:numPr>
        <w:numId w:val="10"/>
      </w:numPr>
    </w:pPr>
  </w:style>
  <w:style w:type="paragraph" w:customStyle="1" w:styleId="affd">
    <w:name w:val="маркированный"/>
    <w:basedOn w:val="a3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pPr>
      <w:numPr>
        <w:numId w:val="13"/>
      </w:numPr>
    </w:p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Pr>
      <w:sz w:val="20"/>
      <w:szCs w:val="20"/>
    </w:rPr>
  </w:style>
  <w:style w:type="table" w:styleId="afff6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pPr>
      <w:numPr>
        <w:numId w:val="17"/>
      </w:numPr>
    </w:pPr>
  </w:style>
  <w:style w:type="numbering" w:customStyle="1" w:styleId="21">
    <w:name w:val="Стиль2"/>
    <w:uiPriority w:val="99"/>
    <w:pPr>
      <w:numPr>
        <w:numId w:val="18"/>
      </w:numPr>
    </w:pPr>
  </w:style>
  <w:style w:type="paragraph" w:customStyle="1" w:styleId="afff9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Pr>
      <w:sz w:val="24"/>
      <w:szCs w:val="24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c">
    <w:name w:val="Основной текст (2) + Не полужирный"/>
    <w:basedOn w:val="a4"/>
    <w:uiPriority w:val="99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7">
    <w:name w:val="Заголовок №1_"/>
    <w:basedOn w:val="a4"/>
    <w:link w:val="18"/>
    <w:uiPriority w:val="99"/>
    <w:locked/>
    <w:rPr>
      <w:b/>
      <w:bCs/>
      <w:sz w:val="23"/>
      <w:szCs w:val="23"/>
      <w:shd w:val="clear" w:color="auto" w:fill="FFFFFF"/>
    </w:rPr>
  </w:style>
  <w:style w:type="paragraph" w:customStyle="1" w:styleId="18">
    <w:name w:val="Заголовок №1"/>
    <w:basedOn w:val="a3"/>
    <w:link w:val="17"/>
    <w:uiPriority w:val="99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b">
    <w:name w:val="Основной текст (3)_"/>
    <w:basedOn w:val="a4"/>
    <w:link w:val="3c"/>
    <w:uiPriority w:val="99"/>
    <w:locked/>
    <w:rPr>
      <w:noProof/>
      <w:shd w:val="clear" w:color="auto" w:fill="FFFFFF"/>
    </w:rPr>
  </w:style>
  <w:style w:type="paragraph" w:customStyle="1" w:styleId="3c">
    <w:name w:val="Основной текст (3)"/>
    <w:basedOn w:val="a3"/>
    <w:link w:val="3b"/>
    <w:uiPriority w:val="99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d">
    <w:name w:val="No Spacing"/>
    <w:uiPriority w:val="1"/>
    <w:qFormat/>
    <w:rPr>
      <w:sz w:val="24"/>
      <w:szCs w:val="24"/>
    </w:rPr>
  </w:style>
  <w:style w:type="paragraph" w:customStyle="1" w:styleId="afffe">
    <w:name w:val="Пункт Знак"/>
    <w:basedOn w:val="a3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ff">
    <w:name w:val="Подподподпункт"/>
    <w:basedOn w:val="a3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9">
    <w:name w:val="Пункт1"/>
    <w:basedOn w:val="a3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FontStyle72">
    <w:name w:val="Font Style72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uiPriority w:val="99"/>
    <w:rPr>
      <w:rFonts w:ascii="Times New Roman" w:hAnsi="Times New Roman" w:cs="Times New Roman"/>
      <w:sz w:val="22"/>
      <w:szCs w:val="22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a">
    <w:name w:val="Ботва 1"/>
    <w:basedOn w:val="a3"/>
    <w:link w:val="1b"/>
    <w:rsid w:val="008B3F36"/>
    <w:pPr>
      <w:widowControl w:val="0"/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Preformat">
    <w:name w:val="Preformat"/>
    <w:rsid w:val="008B3F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ff0">
    <w:name w:val="footnote reference"/>
    <w:basedOn w:val="a4"/>
    <w:unhideWhenUsed/>
    <w:rsid w:val="003E4CCB"/>
    <w:rPr>
      <w:vertAlign w:val="superscript"/>
    </w:rPr>
  </w:style>
  <w:style w:type="paragraph" w:customStyle="1" w:styleId="2d">
    <w:name w:val="Обычный2"/>
    <w:rsid w:val="00B20172"/>
    <w:rPr>
      <w:sz w:val="24"/>
    </w:rPr>
  </w:style>
  <w:style w:type="paragraph" w:customStyle="1" w:styleId="affff1">
    <w:name w:val="Знак"/>
    <w:basedOn w:val="a3"/>
    <w:rsid w:val="00B2017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B201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B2017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153">
    <w:name w:val="Font Style153"/>
    <w:uiPriority w:val="99"/>
    <w:rsid w:val="00B20172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B20172"/>
    <w:rPr>
      <w:rFonts w:ascii="Times New Roman" w:hAnsi="Times New Roman" w:cs="Times New Roman"/>
      <w:b/>
      <w:bCs/>
      <w:i/>
      <w:iCs/>
      <w:sz w:val="20"/>
      <w:szCs w:val="20"/>
    </w:rPr>
  </w:style>
  <w:style w:type="character" w:styleId="affff3">
    <w:name w:val="Emphasis"/>
    <w:qFormat/>
    <w:rsid w:val="00B20172"/>
    <w:rPr>
      <w:i/>
      <w:iCs/>
    </w:rPr>
  </w:style>
  <w:style w:type="paragraph" w:customStyle="1" w:styleId="Style18">
    <w:name w:val="Style18"/>
    <w:basedOn w:val="a3"/>
    <w:uiPriority w:val="99"/>
    <w:rsid w:val="00B20172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34">
    <w:name w:val="Font Style34"/>
    <w:uiPriority w:val="99"/>
    <w:rsid w:val="00B2017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20172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20172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20172"/>
    <w:rPr>
      <w:rFonts w:ascii="Times New Roman" w:hAnsi="Times New Roman" w:cs="Times New Roman"/>
      <w:sz w:val="26"/>
      <w:szCs w:val="26"/>
    </w:rPr>
  </w:style>
  <w:style w:type="character" w:customStyle="1" w:styleId="1c">
    <w:name w:val="Название книги1"/>
    <w:uiPriority w:val="33"/>
    <w:qFormat/>
    <w:rsid w:val="00B20172"/>
    <w:rPr>
      <w:b/>
      <w:bCs/>
      <w:smallCaps/>
      <w:spacing w:val="5"/>
    </w:rPr>
  </w:style>
  <w:style w:type="character" w:customStyle="1" w:styleId="6pt">
    <w:name w:val="Основной текст + 6 pt"/>
    <w:rsid w:val="00B201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paragraph" w:customStyle="1" w:styleId="affff4">
    <w:name w:val="Стиль"/>
    <w:rsid w:val="00492550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120">
    <w:name w:val="Заголовок №1 (2)_"/>
    <w:basedOn w:val="a4"/>
    <w:link w:val="121"/>
    <w:uiPriority w:val="99"/>
    <w:rsid w:val="001B4887"/>
    <w:rPr>
      <w:sz w:val="23"/>
      <w:szCs w:val="23"/>
      <w:shd w:val="clear" w:color="auto" w:fill="FFFFFF"/>
    </w:rPr>
  </w:style>
  <w:style w:type="character" w:customStyle="1" w:styleId="122">
    <w:name w:val="Заголовок №1 (2) + Полужирный"/>
    <w:basedOn w:val="120"/>
    <w:uiPriority w:val="99"/>
    <w:rsid w:val="001B4887"/>
    <w:rPr>
      <w:b/>
      <w:bCs/>
      <w:spacing w:val="0"/>
      <w:sz w:val="23"/>
      <w:szCs w:val="23"/>
      <w:shd w:val="clear" w:color="auto" w:fill="FFFFFF"/>
    </w:rPr>
  </w:style>
  <w:style w:type="paragraph" w:customStyle="1" w:styleId="121">
    <w:name w:val="Заголовок №1 (2)"/>
    <w:basedOn w:val="a3"/>
    <w:link w:val="120"/>
    <w:uiPriority w:val="99"/>
    <w:rsid w:val="001B4887"/>
    <w:pPr>
      <w:shd w:val="clear" w:color="auto" w:fill="FFFFFF"/>
      <w:spacing w:line="274" w:lineRule="exact"/>
      <w:ind w:hanging="240"/>
      <w:outlineLvl w:val="0"/>
    </w:pPr>
    <w:rPr>
      <w:sz w:val="23"/>
      <w:szCs w:val="23"/>
    </w:rPr>
  </w:style>
  <w:style w:type="character" w:customStyle="1" w:styleId="34">
    <w:name w:val="Основной текст с отступом 3 Знак"/>
    <w:basedOn w:val="a4"/>
    <w:link w:val="33"/>
    <w:semiHidden/>
    <w:rsid w:val="001B4887"/>
    <w:rPr>
      <w:color w:val="0000FF"/>
      <w:sz w:val="24"/>
      <w:szCs w:val="24"/>
      <w:u w:val="single"/>
    </w:rPr>
  </w:style>
  <w:style w:type="character" w:customStyle="1" w:styleId="2e">
    <w:name w:val="Основной текст (2)_"/>
    <w:basedOn w:val="a4"/>
    <w:link w:val="2f"/>
    <w:uiPriority w:val="99"/>
    <w:locked/>
    <w:rsid w:val="001B4887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3"/>
    <w:link w:val="2e"/>
    <w:uiPriority w:val="99"/>
    <w:rsid w:val="001B4887"/>
    <w:pPr>
      <w:shd w:val="clear" w:color="auto" w:fill="FFFFFF"/>
      <w:spacing w:line="240" w:lineRule="atLeast"/>
    </w:pPr>
    <w:rPr>
      <w:sz w:val="19"/>
      <w:szCs w:val="19"/>
    </w:rPr>
  </w:style>
  <w:style w:type="character" w:customStyle="1" w:styleId="112">
    <w:name w:val="Основной текст + 11"/>
    <w:aliases w:val="5 pt,Полужирный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211">
    <w:name w:val="Заголовок №1 (2) + 11"/>
    <w:aliases w:val="5 pt2,Полужирный2"/>
    <w:basedOn w:val="120"/>
    <w:uiPriority w:val="99"/>
    <w:rsid w:val="001B4887"/>
    <w:rPr>
      <w:b/>
      <w:bCs/>
      <w:sz w:val="23"/>
      <w:szCs w:val="23"/>
      <w:shd w:val="clear" w:color="auto" w:fill="FFFFFF"/>
    </w:rPr>
  </w:style>
  <w:style w:type="character" w:customStyle="1" w:styleId="0pt">
    <w:name w:val="Основной текст + Интервал 0 pt"/>
    <w:basedOn w:val="a4"/>
    <w:uiPriority w:val="99"/>
    <w:rsid w:val="001B4887"/>
    <w:rPr>
      <w:rFonts w:ascii="Times New Roman" w:hAnsi="Times New Roman" w:cs="Times New Roman" w:hint="default"/>
      <w:spacing w:val="10"/>
      <w:sz w:val="22"/>
      <w:szCs w:val="22"/>
      <w:shd w:val="clear" w:color="auto" w:fill="FFFFFF"/>
    </w:rPr>
  </w:style>
  <w:style w:type="character" w:customStyle="1" w:styleId="1110">
    <w:name w:val="Основной текст + 111"/>
    <w:aliases w:val="5 pt1,Полужирный1"/>
    <w:basedOn w:val="a4"/>
    <w:uiPriority w:val="99"/>
    <w:rsid w:val="001B4887"/>
    <w:rPr>
      <w:rFonts w:ascii="Times New Roman" w:hAnsi="Times New Roman" w:cs="Times New Roman" w:hint="default"/>
      <w:b/>
      <w:bCs/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"/>
    <w:basedOn w:val="a4"/>
    <w:uiPriority w:val="99"/>
    <w:rsid w:val="001B4887"/>
    <w:rPr>
      <w:rFonts w:ascii="Times New Roman" w:hAnsi="Times New Roman" w:cs="Times New Roman" w:hint="default"/>
      <w:spacing w:val="-10"/>
      <w:sz w:val="20"/>
      <w:szCs w:val="20"/>
      <w:shd w:val="clear" w:color="auto" w:fill="FFFFFF"/>
    </w:rPr>
  </w:style>
  <w:style w:type="paragraph" w:customStyle="1" w:styleId="ConsPlusNormal">
    <w:name w:val="ConsPlusNormal"/>
    <w:rsid w:val="001B48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21">
    <w:name w:val="Style21"/>
    <w:basedOn w:val="a3"/>
    <w:rsid w:val="001B4887"/>
    <w:pPr>
      <w:widowControl w:val="0"/>
      <w:numPr>
        <w:numId w:val="41"/>
      </w:numPr>
      <w:autoSpaceDE w:val="0"/>
      <w:autoSpaceDN w:val="0"/>
      <w:adjustRightInd w:val="0"/>
      <w:spacing w:line="281" w:lineRule="exact"/>
      <w:ind w:left="0" w:firstLine="0"/>
    </w:pPr>
  </w:style>
  <w:style w:type="character" w:customStyle="1" w:styleId="1b">
    <w:name w:val="Ботва 1 Знак"/>
    <w:link w:val="1a"/>
    <w:locked/>
    <w:rsid w:val="001B4887"/>
    <w:rPr>
      <w:rFonts w:ascii="Arial" w:hAnsi="Arial"/>
      <w:kern w:val="16"/>
    </w:rPr>
  </w:style>
  <w:style w:type="character" w:customStyle="1" w:styleId="61">
    <w:name w:val="Заголовок 6 Знак"/>
    <w:basedOn w:val="a4"/>
    <w:link w:val="60"/>
    <w:rsid w:val="001B4887"/>
    <w:rPr>
      <w:b/>
      <w:bCs/>
      <w:sz w:val="22"/>
      <w:szCs w:val="22"/>
    </w:rPr>
  </w:style>
  <w:style w:type="character" w:customStyle="1" w:styleId="310">
    <w:name w:val="Заголовок 3 Знак1"/>
    <w:aliases w:val="H3 Знак"/>
    <w:basedOn w:val="a4"/>
    <w:semiHidden/>
    <w:rsid w:val="001B48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d">
    <w:name w:val="Верхний колонтитул Знак1"/>
    <w:aliases w:val="Heder Знак1,Titul Знак1"/>
    <w:basedOn w:val="a4"/>
    <w:uiPriority w:val="99"/>
    <w:semiHidden/>
    <w:rsid w:val="001B4887"/>
    <w:rPr>
      <w:sz w:val="24"/>
      <w:szCs w:val="24"/>
    </w:rPr>
  </w:style>
  <w:style w:type="character" w:customStyle="1" w:styleId="afff5">
    <w:name w:val="Текст концевой сноски Знак"/>
    <w:basedOn w:val="a4"/>
    <w:link w:val="afff4"/>
    <w:semiHidden/>
    <w:locked/>
    <w:rsid w:val="001B4887"/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1B4887"/>
    <w:rPr>
      <w:color w:val="000000"/>
      <w:sz w:val="24"/>
      <w:szCs w:val="24"/>
    </w:rPr>
  </w:style>
  <w:style w:type="character" w:customStyle="1" w:styleId="25">
    <w:name w:val="Основной текст 2 Знак"/>
    <w:basedOn w:val="a4"/>
    <w:link w:val="24"/>
    <w:semiHidden/>
    <w:locked/>
    <w:rsid w:val="001B4887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locked/>
    <w:rsid w:val="001B4887"/>
    <w:rPr>
      <w:sz w:val="16"/>
      <w:szCs w:val="16"/>
    </w:rPr>
  </w:style>
  <w:style w:type="character" w:customStyle="1" w:styleId="1e">
    <w:name w:val="Текст примечания Знак1"/>
    <w:basedOn w:val="a4"/>
    <w:semiHidden/>
    <w:rsid w:val="001B4887"/>
  </w:style>
  <w:style w:type="character" w:customStyle="1" w:styleId="212">
    <w:name w:val="Основной текст с отступом 2 Знак1"/>
    <w:basedOn w:val="a4"/>
    <w:semiHidden/>
    <w:rsid w:val="001B4887"/>
    <w:rPr>
      <w:sz w:val="24"/>
      <w:szCs w:val="24"/>
    </w:rPr>
  </w:style>
  <w:style w:type="character" w:customStyle="1" w:styleId="710">
    <w:name w:val="Заголовок 7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1B488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1B48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f">
    <w:name w:val="Нижний колонтитул Знак1"/>
    <w:basedOn w:val="a4"/>
    <w:uiPriority w:val="99"/>
    <w:semiHidden/>
    <w:rsid w:val="001B4887"/>
    <w:rPr>
      <w:sz w:val="24"/>
      <w:szCs w:val="24"/>
    </w:rPr>
  </w:style>
  <w:style w:type="character" w:customStyle="1" w:styleId="1f0">
    <w:name w:val="Основной текст с отступом Знак1"/>
    <w:basedOn w:val="a4"/>
    <w:semiHidden/>
    <w:rsid w:val="001B4887"/>
    <w:rPr>
      <w:sz w:val="24"/>
      <w:szCs w:val="24"/>
    </w:rPr>
  </w:style>
  <w:style w:type="character" w:customStyle="1" w:styleId="1f1">
    <w:name w:val="Тема примечания Знак1"/>
    <w:basedOn w:val="1e"/>
    <w:semiHidden/>
    <w:rsid w:val="001B4887"/>
    <w:rPr>
      <w:b/>
      <w:bCs/>
    </w:rPr>
  </w:style>
  <w:style w:type="character" w:customStyle="1" w:styleId="1f2">
    <w:name w:val="Текст выноски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1B488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1B4887"/>
    <w:rPr>
      <w:sz w:val="24"/>
      <w:szCs w:val="24"/>
    </w:rPr>
  </w:style>
  <w:style w:type="character" w:customStyle="1" w:styleId="312">
    <w:name w:val="Основной текст 3 Знак1"/>
    <w:basedOn w:val="a4"/>
    <w:semiHidden/>
    <w:rsid w:val="001B4887"/>
    <w:rPr>
      <w:sz w:val="16"/>
      <w:szCs w:val="16"/>
    </w:rPr>
  </w:style>
  <w:style w:type="character" w:customStyle="1" w:styleId="1f3">
    <w:name w:val="Основной текст Знак1"/>
    <w:basedOn w:val="a4"/>
    <w:semiHidden/>
    <w:rsid w:val="001B4887"/>
    <w:rPr>
      <w:sz w:val="24"/>
      <w:szCs w:val="24"/>
    </w:rPr>
  </w:style>
  <w:style w:type="character" w:customStyle="1" w:styleId="1f4">
    <w:name w:val="Текст сноски Знак1"/>
    <w:basedOn w:val="a4"/>
    <w:semiHidden/>
    <w:rsid w:val="001B4887"/>
  </w:style>
  <w:style w:type="character" w:customStyle="1" w:styleId="1f5">
    <w:name w:val="Текст Знак1"/>
    <w:basedOn w:val="a4"/>
    <w:semiHidden/>
    <w:rsid w:val="001B4887"/>
    <w:rPr>
      <w:rFonts w:ascii="Consolas" w:hAnsi="Consolas" w:cs="Consolas"/>
      <w:sz w:val="21"/>
      <w:szCs w:val="21"/>
    </w:rPr>
  </w:style>
  <w:style w:type="character" w:customStyle="1" w:styleId="1f6">
    <w:name w:val="Схема документа Знак1"/>
    <w:basedOn w:val="a4"/>
    <w:semiHidden/>
    <w:rsid w:val="001B4887"/>
    <w:rPr>
      <w:rFonts w:ascii="Tahoma" w:hAnsi="Tahoma" w:cs="Tahoma"/>
      <w:sz w:val="16"/>
      <w:szCs w:val="16"/>
    </w:rPr>
  </w:style>
  <w:style w:type="character" w:customStyle="1" w:styleId="1f7">
    <w:name w:val="Текст концевой сноски Знак1"/>
    <w:basedOn w:val="a4"/>
    <w:semiHidden/>
    <w:rsid w:val="001B4887"/>
  </w:style>
  <w:style w:type="paragraph" w:customStyle="1" w:styleId="3d">
    <w:name w:val="Обычный3"/>
    <w:rsid w:val="00C24B79"/>
    <w:rPr>
      <w:sz w:val="24"/>
    </w:rPr>
  </w:style>
  <w:style w:type="paragraph" w:customStyle="1" w:styleId="affff5">
    <w:name w:val="Знак"/>
    <w:basedOn w:val="a3"/>
    <w:rsid w:val="00C24B7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C24B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C24B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5">
    <w:name w:val="Основной текст 5"/>
    <w:basedOn w:val="a3"/>
    <w:rsid w:val="00C24B79"/>
    <w:pPr>
      <w:numPr>
        <w:ilvl w:val="4"/>
        <w:numId w:val="69"/>
      </w:numPr>
      <w:spacing w:before="60"/>
      <w:ind w:left="680" w:right="227" w:firstLine="0"/>
      <w:jc w:val="both"/>
    </w:pPr>
  </w:style>
  <w:style w:type="paragraph" w:customStyle="1" w:styleId="6">
    <w:name w:val="Основной текст 6"/>
    <w:basedOn w:val="a3"/>
    <w:rsid w:val="00C24B79"/>
    <w:pPr>
      <w:numPr>
        <w:numId w:val="70"/>
      </w:numPr>
      <w:spacing w:before="40"/>
      <w:jc w:val="both"/>
    </w:pPr>
  </w:style>
  <w:style w:type="paragraph" w:styleId="affff7">
    <w:name w:val="TOC Heading"/>
    <w:basedOn w:val="10"/>
    <w:next w:val="a3"/>
    <w:uiPriority w:val="39"/>
    <w:semiHidden/>
    <w:unhideWhenUsed/>
    <w:qFormat/>
    <w:rsid w:val="009E4AFA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styleId="affff8">
    <w:name w:val="Title"/>
    <w:basedOn w:val="a3"/>
    <w:link w:val="affff9"/>
    <w:qFormat/>
    <w:rsid w:val="00D173BB"/>
    <w:pPr>
      <w:jc w:val="center"/>
    </w:pPr>
    <w:rPr>
      <w:b/>
      <w:bCs/>
      <w:u w:val="single"/>
    </w:rPr>
  </w:style>
  <w:style w:type="character" w:customStyle="1" w:styleId="affff9">
    <w:name w:val="Название Знак"/>
    <w:basedOn w:val="a4"/>
    <w:link w:val="affff8"/>
    <w:rsid w:val="00D173BB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2697E-BB64-4865-8442-4F35BEB1E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7</Pages>
  <Words>2978</Words>
  <Characters>16977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19916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Триканова Ю.К.</dc:creator>
  <cp:lastModifiedBy>Двуреченская Ю.Н.</cp:lastModifiedBy>
  <cp:revision>36</cp:revision>
  <cp:lastPrinted>2014-01-29T04:53:00Z</cp:lastPrinted>
  <dcterms:created xsi:type="dcterms:W3CDTF">2013-07-10T09:26:00Z</dcterms:created>
  <dcterms:modified xsi:type="dcterms:W3CDTF">2014-01-29T05:34:00Z</dcterms:modified>
</cp:coreProperties>
</file>