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8E078F">
        <w:rPr>
          <w:rFonts w:ascii="Times New Roman" w:hAnsi="Times New Roman"/>
          <w:b/>
          <w:bCs/>
        </w:rPr>
        <w:t>537</w:t>
      </w:r>
    </w:p>
    <w:p w:rsidR="008E078F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C25352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 xml:space="preserve"> стадии и 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8E078F">
        <w:rPr>
          <w:rFonts w:ascii="Times New Roman" w:hAnsi="Times New Roman"/>
          <w:b/>
          <w:bCs/>
          <w:i/>
        </w:rPr>
        <w:t>подведению итогов</w:t>
      </w:r>
      <w:r w:rsidRPr="007871BE">
        <w:rPr>
          <w:rFonts w:ascii="Times New Roman" w:hAnsi="Times New Roman"/>
          <w:bCs/>
        </w:rPr>
        <w:t xml:space="preserve"> по открытому з</w:t>
      </w:r>
      <w:r w:rsidRPr="007871BE">
        <w:rPr>
          <w:rFonts w:ascii="Times New Roman" w:hAnsi="Times New Roman"/>
          <w:bCs/>
        </w:rPr>
        <w:t>а</w:t>
      </w:r>
      <w:r w:rsidRPr="007871BE">
        <w:rPr>
          <w:rFonts w:ascii="Times New Roman" w:hAnsi="Times New Roman"/>
          <w:bCs/>
        </w:rPr>
        <w:t xml:space="preserve">просу </w:t>
      </w:r>
      <w:r w:rsidR="008E078F">
        <w:rPr>
          <w:rFonts w:ascii="Times New Roman" w:hAnsi="Times New Roman"/>
          <w:bCs/>
        </w:rPr>
        <w:t>предложений</w:t>
      </w:r>
      <w:r w:rsidRPr="007871BE">
        <w:rPr>
          <w:rFonts w:ascii="Times New Roman" w:hAnsi="Times New Roman"/>
          <w:bCs/>
        </w:rPr>
        <w:t xml:space="preserve"> на право заключения договора</w:t>
      </w:r>
      <w:r w:rsidR="00C25352">
        <w:rPr>
          <w:rFonts w:ascii="Times New Roman" w:hAnsi="Times New Roman"/>
          <w:bCs/>
        </w:rPr>
        <w:t xml:space="preserve"> </w:t>
      </w:r>
      <w:proofErr w:type="gramStart"/>
      <w:r w:rsidR="00C25352">
        <w:rPr>
          <w:rFonts w:ascii="Times New Roman" w:hAnsi="Times New Roman"/>
          <w:bCs/>
        </w:rPr>
        <w:t>на</w:t>
      </w:r>
      <w:proofErr w:type="gramEnd"/>
    </w:p>
    <w:p w:rsidR="00C25352" w:rsidRDefault="00C25352" w:rsidP="00C25352">
      <w:pPr>
        <w:jc w:val="center"/>
        <w:rPr>
          <w:rFonts w:ascii="Times New Roman" w:hAnsi="Times New Roman"/>
          <w:b/>
        </w:rPr>
      </w:pPr>
      <w:r w:rsidRPr="00C61CCF">
        <w:rPr>
          <w:rFonts w:ascii="Times New Roman" w:hAnsi="Times New Roman"/>
          <w:b/>
        </w:rPr>
        <w:t>услуг</w:t>
      </w:r>
      <w:r>
        <w:rPr>
          <w:rFonts w:ascii="Times New Roman" w:hAnsi="Times New Roman"/>
          <w:b/>
        </w:rPr>
        <w:t>и</w:t>
      </w:r>
      <w:r w:rsidRPr="00C61CCF">
        <w:rPr>
          <w:rFonts w:ascii="Times New Roman" w:hAnsi="Times New Roman"/>
          <w:b/>
        </w:rPr>
        <w:t xml:space="preserve"> по комплексному гаражному обслуживанию транспортных средств </w:t>
      </w:r>
    </w:p>
    <w:p w:rsidR="00D7779F" w:rsidRDefault="00C25352" w:rsidP="00C25352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C61CCF">
        <w:rPr>
          <w:rFonts w:ascii="Times New Roman" w:hAnsi="Times New Roman"/>
          <w:b/>
        </w:rPr>
        <w:t>ОАО «УЭХК», переданных в СУФПС № 5</w:t>
      </w: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</w:t>
      </w:r>
      <w:r w:rsidR="00994D0E">
        <w:rPr>
          <w:rFonts w:ascii="Times New Roman" w:hAnsi="Times New Roman"/>
          <w:bCs/>
        </w:rPr>
        <w:t>«</w:t>
      </w:r>
      <w:r w:rsidR="00E2014E">
        <w:rPr>
          <w:rFonts w:ascii="Times New Roman" w:hAnsi="Times New Roman"/>
          <w:bCs/>
        </w:rPr>
        <w:t>0</w:t>
      </w:r>
      <w:r w:rsidR="00C25352">
        <w:rPr>
          <w:rFonts w:ascii="Times New Roman" w:hAnsi="Times New Roman"/>
          <w:bCs/>
        </w:rPr>
        <w:t>5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C25352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 «Росатом» (протокол от 07.02.2012 № 37) (далее – ЕОСЗ) в его действу</w:t>
      </w:r>
      <w:r w:rsidRPr="006150CE">
        <w:rPr>
          <w:rFonts w:ascii="Times New Roman" w:hAnsi="Times New Roman"/>
        </w:rPr>
        <w:t>ю</w:t>
      </w:r>
      <w:r w:rsidRPr="006150CE">
        <w:rPr>
          <w:rFonts w:ascii="Times New Roman" w:hAnsi="Times New Roman"/>
        </w:rPr>
        <w:t xml:space="preserve">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C25352" w:rsidRPr="00D721AF" w:rsidRDefault="00C25352" w:rsidP="00C25352">
      <w:pPr>
        <w:jc w:val="left"/>
        <w:rPr>
          <w:rFonts w:ascii="Times New Roman" w:hAnsi="Times New Roman"/>
        </w:rPr>
      </w:pPr>
      <w:r w:rsidRPr="00142BF5">
        <w:rPr>
          <w:rFonts w:ascii="Times New Roman" w:hAnsi="Times New Roman"/>
        </w:rPr>
        <w:t>Предмет договора</w:t>
      </w:r>
      <w:r w:rsidRPr="00D721AF">
        <w:rPr>
          <w:rFonts w:ascii="Times New Roman" w:hAnsi="Times New Roman"/>
          <w:b/>
        </w:rPr>
        <w:t xml:space="preserve">: </w:t>
      </w:r>
      <w:r w:rsidRPr="00D721AF">
        <w:rPr>
          <w:rFonts w:ascii="Times New Roman" w:hAnsi="Times New Roman"/>
        </w:rPr>
        <w:t>оказание</w:t>
      </w:r>
      <w:r>
        <w:rPr>
          <w:rFonts w:ascii="Times New Roman" w:hAnsi="Times New Roman"/>
          <w:b/>
        </w:rPr>
        <w:t xml:space="preserve"> </w:t>
      </w:r>
      <w:r w:rsidRPr="00D721AF">
        <w:rPr>
          <w:rFonts w:ascii="Times New Roman" w:hAnsi="Times New Roman"/>
        </w:rPr>
        <w:t>услуг по комплексному гаражному обслуживанию тран</w:t>
      </w:r>
      <w:r w:rsidRPr="00D721AF">
        <w:rPr>
          <w:rFonts w:ascii="Times New Roman" w:hAnsi="Times New Roman"/>
        </w:rPr>
        <w:t>с</w:t>
      </w:r>
      <w:r w:rsidRPr="00D721AF">
        <w:rPr>
          <w:rFonts w:ascii="Times New Roman" w:hAnsi="Times New Roman"/>
        </w:rPr>
        <w:t>портных средств ОАО «УЭХК», переданных в СУФПС № 5</w:t>
      </w:r>
    </w:p>
    <w:p w:rsidR="00C25352" w:rsidRPr="00D87EB8" w:rsidRDefault="00C25352" w:rsidP="00C25352">
      <w:pPr>
        <w:rPr>
          <w:rFonts w:ascii="Times New Roman" w:hAnsi="Times New Roman"/>
          <w:b/>
        </w:rPr>
      </w:pPr>
    </w:p>
    <w:p w:rsidR="00C25352" w:rsidRPr="00142BF5" w:rsidRDefault="00C25352" w:rsidP="00C25352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Pr="00C61CCF">
        <w:rPr>
          <w:rFonts w:ascii="Times New Roman" w:hAnsi="Times New Roman"/>
          <w:b/>
        </w:rPr>
        <w:t>2 269</w:t>
      </w:r>
      <w:r>
        <w:rPr>
          <w:rFonts w:ascii="Times New Roman" w:hAnsi="Times New Roman"/>
          <w:b/>
        </w:rPr>
        <w:t> </w:t>
      </w:r>
      <w:r w:rsidRPr="00C61CCF">
        <w:rPr>
          <w:rFonts w:ascii="Times New Roman" w:hAnsi="Times New Roman"/>
          <w:b/>
        </w:rPr>
        <w:t>096,90</w:t>
      </w:r>
      <w:r w:rsidRPr="00F16E36">
        <w:rPr>
          <w:rFonts w:ascii="Times New Roman" w:hAnsi="Times New Roman"/>
        </w:rPr>
        <w:t xml:space="preserve"> (Два миллиона двести шестьдесят девять тысяч девяносто шесть) рублей 90 копеек, в текущих ценах, включая НДС.</w:t>
      </w:r>
    </w:p>
    <w:p w:rsidR="00C25352" w:rsidRPr="00AC6809" w:rsidRDefault="00C25352" w:rsidP="00C25352">
      <w:pPr>
        <w:spacing w:line="23" w:lineRule="atLeast"/>
        <w:rPr>
          <w:rFonts w:ascii="Times New Roman" w:hAnsi="Times New Roman"/>
        </w:rPr>
      </w:pPr>
    </w:p>
    <w:p w:rsidR="00C25352" w:rsidRPr="00C61CCF" w:rsidRDefault="00C25352" w:rsidP="00C2535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>
        <w:rPr>
          <w:rFonts w:ascii="Times New Roman" w:hAnsi="Times New Roman"/>
        </w:rPr>
        <w:t>я по запросу предложений опубликованы «18» ноября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</w:t>
      </w:r>
      <w:r w:rsidRPr="00C61CCF">
        <w:rPr>
          <w:rFonts w:ascii="Times New Roman" w:hAnsi="Times New Roman"/>
        </w:rPr>
        <w:t>закупка № 131118/0505/243, на</w:t>
      </w:r>
      <w:r w:rsidRPr="00AC6809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</w:t>
      </w:r>
      <w:r w:rsidRPr="00AC6809">
        <w:rPr>
          <w:rFonts w:ascii="Times New Roman" w:hAnsi="Times New Roman"/>
        </w:rPr>
        <w:t>, закупка </w:t>
      </w:r>
      <w:r w:rsidRPr="00C61CCF">
        <w:rPr>
          <w:rFonts w:ascii="Times New Roman" w:hAnsi="Times New Roman"/>
        </w:rPr>
        <w:t xml:space="preserve">№ </w:t>
      </w:r>
      <w:r w:rsidRPr="00C61CCF">
        <w:rPr>
          <w:rFonts w:ascii="Times New Roman" w:hAnsi="Times New Roman"/>
          <w:lang w:val="en-US"/>
        </w:rPr>
        <w:t>R</w:t>
      </w:r>
      <w:r w:rsidRPr="00C61CCF">
        <w:rPr>
          <w:rFonts w:ascii="Times New Roman" w:hAnsi="Times New Roman"/>
        </w:rPr>
        <w:t>022506.</w:t>
      </w:r>
    </w:p>
    <w:p w:rsidR="00C25352" w:rsidRPr="00A2584B" w:rsidRDefault="00C25352" w:rsidP="00C253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C25352" w:rsidRDefault="00C25352" w:rsidP="00C25352">
      <w:pPr>
        <w:outlineLvl w:val="0"/>
        <w:rPr>
          <w:rFonts w:ascii="Times New Roman" w:hAnsi="Times New Roman"/>
        </w:rPr>
      </w:pPr>
      <w:r w:rsidRPr="00142BF5">
        <w:rPr>
          <w:rFonts w:ascii="Times New Roman" w:hAnsi="Times New Roman"/>
          <w:bCs/>
        </w:rPr>
        <w:t>В заседании принимают участие:</w:t>
      </w:r>
      <w:r w:rsidRPr="00142BF5">
        <w:rPr>
          <w:rFonts w:ascii="Times New Roman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C25352" w:rsidRPr="00C61CCF" w:rsidTr="00EC1AE8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7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52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10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Виталий Геннадьевич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 w:rsidRPr="00C61CCF">
                    <w:rPr>
                      <w:sz w:val="22"/>
                      <w:szCs w:val="22"/>
                    </w:rPr>
                    <w:t>Чигасова</w:t>
                  </w:r>
                  <w:proofErr w:type="spellEnd"/>
                  <w:r w:rsidRPr="00C61CCF">
                    <w:rPr>
                      <w:sz w:val="22"/>
                      <w:szCs w:val="22"/>
                    </w:rPr>
                    <w:t xml:space="preserve"> Ирина Александровна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C61CCF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C61CCF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C25352" w:rsidRPr="00D721AF" w:rsidRDefault="00C25352" w:rsidP="00C25352">
      <w:pPr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C25352" w:rsidRPr="00CB4FBC" w:rsidRDefault="00C25352" w:rsidP="00C25352">
      <w:pPr>
        <w:widowControl w:val="0"/>
        <w:ind w:firstLine="567"/>
        <w:rPr>
          <w:rFonts w:ascii="Times New Roman" w:hAnsi="Times New Roman"/>
          <w:b/>
          <w:i/>
        </w:rPr>
      </w:pPr>
    </w:p>
    <w:p w:rsidR="00C25352" w:rsidRPr="005015FA" w:rsidRDefault="00C25352" w:rsidP="00C25352">
      <w:pPr>
        <w:pStyle w:val="a7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предложений от </w:t>
      </w:r>
      <w:r>
        <w:rPr>
          <w:rFonts w:ascii="Times New Roman" w:hAnsi="Times New Roman"/>
        </w:rPr>
        <w:t>02.12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-2013/521</w:t>
      </w:r>
      <w:r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>были поданы заявки на участие в запросе предложений сл</w:t>
      </w:r>
      <w:r w:rsidRPr="005015FA">
        <w:rPr>
          <w:rFonts w:ascii="Times New Roman" w:hAnsi="Times New Roman"/>
        </w:rPr>
        <w:t>е</w:t>
      </w:r>
      <w:r w:rsidRPr="005015FA">
        <w:rPr>
          <w:rFonts w:ascii="Times New Roman" w:hAnsi="Times New Roman"/>
        </w:rPr>
        <w:t xml:space="preserve">дующими участниками запроса предложений: </w:t>
      </w:r>
    </w:p>
    <w:tbl>
      <w:tblPr>
        <w:tblW w:w="5063" w:type="pct"/>
        <w:jc w:val="center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2200"/>
        <w:gridCol w:w="3533"/>
        <w:gridCol w:w="3040"/>
      </w:tblGrid>
      <w:tr w:rsidR="00C25352" w:rsidRPr="00E63E80" w:rsidTr="00EC1AE8">
        <w:trPr>
          <w:jc w:val="center"/>
        </w:trPr>
        <w:tc>
          <w:tcPr>
            <w:tcW w:w="374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-3256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явки</w:t>
            </w:r>
          </w:p>
        </w:tc>
        <w:tc>
          <w:tcPr>
            <w:tcW w:w="1160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Наименование  участника запроса цен </w:t>
            </w:r>
          </w:p>
        </w:tc>
        <w:tc>
          <w:tcPr>
            <w:tcW w:w="1863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603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C25352" w:rsidRPr="007615AF" w:rsidTr="00EC1AE8">
        <w:trPr>
          <w:trHeight w:val="267"/>
          <w:jc w:val="center"/>
        </w:trPr>
        <w:tc>
          <w:tcPr>
            <w:tcW w:w="374" w:type="pct"/>
            <w:vAlign w:val="center"/>
            <w:hideMark/>
          </w:tcPr>
          <w:p w:rsidR="00C25352" w:rsidRPr="007615AF" w:rsidRDefault="00C25352" w:rsidP="00EC1AE8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</w:rPr>
            </w:pPr>
            <w:r w:rsidRPr="007615AF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1160" w:type="pct"/>
            <w:vAlign w:val="center"/>
            <w:hideMark/>
          </w:tcPr>
          <w:p w:rsidR="00C25352" w:rsidRPr="009E7270" w:rsidRDefault="00C25352" w:rsidP="00EC1AE8">
            <w:pPr>
              <w:widowControl w:val="0"/>
              <w:ind w:left="86"/>
              <w:jc w:val="left"/>
              <w:rPr>
                <w:rFonts w:ascii="Times New Roman" w:hAnsi="Times New Roman"/>
                <w:b/>
              </w:rPr>
            </w:pPr>
            <w:r w:rsidRPr="009E7270">
              <w:rPr>
                <w:rFonts w:ascii="Times New Roman" w:hAnsi="Times New Roman"/>
              </w:rPr>
              <w:t>ООО "Транспортно-Логистический Центр"</w:t>
            </w:r>
          </w:p>
        </w:tc>
        <w:tc>
          <w:tcPr>
            <w:tcW w:w="1863" w:type="pct"/>
            <w:vAlign w:val="center"/>
            <w:hideMark/>
          </w:tcPr>
          <w:p w:rsidR="00C25352" w:rsidRPr="009E7270" w:rsidRDefault="00C25352" w:rsidP="00EC1AE8">
            <w:pPr>
              <w:widowControl w:val="0"/>
              <w:ind w:left="143"/>
              <w:jc w:val="left"/>
              <w:rPr>
                <w:rFonts w:ascii="Times New Roman" w:hAnsi="Times New Roman"/>
                <w:i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>ИНН 6629026967</w:t>
            </w:r>
          </w:p>
          <w:p w:rsidR="00C25352" w:rsidRPr="009E7270" w:rsidRDefault="00C25352" w:rsidP="00EC1AE8">
            <w:pPr>
              <w:widowControl w:val="0"/>
              <w:ind w:left="143"/>
              <w:jc w:val="left"/>
              <w:rPr>
                <w:rFonts w:ascii="Times New Roman" w:hAnsi="Times New Roman"/>
                <w:bCs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>624131, Свердловская область, Н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>о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>воуральск, Дзержинского, 10А</w:t>
            </w:r>
          </w:p>
        </w:tc>
        <w:tc>
          <w:tcPr>
            <w:tcW w:w="1603" w:type="pct"/>
            <w:vAlign w:val="center"/>
            <w:hideMark/>
          </w:tcPr>
          <w:p w:rsidR="00C25352" w:rsidRPr="009E7270" w:rsidRDefault="00C25352" w:rsidP="00EC1AE8">
            <w:pPr>
              <w:keepLines w:val="0"/>
              <w:autoSpaceDE w:val="0"/>
              <w:autoSpaceDN w:val="0"/>
              <w:adjustRightInd w:val="0"/>
              <w:ind w:left="141"/>
              <w:jc w:val="left"/>
              <w:rPr>
                <w:rFonts w:ascii="Times New Roman" w:hAnsi="Times New Roman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  <w:r w:rsidRPr="009E7270">
              <w:rPr>
                <w:rFonts w:ascii="Times New Roman" w:hAnsi="Times New Roman"/>
              </w:rPr>
              <w:t>2 269</w:t>
            </w:r>
            <w:r>
              <w:rPr>
                <w:rFonts w:ascii="Times New Roman" w:hAnsi="Times New Roman"/>
              </w:rPr>
              <w:t> </w:t>
            </w:r>
            <w:r w:rsidRPr="009E7270">
              <w:rPr>
                <w:rFonts w:ascii="Times New Roman" w:hAnsi="Times New Roman"/>
              </w:rPr>
              <w:t>096</w:t>
            </w:r>
            <w:r>
              <w:rPr>
                <w:rFonts w:ascii="Times New Roman" w:hAnsi="Times New Roman"/>
              </w:rPr>
              <w:t>,</w:t>
            </w:r>
            <w:r w:rsidRPr="009E7270">
              <w:rPr>
                <w:rFonts w:ascii="Times New Roman" w:hAnsi="Times New Roman"/>
              </w:rPr>
              <w:t xml:space="preserve">89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>руб.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 xml:space="preserve">с НДС </w:t>
            </w:r>
          </w:p>
        </w:tc>
      </w:tr>
    </w:tbl>
    <w:p w:rsidR="00C25352" w:rsidRDefault="00C25352" w:rsidP="00C25352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p w:rsidR="00694B9A" w:rsidRDefault="00C25352" w:rsidP="00C25352">
      <w:pPr>
        <w:pStyle w:val="a7"/>
        <w:keepLines w:val="0"/>
        <w:widowControl w:val="0"/>
        <w:numPr>
          <w:ilvl w:val="0"/>
          <w:numId w:val="5"/>
        </w:numPr>
        <w:tabs>
          <w:tab w:val="left" w:pos="0"/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C25352">
        <w:rPr>
          <w:rFonts w:ascii="Times New Roman" w:hAnsi="Times New Roman"/>
        </w:rPr>
        <w:lastRenderedPageBreak/>
        <w:t>Согласно протоколу заседания закупочной комиссии по рассмотрению заявок на отборочной стадии от «</w:t>
      </w:r>
      <w:r w:rsidR="00694B9A">
        <w:rPr>
          <w:rFonts w:ascii="Times New Roman" w:hAnsi="Times New Roman"/>
        </w:rPr>
        <w:t>04</w:t>
      </w:r>
      <w:r w:rsidRPr="00C25352">
        <w:rPr>
          <w:rFonts w:ascii="Times New Roman" w:hAnsi="Times New Roman"/>
        </w:rPr>
        <w:t xml:space="preserve">» </w:t>
      </w:r>
      <w:r w:rsidR="00694B9A">
        <w:rPr>
          <w:rFonts w:ascii="Times New Roman" w:hAnsi="Times New Roman"/>
        </w:rPr>
        <w:t>декабря</w:t>
      </w:r>
      <w:r w:rsidRPr="00C25352">
        <w:rPr>
          <w:rFonts w:ascii="Times New Roman" w:hAnsi="Times New Roman"/>
        </w:rPr>
        <w:t xml:space="preserve"> 20</w:t>
      </w:r>
      <w:r w:rsidR="00694B9A">
        <w:rPr>
          <w:rFonts w:ascii="Times New Roman" w:hAnsi="Times New Roman"/>
        </w:rPr>
        <w:t>13 г.</w:t>
      </w:r>
      <w:r w:rsidRPr="00C25352">
        <w:rPr>
          <w:rFonts w:ascii="Times New Roman" w:hAnsi="Times New Roman"/>
        </w:rPr>
        <w:t xml:space="preserve"> № </w:t>
      </w:r>
      <w:r w:rsidR="00694B9A" w:rsidRPr="00694B9A">
        <w:rPr>
          <w:rFonts w:ascii="Times New Roman" w:hAnsi="Times New Roman"/>
          <w:bCs/>
          <w:lang w:val="en-US"/>
        </w:rPr>
        <w:t>UE</w:t>
      </w:r>
      <w:r w:rsidR="00694B9A" w:rsidRPr="00694B9A">
        <w:rPr>
          <w:rFonts w:ascii="Times New Roman" w:hAnsi="Times New Roman"/>
          <w:bCs/>
        </w:rPr>
        <w:t>-2013/525</w:t>
      </w:r>
      <w:r w:rsidRPr="00C25352">
        <w:rPr>
          <w:rFonts w:ascii="Times New Roman" w:hAnsi="Times New Roman"/>
        </w:rPr>
        <w:t xml:space="preserve"> закупочной комиссией были</w:t>
      </w:r>
      <w:r w:rsidRPr="00C25352">
        <w:rPr>
          <w:rFonts w:ascii="Times New Roman" w:hAnsi="Times New Roman"/>
          <w:i/>
          <w:iCs/>
        </w:rPr>
        <w:t xml:space="preserve"> </w:t>
      </w:r>
      <w:r w:rsidRPr="00C25352">
        <w:rPr>
          <w:rFonts w:ascii="Times New Roman" w:hAnsi="Times New Roman"/>
        </w:rPr>
        <w:t>приняты следующие решения:</w:t>
      </w:r>
    </w:p>
    <w:p w:rsidR="00C25352" w:rsidRPr="00C25352" w:rsidRDefault="00C25352" w:rsidP="00694B9A">
      <w:pPr>
        <w:pStyle w:val="a7"/>
        <w:keepLines w:val="0"/>
        <w:widowControl w:val="0"/>
        <w:tabs>
          <w:tab w:val="left" w:pos="0"/>
          <w:tab w:val="left" w:pos="567"/>
        </w:tabs>
        <w:spacing w:after="240"/>
        <w:ind w:left="0"/>
        <w:rPr>
          <w:rFonts w:ascii="Times New Roman" w:hAnsi="Times New Roman"/>
        </w:rPr>
      </w:pPr>
      <w:r w:rsidRPr="00C25352">
        <w:rPr>
          <w:rFonts w:ascii="Times New Roman" w:hAnsi="Times New Roman"/>
        </w:rPr>
        <w:t xml:space="preserve">2.1. В соответствии с </w:t>
      </w:r>
      <w:r w:rsidRPr="00C25352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C25352">
        <w:rPr>
          <w:rFonts w:ascii="Times New Roman" w:eastAsia="Calibri" w:hAnsi="Times New Roman"/>
          <w:b/>
        </w:rPr>
        <w:t>напр</w:t>
      </w:r>
      <w:r w:rsidRPr="00C25352">
        <w:rPr>
          <w:rFonts w:ascii="Times New Roman" w:eastAsia="Calibri" w:hAnsi="Times New Roman"/>
          <w:b/>
        </w:rPr>
        <w:t>а</w:t>
      </w:r>
      <w:r w:rsidRPr="00C25352">
        <w:rPr>
          <w:rFonts w:ascii="Times New Roman" w:eastAsia="Calibri" w:hAnsi="Times New Roman"/>
          <w:b/>
        </w:rPr>
        <w:t>вить запрос по уточнению заявки</w:t>
      </w:r>
      <w:r w:rsidRPr="00C25352">
        <w:rPr>
          <w:rFonts w:ascii="Times New Roman" w:eastAsia="Calibri" w:hAnsi="Times New Roman"/>
        </w:rPr>
        <w:t xml:space="preserve"> на участие в запросе пре</w:t>
      </w:r>
      <w:r w:rsidRPr="00C25352">
        <w:rPr>
          <w:rFonts w:ascii="Times New Roman" w:eastAsia="Calibri" w:hAnsi="Times New Roman"/>
        </w:rPr>
        <w:t>д</w:t>
      </w:r>
      <w:r w:rsidRPr="00C25352">
        <w:rPr>
          <w:rFonts w:ascii="Times New Roman" w:eastAsia="Calibri" w:hAnsi="Times New Roman"/>
        </w:rPr>
        <w:t>ложений, а именно:</w:t>
      </w:r>
    </w:p>
    <w:p w:rsidR="00C25352" w:rsidRPr="00C25352" w:rsidRDefault="00C25352" w:rsidP="00C25352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  <w:r w:rsidRPr="00C25352">
        <w:rPr>
          <w:rFonts w:ascii="Times New Roman" w:eastAsia="Calibri" w:hAnsi="Times New Roman"/>
        </w:rPr>
        <w:t xml:space="preserve">участнику запроса предложений </w:t>
      </w:r>
      <w:r w:rsidRPr="00C25352">
        <w:rPr>
          <w:rFonts w:ascii="Times New Roman" w:hAnsi="Times New Roman"/>
        </w:rPr>
        <w:t>ООО "Транспортно-Логистический Центр" в з</w:t>
      </w:r>
      <w:r w:rsidRPr="00C25352">
        <w:rPr>
          <w:rFonts w:ascii="Times New Roman" w:eastAsia="Calibri" w:hAnsi="Times New Roman"/>
        </w:rPr>
        <w:t>аявке на участие в запросе предложений</w:t>
      </w:r>
      <w:r w:rsidRPr="00C25352">
        <w:rPr>
          <w:rFonts w:ascii="Times New Roman" w:hAnsi="Times New Roman"/>
        </w:rPr>
        <w:t xml:space="preserve"> уточнить срок действия заявки в соответствии с п.4.5.1. документации.</w:t>
      </w:r>
    </w:p>
    <w:p w:rsidR="00B30942" w:rsidRPr="0045741E" w:rsidRDefault="00B30942" w:rsidP="0045741E">
      <w:pPr>
        <w:tabs>
          <w:tab w:val="left" w:pos="-1134"/>
        </w:tabs>
        <w:rPr>
          <w:rFonts w:ascii="Times New Roman" w:hAnsi="Times New Roman"/>
        </w:rPr>
      </w:pPr>
    </w:p>
    <w:p w:rsidR="0045741E" w:rsidRPr="0045741E" w:rsidRDefault="00C25352" w:rsidP="0045741E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45741E" w:rsidRPr="0045741E">
        <w:rPr>
          <w:rFonts w:ascii="Times New Roman" w:hAnsi="Times New Roman"/>
        </w:rPr>
        <w:t>По результатам повторного рассмотрения заявок на участие в запросе предложений с учетом, в том числе, документов,</w:t>
      </w:r>
      <w:r w:rsidR="0045741E" w:rsidRPr="0045741E">
        <w:t xml:space="preserve"> </w:t>
      </w:r>
      <w:r w:rsidR="0045741E" w:rsidRPr="0045741E">
        <w:rPr>
          <w:rFonts w:ascii="Times New Roman" w:hAnsi="Times New Roman"/>
        </w:rPr>
        <w:t>дополнительно предста</w:t>
      </w:r>
      <w:r w:rsidR="0045741E" w:rsidRPr="0045741E">
        <w:rPr>
          <w:rFonts w:ascii="Times New Roman" w:hAnsi="Times New Roman"/>
        </w:rPr>
        <w:t>в</w:t>
      </w:r>
      <w:r w:rsidR="0045741E" w:rsidRPr="0045741E">
        <w:rPr>
          <w:rFonts w:ascii="Times New Roman" w:hAnsi="Times New Roman"/>
        </w:rPr>
        <w:t>ленных участниками запроса предложений в ответ на направленные запросы по уточнению заявок на участие в запросе предложений, закупочной коми</w:t>
      </w:r>
      <w:r w:rsidR="0045741E" w:rsidRPr="0045741E">
        <w:rPr>
          <w:rFonts w:ascii="Times New Roman" w:hAnsi="Times New Roman"/>
        </w:rPr>
        <w:t>с</w:t>
      </w:r>
      <w:r w:rsidR="0045741E" w:rsidRPr="0045741E">
        <w:rPr>
          <w:rFonts w:ascii="Times New Roman" w:hAnsi="Times New Roman"/>
        </w:rPr>
        <w:t>сией были</w:t>
      </w:r>
      <w:r w:rsidR="0045741E" w:rsidRPr="0045741E">
        <w:rPr>
          <w:rFonts w:ascii="Times New Roman" w:hAnsi="Times New Roman"/>
          <w:iCs/>
        </w:rPr>
        <w:t xml:space="preserve"> </w:t>
      </w:r>
      <w:r w:rsidR="0045741E" w:rsidRPr="0045741E">
        <w:rPr>
          <w:rFonts w:ascii="Times New Roman" w:hAnsi="Times New Roman"/>
        </w:rPr>
        <w:t>приняты следующие решения:</w:t>
      </w:r>
    </w:p>
    <w:p w:rsidR="00B30942" w:rsidRDefault="0045741E" w:rsidP="0045741E">
      <w:pPr>
        <w:keepLines w:val="0"/>
        <w:widowControl w:val="0"/>
        <w:tabs>
          <w:tab w:val="left" w:pos="-1134"/>
          <w:tab w:val="left" w:pos="426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B30942">
        <w:rPr>
          <w:rFonts w:ascii="Times New Roman" w:hAnsi="Times New Roman"/>
        </w:rPr>
        <w:t xml:space="preserve">.1.  </w:t>
      </w:r>
      <w:r w:rsidR="00B30942" w:rsidRPr="00636A3E">
        <w:rPr>
          <w:rFonts w:ascii="Times New Roman" w:hAnsi="Times New Roman"/>
          <w:b/>
        </w:rPr>
        <w:t>Допустить</w:t>
      </w:r>
      <w:r w:rsidR="00B30942" w:rsidRPr="00E03067">
        <w:rPr>
          <w:rFonts w:ascii="Times New Roman" w:eastAsia="Calibri" w:hAnsi="Times New Roman"/>
        </w:rPr>
        <w:t xml:space="preserve"> к дальнейшему участию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 следующих участников запроса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, отвечающих требованиям </w:t>
      </w:r>
      <w:r w:rsidR="00C25352" w:rsidRPr="00E03067">
        <w:rPr>
          <w:rFonts w:ascii="Times New Roman" w:eastAsia="Calibri" w:hAnsi="Times New Roman"/>
        </w:rPr>
        <w:t>документации</w:t>
      </w:r>
      <w:r w:rsidR="00C25352" w:rsidRPr="00E03067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п</w:t>
      </w:r>
      <w:r w:rsidR="00B30942" w:rsidRPr="00E03067">
        <w:rPr>
          <w:rFonts w:ascii="Times New Roman" w:eastAsia="Calibri" w:hAnsi="Times New Roman"/>
        </w:rPr>
        <w:t>о запрос</w:t>
      </w:r>
      <w:r>
        <w:rPr>
          <w:rFonts w:ascii="Times New Roman" w:eastAsia="Calibri" w:hAnsi="Times New Roman"/>
        </w:rPr>
        <w:t>у</w:t>
      </w:r>
      <w:r w:rsidR="00B30942" w:rsidRPr="00E03067">
        <w:rPr>
          <w:rFonts w:ascii="Times New Roman" w:eastAsia="Calibri" w:hAnsi="Times New Roman"/>
        </w:rPr>
        <w:t xml:space="preserve"> </w:t>
      </w:r>
      <w:r w:rsidR="00C25352">
        <w:rPr>
          <w:rFonts w:ascii="Times New Roman" w:eastAsia="Calibri" w:hAnsi="Times New Roman"/>
        </w:rPr>
        <w:t>предложений</w:t>
      </w:r>
      <w:r w:rsidR="00C25352" w:rsidRPr="00E03067">
        <w:rPr>
          <w:rFonts w:ascii="Times New Roman" w:eastAsia="Calibri" w:hAnsi="Times New Roman"/>
        </w:rPr>
        <w:t xml:space="preserve"> </w:t>
      </w:r>
      <w:r w:rsidR="00B30942" w:rsidRPr="00E03067">
        <w:rPr>
          <w:rFonts w:ascii="Times New Roman" w:eastAsia="Calibri" w:hAnsi="Times New Roman"/>
        </w:rPr>
        <w:t xml:space="preserve">и подавших заявки на участие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>, отвечающие требованиям докуме</w:t>
      </w:r>
      <w:r w:rsidR="00B30942" w:rsidRPr="00E03067">
        <w:rPr>
          <w:rFonts w:ascii="Times New Roman" w:eastAsia="Calibri" w:hAnsi="Times New Roman"/>
        </w:rPr>
        <w:t>н</w:t>
      </w:r>
      <w:r w:rsidR="00B30942" w:rsidRPr="00E03067">
        <w:rPr>
          <w:rFonts w:ascii="Times New Roman" w:eastAsia="Calibri" w:hAnsi="Times New Roman"/>
        </w:rPr>
        <w:t xml:space="preserve">тации по запросу </w:t>
      </w:r>
      <w:r w:rsidR="00C25352">
        <w:rPr>
          <w:rFonts w:ascii="Times New Roman" w:eastAsia="Calibri" w:hAnsi="Times New Roman"/>
        </w:rPr>
        <w:t>предлож</w:t>
      </w:r>
      <w:r w:rsidR="00C25352">
        <w:rPr>
          <w:rFonts w:ascii="Times New Roman" w:eastAsia="Calibri" w:hAnsi="Times New Roman"/>
        </w:rPr>
        <w:t>е</w:t>
      </w:r>
      <w:r w:rsidR="00C25352">
        <w:rPr>
          <w:rFonts w:ascii="Times New Roman" w:eastAsia="Calibri" w:hAnsi="Times New Roman"/>
        </w:rPr>
        <w:t>ний</w:t>
      </w:r>
      <w:r w:rsidR="00B30942" w:rsidRPr="00E03067">
        <w:rPr>
          <w:rFonts w:ascii="Times New Roman" w:eastAsia="Calibri" w:hAnsi="Times New Roman"/>
        </w:rPr>
        <w:t>:</w:t>
      </w:r>
    </w:p>
    <w:p w:rsidR="0045741E" w:rsidRDefault="0045741E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  <w:r>
        <w:t>3.1.1.</w:t>
      </w:r>
      <w:r w:rsidRPr="00C25352">
        <w:t xml:space="preserve">ООО "Транспортно-Логистический Центр" </w:t>
      </w:r>
    </w:p>
    <w:p w:rsidR="0045741E" w:rsidRDefault="0045741E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8E078F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45741E" w:rsidRPr="0045741E" w:rsidRDefault="0045741E" w:rsidP="0045741E">
      <w:pPr>
        <w:keepLines w:val="0"/>
        <w:widowControl w:val="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>4.</w:t>
      </w:r>
      <w:r w:rsidR="00B30942" w:rsidRPr="0045741E">
        <w:rPr>
          <w:rFonts w:ascii="Times New Roman" w:eastAsia="Calibri" w:hAnsi="Times New Roman"/>
        </w:rPr>
        <w:t xml:space="preserve">  </w:t>
      </w:r>
      <w:r w:rsidRPr="0045741E">
        <w:rPr>
          <w:rFonts w:ascii="Times New Roman" w:eastAsia="Calibri" w:hAnsi="Times New Roman"/>
        </w:rPr>
        <w:t>В связи с тем, что по результатам рассмотрения заявок только один учас</w:t>
      </w:r>
      <w:r w:rsidRPr="0045741E">
        <w:rPr>
          <w:rFonts w:ascii="Times New Roman" w:eastAsia="Calibri" w:hAnsi="Times New Roman"/>
        </w:rPr>
        <w:t>т</w:t>
      </w:r>
      <w:r w:rsidRPr="0045741E">
        <w:rPr>
          <w:rFonts w:ascii="Times New Roman" w:eastAsia="Calibri" w:hAnsi="Times New Roman"/>
        </w:rPr>
        <w:t>ник запроса предложений и поданная им заявка были признаны соо</w:t>
      </w:r>
      <w:r w:rsidRPr="0045741E">
        <w:rPr>
          <w:rFonts w:ascii="Times New Roman" w:eastAsia="Calibri" w:hAnsi="Times New Roman"/>
        </w:rPr>
        <w:t>т</w:t>
      </w:r>
      <w:r w:rsidRPr="0045741E">
        <w:rPr>
          <w:rFonts w:ascii="Times New Roman" w:eastAsia="Calibri" w:hAnsi="Times New Roman"/>
        </w:rPr>
        <w:t xml:space="preserve">ветствующими условиям запроса предложений, в соответствии с подпунктом б) пункта 13.5.2 ЕОСЗ открытый </w:t>
      </w:r>
      <w:r w:rsidRPr="0045741E">
        <w:rPr>
          <w:rFonts w:ascii="Times New Roman" w:hAnsi="Times New Roman"/>
        </w:rPr>
        <w:t>запрос пре</w:t>
      </w:r>
      <w:r w:rsidRPr="0045741E">
        <w:rPr>
          <w:rFonts w:ascii="Times New Roman" w:hAnsi="Times New Roman"/>
        </w:rPr>
        <w:t>д</w:t>
      </w:r>
      <w:r w:rsidRPr="0045741E">
        <w:rPr>
          <w:rFonts w:ascii="Times New Roman" w:hAnsi="Times New Roman"/>
        </w:rPr>
        <w:t xml:space="preserve">ложений </w:t>
      </w:r>
      <w:r w:rsidRPr="0045741E">
        <w:rPr>
          <w:rFonts w:ascii="Times New Roman" w:eastAsia="Calibri" w:hAnsi="Times New Roman"/>
        </w:rPr>
        <w:t>признан нес</w:t>
      </w:r>
      <w:r w:rsidRPr="0045741E">
        <w:rPr>
          <w:rFonts w:ascii="Times New Roman" w:eastAsia="Calibri" w:hAnsi="Times New Roman"/>
        </w:rPr>
        <w:t>о</w:t>
      </w:r>
      <w:r w:rsidRPr="0045741E">
        <w:rPr>
          <w:rFonts w:ascii="Times New Roman" w:eastAsia="Calibri" w:hAnsi="Times New Roman"/>
        </w:rPr>
        <w:t>стоявшимся.</w:t>
      </w:r>
    </w:p>
    <w:p w:rsidR="0045741E" w:rsidRPr="0045741E" w:rsidRDefault="0045741E" w:rsidP="0045741E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>Заказчик вправе принять решение о заключении договора с участником запроса предл</w:t>
      </w:r>
      <w:r w:rsidRPr="0045741E">
        <w:rPr>
          <w:rFonts w:ascii="Times New Roman" w:eastAsia="Calibri" w:hAnsi="Times New Roman"/>
        </w:rPr>
        <w:t>о</w:t>
      </w:r>
      <w:r w:rsidRPr="0045741E">
        <w:rPr>
          <w:rFonts w:ascii="Times New Roman" w:eastAsia="Calibri" w:hAnsi="Times New Roman"/>
        </w:rPr>
        <w:t xml:space="preserve">жений </w:t>
      </w:r>
      <w:r w:rsidRPr="00C25352">
        <w:rPr>
          <w:rFonts w:ascii="Times New Roman" w:hAnsi="Times New Roman"/>
        </w:rPr>
        <w:t xml:space="preserve">ООО "Транспортно-Логистический Центр" </w:t>
      </w:r>
      <w:r w:rsidRPr="0045741E">
        <w:rPr>
          <w:rFonts w:ascii="Times New Roman" w:eastAsia="Calibri" w:hAnsi="Times New Roman"/>
        </w:rPr>
        <w:t>на условиях, указанных в заявке на уч</w:t>
      </w:r>
      <w:r w:rsidRPr="0045741E">
        <w:rPr>
          <w:rFonts w:ascii="Times New Roman" w:eastAsia="Calibri" w:hAnsi="Times New Roman"/>
        </w:rPr>
        <w:t>а</w:t>
      </w:r>
      <w:r w:rsidRPr="0045741E">
        <w:rPr>
          <w:rFonts w:ascii="Times New Roman" w:eastAsia="Calibri" w:hAnsi="Times New Roman"/>
        </w:rPr>
        <w:t>стие в запросе предложений</w:t>
      </w:r>
      <w:r>
        <w:rPr>
          <w:rFonts w:ascii="Times New Roman" w:eastAsia="Calibri" w:hAnsi="Times New Roman"/>
        </w:rPr>
        <w:t>.</w:t>
      </w:r>
      <w:r w:rsidRPr="0045741E">
        <w:rPr>
          <w:rFonts w:ascii="Times New Roman" w:eastAsia="Calibri" w:hAnsi="Times New Roman"/>
        </w:rPr>
        <w:t xml:space="preserve"> </w:t>
      </w:r>
    </w:p>
    <w:p w:rsidR="0045741E" w:rsidRPr="0045741E" w:rsidRDefault="0045741E" w:rsidP="0045741E">
      <w:pPr>
        <w:keepLines w:val="0"/>
        <w:widowControl w:val="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 xml:space="preserve">В случае принятия решения о заключении договора с </w:t>
      </w:r>
      <w:r w:rsidRPr="00C25352">
        <w:rPr>
          <w:rFonts w:ascii="Times New Roman" w:hAnsi="Times New Roman"/>
        </w:rPr>
        <w:t xml:space="preserve">ООО "Транспортно-Логистический Центр" </w:t>
      </w:r>
      <w:r w:rsidRPr="0045741E">
        <w:rPr>
          <w:rFonts w:ascii="Times New Roman" w:hAnsi="Times New Roman"/>
          <w:b/>
          <w:i/>
        </w:rPr>
        <w:t xml:space="preserve"> </w:t>
      </w:r>
      <w:r w:rsidRPr="0045741E">
        <w:rPr>
          <w:rFonts w:ascii="Times New Roman" w:eastAsia="Calibri" w:hAnsi="Times New Roman"/>
        </w:rPr>
        <w:t xml:space="preserve">рекомендовать </w:t>
      </w:r>
      <w:r>
        <w:rPr>
          <w:rFonts w:ascii="Times New Roman" w:eastAsia="Calibri" w:hAnsi="Times New Roman"/>
        </w:rPr>
        <w:t>заказчику</w:t>
      </w:r>
      <w:r w:rsidRPr="0045741E">
        <w:rPr>
          <w:rFonts w:ascii="Times New Roman" w:eastAsia="Calibri" w:hAnsi="Times New Roman"/>
        </w:rPr>
        <w:t xml:space="preserve"> провести с </w:t>
      </w:r>
      <w:r w:rsidRPr="00C25352">
        <w:rPr>
          <w:rFonts w:ascii="Times New Roman" w:hAnsi="Times New Roman"/>
        </w:rPr>
        <w:t xml:space="preserve">ООО "Транспортно-Логистический Центр" </w:t>
      </w:r>
      <w:r w:rsidRPr="0045741E">
        <w:rPr>
          <w:rFonts w:ascii="Times New Roman" w:eastAsia="Calibri" w:hAnsi="Times New Roman"/>
        </w:rPr>
        <w:t>преддоговорные п</w:t>
      </w:r>
      <w:r w:rsidRPr="0045741E">
        <w:rPr>
          <w:rFonts w:ascii="Times New Roman" w:eastAsia="Calibri" w:hAnsi="Times New Roman"/>
        </w:rPr>
        <w:t>е</w:t>
      </w:r>
      <w:r w:rsidRPr="0045741E">
        <w:rPr>
          <w:rFonts w:ascii="Times New Roman" w:eastAsia="Calibri" w:hAnsi="Times New Roman"/>
        </w:rPr>
        <w:t xml:space="preserve">реговоры по </w:t>
      </w:r>
      <w:r w:rsidR="008E078F">
        <w:rPr>
          <w:rFonts w:ascii="Times New Roman" w:eastAsia="Calibri" w:hAnsi="Times New Roman"/>
        </w:rPr>
        <w:t>снижению цены</w:t>
      </w:r>
      <w:r w:rsidRPr="0045741E">
        <w:rPr>
          <w:rFonts w:ascii="Times New Roman" w:eastAsia="Calibri" w:hAnsi="Times New Roman"/>
        </w:rPr>
        <w:t>.</w:t>
      </w:r>
    </w:p>
    <w:p w:rsidR="00B30942" w:rsidRDefault="00B30942" w:rsidP="0045741E">
      <w:pPr>
        <w:pStyle w:val="a7"/>
        <w:keepLines w:val="0"/>
        <w:tabs>
          <w:tab w:val="left" w:pos="1134"/>
        </w:tabs>
        <w:ind w:left="0"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45741E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4935" w:type="pct"/>
        <w:jc w:val="center"/>
        <w:tblInd w:w="-2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5094"/>
        <w:gridCol w:w="1513"/>
      </w:tblGrid>
      <w:tr w:rsidR="00B06670" w:rsidRPr="00B06670" w:rsidTr="00B06670">
        <w:trPr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64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B06670" w:rsidRPr="00B06670" w:rsidTr="00B06670">
        <w:trPr>
          <w:trHeight w:val="42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981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Денисов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Валерий Ив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п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кам и логистике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B06670" w:rsidRPr="00B06670" w:rsidTr="00B06670">
        <w:trPr>
          <w:trHeight w:val="36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499"/>
            </w:tblGrid>
            <w:tr w:rsidR="00B06670" w:rsidRPr="00B06670" w:rsidTr="00B06670">
              <w:trPr>
                <w:trHeight w:val="109"/>
              </w:trPr>
              <w:tc>
                <w:tcPr>
                  <w:tcW w:w="2499" w:type="dxa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Котельников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Дми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рий Юрьевич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B06670" w:rsidRPr="00B06670" w:rsidTr="00B06670">
        <w:trPr>
          <w:trHeight w:val="364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81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Борис Ник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</w:t>
                  </w: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лаевич 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trHeight w:val="48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24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Шулятьев</w:t>
                  </w:r>
                  <w:proofErr w:type="spellEnd"/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Виталий Геннадьевич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B06670">
              <w:rPr>
                <w:rFonts w:ascii="Times New Roman" w:eastAsiaTheme="minorEastAsia" w:hAnsi="Times New Roman"/>
                <w:b/>
                <w:bCs/>
                <w:i/>
                <w:sz w:val="22"/>
                <w:szCs w:val="22"/>
              </w:rPr>
              <w:t>с</w:t>
            </w:r>
            <w:r w:rsidRPr="00B06670">
              <w:rPr>
                <w:rFonts w:ascii="Times New Roman" w:eastAsiaTheme="minorEastAsia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B06670" w:rsidRPr="00B06670" w:rsidTr="00B06670">
        <w:trPr>
          <w:trHeight w:val="35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Чигасова</w:t>
                  </w:r>
                  <w:proofErr w:type="spellEnd"/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мерческой деятельности и организации зак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у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F03FB" w:rsidRPr="006150CE" w:rsidRDefault="008F03FB" w:rsidP="00516C97">
      <w:pPr>
        <w:rPr>
          <w:rFonts w:ascii="Times New Roman" w:hAnsi="Times New Roman"/>
        </w:rPr>
      </w:pPr>
      <w:bookmarkStart w:id="0" w:name="_GoBack"/>
      <w:bookmarkEnd w:id="0"/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345D9"/>
    <w:multiLevelType w:val="hybridMultilevel"/>
    <w:tmpl w:val="D2663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35523"/>
    <w:rsid w:val="000651F6"/>
    <w:rsid w:val="00077BC8"/>
    <w:rsid w:val="000B02C6"/>
    <w:rsid w:val="001121B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44B4"/>
    <w:rsid w:val="003562B9"/>
    <w:rsid w:val="003771AA"/>
    <w:rsid w:val="00381BE1"/>
    <w:rsid w:val="003F0F20"/>
    <w:rsid w:val="0045741E"/>
    <w:rsid w:val="00492DAF"/>
    <w:rsid w:val="00497AC5"/>
    <w:rsid w:val="004D6FAD"/>
    <w:rsid w:val="004E07D4"/>
    <w:rsid w:val="004E0C3A"/>
    <w:rsid w:val="004F22FF"/>
    <w:rsid w:val="004F565C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94B9A"/>
    <w:rsid w:val="006C647F"/>
    <w:rsid w:val="006E1962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C2EA3"/>
    <w:rsid w:val="007C6B2C"/>
    <w:rsid w:val="007F258E"/>
    <w:rsid w:val="007F2883"/>
    <w:rsid w:val="00870E3A"/>
    <w:rsid w:val="00890820"/>
    <w:rsid w:val="008E078F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06670"/>
    <w:rsid w:val="00B12FA7"/>
    <w:rsid w:val="00B270DB"/>
    <w:rsid w:val="00B30942"/>
    <w:rsid w:val="00BA2D5E"/>
    <w:rsid w:val="00BB48C2"/>
    <w:rsid w:val="00BC3566"/>
    <w:rsid w:val="00C25352"/>
    <w:rsid w:val="00C43932"/>
    <w:rsid w:val="00C6188E"/>
    <w:rsid w:val="00C8264C"/>
    <w:rsid w:val="00C96469"/>
    <w:rsid w:val="00CA5F58"/>
    <w:rsid w:val="00CD5643"/>
    <w:rsid w:val="00D22432"/>
    <w:rsid w:val="00D71AA6"/>
    <w:rsid w:val="00D7779F"/>
    <w:rsid w:val="00DA4530"/>
    <w:rsid w:val="00DA7541"/>
    <w:rsid w:val="00DD55C0"/>
    <w:rsid w:val="00E03067"/>
    <w:rsid w:val="00E148D2"/>
    <w:rsid w:val="00E2014E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79C4F-BD53-4F5C-843F-306190AE2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2013-12-05T11:19:00Z</cp:lastPrinted>
  <dcterms:created xsi:type="dcterms:W3CDTF">2013-12-05T09:07:00Z</dcterms:created>
  <dcterms:modified xsi:type="dcterms:W3CDTF">2013-12-05T11:19:00Z</dcterms:modified>
</cp:coreProperties>
</file>