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D56062">
        <w:rPr>
          <w:b/>
          <w:w w:val="115"/>
        </w:rPr>
        <w:t>ЭЛЕКТРОНАГРЕВАТЕЛЬНЫХ ПРИБОРОВ ДЛЯ ОРГАНИЗАЦИИ КОФЕ-БРЕЙКА В РАМКАХ ВЕЧЕРА ПОСВЯЩЕННОГО ДНЮ РОЖДЕНИЯ СТУДЕНЧЕСКОГО ТЕАТРА ИАТЭ ДЛЯ СТУДЕНТОВ, ПРЕПОДАВАТЕЛЕЙ И РАБОТНИКОВ ИАТЭ НИЯУ МИФИ</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414722">
        <w:rPr>
          <w:b/>
          <w:w w:val="115"/>
        </w:rPr>
        <w:t>1020-ИАТЭ</w:t>
      </w:r>
      <w:r w:rsidR="004379CA" w:rsidRPr="00CE1327">
        <w:rPr>
          <w:b/>
          <w:w w:val="115"/>
        </w:rPr>
        <w:t xml:space="preserve"> </w:t>
      </w:r>
      <w:r w:rsidR="003321E0">
        <w:rPr>
          <w:b/>
          <w:w w:val="115"/>
        </w:rPr>
        <w:t>от 28.11.2018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D56062" w:rsidRDefault="00D56062" w:rsidP="00270CEC">
            <w:pPr>
              <w:jc w:val="both"/>
              <w:rPr>
                <w:color w:val="000000"/>
              </w:rPr>
            </w:pPr>
            <w:r>
              <w:rPr>
                <w:color w:val="000000"/>
              </w:rPr>
              <w:t>Поставка</w:t>
            </w:r>
            <w:r w:rsidRPr="00D56062">
              <w:rPr>
                <w:color w:val="000000"/>
              </w:rPr>
              <w:t xml:space="preserve"> электронагревательных приборов для организации кофе-брейка в рамках вечера посвященного </w:t>
            </w:r>
            <w:r>
              <w:rPr>
                <w:color w:val="000000"/>
              </w:rPr>
              <w:t>Д</w:t>
            </w:r>
            <w:r w:rsidRPr="00D56062">
              <w:rPr>
                <w:color w:val="000000"/>
              </w:rPr>
              <w:t>ню</w:t>
            </w:r>
            <w:r>
              <w:rPr>
                <w:color w:val="000000"/>
              </w:rPr>
              <w:t xml:space="preserve"> рождения</w:t>
            </w:r>
            <w:r w:rsidRPr="00D56062">
              <w:rPr>
                <w:color w:val="000000"/>
              </w:rPr>
              <w:t xml:space="preserve"> студенческого театра ИАТЭ для студентов, преподавателей и работников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D56062" w:rsidP="00414722">
            <w:pPr>
              <w:jc w:val="center"/>
              <w:rPr>
                <w:color w:val="000000"/>
              </w:rPr>
            </w:pPr>
            <w:r>
              <w:rPr>
                <w:color w:val="000000"/>
              </w:rPr>
              <w:t>14 000</w:t>
            </w:r>
            <w:r w:rsidR="00D0746D">
              <w:rPr>
                <w:color w:val="000000"/>
              </w:rPr>
              <w:t xml:space="preserve"> </w:t>
            </w:r>
            <w:r w:rsidR="00894234" w:rsidRPr="00327623">
              <w:rPr>
                <w:color w:val="000000"/>
              </w:rPr>
              <w:t xml:space="preserve"> рублей </w:t>
            </w:r>
            <w:r w:rsidR="00414722">
              <w:rPr>
                <w:color w:val="000000"/>
              </w:rPr>
              <w:t>0</w:t>
            </w:r>
            <w:r w:rsidR="00894234" w:rsidRPr="00327623">
              <w:rPr>
                <w:color w:val="000000"/>
              </w:rPr>
              <w:t>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414722">
            <w:pPr>
              <w:jc w:val="center"/>
              <w:rPr>
                <w:color w:val="000000"/>
              </w:rPr>
            </w:pPr>
            <w:r>
              <w:rPr>
                <w:color w:val="000000"/>
              </w:rPr>
              <w:t xml:space="preserve">До </w:t>
            </w:r>
            <w:r w:rsidR="00414722">
              <w:rPr>
                <w:color w:val="000000"/>
              </w:rPr>
              <w:t>20</w:t>
            </w:r>
            <w:r>
              <w:rPr>
                <w:color w:val="000000"/>
              </w:rPr>
              <w:t>.12.2018</w:t>
            </w:r>
            <w:r w:rsidR="00741AE8">
              <w:rPr>
                <w:color w:val="000000"/>
              </w:rPr>
              <w:t xml:space="preserve"> </w:t>
            </w:r>
            <w:r>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414722">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B66EED" w:rsidRPr="00F306FA">
              <w:rPr>
                <w:color w:val="000000"/>
              </w:rPr>
              <w:t xml:space="preserve">на </w:t>
            </w:r>
            <w:r w:rsidR="00414722" w:rsidRPr="00414722">
              <w:rPr>
                <w:color w:val="000000"/>
              </w:rPr>
              <w:t>перевозку, разгрузку, тару и упаковку,  страхование, уплату таможенных пошлин, налогов, сборов и други</w:t>
            </w:r>
            <w:r w:rsidR="00414722">
              <w:rPr>
                <w:color w:val="000000"/>
              </w:rPr>
              <w:t xml:space="preserve">е обязательные </w:t>
            </w:r>
            <w:r w:rsidR="00414722" w:rsidRPr="00414722">
              <w:rPr>
                <w:color w:val="000000"/>
              </w:rPr>
              <w:t>платеж</w:t>
            </w:r>
            <w:r w:rsidR="00414722">
              <w:rPr>
                <w:color w:val="000000"/>
              </w:rPr>
              <w:t>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5A63F5" w:rsidRPr="005A63F5" w:rsidRDefault="005A63F5" w:rsidP="005A63F5">
            <w:pPr>
              <w:pStyle w:val="a5"/>
              <w:jc w:val="both"/>
              <w:rPr>
                <w:color w:val="000000"/>
              </w:rPr>
            </w:pPr>
            <w:r w:rsidRPr="005A63F5">
              <w:rPr>
                <w:color w:val="000000"/>
              </w:rPr>
              <w:t>Любой участник процедуры закупки вправе подать только одну котировочную заявку, внесение изменений в которую не допускается.</w:t>
            </w:r>
          </w:p>
          <w:p w:rsidR="005A63F5" w:rsidRPr="005A63F5" w:rsidRDefault="005A63F5" w:rsidP="005A63F5">
            <w:pPr>
              <w:pStyle w:val="a5"/>
              <w:jc w:val="both"/>
              <w:rPr>
                <w:color w:val="000000"/>
              </w:rPr>
            </w:pPr>
            <w:r w:rsidRPr="005A63F5">
              <w:rPr>
                <w:color w:val="000000"/>
              </w:rPr>
              <w:t>Котировочная заявка должна содержать:</w:t>
            </w:r>
          </w:p>
          <w:p w:rsidR="005A63F5" w:rsidRPr="005A63F5" w:rsidRDefault="005A63F5" w:rsidP="005A63F5">
            <w:pPr>
              <w:pStyle w:val="a5"/>
              <w:jc w:val="both"/>
              <w:rPr>
                <w:color w:val="000000"/>
              </w:rPr>
            </w:pPr>
          </w:p>
          <w:p w:rsidR="005A63F5" w:rsidRPr="005A63F5" w:rsidRDefault="005A63F5" w:rsidP="005A63F5">
            <w:pPr>
              <w:pStyle w:val="a5"/>
              <w:jc w:val="both"/>
              <w:rPr>
                <w:color w:val="000000"/>
              </w:rPr>
            </w:pPr>
            <w:r w:rsidRPr="005A63F5">
              <w:rPr>
                <w:color w:val="000000"/>
              </w:rPr>
              <w:t xml:space="preserve">для юридического и физического лица, в том числе </w:t>
            </w:r>
          </w:p>
          <w:p w:rsidR="005A63F5" w:rsidRPr="005A63F5" w:rsidRDefault="005A63F5" w:rsidP="005A63F5">
            <w:pPr>
              <w:pStyle w:val="a5"/>
              <w:jc w:val="both"/>
              <w:rPr>
                <w:color w:val="000000"/>
              </w:rPr>
            </w:pPr>
            <w:r w:rsidRPr="005A63F5">
              <w:rPr>
                <w:color w:val="000000"/>
              </w:rPr>
              <w:t>индивидуального предпринимателя:</w:t>
            </w:r>
          </w:p>
          <w:p w:rsidR="005A63F5" w:rsidRPr="005A63F5" w:rsidRDefault="005A63F5" w:rsidP="005A63F5">
            <w:pPr>
              <w:pStyle w:val="a5"/>
              <w:jc w:val="both"/>
              <w:rPr>
                <w:color w:val="000000"/>
              </w:rPr>
            </w:pPr>
            <w:r w:rsidRPr="005A63F5">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5A63F5" w:rsidRPr="005A63F5" w:rsidRDefault="005A63F5" w:rsidP="005A63F5">
            <w:pPr>
              <w:pStyle w:val="a5"/>
              <w:jc w:val="both"/>
              <w:rPr>
                <w:color w:val="000000"/>
              </w:rPr>
            </w:pPr>
            <w:r w:rsidRPr="005A63F5">
              <w:rPr>
                <w:color w:val="000000"/>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r w:rsidR="00414722">
              <w:rPr>
                <w:color w:val="000000"/>
              </w:rPr>
              <w:t>.</w:t>
            </w:r>
          </w:p>
          <w:p w:rsidR="008D417A" w:rsidRPr="00327623" w:rsidRDefault="005A63F5" w:rsidP="002C5A4B">
            <w:pPr>
              <w:pStyle w:val="a5"/>
              <w:jc w:val="both"/>
              <w:rPr>
                <w:color w:val="000000"/>
              </w:rPr>
            </w:pPr>
            <w:r w:rsidRPr="005A63F5">
              <w:rPr>
                <w:color w:val="000000"/>
              </w:rPr>
              <w:t xml:space="preserve"> 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332CB2" w:rsidP="00414722">
            <w:pPr>
              <w:rPr>
                <w:color w:val="000000"/>
              </w:rPr>
            </w:pPr>
            <w:r w:rsidRPr="00327623">
              <w:rPr>
                <w:color w:val="000000"/>
              </w:rPr>
              <w:t>Дата начала подачи заявок</w:t>
            </w:r>
          </w:p>
        </w:tc>
        <w:tc>
          <w:tcPr>
            <w:tcW w:w="3274" w:type="pct"/>
            <w:shd w:val="clear" w:color="auto" w:fill="auto"/>
            <w:vAlign w:val="center"/>
          </w:tcPr>
          <w:p w:rsidR="00C51EEF" w:rsidRPr="00327623" w:rsidRDefault="003321E0" w:rsidP="00270CEC">
            <w:pPr>
              <w:rPr>
                <w:color w:val="000000"/>
              </w:rPr>
            </w:pPr>
            <w:r>
              <w:rPr>
                <w:color w:val="000000"/>
              </w:rPr>
              <w:t>29.11.2018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332CB2" w:rsidP="00270CEC">
            <w:pPr>
              <w:rPr>
                <w:color w:val="000000"/>
              </w:rPr>
            </w:pPr>
            <w:r w:rsidRPr="00327623">
              <w:rPr>
                <w:color w:val="000000"/>
              </w:rPr>
              <w:t>Дата и время окончания подачи заяво</w:t>
            </w:r>
            <w:r w:rsidR="00414722">
              <w:rPr>
                <w:color w:val="000000"/>
              </w:rPr>
              <w:t>к</w:t>
            </w:r>
          </w:p>
        </w:tc>
        <w:tc>
          <w:tcPr>
            <w:tcW w:w="3274" w:type="pct"/>
            <w:shd w:val="clear" w:color="auto" w:fill="auto"/>
            <w:vAlign w:val="center"/>
          </w:tcPr>
          <w:p w:rsidR="00C51EEF" w:rsidRPr="00327623" w:rsidRDefault="003321E0" w:rsidP="00270CEC">
            <w:pPr>
              <w:rPr>
                <w:color w:val="000000"/>
              </w:rPr>
            </w:pPr>
            <w:r>
              <w:rPr>
                <w:color w:val="000000"/>
              </w:rPr>
              <w:t>04.12.2018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3321E0" w:rsidRDefault="00B125C6" w:rsidP="00270CEC">
            <w:pPr>
              <w:jc w:val="center"/>
            </w:pPr>
            <w:r w:rsidRPr="00CE1327">
              <w:lastRenderedPageBreak/>
              <w:t>1</w:t>
            </w:r>
            <w:r w:rsidRPr="003321E0">
              <w:t>8</w:t>
            </w:r>
          </w:p>
        </w:tc>
        <w:tc>
          <w:tcPr>
            <w:tcW w:w="1517" w:type="pct"/>
            <w:shd w:val="clear" w:color="auto" w:fill="auto"/>
            <w:vAlign w:val="center"/>
          </w:tcPr>
          <w:p w:rsidR="00B125C6" w:rsidRPr="00327623" w:rsidRDefault="00B125C6" w:rsidP="00414722">
            <w:pPr>
              <w:rPr>
                <w:color w:val="000000"/>
              </w:rPr>
            </w:pPr>
            <w:r w:rsidRPr="00327623">
              <w:rPr>
                <w:color w:val="000000"/>
              </w:rPr>
              <w:t>Место и дата рассмотрения котировочных заявок</w:t>
            </w: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3321E0" w:rsidRPr="00327623" w:rsidRDefault="003321E0" w:rsidP="00270CEC">
            <w:pPr>
              <w:rPr>
                <w:color w:val="000000"/>
              </w:rPr>
            </w:pPr>
            <w:r>
              <w:rPr>
                <w:color w:val="000000"/>
              </w:rPr>
              <w:t>05.12.2018</w:t>
            </w:r>
            <w:bookmarkStart w:id="0" w:name="_GoBack"/>
            <w:bookmarkEnd w:id="0"/>
          </w:p>
        </w:tc>
      </w:tr>
      <w:tr w:rsidR="009B66B6" w:rsidRPr="00CE1327" w:rsidTr="00270CEC">
        <w:trPr>
          <w:trHeight w:val="70"/>
        </w:trPr>
        <w:tc>
          <w:tcPr>
            <w:tcW w:w="209" w:type="pct"/>
            <w:shd w:val="clear" w:color="auto" w:fill="auto"/>
            <w:vAlign w:val="center"/>
          </w:tcPr>
          <w:p w:rsidR="009B66B6" w:rsidRPr="003321E0" w:rsidRDefault="00774578" w:rsidP="00270CEC">
            <w:pPr>
              <w:jc w:val="center"/>
            </w:pPr>
            <w:r>
              <w:t>1</w:t>
            </w:r>
            <w:r w:rsidR="00B125C6" w:rsidRPr="003321E0">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 xml:space="preserve">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414722">
              <w:rPr>
                <w:color w:val="000000"/>
              </w:rPr>
              <w:t>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 xml:space="preserve">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w:t>
            </w:r>
            <w:r w:rsidRPr="00327623">
              <w:rPr>
                <w:color w:val="000000"/>
              </w:rPr>
              <w:lastRenderedPageBreak/>
              <w:t>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3</w:t>
            </w:r>
            <w:r w:rsidRPr="00A0304D">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414722" w:rsidP="00270CEC">
            <w:pPr>
              <w:pStyle w:val="Default"/>
              <w:jc w:val="both"/>
              <w:rPr>
                <w:rFonts w:ascii="Times New Roman" w:hAnsi="Times New Roman" w:cs="Times New Roman"/>
                <w:color w:val="auto"/>
              </w:rPr>
            </w:pPr>
            <w:r>
              <w:rPr>
                <w:rFonts w:ascii="Times New Roman" w:hAnsi="Times New Roman" w:cs="Times New Roman"/>
                <w:color w:val="auto"/>
              </w:rPr>
              <w:t>4</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414722" w:rsidP="00270CEC">
            <w:pPr>
              <w:pStyle w:val="Default"/>
              <w:jc w:val="both"/>
              <w:rPr>
                <w:rFonts w:ascii="Times New Roman" w:hAnsi="Times New Roman" w:cs="Times New Roman"/>
                <w:color w:val="auto"/>
              </w:rPr>
            </w:pPr>
            <w:r>
              <w:rPr>
                <w:rFonts w:ascii="Times New Roman" w:hAnsi="Times New Roman" w:cs="Times New Roman"/>
                <w:color w:val="auto"/>
              </w:rPr>
              <w:lastRenderedPageBreak/>
              <w:t>5</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414722" w:rsidP="00270CEC">
            <w:pPr>
              <w:pStyle w:val="Default"/>
              <w:jc w:val="both"/>
              <w:rPr>
                <w:rFonts w:ascii="Times New Roman" w:hAnsi="Times New Roman" w:cs="Times New Roman"/>
              </w:rPr>
            </w:pPr>
            <w:r>
              <w:rPr>
                <w:rFonts w:ascii="Times New Roman" w:hAnsi="Times New Roman" w:cs="Times New Roman"/>
                <w:color w:val="auto"/>
              </w:rPr>
              <w:t>6</w:t>
            </w:r>
            <w:r w:rsidR="009F4971">
              <w:rPr>
                <w:rFonts w:ascii="Times New Roman" w:hAnsi="Times New Roman" w:cs="Times New Roman"/>
                <w:color w:val="auto"/>
              </w:rPr>
              <w:t>)</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414722" w:rsidP="00270CEC">
            <w:pPr>
              <w:pStyle w:val="Default"/>
              <w:jc w:val="both"/>
              <w:rPr>
                <w:rFonts w:ascii="Times New Roman" w:hAnsi="Times New Roman" w:cs="Times New Roman"/>
              </w:rPr>
            </w:pPr>
            <w:r>
              <w:rPr>
                <w:rFonts w:ascii="Times New Roman" w:hAnsi="Times New Roman" w:cs="Times New Roman"/>
              </w:rPr>
              <w:t>7</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414722" w:rsidP="00270CEC">
            <w:pPr>
              <w:jc w:val="both"/>
              <w:rPr>
                <w:color w:val="000000"/>
              </w:rPr>
            </w:pPr>
            <w:r>
              <w:rPr>
                <w:color w:val="000000"/>
              </w:rPr>
              <w:t>8</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414722" w:rsidP="00270CEC">
            <w:pPr>
              <w:jc w:val="both"/>
              <w:rPr>
                <w:color w:val="000000"/>
              </w:rPr>
            </w:pPr>
            <w:r>
              <w:rPr>
                <w:color w:val="000000"/>
              </w:rPr>
              <w:t>9</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414722" w:rsidP="00270CEC">
            <w:pPr>
              <w:jc w:val="both"/>
              <w:rPr>
                <w:color w:val="000000"/>
              </w:rPr>
            </w:pPr>
            <w:r>
              <w:rPr>
                <w:color w:val="000000"/>
              </w:rPr>
              <w:t>10</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r w:rsidRPr="00327623">
              <w:rPr>
                <w:color w:val="000000"/>
              </w:rPr>
              <w:t xml:space="preserve"> </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F307FC" w:rsidP="00270CEC">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lastRenderedPageBreak/>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2C657E" w:rsidP="002C657E">
            <w:pPr>
              <w:jc w:val="both"/>
              <w:rPr>
                <w:color w:val="000000"/>
              </w:rPr>
            </w:pPr>
            <w:r>
              <w:rPr>
                <w:color w:val="000000"/>
              </w:rPr>
              <w:t xml:space="preserve">Приложение № 4. </w:t>
            </w:r>
            <w:r w:rsidR="009B66B6" w:rsidRPr="00327623">
              <w:rPr>
                <w:color w:val="000000"/>
              </w:rPr>
              <w:t xml:space="preserve">Сведения о начальной (максимальной) цене </w:t>
            </w:r>
            <w:r w:rsidR="00F10EFD" w:rsidRPr="00327623">
              <w:rPr>
                <w:color w:val="000000"/>
              </w:rPr>
              <w:t xml:space="preserve">единицы </w:t>
            </w:r>
            <w:r w:rsidR="009B66B6"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414722" w:rsidRDefault="00414722">
      <w:r>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143B8" w:rsidRDefault="005D766C" w:rsidP="002143B8">
      <w:pPr>
        <w:tabs>
          <w:tab w:val="left" w:pos="1320"/>
        </w:tabs>
        <w:jc w:val="center"/>
        <w:rPr>
          <w:sz w:val="26"/>
          <w:szCs w:val="26"/>
        </w:rPr>
      </w:pPr>
      <w:r w:rsidRPr="002143B8">
        <w:rPr>
          <w:sz w:val="26"/>
          <w:szCs w:val="26"/>
        </w:rPr>
        <w:t>Техническое задание</w:t>
      </w:r>
    </w:p>
    <w:p w:rsidR="00D56062" w:rsidRDefault="005D766C" w:rsidP="00D56062">
      <w:pPr>
        <w:jc w:val="both"/>
        <w:rPr>
          <w:color w:val="000000"/>
        </w:rPr>
      </w:pPr>
      <w:r w:rsidRPr="002143B8">
        <w:rPr>
          <w:sz w:val="26"/>
          <w:szCs w:val="26"/>
        </w:rPr>
        <w:t>Предме</w:t>
      </w:r>
      <w:r w:rsidR="001940FB" w:rsidRPr="002143B8">
        <w:rPr>
          <w:sz w:val="26"/>
          <w:szCs w:val="26"/>
        </w:rPr>
        <w:t xml:space="preserve">т </w:t>
      </w:r>
      <w:r w:rsidR="00F844D3" w:rsidRPr="002143B8">
        <w:rPr>
          <w:sz w:val="26"/>
          <w:szCs w:val="26"/>
        </w:rPr>
        <w:t xml:space="preserve">договора: </w:t>
      </w:r>
      <w:r w:rsidR="00D56062">
        <w:rPr>
          <w:color w:val="000000"/>
        </w:rPr>
        <w:t>Поставка</w:t>
      </w:r>
      <w:r w:rsidR="00D56062" w:rsidRPr="00D56062">
        <w:rPr>
          <w:color w:val="000000"/>
        </w:rPr>
        <w:t xml:space="preserve"> электронагревательных приборов для организации кофе-брейка в рамках вечера посвященного </w:t>
      </w:r>
      <w:r w:rsidR="00D56062">
        <w:rPr>
          <w:color w:val="000000"/>
        </w:rPr>
        <w:t>Д</w:t>
      </w:r>
      <w:r w:rsidR="00D56062" w:rsidRPr="00D56062">
        <w:rPr>
          <w:color w:val="000000"/>
        </w:rPr>
        <w:t>ню</w:t>
      </w:r>
      <w:r w:rsidR="00D56062">
        <w:rPr>
          <w:color w:val="000000"/>
        </w:rPr>
        <w:t xml:space="preserve"> рождения</w:t>
      </w:r>
      <w:r w:rsidR="00D56062" w:rsidRPr="00D56062">
        <w:rPr>
          <w:color w:val="000000"/>
        </w:rPr>
        <w:t xml:space="preserve"> студенческого театра ИАТЭ для студентов, преподавателей и работников ИАТЭ НИЯУ МИФИ</w:t>
      </w:r>
    </w:p>
    <w:p w:rsidR="002C657E" w:rsidRPr="002143B8" w:rsidRDefault="002C657E" w:rsidP="002143B8">
      <w:pPr>
        <w:tabs>
          <w:tab w:val="left" w:pos="1320"/>
        </w:tabs>
        <w:jc w:val="center"/>
        <w:rPr>
          <w:sz w:val="26"/>
          <w:szCs w:val="26"/>
        </w:rPr>
      </w:pPr>
    </w:p>
    <w:p w:rsidR="00854CFB" w:rsidRPr="002143B8" w:rsidRDefault="00854CFB" w:rsidP="002143B8">
      <w:pPr>
        <w:tabs>
          <w:tab w:val="left" w:pos="1320"/>
        </w:tabs>
        <w:jc w:val="center"/>
        <w:rPr>
          <w:sz w:val="26"/>
          <w:szCs w:val="26"/>
        </w:rPr>
      </w:pPr>
      <w:r w:rsidRPr="002143B8">
        <w:rPr>
          <w:sz w:val="26"/>
          <w:szCs w:val="26"/>
        </w:rPr>
        <w:t>Наименование и перечень видов поставляемого товара.</w:t>
      </w:r>
    </w:p>
    <w:tbl>
      <w:tblPr>
        <w:tblW w:w="104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551"/>
        <w:gridCol w:w="5481"/>
        <w:gridCol w:w="850"/>
        <w:gridCol w:w="828"/>
      </w:tblGrid>
      <w:tr w:rsidR="002C657E" w:rsidRPr="002143B8" w:rsidTr="007F2D29">
        <w:tc>
          <w:tcPr>
            <w:tcW w:w="710" w:type="dxa"/>
          </w:tcPr>
          <w:p w:rsidR="002C657E" w:rsidRPr="002143B8" w:rsidRDefault="002C657E" w:rsidP="002143B8">
            <w:pPr>
              <w:tabs>
                <w:tab w:val="left" w:pos="1320"/>
              </w:tabs>
              <w:rPr>
                <w:sz w:val="26"/>
                <w:szCs w:val="26"/>
              </w:rPr>
            </w:pPr>
            <w:r w:rsidRPr="002143B8">
              <w:rPr>
                <w:sz w:val="26"/>
                <w:szCs w:val="26"/>
              </w:rPr>
              <w:t>№ пп</w:t>
            </w:r>
          </w:p>
        </w:tc>
        <w:tc>
          <w:tcPr>
            <w:tcW w:w="2551" w:type="dxa"/>
          </w:tcPr>
          <w:p w:rsidR="002C657E" w:rsidRPr="002143B8" w:rsidRDefault="002C657E" w:rsidP="002143B8">
            <w:pPr>
              <w:tabs>
                <w:tab w:val="left" w:pos="1320"/>
              </w:tabs>
              <w:rPr>
                <w:sz w:val="26"/>
                <w:szCs w:val="26"/>
              </w:rPr>
            </w:pPr>
            <w:r w:rsidRPr="002143B8">
              <w:rPr>
                <w:sz w:val="26"/>
                <w:szCs w:val="26"/>
              </w:rPr>
              <w:t>Наименование /</w:t>
            </w:r>
          </w:p>
          <w:p w:rsidR="002C657E" w:rsidRPr="002143B8" w:rsidRDefault="002C657E" w:rsidP="002143B8">
            <w:pPr>
              <w:tabs>
                <w:tab w:val="left" w:pos="1320"/>
              </w:tabs>
              <w:rPr>
                <w:sz w:val="26"/>
                <w:szCs w:val="26"/>
              </w:rPr>
            </w:pPr>
            <w:r w:rsidRPr="002143B8">
              <w:rPr>
                <w:sz w:val="26"/>
                <w:szCs w:val="26"/>
              </w:rPr>
              <w:t>модель</w:t>
            </w:r>
          </w:p>
        </w:tc>
        <w:tc>
          <w:tcPr>
            <w:tcW w:w="5481" w:type="dxa"/>
          </w:tcPr>
          <w:p w:rsidR="002C657E" w:rsidRPr="002143B8" w:rsidRDefault="002C657E" w:rsidP="002143B8">
            <w:pPr>
              <w:tabs>
                <w:tab w:val="left" w:pos="1320"/>
              </w:tabs>
              <w:rPr>
                <w:sz w:val="26"/>
                <w:szCs w:val="26"/>
              </w:rPr>
            </w:pPr>
            <w:r w:rsidRPr="002143B8">
              <w:rPr>
                <w:sz w:val="26"/>
                <w:szCs w:val="26"/>
              </w:rPr>
              <w:t>Технические характеристики, описание товара. Соответствие ГОСТ, ТУ</w:t>
            </w:r>
          </w:p>
        </w:tc>
        <w:tc>
          <w:tcPr>
            <w:tcW w:w="850" w:type="dxa"/>
          </w:tcPr>
          <w:p w:rsidR="002C657E" w:rsidRPr="002143B8" w:rsidRDefault="002C657E" w:rsidP="002143B8">
            <w:pPr>
              <w:tabs>
                <w:tab w:val="left" w:pos="1320"/>
              </w:tabs>
              <w:rPr>
                <w:sz w:val="26"/>
                <w:szCs w:val="26"/>
              </w:rPr>
            </w:pPr>
            <w:r w:rsidRPr="002143B8">
              <w:rPr>
                <w:sz w:val="26"/>
                <w:szCs w:val="26"/>
              </w:rPr>
              <w:t>Ед. измерения</w:t>
            </w:r>
          </w:p>
        </w:tc>
        <w:tc>
          <w:tcPr>
            <w:tcW w:w="828" w:type="dxa"/>
          </w:tcPr>
          <w:p w:rsidR="002C657E" w:rsidRPr="002143B8" w:rsidRDefault="002C657E" w:rsidP="002143B8">
            <w:pPr>
              <w:tabs>
                <w:tab w:val="left" w:pos="1320"/>
              </w:tabs>
              <w:rPr>
                <w:sz w:val="26"/>
                <w:szCs w:val="26"/>
              </w:rPr>
            </w:pPr>
            <w:r w:rsidRPr="002143B8">
              <w:rPr>
                <w:sz w:val="26"/>
                <w:szCs w:val="26"/>
              </w:rPr>
              <w:t>Кол-во</w:t>
            </w:r>
          </w:p>
        </w:tc>
      </w:tr>
      <w:tr w:rsidR="00060D0C" w:rsidRPr="002143B8" w:rsidTr="007F2D29">
        <w:tc>
          <w:tcPr>
            <w:tcW w:w="710" w:type="dxa"/>
          </w:tcPr>
          <w:p w:rsidR="00060D0C" w:rsidRPr="002143B8" w:rsidRDefault="00B473A3" w:rsidP="002143B8">
            <w:pPr>
              <w:tabs>
                <w:tab w:val="left" w:pos="1320"/>
              </w:tabs>
              <w:rPr>
                <w:sz w:val="26"/>
                <w:szCs w:val="26"/>
              </w:rPr>
            </w:pPr>
            <w:r w:rsidRPr="002143B8">
              <w:rPr>
                <w:sz w:val="26"/>
                <w:szCs w:val="26"/>
              </w:rPr>
              <w:t>1</w:t>
            </w:r>
          </w:p>
        </w:tc>
        <w:tc>
          <w:tcPr>
            <w:tcW w:w="2551" w:type="dxa"/>
          </w:tcPr>
          <w:p w:rsidR="00060D0C" w:rsidRPr="002143B8" w:rsidRDefault="009562CC" w:rsidP="009562CC">
            <w:pPr>
              <w:tabs>
                <w:tab w:val="left" w:pos="1320"/>
              </w:tabs>
              <w:rPr>
                <w:sz w:val="26"/>
                <w:szCs w:val="26"/>
              </w:rPr>
            </w:pPr>
            <w:r>
              <w:rPr>
                <w:color w:val="000000"/>
              </w:rPr>
              <w:t>Э</w:t>
            </w:r>
            <w:r w:rsidRPr="00D56062">
              <w:rPr>
                <w:color w:val="000000"/>
              </w:rPr>
              <w:t>лектронагревательны</w:t>
            </w:r>
            <w:r>
              <w:rPr>
                <w:color w:val="000000"/>
              </w:rPr>
              <w:t>е</w:t>
            </w:r>
            <w:r w:rsidRPr="00D56062">
              <w:rPr>
                <w:color w:val="000000"/>
              </w:rPr>
              <w:t xml:space="preserve"> прибор</w:t>
            </w:r>
            <w:r>
              <w:rPr>
                <w:color w:val="000000"/>
              </w:rPr>
              <w:t>ы</w:t>
            </w:r>
            <w:r w:rsidRPr="00D56062">
              <w:rPr>
                <w:color w:val="000000"/>
              </w:rPr>
              <w:t xml:space="preserve"> для организации кофе-брейка в рамках вечера посвященного </w:t>
            </w:r>
            <w:r>
              <w:rPr>
                <w:color w:val="000000"/>
              </w:rPr>
              <w:t>Д</w:t>
            </w:r>
            <w:r w:rsidRPr="00D56062">
              <w:rPr>
                <w:color w:val="000000"/>
              </w:rPr>
              <w:t>ню</w:t>
            </w:r>
            <w:r>
              <w:rPr>
                <w:color w:val="000000"/>
              </w:rPr>
              <w:t xml:space="preserve"> рождения</w:t>
            </w:r>
            <w:r w:rsidRPr="00D56062">
              <w:rPr>
                <w:color w:val="000000"/>
              </w:rPr>
              <w:t xml:space="preserve"> студенческого театра ИАТЭ для студентов, преподавателей и работников ИАТЭ НИЯУ МИФИ</w:t>
            </w:r>
            <w:r>
              <w:rPr>
                <w:sz w:val="26"/>
                <w:szCs w:val="26"/>
              </w:rPr>
              <w:t xml:space="preserve">, в </w:t>
            </w:r>
            <w:r w:rsidR="00B473A3" w:rsidRPr="002143B8">
              <w:rPr>
                <w:sz w:val="26"/>
                <w:szCs w:val="26"/>
              </w:rPr>
              <w:t>том числе:</w:t>
            </w:r>
          </w:p>
        </w:tc>
        <w:tc>
          <w:tcPr>
            <w:tcW w:w="5481" w:type="dxa"/>
          </w:tcPr>
          <w:p w:rsidR="00060D0C" w:rsidRPr="002143B8" w:rsidRDefault="009562CC" w:rsidP="00FB435A">
            <w:pPr>
              <w:tabs>
                <w:tab w:val="left" w:pos="1320"/>
              </w:tabs>
              <w:rPr>
                <w:sz w:val="26"/>
                <w:szCs w:val="26"/>
              </w:rPr>
            </w:pPr>
            <w:r>
              <w:rPr>
                <w:color w:val="000000"/>
              </w:rPr>
              <w:t>Э</w:t>
            </w:r>
            <w:r w:rsidRPr="00D56062">
              <w:rPr>
                <w:color w:val="000000"/>
              </w:rPr>
              <w:t>лектронагревательны</w:t>
            </w:r>
            <w:r>
              <w:rPr>
                <w:color w:val="000000"/>
              </w:rPr>
              <w:t>е</w:t>
            </w:r>
            <w:r w:rsidRPr="00D56062">
              <w:rPr>
                <w:color w:val="000000"/>
              </w:rPr>
              <w:t xml:space="preserve"> прибор</w:t>
            </w:r>
            <w:r>
              <w:rPr>
                <w:color w:val="000000"/>
              </w:rPr>
              <w:t>ы</w:t>
            </w:r>
            <w:r w:rsidRPr="00D56062">
              <w:rPr>
                <w:color w:val="000000"/>
              </w:rPr>
              <w:t xml:space="preserve"> для организации кофе-брейка в рамках вечера посвященного </w:t>
            </w:r>
            <w:r>
              <w:rPr>
                <w:color w:val="000000"/>
              </w:rPr>
              <w:t>Д</w:t>
            </w:r>
            <w:r w:rsidRPr="00D56062">
              <w:rPr>
                <w:color w:val="000000"/>
              </w:rPr>
              <w:t>ню</w:t>
            </w:r>
            <w:r>
              <w:rPr>
                <w:color w:val="000000"/>
              </w:rPr>
              <w:t xml:space="preserve"> рождения</w:t>
            </w:r>
            <w:r w:rsidRPr="00D56062">
              <w:rPr>
                <w:color w:val="000000"/>
              </w:rPr>
              <w:t xml:space="preserve"> студенческого театра ИАТЭ для студентов, преподавателей и работников ИАТЭ НИЯУ МИФИ</w:t>
            </w:r>
            <w:r>
              <w:rPr>
                <w:color w:val="000000"/>
              </w:rPr>
              <w:t xml:space="preserve">, предназначены </w:t>
            </w:r>
            <w:r w:rsidR="00FB435A">
              <w:rPr>
                <w:color w:val="000000"/>
              </w:rPr>
              <w:t xml:space="preserve">для подогрева воды </w:t>
            </w:r>
            <w:r>
              <w:rPr>
                <w:color w:val="000000"/>
              </w:rPr>
              <w:t xml:space="preserve"> </w:t>
            </w:r>
          </w:p>
        </w:tc>
        <w:tc>
          <w:tcPr>
            <w:tcW w:w="850" w:type="dxa"/>
          </w:tcPr>
          <w:p w:rsidR="00060D0C" w:rsidRPr="002143B8" w:rsidRDefault="00060D0C" w:rsidP="002143B8">
            <w:pPr>
              <w:tabs>
                <w:tab w:val="left" w:pos="1320"/>
              </w:tabs>
              <w:rPr>
                <w:sz w:val="26"/>
                <w:szCs w:val="26"/>
              </w:rPr>
            </w:pPr>
          </w:p>
        </w:tc>
        <w:tc>
          <w:tcPr>
            <w:tcW w:w="828" w:type="dxa"/>
          </w:tcPr>
          <w:p w:rsidR="00060D0C" w:rsidRPr="002143B8" w:rsidRDefault="00060D0C" w:rsidP="002143B8">
            <w:pPr>
              <w:tabs>
                <w:tab w:val="left" w:pos="1320"/>
              </w:tabs>
              <w:rPr>
                <w:sz w:val="26"/>
                <w:szCs w:val="26"/>
              </w:rPr>
            </w:pPr>
          </w:p>
        </w:tc>
      </w:tr>
      <w:tr w:rsidR="002E0CE9" w:rsidRPr="002143B8" w:rsidTr="007F2D29">
        <w:tc>
          <w:tcPr>
            <w:tcW w:w="710" w:type="dxa"/>
          </w:tcPr>
          <w:p w:rsidR="002E0CE9" w:rsidRPr="002143B8" w:rsidRDefault="002E0CE9" w:rsidP="002143B8">
            <w:pPr>
              <w:tabs>
                <w:tab w:val="left" w:pos="1320"/>
              </w:tabs>
              <w:rPr>
                <w:sz w:val="26"/>
                <w:szCs w:val="26"/>
              </w:rPr>
            </w:pPr>
            <w:r w:rsidRPr="002143B8">
              <w:rPr>
                <w:sz w:val="26"/>
                <w:szCs w:val="26"/>
              </w:rPr>
              <w:t>1</w:t>
            </w:r>
            <w:r w:rsidR="004264B5">
              <w:rPr>
                <w:sz w:val="26"/>
                <w:szCs w:val="26"/>
              </w:rPr>
              <w:t>.1</w:t>
            </w:r>
          </w:p>
        </w:tc>
        <w:tc>
          <w:tcPr>
            <w:tcW w:w="2551" w:type="dxa"/>
          </w:tcPr>
          <w:p w:rsidR="002E0CE9" w:rsidRPr="00D56062" w:rsidRDefault="00D56062" w:rsidP="002143B8">
            <w:pPr>
              <w:tabs>
                <w:tab w:val="left" w:pos="1320"/>
              </w:tabs>
              <w:rPr>
                <w:sz w:val="26"/>
                <w:szCs w:val="26"/>
                <w:lang w:val="en-US"/>
              </w:rPr>
            </w:pPr>
            <w:r>
              <w:rPr>
                <w:sz w:val="26"/>
                <w:szCs w:val="26"/>
              </w:rPr>
              <w:t xml:space="preserve">Кипятильник </w:t>
            </w:r>
            <w:r>
              <w:rPr>
                <w:sz w:val="26"/>
                <w:szCs w:val="26"/>
                <w:lang w:val="en-US"/>
              </w:rPr>
              <w:t xml:space="preserve">Gastrorag </w:t>
            </w:r>
            <w:r w:rsidR="00C02AA0">
              <w:rPr>
                <w:sz w:val="26"/>
                <w:szCs w:val="26"/>
                <w:lang w:val="en-US"/>
              </w:rPr>
              <w:t>DK-LX-200</w:t>
            </w:r>
          </w:p>
        </w:tc>
        <w:tc>
          <w:tcPr>
            <w:tcW w:w="5481" w:type="dxa"/>
          </w:tcPr>
          <w:p w:rsidR="002E0CE9" w:rsidRPr="002143B8" w:rsidRDefault="00C02AA0" w:rsidP="002143B8">
            <w:pPr>
              <w:tabs>
                <w:tab w:val="left" w:pos="1320"/>
              </w:tabs>
              <w:rPr>
                <w:sz w:val="26"/>
                <w:szCs w:val="26"/>
              </w:rPr>
            </w:pPr>
            <w:r>
              <w:rPr>
                <w:sz w:val="26"/>
                <w:szCs w:val="26"/>
              </w:rPr>
              <w:t xml:space="preserve">Кипятильник </w:t>
            </w:r>
            <w:r>
              <w:rPr>
                <w:sz w:val="26"/>
                <w:szCs w:val="26"/>
                <w:lang w:val="en-US"/>
              </w:rPr>
              <w:t>Gastrorag</w:t>
            </w:r>
            <w:r w:rsidRPr="00C02AA0">
              <w:rPr>
                <w:sz w:val="26"/>
                <w:szCs w:val="26"/>
              </w:rPr>
              <w:t xml:space="preserve"> </w:t>
            </w:r>
            <w:r>
              <w:rPr>
                <w:sz w:val="26"/>
                <w:szCs w:val="26"/>
                <w:lang w:val="en-US"/>
              </w:rPr>
              <w:t>DK</w:t>
            </w:r>
            <w:r w:rsidRPr="00C02AA0">
              <w:rPr>
                <w:sz w:val="26"/>
                <w:szCs w:val="26"/>
              </w:rPr>
              <w:t>-</w:t>
            </w:r>
            <w:r>
              <w:rPr>
                <w:sz w:val="26"/>
                <w:szCs w:val="26"/>
                <w:lang w:val="en-US"/>
              </w:rPr>
              <w:t>LX</w:t>
            </w:r>
            <w:r w:rsidRPr="00C02AA0">
              <w:rPr>
                <w:sz w:val="26"/>
                <w:szCs w:val="26"/>
              </w:rPr>
              <w:t>-200</w:t>
            </w:r>
            <w:r w:rsidR="002E0CE9" w:rsidRPr="002143B8">
              <w:rPr>
                <w:sz w:val="26"/>
                <w:szCs w:val="26"/>
              </w:rPr>
              <w:t xml:space="preserve">, </w:t>
            </w:r>
            <w:r>
              <w:rPr>
                <w:sz w:val="26"/>
                <w:szCs w:val="26"/>
              </w:rPr>
              <w:t>имеет</w:t>
            </w:r>
            <w:r w:rsidR="002E0CE9" w:rsidRPr="002143B8">
              <w:rPr>
                <w:sz w:val="26"/>
                <w:szCs w:val="26"/>
              </w:rPr>
              <w:t xml:space="preserve"> следующие характеристики:</w:t>
            </w:r>
          </w:p>
          <w:p w:rsidR="00C02AA0" w:rsidRDefault="00C02AA0" w:rsidP="00C02AA0">
            <w:pPr>
              <w:tabs>
                <w:tab w:val="left" w:pos="1320"/>
              </w:tabs>
              <w:rPr>
                <w:sz w:val="26"/>
                <w:szCs w:val="26"/>
              </w:rPr>
            </w:pPr>
            <w:r>
              <w:rPr>
                <w:sz w:val="26"/>
                <w:szCs w:val="26"/>
              </w:rPr>
              <w:t>- тип: наливной;</w:t>
            </w:r>
          </w:p>
          <w:p w:rsidR="00C02AA0" w:rsidRDefault="00C02AA0" w:rsidP="00C02AA0">
            <w:pPr>
              <w:tabs>
                <w:tab w:val="left" w:pos="1320"/>
              </w:tabs>
              <w:rPr>
                <w:sz w:val="26"/>
                <w:szCs w:val="26"/>
              </w:rPr>
            </w:pPr>
            <w:r>
              <w:rPr>
                <w:sz w:val="26"/>
                <w:szCs w:val="26"/>
              </w:rPr>
              <w:t>- объем: 20 л;</w:t>
            </w:r>
          </w:p>
          <w:p w:rsidR="00C02AA0" w:rsidRDefault="00C02AA0" w:rsidP="00C02AA0">
            <w:pPr>
              <w:tabs>
                <w:tab w:val="left" w:pos="1320"/>
              </w:tabs>
              <w:rPr>
                <w:sz w:val="26"/>
                <w:szCs w:val="26"/>
              </w:rPr>
            </w:pPr>
            <w:r>
              <w:rPr>
                <w:sz w:val="26"/>
                <w:szCs w:val="26"/>
              </w:rPr>
              <w:t>- материал корпуса: нержавеющая сталь;</w:t>
            </w:r>
          </w:p>
          <w:p w:rsidR="00C02AA0" w:rsidRDefault="00C02AA0" w:rsidP="00C02AA0">
            <w:pPr>
              <w:tabs>
                <w:tab w:val="left" w:pos="1320"/>
              </w:tabs>
              <w:rPr>
                <w:sz w:val="26"/>
                <w:szCs w:val="26"/>
              </w:rPr>
            </w:pPr>
            <w:r>
              <w:rPr>
                <w:sz w:val="26"/>
                <w:szCs w:val="26"/>
              </w:rPr>
              <w:t>- тип управления: электромеханическое;</w:t>
            </w:r>
          </w:p>
          <w:p w:rsidR="009562CC" w:rsidRDefault="009562CC" w:rsidP="00C02AA0">
            <w:pPr>
              <w:tabs>
                <w:tab w:val="left" w:pos="1320"/>
              </w:tabs>
              <w:rPr>
                <w:sz w:val="26"/>
                <w:szCs w:val="26"/>
              </w:rPr>
            </w:pPr>
            <w:r>
              <w:rPr>
                <w:sz w:val="26"/>
                <w:szCs w:val="26"/>
              </w:rPr>
              <w:t>- количество разливных кранов: 1;</w:t>
            </w:r>
          </w:p>
          <w:p w:rsidR="00C02AA0" w:rsidRDefault="00C02AA0" w:rsidP="00C02AA0">
            <w:pPr>
              <w:tabs>
                <w:tab w:val="left" w:pos="1320"/>
              </w:tabs>
              <w:rPr>
                <w:sz w:val="26"/>
                <w:szCs w:val="26"/>
              </w:rPr>
            </w:pPr>
            <w:r>
              <w:rPr>
                <w:sz w:val="26"/>
                <w:szCs w:val="26"/>
              </w:rPr>
              <w:t>-</w:t>
            </w:r>
            <w:r w:rsidR="009562CC">
              <w:rPr>
                <w:sz w:val="26"/>
                <w:szCs w:val="26"/>
              </w:rPr>
              <w:t xml:space="preserve"> наличие терморегулятора: от 30 до 110 </w:t>
            </w:r>
            <w:r w:rsidR="009562CC">
              <w:rPr>
                <w:sz w:val="26"/>
                <w:szCs w:val="26"/>
              </w:rPr>
              <w:sym w:font="Symbol" w:char="F0B0"/>
            </w:r>
            <w:r w:rsidR="009562CC">
              <w:rPr>
                <w:sz w:val="26"/>
                <w:szCs w:val="26"/>
              </w:rPr>
              <w:t>С;</w:t>
            </w:r>
          </w:p>
          <w:p w:rsidR="00C02AA0" w:rsidRDefault="00C02AA0" w:rsidP="00C02AA0">
            <w:pPr>
              <w:tabs>
                <w:tab w:val="left" w:pos="1320"/>
              </w:tabs>
              <w:rPr>
                <w:sz w:val="26"/>
                <w:szCs w:val="26"/>
              </w:rPr>
            </w:pPr>
            <w:r>
              <w:rPr>
                <w:sz w:val="26"/>
                <w:szCs w:val="26"/>
              </w:rPr>
              <w:t>- наличие индикатора уровня воды;</w:t>
            </w:r>
          </w:p>
          <w:p w:rsidR="009562CC" w:rsidRDefault="009562CC" w:rsidP="00C02AA0">
            <w:pPr>
              <w:tabs>
                <w:tab w:val="left" w:pos="1320"/>
              </w:tabs>
              <w:rPr>
                <w:sz w:val="26"/>
                <w:szCs w:val="26"/>
              </w:rPr>
            </w:pPr>
            <w:r>
              <w:rPr>
                <w:sz w:val="26"/>
                <w:szCs w:val="26"/>
              </w:rPr>
              <w:t>- наличие каплесборника;</w:t>
            </w:r>
          </w:p>
          <w:p w:rsidR="00C02AA0" w:rsidRDefault="00C02AA0" w:rsidP="00C02AA0">
            <w:pPr>
              <w:tabs>
                <w:tab w:val="left" w:pos="1320"/>
              </w:tabs>
              <w:rPr>
                <w:sz w:val="26"/>
                <w:szCs w:val="26"/>
              </w:rPr>
            </w:pPr>
            <w:r>
              <w:rPr>
                <w:sz w:val="26"/>
                <w:szCs w:val="26"/>
              </w:rPr>
              <w:t>- напряжение: 220 В;</w:t>
            </w:r>
          </w:p>
          <w:p w:rsidR="00C02AA0" w:rsidRDefault="00C02AA0" w:rsidP="00C02AA0">
            <w:pPr>
              <w:tabs>
                <w:tab w:val="left" w:pos="1320"/>
              </w:tabs>
              <w:rPr>
                <w:sz w:val="26"/>
                <w:szCs w:val="26"/>
              </w:rPr>
            </w:pPr>
            <w:r>
              <w:rPr>
                <w:sz w:val="26"/>
                <w:szCs w:val="26"/>
              </w:rPr>
              <w:t>- мощность: 2,5 кВт;</w:t>
            </w:r>
          </w:p>
          <w:p w:rsidR="00C02AA0" w:rsidRDefault="00C02AA0" w:rsidP="00C02AA0">
            <w:pPr>
              <w:tabs>
                <w:tab w:val="left" w:pos="1320"/>
              </w:tabs>
              <w:rPr>
                <w:sz w:val="26"/>
                <w:szCs w:val="26"/>
              </w:rPr>
            </w:pPr>
            <w:r>
              <w:rPr>
                <w:sz w:val="26"/>
                <w:szCs w:val="26"/>
              </w:rPr>
              <w:t>- габариты (Ш х Г х В): 340 х 340 х 496 мм;</w:t>
            </w:r>
          </w:p>
          <w:p w:rsidR="00C02AA0" w:rsidRPr="002143B8" w:rsidRDefault="00C02AA0" w:rsidP="00C02AA0">
            <w:pPr>
              <w:tabs>
                <w:tab w:val="left" w:pos="1320"/>
              </w:tabs>
              <w:rPr>
                <w:sz w:val="26"/>
                <w:szCs w:val="26"/>
              </w:rPr>
            </w:pPr>
            <w:r>
              <w:rPr>
                <w:sz w:val="26"/>
                <w:szCs w:val="26"/>
              </w:rPr>
              <w:t>- вес: 3,3 кг.</w:t>
            </w:r>
          </w:p>
        </w:tc>
        <w:tc>
          <w:tcPr>
            <w:tcW w:w="850" w:type="dxa"/>
          </w:tcPr>
          <w:p w:rsidR="002E0CE9" w:rsidRPr="002143B8" w:rsidRDefault="002E0CE9" w:rsidP="002143B8">
            <w:pPr>
              <w:tabs>
                <w:tab w:val="left" w:pos="1320"/>
              </w:tabs>
              <w:rPr>
                <w:sz w:val="26"/>
                <w:szCs w:val="26"/>
              </w:rPr>
            </w:pPr>
            <w:r w:rsidRPr="002143B8">
              <w:rPr>
                <w:sz w:val="26"/>
                <w:szCs w:val="26"/>
              </w:rPr>
              <w:t>шт</w:t>
            </w:r>
          </w:p>
        </w:tc>
        <w:tc>
          <w:tcPr>
            <w:tcW w:w="828" w:type="dxa"/>
          </w:tcPr>
          <w:p w:rsidR="002E0CE9" w:rsidRPr="002143B8" w:rsidRDefault="00C02AA0" w:rsidP="002143B8">
            <w:pPr>
              <w:tabs>
                <w:tab w:val="left" w:pos="1320"/>
              </w:tabs>
              <w:rPr>
                <w:sz w:val="26"/>
                <w:szCs w:val="26"/>
              </w:rPr>
            </w:pPr>
            <w:r>
              <w:rPr>
                <w:sz w:val="26"/>
                <w:szCs w:val="26"/>
              </w:rPr>
              <w:t>2</w:t>
            </w:r>
          </w:p>
        </w:tc>
      </w:tr>
    </w:tbl>
    <w:p w:rsidR="002C657E" w:rsidRPr="00250F53" w:rsidRDefault="002C657E" w:rsidP="001B22D4">
      <w:pPr>
        <w:autoSpaceDE w:val="0"/>
        <w:autoSpaceDN w:val="0"/>
        <w:ind w:right="-2"/>
        <w:jc w:val="both"/>
        <w:rPr>
          <w:color w:val="000000"/>
          <w:sz w:val="28"/>
          <w:szCs w:val="28"/>
        </w:rPr>
      </w:pPr>
    </w:p>
    <w:p w:rsidR="009562CC" w:rsidRPr="006F3E94" w:rsidRDefault="009562CC" w:rsidP="009562CC">
      <w:pPr>
        <w:autoSpaceDE w:val="0"/>
        <w:autoSpaceDN w:val="0"/>
        <w:ind w:right="-2"/>
        <w:jc w:val="both"/>
        <w:rPr>
          <w:sz w:val="28"/>
          <w:szCs w:val="28"/>
        </w:rPr>
      </w:pPr>
      <w:r w:rsidRPr="006F3E94">
        <w:rPr>
          <w:sz w:val="28"/>
          <w:szCs w:val="28"/>
        </w:rPr>
        <w:t xml:space="preserve">2. Начальная (максимальная) цена договора, в том числе с учетом расходов на перевозку, разгрузку, тару и упаковку,  страхование, уплату таможенных пошлин, налогов, сборов и других обязательных платежей, составляет </w:t>
      </w:r>
      <w:r w:rsidR="005E26E9">
        <w:rPr>
          <w:sz w:val="28"/>
          <w:szCs w:val="28"/>
        </w:rPr>
        <w:t>14 000</w:t>
      </w:r>
      <w:r w:rsidRPr="006F3E94">
        <w:rPr>
          <w:sz w:val="28"/>
          <w:szCs w:val="28"/>
        </w:rPr>
        <w:t xml:space="preserve"> рублей 00 копеек.</w:t>
      </w:r>
    </w:p>
    <w:p w:rsidR="009562CC" w:rsidRPr="006F3E94" w:rsidRDefault="009562CC" w:rsidP="009562CC">
      <w:pPr>
        <w:autoSpaceDE w:val="0"/>
        <w:autoSpaceDN w:val="0"/>
        <w:ind w:right="-2"/>
        <w:jc w:val="both"/>
        <w:rPr>
          <w:sz w:val="28"/>
          <w:szCs w:val="28"/>
        </w:rPr>
      </w:pPr>
      <w:r w:rsidRPr="006F3E94">
        <w:rPr>
          <w:sz w:val="28"/>
          <w:szCs w:val="28"/>
        </w:rPr>
        <w:t>3. Место поставки товара: 249040, Калужская обл., г. Обнинск, Студгородок, д.1.</w:t>
      </w:r>
    </w:p>
    <w:p w:rsidR="009562CC" w:rsidRPr="006F3E94" w:rsidRDefault="009562CC" w:rsidP="009562CC">
      <w:pPr>
        <w:autoSpaceDE w:val="0"/>
        <w:autoSpaceDN w:val="0"/>
        <w:ind w:right="-2"/>
        <w:jc w:val="both"/>
        <w:rPr>
          <w:color w:val="000000"/>
          <w:sz w:val="28"/>
          <w:szCs w:val="28"/>
        </w:rPr>
      </w:pPr>
      <w:r w:rsidRPr="006F3E94">
        <w:rPr>
          <w:sz w:val="28"/>
          <w:szCs w:val="28"/>
        </w:rPr>
        <w:t xml:space="preserve">4. Сроки поставки товара: </w:t>
      </w:r>
      <w:r w:rsidRPr="006F3E94">
        <w:rPr>
          <w:color w:val="000000"/>
          <w:sz w:val="28"/>
          <w:szCs w:val="28"/>
        </w:rPr>
        <w:t xml:space="preserve">до </w:t>
      </w:r>
      <w:r w:rsidR="00A5733F">
        <w:rPr>
          <w:color w:val="000000"/>
          <w:sz w:val="28"/>
          <w:szCs w:val="28"/>
        </w:rPr>
        <w:t>20</w:t>
      </w:r>
      <w:r w:rsidRPr="006F3E94">
        <w:rPr>
          <w:color w:val="000000"/>
          <w:sz w:val="28"/>
          <w:szCs w:val="28"/>
        </w:rPr>
        <w:t>.12.2018 г.</w:t>
      </w:r>
    </w:p>
    <w:p w:rsidR="009562CC" w:rsidRPr="006F3E94" w:rsidRDefault="009562CC" w:rsidP="009562CC">
      <w:pPr>
        <w:jc w:val="both"/>
        <w:rPr>
          <w:sz w:val="28"/>
          <w:szCs w:val="28"/>
        </w:rPr>
      </w:pPr>
      <w:r w:rsidRPr="006F3E94">
        <w:rPr>
          <w:sz w:val="28"/>
          <w:szCs w:val="28"/>
        </w:rPr>
        <w:t xml:space="preserve">5. Цели использования: </w:t>
      </w:r>
      <w:r w:rsidR="005E26E9" w:rsidRPr="005E26E9">
        <w:rPr>
          <w:sz w:val="28"/>
          <w:szCs w:val="28"/>
        </w:rPr>
        <w:t xml:space="preserve">Электронагревательные приборы для организации кофе-брейка в рамках вечера посвященного Дню рождения студенческого театра ИАТЭ </w:t>
      </w:r>
      <w:r w:rsidR="005E26E9" w:rsidRPr="005E26E9">
        <w:rPr>
          <w:sz w:val="28"/>
          <w:szCs w:val="28"/>
        </w:rPr>
        <w:lastRenderedPageBreak/>
        <w:t xml:space="preserve">для студентов, преподавателей и работников ИАТЭ НИЯУ МИФИ, предназначены </w:t>
      </w:r>
      <w:r w:rsidR="005E26E9" w:rsidRPr="00FB435A">
        <w:rPr>
          <w:sz w:val="28"/>
          <w:szCs w:val="28"/>
        </w:rPr>
        <w:t xml:space="preserve">для </w:t>
      </w:r>
      <w:r w:rsidR="00FB435A">
        <w:rPr>
          <w:sz w:val="28"/>
          <w:szCs w:val="28"/>
        </w:rPr>
        <w:t>подогрева воды.</w:t>
      </w:r>
    </w:p>
    <w:p w:rsidR="009562CC" w:rsidRPr="006F3E94" w:rsidRDefault="009562CC" w:rsidP="009562CC">
      <w:pPr>
        <w:jc w:val="both"/>
        <w:rPr>
          <w:sz w:val="28"/>
          <w:szCs w:val="28"/>
        </w:rPr>
      </w:pPr>
      <w:r w:rsidRPr="006F3E94">
        <w:rPr>
          <w:sz w:val="28"/>
          <w:szCs w:val="28"/>
        </w:rPr>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9562CC" w:rsidRPr="006F3E94" w:rsidRDefault="009562CC" w:rsidP="009562CC">
      <w:pPr>
        <w:pStyle w:val="ListNum"/>
        <w:numPr>
          <w:ilvl w:val="0"/>
          <w:numId w:val="0"/>
        </w:numPr>
        <w:spacing w:before="0"/>
        <w:rPr>
          <w:spacing w:val="-6"/>
          <w:sz w:val="28"/>
          <w:szCs w:val="28"/>
        </w:rPr>
      </w:pPr>
      <w:r w:rsidRPr="006F3E94">
        <w:rPr>
          <w:rStyle w:val="kursiv"/>
          <w:i w:val="0"/>
          <w:sz w:val="28"/>
          <w:szCs w:val="28"/>
        </w:rPr>
        <w:t>7</w:t>
      </w:r>
      <w:r w:rsidRPr="006F3E94">
        <w:rPr>
          <w:rStyle w:val="kursiv"/>
          <w:sz w:val="28"/>
          <w:szCs w:val="28"/>
        </w:rPr>
        <w:t xml:space="preserve">. </w:t>
      </w:r>
      <w:r w:rsidRPr="006F3E94">
        <w:rPr>
          <w:spacing w:val="-6"/>
          <w:sz w:val="28"/>
          <w:szCs w:val="28"/>
        </w:rPr>
        <w:t>Требования к качеству товара.</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9562CC" w:rsidRPr="006F3E94" w:rsidRDefault="009562CC" w:rsidP="009562CC">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rStyle w:val="kursiv"/>
          <w:i w:val="0"/>
          <w:sz w:val="28"/>
          <w:szCs w:val="28"/>
        </w:rPr>
        <w:tab/>
      </w:r>
      <w:r w:rsidRPr="006F3E94">
        <w:rPr>
          <w:rStyle w:val="kursiv"/>
          <w:i w:val="0"/>
          <w:sz w:val="28"/>
          <w:szCs w:val="28"/>
        </w:rPr>
        <w:tab/>
      </w:r>
      <w:r w:rsidRPr="006F3E94">
        <w:rPr>
          <w:spacing w:val="-6"/>
          <w:sz w:val="28"/>
          <w:szCs w:val="28"/>
        </w:rPr>
        <w:t>Требования к безопасности товара:</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Товар должен быть безопасен при его применении по назначению, указанному в технических требованиях.</w:t>
      </w:r>
    </w:p>
    <w:p w:rsidR="009562CC" w:rsidRPr="006F3E94" w:rsidRDefault="009562CC" w:rsidP="009562CC">
      <w:pPr>
        <w:pStyle w:val="ListNum"/>
        <w:numPr>
          <w:ilvl w:val="0"/>
          <w:numId w:val="0"/>
        </w:numPr>
        <w:tabs>
          <w:tab w:val="clear" w:pos="284"/>
          <w:tab w:val="left" w:pos="1134"/>
          <w:tab w:val="left" w:pos="1276"/>
          <w:tab w:val="left" w:pos="1418"/>
        </w:tabs>
        <w:spacing w:before="0"/>
        <w:rPr>
          <w:spacing w:val="-6"/>
          <w:sz w:val="28"/>
          <w:szCs w:val="28"/>
        </w:rPr>
      </w:pPr>
      <w:r w:rsidRPr="006F3E94">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562CC" w:rsidRPr="006F3E94" w:rsidRDefault="009562CC" w:rsidP="009562CC">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к таре, упаковке и маркировке товара.</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Упаковка должна обеспечивать сохранность товара при транспортировке</w:t>
      </w:r>
      <w:r w:rsidR="005E26E9">
        <w:rPr>
          <w:spacing w:val="-6"/>
          <w:sz w:val="28"/>
          <w:szCs w:val="28"/>
        </w:rPr>
        <w:t xml:space="preserve"> к конечному месту эксплуатации.</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Маркировка упаковки должна строго соответствовать маркировке товара.</w:t>
      </w:r>
    </w:p>
    <w:p w:rsidR="009562CC" w:rsidRPr="006F3E94" w:rsidRDefault="009562CC" w:rsidP="009562CC">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к отгрузке и доставке товара.</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Доставка и отгрузка товара осуществляется по адресу, указанному в п.3 «Технического задания» с обязательным представлением товарно-сопроводительной документации.</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lastRenderedPageBreak/>
        <w:t>Доставка и отгрузка осуществляются поставщиком за счет собственных средств.</w:t>
      </w:r>
    </w:p>
    <w:p w:rsidR="005E26E9" w:rsidRPr="00A0304D" w:rsidRDefault="005E26E9" w:rsidP="005E26E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5E26E9" w:rsidRPr="00A0304D" w:rsidRDefault="005E26E9" w:rsidP="005E26E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Поставляемый товар должен быть работоспособным, содержать все комплектующие</w:t>
      </w:r>
      <w:r>
        <w:rPr>
          <w:spacing w:val="-6"/>
          <w:sz w:val="28"/>
          <w:szCs w:val="28"/>
        </w:rPr>
        <w:t>.</w:t>
      </w:r>
    </w:p>
    <w:p w:rsidR="009562CC" w:rsidRPr="006F3E94" w:rsidRDefault="009562CC" w:rsidP="009562CC">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по передаче Заказчику технических и иных документов при поставке товара.</w:t>
      </w:r>
    </w:p>
    <w:p w:rsidR="009562CC" w:rsidRPr="006F3E94" w:rsidRDefault="009562CC" w:rsidP="009562CC">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9562CC" w:rsidRPr="006F3E94" w:rsidRDefault="009562CC" w:rsidP="009562CC">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по передаче Заказчику комплекта расходных материалов для первичной эксплуатации товара.</w:t>
      </w:r>
    </w:p>
    <w:p w:rsidR="009562CC" w:rsidRPr="006F3E94" w:rsidRDefault="009562CC" w:rsidP="009562CC">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Поставщик обязан передать Заказчику перечень расходных материалов, указанных в п. 1 настоящего технического задания.</w:t>
      </w:r>
    </w:p>
    <w:p w:rsidR="009562CC" w:rsidRPr="006F3E94" w:rsidRDefault="009562CC" w:rsidP="009562CC">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Порядок сдачи и приемки товара.</w:t>
      </w:r>
    </w:p>
    <w:p w:rsidR="009562CC" w:rsidRPr="006F3E94" w:rsidRDefault="009562CC" w:rsidP="009562CC">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9562CC" w:rsidRPr="006F3E94" w:rsidRDefault="009562CC" w:rsidP="009562CC">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к условиям эксплуатации товара.</w:t>
      </w:r>
    </w:p>
    <w:p w:rsidR="009562CC" w:rsidRPr="006F3E94" w:rsidRDefault="009562CC" w:rsidP="009562CC">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Стандартные требования к электрической сети – 220 В, 50 Гц. Особые требования к условиям эксплуатации товара указаны в п. 1 «Технического задания».</w:t>
      </w:r>
    </w:p>
    <w:p w:rsidR="009562CC" w:rsidRPr="006F3E94" w:rsidRDefault="009562CC" w:rsidP="009562CC">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6F3E94">
        <w:rPr>
          <w:spacing w:val="-6"/>
          <w:sz w:val="28"/>
          <w:szCs w:val="28"/>
        </w:rPr>
        <w:t>Шум от работы Товара не должен превышать санитарно-гигиенические нормы по данному виду товара.</w:t>
      </w:r>
    </w:p>
    <w:p w:rsidR="005E26E9" w:rsidRPr="00A0304D" w:rsidRDefault="005E26E9" w:rsidP="005E26E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5E26E9" w:rsidRPr="00A0304D" w:rsidRDefault="005E26E9" w:rsidP="005E26E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5E26E9" w:rsidRPr="00A0304D" w:rsidRDefault="005E26E9" w:rsidP="005E26E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5E26E9" w:rsidRPr="00A0304D" w:rsidRDefault="005E26E9" w:rsidP="005E26E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5E26E9" w:rsidRPr="00A0304D" w:rsidRDefault="005E26E9" w:rsidP="005E26E9">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5E26E9" w:rsidRPr="00A0304D" w:rsidRDefault="005E26E9" w:rsidP="005E26E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5E26E9" w:rsidRPr="00A0304D" w:rsidRDefault="005E26E9" w:rsidP="005E26E9">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w:t>
      </w:r>
      <w:r w:rsidRPr="00A0304D">
        <w:rPr>
          <w:spacing w:val="-6"/>
          <w:sz w:val="28"/>
          <w:szCs w:val="28"/>
        </w:rPr>
        <w:lastRenderedPageBreak/>
        <w:t>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E26E9" w:rsidRPr="00A0304D" w:rsidRDefault="005E26E9" w:rsidP="005E26E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sidR="001005C2">
        <w:rPr>
          <w:spacing w:val="-6"/>
          <w:sz w:val="28"/>
          <w:szCs w:val="28"/>
        </w:rPr>
        <w:t>ет данный факт соответствующим а</w:t>
      </w:r>
      <w:r w:rsidRPr="00A0304D">
        <w:rPr>
          <w:spacing w:val="-6"/>
          <w:sz w:val="28"/>
          <w:szCs w:val="28"/>
        </w:rPr>
        <w:t>ктом, который направляется поставщику для устранения неисправностей.</w:t>
      </w:r>
    </w:p>
    <w:p w:rsidR="005E26E9" w:rsidRPr="00A0304D" w:rsidRDefault="005E26E9" w:rsidP="005E26E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Время устранения отказа (устранение неисправности) товара при наступлении гарантийного случая – не более </w:t>
      </w:r>
      <w:r>
        <w:rPr>
          <w:spacing w:val="-6"/>
          <w:sz w:val="28"/>
          <w:szCs w:val="28"/>
        </w:rPr>
        <w:t>30</w:t>
      </w:r>
      <w:r w:rsidRPr="00A0304D">
        <w:rPr>
          <w:spacing w:val="-6"/>
          <w:sz w:val="28"/>
          <w:szCs w:val="28"/>
        </w:rPr>
        <w:t xml:space="preserve"> календарных дней с момента получения поставщи</w:t>
      </w:r>
      <w:r w:rsidR="001005C2">
        <w:rPr>
          <w:spacing w:val="-6"/>
          <w:sz w:val="28"/>
          <w:szCs w:val="28"/>
        </w:rPr>
        <w:t>ком а</w:t>
      </w:r>
      <w:r w:rsidRPr="00A0304D">
        <w:rPr>
          <w:spacing w:val="-6"/>
          <w:sz w:val="28"/>
          <w:szCs w:val="28"/>
        </w:rPr>
        <w:t>кта.</w:t>
      </w:r>
    </w:p>
    <w:p w:rsidR="005E26E9" w:rsidRPr="00A0304D" w:rsidRDefault="005E26E9" w:rsidP="005E26E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E26E9" w:rsidRPr="00A0304D" w:rsidRDefault="005E26E9" w:rsidP="005E26E9">
      <w:pPr>
        <w:pStyle w:val="ListNum"/>
        <w:numPr>
          <w:ilvl w:val="0"/>
          <w:numId w:val="21"/>
        </w:numPr>
        <w:spacing w:before="0"/>
        <w:ind w:left="0" w:firstLine="0"/>
        <w:rPr>
          <w:sz w:val="28"/>
          <w:szCs w:val="28"/>
        </w:rPr>
      </w:pPr>
      <w:r w:rsidRPr="00A0304D">
        <w:rPr>
          <w:sz w:val="28"/>
          <w:szCs w:val="28"/>
        </w:rPr>
        <w:t xml:space="preserve"> Авторские права.</w:t>
      </w:r>
    </w:p>
    <w:p w:rsidR="005E26E9" w:rsidRPr="00A0304D" w:rsidRDefault="005E26E9" w:rsidP="005E26E9">
      <w:pPr>
        <w:pStyle w:val="ListNum"/>
        <w:numPr>
          <w:ilvl w:val="0"/>
          <w:numId w:val="0"/>
        </w:numPr>
        <w:spacing w:before="0"/>
        <w:rPr>
          <w:bCs/>
          <w:sz w:val="28"/>
          <w:szCs w:val="28"/>
        </w:rPr>
      </w:pPr>
      <w:r w:rsidRPr="00A0304D">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9562CC" w:rsidRPr="006F3E94" w:rsidRDefault="009562CC" w:rsidP="009562CC">
      <w:pPr>
        <w:pStyle w:val="ListNum"/>
        <w:numPr>
          <w:ilvl w:val="0"/>
          <w:numId w:val="0"/>
        </w:numPr>
        <w:spacing w:before="0"/>
        <w:ind w:left="993"/>
        <w:contextualSpacing/>
        <w:rPr>
          <w:sz w:val="24"/>
        </w:rPr>
      </w:pPr>
    </w:p>
    <w:p w:rsidR="00B23B14" w:rsidRPr="00CD1EE7" w:rsidRDefault="00B23B14" w:rsidP="009562CC">
      <w:pPr>
        <w:autoSpaceDE w:val="0"/>
        <w:autoSpaceDN w:val="0"/>
        <w:ind w:right="-2"/>
        <w:jc w:val="both"/>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A690B"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A690B"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w:t>
      </w:r>
      <w:r w:rsidR="00B23B14" w:rsidRPr="00CD1EE7">
        <w:rPr>
          <w:spacing w:val="-6"/>
          <w:sz w:val="28"/>
          <w:szCs w:val="28"/>
        </w:rPr>
        <w:t xml:space="preserve">ачальник управления закупок                                              </w:t>
      </w:r>
      <w:r w:rsidR="006E3653">
        <w:rPr>
          <w:spacing w:val="-6"/>
          <w:sz w:val="28"/>
          <w:szCs w:val="28"/>
        </w:rPr>
        <w:t xml:space="preserve">    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23B14" w:rsidRPr="00CD1EE7" w:rsidRDefault="005E26E9"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Заместитель директора по ОВР</w:t>
      </w:r>
      <w:r w:rsidR="001E4AC2">
        <w:rPr>
          <w:spacing w:val="-6"/>
          <w:sz w:val="28"/>
          <w:szCs w:val="28"/>
        </w:rPr>
        <w:tab/>
      </w:r>
      <w:r w:rsidR="001E4AC2">
        <w:rPr>
          <w:spacing w:val="-6"/>
          <w:sz w:val="28"/>
          <w:szCs w:val="28"/>
        </w:rPr>
        <w:tab/>
      </w:r>
      <w:r w:rsidR="001E4AC2">
        <w:rPr>
          <w:spacing w:val="-6"/>
          <w:sz w:val="28"/>
          <w:szCs w:val="28"/>
        </w:rPr>
        <w:tab/>
      </w:r>
      <w:r w:rsidR="00ED55B9">
        <w:rPr>
          <w:spacing w:val="-6"/>
          <w:sz w:val="28"/>
          <w:szCs w:val="28"/>
        </w:rPr>
        <w:tab/>
      </w:r>
      <w:r w:rsidR="00ED55B9">
        <w:rPr>
          <w:spacing w:val="-6"/>
          <w:sz w:val="28"/>
          <w:szCs w:val="28"/>
        </w:rPr>
        <w:tab/>
      </w:r>
      <w:r>
        <w:rPr>
          <w:spacing w:val="-6"/>
          <w:sz w:val="28"/>
          <w:szCs w:val="28"/>
        </w:rPr>
        <w:t xml:space="preserve">    Е.Г. Чуркин</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7B6803">
        <w:rPr>
          <w:rFonts w:eastAsia="Arial Unicode MS"/>
          <w:sz w:val="28"/>
          <w:szCs w:val="28"/>
        </w:rPr>
        <w:t>21</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5C4423">
      <w:pPr>
        <w:tabs>
          <w:tab w:val="left" w:pos="6324"/>
        </w:tabs>
        <w:ind w:firstLine="6324"/>
      </w:pPr>
      <w:r>
        <w:br w:type="page"/>
      </w:r>
      <w:r w:rsidR="005C4423">
        <w:lastRenderedPageBreak/>
        <w:t xml:space="preserve"> </w:t>
      </w:r>
    </w:p>
    <w:p w:rsidR="00BB6A84" w:rsidRPr="00FA7246" w:rsidRDefault="005C4423" w:rsidP="00BB6A84">
      <w:pPr>
        <w:tabs>
          <w:tab w:val="left" w:pos="6324"/>
        </w:tabs>
        <w:ind w:firstLine="6324"/>
      </w:pPr>
      <w:r>
        <w:tab/>
      </w:r>
      <w:r>
        <w:tab/>
        <w:t xml:space="preserve">       </w:t>
      </w:r>
      <w:r w:rsidR="00BB6A84" w:rsidRPr="00FA7246">
        <w:t xml:space="preserve">Приложение № </w:t>
      </w:r>
      <w:r>
        <w:t>4</w:t>
      </w:r>
    </w:p>
    <w:p w:rsidR="00BB6A84" w:rsidRPr="00FA7246" w:rsidRDefault="005C4423" w:rsidP="00BB6A84">
      <w:pPr>
        <w:tabs>
          <w:tab w:val="left" w:pos="6324"/>
        </w:tabs>
        <w:ind w:left="6324"/>
      </w:pPr>
      <w:r>
        <w:t xml:space="preserve">  </w:t>
      </w:r>
      <w:r w:rsidR="00BB6A84" w:rsidRPr="00FA7246">
        <w:t>к извещению о проведении</w:t>
      </w:r>
    </w:p>
    <w:p w:rsidR="00BB6A84" w:rsidRPr="00FA7246" w:rsidRDefault="005C4423" w:rsidP="00BB6A84">
      <w:pPr>
        <w:tabs>
          <w:tab w:val="left" w:pos="6324"/>
        </w:tabs>
        <w:ind w:left="6324"/>
      </w:pPr>
      <w:r>
        <w:t xml:space="preserve">                </w:t>
      </w:r>
      <w:r w:rsidR="00BB6A84"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w:t>
      </w:r>
      <w:r w:rsidR="005C4423">
        <w:rPr>
          <w:iCs/>
        </w:rPr>
        <w:t xml:space="preserve">      </w:t>
      </w:r>
      <w:r w:rsidRPr="00FA7246">
        <w:rPr>
          <w:iCs/>
        </w:rPr>
        <w:t xml:space="preserve">  в электронной форме</w:t>
      </w:r>
      <w:r w:rsidR="005E26E9" w:rsidRPr="0087641C">
        <w:rPr>
          <w:iCs/>
        </w:rPr>
        <w:t>.</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CD1EE7"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4264B5" w:rsidRPr="004264B5" w:rsidTr="007B6803">
        <w:trPr>
          <w:trHeight w:val="179"/>
        </w:trPr>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5E26E9" w:rsidP="005A63F5">
            <w:pPr>
              <w:tabs>
                <w:tab w:val="left" w:pos="1320"/>
              </w:tabs>
              <w:rPr>
                <w:szCs w:val="28"/>
              </w:rPr>
            </w:pPr>
            <w:r>
              <w:rPr>
                <w:sz w:val="26"/>
                <w:szCs w:val="26"/>
              </w:rPr>
              <w:t xml:space="preserve">Кипятильник </w:t>
            </w:r>
            <w:r>
              <w:rPr>
                <w:sz w:val="26"/>
                <w:szCs w:val="26"/>
                <w:lang w:val="en-US"/>
              </w:rPr>
              <w:t>Gastrorag DK-LX-200</w:t>
            </w:r>
          </w:p>
        </w:tc>
        <w:tc>
          <w:tcPr>
            <w:tcW w:w="184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4264B5">
            <w:pPr>
              <w:pStyle w:val="a5"/>
              <w:numPr>
                <w:ilvl w:val="12"/>
                <w:numId w:val="0"/>
              </w:num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4264B5">
            <w:pPr>
              <w:pStyle w:val="a5"/>
              <w:numPr>
                <w:ilvl w:val="12"/>
                <w:numId w:val="0"/>
              </w:numPr>
              <w:jc w:val="center"/>
              <w:rPr>
                <w:szCs w:val="28"/>
              </w:rPr>
            </w:pPr>
            <w:r w:rsidRPr="004264B5">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5E26E9" w:rsidP="005A63F5">
            <w:pPr>
              <w:suppressAutoHyphens/>
              <w:jc w:val="center"/>
              <w:rPr>
                <w:szCs w:val="28"/>
              </w:rPr>
            </w:pPr>
            <w:r>
              <w:rPr>
                <w:szCs w:val="28"/>
              </w:rPr>
              <w:t>7000,00</w:t>
            </w:r>
          </w:p>
        </w:tc>
      </w:tr>
    </w:tbl>
    <w:p w:rsidR="00C04825" w:rsidRPr="004264B5" w:rsidRDefault="00C04825" w:rsidP="00C04825">
      <w:pPr>
        <w:jc w:val="center"/>
        <w:rPr>
          <w:szCs w:val="28"/>
        </w:rPr>
      </w:pPr>
    </w:p>
    <w:sectPr w:rsidR="00C04825" w:rsidRPr="004264B5"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AD0" w:rsidRDefault="00FA0AD0">
      <w:r>
        <w:separator/>
      </w:r>
    </w:p>
  </w:endnote>
  <w:endnote w:type="continuationSeparator" w:id="0">
    <w:p w:rsidR="00FA0AD0" w:rsidRDefault="00FA0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33F" w:rsidRDefault="00A5733F">
    <w:pPr>
      <w:pStyle w:val="ac"/>
      <w:jc w:val="right"/>
    </w:pPr>
    <w:r>
      <w:fldChar w:fldCharType="begin"/>
    </w:r>
    <w:r>
      <w:instrText>PAGE   \* MERGEFORMAT</w:instrText>
    </w:r>
    <w:r>
      <w:fldChar w:fldCharType="separate"/>
    </w:r>
    <w:r w:rsidR="003321E0">
      <w:rPr>
        <w:noProof/>
      </w:rPr>
      <w:t>4</w:t>
    </w:r>
    <w:r>
      <w:fldChar w:fldCharType="end"/>
    </w:r>
  </w:p>
  <w:p w:rsidR="00A5733F" w:rsidRDefault="00A5733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AD0" w:rsidRDefault="00FA0AD0">
      <w:r>
        <w:separator/>
      </w:r>
    </w:p>
  </w:footnote>
  <w:footnote w:type="continuationSeparator" w:id="0">
    <w:p w:rsidR="00FA0AD0" w:rsidRDefault="00FA0AD0">
      <w:r>
        <w:continuationSeparator/>
      </w:r>
    </w:p>
  </w:footnote>
  <w:footnote w:id="1">
    <w:p w:rsidR="00A5733F" w:rsidRDefault="00A5733F"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A5733F" w:rsidRPr="00836318" w:rsidRDefault="00A5733F"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A5733F" w:rsidRPr="005A43F1" w:rsidRDefault="00A5733F"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A5733F" w:rsidRPr="005A43F1" w:rsidRDefault="00A5733F"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A5733F" w:rsidRPr="00415206" w:rsidRDefault="00A5733F"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A5733F" w:rsidRDefault="00A5733F" w:rsidP="00373B03">
      <w:pPr>
        <w:pStyle w:val="ab"/>
      </w:pPr>
    </w:p>
  </w:footnote>
  <w:footnote w:id="5">
    <w:p w:rsidR="00A5733F" w:rsidRPr="007D54ED" w:rsidRDefault="00A5733F"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A5733F" w:rsidRPr="008F60DC" w:rsidRDefault="00A5733F"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A5733F" w:rsidRPr="008F60DC" w:rsidRDefault="00A5733F"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A5733F" w:rsidRPr="008F60DC" w:rsidRDefault="00A5733F"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2954799"/>
    <w:multiLevelType w:val="hybridMultilevel"/>
    <w:tmpl w:val="F4FE7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11E6CA9"/>
    <w:multiLevelType w:val="hybridMultilevel"/>
    <w:tmpl w:val="D172A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2">
    <w:nsid w:val="4C372565"/>
    <w:multiLevelType w:val="hybridMultilevel"/>
    <w:tmpl w:val="778C9A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C6F6552"/>
    <w:multiLevelType w:val="hybridMultilevel"/>
    <w:tmpl w:val="DD6051EE"/>
    <w:lvl w:ilvl="0" w:tplc="672EDDE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77E0E0E"/>
    <w:multiLevelType w:val="singleLevel"/>
    <w:tmpl w:val="23F4CB4C"/>
    <w:lvl w:ilvl="0">
      <w:numFmt w:val="decimal"/>
      <w:lvlText w:val="%1"/>
      <w:legacy w:legacy="1" w:legacySpace="0" w:legacyIndent="0"/>
      <w:lvlJc w:val="left"/>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7"/>
  </w:num>
  <w:num w:numId="4">
    <w:abstractNumId w:val="7"/>
  </w:num>
  <w:num w:numId="5">
    <w:abstractNumId w:val="8"/>
  </w:num>
  <w:num w:numId="6">
    <w:abstractNumId w:val="9"/>
  </w:num>
  <w:num w:numId="7">
    <w:abstractNumId w:val="27"/>
  </w:num>
  <w:num w:numId="8">
    <w:abstractNumId w:val="2"/>
  </w:num>
  <w:num w:numId="9">
    <w:abstractNumId w:val="20"/>
  </w:num>
  <w:num w:numId="10">
    <w:abstractNumId w:val="10"/>
  </w:num>
  <w:num w:numId="11">
    <w:abstractNumId w:val="28"/>
  </w:num>
  <w:num w:numId="12">
    <w:abstractNumId w:val="21"/>
  </w:num>
  <w:num w:numId="13">
    <w:abstractNumId w:val="25"/>
  </w:num>
  <w:num w:numId="14">
    <w:abstractNumId w:val="24"/>
  </w:num>
  <w:num w:numId="15">
    <w:abstractNumId w:val="6"/>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8"/>
  </w:num>
  <w:num w:numId="21">
    <w:abstractNumId w:val="14"/>
  </w:num>
  <w:num w:numId="22">
    <w:abstractNumId w:val="19"/>
  </w:num>
  <w:num w:numId="23">
    <w:abstractNumId w:val="15"/>
  </w:num>
  <w:num w:numId="24">
    <w:abstractNumId w:val="29"/>
  </w:num>
  <w:num w:numId="25">
    <w:abstractNumId w:val="5"/>
  </w:num>
  <w:num w:numId="26">
    <w:abstractNumId w:val="11"/>
  </w:num>
  <w:num w:numId="27">
    <w:abstractNumId w:val="3"/>
  </w:num>
  <w:num w:numId="28">
    <w:abstractNumId w:val="23"/>
  </w:num>
  <w:num w:numId="29">
    <w:abstractNumId w:val="16"/>
  </w:num>
  <w:num w:numId="30">
    <w:abstractNumId w:val="22"/>
  </w:num>
  <w:num w:numId="31">
    <w:abstractNumId w:val="4"/>
  </w:num>
  <w:num w:numId="32">
    <w:abstractNumId w:val="26"/>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5F06"/>
    <w:rsid w:val="00060D0C"/>
    <w:rsid w:val="00061B56"/>
    <w:rsid w:val="00062072"/>
    <w:rsid w:val="00063D6F"/>
    <w:rsid w:val="00064CF3"/>
    <w:rsid w:val="000726FD"/>
    <w:rsid w:val="000756B2"/>
    <w:rsid w:val="000832C2"/>
    <w:rsid w:val="00085B23"/>
    <w:rsid w:val="00086C22"/>
    <w:rsid w:val="00086CA4"/>
    <w:rsid w:val="00090E41"/>
    <w:rsid w:val="0009198C"/>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05C2"/>
    <w:rsid w:val="0010293F"/>
    <w:rsid w:val="001055ED"/>
    <w:rsid w:val="00113908"/>
    <w:rsid w:val="001143BE"/>
    <w:rsid w:val="00115D03"/>
    <w:rsid w:val="00116712"/>
    <w:rsid w:val="001223E2"/>
    <w:rsid w:val="00122780"/>
    <w:rsid w:val="00124927"/>
    <w:rsid w:val="0012722C"/>
    <w:rsid w:val="00130526"/>
    <w:rsid w:val="001314BF"/>
    <w:rsid w:val="00136E84"/>
    <w:rsid w:val="00145CFE"/>
    <w:rsid w:val="0014668F"/>
    <w:rsid w:val="001549A5"/>
    <w:rsid w:val="00154C09"/>
    <w:rsid w:val="00154C9C"/>
    <w:rsid w:val="001616F2"/>
    <w:rsid w:val="0018013C"/>
    <w:rsid w:val="00183047"/>
    <w:rsid w:val="001940FB"/>
    <w:rsid w:val="00196B69"/>
    <w:rsid w:val="001972E2"/>
    <w:rsid w:val="001A1784"/>
    <w:rsid w:val="001A2659"/>
    <w:rsid w:val="001A3D31"/>
    <w:rsid w:val="001A4B4F"/>
    <w:rsid w:val="001A666B"/>
    <w:rsid w:val="001B22D4"/>
    <w:rsid w:val="001B3387"/>
    <w:rsid w:val="001B418E"/>
    <w:rsid w:val="001B7641"/>
    <w:rsid w:val="001C1001"/>
    <w:rsid w:val="001C7094"/>
    <w:rsid w:val="001D3172"/>
    <w:rsid w:val="001D4EFA"/>
    <w:rsid w:val="001D5E5E"/>
    <w:rsid w:val="001E038B"/>
    <w:rsid w:val="001E2F20"/>
    <w:rsid w:val="001E4A74"/>
    <w:rsid w:val="001E4AC2"/>
    <w:rsid w:val="001E522A"/>
    <w:rsid w:val="001E6D58"/>
    <w:rsid w:val="001F041F"/>
    <w:rsid w:val="002000DA"/>
    <w:rsid w:val="00200168"/>
    <w:rsid w:val="0020030F"/>
    <w:rsid w:val="00203078"/>
    <w:rsid w:val="00204EE4"/>
    <w:rsid w:val="00205AF6"/>
    <w:rsid w:val="00207700"/>
    <w:rsid w:val="00213452"/>
    <w:rsid w:val="002143B8"/>
    <w:rsid w:val="00220F62"/>
    <w:rsid w:val="00226F4A"/>
    <w:rsid w:val="0023181A"/>
    <w:rsid w:val="00231A8E"/>
    <w:rsid w:val="0024118E"/>
    <w:rsid w:val="002433E7"/>
    <w:rsid w:val="002433F1"/>
    <w:rsid w:val="00244A33"/>
    <w:rsid w:val="00245CBF"/>
    <w:rsid w:val="00250F53"/>
    <w:rsid w:val="002525E7"/>
    <w:rsid w:val="00253753"/>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5A4B"/>
    <w:rsid w:val="002C6340"/>
    <w:rsid w:val="002C657E"/>
    <w:rsid w:val="002C7320"/>
    <w:rsid w:val="002D2BE7"/>
    <w:rsid w:val="002E0CE9"/>
    <w:rsid w:val="002E2289"/>
    <w:rsid w:val="002E645B"/>
    <w:rsid w:val="002E7B8E"/>
    <w:rsid w:val="002F323C"/>
    <w:rsid w:val="002F411C"/>
    <w:rsid w:val="002F72FC"/>
    <w:rsid w:val="00300402"/>
    <w:rsid w:val="00301F91"/>
    <w:rsid w:val="00307071"/>
    <w:rsid w:val="00311F3B"/>
    <w:rsid w:val="003120E8"/>
    <w:rsid w:val="00313D6D"/>
    <w:rsid w:val="00315FA4"/>
    <w:rsid w:val="00317487"/>
    <w:rsid w:val="00321577"/>
    <w:rsid w:val="00327623"/>
    <w:rsid w:val="003321E0"/>
    <w:rsid w:val="00332919"/>
    <w:rsid w:val="00332CB2"/>
    <w:rsid w:val="0034459E"/>
    <w:rsid w:val="00344D32"/>
    <w:rsid w:val="00345005"/>
    <w:rsid w:val="003477DF"/>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34AF"/>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B9"/>
    <w:rsid w:val="004043C4"/>
    <w:rsid w:val="00410D70"/>
    <w:rsid w:val="00414722"/>
    <w:rsid w:val="00420362"/>
    <w:rsid w:val="00421805"/>
    <w:rsid w:val="00421977"/>
    <w:rsid w:val="0042416E"/>
    <w:rsid w:val="004264B5"/>
    <w:rsid w:val="00426A82"/>
    <w:rsid w:val="00430799"/>
    <w:rsid w:val="00433868"/>
    <w:rsid w:val="004349FF"/>
    <w:rsid w:val="00436A46"/>
    <w:rsid w:val="004379CA"/>
    <w:rsid w:val="00437F8E"/>
    <w:rsid w:val="00446198"/>
    <w:rsid w:val="00446654"/>
    <w:rsid w:val="00447E6A"/>
    <w:rsid w:val="00450045"/>
    <w:rsid w:val="004562A0"/>
    <w:rsid w:val="00457211"/>
    <w:rsid w:val="00457E89"/>
    <w:rsid w:val="004604EB"/>
    <w:rsid w:val="00470F3B"/>
    <w:rsid w:val="004734A9"/>
    <w:rsid w:val="0047447E"/>
    <w:rsid w:val="00474B08"/>
    <w:rsid w:val="00477008"/>
    <w:rsid w:val="00481535"/>
    <w:rsid w:val="00481ABE"/>
    <w:rsid w:val="00481BF2"/>
    <w:rsid w:val="00482C45"/>
    <w:rsid w:val="004869AE"/>
    <w:rsid w:val="00487A45"/>
    <w:rsid w:val="00490C83"/>
    <w:rsid w:val="0049202F"/>
    <w:rsid w:val="00494ADC"/>
    <w:rsid w:val="004967D9"/>
    <w:rsid w:val="00496BC5"/>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55664"/>
    <w:rsid w:val="00556E5B"/>
    <w:rsid w:val="00557B18"/>
    <w:rsid w:val="005635B4"/>
    <w:rsid w:val="00564790"/>
    <w:rsid w:val="00566099"/>
    <w:rsid w:val="00566570"/>
    <w:rsid w:val="00571CED"/>
    <w:rsid w:val="00574B88"/>
    <w:rsid w:val="00575E65"/>
    <w:rsid w:val="00576950"/>
    <w:rsid w:val="005846CA"/>
    <w:rsid w:val="005922C2"/>
    <w:rsid w:val="005A088B"/>
    <w:rsid w:val="005A22F2"/>
    <w:rsid w:val="005A3C38"/>
    <w:rsid w:val="005A4517"/>
    <w:rsid w:val="005A63F5"/>
    <w:rsid w:val="005B10DE"/>
    <w:rsid w:val="005B2739"/>
    <w:rsid w:val="005B52F4"/>
    <w:rsid w:val="005B55D7"/>
    <w:rsid w:val="005C27A9"/>
    <w:rsid w:val="005C4423"/>
    <w:rsid w:val="005C452E"/>
    <w:rsid w:val="005D03B9"/>
    <w:rsid w:val="005D1B35"/>
    <w:rsid w:val="005D2663"/>
    <w:rsid w:val="005D497F"/>
    <w:rsid w:val="005D766C"/>
    <w:rsid w:val="005D7A38"/>
    <w:rsid w:val="005E0881"/>
    <w:rsid w:val="005E26E9"/>
    <w:rsid w:val="005E76E3"/>
    <w:rsid w:val="005E7C66"/>
    <w:rsid w:val="005F1104"/>
    <w:rsid w:val="005F2BD0"/>
    <w:rsid w:val="005F5B82"/>
    <w:rsid w:val="005F74C6"/>
    <w:rsid w:val="005F7C3C"/>
    <w:rsid w:val="0060090E"/>
    <w:rsid w:val="006010EA"/>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12BE"/>
    <w:rsid w:val="00652DED"/>
    <w:rsid w:val="0065531D"/>
    <w:rsid w:val="00656759"/>
    <w:rsid w:val="006613F1"/>
    <w:rsid w:val="00664738"/>
    <w:rsid w:val="00665913"/>
    <w:rsid w:val="00671242"/>
    <w:rsid w:val="00676B7A"/>
    <w:rsid w:val="00681111"/>
    <w:rsid w:val="00681125"/>
    <w:rsid w:val="00682961"/>
    <w:rsid w:val="00683699"/>
    <w:rsid w:val="00683819"/>
    <w:rsid w:val="00695F21"/>
    <w:rsid w:val="006A2039"/>
    <w:rsid w:val="006A21B9"/>
    <w:rsid w:val="006A2A1F"/>
    <w:rsid w:val="006A31D8"/>
    <w:rsid w:val="006A7FE8"/>
    <w:rsid w:val="006B108D"/>
    <w:rsid w:val="006B3AA5"/>
    <w:rsid w:val="006C14ED"/>
    <w:rsid w:val="006C7553"/>
    <w:rsid w:val="006D1014"/>
    <w:rsid w:val="006D20D6"/>
    <w:rsid w:val="006D6B4B"/>
    <w:rsid w:val="006D6F3F"/>
    <w:rsid w:val="006E3653"/>
    <w:rsid w:val="006E7E0F"/>
    <w:rsid w:val="006F143D"/>
    <w:rsid w:val="006F260F"/>
    <w:rsid w:val="006F50BD"/>
    <w:rsid w:val="006F51F2"/>
    <w:rsid w:val="006F57BF"/>
    <w:rsid w:val="006F6906"/>
    <w:rsid w:val="0070310C"/>
    <w:rsid w:val="00703B7D"/>
    <w:rsid w:val="00712BCC"/>
    <w:rsid w:val="00712E2E"/>
    <w:rsid w:val="00716C63"/>
    <w:rsid w:val="00721D71"/>
    <w:rsid w:val="00724B29"/>
    <w:rsid w:val="00724BF3"/>
    <w:rsid w:val="007319D7"/>
    <w:rsid w:val="00732F33"/>
    <w:rsid w:val="00737135"/>
    <w:rsid w:val="0073720A"/>
    <w:rsid w:val="00740659"/>
    <w:rsid w:val="00741AE8"/>
    <w:rsid w:val="00741BA4"/>
    <w:rsid w:val="007469E9"/>
    <w:rsid w:val="007523B2"/>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157F"/>
    <w:rsid w:val="007A2E7A"/>
    <w:rsid w:val="007A34D2"/>
    <w:rsid w:val="007A4480"/>
    <w:rsid w:val="007A721A"/>
    <w:rsid w:val="007B2188"/>
    <w:rsid w:val="007B23F7"/>
    <w:rsid w:val="007B4449"/>
    <w:rsid w:val="007B6803"/>
    <w:rsid w:val="007C6812"/>
    <w:rsid w:val="007D00D8"/>
    <w:rsid w:val="007D4937"/>
    <w:rsid w:val="007D6162"/>
    <w:rsid w:val="007D7279"/>
    <w:rsid w:val="007E0B47"/>
    <w:rsid w:val="007E1A78"/>
    <w:rsid w:val="007F0355"/>
    <w:rsid w:val="007F1613"/>
    <w:rsid w:val="007F2D29"/>
    <w:rsid w:val="007F32F0"/>
    <w:rsid w:val="00802DAC"/>
    <w:rsid w:val="00806146"/>
    <w:rsid w:val="00807122"/>
    <w:rsid w:val="00810E98"/>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5D58"/>
    <w:rsid w:val="008468D4"/>
    <w:rsid w:val="0084710A"/>
    <w:rsid w:val="00847C33"/>
    <w:rsid w:val="00850120"/>
    <w:rsid w:val="0085129F"/>
    <w:rsid w:val="00853429"/>
    <w:rsid w:val="00854CFB"/>
    <w:rsid w:val="00857538"/>
    <w:rsid w:val="0086015C"/>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A23"/>
    <w:rsid w:val="008B5F03"/>
    <w:rsid w:val="008C07FF"/>
    <w:rsid w:val="008C0CFB"/>
    <w:rsid w:val="008C2458"/>
    <w:rsid w:val="008C35C1"/>
    <w:rsid w:val="008C6D91"/>
    <w:rsid w:val="008D3665"/>
    <w:rsid w:val="008D3868"/>
    <w:rsid w:val="008D417A"/>
    <w:rsid w:val="008D73C8"/>
    <w:rsid w:val="008E1441"/>
    <w:rsid w:val="008E3415"/>
    <w:rsid w:val="008E5328"/>
    <w:rsid w:val="008E6255"/>
    <w:rsid w:val="008E6D13"/>
    <w:rsid w:val="008F49B2"/>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25BD"/>
    <w:rsid w:val="00936754"/>
    <w:rsid w:val="009370D2"/>
    <w:rsid w:val="0094010E"/>
    <w:rsid w:val="0094041F"/>
    <w:rsid w:val="00940AEE"/>
    <w:rsid w:val="00943CAF"/>
    <w:rsid w:val="00950BEA"/>
    <w:rsid w:val="009516A1"/>
    <w:rsid w:val="009517B0"/>
    <w:rsid w:val="00954804"/>
    <w:rsid w:val="009562CC"/>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258"/>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6033"/>
    <w:rsid w:val="009F09F7"/>
    <w:rsid w:val="009F0BD8"/>
    <w:rsid w:val="009F2130"/>
    <w:rsid w:val="009F2458"/>
    <w:rsid w:val="009F2842"/>
    <w:rsid w:val="009F4971"/>
    <w:rsid w:val="009F61A3"/>
    <w:rsid w:val="009F6613"/>
    <w:rsid w:val="009F713E"/>
    <w:rsid w:val="00A02133"/>
    <w:rsid w:val="00A02C1D"/>
    <w:rsid w:val="00A0304D"/>
    <w:rsid w:val="00A064F8"/>
    <w:rsid w:val="00A117BD"/>
    <w:rsid w:val="00A14B7C"/>
    <w:rsid w:val="00A2287D"/>
    <w:rsid w:val="00A2294F"/>
    <w:rsid w:val="00A266D9"/>
    <w:rsid w:val="00A273C4"/>
    <w:rsid w:val="00A33C14"/>
    <w:rsid w:val="00A364E1"/>
    <w:rsid w:val="00A4014D"/>
    <w:rsid w:val="00A40393"/>
    <w:rsid w:val="00A41079"/>
    <w:rsid w:val="00A4173B"/>
    <w:rsid w:val="00A46CA7"/>
    <w:rsid w:val="00A5180F"/>
    <w:rsid w:val="00A564BD"/>
    <w:rsid w:val="00A56D25"/>
    <w:rsid w:val="00A5733F"/>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AF6D6A"/>
    <w:rsid w:val="00B10BE7"/>
    <w:rsid w:val="00B12448"/>
    <w:rsid w:val="00B125C6"/>
    <w:rsid w:val="00B162BF"/>
    <w:rsid w:val="00B16A0F"/>
    <w:rsid w:val="00B216E8"/>
    <w:rsid w:val="00B22DDB"/>
    <w:rsid w:val="00B23B14"/>
    <w:rsid w:val="00B24200"/>
    <w:rsid w:val="00B242F6"/>
    <w:rsid w:val="00B244F3"/>
    <w:rsid w:val="00B25182"/>
    <w:rsid w:val="00B26131"/>
    <w:rsid w:val="00B33C0E"/>
    <w:rsid w:val="00B473A3"/>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A690B"/>
    <w:rsid w:val="00BB0F44"/>
    <w:rsid w:val="00BB2531"/>
    <w:rsid w:val="00BB38C3"/>
    <w:rsid w:val="00BB6A84"/>
    <w:rsid w:val="00BB75EA"/>
    <w:rsid w:val="00BC70EC"/>
    <w:rsid w:val="00BD44EC"/>
    <w:rsid w:val="00BE5232"/>
    <w:rsid w:val="00BE52A5"/>
    <w:rsid w:val="00BF53DF"/>
    <w:rsid w:val="00C0285F"/>
    <w:rsid w:val="00C02AA0"/>
    <w:rsid w:val="00C04759"/>
    <w:rsid w:val="00C04825"/>
    <w:rsid w:val="00C06A27"/>
    <w:rsid w:val="00C1035C"/>
    <w:rsid w:val="00C15740"/>
    <w:rsid w:val="00C1615F"/>
    <w:rsid w:val="00C16402"/>
    <w:rsid w:val="00C22E40"/>
    <w:rsid w:val="00C23243"/>
    <w:rsid w:val="00C276B3"/>
    <w:rsid w:val="00C33862"/>
    <w:rsid w:val="00C34AF5"/>
    <w:rsid w:val="00C34CA0"/>
    <w:rsid w:val="00C34D77"/>
    <w:rsid w:val="00C431FD"/>
    <w:rsid w:val="00C43D17"/>
    <w:rsid w:val="00C457AB"/>
    <w:rsid w:val="00C51410"/>
    <w:rsid w:val="00C51EEF"/>
    <w:rsid w:val="00C54703"/>
    <w:rsid w:val="00C64593"/>
    <w:rsid w:val="00C6727C"/>
    <w:rsid w:val="00C747BC"/>
    <w:rsid w:val="00C76037"/>
    <w:rsid w:val="00C80C21"/>
    <w:rsid w:val="00C82A88"/>
    <w:rsid w:val="00C84A4C"/>
    <w:rsid w:val="00C85697"/>
    <w:rsid w:val="00C86346"/>
    <w:rsid w:val="00C9080E"/>
    <w:rsid w:val="00C9284B"/>
    <w:rsid w:val="00C94FE2"/>
    <w:rsid w:val="00CA4BA7"/>
    <w:rsid w:val="00CA51C8"/>
    <w:rsid w:val="00CA64E4"/>
    <w:rsid w:val="00CB0B6D"/>
    <w:rsid w:val="00CB0ECC"/>
    <w:rsid w:val="00CB37D9"/>
    <w:rsid w:val="00CB41C6"/>
    <w:rsid w:val="00CB6A1A"/>
    <w:rsid w:val="00CC1C4B"/>
    <w:rsid w:val="00CC6169"/>
    <w:rsid w:val="00CC6CD2"/>
    <w:rsid w:val="00CC6D35"/>
    <w:rsid w:val="00CD0636"/>
    <w:rsid w:val="00CD2687"/>
    <w:rsid w:val="00CD48BB"/>
    <w:rsid w:val="00CD4DD6"/>
    <w:rsid w:val="00CD668F"/>
    <w:rsid w:val="00CE0EF1"/>
    <w:rsid w:val="00CE12EC"/>
    <w:rsid w:val="00CE1327"/>
    <w:rsid w:val="00CE1BE7"/>
    <w:rsid w:val="00CE7004"/>
    <w:rsid w:val="00CF1827"/>
    <w:rsid w:val="00CF1C40"/>
    <w:rsid w:val="00CF3D53"/>
    <w:rsid w:val="00CF5258"/>
    <w:rsid w:val="00D028D3"/>
    <w:rsid w:val="00D0351F"/>
    <w:rsid w:val="00D03C5B"/>
    <w:rsid w:val="00D04197"/>
    <w:rsid w:val="00D07012"/>
    <w:rsid w:val="00D0746D"/>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6062"/>
    <w:rsid w:val="00D57087"/>
    <w:rsid w:val="00D57A3C"/>
    <w:rsid w:val="00D61E1F"/>
    <w:rsid w:val="00D62BEB"/>
    <w:rsid w:val="00D67A32"/>
    <w:rsid w:val="00D70E60"/>
    <w:rsid w:val="00D73B82"/>
    <w:rsid w:val="00D767D5"/>
    <w:rsid w:val="00D769AD"/>
    <w:rsid w:val="00D82D8E"/>
    <w:rsid w:val="00D87641"/>
    <w:rsid w:val="00D9105D"/>
    <w:rsid w:val="00D92301"/>
    <w:rsid w:val="00D93051"/>
    <w:rsid w:val="00D97CDE"/>
    <w:rsid w:val="00D97DF2"/>
    <w:rsid w:val="00DA489F"/>
    <w:rsid w:val="00DB41DC"/>
    <w:rsid w:val="00DB662D"/>
    <w:rsid w:val="00DC5244"/>
    <w:rsid w:val="00DD0963"/>
    <w:rsid w:val="00DD46A2"/>
    <w:rsid w:val="00DE282C"/>
    <w:rsid w:val="00DE7959"/>
    <w:rsid w:val="00DF1984"/>
    <w:rsid w:val="00DF6881"/>
    <w:rsid w:val="00DF7E65"/>
    <w:rsid w:val="00E01736"/>
    <w:rsid w:val="00E07058"/>
    <w:rsid w:val="00E077AE"/>
    <w:rsid w:val="00E126E7"/>
    <w:rsid w:val="00E13016"/>
    <w:rsid w:val="00E134C1"/>
    <w:rsid w:val="00E15139"/>
    <w:rsid w:val="00E216FF"/>
    <w:rsid w:val="00E26561"/>
    <w:rsid w:val="00E276D5"/>
    <w:rsid w:val="00E27B4E"/>
    <w:rsid w:val="00E3481F"/>
    <w:rsid w:val="00E34B75"/>
    <w:rsid w:val="00E379EE"/>
    <w:rsid w:val="00E37E72"/>
    <w:rsid w:val="00E41942"/>
    <w:rsid w:val="00E55A7B"/>
    <w:rsid w:val="00E62458"/>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3886"/>
    <w:rsid w:val="00F75141"/>
    <w:rsid w:val="00F844D3"/>
    <w:rsid w:val="00F94B94"/>
    <w:rsid w:val="00F97513"/>
    <w:rsid w:val="00FA0AD0"/>
    <w:rsid w:val="00FA0C7C"/>
    <w:rsid w:val="00FA5953"/>
    <w:rsid w:val="00FA7246"/>
    <w:rsid w:val="00FB04C0"/>
    <w:rsid w:val="00FB063E"/>
    <w:rsid w:val="00FB0837"/>
    <w:rsid w:val="00FB435A"/>
    <w:rsid w:val="00FB52F6"/>
    <w:rsid w:val="00FC2DC0"/>
    <w:rsid w:val="00FC3096"/>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6717">
      <w:bodyDiv w:val="1"/>
      <w:marLeft w:val="0"/>
      <w:marRight w:val="0"/>
      <w:marTop w:val="0"/>
      <w:marBottom w:val="0"/>
      <w:divBdr>
        <w:top w:val="none" w:sz="0" w:space="0" w:color="auto"/>
        <w:left w:val="none" w:sz="0" w:space="0" w:color="auto"/>
        <w:bottom w:val="none" w:sz="0" w:space="0" w:color="auto"/>
        <w:right w:val="none" w:sz="0" w:space="0" w:color="auto"/>
      </w:divBdr>
    </w:div>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8DD1A-D7E5-46EC-901C-14F08C958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9624</Words>
  <Characters>54863</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64359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2018-11-28T15:38:00Z</cp:lastPrinted>
  <dcterms:created xsi:type="dcterms:W3CDTF">2018-11-28T15:39:00Z</dcterms:created>
  <dcterms:modified xsi:type="dcterms:W3CDTF">2018-11-28T15:39:00Z</dcterms:modified>
</cp:coreProperties>
</file>