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Тимошик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на поставку</w:t>
      </w:r>
      <w:r w:rsidR="00601EF4" w:rsidRPr="00601EF4">
        <w:rPr>
          <w:sz w:val="28"/>
          <w:szCs w:val="28"/>
        </w:rPr>
        <w:t xml:space="preserve"> </w:t>
      </w:r>
      <w:r w:rsidR="00727FAF" w:rsidRPr="00727FAF">
        <w:rPr>
          <w:sz w:val="28"/>
          <w:szCs w:val="28"/>
        </w:rPr>
        <w:t>ткани хлопчатобумажной полотенечной</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D0665D">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C65C1D">
          <w:rPr>
            <w:webHidden/>
          </w:rPr>
          <w:t>1</w:t>
        </w:r>
        <w:r>
          <w:rPr>
            <w:webHidden/>
          </w:rPr>
          <w:fldChar w:fldCharType="end"/>
        </w:r>
      </w:hyperlink>
    </w:p>
    <w:p w:rsidR="006E5F16" w:rsidRDefault="00D0665D">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Pr>
            <w:webHidden/>
          </w:rPr>
          <w:fldChar w:fldCharType="begin"/>
        </w:r>
        <w:r w:rsidR="006E5F16">
          <w:rPr>
            <w:webHidden/>
          </w:rPr>
          <w:instrText xml:space="preserve"> PAGEREF _Toc416942537 \h </w:instrText>
        </w:r>
        <w:r>
          <w:rPr>
            <w:webHidden/>
          </w:rPr>
        </w:r>
        <w:r>
          <w:rPr>
            <w:webHidden/>
          </w:rPr>
          <w:fldChar w:fldCharType="separate"/>
        </w:r>
        <w:r w:rsidR="00C65C1D">
          <w:rPr>
            <w:webHidden/>
          </w:rPr>
          <w:t>2</w:t>
        </w:r>
        <w:r>
          <w:rPr>
            <w:webHidden/>
          </w:rPr>
          <w:fldChar w:fldCharType="end"/>
        </w:r>
      </w:hyperlink>
    </w:p>
    <w:p w:rsidR="006E5F16" w:rsidRDefault="00D0665D">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Pr>
            <w:webHidden/>
          </w:rPr>
          <w:fldChar w:fldCharType="begin"/>
        </w:r>
        <w:r w:rsidR="006E5F16">
          <w:rPr>
            <w:webHidden/>
          </w:rPr>
          <w:instrText xml:space="preserve"> PAGEREF _Toc416942538 \h </w:instrText>
        </w:r>
        <w:r>
          <w:rPr>
            <w:webHidden/>
          </w:rPr>
        </w:r>
        <w:r>
          <w:rPr>
            <w:webHidden/>
          </w:rPr>
          <w:fldChar w:fldCharType="separate"/>
        </w:r>
        <w:r w:rsidR="00C65C1D">
          <w:rPr>
            <w:webHidden/>
          </w:rPr>
          <w:t>3</w:t>
        </w:r>
        <w:r>
          <w:rPr>
            <w:webHidden/>
          </w:rPr>
          <w:fldChar w:fldCharType="end"/>
        </w:r>
      </w:hyperlink>
    </w:p>
    <w:p w:rsidR="006E5F16" w:rsidRDefault="00D0665D">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Pr>
            <w:webHidden/>
          </w:rPr>
          <w:fldChar w:fldCharType="begin"/>
        </w:r>
        <w:r w:rsidR="006E5F16">
          <w:rPr>
            <w:webHidden/>
          </w:rPr>
          <w:instrText xml:space="preserve"> PAGEREF _Toc416942539 \h </w:instrText>
        </w:r>
        <w:r>
          <w:rPr>
            <w:webHidden/>
          </w:rPr>
        </w:r>
        <w:r>
          <w:rPr>
            <w:webHidden/>
          </w:rPr>
          <w:fldChar w:fldCharType="separate"/>
        </w:r>
        <w:r w:rsidR="00C65C1D">
          <w:rPr>
            <w:webHidden/>
          </w:rPr>
          <w:t>6</w:t>
        </w:r>
        <w:r>
          <w:rPr>
            <w:webHidden/>
          </w:rPr>
          <w:fldChar w:fldCharType="end"/>
        </w:r>
      </w:hyperlink>
    </w:p>
    <w:p w:rsidR="006E5F16" w:rsidRDefault="00D0665D">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Pr>
            <w:webHidden/>
          </w:rPr>
          <w:fldChar w:fldCharType="begin"/>
        </w:r>
        <w:r w:rsidR="006E5F16">
          <w:rPr>
            <w:webHidden/>
          </w:rPr>
          <w:instrText xml:space="preserve"> PAGEREF _Toc416942540 \h </w:instrText>
        </w:r>
        <w:r>
          <w:rPr>
            <w:webHidden/>
          </w:rPr>
        </w:r>
        <w:r>
          <w:rPr>
            <w:webHidden/>
          </w:rPr>
          <w:fldChar w:fldCharType="separate"/>
        </w:r>
        <w:r w:rsidR="00C65C1D">
          <w:rPr>
            <w:webHidden/>
          </w:rPr>
          <w:t>6</w:t>
        </w:r>
        <w:r>
          <w:rPr>
            <w:webHidden/>
          </w:rPr>
          <w:fldChar w:fldCharType="end"/>
        </w:r>
      </w:hyperlink>
    </w:p>
    <w:p w:rsidR="006E5F16" w:rsidRDefault="00D0665D">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Pr>
            <w:webHidden/>
          </w:rPr>
          <w:fldChar w:fldCharType="begin"/>
        </w:r>
        <w:r w:rsidR="006E5F16">
          <w:rPr>
            <w:webHidden/>
          </w:rPr>
          <w:instrText xml:space="preserve"> PAGEREF _Toc416942541 \h </w:instrText>
        </w:r>
        <w:r>
          <w:rPr>
            <w:webHidden/>
          </w:rPr>
        </w:r>
        <w:r>
          <w:rPr>
            <w:webHidden/>
          </w:rPr>
          <w:fldChar w:fldCharType="separate"/>
        </w:r>
        <w:r w:rsidR="00C65C1D">
          <w:rPr>
            <w:webHidden/>
          </w:rPr>
          <w:t>6</w:t>
        </w:r>
        <w:r>
          <w:rPr>
            <w:webHidden/>
          </w:rPr>
          <w:fldChar w:fldCharType="end"/>
        </w:r>
      </w:hyperlink>
    </w:p>
    <w:p w:rsidR="006E5F16" w:rsidRDefault="00D0665D">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Pr>
            <w:webHidden/>
          </w:rPr>
          <w:fldChar w:fldCharType="begin"/>
        </w:r>
        <w:r w:rsidR="006E5F16">
          <w:rPr>
            <w:webHidden/>
          </w:rPr>
          <w:instrText xml:space="preserve"> PAGEREF _Toc416942542 \h </w:instrText>
        </w:r>
        <w:r>
          <w:rPr>
            <w:webHidden/>
          </w:rPr>
        </w:r>
        <w:r>
          <w:rPr>
            <w:webHidden/>
          </w:rPr>
          <w:fldChar w:fldCharType="separate"/>
        </w:r>
        <w:r w:rsidR="00C65C1D">
          <w:rPr>
            <w:webHidden/>
          </w:rPr>
          <w:t>6</w:t>
        </w:r>
        <w:r>
          <w:rPr>
            <w:webHidden/>
          </w:rPr>
          <w:fldChar w:fldCharType="end"/>
        </w:r>
      </w:hyperlink>
    </w:p>
    <w:p w:rsidR="006E5F16" w:rsidRDefault="00D0665D">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Pr>
            <w:webHidden/>
          </w:rPr>
          <w:fldChar w:fldCharType="begin"/>
        </w:r>
        <w:r w:rsidR="006E5F16">
          <w:rPr>
            <w:webHidden/>
          </w:rPr>
          <w:instrText xml:space="preserve"> PAGEREF _Toc416942543 \h </w:instrText>
        </w:r>
        <w:r>
          <w:rPr>
            <w:webHidden/>
          </w:rPr>
        </w:r>
        <w:r>
          <w:rPr>
            <w:webHidden/>
          </w:rPr>
          <w:fldChar w:fldCharType="separate"/>
        </w:r>
        <w:r w:rsidR="00C65C1D">
          <w:rPr>
            <w:webHidden/>
          </w:rPr>
          <w:t>9</w:t>
        </w:r>
        <w:r>
          <w:rPr>
            <w:webHidden/>
          </w:rPr>
          <w:fldChar w:fldCharType="end"/>
        </w:r>
      </w:hyperlink>
    </w:p>
    <w:p w:rsidR="006E5F16" w:rsidRDefault="00D0665D">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Pr>
            <w:webHidden/>
          </w:rPr>
          <w:fldChar w:fldCharType="begin"/>
        </w:r>
        <w:r w:rsidR="006E5F16">
          <w:rPr>
            <w:webHidden/>
          </w:rPr>
          <w:instrText xml:space="preserve"> PAGEREF _Toc416942544 \h </w:instrText>
        </w:r>
        <w:r>
          <w:rPr>
            <w:webHidden/>
          </w:rPr>
        </w:r>
        <w:r>
          <w:rPr>
            <w:webHidden/>
          </w:rPr>
          <w:fldChar w:fldCharType="separate"/>
        </w:r>
        <w:r w:rsidR="00C65C1D">
          <w:rPr>
            <w:webHidden/>
          </w:rPr>
          <w:t>9</w:t>
        </w:r>
        <w:r>
          <w:rPr>
            <w:webHidden/>
          </w:rPr>
          <w:fldChar w:fldCharType="end"/>
        </w:r>
      </w:hyperlink>
    </w:p>
    <w:p w:rsidR="006E5F16" w:rsidRDefault="00D0665D">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Pr>
            <w:webHidden/>
          </w:rPr>
          <w:fldChar w:fldCharType="begin"/>
        </w:r>
        <w:r w:rsidR="006E5F16">
          <w:rPr>
            <w:webHidden/>
          </w:rPr>
          <w:instrText xml:space="preserve"> PAGEREF _Toc416942545 \h </w:instrText>
        </w:r>
        <w:r>
          <w:rPr>
            <w:webHidden/>
          </w:rPr>
        </w:r>
        <w:r>
          <w:rPr>
            <w:webHidden/>
          </w:rPr>
          <w:fldChar w:fldCharType="separate"/>
        </w:r>
        <w:r w:rsidR="00C65C1D">
          <w:rPr>
            <w:webHidden/>
          </w:rPr>
          <w:t>11</w:t>
        </w:r>
        <w:r>
          <w:rPr>
            <w:webHidden/>
          </w:rPr>
          <w:fldChar w:fldCharType="end"/>
        </w:r>
      </w:hyperlink>
    </w:p>
    <w:p w:rsidR="006E5F16" w:rsidRDefault="00D0665D">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Pr>
            <w:webHidden/>
          </w:rPr>
          <w:fldChar w:fldCharType="begin"/>
        </w:r>
        <w:r w:rsidR="006E5F16">
          <w:rPr>
            <w:webHidden/>
          </w:rPr>
          <w:instrText xml:space="preserve"> PAGEREF _Toc416942546 \h </w:instrText>
        </w:r>
        <w:r>
          <w:rPr>
            <w:webHidden/>
          </w:rPr>
        </w:r>
        <w:r>
          <w:rPr>
            <w:webHidden/>
          </w:rPr>
          <w:fldChar w:fldCharType="separate"/>
        </w:r>
        <w:r w:rsidR="00C65C1D">
          <w:rPr>
            <w:webHidden/>
          </w:rPr>
          <w:t>11</w:t>
        </w:r>
        <w:r>
          <w:rPr>
            <w:webHidden/>
          </w:rPr>
          <w:fldChar w:fldCharType="end"/>
        </w:r>
      </w:hyperlink>
    </w:p>
    <w:p w:rsidR="006E5F16" w:rsidRDefault="00D0665D">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Pr>
            <w:webHidden/>
          </w:rPr>
          <w:fldChar w:fldCharType="begin"/>
        </w:r>
        <w:r w:rsidR="006E5F16">
          <w:rPr>
            <w:webHidden/>
          </w:rPr>
          <w:instrText xml:space="preserve"> PAGEREF _Toc416942547 \h </w:instrText>
        </w:r>
        <w:r>
          <w:rPr>
            <w:webHidden/>
          </w:rPr>
        </w:r>
        <w:r>
          <w:rPr>
            <w:webHidden/>
          </w:rPr>
          <w:fldChar w:fldCharType="separate"/>
        </w:r>
        <w:r w:rsidR="00C65C1D">
          <w:rPr>
            <w:webHidden/>
          </w:rPr>
          <w:t>11</w:t>
        </w:r>
        <w:r>
          <w:rPr>
            <w:webHidden/>
          </w:rPr>
          <w:fldChar w:fldCharType="end"/>
        </w:r>
      </w:hyperlink>
    </w:p>
    <w:p w:rsidR="006E5F16" w:rsidRDefault="00D0665D">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Pr>
            <w:webHidden/>
          </w:rPr>
          <w:fldChar w:fldCharType="begin"/>
        </w:r>
        <w:r w:rsidR="006E5F16">
          <w:rPr>
            <w:webHidden/>
          </w:rPr>
          <w:instrText xml:space="preserve"> PAGEREF _Toc416942548 \h </w:instrText>
        </w:r>
        <w:r>
          <w:rPr>
            <w:webHidden/>
          </w:rPr>
        </w:r>
        <w:r>
          <w:rPr>
            <w:webHidden/>
          </w:rPr>
          <w:fldChar w:fldCharType="separate"/>
        </w:r>
        <w:r w:rsidR="00C65C1D">
          <w:rPr>
            <w:webHidden/>
          </w:rPr>
          <w:t>11</w:t>
        </w:r>
        <w:r>
          <w:rPr>
            <w:webHidden/>
          </w:rPr>
          <w:fldChar w:fldCharType="end"/>
        </w:r>
      </w:hyperlink>
    </w:p>
    <w:p w:rsidR="006E5F16" w:rsidRDefault="00D0665D">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Pr>
            <w:webHidden/>
          </w:rPr>
          <w:fldChar w:fldCharType="begin"/>
        </w:r>
        <w:r w:rsidR="006E5F16">
          <w:rPr>
            <w:webHidden/>
          </w:rPr>
          <w:instrText xml:space="preserve"> PAGEREF _Toc416942549 \h </w:instrText>
        </w:r>
        <w:r>
          <w:rPr>
            <w:webHidden/>
          </w:rPr>
        </w:r>
        <w:r>
          <w:rPr>
            <w:webHidden/>
          </w:rPr>
          <w:fldChar w:fldCharType="separate"/>
        </w:r>
        <w:r w:rsidR="00C65C1D">
          <w:rPr>
            <w:webHidden/>
          </w:rPr>
          <w:t>11</w:t>
        </w:r>
        <w:r>
          <w:rPr>
            <w:webHidden/>
          </w:rPr>
          <w:fldChar w:fldCharType="end"/>
        </w:r>
      </w:hyperlink>
    </w:p>
    <w:p w:rsidR="006E5F16" w:rsidRDefault="00D0665D">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Pr>
            <w:webHidden/>
          </w:rPr>
          <w:fldChar w:fldCharType="begin"/>
        </w:r>
        <w:r w:rsidR="006E5F16">
          <w:rPr>
            <w:webHidden/>
          </w:rPr>
          <w:instrText xml:space="preserve"> PAGEREF _Toc416942550 \h </w:instrText>
        </w:r>
        <w:r>
          <w:rPr>
            <w:webHidden/>
          </w:rPr>
        </w:r>
        <w:r>
          <w:rPr>
            <w:webHidden/>
          </w:rPr>
          <w:fldChar w:fldCharType="separate"/>
        </w:r>
        <w:r w:rsidR="00C65C1D">
          <w:rPr>
            <w:webHidden/>
          </w:rPr>
          <w:t>11</w:t>
        </w:r>
        <w:r>
          <w:rPr>
            <w:webHidden/>
          </w:rPr>
          <w:fldChar w:fldCharType="end"/>
        </w:r>
      </w:hyperlink>
    </w:p>
    <w:p w:rsidR="006E5F16" w:rsidRDefault="00D0665D">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Pr>
            <w:webHidden/>
          </w:rPr>
          <w:fldChar w:fldCharType="begin"/>
        </w:r>
        <w:r w:rsidR="006E5F16">
          <w:rPr>
            <w:webHidden/>
          </w:rPr>
          <w:instrText xml:space="preserve"> PAGEREF _Toc416942551 \h </w:instrText>
        </w:r>
        <w:r>
          <w:rPr>
            <w:webHidden/>
          </w:rPr>
        </w:r>
        <w:r>
          <w:rPr>
            <w:webHidden/>
          </w:rPr>
          <w:fldChar w:fldCharType="separate"/>
        </w:r>
        <w:r w:rsidR="00C65C1D">
          <w:rPr>
            <w:webHidden/>
          </w:rPr>
          <w:t>11</w:t>
        </w:r>
        <w:r>
          <w:rPr>
            <w:webHidden/>
          </w:rPr>
          <w:fldChar w:fldCharType="end"/>
        </w:r>
      </w:hyperlink>
    </w:p>
    <w:p w:rsidR="005D6E3F" w:rsidRPr="00AA3DA4" w:rsidRDefault="00D0665D"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w:t>
      </w:r>
      <w:r w:rsidR="00601EF4" w:rsidRPr="00601EF4">
        <w:rPr>
          <w:rFonts w:ascii="Times New Roman" w:hAnsi="Times New Roman"/>
          <w:b/>
          <w:sz w:val="24"/>
          <w:szCs w:val="24"/>
        </w:rPr>
        <w:t xml:space="preserve">поставку </w:t>
      </w:r>
      <w:r w:rsidR="00727FAF" w:rsidRPr="00727FAF">
        <w:rPr>
          <w:rFonts w:ascii="Times New Roman" w:hAnsi="Times New Roman"/>
          <w:b/>
          <w:sz w:val="24"/>
          <w:szCs w:val="24"/>
        </w:rPr>
        <w:t>ткани хлопчатобумажной полотенечной</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proofErr w:type="spellStart"/>
      <w:r w:rsidR="00601EF4">
        <w:rPr>
          <w:b/>
        </w:rPr>
        <w:t>Черепуха</w:t>
      </w:r>
      <w:proofErr w:type="spellEnd"/>
      <w:r w:rsidR="00601EF4">
        <w:rPr>
          <w:b/>
        </w:rPr>
        <w:t xml:space="preserve"> Марина </w:t>
      </w:r>
      <w:r w:rsidRPr="00E91AC3">
        <w:rPr>
          <w:b/>
        </w:rPr>
        <w:t xml:space="preserve">Владимировна, (35130) </w:t>
      </w:r>
      <w:r w:rsidR="00601EF4">
        <w:rPr>
          <w:b/>
        </w:rPr>
        <w:t>20624</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r w:rsidR="00601EF4">
        <w:rPr>
          <w:b/>
        </w:rPr>
        <w:t>Колосова Дарья Евгеньевна</w:t>
      </w:r>
      <w:r w:rsidR="00C94DD4" w:rsidRPr="00E91AC3">
        <w:rPr>
          <w:b/>
        </w:rPr>
        <w:t xml:space="preserve"> (35130) </w:t>
      </w:r>
      <w:r w:rsidR="00601EF4">
        <w:rPr>
          <w:b/>
        </w:rPr>
        <w:t>23779</w:t>
      </w:r>
      <w:r w:rsidR="00C94DD4" w:rsidRPr="00E91AC3">
        <w:rPr>
          <w:b/>
        </w:rPr>
        <w:t xml:space="preserve">, </w:t>
      </w:r>
      <w:proofErr w:type="spellStart"/>
      <w:r w:rsidR="00601EF4">
        <w:rPr>
          <w:b/>
          <w:bCs/>
          <w:lang w:val="en-US"/>
        </w:rPr>
        <w:t>dekolosova</w:t>
      </w:r>
      <w:proofErr w:type="spellEnd"/>
      <w:r w:rsidR="00C94DD4" w:rsidRPr="00E91AC3">
        <w:rPr>
          <w:b/>
          <w:bCs/>
        </w:rPr>
        <w:t>@</w:t>
      </w:r>
      <w:proofErr w:type="spellStart"/>
      <w:r w:rsidR="00C94DD4" w:rsidRPr="00E91AC3">
        <w:rPr>
          <w:b/>
          <w:bCs/>
          <w:lang w:val="en-US"/>
        </w:rPr>
        <w:t>po</w:t>
      </w:r>
      <w:proofErr w:type="spellEnd"/>
      <w:r w:rsidR="00C94DD4" w:rsidRPr="00E91AC3">
        <w:rPr>
          <w:b/>
          <w:bCs/>
        </w:rPr>
        <w:t>-</w:t>
      </w:r>
      <w:proofErr w:type="spellStart"/>
      <w:r w:rsidR="00C94DD4" w:rsidRPr="00E91AC3">
        <w:rPr>
          <w:b/>
          <w:bCs/>
          <w:lang w:val="en-US"/>
        </w:rPr>
        <w:t>mayak</w:t>
      </w:r>
      <w:proofErr w:type="spellEnd"/>
      <w:r w:rsidR="00C94DD4" w:rsidRPr="00E91AC3">
        <w:rPr>
          <w:b/>
          <w:bCs/>
        </w:rPr>
        <w:t>.</w:t>
      </w:r>
      <w:proofErr w:type="spellStart"/>
      <w:r w:rsidR="00C94DD4" w:rsidRPr="00E91AC3">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Предмет договора: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727FAF" w:rsidRPr="00727FAF">
        <w:rPr>
          <w:rFonts w:ascii="Times New Roman" w:hAnsi="Times New Roman"/>
          <w:b/>
          <w:sz w:val="24"/>
          <w:szCs w:val="24"/>
        </w:rPr>
        <w:t>ткани хлопчатобумажной полотенечной</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/услуг</w:t>
      </w:r>
      <w:r w:rsidRPr="00E91AC3">
        <w:t>:</w:t>
      </w:r>
      <w:r w:rsidR="001A4D28" w:rsidRPr="00E91AC3">
        <w:t xml:space="preserve"> </w:t>
      </w:r>
      <w:r w:rsidR="00727FAF" w:rsidRPr="00E91AC3">
        <w:rPr>
          <w:b/>
        </w:rPr>
        <w:t>все необходимые сведения приведены в Томе 2 закупочной документации</w:t>
      </w:r>
      <w:r w:rsidR="00727FAF">
        <w:rPr>
          <w:b/>
        </w:rPr>
        <w:t>.</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поставок/работ/услуг</w:t>
      </w:r>
      <w:r w:rsidRPr="00E91AC3">
        <w:t>:</w:t>
      </w:r>
      <w:r w:rsidR="001A4D28" w:rsidRPr="00E91AC3">
        <w:t xml:space="preserve"> </w:t>
      </w:r>
      <w:r w:rsidR="001A4D28" w:rsidRPr="00E91AC3">
        <w:rPr>
          <w:b/>
        </w:rPr>
        <w:t xml:space="preserve">доставка Товара до склада Заказчика в </w:t>
      </w:r>
      <w:proofErr w:type="gramStart"/>
      <w:r w:rsidR="001A4D28" w:rsidRPr="00E91AC3">
        <w:rPr>
          <w:b/>
        </w:rPr>
        <w:t>г</w:t>
      </w:r>
      <w:proofErr w:type="gramEnd"/>
      <w:r w:rsidR="001A4D28" w:rsidRPr="00E91AC3">
        <w:rPr>
          <w:b/>
        </w:rPr>
        <w:t xml:space="preserve">. Челябинск, ул. </w:t>
      </w:r>
      <w:proofErr w:type="spellStart"/>
      <w:r w:rsidR="001A4D28" w:rsidRPr="00E91AC3">
        <w:rPr>
          <w:b/>
        </w:rPr>
        <w:t>Игуменка</w:t>
      </w:r>
      <w:proofErr w:type="spellEnd"/>
      <w:r w:rsidR="001A4D28" w:rsidRPr="00E91AC3">
        <w:rPr>
          <w:b/>
        </w:rPr>
        <w:t>, д.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поставок/работ/услуг</w:t>
      </w:r>
      <w:r w:rsidRPr="00E91AC3">
        <w:t xml:space="preserve">: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Условия оплаты: </w:t>
      </w:r>
      <w:proofErr w:type="gramStart"/>
      <w:r w:rsidR="001A4D28" w:rsidRPr="00E91AC3">
        <w:rPr>
          <w:rFonts w:ascii="Times New Roman" w:hAnsi="Times New Roman"/>
          <w:b/>
          <w:sz w:val="24"/>
          <w:szCs w:val="24"/>
        </w:rPr>
        <w:t xml:space="preserve">Безналичный расчет. </w:t>
      </w:r>
      <w:r w:rsidR="00601EF4" w:rsidRPr="00601EF4">
        <w:rPr>
          <w:rFonts w:ascii="Times New Roman" w:hAnsi="Times New Roman"/>
          <w:b/>
          <w:sz w:val="24"/>
          <w:szCs w:val="24"/>
        </w:rPr>
        <w:t>100% по факту поставки товара путем перечисления денежных средств на расчетный счет Поставщика в течение 10 банковских дней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w:t>
      </w:r>
      <w:proofErr w:type="gramEnd"/>
      <w:r w:rsidR="00601EF4" w:rsidRPr="00601EF4">
        <w:rPr>
          <w:rFonts w:ascii="Times New Roman" w:hAnsi="Times New Roman"/>
          <w:b/>
          <w:sz w:val="24"/>
          <w:szCs w:val="24"/>
        </w:rPr>
        <w:t xml:space="preserve"> </w:t>
      </w:r>
      <w:proofErr w:type="gramStart"/>
      <w:r w:rsidR="00601EF4" w:rsidRPr="00601EF4">
        <w:rPr>
          <w:rFonts w:ascii="Times New Roman" w:hAnsi="Times New Roman"/>
          <w:b/>
          <w:sz w:val="24"/>
          <w:szCs w:val="24"/>
        </w:rPr>
        <w:t>Постановлением Правительства РФ от 26.12.2011 г. № 1137 (в действующей редакции))</w:t>
      </w:r>
      <w:r w:rsidR="00601EF4">
        <w:rPr>
          <w:rFonts w:ascii="Times New Roman" w:hAnsi="Times New Roman"/>
          <w:b/>
          <w:sz w:val="24"/>
          <w:szCs w:val="24"/>
        </w:rPr>
        <w:t>.</w:t>
      </w:r>
      <w:proofErr w:type="gramEnd"/>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6E12AA">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w:t>
      </w:r>
      <w:r w:rsidR="008C1CD4" w:rsidRPr="008C1CD4">
        <w:rPr>
          <w:rFonts w:ascii="Times New Roman" w:hAnsi="Times New Roman"/>
          <w:b/>
          <w:sz w:val="24"/>
          <w:szCs w:val="24"/>
          <w:u w:val="single"/>
        </w:rPr>
        <w:t>1 566 253</w:t>
      </w:r>
      <w:r w:rsidR="001A4D28" w:rsidRPr="00E91AC3">
        <w:rPr>
          <w:rFonts w:ascii="Times New Roman" w:hAnsi="Times New Roman"/>
          <w:b/>
          <w:sz w:val="24"/>
          <w:szCs w:val="24"/>
        </w:rPr>
        <w:t xml:space="preserve"> (</w:t>
      </w:r>
      <w:r w:rsidR="008C1CD4">
        <w:rPr>
          <w:rFonts w:ascii="Times New Roman" w:hAnsi="Times New Roman"/>
          <w:b/>
          <w:sz w:val="24"/>
          <w:szCs w:val="24"/>
        </w:rPr>
        <w:t>один миллион пятьсот шестьдесят шесть тысяч двести пятьдесят три</w:t>
      </w:r>
      <w:r w:rsidR="001A4D28" w:rsidRPr="00E91AC3">
        <w:rPr>
          <w:rFonts w:ascii="Times New Roman" w:hAnsi="Times New Roman"/>
          <w:b/>
          <w:sz w:val="24"/>
          <w:szCs w:val="24"/>
        </w:rPr>
        <w:t>) рубл</w:t>
      </w:r>
      <w:r w:rsidR="008C1CD4">
        <w:rPr>
          <w:rFonts w:ascii="Times New Roman" w:hAnsi="Times New Roman"/>
          <w:b/>
          <w:sz w:val="24"/>
          <w:szCs w:val="24"/>
        </w:rPr>
        <w:t>я</w:t>
      </w:r>
      <w:r w:rsidR="001A4D28" w:rsidRPr="00E91AC3">
        <w:rPr>
          <w:rFonts w:ascii="Times New Roman" w:hAnsi="Times New Roman"/>
          <w:b/>
          <w:sz w:val="24"/>
          <w:szCs w:val="24"/>
        </w:rPr>
        <w:t xml:space="preserve">, </w:t>
      </w:r>
      <w:r w:rsidR="004456D3" w:rsidRPr="00E91AC3">
        <w:rPr>
          <w:rFonts w:ascii="Times New Roman" w:hAnsi="Times New Roman"/>
          <w:b/>
          <w:sz w:val="24"/>
          <w:szCs w:val="24"/>
        </w:rPr>
        <w:t>включая НДС.</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r w:rsidR="00601EF4">
        <w:rPr>
          <w:b/>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lastRenderedPageBreak/>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00601EF4">
        <w:rPr>
          <w:rFonts w:ascii="Times New Roman" w:hAnsi="Times New Roman"/>
          <w:sz w:val="24"/>
          <w:szCs w:val="24"/>
        </w:rPr>
        <w:t>:</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r w:rsidR="00601EF4">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008F7715" w:rsidRPr="00E91AC3">
        <w:rPr>
          <w:rFonts w:ascii="Times New Roman" w:hAnsi="Times New Roman"/>
          <w:sz w:val="24"/>
          <w:szCs w:val="24"/>
        </w:rPr>
        <w:t>:</w:t>
      </w:r>
      <w:r w:rsidRPr="00E91AC3">
        <w:rPr>
          <w:rFonts w:ascii="Times New Roman" w:hAnsi="Times New Roman"/>
          <w:sz w:val="24"/>
          <w:szCs w:val="24"/>
        </w:rPr>
        <w:t xml:space="preserve"> </w:t>
      </w:r>
      <w:r w:rsidR="001A4D28" w:rsidRPr="00E91AC3">
        <w:rPr>
          <w:rFonts w:ascii="Times New Roman" w:hAnsi="Times New Roman"/>
          <w:b/>
          <w:sz w:val="24"/>
          <w:szCs w:val="24"/>
        </w:rPr>
        <w:t>06</w:t>
      </w:r>
      <w:r w:rsidR="008F7715" w:rsidRPr="00E91AC3">
        <w:rPr>
          <w:rFonts w:ascii="Times New Roman" w:hAnsi="Times New Roman"/>
          <w:b/>
          <w:sz w:val="24"/>
          <w:szCs w:val="24"/>
        </w:rPr>
        <w:t>-</w:t>
      </w:r>
      <w:r w:rsidR="001A4D28" w:rsidRPr="00E91AC3">
        <w:rPr>
          <w:rFonts w:ascii="Times New Roman" w:hAnsi="Times New Roman"/>
          <w:b/>
          <w:sz w:val="24"/>
          <w:szCs w:val="24"/>
        </w:rPr>
        <w:t>3</w:t>
      </w:r>
      <w:r w:rsidR="008F7715" w:rsidRPr="00E91AC3">
        <w:rPr>
          <w:rFonts w:ascii="Times New Roman" w:hAnsi="Times New Roman"/>
          <w:b/>
          <w:sz w:val="24"/>
          <w:szCs w:val="24"/>
        </w:rPr>
        <w:t>0 (время московское) «</w:t>
      </w:r>
      <w:r w:rsidR="00DD48A8">
        <w:rPr>
          <w:rFonts w:ascii="Times New Roman" w:hAnsi="Times New Roman"/>
          <w:b/>
          <w:sz w:val="24"/>
          <w:szCs w:val="24"/>
        </w:rPr>
        <w:t>02</w:t>
      </w:r>
      <w:r w:rsidR="008F7715" w:rsidRPr="00E91AC3">
        <w:rPr>
          <w:rFonts w:ascii="Times New Roman" w:hAnsi="Times New Roman"/>
          <w:b/>
          <w:sz w:val="24"/>
          <w:szCs w:val="24"/>
        </w:rPr>
        <w:t xml:space="preserve">» </w:t>
      </w:r>
      <w:r w:rsidR="00DD48A8">
        <w:rPr>
          <w:rFonts w:ascii="Times New Roman" w:hAnsi="Times New Roman"/>
          <w:b/>
          <w:sz w:val="24"/>
          <w:szCs w:val="24"/>
        </w:rPr>
        <w:t>июня</w:t>
      </w:r>
      <w:r w:rsidR="008F7715" w:rsidRPr="00E91AC3">
        <w:rPr>
          <w:rFonts w:ascii="Times New Roman" w:hAnsi="Times New Roman"/>
          <w:b/>
          <w:sz w:val="24"/>
          <w:szCs w:val="24"/>
        </w:rPr>
        <w:t xml:space="preserve"> 20</w:t>
      </w:r>
      <w:r w:rsidR="00E91AC3" w:rsidRPr="006C7749">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E91AC3" w:rsidRDefault="00776599" w:rsidP="005C0EFF">
      <w:pPr>
        <w:tabs>
          <w:tab w:val="left" w:pos="1134"/>
        </w:tabs>
        <w:ind w:left="709"/>
        <w:contextualSpacing/>
        <w:jc w:val="both"/>
        <w:rPr>
          <w:b/>
        </w:rPr>
      </w:pPr>
      <w:r w:rsidRPr="00E91AC3">
        <w:rPr>
          <w:b/>
        </w:rPr>
        <w:t xml:space="preserve">06-30 </w:t>
      </w:r>
      <w:r w:rsidR="007534BE" w:rsidRPr="00E91AC3">
        <w:rPr>
          <w:b/>
        </w:rPr>
        <w:t>(время московское) «</w:t>
      </w:r>
      <w:r w:rsidR="00DD48A8">
        <w:rPr>
          <w:b/>
        </w:rPr>
        <w:t>02</w:t>
      </w:r>
      <w:r w:rsidR="007534BE" w:rsidRPr="00E91AC3">
        <w:rPr>
          <w:b/>
        </w:rPr>
        <w:t xml:space="preserve">» </w:t>
      </w:r>
      <w:r w:rsidR="00DD48A8">
        <w:rPr>
          <w:b/>
        </w:rPr>
        <w:t>июня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sz w:val="24"/>
          <w:szCs w:val="24"/>
        </w:rPr>
        <w:t xml:space="preserve">: </w:t>
      </w:r>
    </w:p>
    <w:p w:rsidR="00E91AC3" w:rsidRPr="00E91AC3" w:rsidRDefault="00A10874" w:rsidP="00A10874">
      <w:pPr>
        <w:tabs>
          <w:tab w:val="left" w:pos="1134"/>
        </w:tabs>
        <w:ind w:firstLine="709"/>
        <w:contextualSpacing/>
        <w:jc w:val="both"/>
      </w:pPr>
      <w:r w:rsidRPr="00E91AC3">
        <w:t xml:space="preserve">Место и дата проведения отборочной стадии и подведения итогов запроса цен: </w:t>
      </w:r>
    </w:p>
    <w:p w:rsidR="00E91AC3" w:rsidRPr="00E91AC3" w:rsidRDefault="00776599" w:rsidP="00A10874">
      <w:pPr>
        <w:tabs>
          <w:tab w:val="left" w:pos="1134"/>
        </w:tabs>
        <w:ind w:firstLine="709"/>
        <w:contextualSpacing/>
        <w:jc w:val="both"/>
        <w:rPr>
          <w:b/>
          <w:i/>
        </w:rPr>
      </w:pPr>
      <w:r w:rsidRPr="00E91AC3">
        <w:rPr>
          <w:b/>
        </w:rPr>
        <w:t xml:space="preserve">456780, Россия, Челябинская область, </w:t>
      </w:r>
      <w:proofErr w:type="gramStart"/>
      <w:r w:rsidRPr="00E91AC3">
        <w:rPr>
          <w:b/>
        </w:rPr>
        <w:t>г</w:t>
      </w:r>
      <w:proofErr w:type="gramEnd"/>
      <w:r w:rsidRPr="00E91AC3">
        <w:rPr>
          <w:b/>
        </w:rPr>
        <w:t>.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DD48A8">
        <w:rPr>
          <w:b/>
        </w:rPr>
        <w:t>19</w:t>
      </w:r>
      <w:r w:rsidRPr="00E91AC3">
        <w:rPr>
          <w:b/>
        </w:rPr>
        <w:t xml:space="preserve">» </w:t>
      </w:r>
      <w:r w:rsidR="00DD48A8">
        <w:rPr>
          <w:b/>
        </w:rPr>
        <w:t>июня</w:t>
      </w:r>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w:t>
      </w:r>
      <w:r w:rsidR="005A4DA1" w:rsidRPr="00E91AC3">
        <w:rPr>
          <w:rFonts w:eastAsia="Calibri"/>
          <w:lang w:eastAsia="en-US"/>
        </w:rPr>
        <w:lastRenderedPageBreak/>
        <w:t xml:space="preserve">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Pr="00E91AC3">
        <w:t>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42539"/>
      <w:r w:rsidRPr="00FC009D">
        <w:rPr>
          <w:b/>
          <w:sz w:val="28"/>
          <w:szCs w:val="28"/>
        </w:rPr>
        <w:lastRenderedPageBreak/>
        <w:t>ЧАСТЬ 1</w:t>
      </w:r>
      <w:bookmarkEnd w:id="13"/>
      <w:bookmarkEnd w:id="14"/>
      <w:bookmarkEnd w:id="15"/>
    </w:p>
    <w:p w:rsidR="00106BBC" w:rsidRPr="00106BBC" w:rsidRDefault="00106BBC" w:rsidP="00106BBC">
      <w:pPr>
        <w:tabs>
          <w:tab w:val="left" w:pos="1134"/>
        </w:tabs>
        <w:ind w:left="142" w:firstLine="567"/>
        <w:contextualSpacing/>
        <w:jc w:val="both"/>
      </w:pPr>
      <w:r w:rsidRPr="00106BBC">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106BBC">
        <w:t>Госкорпорации</w:t>
      </w:r>
      <w:proofErr w:type="spellEnd"/>
      <w:r w:rsidRPr="00106BBC">
        <w:t xml:space="preserve"> «Росатом» (далее – Стандарт).</w:t>
      </w:r>
    </w:p>
    <w:p w:rsidR="00106BBC" w:rsidRPr="00106BBC" w:rsidRDefault="00106BBC" w:rsidP="00106BBC"/>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42540"/>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spellStart"/>
            <w:proofErr w:type="gramStart"/>
            <w:r w:rsidRPr="00C006A7">
              <w:t>п</w:t>
            </w:r>
            <w:proofErr w:type="spellEnd"/>
            <w:proofErr w:type="gramEnd"/>
            <w:r w:rsidRPr="00C006A7">
              <w:t>/</w:t>
            </w:r>
            <w:proofErr w:type="spellStart"/>
            <w:r w:rsidRPr="00C006A7">
              <w:t>п</w:t>
            </w:r>
            <w:proofErr w:type="spellEnd"/>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w:t>
            </w:r>
            <w:r w:rsidRPr="00C006A7">
              <w:rPr>
                <w:rFonts w:ascii="Times New Roman" w:hAnsi="Times New Roman"/>
                <w:sz w:val="24"/>
                <w:szCs w:val="24"/>
              </w:rPr>
              <w:lastRenderedPageBreak/>
              <w:t>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157486" w:rsidRDefault="00C006A7" w:rsidP="00157486">
            <w:pPr>
              <w:numPr>
                <w:ilvl w:val="0"/>
                <w:numId w:val="22"/>
              </w:numPr>
              <w:tabs>
                <w:tab w:val="left" w:pos="353"/>
              </w:tabs>
              <w:ind w:left="353" w:right="153" w:hanging="353"/>
              <w:jc w:val="both"/>
              <w:rPr>
                <w:bCs/>
              </w:rPr>
            </w:pPr>
            <w:r w:rsidRPr="00C006A7">
              <w:t>о неприостановлении деятельности участника закупки</w:t>
            </w:r>
            <w:r w:rsidR="00157486">
              <w:t>.</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r w:rsidRPr="00C006A7">
              <w:lastRenderedPageBreak/>
              <w:t>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E11691" w:rsidRDefault="00E11691" w:rsidP="00E11691">
            <w:pPr>
              <w:widowControl w:val="0"/>
              <w:tabs>
                <w:tab w:val="left" w:pos="495"/>
                <w:tab w:val="left" w:pos="5657"/>
              </w:tabs>
              <w:ind w:right="153" w:firstLine="495"/>
              <w:jc w:val="both"/>
              <w:rPr>
                <w:i/>
                <w:sz w:val="20"/>
                <w:szCs w:val="20"/>
              </w:rPr>
            </w:pPr>
            <w:r>
              <w:rPr>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Pr>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E11691" w:rsidRPr="00703F4C" w:rsidRDefault="00E11691" w:rsidP="00E11691">
            <w:pPr>
              <w:widowControl w:val="0"/>
              <w:shd w:val="clear" w:color="auto" w:fill="FFFFFF"/>
              <w:ind w:left="-57" w:right="-57"/>
              <w:jc w:val="both"/>
              <w:rPr>
                <w:rFonts w:eastAsia="Arial Unicode MS"/>
              </w:rPr>
            </w:pPr>
            <w:r>
              <w:rPr>
                <w:bCs/>
                <w:i/>
                <w:sz w:val="20"/>
                <w:szCs w:val="20"/>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C65C1D">
      <w:pPr>
        <w:pStyle w:val="10"/>
        <w:numPr>
          <w:ilvl w:val="1"/>
          <w:numId w:val="18"/>
        </w:numPr>
        <w:spacing w:after="120"/>
        <w:jc w:val="both"/>
      </w:pPr>
      <w:bookmarkStart w:id="51" w:name="_Ref395172188"/>
      <w:bookmarkStart w:id="52" w:name="_Toc395190385"/>
      <w:bookmarkStart w:id="53" w:name="_Toc416942544"/>
      <w:r w:rsidRPr="00331677">
        <w:t>СОСТАВ ЗАЯВКИ НА УЧАСТИЕ В </w:t>
      </w:r>
      <w:r w:rsidR="00BA3C22" w:rsidRPr="00331677">
        <w:t>ЗАКУПКЕ</w:t>
      </w:r>
      <w:r w:rsidRPr="00331677">
        <w:t>.</w:t>
      </w:r>
      <w:bookmarkEnd w:id="51"/>
      <w:bookmarkEnd w:id="52"/>
      <w:bookmarkEnd w:id="53"/>
    </w:p>
    <w:p w:rsidR="00C65C1D" w:rsidRDefault="00C65C1D" w:rsidP="00C65C1D">
      <w:pPr>
        <w:numPr>
          <w:ilvl w:val="0"/>
          <w:numId w:val="11"/>
        </w:numPr>
        <w:tabs>
          <w:tab w:val="left" w:pos="0"/>
          <w:tab w:val="left" w:pos="1140"/>
        </w:tabs>
        <w:overflowPunct w:val="0"/>
        <w:autoSpaceDE w:val="0"/>
        <w:autoSpaceDN w:val="0"/>
        <w:adjustRightInd w:val="0"/>
        <w:ind w:left="0" w:right="153" w:firstLine="709"/>
        <w:jc w:val="both"/>
      </w:pPr>
      <w:bookmarkStart w:id="54" w:name="_Ref350169525"/>
      <w:r>
        <w:t>Формы, заполняемые с помощью функционала ЭТП -</w:t>
      </w:r>
      <w:r>
        <w:rPr>
          <w:b/>
          <w:i/>
        </w:rPr>
        <w:t xml:space="preserve"> в соответствии с требованиями регламента работы ЭТП</w:t>
      </w:r>
    </w:p>
    <w:p w:rsidR="00EA3525" w:rsidRPr="00331677" w:rsidRDefault="00164EDD" w:rsidP="00C65C1D">
      <w:pPr>
        <w:numPr>
          <w:ilvl w:val="0"/>
          <w:numId w:val="11"/>
        </w:numPr>
        <w:tabs>
          <w:tab w:val="left" w:pos="0"/>
          <w:tab w:val="left" w:pos="1140"/>
        </w:tabs>
        <w:overflowPunct w:val="0"/>
        <w:autoSpaceDE w:val="0"/>
        <w:autoSpaceDN w:val="0"/>
        <w:adjustRightInd w:val="0"/>
        <w:ind w:left="0" w:right="153" w:firstLine="709"/>
        <w:jc w:val="both"/>
      </w:pPr>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4"/>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C65C1D">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5"/>
    </w:p>
    <w:p w:rsidR="00EA3525" w:rsidRPr="00331677" w:rsidRDefault="000D53B6" w:rsidP="002305BE">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C65C1D">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C65C1D">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C65C1D">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C65C1D">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C65C1D">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6" w:name="_Ref317259063"/>
      <w:bookmarkStart w:id="57" w:name="_Toc398564599"/>
      <w:bookmarkStart w:id="58" w:name="_Toc399408088"/>
      <w:bookmarkStart w:id="59" w:name="_Toc416942545"/>
      <w:r w:rsidRPr="00B527E1">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0" w:name="_Ref321475870"/>
      <w:bookmarkStart w:id="61" w:name="_Toc398564600"/>
      <w:bookmarkStart w:id="62" w:name="_Toc399408089"/>
      <w:bookmarkStart w:id="63" w:name="_Toc416942546"/>
      <w:r w:rsidRPr="00B527E1">
        <w:t xml:space="preserve">КРИТЕРИИ И МЕТОДИКА ОЦЕНКИ ЗАЯВОК НА УЧАСТИЕ В </w:t>
      </w:r>
      <w:r w:rsidR="00BA3C22" w:rsidRPr="00B527E1">
        <w:t>ЗАКУПКЕ</w:t>
      </w:r>
      <w:bookmarkEnd w:id="60"/>
      <w:bookmarkEnd w:id="61"/>
      <w:bookmarkEnd w:id="62"/>
      <w:bookmarkEnd w:id="63"/>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6942547"/>
      <w:bookmarkStart w:id="72" w:name="_Toc260130025"/>
      <w:bookmarkStart w:id="73" w:name="_Toc367283798"/>
      <w:bookmarkEnd w:id="64"/>
      <w:bookmarkEnd w:id="65"/>
      <w:bookmarkEnd w:id="66"/>
      <w:bookmarkEnd w:id="67"/>
      <w:r w:rsidRPr="00B527E1">
        <w:t>ОБРАЗЦЫ ФОРМ ОСНОВНЫХ ДОКУМЕНТОВ</w:t>
      </w:r>
      <w:bookmarkEnd w:id="68"/>
      <w:bookmarkEnd w:id="69"/>
      <w:bookmarkEnd w:id="70"/>
      <w:bookmarkEnd w:id="71"/>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4" w:name="_Ref401131967"/>
      <w:bookmarkStart w:id="75" w:name="_Toc416942548"/>
      <w:r w:rsidRPr="00B527E1">
        <w:t xml:space="preserve">Образцы форм основных документов, включаемых в заявку на участие в </w:t>
      </w:r>
      <w:r w:rsidR="00BA3C22" w:rsidRPr="00B527E1">
        <w:t>закупке</w:t>
      </w:r>
      <w:bookmarkEnd w:id="74"/>
      <w:bookmarkEnd w:id="75"/>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00663C9C">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t>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t>14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t>16</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t>20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t>24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t>30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t>36</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6" w:name="_Справка_об_участии_в_судебных_разби"/>
      <w:bookmarkStart w:id="77" w:name="_Справка_об_участии"/>
      <w:bookmarkStart w:id="78" w:name="_Ref401060816"/>
      <w:bookmarkStart w:id="79" w:name="_Toc416942549"/>
      <w:bookmarkEnd w:id="76"/>
      <w:bookmarkEnd w:id="77"/>
      <w:r w:rsidRPr="00B527E1">
        <w:t>Образцы форм обеспечения заявки на участие в </w:t>
      </w:r>
      <w:r w:rsidR="00BA3C22" w:rsidRPr="00B527E1">
        <w:t>закупке</w:t>
      </w:r>
      <w:r w:rsidRPr="00B527E1">
        <w:t xml:space="preserve"> и обеспечения договора</w:t>
      </w:r>
      <w:bookmarkEnd w:id="78"/>
      <w:r w:rsidR="00331677" w:rsidRPr="00B527E1">
        <w:t>:</w:t>
      </w:r>
      <w:bookmarkEnd w:id="79"/>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2"/>
    <w:bookmarkEnd w:id="73"/>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617A" w:rsidRDefault="0019617A">
      <w:r>
        <w:separator/>
      </w:r>
    </w:p>
  </w:endnote>
  <w:endnote w:type="continuationSeparator" w:id="0">
    <w:p w:rsidR="0019617A" w:rsidRDefault="0019617A">
      <w:r>
        <w:continuationSeparator/>
      </w:r>
    </w:p>
  </w:endnote>
  <w:endnote w:type="continuationNotice" w:id="1">
    <w:p w:rsidR="0019617A" w:rsidRDefault="0019617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D0665D">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separate"/>
    </w:r>
    <w:r w:rsidR="00C65C1D">
      <w:rPr>
        <w:rStyle w:val="ac"/>
        <w:noProof/>
      </w:rPr>
      <w:t>10</w: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617A" w:rsidRDefault="0019617A">
      <w:r>
        <w:separator/>
      </w:r>
    </w:p>
  </w:footnote>
  <w:footnote w:type="continuationSeparator" w:id="0">
    <w:p w:rsidR="0019617A" w:rsidRDefault="0019617A">
      <w:r>
        <w:continuationSeparator/>
      </w:r>
    </w:p>
  </w:footnote>
  <w:footnote w:type="continuationNotice" w:id="1">
    <w:p w:rsidR="0019617A" w:rsidRDefault="0019617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D0665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57486">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D0665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57486">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9"/>
  <w:drawingGridHorizontalSpacing w:val="120"/>
  <w:displayHorizontalDrawingGridEvery w:val="2"/>
  <w:characterSpacingControl w:val="doNotCompress"/>
  <w:hdrShapeDefaults>
    <o:shapedefaults v:ext="edit" spidmax="31027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4E8"/>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459"/>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520"/>
    <w:rsid w:val="00103677"/>
    <w:rsid w:val="0010414F"/>
    <w:rsid w:val="0010521C"/>
    <w:rsid w:val="00106BBC"/>
    <w:rsid w:val="00107A8B"/>
    <w:rsid w:val="00107AD4"/>
    <w:rsid w:val="001102A2"/>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486"/>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7793D"/>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17A"/>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BA9"/>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1D50"/>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0044"/>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376"/>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5FDE"/>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EF4"/>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3C9C"/>
    <w:rsid w:val="00664075"/>
    <w:rsid w:val="00664DF9"/>
    <w:rsid w:val="0066511F"/>
    <w:rsid w:val="00665464"/>
    <w:rsid w:val="006662F6"/>
    <w:rsid w:val="00667182"/>
    <w:rsid w:val="00667DF0"/>
    <w:rsid w:val="006704C6"/>
    <w:rsid w:val="006708B5"/>
    <w:rsid w:val="00671936"/>
    <w:rsid w:val="00671FDB"/>
    <w:rsid w:val="006730C0"/>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749"/>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2AA"/>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FAF"/>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1CD4"/>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12"/>
    <w:rsid w:val="00927AAF"/>
    <w:rsid w:val="00927AED"/>
    <w:rsid w:val="00927FB9"/>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C1D"/>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4802"/>
    <w:rsid w:val="00CF52DB"/>
    <w:rsid w:val="00CF5596"/>
    <w:rsid w:val="00CF6487"/>
    <w:rsid w:val="00CF68EE"/>
    <w:rsid w:val="00CF7480"/>
    <w:rsid w:val="00CF7916"/>
    <w:rsid w:val="00D00DAE"/>
    <w:rsid w:val="00D03782"/>
    <w:rsid w:val="00D03D14"/>
    <w:rsid w:val="00D03E33"/>
    <w:rsid w:val="00D03F1E"/>
    <w:rsid w:val="00D04425"/>
    <w:rsid w:val="00D04FE0"/>
    <w:rsid w:val="00D05F90"/>
    <w:rsid w:val="00D06253"/>
    <w:rsid w:val="00D0665D"/>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83A"/>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1"/>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8A8"/>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691"/>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27DD4"/>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55EC"/>
    <w:rsid w:val="00F7673D"/>
    <w:rsid w:val="00F768E9"/>
    <w:rsid w:val="00F77672"/>
    <w:rsid w:val="00F77F39"/>
    <w:rsid w:val="00F80B4D"/>
    <w:rsid w:val="00F80E4A"/>
    <w:rsid w:val="00F811D4"/>
    <w:rsid w:val="00F82058"/>
    <w:rsid w:val="00F8267E"/>
    <w:rsid w:val="00F82998"/>
    <w:rsid w:val="00F82BE3"/>
    <w:rsid w:val="00F84F2E"/>
    <w:rsid w:val="00F851B5"/>
    <w:rsid w:val="00F8568D"/>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0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497185819">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B1DC3E-8C58-4877-ADF1-C94DCED92973}">
  <ds:schemaRefs>
    <ds:schemaRef ds:uri="http://schemas.openxmlformats.org/officeDocument/2006/bibliography"/>
  </ds:schemaRefs>
</ds:datastoreItem>
</file>

<file path=customXml/itemProps2.xml><?xml version="1.0" encoding="utf-8"?>
<ds:datastoreItem xmlns:ds="http://schemas.openxmlformats.org/officeDocument/2006/customXml" ds:itemID="{D1A769DB-CEE1-426D-B4BA-30BE8FC96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11</Pages>
  <Words>3468</Words>
  <Characters>19770</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23192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sde</cp:lastModifiedBy>
  <cp:revision>38</cp:revision>
  <cp:lastPrinted>2015-05-03T08:15:00Z</cp:lastPrinted>
  <dcterms:created xsi:type="dcterms:W3CDTF">2015-02-12T13:10:00Z</dcterms:created>
  <dcterms:modified xsi:type="dcterms:W3CDTF">2015-05-24T09:44:00Z</dcterms:modified>
</cp:coreProperties>
</file>