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B9C" w:rsidRDefault="00152B9C" w:rsidP="00152B9C">
      <w:pPr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Приложение к спецификации</w:t>
      </w:r>
    </w:p>
    <w:p w:rsidR="00296D59" w:rsidRDefault="00296D59" w:rsidP="00152B9C">
      <w:pPr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От_______________________201_</w:t>
      </w:r>
      <w:bookmarkStart w:id="0" w:name="_GoBack"/>
      <w:bookmarkEnd w:id="0"/>
    </w:p>
    <w:p w:rsidR="001E52DF" w:rsidRDefault="001E52DF" w:rsidP="001E52DF">
      <w:pPr>
        <w:jc w:val="center"/>
        <w:rPr>
          <w:color w:val="000000"/>
        </w:rPr>
      </w:pPr>
    </w:p>
    <w:p w:rsidR="001E52DF" w:rsidRDefault="001E52DF" w:rsidP="001E52DF">
      <w:pPr>
        <w:jc w:val="center"/>
        <w:rPr>
          <w:color w:val="000000"/>
        </w:rPr>
      </w:pPr>
    </w:p>
    <w:p w:rsidR="001E52DF" w:rsidRDefault="001E52DF" w:rsidP="001E52DF">
      <w:pPr>
        <w:jc w:val="center"/>
        <w:rPr>
          <w:color w:val="000000"/>
        </w:rPr>
      </w:pPr>
    </w:p>
    <w:p w:rsidR="001E52DF" w:rsidRDefault="001E52DF" w:rsidP="001E52DF">
      <w:pPr>
        <w:jc w:val="center"/>
        <w:rPr>
          <w:color w:val="000000"/>
        </w:rPr>
      </w:pPr>
    </w:p>
    <w:p w:rsidR="001E52DF" w:rsidRDefault="001E52DF" w:rsidP="001E52DF">
      <w:pPr>
        <w:jc w:val="center"/>
        <w:rPr>
          <w:color w:val="000000"/>
        </w:rPr>
      </w:pPr>
    </w:p>
    <w:p w:rsidR="001E52DF" w:rsidRDefault="001E52DF" w:rsidP="001E52DF">
      <w:pPr>
        <w:jc w:val="center"/>
        <w:rPr>
          <w:color w:val="000000"/>
        </w:rPr>
      </w:pPr>
    </w:p>
    <w:p w:rsidR="001E52DF" w:rsidRDefault="001E52DF" w:rsidP="001E52DF">
      <w:pPr>
        <w:jc w:val="center"/>
        <w:rPr>
          <w:color w:val="000000"/>
        </w:rPr>
      </w:pPr>
    </w:p>
    <w:p w:rsidR="001E52DF" w:rsidRDefault="001E52DF" w:rsidP="001E52DF">
      <w:pPr>
        <w:jc w:val="center"/>
        <w:rPr>
          <w:color w:val="000000"/>
        </w:rPr>
      </w:pPr>
    </w:p>
    <w:p w:rsidR="001E52DF" w:rsidRDefault="001E52DF" w:rsidP="001E52DF">
      <w:pPr>
        <w:jc w:val="center"/>
        <w:rPr>
          <w:color w:val="000000"/>
        </w:rPr>
      </w:pPr>
    </w:p>
    <w:p w:rsidR="001E52DF" w:rsidRPr="001E52DF" w:rsidRDefault="001E52DF" w:rsidP="001E52DF">
      <w:pPr>
        <w:jc w:val="center"/>
        <w:rPr>
          <w:color w:val="000000"/>
        </w:rPr>
      </w:pPr>
    </w:p>
    <w:p w:rsidR="001E52DF" w:rsidRPr="001E52DF" w:rsidRDefault="001E52DF" w:rsidP="001E52DF">
      <w:pPr>
        <w:jc w:val="center"/>
        <w:rPr>
          <w:color w:val="000000"/>
        </w:rPr>
      </w:pPr>
    </w:p>
    <w:p w:rsidR="001E52DF" w:rsidRPr="001E52DF" w:rsidRDefault="001E52DF" w:rsidP="001E52DF">
      <w:pPr>
        <w:jc w:val="center"/>
        <w:rPr>
          <w:color w:val="000000"/>
        </w:rPr>
      </w:pPr>
    </w:p>
    <w:p w:rsidR="001E52DF" w:rsidRPr="001E52DF" w:rsidRDefault="001E52DF" w:rsidP="001E52DF">
      <w:pPr>
        <w:jc w:val="center"/>
        <w:rPr>
          <w:color w:val="000000"/>
        </w:rPr>
      </w:pPr>
      <w:r w:rsidRPr="001E52DF">
        <w:rPr>
          <w:color w:val="000000"/>
        </w:rPr>
        <w:t xml:space="preserve">Типовая форма технического задания </w:t>
      </w:r>
    </w:p>
    <w:p w:rsidR="001E52DF" w:rsidRPr="001E52DF" w:rsidRDefault="001E52DF" w:rsidP="001E52DF">
      <w:pPr>
        <w:jc w:val="center"/>
        <w:rPr>
          <w:color w:val="000000"/>
        </w:rPr>
      </w:pPr>
      <w:r w:rsidRPr="001E52DF">
        <w:rPr>
          <w:color w:val="000000"/>
        </w:rPr>
        <w:t>на поставку сырья, материалов и комплектующих изделий</w:t>
      </w: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jc w:val="center"/>
        <w:rPr>
          <w:color w:val="000000"/>
          <w:sz w:val="20"/>
          <w:szCs w:val="20"/>
        </w:rPr>
      </w:pPr>
      <w:r w:rsidRPr="001E52DF">
        <w:rPr>
          <w:color w:val="000000"/>
        </w:rPr>
        <w:t>Предмет закупки</w:t>
      </w:r>
      <w:r>
        <w:rPr>
          <w:color w:val="000000"/>
        </w:rPr>
        <w:t>:</w:t>
      </w:r>
      <w:r w:rsidRPr="001E52DF">
        <w:rPr>
          <w:color w:val="000000"/>
        </w:rPr>
        <w:t xml:space="preserve"> </w:t>
      </w:r>
      <w:r>
        <w:rPr>
          <w:color w:val="000000"/>
        </w:rPr>
        <w:t>Запорная арматура</w:t>
      </w:r>
      <w:r w:rsidR="004877C1">
        <w:rPr>
          <w:color w:val="000000"/>
        </w:rPr>
        <w:t xml:space="preserve"> </w:t>
      </w:r>
      <w:r>
        <w:rPr>
          <w:color w:val="000000"/>
        </w:rPr>
        <w:t>(задвижки)</w:t>
      </w:r>
    </w:p>
    <w:p w:rsidR="001E52DF" w:rsidRDefault="001E52DF" w:rsidP="004877C1">
      <w:pPr>
        <w:jc w:val="center"/>
        <w:rPr>
          <w:color w:val="000000"/>
          <w:sz w:val="20"/>
          <w:szCs w:val="20"/>
        </w:rPr>
      </w:pPr>
    </w:p>
    <w:p w:rsidR="004877C1" w:rsidRPr="004877C1" w:rsidRDefault="004877C1" w:rsidP="004877C1">
      <w:pPr>
        <w:ind w:right="-284" w:firstLine="709"/>
        <w:jc w:val="center"/>
        <w:rPr>
          <w:i/>
          <w:sz w:val="26"/>
          <w:szCs w:val="26"/>
        </w:rPr>
      </w:pPr>
      <w:r w:rsidRPr="004877C1">
        <w:rPr>
          <w:i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</w:p>
    <w:p w:rsidR="004877C1" w:rsidRPr="001E52DF" w:rsidRDefault="004877C1" w:rsidP="004877C1">
      <w:pPr>
        <w:jc w:val="center"/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  <w:sz w:val="20"/>
          <w:szCs w:val="2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rPr>
          <w:color w:val="000000"/>
        </w:rPr>
      </w:pPr>
    </w:p>
    <w:p w:rsidR="001E52DF" w:rsidRPr="001E52DF" w:rsidRDefault="001E52DF" w:rsidP="001E52DF">
      <w:pPr>
        <w:jc w:val="center"/>
        <w:rPr>
          <w:color w:val="000000"/>
        </w:rPr>
      </w:pPr>
      <w:r w:rsidRPr="001E52DF">
        <w:rPr>
          <w:color w:val="000000"/>
        </w:rPr>
        <w:lastRenderedPageBreak/>
        <w:t>С. Уксянское</w:t>
      </w:r>
    </w:p>
    <w:p w:rsidR="001E52DF" w:rsidRPr="001E52DF" w:rsidRDefault="001E52DF" w:rsidP="001E52DF">
      <w:pPr>
        <w:jc w:val="center"/>
        <w:rPr>
          <w:color w:val="000000"/>
        </w:rPr>
      </w:pPr>
      <w:r w:rsidRPr="001E52DF">
        <w:rPr>
          <w:color w:val="000000"/>
        </w:rPr>
        <w:t>20</w:t>
      </w:r>
      <w:r>
        <w:rPr>
          <w:color w:val="000000"/>
        </w:rPr>
        <w:t>14</w:t>
      </w:r>
    </w:p>
    <w:p w:rsidR="001E52DF" w:rsidRPr="001E52DF" w:rsidRDefault="001E52DF" w:rsidP="001E52DF">
      <w:pPr>
        <w:jc w:val="center"/>
        <w:rPr>
          <w:color w:val="000000"/>
        </w:rPr>
      </w:pPr>
    </w:p>
    <w:p w:rsidR="001E52DF" w:rsidRPr="001E52DF" w:rsidRDefault="001E52DF" w:rsidP="001E52DF">
      <w:pPr>
        <w:jc w:val="center"/>
        <w:rPr>
          <w:color w:val="000000"/>
        </w:rPr>
      </w:pPr>
    </w:p>
    <w:p w:rsidR="001E52DF" w:rsidRDefault="001E52DF" w:rsidP="00152B9C">
      <w:pPr>
        <w:jc w:val="right"/>
        <w:rPr>
          <w:color w:val="000000"/>
          <w:sz w:val="18"/>
          <w:szCs w:val="18"/>
        </w:rPr>
      </w:pPr>
    </w:p>
    <w:p w:rsidR="001E52DF" w:rsidRDefault="001E52DF" w:rsidP="00152B9C">
      <w:pPr>
        <w:jc w:val="right"/>
        <w:rPr>
          <w:color w:val="000000"/>
          <w:sz w:val="18"/>
          <w:szCs w:val="18"/>
        </w:rPr>
      </w:pPr>
    </w:p>
    <w:p w:rsidR="001E52DF" w:rsidRPr="00152B9C" w:rsidRDefault="001E52DF" w:rsidP="00152B9C">
      <w:pPr>
        <w:jc w:val="right"/>
        <w:rPr>
          <w:color w:val="000000"/>
          <w:sz w:val="18"/>
          <w:szCs w:val="18"/>
        </w:rPr>
      </w:pPr>
    </w:p>
    <w:p w:rsidR="00BC4DAC" w:rsidRDefault="00BC4DAC" w:rsidP="00D07B54">
      <w:pPr>
        <w:jc w:val="center"/>
        <w:rPr>
          <w:color w:val="000000"/>
        </w:rPr>
      </w:pPr>
      <w:r>
        <w:rPr>
          <w:color w:val="000000"/>
        </w:rPr>
        <w:t>Т</w:t>
      </w:r>
      <w:r w:rsidR="00D07B54">
        <w:rPr>
          <w:color w:val="000000"/>
        </w:rPr>
        <w:t>ЕХНИЧЕСКОЕ ЗАДАНИЕ</w:t>
      </w: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 xml:space="preserve">на поставку </w:t>
      </w:r>
      <w:r w:rsidR="006E22FB">
        <w:rPr>
          <w:color w:val="000000"/>
        </w:rPr>
        <w:t>Запорной арматуры.</w:t>
      </w:r>
    </w:p>
    <w:p w:rsidR="00D07B54" w:rsidRDefault="00D07B54" w:rsidP="00BC4DAC">
      <w:pPr>
        <w:jc w:val="center"/>
        <w:rPr>
          <w:color w:val="000000"/>
        </w:rPr>
      </w:pPr>
      <w:r w:rsidRPr="00D07B54">
        <w:rPr>
          <w:color w:val="000000"/>
        </w:rPr>
        <w:t xml:space="preserve">для </w:t>
      </w:r>
      <w:proofErr w:type="spellStart"/>
      <w:r w:rsidRPr="00D07B54">
        <w:rPr>
          <w:color w:val="000000"/>
        </w:rPr>
        <w:t>объекта</w:t>
      </w:r>
      <w:r w:rsidRPr="00D07B54">
        <w:rPr>
          <w:i/>
          <w:color w:val="000000"/>
          <w:u w:val="single"/>
        </w:rPr>
        <w:t>ЗАО</w:t>
      </w:r>
      <w:proofErr w:type="spellEnd"/>
      <w:r w:rsidRPr="00D07B54">
        <w:rPr>
          <w:i/>
          <w:color w:val="000000"/>
          <w:u w:val="single"/>
        </w:rPr>
        <w:t xml:space="preserve"> «</w:t>
      </w:r>
      <w:proofErr w:type="spellStart"/>
      <w:r w:rsidRPr="00D07B54">
        <w:rPr>
          <w:i/>
          <w:color w:val="000000"/>
          <w:u w:val="single"/>
        </w:rPr>
        <w:t>Далур</w:t>
      </w:r>
      <w:proofErr w:type="spellEnd"/>
      <w:r w:rsidRPr="00D07B54">
        <w:rPr>
          <w:i/>
          <w:color w:val="000000"/>
          <w:u w:val="single"/>
        </w:rPr>
        <w:t xml:space="preserve">», </w:t>
      </w:r>
      <w:r w:rsidR="00B55B6F">
        <w:rPr>
          <w:i/>
          <w:color w:val="000000"/>
          <w:u w:val="single"/>
        </w:rPr>
        <w:t>Отдел главного механика</w:t>
      </w: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1" w:name="OLE_LINK3"/>
      <w:bookmarkStart w:id="2" w:name="OLE_LINK2"/>
      <w:r>
        <w:rPr>
          <w:color w:val="000000"/>
        </w:rPr>
        <w:lastRenderedPageBreak/>
        <w:t>РАЗДЕЛ 16. ПЕРЕЧЕНЬ ПРИНЯТЫХ СОКРАЩЕНИЙ</w:t>
      </w:r>
    </w:p>
    <w:bookmarkEnd w:id="1"/>
    <w:bookmarkEnd w:id="2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98"/>
      </w:tblGrid>
      <w:tr w:rsidR="00BC4DAC" w:rsidTr="006E4705">
        <w:trPr>
          <w:trHeight w:val="273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BC4DAC" w:rsidTr="006E4705">
        <w:trPr>
          <w:trHeight w:val="466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619" w:type="dxa"/>
              <w:tblInd w:w="69" w:type="dxa"/>
              <w:tblLayout w:type="fixed"/>
              <w:tblLook w:val="04A0"/>
            </w:tblPr>
            <w:tblGrid>
              <w:gridCol w:w="3260"/>
              <w:gridCol w:w="4375"/>
              <w:gridCol w:w="1984"/>
            </w:tblGrid>
            <w:tr w:rsidR="00040990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5702" w:rsidRPr="00040990" w:rsidRDefault="006E22FB" w:rsidP="00040990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шланговая  ДУ 150</w:t>
                  </w:r>
                </w:p>
                <w:p w:rsidR="00040990" w:rsidRPr="00040990" w:rsidRDefault="00040990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E9264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Таблица фигур 33а17р, Чертеж П98036 Материал корпуса АЛ</w:t>
                  </w:r>
                  <w:proofErr w:type="gramStart"/>
                  <w:r>
                    <w:rPr>
                      <w:sz w:val="20"/>
                      <w:szCs w:val="20"/>
                    </w:rPr>
                    <w:t>2</w:t>
                  </w:r>
                  <w:proofErr w:type="gramEnd"/>
                  <w:r>
                    <w:rPr>
                      <w:sz w:val="20"/>
                      <w:szCs w:val="20"/>
                    </w:rPr>
                    <w:t>, Тип присоединения фланцевое по ГОСТ 12815-80</w:t>
                  </w:r>
                </w:p>
                <w:p w:rsidR="00040990" w:rsidRPr="00040990" w:rsidRDefault="00040990" w:rsidP="00E9264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Pr="004205B8" w:rsidRDefault="003B2C0A" w:rsidP="00A73534">
                  <w:pPr>
                    <w:ind w:left="-128"/>
                    <w:jc w:val="center"/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ТУ 26-07-381-86</w:t>
                  </w:r>
                </w:p>
                <w:p w:rsidR="00040990" w:rsidRPr="004205B8" w:rsidRDefault="00CA6083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0E21F0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шланговая  ДУ 80</w:t>
                  </w:r>
                </w:p>
                <w:p w:rsidR="000E21F0" w:rsidRPr="00040990" w:rsidRDefault="000E21F0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205B8" w:rsidRDefault="004205B8" w:rsidP="00E9264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Таблица фигур 33а17р, Чертеж П98036 Материал корпуса АЛ</w:t>
                  </w:r>
                  <w:proofErr w:type="gramStart"/>
                  <w:r>
                    <w:rPr>
                      <w:sz w:val="20"/>
                      <w:szCs w:val="20"/>
                    </w:rPr>
                    <w:t>2</w:t>
                  </w:r>
                  <w:proofErr w:type="gramEnd"/>
                  <w:r>
                    <w:rPr>
                      <w:sz w:val="20"/>
                      <w:szCs w:val="20"/>
                    </w:rPr>
                    <w:t>, Тип присоединения фланцевое по ГОСТ 12815-80</w:t>
                  </w:r>
                </w:p>
                <w:p w:rsidR="000E21F0" w:rsidRDefault="000E21F0" w:rsidP="00E92642"/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2C0A" w:rsidRPr="004205B8" w:rsidRDefault="003B2C0A" w:rsidP="003B2C0A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ТУ 26-07-381-86</w:t>
                  </w:r>
                </w:p>
                <w:p w:rsidR="000E21F0" w:rsidRPr="004205B8" w:rsidRDefault="00CA6083" w:rsidP="002B77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0E21F0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шланговая  ДУ 50</w:t>
                  </w:r>
                </w:p>
                <w:p w:rsidR="000E21F0" w:rsidRPr="006E22FB" w:rsidRDefault="000E21F0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205B8" w:rsidRDefault="004205B8" w:rsidP="00E9264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Таблица фигур 33а17р, Чертеж П98036 Материал корпуса АЛ</w:t>
                  </w:r>
                  <w:proofErr w:type="gramStart"/>
                  <w:r>
                    <w:rPr>
                      <w:sz w:val="20"/>
                      <w:szCs w:val="20"/>
                    </w:rPr>
                    <w:t>2</w:t>
                  </w:r>
                  <w:proofErr w:type="gramEnd"/>
                  <w:r>
                    <w:rPr>
                      <w:sz w:val="20"/>
                      <w:szCs w:val="20"/>
                    </w:rPr>
                    <w:t>, Тип присоединения фланцевое по ГОСТ 12815-80</w:t>
                  </w:r>
                </w:p>
                <w:p w:rsidR="000E21F0" w:rsidRDefault="000E21F0" w:rsidP="00E92642"/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B2C0A" w:rsidRPr="004205B8" w:rsidRDefault="003B2C0A" w:rsidP="003B2C0A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ТУ 26-07-381-86</w:t>
                  </w:r>
                </w:p>
                <w:p w:rsidR="000E21F0" w:rsidRPr="004205B8" w:rsidRDefault="00CA6083" w:rsidP="002B77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040990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Рукав резиновый к задвижке шланговой  РР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6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 DN 200</w:t>
                  </w:r>
                </w:p>
                <w:p w:rsidR="00040990" w:rsidRPr="006E22FB" w:rsidRDefault="00040990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2607401165507-02</w:t>
                  </w:r>
                </w:p>
                <w:p w:rsidR="00040990" w:rsidRPr="00040990" w:rsidRDefault="00040990" w:rsidP="003B2C0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Pr="004205B8" w:rsidRDefault="003B2C0A" w:rsidP="003B2C0A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ТУ 26-07-381-86</w:t>
                  </w:r>
                </w:p>
                <w:p w:rsidR="00040990" w:rsidRPr="004205B8" w:rsidRDefault="00CA6083" w:rsidP="001F57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6E22FB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Рукав резиновый к задвижке шланговой РР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6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 DN 150</w:t>
                  </w:r>
                </w:p>
                <w:p w:rsidR="006E22FB" w:rsidRPr="006E22FB" w:rsidRDefault="006E22FB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2607401165507-02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Pr="004205B8" w:rsidRDefault="003B2C0A" w:rsidP="003B2C0A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ТУ 26-07-381-86</w:t>
                  </w:r>
                </w:p>
                <w:p w:rsidR="006E22FB" w:rsidRPr="004205B8" w:rsidRDefault="00CA6083" w:rsidP="001F57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6E22FB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Рукав резиновый к задвижке шланговой РР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6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 DN 80</w:t>
                  </w:r>
                </w:p>
                <w:p w:rsidR="006E22FB" w:rsidRPr="006E22FB" w:rsidRDefault="006E22FB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2607401165507-02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Pr="004205B8" w:rsidRDefault="003B2C0A" w:rsidP="003B2C0A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ТУ 26-07-381-86</w:t>
                  </w:r>
                </w:p>
                <w:p w:rsidR="006E22FB" w:rsidRPr="004205B8" w:rsidRDefault="00CA6083" w:rsidP="001F57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4205B8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Pr="004205B8" w:rsidRDefault="004205B8" w:rsidP="004205B8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Задвижка Н/Ж ДУ-80РУ-16ЗКЛ2-80*16 30НЖ41НЖ</w:t>
                  </w:r>
                </w:p>
                <w:p w:rsidR="004205B8" w:rsidRPr="006E22FB" w:rsidRDefault="004205B8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16ЗКЛ2-80*16 30НЖ41НЖ</w:t>
                  </w:r>
                </w:p>
                <w:p w:rsidR="004205B8" w:rsidRPr="00040990" w:rsidRDefault="004205B8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 3741-001-075336-04-2008</w:t>
                  </w:r>
                </w:p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Задвижка SISAQ Ду-200 с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пневмоцилиндром</w:t>
                  </w:r>
                  <w:proofErr w:type="spellEnd"/>
                </w:p>
                <w:p w:rsidR="006E22FB" w:rsidRPr="006E22FB" w:rsidRDefault="006E22FB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VNC 1.4408/1.4404/23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НД поставщика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962CC0">
              <w:trPr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SISAQ Ду-150 с маховиком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VNC 1.4408/1.4404/23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НД поставщика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6E4705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A8F" w:rsidRDefault="00520A8F" w:rsidP="001873BD">
            <w:pPr>
              <w:rPr>
                <w:color w:val="000000"/>
              </w:rPr>
            </w:pPr>
            <w:bookmarkStart w:id="3" w:name="_Hlk356466017"/>
          </w:p>
          <w:p w:rsidR="00BC4DAC" w:rsidRDefault="00BC4DAC" w:rsidP="001873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</w:tc>
      </w:tr>
      <w:tr w:rsidR="00BC4DAC" w:rsidTr="006E4705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965C7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E02CC">
              <w:rPr>
                <w:i/>
                <w:color w:val="000000"/>
                <w:sz w:val="22"/>
                <w:szCs w:val="24"/>
              </w:rPr>
              <w:t>Поставляемое оборудование должно быть новым,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bookmarkEnd w:id="3"/>
      <w:tr w:rsidR="00BC4DAC" w:rsidTr="006E4705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6E4705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6E4705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6E4705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6E4705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40990" w:rsidRDefault="00BC4DAC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C36D95">
              <w:rPr>
                <w:color w:val="000000"/>
              </w:rPr>
              <w:t>Подраздел 1.5 Код ОКП</w:t>
            </w:r>
          </w:p>
        </w:tc>
      </w:tr>
      <w:tr w:rsidR="00BC4DAC" w:rsidRPr="00455B29" w:rsidTr="006E4705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385" w:type="dxa"/>
              <w:tblLayout w:type="fixed"/>
              <w:tblLook w:val="04A0"/>
            </w:tblPr>
            <w:tblGrid>
              <w:gridCol w:w="4423"/>
              <w:gridCol w:w="4962"/>
            </w:tblGrid>
            <w:tr w:rsidR="002B77D8" w:rsidRPr="00040990" w:rsidTr="006E4705">
              <w:trPr>
                <w:trHeight w:val="51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FC77D7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шланговая  ДУ 150</w:t>
                  </w:r>
                </w:p>
              </w:tc>
              <w:tc>
                <w:tcPr>
                  <w:tcW w:w="4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51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шланговая  ДУ 80</w:t>
                  </w:r>
                </w:p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51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lastRenderedPageBreak/>
                    <w:t>Задвижка шланговая  ДУ 50</w:t>
                  </w:r>
                </w:p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Рукав резиновый к задвижке шланговой  РР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6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 DN 200</w:t>
                  </w:r>
                </w:p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Рукав резиновый к задвижке шланговой РР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6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 DN 150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Рукав резиновый к задвижке шланговой РР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6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 DN 80</w:t>
                  </w:r>
                </w:p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861A8D" w:rsidP="00861A8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37</w:t>
                  </w:r>
                  <w:r w:rsidR="002B77D8" w:rsidRPr="002B77D8">
                    <w:rPr>
                      <w:sz w:val="20"/>
                      <w:szCs w:val="20"/>
                    </w:rPr>
                    <w:t>4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="002B77D8" w:rsidRPr="002B77D8">
                    <w:rPr>
                      <w:sz w:val="20"/>
                      <w:szCs w:val="20"/>
                    </w:rPr>
                    <w:t>00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E0707" w:rsidRPr="004205B8" w:rsidRDefault="00EE0707" w:rsidP="00EE0707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Задвижка Н/Ж ДУ-80РУ-16ЗКЛ2-80*16 30НЖ41НЖ</w:t>
                  </w:r>
                </w:p>
                <w:p w:rsidR="003B2C0A" w:rsidRPr="00EE0707" w:rsidRDefault="003B2C0A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E0707" w:rsidRPr="006E22FB" w:rsidRDefault="00EE0707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Задвижка SISAQ Ду-200 с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пневмоцилиндром</w:t>
                  </w:r>
                  <w:proofErr w:type="spellEnd"/>
                </w:p>
                <w:p w:rsidR="003B2C0A" w:rsidRDefault="003B2C0A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E0707" w:rsidRPr="006E22FB" w:rsidRDefault="00EE0707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SISAQ Ду-150 с маховиком</w:t>
                  </w:r>
                </w:p>
                <w:p w:rsidR="003B2C0A" w:rsidRDefault="003B2C0A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</w:tbl>
          <w:p w:rsidR="00BC4DAC" w:rsidRPr="00040990" w:rsidRDefault="00BC4DAC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CA7043" w:rsidRDefault="00CA7043" w:rsidP="00BC4DAC">
      <w:pPr>
        <w:rPr>
          <w:noProof/>
        </w:rPr>
      </w:pPr>
    </w:p>
    <w:p w:rsidR="00CA7043" w:rsidRDefault="00CA7043" w:rsidP="00BC4DAC">
      <w:pPr>
        <w:rPr>
          <w:noProof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98"/>
      </w:tblGrid>
      <w:tr w:rsidR="00BC4DAC" w:rsidTr="00CD7F6D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243" w:type="dxa"/>
              <w:tblLayout w:type="fixed"/>
              <w:tblLook w:val="04A0"/>
            </w:tblPr>
            <w:tblGrid>
              <w:gridCol w:w="3289"/>
              <w:gridCol w:w="5954"/>
            </w:tblGrid>
            <w:tr w:rsidR="00040990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FC77D7" w:rsidP="00FC77D7">
                  <w:pPr>
                    <w:rPr>
                      <w:sz w:val="24"/>
                      <w:szCs w:val="24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шланговая  ДУ 150</w:t>
                  </w:r>
                </w:p>
              </w:tc>
              <w:tc>
                <w:tcPr>
                  <w:tcW w:w="59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0990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040990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шланговая  ДУ 80</w:t>
                  </w:r>
                </w:p>
                <w:p w:rsidR="00040990" w:rsidRPr="00040990" w:rsidRDefault="00040990" w:rsidP="002146E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9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0990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040990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FC77D7" w:rsidP="002146E5">
                  <w:pPr>
                    <w:rPr>
                      <w:sz w:val="24"/>
                      <w:szCs w:val="24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шланговая  ДУ 50</w:t>
                  </w:r>
                </w:p>
              </w:tc>
              <w:tc>
                <w:tcPr>
                  <w:tcW w:w="59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0990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901104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Рукав резиновый к задвижке шланговой  РР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6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 DN 200</w:t>
                  </w:r>
                </w:p>
                <w:p w:rsidR="00901104" w:rsidRPr="00040990" w:rsidRDefault="00901104" w:rsidP="002146E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1104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Рукав резиновый </w:t>
                  </w:r>
                  <w:r>
                    <w:rPr>
                      <w:sz w:val="20"/>
                      <w:szCs w:val="20"/>
                    </w:rPr>
                    <w:t>к задвижке шланговой  РР</w:t>
                  </w:r>
                  <w:proofErr w:type="gramStart"/>
                  <w:r>
                    <w:rPr>
                      <w:sz w:val="20"/>
                      <w:szCs w:val="20"/>
                    </w:rPr>
                    <w:t>6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DN 150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Рукав резиновый </w:t>
                  </w:r>
                  <w:r>
                    <w:rPr>
                      <w:sz w:val="20"/>
                      <w:szCs w:val="20"/>
                    </w:rPr>
                    <w:t>к задвижке шланговой  РР</w:t>
                  </w:r>
                  <w:proofErr w:type="gramStart"/>
                  <w:r>
                    <w:rPr>
                      <w:sz w:val="20"/>
                      <w:szCs w:val="20"/>
                    </w:rPr>
                    <w:t>6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DN 80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4205B8" w:rsidRDefault="00FC77D7" w:rsidP="00FC77D7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Задвижка Н/Ж ДУ-80РУ-16ЗКЛ2-80*16 30НЖ41НЖ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FC77D7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Задвижка SISAQ Ду-200 с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пневмоцилиндром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Задвижка SISAQ Ду-150 с маховиком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 xml:space="preserve">) потоками рабочих сред (жидкой, газообразной, газожидкостной, порошкообразной, </w:t>
                  </w:r>
                  <w:r w:rsidRPr="00DF766F">
                    <w:rPr>
                      <w:sz w:val="18"/>
                      <w:szCs w:val="18"/>
                    </w:rPr>
                    <w:lastRenderedPageBreak/>
                    <w:t>суспензии и т. п.) путем изменения площади проходного сечения</w:t>
                  </w:r>
                  <w:proofErr w:type="gramEnd"/>
                </w:p>
              </w:tc>
            </w:tr>
          </w:tbl>
          <w:p w:rsidR="00BC4DAC" w:rsidRDefault="00BC4DAC" w:rsidP="002146E5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146E5" w:rsidRDefault="002146E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BC4DAC" w:rsidTr="00E70647">
        <w:trPr>
          <w:trHeight w:val="26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98"/>
      </w:tblGrid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3431"/>
              <w:gridCol w:w="4253"/>
              <w:gridCol w:w="1701"/>
            </w:tblGrid>
            <w:tr w:rsidR="002F18D6" w:rsidTr="004B4E01">
              <w:tc>
                <w:tcPr>
                  <w:tcW w:w="3431" w:type="dxa"/>
                  <w:tcBorders>
                    <w:bottom w:val="single" w:sz="4" w:space="0" w:color="auto"/>
                  </w:tcBorders>
                </w:tcPr>
                <w:p w:rsid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F18D6">
                    <w:rPr>
                      <w:color w:val="000000"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4253" w:type="dxa"/>
                  <w:tcBorders>
                    <w:bottom w:val="single" w:sz="4" w:space="0" w:color="auto"/>
                  </w:tcBorders>
                </w:tcPr>
                <w:p w:rsid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F18D6">
                    <w:rPr>
                      <w:color w:val="000000"/>
                      <w:sz w:val="18"/>
                      <w:szCs w:val="18"/>
                    </w:rPr>
                    <w:t>Технические характеристики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2F18D6" w:rsidRPr="002F18D6" w:rsidRDefault="002F18D6" w:rsidP="002F18D6">
                  <w:pPr>
                    <w:jc w:val="center"/>
                    <w:rPr>
                      <w:sz w:val="18"/>
                      <w:szCs w:val="18"/>
                    </w:rPr>
                  </w:pPr>
                  <w:r w:rsidRPr="002F18D6">
                    <w:rPr>
                      <w:sz w:val="18"/>
                      <w:szCs w:val="18"/>
                    </w:rPr>
                    <w:t>Обозначение нормативного документа (ГОСТ, ТУ, ОСТ и т.п.)</w:t>
                  </w: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C547F2" w:rsidRDefault="00C547F2" w:rsidP="00C547F2">
            <w:pPr>
              <w:rPr>
                <w:color w:val="000000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611" w:type="dxa"/>
              <w:tblLayout w:type="fixed"/>
              <w:tblLook w:val="04A0"/>
            </w:tblPr>
            <w:tblGrid>
              <w:gridCol w:w="9611"/>
            </w:tblGrid>
            <w:tr w:rsidR="00E92642" w:rsidRPr="00040990" w:rsidTr="004B4E01">
              <w:trPr>
                <w:trHeight w:val="510"/>
              </w:trPr>
              <w:tc>
                <w:tcPr>
                  <w:tcW w:w="96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9356" w:type="dxa"/>
                    <w:tblLayout w:type="fixed"/>
                    <w:tblLook w:val="04A0"/>
                  </w:tblPr>
                  <w:tblGrid>
                    <w:gridCol w:w="3393"/>
                    <w:gridCol w:w="4262"/>
                    <w:gridCol w:w="1701"/>
                  </w:tblGrid>
                  <w:tr w:rsidR="00E92642" w:rsidRPr="004205B8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Задвижка шланговая  ДУ 150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Таблица фигур 33а17р, Чертеж П98036 Материал корпуса АЛ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, Тип присоединения фланцевое по ГОСТ 12815-80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4205B8" w:rsidRDefault="00E92642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>ТУ 26-07-381-86</w:t>
                        </w:r>
                      </w:p>
                      <w:p w:rsidR="00E92642" w:rsidRPr="004205B8" w:rsidRDefault="00D01F27" w:rsidP="00E9264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4205B8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Задвижка шланговая  ДУ 80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Таблица фигур 33а17р, Чертеж П98036 Материал корпуса АЛ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, Тип присоединения фланцевое по ГОСТ 12815-80</w:t>
                        </w:r>
                      </w:p>
                      <w:p w:rsidR="00E92642" w:rsidRDefault="00E92642" w:rsidP="00E92642"/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>ТУ 26-07-381-86</w:t>
                        </w:r>
                      </w:p>
                      <w:p w:rsidR="00E92642" w:rsidRPr="004205B8" w:rsidRDefault="00D01F27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4205B8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Задвижка шланговая  ДУ 50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Таблица фигур 33а17р, Чертеж П98036 Материал корпуса АЛ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, Тип присоединения фланцевое по ГОСТ 12815-80</w:t>
                        </w:r>
                      </w:p>
                      <w:p w:rsidR="00E92642" w:rsidRDefault="00E92642" w:rsidP="00E92642"/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>ТУ 26-07-381-86</w:t>
                        </w:r>
                      </w:p>
                      <w:p w:rsidR="00E92642" w:rsidRPr="004205B8" w:rsidRDefault="00D01F27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4205B8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Рукав резиновый к задвижке шланговой  РР</w:t>
                        </w:r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6</w:t>
                        </w:r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 xml:space="preserve"> DN 200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2607401165507-02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>ТУ 26-07-381-86</w:t>
                        </w:r>
                      </w:p>
                      <w:p w:rsidR="00E92642" w:rsidRPr="004205B8" w:rsidRDefault="00D01F27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4205B8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Рукав резиновый к задвижке шланговой РР</w:t>
                        </w:r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6</w:t>
                        </w:r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 xml:space="preserve"> DN 150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2607401165507-02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>ТУ 26-07-381-86</w:t>
                        </w:r>
                      </w:p>
                      <w:p w:rsidR="00E92642" w:rsidRPr="004205B8" w:rsidRDefault="00D01F27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4205B8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Рукав резиновый к задвижке шланговой РР</w:t>
                        </w:r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6</w:t>
                        </w:r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 xml:space="preserve"> DN 80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2607401165507-02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>ТУ 26-07-381-86</w:t>
                        </w:r>
                      </w:p>
                      <w:p w:rsidR="00E92642" w:rsidRPr="004205B8" w:rsidRDefault="00D01F27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>Задвижка Н/Ж ДУ-80РУ-16ЗКЛ2-80*16 30НЖ41НЖ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16ЗКЛ2-80*16 30НЖ41НЖ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 3741-001-075336-04-2008</w:t>
                        </w:r>
                      </w:p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Задвижка SISAQ Ду-200 с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пневмоцилиндром</w:t>
                        </w:r>
                        <w:proofErr w:type="spellEnd"/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VNC 1.4408/1.4404/23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НД поставщика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362E05">
                    <w:trPr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Задвижка SISAQ Ду-150 с маховиком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VNC 1.4408/1.4404/23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НД поставщика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92642" w:rsidRPr="00040990" w:rsidRDefault="00E92642" w:rsidP="00FC77D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>
            <w:pPr>
              <w:jc w:val="center"/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4.4 Требования к маркировке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Исполнитель обязан поставить </w:t>
            </w: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Pr="00C547F2">
              <w:rPr>
                <w:i/>
                <w:color w:val="000000"/>
                <w:sz w:val="24"/>
                <w:szCs w:val="24"/>
              </w:rPr>
              <w:t xml:space="preserve"> по следующему адресу: 641750, РФ, Курганская область, </w:t>
            </w:r>
            <w:proofErr w:type="spellStart"/>
            <w:r w:rsidRPr="00C547F2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C547F2">
              <w:rPr>
                <w:i/>
                <w:color w:val="000000"/>
                <w:sz w:val="24"/>
                <w:szCs w:val="24"/>
              </w:rPr>
              <w:t xml:space="preserve"> район, село Уксянское, ЦПП ЗАО «</w:t>
            </w:r>
            <w:proofErr w:type="spellStart"/>
            <w:r w:rsidRPr="00C547F2">
              <w:rPr>
                <w:i/>
                <w:color w:val="000000"/>
                <w:sz w:val="24"/>
                <w:szCs w:val="24"/>
              </w:rPr>
              <w:t>Далур</w:t>
            </w:r>
            <w:proofErr w:type="spellEnd"/>
            <w:r w:rsidRPr="00C547F2">
              <w:rPr>
                <w:i/>
                <w:color w:val="000000"/>
                <w:sz w:val="24"/>
                <w:szCs w:val="24"/>
              </w:rPr>
              <w:t>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Pr="00C547F2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Хранение оборудования до сдачи Заказчику, должно соответствовать всем </w:t>
            </w:r>
            <w:proofErr w:type="gramStart"/>
            <w:r w:rsidRPr="00C547F2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C547F2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A3FD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965C7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Вся поставляемая продукция должна соответствовать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, стандартам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Спецификация (приложение к договору)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044D38" w:rsidRDefault="00044D38"/>
    <w:p w:rsidR="00044D38" w:rsidRDefault="00E91878">
      <w:r>
        <w:t xml:space="preserve"> Главный механик                                                    Е.А.Никулин</w:t>
      </w:r>
    </w:p>
    <w:sectPr w:rsidR="00044D38" w:rsidSect="00A96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CC0" w:rsidRDefault="00962CC0" w:rsidP="00CA7043">
      <w:r>
        <w:separator/>
      </w:r>
    </w:p>
  </w:endnote>
  <w:endnote w:type="continuationSeparator" w:id="0">
    <w:p w:rsidR="00962CC0" w:rsidRDefault="00962CC0" w:rsidP="00CA7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Задвижка шланговая  ДУ 15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CC0" w:rsidRDefault="00962CC0" w:rsidP="00CA7043">
      <w:r>
        <w:separator/>
      </w:r>
    </w:p>
  </w:footnote>
  <w:footnote w:type="continuationSeparator" w:id="0">
    <w:p w:rsidR="00962CC0" w:rsidRDefault="00962CC0" w:rsidP="00CA70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508A"/>
    <w:rsid w:val="00040990"/>
    <w:rsid w:val="00044D38"/>
    <w:rsid w:val="00064F01"/>
    <w:rsid w:val="000747A3"/>
    <w:rsid w:val="000D75FC"/>
    <w:rsid w:val="000E21F0"/>
    <w:rsid w:val="0012110E"/>
    <w:rsid w:val="001474E4"/>
    <w:rsid w:val="00152B9C"/>
    <w:rsid w:val="00156CD1"/>
    <w:rsid w:val="001755C4"/>
    <w:rsid w:val="00186D20"/>
    <w:rsid w:val="001873BD"/>
    <w:rsid w:val="001E52DF"/>
    <w:rsid w:val="001F5702"/>
    <w:rsid w:val="002132FF"/>
    <w:rsid w:val="002146E5"/>
    <w:rsid w:val="002511D8"/>
    <w:rsid w:val="00296D59"/>
    <w:rsid w:val="002A0596"/>
    <w:rsid w:val="002B01CE"/>
    <w:rsid w:val="002B77D8"/>
    <w:rsid w:val="002F18D6"/>
    <w:rsid w:val="00300D1E"/>
    <w:rsid w:val="00362E05"/>
    <w:rsid w:val="003B2C0A"/>
    <w:rsid w:val="003E30C6"/>
    <w:rsid w:val="003F5DC2"/>
    <w:rsid w:val="003F7A85"/>
    <w:rsid w:val="004205B8"/>
    <w:rsid w:val="00434A7E"/>
    <w:rsid w:val="00455B29"/>
    <w:rsid w:val="004877C1"/>
    <w:rsid w:val="004A4B31"/>
    <w:rsid w:val="004B4E01"/>
    <w:rsid w:val="00501BF6"/>
    <w:rsid w:val="00520A8F"/>
    <w:rsid w:val="00554212"/>
    <w:rsid w:val="00575109"/>
    <w:rsid w:val="006E22FB"/>
    <w:rsid w:val="006E4705"/>
    <w:rsid w:val="00704DA9"/>
    <w:rsid w:val="00721756"/>
    <w:rsid w:val="007432D1"/>
    <w:rsid w:val="00757E51"/>
    <w:rsid w:val="007A3FD5"/>
    <w:rsid w:val="007C1E0D"/>
    <w:rsid w:val="007D4D72"/>
    <w:rsid w:val="00846E8A"/>
    <w:rsid w:val="00861A8D"/>
    <w:rsid w:val="00901104"/>
    <w:rsid w:val="00914360"/>
    <w:rsid w:val="0094508A"/>
    <w:rsid w:val="00953831"/>
    <w:rsid w:val="00962CC0"/>
    <w:rsid w:val="00965C74"/>
    <w:rsid w:val="00993526"/>
    <w:rsid w:val="00A73534"/>
    <w:rsid w:val="00A968CF"/>
    <w:rsid w:val="00AC26AA"/>
    <w:rsid w:val="00B44065"/>
    <w:rsid w:val="00B55B6F"/>
    <w:rsid w:val="00B810CE"/>
    <w:rsid w:val="00B922B5"/>
    <w:rsid w:val="00BC4DAC"/>
    <w:rsid w:val="00C36D95"/>
    <w:rsid w:val="00C4515B"/>
    <w:rsid w:val="00C547F2"/>
    <w:rsid w:val="00CA6083"/>
    <w:rsid w:val="00CA7043"/>
    <w:rsid w:val="00CD7F6D"/>
    <w:rsid w:val="00D01F27"/>
    <w:rsid w:val="00D07B54"/>
    <w:rsid w:val="00D404BC"/>
    <w:rsid w:val="00DF3124"/>
    <w:rsid w:val="00DF766F"/>
    <w:rsid w:val="00E0549B"/>
    <w:rsid w:val="00E067CA"/>
    <w:rsid w:val="00E70647"/>
    <w:rsid w:val="00E91878"/>
    <w:rsid w:val="00E92642"/>
    <w:rsid w:val="00EB4430"/>
    <w:rsid w:val="00EC097F"/>
    <w:rsid w:val="00EE0707"/>
    <w:rsid w:val="00F405B4"/>
    <w:rsid w:val="00F46DF6"/>
    <w:rsid w:val="00F75C8A"/>
    <w:rsid w:val="00F86C35"/>
    <w:rsid w:val="00FA590A"/>
    <w:rsid w:val="00FB50E4"/>
    <w:rsid w:val="00FC77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F6D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6">
    <w:name w:val="Emphasis"/>
    <w:basedOn w:val="a0"/>
    <w:qFormat/>
    <w:rsid w:val="00455B29"/>
    <w:rPr>
      <w:i/>
      <w:iCs/>
    </w:rPr>
  </w:style>
  <w:style w:type="table" w:styleId="a7">
    <w:name w:val="Table Grid"/>
    <w:basedOn w:val="a1"/>
    <w:rsid w:val="002F18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CD7F6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D7F6D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CA704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A7043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59D33-8C29-4F16-9C6F-1990C3FF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7</Pages>
  <Words>1180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markina.e.a</cp:lastModifiedBy>
  <cp:revision>48</cp:revision>
  <cp:lastPrinted>2014-10-23T03:53:00Z</cp:lastPrinted>
  <dcterms:created xsi:type="dcterms:W3CDTF">2013-09-18T07:50:00Z</dcterms:created>
  <dcterms:modified xsi:type="dcterms:W3CDTF">2014-12-08T12:25:00Z</dcterms:modified>
</cp:coreProperties>
</file>