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D05" w:rsidRPr="004879D3" w:rsidRDefault="005E1D05" w:rsidP="00F33504">
      <w:pPr>
        <w:pStyle w:val="1"/>
        <w:tabs>
          <w:tab w:val="clear" w:pos="1134"/>
          <w:tab w:val="left" w:pos="426"/>
        </w:tabs>
        <w:ind w:left="0" w:firstLine="0"/>
        <w:jc w:val="center"/>
        <w:rPr>
          <w:sz w:val="28"/>
          <w:szCs w:val="28"/>
        </w:rPr>
      </w:pPr>
      <w:bookmarkStart w:id="0" w:name="_Toc434490571"/>
      <w:bookmarkStart w:id="1" w:name="_GoBack"/>
      <w:bookmarkEnd w:id="1"/>
      <w:r w:rsidRPr="004879D3">
        <w:rPr>
          <w:sz w:val="28"/>
          <w:szCs w:val="28"/>
        </w:rPr>
        <w:t>ИЗВЕЩЕНИЕ О ПРОВЕДЕНИИ ЗАКУПКИ</w:t>
      </w:r>
      <w:bookmarkEnd w:id="0"/>
    </w:p>
    <w:p w:rsidR="005E1D05" w:rsidRPr="00347B82" w:rsidRDefault="005E1D05" w:rsidP="005E1D05">
      <w:pPr>
        <w:rPr>
          <w:sz w:val="28"/>
          <w:szCs w:val="28"/>
        </w:rPr>
      </w:pPr>
    </w:p>
    <w:p w:rsidR="005E1D05" w:rsidRPr="008D6175" w:rsidRDefault="005E1D05" w:rsidP="005E1D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5E1D05" w:rsidRPr="005C0EFF" w:rsidRDefault="005E1D05" w:rsidP="005E1D05">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sidRPr="009C5835">
        <w:rPr>
          <w:rFonts w:ascii="Times New Roman" w:hAnsi="Times New Roman"/>
          <w:sz w:val="28"/>
          <w:szCs w:val="28"/>
          <w:lang w:val="ru-RU"/>
        </w:rPr>
        <w:t>2</w:t>
      </w:r>
      <w:r w:rsidRPr="005221BB">
        <w:rPr>
          <w:rFonts w:ascii="Times New Roman" w:hAnsi="Times New Roman"/>
          <w:sz w:val="28"/>
          <w:szCs w:val="28"/>
        </w:rPr>
        <w:t>.0</w:t>
      </w:r>
      <w:r w:rsidRPr="009C5835">
        <w:rPr>
          <w:rFonts w:ascii="Times New Roman" w:hAnsi="Times New Roman"/>
          <w:sz w:val="28"/>
          <w:szCs w:val="28"/>
          <w:lang w:val="ru-RU"/>
        </w:rPr>
        <w:t>9</w:t>
      </w:r>
      <w:r w:rsidRPr="005221BB">
        <w:rPr>
          <w:rFonts w:ascii="Times New Roman" w:hAnsi="Times New Roman"/>
          <w:sz w:val="28"/>
          <w:szCs w:val="28"/>
        </w:rPr>
        <w:t>.2015 г. № 7</w:t>
      </w:r>
      <w:r w:rsidRPr="00F25F13">
        <w:rPr>
          <w:rFonts w:ascii="Times New Roman" w:hAnsi="Times New Roman"/>
          <w:sz w:val="28"/>
          <w:szCs w:val="28"/>
          <w:lang w:val="ru-RU"/>
        </w:rPr>
        <w:t>6</w:t>
      </w:r>
      <w:r>
        <w:rPr>
          <w:rFonts w:ascii="Times New Roman" w:hAnsi="Times New Roman"/>
          <w:b/>
          <w:i/>
        </w:rPr>
        <w:t>.</w:t>
      </w:r>
    </w:p>
    <w:p w:rsidR="005E1D05" w:rsidRDefault="005E1D05" w:rsidP="005E1D05">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5E1D05" w:rsidRPr="004879D3" w:rsidRDefault="005E1D05" w:rsidP="005E1D05">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Pr>
          <w:rFonts w:ascii="Times New Roman" w:hAnsi="Times New Roman"/>
          <w:spacing w:val="-6"/>
          <w:sz w:val="28"/>
          <w:szCs w:val="28"/>
          <w:lang w:val="ru-RU"/>
        </w:rPr>
        <w:t>право заключения договора на поставку товара по лоту №</w:t>
      </w:r>
      <w:r w:rsidRPr="000A04BA">
        <w:rPr>
          <w:rFonts w:ascii="Times New Roman" w:hAnsi="Times New Roman"/>
          <w:spacing w:val="-6"/>
          <w:sz w:val="28"/>
          <w:szCs w:val="28"/>
          <w:lang w:val="ru-RU"/>
        </w:rPr>
        <w:t xml:space="preserve">8903/155 Р4/П-15 «Поставка </w:t>
      </w:r>
      <w:proofErr w:type="spellStart"/>
      <w:r w:rsidRPr="000A04BA">
        <w:rPr>
          <w:rFonts w:ascii="Times New Roman" w:hAnsi="Times New Roman"/>
          <w:spacing w:val="-6"/>
          <w:sz w:val="28"/>
          <w:szCs w:val="28"/>
          <w:lang w:val="ru-RU"/>
        </w:rPr>
        <w:t>электронасосных</w:t>
      </w:r>
      <w:proofErr w:type="spellEnd"/>
      <w:r w:rsidRPr="000A04BA">
        <w:rPr>
          <w:rFonts w:ascii="Times New Roman" w:hAnsi="Times New Roman"/>
          <w:spacing w:val="-6"/>
          <w:sz w:val="28"/>
          <w:szCs w:val="28"/>
          <w:lang w:val="ru-RU"/>
        </w:rPr>
        <w:t xml:space="preserve"> агрегатов пожаротушения для соор</w:t>
      </w:r>
      <w:r w:rsidRPr="000A04BA">
        <w:rPr>
          <w:rFonts w:ascii="Times New Roman" w:hAnsi="Times New Roman"/>
          <w:spacing w:val="-6"/>
          <w:sz w:val="28"/>
          <w:szCs w:val="28"/>
          <w:lang w:val="ru-RU"/>
        </w:rPr>
        <w:t>у</w:t>
      </w:r>
      <w:r w:rsidRPr="000A04BA">
        <w:rPr>
          <w:rFonts w:ascii="Times New Roman" w:hAnsi="Times New Roman"/>
          <w:spacing w:val="-6"/>
          <w:sz w:val="28"/>
          <w:szCs w:val="28"/>
          <w:lang w:val="ru-RU"/>
        </w:rPr>
        <w:t>жения энергоблока №4 Ростовской АЭС»</w:t>
      </w:r>
      <w:r>
        <w:rPr>
          <w:rFonts w:ascii="Times New Roman" w:hAnsi="Times New Roman"/>
          <w:spacing w:val="-6"/>
          <w:sz w:val="28"/>
          <w:szCs w:val="28"/>
          <w:lang w:val="ru-RU"/>
        </w:rPr>
        <w:t>.</w:t>
      </w:r>
    </w:p>
    <w:p w:rsidR="005E1D05" w:rsidRPr="00A12DF9" w:rsidRDefault="005E1D05" w:rsidP="005E1D05">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5E1D05" w:rsidRPr="005C0EFF" w:rsidRDefault="005E1D05" w:rsidP="005E1D05">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5E1D05" w:rsidRDefault="005E1D05" w:rsidP="005E1D05">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5E1D05" w:rsidRPr="002C311F" w:rsidRDefault="005E1D05" w:rsidP="005E1D05">
      <w:pPr>
        <w:tabs>
          <w:tab w:val="left" w:pos="1134"/>
        </w:tabs>
        <w:ind w:firstLine="709"/>
        <w:contextualSpacing/>
        <w:jc w:val="both"/>
        <w:rPr>
          <w:sz w:val="28"/>
          <w:szCs w:val="28"/>
        </w:rPr>
      </w:pPr>
      <w:r w:rsidRPr="000A04BA">
        <w:rPr>
          <w:b/>
          <w:spacing w:val="-6"/>
          <w:sz w:val="28"/>
          <w:szCs w:val="28"/>
        </w:rPr>
        <w:t>Контактное лицо:</w:t>
      </w:r>
      <w:r w:rsidRPr="009D51AC">
        <w:rPr>
          <w:spacing w:val="-6"/>
          <w:sz w:val="28"/>
          <w:szCs w:val="28"/>
        </w:rPr>
        <w:t xml:space="preserve"> </w:t>
      </w:r>
      <w:r w:rsidRPr="000A04BA">
        <w:rPr>
          <w:sz w:val="28"/>
          <w:szCs w:val="28"/>
        </w:rPr>
        <w:t>Иванов Андрей Андреевич</w:t>
      </w:r>
      <w:r>
        <w:rPr>
          <w:sz w:val="28"/>
          <w:szCs w:val="28"/>
        </w:rPr>
        <w:t xml:space="preserve">, тел.: 8 (831) 421-79-00, </w:t>
      </w:r>
      <w:proofErr w:type="spellStart"/>
      <w:r>
        <w:rPr>
          <w:sz w:val="28"/>
          <w:szCs w:val="28"/>
        </w:rPr>
        <w:t>вн</w:t>
      </w:r>
      <w:proofErr w:type="spellEnd"/>
      <w:r>
        <w:rPr>
          <w:sz w:val="28"/>
          <w:szCs w:val="28"/>
        </w:rPr>
        <w:t>. тел. 33-55</w:t>
      </w:r>
      <w:r w:rsidRPr="009D51AC">
        <w:rPr>
          <w:sz w:val="28"/>
          <w:szCs w:val="28"/>
        </w:rPr>
        <w:t xml:space="preserve">, </w:t>
      </w:r>
      <w:r w:rsidRPr="00E1626C">
        <w:rPr>
          <w:sz w:val="28"/>
          <w:szCs w:val="28"/>
        </w:rPr>
        <w:t xml:space="preserve">адрес электронной </w:t>
      </w:r>
      <w:r w:rsidRPr="002C311F">
        <w:rPr>
          <w:sz w:val="28"/>
          <w:szCs w:val="28"/>
        </w:rPr>
        <w:t>почты</w:t>
      </w:r>
      <w:r w:rsidRPr="002C311F">
        <w:rPr>
          <w:rStyle w:val="a3"/>
          <w:rFonts w:eastAsia="Arial Unicode MS"/>
          <w:sz w:val="28"/>
          <w:szCs w:val="28"/>
        </w:rPr>
        <w:t xml:space="preserve">: </w:t>
      </w:r>
      <w:hyperlink r:id="rId6" w:tooltip="mailto:zakupki_niaep@mail.ru" w:history="1">
        <w:r w:rsidRPr="002C311F">
          <w:rPr>
            <w:rStyle w:val="a3"/>
            <w:rFonts w:eastAsia="Arial Unicode MS"/>
            <w:sz w:val="28"/>
            <w:szCs w:val="28"/>
            <w:lang w:val="en-US"/>
          </w:rPr>
          <w:t>zakupki</w:t>
        </w:r>
        <w:r w:rsidRPr="002C311F">
          <w:rPr>
            <w:rStyle w:val="a3"/>
            <w:rFonts w:eastAsia="Arial Unicode MS"/>
            <w:sz w:val="28"/>
            <w:szCs w:val="28"/>
          </w:rPr>
          <w:t>_</w:t>
        </w:r>
        <w:r w:rsidRPr="002C311F">
          <w:rPr>
            <w:rStyle w:val="a3"/>
            <w:rFonts w:eastAsia="Arial Unicode MS"/>
            <w:sz w:val="28"/>
            <w:szCs w:val="28"/>
            <w:lang w:val="en-US"/>
          </w:rPr>
          <w:t>niaep</w:t>
        </w:r>
        <w:r w:rsidRPr="002C311F">
          <w:rPr>
            <w:rStyle w:val="a3"/>
            <w:rFonts w:eastAsia="Arial Unicode MS"/>
            <w:sz w:val="28"/>
            <w:szCs w:val="28"/>
          </w:rPr>
          <w:t>@</w:t>
        </w:r>
        <w:r w:rsidRPr="002C311F">
          <w:rPr>
            <w:rStyle w:val="a3"/>
            <w:rFonts w:eastAsia="Arial Unicode MS"/>
            <w:sz w:val="28"/>
            <w:szCs w:val="28"/>
            <w:lang w:val="en-US"/>
          </w:rPr>
          <w:t>mail</w:t>
        </w:r>
        <w:r w:rsidRPr="002C311F">
          <w:rPr>
            <w:rStyle w:val="a3"/>
            <w:rFonts w:eastAsia="Arial Unicode MS"/>
            <w:sz w:val="28"/>
            <w:szCs w:val="28"/>
          </w:rPr>
          <w:t>.</w:t>
        </w:r>
        <w:r w:rsidRPr="002C311F">
          <w:rPr>
            <w:rStyle w:val="a3"/>
            <w:rFonts w:eastAsia="Arial Unicode MS"/>
            <w:sz w:val="28"/>
            <w:szCs w:val="28"/>
            <w:lang w:val="en-US"/>
          </w:rPr>
          <w:t>ru</w:t>
        </w:r>
      </w:hyperlink>
      <w:r>
        <w:rPr>
          <w:sz w:val="28"/>
          <w:szCs w:val="28"/>
        </w:rPr>
        <w:t xml:space="preserve">, </w:t>
      </w:r>
      <w:hyperlink r:id="rId7" w:history="1">
        <w:r w:rsidRPr="004A14A7">
          <w:rPr>
            <w:rStyle w:val="a3"/>
            <w:sz w:val="28"/>
            <w:szCs w:val="28"/>
            <w:lang w:val="en-US"/>
          </w:rPr>
          <w:t>an</w:t>
        </w:r>
        <w:r w:rsidRPr="004A14A7">
          <w:rPr>
            <w:rStyle w:val="a3"/>
            <w:sz w:val="28"/>
            <w:szCs w:val="28"/>
          </w:rPr>
          <w:t>.</w:t>
        </w:r>
        <w:r w:rsidRPr="004A14A7">
          <w:rPr>
            <w:rStyle w:val="a3"/>
            <w:sz w:val="28"/>
            <w:szCs w:val="28"/>
            <w:lang w:val="en-US"/>
          </w:rPr>
          <w:t>ivanov</w:t>
        </w:r>
        <w:r w:rsidRPr="004A14A7">
          <w:rPr>
            <w:rStyle w:val="a3"/>
            <w:sz w:val="28"/>
            <w:szCs w:val="28"/>
          </w:rPr>
          <w:t>@</w:t>
        </w:r>
        <w:r w:rsidRPr="004A14A7">
          <w:rPr>
            <w:rStyle w:val="a3"/>
            <w:sz w:val="28"/>
            <w:szCs w:val="28"/>
            <w:lang w:val="en-US"/>
          </w:rPr>
          <w:t>niaep</w:t>
        </w:r>
        <w:r w:rsidRPr="004A14A7">
          <w:rPr>
            <w:rStyle w:val="a3"/>
            <w:sz w:val="28"/>
            <w:szCs w:val="28"/>
          </w:rPr>
          <w:t>.</w:t>
        </w:r>
        <w:proofErr w:type="spellStart"/>
        <w:r w:rsidRPr="004A14A7">
          <w:rPr>
            <w:rStyle w:val="a3"/>
            <w:sz w:val="28"/>
            <w:szCs w:val="28"/>
            <w:lang w:val="en-US"/>
          </w:rPr>
          <w:t>ru</w:t>
        </w:r>
        <w:proofErr w:type="spellEnd"/>
      </w:hyperlink>
      <w:r w:rsidRPr="002C311F">
        <w:rPr>
          <w:sz w:val="28"/>
          <w:szCs w:val="28"/>
        </w:rPr>
        <w:t>.</w:t>
      </w:r>
    </w:p>
    <w:p w:rsidR="005E1D05" w:rsidRPr="00EC5CDB" w:rsidRDefault="005E1D05" w:rsidP="005E1D05">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E1D05" w:rsidRPr="00B91542" w:rsidRDefault="005E1D05" w:rsidP="005E1D05">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pacing w:val="-6"/>
          <w:sz w:val="28"/>
          <w:szCs w:val="28"/>
          <w:lang w:val="ru-RU"/>
        </w:rPr>
        <w:t>поставка товара по лоту №</w:t>
      </w:r>
      <w:r w:rsidRPr="000A04BA">
        <w:rPr>
          <w:rFonts w:ascii="Times New Roman" w:hAnsi="Times New Roman"/>
          <w:spacing w:val="-6"/>
          <w:sz w:val="28"/>
          <w:szCs w:val="28"/>
          <w:lang w:val="ru-RU"/>
        </w:rPr>
        <w:t xml:space="preserve">8903/155 Р4/П-15 «Поставка </w:t>
      </w:r>
      <w:proofErr w:type="spellStart"/>
      <w:r w:rsidRPr="000A04BA">
        <w:rPr>
          <w:rFonts w:ascii="Times New Roman" w:hAnsi="Times New Roman"/>
          <w:spacing w:val="-6"/>
          <w:sz w:val="28"/>
          <w:szCs w:val="28"/>
          <w:lang w:val="ru-RU"/>
        </w:rPr>
        <w:t>электронасосных</w:t>
      </w:r>
      <w:proofErr w:type="spellEnd"/>
      <w:r w:rsidRPr="000A04BA">
        <w:rPr>
          <w:rFonts w:ascii="Times New Roman" w:hAnsi="Times New Roman"/>
          <w:spacing w:val="-6"/>
          <w:sz w:val="28"/>
          <w:szCs w:val="28"/>
          <w:lang w:val="ru-RU"/>
        </w:rPr>
        <w:t xml:space="preserve"> агрегатов пожаротушения для соор</w:t>
      </w:r>
      <w:r w:rsidRPr="000A04BA">
        <w:rPr>
          <w:rFonts w:ascii="Times New Roman" w:hAnsi="Times New Roman"/>
          <w:spacing w:val="-6"/>
          <w:sz w:val="28"/>
          <w:szCs w:val="28"/>
          <w:lang w:val="ru-RU"/>
        </w:rPr>
        <w:t>у</w:t>
      </w:r>
      <w:r w:rsidRPr="000A04BA">
        <w:rPr>
          <w:rFonts w:ascii="Times New Roman" w:hAnsi="Times New Roman"/>
          <w:spacing w:val="-6"/>
          <w:sz w:val="28"/>
          <w:szCs w:val="28"/>
          <w:lang w:val="ru-RU"/>
        </w:rPr>
        <w:t>жения энергоблока №4 Ростовской АЭС»</w:t>
      </w:r>
      <w:r>
        <w:rPr>
          <w:rFonts w:ascii="Times New Roman" w:hAnsi="Times New Roman"/>
          <w:spacing w:val="-6"/>
          <w:sz w:val="28"/>
          <w:szCs w:val="28"/>
          <w:lang w:val="ru-RU"/>
        </w:rPr>
        <w:t>.</w:t>
      </w:r>
    </w:p>
    <w:p w:rsidR="005E1D05" w:rsidRPr="005C0EFF" w:rsidRDefault="005E1D05" w:rsidP="005E1D05">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5E1D05" w:rsidRDefault="005E1D05" w:rsidP="005E1D05">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Россия, 347388, Ростовская область, г. Волгодонск-28, строительная площадка эн</w:t>
      </w:r>
      <w:r>
        <w:rPr>
          <w:sz w:val="28"/>
        </w:rPr>
        <w:t>ергоблока № 3, 4 Ростовской АЭС</w:t>
      </w:r>
      <w:r w:rsidRPr="00E1626C">
        <w:rPr>
          <w:bCs/>
          <w:sz w:val="28"/>
          <w:szCs w:val="28"/>
        </w:rPr>
        <w:t>.</w:t>
      </w:r>
    </w:p>
    <w:p w:rsidR="005E1D05" w:rsidRPr="005C0EFF" w:rsidRDefault="005E1D05" w:rsidP="005E1D05">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5E1D05" w:rsidRPr="000F482D" w:rsidRDefault="005E1D05" w:rsidP="005E1D05">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5E1D05" w:rsidRPr="005C0EFF" w:rsidRDefault="005E1D05" w:rsidP="005E1D05">
      <w:pPr>
        <w:tabs>
          <w:tab w:val="left" w:pos="1134"/>
        </w:tabs>
        <w:ind w:firstLine="709"/>
        <w:contextualSpacing/>
        <w:jc w:val="both"/>
        <w:rPr>
          <w:b/>
          <w:i/>
        </w:rPr>
      </w:pPr>
    </w:p>
    <w:p w:rsidR="005E1D05" w:rsidRPr="005C0EFF" w:rsidRDefault="005E1D05" w:rsidP="005E1D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5E1D05" w:rsidRDefault="005E1D05" w:rsidP="005E1D05">
      <w:pPr>
        <w:ind w:firstLine="709"/>
        <w:jc w:val="both"/>
      </w:pPr>
      <w:r w:rsidRPr="005C0EFF">
        <w:rPr>
          <w:sz w:val="28"/>
          <w:szCs w:val="28"/>
        </w:rPr>
        <w:lastRenderedPageBreak/>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5E1D05" w:rsidRPr="007E3100" w:rsidRDefault="005E1D05" w:rsidP="005E1D05">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5E1D05" w:rsidRPr="007E3100" w:rsidRDefault="005E1D05" w:rsidP="005E1D05">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E1D05" w:rsidRPr="00CF3FFA" w:rsidRDefault="005E1D05" w:rsidP="005E1D05">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5E1D05" w:rsidRPr="00592814" w:rsidRDefault="005E1D05" w:rsidP="005E1D05">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5E1D05" w:rsidRPr="00592814" w:rsidRDefault="005E1D05" w:rsidP="005E1D05">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5F180A">
        <w:rPr>
          <w:rFonts w:ascii="Times New Roman" w:hAnsi="Times New Roman"/>
          <w:b/>
          <w:sz w:val="28"/>
          <w:szCs w:val="28"/>
          <w:lang w:val="ru-RU"/>
        </w:rPr>
        <w:t>2 422 845,85</w:t>
      </w:r>
      <w:r>
        <w:rPr>
          <w:rFonts w:ascii="Times New Roman" w:hAnsi="Times New Roman"/>
          <w:b/>
          <w:sz w:val="28"/>
          <w:szCs w:val="28"/>
        </w:rPr>
        <w:t> </w:t>
      </w:r>
      <w:r w:rsidRPr="00E65A34">
        <w:rPr>
          <w:rFonts w:ascii="Times New Roman" w:hAnsi="Times New Roman"/>
          <w:sz w:val="28"/>
          <w:szCs w:val="28"/>
        </w:rPr>
        <w:t>(</w:t>
      </w:r>
      <w:r w:rsidRPr="005F180A">
        <w:rPr>
          <w:rFonts w:ascii="Times New Roman" w:hAnsi="Times New Roman"/>
          <w:sz w:val="28"/>
          <w:szCs w:val="28"/>
          <w:lang w:val="ru-RU"/>
        </w:rPr>
        <w:t>Два миллиона четыреста двадцать две тысячи восемьсот сорок пять) рублей 85 копеек</w:t>
      </w:r>
      <w:r w:rsidRPr="00E65A34">
        <w:rPr>
          <w:rFonts w:ascii="Times New Roman" w:hAnsi="Times New Roman"/>
          <w:sz w:val="28"/>
          <w:szCs w:val="28"/>
        </w:rPr>
        <w:t>, включая НДС</w:t>
      </w:r>
      <w:r w:rsidRPr="00592814">
        <w:rPr>
          <w:rFonts w:ascii="Times New Roman" w:hAnsi="Times New Roman"/>
          <w:sz w:val="28"/>
          <w:szCs w:val="28"/>
        </w:rPr>
        <w:t xml:space="preserve">, </w:t>
      </w:r>
    </w:p>
    <w:p w:rsidR="005E1D05" w:rsidRPr="00592814" w:rsidRDefault="005E1D05" w:rsidP="005E1D05">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5F180A">
        <w:rPr>
          <w:rFonts w:ascii="Times New Roman" w:hAnsi="Times New Roman"/>
          <w:b/>
          <w:sz w:val="28"/>
          <w:szCs w:val="28"/>
          <w:lang w:val="ru-RU"/>
        </w:rPr>
        <w:t>2</w:t>
      </w:r>
      <w:r>
        <w:rPr>
          <w:rFonts w:ascii="Times New Roman" w:hAnsi="Times New Roman"/>
          <w:b/>
          <w:sz w:val="28"/>
          <w:szCs w:val="28"/>
          <w:lang w:val="ru-RU"/>
        </w:rPr>
        <w:t> </w:t>
      </w:r>
      <w:r w:rsidRPr="005F180A">
        <w:rPr>
          <w:rFonts w:ascii="Times New Roman" w:hAnsi="Times New Roman"/>
          <w:b/>
          <w:sz w:val="28"/>
          <w:szCs w:val="28"/>
          <w:lang w:val="ru-RU"/>
        </w:rPr>
        <w:t>053 259,19</w:t>
      </w:r>
      <w:r>
        <w:rPr>
          <w:rFonts w:ascii="Times New Roman" w:hAnsi="Times New Roman"/>
          <w:b/>
          <w:sz w:val="28"/>
          <w:szCs w:val="28"/>
        </w:rPr>
        <w:t> </w:t>
      </w:r>
      <w:r w:rsidRPr="00E65A34">
        <w:rPr>
          <w:rFonts w:ascii="Times New Roman" w:hAnsi="Times New Roman"/>
          <w:sz w:val="28"/>
          <w:szCs w:val="28"/>
        </w:rPr>
        <w:t>(</w:t>
      </w:r>
      <w:r w:rsidRPr="005F180A">
        <w:rPr>
          <w:rFonts w:ascii="Times New Roman" w:hAnsi="Times New Roman"/>
          <w:sz w:val="28"/>
          <w:szCs w:val="28"/>
          <w:lang w:val="ru-RU"/>
        </w:rPr>
        <w:t>Два миллиона  пятьдесят три тысячи двести пятьдесят девять) рублей 19 копеек</w:t>
      </w:r>
      <w:r w:rsidRPr="00E65A34">
        <w:rPr>
          <w:rFonts w:ascii="Times New Roman" w:hAnsi="Times New Roman"/>
          <w:sz w:val="28"/>
          <w:szCs w:val="28"/>
        </w:rPr>
        <w:t xml:space="preserve"> 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5E1D05" w:rsidRPr="00592814" w:rsidRDefault="005E1D05" w:rsidP="005E1D05">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5E1D05" w:rsidRPr="00592814" w:rsidRDefault="005E1D05" w:rsidP="005E1D05">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5E1D05" w:rsidRPr="000F482D" w:rsidRDefault="005E1D05" w:rsidP="005E1D05">
      <w:pPr>
        <w:tabs>
          <w:tab w:val="left" w:pos="1134"/>
        </w:tabs>
        <w:ind w:firstLine="709"/>
        <w:contextualSpacing/>
        <w:jc w:val="both"/>
        <w:rPr>
          <w:sz w:val="28"/>
          <w:szCs w:val="28"/>
          <w:lang w:eastAsia="en-US"/>
        </w:rPr>
      </w:pPr>
    </w:p>
    <w:p w:rsidR="005E1D05" w:rsidRPr="00592814" w:rsidRDefault="005E1D05" w:rsidP="005E1D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5E1D05" w:rsidRPr="00592814" w:rsidRDefault="005E1D05" w:rsidP="005E1D05">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E1D05" w:rsidRDefault="005E1D05" w:rsidP="005E1D05">
      <w:pPr>
        <w:tabs>
          <w:tab w:val="left" w:pos="1134"/>
        </w:tabs>
        <w:ind w:firstLine="709"/>
        <w:contextualSpacing/>
        <w:jc w:val="both"/>
        <w:rPr>
          <w:b/>
          <w:i/>
        </w:rPr>
      </w:pPr>
    </w:p>
    <w:p w:rsidR="005E1D05" w:rsidRPr="00592814" w:rsidRDefault="005E1D05" w:rsidP="005E1D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5E1D05" w:rsidRPr="00592814" w:rsidRDefault="005E1D05" w:rsidP="005E1D05">
      <w:pPr>
        <w:tabs>
          <w:tab w:val="left" w:pos="1134"/>
        </w:tabs>
        <w:ind w:firstLine="709"/>
        <w:contextualSpacing/>
        <w:jc w:val="both"/>
        <w:rPr>
          <w:sz w:val="28"/>
          <w:szCs w:val="28"/>
          <w:lang w:eastAsia="en-US"/>
        </w:rPr>
      </w:pPr>
      <w:r w:rsidRPr="00592814">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E1D05" w:rsidRDefault="005E1D05" w:rsidP="005E1D05">
      <w:pPr>
        <w:tabs>
          <w:tab w:val="left" w:pos="1134"/>
        </w:tabs>
        <w:ind w:firstLine="709"/>
        <w:contextualSpacing/>
        <w:jc w:val="both"/>
        <w:rPr>
          <w:b/>
          <w:i/>
        </w:rPr>
      </w:pPr>
    </w:p>
    <w:p w:rsidR="005E1D05" w:rsidRPr="00A762CE" w:rsidRDefault="005E1D05" w:rsidP="005E1D05">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5E1D05" w:rsidRDefault="005E1D05" w:rsidP="005E1D05">
      <w:pPr>
        <w:pStyle w:val="ListParagraph"/>
        <w:tabs>
          <w:tab w:val="left" w:pos="0"/>
          <w:tab w:val="left" w:pos="1134"/>
        </w:tabs>
        <w:spacing w:after="0" w:line="240" w:lineRule="auto"/>
        <w:ind w:left="0"/>
        <w:jc w:val="both"/>
        <w:rPr>
          <w:rFonts w:ascii="Times New Roman" w:hAnsi="Times New Roman"/>
          <w:b/>
          <w:sz w:val="28"/>
          <w:szCs w:val="28"/>
        </w:rPr>
      </w:pPr>
    </w:p>
    <w:p w:rsidR="005E1D05" w:rsidRPr="00592814" w:rsidRDefault="005E1D05" w:rsidP="005E1D05">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E1D05" w:rsidRPr="00170CC7" w:rsidRDefault="005E1D05" w:rsidP="005E1D05">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8"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E1D05" w:rsidRPr="005C0EFF" w:rsidRDefault="005E1D05" w:rsidP="005E1D0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E1D05" w:rsidRDefault="005E1D05" w:rsidP="005E1D0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E1D05" w:rsidRPr="005C0EFF" w:rsidRDefault="005E1D05" w:rsidP="005E1D05">
      <w:pPr>
        <w:tabs>
          <w:tab w:val="left" w:pos="1134"/>
        </w:tabs>
        <w:ind w:firstLine="709"/>
        <w:contextualSpacing/>
        <w:jc w:val="both"/>
        <w:rPr>
          <w:sz w:val="28"/>
          <w:szCs w:val="28"/>
        </w:rPr>
      </w:pPr>
    </w:p>
    <w:p w:rsidR="005E1D05" w:rsidRDefault="005E1D05" w:rsidP="005E1D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5E1D05" w:rsidRDefault="005E1D05" w:rsidP="005E1D0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E1D05" w:rsidRPr="005C0EFF" w:rsidRDefault="005E1D05" w:rsidP="005E1D0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9" w:history="1">
        <w:r w:rsidRPr="005C0EFF">
          <w:rPr>
            <w:rStyle w:val="a3"/>
            <w:sz w:val="28"/>
            <w:szCs w:val="28"/>
            <w:lang w:eastAsia="en-US"/>
          </w:rPr>
          <w:t>http://www.zakupki.gov.ru</w:t>
        </w:r>
      </w:hyperlink>
      <w:r w:rsidRPr="005C0EFF">
        <w:rPr>
          <w:sz w:val="28"/>
          <w:szCs w:val="28"/>
        </w:rPr>
        <w:t>),</w:t>
      </w:r>
      <w:bookmarkEnd w:id="3"/>
      <w:r w:rsidRPr="005C0EFF">
        <w:rPr>
          <w:sz w:val="28"/>
          <w:szCs w:val="28"/>
        </w:rPr>
        <w:t xml:space="preserve"> </w:t>
      </w:r>
    </w:p>
    <w:p w:rsidR="005E1D05" w:rsidRPr="005C0EFF" w:rsidRDefault="005E1D05" w:rsidP="005E1D0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E1D05" w:rsidRPr="005C0EFF" w:rsidRDefault="005E1D05" w:rsidP="005E1D05">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5E1D05" w:rsidRPr="00592814" w:rsidRDefault="005E1D05" w:rsidP="005E1D05">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1" w:history="1">
        <w:r w:rsidRPr="00592814">
          <w:rPr>
            <w:rStyle w:val="a3"/>
            <w:rFonts w:ascii="Times New Roman" w:hAnsi="Times New Roman"/>
            <w:sz w:val="28"/>
            <w:szCs w:val="28"/>
          </w:rPr>
          <w:t>www.a-k-d.ru</w:t>
        </w:r>
      </w:hyperlink>
    </w:p>
    <w:p w:rsidR="005E1D05" w:rsidRPr="005C0EFF" w:rsidRDefault="005E1D05" w:rsidP="005E1D05">
      <w:pPr>
        <w:tabs>
          <w:tab w:val="left" w:pos="386"/>
        </w:tabs>
        <w:contextualSpacing/>
        <w:jc w:val="both"/>
        <w:rPr>
          <w:spacing w:val="-6"/>
        </w:rPr>
      </w:pPr>
    </w:p>
    <w:p w:rsidR="005E1D05" w:rsidRPr="00592814" w:rsidRDefault="005E1D05" w:rsidP="005E1D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5E1D05" w:rsidRPr="00592814" w:rsidRDefault="005E1D05" w:rsidP="005E1D05">
      <w:pPr>
        <w:tabs>
          <w:tab w:val="left" w:pos="1134"/>
        </w:tabs>
        <w:ind w:firstLine="709"/>
        <w:contextualSpacing/>
        <w:jc w:val="both"/>
        <w:rPr>
          <w:sz w:val="28"/>
          <w:szCs w:val="28"/>
          <w:lang w:eastAsia="en-US"/>
        </w:rPr>
      </w:pPr>
    </w:p>
    <w:p w:rsidR="005E1D05" w:rsidRPr="00825011" w:rsidRDefault="005E1D05" w:rsidP="005E1D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5E1D05" w:rsidRPr="00174FE4" w:rsidRDefault="005E1D05" w:rsidP="005E1D05">
      <w:pPr>
        <w:pStyle w:val="Times12"/>
        <w:tabs>
          <w:tab w:val="left" w:pos="70"/>
        </w:tabs>
        <w:ind w:right="153" w:firstLine="0"/>
        <w:jc w:val="left"/>
        <w:rPr>
          <w:b/>
          <w:bCs w:val="0"/>
          <w:i/>
          <w:szCs w:val="24"/>
          <w:lang w:eastAsia="en-US"/>
        </w:rPr>
      </w:pPr>
    </w:p>
    <w:p w:rsidR="005E1D05" w:rsidRPr="00825011" w:rsidRDefault="005E1D05" w:rsidP="005E1D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5E1D05" w:rsidRPr="005C0EFF" w:rsidRDefault="005E1D05" w:rsidP="005E1D05">
      <w:pPr>
        <w:tabs>
          <w:tab w:val="left" w:pos="1134"/>
        </w:tabs>
        <w:ind w:firstLine="709"/>
        <w:contextualSpacing/>
        <w:jc w:val="both"/>
        <w:rPr>
          <w:spacing w:val="-6"/>
          <w:sz w:val="28"/>
          <w:szCs w:val="28"/>
        </w:rPr>
      </w:pPr>
    </w:p>
    <w:p w:rsidR="005E1D05" w:rsidRDefault="005E1D05" w:rsidP="005E1D05">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lastRenderedPageBreak/>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19</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января</w:t>
      </w:r>
      <w:r w:rsidRPr="00637D3E">
        <w:rPr>
          <w:rFonts w:ascii="Times New Roman" w:hAnsi="Times New Roman"/>
          <w:b/>
          <w:spacing w:val="-6"/>
          <w:sz w:val="28"/>
          <w:szCs w:val="28"/>
        </w:rPr>
        <w:t xml:space="preserve"> 201</w:t>
      </w:r>
      <w:r>
        <w:rPr>
          <w:rFonts w:ascii="Times New Roman" w:hAnsi="Times New Roman"/>
          <w:b/>
          <w:spacing w:val="-6"/>
          <w:sz w:val="28"/>
          <w:szCs w:val="28"/>
          <w:lang w:val="ru-RU"/>
        </w:rPr>
        <w:t>6</w:t>
      </w:r>
      <w:r w:rsidRPr="00637D3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E1D05" w:rsidRPr="005C0EFF" w:rsidRDefault="005E1D05" w:rsidP="005E1D05">
      <w:pPr>
        <w:tabs>
          <w:tab w:val="left" w:pos="1134"/>
        </w:tabs>
        <w:ind w:left="709"/>
        <w:contextualSpacing/>
        <w:jc w:val="both"/>
        <w:rPr>
          <w:spacing w:val="-6"/>
          <w:sz w:val="28"/>
          <w:szCs w:val="28"/>
        </w:rPr>
      </w:pPr>
    </w:p>
    <w:p w:rsidR="005E1D05" w:rsidRPr="00637D3E" w:rsidRDefault="005E1D05" w:rsidP="005E1D05">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5E1D05" w:rsidRPr="00637D3E" w:rsidRDefault="005E1D05" w:rsidP="005E1D05">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«19</w:t>
      </w:r>
      <w:r w:rsidRPr="00637D3E">
        <w:rPr>
          <w:b/>
          <w:sz w:val="28"/>
          <w:szCs w:val="28"/>
          <w:lang w:eastAsia="en-US"/>
        </w:rPr>
        <w:t xml:space="preserve">» </w:t>
      </w:r>
      <w:r>
        <w:rPr>
          <w:b/>
          <w:sz w:val="28"/>
          <w:szCs w:val="28"/>
          <w:lang w:eastAsia="en-US"/>
        </w:rPr>
        <w:t xml:space="preserve">февраля </w:t>
      </w:r>
      <w:r w:rsidRPr="00637D3E">
        <w:rPr>
          <w:b/>
          <w:sz w:val="28"/>
          <w:szCs w:val="28"/>
          <w:lang w:eastAsia="en-US"/>
        </w:rPr>
        <w:t>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5E1D05" w:rsidRPr="00637D3E" w:rsidRDefault="005E1D05" w:rsidP="005E1D05">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«26» февраля</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5E1D05" w:rsidRPr="00637D3E" w:rsidRDefault="005E1D05" w:rsidP="005E1D05">
      <w:pPr>
        <w:tabs>
          <w:tab w:val="left" w:pos="1134"/>
        </w:tabs>
        <w:ind w:firstLine="709"/>
        <w:contextualSpacing/>
        <w:jc w:val="both"/>
        <w:rPr>
          <w:sz w:val="28"/>
          <w:szCs w:val="28"/>
          <w:lang w:eastAsia="en-US"/>
        </w:rPr>
      </w:pPr>
    </w:p>
    <w:p w:rsidR="005E1D05" w:rsidRDefault="005E1D05" w:rsidP="005E1D05">
      <w:pPr>
        <w:pStyle w:val="ListParagraph"/>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5E1D05" w:rsidRDefault="005E1D05" w:rsidP="005E1D05">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5E1D05" w:rsidRDefault="005E1D05" w:rsidP="005E1D05">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E1D05" w:rsidRDefault="005E1D05" w:rsidP="005E1D05">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E1D05" w:rsidRDefault="005E1D05" w:rsidP="005E1D05">
      <w:pPr>
        <w:tabs>
          <w:tab w:val="left" w:pos="1134"/>
        </w:tabs>
        <w:ind w:firstLine="709"/>
        <w:jc w:val="both"/>
        <w:rPr>
          <w:spacing w:val="-6"/>
          <w:sz w:val="28"/>
          <w:szCs w:val="28"/>
          <w:lang w:eastAsia="en-US"/>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w:t>
      </w:r>
      <w:r>
        <w:rPr>
          <w:sz w:val="28"/>
        </w:rPr>
        <w:t>запроса предложений</w:t>
      </w:r>
      <w:r>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spacing w:val="-6"/>
          <w:sz w:val="28"/>
          <w:szCs w:val="28"/>
          <w:lang w:eastAsia="en-US"/>
        </w:rPr>
        <w:t xml:space="preserve"> участие в </w:t>
      </w:r>
      <w:r>
        <w:rPr>
          <w:sz w:val="28"/>
        </w:rPr>
        <w:t>запросе предложений</w:t>
      </w:r>
      <w:r>
        <w:rPr>
          <w:spacing w:val="-6"/>
          <w:sz w:val="28"/>
          <w:szCs w:val="28"/>
          <w:lang w:eastAsia="en-US"/>
        </w:rPr>
        <w:t>, с учетом преддоговорных переговоров, в проект договора, прилагаемый к закупочной документации.</w:t>
      </w:r>
    </w:p>
    <w:p w:rsidR="005E1D05" w:rsidRDefault="005E1D05" w:rsidP="005E1D05">
      <w:pPr>
        <w:tabs>
          <w:tab w:val="left" w:pos="1134"/>
        </w:tabs>
        <w:ind w:firstLine="709"/>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(Форма  2 Раздела 5), лицу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пунктом 14.3 Части 2 </w:t>
      </w:r>
      <w:r>
        <w:rPr>
          <w:sz w:val="28"/>
          <w:szCs w:val="28"/>
        </w:rPr>
        <w:lastRenderedPageBreak/>
        <w:t xml:space="preserve">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(Форма  2 Раздела 5).</w:t>
      </w:r>
      <w:proofErr w:type="gramEnd"/>
    </w:p>
    <w:p w:rsidR="005E1D05" w:rsidRDefault="005E1D05" w:rsidP="005E1D05">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Pr>
          <w:sz w:val="28"/>
          <w:szCs w:val="28"/>
        </w:rPr>
        <w:t xml:space="preserve">участника </w:t>
      </w:r>
      <w:r>
        <w:rPr>
          <w:sz w:val="28"/>
        </w:rPr>
        <w:t>запроса предложений</w:t>
      </w:r>
      <w:r>
        <w:rPr>
          <w:sz w:val="28"/>
          <w:szCs w:val="28"/>
        </w:rPr>
        <w:t xml:space="preserve"> (Форма 2 Раздела 5).</w:t>
      </w:r>
    </w:p>
    <w:p w:rsidR="005E1D05" w:rsidRPr="00E86367" w:rsidRDefault="005E1D05" w:rsidP="005E1D05">
      <w:pPr>
        <w:pStyle w:val="ListParagraph"/>
        <w:tabs>
          <w:tab w:val="left" w:pos="0"/>
          <w:tab w:val="left" w:pos="1134"/>
        </w:tabs>
        <w:spacing w:after="0" w:line="240" w:lineRule="auto"/>
        <w:ind w:left="709"/>
        <w:jc w:val="both"/>
        <w:rPr>
          <w:b/>
          <w:spacing w:val="-6"/>
          <w:sz w:val="32"/>
          <w:szCs w:val="28"/>
        </w:rPr>
      </w:pPr>
    </w:p>
    <w:p w:rsidR="005E1D05" w:rsidRPr="00170CC7" w:rsidRDefault="005E1D05" w:rsidP="005E1D05">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5E1D05" w:rsidRPr="003651B9" w:rsidRDefault="005E1D05" w:rsidP="005E1D05">
      <w:pPr>
        <w:tabs>
          <w:tab w:val="left" w:pos="1134"/>
        </w:tabs>
        <w:ind w:left="709"/>
        <w:contextualSpacing/>
        <w:jc w:val="both"/>
        <w:rPr>
          <w:spacing w:val="-6"/>
          <w:sz w:val="28"/>
          <w:szCs w:val="28"/>
          <w:lang w:eastAsia="en-US"/>
        </w:rPr>
      </w:pPr>
    </w:p>
    <w:p w:rsidR="005E1D05" w:rsidRDefault="005E1D05" w:rsidP="005E1D05">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5E1D05" w:rsidRPr="004A7987" w:rsidRDefault="005E1D05" w:rsidP="005E1D05">
      <w:pPr>
        <w:tabs>
          <w:tab w:val="left" w:pos="0"/>
          <w:tab w:val="left" w:pos="1134"/>
        </w:tabs>
        <w:ind w:left="709"/>
        <w:contextualSpacing/>
        <w:jc w:val="both"/>
        <w:rPr>
          <w:sz w:val="28"/>
          <w:szCs w:val="28"/>
        </w:rPr>
      </w:pPr>
    </w:p>
    <w:p w:rsidR="005E1D05" w:rsidRPr="00CD65D9" w:rsidRDefault="005E1D05" w:rsidP="005E1D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5E1D05" w:rsidRPr="005C0EFF" w:rsidRDefault="005E1D05" w:rsidP="005E1D05">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E1D05" w:rsidRPr="005C0EFF" w:rsidRDefault="005E1D05" w:rsidP="005E1D05">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E1D05" w:rsidRPr="005C0EFF" w:rsidRDefault="005E1D05" w:rsidP="005E1D05">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E1D05" w:rsidRDefault="005E1D05" w:rsidP="005E1D05">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E1D05" w:rsidRDefault="005E1D05" w:rsidP="005E1D05">
      <w:pPr>
        <w:tabs>
          <w:tab w:val="left" w:pos="1134"/>
        </w:tabs>
        <w:ind w:left="142" w:firstLine="567"/>
        <w:contextualSpacing/>
        <w:jc w:val="both"/>
        <w:rPr>
          <w:sz w:val="28"/>
          <w:szCs w:val="28"/>
        </w:rPr>
      </w:pPr>
    </w:p>
    <w:p w:rsidR="005E1D05" w:rsidRDefault="005E1D05" w:rsidP="005E1D0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E1723" w:rsidRDefault="005E1D05" w:rsidP="005E1D05">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2" w:history="1">
        <w:r w:rsidRPr="00CD6C43">
          <w:rPr>
            <w:sz w:val="28"/>
            <w:szCs w:val="28"/>
          </w:rPr>
          <w:t>arbitration@rosatom.ru</w:t>
        </w:r>
      </w:hyperlink>
      <w:r>
        <w:rPr>
          <w:sz w:val="28"/>
          <w:szCs w:val="28"/>
        </w:rPr>
        <w:t>.</w:t>
      </w:r>
    </w:p>
    <w:sectPr w:rsidR="00EE1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D64"/>
    <w:rsid w:val="005E1D05"/>
    <w:rsid w:val="009E3D64"/>
    <w:rsid w:val="00EE1723"/>
    <w:rsid w:val="00F335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1D0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5E1D05"/>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5E1D05"/>
    <w:rPr>
      <w:rFonts w:ascii="Times New Roman" w:eastAsia="Times New Roman" w:hAnsi="Times New Roman" w:cs="Times New Roman"/>
      <w:iCs/>
      <w:sz w:val="20"/>
      <w:szCs w:val="20"/>
      <w:lang w:eastAsia="ru-RU"/>
    </w:rPr>
  </w:style>
  <w:style w:type="character" w:styleId="a3">
    <w:name w:val="Hyperlink"/>
    <w:uiPriority w:val="99"/>
    <w:rsid w:val="005E1D05"/>
    <w:rPr>
      <w:rFonts w:cs="Times New Roman"/>
      <w:color w:val="0000FF"/>
      <w:u w:val="single"/>
    </w:rPr>
  </w:style>
  <w:style w:type="paragraph" w:customStyle="1" w:styleId="Times12">
    <w:name w:val="Times 12"/>
    <w:basedOn w:val="a"/>
    <w:rsid w:val="005E1D05"/>
    <w:pPr>
      <w:overflowPunct w:val="0"/>
      <w:autoSpaceDE w:val="0"/>
      <w:autoSpaceDN w:val="0"/>
      <w:adjustRightInd w:val="0"/>
      <w:ind w:firstLine="567"/>
      <w:jc w:val="both"/>
    </w:pPr>
    <w:rPr>
      <w:bCs/>
      <w:szCs w:val="22"/>
    </w:rPr>
  </w:style>
  <w:style w:type="paragraph" w:styleId="a4">
    <w:name w:val="List Continue"/>
    <w:basedOn w:val="a"/>
    <w:rsid w:val="005E1D05"/>
    <w:pPr>
      <w:spacing w:after="120"/>
      <w:ind w:left="283"/>
    </w:pPr>
  </w:style>
  <w:style w:type="paragraph" w:customStyle="1" w:styleId="ListParagraph">
    <w:name w:val="List Paragraph"/>
    <w:basedOn w:val="a"/>
    <w:link w:val="ListParagraphChar1"/>
    <w:rsid w:val="005E1D05"/>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5E1D05"/>
    <w:rPr>
      <w:rFonts w:ascii="Calibri" w:eastAsia="Times New Roman" w:hAnsi="Calibri" w:cs="Times New Roman"/>
      <w:szCs w:val="20"/>
      <w:lang w:val="x-none"/>
    </w:rPr>
  </w:style>
  <w:style w:type="paragraph" w:customStyle="1" w:styleId="ListParagraph1">
    <w:name w:val="List Paragraph1"/>
    <w:basedOn w:val="a"/>
    <w:link w:val="ListParagraphChar"/>
    <w:rsid w:val="005E1D05"/>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5E1D05"/>
    <w:rPr>
      <w:rFonts w:ascii="Calibri" w:eastAsia="Times New Roman" w:hAnsi="Calibri" w:cs="Times New Roman"/>
      <w:szCs w:val="20"/>
      <w:lang w:val="x-none"/>
    </w:rPr>
  </w:style>
  <w:style w:type="paragraph" w:customStyle="1" w:styleId="2">
    <w:name w:val="Абзац списка2"/>
    <w:basedOn w:val="a"/>
    <w:rsid w:val="005E1D05"/>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1D0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5E1D05"/>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5E1D05"/>
    <w:rPr>
      <w:rFonts w:ascii="Times New Roman" w:eastAsia="Times New Roman" w:hAnsi="Times New Roman" w:cs="Times New Roman"/>
      <w:iCs/>
      <w:sz w:val="20"/>
      <w:szCs w:val="20"/>
      <w:lang w:eastAsia="ru-RU"/>
    </w:rPr>
  </w:style>
  <w:style w:type="character" w:styleId="a3">
    <w:name w:val="Hyperlink"/>
    <w:uiPriority w:val="99"/>
    <w:rsid w:val="005E1D05"/>
    <w:rPr>
      <w:rFonts w:cs="Times New Roman"/>
      <w:color w:val="0000FF"/>
      <w:u w:val="single"/>
    </w:rPr>
  </w:style>
  <w:style w:type="paragraph" w:customStyle="1" w:styleId="Times12">
    <w:name w:val="Times 12"/>
    <w:basedOn w:val="a"/>
    <w:rsid w:val="005E1D05"/>
    <w:pPr>
      <w:overflowPunct w:val="0"/>
      <w:autoSpaceDE w:val="0"/>
      <w:autoSpaceDN w:val="0"/>
      <w:adjustRightInd w:val="0"/>
      <w:ind w:firstLine="567"/>
      <w:jc w:val="both"/>
    </w:pPr>
    <w:rPr>
      <w:bCs/>
      <w:szCs w:val="22"/>
    </w:rPr>
  </w:style>
  <w:style w:type="paragraph" w:styleId="a4">
    <w:name w:val="List Continue"/>
    <w:basedOn w:val="a"/>
    <w:rsid w:val="005E1D05"/>
    <w:pPr>
      <w:spacing w:after="120"/>
      <w:ind w:left="283"/>
    </w:pPr>
  </w:style>
  <w:style w:type="paragraph" w:customStyle="1" w:styleId="ListParagraph">
    <w:name w:val="List Paragraph"/>
    <w:basedOn w:val="a"/>
    <w:link w:val="ListParagraphChar1"/>
    <w:rsid w:val="005E1D05"/>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5E1D05"/>
    <w:rPr>
      <w:rFonts w:ascii="Calibri" w:eastAsia="Times New Roman" w:hAnsi="Calibri" w:cs="Times New Roman"/>
      <w:szCs w:val="20"/>
      <w:lang w:val="x-none"/>
    </w:rPr>
  </w:style>
  <w:style w:type="paragraph" w:customStyle="1" w:styleId="ListParagraph1">
    <w:name w:val="List Paragraph1"/>
    <w:basedOn w:val="a"/>
    <w:link w:val="ListParagraphChar"/>
    <w:rsid w:val="005E1D05"/>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5E1D05"/>
    <w:rPr>
      <w:rFonts w:ascii="Calibri" w:eastAsia="Times New Roman" w:hAnsi="Calibri" w:cs="Times New Roman"/>
      <w:szCs w:val="20"/>
      <w:lang w:val="x-none"/>
    </w:rPr>
  </w:style>
  <w:style w:type="paragraph" w:customStyle="1" w:styleId="2">
    <w:name w:val="Абзац списка2"/>
    <w:basedOn w:val="a"/>
    <w:rsid w:val="005E1D05"/>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n.ivanov@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1768</Words>
  <Characters>10082</Characters>
  <Application>Microsoft Office Word</Application>
  <DocSecurity>0</DocSecurity>
  <Lines>84</Lines>
  <Paragraphs>23</Paragraphs>
  <ScaleCrop>false</ScaleCrop>
  <Company>NIAEP</Company>
  <LinksUpToDate>false</LinksUpToDate>
  <CharactersWithSpaces>11827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3</cp:revision>
  <dcterms:created xsi:type="dcterms:W3CDTF">2015-12-24T14:00:00Z</dcterms:created>
  <dcterms:modified xsi:type="dcterms:W3CDTF">2015-12-24T14:03:00Z</dcterms:modified>
</cp:coreProperties>
</file>