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F1743E" w:rsidRPr="00E75F7D" w:rsidRDefault="00F1743E" w:rsidP="00F1743E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A25BA8">
              <w:rPr>
                <w:b/>
                <w:u w:val="single"/>
              </w:rPr>
              <w:t>768</w:t>
            </w:r>
            <w:r w:rsidRPr="00E75F7D">
              <w:rPr>
                <w:b/>
                <w:u w:val="single"/>
              </w:rPr>
              <w:t xml:space="preserve"> от «</w:t>
            </w:r>
            <w:r w:rsidR="00A25BA8">
              <w:rPr>
                <w:b/>
                <w:u w:val="single"/>
              </w:rPr>
              <w:t>13</w:t>
            </w:r>
            <w:r>
              <w:rPr>
                <w:b/>
                <w:u w:val="single"/>
              </w:rPr>
              <w:t xml:space="preserve">» </w:t>
            </w:r>
            <w:r w:rsidR="00A25BA8">
              <w:rPr>
                <w:b/>
                <w:u w:val="single"/>
              </w:rPr>
              <w:t>апреля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 xml:space="preserve">5 </w:t>
            </w:r>
            <w:r w:rsidRPr="00E75F7D">
              <w:rPr>
                <w:b/>
                <w:u w:val="single"/>
              </w:rPr>
              <w:t xml:space="preserve">года   </w:t>
            </w:r>
          </w:p>
          <w:p w:rsidR="00F1743E" w:rsidRPr="00A211CE" w:rsidRDefault="00F1743E" w:rsidP="00F1743E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</w:t>
            </w:r>
            <w:r w:rsidR="00A25BA8">
              <w:rPr>
                <w:b/>
              </w:rPr>
              <w:t>9642</w:t>
            </w:r>
          </w:p>
          <w:p w:rsidR="005B66F4" w:rsidRPr="005B66F4" w:rsidRDefault="00F1743E" w:rsidP="00F1743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876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A25BA8">
        <w:rPr>
          <w:b/>
          <w:spacing w:val="-6"/>
          <w:szCs w:val="28"/>
        </w:rPr>
        <w:t xml:space="preserve"> </w:t>
      </w:r>
      <w:r w:rsidR="00A25BA8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207" w:type="dxa"/>
        <w:tblInd w:w="108" w:type="dxa"/>
        <w:tblLayout w:type="fixed"/>
        <w:tblLook w:val="0000"/>
      </w:tblPr>
      <w:tblGrid>
        <w:gridCol w:w="4253"/>
        <w:gridCol w:w="5954"/>
      </w:tblGrid>
      <w:tr w:rsidR="005C2AE7" w:rsidRPr="00C44229" w:rsidTr="00A25BA8">
        <w:trPr>
          <w:trHeight w:val="635"/>
        </w:trPr>
        <w:tc>
          <w:tcPr>
            <w:tcW w:w="4253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A25BA8">
        <w:tc>
          <w:tcPr>
            <w:tcW w:w="4253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A25BA8">
        <w:tc>
          <w:tcPr>
            <w:tcW w:w="4253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A25BA8">
        <w:trPr>
          <w:trHeight w:val="532"/>
        </w:trPr>
        <w:tc>
          <w:tcPr>
            <w:tcW w:w="4253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A25BA8">
        <w:trPr>
          <w:trHeight w:val="568"/>
        </w:trPr>
        <w:tc>
          <w:tcPr>
            <w:tcW w:w="4253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A25BA8">
        <w:trPr>
          <w:trHeight w:val="559"/>
        </w:trPr>
        <w:tc>
          <w:tcPr>
            <w:tcW w:w="4253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A25BA8">
        <w:trPr>
          <w:trHeight w:val="707"/>
        </w:trPr>
        <w:tc>
          <w:tcPr>
            <w:tcW w:w="4253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A25BA8">
        <w:trPr>
          <w:trHeight w:val="710"/>
        </w:trPr>
        <w:tc>
          <w:tcPr>
            <w:tcW w:w="4253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F1743E" w:rsidP="006520AD">
            <w:pPr>
              <w:ind w:right="153"/>
              <w:jc w:val="both"/>
            </w:pPr>
            <w:r w:rsidRPr="00F1743E">
              <w:t>Хегай Надежда  Юрьевна</w:t>
            </w:r>
            <w:r w:rsidR="006520AD" w:rsidRPr="001E7700">
              <w:t xml:space="preserve">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 xml:space="preserve">(8-3823) </w:t>
            </w:r>
            <w:r w:rsidR="00F1743E" w:rsidRPr="00F1743E">
              <w:t>52-96-12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F1743E" w:rsidTr="007C727A">
        <w:tc>
          <w:tcPr>
            <w:tcW w:w="10490" w:type="dxa"/>
          </w:tcPr>
          <w:p w:rsidR="00F1743E" w:rsidRPr="00F1743E" w:rsidRDefault="00A25BA8" w:rsidP="00F1743E">
            <w:pPr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Выполнение работ по у</w:t>
            </w:r>
            <w:r w:rsidRPr="007B383D">
              <w:rPr>
                <w:b/>
              </w:rPr>
              <w:t>становк</w:t>
            </w:r>
            <w:r>
              <w:rPr>
                <w:b/>
              </w:rPr>
              <w:t>е</w:t>
            </w:r>
            <w:r w:rsidRPr="007B383D">
              <w:rPr>
                <w:b/>
              </w:rPr>
              <w:t xml:space="preserve"> противопожарных</w:t>
            </w:r>
            <w:r>
              <w:rPr>
                <w:b/>
              </w:rPr>
              <w:t xml:space="preserve"> дверей</w:t>
            </w:r>
            <w:r w:rsidR="00F1743E" w:rsidRPr="00F1743E">
              <w:rPr>
                <w:b/>
                <w:sz w:val="24"/>
                <w:szCs w:val="24"/>
              </w:rPr>
              <w:t xml:space="preserve"> в зданиях ЦЭРЭО АО «СХК»</w:t>
            </w:r>
            <w:r w:rsidR="00F1743E" w:rsidRPr="00F1743E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  <w:p w:rsidR="006520AD" w:rsidRPr="00F1743E" w:rsidRDefault="00F1743E" w:rsidP="00202206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F1743E">
              <w:rPr>
                <w:b/>
                <w:bCs/>
                <w:color w:val="000000"/>
                <w:sz w:val="24"/>
                <w:szCs w:val="24"/>
              </w:rPr>
              <w:t>(901-SH-17787. Обеспечение пожарной безопасности)</w:t>
            </w:r>
            <w:r w:rsidR="00202206" w:rsidRPr="00F1743E">
              <w:rPr>
                <w:b/>
                <w:sz w:val="24"/>
                <w:szCs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A25BA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F1743E" w:rsidRPr="00F1743E">
              <w:rPr>
                <w:sz w:val="24"/>
                <w:szCs w:val="24"/>
              </w:rPr>
              <w:t>98/4</w:t>
            </w:r>
            <w:r w:rsidR="00A25BA8">
              <w:rPr>
                <w:sz w:val="24"/>
                <w:szCs w:val="24"/>
              </w:rPr>
              <w:t>768</w:t>
            </w:r>
            <w:r w:rsidR="00F1743E" w:rsidRPr="00F1743E">
              <w:rPr>
                <w:sz w:val="24"/>
                <w:szCs w:val="24"/>
              </w:rPr>
              <w:t xml:space="preserve"> от «</w:t>
            </w:r>
            <w:r w:rsidR="00A25BA8">
              <w:rPr>
                <w:sz w:val="24"/>
                <w:szCs w:val="24"/>
              </w:rPr>
              <w:t>13</w:t>
            </w:r>
            <w:r w:rsidR="00F1743E" w:rsidRPr="00F1743E">
              <w:rPr>
                <w:sz w:val="24"/>
                <w:szCs w:val="24"/>
              </w:rPr>
              <w:t xml:space="preserve">» </w:t>
            </w:r>
            <w:r w:rsidR="00A25BA8">
              <w:rPr>
                <w:sz w:val="24"/>
                <w:szCs w:val="24"/>
              </w:rPr>
              <w:t>апреля</w:t>
            </w:r>
            <w:r w:rsidR="00F1743E" w:rsidRPr="00F1743E">
              <w:rPr>
                <w:sz w:val="24"/>
                <w:szCs w:val="24"/>
              </w:rPr>
              <w:t xml:space="preserve"> 2015 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F1743E" w:rsidRPr="00607E16" w:rsidRDefault="00F1743E" w:rsidP="00F1743E">
            <w:pPr>
              <w:ind w:right="153"/>
              <w:jc w:val="both"/>
              <w:rPr>
                <w:color w:val="000000"/>
              </w:rPr>
            </w:pPr>
            <w:r w:rsidRPr="00607E16">
              <w:rPr>
                <w:color w:val="000000"/>
              </w:rPr>
              <w:t>Начало работ: с момента заключения договора.</w:t>
            </w:r>
          </w:p>
          <w:p w:rsidR="008E36DD" w:rsidRPr="00F1743E" w:rsidRDefault="00F1743E" w:rsidP="00F1743E">
            <w:pPr>
              <w:pStyle w:val="Times12"/>
              <w:overflowPunct/>
              <w:autoSpaceDE/>
              <w:autoSpaceDN/>
              <w:adjustRightInd/>
              <w:ind w:firstLine="0"/>
            </w:pPr>
            <w:r w:rsidRPr="00607E16">
              <w:rPr>
                <w:color w:val="000000"/>
              </w:rPr>
              <w:t>Окончание работ: не позднее 30.11.2015г.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F1743E" w:rsidRDefault="00F1743E" w:rsidP="00F1743E">
            <w:pPr>
              <w:ind w:right="153"/>
              <w:jc w:val="both"/>
            </w:pPr>
            <w:r w:rsidRPr="00EA7263">
              <w:rPr>
                <w:bCs/>
              </w:rPr>
              <w:t xml:space="preserve">636039, Томская область, г. Северск, </w:t>
            </w:r>
            <w:r>
              <w:rPr>
                <w:bCs/>
              </w:rPr>
              <w:t>автодорога 11, зд. №25, №27, №111 (ГПП-1), №110 (ТМХ) ЦЭРЭО АО «СХК»</w:t>
            </w:r>
            <w: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F1743E" w:rsidRDefault="00F1743E" w:rsidP="00F1743E">
            <w:pPr>
              <w:pStyle w:val="Times12"/>
              <w:overflowPunct/>
              <w:autoSpaceDE/>
              <w:adjustRightInd/>
              <w:ind w:firstLine="0"/>
            </w:pPr>
            <w:r>
              <w:rPr>
                <w:bCs w:val="0"/>
                <w:color w:val="000000"/>
              </w:rPr>
              <w:t>О</w:t>
            </w:r>
            <w:r w:rsidRPr="00295B67">
              <w:rPr>
                <w:bCs w:val="0"/>
                <w:color w:val="000000"/>
              </w:rPr>
              <w:t xml:space="preserve">плата </w:t>
            </w:r>
            <w:r>
              <w:rPr>
                <w:bCs w:val="0"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 w:val="0"/>
                <w:color w:val="000000"/>
              </w:rPr>
              <w:t xml:space="preserve">Заказчиком в </w:t>
            </w:r>
            <w:r>
              <w:rPr>
                <w:bCs w:val="0"/>
                <w:color w:val="000000"/>
              </w:rPr>
              <w:t xml:space="preserve">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 w:val="0"/>
                <w:color w:val="000000"/>
              </w:rPr>
              <w:t>с Налоговым кодексом РФ</w:t>
            </w:r>
            <w:r w:rsidRPr="009A15A2"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</w:t>
            </w:r>
            <w:r w:rsidRPr="00893FBA">
              <w:rPr>
                <w:sz w:val="24"/>
                <w:szCs w:val="24"/>
              </w:rPr>
              <w:lastRenderedPageBreak/>
              <w:t>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F1743E" w:rsidRDefault="00F1743E" w:rsidP="00F1743E">
            <w:pPr>
              <w:contextualSpacing/>
              <w:jc w:val="both"/>
            </w:pPr>
            <w:r>
              <w:rPr>
                <w:b/>
                <w:bCs/>
                <w:color w:val="000000"/>
              </w:rPr>
              <w:t>374 305,46 (Триста семьдесят четыре тысячи  триста пять)</w:t>
            </w:r>
            <w:r w:rsidRPr="00CB3289">
              <w:t xml:space="preserve">, рублей </w:t>
            </w:r>
            <w:r>
              <w:t>46</w:t>
            </w:r>
            <w:r w:rsidRPr="00CB3289">
              <w:t xml:space="preserve"> копеек включая НДС 18%.</w:t>
            </w:r>
          </w:p>
          <w:p w:rsidR="00F1743E" w:rsidRDefault="00F1743E" w:rsidP="00F1743E">
            <w:pPr>
              <w:contextualSpacing/>
              <w:jc w:val="both"/>
            </w:pPr>
            <w:r>
              <w:t xml:space="preserve">НМЦД без учета НДС: </w:t>
            </w:r>
          </w:p>
          <w:p w:rsidR="00F1743E" w:rsidRDefault="00F1743E" w:rsidP="00F1743E">
            <w:pPr>
              <w:contextualSpacing/>
              <w:jc w:val="both"/>
            </w:pPr>
            <w:r w:rsidRPr="00BC1300">
              <w:rPr>
                <w:b/>
              </w:rPr>
              <w:t>317 208,0</w:t>
            </w:r>
            <w:r w:rsidR="00FC0607">
              <w:rPr>
                <w:b/>
              </w:rPr>
              <w:t>1</w:t>
            </w:r>
            <w:r w:rsidRPr="00BC1300">
              <w:rPr>
                <w:b/>
              </w:rPr>
              <w:t xml:space="preserve"> </w:t>
            </w:r>
            <w:r w:rsidRPr="00CD15D5">
              <w:rPr>
                <w:b/>
              </w:rPr>
              <w:t xml:space="preserve"> (</w:t>
            </w:r>
            <w:r>
              <w:rPr>
                <w:b/>
              </w:rPr>
              <w:t>триста семнадцать</w:t>
            </w:r>
            <w:r w:rsidRPr="00CD15D5">
              <w:rPr>
                <w:b/>
              </w:rPr>
              <w:t xml:space="preserve"> тысяч </w:t>
            </w:r>
            <w:r>
              <w:rPr>
                <w:b/>
              </w:rPr>
              <w:t>двести восемь</w:t>
            </w:r>
            <w:r>
              <w:t>) рубля 0</w:t>
            </w:r>
            <w:r w:rsidR="00FC0607">
              <w:t>1</w:t>
            </w:r>
            <w:r>
              <w:t xml:space="preserve"> копеек</w:t>
            </w:r>
          </w:p>
          <w:p w:rsidR="007C26A9" w:rsidRPr="00F1743E" w:rsidRDefault="00F1743E" w:rsidP="007C26A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F1743E">
              <w:rPr>
                <w:bCs/>
                <w:color w:val="000000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FC0607" w:rsidRDefault="00A25BA8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13</w:t>
            </w:r>
          </w:p>
        </w:tc>
        <w:tc>
          <w:tcPr>
            <w:tcW w:w="1576" w:type="dxa"/>
          </w:tcPr>
          <w:p w:rsidR="007C727A" w:rsidRPr="00CE5074" w:rsidRDefault="00A25BA8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A25BA8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6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A25BA8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24</w:t>
            </w:r>
          </w:p>
        </w:tc>
        <w:tc>
          <w:tcPr>
            <w:tcW w:w="1701" w:type="dxa"/>
          </w:tcPr>
          <w:p w:rsidR="007C727A" w:rsidRPr="00CE5074" w:rsidRDefault="00A25BA8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A25BA8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9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</w:t>
            </w:r>
            <w:r w:rsidRPr="00CA3460">
              <w:rPr>
                <w:sz w:val="24"/>
                <w:szCs w:val="24"/>
              </w:rPr>
              <w:lastRenderedPageBreak/>
              <w:t>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A25BA8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25BA8">
              <w:rPr>
                <w:b/>
                <w:i/>
                <w:spacing w:val="-6"/>
                <w:sz w:val="24"/>
                <w:szCs w:val="24"/>
              </w:rPr>
              <w:t>24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25BA8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="00A25BA8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A25BA8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25BA8">
              <w:rPr>
                <w:b/>
                <w:i/>
                <w:spacing w:val="-6"/>
                <w:sz w:val="24"/>
                <w:szCs w:val="24"/>
              </w:rPr>
              <w:t>25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25BA8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A25BA8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A25BA8">
              <w:rPr>
                <w:b/>
                <w:i/>
                <w:spacing w:val="-6"/>
                <w:sz w:val="24"/>
                <w:szCs w:val="24"/>
              </w:rPr>
              <w:t>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25BA8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AB0" w:rsidRDefault="00136AB0" w:rsidP="00B316AA">
      <w:r>
        <w:separator/>
      </w:r>
    </w:p>
  </w:endnote>
  <w:endnote w:type="continuationSeparator" w:id="0">
    <w:p w:rsidR="00136AB0" w:rsidRDefault="00136AB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AB0" w:rsidRDefault="00136AB0" w:rsidP="00B316AA">
      <w:r>
        <w:separator/>
      </w:r>
    </w:p>
  </w:footnote>
  <w:footnote w:type="continuationSeparator" w:id="0">
    <w:p w:rsidR="00136AB0" w:rsidRDefault="00136AB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050A0">
        <w:pPr>
          <w:pStyle w:val="a5"/>
          <w:jc w:val="center"/>
        </w:pPr>
        <w:fldSimple w:instr=" PAGE   \* MERGEFORMAT ">
          <w:r w:rsidR="00A25BA8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C18D9"/>
    <w:rsid w:val="00115193"/>
    <w:rsid w:val="0012754C"/>
    <w:rsid w:val="00136AB0"/>
    <w:rsid w:val="00137980"/>
    <w:rsid w:val="00153FA8"/>
    <w:rsid w:val="001630AF"/>
    <w:rsid w:val="001767C8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75427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25BA8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050A0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1743E"/>
    <w:rsid w:val="00F33D13"/>
    <w:rsid w:val="00F73F78"/>
    <w:rsid w:val="00F764AF"/>
    <w:rsid w:val="00F7743B"/>
    <w:rsid w:val="00F93A72"/>
    <w:rsid w:val="00F9606E"/>
    <w:rsid w:val="00F97FE0"/>
    <w:rsid w:val="00FB6B10"/>
    <w:rsid w:val="00FC0607"/>
    <w:rsid w:val="00FD025B"/>
    <w:rsid w:val="00FE0DB2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743E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07363-D701-44C9-9B00-9710D2721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2015-03-05T10:11:00Z</dcterms:created>
  <dcterms:modified xsi:type="dcterms:W3CDTF">2015-04-13T08:22:00Z</dcterms:modified>
</cp:coreProperties>
</file>