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E5F" w:rsidRDefault="00122E5F" w:rsidP="00122E5F">
      <w:pPr>
        <w:pStyle w:val="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ЧАСТЬ 2</w:t>
      </w:r>
    </w:p>
    <w:p w:rsidR="00122E5F" w:rsidRPr="00122E5F" w:rsidRDefault="00122E5F" w:rsidP="00122E5F">
      <w:pPr>
        <w:spacing w:line="240" w:lineRule="auto"/>
        <w:jc w:val="center"/>
        <w:rPr>
          <w:b/>
          <w:sz w:val="32"/>
          <w:szCs w:val="32"/>
          <w:lang w:val="en-US"/>
        </w:rPr>
      </w:pPr>
      <w:r>
        <w:rPr>
          <w:b/>
          <w:sz w:val="32"/>
          <w:szCs w:val="32"/>
        </w:rPr>
        <w:t>2.2. «ТЕХНИЧЕСКОЕ ЗАДАНИЕ»</w:t>
      </w:r>
      <w:bookmarkStart w:id="0" w:name="_GoBack"/>
      <w:bookmarkEnd w:id="0"/>
    </w:p>
    <w:p w:rsidR="00866532" w:rsidRDefault="00866532" w:rsidP="00866532">
      <w:pPr>
        <w:jc w:val="center"/>
        <w:rPr>
          <w:b/>
          <w:sz w:val="28"/>
          <w:szCs w:val="28"/>
        </w:rPr>
      </w:pPr>
    </w:p>
    <w:tbl>
      <w:tblPr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866532" w:rsidTr="00047206">
        <w:trPr>
          <w:trHeight w:val="82"/>
        </w:trPr>
        <w:tc>
          <w:tcPr>
            <w:tcW w:w="4710" w:type="dxa"/>
          </w:tcPr>
          <w:p w:rsidR="00866532" w:rsidRDefault="00866532" w:rsidP="00AE39B2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СОГЛАСОВАНО</w:t>
            </w:r>
          </w:p>
          <w:p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>Подрядчик</w:t>
            </w:r>
          </w:p>
          <w:p w:rsidR="00866532" w:rsidRDefault="00866532" w:rsidP="00AE39B2">
            <w:pPr>
              <w:rPr>
                <w:b/>
              </w:rPr>
            </w:pPr>
          </w:p>
          <w:p w:rsidR="00866532" w:rsidRDefault="00866532" w:rsidP="00AE39B2">
            <w:pPr>
              <w:rPr>
                <w:b/>
              </w:rPr>
            </w:pPr>
          </w:p>
          <w:p w:rsidR="00866532" w:rsidRDefault="00866532" w:rsidP="00AE39B2">
            <w:pPr>
              <w:rPr>
                <w:b/>
              </w:rPr>
            </w:pPr>
          </w:p>
          <w:p w:rsidR="00866532" w:rsidRDefault="00866532" w:rsidP="00AE39B2">
            <w:pPr>
              <w:jc w:val="center"/>
              <w:rPr>
                <w:b/>
              </w:rPr>
            </w:pPr>
          </w:p>
          <w:p w:rsidR="00866532" w:rsidRDefault="00866532" w:rsidP="00AE39B2">
            <w:r>
              <w:rPr>
                <w:b/>
              </w:rPr>
              <w:t xml:space="preserve">_______________ /__________/                              </w:t>
            </w:r>
          </w:p>
        </w:tc>
        <w:tc>
          <w:tcPr>
            <w:tcW w:w="5321" w:type="dxa"/>
          </w:tcPr>
          <w:p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>УТВЕРЖДАЮ</w:t>
            </w:r>
          </w:p>
          <w:p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>Генеральный подрядчик</w:t>
            </w:r>
          </w:p>
          <w:p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 xml:space="preserve">Генеральный директор </w:t>
            </w:r>
          </w:p>
          <w:p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>АО «УАЗ»</w:t>
            </w:r>
          </w:p>
          <w:p w:rsidR="00866532" w:rsidRDefault="00866532" w:rsidP="00AE39B2">
            <w:pPr>
              <w:rPr>
                <w:b/>
              </w:rPr>
            </w:pPr>
          </w:p>
          <w:p w:rsidR="00866532" w:rsidRDefault="00866532" w:rsidP="00AE39B2">
            <w:pPr>
              <w:jc w:val="center"/>
              <w:rPr>
                <w:b/>
              </w:rPr>
            </w:pPr>
          </w:p>
          <w:p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 xml:space="preserve">_______________ В.Н. Жадушкин  </w:t>
            </w:r>
          </w:p>
          <w:p w:rsidR="00866532" w:rsidRDefault="00866532" w:rsidP="00AE39B2">
            <w:pPr>
              <w:rPr>
                <w:b/>
              </w:rPr>
            </w:pPr>
            <w:r>
              <w:rPr>
                <w:b/>
              </w:rPr>
              <w:t xml:space="preserve">                            </w:t>
            </w:r>
          </w:p>
        </w:tc>
      </w:tr>
    </w:tbl>
    <w:p w:rsidR="00866532" w:rsidRDefault="00866532" w:rsidP="00866532">
      <w:pPr>
        <w:jc w:val="center"/>
        <w:rPr>
          <w:b/>
          <w:sz w:val="28"/>
          <w:szCs w:val="28"/>
        </w:rPr>
      </w:pPr>
    </w:p>
    <w:p w:rsidR="00866532" w:rsidRDefault="00866532" w:rsidP="00866532">
      <w:pPr>
        <w:jc w:val="center"/>
        <w:rPr>
          <w:b/>
          <w:sz w:val="28"/>
          <w:szCs w:val="28"/>
        </w:rPr>
      </w:pPr>
    </w:p>
    <w:p w:rsidR="00866532" w:rsidRDefault="00866532" w:rsidP="00866532">
      <w:pPr>
        <w:jc w:val="center"/>
        <w:rPr>
          <w:b/>
          <w:sz w:val="28"/>
          <w:szCs w:val="28"/>
        </w:rPr>
      </w:pPr>
    </w:p>
    <w:p w:rsidR="00866532" w:rsidRDefault="00866532" w:rsidP="00866532">
      <w:pPr>
        <w:jc w:val="center"/>
        <w:rPr>
          <w:b/>
          <w:sz w:val="28"/>
          <w:szCs w:val="28"/>
        </w:rPr>
      </w:pPr>
    </w:p>
    <w:p w:rsidR="00866532" w:rsidRDefault="00866532" w:rsidP="00866532">
      <w:pPr>
        <w:jc w:val="center"/>
        <w:rPr>
          <w:b/>
          <w:sz w:val="32"/>
          <w:szCs w:val="32"/>
        </w:rPr>
      </w:pPr>
    </w:p>
    <w:p w:rsidR="00866532" w:rsidRPr="00A534D7" w:rsidRDefault="00866532" w:rsidP="00866532">
      <w:pPr>
        <w:jc w:val="center"/>
        <w:rPr>
          <w:b/>
          <w:sz w:val="32"/>
          <w:szCs w:val="32"/>
        </w:rPr>
      </w:pPr>
      <w:r w:rsidRPr="0080623E">
        <w:rPr>
          <w:b/>
          <w:sz w:val="32"/>
          <w:szCs w:val="32"/>
        </w:rPr>
        <w:t>ТЕХНИЧЕСКОЕ ЗАДАНИЕ</w:t>
      </w:r>
    </w:p>
    <w:p w:rsidR="009513D6" w:rsidRPr="0080623E" w:rsidRDefault="009513D6" w:rsidP="009513D6">
      <w:pPr>
        <w:jc w:val="center"/>
        <w:rPr>
          <w:b/>
          <w:sz w:val="32"/>
          <w:szCs w:val="32"/>
        </w:rPr>
      </w:pPr>
    </w:p>
    <w:p w:rsidR="00F058A1" w:rsidRDefault="00F058A1" w:rsidP="009513D6">
      <w:pPr>
        <w:ind w:left="-142"/>
        <w:jc w:val="center"/>
        <w:rPr>
          <w:sz w:val="28"/>
          <w:szCs w:val="28"/>
        </w:rPr>
      </w:pPr>
    </w:p>
    <w:p w:rsidR="005E3185" w:rsidRDefault="000471F9" w:rsidP="00176270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выполнение </w:t>
      </w:r>
      <w:r w:rsidR="00176270">
        <w:rPr>
          <w:sz w:val="28"/>
          <w:szCs w:val="28"/>
        </w:rPr>
        <w:t xml:space="preserve">ремонтно-строительных работ </w:t>
      </w:r>
      <w:r w:rsidR="00201EB6">
        <w:rPr>
          <w:sz w:val="28"/>
          <w:szCs w:val="28"/>
        </w:rPr>
        <w:t>8 и</w:t>
      </w:r>
      <w:r w:rsidR="005E3185">
        <w:rPr>
          <w:sz w:val="28"/>
          <w:szCs w:val="28"/>
        </w:rPr>
        <w:t xml:space="preserve"> </w:t>
      </w:r>
      <w:r w:rsidR="00F83348">
        <w:rPr>
          <w:sz w:val="28"/>
          <w:szCs w:val="28"/>
        </w:rPr>
        <w:t xml:space="preserve">9 </w:t>
      </w:r>
      <w:r w:rsidR="005E3185">
        <w:rPr>
          <w:sz w:val="28"/>
          <w:szCs w:val="28"/>
        </w:rPr>
        <w:t>этажей</w:t>
      </w:r>
    </w:p>
    <w:p w:rsidR="00176270" w:rsidRPr="005E3185" w:rsidRDefault="005E3185" w:rsidP="00176270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>в здании</w:t>
      </w:r>
      <w:r w:rsidR="00176270">
        <w:rPr>
          <w:sz w:val="28"/>
          <w:szCs w:val="28"/>
        </w:rPr>
        <w:t xml:space="preserve"> </w:t>
      </w:r>
      <w:r>
        <w:rPr>
          <w:sz w:val="28"/>
          <w:szCs w:val="28"/>
        </w:rPr>
        <w:t>офисного центра «</w:t>
      </w:r>
      <w:r>
        <w:rPr>
          <w:sz w:val="28"/>
          <w:szCs w:val="28"/>
          <w:lang w:val="en-US"/>
        </w:rPr>
        <w:t>Newton</w:t>
      </w:r>
      <w:r w:rsidRPr="005E318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Plaza</w:t>
      </w:r>
      <w:r>
        <w:rPr>
          <w:sz w:val="28"/>
          <w:szCs w:val="28"/>
        </w:rPr>
        <w:t>»</w:t>
      </w:r>
    </w:p>
    <w:p w:rsidR="000471F9" w:rsidRDefault="00176270" w:rsidP="00176270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адресу: г. </w:t>
      </w:r>
      <w:r w:rsidR="005E3185">
        <w:rPr>
          <w:sz w:val="28"/>
          <w:szCs w:val="28"/>
        </w:rPr>
        <w:t xml:space="preserve">Москва, 1-ый </w:t>
      </w:r>
      <w:proofErr w:type="spellStart"/>
      <w:r w:rsidR="005E3185">
        <w:rPr>
          <w:sz w:val="28"/>
          <w:szCs w:val="28"/>
        </w:rPr>
        <w:t>Нагатинский</w:t>
      </w:r>
      <w:proofErr w:type="spellEnd"/>
      <w:r w:rsidR="005E3185">
        <w:rPr>
          <w:sz w:val="28"/>
          <w:szCs w:val="28"/>
        </w:rPr>
        <w:t xml:space="preserve"> проезд, дом 10, стр. 1</w:t>
      </w:r>
      <w:r w:rsidR="000471F9">
        <w:rPr>
          <w:sz w:val="28"/>
          <w:szCs w:val="28"/>
        </w:rPr>
        <w:t>.</w:t>
      </w:r>
    </w:p>
    <w:p w:rsidR="00176270" w:rsidRDefault="00176270" w:rsidP="00176270">
      <w:pPr>
        <w:ind w:left="-142"/>
        <w:jc w:val="center"/>
        <w:rPr>
          <w:sz w:val="28"/>
          <w:szCs w:val="28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tbl>
      <w:tblPr>
        <w:tblpPr w:leftFromText="180" w:rightFromText="180" w:vertAnchor="page" w:horzAnchor="margin" w:tblpY="11216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0156DF" w:rsidTr="008F55FC">
        <w:trPr>
          <w:trHeight w:val="82"/>
        </w:trPr>
        <w:tc>
          <w:tcPr>
            <w:tcW w:w="4710" w:type="dxa"/>
          </w:tcPr>
          <w:p w:rsidR="000156DF" w:rsidRDefault="000156DF" w:rsidP="008F55FC"/>
        </w:tc>
        <w:tc>
          <w:tcPr>
            <w:tcW w:w="5321" w:type="dxa"/>
          </w:tcPr>
          <w:p w:rsidR="000156DF" w:rsidRDefault="000156DF" w:rsidP="008F55FC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СОСТАВИЛ</w:t>
            </w:r>
          </w:p>
          <w:p w:rsidR="000156DF" w:rsidRDefault="000156DF" w:rsidP="008F55FC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Начальник ПТО </w:t>
            </w:r>
          </w:p>
          <w:p w:rsidR="000156DF" w:rsidRDefault="000156DF" w:rsidP="008F55FC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АО «УАЗ»</w:t>
            </w:r>
          </w:p>
          <w:p w:rsidR="000156DF" w:rsidRDefault="000156DF" w:rsidP="008F55FC">
            <w:pPr>
              <w:rPr>
                <w:b/>
              </w:rPr>
            </w:pPr>
          </w:p>
          <w:p w:rsidR="000156DF" w:rsidRDefault="000156DF" w:rsidP="008F55FC">
            <w:pPr>
              <w:jc w:val="center"/>
              <w:rPr>
                <w:b/>
              </w:rPr>
            </w:pPr>
          </w:p>
          <w:p w:rsidR="000156DF" w:rsidRDefault="000156DF" w:rsidP="008F55FC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_______________ Г.Л. Науменко  </w:t>
            </w:r>
          </w:p>
          <w:p w:rsidR="000156DF" w:rsidRDefault="000156DF" w:rsidP="008F55FC">
            <w:pPr>
              <w:rPr>
                <w:b/>
              </w:rPr>
            </w:pPr>
            <w:r>
              <w:rPr>
                <w:b/>
              </w:rPr>
              <w:t xml:space="preserve">                            </w:t>
            </w:r>
          </w:p>
        </w:tc>
      </w:tr>
    </w:tbl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F058A1" w:rsidRDefault="00F058A1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Pr="0080623E" w:rsidRDefault="009513D6" w:rsidP="009513D6">
      <w:pPr>
        <w:jc w:val="center"/>
        <w:rPr>
          <w:b/>
        </w:rPr>
      </w:pPr>
      <w:r w:rsidRPr="0080623E">
        <w:rPr>
          <w:b/>
        </w:rPr>
        <w:t>г.</w:t>
      </w:r>
      <w:r>
        <w:rPr>
          <w:b/>
        </w:rPr>
        <w:t xml:space="preserve"> </w:t>
      </w:r>
      <w:r w:rsidRPr="0080623E">
        <w:rPr>
          <w:b/>
        </w:rPr>
        <w:t>Москва</w:t>
      </w:r>
    </w:p>
    <w:p w:rsidR="009513D6" w:rsidRPr="0080623E" w:rsidRDefault="005E3185" w:rsidP="009513D6">
      <w:pPr>
        <w:jc w:val="center"/>
        <w:rPr>
          <w:b/>
        </w:rPr>
      </w:pPr>
      <w:r>
        <w:rPr>
          <w:b/>
        </w:rPr>
        <w:t>2015</w:t>
      </w:r>
      <w:r w:rsidR="009513D6" w:rsidRPr="009513D6">
        <w:rPr>
          <w:b/>
        </w:rPr>
        <w:t>г.</w:t>
      </w:r>
    </w:p>
    <w:p w:rsidR="00967193" w:rsidRDefault="00231E0E" w:rsidP="00231E0E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Техническое задание</w:t>
      </w:r>
    </w:p>
    <w:p w:rsidR="000156DF" w:rsidRDefault="000156DF" w:rsidP="000156DF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>на выполнени</w:t>
      </w:r>
      <w:r w:rsidR="0091755A">
        <w:rPr>
          <w:sz w:val="28"/>
          <w:szCs w:val="28"/>
        </w:rPr>
        <w:t>е ремонтно-строительных работ 8 и</w:t>
      </w:r>
      <w:r>
        <w:rPr>
          <w:sz w:val="28"/>
          <w:szCs w:val="28"/>
        </w:rPr>
        <w:t xml:space="preserve"> 9 этажей</w:t>
      </w:r>
    </w:p>
    <w:p w:rsidR="000156DF" w:rsidRPr="005E3185" w:rsidRDefault="000156DF" w:rsidP="000156DF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>в здании офисного центра «</w:t>
      </w:r>
      <w:r>
        <w:rPr>
          <w:sz w:val="28"/>
          <w:szCs w:val="28"/>
          <w:lang w:val="en-US"/>
        </w:rPr>
        <w:t>Newton</w:t>
      </w:r>
      <w:r w:rsidRPr="005E318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Plaza</w:t>
      </w:r>
      <w:r>
        <w:rPr>
          <w:sz w:val="28"/>
          <w:szCs w:val="28"/>
        </w:rPr>
        <w:t>»</w:t>
      </w:r>
    </w:p>
    <w:p w:rsidR="00231E0E" w:rsidRDefault="000156DF" w:rsidP="000156DF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адресу: г. Москва, 1-ый </w:t>
      </w:r>
      <w:proofErr w:type="spellStart"/>
      <w:r>
        <w:rPr>
          <w:sz w:val="28"/>
          <w:szCs w:val="28"/>
        </w:rPr>
        <w:t>Нагатинский</w:t>
      </w:r>
      <w:proofErr w:type="spellEnd"/>
      <w:r>
        <w:rPr>
          <w:sz w:val="28"/>
          <w:szCs w:val="28"/>
        </w:rPr>
        <w:t xml:space="preserve"> проезд, дом 10, стр. 1.</w:t>
      </w:r>
    </w:p>
    <w:p w:rsidR="00231E0E" w:rsidRDefault="00231E0E" w:rsidP="00231E0E">
      <w:pPr>
        <w:jc w:val="center"/>
        <w:rPr>
          <w:sz w:val="28"/>
          <w:szCs w:val="28"/>
        </w:rPr>
      </w:pPr>
    </w:p>
    <w:p w:rsidR="00231E0E" w:rsidRDefault="00231E0E" w:rsidP="00231E0E">
      <w:pPr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231E0E" w:rsidRDefault="00231E0E" w:rsidP="00231E0E">
      <w:pPr>
        <w:rPr>
          <w:sz w:val="28"/>
          <w:szCs w:val="28"/>
        </w:rPr>
      </w:pPr>
    </w:p>
    <w:p w:rsidR="00231E0E" w:rsidRDefault="00231E0E" w:rsidP="00231E0E">
      <w:pPr>
        <w:rPr>
          <w:sz w:val="28"/>
          <w:szCs w:val="28"/>
        </w:rPr>
      </w:pPr>
      <w:r>
        <w:rPr>
          <w:sz w:val="28"/>
          <w:szCs w:val="28"/>
        </w:rPr>
        <w:t>РАЗДЕЛ 1. НАИМЕНОВАНИЕ ВЫПОЛНЯЕМЫХ РАБОТ.</w:t>
      </w:r>
    </w:p>
    <w:p w:rsidR="00231E0E" w:rsidRDefault="00231E0E" w:rsidP="00231E0E">
      <w:pPr>
        <w:rPr>
          <w:sz w:val="28"/>
          <w:szCs w:val="28"/>
        </w:rPr>
      </w:pPr>
      <w:r>
        <w:rPr>
          <w:sz w:val="28"/>
          <w:szCs w:val="28"/>
        </w:rPr>
        <w:t>РАЗДЕЛ 2. ОБЩИЕ ПОЛОЖЕНИЯ.</w:t>
      </w:r>
    </w:p>
    <w:p w:rsidR="00231E0E" w:rsidRDefault="00231E0E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231E0E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2.2 Сведения о выполняемых работах.</w:t>
      </w:r>
    </w:p>
    <w:p w:rsidR="00916441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2.3 Сведения о месте выполнения работ.</w:t>
      </w:r>
    </w:p>
    <w:p w:rsidR="00916441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2.4 Требования к разработке проекта производства работ.</w:t>
      </w:r>
    </w:p>
    <w:p w:rsidR="00916441" w:rsidRDefault="00916441" w:rsidP="00231E0E">
      <w:pPr>
        <w:rPr>
          <w:sz w:val="28"/>
          <w:szCs w:val="28"/>
        </w:rPr>
      </w:pPr>
      <w:r>
        <w:rPr>
          <w:sz w:val="28"/>
          <w:szCs w:val="28"/>
        </w:rPr>
        <w:t>РАЗДЕЛ 3. ТРЕБОВАНИЯ К ТЕХНИЧЕСКИМ ХАРАКТЕРИСТИКАМ РАБОТ.</w:t>
      </w:r>
    </w:p>
    <w:p w:rsidR="00916441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3.1 Технические требования при выполнении работ.</w:t>
      </w:r>
    </w:p>
    <w:p w:rsidR="00916441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3.2 Требования к оформлению и составу проекта производства работ.</w:t>
      </w:r>
    </w:p>
    <w:p w:rsidR="00AB4802" w:rsidRDefault="00AB4802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 xml:space="preserve">Подраздел 3.3 </w:t>
      </w:r>
      <w:r w:rsidRPr="0019250D">
        <w:rPr>
          <w:sz w:val="28"/>
          <w:szCs w:val="28"/>
        </w:rPr>
        <w:t>Требования к сметной документации</w:t>
      </w:r>
      <w:r>
        <w:rPr>
          <w:sz w:val="28"/>
          <w:szCs w:val="28"/>
        </w:rPr>
        <w:t>.</w:t>
      </w:r>
    </w:p>
    <w:p w:rsidR="00916441" w:rsidRDefault="00916441" w:rsidP="00231E0E">
      <w:pPr>
        <w:rPr>
          <w:sz w:val="28"/>
          <w:szCs w:val="28"/>
        </w:rPr>
      </w:pPr>
      <w:r>
        <w:rPr>
          <w:sz w:val="28"/>
          <w:szCs w:val="28"/>
        </w:rPr>
        <w:t>РАЗДЕЛ 4. ВЕДОМОСТЬ ФИЗИЧЕСКИХ ОБЪЕМОВ РАБОТ, РЕСУРСТНАЯ ВЕДОМОСТЬ, СМЕТНЫЕ РАСЧЕТЫ.</w:t>
      </w:r>
    </w:p>
    <w:p w:rsidR="00916441" w:rsidRDefault="00916441" w:rsidP="00231E0E">
      <w:pPr>
        <w:rPr>
          <w:sz w:val="28"/>
          <w:szCs w:val="28"/>
        </w:rPr>
      </w:pPr>
      <w:r>
        <w:rPr>
          <w:sz w:val="28"/>
          <w:szCs w:val="28"/>
        </w:rPr>
        <w:t xml:space="preserve">РАЗДЕЛ 5. ТРЕБОВАНИЯ К МАТЕРИАЛАМ И </w:t>
      </w:r>
      <w:proofErr w:type="gramStart"/>
      <w:r>
        <w:rPr>
          <w:sz w:val="28"/>
          <w:szCs w:val="28"/>
        </w:rPr>
        <w:t>ОБОРУДОВАНИЮ</w:t>
      </w:r>
      <w:proofErr w:type="gramEnd"/>
      <w:r>
        <w:rPr>
          <w:sz w:val="28"/>
          <w:szCs w:val="28"/>
        </w:rPr>
        <w:t xml:space="preserve"> ПРИМЕНЯЕМЫМ ДЛЯ ВЫПОЛНЕНИЯ РАБОТ, В Т.Ч. ВЕДОМОСТЬ МАТЕРИАЛОВ.</w:t>
      </w:r>
    </w:p>
    <w:p w:rsidR="00916441" w:rsidRDefault="004F523C" w:rsidP="00231E0E">
      <w:pPr>
        <w:rPr>
          <w:sz w:val="28"/>
          <w:szCs w:val="28"/>
        </w:rPr>
      </w:pPr>
      <w:r>
        <w:rPr>
          <w:sz w:val="28"/>
          <w:szCs w:val="28"/>
        </w:rPr>
        <w:t>РАЗДЕЛ 6</w:t>
      </w:r>
      <w:r w:rsidR="00916441">
        <w:rPr>
          <w:sz w:val="28"/>
          <w:szCs w:val="28"/>
        </w:rPr>
        <w:t>. СРОК ВЫПОЛНЕНИЯ РАБОТ.</w:t>
      </w:r>
    </w:p>
    <w:p w:rsidR="00916441" w:rsidRDefault="004F523C" w:rsidP="00231E0E">
      <w:pPr>
        <w:rPr>
          <w:sz w:val="28"/>
          <w:szCs w:val="28"/>
        </w:rPr>
      </w:pPr>
      <w:r>
        <w:rPr>
          <w:sz w:val="28"/>
          <w:szCs w:val="28"/>
        </w:rPr>
        <w:t>РАЗДЕЛ 7</w:t>
      </w:r>
      <w:r w:rsidR="00916441">
        <w:rPr>
          <w:sz w:val="28"/>
          <w:szCs w:val="28"/>
        </w:rPr>
        <w:t>. ТРЕБОВАНИЯ К КАЧЕСТВУ ВЫПОЛНЯЕМЫХ РАБОТ.</w:t>
      </w:r>
    </w:p>
    <w:p w:rsidR="00916441" w:rsidRDefault="004F523C" w:rsidP="00231E0E">
      <w:pPr>
        <w:rPr>
          <w:sz w:val="28"/>
          <w:szCs w:val="28"/>
        </w:rPr>
      </w:pPr>
      <w:r>
        <w:rPr>
          <w:sz w:val="28"/>
          <w:szCs w:val="28"/>
        </w:rPr>
        <w:t>РАЗДЕЛ 8</w:t>
      </w:r>
      <w:r w:rsidR="00916441">
        <w:rPr>
          <w:sz w:val="28"/>
          <w:szCs w:val="28"/>
        </w:rPr>
        <w:t xml:space="preserve">. </w:t>
      </w:r>
      <w:r w:rsidR="007271FC">
        <w:rPr>
          <w:sz w:val="28"/>
          <w:szCs w:val="28"/>
        </w:rPr>
        <w:t>ТРЕБОВАНИЯ К СРОКУ И (ИЛИ) ОБЪЕМУ ПРЕДОСТАВЛЕНИЯ ГАРАНТИЙ.</w:t>
      </w:r>
    </w:p>
    <w:p w:rsidR="00916441" w:rsidRDefault="00934678" w:rsidP="00231E0E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4F523C">
        <w:rPr>
          <w:sz w:val="28"/>
          <w:szCs w:val="28"/>
        </w:rPr>
        <w:t>9</w:t>
      </w:r>
      <w:r w:rsidR="00916441">
        <w:rPr>
          <w:sz w:val="28"/>
          <w:szCs w:val="28"/>
        </w:rPr>
        <w:t>. ТРЕБОВАНИЯ К БЕЗОПАСНОСТИ ВЫПОЛНЯЕМЫХ РАБОТ.</w:t>
      </w:r>
    </w:p>
    <w:p w:rsidR="00916441" w:rsidRDefault="004F523C" w:rsidP="00231E0E">
      <w:pPr>
        <w:rPr>
          <w:sz w:val="28"/>
          <w:szCs w:val="28"/>
        </w:rPr>
      </w:pPr>
      <w:r>
        <w:rPr>
          <w:sz w:val="28"/>
          <w:szCs w:val="28"/>
        </w:rPr>
        <w:t>РАЗДЕЛ 10</w:t>
      </w:r>
      <w:r w:rsidR="00916441">
        <w:rPr>
          <w:sz w:val="28"/>
          <w:szCs w:val="28"/>
        </w:rPr>
        <w:t>. ТРЕБОВАНИЯ К РЕЗУЛЬТАТАМ РАБОТ И ПОРЯДКУ ПРИЕМКИ.</w:t>
      </w:r>
    </w:p>
    <w:p w:rsidR="00916441" w:rsidRDefault="004F523C" w:rsidP="00231E0E">
      <w:pPr>
        <w:rPr>
          <w:sz w:val="28"/>
          <w:szCs w:val="28"/>
        </w:rPr>
      </w:pPr>
      <w:r>
        <w:rPr>
          <w:sz w:val="28"/>
          <w:szCs w:val="28"/>
        </w:rPr>
        <w:t>РАЗДЕЛ 11</w:t>
      </w:r>
      <w:r w:rsidR="00916441">
        <w:rPr>
          <w:sz w:val="28"/>
          <w:szCs w:val="28"/>
        </w:rPr>
        <w:t>. ТРЕБОВАНИЯ К ФОРМЕ ПРЕДОСТАВЛЯЕМОЙ ИНФОРМАЦИИ</w:t>
      </w:r>
      <w:r w:rsidR="00890885">
        <w:rPr>
          <w:sz w:val="28"/>
          <w:szCs w:val="28"/>
        </w:rPr>
        <w:t>.</w:t>
      </w:r>
    </w:p>
    <w:p w:rsidR="007271FC" w:rsidRDefault="004F523C" w:rsidP="00231E0E">
      <w:pPr>
        <w:rPr>
          <w:sz w:val="28"/>
          <w:szCs w:val="28"/>
        </w:rPr>
      </w:pPr>
      <w:r>
        <w:rPr>
          <w:sz w:val="28"/>
          <w:szCs w:val="28"/>
        </w:rPr>
        <w:t>РАЗДЕЛ 12</w:t>
      </w:r>
      <w:r w:rsidR="007271FC">
        <w:rPr>
          <w:sz w:val="28"/>
          <w:szCs w:val="28"/>
        </w:rPr>
        <w:t>. ОСОБЫЕ УСЛОВИЯ РАБОТ.</w:t>
      </w:r>
    </w:p>
    <w:p w:rsidR="00890885" w:rsidRDefault="004F523C" w:rsidP="00231E0E">
      <w:pPr>
        <w:rPr>
          <w:sz w:val="28"/>
          <w:szCs w:val="28"/>
        </w:rPr>
      </w:pPr>
      <w:r>
        <w:rPr>
          <w:sz w:val="28"/>
          <w:szCs w:val="28"/>
        </w:rPr>
        <w:t>РАЗДЕЛ 13</w:t>
      </w:r>
      <w:r w:rsidR="00890885">
        <w:rPr>
          <w:sz w:val="28"/>
          <w:szCs w:val="28"/>
        </w:rPr>
        <w:t>. ПЕРЕЧЕНЬ ПРИНЯТЫХ СОКРАЩЕНИЙ.</w:t>
      </w:r>
    </w:p>
    <w:p w:rsidR="00890885" w:rsidRDefault="004F523C" w:rsidP="00231E0E">
      <w:pPr>
        <w:rPr>
          <w:sz w:val="28"/>
          <w:szCs w:val="28"/>
        </w:rPr>
      </w:pPr>
      <w:r>
        <w:rPr>
          <w:sz w:val="28"/>
          <w:szCs w:val="28"/>
        </w:rPr>
        <w:t>РАЗДЕЛ 14</w:t>
      </w:r>
      <w:r w:rsidR="00890885">
        <w:rPr>
          <w:sz w:val="28"/>
          <w:szCs w:val="28"/>
        </w:rPr>
        <w:t>. ПЕРЕЧЕНЬ ПРИЛОЖЕНИЙ.</w:t>
      </w:r>
    </w:p>
    <w:p w:rsidR="00C228E4" w:rsidRDefault="00C228E4" w:rsidP="00176B38">
      <w:pPr>
        <w:jc w:val="center"/>
        <w:rPr>
          <w:sz w:val="28"/>
          <w:szCs w:val="28"/>
        </w:rPr>
      </w:pPr>
    </w:p>
    <w:p w:rsidR="00C228E4" w:rsidRDefault="00C228E4" w:rsidP="00176B38">
      <w:pPr>
        <w:jc w:val="center"/>
        <w:rPr>
          <w:sz w:val="28"/>
          <w:szCs w:val="28"/>
        </w:rPr>
      </w:pPr>
    </w:p>
    <w:p w:rsidR="00934678" w:rsidRDefault="00934678" w:rsidP="00176B38">
      <w:pPr>
        <w:jc w:val="center"/>
        <w:rPr>
          <w:sz w:val="28"/>
          <w:szCs w:val="28"/>
        </w:rPr>
      </w:pPr>
    </w:p>
    <w:p w:rsidR="00F65876" w:rsidRDefault="00F65876" w:rsidP="00176B38">
      <w:pPr>
        <w:jc w:val="center"/>
        <w:rPr>
          <w:sz w:val="28"/>
          <w:szCs w:val="28"/>
        </w:rPr>
      </w:pPr>
    </w:p>
    <w:p w:rsidR="00F65876" w:rsidRDefault="00F65876" w:rsidP="00176B38">
      <w:pPr>
        <w:jc w:val="center"/>
        <w:rPr>
          <w:sz w:val="28"/>
          <w:szCs w:val="28"/>
        </w:rPr>
      </w:pPr>
    </w:p>
    <w:p w:rsidR="00176270" w:rsidRDefault="00176270" w:rsidP="00176B38">
      <w:pPr>
        <w:jc w:val="center"/>
        <w:rPr>
          <w:sz w:val="28"/>
          <w:szCs w:val="28"/>
        </w:rPr>
      </w:pPr>
    </w:p>
    <w:p w:rsidR="007B3B92" w:rsidRDefault="007B3B92" w:rsidP="00176B38">
      <w:pPr>
        <w:jc w:val="center"/>
        <w:rPr>
          <w:sz w:val="28"/>
          <w:szCs w:val="28"/>
        </w:rPr>
      </w:pPr>
    </w:p>
    <w:p w:rsidR="00890885" w:rsidRDefault="00176B38" w:rsidP="00176B38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1. НАИМЕНОВАНИЕ ВЫПОЛНЯЕМЫХ РАБОТ</w:t>
      </w:r>
    </w:p>
    <w:p w:rsidR="00207355" w:rsidRDefault="00207355" w:rsidP="00176B38">
      <w:pPr>
        <w:rPr>
          <w:sz w:val="28"/>
          <w:szCs w:val="28"/>
        </w:rPr>
      </w:pPr>
    </w:p>
    <w:p w:rsidR="00176B38" w:rsidRPr="00207355" w:rsidRDefault="000156DF" w:rsidP="000156DF">
      <w:pPr>
        <w:ind w:firstLine="709"/>
        <w:rPr>
          <w:sz w:val="28"/>
          <w:szCs w:val="28"/>
        </w:rPr>
      </w:pPr>
      <w:r>
        <w:rPr>
          <w:sz w:val="28"/>
          <w:szCs w:val="28"/>
        </w:rPr>
        <w:t>Выполнени</w:t>
      </w:r>
      <w:r w:rsidR="0091755A">
        <w:rPr>
          <w:sz w:val="28"/>
          <w:szCs w:val="28"/>
        </w:rPr>
        <w:t>е ремонтно-строительных работ 8 и</w:t>
      </w:r>
      <w:r>
        <w:rPr>
          <w:sz w:val="28"/>
          <w:szCs w:val="28"/>
        </w:rPr>
        <w:t xml:space="preserve"> 9 этажей в здании офисного центра «</w:t>
      </w:r>
      <w:r>
        <w:rPr>
          <w:sz w:val="28"/>
          <w:szCs w:val="28"/>
          <w:lang w:val="en-US"/>
        </w:rPr>
        <w:t>Newton</w:t>
      </w:r>
      <w:r w:rsidRPr="005E318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Plaza</w:t>
      </w:r>
      <w:r>
        <w:rPr>
          <w:sz w:val="28"/>
          <w:szCs w:val="28"/>
        </w:rPr>
        <w:t xml:space="preserve">» по адресу: г. Москва, 1-ый </w:t>
      </w:r>
      <w:proofErr w:type="spellStart"/>
      <w:r>
        <w:rPr>
          <w:sz w:val="28"/>
          <w:szCs w:val="28"/>
        </w:rPr>
        <w:t>Нагатинский</w:t>
      </w:r>
      <w:proofErr w:type="spellEnd"/>
      <w:r>
        <w:rPr>
          <w:sz w:val="28"/>
          <w:szCs w:val="28"/>
        </w:rPr>
        <w:t xml:space="preserve"> проезд, дом 10, стр. 1.</w:t>
      </w:r>
    </w:p>
    <w:p w:rsidR="0049054D" w:rsidRDefault="0049054D" w:rsidP="0049054D">
      <w:pPr>
        <w:jc w:val="center"/>
        <w:rPr>
          <w:sz w:val="28"/>
          <w:szCs w:val="28"/>
        </w:rPr>
      </w:pPr>
    </w:p>
    <w:p w:rsidR="0049054D" w:rsidRDefault="0049054D" w:rsidP="0049054D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  <w:t>РАЗДЕЛ 2. ОБЩИЕ ПОЛОЖЕНИЯ</w:t>
      </w:r>
    </w:p>
    <w:p w:rsidR="0049054D" w:rsidRDefault="0049054D" w:rsidP="0049054D">
      <w:pPr>
        <w:rPr>
          <w:sz w:val="28"/>
          <w:szCs w:val="28"/>
        </w:rPr>
      </w:pPr>
    </w:p>
    <w:p w:rsidR="002137F7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Подраздел 2.1 Сведения о </w:t>
      </w:r>
      <w:r w:rsidR="000156DF">
        <w:rPr>
          <w:sz w:val="28"/>
          <w:szCs w:val="28"/>
        </w:rPr>
        <w:t>ремонтно-строительных работах</w:t>
      </w:r>
      <w:r>
        <w:rPr>
          <w:sz w:val="28"/>
          <w:szCs w:val="28"/>
        </w:rPr>
        <w:t>.</w:t>
      </w:r>
    </w:p>
    <w:p w:rsidR="002137F7" w:rsidRDefault="00645942" w:rsidP="003F406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Основанием для разработки настоящего Технического задания </w:t>
      </w:r>
      <w:r w:rsidR="00B5162E">
        <w:rPr>
          <w:sz w:val="28"/>
          <w:szCs w:val="28"/>
        </w:rPr>
        <w:t>являю</w:t>
      </w:r>
      <w:r>
        <w:rPr>
          <w:sz w:val="28"/>
          <w:szCs w:val="28"/>
        </w:rPr>
        <w:t>тся Договор</w:t>
      </w:r>
      <w:r w:rsidR="00B5162E">
        <w:rPr>
          <w:sz w:val="28"/>
          <w:szCs w:val="28"/>
        </w:rPr>
        <w:t>ы</w:t>
      </w:r>
      <w:r>
        <w:rPr>
          <w:sz w:val="28"/>
          <w:szCs w:val="28"/>
        </w:rPr>
        <w:t xml:space="preserve"> генерального подряда №</w:t>
      </w:r>
      <w:r w:rsidR="00B5162E">
        <w:rPr>
          <w:sz w:val="28"/>
          <w:szCs w:val="28"/>
        </w:rPr>
        <w:t>15/2015 и 16/2015</w:t>
      </w:r>
      <w:r w:rsidR="00F00A14">
        <w:rPr>
          <w:sz w:val="28"/>
          <w:szCs w:val="28"/>
        </w:rPr>
        <w:t>.</w:t>
      </w:r>
    </w:p>
    <w:p w:rsidR="002137F7" w:rsidRDefault="002137F7" w:rsidP="002137F7">
      <w:pPr>
        <w:rPr>
          <w:sz w:val="28"/>
          <w:szCs w:val="28"/>
        </w:rPr>
      </w:pPr>
    </w:p>
    <w:p w:rsidR="002137F7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2.2 Сведения о выполняемых работах.</w:t>
      </w:r>
    </w:p>
    <w:p w:rsidR="0012174A" w:rsidRDefault="0012174A" w:rsidP="003F4067">
      <w:pPr>
        <w:ind w:firstLine="709"/>
        <w:rPr>
          <w:sz w:val="28"/>
          <w:szCs w:val="28"/>
        </w:rPr>
      </w:pPr>
      <w:r>
        <w:rPr>
          <w:sz w:val="28"/>
          <w:szCs w:val="28"/>
        </w:rPr>
        <w:t>Основной целью проведения</w:t>
      </w:r>
      <w:r w:rsidRPr="00234BE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комплекса ремонтно-строительных работ является </w:t>
      </w:r>
      <w:r w:rsidR="00604A16">
        <w:rPr>
          <w:sz w:val="28"/>
          <w:szCs w:val="28"/>
        </w:rPr>
        <w:t xml:space="preserve">перепланировка, </w:t>
      </w:r>
      <w:r>
        <w:rPr>
          <w:sz w:val="28"/>
          <w:szCs w:val="28"/>
        </w:rPr>
        <w:t>организация и техническое оснащение</w:t>
      </w:r>
      <w:r w:rsidR="00604A16">
        <w:rPr>
          <w:sz w:val="28"/>
          <w:szCs w:val="28"/>
        </w:rPr>
        <w:t xml:space="preserve"> рабочих мест</w:t>
      </w:r>
      <w:r w:rsidRPr="00234BE4">
        <w:rPr>
          <w:sz w:val="28"/>
          <w:szCs w:val="28"/>
        </w:rPr>
        <w:t xml:space="preserve"> </w:t>
      </w:r>
      <w:r w:rsidR="001B0177">
        <w:rPr>
          <w:sz w:val="28"/>
          <w:szCs w:val="28"/>
        </w:rPr>
        <w:t xml:space="preserve">помещений 8 и </w:t>
      </w:r>
      <w:r w:rsidR="00034602">
        <w:rPr>
          <w:sz w:val="28"/>
          <w:szCs w:val="28"/>
        </w:rPr>
        <w:t>9 этажей в здании офисного центра «</w:t>
      </w:r>
      <w:r w:rsidR="00034602">
        <w:rPr>
          <w:sz w:val="28"/>
          <w:szCs w:val="28"/>
          <w:lang w:val="en-US"/>
        </w:rPr>
        <w:t>Newton</w:t>
      </w:r>
      <w:r w:rsidR="00034602" w:rsidRPr="005E3185">
        <w:rPr>
          <w:sz w:val="28"/>
          <w:szCs w:val="28"/>
        </w:rPr>
        <w:t xml:space="preserve"> </w:t>
      </w:r>
      <w:r w:rsidR="00034602">
        <w:rPr>
          <w:sz w:val="28"/>
          <w:szCs w:val="28"/>
          <w:lang w:val="en-US"/>
        </w:rPr>
        <w:t>Plaza</w:t>
      </w:r>
      <w:r w:rsidR="00034602">
        <w:rPr>
          <w:sz w:val="28"/>
          <w:szCs w:val="28"/>
        </w:rPr>
        <w:t xml:space="preserve">» по адресу: г. Москва, 1-ый </w:t>
      </w:r>
      <w:proofErr w:type="spellStart"/>
      <w:r w:rsidR="00034602">
        <w:rPr>
          <w:sz w:val="28"/>
          <w:szCs w:val="28"/>
        </w:rPr>
        <w:t>Нагатинский</w:t>
      </w:r>
      <w:proofErr w:type="spellEnd"/>
      <w:r w:rsidR="00034602">
        <w:rPr>
          <w:sz w:val="28"/>
          <w:szCs w:val="28"/>
        </w:rPr>
        <w:t xml:space="preserve"> проезд, дом 10, стр. 1, в осях 1-7/А-И для размещения сотрудников ЗАО «</w:t>
      </w:r>
      <w:proofErr w:type="spellStart"/>
      <w:r w:rsidR="00034602">
        <w:rPr>
          <w:sz w:val="28"/>
          <w:szCs w:val="28"/>
        </w:rPr>
        <w:t>Гринатом</w:t>
      </w:r>
      <w:proofErr w:type="spellEnd"/>
      <w:r w:rsidR="000346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604A16">
        <w:rPr>
          <w:sz w:val="28"/>
          <w:szCs w:val="28"/>
        </w:rPr>
        <w:t>в соответствии с новыми планировочными решениями</w:t>
      </w:r>
      <w:r w:rsidRPr="00234BE4">
        <w:rPr>
          <w:sz w:val="28"/>
          <w:szCs w:val="28"/>
        </w:rPr>
        <w:t xml:space="preserve">, </w:t>
      </w:r>
      <w:r w:rsidR="00604A16">
        <w:rPr>
          <w:sz w:val="28"/>
          <w:szCs w:val="28"/>
        </w:rPr>
        <w:t>финишной отделкой и расположением</w:t>
      </w:r>
      <w:r w:rsidRPr="00234BE4">
        <w:rPr>
          <w:sz w:val="28"/>
          <w:szCs w:val="28"/>
        </w:rPr>
        <w:t xml:space="preserve"> мебели</w:t>
      </w:r>
      <w:r>
        <w:rPr>
          <w:sz w:val="28"/>
          <w:szCs w:val="28"/>
        </w:rPr>
        <w:t>.</w:t>
      </w:r>
    </w:p>
    <w:p w:rsidR="00A23C8D" w:rsidRDefault="003F4067" w:rsidP="003F4067">
      <w:pPr>
        <w:ind w:firstLine="709"/>
        <w:rPr>
          <w:sz w:val="28"/>
          <w:szCs w:val="28"/>
        </w:rPr>
      </w:pPr>
      <w:r>
        <w:rPr>
          <w:sz w:val="28"/>
          <w:szCs w:val="28"/>
        </w:rPr>
        <w:t>В ходе проведения ремонтно-строительных работ предусматривается проведение</w:t>
      </w:r>
      <w:r w:rsidR="00A23C8D">
        <w:rPr>
          <w:sz w:val="28"/>
          <w:szCs w:val="28"/>
        </w:rPr>
        <w:t xml:space="preserve"> следующих</w:t>
      </w:r>
      <w:r w:rsidR="00852D09">
        <w:rPr>
          <w:sz w:val="28"/>
          <w:szCs w:val="28"/>
        </w:rPr>
        <w:t xml:space="preserve"> видов</w:t>
      </w:r>
      <w:r w:rsidR="00A23C8D">
        <w:rPr>
          <w:sz w:val="28"/>
          <w:szCs w:val="28"/>
        </w:rPr>
        <w:t xml:space="preserve"> работ:</w:t>
      </w:r>
    </w:p>
    <w:p w:rsidR="00184D0B" w:rsidRDefault="00767814" w:rsidP="00F45840">
      <w:pPr>
        <w:pStyle w:val="a4"/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Монтаж новых перегородок из ГКЛ</w:t>
      </w:r>
      <w:r w:rsidR="00452470">
        <w:rPr>
          <w:sz w:val="28"/>
          <w:szCs w:val="28"/>
        </w:rPr>
        <w:t xml:space="preserve"> и</w:t>
      </w:r>
      <w:r w:rsidR="00452470" w:rsidRPr="00452470">
        <w:rPr>
          <w:sz w:val="28"/>
          <w:szCs w:val="28"/>
        </w:rPr>
        <w:t xml:space="preserve"> легкобетонных блоков с </w:t>
      </w:r>
      <w:r w:rsidR="00934AC4">
        <w:rPr>
          <w:sz w:val="28"/>
          <w:szCs w:val="28"/>
        </w:rPr>
        <w:t>устройством усиливающего арматурного каркаса и</w:t>
      </w:r>
      <w:r w:rsidR="00934AC4" w:rsidRPr="00452470">
        <w:rPr>
          <w:sz w:val="28"/>
          <w:szCs w:val="28"/>
        </w:rPr>
        <w:t xml:space="preserve"> </w:t>
      </w:r>
      <w:r w:rsidR="00452470" w:rsidRPr="00452470">
        <w:rPr>
          <w:sz w:val="28"/>
          <w:szCs w:val="28"/>
        </w:rPr>
        <w:t>последующей обшивкой ГКЛ</w:t>
      </w:r>
      <w:r w:rsidR="006808D3">
        <w:rPr>
          <w:sz w:val="28"/>
          <w:szCs w:val="28"/>
        </w:rPr>
        <w:t xml:space="preserve"> </w:t>
      </w:r>
      <w:r w:rsidR="00DC6C34">
        <w:rPr>
          <w:sz w:val="28"/>
          <w:szCs w:val="28"/>
        </w:rPr>
        <w:t xml:space="preserve">на всю высоту помещения, </w:t>
      </w:r>
      <w:r w:rsidR="005A422E">
        <w:rPr>
          <w:sz w:val="28"/>
          <w:szCs w:val="28"/>
        </w:rPr>
        <w:t>от существующего пола до перекрытия</w:t>
      </w:r>
      <w:r w:rsidR="001318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осях </w:t>
      </w:r>
      <w:r w:rsidR="005A422E">
        <w:rPr>
          <w:sz w:val="28"/>
          <w:szCs w:val="28"/>
        </w:rPr>
        <w:t>1-7/</w:t>
      </w:r>
      <w:proofErr w:type="gramStart"/>
      <w:r w:rsidR="005A422E">
        <w:rPr>
          <w:sz w:val="28"/>
          <w:szCs w:val="28"/>
        </w:rPr>
        <w:t>А-И</w:t>
      </w:r>
      <w:proofErr w:type="gramEnd"/>
      <w:r w:rsidR="00DC6C34">
        <w:rPr>
          <w:sz w:val="28"/>
          <w:szCs w:val="28"/>
        </w:rPr>
        <w:t xml:space="preserve"> </w:t>
      </w:r>
      <w:r w:rsidR="001B0177">
        <w:rPr>
          <w:sz w:val="28"/>
          <w:szCs w:val="28"/>
        </w:rPr>
        <w:t>(см. Приложения №1, 2</w:t>
      </w:r>
      <w:r w:rsidR="00DC6C34" w:rsidRPr="00B43636">
        <w:rPr>
          <w:sz w:val="28"/>
          <w:szCs w:val="28"/>
        </w:rPr>
        <w:t xml:space="preserve"> к настоящему ТЗ)</w:t>
      </w:r>
      <w:r>
        <w:rPr>
          <w:sz w:val="28"/>
          <w:szCs w:val="28"/>
        </w:rPr>
        <w:t>;</w:t>
      </w:r>
    </w:p>
    <w:p w:rsidR="00827593" w:rsidRDefault="00A978D8" w:rsidP="00F45840">
      <w:pPr>
        <w:pStyle w:val="a4"/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827593">
        <w:rPr>
          <w:sz w:val="28"/>
          <w:szCs w:val="28"/>
        </w:rPr>
        <w:t>Отделка возведенных перегородок из ГКЛ</w:t>
      </w:r>
      <w:r w:rsidR="00B43636" w:rsidRPr="00827593">
        <w:rPr>
          <w:sz w:val="28"/>
          <w:szCs w:val="28"/>
        </w:rPr>
        <w:t xml:space="preserve"> и существующих ограждающих конструкций</w:t>
      </w:r>
      <w:r w:rsidRPr="00827593">
        <w:rPr>
          <w:sz w:val="28"/>
          <w:szCs w:val="28"/>
        </w:rPr>
        <w:t xml:space="preserve"> под окраску от уровня пола до уровня новой потолочной системы типа «</w:t>
      </w:r>
      <w:proofErr w:type="spellStart"/>
      <w:r w:rsidRPr="00827593">
        <w:rPr>
          <w:sz w:val="28"/>
          <w:szCs w:val="28"/>
        </w:rPr>
        <w:t>Армстронг</w:t>
      </w:r>
      <w:proofErr w:type="spellEnd"/>
      <w:r w:rsidRPr="00827593">
        <w:rPr>
          <w:sz w:val="28"/>
          <w:szCs w:val="28"/>
        </w:rPr>
        <w:t>»</w:t>
      </w:r>
      <w:r w:rsidR="00B43636" w:rsidRPr="00827593">
        <w:rPr>
          <w:sz w:val="28"/>
          <w:szCs w:val="28"/>
        </w:rPr>
        <w:t xml:space="preserve"> (</w:t>
      </w:r>
      <w:r w:rsidR="00B43636" w:rsidRPr="00827593">
        <w:rPr>
          <w:sz w:val="28"/>
          <w:szCs w:val="28"/>
          <w:lang w:val="en-US"/>
        </w:rPr>
        <w:t>h</w:t>
      </w:r>
      <w:r w:rsidR="00B43636" w:rsidRPr="00827593">
        <w:rPr>
          <w:sz w:val="28"/>
          <w:szCs w:val="28"/>
        </w:rPr>
        <w:t xml:space="preserve"> = 2,600м), за исключением технических помещений (вент</w:t>
      </w:r>
      <w:r w:rsidR="00827593">
        <w:rPr>
          <w:sz w:val="28"/>
          <w:szCs w:val="28"/>
        </w:rPr>
        <w:t xml:space="preserve">иляционные </w:t>
      </w:r>
      <w:r w:rsidR="00B43636" w:rsidRPr="00827593">
        <w:rPr>
          <w:sz w:val="28"/>
          <w:szCs w:val="28"/>
        </w:rPr>
        <w:t xml:space="preserve">камеры (приточная/вытяжная), </w:t>
      </w:r>
      <w:proofErr w:type="spellStart"/>
      <w:r w:rsidR="00B43636" w:rsidRPr="00827593">
        <w:rPr>
          <w:sz w:val="28"/>
          <w:szCs w:val="28"/>
        </w:rPr>
        <w:t>электрощитовая</w:t>
      </w:r>
      <w:proofErr w:type="spellEnd"/>
      <w:r w:rsidR="00B43636" w:rsidRPr="00827593">
        <w:rPr>
          <w:sz w:val="28"/>
          <w:szCs w:val="28"/>
        </w:rPr>
        <w:t>, лифтовой и лестничный холлы)</w:t>
      </w:r>
      <w:r w:rsidR="00827593">
        <w:rPr>
          <w:sz w:val="28"/>
          <w:szCs w:val="28"/>
        </w:rPr>
        <w:t>, находящихся в эксплуатационной зоне ответственности арендодателя;</w:t>
      </w:r>
    </w:p>
    <w:p w:rsidR="004C55B7" w:rsidRDefault="004C55B7" w:rsidP="00F45840">
      <w:pPr>
        <w:pStyle w:val="a4"/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Установка новых </w:t>
      </w:r>
      <w:r w:rsidR="00563337">
        <w:rPr>
          <w:sz w:val="28"/>
          <w:szCs w:val="28"/>
        </w:rPr>
        <w:t>дверных блоков</w:t>
      </w:r>
      <w:r w:rsidR="002A196E">
        <w:rPr>
          <w:sz w:val="28"/>
          <w:szCs w:val="28"/>
        </w:rPr>
        <w:t xml:space="preserve"> в помещениях</w:t>
      </w:r>
      <w:r w:rsidR="00563337">
        <w:rPr>
          <w:sz w:val="28"/>
          <w:szCs w:val="28"/>
        </w:rPr>
        <w:t>;</w:t>
      </w:r>
    </w:p>
    <w:p w:rsidR="0057707F" w:rsidRDefault="001318B2" w:rsidP="001318B2">
      <w:pPr>
        <w:pStyle w:val="a4"/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Монтаж новой потолочной системы типа «</w:t>
      </w:r>
      <w:proofErr w:type="spellStart"/>
      <w:r>
        <w:rPr>
          <w:sz w:val="28"/>
          <w:szCs w:val="28"/>
        </w:rPr>
        <w:t>Армстронг</w:t>
      </w:r>
      <w:proofErr w:type="spellEnd"/>
      <w:r>
        <w:rPr>
          <w:sz w:val="28"/>
          <w:szCs w:val="28"/>
        </w:rPr>
        <w:t>»</w:t>
      </w:r>
      <w:r w:rsidR="000B23B3">
        <w:rPr>
          <w:sz w:val="28"/>
          <w:szCs w:val="28"/>
        </w:rPr>
        <w:t xml:space="preserve"> во всех помещениях</w:t>
      </w:r>
      <w:r>
        <w:rPr>
          <w:sz w:val="28"/>
          <w:szCs w:val="28"/>
        </w:rPr>
        <w:t xml:space="preserve"> в осях </w:t>
      </w:r>
      <w:r w:rsidR="00DC6C34">
        <w:rPr>
          <w:sz w:val="28"/>
          <w:szCs w:val="28"/>
        </w:rPr>
        <w:t>1-7/А-И</w:t>
      </w:r>
      <w:r w:rsidR="001B0177">
        <w:rPr>
          <w:sz w:val="28"/>
          <w:szCs w:val="28"/>
        </w:rPr>
        <w:t>,</w:t>
      </w:r>
      <w:r w:rsidR="007A6A8D" w:rsidRPr="00827593">
        <w:rPr>
          <w:sz w:val="28"/>
          <w:szCs w:val="28"/>
        </w:rPr>
        <w:t xml:space="preserve"> за исключением технических помещений (вент</w:t>
      </w:r>
      <w:r w:rsidR="007A6A8D">
        <w:rPr>
          <w:sz w:val="28"/>
          <w:szCs w:val="28"/>
        </w:rPr>
        <w:t xml:space="preserve">иляционные </w:t>
      </w:r>
      <w:r w:rsidR="007A6A8D" w:rsidRPr="00827593">
        <w:rPr>
          <w:sz w:val="28"/>
          <w:szCs w:val="28"/>
        </w:rPr>
        <w:t xml:space="preserve">камеры (приточная/вытяжная), </w:t>
      </w:r>
      <w:proofErr w:type="spellStart"/>
      <w:r w:rsidR="007A6A8D" w:rsidRPr="00827593">
        <w:rPr>
          <w:sz w:val="28"/>
          <w:szCs w:val="28"/>
        </w:rPr>
        <w:t>электрощитовая</w:t>
      </w:r>
      <w:proofErr w:type="spellEnd"/>
      <w:r w:rsidR="007A6A8D" w:rsidRPr="00827593">
        <w:rPr>
          <w:sz w:val="28"/>
          <w:szCs w:val="28"/>
        </w:rPr>
        <w:t>, лифтовой и лестничный холлы)</w:t>
      </w:r>
      <w:r w:rsidR="007A6A8D">
        <w:rPr>
          <w:sz w:val="28"/>
          <w:szCs w:val="28"/>
        </w:rPr>
        <w:t>, находящихся в эксплуатационной зоне ответственности арендодателя</w:t>
      </w:r>
      <w:r w:rsidR="00DC6C34">
        <w:rPr>
          <w:sz w:val="28"/>
          <w:szCs w:val="28"/>
        </w:rPr>
        <w:t>;</w:t>
      </w:r>
      <w:proofErr w:type="gramEnd"/>
    </w:p>
    <w:p w:rsidR="00DC6C34" w:rsidRDefault="00DC6C34" w:rsidP="001318B2">
      <w:pPr>
        <w:pStyle w:val="a4"/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Укладка </w:t>
      </w:r>
      <w:proofErr w:type="spellStart"/>
      <w:r>
        <w:rPr>
          <w:sz w:val="28"/>
          <w:szCs w:val="28"/>
        </w:rPr>
        <w:t>ковролина</w:t>
      </w:r>
      <w:proofErr w:type="spellEnd"/>
      <w:r>
        <w:rPr>
          <w:sz w:val="28"/>
          <w:szCs w:val="28"/>
        </w:rPr>
        <w:t xml:space="preserve"> в кабинетах руководителей, рабочих помещениях, коридорах и общественных мест</w:t>
      </w:r>
      <w:r w:rsidR="00AE1019">
        <w:rPr>
          <w:sz w:val="28"/>
          <w:szCs w:val="28"/>
        </w:rPr>
        <w:t>ах (гардероб, зона печати</w:t>
      </w:r>
      <w:r w:rsidR="00934AC4">
        <w:rPr>
          <w:sz w:val="28"/>
          <w:szCs w:val="28"/>
        </w:rPr>
        <w:t>, кухни</w:t>
      </w:r>
      <w:r>
        <w:rPr>
          <w:sz w:val="28"/>
          <w:szCs w:val="28"/>
        </w:rPr>
        <w:t xml:space="preserve"> и т.д.) в осях 1-7/</w:t>
      </w:r>
      <w:proofErr w:type="gramStart"/>
      <w:r>
        <w:rPr>
          <w:sz w:val="28"/>
          <w:szCs w:val="28"/>
        </w:rPr>
        <w:t>А-И</w:t>
      </w:r>
      <w:proofErr w:type="gramEnd"/>
      <w:r>
        <w:rPr>
          <w:sz w:val="28"/>
          <w:szCs w:val="28"/>
        </w:rPr>
        <w:t>;</w:t>
      </w:r>
    </w:p>
    <w:p w:rsidR="00435EA7" w:rsidRDefault="00435EA7" w:rsidP="001318B2">
      <w:pPr>
        <w:pStyle w:val="a4"/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Облицовка керамической плиткой стен и полов санузлов;</w:t>
      </w:r>
    </w:p>
    <w:p w:rsidR="00DC6C34" w:rsidRDefault="009F2861" w:rsidP="00435EA7">
      <w:pPr>
        <w:pStyle w:val="a4"/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Устройство фальшпола в помещении </w:t>
      </w:r>
      <w:proofErr w:type="gramStart"/>
      <w:r>
        <w:rPr>
          <w:sz w:val="28"/>
          <w:szCs w:val="28"/>
        </w:rPr>
        <w:t>серверной</w:t>
      </w:r>
      <w:proofErr w:type="gramEnd"/>
      <w:r>
        <w:rPr>
          <w:sz w:val="28"/>
          <w:szCs w:val="28"/>
        </w:rPr>
        <w:t xml:space="preserve"> (см. Приложение №</w:t>
      </w:r>
      <w:r w:rsidRPr="009F2861">
        <w:rPr>
          <w:sz w:val="28"/>
          <w:szCs w:val="28"/>
        </w:rPr>
        <w:t>2 к настоящему ТЗ)</w:t>
      </w:r>
      <w:r w:rsidR="00180D83">
        <w:rPr>
          <w:sz w:val="28"/>
          <w:szCs w:val="28"/>
        </w:rPr>
        <w:t>;</w:t>
      </w:r>
    </w:p>
    <w:p w:rsidR="00180D83" w:rsidRPr="00435EA7" w:rsidRDefault="00180D83" w:rsidP="00435EA7">
      <w:pPr>
        <w:pStyle w:val="a4"/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Подводка коммуникаций, монтаж и подключение сантехнических приборов в санузлах и помещениях кухонь.</w:t>
      </w:r>
    </w:p>
    <w:p w:rsidR="002137F7" w:rsidRDefault="002137F7" w:rsidP="002137F7">
      <w:pPr>
        <w:rPr>
          <w:sz w:val="28"/>
          <w:szCs w:val="28"/>
        </w:rPr>
      </w:pPr>
    </w:p>
    <w:p w:rsidR="002137F7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2.3 Сведения о месте выполнения работ.</w:t>
      </w:r>
    </w:p>
    <w:p w:rsidR="002137F7" w:rsidRDefault="002A2DC3" w:rsidP="00033080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2.3.1. </w:t>
      </w:r>
      <w:r w:rsidR="00033080">
        <w:rPr>
          <w:sz w:val="28"/>
          <w:szCs w:val="28"/>
        </w:rPr>
        <w:t xml:space="preserve">Настоящее техническое задание предусматривает проведение комплекса ремонтно-строительных работ </w:t>
      </w:r>
      <w:r w:rsidR="00B123D9">
        <w:rPr>
          <w:sz w:val="28"/>
          <w:szCs w:val="28"/>
        </w:rPr>
        <w:t>8 и</w:t>
      </w:r>
      <w:r w:rsidR="00E95DDE">
        <w:rPr>
          <w:sz w:val="28"/>
          <w:szCs w:val="28"/>
        </w:rPr>
        <w:t xml:space="preserve"> 9 этажей в здании офисного центра «</w:t>
      </w:r>
      <w:r w:rsidR="00E95DDE">
        <w:rPr>
          <w:sz w:val="28"/>
          <w:szCs w:val="28"/>
          <w:lang w:val="en-US"/>
        </w:rPr>
        <w:t>Newton</w:t>
      </w:r>
      <w:r w:rsidR="00E95DDE" w:rsidRPr="005E3185">
        <w:rPr>
          <w:sz w:val="28"/>
          <w:szCs w:val="28"/>
        </w:rPr>
        <w:t xml:space="preserve"> </w:t>
      </w:r>
      <w:r w:rsidR="00E95DDE">
        <w:rPr>
          <w:sz w:val="28"/>
          <w:szCs w:val="28"/>
          <w:lang w:val="en-US"/>
        </w:rPr>
        <w:t>Plaza</w:t>
      </w:r>
      <w:r w:rsidR="00E95DDE">
        <w:rPr>
          <w:sz w:val="28"/>
          <w:szCs w:val="28"/>
        </w:rPr>
        <w:t xml:space="preserve">» по адресу: г. Москва, 1-ый </w:t>
      </w:r>
      <w:proofErr w:type="spellStart"/>
      <w:r w:rsidR="00E95DDE">
        <w:rPr>
          <w:sz w:val="28"/>
          <w:szCs w:val="28"/>
        </w:rPr>
        <w:t>Нагатинский</w:t>
      </w:r>
      <w:proofErr w:type="spellEnd"/>
      <w:r w:rsidR="00E95DDE">
        <w:rPr>
          <w:sz w:val="28"/>
          <w:szCs w:val="28"/>
        </w:rPr>
        <w:t xml:space="preserve"> проезд, дом 10, стр. 1</w:t>
      </w:r>
      <w:r w:rsidR="001318B2">
        <w:rPr>
          <w:sz w:val="28"/>
          <w:szCs w:val="28"/>
        </w:rPr>
        <w:t>.</w:t>
      </w:r>
    </w:p>
    <w:p w:rsidR="002137F7" w:rsidRDefault="002137F7" w:rsidP="002137F7">
      <w:pPr>
        <w:rPr>
          <w:sz w:val="28"/>
          <w:szCs w:val="28"/>
        </w:rPr>
      </w:pPr>
    </w:p>
    <w:p w:rsidR="002137F7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2.4 Требования к разработке проекта производства работ.</w:t>
      </w:r>
    </w:p>
    <w:p w:rsidR="00F94562" w:rsidRDefault="002A2DC3" w:rsidP="002A2DC3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2.4.1. </w:t>
      </w:r>
      <w:r w:rsidR="002137F7">
        <w:rPr>
          <w:sz w:val="28"/>
          <w:szCs w:val="28"/>
        </w:rPr>
        <w:t xml:space="preserve">До начала производства работ разработать проект производства работ (ППР) в соответствии с требованием </w:t>
      </w:r>
      <w:r w:rsidR="002137F7" w:rsidRPr="00B161B8">
        <w:rPr>
          <w:sz w:val="28"/>
          <w:szCs w:val="28"/>
        </w:rPr>
        <w:t>СП 48.13330.2011 "Организация строительства. Актуализированная редакция СНиП 12-01-2004"</w:t>
      </w:r>
      <w:r w:rsidR="002137F7">
        <w:rPr>
          <w:sz w:val="28"/>
          <w:szCs w:val="28"/>
        </w:rPr>
        <w:t xml:space="preserve"> и согласовать с Генподрядчиком.</w:t>
      </w:r>
    </w:p>
    <w:p w:rsidR="004C3C2E" w:rsidRDefault="001318B2" w:rsidP="002A2DC3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2.4.2</w:t>
      </w:r>
      <w:r w:rsidR="004C3C2E" w:rsidRPr="00475593">
        <w:rPr>
          <w:sz w:val="28"/>
          <w:szCs w:val="28"/>
        </w:rPr>
        <w:t xml:space="preserve">. Точка подключения щита механизации определяется </w:t>
      </w:r>
      <w:r w:rsidR="0096116D">
        <w:rPr>
          <w:sz w:val="28"/>
          <w:szCs w:val="28"/>
        </w:rPr>
        <w:t>эксплуатирующей организацией</w:t>
      </w:r>
      <w:r w:rsidR="004C3C2E" w:rsidRPr="00475593">
        <w:rPr>
          <w:sz w:val="28"/>
          <w:szCs w:val="28"/>
        </w:rPr>
        <w:t xml:space="preserve"> с  оформлением акта разграничения ЭО.</w:t>
      </w:r>
    </w:p>
    <w:p w:rsidR="001B64F1" w:rsidRDefault="001B64F1" w:rsidP="002137F7">
      <w:pPr>
        <w:jc w:val="center"/>
        <w:rPr>
          <w:sz w:val="28"/>
          <w:szCs w:val="28"/>
        </w:rPr>
      </w:pPr>
    </w:p>
    <w:p w:rsidR="007222B1" w:rsidRDefault="00F94562" w:rsidP="002137F7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3. ТРЕБОВАНИЯ К ТЕХНИЧЕСКИМ ХАРАКТЕРИСТИКАМ РАБОТ.</w:t>
      </w:r>
    </w:p>
    <w:p w:rsidR="00F94562" w:rsidRDefault="00F94562" w:rsidP="0049054D">
      <w:pPr>
        <w:rPr>
          <w:sz w:val="28"/>
          <w:szCs w:val="28"/>
        </w:rPr>
      </w:pPr>
    </w:p>
    <w:p w:rsidR="002137F7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3.1</w:t>
      </w:r>
      <w:r w:rsidR="00AB4802">
        <w:rPr>
          <w:sz w:val="28"/>
          <w:szCs w:val="28"/>
        </w:rPr>
        <w:t>.</w:t>
      </w:r>
      <w:r>
        <w:rPr>
          <w:sz w:val="28"/>
          <w:szCs w:val="28"/>
        </w:rPr>
        <w:t xml:space="preserve"> Технические требования при выполнении работ.</w:t>
      </w:r>
    </w:p>
    <w:p w:rsidR="002137F7" w:rsidRPr="00F94562" w:rsidRDefault="007E165F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3</w:t>
      </w:r>
      <w:r w:rsidR="002137F7">
        <w:rPr>
          <w:sz w:val="28"/>
          <w:szCs w:val="28"/>
        </w:rPr>
        <w:t>.</w:t>
      </w:r>
      <w:r w:rsidR="004B2332">
        <w:rPr>
          <w:sz w:val="28"/>
          <w:szCs w:val="28"/>
        </w:rPr>
        <w:t>1.</w:t>
      </w:r>
      <w:r w:rsidR="002137F7">
        <w:rPr>
          <w:sz w:val="28"/>
          <w:szCs w:val="28"/>
        </w:rPr>
        <w:t xml:space="preserve">1. </w:t>
      </w:r>
      <w:r w:rsidR="00365241">
        <w:rPr>
          <w:sz w:val="28"/>
          <w:szCs w:val="28"/>
        </w:rPr>
        <w:t xml:space="preserve">Все </w:t>
      </w:r>
      <w:r w:rsidR="005D0071">
        <w:rPr>
          <w:sz w:val="28"/>
          <w:szCs w:val="28"/>
        </w:rPr>
        <w:t>ремонтно-строительные</w:t>
      </w:r>
      <w:r w:rsidR="00365241">
        <w:rPr>
          <w:sz w:val="28"/>
          <w:szCs w:val="28"/>
        </w:rPr>
        <w:t xml:space="preserve"> работы </w:t>
      </w:r>
      <w:r w:rsidR="00365241" w:rsidRPr="00764C54">
        <w:rPr>
          <w:sz w:val="28"/>
          <w:szCs w:val="28"/>
        </w:rPr>
        <w:t>должны быть выполнены в</w:t>
      </w:r>
      <w:r w:rsidR="00365241">
        <w:rPr>
          <w:sz w:val="28"/>
          <w:szCs w:val="28"/>
        </w:rPr>
        <w:t xml:space="preserve"> </w:t>
      </w:r>
      <w:r w:rsidR="00365241" w:rsidRPr="00764C54">
        <w:rPr>
          <w:sz w:val="28"/>
          <w:szCs w:val="28"/>
        </w:rPr>
        <w:t>соответствии с техническими регламентами</w:t>
      </w:r>
      <w:r w:rsidR="00365241">
        <w:rPr>
          <w:sz w:val="28"/>
          <w:szCs w:val="28"/>
        </w:rPr>
        <w:t xml:space="preserve"> </w:t>
      </w:r>
      <w:r w:rsidR="00365241" w:rsidRPr="00764C54">
        <w:rPr>
          <w:sz w:val="28"/>
          <w:szCs w:val="28"/>
        </w:rPr>
        <w:t>законодательства РФ</w:t>
      </w:r>
      <w:r w:rsidR="00365241">
        <w:rPr>
          <w:sz w:val="28"/>
          <w:szCs w:val="28"/>
        </w:rPr>
        <w:t xml:space="preserve">, </w:t>
      </w:r>
      <w:r w:rsidR="00365241" w:rsidRPr="00764C54">
        <w:rPr>
          <w:sz w:val="28"/>
          <w:szCs w:val="28"/>
        </w:rPr>
        <w:t>обеспечивающими соблюдение строительных норм и правил</w:t>
      </w:r>
      <w:r w:rsidR="00365241">
        <w:rPr>
          <w:sz w:val="28"/>
          <w:szCs w:val="28"/>
        </w:rPr>
        <w:t xml:space="preserve"> </w:t>
      </w:r>
      <w:r w:rsidR="00365241" w:rsidRPr="00764C54">
        <w:rPr>
          <w:sz w:val="28"/>
          <w:szCs w:val="28"/>
        </w:rPr>
        <w:t>при</w:t>
      </w:r>
      <w:r w:rsidR="00365241">
        <w:rPr>
          <w:sz w:val="28"/>
          <w:szCs w:val="28"/>
        </w:rPr>
        <w:t xml:space="preserve"> </w:t>
      </w:r>
      <w:r w:rsidR="00365241" w:rsidRPr="00764C54">
        <w:rPr>
          <w:sz w:val="28"/>
          <w:szCs w:val="28"/>
        </w:rPr>
        <w:t>производстве работ и безопасной эксплуатации объекта.</w:t>
      </w:r>
    </w:p>
    <w:p w:rsidR="002137F7" w:rsidRPr="00F94562" w:rsidRDefault="007E165F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3</w:t>
      </w:r>
      <w:r w:rsidR="002137F7">
        <w:rPr>
          <w:sz w:val="28"/>
          <w:szCs w:val="28"/>
        </w:rPr>
        <w:t>.</w:t>
      </w:r>
      <w:r w:rsidR="004B2332">
        <w:rPr>
          <w:sz w:val="28"/>
          <w:szCs w:val="28"/>
        </w:rPr>
        <w:t>1.</w:t>
      </w:r>
      <w:r w:rsidR="002137F7">
        <w:rPr>
          <w:sz w:val="28"/>
          <w:szCs w:val="28"/>
        </w:rPr>
        <w:t xml:space="preserve">2. Все </w:t>
      </w:r>
      <w:r w:rsidR="002137F7" w:rsidRPr="00F94562">
        <w:rPr>
          <w:sz w:val="28"/>
          <w:szCs w:val="28"/>
        </w:rPr>
        <w:t>применяемые</w:t>
      </w:r>
      <w:r w:rsidR="002137F7">
        <w:rPr>
          <w:sz w:val="28"/>
          <w:szCs w:val="28"/>
        </w:rPr>
        <w:t xml:space="preserve"> </w:t>
      </w:r>
      <w:r w:rsidR="002137F7" w:rsidRPr="00F94562">
        <w:rPr>
          <w:sz w:val="28"/>
          <w:szCs w:val="28"/>
        </w:rPr>
        <w:t>при строительстве</w:t>
      </w:r>
      <w:r w:rsidR="002137F7">
        <w:rPr>
          <w:sz w:val="28"/>
          <w:szCs w:val="28"/>
        </w:rPr>
        <w:t xml:space="preserve"> </w:t>
      </w:r>
      <w:r w:rsidR="002137F7" w:rsidRPr="00F94562">
        <w:rPr>
          <w:sz w:val="28"/>
          <w:szCs w:val="28"/>
        </w:rPr>
        <w:t>материалы должны иметь сертификат со</w:t>
      </w:r>
      <w:r w:rsidR="002137F7">
        <w:rPr>
          <w:sz w:val="28"/>
          <w:szCs w:val="28"/>
        </w:rPr>
        <w:t>ответствия качества и санитарно-</w:t>
      </w:r>
      <w:r w:rsidR="002137F7" w:rsidRPr="00F94562">
        <w:rPr>
          <w:sz w:val="28"/>
          <w:szCs w:val="28"/>
        </w:rPr>
        <w:t>гигиенический сертификат. Стройматериалы, используемые на путях эвакуации должны иметь сертификаты пожарной безопасности.</w:t>
      </w:r>
    </w:p>
    <w:p w:rsidR="002137F7" w:rsidRPr="00F94562" w:rsidRDefault="007E165F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3</w:t>
      </w:r>
      <w:r w:rsidR="002137F7">
        <w:rPr>
          <w:sz w:val="28"/>
          <w:szCs w:val="28"/>
        </w:rPr>
        <w:t>.</w:t>
      </w:r>
      <w:r w:rsidR="004B2332">
        <w:rPr>
          <w:sz w:val="28"/>
          <w:szCs w:val="28"/>
        </w:rPr>
        <w:t>1.</w:t>
      </w:r>
      <w:r w:rsidR="002137F7">
        <w:rPr>
          <w:sz w:val="28"/>
          <w:szCs w:val="28"/>
        </w:rPr>
        <w:t xml:space="preserve">3. </w:t>
      </w:r>
      <w:r w:rsidR="002137F7" w:rsidRPr="00F94562">
        <w:rPr>
          <w:sz w:val="28"/>
          <w:szCs w:val="28"/>
        </w:rPr>
        <w:t>При производстве работ необходимо соблюдать правила техники безопасности и правила пожарной безопасности.</w:t>
      </w:r>
    </w:p>
    <w:p w:rsidR="002137F7" w:rsidRPr="00F94562" w:rsidRDefault="007E165F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3</w:t>
      </w:r>
      <w:r w:rsidR="002137F7">
        <w:rPr>
          <w:sz w:val="28"/>
          <w:szCs w:val="28"/>
        </w:rPr>
        <w:t>.</w:t>
      </w:r>
      <w:r w:rsidR="004B2332">
        <w:rPr>
          <w:sz w:val="28"/>
          <w:szCs w:val="28"/>
        </w:rPr>
        <w:t>1.</w:t>
      </w:r>
      <w:r w:rsidR="002137F7">
        <w:rPr>
          <w:sz w:val="28"/>
          <w:szCs w:val="28"/>
        </w:rPr>
        <w:t xml:space="preserve">4. </w:t>
      </w:r>
      <w:r w:rsidR="002137F7" w:rsidRPr="00F94562">
        <w:rPr>
          <w:sz w:val="28"/>
          <w:szCs w:val="28"/>
        </w:rPr>
        <w:t>Все деревянные конструкции</w:t>
      </w:r>
      <w:r w:rsidR="0096116D">
        <w:rPr>
          <w:sz w:val="28"/>
          <w:szCs w:val="28"/>
        </w:rPr>
        <w:t>, применяемые при производстве ремонтных работ,</w:t>
      </w:r>
      <w:r w:rsidR="002137F7" w:rsidRPr="00F94562">
        <w:rPr>
          <w:sz w:val="28"/>
          <w:szCs w:val="28"/>
        </w:rPr>
        <w:t xml:space="preserve"> должны быть обработаны огнезащитным составом в соответствии с ГОСТ 53292 «огнезащитные составы и вещества для древесины и материалов на ее основе» и НПБ 251-98 «Огнезащитные составы и вещества для древесины и материалов на ее основе. Общие требования. Методы испытаний».</w:t>
      </w:r>
    </w:p>
    <w:p w:rsidR="002137F7" w:rsidRDefault="007E165F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3</w:t>
      </w:r>
      <w:r w:rsidR="002137F7">
        <w:rPr>
          <w:sz w:val="28"/>
          <w:szCs w:val="28"/>
        </w:rPr>
        <w:t>.</w:t>
      </w:r>
      <w:r w:rsidR="004B2332">
        <w:rPr>
          <w:sz w:val="28"/>
          <w:szCs w:val="28"/>
        </w:rPr>
        <w:t>1.</w:t>
      </w:r>
      <w:r w:rsidR="002137F7">
        <w:rPr>
          <w:sz w:val="28"/>
          <w:szCs w:val="28"/>
        </w:rPr>
        <w:t xml:space="preserve">5. </w:t>
      </w:r>
      <w:r w:rsidR="009C68BB">
        <w:rPr>
          <w:sz w:val="28"/>
          <w:szCs w:val="28"/>
        </w:rPr>
        <w:t>И</w:t>
      </w:r>
      <w:r w:rsidR="002137F7" w:rsidRPr="00F94562">
        <w:rPr>
          <w:sz w:val="28"/>
          <w:szCs w:val="28"/>
        </w:rPr>
        <w:t xml:space="preserve">спользуемые при </w:t>
      </w:r>
      <w:r w:rsidR="005D0071">
        <w:rPr>
          <w:sz w:val="28"/>
          <w:szCs w:val="28"/>
        </w:rPr>
        <w:t>ремонтно-строительных</w:t>
      </w:r>
      <w:r w:rsidR="002137F7" w:rsidRPr="00F94562">
        <w:rPr>
          <w:sz w:val="28"/>
          <w:szCs w:val="28"/>
        </w:rPr>
        <w:t xml:space="preserve"> работах</w:t>
      </w:r>
      <w:r w:rsidR="002137F7">
        <w:rPr>
          <w:sz w:val="28"/>
          <w:szCs w:val="28"/>
        </w:rPr>
        <w:t xml:space="preserve"> </w:t>
      </w:r>
      <w:r w:rsidR="002137F7" w:rsidRPr="00F94562">
        <w:rPr>
          <w:sz w:val="28"/>
          <w:szCs w:val="28"/>
        </w:rPr>
        <w:t xml:space="preserve">материалы, </w:t>
      </w:r>
      <w:r w:rsidR="002137F7">
        <w:rPr>
          <w:sz w:val="28"/>
          <w:szCs w:val="28"/>
        </w:rPr>
        <w:t xml:space="preserve"> </w:t>
      </w:r>
      <w:r w:rsidR="009C68BB">
        <w:rPr>
          <w:sz w:val="28"/>
          <w:szCs w:val="28"/>
        </w:rPr>
        <w:t xml:space="preserve">частично </w:t>
      </w:r>
      <w:r w:rsidR="002137F7">
        <w:rPr>
          <w:sz w:val="28"/>
          <w:szCs w:val="28"/>
        </w:rPr>
        <w:t>поставляются силами</w:t>
      </w:r>
      <w:r w:rsidR="002137F7" w:rsidRPr="00F94562">
        <w:rPr>
          <w:sz w:val="28"/>
          <w:szCs w:val="28"/>
        </w:rPr>
        <w:t xml:space="preserve"> </w:t>
      </w:r>
      <w:r w:rsidR="009C68BB">
        <w:rPr>
          <w:sz w:val="28"/>
          <w:szCs w:val="28"/>
        </w:rPr>
        <w:t>Генподрядчика</w:t>
      </w:r>
      <w:r w:rsidR="00B43636">
        <w:rPr>
          <w:sz w:val="28"/>
          <w:szCs w:val="28"/>
        </w:rPr>
        <w:t>.</w:t>
      </w:r>
    </w:p>
    <w:p w:rsidR="00827593" w:rsidRDefault="00827593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3.1.6. При выполнении ремонтно-строительных работ сохранить свободный доступ к запорной арматуре.</w:t>
      </w:r>
    </w:p>
    <w:p w:rsidR="00061213" w:rsidRDefault="00061213" w:rsidP="00A45BB0">
      <w:pPr>
        <w:spacing w:line="240" w:lineRule="auto"/>
        <w:ind w:firstLine="709"/>
        <w:rPr>
          <w:sz w:val="28"/>
          <w:szCs w:val="28"/>
        </w:rPr>
      </w:pPr>
    </w:p>
    <w:p w:rsidR="00174FB7" w:rsidRDefault="00174FB7" w:rsidP="00AB3992">
      <w:pPr>
        <w:ind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>Подраздел 3.2</w:t>
      </w:r>
      <w:r w:rsidR="00AB4802">
        <w:rPr>
          <w:sz w:val="28"/>
          <w:szCs w:val="28"/>
        </w:rPr>
        <w:t>.</w:t>
      </w:r>
      <w:r>
        <w:rPr>
          <w:sz w:val="28"/>
          <w:szCs w:val="28"/>
        </w:rPr>
        <w:t xml:space="preserve"> Требования к оформлению и составу проекта производства работ.</w:t>
      </w:r>
    </w:p>
    <w:p w:rsidR="004758B0" w:rsidRDefault="00437037" w:rsidP="00AB3992">
      <w:pPr>
        <w:pStyle w:val="a3"/>
        <w:spacing w:before="0" w:beforeAutospacing="0" w:after="0" w:afterAutospacing="0" w:line="276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3.2.1. </w:t>
      </w:r>
      <w:r w:rsidR="004758B0">
        <w:rPr>
          <w:rFonts w:eastAsiaTheme="minorHAnsi"/>
          <w:sz w:val="28"/>
          <w:szCs w:val="28"/>
          <w:lang w:eastAsia="en-US"/>
        </w:rPr>
        <w:t xml:space="preserve">Проект производства работ (ППР) разработать в соответствии с требованием </w:t>
      </w:r>
      <w:r w:rsidR="004758B0" w:rsidRPr="00B161B8">
        <w:rPr>
          <w:rFonts w:eastAsiaTheme="minorHAnsi"/>
          <w:sz w:val="28"/>
          <w:szCs w:val="28"/>
          <w:lang w:eastAsia="en-US"/>
        </w:rPr>
        <w:t>СП 48.13330.2011 "Организация строительства. Актуализированная редакция СНиП 12-01-2004".</w:t>
      </w:r>
    </w:p>
    <w:p w:rsidR="00AB4802" w:rsidRDefault="00AB4802" w:rsidP="00AB3992">
      <w:pPr>
        <w:pStyle w:val="a3"/>
        <w:spacing w:before="0" w:beforeAutospacing="0" w:after="0" w:afterAutospacing="0" w:line="276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:rsidR="00AB4802" w:rsidRDefault="00AB4802" w:rsidP="00AB480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Подраздел 3.3. </w:t>
      </w:r>
      <w:r w:rsidRPr="0019250D">
        <w:rPr>
          <w:sz w:val="28"/>
          <w:szCs w:val="28"/>
        </w:rPr>
        <w:t>Требования к сметной документации</w:t>
      </w:r>
      <w:r>
        <w:rPr>
          <w:sz w:val="28"/>
          <w:szCs w:val="28"/>
        </w:rPr>
        <w:t>.</w:t>
      </w:r>
    </w:p>
    <w:p w:rsidR="00AB4802" w:rsidRDefault="00AB4802" w:rsidP="00AB4802">
      <w:pPr>
        <w:pStyle w:val="a3"/>
        <w:spacing w:before="0" w:beforeAutospacing="0" w:after="0" w:afterAutospacing="0" w:line="276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3.3</w:t>
      </w:r>
      <w:r w:rsidRPr="0019250D">
        <w:rPr>
          <w:sz w:val="28"/>
          <w:szCs w:val="28"/>
        </w:rPr>
        <w:t xml:space="preserve">.1. Локальные сметы на проведение </w:t>
      </w:r>
      <w:r w:rsidR="00C12140">
        <w:rPr>
          <w:sz w:val="28"/>
          <w:szCs w:val="28"/>
        </w:rPr>
        <w:t>ремонтно-строительных</w:t>
      </w:r>
      <w:r w:rsidRPr="0019250D">
        <w:rPr>
          <w:sz w:val="28"/>
          <w:szCs w:val="28"/>
        </w:rPr>
        <w:t xml:space="preserve"> работ Подрядчик составляет по нормативной базе ФЕР-2001 (ред. 2009-2010 гг</w:t>
      </w:r>
      <w:r>
        <w:rPr>
          <w:sz w:val="28"/>
          <w:szCs w:val="28"/>
        </w:rPr>
        <w:t>.</w:t>
      </w:r>
      <w:r w:rsidRPr="0019250D">
        <w:rPr>
          <w:sz w:val="28"/>
          <w:szCs w:val="28"/>
        </w:rPr>
        <w:t>), базисно - индексным методом, формирует документ по форме (смет</w:t>
      </w:r>
      <w:r>
        <w:rPr>
          <w:sz w:val="28"/>
          <w:szCs w:val="28"/>
        </w:rPr>
        <w:t>а в ФЕР в ред.2009 г.</w:t>
      </w:r>
      <w:r w:rsidRPr="0019250D">
        <w:rPr>
          <w:sz w:val="28"/>
          <w:szCs w:val="28"/>
        </w:rPr>
        <w:t>).</w:t>
      </w:r>
    </w:p>
    <w:p w:rsidR="00C12140" w:rsidRDefault="00C12140" w:rsidP="00621C87">
      <w:pPr>
        <w:jc w:val="center"/>
        <w:rPr>
          <w:sz w:val="28"/>
          <w:szCs w:val="28"/>
        </w:rPr>
      </w:pPr>
    </w:p>
    <w:p w:rsidR="00621C87" w:rsidRDefault="00621C87" w:rsidP="00621C87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4. ВЕДОМОСТЬ ФИЗИЧЕСКИХ ОБЪЕМОВ РАБОТ, РЕСУРСТНАЯ ВЕДОМОСТЬ, СМЕТНЫЕ РАСЧЕТЫ.</w:t>
      </w:r>
    </w:p>
    <w:p w:rsidR="00AB4802" w:rsidRDefault="00AB4802" w:rsidP="00621C87">
      <w:pPr>
        <w:rPr>
          <w:sz w:val="28"/>
          <w:szCs w:val="28"/>
        </w:rPr>
      </w:pPr>
    </w:p>
    <w:p w:rsidR="003E43A9" w:rsidRDefault="003E43A9" w:rsidP="003E43A9">
      <w:pPr>
        <w:ind w:firstLine="709"/>
        <w:rPr>
          <w:sz w:val="28"/>
          <w:szCs w:val="28"/>
        </w:rPr>
      </w:pPr>
      <w:r>
        <w:rPr>
          <w:sz w:val="28"/>
          <w:szCs w:val="28"/>
        </w:rPr>
        <w:t>4.1. Ведомость объемов работ.</w:t>
      </w:r>
    </w:p>
    <w:p w:rsidR="003E43A9" w:rsidRDefault="003E43A9" w:rsidP="003E43A9">
      <w:pPr>
        <w:ind w:firstLine="709"/>
        <w:rPr>
          <w:sz w:val="28"/>
          <w:szCs w:val="28"/>
        </w:rPr>
      </w:pPr>
    </w:p>
    <w:tbl>
      <w:tblPr>
        <w:tblW w:w="10044" w:type="dxa"/>
        <w:tblInd w:w="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6"/>
        <w:gridCol w:w="6520"/>
        <w:gridCol w:w="1403"/>
        <w:gridCol w:w="1365"/>
      </w:tblGrid>
      <w:tr w:rsidR="00F10DE0" w:rsidRPr="002E46A2" w:rsidTr="007C75D2">
        <w:trPr>
          <w:trHeight w:val="255"/>
        </w:trPr>
        <w:tc>
          <w:tcPr>
            <w:tcW w:w="756" w:type="dxa"/>
            <w:tcBorders>
              <w:top w:val="single" w:sz="12" w:space="0" w:color="auto"/>
              <w:bottom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F10DE0" w:rsidRPr="006078B8" w:rsidRDefault="00F10DE0" w:rsidP="008F55FC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6078B8">
              <w:rPr>
                <w:rFonts w:eastAsia="Times New Roman"/>
                <w:b/>
                <w:i/>
                <w:lang w:eastAsia="ru-RU"/>
              </w:rPr>
              <w:t xml:space="preserve">№ </w:t>
            </w:r>
            <w:proofErr w:type="gramStart"/>
            <w:r w:rsidRPr="006078B8">
              <w:rPr>
                <w:rFonts w:eastAsia="Times New Roman"/>
                <w:b/>
                <w:i/>
                <w:lang w:eastAsia="ru-RU"/>
              </w:rPr>
              <w:t>п</w:t>
            </w:r>
            <w:proofErr w:type="gramEnd"/>
            <w:r w:rsidRPr="006078B8">
              <w:rPr>
                <w:rFonts w:eastAsia="Times New Roman"/>
                <w:b/>
                <w:i/>
                <w:lang w:eastAsia="ru-RU"/>
              </w:rPr>
              <w:t>/п</w:t>
            </w:r>
          </w:p>
        </w:tc>
        <w:tc>
          <w:tcPr>
            <w:tcW w:w="6520" w:type="dxa"/>
            <w:tcBorders>
              <w:top w:val="single" w:sz="12" w:space="0" w:color="auto"/>
              <w:bottom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F10DE0" w:rsidRPr="006078B8" w:rsidRDefault="00F10DE0" w:rsidP="008F55FC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6078B8">
              <w:rPr>
                <w:rFonts w:eastAsia="Times New Roman"/>
                <w:b/>
                <w:i/>
                <w:lang w:eastAsia="ru-RU"/>
              </w:rPr>
              <w:t>Наименование работ</w:t>
            </w:r>
          </w:p>
        </w:tc>
        <w:tc>
          <w:tcPr>
            <w:tcW w:w="1403" w:type="dxa"/>
            <w:tcBorders>
              <w:top w:val="single" w:sz="12" w:space="0" w:color="auto"/>
              <w:bottom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F10DE0" w:rsidRPr="006078B8" w:rsidRDefault="00F10DE0" w:rsidP="008F55FC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6078B8">
              <w:rPr>
                <w:rFonts w:eastAsia="Times New Roman"/>
                <w:b/>
                <w:i/>
                <w:lang w:eastAsia="ru-RU"/>
              </w:rPr>
              <w:t>Единица измерения</w:t>
            </w:r>
          </w:p>
        </w:tc>
        <w:tc>
          <w:tcPr>
            <w:tcW w:w="1365" w:type="dxa"/>
            <w:tcBorders>
              <w:top w:val="single" w:sz="12" w:space="0" w:color="auto"/>
              <w:bottom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F10DE0" w:rsidRPr="006078B8" w:rsidRDefault="00F10DE0" w:rsidP="008F55FC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6078B8">
              <w:rPr>
                <w:rFonts w:eastAsia="Times New Roman"/>
                <w:b/>
                <w:i/>
                <w:lang w:eastAsia="ru-RU"/>
              </w:rPr>
              <w:t>Кол-во</w:t>
            </w:r>
          </w:p>
        </w:tc>
      </w:tr>
      <w:tr w:rsidR="00F10DE0" w:rsidRPr="002E46A2" w:rsidTr="007C75D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F10DE0" w:rsidRPr="006078B8" w:rsidRDefault="00F10DE0" w:rsidP="008F55FC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6078B8">
              <w:rPr>
                <w:rFonts w:eastAsia="Times New Roman"/>
                <w:b/>
                <w:i/>
                <w:lang w:eastAsia="ru-RU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F10DE0" w:rsidRPr="006078B8" w:rsidRDefault="00F10DE0" w:rsidP="008F55FC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6078B8">
              <w:rPr>
                <w:rFonts w:eastAsia="Times New Roman"/>
                <w:b/>
                <w:i/>
                <w:lang w:eastAsia="ru-RU"/>
              </w:rPr>
              <w:t>2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F10DE0" w:rsidRPr="006078B8" w:rsidRDefault="00F10DE0" w:rsidP="008F55FC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6078B8">
              <w:rPr>
                <w:rFonts w:eastAsia="Times New Roman"/>
                <w:b/>
                <w:i/>
                <w:lang w:eastAsia="ru-RU"/>
              </w:rPr>
              <w:t>3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F10DE0" w:rsidRPr="006078B8" w:rsidRDefault="00F10DE0" w:rsidP="008F55FC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6078B8">
              <w:rPr>
                <w:rFonts w:eastAsia="Times New Roman"/>
                <w:b/>
                <w:i/>
                <w:lang w:eastAsia="ru-RU"/>
              </w:rPr>
              <w:t>4</w:t>
            </w:r>
          </w:p>
        </w:tc>
      </w:tr>
      <w:tr w:rsidR="00F10DE0" w:rsidRPr="002E46A2" w:rsidTr="008F55FC">
        <w:trPr>
          <w:trHeight w:val="255"/>
        </w:trPr>
        <w:tc>
          <w:tcPr>
            <w:tcW w:w="10044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F10DE0" w:rsidRPr="00FE6272" w:rsidRDefault="00F10DE0" w:rsidP="008F55F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F10DE0" w:rsidRPr="002E46A2" w:rsidTr="008F55FC">
        <w:trPr>
          <w:trHeight w:val="255"/>
        </w:trPr>
        <w:tc>
          <w:tcPr>
            <w:tcW w:w="10044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F10DE0" w:rsidRPr="006078B8" w:rsidRDefault="00F10DE0" w:rsidP="008F55FC">
            <w:pPr>
              <w:spacing w:line="240" w:lineRule="auto"/>
              <w:jc w:val="center"/>
              <w:rPr>
                <w:rFonts w:eastAsia="Times New Roman"/>
                <w:b/>
                <w:sz w:val="32"/>
                <w:szCs w:val="32"/>
                <w:lang w:eastAsia="ru-RU"/>
              </w:rPr>
            </w:pPr>
            <w:r w:rsidRPr="006078B8">
              <w:rPr>
                <w:rFonts w:eastAsia="Times New Roman"/>
                <w:b/>
                <w:sz w:val="32"/>
                <w:szCs w:val="32"/>
                <w:lang w:eastAsia="ru-RU"/>
              </w:rPr>
              <w:t>8 ЭТАЖ</w:t>
            </w:r>
          </w:p>
        </w:tc>
      </w:tr>
      <w:tr w:rsidR="00F10DE0" w:rsidRPr="002E46A2" w:rsidTr="008F55FC">
        <w:trPr>
          <w:trHeight w:val="255"/>
        </w:trPr>
        <w:tc>
          <w:tcPr>
            <w:tcW w:w="10044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10DE0" w:rsidRPr="00FE6272" w:rsidRDefault="00F10DE0" w:rsidP="008F55F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F10DE0" w:rsidRPr="002E46A2" w:rsidTr="008F55FC">
        <w:trPr>
          <w:trHeight w:val="255"/>
        </w:trPr>
        <w:tc>
          <w:tcPr>
            <w:tcW w:w="100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10DE0" w:rsidRPr="00496F68" w:rsidRDefault="008C1EA4" w:rsidP="008F55FC">
            <w:pPr>
              <w:spacing w:line="240" w:lineRule="auto"/>
              <w:jc w:val="center"/>
              <w:rPr>
                <w:rFonts w:eastAsia="Times New Roman"/>
                <w:i/>
                <w:lang w:eastAsia="ru-RU"/>
              </w:rPr>
            </w:pPr>
            <w:r>
              <w:rPr>
                <w:rFonts w:eastAsia="Times New Roman"/>
                <w:i/>
                <w:lang w:eastAsia="ru-RU"/>
              </w:rPr>
              <w:t>Стены и п</w:t>
            </w:r>
            <w:r w:rsidR="00F10DE0" w:rsidRPr="00496F68">
              <w:rPr>
                <w:rFonts w:eastAsia="Times New Roman"/>
                <w:i/>
                <w:lang w:eastAsia="ru-RU"/>
              </w:rPr>
              <w:t>ерегородки</w:t>
            </w:r>
          </w:p>
        </w:tc>
      </w:tr>
      <w:tr w:rsidR="00F10DE0" w:rsidRPr="002E46A2" w:rsidTr="008F55FC">
        <w:trPr>
          <w:trHeight w:val="255"/>
        </w:trPr>
        <w:tc>
          <w:tcPr>
            <w:tcW w:w="100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10DE0" w:rsidRPr="00FE6272" w:rsidRDefault="00F10DE0" w:rsidP="008F55F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7C75D2" w:rsidRPr="002B6E2E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Устройство перегородок из ГКЛ по системе «КНАУФ» (С112) с одинарным металлическим каркасом из направляющего профиля </w:t>
            </w:r>
            <w:r w:rsidRPr="002B6E2E">
              <w:rPr>
                <w:rFonts w:eastAsia="Times New Roman"/>
                <w:lang w:eastAsia="ru-RU"/>
              </w:rPr>
              <w:t>ПН-2 50/40/0,6</w:t>
            </w:r>
            <w:r>
              <w:rPr>
                <w:rFonts w:eastAsia="Times New Roman"/>
                <w:lang w:eastAsia="ru-RU"/>
              </w:rPr>
              <w:t xml:space="preserve"> и стоечного профиля </w:t>
            </w:r>
            <w:r w:rsidRPr="002B6E2E">
              <w:rPr>
                <w:rFonts w:eastAsia="Times New Roman"/>
                <w:lang w:eastAsia="ru-RU"/>
              </w:rPr>
              <w:t>ПС-2 50/50/0,6</w:t>
            </w:r>
            <w:r>
              <w:rPr>
                <w:rFonts w:eastAsia="Times New Roman"/>
                <w:lang w:eastAsia="ru-RU"/>
              </w:rPr>
              <w:t xml:space="preserve">, двуслойной обшивкой листами 12,5мм с каждой стороны, заполнением </w:t>
            </w:r>
            <w:proofErr w:type="spellStart"/>
            <w:r>
              <w:rPr>
                <w:rFonts w:eastAsia="Times New Roman"/>
                <w:lang w:eastAsia="ru-RU"/>
              </w:rPr>
              <w:t>минераловатными</w:t>
            </w:r>
            <w:proofErr w:type="spellEnd"/>
            <w:r>
              <w:rPr>
                <w:rFonts w:eastAsia="Times New Roman"/>
                <w:lang w:eastAsia="ru-RU"/>
              </w:rPr>
              <w:t xml:space="preserve"> звукопоглощающими плитами  </w:t>
            </w:r>
            <w:r w:rsidRPr="002B6E2E">
              <w:rPr>
                <w:rFonts w:eastAsia="Times New Roman"/>
                <w:lang w:eastAsia="ru-RU"/>
              </w:rPr>
              <w:t xml:space="preserve">типа "ISOVER </w:t>
            </w:r>
            <w:proofErr w:type="spellStart"/>
            <w:r w:rsidRPr="002B6E2E">
              <w:rPr>
                <w:rFonts w:eastAsia="Times New Roman"/>
                <w:lang w:eastAsia="ru-RU"/>
              </w:rPr>
              <w:t>ЗвукоЗащита</w:t>
            </w:r>
            <w:proofErr w:type="spellEnd"/>
            <w:r w:rsidRPr="002B6E2E">
              <w:rPr>
                <w:rFonts w:eastAsia="Times New Roman"/>
                <w:lang w:eastAsia="ru-RU"/>
              </w:rPr>
              <w:t>" (ISOVER), толщина 50 мм</w:t>
            </w:r>
            <w:r>
              <w:rPr>
                <w:rFonts w:eastAsia="Times New Roman"/>
                <w:lang w:eastAsia="ru-RU"/>
              </w:rPr>
              <w:t xml:space="preserve"> и дверным проемом</w:t>
            </w:r>
          </w:p>
        </w:tc>
        <w:tc>
          <w:tcPr>
            <w:tcW w:w="140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891,6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1.1</w:t>
            </w:r>
          </w:p>
        </w:tc>
        <w:tc>
          <w:tcPr>
            <w:tcW w:w="6520" w:type="dxa"/>
            <w:shd w:val="clear" w:color="auto" w:fill="auto"/>
            <w:noWrap/>
            <w:vAlign w:val="bottom"/>
          </w:tcPr>
          <w:p w:rsidR="007C75D2" w:rsidRPr="002B6E2E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Устройство закладных деревянных брусков 50х50мм в проемах для крепления дверных коробок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347,7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520" w:type="dxa"/>
            <w:shd w:val="clear" w:color="auto" w:fill="auto"/>
            <w:noWrap/>
            <w:vAlign w:val="bottom"/>
          </w:tcPr>
          <w:p w:rsidR="007C75D2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Шпаклевка поверхности стен универсальной строительной шпаклевкой типа </w:t>
            </w:r>
            <w:proofErr w:type="spellStart"/>
            <w:r>
              <w:rPr>
                <w:rFonts w:eastAsia="Times New Roman"/>
                <w:lang w:eastAsia="ru-RU"/>
              </w:rPr>
              <w:t>Remmers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(</w:t>
            </w:r>
            <w:r w:rsidRPr="002B6E2E">
              <w:rPr>
                <w:rFonts w:eastAsia="Times New Roman"/>
                <w:lang w:eastAsia="ru-RU"/>
              </w:rPr>
              <w:t>Германия)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2684,5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520" w:type="dxa"/>
            <w:shd w:val="clear" w:color="auto" w:fill="auto"/>
            <w:noWrap/>
            <w:vAlign w:val="bottom"/>
          </w:tcPr>
          <w:p w:rsidR="007C75D2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Шпаклевка поверхности откосов универсальной строительной шпаклевкой типа </w:t>
            </w:r>
            <w:proofErr w:type="spellStart"/>
            <w:r>
              <w:rPr>
                <w:rFonts w:eastAsia="Times New Roman"/>
                <w:lang w:eastAsia="ru-RU"/>
              </w:rPr>
              <w:t>Remmers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(</w:t>
            </w:r>
            <w:r w:rsidRPr="002B6E2E">
              <w:rPr>
                <w:rFonts w:eastAsia="Times New Roman"/>
                <w:lang w:eastAsia="ru-RU"/>
              </w:rPr>
              <w:t>Германия)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86,5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520" w:type="dxa"/>
            <w:shd w:val="clear" w:color="auto" w:fill="auto"/>
            <w:noWrap/>
            <w:vAlign w:val="bottom"/>
          </w:tcPr>
          <w:p w:rsidR="007C75D2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445CB4">
              <w:rPr>
                <w:rFonts w:eastAsia="Times New Roman"/>
                <w:lang w:eastAsia="ru-RU"/>
              </w:rPr>
              <w:t>Покрытие поверхностей стен</w:t>
            </w:r>
            <w:r>
              <w:rPr>
                <w:rFonts w:eastAsia="Times New Roman"/>
                <w:lang w:eastAsia="ru-RU"/>
              </w:rPr>
              <w:t xml:space="preserve"> и откосов</w:t>
            </w:r>
            <w:r w:rsidRPr="00445CB4">
              <w:rPr>
                <w:rFonts w:eastAsia="Times New Roman"/>
                <w:lang w:eastAsia="ru-RU"/>
              </w:rPr>
              <w:t xml:space="preserve"> грунтов</w:t>
            </w:r>
            <w:r>
              <w:rPr>
                <w:rFonts w:eastAsia="Times New Roman"/>
                <w:lang w:eastAsia="ru-RU"/>
              </w:rPr>
              <w:t xml:space="preserve">кой глубокого проникновения типа </w:t>
            </w:r>
            <w:proofErr w:type="spellStart"/>
            <w:r w:rsidRPr="00445CB4">
              <w:rPr>
                <w:rFonts w:eastAsia="Times New Roman"/>
                <w:lang w:eastAsia="ru-RU"/>
              </w:rPr>
              <w:t>Reesa</w:t>
            </w:r>
            <w:proofErr w:type="spellEnd"/>
            <w:r w:rsidRPr="00445CB4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445CB4">
              <w:rPr>
                <w:rFonts w:eastAsia="Times New Roman"/>
                <w:lang w:eastAsia="ru-RU"/>
              </w:rPr>
              <w:t>Tiefgru</w:t>
            </w:r>
            <w:r>
              <w:rPr>
                <w:rFonts w:eastAsia="Times New Roman"/>
                <w:lang w:eastAsia="ru-RU"/>
              </w:rPr>
              <w:t>nd</w:t>
            </w:r>
            <w:proofErr w:type="spellEnd"/>
            <w:r>
              <w:rPr>
                <w:rFonts w:eastAsia="Times New Roman"/>
                <w:lang w:eastAsia="ru-RU"/>
              </w:rPr>
              <w:t>(</w:t>
            </w:r>
            <w:r w:rsidRPr="00445CB4">
              <w:rPr>
                <w:rFonts w:eastAsia="Times New Roman"/>
                <w:lang w:eastAsia="ru-RU"/>
              </w:rPr>
              <w:t>Германия)</w:t>
            </w:r>
            <w:r>
              <w:rPr>
                <w:rFonts w:eastAsia="Times New Roman"/>
                <w:lang w:eastAsia="ru-RU"/>
              </w:rPr>
              <w:t>, на акриловой основе  (или аналог) в 2 слоя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2771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520" w:type="dxa"/>
            <w:shd w:val="clear" w:color="auto" w:fill="auto"/>
            <w:noWrap/>
            <w:vAlign w:val="bottom"/>
          </w:tcPr>
          <w:p w:rsidR="007C75D2" w:rsidRPr="002B6E2E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Оклейка стен </w:t>
            </w:r>
            <w:proofErr w:type="spellStart"/>
            <w:r>
              <w:rPr>
                <w:rFonts w:eastAsia="Times New Roman"/>
                <w:lang w:eastAsia="ru-RU"/>
              </w:rPr>
              <w:t>стеклообоями</w:t>
            </w:r>
            <w:proofErr w:type="spellEnd"/>
            <w:r>
              <w:rPr>
                <w:rFonts w:eastAsia="Times New Roman"/>
                <w:lang w:eastAsia="ru-RU"/>
              </w:rPr>
              <w:t xml:space="preserve"> под окраску типа </w:t>
            </w:r>
            <w:proofErr w:type="spellStart"/>
            <w:r w:rsidRPr="002B6E2E">
              <w:rPr>
                <w:rFonts w:eastAsia="Times New Roman"/>
                <w:lang w:eastAsia="ru-RU"/>
              </w:rPr>
              <w:t>Fintex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(Финляндия) (или аналог)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2684,5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520" w:type="dxa"/>
            <w:shd w:val="clear" w:color="auto" w:fill="auto"/>
            <w:noWrap/>
            <w:vAlign w:val="bottom"/>
          </w:tcPr>
          <w:p w:rsidR="007C75D2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Окраска стен и откосов водоэмульсионной краской типа </w:t>
            </w:r>
            <w:r w:rsidRPr="002B6E2E">
              <w:rPr>
                <w:rFonts w:eastAsia="Times New Roman"/>
                <w:lang w:eastAsia="ru-RU"/>
              </w:rPr>
              <w:t xml:space="preserve">BECKERS  </w:t>
            </w:r>
            <w:proofErr w:type="spellStart"/>
            <w:r w:rsidRPr="002B6E2E">
              <w:rPr>
                <w:rFonts w:eastAsia="Times New Roman"/>
                <w:lang w:eastAsia="ru-RU"/>
              </w:rPr>
              <w:t>Aqua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Decor</w:t>
            </w:r>
            <w:proofErr w:type="spellEnd"/>
            <w:r>
              <w:rPr>
                <w:rFonts w:eastAsia="Times New Roman"/>
                <w:lang w:eastAsia="ru-RU"/>
              </w:rPr>
              <w:t xml:space="preserve"> </w:t>
            </w:r>
            <w:r w:rsidRPr="002B6E2E">
              <w:rPr>
                <w:rFonts w:eastAsia="Times New Roman"/>
                <w:lang w:eastAsia="ru-RU"/>
              </w:rPr>
              <w:t>(Швеция)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2771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520" w:type="dxa"/>
            <w:shd w:val="clear" w:color="auto" w:fill="auto"/>
            <w:noWrap/>
            <w:vAlign w:val="bottom"/>
          </w:tcPr>
          <w:p w:rsidR="007C75D2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445CB4">
              <w:rPr>
                <w:rFonts w:eastAsia="Times New Roman"/>
                <w:lang w:eastAsia="ru-RU"/>
              </w:rPr>
              <w:t xml:space="preserve">Покрытие поверхностей </w:t>
            </w:r>
            <w:r>
              <w:rPr>
                <w:rFonts w:eastAsia="Times New Roman"/>
                <w:lang w:eastAsia="ru-RU"/>
              </w:rPr>
              <w:t>стен санузлов</w:t>
            </w:r>
            <w:r w:rsidRPr="00445CB4">
              <w:rPr>
                <w:rFonts w:eastAsia="Times New Roman"/>
                <w:lang w:eastAsia="ru-RU"/>
              </w:rPr>
              <w:t xml:space="preserve"> грунтов</w:t>
            </w:r>
            <w:r>
              <w:rPr>
                <w:rFonts w:eastAsia="Times New Roman"/>
                <w:lang w:eastAsia="ru-RU"/>
              </w:rPr>
              <w:t xml:space="preserve">кой глубокого проникновения типа </w:t>
            </w:r>
            <w:proofErr w:type="spellStart"/>
            <w:r w:rsidRPr="00445CB4">
              <w:rPr>
                <w:rFonts w:eastAsia="Times New Roman"/>
                <w:lang w:eastAsia="ru-RU"/>
              </w:rPr>
              <w:t>Reesa</w:t>
            </w:r>
            <w:proofErr w:type="spellEnd"/>
            <w:r w:rsidRPr="00445CB4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445CB4">
              <w:rPr>
                <w:rFonts w:eastAsia="Times New Roman"/>
                <w:lang w:eastAsia="ru-RU"/>
              </w:rPr>
              <w:t>Tiefgru</w:t>
            </w:r>
            <w:r>
              <w:rPr>
                <w:rFonts w:eastAsia="Times New Roman"/>
                <w:lang w:eastAsia="ru-RU"/>
              </w:rPr>
              <w:t>nd</w:t>
            </w:r>
            <w:proofErr w:type="spellEnd"/>
            <w:r>
              <w:rPr>
                <w:rFonts w:eastAsia="Times New Roman"/>
                <w:lang w:eastAsia="ru-RU"/>
              </w:rPr>
              <w:t>(</w:t>
            </w:r>
            <w:r w:rsidRPr="00445CB4">
              <w:rPr>
                <w:rFonts w:eastAsia="Times New Roman"/>
                <w:lang w:eastAsia="ru-RU"/>
              </w:rPr>
              <w:t>Германия)</w:t>
            </w:r>
            <w:r>
              <w:rPr>
                <w:rFonts w:eastAsia="Times New Roman"/>
                <w:lang w:eastAsia="ru-RU"/>
              </w:rPr>
              <w:t xml:space="preserve">, на </w:t>
            </w:r>
            <w:r>
              <w:rPr>
                <w:rFonts w:eastAsia="Times New Roman"/>
                <w:lang w:eastAsia="ru-RU"/>
              </w:rPr>
              <w:lastRenderedPageBreak/>
              <w:t>акриловой основе  (или аналог) в 1 слой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lastRenderedPageBreak/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184,6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8</w:t>
            </w:r>
          </w:p>
        </w:tc>
        <w:tc>
          <w:tcPr>
            <w:tcW w:w="652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C75D2" w:rsidRPr="00445CB4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Облицовка поверхности стен санузлов керамической плиткой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184,6</w:t>
            </w:r>
          </w:p>
        </w:tc>
      </w:tr>
      <w:tr w:rsidR="00F10DE0" w:rsidRPr="002E46A2" w:rsidTr="008F55FC">
        <w:trPr>
          <w:trHeight w:val="255"/>
        </w:trPr>
        <w:tc>
          <w:tcPr>
            <w:tcW w:w="10044" w:type="dxa"/>
            <w:gridSpan w:val="4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F10DE0" w:rsidRDefault="00F10DE0" w:rsidP="008F55F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F10DE0" w:rsidRPr="002E46A2" w:rsidTr="008F55FC">
        <w:trPr>
          <w:trHeight w:val="255"/>
        </w:trPr>
        <w:tc>
          <w:tcPr>
            <w:tcW w:w="10044" w:type="dxa"/>
            <w:gridSpan w:val="4"/>
            <w:shd w:val="clear" w:color="auto" w:fill="auto"/>
            <w:noWrap/>
            <w:vAlign w:val="center"/>
          </w:tcPr>
          <w:p w:rsidR="00F10DE0" w:rsidRPr="00496F68" w:rsidRDefault="004C1CEE" w:rsidP="004C1CEE">
            <w:pPr>
              <w:spacing w:line="240" w:lineRule="auto"/>
              <w:jc w:val="center"/>
              <w:rPr>
                <w:rFonts w:eastAsia="Times New Roman"/>
                <w:i/>
                <w:lang w:eastAsia="ru-RU"/>
              </w:rPr>
            </w:pPr>
            <w:r>
              <w:rPr>
                <w:rFonts w:eastAsia="Times New Roman"/>
                <w:i/>
                <w:lang w:eastAsia="ru-RU"/>
              </w:rPr>
              <w:t>Полы</w:t>
            </w:r>
          </w:p>
        </w:tc>
      </w:tr>
      <w:tr w:rsidR="00F10DE0" w:rsidRPr="002E46A2" w:rsidTr="008F55FC">
        <w:trPr>
          <w:trHeight w:val="255"/>
        </w:trPr>
        <w:tc>
          <w:tcPr>
            <w:tcW w:w="10044" w:type="dxa"/>
            <w:gridSpan w:val="4"/>
            <w:shd w:val="clear" w:color="auto" w:fill="auto"/>
            <w:noWrap/>
            <w:vAlign w:val="center"/>
          </w:tcPr>
          <w:p w:rsidR="00F10DE0" w:rsidRDefault="00F10DE0" w:rsidP="008F55F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Pr="002B6E2E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20" w:type="dxa"/>
            <w:shd w:val="clear" w:color="auto" w:fill="auto"/>
            <w:noWrap/>
            <w:vAlign w:val="bottom"/>
          </w:tcPr>
          <w:p w:rsidR="007C75D2" w:rsidRPr="002B6E2E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Обеспыливание</w:t>
            </w:r>
            <w:proofErr w:type="spellEnd"/>
            <w:r>
              <w:rPr>
                <w:rFonts w:eastAsia="Times New Roman"/>
                <w:lang w:eastAsia="ru-RU"/>
              </w:rPr>
              <w:t xml:space="preserve"> поверхности полов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2259,0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520" w:type="dxa"/>
            <w:shd w:val="clear" w:color="auto" w:fill="auto"/>
            <w:noWrap/>
            <w:vAlign w:val="bottom"/>
          </w:tcPr>
          <w:p w:rsidR="007C75D2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445CB4">
              <w:rPr>
                <w:rFonts w:eastAsia="Times New Roman"/>
                <w:lang w:eastAsia="ru-RU"/>
              </w:rPr>
              <w:t xml:space="preserve">Покрытие поверхностей </w:t>
            </w:r>
            <w:r>
              <w:rPr>
                <w:rFonts w:eastAsia="Times New Roman"/>
                <w:lang w:eastAsia="ru-RU"/>
              </w:rPr>
              <w:t>полов</w:t>
            </w:r>
            <w:r w:rsidRPr="00445CB4">
              <w:rPr>
                <w:rFonts w:eastAsia="Times New Roman"/>
                <w:lang w:eastAsia="ru-RU"/>
              </w:rPr>
              <w:t xml:space="preserve"> грунтов</w:t>
            </w:r>
            <w:r>
              <w:rPr>
                <w:rFonts w:eastAsia="Times New Roman"/>
                <w:lang w:eastAsia="ru-RU"/>
              </w:rPr>
              <w:t xml:space="preserve">кой глубокого проникновения типа </w:t>
            </w:r>
            <w:proofErr w:type="spellStart"/>
            <w:r w:rsidRPr="00445CB4">
              <w:rPr>
                <w:rFonts w:eastAsia="Times New Roman"/>
                <w:lang w:eastAsia="ru-RU"/>
              </w:rPr>
              <w:t>Reesa</w:t>
            </w:r>
            <w:proofErr w:type="spellEnd"/>
            <w:r w:rsidRPr="00445CB4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445CB4">
              <w:rPr>
                <w:rFonts w:eastAsia="Times New Roman"/>
                <w:lang w:eastAsia="ru-RU"/>
              </w:rPr>
              <w:t>Tiefgru</w:t>
            </w:r>
            <w:r>
              <w:rPr>
                <w:rFonts w:eastAsia="Times New Roman"/>
                <w:lang w:eastAsia="ru-RU"/>
              </w:rPr>
              <w:t>nd</w:t>
            </w:r>
            <w:proofErr w:type="spellEnd"/>
            <w:r>
              <w:rPr>
                <w:rFonts w:eastAsia="Times New Roman"/>
                <w:lang w:eastAsia="ru-RU"/>
              </w:rPr>
              <w:t>(</w:t>
            </w:r>
            <w:r w:rsidRPr="00445CB4">
              <w:rPr>
                <w:rFonts w:eastAsia="Times New Roman"/>
                <w:lang w:eastAsia="ru-RU"/>
              </w:rPr>
              <w:t>Германия)</w:t>
            </w:r>
            <w:r>
              <w:rPr>
                <w:rFonts w:eastAsia="Times New Roman"/>
                <w:lang w:eastAsia="ru-RU"/>
              </w:rPr>
              <w:t>, на акриловой основе  (или аналог) в 1 слоя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2259,0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520" w:type="dxa"/>
            <w:shd w:val="clear" w:color="auto" w:fill="auto"/>
            <w:noWrap/>
            <w:vAlign w:val="bottom"/>
          </w:tcPr>
          <w:p w:rsidR="007C75D2" w:rsidRPr="00445CB4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Устройство выравнивающих стяжек (наливного пола), толщиной 5 мм составом типа </w:t>
            </w:r>
            <w:r w:rsidRPr="002B6E2E">
              <w:rPr>
                <w:rFonts w:eastAsia="Times New Roman"/>
                <w:lang w:eastAsia="ru-RU"/>
              </w:rPr>
              <w:t>«</w:t>
            </w:r>
            <w:proofErr w:type="spellStart"/>
            <w:r w:rsidRPr="002B6E2E">
              <w:rPr>
                <w:rFonts w:eastAsia="Times New Roman"/>
                <w:lang w:eastAsia="ru-RU"/>
              </w:rPr>
              <w:t>Ветонит</w:t>
            </w:r>
            <w:proofErr w:type="spellEnd"/>
            <w:r w:rsidRPr="002B6E2E">
              <w:rPr>
                <w:rFonts w:eastAsia="Times New Roman"/>
                <w:lang w:eastAsia="ru-RU"/>
              </w:rPr>
              <w:t>» 5000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2259,0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520" w:type="dxa"/>
            <w:shd w:val="clear" w:color="auto" w:fill="auto"/>
            <w:noWrap/>
            <w:vAlign w:val="bottom"/>
          </w:tcPr>
          <w:p w:rsidR="007C75D2" w:rsidRPr="005C0449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Укладка рулонного </w:t>
            </w:r>
            <w:proofErr w:type="spellStart"/>
            <w:r>
              <w:rPr>
                <w:rFonts w:eastAsia="Times New Roman"/>
                <w:lang w:eastAsia="ru-RU"/>
              </w:rPr>
              <w:t>ковролина</w:t>
            </w:r>
            <w:proofErr w:type="spellEnd"/>
            <w:r>
              <w:rPr>
                <w:rFonts w:eastAsia="Times New Roman"/>
                <w:lang w:eastAsia="ru-RU"/>
              </w:rPr>
              <w:t xml:space="preserve"> в рабочих помещениях, коридорах и местах общего пользования (износостойкого) типа </w:t>
            </w:r>
            <w:proofErr w:type="spellStart"/>
            <w:r>
              <w:rPr>
                <w:rFonts w:eastAsia="Times New Roman"/>
                <w:lang w:val="en-US" w:eastAsia="ru-RU"/>
              </w:rPr>
              <w:t>Balta</w:t>
            </w:r>
            <w:proofErr w:type="spellEnd"/>
            <w:r w:rsidRPr="005C0449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(Бельгия) (или аналог)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2217,0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520" w:type="dxa"/>
            <w:shd w:val="clear" w:color="auto" w:fill="auto"/>
            <w:noWrap/>
            <w:vAlign w:val="bottom"/>
          </w:tcPr>
          <w:p w:rsidR="007C75D2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ПВХ плинтусов высотой</w:t>
            </w:r>
            <w:r w:rsidRPr="002B6E2E">
              <w:rPr>
                <w:rFonts w:eastAsia="Times New Roman"/>
                <w:lang w:eastAsia="ru-RU"/>
              </w:rPr>
              <w:t xml:space="preserve"> до 70 мм</w:t>
            </w:r>
            <w:r>
              <w:rPr>
                <w:rFonts w:eastAsia="Times New Roman"/>
                <w:lang w:eastAsia="ru-RU"/>
              </w:rPr>
              <w:t xml:space="preserve"> в рабочих помещениях, коридорах и местах общего пользования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969,3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520" w:type="dxa"/>
            <w:shd w:val="clear" w:color="auto" w:fill="auto"/>
            <w:noWrap/>
            <w:vAlign w:val="bottom"/>
          </w:tcPr>
          <w:p w:rsidR="007C75D2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Устройство обмазочной гидроизоляции в один слой в санузлах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42,0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652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C75D2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Укладка напольной керамической плитки 300х300х8мм типа </w:t>
            </w:r>
            <w:proofErr w:type="spellStart"/>
            <w:r>
              <w:rPr>
                <w:color w:val="292428"/>
              </w:rPr>
              <w:t>Kerama</w:t>
            </w:r>
            <w:proofErr w:type="spellEnd"/>
            <w:r>
              <w:rPr>
                <w:color w:val="292428"/>
              </w:rPr>
              <w:t xml:space="preserve"> </w:t>
            </w:r>
            <w:proofErr w:type="spellStart"/>
            <w:r>
              <w:rPr>
                <w:color w:val="292428"/>
              </w:rPr>
              <w:t>Marazzi</w:t>
            </w:r>
            <w:proofErr w:type="spellEnd"/>
            <w:r>
              <w:rPr>
                <w:rFonts w:eastAsia="Times New Roman"/>
                <w:lang w:eastAsia="ru-RU"/>
              </w:rPr>
              <w:t xml:space="preserve"> в санузлах (или аналог)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42,0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накладных металлических порожков шириной 40мм.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12,2</w:t>
            </w:r>
          </w:p>
        </w:tc>
      </w:tr>
      <w:tr w:rsidR="00F10DE0" w:rsidRPr="002E46A2" w:rsidTr="008F55FC">
        <w:trPr>
          <w:trHeight w:val="255"/>
        </w:trPr>
        <w:tc>
          <w:tcPr>
            <w:tcW w:w="10044" w:type="dxa"/>
            <w:gridSpan w:val="4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F10DE0" w:rsidRDefault="00F10DE0" w:rsidP="008F55F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F10DE0" w:rsidRPr="002E46A2" w:rsidTr="008F55FC">
        <w:trPr>
          <w:trHeight w:val="255"/>
        </w:trPr>
        <w:tc>
          <w:tcPr>
            <w:tcW w:w="10044" w:type="dxa"/>
            <w:gridSpan w:val="4"/>
            <w:shd w:val="clear" w:color="auto" w:fill="auto"/>
            <w:noWrap/>
            <w:vAlign w:val="center"/>
          </w:tcPr>
          <w:p w:rsidR="00F10DE0" w:rsidRPr="00496F68" w:rsidRDefault="00F10DE0" w:rsidP="008F55FC">
            <w:pPr>
              <w:spacing w:line="240" w:lineRule="auto"/>
              <w:jc w:val="center"/>
              <w:rPr>
                <w:rFonts w:eastAsia="Times New Roman"/>
                <w:i/>
                <w:lang w:eastAsia="ru-RU"/>
              </w:rPr>
            </w:pPr>
            <w:r w:rsidRPr="00496F68">
              <w:rPr>
                <w:rFonts w:eastAsia="Times New Roman"/>
                <w:i/>
                <w:lang w:eastAsia="ru-RU"/>
              </w:rPr>
              <w:t>Потолок</w:t>
            </w:r>
          </w:p>
        </w:tc>
      </w:tr>
      <w:tr w:rsidR="00F10DE0" w:rsidRPr="002E46A2" w:rsidTr="008F55FC">
        <w:trPr>
          <w:trHeight w:val="255"/>
        </w:trPr>
        <w:tc>
          <w:tcPr>
            <w:tcW w:w="10044" w:type="dxa"/>
            <w:gridSpan w:val="4"/>
            <w:shd w:val="clear" w:color="auto" w:fill="auto"/>
            <w:noWrap/>
            <w:vAlign w:val="center"/>
          </w:tcPr>
          <w:p w:rsidR="00F10DE0" w:rsidRDefault="00F10DE0" w:rsidP="008F55F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652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Устройство подвесных потолков типа «</w:t>
            </w:r>
            <w:proofErr w:type="spellStart"/>
            <w:r>
              <w:rPr>
                <w:rFonts w:eastAsia="Times New Roman"/>
                <w:lang w:eastAsia="ru-RU"/>
              </w:rPr>
              <w:t>Армстронг</w:t>
            </w:r>
            <w:proofErr w:type="spellEnd"/>
            <w:r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2259,0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18.1</w:t>
            </w:r>
          </w:p>
        </w:tc>
        <w:tc>
          <w:tcPr>
            <w:tcW w:w="652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 помещениях санузлов типа </w:t>
            </w:r>
            <w:r w:rsidRPr="009979A5">
              <w:rPr>
                <w:rFonts w:eastAsia="Times New Roman"/>
                <w:lang w:eastAsia="ru-RU"/>
              </w:rPr>
              <w:t xml:space="preserve">ORCAL </w:t>
            </w:r>
            <w:proofErr w:type="spellStart"/>
            <w:r w:rsidRPr="009979A5">
              <w:rPr>
                <w:rFonts w:eastAsia="Times New Roman"/>
                <w:lang w:eastAsia="ru-RU"/>
              </w:rPr>
              <w:t>Plain</w:t>
            </w:r>
            <w:proofErr w:type="spellEnd"/>
            <w:r w:rsidRPr="009979A5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9979A5">
              <w:rPr>
                <w:rFonts w:eastAsia="Times New Roman"/>
                <w:lang w:eastAsia="ru-RU"/>
              </w:rPr>
              <w:t>Board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9979A5">
              <w:rPr>
                <w:rFonts w:eastAsia="Times New Roman"/>
                <w:lang w:eastAsia="ru-RU"/>
              </w:rPr>
              <w:t>, 600х600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42,0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18.2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 офисных помещениях типа </w:t>
            </w:r>
            <w:proofErr w:type="spellStart"/>
            <w:r w:rsidRPr="009979A5">
              <w:rPr>
                <w:rFonts w:eastAsia="Times New Roman"/>
                <w:lang w:eastAsia="ru-RU"/>
              </w:rPr>
              <w:t>Prima</w:t>
            </w:r>
            <w:proofErr w:type="spellEnd"/>
            <w:r w:rsidRPr="009979A5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9979A5">
              <w:rPr>
                <w:rFonts w:eastAsia="Times New Roman"/>
                <w:lang w:eastAsia="ru-RU"/>
              </w:rPr>
              <w:t>Plain</w:t>
            </w:r>
            <w:proofErr w:type="spellEnd"/>
            <w:r w:rsidRPr="009979A5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9979A5">
              <w:rPr>
                <w:rFonts w:eastAsia="Times New Roman"/>
                <w:lang w:eastAsia="ru-RU"/>
              </w:rPr>
              <w:t>Board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9979A5">
              <w:rPr>
                <w:rFonts w:eastAsia="Times New Roman"/>
                <w:lang w:eastAsia="ru-RU"/>
              </w:rPr>
              <w:t>, 600х600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2217,0</w:t>
            </w:r>
          </w:p>
        </w:tc>
      </w:tr>
      <w:tr w:rsidR="00F10DE0" w:rsidRPr="002E46A2" w:rsidTr="008F55FC">
        <w:trPr>
          <w:trHeight w:val="255"/>
        </w:trPr>
        <w:tc>
          <w:tcPr>
            <w:tcW w:w="10044" w:type="dxa"/>
            <w:gridSpan w:val="4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F10DE0" w:rsidRDefault="00F10DE0" w:rsidP="008F55F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F10DE0" w:rsidRPr="002E46A2" w:rsidTr="008F55FC">
        <w:trPr>
          <w:trHeight w:val="255"/>
        </w:trPr>
        <w:tc>
          <w:tcPr>
            <w:tcW w:w="10044" w:type="dxa"/>
            <w:gridSpan w:val="4"/>
            <w:shd w:val="clear" w:color="auto" w:fill="auto"/>
            <w:noWrap/>
            <w:vAlign w:val="center"/>
          </w:tcPr>
          <w:p w:rsidR="00F10DE0" w:rsidRPr="00496F68" w:rsidRDefault="00F10DE0" w:rsidP="008F55FC">
            <w:pPr>
              <w:spacing w:line="240" w:lineRule="auto"/>
              <w:jc w:val="center"/>
              <w:rPr>
                <w:rFonts w:eastAsia="Times New Roman"/>
                <w:i/>
                <w:lang w:eastAsia="ru-RU"/>
              </w:rPr>
            </w:pPr>
            <w:r w:rsidRPr="00496F68">
              <w:rPr>
                <w:rFonts w:eastAsia="Times New Roman"/>
                <w:i/>
                <w:lang w:eastAsia="ru-RU"/>
              </w:rPr>
              <w:t>Дверные и оконные проемы</w:t>
            </w:r>
          </w:p>
        </w:tc>
      </w:tr>
      <w:tr w:rsidR="00F10DE0" w:rsidRPr="002E46A2" w:rsidTr="008F55FC">
        <w:trPr>
          <w:trHeight w:val="255"/>
        </w:trPr>
        <w:tc>
          <w:tcPr>
            <w:tcW w:w="10044" w:type="dxa"/>
            <w:gridSpan w:val="4"/>
            <w:shd w:val="clear" w:color="auto" w:fill="auto"/>
            <w:noWrap/>
            <w:vAlign w:val="center"/>
          </w:tcPr>
          <w:p w:rsidR="00F10DE0" w:rsidRDefault="00F10DE0" w:rsidP="008F55F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Установка дверных блоков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19.1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7C75D2" w:rsidRPr="00632797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Дверной блок </w:t>
            </w:r>
            <w:proofErr w:type="spellStart"/>
            <w:r>
              <w:rPr>
                <w:rFonts w:eastAsia="Times New Roman"/>
                <w:lang w:eastAsia="ru-RU"/>
              </w:rPr>
              <w:t>однопольный</w:t>
            </w:r>
            <w:proofErr w:type="spellEnd"/>
            <w:r>
              <w:rPr>
                <w:rFonts w:eastAsia="Times New Roman"/>
                <w:lang w:eastAsia="ru-RU"/>
              </w:rPr>
              <w:t>, облицованный</w:t>
            </w:r>
            <w:r w:rsidRPr="002B6E2E">
              <w:rPr>
                <w:rFonts w:eastAsia="Times New Roman"/>
                <w:lang w:eastAsia="ru-RU"/>
              </w:rPr>
              <w:t xml:space="preserve"> шпоном </w:t>
            </w:r>
            <w:r>
              <w:rPr>
                <w:rFonts w:eastAsia="Times New Roman"/>
                <w:lang w:eastAsia="ru-RU"/>
              </w:rPr>
              <w:t>дуба или</w:t>
            </w:r>
            <w:r w:rsidRPr="002B6E2E">
              <w:rPr>
                <w:rFonts w:eastAsia="Times New Roman"/>
                <w:lang w:eastAsia="ru-RU"/>
              </w:rPr>
              <w:t xml:space="preserve"> бука </w:t>
            </w:r>
            <w:r>
              <w:rPr>
                <w:rFonts w:eastAsia="Times New Roman"/>
                <w:lang w:eastAsia="ru-RU"/>
              </w:rPr>
              <w:t>толщиной 40-50 мм, размер полотна 800х2000(</w:t>
            </w:r>
            <w:r>
              <w:rPr>
                <w:rFonts w:eastAsia="Times New Roman"/>
                <w:lang w:val="en-US" w:eastAsia="ru-RU"/>
              </w:rPr>
              <w:t>h</w:t>
            </w:r>
            <w:r>
              <w:rPr>
                <w:rFonts w:eastAsia="Times New Roman"/>
                <w:lang w:eastAsia="ru-RU"/>
              </w:rPr>
              <w:t>) мм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19.2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7C75D2" w:rsidRPr="00632797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Дверной блок </w:t>
            </w:r>
            <w:proofErr w:type="spellStart"/>
            <w:r>
              <w:rPr>
                <w:rFonts w:eastAsia="Times New Roman"/>
                <w:lang w:eastAsia="ru-RU"/>
              </w:rPr>
              <w:t>однопольный</w:t>
            </w:r>
            <w:proofErr w:type="spellEnd"/>
            <w:r>
              <w:rPr>
                <w:rFonts w:eastAsia="Times New Roman"/>
                <w:lang w:eastAsia="ru-RU"/>
              </w:rPr>
              <w:t>, облицованный</w:t>
            </w:r>
            <w:r w:rsidRPr="002B6E2E">
              <w:rPr>
                <w:rFonts w:eastAsia="Times New Roman"/>
                <w:lang w:eastAsia="ru-RU"/>
              </w:rPr>
              <w:t xml:space="preserve"> шпоном </w:t>
            </w:r>
            <w:r>
              <w:rPr>
                <w:rFonts w:eastAsia="Times New Roman"/>
                <w:lang w:eastAsia="ru-RU"/>
              </w:rPr>
              <w:t>дуба или</w:t>
            </w:r>
            <w:r w:rsidRPr="002B6E2E">
              <w:rPr>
                <w:rFonts w:eastAsia="Times New Roman"/>
                <w:lang w:eastAsia="ru-RU"/>
              </w:rPr>
              <w:t xml:space="preserve"> бука </w:t>
            </w:r>
            <w:r>
              <w:rPr>
                <w:rFonts w:eastAsia="Times New Roman"/>
                <w:lang w:eastAsia="ru-RU"/>
              </w:rPr>
              <w:t>толщиной 40-50 мм, размер полотна 900х2000(</w:t>
            </w:r>
            <w:r>
              <w:rPr>
                <w:rFonts w:eastAsia="Times New Roman"/>
                <w:lang w:val="en-US" w:eastAsia="ru-RU"/>
              </w:rPr>
              <w:t>h</w:t>
            </w:r>
            <w:r>
              <w:rPr>
                <w:rFonts w:eastAsia="Times New Roman"/>
                <w:lang w:eastAsia="ru-RU"/>
              </w:rPr>
              <w:t>) мм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19.3</w:t>
            </w:r>
          </w:p>
        </w:tc>
        <w:tc>
          <w:tcPr>
            <w:tcW w:w="652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632797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Дверной блок двупольный, облицованный</w:t>
            </w:r>
            <w:r w:rsidRPr="002B6E2E">
              <w:rPr>
                <w:rFonts w:eastAsia="Times New Roman"/>
                <w:lang w:eastAsia="ru-RU"/>
              </w:rPr>
              <w:t xml:space="preserve"> шпоном </w:t>
            </w:r>
            <w:r>
              <w:rPr>
                <w:rFonts w:eastAsia="Times New Roman"/>
                <w:lang w:eastAsia="ru-RU"/>
              </w:rPr>
              <w:t>дуба или</w:t>
            </w:r>
            <w:r w:rsidRPr="002B6E2E">
              <w:rPr>
                <w:rFonts w:eastAsia="Times New Roman"/>
                <w:lang w:eastAsia="ru-RU"/>
              </w:rPr>
              <w:t xml:space="preserve"> бука </w:t>
            </w:r>
            <w:r>
              <w:rPr>
                <w:rFonts w:eastAsia="Times New Roman"/>
                <w:lang w:eastAsia="ru-RU"/>
              </w:rPr>
              <w:t>толщиной 40-50 мм, размер полотен 1200х2000(</w:t>
            </w:r>
            <w:r>
              <w:rPr>
                <w:rFonts w:eastAsia="Times New Roman"/>
                <w:lang w:val="en-US" w:eastAsia="ru-RU"/>
              </w:rPr>
              <w:t>h</w:t>
            </w:r>
            <w:r>
              <w:rPr>
                <w:rFonts w:eastAsia="Times New Roman"/>
                <w:lang w:eastAsia="ru-RU"/>
              </w:rPr>
              <w:t>) мм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19.4</w:t>
            </w:r>
          </w:p>
        </w:tc>
        <w:tc>
          <w:tcPr>
            <w:tcW w:w="652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Дверной блок двупольный, облицованный</w:t>
            </w:r>
            <w:r w:rsidRPr="002B6E2E">
              <w:rPr>
                <w:rFonts w:eastAsia="Times New Roman"/>
                <w:lang w:eastAsia="ru-RU"/>
              </w:rPr>
              <w:t xml:space="preserve"> шпоном </w:t>
            </w:r>
            <w:r>
              <w:rPr>
                <w:rFonts w:eastAsia="Times New Roman"/>
                <w:lang w:eastAsia="ru-RU"/>
              </w:rPr>
              <w:t>дуба или</w:t>
            </w:r>
            <w:r w:rsidRPr="002B6E2E">
              <w:rPr>
                <w:rFonts w:eastAsia="Times New Roman"/>
                <w:lang w:eastAsia="ru-RU"/>
              </w:rPr>
              <w:t xml:space="preserve"> бука </w:t>
            </w:r>
            <w:r>
              <w:rPr>
                <w:rFonts w:eastAsia="Times New Roman"/>
                <w:lang w:eastAsia="ru-RU"/>
              </w:rPr>
              <w:t>толщиной 40-50 мм, размер полотен 1600х2000(</w:t>
            </w:r>
            <w:r>
              <w:rPr>
                <w:rFonts w:eastAsia="Times New Roman"/>
                <w:lang w:val="en-US" w:eastAsia="ru-RU"/>
              </w:rPr>
              <w:t>h</w:t>
            </w:r>
            <w:r>
              <w:rPr>
                <w:rFonts w:eastAsia="Times New Roman"/>
                <w:lang w:eastAsia="ru-RU"/>
              </w:rPr>
              <w:t>) мм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</w:t>
            </w:r>
          </w:p>
        </w:tc>
        <w:tc>
          <w:tcPr>
            <w:tcW w:w="652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наличников сечением 13х60мм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260,6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21</w:t>
            </w:r>
          </w:p>
        </w:tc>
        <w:tc>
          <w:tcPr>
            <w:tcW w:w="652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дверного доводчика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ПВХ подоконников, шириной 300мм, цвет белый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96</w:t>
            </w:r>
          </w:p>
        </w:tc>
      </w:tr>
      <w:tr w:rsidR="00F10DE0" w:rsidRPr="002E46A2" w:rsidTr="008F55FC">
        <w:trPr>
          <w:trHeight w:val="255"/>
        </w:trPr>
        <w:tc>
          <w:tcPr>
            <w:tcW w:w="10044" w:type="dxa"/>
            <w:gridSpan w:val="4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F10DE0" w:rsidRDefault="00F10DE0" w:rsidP="008F55F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F10DE0" w:rsidRPr="002E46A2" w:rsidTr="008F55FC">
        <w:trPr>
          <w:trHeight w:val="255"/>
        </w:trPr>
        <w:tc>
          <w:tcPr>
            <w:tcW w:w="10044" w:type="dxa"/>
            <w:gridSpan w:val="4"/>
            <w:shd w:val="clear" w:color="auto" w:fill="auto"/>
            <w:noWrap/>
            <w:vAlign w:val="center"/>
          </w:tcPr>
          <w:p w:rsidR="00F10DE0" w:rsidRPr="00496F68" w:rsidRDefault="00F10DE0" w:rsidP="008F55FC">
            <w:pPr>
              <w:spacing w:line="240" w:lineRule="auto"/>
              <w:jc w:val="center"/>
              <w:rPr>
                <w:rFonts w:eastAsia="Times New Roman"/>
                <w:i/>
                <w:lang w:eastAsia="ru-RU"/>
              </w:rPr>
            </w:pPr>
            <w:r w:rsidRPr="00496F68">
              <w:rPr>
                <w:rFonts w:eastAsia="Times New Roman"/>
                <w:i/>
                <w:lang w:eastAsia="ru-RU"/>
              </w:rPr>
              <w:t>Погрузочно-разгрузочные работы</w:t>
            </w:r>
          </w:p>
        </w:tc>
      </w:tr>
      <w:tr w:rsidR="00F10DE0" w:rsidRPr="002E46A2" w:rsidTr="008F55FC">
        <w:trPr>
          <w:trHeight w:val="255"/>
        </w:trPr>
        <w:tc>
          <w:tcPr>
            <w:tcW w:w="10044" w:type="dxa"/>
            <w:gridSpan w:val="4"/>
            <w:shd w:val="clear" w:color="auto" w:fill="auto"/>
            <w:noWrap/>
            <w:vAlign w:val="center"/>
          </w:tcPr>
          <w:p w:rsidR="00F10DE0" w:rsidRDefault="00F10DE0" w:rsidP="008F55F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191643" w:rsidRPr="002E46A2" w:rsidTr="007C75D2">
        <w:trPr>
          <w:trHeight w:val="255"/>
        </w:trPr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91643" w:rsidRDefault="00191643" w:rsidP="00C35463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</w:t>
            </w:r>
          </w:p>
        </w:tc>
        <w:tc>
          <w:tcPr>
            <w:tcW w:w="652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91643" w:rsidRDefault="00191643" w:rsidP="00C35463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Подъем строительных и отделочных материалов на 8 этаж офисного центра вручную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91643" w:rsidRDefault="00191643" w:rsidP="00C35463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т.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91643" w:rsidRDefault="00191643" w:rsidP="00C35463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100</w:t>
            </w:r>
          </w:p>
        </w:tc>
      </w:tr>
      <w:tr w:rsidR="00191643" w:rsidRPr="002E46A2" w:rsidTr="007C75D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191643" w:rsidRDefault="00191643" w:rsidP="00C35463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191643" w:rsidRDefault="00191643" w:rsidP="00C35463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Погрузка строительного мусора вручную в автомобиль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191643" w:rsidRDefault="00191643" w:rsidP="00C35463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т.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191643" w:rsidRDefault="00191643" w:rsidP="00C35463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</w:t>
            </w:r>
          </w:p>
        </w:tc>
      </w:tr>
      <w:tr w:rsidR="00F10DE0" w:rsidRPr="002E46A2" w:rsidTr="008F55FC">
        <w:trPr>
          <w:trHeight w:val="255"/>
        </w:trPr>
        <w:tc>
          <w:tcPr>
            <w:tcW w:w="10044" w:type="dxa"/>
            <w:gridSpan w:val="4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F10DE0" w:rsidRDefault="00F10DE0" w:rsidP="008F55F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F10DE0" w:rsidRPr="002E46A2" w:rsidTr="008F55FC">
        <w:trPr>
          <w:trHeight w:val="255"/>
        </w:trPr>
        <w:tc>
          <w:tcPr>
            <w:tcW w:w="10044" w:type="dxa"/>
            <w:gridSpan w:val="4"/>
            <w:shd w:val="clear" w:color="auto" w:fill="auto"/>
            <w:noWrap/>
            <w:vAlign w:val="center"/>
          </w:tcPr>
          <w:p w:rsidR="00F10DE0" w:rsidRPr="00496F68" w:rsidRDefault="00191643" w:rsidP="008F55FC">
            <w:pPr>
              <w:spacing w:line="240" w:lineRule="auto"/>
              <w:jc w:val="center"/>
              <w:rPr>
                <w:rFonts w:eastAsia="Times New Roman"/>
                <w:i/>
                <w:lang w:eastAsia="ru-RU"/>
              </w:rPr>
            </w:pPr>
            <w:r>
              <w:rPr>
                <w:rFonts w:eastAsia="Times New Roman"/>
                <w:i/>
                <w:lang w:eastAsia="ru-RU"/>
              </w:rPr>
              <w:t>Сантехнические</w:t>
            </w:r>
            <w:r w:rsidRPr="000873E7">
              <w:rPr>
                <w:rFonts w:eastAsia="Times New Roman"/>
                <w:i/>
                <w:lang w:eastAsia="ru-RU"/>
              </w:rPr>
              <w:t xml:space="preserve"> работы</w:t>
            </w:r>
          </w:p>
        </w:tc>
      </w:tr>
      <w:tr w:rsidR="00F10DE0" w:rsidRPr="002E46A2" w:rsidTr="008F55FC">
        <w:trPr>
          <w:trHeight w:val="255"/>
        </w:trPr>
        <w:tc>
          <w:tcPr>
            <w:tcW w:w="10044" w:type="dxa"/>
            <w:gridSpan w:val="4"/>
            <w:shd w:val="clear" w:color="auto" w:fill="auto"/>
            <w:noWrap/>
            <w:vAlign w:val="center"/>
          </w:tcPr>
          <w:p w:rsidR="00F10DE0" w:rsidRDefault="00F10DE0" w:rsidP="008F55F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</w:t>
            </w:r>
            <w:r w:rsidRPr="002B6E2E">
              <w:rPr>
                <w:rFonts w:eastAsia="Times New Roman"/>
                <w:lang w:eastAsia="ru-RU"/>
              </w:rPr>
              <w:t xml:space="preserve"> трубопроводов </w:t>
            </w:r>
            <w:r>
              <w:rPr>
                <w:rFonts w:eastAsia="Times New Roman"/>
                <w:lang w:eastAsia="ru-RU"/>
              </w:rPr>
              <w:t xml:space="preserve">системы </w:t>
            </w:r>
            <w:r w:rsidRPr="002B6E2E">
              <w:rPr>
                <w:rFonts w:eastAsia="Times New Roman"/>
                <w:lang w:eastAsia="ru-RU"/>
              </w:rPr>
              <w:t>водоснабжения из напорных полиэтиленовых труб низкого давления</w:t>
            </w:r>
            <w:r>
              <w:rPr>
                <w:rFonts w:eastAsia="Times New Roman"/>
                <w:lang w:eastAsia="ru-RU"/>
              </w:rPr>
              <w:t xml:space="preserve"> типа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65,0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25.1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7C75D2" w:rsidRPr="00D617EC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>Трубы</w:t>
            </w:r>
            <w:r w:rsidRPr="00D617EC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D617EC">
              <w:rPr>
                <w:rFonts w:eastAsia="Times New Roman"/>
                <w:lang w:val="en-US" w:eastAsia="ru-RU"/>
              </w:rPr>
              <w:t>Rehau</w:t>
            </w:r>
            <w:proofErr w:type="spellEnd"/>
            <w:r w:rsidRPr="00D617EC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D617EC">
              <w:rPr>
                <w:rFonts w:eastAsia="Times New Roman"/>
                <w:lang w:val="en-US" w:eastAsia="ru-RU"/>
              </w:rPr>
              <w:t>Rautitan</w:t>
            </w:r>
            <w:proofErr w:type="spellEnd"/>
            <w:r w:rsidRPr="00D617EC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D617EC">
              <w:rPr>
                <w:rFonts w:eastAsia="Times New Roman"/>
                <w:lang w:val="en-US" w:eastAsia="ru-RU"/>
              </w:rPr>
              <w:t>stabil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D617EC">
              <w:rPr>
                <w:rFonts w:eastAsia="Times New Roman"/>
                <w:lang w:eastAsia="ru-RU"/>
              </w:rPr>
              <w:t xml:space="preserve"> 16.2</w:t>
            </w:r>
            <w:r w:rsidRPr="002B6E2E">
              <w:rPr>
                <w:rFonts w:eastAsia="Times New Roman"/>
                <w:lang w:eastAsia="ru-RU"/>
              </w:rPr>
              <w:t>х</w:t>
            </w:r>
            <w:proofErr w:type="gramStart"/>
            <w:r w:rsidRPr="00D617EC">
              <w:rPr>
                <w:rFonts w:eastAsia="Times New Roman"/>
                <w:lang w:eastAsia="ru-RU"/>
              </w:rPr>
              <w:t>2</w:t>
            </w:r>
            <w:proofErr w:type="gramEnd"/>
            <w:r w:rsidRPr="00D617EC">
              <w:rPr>
                <w:rFonts w:eastAsia="Times New Roman"/>
                <w:lang w:eastAsia="ru-RU"/>
              </w:rPr>
              <w:t xml:space="preserve">,6 </w:t>
            </w:r>
            <w:r w:rsidRPr="002B6E2E">
              <w:rPr>
                <w:rFonts w:eastAsia="Times New Roman"/>
                <w:lang w:eastAsia="ru-RU"/>
              </w:rPr>
              <w:t>мм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31,5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25.2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7C75D2" w:rsidRPr="00D617EC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>Трубы</w:t>
            </w:r>
            <w:r w:rsidRPr="00D617EC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D617EC">
              <w:rPr>
                <w:rFonts w:eastAsia="Times New Roman"/>
                <w:lang w:val="en-US" w:eastAsia="ru-RU"/>
              </w:rPr>
              <w:t>Rehau</w:t>
            </w:r>
            <w:proofErr w:type="spellEnd"/>
            <w:r w:rsidRPr="00D617EC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D617EC">
              <w:rPr>
                <w:rFonts w:eastAsia="Times New Roman"/>
                <w:lang w:val="en-US" w:eastAsia="ru-RU"/>
              </w:rPr>
              <w:t>Rautitan</w:t>
            </w:r>
            <w:proofErr w:type="spellEnd"/>
            <w:r w:rsidRPr="00D617EC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D617EC">
              <w:rPr>
                <w:rFonts w:eastAsia="Times New Roman"/>
                <w:lang w:val="en-US" w:eastAsia="ru-RU"/>
              </w:rPr>
              <w:t>stabil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D617EC">
              <w:rPr>
                <w:rFonts w:eastAsia="Times New Roman"/>
                <w:lang w:eastAsia="ru-RU"/>
              </w:rPr>
              <w:t xml:space="preserve"> 20</w:t>
            </w:r>
            <w:r w:rsidRPr="002B6E2E">
              <w:rPr>
                <w:rFonts w:eastAsia="Times New Roman"/>
                <w:lang w:eastAsia="ru-RU"/>
              </w:rPr>
              <w:t>х</w:t>
            </w:r>
            <w:r w:rsidRPr="00D617EC">
              <w:rPr>
                <w:rFonts w:eastAsia="Times New Roman"/>
                <w:lang w:eastAsia="ru-RU"/>
              </w:rPr>
              <w:t xml:space="preserve">2,9 </w:t>
            </w:r>
            <w:r w:rsidRPr="002B6E2E">
              <w:rPr>
                <w:rFonts w:eastAsia="Times New Roman"/>
                <w:lang w:eastAsia="ru-RU"/>
              </w:rPr>
              <w:t>мм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26,97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25.3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7C75D2" w:rsidRPr="002B6E2E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Угольник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Rautitan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16-Rp1/2х28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24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25.4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7C75D2" w:rsidRPr="002B6E2E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Отвод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Rautitan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90°, 16, с кольцами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25.5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7C75D2" w:rsidRPr="002B6E2E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Тройник </w:t>
            </w:r>
            <w:proofErr w:type="spellStart"/>
            <w:r w:rsidRPr="002B6E2E">
              <w:rPr>
                <w:rFonts w:eastAsia="Times New Roman"/>
                <w:lang w:eastAsia="ru-RU"/>
              </w:rPr>
              <w:t>равнопроходный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Rautitan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16-16-16 PX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25.6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7C75D2" w:rsidRPr="002B6E2E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Тройник </w:t>
            </w:r>
            <w:proofErr w:type="spellStart"/>
            <w:r w:rsidRPr="002B6E2E">
              <w:rPr>
                <w:rFonts w:eastAsia="Times New Roman"/>
                <w:lang w:eastAsia="ru-RU"/>
              </w:rPr>
              <w:t>равнопроходный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Rautitan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20-20-20 PX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25.7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7C75D2" w:rsidRPr="002B6E2E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Тройник с уменьшенным боковым проходом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Rautitan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20-16-20 PX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25.8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7C75D2" w:rsidRPr="002B6E2E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Муфта соединительная </w:t>
            </w:r>
            <w:proofErr w:type="spellStart"/>
            <w:r w:rsidRPr="002B6E2E">
              <w:rPr>
                <w:rFonts w:eastAsia="Times New Roman"/>
                <w:lang w:eastAsia="ru-RU"/>
              </w:rPr>
              <w:t>равнопроходная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Rautitan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16 PX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25.9</w:t>
            </w:r>
          </w:p>
        </w:tc>
        <w:tc>
          <w:tcPr>
            <w:tcW w:w="652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2B6E2E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Муфта соединительная переходная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Rautitan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20-16 РХ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25.10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7C75D2" w:rsidRPr="002B6E2E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Монтажная гильза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Rautitan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16 PX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66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25.11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7C75D2" w:rsidRPr="002B6E2E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Монтажная гильза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Rautitan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20 PX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80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25.12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7C75D2" w:rsidRPr="002B6E2E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Переходник с наружной резьбой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Rautitan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20-R 3/4 (МХ)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25.13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7C75D2" w:rsidRPr="002B6E2E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Угольник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Rautitan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90°, 16 РХ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25.14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7C75D2" w:rsidRPr="002B6E2E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Угольник настенный с внутренней резьбой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Rautitan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16-Rp 1/2 длинный, 59 мм (RX)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7C75D2" w:rsidRPr="002B6E2E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</w:t>
            </w:r>
            <w:r w:rsidRPr="002B6E2E">
              <w:rPr>
                <w:rFonts w:eastAsia="Times New Roman"/>
                <w:lang w:eastAsia="ru-RU"/>
              </w:rPr>
              <w:t xml:space="preserve"> трубопроводов</w:t>
            </w:r>
            <w:r>
              <w:rPr>
                <w:rFonts w:eastAsia="Times New Roman"/>
                <w:lang w:eastAsia="ru-RU"/>
              </w:rPr>
              <w:t xml:space="preserve"> системы</w:t>
            </w:r>
            <w:r w:rsidRPr="002B6E2E">
              <w:rPr>
                <w:rFonts w:eastAsia="Times New Roman"/>
                <w:lang w:eastAsia="ru-RU"/>
              </w:rPr>
              <w:t xml:space="preserve"> канализации из полиэтиленовых труб высокой плотности</w:t>
            </w:r>
            <w:r>
              <w:rPr>
                <w:rFonts w:eastAsia="Times New Roman"/>
                <w:lang w:eastAsia="ru-RU"/>
              </w:rPr>
              <w:t xml:space="preserve"> типа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диаметром 50 мм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25,0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26.1</w:t>
            </w:r>
          </w:p>
        </w:tc>
        <w:tc>
          <w:tcPr>
            <w:tcW w:w="652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Отвод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50 на 45°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26.2</w:t>
            </w:r>
          </w:p>
        </w:tc>
        <w:tc>
          <w:tcPr>
            <w:tcW w:w="652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2B6E2E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Отвод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длинный 50 на 90°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26.3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7C75D2" w:rsidRPr="002B6E2E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Тройник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50/50/45°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26.4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7C75D2" w:rsidRPr="002B6E2E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Тройник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50/50/90°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26.5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7C75D2" w:rsidRPr="002B6E2E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Заглушка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50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26.6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7C75D2" w:rsidRPr="002B6E2E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Хомут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обжимной 50 М8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7C75D2" w:rsidRPr="002B6E2E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</w:t>
            </w:r>
            <w:r w:rsidRPr="002B6E2E">
              <w:rPr>
                <w:rFonts w:eastAsia="Times New Roman"/>
                <w:lang w:eastAsia="ru-RU"/>
              </w:rPr>
              <w:t xml:space="preserve"> трубопроводов</w:t>
            </w:r>
            <w:r>
              <w:rPr>
                <w:rFonts w:eastAsia="Times New Roman"/>
                <w:lang w:eastAsia="ru-RU"/>
              </w:rPr>
              <w:t xml:space="preserve"> системы</w:t>
            </w:r>
            <w:r w:rsidRPr="002B6E2E">
              <w:rPr>
                <w:rFonts w:eastAsia="Times New Roman"/>
                <w:lang w:eastAsia="ru-RU"/>
              </w:rPr>
              <w:t xml:space="preserve"> канализации из полиэтиленовых труб высокой плотности</w:t>
            </w:r>
            <w:r>
              <w:rPr>
                <w:rFonts w:eastAsia="Times New Roman"/>
                <w:lang w:eastAsia="ru-RU"/>
              </w:rPr>
              <w:t xml:space="preserve"> типа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 диаметром 11</w:t>
            </w:r>
            <w:r w:rsidRPr="002B6E2E">
              <w:rPr>
                <w:rFonts w:eastAsia="Times New Roman"/>
                <w:lang w:eastAsia="ru-RU"/>
              </w:rPr>
              <w:t>0 мм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18,0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27.1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Отвод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110 на 45°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27.2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7C75D2" w:rsidRPr="002B6E2E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Отвод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длинный 110 на 90°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27.3</w:t>
            </w:r>
          </w:p>
        </w:tc>
        <w:tc>
          <w:tcPr>
            <w:tcW w:w="652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2B6E2E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Тройник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110/50/45°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27.4</w:t>
            </w:r>
          </w:p>
        </w:tc>
        <w:tc>
          <w:tcPr>
            <w:tcW w:w="652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2B6E2E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Тройник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110/110/45°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27.5</w:t>
            </w:r>
          </w:p>
        </w:tc>
        <w:tc>
          <w:tcPr>
            <w:tcW w:w="652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2B6E2E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Крестовина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110/110/110/45°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27.6</w:t>
            </w:r>
          </w:p>
        </w:tc>
        <w:tc>
          <w:tcPr>
            <w:tcW w:w="652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2B6E2E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Переходник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110/50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27.7</w:t>
            </w:r>
          </w:p>
        </w:tc>
        <w:tc>
          <w:tcPr>
            <w:tcW w:w="652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2B6E2E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Заглушка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110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27.8</w:t>
            </w:r>
          </w:p>
        </w:tc>
        <w:tc>
          <w:tcPr>
            <w:tcW w:w="652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2B6E2E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Патрубок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компенсационный 110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27.9</w:t>
            </w:r>
          </w:p>
        </w:tc>
        <w:tc>
          <w:tcPr>
            <w:tcW w:w="652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2B6E2E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Патрубок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приборный 110/250 мм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27.10</w:t>
            </w:r>
          </w:p>
        </w:tc>
        <w:tc>
          <w:tcPr>
            <w:tcW w:w="652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2B6E2E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Хомут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обжимной 110 М8/10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27.11</w:t>
            </w:r>
          </w:p>
        </w:tc>
        <w:tc>
          <w:tcPr>
            <w:tcW w:w="652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2B6E2E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Запор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для заглушки 110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652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2B6E2E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водопроводных счетчиков (водомеров), </w:t>
            </w:r>
            <w:r w:rsidRPr="002B6E2E">
              <w:rPr>
                <w:rFonts w:eastAsia="Times New Roman"/>
                <w:lang w:eastAsia="ru-RU"/>
              </w:rPr>
              <w:t>диаметром до 40 мм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29</w:t>
            </w:r>
          </w:p>
        </w:tc>
        <w:tc>
          <w:tcPr>
            <w:tcW w:w="652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>Врезка в действующие внутренние сети трубопроводов отопления и водоснабжения диаметром 20 мм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652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2B6E2E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шаровых кранов </w:t>
            </w:r>
            <w:r w:rsidRPr="002B6E2E">
              <w:rPr>
                <w:rFonts w:eastAsia="Times New Roman"/>
                <w:lang w:eastAsia="ru-RU"/>
              </w:rPr>
              <w:t>угловой серии 884 (</w:t>
            </w:r>
            <w:proofErr w:type="spellStart"/>
            <w:r w:rsidRPr="002B6E2E">
              <w:rPr>
                <w:rFonts w:eastAsia="Times New Roman"/>
                <w:lang w:eastAsia="ru-RU"/>
              </w:rPr>
              <w:t>Minnesota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), </w:t>
            </w:r>
            <w:proofErr w:type="spellStart"/>
            <w:r w:rsidRPr="002B6E2E">
              <w:rPr>
                <w:rFonts w:eastAsia="Times New Roman"/>
                <w:lang w:eastAsia="ru-RU"/>
              </w:rPr>
              <w:t>Bugatti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 </w:t>
            </w:r>
            <w:r w:rsidRPr="002B6E2E">
              <w:rPr>
                <w:rFonts w:eastAsia="Times New Roman"/>
                <w:lang w:eastAsia="ru-RU"/>
              </w:rPr>
              <w:t>на трубопроводах из стальных труб диаметром до 25 мм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31</w:t>
            </w:r>
          </w:p>
        </w:tc>
        <w:tc>
          <w:tcPr>
            <w:tcW w:w="652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унитазов типа </w:t>
            </w:r>
            <w:r>
              <w:rPr>
                <w:rFonts w:eastAsia="Times New Roman"/>
                <w:lang w:val="en-US" w:eastAsia="ru-RU"/>
              </w:rPr>
              <w:t>Ideal</w:t>
            </w:r>
            <w:r w:rsidRPr="00D93F87"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val="en-US" w:eastAsia="ru-RU"/>
              </w:rPr>
              <w:t>Standart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(</w:t>
            </w:r>
            <w:r>
              <w:rPr>
                <w:rFonts w:eastAsia="Times New Roman"/>
                <w:lang w:eastAsia="ru-RU"/>
              </w:rPr>
              <w:t>или аналог</w:t>
            </w:r>
            <w:r w:rsidRPr="002B6E2E"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652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настенных писсуаров типа </w:t>
            </w:r>
            <w:r>
              <w:rPr>
                <w:rFonts w:eastAsia="Times New Roman"/>
                <w:lang w:val="en-US" w:eastAsia="ru-RU"/>
              </w:rPr>
              <w:t>Ideal</w:t>
            </w:r>
            <w:r w:rsidRPr="00D93F87"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val="en-US" w:eastAsia="ru-RU"/>
              </w:rPr>
              <w:t>Standart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(</w:t>
            </w:r>
            <w:r>
              <w:rPr>
                <w:rFonts w:eastAsia="Times New Roman"/>
                <w:lang w:eastAsia="ru-RU"/>
              </w:rPr>
              <w:t>или аналог</w:t>
            </w:r>
            <w:r w:rsidRPr="002B6E2E"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</w:tr>
      <w:tr w:rsidR="007C75D2" w:rsidRPr="002E46A2" w:rsidTr="007C75D2">
        <w:trPr>
          <w:trHeight w:val="255"/>
        </w:trPr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33</w:t>
            </w:r>
          </w:p>
        </w:tc>
        <w:tc>
          <w:tcPr>
            <w:tcW w:w="652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керамических умывальников полукруглых типа</w:t>
            </w:r>
            <w:r w:rsidRPr="002B6E2E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Ideal</w:t>
            </w:r>
            <w:r w:rsidRPr="00D93F87"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val="en-US" w:eastAsia="ru-RU"/>
              </w:rPr>
              <w:t>Standart</w:t>
            </w:r>
            <w:proofErr w:type="spellEnd"/>
            <w:r>
              <w:rPr>
                <w:rFonts w:eastAsia="Times New Roman"/>
                <w:lang w:eastAsia="ru-RU"/>
              </w:rPr>
              <w:t xml:space="preserve"> с </w:t>
            </w:r>
            <w:proofErr w:type="spellStart"/>
            <w:r>
              <w:rPr>
                <w:rFonts w:eastAsia="Times New Roman"/>
                <w:lang w:eastAsia="ru-RU"/>
              </w:rPr>
              <w:t>полупьедесталом</w:t>
            </w:r>
            <w:proofErr w:type="spellEnd"/>
            <w:r w:rsidRPr="00D93F87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(или аналог)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</w:tr>
      <w:tr w:rsidR="007C75D2" w:rsidRPr="002E46A2" w:rsidTr="00F43458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34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смесителей</w:t>
            </w:r>
            <w:r w:rsidRPr="008E5856">
              <w:rPr>
                <w:rFonts w:eastAsia="Times New Roman"/>
                <w:lang w:eastAsia="ru-RU"/>
              </w:rPr>
              <w:t xml:space="preserve"> для умывальни</w:t>
            </w:r>
            <w:r>
              <w:rPr>
                <w:rFonts w:eastAsia="Times New Roman"/>
                <w:lang w:eastAsia="ru-RU"/>
              </w:rPr>
              <w:t xml:space="preserve">ка </w:t>
            </w:r>
            <w:proofErr w:type="spellStart"/>
            <w:r>
              <w:rPr>
                <w:rFonts w:eastAsia="Times New Roman"/>
                <w:lang w:eastAsia="ru-RU"/>
              </w:rPr>
              <w:t>одноручковых</w:t>
            </w:r>
            <w:proofErr w:type="spellEnd"/>
            <w:r>
              <w:rPr>
                <w:rFonts w:eastAsia="Times New Roman"/>
                <w:lang w:eastAsia="ru-RU"/>
              </w:rPr>
              <w:t xml:space="preserve"> хромированных, типа </w:t>
            </w:r>
            <w:proofErr w:type="spellStart"/>
            <w:r>
              <w:rPr>
                <w:rFonts w:eastAsia="Times New Roman"/>
                <w:lang w:val="en-US" w:eastAsia="ru-RU"/>
              </w:rPr>
              <w:t>Hansgrohe</w:t>
            </w:r>
            <w:proofErr w:type="spellEnd"/>
            <w:r w:rsidRPr="00203322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Focus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Pr="00FE627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C75D2" w:rsidRDefault="007C75D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</w:tr>
      <w:tr w:rsidR="00F43458" w:rsidRPr="002E46A2" w:rsidTr="00F43458">
        <w:trPr>
          <w:trHeight w:val="255"/>
        </w:trPr>
        <w:tc>
          <w:tcPr>
            <w:tcW w:w="10044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F43458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F43458" w:rsidRPr="002E46A2" w:rsidTr="00F43458">
        <w:trPr>
          <w:trHeight w:val="255"/>
        </w:trPr>
        <w:tc>
          <w:tcPr>
            <w:tcW w:w="10044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F43458" w:rsidRPr="00F43458" w:rsidRDefault="00F43458" w:rsidP="002F6FF7">
            <w:pPr>
              <w:spacing w:line="240" w:lineRule="auto"/>
              <w:jc w:val="center"/>
              <w:rPr>
                <w:rFonts w:eastAsia="Times New Roman"/>
                <w:b/>
                <w:sz w:val="32"/>
                <w:szCs w:val="32"/>
                <w:lang w:eastAsia="ru-RU"/>
              </w:rPr>
            </w:pPr>
            <w:r>
              <w:rPr>
                <w:rFonts w:eastAsia="Times New Roman"/>
                <w:b/>
                <w:sz w:val="32"/>
                <w:szCs w:val="32"/>
                <w:lang w:eastAsia="ru-RU"/>
              </w:rPr>
              <w:t>9</w:t>
            </w:r>
            <w:r w:rsidRPr="006078B8">
              <w:rPr>
                <w:rFonts w:eastAsia="Times New Roman"/>
                <w:b/>
                <w:sz w:val="32"/>
                <w:szCs w:val="32"/>
                <w:lang w:eastAsia="ru-RU"/>
              </w:rPr>
              <w:t xml:space="preserve"> ЭТАЖ</w:t>
            </w:r>
          </w:p>
        </w:tc>
      </w:tr>
      <w:tr w:rsidR="00F43458" w:rsidRPr="002E46A2" w:rsidTr="00F43458">
        <w:trPr>
          <w:trHeight w:val="255"/>
        </w:trPr>
        <w:tc>
          <w:tcPr>
            <w:tcW w:w="10044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F43458" w:rsidRPr="002E46A2" w:rsidTr="001345F4">
        <w:trPr>
          <w:trHeight w:val="255"/>
        </w:trPr>
        <w:tc>
          <w:tcPr>
            <w:tcW w:w="100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i/>
                <w:lang w:eastAsia="ru-RU"/>
              </w:rPr>
              <w:t>Стены и п</w:t>
            </w:r>
            <w:r w:rsidRPr="00496F68">
              <w:rPr>
                <w:rFonts w:eastAsia="Times New Roman"/>
                <w:i/>
                <w:lang w:eastAsia="ru-RU"/>
              </w:rPr>
              <w:t>ерегородки</w:t>
            </w:r>
          </w:p>
        </w:tc>
      </w:tr>
      <w:tr w:rsidR="00F43458" w:rsidRPr="002E46A2" w:rsidTr="00404CEB">
        <w:trPr>
          <w:trHeight w:val="255"/>
        </w:trPr>
        <w:tc>
          <w:tcPr>
            <w:tcW w:w="100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F43458" w:rsidRPr="002E46A2" w:rsidTr="00F43458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Default="00F43458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Возведение перегородок из пенобетонных блоков, толщиной 100мм на всю высоту этажа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Pr="00FE6272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м3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Pr="00FE6272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8,12</w:t>
            </w:r>
          </w:p>
        </w:tc>
      </w:tr>
      <w:tr w:rsidR="00F43458" w:rsidRPr="002E46A2" w:rsidTr="00F43458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Pr="00FE6272" w:rsidRDefault="00F43458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Облицовка стен по системе «КНАУФ» (С626) по одинарному металлическому каркасу из направляющего профиля </w:t>
            </w:r>
            <w:r w:rsidRPr="008E5856">
              <w:rPr>
                <w:rFonts w:eastAsia="Times New Roman"/>
                <w:lang w:eastAsia="ru-RU"/>
              </w:rPr>
              <w:t>ПН-2 50/40/0,6</w:t>
            </w:r>
            <w:r>
              <w:rPr>
                <w:rFonts w:eastAsia="Times New Roman"/>
                <w:lang w:eastAsia="ru-RU"/>
              </w:rPr>
              <w:t xml:space="preserve"> и стоечного профиля </w:t>
            </w:r>
            <w:r w:rsidRPr="008E5856">
              <w:rPr>
                <w:rFonts w:eastAsia="Times New Roman"/>
                <w:lang w:eastAsia="ru-RU"/>
              </w:rPr>
              <w:t>ПС-2 50/50/0,6</w:t>
            </w:r>
            <w:r>
              <w:rPr>
                <w:rFonts w:eastAsia="Times New Roman"/>
                <w:lang w:eastAsia="ru-RU"/>
              </w:rPr>
              <w:t xml:space="preserve">, двуслойной обшивкой листами 12,5мм, заполнением </w:t>
            </w:r>
            <w:proofErr w:type="spellStart"/>
            <w:r>
              <w:rPr>
                <w:rFonts w:eastAsia="Times New Roman"/>
                <w:lang w:eastAsia="ru-RU"/>
              </w:rPr>
              <w:t>минераловатными</w:t>
            </w:r>
            <w:proofErr w:type="spellEnd"/>
            <w:r>
              <w:rPr>
                <w:rFonts w:eastAsia="Times New Roman"/>
                <w:lang w:eastAsia="ru-RU"/>
              </w:rPr>
              <w:t xml:space="preserve"> звукопоглощающими плитами  </w:t>
            </w:r>
            <w:r w:rsidRPr="002B6E2E">
              <w:rPr>
                <w:rFonts w:eastAsia="Times New Roman"/>
                <w:lang w:eastAsia="ru-RU"/>
              </w:rPr>
              <w:t xml:space="preserve">типа </w:t>
            </w:r>
            <w:r>
              <w:rPr>
                <w:rFonts w:eastAsia="Times New Roman"/>
                <w:lang w:eastAsia="ru-RU"/>
              </w:rPr>
              <w:t>«</w:t>
            </w:r>
            <w:r w:rsidRPr="002B6E2E">
              <w:rPr>
                <w:rFonts w:eastAsia="Times New Roman"/>
                <w:lang w:eastAsia="ru-RU"/>
              </w:rPr>
              <w:t>ISOVE</w:t>
            </w:r>
            <w:r>
              <w:rPr>
                <w:rFonts w:eastAsia="Times New Roman"/>
                <w:lang w:eastAsia="ru-RU"/>
              </w:rPr>
              <w:t xml:space="preserve">R </w:t>
            </w:r>
            <w:proofErr w:type="spellStart"/>
            <w:r>
              <w:rPr>
                <w:rFonts w:eastAsia="Times New Roman"/>
                <w:lang w:eastAsia="ru-RU"/>
              </w:rPr>
              <w:t>ЗвукоЗащита</w:t>
            </w:r>
            <w:proofErr w:type="spellEnd"/>
            <w:r>
              <w:rPr>
                <w:rFonts w:eastAsia="Times New Roman"/>
                <w:lang w:eastAsia="ru-RU"/>
              </w:rPr>
              <w:t>» (ISOVER), толщиной</w:t>
            </w:r>
            <w:r w:rsidRPr="002B6E2E">
              <w:rPr>
                <w:rFonts w:eastAsia="Times New Roman"/>
                <w:lang w:eastAsia="ru-RU"/>
              </w:rPr>
              <w:t xml:space="preserve"> 50 мм</w:t>
            </w:r>
            <w:r>
              <w:rPr>
                <w:rFonts w:eastAsia="Times New Roman"/>
                <w:lang w:eastAsia="ru-RU"/>
              </w:rPr>
              <w:t xml:space="preserve"> и дверным проемом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Pr="00FE6272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Pr="00FE6272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81,3</w:t>
            </w:r>
          </w:p>
        </w:tc>
      </w:tr>
      <w:tr w:rsidR="00F43458" w:rsidRPr="002E46A2" w:rsidTr="00BD370E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2.1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43458" w:rsidRPr="002B6E2E" w:rsidRDefault="00F43458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Устройство закладных деревянных брусков 50х50мм в проемах для крепления дверных коробок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30,1</w:t>
            </w:r>
          </w:p>
        </w:tc>
      </w:tr>
      <w:tr w:rsidR="00F43458" w:rsidRPr="002E46A2" w:rsidTr="00BD370E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43458" w:rsidRDefault="00F43458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Шпаклевка поверхности откосов универсальной строительной шпаклевкой типа </w:t>
            </w:r>
            <w:proofErr w:type="spellStart"/>
            <w:r>
              <w:rPr>
                <w:rFonts w:eastAsia="Times New Roman"/>
                <w:lang w:eastAsia="ru-RU"/>
              </w:rPr>
              <w:t>Remmers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(</w:t>
            </w:r>
            <w:r w:rsidRPr="002B6E2E">
              <w:rPr>
                <w:rFonts w:eastAsia="Times New Roman"/>
                <w:lang w:eastAsia="ru-RU"/>
              </w:rPr>
              <w:t>Германия)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Pr="00FE6272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Pr="00FE6272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81,3</w:t>
            </w:r>
          </w:p>
        </w:tc>
      </w:tr>
      <w:tr w:rsidR="00F43458" w:rsidRPr="002E46A2" w:rsidTr="00F43458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Pr="00FE6272" w:rsidRDefault="00F43458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Устройство перегородок из ГКЛ по системе «КНАУФ» (С112) с одинарным металлическим каркасом из направляющего профиля </w:t>
            </w:r>
            <w:r w:rsidRPr="002B6E2E">
              <w:rPr>
                <w:rFonts w:eastAsia="Times New Roman"/>
                <w:lang w:eastAsia="ru-RU"/>
              </w:rPr>
              <w:t>ПН-2 50/40/0,6</w:t>
            </w:r>
            <w:r>
              <w:rPr>
                <w:rFonts w:eastAsia="Times New Roman"/>
                <w:lang w:eastAsia="ru-RU"/>
              </w:rPr>
              <w:t xml:space="preserve"> и стоечного профиля </w:t>
            </w:r>
            <w:r w:rsidRPr="002B6E2E">
              <w:rPr>
                <w:rFonts w:eastAsia="Times New Roman"/>
                <w:lang w:eastAsia="ru-RU"/>
              </w:rPr>
              <w:t>ПС-2 50/50/0,6</w:t>
            </w:r>
            <w:r>
              <w:rPr>
                <w:rFonts w:eastAsia="Times New Roman"/>
                <w:lang w:eastAsia="ru-RU"/>
              </w:rPr>
              <w:t xml:space="preserve">, двуслойной обшивкой листами 12,5мм с каждой стороны, заполнением </w:t>
            </w:r>
            <w:proofErr w:type="spellStart"/>
            <w:r>
              <w:rPr>
                <w:rFonts w:eastAsia="Times New Roman"/>
                <w:lang w:eastAsia="ru-RU"/>
              </w:rPr>
              <w:t>минераловатными</w:t>
            </w:r>
            <w:proofErr w:type="spellEnd"/>
            <w:r>
              <w:rPr>
                <w:rFonts w:eastAsia="Times New Roman"/>
                <w:lang w:eastAsia="ru-RU"/>
              </w:rPr>
              <w:t xml:space="preserve"> звукопоглощающими плитами  </w:t>
            </w:r>
            <w:r w:rsidRPr="002B6E2E">
              <w:rPr>
                <w:rFonts w:eastAsia="Times New Roman"/>
                <w:lang w:eastAsia="ru-RU"/>
              </w:rPr>
              <w:t xml:space="preserve">типа </w:t>
            </w:r>
            <w:r>
              <w:rPr>
                <w:rFonts w:eastAsia="Times New Roman"/>
                <w:lang w:eastAsia="ru-RU"/>
              </w:rPr>
              <w:t>«</w:t>
            </w:r>
            <w:r w:rsidRPr="002B6E2E">
              <w:rPr>
                <w:rFonts w:eastAsia="Times New Roman"/>
                <w:lang w:eastAsia="ru-RU"/>
              </w:rPr>
              <w:t xml:space="preserve">ISOVER </w:t>
            </w:r>
            <w:proofErr w:type="spellStart"/>
            <w:r w:rsidRPr="002B6E2E">
              <w:rPr>
                <w:rFonts w:eastAsia="Times New Roman"/>
                <w:lang w:eastAsia="ru-RU"/>
              </w:rPr>
              <w:t>ЗвукоЗащита</w:t>
            </w:r>
            <w:proofErr w:type="spellEnd"/>
            <w:r>
              <w:rPr>
                <w:rFonts w:eastAsia="Times New Roman"/>
                <w:lang w:eastAsia="ru-RU"/>
              </w:rPr>
              <w:t>»</w:t>
            </w:r>
            <w:r w:rsidRPr="002B6E2E">
              <w:rPr>
                <w:rFonts w:eastAsia="Times New Roman"/>
                <w:lang w:eastAsia="ru-RU"/>
              </w:rPr>
              <w:t xml:space="preserve"> (ISOVER), толщина 50 мм</w:t>
            </w:r>
            <w:r>
              <w:rPr>
                <w:rFonts w:eastAsia="Times New Roman"/>
                <w:lang w:eastAsia="ru-RU"/>
              </w:rPr>
              <w:t xml:space="preserve"> и дверным проемом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Pr="00FE6272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Pr="00FE6272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1291,2</w:t>
            </w:r>
          </w:p>
        </w:tc>
      </w:tr>
      <w:tr w:rsidR="00F43458" w:rsidRPr="002E46A2" w:rsidTr="00BD370E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4.1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43458" w:rsidRPr="002B6E2E" w:rsidRDefault="00F43458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Устройство закладных деревянных брусков 50х50мм в проемах для крепления дверных коробок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503,6</w:t>
            </w:r>
          </w:p>
        </w:tc>
      </w:tr>
      <w:tr w:rsidR="00F43458" w:rsidRPr="002E46A2" w:rsidTr="00BD370E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43458" w:rsidRDefault="00F43458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Устройство перегородок из ГКЛ по системе «КНАУФ» с двойным металлическим каркасом из направляющего профиля </w:t>
            </w:r>
            <w:r w:rsidRPr="002B6E2E">
              <w:rPr>
                <w:rFonts w:eastAsia="Times New Roman"/>
                <w:lang w:eastAsia="ru-RU"/>
              </w:rPr>
              <w:t>ПН-2 50/40/0,6</w:t>
            </w:r>
            <w:r>
              <w:rPr>
                <w:rFonts w:eastAsia="Times New Roman"/>
                <w:lang w:eastAsia="ru-RU"/>
              </w:rPr>
              <w:t xml:space="preserve"> и стоечного профиля </w:t>
            </w:r>
            <w:r w:rsidRPr="002B6E2E">
              <w:rPr>
                <w:rFonts w:eastAsia="Times New Roman"/>
                <w:lang w:eastAsia="ru-RU"/>
              </w:rPr>
              <w:t>ПС-2 50/50/0,6</w:t>
            </w:r>
            <w:r>
              <w:rPr>
                <w:rFonts w:eastAsia="Times New Roman"/>
                <w:lang w:eastAsia="ru-RU"/>
              </w:rPr>
              <w:t xml:space="preserve">, двуслойной обшивкой листами 12,5мм с каждой стороны, заполнением </w:t>
            </w:r>
            <w:proofErr w:type="spellStart"/>
            <w:r>
              <w:rPr>
                <w:rFonts w:eastAsia="Times New Roman"/>
                <w:lang w:eastAsia="ru-RU"/>
              </w:rPr>
              <w:t>минераловатными</w:t>
            </w:r>
            <w:proofErr w:type="spellEnd"/>
            <w:r>
              <w:rPr>
                <w:rFonts w:eastAsia="Times New Roman"/>
                <w:lang w:eastAsia="ru-RU"/>
              </w:rPr>
              <w:t xml:space="preserve"> звукопоглощающими плитами  </w:t>
            </w:r>
            <w:r w:rsidRPr="002B6E2E">
              <w:rPr>
                <w:rFonts w:eastAsia="Times New Roman"/>
                <w:lang w:eastAsia="ru-RU"/>
              </w:rPr>
              <w:t xml:space="preserve">типа </w:t>
            </w:r>
            <w:r>
              <w:rPr>
                <w:rFonts w:eastAsia="Times New Roman"/>
                <w:lang w:eastAsia="ru-RU"/>
              </w:rPr>
              <w:t>«</w:t>
            </w:r>
            <w:r w:rsidRPr="002B6E2E">
              <w:rPr>
                <w:rFonts w:eastAsia="Times New Roman"/>
                <w:lang w:eastAsia="ru-RU"/>
              </w:rPr>
              <w:t xml:space="preserve">ISOVER </w:t>
            </w:r>
            <w:proofErr w:type="spellStart"/>
            <w:r w:rsidRPr="002B6E2E">
              <w:rPr>
                <w:rFonts w:eastAsia="Times New Roman"/>
                <w:lang w:eastAsia="ru-RU"/>
              </w:rPr>
              <w:t>ЗвукоЗащита</w:t>
            </w:r>
            <w:proofErr w:type="spellEnd"/>
            <w:r>
              <w:rPr>
                <w:rFonts w:eastAsia="Times New Roman"/>
                <w:lang w:eastAsia="ru-RU"/>
              </w:rPr>
              <w:t>»</w:t>
            </w:r>
            <w:r w:rsidRPr="002B6E2E">
              <w:rPr>
                <w:rFonts w:eastAsia="Times New Roman"/>
                <w:lang w:eastAsia="ru-RU"/>
              </w:rPr>
              <w:t xml:space="preserve"> (ISOVER), толщина 50 мм</w:t>
            </w:r>
            <w:r>
              <w:rPr>
                <w:rFonts w:eastAsia="Times New Roman"/>
                <w:lang w:eastAsia="ru-RU"/>
              </w:rPr>
              <w:t xml:space="preserve"> и дверным проемом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Pr="00FE6272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Pr="00FE6272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70,3</w:t>
            </w:r>
          </w:p>
        </w:tc>
      </w:tr>
      <w:tr w:rsidR="00F43458" w:rsidRPr="002E46A2" w:rsidTr="00BD370E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5.1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43458" w:rsidRPr="002B6E2E" w:rsidRDefault="00F43458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Устройство закладных деревянных брусков 50х50мм в проемах для крепления дверных коробок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54,8</w:t>
            </w:r>
          </w:p>
        </w:tc>
      </w:tr>
      <w:tr w:rsidR="00F43458" w:rsidRPr="002E46A2" w:rsidTr="00BD370E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43458" w:rsidRDefault="00F43458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8E5856">
              <w:rPr>
                <w:rFonts w:eastAsia="Times New Roman"/>
                <w:lang w:eastAsia="ru-RU"/>
              </w:rPr>
              <w:t>Усиление конструкции стены арматурным каркасом</w:t>
            </w:r>
            <w:r>
              <w:rPr>
                <w:rFonts w:eastAsia="Times New Roman"/>
                <w:lang w:eastAsia="ru-RU"/>
              </w:rPr>
              <w:t xml:space="preserve"> (материал заказчика)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т.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2,85</w:t>
            </w:r>
          </w:p>
        </w:tc>
      </w:tr>
      <w:tr w:rsidR="00F43458" w:rsidRPr="002E46A2" w:rsidTr="00BD370E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43458" w:rsidRPr="008E5856" w:rsidRDefault="00F43458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Шпаклевка поверхности стен универсальной строительной шпаклевкой типа </w:t>
            </w:r>
            <w:proofErr w:type="spellStart"/>
            <w:r>
              <w:rPr>
                <w:rFonts w:eastAsia="Times New Roman"/>
                <w:lang w:eastAsia="ru-RU"/>
              </w:rPr>
              <w:t>Remmers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(</w:t>
            </w:r>
            <w:r w:rsidRPr="002B6E2E">
              <w:rPr>
                <w:rFonts w:eastAsia="Times New Roman"/>
                <w:lang w:eastAsia="ru-RU"/>
              </w:rPr>
              <w:t>Германия)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Pr="00FE6272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Pr="00FE6272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3961,5</w:t>
            </w:r>
          </w:p>
        </w:tc>
      </w:tr>
      <w:tr w:rsidR="00F43458" w:rsidRPr="002E46A2" w:rsidTr="00BD370E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43458" w:rsidRDefault="00F43458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Шпаклевка поверхности оконных и дверных откосов </w:t>
            </w:r>
            <w:r>
              <w:rPr>
                <w:rFonts w:eastAsia="Times New Roman"/>
                <w:lang w:eastAsia="ru-RU"/>
              </w:rPr>
              <w:lastRenderedPageBreak/>
              <w:t xml:space="preserve">универсальной строительной шпаклевкой типа </w:t>
            </w:r>
            <w:proofErr w:type="spellStart"/>
            <w:r>
              <w:rPr>
                <w:rFonts w:eastAsia="Times New Roman"/>
                <w:lang w:eastAsia="ru-RU"/>
              </w:rPr>
              <w:t>Remmers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(</w:t>
            </w:r>
            <w:r w:rsidRPr="002B6E2E">
              <w:rPr>
                <w:rFonts w:eastAsia="Times New Roman"/>
                <w:lang w:eastAsia="ru-RU"/>
              </w:rPr>
              <w:t>Германия)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Pr="00FE6272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lastRenderedPageBreak/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Pr="00FE6272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86,5</w:t>
            </w:r>
          </w:p>
        </w:tc>
      </w:tr>
      <w:tr w:rsidR="00F43458" w:rsidRPr="002E46A2" w:rsidTr="00BD370E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9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43458" w:rsidRDefault="00F43458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445CB4">
              <w:rPr>
                <w:rFonts w:eastAsia="Times New Roman"/>
                <w:lang w:eastAsia="ru-RU"/>
              </w:rPr>
              <w:t>Покрытие поверхностей стен</w:t>
            </w:r>
            <w:r>
              <w:rPr>
                <w:rFonts w:eastAsia="Times New Roman"/>
                <w:lang w:eastAsia="ru-RU"/>
              </w:rPr>
              <w:t xml:space="preserve"> и откосов</w:t>
            </w:r>
            <w:r w:rsidRPr="00445CB4">
              <w:rPr>
                <w:rFonts w:eastAsia="Times New Roman"/>
                <w:lang w:eastAsia="ru-RU"/>
              </w:rPr>
              <w:t xml:space="preserve"> грунтов</w:t>
            </w:r>
            <w:r>
              <w:rPr>
                <w:rFonts w:eastAsia="Times New Roman"/>
                <w:lang w:eastAsia="ru-RU"/>
              </w:rPr>
              <w:t xml:space="preserve">кой глубокого проникновения типа </w:t>
            </w:r>
            <w:proofErr w:type="spellStart"/>
            <w:r w:rsidRPr="00445CB4">
              <w:rPr>
                <w:rFonts w:eastAsia="Times New Roman"/>
                <w:lang w:eastAsia="ru-RU"/>
              </w:rPr>
              <w:t>Reesa</w:t>
            </w:r>
            <w:proofErr w:type="spellEnd"/>
            <w:r w:rsidRPr="00445CB4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445CB4">
              <w:rPr>
                <w:rFonts w:eastAsia="Times New Roman"/>
                <w:lang w:eastAsia="ru-RU"/>
              </w:rPr>
              <w:t>Tiefgru</w:t>
            </w:r>
            <w:r>
              <w:rPr>
                <w:rFonts w:eastAsia="Times New Roman"/>
                <w:lang w:eastAsia="ru-RU"/>
              </w:rPr>
              <w:t>nd</w:t>
            </w:r>
            <w:proofErr w:type="spellEnd"/>
            <w:r>
              <w:rPr>
                <w:rFonts w:eastAsia="Times New Roman"/>
                <w:lang w:eastAsia="ru-RU"/>
              </w:rPr>
              <w:t>(</w:t>
            </w:r>
            <w:r w:rsidRPr="00445CB4">
              <w:rPr>
                <w:rFonts w:eastAsia="Times New Roman"/>
                <w:lang w:eastAsia="ru-RU"/>
              </w:rPr>
              <w:t>Германия)</w:t>
            </w:r>
            <w:r>
              <w:rPr>
                <w:rFonts w:eastAsia="Times New Roman"/>
                <w:lang w:eastAsia="ru-RU"/>
              </w:rPr>
              <w:t>, на акриловой основе  (или аналог) в 2 слоя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Pr="00FE6272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Pr="00FE6272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4048</w:t>
            </w:r>
          </w:p>
        </w:tc>
      </w:tr>
      <w:tr w:rsidR="00F43458" w:rsidRPr="002E46A2" w:rsidTr="00BD370E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43458" w:rsidRPr="00445CB4" w:rsidRDefault="00F43458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Оклейка стен </w:t>
            </w:r>
            <w:proofErr w:type="spellStart"/>
            <w:r>
              <w:rPr>
                <w:rFonts w:eastAsia="Times New Roman"/>
                <w:lang w:eastAsia="ru-RU"/>
              </w:rPr>
              <w:t>стеклообоями</w:t>
            </w:r>
            <w:proofErr w:type="spellEnd"/>
            <w:r>
              <w:rPr>
                <w:rFonts w:eastAsia="Times New Roman"/>
                <w:lang w:eastAsia="ru-RU"/>
              </w:rPr>
              <w:t xml:space="preserve"> под окраску типа </w:t>
            </w:r>
            <w:proofErr w:type="spellStart"/>
            <w:r w:rsidRPr="002B6E2E">
              <w:rPr>
                <w:rFonts w:eastAsia="Times New Roman"/>
                <w:lang w:eastAsia="ru-RU"/>
              </w:rPr>
              <w:t>Fintex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(Финляндия) (или аналог)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Pr="00FE6272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Pr="00FE6272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3961,5</w:t>
            </w:r>
          </w:p>
        </w:tc>
      </w:tr>
      <w:tr w:rsidR="00F43458" w:rsidRPr="002E46A2" w:rsidTr="00BD370E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43458" w:rsidRDefault="00F43458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Окраска стен и откосов водоэмульсионной краской типа </w:t>
            </w:r>
            <w:r w:rsidRPr="002B6E2E">
              <w:rPr>
                <w:rFonts w:eastAsia="Times New Roman"/>
                <w:lang w:eastAsia="ru-RU"/>
              </w:rPr>
              <w:t xml:space="preserve">BECKERS  </w:t>
            </w:r>
            <w:proofErr w:type="spellStart"/>
            <w:r w:rsidRPr="002B6E2E">
              <w:rPr>
                <w:rFonts w:eastAsia="Times New Roman"/>
                <w:lang w:eastAsia="ru-RU"/>
              </w:rPr>
              <w:t>Aqua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Decor</w:t>
            </w:r>
            <w:proofErr w:type="spellEnd"/>
            <w:r>
              <w:rPr>
                <w:rFonts w:eastAsia="Times New Roman"/>
                <w:lang w:eastAsia="ru-RU"/>
              </w:rPr>
              <w:t xml:space="preserve"> </w:t>
            </w:r>
            <w:r w:rsidRPr="002B6E2E">
              <w:rPr>
                <w:rFonts w:eastAsia="Times New Roman"/>
                <w:lang w:eastAsia="ru-RU"/>
              </w:rPr>
              <w:t>(Швеция)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Pr="00FE6272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Pr="00FE6272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4048</w:t>
            </w:r>
          </w:p>
        </w:tc>
      </w:tr>
      <w:tr w:rsidR="00F43458" w:rsidRPr="002E46A2" w:rsidTr="00BD370E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43458" w:rsidRDefault="00F43458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445CB4">
              <w:rPr>
                <w:rFonts w:eastAsia="Times New Roman"/>
                <w:lang w:eastAsia="ru-RU"/>
              </w:rPr>
              <w:t xml:space="preserve">Покрытие поверхностей </w:t>
            </w:r>
            <w:r>
              <w:rPr>
                <w:rFonts w:eastAsia="Times New Roman"/>
                <w:lang w:eastAsia="ru-RU"/>
              </w:rPr>
              <w:t>стен санузлов</w:t>
            </w:r>
            <w:r w:rsidRPr="00445CB4">
              <w:rPr>
                <w:rFonts w:eastAsia="Times New Roman"/>
                <w:lang w:eastAsia="ru-RU"/>
              </w:rPr>
              <w:t xml:space="preserve"> грунтов</w:t>
            </w:r>
            <w:r>
              <w:rPr>
                <w:rFonts w:eastAsia="Times New Roman"/>
                <w:lang w:eastAsia="ru-RU"/>
              </w:rPr>
              <w:t xml:space="preserve">кой глубокого проникновения типа </w:t>
            </w:r>
            <w:proofErr w:type="spellStart"/>
            <w:r w:rsidRPr="00445CB4">
              <w:rPr>
                <w:rFonts w:eastAsia="Times New Roman"/>
                <w:lang w:eastAsia="ru-RU"/>
              </w:rPr>
              <w:t>Reesa</w:t>
            </w:r>
            <w:proofErr w:type="spellEnd"/>
            <w:r w:rsidRPr="00445CB4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445CB4">
              <w:rPr>
                <w:rFonts w:eastAsia="Times New Roman"/>
                <w:lang w:eastAsia="ru-RU"/>
              </w:rPr>
              <w:t>Tiefgru</w:t>
            </w:r>
            <w:r>
              <w:rPr>
                <w:rFonts w:eastAsia="Times New Roman"/>
                <w:lang w:eastAsia="ru-RU"/>
              </w:rPr>
              <w:t>nd</w:t>
            </w:r>
            <w:proofErr w:type="spellEnd"/>
            <w:r>
              <w:rPr>
                <w:rFonts w:eastAsia="Times New Roman"/>
                <w:lang w:eastAsia="ru-RU"/>
              </w:rPr>
              <w:t>(</w:t>
            </w:r>
            <w:r w:rsidRPr="00445CB4">
              <w:rPr>
                <w:rFonts w:eastAsia="Times New Roman"/>
                <w:lang w:eastAsia="ru-RU"/>
              </w:rPr>
              <w:t>Германия)</w:t>
            </w:r>
            <w:r>
              <w:rPr>
                <w:rFonts w:eastAsia="Times New Roman"/>
                <w:lang w:eastAsia="ru-RU"/>
              </w:rPr>
              <w:t>, на акриловой основе  (или аналог) в 1 слой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Pr="00FE6272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Pr="00FE6272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213,3</w:t>
            </w:r>
          </w:p>
        </w:tc>
      </w:tr>
      <w:tr w:rsidR="00F43458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43458" w:rsidRPr="00445CB4" w:rsidRDefault="00F43458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Облицовка поверхности стен санузлов керамической плиткой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Pr="00FE6272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3458" w:rsidRPr="00FE6272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213,3</w:t>
            </w:r>
          </w:p>
        </w:tc>
      </w:tr>
      <w:tr w:rsidR="00F43458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F43458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43458" w:rsidRDefault="00F43458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>Устройство каркасно-филенчатых перегородок в санузлах</w:t>
            </w:r>
            <w:r>
              <w:rPr>
                <w:rFonts w:eastAsia="Times New Roman"/>
                <w:lang w:eastAsia="ru-RU"/>
              </w:rPr>
              <w:t xml:space="preserve"> высотой 2,0м с количеством дверей 12 шт.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F43458" w:rsidRPr="00FE6272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F43458" w:rsidRPr="00FE6272" w:rsidRDefault="00F43458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45,2</w:t>
            </w:r>
          </w:p>
        </w:tc>
      </w:tr>
      <w:tr w:rsidR="005E0DE2" w:rsidRPr="002E46A2" w:rsidTr="0089735F">
        <w:trPr>
          <w:trHeight w:val="255"/>
        </w:trPr>
        <w:tc>
          <w:tcPr>
            <w:tcW w:w="10044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5E0DE2" w:rsidRPr="002E46A2" w:rsidTr="00564272">
        <w:trPr>
          <w:trHeight w:val="255"/>
        </w:trPr>
        <w:tc>
          <w:tcPr>
            <w:tcW w:w="100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i/>
                <w:lang w:eastAsia="ru-RU"/>
              </w:rPr>
              <w:t>Полы</w:t>
            </w:r>
          </w:p>
        </w:tc>
      </w:tr>
      <w:tr w:rsidR="005E0DE2" w:rsidRPr="002E46A2" w:rsidTr="009861BC">
        <w:trPr>
          <w:trHeight w:val="255"/>
        </w:trPr>
        <w:tc>
          <w:tcPr>
            <w:tcW w:w="100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5E0DE2" w:rsidRPr="002E46A2" w:rsidTr="00541DE7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E0DE2" w:rsidRPr="002B6E2E" w:rsidRDefault="005E0DE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Обеспыливание</w:t>
            </w:r>
            <w:proofErr w:type="spellEnd"/>
            <w:r>
              <w:rPr>
                <w:rFonts w:eastAsia="Times New Roman"/>
                <w:lang w:eastAsia="ru-RU"/>
              </w:rPr>
              <w:t xml:space="preserve"> поверхности полов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Pr="00FE627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Pr="00FE627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2229,5</w:t>
            </w:r>
          </w:p>
        </w:tc>
      </w:tr>
      <w:tr w:rsidR="005E0DE2" w:rsidRPr="002E46A2" w:rsidTr="00541DE7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E0DE2" w:rsidRDefault="005E0DE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445CB4">
              <w:rPr>
                <w:rFonts w:eastAsia="Times New Roman"/>
                <w:lang w:eastAsia="ru-RU"/>
              </w:rPr>
              <w:t xml:space="preserve">Покрытие поверхностей </w:t>
            </w:r>
            <w:r>
              <w:rPr>
                <w:rFonts w:eastAsia="Times New Roman"/>
                <w:lang w:eastAsia="ru-RU"/>
              </w:rPr>
              <w:t>полов</w:t>
            </w:r>
            <w:r w:rsidRPr="00445CB4">
              <w:rPr>
                <w:rFonts w:eastAsia="Times New Roman"/>
                <w:lang w:eastAsia="ru-RU"/>
              </w:rPr>
              <w:t xml:space="preserve"> грунтов</w:t>
            </w:r>
            <w:r>
              <w:rPr>
                <w:rFonts w:eastAsia="Times New Roman"/>
                <w:lang w:eastAsia="ru-RU"/>
              </w:rPr>
              <w:t xml:space="preserve">кой глубокого проникновения типа </w:t>
            </w:r>
            <w:proofErr w:type="spellStart"/>
            <w:r w:rsidRPr="00445CB4">
              <w:rPr>
                <w:rFonts w:eastAsia="Times New Roman"/>
                <w:lang w:eastAsia="ru-RU"/>
              </w:rPr>
              <w:t>Reesa</w:t>
            </w:r>
            <w:proofErr w:type="spellEnd"/>
            <w:r w:rsidRPr="00445CB4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445CB4">
              <w:rPr>
                <w:rFonts w:eastAsia="Times New Roman"/>
                <w:lang w:eastAsia="ru-RU"/>
              </w:rPr>
              <w:t>Tiefgru</w:t>
            </w:r>
            <w:r>
              <w:rPr>
                <w:rFonts w:eastAsia="Times New Roman"/>
                <w:lang w:eastAsia="ru-RU"/>
              </w:rPr>
              <w:t>nd</w:t>
            </w:r>
            <w:proofErr w:type="spellEnd"/>
            <w:r>
              <w:rPr>
                <w:rFonts w:eastAsia="Times New Roman"/>
                <w:lang w:eastAsia="ru-RU"/>
              </w:rPr>
              <w:t>(</w:t>
            </w:r>
            <w:r w:rsidRPr="00445CB4">
              <w:rPr>
                <w:rFonts w:eastAsia="Times New Roman"/>
                <w:lang w:eastAsia="ru-RU"/>
              </w:rPr>
              <w:t>Германия)</w:t>
            </w:r>
            <w:r>
              <w:rPr>
                <w:rFonts w:eastAsia="Times New Roman"/>
                <w:lang w:eastAsia="ru-RU"/>
              </w:rPr>
              <w:t>, на акриловой основе  (или аналог) в 1 слоя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Pr="00FE627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Pr="00FE627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2229,5</w:t>
            </w:r>
          </w:p>
        </w:tc>
      </w:tr>
      <w:tr w:rsidR="005E0DE2" w:rsidRPr="002E46A2" w:rsidTr="00541DE7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E0DE2" w:rsidRPr="00445CB4" w:rsidRDefault="005E0DE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Устройство выравнивающих стяжек (наливного пола), толщиной 5 мм составом типа </w:t>
            </w:r>
            <w:r w:rsidRPr="002B6E2E">
              <w:rPr>
                <w:rFonts w:eastAsia="Times New Roman"/>
                <w:lang w:eastAsia="ru-RU"/>
              </w:rPr>
              <w:t>«</w:t>
            </w:r>
            <w:proofErr w:type="spellStart"/>
            <w:r w:rsidRPr="002B6E2E">
              <w:rPr>
                <w:rFonts w:eastAsia="Times New Roman"/>
                <w:lang w:eastAsia="ru-RU"/>
              </w:rPr>
              <w:t>Ветонит</w:t>
            </w:r>
            <w:proofErr w:type="spellEnd"/>
            <w:r w:rsidRPr="002B6E2E">
              <w:rPr>
                <w:rFonts w:eastAsia="Times New Roman"/>
                <w:lang w:eastAsia="ru-RU"/>
              </w:rPr>
              <w:t>» 5000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Pr="00FE627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Pr="00FE627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2229,5</w:t>
            </w:r>
          </w:p>
        </w:tc>
      </w:tr>
      <w:tr w:rsidR="005E0DE2" w:rsidRPr="002E46A2" w:rsidTr="00541DE7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E0DE2" w:rsidRDefault="005E0DE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Укладка рулонного </w:t>
            </w:r>
            <w:proofErr w:type="spellStart"/>
            <w:r>
              <w:rPr>
                <w:rFonts w:eastAsia="Times New Roman"/>
                <w:lang w:eastAsia="ru-RU"/>
              </w:rPr>
              <w:t>ковролина</w:t>
            </w:r>
            <w:proofErr w:type="spellEnd"/>
            <w:r>
              <w:rPr>
                <w:rFonts w:eastAsia="Times New Roman"/>
                <w:lang w:eastAsia="ru-RU"/>
              </w:rPr>
              <w:t xml:space="preserve"> в рабочих помещениях, коридорах и местах общего пользования (износостойкого) типа </w:t>
            </w:r>
            <w:proofErr w:type="spellStart"/>
            <w:r>
              <w:rPr>
                <w:rFonts w:eastAsia="Times New Roman"/>
                <w:lang w:val="en-US" w:eastAsia="ru-RU"/>
              </w:rPr>
              <w:t>Balta</w:t>
            </w:r>
            <w:proofErr w:type="spellEnd"/>
            <w:r w:rsidRPr="005C0449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(Бельгия) (или аналог)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Pr="00FE627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Pr="00FE627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2108,9</w:t>
            </w:r>
          </w:p>
        </w:tc>
      </w:tr>
      <w:tr w:rsidR="005E0DE2" w:rsidRPr="002E46A2" w:rsidTr="00541DE7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E0DE2" w:rsidRDefault="005E0DE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Укладка плиточного </w:t>
            </w:r>
            <w:proofErr w:type="spellStart"/>
            <w:r>
              <w:rPr>
                <w:rFonts w:eastAsia="Times New Roman"/>
                <w:lang w:eastAsia="ru-RU"/>
              </w:rPr>
              <w:t>ковролина</w:t>
            </w:r>
            <w:proofErr w:type="spellEnd"/>
            <w:r>
              <w:rPr>
                <w:rFonts w:eastAsia="Times New Roman"/>
                <w:lang w:eastAsia="ru-RU"/>
              </w:rPr>
              <w:t xml:space="preserve"> в помещении </w:t>
            </w:r>
            <w:proofErr w:type="gramStart"/>
            <w:r>
              <w:rPr>
                <w:rFonts w:eastAsia="Times New Roman"/>
                <w:lang w:eastAsia="ru-RU"/>
              </w:rPr>
              <w:t>серверной</w:t>
            </w:r>
            <w:proofErr w:type="gramEnd"/>
            <w:r>
              <w:rPr>
                <w:rFonts w:eastAsia="Times New Roman"/>
                <w:lang w:eastAsia="ru-RU"/>
              </w:rPr>
              <w:t xml:space="preserve"> (износостойкого) типа </w:t>
            </w:r>
            <w:proofErr w:type="spellStart"/>
            <w:r w:rsidRPr="008E5856">
              <w:rPr>
                <w:rFonts w:eastAsia="Times New Roman"/>
                <w:lang w:eastAsia="ru-RU"/>
              </w:rPr>
              <w:t>Forbo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Tessera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Pr="00FE627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Pr="00FE627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68,1</w:t>
            </w:r>
          </w:p>
        </w:tc>
      </w:tr>
      <w:tr w:rsidR="005E0DE2" w:rsidRPr="002E46A2" w:rsidTr="00541DE7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E0DE2" w:rsidRDefault="005E0DE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ПВХ плинтусов высотой</w:t>
            </w:r>
            <w:r w:rsidRPr="002B6E2E">
              <w:rPr>
                <w:rFonts w:eastAsia="Times New Roman"/>
                <w:lang w:eastAsia="ru-RU"/>
              </w:rPr>
              <w:t xml:space="preserve"> до 70 мм</w:t>
            </w:r>
            <w:r>
              <w:rPr>
                <w:rFonts w:eastAsia="Times New Roman"/>
                <w:lang w:eastAsia="ru-RU"/>
              </w:rPr>
              <w:t xml:space="preserve"> в рабочих помещениях, коридорах, серверной и местах общего пользования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Pr="00FE627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1399,0</w:t>
            </w:r>
          </w:p>
        </w:tc>
      </w:tr>
      <w:tr w:rsidR="005E0DE2" w:rsidRPr="002E46A2" w:rsidTr="00541DE7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21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E0DE2" w:rsidRDefault="005E0DE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Устройство обмазочной гидроизоляции в один слой в санузлах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Pr="00FE627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Pr="00FE627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52,5</w:t>
            </w:r>
          </w:p>
        </w:tc>
      </w:tr>
      <w:tr w:rsidR="005E0DE2" w:rsidRPr="002E46A2" w:rsidTr="00541DE7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E0DE2" w:rsidRDefault="005E0DE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Укладка напольной керамической плитки 300х300х8мм типа </w:t>
            </w:r>
            <w:proofErr w:type="spellStart"/>
            <w:r>
              <w:rPr>
                <w:color w:val="292428"/>
              </w:rPr>
              <w:t>Kerama</w:t>
            </w:r>
            <w:proofErr w:type="spellEnd"/>
            <w:r>
              <w:rPr>
                <w:color w:val="292428"/>
              </w:rPr>
              <w:t xml:space="preserve"> </w:t>
            </w:r>
            <w:proofErr w:type="spellStart"/>
            <w:r>
              <w:rPr>
                <w:color w:val="292428"/>
              </w:rPr>
              <w:t>Marazzi</w:t>
            </w:r>
            <w:proofErr w:type="spellEnd"/>
            <w:r>
              <w:rPr>
                <w:rFonts w:eastAsia="Times New Roman"/>
                <w:lang w:eastAsia="ru-RU"/>
              </w:rPr>
              <w:t xml:space="preserve"> в санузлах (или аналог)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Pr="00FE627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Pr="00FE627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52,5</w:t>
            </w:r>
          </w:p>
        </w:tc>
      </w:tr>
      <w:tr w:rsidR="005E0DE2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накладных металлических порожков шириной 40мм.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Pr="00FE627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33,6</w:t>
            </w:r>
          </w:p>
        </w:tc>
      </w:tr>
      <w:tr w:rsidR="005E0DE2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фальшпола в помещении </w:t>
            </w:r>
            <w:proofErr w:type="gramStart"/>
            <w:r>
              <w:rPr>
                <w:rFonts w:eastAsia="Times New Roman"/>
                <w:lang w:eastAsia="ru-RU"/>
              </w:rPr>
              <w:t>серверной</w:t>
            </w:r>
            <w:proofErr w:type="gramEnd"/>
            <w:r>
              <w:rPr>
                <w:rFonts w:eastAsia="Times New Roman"/>
                <w:lang w:eastAsia="ru-RU"/>
              </w:rPr>
              <w:t xml:space="preserve"> типа </w:t>
            </w:r>
            <w:proofErr w:type="spellStart"/>
            <w:r w:rsidRPr="008E5856">
              <w:rPr>
                <w:rFonts w:eastAsia="Times New Roman"/>
                <w:lang w:eastAsia="ru-RU"/>
              </w:rPr>
              <w:t>Linder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(Германия)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E0DE2" w:rsidRPr="00FE627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E0DE2" w:rsidRPr="00FE627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68,1</w:t>
            </w:r>
          </w:p>
        </w:tc>
      </w:tr>
      <w:tr w:rsidR="005E0DE2" w:rsidRPr="002E46A2" w:rsidTr="0085739A">
        <w:trPr>
          <w:trHeight w:val="255"/>
        </w:trPr>
        <w:tc>
          <w:tcPr>
            <w:tcW w:w="10044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5E0DE2" w:rsidRPr="002E46A2" w:rsidTr="00876508">
        <w:trPr>
          <w:trHeight w:val="255"/>
        </w:trPr>
        <w:tc>
          <w:tcPr>
            <w:tcW w:w="100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i/>
                <w:lang w:eastAsia="ru-RU"/>
              </w:rPr>
              <w:t>Потолки</w:t>
            </w:r>
          </w:p>
        </w:tc>
      </w:tr>
      <w:tr w:rsidR="005E0DE2" w:rsidRPr="002E46A2" w:rsidTr="00FC1498">
        <w:trPr>
          <w:trHeight w:val="255"/>
        </w:trPr>
        <w:tc>
          <w:tcPr>
            <w:tcW w:w="100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5E0DE2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Устройство подвесных потолков типа «</w:t>
            </w:r>
            <w:proofErr w:type="spellStart"/>
            <w:r>
              <w:rPr>
                <w:rFonts w:eastAsia="Times New Roman"/>
                <w:lang w:eastAsia="ru-RU"/>
              </w:rPr>
              <w:t>Армстронг</w:t>
            </w:r>
            <w:proofErr w:type="spellEnd"/>
            <w:r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Pr="00FE627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Pr="00FE627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2229,5</w:t>
            </w:r>
          </w:p>
        </w:tc>
      </w:tr>
      <w:tr w:rsidR="005E0DE2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25.1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 помещениях санузлов типа </w:t>
            </w:r>
            <w:r w:rsidRPr="009979A5">
              <w:rPr>
                <w:rFonts w:eastAsia="Times New Roman"/>
                <w:lang w:eastAsia="ru-RU"/>
              </w:rPr>
              <w:t xml:space="preserve">ORCAL </w:t>
            </w:r>
            <w:proofErr w:type="spellStart"/>
            <w:r w:rsidRPr="009979A5">
              <w:rPr>
                <w:rFonts w:eastAsia="Times New Roman"/>
                <w:lang w:eastAsia="ru-RU"/>
              </w:rPr>
              <w:t>Plain</w:t>
            </w:r>
            <w:proofErr w:type="spellEnd"/>
            <w:r w:rsidRPr="009979A5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9979A5">
              <w:rPr>
                <w:rFonts w:eastAsia="Times New Roman"/>
                <w:lang w:eastAsia="ru-RU"/>
              </w:rPr>
              <w:t>Board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9979A5">
              <w:rPr>
                <w:rFonts w:eastAsia="Times New Roman"/>
                <w:lang w:eastAsia="ru-RU"/>
              </w:rPr>
              <w:t>, 600х600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Pr="00FE627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Pr="00FE627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52,5</w:t>
            </w:r>
          </w:p>
        </w:tc>
      </w:tr>
      <w:tr w:rsidR="005E0DE2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25.2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 офисных помещениях типа </w:t>
            </w:r>
            <w:proofErr w:type="spellStart"/>
            <w:r w:rsidRPr="009979A5">
              <w:rPr>
                <w:rFonts w:eastAsia="Times New Roman"/>
                <w:lang w:eastAsia="ru-RU"/>
              </w:rPr>
              <w:t>Prima</w:t>
            </w:r>
            <w:proofErr w:type="spellEnd"/>
            <w:r w:rsidRPr="009979A5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9979A5">
              <w:rPr>
                <w:rFonts w:eastAsia="Times New Roman"/>
                <w:lang w:eastAsia="ru-RU"/>
              </w:rPr>
              <w:t>Plain</w:t>
            </w:r>
            <w:proofErr w:type="spellEnd"/>
            <w:r w:rsidRPr="009979A5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9979A5">
              <w:rPr>
                <w:rFonts w:eastAsia="Times New Roman"/>
                <w:lang w:eastAsia="ru-RU"/>
              </w:rPr>
              <w:t>Board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9979A5">
              <w:rPr>
                <w:rFonts w:eastAsia="Times New Roman"/>
                <w:lang w:eastAsia="ru-RU"/>
              </w:rPr>
              <w:t>, 600х600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E0DE2" w:rsidRPr="00FE627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E0DE2" w:rsidRPr="00FE627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2177,0</w:t>
            </w:r>
          </w:p>
        </w:tc>
      </w:tr>
      <w:tr w:rsidR="005E0DE2" w:rsidRPr="002E46A2" w:rsidTr="00177282">
        <w:trPr>
          <w:trHeight w:val="255"/>
        </w:trPr>
        <w:tc>
          <w:tcPr>
            <w:tcW w:w="10044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5E0DE2" w:rsidRPr="002E46A2" w:rsidTr="002E4B0D">
        <w:trPr>
          <w:trHeight w:val="255"/>
        </w:trPr>
        <w:tc>
          <w:tcPr>
            <w:tcW w:w="100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0873E7">
              <w:rPr>
                <w:rFonts w:eastAsia="Times New Roman"/>
                <w:i/>
                <w:lang w:eastAsia="ru-RU"/>
              </w:rPr>
              <w:t>Дверные и оконные проемы</w:t>
            </w:r>
          </w:p>
        </w:tc>
      </w:tr>
      <w:tr w:rsidR="005E0DE2" w:rsidRPr="002E46A2" w:rsidTr="00FD6ACD">
        <w:trPr>
          <w:trHeight w:val="255"/>
        </w:trPr>
        <w:tc>
          <w:tcPr>
            <w:tcW w:w="100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5E0DE2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Установка деревянных дверных блоков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Pr="00FE627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35</w:t>
            </w:r>
          </w:p>
        </w:tc>
      </w:tr>
      <w:tr w:rsidR="005E0DE2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26.1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Pr="00632797" w:rsidRDefault="005E0DE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Дверной блок деревянный </w:t>
            </w:r>
            <w:proofErr w:type="spellStart"/>
            <w:r>
              <w:rPr>
                <w:rFonts w:eastAsia="Times New Roman"/>
                <w:lang w:eastAsia="ru-RU"/>
              </w:rPr>
              <w:t>однопольный</w:t>
            </w:r>
            <w:proofErr w:type="spellEnd"/>
            <w:r>
              <w:rPr>
                <w:rFonts w:eastAsia="Times New Roman"/>
                <w:lang w:eastAsia="ru-RU"/>
              </w:rPr>
              <w:t>, облицованный</w:t>
            </w:r>
            <w:r w:rsidRPr="002B6E2E">
              <w:rPr>
                <w:rFonts w:eastAsia="Times New Roman"/>
                <w:lang w:eastAsia="ru-RU"/>
              </w:rPr>
              <w:t xml:space="preserve"> </w:t>
            </w:r>
            <w:r w:rsidRPr="002B6E2E">
              <w:rPr>
                <w:rFonts w:eastAsia="Times New Roman"/>
                <w:lang w:eastAsia="ru-RU"/>
              </w:rPr>
              <w:lastRenderedPageBreak/>
              <w:t xml:space="preserve">шпоном </w:t>
            </w:r>
            <w:r>
              <w:rPr>
                <w:rFonts w:eastAsia="Times New Roman"/>
                <w:lang w:eastAsia="ru-RU"/>
              </w:rPr>
              <w:t>дуба или</w:t>
            </w:r>
            <w:r w:rsidRPr="002B6E2E">
              <w:rPr>
                <w:rFonts w:eastAsia="Times New Roman"/>
                <w:lang w:eastAsia="ru-RU"/>
              </w:rPr>
              <w:t xml:space="preserve"> бука </w:t>
            </w:r>
            <w:r>
              <w:rPr>
                <w:rFonts w:eastAsia="Times New Roman"/>
                <w:lang w:eastAsia="ru-RU"/>
              </w:rPr>
              <w:t>толщиной 40-50 мм, размер полотна 800х2000(</w:t>
            </w:r>
            <w:r>
              <w:rPr>
                <w:rFonts w:eastAsia="Times New Roman"/>
                <w:lang w:val="en-US" w:eastAsia="ru-RU"/>
              </w:rPr>
              <w:t>h</w:t>
            </w:r>
            <w:r>
              <w:rPr>
                <w:rFonts w:eastAsia="Times New Roman"/>
                <w:lang w:eastAsia="ru-RU"/>
              </w:rPr>
              <w:t>) мм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Pr="00FE627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</w:tr>
      <w:tr w:rsidR="005E0DE2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26.2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Pr="00632797" w:rsidRDefault="005E0DE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Дверной блок деревянный </w:t>
            </w:r>
            <w:proofErr w:type="spellStart"/>
            <w:r>
              <w:rPr>
                <w:rFonts w:eastAsia="Times New Roman"/>
                <w:lang w:eastAsia="ru-RU"/>
              </w:rPr>
              <w:t>однопольный</w:t>
            </w:r>
            <w:proofErr w:type="spellEnd"/>
            <w:r>
              <w:rPr>
                <w:rFonts w:eastAsia="Times New Roman"/>
                <w:lang w:eastAsia="ru-RU"/>
              </w:rPr>
              <w:t>, облицованный</w:t>
            </w:r>
            <w:r w:rsidRPr="002B6E2E">
              <w:rPr>
                <w:rFonts w:eastAsia="Times New Roman"/>
                <w:lang w:eastAsia="ru-RU"/>
              </w:rPr>
              <w:t xml:space="preserve"> шпоном </w:t>
            </w:r>
            <w:r>
              <w:rPr>
                <w:rFonts w:eastAsia="Times New Roman"/>
                <w:lang w:eastAsia="ru-RU"/>
              </w:rPr>
              <w:t>дуба или</w:t>
            </w:r>
            <w:r w:rsidRPr="002B6E2E">
              <w:rPr>
                <w:rFonts w:eastAsia="Times New Roman"/>
                <w:lang w:eastAsia="ru-RU"/>
              </w:rPr>
              <w:t xml:space="preserve"> бука </w:t>
            </w:r>
            <w:r>
              <w:rPr>
                <w:rFonts w:eastAsia="Times New Roman"/>
                <w:lang w:eastAsia="ru-RU"/>
              </w:rPr>
              <w:t>толщиной 40-50 мм, размер полотна 900х2000(</w:t>
            </w:r>
            <w:r>
              <w:rPr>
                <w:rFonts w:eastAsia="Times New Roman"/>
                <w:lang w:val="en-US" w:eastAsia="ru-RU"/>
              </w:rPr>
              <w:t>h</w:t>
            </w:r>
            <w:r>
              <w:rPr>
                <w:rFonts w:eastAsia="Times New Roman"/>
                <w:lang w:eastAsia="ru-RU"/>
              </w:rPr>
              <w:t>) мм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Pr="00FE627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</w:t>
            </w:r>
          </w:p>
        </w:tc>
      </w:tr>
      <w:tr w:rsidR="005E0DE2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26.3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Pr="00632797" w:rsidRDefault="005E0DE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Дверной блок деревянный двупольный, облицованный</w:t>
            </w:r>
            <w:r w:rsidRPr="002B6E2E">
              <w:rPr>
                <w:rFonts w:eastAsia="Times New Roman"/>
                <w:lang w:eastAsia="ru-RU"/>
              </w:rPr>
              <w:t xml:space="preserve"> шпоном </w:t>
            </w:r>
            <w:r>
              <w:rPr>
                <w:rFonts w:eastAsia="Times New Roman"/>
                <w:lang w:eastAsia="ru-RU"/>
              </w:rPr>
              <w:t>дуба или</w:t>
            </w:r>
            <w:r w:rsidRPr="002B6E2E">
              <w:rPr>
                <w:rFonts w:eastAsia="Times New Roman"/>
                <w:lang w:eastAsia="ru-RU"/>
              </w:rPr>
              <w:t xml:space="preserve"> бука </w:t>
            </w:r>
            <w:r>
              <w:rPr>
                <w:rFonts w:eastAsia="Times New Roman"/>
                <w:lang w:eastAsia="ru-RU"/>
              </w:rPr>
              <w:t>толщиной 40-50 мм, размер полотен 1200х2000(</w:t>
            </w:r>
            <w:r>
              <w:rPr>
                <w:rFonts w:eastAsia="Times New Roman"/>
                <w:lang w:val="en-US" w:eastAsia="ru-RU"/>
              </w:rPr>
              <w:t>h</w:t>
            </w:r>
            <w:r>
              <w:rPr>
                <w:rFonts w:eastAsia="Times New Roman"/>
                <w:lang w:eastAsia="ru-RU"/>
              </w:rPr>
              <w:t>) мм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Pr="00FE627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5E0DE2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26.4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Дверные блоки деревянные с </w:t>
            </w:r>
            <w:proofErr w:type="gramStart"/>
            <w:r>
              <w:rPr>
                <w:rFonts w:eastAsia="Times New Roman"/>
                <w:lang w:eastAsia="ru-RU"/>
              </w:rPr>
              <w:t>повышенной</w:t>
            </w:r>
            <w:proofErr w:type="gramEnd"/>
            <w:r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eastAsia="ru-RU"/>
              </w:rPr>
              <w:t>шумоизоляцией</w:t>
            </w:r>
            <w:proofErr w:type="spellEnd"/>
            <w:r>
              <w:rPr>
                <w:rFonts w:eastAsia="Times New Roman"/>
                <w:lang w:eastAsia="ru-RU"/>
              </w:rPr>
              <w:t xml:space="preserve"> (материал заказчика) – 5 шт.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Pr="00FE627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Pr="00FE627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9,0</w:t>
            </w:r>
          </w:p>
        </w:tc>
      </w:tr>
      <w:tr w:rsidR="005E0DE2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Установка металлических дверных блоков (материал заказчика) – 5 шт.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Pr="00FE627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Pr="00FE627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8,4</w:t>
            </w:r>
          </w:p>
        </w:tc>
      </w:tr>
      <w:tr w:rsidR="005E0DE2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наличников сечением 13х60мм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Pr="00FE627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407,0</w:t>
            </w:r>
          </w:p>
        </w:tc>
      </w:tr>
      <w:tr w:rsidR="005E0DE2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дверного доводчика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Pr="00FE627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35</w:t>
            </w:r>
          </w:p>
        </w:tc>
      </w:tr>
      <w:tr w:rsidR="005E0DE2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ПВХ подоконников, шириной 300мм, цвет белый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E0DE2" w:rsidRPr="00FE627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96</w:t>
            </w:r>
          </w:p>
        </w:tc>
      </w:tr>
      <w:tr w:rsidR="005E0DE2" w:rsidRPr="002E46A2" w:rsidTr="005E0DE2">
        <w:trPr>
          <w:trHeight w:val="255"/>
        </w:trPr>
        <w:tc>
          <w:tcPr>
            <w:tcW w:w="10044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5E0DE2" w:rsidRPr="002E46A2" w:rsidTr="00720567">
        <w:trPr>
          <w:trHeight w:val="255"/>
        </w:trPr>
        <w:tc>
          <w:tcPr>
            <w:tcW w:w="100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0873E7">
              <w:rPr>
                <w:rFonts w:eastAsia="Times New Roman"/>
                <w:i/>
                <w:lang w:eastAsia="ru-RU"/>
              </w:rPr>
              <w:t>Погрузочно-разгрузочные работы</w:t>
            </w:r>
          </w:p>
        </w:tc>
      </w:tr>
      <w:tr w:rsidR="005E0DE2" w:rsidRPr="002E46A2" w:rsidTr="00F56643">
        <w:trPr>
          <w:trHeight w:val="255"/>
        </w:trPr>
        <w:tc>
          <w:tcPr>
            <w:tcW w:w="100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5E0DE2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31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Подъем строительных и отделочных материалов на 9 этаж офисного центра вручную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т.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110</w:t>
            </w:r>
          </w:p>
        </w:tc>
      </w:tr>
      <w:tr w:rsidR="005E0DE2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Погрузка строительного мусора вручную в автомобиль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т.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</w:t>
            </w:r>
          </w:p>
        </w:tc>
      </w:tr>
      <w:tr w:rsidR="005E0DE2" w:rsidRPr="002E46A2" w:rsidTr="004E397F">
        <w:trPr>
          <w:trHeight w:val="255"/>
        </w:trPr>
        <w:tc>
          <w:tcPr>
            <w:tcW w:w="10044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5E0DE2" w:rsidRPr="002E46A2" w:rsidTr="00D04822">
        <w:trPr>
          <w:trHeight w:val="255"/>
        </w:trPr>
        <w:tc>
          <w:tcPr>
            <w:tcW w:w="100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i/>
                <w:lang w:eastAsia="ru-RU"/>
              </w:rPr>
              <w:t>Сантехнические</w:t>
            </w:r>
            <w:r w:rsidRPr="000873E7">
              <w:rPr>
                <w:rFonts w:eastAsia="Times New Roman"/>
                <w:i/>
                <w:lang w:eastAsia="ru-RU"/>
              </w:rPr>
              <w:t xml:space="preserve"> работы</w:t>
            </w:r>
          </w:p>
        </w:tc>
      </w:tr>
      <w:tr w:rsidR="005E0DE2" w:rsidRPr="002E46A2" w:rsidTr="006C65EE">
        <w:trPr>
          <w:trHeight w:val="255"/>
        </w:trPr>
        <w:tc>
          <w:tcPr>
            <w:tcW w:w="100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E0DE2" w:rsidRDefault="005E0DE2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4130D6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33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</w:t>
            </w:r>
            <w:r w:rsidRPr="002B6E2E">
              <w:rPr>
                <w:rFonts w:eastAsia="Times New Roman"/>
                <w:lang w:eastAsia="ru-RU"/>
              </w:rPr>
              <w:t xml:space="preserve"> трубопроводов </w:t>
            </w:r>
            <w:r>
              <w:rPr>
                <w:rFonts w:eastAsia="Times New Roman"/>
                <w:lang w:eastAsia="ru-RU"/>
              </w:rPr>
              <w:t xml:space="preserve">системы </w:t>
            </w:r>
            <w:r w:rsidRPr="002B6E2E">
              <w:rPr>
                <w:rFonts w:eastAsia="Times New Roman"/>
                <w:lang w:eastAsia="ru-RU"/>
              </w:rPr>
              <w:t>водоснабжения из напорных полиэтиленовых труб низкого давления</w:t>
            </w:r>
            <w:r>
              <w:rPr>
                <w:rFonts w:eastAsia="Times New Roman"/>
                <w:lang w:eastAsia="ru-RU"/>
              </w:rPr>
              <w:t xml:space="preserve"> типа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 </w:t>
            </w:r>
            <w:r w:rsidRPr="008E5856">
              <w:rPr>
                <w:rFonts w:eastAsia="Times New Roman"/>
                <w:lang w:eastAsia="ru-RU"/>
              </w:rPr>
              <w:t>наружным диаметром</w:t>
            </w:r>
            <w:r>
              <w:rPr>
                <w:rFonts w:eastAsia="Times New Roman"/>
                <w:lang w:eastAsia="ru-RU"/>
              </w:rPr>
              <w:t xml:space="preserve"> до 20</w:t>
            </w:r>
            <w:r w:rsidRPr="008E5856">
              <w:rPr>
                <w:rFonts w:eastAsia="Times New Roman"/>
                <w:lang w:eastAsia="ru-RU"/>
              </w:rPr>
              <w:t xml:space="preserve"> мм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135,0</w:t>
            </w:r>
          </w:p>
        </w:tc>
      </w:tr>
      <w:tr w:rsidR="004130D6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33.1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8F1003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8E5856">
              <w:rPr>
                <w:rFonts w:eastAsia="Times New Roman"/>
                <w:lang w:eastAsia="ru-RU"/>
              </w:rPr>
              <w:t>Трубы</w:t>
            </w:r>
            <w:r w:rsidRPr="008F1003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val="en-US" w:eastAsia="ru-RU"/>
              </w:rPr>
              <w:t>Rehau</w:t>
            </w:r>
            <w:proofErr w:type="spellEnd"/>
            <w:r w:rsidRPr="008F1003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val="en-US" w:eastAsia="ru-RU"/>
              </w:rPr>
              <w:t>Rautitan</w:t>
            </w:r>
            <w:proofErr w:type="spellEnd"/>
            <w:r w:rsidRPr="008F1003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val="en-US" w:eastAsia="ru-RU"/>
              </w:rPr>
              <w:t>stabil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8F1003">
              <w:rPr>
                <w:rFonts w:eastAsia="Times New Roman"/>
                <w:lang w:eastAsia="ru-RU"/>
              </w:rPr>
              <w:t xml:space="preserve"> 16.2</w:t>
            </w:r>
            <w:r w:rsidRPr="008E5856">
              <w:rPr>
                <w:rFonts w:eastAsia="Times New Roman"/>
                <w:lang w:eastAsia="ru-RU"/>
              </w:rPr>
              <w:t>х</w:t>
            </w:r>
            <w:proofErr w:type="gramStart"/>
            <w:r w:rsidRPr="008F1003">
              <w:rPr>
                <w:rFonts w:eastAsia="Times New Roman"/>
                <w:lang w:eastAsia="ru-RU"/>
              </w:rPr>
              <w:t>2</w:t>
            </w:r>
            <w:proofErr w:type="gramEnd"/>
            <w:r w:rsidRPr="008F1003">
              <w:rPr>
                <w:rFonts w:eastAsia="Times New Roman"/>
                <w:lang w:eastAsia="ru-RU"/>
              </w:rPr>
              <w:t xml:space="preserve">,6 </w:t>
            </w:r>
            <w:r w:rsidRPr="008E5856">
              <w:rPr>
                <w:rFonts w:eastAsia="Times New Roman"/>
                <w:lang w:eastAsia="ru-RU"/>
              </w:rPr>
              <w:t>мм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100</w:t>
            </w:r>
          </w:p>
        </w:tc>
      </w:tr>
      <w:tr w:rsidR="004130D6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690D0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33.2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8F1003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8E5856">
              <w:rPr>
                <w:rFonts w:eastAsia="Times New Roman"/>
                <w:lang w:eastAsia="ru-RU"/>
              </w:rPr>
              <w:t>Трубы</w:t>
            </w:r>
            <w:r w:rsidRPr="008F1003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val="en-US" w:eastAsia="ru-RU"/>
              </w:rPr>
              <w:t>Rehau</w:t>
            </w:r>
            <w:proofErr w:type="spellEnd"/>
            <w:r w:rsidRPr="008F1003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val="en-US" w:eastAsia="ru-RU"/>
              </w:rPr>
              <w:t>Rautitan</w:t>
            </w:r>
            <w:proofErr w:type="spellEnd"/>
            <w:r w:rsidRPr="008F1003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val="en-US" w:eastAsia="ru-RU"/>
              </w:rPr>
              <w:t>stabil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8F1003">
              <w:rPr>
                <w:rFonts w:eastAsia="Times New Roman"/>
                <w:lang w:eastAsia="ru-RU"/>
              </w:rPr>
              <w:t xml:space="preserve"> 20</w:t>
            </w:r>
            <w:r w:rsidRPr="008E5856">
              <w:rPr>
                <w:rFonts w:eastAsia="Times New Roman"/>
                <w:lang w:eastAsia="ru-RU"/>
              </w:rPr>
              <w:t>х</w:t>
            </w:r>
            <w:r w:rsidRPr="008F1003">
              <w:rPr>
                <w:rFonts w:eastAsia="Times New Roman"/>
                <w:lang w:eastAsia="ru-RU"/>
              </w:rPr>
              <w:t xml:space="preserve">2,9 </w:t>
            </w:r>
            <w:r w:rsidRPr="008E5856">
              <w:rPr>
                <w:rFonts w:eastAsia="Times New Roman"/>
                <w:lang w:eastAsia="ru-RU"/>
              </w:rPr>
              <w:t>мм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35</w:t>
            </w:r>
          </w:p>
        </w:tc>
      </w:tr>
      <w:tr w:rsidR="004130D6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33.3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8E585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8E5856">
              <w:rPr>
                <w:rFonts w:eastAsia="Times New Roman"/>
                <w:lang w:eastAsia="ru-RU"/>
              </w:rPr>
              <w:t xml:space="preserve">Угольник настенный </w:t>
            </w:r>
            <w:proofErr w:type="spellStart"/>
            <w:r w:rsidRPr="008E5856">
              <w:rPr>
                <w:rFonts w:eastAsia="Times New Roman"/>
                <w:lang w:eastAsia="ru-RU"/>
              </w:rPr>
              <w:t>Rehau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Rautitan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8E5856">
              <w:rPr>
                <w:rFonts w:eastAsia="Times New Roman"/>
                <w:lang w:eastAsia="ru-RU"/>
              </w:rPr>
              <w:t xml:space="preserve"> 16-Rp1/2х28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48</w:t>
            </w:r>
          </w:p>
        </w:tc>
      </w:tr>
      <w:tr w:rsidR="004130D6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33.4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8E585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Отвод</w:t>
            </w:r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Rehau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Rautitan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8E5856">
              <w:rPr>
                <w:rFonts w:eastAsia="Times New Roman"/>
                <w:lang w:eastAsia="ru-RU"/>
              </w:rPr>
              <w:t xml:space="preserve"> 90°, 16, с кольцами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</w:t>
            </w:r>
          </w:p>
        </w:tc>
      </w:tr>
      <w:tr w:rsidR="004130D6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33.5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8E5856">
              <w:rPr>
                <w:rFonts w:eastAsia="Times New Roman"/>
                <w:lang w:eastAsia="ru-RU"/>
              </w:rPr>
              <w:t xml:space="preserve">Тройник </w:t>
            </w:r>
            <w:proofErr w:type="spellStart"/>
            <w:r w:rsidRPr="008E5856">
              <w:rPr>
                <w:rFonts w:eastAsia="Times New Roman"/>
                <w:lang w:eastAsia="ru-RU"/>
              </w:rPr>
              <w:t>равнопроходный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Rehau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Rautitan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8E5856">
              <w:rPr>
                <w:rFonts w:eastAsia="Times New Roman"/>
                <w:lang w:eastAsia="ru-RU"/>
              </w:rPr>
              <w:t xml:space="preserve"> 16-16-16 PX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</w:tr>
      <w:tr w:rsidR="004130D6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33.6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8E585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8E5856">
              <w:rPr>
                <w:rFonts w:eastAsia="Times New Roman"/>
                <w:lang w:eastAsia="ru-RU"/>
              </w:rPr>
              <w:t xml:space="preserve">Тройник </w:t>
            </w:r>
            <w:proofErr w:type="spellStart"/>
            <w:r w:rsidRPr="008E5856">
              <w:rPr>
                <w:rFonts w:eastAsia="Times New Roman"/>
                <w:lang w:eastAsia="ru-RU"/>
              </w:rPr>
              <w:t>равнопроходный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Rehau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Rautitan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8E5856">
              <w:rPr>
                <w:rFonts w:eastAsia="Times New Roman"/>
                <w:lang w:eastAsia="ru-RU"/>
              </w:rPr>
              <w:t xml:space="preserve"> 20-20-20 PX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</w:tr>
      <w:tr w:rsidR="004130D6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33.7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8E585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8E5856">
              <w:rPr>
                <w:rFonts w:eastAsia="Times New Roman"/>
                <w:lang w:eastAsia="ru-RU"/>
              </w:rPr>
              <w:t xml:space="preserve">Тройник с уменьшенным боковым проходом </w:t>
            </w:r>
            <w:proofErr w:type="spellStart"/>
            <w:r w:rsidRPr="008E5856">
              <w:rPr>
                <w:rFonts w:eastAsia="Times New Roman"/>
                <w:lang w:eastAsia="ru-RU"/>
              </w:rPr>
              <w:t>Rehau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Rautitan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8E5856">
              <w:rPr>
                <w:rFonts w:eastAsia="Times New Roman"/>
                <w:lang w:eastAsia="ru-RU"/>
              </w:rPr>
              <w:t xml:space="preserve"> 20-16-20 PX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</w:t>
            </w:r>
          </w:p>
        </w:tc>
      </w:tr>
      <w:tr w:rsidR="004130D6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33.8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8E585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8E5856">
              <w:rPr>
                <w:rFonts w:eastAsia="Times New Roman"/>
                <w:lang w:eastAsia="ru-RU"/>
              </w:rPr>
              <w:t xml:space="preserve">Муфта соединительная </w:t>
            </w:r>
            <w:proofErr w:type="spellStart"/>
            <w:r w:rsidRPr="008E5856">
              <w:rPr>
                <w:rFonts w:eastAsia="Times New Roman"/>
                <w:lang w:eastAsia="ru-RU"/>
              </w:rPr>
              <w:t>равнопроходная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Rehau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Rautitan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8E5856">
              <w:rPr>
                <w:rFonts w:eastAsia="Times New Roman"/>
                <w:lang w:eastAsia="ru-RU"/>
              </w:rPr>
              <w:t xml:space="preserve"> 16 PX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</w:tr>
      <w:tr w:rsidR="004130D6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33.9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8E585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8E5856">
              <w:rPr>
                <w:rFonts w:eastAsia="Times New Roman"/>
                <w:lang w:eastAsia="ru-RU"/>
              </w:rPr>
              <w:t xml:space="preserve">Муфта соединительная переходная </w:t>
            </w:r>
            <w:proofErr w:type="spellStart"/>
            <w:r w:rsidRPr="008E5856">
              <w:rPr>
                <w:rFonts w:eastAsia="Times New Roman"/>
                <w:lang w:eastAsia="ru-RU"/>
              </w:rPr>
              <w:t>Rehau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Rautitan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8E5856">
              <w:rPr>
                <w:rFonts w:eastAsia="Times New Roman"/>
                <w:lang w:eastAsia="ru-RU"/>
              </w:rPr>
              <w:t xml:space="preserve"> 20-16 РХ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</w:tr>
      <w:tr w:rsidR="004130D6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33.10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8E585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8E5856">
              <w:rPr>
                <w:rFonts w:eastAsia="Times New Roman"/>
                <w:lang w:eastAsia="ru-RU"/>
              </w:rPr>
              <w:t xml:space="preserve">Монтажная гильза </w:t>
            </w:r>
            <w:proofErr w:type="spellStart"/>
            <w:r w:rsidRPr="008E5856">
              <w:rPr>
                <w:rFonts w:eastAsia="Times New Roman"/>
                <w:lang w:eastAsia="ru-RU"/>
              </w:rPr>
              <w:t>Rehau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Rautitan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8E5856">
              <w:rPr>
                <w:rFonts w:eastAsia="Times New Roman"/>
                <w:lang w:eastAsia="ru-RU"/>
              </w:rPr>
              <w:t xml:space="preserve"> 16 PX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122</w:t>
            </w:r>
          </w:p>
        </w:tc>
      </w:tr>
      <w:tr w:rsidR="004130D6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33.11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8E585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8E5856">
              <w:rPr>
                <w:rFonts w:eastAsia="Times New Roman"/>
                <w:lang w:eastAsia="ru-RU"/>
              </w:rPr>
              <w:t xml:space="preserve">Монтажная гильза </w:t>
            </w:r>
            <w:proofErr w:type="spellStart"/>
            <w:r w:rsidRPr="008E5856">
              <w:rPr>
                <w:rFonts w:eastAsia="Times New Roman"/>
                <w:lang w:eastAsia="ru-RU"/>
              </w:rPr>
              <w:t>Rehau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Rautitan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8E5856">
              <w:rPr>
                <w:rFonts w:eastAsia="Times New Roman"/>
                <w:lang w:eastAsia="ru-RU"/>
              </w:rPr>
              <w:t xml:space="preserve"> 20 PX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80</w:t>
            </w:r>
          </w:p>
        </w:tc>
      </w:tr>
      <w:tr w:rsidR="004130D6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33.12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8E585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8E5856">
              <w:rPr>
                <w:rFonts w:eastAsia="Times New Roman"/>
                <w:lang w:eastAsia="ru-RU"/>
              </w:rPr>
              <w:t xml:space="preserve">Переходник с наружной резьбой </w:t>
            </w:r>
            <w:proofErr w:type="spellStart"/>
            <w:r w:rsidRPr="008E5856">
              <w:rPr>
                <w:rFonts w:eastAsia="Times New Roman"/>
                <w:lang w:eastAsia="ru-RU"/>
              </w:rPr>
              <w:t>Rehau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Rautitan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8E5856">
              <w:rPr>
                <w:rFonts w:eastAsia="Times New Roman"/>
                <w:lang w:eastAsia="ru-RU"/>
              </w:rPr>
              <w:t xml:space="preserve"> 20-R 3/4 (МХ)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</w:tr>
      <w:tr w:rsidR="004130D6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33.13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8E585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8E5856">
              <w:rPr>
                <w:rFonts w:eastAsia="Times New Roman"/>
                <w:lang w:eastAsia="ru-RU"/>
              </w:rPr>
              <w:t xml:space="preserve">Угольник </w:t>
            </w:r>
            <w:proofErr w:type="spellStart"/>
            <w:r w:rsidRPr="008E5856">
              <w:rPr>
                <w:rFonts w:eastAsia="Times New Roman"/>
                <w:lang w:eastAsia="ru-RU"/>
              </w:rPr>
              <w:t>Rehau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Rautitan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8E5856">
              <w:rPr>
                <w:rFonts w:eastAsia="Times New Roman"/>
                <w:lang w:eastAsia="ru-RU"/>
              </w:rPr>
              <w:t xml:space="preserve"> 90°, 16 РХ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</w:t>
            </w:r>
          </w:p>
        </w:tc>
      </w:tr>
      <w:tr w:rsidR="004130D6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34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</w:t>
            </w:r>
            <w:r w:rsidRPr="002B6E2E">
              <w:rPr>
                <w:rFonts w:eastAsia="Times New Roman"/>
                <w:lang w:eastAsia="ru-RU"/>
              </w:rPr>
              <w:t xml:space="preserve"> трубопроводов </w:t>
            </w:r>
            <w:r>
              <w:rPr>
                <w:rFonts w:eastAsia="Times New Roman"/>
                <w:lang w:eastAsia="ru-RU"/>
              </w:rPr>
              <w:t xml:space="preserve">системы </w:t>
            </w:r>
            <w:r w:rsidRPr="002B6E2E">
              <w:rPr>
                <w:rFonts w:eastAsia="Times New Roman"/>
                <w:lang w:eastAsia="ru-RU"/>
              </w:rPr>
              <w:t>водоснабжения из напорных полиэтиленовых труб низкого давления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8E5856">
              <w:rPr>
                <w:rFonts w:eastAsia="Times New Roman"/>
                <w:lang w:eastAsia="ru-RU"/>
              </w:rPr>
              <w:t>наружным диаметром</w:t>
            </w:r>
            <w:r>
              <w:rPr>
                <w:rFonts w:eastAsia="Times New Roman"/>
                <w:lang w:eastAsia="ru-RU"/>
              </w:rPr>
              <w:t xml:space="preserve"> до 32</w:t>
            </w:r>
            <w:r w:rsidRPr="008E5856">
              <w:rPr>
                <w:rFonts w:eastAsia="Times New Roman"/>
                <w:lang w:eastAsia="ru-RU"/>
              </w:rPr>
              <w:t xml:space="preserve"> мм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50,0</w:t>
            </w:r>
          </w:p>
        </w:tc>
      </w:tr>
      <w:tr w:rsidR="004130D6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34.1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8E5856">
              <w:rPr>
                <w:rFonts w:eastAsia="Times New Roman"/>
                <w:lang w:eastAsia="ru-RU"/>
              </w:rPr>
              <w:t>Труба ПНД РЕ100 32х1,7 мм РN8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50,0</w:t>
            </w:r>
          </w:p>
        </w:tc>
      </w:tr>
      <w:tr w:rsidR="004130D6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34.2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8E585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8E5856">
              <w:rPr>
                <w:rFonts w:eastAsia="Times New Roman"/>
                <w:lang w:eastAsia="ru-RU"/>
              </w:rPr>
              <w:t>Муфта ПНД 32х1 1/4" НР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</w:tr>
      <w:tr w:rsidR="004130D6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34.3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8E585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8E5856">
              <w:rPr>
                <w:rFonts w:eastAsia="Times New Roman"/>
                <w:lang w:eastAsia="ru-RU"/>
              </w:rPr>
              <w:t>Угол ПНД 32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</w:tr>
      <w:tr w:rsidR="004130D6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35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2B6E2E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</w:t>
            </w:r>
            <w:r w:rsidRPr="002B6E2E">
              <w:rPr>
                <w:rFonts w:eastAsia="Times New Roman"/>
                <w:lang w:eastAsia="ru-RU"/>
              </w:rPr>
              <w:t xml:space="preserve"> трубопроводов</w:t>
            </w:r>
            <w:r>
              <w:rPr>
                <w:rFonts w:eastAsia="Times New Roman"/>
                <w:lang w:eastAsia="ru-RU"/>
              </w:rPr>
              <w:t xml:space="preserve"> системы</w:t>
            </w:r>
            <w:r w:rsidRPr="002B6E2E">
              <w:rPr>
                <w:rFonts w:eastAsia="Times New Roman"/>
                <w:lang w:eastAsia="ru-RU"/>
              </w:rPr>
              <w:t xml:space="preserve"> канализации из </w:t>
            </w:r>
            <w:r w:rsidRPr="002B6E2E">
              <w:rPr>
                <w:rFonts w:eastAsia="Times New Roman"/>
                <w:lang w:eastAsia="ru-RU"/>
              </w:rPr>
              <w:lastRenderedPageBreak/>
              <w:t>полиэтиленовых труб высокой плотности</w:t>
            </w:r>
            <w:r>
              <w:rPr>
                <w:rFonts w:eastAsia="Times New Roman"/>
                <w:lang w:eastAsia="ru-RU"/>
              </w:rPr>
              <w:t xml:space="preserve"> типа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диаметром 50 мм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lastRenderedPageBreak/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25,0</w:t>
            </w:r>
          </w:p>
        </w:tc>
      </w:tr>
      <w:tr w:rsidR="004130D6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35.1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8E5856">
              <w:rPr>
                <w:rFonts w:eastAsia="Times New Roman"/>
                <w:lang w:eastAsia="ru-RU"/>
              </w:rPr>
              <w:t xml:space="preserve">Отвод </w:t>
            </w:r>
            <w:proofErr w:type="spellStart"/>
            <w:r w:rsidRPr="008E5856">
              <w:rPr>
                <w:rFonts w:eastAsia="Times New Roman"/>
                <w:lang w:eastAsia="ru-RU"/>
              </w:rPr>
              <w:t>Rehau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8E5856">
              <w:rPr>
                <w:rFonts w:eastAsia="Times New Roman"/>
                <w:lang w:eastAsia="ru-RU"/>
              </w:rPr>
              <w:t xml:space="preserve"> 50 на 45°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</w:t>
            </w:r>
          </w:p>
        </w:tc>
      </w:tr>
      <w:tr w:rsidR="004130D6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35.2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8E585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8E5856">
              <w:rPr>
                <w:rFonts w:eastAsia="Times New Roman"/>
                <w:lang w:eastAsia="ru-RU"/>
              </w:rPr>
              <w:t xml:space="preserve">Отвод </w:t>
            </w:r>
            <w:proofErr w:type="spellStart"/>
            <w:r w:rsidRPr="008E5856">
              <w:rPr>
                <w:rFonts w:eastAsia="Times New Roman"/>
                <w:lang w:eastAsia="ru-RU"/>
              </w:rPr>
              <w:t>Rehau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8E5856">
              <w:rPr>
                <w:rFonts w:eastAsia="Times New Roman"/>
                <w:lang w:eastAsia="ru-RU"/>
              </w:rPr>
              <w:t xml:space="preserve"> 50 на 90°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</w:t>
            </w:r>
          </w:p>
        </w:tc>
      </w:tr>
      <w:tr w:rsidR="004130D6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35.3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8E585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8E5856">
              <w:rPr>
                <w:rFonts w:eastAsia="Times New Roman"/>
                <w:lang w:eastAsia="ru-RU"/>
              </w:rPr>
              <w:t>Тройник</w:t>
            </w:r>
            <w:r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eastAsia="ru-RU"/>
              </w:rPr>
              <w:t>равнопроходной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Rehau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8E5856">
              <w:rPr>
                <w:rFonts w:eastAsia="Times New Roman"/>
                <w:lang w:eastAsia="ru-RU"/>
              </w:rPr>
              <w:t xml:space="preserve"> 50/50/45°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</w:tr>
      <w:tr w:rsidR="004130D6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35.4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8E585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8E5856">
              <w:rPr>
                <w:rFonts w:eastAsia="Times New Roman"/>
                <w:lang w:eastAsia="ru-RU"/>
              </w:rPr>
              <w:t>Тройник</w:t>
            </w:r>
            <w:r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eastAsia="ru-RU"/>
              </w:rPr>
              <w:t>равнопроходной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Rehau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8E5856">
              <w:rPr>
                <w:rFonts w:eastAsia="Times New Roman"/>
                <w:lang w:eastAsia="ru-RU"/>
              </w:rPr>
              <w:t xml:space="preserve"> 50/50/90°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</w:tr>
      <w:tr w:rsidR="004130D6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35.5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8E585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8E5856">
              <w:rPr>
                <w:rFonts w:eastAsia="Times New Roman"/>
                <w:lang w:eastAsia="ru-RU"/>
              </w:rPr>
              <w:t xml:space="preserve">Заглушка </w:t>
            </w:r>
            <w:proofErr w:type="spellStart"/>
            <w:r w:rsidRPr="008E5856">
              <w:rPr>
                <w:rFonts w:eastAsia="Times New Roman"/>
                <w:lang w:eastAsia="ru-RU"/>
              </w:rPr>
              <w:t>Rehau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8E5856">
              <w:rPr>
                <w:rFonts w:eastAsia="Times New Roman"/>
                <w:lang w:eastAsia="ru-RU"/>
              </w:rPr>
              <w:t xml:space="preserve"> 50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</w:tr>
      <w:tr w:rsidR="004130D6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35.6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8E585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8E5856">
              <w:rPr>
                <w:rFonts w:eastAsia="Times New Roman"/>
                <w:lang w:eastAsia="ru-RU"/>
              </w:rPr>
              <w:t xml:space="preserve">Хомут </w:t>
            </w:r>
            <w:proofErr w:type="spellStart"/>
            <w:r w:rsidRPr="008E5856">
              <w:rPr>
                <w:rFonts w:eastAsia="Times New Roman"/>
                <w:lang w:eastAsia="ru-RU"/>
              </w:rPr>
              <w:t>Rehau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8E5856">
              <w:rPr>
                <w:rFonts w:eastAsia="Times New Roman"/>
                <w:lang w:eastAsia="ru-RU"/>
              </w:rPr>
              <w:t xml:space="preserve"> обжимной 50 М8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</w:t>
            </w:r>
          </w:p>
        </w:tc>
      </w:tr>
      <w:tr w:rsidR="004130D6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2B6E2E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</w:t>
            </w:r>
            <w:r w:rsidRPr="002B6E2E">
              <w:rPr>
                <w:rFonts w:eastAsia="Times New Roman"/>
                <w:lang w:eastAsia="ru-RU"/>
              </w:rPr>
              <w:t xml:space="preserve"> трубопроводов</w:t>
            </w:r>
            <w:r>
              <w:rPr>
                <w:rFonts w:eastAsia="Times New Roman"/>
                <w:lang w:eastAsia="ru-RU"/>
              </w:rPr>
              <w:t xml:space="preserve"> системы</w:t>
            </w:r>
            <w:r w:rsidRPr="002B6E2E">
              <w:rPr>
                <w:rFonts w:eastAsia="Times New Roman"/>
                <w:lang w:eastAsia="ru-RU"/>
              </w:rPr>
              <w:t xml:space="preserve"> канализации из полиэтиленовых труб высокой плотности</w:t>
            </w:r>
            <w:r>
              <w:rPr>
                <w:rFonts w:eastAsia="Times New Roman"/>
                <w:lang w:eastAsia="ru-RU"/>
              </w:rPr>
              <w:t xml:space="preserve"> типа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 диаметром 11</w:t>
            </w:r>
            <w:r w:rsidRPr="002B6E2E">
              <w:rPr>
                <w:rFonts w:eastAsia="Times New Roman"/>
                <w:lang w:eastAsia="ru-RU"/>
              </w:rPr>
              <w:t>0 мм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25,0</w:t>
            </w:r>
          </w:p>
        </w:tc>
      </w:tr>
      <w:tr w:rsidR="004130D6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36.1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8E585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8E5856">
              <w:rPr>
                <w:rFonts w:eastAsia="Times New Roman"/>
                <w:lang w:eastAsia="ru-RU"/>
              </w:rPr>
              <w:t xml:space="preserve">Отвод </w:t>
            </w:r>
            <w:proofErr w:type="spellStart"/>
            <w:r w:rsidRPr="008E5856">
              <w:rPr>
                <w:rFonts w:eastAsia="Times New Roman"/>
                <w:lang w:eastAsia="ru-RU"/>
              </w:rPr>
              <w:t>Rehau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Raupiano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110 на 45°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</w:tr>
      <w:tr w:rsidR="004130D6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36.2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8E585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8E5856">
              <w:rPr>
                <w:rFonts w:eastAsia="Times New Roman"/>
                <w:lang w:eastAsia="ru-RU"/>
              </w:rPr>
              <w:t xml:space="preserve">Отвод </w:t>
            </w:r>
            <w:proofErr w:type="spellStart"/>
            <w:r w:rsidRPr="008E5856">
              <w:rPr>
                <w:rFonts w:eastAsia="Times New Roman"/>
                <w:lang w:eastAsia="ru-RU"/>
              </w:rPr>
              <w:t>Rehau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Raupiano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длинный 110 на 90°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</w:t>
            </w:r>
          </w:p>
        </w:tc>
      </w:tr>
      <w:tr w:rsidR="004130D6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36.3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8E585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8E5856">
              <w:rPr>
                <w:rFonts w:eastAsia="Times New Roman"/>
                <w:lang w:eastAsia="ru-RU"/>
              </w:rPr>
              <w:t xml:space="preserve">Тройник </w:t>
            </w:r>
            <w:proofErr w:type="spellStart"/>
            <w:r w:rsidRPr="008E5856">
              <w:rPr>
                <w:rFonts w:eastAsia="Times New Roman"/>
                <w:lang w:eastAsia="ru-RU"/>
              </w:rPr>
              <w:t>Rehau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Raupiano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110/50/45°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</w:tr>
      <w:tr w:rsidR="004130D6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36.4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8E585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8E5856">
              <w:rPr>
                <w:rFonts w:eastAsia="Times New Roman"/>
                <w:lang w:eastAsia="ru-RU"/>
              </w:rPr>
              <w:t>Тройник</w:t>
            </w:r>
            <w:r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eastAsia="ru-RU"/>
              </w:rPr>
              <w:t>равнопроходной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Rehau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Raupiano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110/110/45°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</w:tr>
      <w:tr w:rsidR="004130D6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36.5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8E585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8E5856">
              <w:rPr>
                <w:rFonts w:eastAsia="Times New Roman"/>
                <w:lang w:eastAsia="ru-RU"/>
              </w:rPr>
              <w:t xml:space="preserve">Крестовина </w:t>
            </w:r>
            <w:proofErr w:type="spellStart"/>
            <w:r w:rsidRPr="008E5856">
              <w:rPr>
                <w:rFonts w:eastAsia="Times New Roman"/>
                <w:lang w:eastAsia="ru-RU"/>
              </w:rPr>
              <w:t>Rehau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Raupiano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110/110/110/45°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</w:tr>
      <w:tr w:rsidR="004130D6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36.6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8E585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8E5856">
              <w:rPr>
                <w:rFonts w:eastAsia="Times New Roman"/>
                <w:lang w:eastAsia="ru-RU"/>
              </w:rPr>
              <w:t xml:space="preserve">Переходник </w:t>
            </w:r>
            <w:proofErr w:type="spellStart"/>
            <w:r w:rsidRPr="008E5856">
              <w:rPr>
                <w:rFonts w:eastAsia="Times New Roman"/>
                <w:lang w:eastAsia="ru-RU"/>
              </w:rPr>
              <w:t>Rehau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Raupiano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110/50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</w:tr>
      <w:tr w:rsidR="004130D6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36.7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8E585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8E5856">
              <w:rPr>
                <w:rFonts w:eastAsia="Times New Roman"/>
                <w:lang w:eastAsia="ru-RU"/>
              </w:rPr>
              <w:t xml:space="preserve">Заглушка </w:t>
            </w:r>
            <w:proofErr w:type="spellStart"/>
            <w:r w:rsidRPr="008E5856">
              <w:rPr>
                <w:rFonts w:eastAsia="Times New Roman"/>
                <w:lang w:eastAsia="ru-RU"/>
              </w:rPr>
              <w:t>Rehau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Raupiano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110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</w:tr>
      <w:tr w:rsidR="004130D6" w:rsidRPr="002E46A2" w:rsidTr="005E0DE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36.8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8E585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8E5856">
              <w:rPr>
                <w:rFonts w:eastAsia="Times New Roman"/>
                <w:lang w:eastAsia="ru-RU"/>
              </w:rPr>
              <w:t xml:space="preserve">Патрубок </w:t>
            </w:r>
            <w:proofErr w:type="spellStart"/>
            <w:r w:rsidRPr="008E5856">
              <w:rPr>
                <w:rFonts w:eastAsia="Times New Roman"/>
                <w:lang w:eastAsia="ru-RU"/>
              </w:rPr>
              <w:t>Rehau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Raupiano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компенсационный 110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4130D6" w:rsidRPr="002E46A2" w:rsidTr="004130D6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36.9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8E585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8E5856">
              <w:rPr>
                <w:rFonts w:eastAsia="Times New Roman"/>
                <w:lang w:eastAsia="ru-RU"/>
              </w:rPr>
              <w:t xml:space="preserve">Патрубок </w:t>
            </w:r>
            <w:proofErr w:type="spellStart"/>
            <w:r w:rsidRPr="008E5856">
              <w:rPr>
                <w:rFonts w:eastAsia="Times New Roman"/>
                <w:lang w:eastAsia="ru-RU"/>
              </w:rPr>
              <w:t>Rehau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Raupiano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приборный 110/250 мм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</w:tr>
      <w:tr w:rsidR="004130D6" w:rsidRPr="002E46A2" w:rsidTr="004130D6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36.10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8E585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8E5856">
              <w:rPr>
                <w:rFonts w:eastAsia="Times New Roman"/>
                <w:lang w:eastAsia="ru-RU"/>
              </w:rPr>
              <w:t xml:space="preserve">Хомут </w:t>
            </w:r>
            <w:proofErr w:type="spellStart"/>
            <w:r w:rsidRPr="008E5856">
              <w:rPr>
                <w:rFonts w:eastAsia="Times New Roman"/>
                <w:lang w:eastAsia="ru-RU"/>
              </w:rPr>
              <w:t>Rehau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Raupiano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обжимной 110 М8/10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</w:tr>
      <w:tr w:rsidR="004130D6" w:rsidRPr="002E46A2" w:rsidTr="004130D6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36.11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8E585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8E5856">
              <w:rPr>
                <w:rFonts w:eastAsia="Times New Roman"/>
                <w:lang w:eastAsia="ru-RU"/>
              </w:rPr>
              <w:t xml:space="preserve">Запор </w:t>
            </w:r>
            <w:proofErr w:type="spellStart"/>
            <w:r w:rsidRPr="008E5856">
              <w:rPr>
                <w:rFonts w:eastAsia="Times New Roman"/>
                <w:lang w:eastAsia="ru-RU"/>
              </w:rPr>
              <w:t>Rehau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Raupiano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для заглушки 110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</w:tr>
      <w:tr w:rsidR="004130D6" w:rsidRPr="002E46A2" w:rsidTr="004130D6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2B6E2E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шаровых кранов </w:t>
            </w:r>
            <w:r w:rsidRPr="002B6E2E">
              <w:rPr>
                <w:rFonts w:eastAsia="Times New Roman"/>
                <w:lang w:eastAsia="ru-RU"/>
              </w:rPr>
              <w:t>угловой серии 884 (</w:t>
            </w:r>
            <w:proofErr w:type="spellStart"/>
            <w:r w:rsidRPr="002B6E2E">
              <w:rPr>
                <w:rFonts w:eastAsia="Times New Roman"/>
                <w:lang w:eastAsia="ru-RU"/>
              </w:rPr>
              <w:t>Minnesota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), </w:t>
            </w:r>
            <w:proofErr w:type="spellStart"/>
            <w:r w:rsidRPr="002B6E2E">
              <w:rPr>
                <w:rFonts w:eastAsia="Times New Roman"/>
                <w:lang w:eastAsia="ru-RU"/>
              </w:rPr>
              <w:t>Bugatti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 </w:t>
            </w:r>
            <w:r w:rsidRPr="002B6E2E">
              <w:rPr>
                <w:rFonts w:eastAsia="Times New Roman"/>
                <w:lang w:eastAsia="ru-RU"/>
              </w:rPr>
              <w:t>на трубопроводах из стальных труб диаметром до 25 мм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50</w:t>
            </w:r>
          </w:p>
        </w:tc>
      </w:tr>
      <w:tr w:rsidR="004130D6" w:rsidRPr="002E46A2" w:rsidTr="004130D6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2B6E2E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шаровых кранов угловых</w:t>
            </w:r>
            <w:r w:rsidRPr="008E5856">
              <w:rPr>
                <w:rFonts w:eastAsia="Times New Roman"/>
                <w:lang w:eastAsia="ru-RU"/>
              </w:rPr>
              <w:t xml:space="preserve"> НР-ВР, со сгоном, серии 322 </w:t>
            </w:r>
            <w:proofErr w:type="spellStart"/>
            <w:r w:rsidRPr="008E5856">
              <w:rPr>
                <w:rFonts w:eastAsia="Times New Roman"/>
                <w:lang w:eastAsia="ru-RU"/>
              </w:rPr>
              <w:t>Oregon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, </w:t>
            </w:r>
            <w:proofErr w:type="spellStart"/>
            <w:r w:rsidRPr="008E5856">
              <w:rPr>
                <w:rFonts w:eastAsia="Times New Roman"/>
                <w:lang w:eastAsia="ru-RU"/>
              </w:rPr>
              <w:t>Bugatti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Ду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1 1/4"</w:t>
            </w:r>
            <w:r>
              <w:rPr>
                <w:rFonts w:eastAsia="Times New Roman"/>
                <w:lang w:eastAsia="ru-RU"/>
              </w:rPr>
              <w:t xml:space="preserve"> (или аналог) </w:t>
            </w:r>
            <w:r w:rsidRPr="002B6E2E">
              <w:rPr>
                <w:rFonts w:eastAsia="Times New Roman"/>
                <w:lang w:eastAsia="ru-RU"/>
              </w:rPr>
              <w:t xml:space="preserve">на трубопроводах </w:t>
            </w:r>
            <w:r>
              <w:rPr>
                <w:rFonts w:eastAsia="Times New Roman"/>
                <w:lang w:eastAsia="ru-RU"/>
              </w:rPr>
              <w:t>из стальных труб.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</w:tr>
      <w:tr w:rsidR="004130D6" w:rsidRPr="002E46A2" w:rsidTr="004130D6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39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2B6E2E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водопроводных счетчиков (водомеров), </w:t>
            </w:r>
            <w:r w:rsidRPr="002B6E2E">
              <w:rPr>
                <w:rFonts w:eastAsia="Times New Roman"/>
                <w:lang w:eastAsia="ru-RU"/>
              </w:rPr>
              <w:t>диаметром до 40 мм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</w:tr>
      <w:tr w:rsidR="004130D6" w:rsidRPr="002E46A2" w:rsidTr="004130D6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40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>Врезка в действующие внутренние сети трубопроводов отопления и водоснабжения диаметром 20 мм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</w:tr>
      <w:tr w:rsidR="004130D6" w:rsidRPr="002E46A2" w:rsidTr="004130D6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41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2B6E2E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душевых кабин эконом вариант типа </w:t>
            </w:r>
            <w:r>
              <w:rPr>
                <w:rFonts w:eastAsia="Times New Roman"/>
                <w:lang w:val="en-US" w:eastAsia="ru-RU"/>
              </w:rPr>
              <w:t>Ideal</w:t>
            </w:r>
            <w:r w:rsidRPr="00D93F87"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val="en-US" w:eastAsia="ru-RU"/>
              </w:rPr>
              <w:t>Standart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(</w:t>
            </w:r>
            <w:r>
              <w:rPr>
                <w:rFonts w:eastAsia="Times New Roman"/>
                <w:lang w:eastAsia="ru-RU"/>
              </w:rPr>
              <w:t>или аналог</w:t>
            </w:r>
            <w:r w:rsidRPr="002B6E2E"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</w:tr>
      <w:tr w:rsidR="004130D6" w:rsidRPr="002E46A2" w:rsidTr="004130D6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42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унитазов типа </w:t>
            </w:r>
            <w:r>
              <w:rPr>
                <w:rFonts w:eastAsia="Times New Roman"/>
                <w:lang w:val="en-US" w:eastAsia="ru-RU"/>
              </w:rPr>
              <w:t>Ideal</w:t>
            </w:r>
            <w:r w:rsidRPr="00D93F87"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val="en-US" w:eastAsia="ru-RU"/>
              </w:rPr>
              <w:t>Standart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(</w:t>
            </w:r>
            <w:r>
              <w:rPr>
                <w:rFonts w:eastAsia="Times New Roman"/>
                <w:lang w:eastAsia="ru-RU"/>
              </w:rPr>
              <w:t>или аналог</w:t>
            </w:r>
            <w:r w:rsidRPr="002B6E2E"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</w:tr>
      <w:tr w:rsidR="004130D6" w:rsidRPr="002E46A2" w:rsidTr="004130D6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43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керамических умывальников полукруглых типа</w:t>
            </w:r>
            <w:r w:rsidRPr="002B6E2E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Ideal</w:t>
            </w:r>
            <w:r w:rsidRPr="00D93F87"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val="en-US" w:eastAsia="ru-RU"/>
              </w:rPr>
              <w:t>Standart</w:t>
            </w:r>
            <w:proofErr w:type="spellEnd"/>
            <w:r>
              <w:rPr>
                <w:rFonts w:eastAsia="Times New Roman"/>
                <w:lang w:eastAsia="ru-RU"/>
              </w:rPr>
              <w:t xml:space="preserve"> с </w:t>
            </w:r>
            <w:proofErr w:type="spellStart"/>
            <w:r>
              <w:rPr>
                <w:rFonts w:eastAsia="Times New Roman"/>
                <w:lang w:eastAsia="ru-RU"/>
              </w:rPr>
              <w:t>полупьедесталом</w:t>
            </w:r>
            <w:proofErr w:type="spellEnd"/>
            <w:r w:rsidRPr="00D93F87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(или аналог)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</w:t>
            </w:r>
          </w:p>
        </w:tc>
      </w:tr>
      <w:tr w:rsidR="004130D6" w:rsidRPr="002E46A2" w:rsidTr="004130D6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44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смесителей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</w:t>
            </w:r>
          </w:p>
        </w:tc>
      </w:tr>
      <w:tr w:rsidR="004130D6" w:rsidRPr="002E46A2" w:rsidTr="004130D6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44.1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смесителей</w:t>
            </w:r>
            <w:r w:rsidRPr="008E5856">
              <w:rPr>
                <w:rFonts w:eastAsia="Times New Roman"/>
                <w:lang w:eastAsia="ru-RU"/>
              </w:rPr>
              <w:t xml:space="preserve"> для умывальни</w:t>
            </w:r>
            <w:r>
              <w:rPr>
                <w:rFonts w:eastAsia="Times New Roman"/>
                <w:lang w:eastAsia="ru-RU"/>
              </w:rPr>
              <w:t xml:space="preserve">ка </w:t>
            </w:r>
            <w:proofErr w:type="spellStart"/>
            <w:r>
              <w:rPr>
                <w:rFonts w:eastAsia="Times New Roman"/>
                <w:lang w:eastAsia="ru-RU"/>
              </w:rPr>
              <w:t>одноручковых</w:t>
            </w:r>
            <w:proofErr w:type="spellEnd"/>
            <w:r>
              <w:rPr>
                <w:rFonts w:eastAsia="Times New Roman"/>
                <w:lang w:eastAsia="ru-RU"/>
              </w:rPr>
              <w:t xml:space="preserve"> хромированных, типа </w:t>
            </w:r>
            <w:proofErr w:type="spellStart"/>
            <w:r>
              <w:rPr>
                <w:rFonts w:eastAsia="Times New Roman"/>
                <w:lang w:val="en-US" w:eastAsia="ru-RU"/>
              </w:rPr>
              <w:t>Hansgrohe</w:t>
            </w:r>
            <w:proofErr w:type="spellEnd"/>
            <w:r w:rsidRPr="00203322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Focus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</w:t>
            </w:r>
          </w:p>
        </w:tc>
      </w:tr>
      <w:tr w:rsidR="004130D6" w:rsidRPr="002E46A2" w:rsidTr="004130D6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44.2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8E585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Душевая система типа </w:t>
            </w:r>
            <w:proofErr w:type="spellStart"/>
            <w:r>
              <w:rPr>
                <w:rFonts w:eastAsia="Times New Roman"/>
                <w:lang w:val="en-US" w:eastAsia="ru-RU"/>
              </w:rPr>
              <w:t>Tempesta</w:t>
            </w:r>
            <w:proofErr w:type="spellEnd"/>
            <w:r w:rsidRPr="00203322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COSMO</w:t>
            </w:r>
            <w:r w:rsidRPr="00203322"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val="en-US" w:eastAsia="ru-RU"/>
              </w:rPr>
              <w:t>Grohe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</w:tr>
      <w:tr w:rsidR="004130D6" w:rsidRPr="002E46A2" w:rsidTr="007C75D2">
        <w:trPr>
          <w:trHeight w:val="255"/>
        </w:trPr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45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4130D6" w:rsidRPr="008E5856" w:rsidRDefault="004130D6" w:rsidP="002F6FF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канализационной насосной установки типа</w:t>
            </w:r>
            <w:r w:rsidRPr="008E5856">
              <w:rPr>
                <w:rFonts w:eastAsia="Times New Roman"/>
                <w:lang w:eastAsia="ru-RU"/>
              </w:rPr>
              <w:t xml:space="preserve"> SFA </w:t>
            </w:r>
            <w:proofErr w:type="spellStart"/>
            <w:r w:rsidRPr="008E5856">
              <w:rPr>
                <w:rFonts w:eastAsia="Times New Roman"/>
                <w:lang w:eastAsia="ru-RU"/>
              </w:rPr>
              <w:t>SaniVite</w:t>
            </w:r>
            <w:proofErr w:type="spellEnd"/>
            <w:r w:rsidRPr="008E5856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E5856">
              <w:rPr>
                <w:rFonts w:eastAsia="Times New Roman"/>
                <w:lang w:eastAsia="ru-RU"/>
              </w:rPr>
              <w:t>Silence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4130D6" w:rsidRPr="00FE6272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4130D6" w:rsidRDefault="004130D6" w:rsidP="002F6FF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</w:t>
            </w:r>
          </w:p>
        </w:tc>
      </w:tr>
    </w:tbl>
    <w:p w:rsidR="00496F68" w:rsidRDefault="00496F68" w:rsidP="009714BD">
      <w:pPr>
        <w:jc w:val="center"/>
        <w:rPr>
          <w:sz w:val="28"/>
          <w:szCs w:val="28"/>
        </w:rPr>
      </w:pPr>
    </w:p>
    <w:p w:rsidR="00AA5077" w:rsidRDefault="009714BD" w:rsidP="009714B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5. ТРЕБОВАНИЯ К МАТЕРИАЛАМ И </w:t>
      </w:r>
      <w:proofErr w:type="gramStart"/>
      <w:r>
        <w:rPr>
          <w:sz w:val="28"/>
          <w:szCs w:val="28"/>
        </w:rPr>
        <w:t>ОБОРУДОВАНИЮ</w:t>
      </w:r>
      <w:proofErr w:type="gramEnd"/>
      <w:r>
        <w:rPr>
          <w:sz w:val="28"/>
          <w:szCs w:val="28"/>
        </w:rPr>
        <w:t xml:space="preserve"> ПРИМЕНЯЕМЫМ ДЛЯ ВЫПОЛНЕНИЯ РАБОТ, В Т.Ч. ВЕДОМОСТЬ МАТЕРИАЛОВ.</w:t>
      </w:r>
    </w:p>
    <w:p w:rsidR="00A57DFC" w:rsidRDefault="00A57DFC" w:rsidP="009B62F9">
      <w:pPr>
        <w:ind w:firstLine="709"/>
        <w:rPr>
          <w:sz w:val="28"/>
          <w:szCs w:val="28"/>
        </w:rPr>
      </w:pPr>
    </w:p>
    <w:p w:rsidR="009B62F9" w:rsidRDefault="00C14726" w:rsidP="009B62F9">
      <w:pPr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5.1. </w:t>
      </w:r>
      <w:r w:rsidR="009B62F9">
        <w:rPr>
          <w:sz w:val="28"/>
          <w:szCs w:val="28"/>
        </w:rPr>
        <w:t>Применяемые и</w:t>
      </w:r>
      <w:r w:rsidR="002B1354">
        <w:rPr>
          <w:sz w:val="28"/>
          <w:szCs w:val="28"/>
        </w:rPr>
        <w:t>зделия</w:t>
      </w:r>
      <w:r w:rsidR="009B62F9" w:rsidRPr="00764C54">
        <w:rPr>
          <w:sz w:val="28"/>
          <w:szCs w:val="28"/>
        </w:rPr>
        <w:t xml:space="preserve"> </w:t>
      </w:r>
      <w:r w:rsidR="009B62F9">
        <w:rPr>
          <w:sz w:val="28"/>
          <w:szCs w:val="28"/>
        </w:rPr>
        <w:t>и</w:t>
      </w:r>
      <w:r w:rsidR="009B62F9" w:rsidRPr="00764C54">
        <w:rPr>
          <w:sz w:val="28"/>
          <w:szCs w:val="28"/>
        </w:rPr>
        <w:t xml:space="preserve"> материалы должны соответствовать требованиям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экологических, санитарно-гигиенических, противопожарных и др</w:t>
      </w:r>
      <w:r w:rsidR="009B62F9">
        <w:rPr>
          <w:sz w:val="28"/>
          <w:szCs w:val="28"/>
        </w:rPr>
        <w:t>угих</w:t>
      </w:r>
      <w:r w:rsidR="009B62F9" w:rsidRPr="00764C54">
        <w:rPr>
          <w:sz w:val="28"/>
          <w:szCs w:val="28"/>
        </w:rPr>
        <w:t xml:space="preserve"> норм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действующих на территории РФ.</w:t>
      </w:r>
    </w:p>
    <w:p w:rsidR="009B62F9" w:rsidRDefault="00C14726" w:rsidP="009B62F9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="002B1354">
        <w:rPr>
          <w:sz w:val="28"/>
          <w:szCs w:val="28"/>
        </w:rPr>
        <w:t>Качество применяемых материалов и</w:t>
      </w:r>
      <w:r w:rsidR="009B62F9" w:rsidRPr="00764C54">
        <w:rPr>
          <w:sz w:val="28"/>
          <w:szCs w:val="28"/>
        </w:rPr>
        <w:t xml:space="preserve"> изделий</w:t>
      </w:r>
      <w:r w:rsidR="009B62F9">
        <w:rPr>
          <w:sz w:val="28"/>
          <w:szCs w:val="28"/>
        </w:rPr>
        <w:t>,</w:t>
      </w:r>
      <w:r w:rsidR="009B62F9" w:rsidRPr="00764C54">
        <w:rPr>
          <w:sz w:val="28"/>
          <w:szCs w:val="28"/>
        </w:rPr>
        <w:t xml:space="preserve"> </w:t>
      </w:r>
      <w:r w:rsidR="002B1354">
        <w:rPr>
          <w:sz w:val="28"/>
          <w:szCs w:val="28"/>
        </w:rPr>
        <w:t>а также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их соответствие санитарным, противопожарным и техническим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характеристикам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должны подтверждаться сертификатами и другими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документами</w:t>
      </w:r>
      <w:r w:rsidR="002B1354">
        <w:rPr>
          <w:sz w:val="28"/>
          <w:szCs w:val="28"/>
        </w:rPr>
        <w:t>,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установленными техническими регламентами.</w:t>
      </w:r>
    </w:p>
    <w:p w:rsidR="009B62F9" w:rsidRDefault="00BD534C" w:rsidP="009B62F9">
      <w:pPr>
        <w:ind w:firstLine="709"/>
        <w:rPr>
          <w:sz w:val="28"/>
          <w:szCs w:val="28"/>
        </w:rPr>
      </w:pPr>
      <w:r>
        <w:rPr>
          <w:sz w:val="28"/>
          <w:szCs w:val="28"/>
        </w:rPr>
        <w:t>5.3</w:t>
      </w:r>
      <w:r w:rsidR="009B62F9">
        <w:rPr>
          <w:sz w:val="28"/>
          <w:szCs w:val="28"/>
        </w:rPr>
        <w:t xml:space="preserve">.   </w:t>
      </w:r>
      <w:r w:rsidR="009B62F9" w:rsidRPr="00764C54">
        <w:rPr>
          <w:sz w:val="28"/>
          <w:szCs w:val="28"/>
        </w:rPr>
        <w:t>Допускается использование только разрешенных к применению органами</w:t>
      </w:r>
      <w:r w:rsidR="009B62F9">
        <w:rPr>
          <w:sz w:val="28"/>
          <w:szCs w:val="28"/>
        </w:rPr>
        <w:t xml:space="preserve"> </w:t>
      </w:r>
      <w:proofErr w:type="spellStart"/>
      <w:r w:rsidR="009B62F9" w:rsidRPr="00764C54">
        <w:rPr>
          <w:sz w:val="28"/>
          <w:szCs w:val="28"/>
        </w:rPr>
        <w:t>Росстандарта</w:t>
      </w:r>
      <w:proofErr w:type="spellEnd"/>
      <w:r w:rsidR="009B62F9" w:rsidRPr="00764C54">
        <w:rPr>
          <w:sz w:val="28"/>
          <w:szCs w:val="28"/>
        </w:rPr>
        <w:t xml:space="preserve">, Госстроя, </w:t>
      </w:r>
      <w:proofErr w:type="spellStart"/>
      <w:r w:rsidR="009B62F9" w:rsidRPr="00764C54">
        <w:rPr>
          <w:sz w:val="28"/>
          <w:szCs w:val="28"/>
        </w:rPr>
        <w:t>Роспотребнадзора</w:t>
      </w:r>
      <w:proofErr w:type="spellEnd"/>
      <w:r w:rsidR="009B62F9" w:rsidRPr="00764C54">
        <w:rPr>
          <w:sz w:val="28"/>
          <w:szCs w:val="28"/>
        </w:rPr>
        <w:t xml:space="preserve"> и МЧС отделочных материалов.</w:t>
      </w:r>
    </w:p>
    <w:p w:rsidR="009B62F9" w:rsidRDefault="00BD534C" w:rsidP="009B62F9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5.4</w:t>
      </w:r>
      <w:r w:rsidR="009B62F9">
        <w:rPr>
          <w:sz w:val="28"/>
          <w:szCs w:val="28"/>
        </w:rPr>
        <w:t xml:space="preserve">.    </w:t>
      </w:r>
      <w:r w:rsidR="009B62F9" w:rsidRPr="00764C54">
        <w:rPr>
          <w:sz w:val="28"/>
          <w:szCs w:val="28"/>
        </w:rPr>
        <w:t xml:space="preserve">Все используемые материалы и </w:t>
      </w:r>
      <w:r>
        <w:rPr>
          <w:sz w:val="28"/>
          <w:szCs w:val="28"/>
        </w:rPr>
        <w:t>изделия</w:t>
      </w:r>
      <w:r w:rsidR="009B62F9" w:rsidRPr="00764C54">
        <w:rPr>
          <w:sz w:val="28"/>
          <w:szCs w:val="28"/>
        </w:rPr>
        <w:t xml:space="preserve"> должны быть новыми, ранее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не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 xml:space="preserve">эксплуатировавшимися, не </w:t>
      </w:r>
      <w:r w:rsidR="009B62F9">
        <w:rPr>
          <w:sz w:val="28"/>
          <w:szCs w:val="28"/>
        </w:rPr>
        <w:t>подвергавшими</w:t>
      </w:r>
      <w:r w:rsidR="009B62F9" w:rsidRPr="00764C54">
        <w:rPr>
          <w:sz w:val="28"/>
          <w:szCs w:val="28"/>
        </w:rPr>
        <w:t>ся восстановительному или другому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ремонту.</w:t>
      </w:r>
    </w:p>
    <w:p w:rsidR="009B62F9" w:rsidRDefault="00BD534C" w:rsidP="009B62F9">
      <w:pPr>
        <w:ind w:firstLine="709"/>
        <w:rPr>
          <w:sz w:val="28"/>
          <w:szCs w:val="28"/>
        </w:rPr>
      </w:pPr>
      <w:r>
        <w:rPr>
          <w:sz w:val="28"/>
          <w:szCs w:val="28"/>
        </w:rPr>
        <w:t>5.5</w:t>
      </w:r>
      <w:r w:rsidR="009B62F9">
        <w:rPr>
          <w:sz w:val="28"/>
          <w:szCs w:val="28"/>
        </w:rPr>
        <w:t xml:space="preserve">.  </w:t>
      </w:r>
      <w:r w:rsidR="009B62F9" w:rsidRPr="00764C54">
        <w:rPr>
          <w:sz w:val="28"/>
          <w:szCs w:val="28"/>
        </w:rPr>
        <w:t>Материалы и инструмент должны обеспечивать необходимое качество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выполняемых работ согласно требованиям норм и технических регламентов, а также соблюдение санитарно-гигиенических, противопожарных и безопасных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требований при производстве работ.</w:t>
      </w:r>
    </w:p>
    <w:p w:rsidR="009B62F9" w:rsidRDefault="00BD534C" w:rsidP="009B62F9">
      <w:pPr>
        <w:ind w:firstLine="709"/>
        <w:rPr>
          <w:sz w:val="28"/>
          <w:szCs w:val="28"/>
        </w:rPr>
      </w:pPr>
      <w:r>
        <w:rPr>
          <w:sz w:val="28"/>
          <w:szCs w:val="28"/>
        </w:rPr>
        <w:t>5.6</w:t>
      </w:r>
      <w:r w:rsidR="009B62F9">
        <w:rPr>
          <w:sz w:val="28"/>
          <w:szCs w:val="28"/>
        </w:rPr>
        <w:t xml:space="preserve">.   </w:t>
      </w:r>
      <w:r w:rsidR="00A06986">
        <w:rPr>
          <w:sz w:val="28"/>
          <w:szCs w:val="28"/>
        </w:rPr>
        <w:t>Подрядчик</w:t>
      </w:r>
      <w:r w:rsidR="009B62F9" w:rsidRPr="00534E85">
        <w:rPr>
          <w:sz w:val="28"/>
          <w:szCs w:val="28"/>
        </w:rPr>
        <w:t xml:space="preserve"> отвечает за качество приобретаемых и применяемых материалов.</w:t>
      </w:r>
    </w:p>
    <w:p w:rsidR="00BD534C" w:rsidRPr="00DF7923" w:rsidRDefault="00BD534C" w:rsidP="00BD534C">
      <w:pPr>
        <w:ind w:firstLine="709"/>
        <w:rPr>
          <w:color w:val="000000"/>
          <w:sz w:val="28"/>
          <w:szCs w:val="28"/>
        </w:rPr>
      </w:pPr>
      <w:r>
        <w:rPr>
          <w:sz w:val="28"/>
          <w:szCs w:val="28"/>
        </w:rPr>
        <w:t>5.7</w:t>
      </w:r>
      <w:r w:rsidRPr="00DF7923">
        <w:rPr>
          <w:sz w:val="28"/>
          <w:szCs w:val="28"/>
        </w:rPr>
        <w:t xml:space="preserve">. </w:t>
      </w:r>
      <w:r w:rsidR="0068276A">
        <w:rPr>
          <w:color w:val="000000"/>
          <w:sz w:val="28"/>
          <w:szCs w:val="28"/>
        </w:rPr>
        <w:t>Перед проведением закупки отделочных материалов (</w:t>
      </w:r>
      <w:proofErr w:type="spellStart"/>
      <w:r w:rsidR="0068276A">
        <w:rPr>
          <w:color w:val="000000"/>
          <w:sz w:val="28"/>
          <w:szCs w:val="28"/>
        </w:rPr>
        <w:t>ковролин</w:t>
      </w:r>
      <w:proofErr w:type="spellEnd"/>
      <w:r w:rsidR="0068276A">
        <w:rPr>
          <w:color w:val="000000"/>
          <w:sz w:val="28"/>
          <w:szCs w:val="28"/>
        </w:rPr>
        <w:t>, плитка) Подрядчик в обязательном порядке согласовывает с Генподрядчиком характеристики этих материалов (цвет, фактуру и т.д.)</w:t>
      </w:r>
      <w:r>
        <w:rPr>
          <w:sz w:val="28"/>
          <w:szCs w:val="28"/>
        </w:rPr>
        <w:t>.</w:t>
      </w:r>
    </w:p>
    <w:p w:rsidR="00AB7002" w:rsidRDefault="00BD534C" w:rsidP="00BD534C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5.8. </w:t>
      </w:r>
      <w:r w:rsidRPr="006B3B57">
        <w:rPr>
          <w:sz w:val="28"/>
          <w:szCs w:val="28"/>
        </w:rPr>
        <w:t xml:space="preserve">До начала производства работ Подрядчик передает в адрес Генподрядчика </w:t>
      </w:r>
      <w:r>
        <w:rPr>
          <w:color w:val="000000"/>
          <w:sz w:val="28"/>
          <w:szCs w:val="28"/>
        </w:rPr>
        <w:t>к</w:t>
      </w:r>
      <w:r w:rsidRPr="005528FB">
        <w:rPr>
          <w:color w:val="000000"/>
          <w:sz w:val="28"/>
          <w:szCs w:val="28"/>
        </w:rPr>
        <w:t>опии сертификатов на применяемые материалы</w:t>
      </w:r>
      <w:r>
        <w:rPr>
          <w:color w:val="000000"/>
          <w:sz w:val="28"/>
          <w:szCs w:val="28"/>
        </w:rPr>
        <w:t>,</w:t>
      </w:r>
      <w:r w:rsidRPr="005528FB">
        <w:rPr>
          <w:color w:val="000000"/>
          <w:sz w:val="28"/>
          <w:szCs w:val="28"/>
        </w:rPr>
        <w:t xml:space="preserve"> заверенные печатью монтажной организации с подписью «Копия верна»</w:t>
      </w:r>
      <w:r>
        <w:rPr>
          <w:color w:val="000000"/>
          <w:sz w:val="28"/>
          <w:szCs w:val="28"/>
        </w:rPr>
        <w:t>,</w:t>
      </w:r>
      <w:r w:rsidRPr="006B3B57">
        <w:rPr>
          <w:sz w:val="28"/>
          <w:szCs w:val="28"/>
        </w:rPr>
        <w:t xml:space="preserve"> с целью проверки соответствия используемых материалов требованиям данного ТЗ и во избежание возможной фальсификации.</w:t>
      </w:r>
    </w:p>
    <w:p w:rsidR="009973D7" w:rsidRDefault="009973D7" w:rsidP="00C228E4">
      <w:pPr>
        <w:jc w:val="center"/>
        <w:rPr>
          <w:sz w:val="28"/>
          <w:szCs w:val="28"/>
        </w:rPr>
      </w:pPr>
    </w:p>
    <w:p w:rsidR="00C228E4" w:rsidRPr="002661C9" w:rsidRDefault="00F855B7" w:rsidP="00C228E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6</w:t>
      </w:r>
      <w:r w:rsidR="00C228E4" w:rsidRPr="002661C9">
        <w:rPr>
          <w:sz w:val="28"/>
          <w:szCs w:val="28"/>
        </w:rPr>
        <w:t>. СРОК ВЫПОЛНЕНИЯ РАБОТ.</w:t>
      </w:r>
    </w:p>
    <w:p w:rsidR="00C228E4" w:rsidRPr="002661C9" w:rsidRDefault="00C228E4" w:rsidP="00C228E4">
      <w:pPr>
        <w:rPr>
          <w:sz w:val="28"/>
          <w:szCs w:val="28"/>
        </w:rPr>
      </w:pPr>
    </w:p>
    <w:p w:rsidR="00C228E4" w:rsidRPr="002661C9" w:rsidRDefault="00F855B7" w:rsidP="00AA4477">
      <w:pPr>
        <w:ind w:firstLine="708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6</w:t>
      </w:r>
      <w:r w:rsidR="00DC5C34" w:rsidRPr="002661C9">
        <w:rPr>
          <w:color w:val="000000" w:themeColor="text1"/>
          <w:sz w:val="28"/>
          <w:szCs w:val="28"/>
        </w:rPr>
        <w:t xml:space="preserve">.1. </w:t>
      </w:r>
      <w:r w:rsidR="007B59C4" w:rsidRPr="002661C9">
        <w:rPr>
          <w:color w:val="000000" w:themeColor="text1"/>
          <w:sz w:val="28"/>
          <w:szCs w:val="28"/>
        </w:rPr>
        <w:t xml:space="preserve">Срок выполнения </w:t>
      </w:r>
      <w:r w:rsidR="00AA4477" w:rsidRPr="002661C9">
        <w:rPr>
          <w:color w:val="000000" w:themeColor="text1"/>
          <w:sz w:val="28"/>
          <w:szCs w:val="28"/>
        </w:rPr>
        <w:t>строительно-монтажных</w:t>
      </w:r>
      <w:r w:rsidR="007B59C4" w:rsidRPr="002661C9">
        <w:rPr>
          <w:color w:val="000000" w:themeColor="text1"/>
          <w:sz w:val="28"/>
          <w:szCs w:val="28"/>
        </w:rPr>
        <w:t xml:space="preserve"> работ составляет </w:t>
      </w:r>
      <w:r w:rsidR="00675F36">
        <w:rPr>
          <w:color w:val="000000" w:themeColor="text1"/>
          <w:sz w:val="28"/>
          <w:szCs w:val="28"/>
        </w:rPr>
        <w:t>30</w:t>
      </w:r>
      <w:r w:rsidR="007B59C4" w:rsidRPr="001206C0">
        <w:rPr>
          <w:color w:val="000000" w:themeColor="text1"/>
          <w:sz w:val="28"/>
          <w:szCs w:val="28"/>
        </w:rPr>
        <w:t xml:space="preserve"> (</w:t>
      </w:r>
      <w:r w:rsidR="00675F36">
        <w:rPr>
          <w:color w:val="000000" w:themeColor="text1"/>
          <w:sz w:val="28"/>
          <w:szCs w:val="28"/>
        </w:rPr>
        <w:t>тридцать</w:t>
      </w:r>
      <w:r w:rsidR="001206C0" w:rsidRPr="001206C0">
        <w:rPr>
          <w:color w:val="000000" w:themeColor="text1"/>
          <w:sz w:val="28"/>
          <w:szCs w:val="28"/>
        </w:rPr>
        <w:t>) календарных д</w:t>
      </w:r>
      <w:r w:rsidR="001206C0">
        <w:rPr>
          <w:color w:val="000000" w:themeColor="text1"/>
          <w:sz w:val="28"/>
          <w:szCs w:val="28"/>
        </w:rPr>
        <w:t>ней</w:t>
      </w:r>
      <w:r w:rsidR="007B59C4" w:rsidRPr="002661C9">
        <w:rPr>
          <w:color w:val="000000" w:themeColor="text1"/>
          <w:sz w:val="28"/>
          <w:szCs w:val="28"/>
        </w:rPr>
        <w:t xml:space="preserve"> с момента подписания Договора на выполнение работ.</w:t>
      </w:r>
    </w:p>
    <w:p w:rsidR="007D7B38" w:rsidRDefault="007D7B38" w:rsidP="00C228E4">
      <w:pPr>
        <w:jc w:val="center"/>
        <w:rPr>
          <w:sz w:val="28"/>
          <w:szCs w:val="28"/>
        </w:rPr>
      </w:pPr>
    </w:p>
    <w:p w:rsidR="00C228E4" w:rsidRDefault="008079F3" w:rsidP="00C228E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</w:t>
      </w:r>
      <w:r w:rsidR="00C228E4">
        <w:rPr>
          <w:sz w:val="28"/>
          <w:szCs w:val="28"/>
        </w:rPr>
        <w:t>. ТРЕБОВАНИЯ К КАЧЕСТВУ ВЫПОЛНЯЕМЫХ РАБОТ.</w:t>
      </w:r>
    </w:p>
    <w:p w:rsidR="004B2332" w:rsidRDefault="004B2332" w:rsidP="00615890">
      <w:pPr>
        <w:pStyle w:val="a4"/>
        <w:spacing w:line="276" w:lineRule="auto"/>
        <w:ind w:left="0" w:firstLine="708"/>
        <w:jc w:val="both"/>
        <w:rPr>
          <w:sz w:val="28"/>
          <w:szCs w:val="28"/>
        </w:rPr>
      </w:pPr>
    </w:p>
    <w:p w:rsidR="00615890" w:rsidRDefault="008079F3" w:rsidP="00615890">
      <w:pPr>
        <w:pStyle w:val="a4"/>
        <w:spacing w:line="276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15890">
        <w:rPr>
          <w:sz w:val="28"/>
          <w:szCs w:val="28"/>
        </w:rPr>
        <w:t xml:space="preserve">.1. Все </w:t>
      </w:r>
      <w:r>
        <w:rPr>
          <w:sz w:val="28"/>
          <w:szCs w:val="28"/>
        </w:rPr>
        <w:t>ремонтно-строительные</w:t>
      </w:r>
      <w:r w:rsidR="00615890">
        <w:rPr>
          <w:sz w:val="28"/>
          <w:szCs w:val="28"/>
        </w:rPr>
        <w:t xml:space="preserve"> работы должны выполняться с соблюдением действующих нормативно-технических документов и государственных стандартов.</w:t>
      </w:r>
    </w:p>
    <w:p w:rsidR="00FA59AE" w:rsidRPr="00724D0B" w:rsidRDefault="008079F3" w:rsidP="00615890">
      <w:pPr>
        <w:pStyle w:val="a4"/>
        <w:spacing w:line="276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FA59AE">
        <w:rPr>
          <w:sz w:val="28"/>
          <w:szCs w:val="28"/>
        </w:rPr>
        <w:t xml:space="preserve">.2. </w:t>
      </w:r>
      <w:r w:rsidR="00FA59AE" w:rsidRPr="00617A77">
        <w:rPr>
          <w:sz w:val="28"/>
          <w:szCs w:val="28"/>
        </w:rPr>
        <w:t xml:space="preserve">До начала работ Подрядчик назначает приказом ответственного за выполнение, сдачу-приемку работ, соблюдение требований санитарии и </w:t>
      </w:r>
      <w:r w:rsidR="00FA59AE" w:rsidRPr="00617A77">
        <w:rPr>
          <w:sz w:val="28"/>
          <w:szCs w:val="28"/>
        </w:rPr>
        <w:lastRenderedPageBreak/>
        <w:t xml:space="preserve">безопасности при производстве работ, подписание исполнительной документации и другие функции, предоставление по требованию </w:t>
      </w:r>
      <w:r w:rsidR="00FA59AE">
        <w:rPr>
          <w:sz w:val="28"/>
          <w:szCs w:val="28"/>
        </w:rPr>
        <w:t>Генподрядчика</w:t>
      </w:r>
      <w:r w:rsidR="00FA59AE" w:rsidRPr="00617A77">
        <w:rPr>
          <w:sz w:val="28"/>
          <w:szCs w:val="28"/>
        </w:rPr>
        <w:t xml:space="preserve"> любой информации, связанной с выполнением работ на объекте.</w:t>
      </w:r>
    </w:p>
    <w:p w:rsidR="00615890" w:rsidRPr="00724D0B" w:rsidRDefault="008079F3" w:rsidP="00615890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615890">
        <w:rPr>
          <w:color w:val="000000"/>
          <w:sz w:val="28"/>
          <w:szCs w:val="28"/>
        </w:rPr>
        <w:t>.</w:t>
      </w:r>
      <w:r w:rsidR="00FA59AE">
        <w:rPr>
          <w:color w:val="000000"/>
          <w:sz w:val="28"/>
          <w:szCs w:val="28"/>
        </w:rPr>
        <w:t>3</w:t>
      </w:r>
      <w:r w:rsidR="00615890">
        <w:rPr>
          <w:color w:val="000000"/>
          <w:sz w:val="28"/>
          <w:szCs w:val="28"/>
        </w:rPr>
        <w:t xml:space="preserve">. </w:t>
      </w:r>
      <w:r w:rsidR="00615890" w:rsidRPr="00724D0B">
        <w:rPr>
          <w:color w:val="000000"/>
          <w:sz w:val="28"/>
          <w:szCs w:val="28"/>
        </w:rPr>
        <w:t xml:space="preserve">Ответственность за качество выполняемых работ возлагается на </w:t>
      </w:r>
      <w:r w:rsidR="00AE4265">
        <w:rPr>
          <w:color w:val="000000"/>
          <w:sz w:val="28"/>
          <w:szCs w:val="28"/>
        </w:rPr>
        <w:t>П</w:t>
      </w:r>
      <w:r w:rsidR="00615890" w:rsidRPr="00724D0B">
        <w:rPr>
          <w:color w:val="000000"/>
          <w:sz w:val="28"/>
          <w:szCs w:val="28"/>
        </w:rPr>
        <w:t>одрядчика.</w:t>
      </w:r>
    </w:p>
    <w:p w:rsidR="00615890" w:rsidRPr="0069225C" w:rsidRDefault="008079F3" w:rsidP="00615890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FA59AE">
        <w:rPr>
          <w:color w:val="000000"/>
          <w:sz w:val="28"/>
          <w:szCs w:val="28"/>
        </w:rPr>
        <w:t>.4</w:t>
      </w:r>
      <w:r w:rsidR="00F45FF6">
        <w:rPr>
          <w:color w:val="000000"/>
          <w:sz w:val="28"/>
          <w:szCs w:val="28"/>
        </w:rPr>
        <w:t xml:space="preserve">. </w:t>
      </w:r>
      <w:r w:rsidR="00AE4265">
        <w:rPr>
          <w:color w:val="000000"/>
          <w:sz w:val="28"/>
          <w:szCs w:val="28"/>
        </w:rPr>
        <w:t>П</w:t>
      </w:r>
      <w:r w:rsidR="00615890">
        <w:rPr>
          <w:color w:val="000000"/>
          <w:sz w:val="28"/>
          <w:szCs w:val="28"/>
        </w:rPr>
        <w:t>одрядчик б</w:t>
      </w:r>
      <w:r w:rsidR="00615890" w:rsidRPr="0069225C">
        <w:rPr>
          <w:color w:val="000000"/>
          <w:sz w:val="28"/>
          <w:szCs w:val="28"/>
        </w:rPr>
        <w:t>езвозмездно исправ</w:t>
      </w:r>
      <w:r w:rsidR="00615890">
        <w:rPr>
          <w:color w:val="000000"/>
          <w:sz w:val="28"/>
          <w:szCs w:val="28"/>
        </w:rPr>
        <w:t>ляет</w:t>
      </w:r>
      <w:r w:rsidR="00615890" w:rsidRPr="0069225C">
        <w:rPr>
          <w:color w:val="000000"/>
          <w:sz w:val="28"/>
          <w:szCs w:val="28"/>
        </w:rPr>
        <w:t xml:space="preserve"> по требованию </w:t>
      </w:r>
      <w:r w:rsidR="00AE4265">
        <w:rPr>
          <w:color w:val="000000"/>
          <w:sz w:val="28"/>
          <w:szCs w:val="28"/>
        </w:rPr>
        <w:t>Генподрядчика</w:t>
      </w:r>
      <w:r w:rsidR="00615890">
        <w:rPr>
          <w:color w:val="000000"/>
          <w:sz w:val="28"/>
          <w:szCs w:val="28"/>
        </w:rPr>
        <w:t xml:space="preserve"> </w:t>
      </w:r>
      <w:r w:rsidR="00615890" w:rsidRPr="0069225C">
        <w:rPr>
          <w:color w:val="000000"/>
          <w:sz w:val="28"/>
          <w:szCs w:val="28"/>
        </w:rPr>
        <w:t xml:space="preserve"> все выявленные недостатки, если в процессе выполнения работ </w:t>
      </w:r>
      <w:r w:rsidR="00AE4265">
        <w:rPr>
          <w:color w:val="000000"/>
          <w:sz w:val="28"/>
          <w:szCs w:val="28"/>
        </w:rPr>
        <w:t>П</w:t>
      </w:r>
      <w:r w:rsidR="00615890" w:rsidRPr="0069225C">
        <w:rPr>
          <w:color w:val="000000"/>
          <w:sz w:val="28"/>
          <w:szCs w:val="28"/>
        </w:rPr>
        <w:t>одрядчик допустил отступление от</w:t>
      </w:r>
      <w:r w:rsidR="00615890">
        <w:rPr>
          <w:color w:val="000000"/>
          <w:sz w:val="28"/>
          <w:szCs w:val="28"/>
        </w:rPr>
        <w:t xml:space="preserve"> требований и</w:t>
      </w:r>
      <w:r w:rsidR="00615890" w:rsidRPr="0069225C">
        <w:rPr>
          <w:color w:val="000000"/>
          <w:sz w:val="28"/>
          <w:szCs w:val="28"/>
        </w:rPr>
        <w:t xml:space="preserve"> условий </w:t>
      </w:r>
      <w:r w:rsidR="00615890">
        <w:rPr>
          <w:color w:val="000000"/>
          <w:sz w:val="28"/>
          <w:szCs w:val="28"/>
        </w:rPr>
        <w:t>данного ТЗ</w:t>
      </w:r>
      <w:r w:rsidR="00615890" w:rsidRPr="0069225C">
        <w:rPr>
          <w:color w:val="000000"/>
          <w:sz w:val="28"/>
          <w:szCs w:val="28"/>
        </w:rPr>
        <w:t>, ухудши</w:t>
      </w:r>
      <w:r w:rsidR="00615890">
        <w:rPr>
          <w:color w:val="000000"/>
          <w:sz w:val="28"/>
          <w:szCs w:val="28"/>
        </w:rPr>
        <w:t>вшие качество работ, в течение 3 (трех)</w:t>
      </w:r>
      <w:r w:rsidR="00615890" w:rsidRPr="0069225C">
        <w:rPr>
          <w:color w:val="000000"/>
          <w:sz w:val="28"/>
          <w:szCs w:val="28"/>
        </w:rPr>
        <w:t xml:space="preserve"> дней с момента вручения в письменном виде </w:t>
      </w:r>
      <w:r w:rsidR="00AE4265">
        <w:rPr>
          <w:color w:val="000000"/>
          <w:sz w:val="28"/>
          <w:szCs w:val="28"/>
        </w:rPr>
        <w:t>Генподрядчиком</w:t>
      </w:r>
      <w:r w:rsidR="00615890">
        <w:rPr>
          <w:color w:val="000000"/>
          <w:sz w:val="28"/>
          <w:szCs w:val="28"/>
        </w:rPr>
        <w:t xml:space="preserve"> </w:t>
      </w:r>
      <w:r w:rsidR="00615890" w:rsidRPr="0069225C">
        <w:rPr>
          <w:color w:val="000000"/>
          <w:sz w:val="28"/>
          <w:szCs w:val="28"/>
        </w:rPr>
        <w:t xml:space="preserve">соответствующего требования </w:t>
      </w:r>
      <w:r w:rsidR="00AE4265">
        <w:rPr>
          <w:color w:val="000000"/>
          <w:sz w:val="28"/>
          <w:szCs w:val="28"/>
        </w:rPr>
        <w:t>П</w:t>
      </w:r>
      <w:r w:rsidR="00615890" w:rsidRPr="0069225C">
        <w:rPr>
          <w:color w:val="000000"/>
          <w:sz w:val="28"/>
          <w:szCs w:val="28"/>
        </w:rPr>
        <w:t>одрядчику.</w:t>
      </w:r>
    </w:p>
    <w:p w:rsidR="00615890" w:rsidRPr="0069225C" w:rsidRDefault="008079F3" w:rsidP="00615890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FA59AE">
        <w:rPr>
          <w:color w:val="000000"/>
          <w:sz w:val="28"/>
          <w:szCs w:val="28"/>
        </w:rPr>
        <w:t>.5</w:t>
      </w:r>
      <w:r w:rsidR="00615890">
        <w:rPr>
          <w:color w:val="000000"/>
          <w:sz w:val="28"/>
          <w:szCs w:val="28"/>
        </w:rPr>
        <w:t xml:space="preserve">. </w:t>
      </w:r>
      <w:r w:rsidR="00615890" w:rsidRPr="00166177">
        <w:rPr>
          <w:color w:val="000000"/>
          <w:sz w:val="28"/>
          <w:szCs w:val="28"/>
        </w:rPr>
        <w:t>В случае обнаружения несоответствия качества техническим характеристикам и требованиям безопасности</w:t>
      </w:r>
      <w:r w:rsidR="00615890" w:rsidRPr="0069225C">
        <w:rPr>
          <w:color w:val="000000"/>
          <w:sz w:val="28"/>
          <w:szCs w:val="28"/>
        </w:rPr>
        <w:t>, в том числе эколо</w:t>
      </w:r>
      <w:r w:rsidR="00615890">
        <w:rPr>
          <w:color w:val="000000"/>
          <w:sz w:val="28"/>
          <w:szCs w:val="28"/>
        </w:rPr>
        <w:t>гическим</w:t>
      </w:r>
      <w:r w:rsidR="00615890" w:rsidRPr="0069225C">
        <w:rPr>
          <w:color w:val="000000"/>
          <w:sz w:val="28"/>
          <w:szCs w:val="28"/>
        </w:rPr>
        <w:t xml:space="preserve">, применяемых материалов, </w:t>
      </w:r>
      <w:r w:rsidR="00F03756">
        <w:rPr>
          <w:color w:val="000000"/>
          <w:sz w:val="28"/>
          <w:szCs w:val="28"/>
        </w:rPr>
        <w:t>П</w:t>
      </w:r>
      <w:r w:rsidR="00615890" w:rsidRPr="0069225C">
        <w:rPr>
          <w:color w:val="000000"/>
          <w:sz w:val="28"/>
          <w:szCs w:val="28"/>
        </w:rPr>
        <w:t>одрядчику необходимо произвести</w:t>
      </w:r>
      <w:r w:rsidR="00615890">
        <w:rPr>
          <w:color w:val="000000"/>
          <w:sz w:val="28"/>
          <w:szCs w:val="28"/>
        </w:rPr>
        <w:t xml:space="preserve"> их</w:t>
      </w:r>
      <w:r w:rsidR="00615890" w:rsidRPr="0069225C">
        <w:rPr>
          <w:color w:val="000000"/>
          <w:sz w:val="28"/>
          <w:szCs w:val="28"/>
        </w:rPr>
        <w:t xml:space="preserve"> замену, предварительно согласовав с </w:t>
      </w:r>
      <w:r w:rsidR="00F03756">
        <w:rPr>
          <w:color w:val="000000"/>
          <w:sz w:val="28"/>
          <w:szCs w:val="28"/>
        </w:rPr>
        <w:t>Генподрядчиком</w:t>
      </w:r>
      <w:r w:rsidR="00615890" w:rsidRPr="0069225C">
        <w:rPr>
          <w:color w:val="000000"/>
          <w:sz w:val="28"/>
          <w:szCs w:val="28"/>
        </w:rPr>
        <w:t>.</w:t>
      </w:r>
    </w:p>
    <w:p w:rsidR="00615890" w:rsidRDefault="008079F3" w:rsidP="00615890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FA59AE">
        <w:rPr>
          <w:color w:val="000000"/>
          <w:sz w:val="28"/>
          <w:szCs w:val="28"/>
        </w:rPr>
        <w:t>.6</w:t>
      </w:r>
      <w:r w:rsidR="00615890">
        <w:rPr>
          <w:color w:val="000000"/>
          <w:sz w:val="28"/>
          <w:szCs w:val="28"/>
        </w:rPr>
        <w:t xml:space="preserve">. </w:t>
      </w:r>
      <w:r w:rsidR="00615890" w:rsidRPr="00E75285">
        <w:rPr>
          <w:color w:val="000000"/>
          <w:sz w:val="28"/>
          <w:szCs w:val="28"/>
        </w:rPr>
        <w:t xml:space="preserve">В своей производственной деятельности </w:t>
      </w:r>
      <w:r w:rsidR="00F03756">
        <w:rPr>
          <w:color w:val="000000"/>
          <w:sz w:val="28"/>
          <w:szCs w:val="28"/>
        </w:rPr>
        <w:t>П</w:t>
      </w:r>
      <w:r w:rsidR="00615890" w:rsidRPr="00E75285">
        <w:rPr>
          <w:color w:val="000000"/>
          <w:sz w:val="28"/>
          <w:szCs w:val="28"/>
        </w:rPr>
        <w:t>одрядчик обязан использовать только сертифицированные материалы.</w:t>
      </w:r>
    </w:p>
    <w:p w:rsidR="002448EE" w:rsidRPr="007F0A3E" w:rsidRDefault="008079F3" w:rsidP="007F0A3E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FA59AE">
        <w:rPr>
          <w:color w:val="000000"/>
          <w:sz w:val="28"/>
          <w:szCs w:val="28"/>
        </w:rPr>
        <w:t>.7</w:t>
      </w:r>
      <w:r w:rsidR="00615890">
        <w:rPr>
          <w:color w:val="000000"/>
          <w:sz w:val="28"/>
          <w:szCs w:val="28"/>
        </w:rPr>
        <w:t xml:space="preserve">. </w:t>
      </w:r>
      <w:r w:rsidR="00615890" w:rsidRPr="00E75285">
        <w:rPr>
          <w:color w:val="000000"/>
          <w:sz w:val="28"/>
          <w:szCs w:val="28"/>
        </w:rPr>
        <w:t xml:space="preserve">Материалы и </w:t>
      </w:r>
      <w:r>
        <w:rPr>
          <w:color w:val="000000"/>
          <w:sz w:val="28"/>
          <w:szCs w:val="28"/>
        </w:rPr>
        <w:t>изделия</w:t>
      </w:r>
      <w:r w:rsidR="00615890" w:rsidRPr="00E75285">
        <w:rPr>
          <w:color w:val="000000"/>
          <w:sz w:val="28"/>
          <w:szCs w:val="28"/>
        </w:rPr>
        <w:t xml:space="preserve">, применяемые при </w:t>
      </w:r>
      <w:r>
        <w:rPr>
          <w:color w:val="000000"/>
          <w:sz w:val="28"/>
          <w:szCs w:val="28"/>
        </w:rPr>
        <w:t>производстве ремонтно-строительных работ</w:t>
      </w:r>
      <w:r w:rsidR="00615890" w:rsidRPr="00E75285">
        <w:rPr>
          <w:color w:val="000000"/>
          <w:sz w:val="28"/>
          <w:szCs w:val="28"/>
        </w:rPr>
        <w:t>, подлежащие сертификации, должны иметь</w:t>
      </w:r>
      <w:r w:rsidR="00F03756">
        <w:rPr>
          <w:color w:val="000000"/>
          <w:sz w:val="28"/>
          <w:szCs w:val="28"/>
        </w:rPr>
        <w:t xml:space="preserve"> </w:t>
      </w:r>
      <w:r w:rsidR="00F03756" w:rsidRPr="00E75285">
        <w:rPr>
          <w:color w:val="000000"/>
          <w:sz w:val="28"/>
          <w:szCs w:val="28"/>
        </w:rPr>
        <w:t>санитарно-эпидемиологическое заключение с гигиеническими характеристиками, сертификат пожарной безопасности</w:t>
      </w:r>
      <w:r w:rsidR="00F03756">
        <w:rPr>
          <w:color w:val="000000"/>
          <w:sz w:val="28"/>
          <w:szCs w:val="28"/>
        </w:rPr>
        <w:t>,</w:t>
      </w:r>
      <w:r w:rsidR="00615890" w:rsidRPr="00E75285">
        <w:rPr>
          <w:color w:val="000000"/>
          <w:sz w:val="28"/>
          <w:szCs w:val="28"/>
        </w:rPr>
        <w:t xml:space="preserve"> сертификат качества установленного образца и действующего срока годности</w:t>
      </w:r>
      <w:r w:rsidR="00F03756">
        <w:rPr>
          <w:color w:val="000000"/>
          <w:sz w:val="28"/>
          <w:szCs w:val="28"/>
        </w:rPr>
        <w:t xml:space="preserve">, </w:t>
      </w:r>
      <w:r w:rsidR="00F03756" w:rsidRPr="00E75285">
        <w:rPr>
          <w:color w:val="000000"/>
          <w:sz w:val="28"/>
          <w:szCs w:val="28"/>
        </w:rPr>
        <w:t>по качеству должны соответствовать ГОСТ (сертификат соответствия)</w:t>
      </w:r>
      <w:r w:rsidR="00615890" w:rsidRPr="00E75285">
        <w:rPr>
          <w:color w:val="000000"/>
          <w:sz w:val="28"/>
          <w:szCs w:val="28"/>
        </w:rPr>
        <w:t>.</w:t>
      </w:r>
      <w:r w:rsidR="00F03756" w:rsidRPr="00F03756">
        <w:rPr>
          <w:color w:val="000000"/>
          <w:sz w:val="28"/>
          <w:szCs w:val="28"/>
        </w:rPr>
        <w:t xml:space="preserve"> </w:t>
      </w:r>
      <w:r w:rsidR="00F03756" w:rsidRPr="00E75285">
        <w:rPr>
          <w:color w:val="000000"/>
          <w:sz w:val="28"/>
          <w:szCs w:val="28"/>
        </w:rPr>
        <w:t>Материалы, не подлежащие сертификации должны иметь декларацию о соответствии.</w:t>
      </w:r>
    </w:p>
    <w:p w:rsidR="00615890" w:rsidRDefault="00615890" w:rsidP="00934678">
      <w:pPr>
        <w:pStyle w:val="a4"/>
        <w:ind w:left="0"/>
        <w:jc w:val="center"/>
        <w:rPr>
          <w:sz w:val="28"/>
          <w:szCs w:val="28"/>
        </w:rPr>
      </w:pPr>
    </w:p>
    <w:p w:rsidR="00934678" w:rsidRDefault="002E647E" w:rsidP="00934678">
      <w:pPr>
        <w:pStyle w:val="a4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982717">
        <w:rPr>
          <w:sz w:val="28"/>
          <w:szCs w:val="28"/>
        </w:rPr>
        <w:t>8</w:t>
      </w:r>
      <w:r w:rsidR="00934678">
        <w:rPr>
          <w:sz w:val="28"/>
          <w:szCs w:val="28"/>
        </w:rPr>
        <w:t>. ТРЕБОВАНИЯ К СРОКУ И (ИЛИ) ОБЪЕМУ ПРЕДОСТАВЛЕНИЯ ГАРАНТИЙ.</w:t>
      </w:r>
    </w:p>
    <w:p w:rsidR="00934678" w:rsidRDefault="00934678" w:rsidP="00934678">
      <w:pPr>
        <w:pStyle w:val="a4"/>
        <w:ind w:left="0"/>
        <w:jc w:val="both"/>
        <w:rPr>
          <w:sz w:val="28"/>
          <w:szCs w:val="28"/>
        </w:rPr>
      </w:pPr>
    </w:p>
    <w:p w:rsidR="006266E0" w:rsidRDefault="00341440" w:rsidP="006266E0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8</w:t>
      </w:r>
      <w:r w:rsidR="006266E0">
        <w:rPr>
          <w:color w:val="000000" w:themeColor="text1"/>
          <w:sz w:val="28"/>
          <w:szCs w:val="28"/>
        </w:rPr>
        <w:t xml:space="preserve">.1. </w:t>
      </w:r>
      <w:r w:rsidR="006266E0" w:rsidRPr="004C243A">
        <w:rPr>
          <w:color w:val="000000" w:themeColor="text1"/>
          <w:sz w:val="28"/>
          <w:szCs w:val="28"/>
        </w:rPr>
        <w:t xml:space="preserve">Гарантийный период на выполненные работы должен составлять не менее </w:t>
      </w:r>
      <w:r w:rsidR="006266E0">
        <w:rPr>
          <w:color w:val="000000" w:themeColor="text1"/>
          <w:sz w:val="28"/>
          <w:szCs w:val="28"/>
        </w:rPr>
        <w:t>24 (двадцати четырех)</w:t>
      </w:r>
      <w:r w:rsidR="006266E0" w:rsidRPr="004C243A">
        <w:rPr>
          <w:color w:val="000000" w:themeColor="text1"/>
          <w:sz w:val="28"/>
          <w:szCs w:val="28"/>
        </w:rPr>
        <w:t xml:space="preserve"> мес</w:t>
      </w:r>
      <w:r w:rsidR="006266E0">
        <w:rPr>
          <w:color w:val="000000" w:themeColor="text1"/>
          <w:sz w:val="28"/>
          <w:szCs w:val="28"/>
        </w:rPr>
        <w:t>яцев</w:t>
      </w:r>
      <w:r w:rsidR="006266E0" w:rsidRPr="004C243A">
        <w:rPr>
          <w:color w:val="000000" w:themeColor="text1"/>
          <w:sz w:val="28"/>
          <w:szCs w:val="28"/>
        </w:rPr>
        <w:t xml:space="preserve"> с момента </w:t>
      </w:r>
      <w:r w:rsidR="006266E0">
        <w:rPr>
          <w:color w:val="000000" w:themeColor="text1"/>
          <w:sz w:val="28"/>
          <w:szCs w:val="28"/>
        </w:rPr>
        <w:t>ввода в постоянную эксплуатацию.</w:t>
      </w:r>
    </w:p>
    <w:p w:rsidR="007D7B38" w:rsidRPr="006266E0" w:rsidRDefault="00341440" w:rsidP="006266E0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8</w:t>
      </w:r>
      <w:r w:rsidR="006266E0">
        <w:rPr>
          <w:color w:val="000000" w:themeColor="text1"/>
          <w:sz w:val="28"/>
          <w:szCs w:val="28"/>
        </w:rPr>
        <w:t xml:space="preserve">.2. </w:t>
      </w:r>
      <w:r w:rsidR="006266E0" w:rsidRPr="006266E0">
        <w:rPr>
          <w:color w:val="000000" w:themeColor="text1"/>
          <w:sz w:val="28"/>
          <w:szCs w:val="28"/>
        </w:rPr>
        <w:t xml:space="preserve">Гарантия должна распространяться на </w:t>
      </w:r>
      <w:r w:rsidR="006266E0">
        <w:rPr>
          <w:color w:val="000000" w:themeColor="text1"/>
          <w:sz w:val="28"/>
          <w:szCs w:val="28"/>
        </w:rPr>
        <w:t xml:space="preserve">выполненные работы и </w:t>
      </w:r>
      <w:r w:rsidR="006266E0" w:rsidRPr="006266E0">
        <w:rPr>
          <w:color w:val="000000" w:themeColor="text1"/>
          <w:sz w:val="28"/>
          <w:szCs w:val="28"/>
        </w:rPr>
        <w:t>применяемые материалы, включая его составные части и комплектующие изделия.</w:t>
      </w:r>
    </w:p>
    <w:p w:rsidR="006266E0" w:rsidRDefault="006266E0" w:rsidP="00CA1FFD">
      <w:pPr>
        <w:pStyle w:val="a4"/>
        <w:ind w:left="0"/>
        <w:jc w:val="center"/>
        <w:rPr>
          <w:sz w:val="28"/>
          <w:szCs w:val="28"/>
        </w:rPr>
      </w:pPr>
    </w:p>
    <w:p w:rsidR="00934678" w:rsidRDefault="008C5259" w:rsidP="00CA1FFD">
      <w:pPr>
        <w:pStyle w:val="a4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РАЗДЕЛ 9</w:t>
      </w:r>
      <w:r w:rsidR="00CA1FFD">
        <w:rPr>
          <w:sz w:val="28"/>
          <w:szCs w:val="28"/>
        </w:rPr>
        <w:t>. ТРЕБОВАНИЯ К БЕЗОПАСНОСТИ ВЫПОЛНЯЕМЫХ РАБОТ.</w:t>
      </w:r>
    </w:p>
    <w:p w:rsidR="00CA1FFD" w:rsidRDefault="00CA1FFD" w:rsidP="00CA1FFD">
      <w:pPr>
        <w:pStyle w:val="a4"/>
        <w:ind w:left="0"/>
        <w:jc w:val="both"/>
        <w:rPr>
          <w:sz w:val="28"/>
          <w:szCs w:val="28"/>
        </w:rPr>
      </w:pPr>
    </w:p>
    <w:p w:rsidR="008C5259" w:rsidRPr="00B94533" w:rsidRDefault="008C5259" w:rsidP="008C5259">
      <w:pPr>
        <w:pStyle w:val="a4"/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</w:rPr>
        <w:t>9</w:t>
      </w:r>
      <w:r w:rsidR="000676F4">
        <w:rPr>
          <w:color w:val="000000" w:themeColor="text1"/>
          <w:sz w:val="28"/>
          <w:szCs w:val="28"/>
        </w:rPr>
        <w:t xml:space="preserve">.1. </w:t>
      </w:r>
      <w:r w:rsidRPr="00B94533">
        <w:rPr>
          <w:color w:val="000000"/>
          <w:sz w:val="28"/>
          <w:szCs w:val="28"/>
        </w:rPr>
        <w:t xml:space="preserve">Обеспечение производства </w:t>
      </w:r>
      <w:r>
        <w:rPr>
          <w:color w:val="000000"/>
          <w:sz w:val="28"/>
          <w:szCs w:val="28"/>
        </w:rPr>
        <w:t>ремонтно-строительных</w:t>
      </w:r>
      <w:r w:rsidRPr="00B94533">
        <w:rPr>
          <w:color w:val="000000"/>
          <w:sz w:val="28"/>
          <w:szCs w:val="28"/>
        </w:rPr>
        <w:t xml:space="preserve">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8C5259" w:rsidRPr="00B94533" w:rsidRDefault="008C5259" w:rsidP="008C5259">
      <w:pPr>
        <w:pStyle w:val="a4"/>
        <w:spacing w:line="276" w:lineRule="auto"/>
        <w:ind w:left="0"/>
        <w:jc w:val="both"/>
        <w:rPr>
          <w:color w:val="000000"/>
          <w:sz w:val="28"/>
          <w:szCs w:val="28"/>
        </w:rPr>
      </w:pPr>
      <w:r w:rsidRPr="00B94533">
        <w:rPr>
          <w:color w:val="000000"/>
          <w:sz w:val="28"/>
          <w:szCs w:val="28"/>
        </w:rPr>
        <w:t>- Технический регламент о требованиях пожарной безопасности № 123-ФЗ от 22 июля 2008;</w:t>
      </w:r>
    </w:p>
    <w:p w:rsidR="008C5259" w:rsidRPr="00B94533" w:rsidRDefault="008C5259" w:rsidP="008C5259">
      <w:pPr>
        <w:pStyle w:val="a4"/>
        <w:spacing w:line="276" w:lineRule="auto"/>
        <w:ind w:left="0"/>
        <w:jc w:val="both"/>
        <w:rPr>
          <w:color w:val="000000"/>
          <w:sz w:val="28"/>
          <w:szCs w:val="28"/>
        </w:rPr>
      </w:pPr>
      <w:r w:rsidRPr="00B94533">
        <w:rPr>
          <w:color w:val="000000"/>
          <w:sz w:val="28"/>
          <w:szCs w:val="28"/>
        </w:rPr>
        <w:lastRenderedPageBreak/>
        <w:t>- Технический регламент о безопасности зданий и сооружений N 384-ФЗ от 30 декабря 2009 года;</w:t>
      </w:r>
    </w:p>
    <w:p w:rsidR="008C5259" w:rsidRPr="00B94533" w:rsidRDefault="008C5259" w:rsidP="008C5259">
      <w:pPr>
        <w:pStyle w:val="a4"/>
        <w:spacing w:line="276" w:lineRule="auto"/>
        <w:ind w:left="0"/>
        <w:jc w:val="both"/>
        <w:rPr>
          <w:color w:val="000000"/>
          <w:sz w:val="28"/>
          <w:szCs w:val="28"/>
        </w:rPr>
      </w:pPr>
      <w:r w:rsidRPr="00B94533">
        <w:rPr>
          <w:color w:val="000000"/>
          <w:sz w:val="28"/>
          <w:szCs w:val="28"/>
        </w:rPr>
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</w:r>
    </w:p>
    <w:p w:rsidR="008C5259" w:rsidRPr="00B94533" w:rsidRDefault="008C5259" w:rsidP="008C5259">
      <w:pPr>
        <w:pStyle w:val="a4"/>
        <w:spacing w:line="276" w:lineRule="auto"/>
        <w:ind w:left="0"/>
        <w:jc w:val="both"/>
        <w:rPr>
          <w:color w:val="000000"/>
          <w:sz w:val="28"/>
          <w:szCs w:val="28"/>
        </w:rPr>
      </w:pPr>
      <w:r w:rsidRPr="00B94533">
        <w:rPr>
          <w:color w:val="000000"/>
          <w:sz w:val="28"/>
          <w:szCs w:val="28"/>
        </w:rPr>
        <w:t xml:space="preserve">-  ППР-2012 «Правила противопожарного режима в Российской Федерации»»; </w:t>
      </w:r>
    </w:p>
    <w:p w:rsidR="008C5259" w:rsidRPr="00B94533" w:rsidRDefault="008C5259" w:rsidP="008C5259">
      <w:pPr>
        <w:pStyle w:val="a4"/>
        <w:spacing w:line="276" w:lineRule="auto"/>
        <w:ind w:left="0"/>
        <w:jc w:val="both"/>
        <w:rPr>
          <w:color w:val="000000"/>
          <w:sz w:val="28"/>
          <w:szCs w:val="28"/>
        </w:rPr>
      </w:pPr>
      <w:r w:rsidRPr="00B94533">
        <w:rPr>
          <w:color w:val="000000"/>
          <w:sz w:val="28"/>
          <w:szCs w:val="28"/>
        </w:rPr>
        <w:t>- СНиП 12-01-2004 «Организация строительства»;</w:t>
      </w:r>
    </w:p>
    <w:p w:rsidR="008C5259" w:rsidRPr="00B94533" w:rsidRDefault="008C5259" w:rsidP="008C5259">
      <w:pPr>
        <w:pStyle w:val="a4"/>
        <w:spacing w:line="276" w:lineRule="auto"/>
        <w:ind w:left="0"/>
        <w:jc w:val="both"/>
        <w:rPr>
          <w:color w:val="000000"/>
          <w:sz w:val="28"/>
          <w:szCs w:val="28"/>
        </w:rPr>
      </w:pPr>
      <w:r w:rsidRPr="00B94533">
        <w:rPr>
          <w:color w:val="000000"/>
          <w:sz w:val="28"/>
          <w:szCs w:val="28"/>
        </w:rPr>
        <w:t>- СНиП 12-03-2001 «Безопасность труда в строительстве». Часть 1.</w:t>
      </w:r>
    </w:p>
    <w:p w:rsidR="008C5259" w:rsidRPr="00B94533" w:rsidRDefault="008C5259" w:rsidP="008C5259">
      <w:pPr>
        <w:pStyle w:val="a4"/>
        <w:spacing w:line="276" w:lineRule="auto"/>
        <w:ind w:left="0"/>
        <w:jc w:val="both"/>
        <w:rPr>
          <w:color w:val="000000"/>
          <w:sz w:val="28"/>
          <w:szCs w:val="28"/>
        </w:rPr>
      </w:pPr>
      <w:r w:rsidRPr="00B94533">
        <w:rPr>
          <w:color w:val="000000"/>
          <w:sz w:val="28"/>
          <w:szCs w:val="28"/>
        </w:rPr>
        <w:t>- СНиП 12-04-2002 «Безопасность труда в строительстве». Часть 2.</w:t>
      </w:r>
    </w:p>
    <w:p w:rsidR="008C5259" w:rsidRPr="00B94533" w:rsidRDefault="008C5259" w:rsidP="008C5259">
      <w:pPr>
        <w:pStyle w:val="a4"/>
        <w:spacing w:line="276" w:lineRule="auto"/>
        <w:ind w:left="0"/>
        <w:jc w:val="both"/>
        <w:rPr>
          <w:color w:val="000000"/>
          <w:sz w:val="28"/>
          <w:szCs w:val="28"/>
        </w:rPr>
      </w:pPr>
      <w:r w:rsidRPr="00B94533">
        <w:rPr>
          <w:color w:val="000000"/>
          <w:sz w:val="28"/>
          <w:szCs w:val="28"/>
        </w:rPr>
        <w:t>- ГОСТ 23407-78 «Ограждения инвентарные строительных площадок и участков производства работ»;</w:t>
      </w:r>
    </w:p>
    <w:p w:rsidR="008C5259" w:rsidRPr="00B94533" w:rsidRDefault="008C5259" w:rsidP="008C5259">
      <w:pPr>
        <w:pStyle w:val="a4"/>
        <w:spacing w:line="276" w:lineRule="auto"/>
        <w:ind w:left="0"/>
        <w:jc w:val="both"/>
        <w:rPr>
          <w:color w:val="000000"/>
          <w:sz w:val="28"/>
          <w:szCs w:val="28"/>
        </w:rPr>
      </w:pPr>
      <w:r w:rsidRPr="00B94533">
        <w:rPr>
          <w:color w:val="000000"/>
          <w:sz w:val="28"/>
          <w:szCs w:val="28"/>
        </w:rPr>
        <w:t>- ГОСТ 12.1.046-85 «Нормы освещения строительных площадок»;</w:t>
      </w:r>
    </w:p>
    <w:p w:rsidR="008C5259" w:rsidRPr="00B94533" w:rsidRDefault="008C5259" w:rsidP="008C5259">
      <w:pPr>
        <w:pStyle w:val="a4"/>
        <w:spacing w:line="276" w:lineRule="auto"/>
        <w:ind w:left="0"/>
        <w:jc w:val="both"/>
        <w:rPr>
          <w:color w:val="000000"/>
          <w:sz w:val="28"/>
          <w:szCs w:val="28"/>
        </w:rPr>
      </w:pPr>
      <w:r w:rsidRPr="00B94533">
        <w:rPr>
          <w:color w:val="000000"/>
          <w:sz w:val="28"/>
          <w:szCs w:val="28"/>
        </w:rPr>
        <w:t>- МПОТ (ПОТ РМ-016-2001) «Межотраслевая инструкция по охране труда при эксплуатации электроустановок»</w:t>
      </w:r>
    </w:p>
    <w:p w:rsidR="00F93979" w:rsidRPr="00DF7923" w:rsidRDefault="008C5259" w:rsidP="008C5259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 w:rsidRPr="00B94533">
        <w:rPr>
          <w:color w:val="000000"/>
          <w:sz w:val="28"/>
          <w:szCs w:val="28"/>
        </w:rPr>
        <w:t>- ПТЭЭП «Правила технической эксплуатации электроустановок потребителей».</w:t>
      </w:r>
    </w:p>
    <w:p w:rsidR="00CA1FFD" w:rsidRDefault="00CA1FFD" w:rsidP="00CA1FFD">
      <w:pPr>
        <w:pStyle w:val="a4"/>
        <w:ind w:left="0"/>
        <w:jc w:val="both"/>
        <w:rPr>
          <w:color w:val="000000" w:themeColor="text1"/>
          <w:sz w:val="28"/>
          <w:szCs w:val="28"/>
        </w:rPr>
      </w:pPr>
    </w:p>
    <w:p w:rsidR="00104550" w:rsidRDefault="00756094" w:rsidP="00104550">
      <w:pPr>
        <w:rPr>
          <w:sz w:val="28"/>
          <w:szCs w:val="28"/>
        </w:rPr>
      </w:pPr>
      <w:r>
        <w:rPr>
          <w:sz w:val="28"/>
          <w:szCs w:val="28"/>
        </w:rPr>
        <w:t>РАЗДЕЛ 10</w:t>
      </w:r>
      <w:r w:rsidR="00104550">
        <w:rPr>
          <w:sz w:val="28"/>
          <w:szCs w:val="28"/>
        </w:rPr>
        <w:t>. ТРЕБОВАНИЯ К РЕЗУЛЬТАТАМ РАБОТ И ПОРЯДКУ ПРИЕМКИ.</w:t>
      </w:r>
    </w:p>
    <w:p w:rsidR="00104550" w:rsidRDefault="00104550" w:rsidP="00104550">
      <w:pPr>
        <w:pStyle w:val="a4"/>
        <w:ind w:left="0"/>
        <w:jc w:val="both"/>
        <w:rPr>
          <w:color w:val="000000" w:themeColor="text1"/>
          <w:sz w:val="28"/>
          <w:szCs w:val="28"/>
        </w:rPr>
      </w:pPr>
    </w:p>
    <w:p w:rsidR="00320483" w:rsidRPr="00756094" w:rsidRDefault="00320483" w:rsidP="00756094">
      <w:pPr>
        <w:pStyle w:val="a4"/>
        <w:numPr>
          <w:ilvl w:val="1"/>
          <w:numId w:val="19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756094">
        <w:rPr>
          <w:color w:val="000000" w:themeColor="text1"/>
          <w:sz w:val="28"/>
          <w:szCs w:val="28"/>
        </w:rPr>
        <w:t>Представитель Генподрядчика проверяет объемы и качество выполненных Подрядчиком работ и осуществляет их приемку.</w:t>
      </w:r>
    </w:p>
    <w:p w:rsidR="00320483" w:rsidRPr="00756094" w:rsidRDefault="00320483" w:rsidP="00756094">
      <w:pPr>
        <w:pStyle w:val="a4"/>
        <w:numPr>
          <w:ilvl w:val="1"/>
          <w:numId w:val="19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756094">
        <w:rPr>
          <w:color w:val="000000" w:themeColor="text1"/>
          <w:sz w:val="28"/>
          <w:szCs w:val="28"/>
        </w:rPr>
        <w:t>Приемка объемов, качества выполненных и скрытых работ производится визуально и инструментальными измерениями.</w:t>
      </w:r>
    </w:p>
    <w:p w:rsidR="00AB7002" w:rsidRPr="002448EE" w:rsidRDefault="00AB7002" w:rsidP="00756094">
      <w:pPr>
        <w:pStyle w:val="a4"/>
        <w:numPr>
          <w:ilvl w:val="1"/>
          <w:numId w:val="19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2448EE">
        <w:rPr>
          <w:sz w:val="28"/>
          <w:szCs w:val="28"/>
        </w:rPr>
        <w:t>Подрядчик своевременно предъявляет Генподрядчику для освидетельствования работы, их соответствие качеству и объёмам.</w:t>
      </w:r>
    </w:p>
    <w:p w:rsidR="00AB7002" w:rsidRPr="008C1C71" w:rsidRDefault="00AB7002" w:rsidP="00756094">
      <w:pPr>
        <w:pStyle w:val="a4"/>
        <w:numPr>
          <w:ilvl w:val="1"/>
          <w:numId w:val="19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8C1C71">
        <w:rPr>
          <w:sz w:val="28"/>
          <w:szCs w:val="28"/>
        </w:rPr>
        <w:t xml:space="preserve">Подрядчик в обязательном порядке ведёт </w:t>
      </w:r>
      <w:r>
        <w:rPr>
          <w:sz w:val="28"/>
          <w:szCs w:val="28"/>
        </w:rPr>
        <w:t>построечную</w:t>
      </w:r>
      <w:r w:rsidRPr="008C1C71">
        <w:rPr>
          <w:sz w:val="28"/>
          <w:szCs w:val="28"/>
        </w:rPr>
        <w:t xml:space="preserve"> документацию и своевременно предъявляет её при сдаче-приёмке работ, составляет акты освидетельствования скрытых работ (при необходимости), ведет другую исполнительную производственную документацию в соответствии с требованиями РД-11-02-2006. Запрещается выполнение последующих работ при отсутствии актов освидетельствования предыдущих скрытых работ во всех случаях.</w:t>
      </w:r>
    </w:p>
    <w:p w:rsidR="00104550" w:rsidRDefault="00756094" w:rsidP="00756094">
      <w:pPr>
        <w:pStyle w:val="a4"/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</w:rPr>
        <w:t>10.5</w:t>
      </w:r>
      <w:r w:rsidR="00320483">
        <w:rPr>
          <w:color w:val="000000" w:themeColor="text1"/>
          <w:sz w:val="28"/>
          <w:szCs w:val="28"/>
        </w:rPr>
        <w:t xml:space="preserve">. </w:t>
      </w:r>
      <w:r w:rsidR="00320483" w:rsidRPr="00EB0A5F">
        <w:rPr>
          <w:color w:val="000000" w:themeColor="text1"/>
          <w:sz w:val="28"/>
          <w:szCs w:val="28"/>
        </w:rPr>
        <w:t xml:space="preserve">В течение 2 (двух) рабочих дней </w:t>
      </w:r>
      <w:proofErr w:type="gramStart"/>
      <w:r w:rsidR="00320483" w:rsidRPr="00EB0A5F">
        <w:rPr>
          <w:color w:val="000000" w:themeColor="text1"/>
          <w:sz w:val="28"/>
          <w:szCs w:val="28"/>
        </w:rPr>
        <w:t>с даты завершения</w:t>
      </w:r>
      <w:proofErr w:type="gramEnd"/>
      <w:r w:rsidR="0025589F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ремонтно-строительных</w:t>
      </w:r>
      <w:r w:rsidR="00996B58">
        <w:rPr>
          <w:color w:val="000000" w:themeColor="text1"/>
          <w:sz w:val="28"/>
          <w:szCs w:val="28"/>
        </w:rPr>
        <w:t xml:space="preserve"> работ</w:t>
      </w:r>
      <w:r w:rsidR="00320483">
        <w:rPr>
          <w:color w:val="000000" w:themeColor="text1"/>
          <w:sz w:val="28"/>
          <w:szCs w:val="28"/>
        </w:rPr>
        <w:t>,</w:t>
      </w:r>
      <w:r w:rsidR="00320483" w:rsidRPr="00EB0A5F">
        <w:rPr>
          <w:color w:val="000000" w:themeColor="text1"/>
          <w:sz w:val="28"/>
          <w:szCs w:val="28"/>
        </w:rPr>
        <w:t xml:space="preserve"> Подрядчик предоставляет </w:t>
      </w:r>
      <w:r w:rsidR="00320483">
        <w:rPr>
          <w:color w:val="000000" w:themeColor="text1"/>
          <w:sz w:val="28"/>
          <w:szCs w:val="28"/>
        </w:rPr>
        <w:t>Генподрядчику</w:t>
      </w:r>
      <w:r w:rsidR="00320483" w:rsidRPr="00EB0A5F">
        <w:rPr>
          <w:color w:val="000000" w:themeColor="text1"/>
          <w:sz w:val="28"/>
          <w:szCs w:val="28"/>
        </w:rPr>
        <w:t xml:space="preserve"> Акт приемки-сдачи и справку о стоимости выполненных работ в соответствии с унифицированными формами КС-2 (акт о приемки выполненных работ) и КС-3 (справка о стоимости выполненных работ и затрат), утвержденными Постановлением Госкомстата  России от 11.11.9</w:t>
      </w:r>
      <w:r w:rsidR="00320483">
        <w:rPr>
          <w:color w:val="000000" w:themeColor="text1"/>
          <w:sz w:val="28"/>
          <w:szCs w:val="28"/>
        </w:rPr>
        <w:t>9 № 100.</w:t>
      </w:r>
    </w:p>
    <w:p w:rsidR="00756094" w:rsidRDefault="00756094" w:rsidP="00053ABE">
      <w:pPr>
        <w:rPr>
          <w:sz w:val="28"/>
          <w:szCs w:val="28"/>
        </w:rPr>
      </w:pPr>
    </w:p>
    <w:p w:rsidR="00053ABE" w:rsidRDefault="00756094" w:rsidP="00053ABE">
      <w:pPr>
        <w:rPr>
          <w:sz w:val="28"/>
          <w:szCs w:val="28"/>
        </w:rPr>
      </w:pPr>
      <w:r>
        <w:rPr>
          <w:sz w:val="28"/>
          <w:szCs w:val="28"/>
        </w:rPr>
        <w:t>РАЗДЕЛ 11</w:t>
      </w:r>
      <w:r w:rsidR="00053ABE">
        <w:rPr>
          <w:sz w:val="28"/>
          <w:szCs w:val="28"/>
        </w:rPr>
        <w:t>. ТРЕБОВАНИЯ К ФОРМЕ ПРЕДОСТАВЛЯЕМОЙ ИНФОРМАЦИИ.</w:t>
      </w:r>
    </w:p>
    <w:p w:rsidR="00053ABE" w:rsidRDefault="00053ABE" w:rsidP="00053ABE">
      <w:pPr>
        <w:pStyle w:val="a4"/>
        <w:ind w:left="0"/>
        <w:jc w:val="both"/>
        <w:rPr>
          <w:color w:val="000000" w:themeColor="text1"/>
          <w:sz w:val="28"/>
          <w:szCs w:val="28"/>
        </w:rPr>
      </w:pPr>
    </w:p>
    <w:p w:rsidR="001615F2" w:rsidRDefault="00756094" w:rsidP="00575E72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11.1. </w:t>
      </w:r>
      <w:r w:rsidRPr="00B94533">
        <w:rPr>
          <w:color w:val="000000"/>
          <w:sz w:val="28"/>
          <w:szCs w:val="28"/>
        </w:rPr>
        <w:t xml:space="preserve">По завершении работ </w:t>
      </w:r>
      <w:r>
        <w:rPr>
          <w:color w:val="000000"/>
          <w:sz w:val="28"/>
          <w:szCs w:val="28"/>
        </w:rPr>
        <w:t>Подрядчик</w:t>
      </w:r>
      <w:r w:rsidRPr="00B94533">
        <w:rPr>
          <w:color w:val="000000"/>
          <w:sz w:val="28"/>
          <w:szCs w:val="28"/>
        </w:rPr>
        <w:t xml:space="preserve"> представляет Генподрядчику построечную документацию, оригиналы паспортов на изделия и копии сертификатов на применяемые материалы, заверенные печатью организации с подписью «Копия верна».</w:t>
      </w:r>
    </w:p>
    <w:p w:rsidR="00AD6B07" w:rsidRDefault="00AD6B07" w:rsidP="009F0323">
      <w:pPr>
        <w:jc w:val="center"/>
        <w:rPr>
          <w:sz w:val="28"/>
          <w:szCs w:val="28"/>
        </w:rPr>
      </w:pPr>
    </w:p>
    <w:p w:rsidR="009F0323" w:rsidRDefault="009F0323" w:rsidP="009F032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25509D">
        <w:rPr>
          <w:sz w:val="28"/>
          <w:szCs w:val="28"/>
        </w:rPr>
        <w:t>12</w:t>
      </w:r>
      <w:r>
        <w:rPr>
          <w:sz w:val="28"/>
          <w:szCs w:val="28"/>
        </w:rPr>
        <w:t>. ОСОБЫЕ УСЛОВИЯ РАБОТ.</w:t>
      </w:r>
    </w:p>
    <w:p w:rsidR="009F0323" w:rsidRDefault="009F0323" w:rsidP="009F0323">
      <w:pPr>
        <w:rPr>
          <w:sz w:val="28"/>
          <w:szCs w:val="28"/>
        </w:rPr>
      </w:pPr>
    </w:p>
    <w:p w:rsidR="009F0323" w:rsidRDefault="00A354CD" w:rsidP="009F0323">
      <w:pPr>
        <w:ind w:firstLine="708"/>
        <w:rPr>
          <w:sz w:val="28"/>
          <w:szCs w:val="28"/>
        </w:rPr>
      </w:pPr>
      <w:r>
        <w:rPr>
          <w:sz w:val="28"/>
          <w:szCs w:val="28"/>
        </w:rPr>
        <w:t>12</w:t>
      </w:r>
      <w:r w:rsidR="009F0323">
        <w:rPr>
          <w:sz w:val="28"/>
          <w:szCs w:val="28"/>
        </w:rPr>
        <w:t>.1. Работы производятся без авансового платежа.</w:t>
      </w:r>
    </w:p>
    <w:p w:rsidR="009F0323" w:rsidRDefault="00A354CD" w:rsidP="009F0323">
      <w:pPr>
        <w:ind w:firstLine="708"/>
        <w:rPr>
          <w:sz w:val="28"/>
          <w:szCs w:val="28"/>
        </w:rPr>
      </w:pPr>
      <w:r>
        <w:rPr>
          <w:sz w:val="28"/>
          <w:szCs w:val="28"/>
        </w:rPr>
        <w:t>12</w:t>
      </w:r>
      <w:r w:rsidR="009F0323">
        <w:rPr>
          <w:sz w:val="28"/>
          <w:szCs w:val="28"/>
        </w:rPr>
        <w:t>.2. Сметная документация должна быть разработана с использованием Федеральных единичных расценок (ФЕР).</w:t>
      </w:r>
    </w:p>
    <w:p w:rsidR="009F0323" w:rsidRDefault="00315E38" w:rsidP="009F0323">
      <w:pPr>
        <w:ind w:firstLine="708"/>
        <w:rPr>
          <w:sz w:val="28"/>
          <w:szCs w:val="28"/>
        </w:rPr>
      </w:pPr>
      <w:r>
        <w:rPr>
          <w:sz w:val="28"/>
          <w:szCs w:val="28"/>
        </w:rPr>
        <w:t>12.3</w:t>
      </w:r>
      <w:r w:rsidR="009F0323">
        <w:rPr>
          <w:sz w:val="28"/>
          <w:szCs w:val="28"/>
        </w:rPr>
        <w:t xml:space="preserve">. </w:t>
      </w:r>
      <w:r w:rsidR="00AD6B07">
        <w:rPr>
          <w:sz w:val="28"/>
          <w:szCs w:val="28"/>
        </w:rPr>
        <w:t>О</w:t>
      </w:r>
      <w:r w:rsidR="00A354CD">
        <w:rPr>
          <w:sz w:val="28"/>
          <w:szCs w:val="28"/>
        </w:rPr>
        <w:t>плата</w:t>
      </w:r>
      <w:r w:rsidR="00F53725">
        <w:rPr>
          <w:sz w:val="28"/>
          <w:szCs w:val="28"/>
        </w:rPr>
        <w:t xml:space="preserve"> </w:t>
      </w:r>
      <w:r w:rsidR="009F0323">
        <w:rPr>
          <w:sz w:val="28"/>
          <w:szCs w:val="28"/>
        </w:rPr>
        <w:t xml:space="preserve">производится </w:t>
      </w:r>
      <w:r w:rsidR="00A354CD">
        <w:rPr>
          <w:sz w:val="28"/>
          <w:szCs w:val="28"/>
        </w:rPr>
        <w:t>после завершения всех работ по договору</w:t>
      </w:r>
      <w:r w:rsidR="00807719">
        <w:rPr>
          <w:sz w:val="28"/>
          <w:szCs w:val="28"/>
        </w:rPr>
        <w:t>,</w:t>
      </w:r>
      <w:r w:rsidR="009F0323">
        <w:rPr>
          <w:sz w:val="28"/>
          <w:szCs w:val="28"/>
        </w:rPr>
        <w:t xml:space="preserve"> предоставления Генподрядчику </w:t>
      </w:r>
      <w:r w:rsidR="00A354CD">
        <w:rPr>
          <w:sz w:val="28"/>
          <w:szCs w:val="28"/>
        </w:rPr>
        <w:t>построечной</w:t>
      </w:r>
      <w:r w:rsidR="009F0323">
        <w:rPr>
          <w:sz w:val="28"/>
          <w:szCs w:val="28"/>
        </w:rPr>
        <w:t xml:space="preserve"> документации</w:t>
      </w:r>
      <w:r w:rsidR="001466DC">
        <w:rPr>
          <w:sz w:val="28"/>
          <w:szCs w:val="28"/>
        </w:rPr>
        <w:t xml:space="preserve"> согласно требованиям раздела 11</w:t>
      </w:r>
      <w:r w:rsidR="009F0323">
        <w:rPr>
          <w:sz w:val="28"/>
          <w:szCs w:val="28"/>
        </w:rPr>
        <w:t xml:space="preserve"> настоящего ТЗ, а также после подписания акта выполненных работ по форме КС-2 и справки выполненных раб</w:t>
      </w:r>
      <w:r>
        <w:rPr>
          <w:sz w:val="28"/>
          <w:szCs w:val="28"/>
        </w:rPr>
        <w:t>от по форме КС-3 согласно п.10.5</w:t>
      </w:r>
      <w:r w:rsidR="009F0323">
        <w:rPr>
          <w:sz w:val="28"/>
          <w:szCs w:val="28"/>
        </w:rPr>
        <w:t>. настоящего ТЗ в т</w:t>
      </w:r>
      <w:r w:rsidR="001466DC">
        <w:rPr>
          <w:sz w:val="28"/>
          <w:szCs w:val="28"/>
        </w:rPr>
        <w:t>ечение 5 (пяти) банковских дней</w:t>
      </w:r>
      <w:r w:rsidR="00DD3DD4">
        <w:rPr>
          <w:sz w:val="28"/>
          <w:szCs w:val="28"/>
        </w:rPr>
        <w:t>;</w:t>
      </w:r>
    </w:p>
    <w:p w:rsidR="00320483" w:rsidRDefault="008D3EDB" w:rsidP="00320483">
      <w:pPr>
        <w:ind w:firstLine="709"/>
        <w:rPr>
          <w:sz w:val="28"/>
          <w:szCs w:val="28"/>
        </w:rPr>
      </w:pPr>
      <w:r>
        <w:rPr>
          <w:color w:val="000000"/>
          <w:sz w:val="28"/>
          <w:szCs w:val="28"/>
        </w:rPr>
        <w:t>12.4</w:t>
      </w:r>
      <w:r w:rsidR="00320483">
        <w:rPr>
          <w:color w:val="000000"/>
          <w:sz w:val="28"/>
          <w:szCs w:val="28"/>
        </w:rPr>
        <w:t xml:space="preserve">. </w:t>
      </w:r>
      <w:r w:rsidR="00320483" w:rsidRPr="00F408C8">
        <w:rPr>
          <w:sz w:val="28"/>
          <w:szCs w:val="28"/>
        </w:rPr>
        <w:t xml:space="preserve">Наличие опыта проведения работ, указанных в настоящем Техническом задании, </w:t>
      </w:r>
      <w:r w:rsidR="00320483">
        <w:rPr>
          <w:sz w:val="28"/>
          <w:szCs w:val="28"/>
        </w:rPr>
        <w:t>не менее</w:t>
      </w:r>
      <w:r w:rsidR="00320483" w:rsidRPr="00F408C8">
        <w:rPr>
          <w:sz w:val="28"/>
          <w:szCs w:val="28"/>
        </w:rPr>
        <w:t xml:space="preserve"> </w:t>
      </w:r>
      <w:r w:rsidR="00320483">
        <w:rPr>
          <w:sz w:val="28"/>
          <w:szCs w:val="28"/>
        </w:rPr>
        <w:t>3</w:t>
      </w:r>
      <w:r w:rsidR="00320483" w:rsidRPr="00F408C8">
        <w:rPr>
          <w:sz w:val="28"/>
          <w:szCs w:val="28"/>
        </w:rPr>
        <w:t xml:space="preserve"> (</w:t>
      </w:r>
      <w:r w:rsidR="00320483">
        <w:rPr>
          <w:sz w:val="28"/>
          <w:szCs w:val="28"/>
        </w:rPr>
        <w:t>трех</w:t>
      </w:r>
      <w:r w:rsidR="00320483" w:rsidRPr="00F408C8">
        <w:rPr>
          <w:sz w:val="28"/>
          <w:szCs w:val="28"/>
        </w:rPr>
        <w:t>) лет</w:t>
      </w:r>
      <w:r w:rsidR="00320483">
        <w:rPr>
          <w:sz w:val="28"/>
          <w:szCs w:val="28"/>
        </w:rPr>
        <w:t xml:space="preserve">, </w:t>
      </w:r>
      <w:r w:rsidR="00320483" w:rsidRPr="00B96D35">
        <w:rPr>
          <w:bCs/>
          <w:color w:val="000000"/>
          <w:sz w:val="28"/>
          <w:szCs w:val="28"/>
        </w:rPr>
        <w:t>что подтверждается копиями завершенных договоров</w:t>
      </w:r>
      <w:r w:rsidR="00320483">
        <w:rPr>
          <w:bCs/>
          <w:color w:val="000000"/>
          <w:sz w:val="28"/>
          <w:szCs w:val="28"/>
        </w:rPr>
        <w:t xml:space="preserve"> по предмету закупки</w:t>
      </w:r>
      <w:r w:rsidR="00320483" w:rsidRPr="00B96D35">
        <w:rPr>
          <w:bCs/>
          <w:color w:val="000000"/>
          <w:sz w:val="28"/>
          <w:szCs w:val="28"/>
        </w:rPr>
        <w:t xml:space="preserve"> с документами, подтверждающими их однозначное выполнение</w:t>
      </w:r>
      <w:r>
        <w:rPr>
          <w:bCs/>
          <w:color w:val="000000"/>
          <w:sz w:val="28"/>
          <w:szCs w:val="28"/>
        </w:rPr>
        <w:t xml:space="preserve"> (КС-2, КС-3)</w:t>
      </w:r>
      <w:r w:rsidR="00320483">
        <w:rPr>
          <w:sz w:val="28"/>
          <w:szCs w:val="28"/>
        </w:rPr>
        <w:t>.</w:t>
      </w:r>
    </w:p>
    <w:p w:rsidR="00320483" w:rsidRDefault="008D3EDB" w:rsidP="00320483">
      <w:pPr>
        <w:ind w:firstLine="709"/>
        <w:rPr>
          <w:color w:val="000000"/>
          <w:sz w:val="28"/>
          <w:szCs w:val="28"/>
        </w:rPr>
      </w:pPr>
      <w:r>
        <w:rPr>
          <w:sz w:val="28"/>
          <w:szCs w:val="28"/>
        </w:rPr>
        <w:t>12.5</w:t>
      </w:r>
      <w:r w:rsidR="00320483">
        <w:rPr>
          <w:sz w:val="28"/>
          <w:szCs w:val="28"/>
        </w:rPr>
        <w:t xml:space="preserve">. </w:t>
      </w:r>
      <w:r w:rsidR="00320483" w:rsidRPr="00F408C8">
        <w:rPr>
          <w:sz w:val="28"/>
          <w:szCs w:val="28"/>
        </w:rPr>
        <w:t>Персонал, привлекаемый к</w:t>
      </w:r>
      <w:r w:rsidR="00320483">
        <w:rPr>
          <w:sz w:val="28"/>
          <w:szCs w:val="28"/>
        </w:rPr>
        <w:t xml:space="preserve"> проведению работ должен иметь </w:t>
      </w:r>
      <w:r w:rsidR="00320483" w:rsidRPr="00F408C8">
        <w:rPr>
          <w:color w:val="000000"/>
          <w:sz w:val="28"/>
          <w:szCs w:val="28"/>
        </w:rPr>
        <w:t>регистрацию на территории РФ на весь период действия договора</w:t>
      </w:r>
      <w:r w:rsidR="00320483">
        <w:rPr>
          <w:color w:val="000000"/>
          <w:sz w:val="28"/>
          <w:szCs w:val="28"/>
        </w:rPr>
        <w:t>.</w:t>
      </w:r>
    </w:p>
    <w:p w:rsidR="00320483" w:rsidRPr="00F408C8" w:rsidRDefault="008D3EDB" w:rsidP="00320483">
      <w:pPr>
        <w:ind w:firstLine="709"/>
        <w:rPr>
          <w:sz w:val="28"/>
          <w:szCs w:val="28"/>
        </w:rPr>
      </w:pPr>
      <w:r>
        <w:rPr>
          <w:color w:val="000000"/>
          <w:sz w:val="28"/>
          <w:szCs w:val="28"/>
        </w:rPr>
        <w:t>12.6</w:t>
      </w:r>
      <w:r w:rsidR="00320483">
        <w:rPr>
          <w:color w:val="000000"/>
          <w:sz w:val="28"/>
          <w:szCs w:val="28"/>
        </w:rPr>
        <w:t xml:space="preserve">. </w:t>
      </w:r>
      <w:r w:rsidR="00320483" w:rsidRPr="00F408C8">
        <w:rPr>
          <w:sz w:val="28"/>
          <w:szCs w:val="28"/>
        </w:rPr>
        <w:t xml:space="preserve">Наличие документов, </w:t>
      </w:r>
      <w:r w:rsidR="00320483" w:rsidRPr="000C1342">
        <w:rPr>
          <w:sz w:val="28"/>
          <w:szCs w:val="28"/>
        </w:rPr>
        <w:t>подтверждающих нормативный уровень квалификации рабочего персонала</w:t>
      </w:r>
      <w:r w:rsidR="00320483">
        <w:rPr>
          <w:sz w:val="28"/>
          <w:szCs w:val="28"/>
        </w:rPr>
        <w:t xml:space="preserve"> (за исключением разнорабочих)</w:t>
      </w:r>
      <w:r w:rsidR="00320483" w:rsidRPr="000C1342">
        <w:rPr>
          <w:sz w:val="28"/>
          <w:szCs w:val="28"/>
        </w:rPr>
        <w:t xml:space="preserve"> в соответствии с тарификацией выполняемых работ и требованиями законодательства РФ (диплом, удостоверение, свидетельство) и содержащие следующую информацию:</w:t>
      </w:r>
    </w:p>
    <w:p w:rsidR="00320483" w:rsidRPr="00F408C8" w:rsidRDefault="00320483" w:rsidP="00320483">
      <w:pPr>
        <w:ind w:firstLine="709"/>
        <w:rPr>
          <w:sz w:val="28"/>
          <w:szCs w:val="28"/>
        </w:rPr>
      </w:pPr>
      <w:r w:rsidRPr="00F408C8">
        <w:rPr>
          <w:sz w:val="28"/>
          <w:szCs w:val="28"/>
        </w:rPr>
        <w:t>– реквизиты образовательного учреждения (включая номер лицензии);</w:t>
      </w:r>
    </w:p>
    <w:p w:rsidR="00320483" w:rsidRPr="00F408C8" w:rsidRDefault="00320483" w:rsidP="00320483">
      <w:pPr>
        <w:ind w:firstLine="709"/>
        <w:rPr>
          <w:sz w:val="28"/>
          <w:szCs w:val="28"/>
        </w:rPr>
      </w:pPr>
      <w:r w:rsidRPr="00F408C8">
        <w:rPr>
          <w:sz w:val="28"/>
          <w:szCs w:val="28"/>
        </w:rPr>
        <w:t>– реквизиты документа об образовании;</w:t>
      </w:r>
    </w:p>
    <w:p w:rsidR="00320483" w:rsidRPr="00F408C8" w:rsidRDefault="00320483" w:rsidP="00320483">
      <w:pPr>
        <w:ind w:firstLine="709"/>
        <w:rPr>
          <w:sz w:val="28"/>
          <w:szCs w:val="28"/>
        </w:rPr>
      </w:pPr>
      <w:r w:rsidRPr="00F408C8">
        <w:rPr>
          <w:sz w:val="28"/>
          <w:szCs w:val="28"/>
        </w:rPr>
        <w:t>– вид обучения и его продолжительность;</w:t>
      </w:r>
    </w:p>
    <w:p w:rsidR="00320483" w:rsidRPr="00F408C8" w:rsidRDefault="00320483" w:rsidP="00320483">
      <w:pPr>
        <w:ind w:firstLine="709"/>
        <w:rPr>
          <w:sz w:val="28"/>
          <w:szCs w:val="28"/>
        </w:rPr>
      </w:pPr>
      <w:r w:rsidRPr="00F408C8">
        <w:rPr>
          <w:sz w:val="28"/>
          <w:szCs w:val="28"/>
        </w:rPr>
        <w:t>– наименование профессии и уровень присвоенной квалификации;</w:t>
      </w:r>
    </w:p>
    <w:p w:rsidR="00320483" w:rsidRDefault="00320483" w:rsidP="00320483">
      <w:pPr>
        <w:ind w:firstLine="709"/>
        <w:rPr>
          <w:sz w:val="28"/>
          <w:szCs w:val="28"/>
        </w:rPr>
      </w:pPr>
      <w:r w:rsidRPr="00F408C8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F408C8">
        <w:rPr>
          <w:sz w:val="28"/>
          <w:szCs w:val="28"/>
        </w:rPr>
        <w:t>реквизиты протокола квалификационной комиссии (государственной аттестационной комиссии, государственной экзаменационной комиссии) о присвоении квалификации по профессии</w:t>
      </w:r>
      <w:r>
        <w:rPr>
          <w:sz w:val="28"/>
          <w:szCs w:val="28"/>
        </w:rPr>
        <w:t>.</w:t>
      </w:r>
    </w:p>
    <w:p w:rsidR="002C40CC" w:rsidRPr="006D6CB7" w:rsidRDefault="008D3EDB" w:rsidP="002C40CC">
      <w:pPr>
        <w:pStyle w:val="a4"/>
        <w:tabs>
          <w:tab w:val="left" w:pos="0"/>
          <w:tab w:val="left" w:pos="993"/>
        </w:tabs>
        <w:spacing w:line="276" w:lineRule="auto"/>
        <w:ind w:left="0" w:right="153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12.7</w:t>
      </w:r>
      <w:r w:rsidR="002C40CC" w:rsidRPr="00CE01FE">
        <w:rPr>
          <w:sz w:val="28"/>
          <w:szCs w:val="28"/>
        </w:rPr>
        <w:t>.</w:t>
      </w:r>
      <w:r w:rsidR="002C40CC" w:rsidRPr="006D6CB7">
        <w:rPr>
          <w:sz w:val="28"/>
          <w:szCs w:val="28"/>
        </w:rPr>
        <w:t xml:space="preserve"> </w:t>
      </w:r>
      <w:r w:rsidR="002C40CC" w:rsidRPr="006D6CB7">
        <w:rPr>
          <w:bCs/>
          <w:snapToGrid w:val="0"/>
          <w:sz w:val="28"/>
          <w:szCs w:val="28"/>
        </w:rPr>
        <w:t>Наличие достаточного</w:t>
      </w:r>
      <w:r w:rsidR="002C40CC" w:rsidRPr="006D6CB7">
        <w:rPr>
          <w:bCs/>
          <w:snapToGrid w:val="0"/>
          <w:color w:val="000000"/>
          <w:sz w:val="28"/>
          <w:szCs w:val="28"/>
        </w:rPr>
        <w:t xml:space="preserve"> для исполнения договора количества кадровых ресурсов соответствующей квалификации с подтверждением соответствующими документами отдела кадров, в том числе:</w:t>
      </w:r>
    </w:p>
    <w:p w:rsidR="002C40CC" w:rsidRPr="00130988" w:rsidRDefault="002C40CC" w:rsidP="00764422">
      <w:pPr>
        <w:numPr>
          <w:ilvl w:val="0"/>
          <w:numId w:val="18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 w:rsidRPr="00130988">
        <w:rPr>
          <w:rFonts w:eastAsia="Arial Unicode MS"/>
          <w:bCs/>
          <w:snapToGrid w:val="0"/>
          <w:sz w:val="28"/>
          <w:szCs w:val="28"/>
        </w:rPr>
        <w:t xml:space="preserve">не менее 1 </w:t>
      </w:r>
      <w:r w:rsidR="002951EF" w:rsidRPr="00130988">
        <w:rPr>
          <w:rFonts w:eastAsia="Arial Unicode MS"/>
          <w:bCs/>
          <w:snapToGrid w:val="0"/>
          <w:sz w:val="28"/>
          <w:szCs w:val="28"/>
        </w:rPr>
        <w:t>электромонтажника</w:t>
      </w:r>
      <w:r w:rsidRPr="00130988">
        <w:rPr>
          <w:rFonts w:eastAsia="Arial Unicode MS"/>
          <w:bCs/>
          <w:snapToGrid w:val="0"/>
          <w:sz w:val="28"/>
          <w:szCs w:val="28"/>
        </w:rPr>
        <w:t xml:space="preserve">, имеющего </w:t>
      </w:r>
      <w:r w:rsidR="002951EF" w:rsidRPr="00130988">
        <w:rPr>
          <w:rFonts w:eastAsia="Arial Unicode MS"/>
          <w:bCs/>
          <w:snapToGrid w:val="0"/>
          <w:sz w:val="28"/>
          <w:szCs w:val="28"/>
        </w:rPr>
        <w:t>группу по электробезопасности</w:t>
      </w:r>
      <w:r w:rsidRPr="00130988">
        <w:rPr>
          <w:rFonts w:eastAsia="Arial Unicode MS"/>
          <w:bCs/>
          <w:snapToGrid w:val="0"/>
          <w:sz w:val="28"/>
          <w:szCs w:val="28"/>
        </w:rPr>
        <w:t xml:space="preserve"> не ниже </w:t>
      </w:r>
      <w:r w:rsidR="002951EF" w:rsidRPr="00130988">
        <w:rPr>
          <w:rFonts w:eastAsia="Arial Unicode MS"/>
          <w:bCs/>
          <w:snapToGrid w:val="0"/>
          <w:sz w:val="28"/>
          <w:szCs w:val="28"/>
          <w:lang w:val="en-US"/>
        </w:rPr>
        <w:t>III</w:t>
      </w:r>
      <w:r w:rsidRPr="00130988">
        <w:rPr>
          <w:rFonts w:eastAsia="Arial Unicode MS"/>
          <w:bCs/>
          <w:snapToGrid w:val="0"/>
          <w:sz w:val="28"/>
          <w:szCs w:val="28"/>
        </w:rPr>
        <w:t>;</w:t>
      </w:r>
    </w:p>
    <w:p w:rsidR="00764422" w:rsidRPr="00130988" w:rsidRDefault="0042724D" w:rsidP="002C40CC">
      <w:pPr>
        <w:numPr>
          <w:ilvl w:val="0"/>
          <w:numId w:val="18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>
        <w:rPr>
          <w:bCs/>
          <w:snapToGrid w:val="0"/>
          <w:color w:val="000000"/>
          <w:sz w:val="28"/>
          <w:szCs w:val="28"/>
        </w:rPr>
        <w:t>не менее 10</w:t>
      </w:r>
      <w:r w:rsidR="00764422" w:rsidRPr="00130988">
        <w:rPr>
          <w:bCs/>
          <w:snapToGrid w:val="0"/>
          <w:color w:val="000000"/>
          <w:sz w:val="28"/>
          <w:szCs w:val="28"/>
        </w:rPr>
        <w:t xml:space="preserve"> маляров-штукатуров, имеющих разряд не ниже </w:t>
      </w:r>
      <w:r w:rsidR="00764422" w:rsidRPr="00130988">
        <w:rPr>
          <w:bCs/>
          <w:snapToGrid w:val="0"/>
          <w:color w:val="000000"/>
          <w:sz w:val="28"/>
          <w:szCs w:val="28"/>
          <w:lang w:val="en-US"/>
        </w:rPr>
        <w:t>III</w:t>
      </w:r>
      <w:r w:rsidR="009B390E" w:rsidRPr="00130988">
        <w:rPr>
          <w:bCs/>
          <w:snapToGrid w:val="0"/>
          <w:color w:val="000000"/>
          <w:sz w:val="28"/>
          <w:szCs w:val="28"/>
        </w:rPr>
        <w:t>;</w:t>
      </w:r>
    </w:p>
    <w:p w:rsidR="009B390E" w:rsidRPr="00130988" w:rsidRDefault="0042724D" w:rsidP="002C40CC">
      <w:pPr>
        <w:numPr>
          <w:ilvl w:val="0"/>
          <w:numId w:val="18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>
        <w:rPr>
          <w:rFonts w:eastAsia="Arial Unicode MS"/>
          <w:bCs/>
          <w:snapToGrid w:val="0"/>
          <w:sz w:val="28"/>
          <w:szCs w:val="28"/>
        </w:rPr>
        <w:t>не менее 20</w:t>
      </w:r>
      <w:r w:rsidR="009B390E" w:rsidRPr="00130988">
        <w:rPr>
          <w:rFonts w:eastAsia="Arial Unicode MS"/>
          <w:bCs/>
          <w:snapToGrid w:val="0"/>
          <w:sz w:val="28"/>
          <w:szCs w:val="28"/>
        </w:rPr>
        <w:t xml:space="preserve"> плотников по ГКЛ, имеющих разряд не ниже </w:t>
      </w:r>
      <w:r w:rsidR="009B390E" w:rsidRPr="00130988">
        <w:rPr>
          <w:rFonts w:eastAsia="Arial Unicode MS"/>
          <w:bCs/>
          <w:snapToGrid w:val="0"/>
          <w:sz w:val="28"/>
          <w:szCs w:val="28"/>
          <w:lang w:val="en-US"/>
        </w:rPr>
        <w:t>II</w:t>
      </w:r>
      <w:r w:rsidR="005858E1" w:rsidRPr="00130988">
        <w:rPr>
          <w:rFonts w:eastAsia="Arial Unicode MS"/>
          <w:bCs/>
          <w:snapToGrid w:val="0"/>
          <w:sz w:val="28"/>
          <w:szCs w:val="28"/>
        </w:rPr>
        <w:t>;</w:t>
      </w:r>
    </w:p>
    <w:p w:rsidR="005858E1" w:rsidRDefault="0042724D" w:rsidP="002C40CC">
      <w:pPr>
        <w:numPr>
          <w:ilvl w:val="0"/>
          <w:numId w:val="18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>
        <w:rPr>
          <w:rFonts w:eastAsia="Arial Unicode MS"/>
          <w:bCs/>
          <w:snapToGrid w:val="0"/>
          <w:sz w:val="28"/>
          <w:szCs w:val="28"/>
        </w:rPr>
        <w:t>не менее 3</w:t>
      </w:r>
      <w:r w:rsidR="005858E1" w:rsidRPr="00130988">
        <w:rPr>
          <w:rFonts w:eastAsia="Arial Unicode MS"/>
          <w:bCs/>
          <w:snapToGrid w:val="0"/>
          <w:sz w:val="28"/>
          <w:szCs w:val="28"/>
        </w:rPr>
        <w:t xml:space="preserve"> плиточников, имеющих разряд не ниже </w:t>
      </w:r>
      <w:r w:rsidR="005858E1" w:rsidRPr="00130988">
        <w:rPr>
          <w:rFonts w:eastAsia="Arial Unicode MS"/>
          <w:bCs/>
          <w:snapToGrid w:val="0"/>
          <w:sz w:val="28"/>
          <w:szCs w:val="28"/>
          <w:lang w:val="en-US"/>
        </w:rPr>
        <w:t>III</w:t>
      </w:r>
      <w:r w:rsidR="00781A29">
        <w:rPr>
          <w:rFonts w:eastAsia="Arial Unicode MS"/>
          <w:bCs/>
          <w:snapToGrid w:val="0"/>
          <w:sz w:val="28"/>
          <w:szCs w:val="28"/>
        </w:rPr>
        <w:t>;</w:t>
      </w:r>
    </w:p>
    <w:p w:rsidR="00781A29" w:rsidRPr="006D6CB7" w:rsidRDefault="00717059" w:rsidP="002C40CC">
      <w:pPr>
        <w:numPr>
          <w:ilvl w:val="0"/>
          <w:numId w:val="18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>
        <w:rPr>
          <w:rFonts w:eastAsia="Arial Unicode MS"/>
          <w:bCs/>
          <w:snapToGrid w:val="0"/>
          <w:sz w:val="28"/>
          <w:szCs w:val="28"/>
        </w:rPr>
        <w:t>не менее 1</w:t>
      </w:r>
      <w:r w:rsidR="00781A29">
        <w:rPr>
          <w:rFonts w:eastAsia="Arial Unicode MS"/>
          <w:bCs/>
          <w:snapToGrid w:val="0"/>
          <w:sz w:val="28"/>
          <w:szCs w:val="28"/>
        </w:rPr>
        <w:t xml:space="preserve"> слесарей-сантехников.</w:t>
      </w:r>
    </w:p>
    <w:p w:rsidR="001E0DBA" w:rsidRPr="001E0DBA" w:rsidRDefault="008D3EDB" w:rsidP="00E453A9">
      <w:pPr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12.8</w:t>
      </w:r>
      <w:r w:rsidR="008A5B1A">
        <w:rPr>
          <w:sz w:val="28"/>
          <w:szCs w:val="28"/>
        </w:rPr>
        <w:t>.</w:t>
      </w:r>
      <w:r w:rsidR="008A5B1A" w:rsidRPr="0051213C">
        <w:rPr>
          <w:sz w:val="28"/>
          <w:szCs w:val="28"/>
        </w:rPr>
        <w:t xml:space="preserve"> </w:t>
      </w:r>
      <w:r w:rsidR="00E453A9">
        <w:rPr>
          <w:sz w:val="28"/>
          <w:szCs w:val="28"/>
        </w:rPr>
        <w:t>П</w:t>
      </w:r>
      <w:r w:rsidR="005858E1">
        <w:rPr>
          <w:sz w:val="28"/>
          <w:szCs w:val="28"/>
        </w:rPr>
        <w:t xml:space="preserve">роведение </w:t>
      </w:r>
      <w:r w:rsidR="00E453A9">
        <w:rPr>
          <w:sz w:val="28"/>
          <w:szCs w:val="28"/>
        </w:rPr>
        <w:t>всех видов работ</w:t>
      </w:r>
      <w:r w:rsidR="001E0DBA" w:rsidRPr="001E0DBA">
        <w:rPr>
          <w:sz w:val="28"/>
          <w:szCs w:val="28"/>
        </w:rPr>
        <w:t xml:space="preserve"> </w:t>
      </w:r>
      <w:r w:rsidR="00E453A9">
        <w:rPr>
          <w:b/>
          <w:i/>
          <w:sz w:val="28"/>
          <w:szCs w:val="28"/>
        </w:rPr>
        <w:t>запрещено в дневное время</w:t>
      </w:r>
      <w:r w:rsidR="001E0DBA" w:rsidRPr="001E0DBA">
        <w:rPr>
          <w:b/>
          <w:i/>
          <w:sz w:val="28"/>
          <w:szCs w:val="28"/>
        </w:rPr>
        <w:t xml:space="preserve"> и разрешено  в</w:t>
      </w:r>
      <w:r w:rsidR="00E453A9">
        <w:rPr>
          <w:b/>
          <w:i/>
          <w:sz w:val="28"/>
          <w:szCs w:val="28"/>
        </w:rPr>
        <w:t xml:space="preserve"> вечернее и</w:t>
      </w:r>
      <w:r w:rsidR="001E0DBA" w:rsidRPr="001E0DBA">
        <w:rPr>
          <w:b/>
          <w:i/>
          <w:sz w:val="28"/>
          <w:szCs w:val="28"/>
        </w:rPr>
        <w:t xml:space="preserve"> ночное время</w:t>
      </w:r>
      <w:r w:rsidR="00E453A9">
        <w:rPr>
          <w:b/>
          <w:i/>
          <w:sz w:val="28"/>
          <w:szCs w:val="28"/>
        </w:rPr>
        <w:t xml:space="preserve"> с 20:00 до 6:00, а также в</w:t>
      </w:r>
      <w:r w:rsidR="001E0DBA" w:rsidRPr="001E0DBA">
        <w:rPr>
          <w:b/>
          <w:i/>
          <w:sz w:val="28"/>
          <w:szCs w:val="28"/>
        </w:rPr>
        <w:t xml:space="preserve"> выходные дни</w:t>
      </w:r>
      <w:r w:rsidR="001E0DBA" w:rsidRPr="001E0DBA">
        <w:rPr>
          <w:sz w:val="28"/>
          <w:szCs w:val="28"/>
        </w:rPr>
        <w:t>;</w:t>
      </w:r>
    </w:p>
    <w:p w:rsidR="0041183F" w:rsidRPr="005628EE" w:rsidRDefault="008D3EDB" w:rsidP="00320483">
      <w:pPr>
        <w:ind w:firstLine="709"/>
        <w:rPr>
          <w:sz w:val="28"/>
          <w:szCs w:val="28"/>
        </w:rPr>
      </w:pPr>
      <w:r>
        <w:rPr>
          <w:sz w:val="28"/>
          <w:szCs w:val="28"/>
        </w:rPr>
        <w:t>12.9</w:t>
      </w:r>
      <w:r w:rsidR="0041183F">
        <w:rPr>
          <w:sz w:val="28"/>
          <w:szCs w:val="28"/>
        </w:rPr>
        <w:t xml:space="preserve">. Производство </w:t>
      </w:r>
      <w:r w:rsidR="005858E1">
        <w:rPr>
          <w:sz w:val="28"/>
          <w:szCs w:val="28"/>
        </w:rPr>
        <w:t>ремонтно-строительных</w:t>
      </w:r>
      <w:r w:rsidR="0041183F">
        <w:rPr>
          <w:sz w:val="28"/>
          <w:szCs w:val="28"/>
        </w:rPr>
        <w:t xml:space="preserve"> работ</w:t>
      </w:r>
      <w:r w:rsidR="0041183F" w:rsidRPr="00384210">
        <w:rPr>
          <w:sz w:val="28"/>
          <w:szCs w:val="28"/>
        </w:rPr>
        <w:t xml:space="preserve"> осуществляются без прекращения производственного процесса</w:t>
      </w:r>
      <w:r w:rsidR="0041183F">
        <w:rPr>
          <w:sz w:val="28"/>
          <w:szCs w:val="28"/>
        </w:rPr>
        <w:t xml:space="preserve"> </w:t>
      </w:r>
      <w:r w:rsidR="005858E1">
        <w:rPr>
          <w:sz w:val="28"/>
          <w:szCs w:val="28"/>
        </w:rPr>
        <w:t>офисного центра</w:t>
      </w:r>
      <w:r w:rsidR="0041183F" w:rsidRPr="00384210">
        <w:rPr>
          <w:sz w:val="28"/>
          <w:szCs w:val="28"/>
        </w:rPr>
        <w:t xml:space="preserve">. Выполнение работ не должно препятствовать или создавать неудобства в работе сотрудников и посетителей </w:t>
      </w:r>
      <w:r w:rsidR="005858E1">
        <w:rPr>
          <w:sz w:val="28"/>
          <w:szCs w:val="28"/>
        </w:rPr>
        <w:t>офисного центра</w:t>
      </w:r>
      <w:r w:rsidR="0041183F" w:rsidRPr="005628EE">
        <w:rPr>
          <w:sz w:val="28"/>
          <w:szCs w:val="28"/>
        </w:rPr>
        <w:t xml:space="preserve"> или представлять угрозу жизни и здоровью людей, а также не должно представлять угрозу возникновения пожара или других чрезвычайных ситуаций.</w:t>
      </w:r>
    </w:p>
    <w:p w:rsidR="00D07145" w:rsidRPr="005628EE" w:rsidRDefault="008D3EDB" w:rsidP="00320483">
      <w:pPr>
        <w:ind w:firstLine="709"/>
        <w:rPr>
          <w:sz w:val="28"/>
          <w:szCs w:val="28"/>
        </w:rPr>
      </w:pPr>
      <w:r>
        <w:rPr>
          <w:sz w:val="28"/>
          <w:szCs w:val="28"/>
        </w:rPr>
        <w:t>12.10</w:t>
      </w:r>
      <w:r w:rsidR="00D07145" w:rsidRPr="005628EE">
        <w:rPr>
          <w:sz w:val="28"/>
          <w:szCs w:val="28"/>
        </w:rPr>
        <w:t>. Осмотр объекта до начала проведения работ не предусматривается.</w:t>
      </w:r>
    </w:p>
    <w:p w:rsidR="00560366" w:rsidRDefault="008D3EDB" w:rsidP="00320483">
      <w:pPr>
        <w:ind w:firstLine="709"/>
        <w:rPr>
          <w:sz w:val="28"/>
          <w:szCs w:val="28"/>
        </w:rPr>
      </w:pPr>
      <w:r>
        <w:rPr>
          <w:sz w:val="28"/>
          <w:szCs w:val="28"/>
        </w:rPr>
        <w:t>12</w:t>
      </w:r>
      <w:r w:rsidR="00560366" w:rsidRPr="005628EE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="00560366" w:rsidRPr="005628EE">
        <w:rPr>
          <w:sz w:val="28"/>
          <w:szCs w:val="28"/>
        </w:rPr>
        <w:t xml:space="preserve">. Помещений и площадей (за исключением площади помещений, занимаемых для проведения ремонтных работ)  для хранения материала на период производства работ на территории </w:t>
      </w:r>
      <w:r w:rsidR="005858E1">
        <w:rPr>
          <w:sz w:val="28"/>
          <w:szCs w:val="28"/>
        </w:rPr>
        <w:t>офисного центра</w:t>
      </w:r>
      <w:r w:rsidR="00560366" w:rsidRPr="005628EE">
        <w:rPr>
          <w:sz w:val="28"/>
          <w:szCs w:val="28"/>
        </w:rPr>
        <w:t xml:space="preserve"> не предоставляются.</w:t>
      </w:r>
    </w:p>
    <w:p w:rsidR="00560366" w:rsidRDefault="008D3EDB" w:rsidP="00320483">
      <w:pPr>
        <w:ind w:firstLine="709"/>
        <w:rPr>
          <w:sz w:val="28"/>
          <w:szCs w:val="28"/>
        </w:rPr>
      </w:pPr>
      <w:r>
        <w:rPr>
          <w:sz w:val="28"/>
          <w:szCs w:val="28"/>
        </w:rPr>
        <w:t>12.12</w:t>
      </w:r>
      <w:r w:rsidR="00213DE4">
        <w:rPr>
          <w:sz w:val="28"/>
          <w:szCs w:val="28"/>
        </w:rPr>
        <w:t xml:space="preserve">. </w:t>
      </w:r>
      <w:r w:rsidR="002951EF">
        <w:rPr>
          <w:sz w:val="28"/>
          <w:szCs w:val="28"/>
        </w:rPr>
        <w:t xml:space="preserve">Проживание рабочего персонала в бытовых вагонах на территории </w:t>
      </w:r>
      <w:r w:rsidR="005858E1">
        <w:rPr>
          <w:sz w:val="28"/>
          <w:szCs w:val="28"/>
        </w:rPr>
        <w:t>офисного центра</w:t>
      </w:r>
      <w:r w:rsidR="002951EF">
        <w:rPr>
          <w:sz w:val="28"/>
          <w:szCs w:val="28"/>
        </w:rPr>
        <w:t xml:space="preserve"> в период проведения монтажных работ не предусматривается.</w:t>
      </w:r>
    </w:p>
    <w:p w:rsidR="008D3EDB" w:rsidRDefault="008D3EDB" w:rsidP="00F65876">
      <w:pPr>
        <w:jc w:val="center"/>
        <w:rPr>
          <w:sz w:val="28"/>
          <w:szCs w:val="28"/>
        </w:rPr>
      </w:pPr>
    </w:p>
    <w:p w:rsidR="00F65876" w:rsidRDefault="0025509D" w:rsidP="00F6587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13</w:t>
      </w:r>
      <w:r w:rsidR="00F65876">
        <w:rPr>
          <w:sz w:val="28"/>
          <w:szCs w:val="28"/>
        </w:rPr>
        <w:t>. ПЕРЕЧЕНЬ ПРИНЯТЫХ СОКРАЩЕНИЙ.</w:t>
      </w:r>
    </w:p>
    <w:p w:rsidR="00923748" w:rsidRDefault="00923748" w:rsidP="00F65876">
      <w:pPr>
        <w:pStyle w:val="a4"/>
        <w:ind w:left="0"/>
        <w:jc w:val="both"/>
        <w:rPr>
          <w:color w:val="000000" w:themeColor="text1"/>
          <w:sz w:val="28"/>
          <w:szCs w:val="28"/>
        </w:rPr>
      </w:pPr>
    </w:p>
    <w:p w:rsidR="00F65876" w:rsidRDefault="00F65876" w:rsidP="00816FCD">
      <w:pPr>
        <w:pStyle w:val="a4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 w:rsidRPr="00BC512C">
        <w:rPr>
          <w:color w:val="000000" w:themeColor="text1"/>
          <w:sz w:val="28"/>
          <w:szCs w:val="28"/>
        </w:rPr>
        <w:t xml:space="preserve">ТЗ </w:t>
      </w:r>
      <w:r>
        <w:rPr>
          <w:color w:val="000000" w:themeColor="text1"/>
          <w:sz w:val="28"/>
          <w:szCs w:val="28"/>
        </w:rPr>
        <w:t>–</w:t>
      </w:r>
      <w:r w:rsidRPr="00BC512C">
        <w:rPr>
          <w:color w:val="000000" w:themeColor="text1"/>
          <w:sz w:val="28"/>
          <w:szCs w:val="28"/>
        </w:rPr>
        <w:t xml:space="preserve"> техническое </w:t>
      </w:r>
      <w:r>
        <w:rPr>
          <w:color w:val="000000" w:themeColor="text1"/>
          <w:sz w:val="28"/>
          <w:szCs w:val="28"/>
        </w:rPr>
        <w:t>задание;</w:t>
      </w:r>
    </w:p>
    <w:p w:rsidR="00441275" w:rsidRDefault="00441275" w:rsidP="00816FCD">
      <w:pPr>
        <w:pStyle w:val="a4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ГКЛ – гипсокартонный лист;</w:t>
      </w:r>
    </w:p>
    <w:p w:rsidR="00F65876" w:rsidRDefault="00F65876" w:rsidP="00816FCD">
      <w:pPr>
        <w:pStyle w:val="a4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ППР – проект производства работ;</w:t>
      </w:r>
    </w:p>
    <w:p w:rsidR="009F0323" w:rsidRDefault="009F0323" w:rsidP="00816FCD">
      <w:pPr>
        <w:pStyle w:val="a4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ИТР – инженерно-технический работник;</w:t>
      </w:r>
    </w:p>
    <w:p w:rsidR="00761B5C" w:rsidRDefault="00761B5C" w:rsidP="00B56625">
      <w:pPr>
        <w:jc w:val="center"/>
        <w:rPr>
          <w:sz w:val="28"/>
          <w:szCs w:val="28"/>
        </w:rPr>
      </w:pPr>
    </w:p>
    <w:p w:rsidR="00B56625" w:rsidRPr="00AE3300" w:rsidRDefault="0025509D" w:rsidP="00B5662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14</w:t>
      </w:r>
      <w:r w:rsidR="00B56625" w:rsidRPr="00AE3300">
        <w:rPr>
          <w:sz w:val="28"/>
          <w:szCs w:val="28"/>
        </w:rPr>
        <w:t>. ПЕРЕЧЕНЬ ПРИЛОЖЕНИЙ.</w:t>
      </w:r>
    </w:p>
    <w:p w:rsidR="000B440F" w:rsidRPr="00AE3300" w:rsidRDefault="000B440F" w:rsidP="00B56625">
      <w:pPr>
        <w:pStyle w:val="a4"/>
        <w:ind w:left="0"/>
        <w:jc w:val="both"/>
        <w:rPr>
          <w:color w:val="000000" w:themeColor="text1"/>
          <w:sz w:val="28"/>
          <w:szCs w:val="28"/>
        </w:rPr>
      </w:pPr>
    </w:p>
    <w:p w:rsidR="00674297" w:rsidRDefault="00674297" w:rsidP="00E77E17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</w:p>
    <w:p w:rsidR="00674297" w:rsidRDefault="00674297" w:rsidP="00E77E17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</w:p>
    <w:p w:rsidR="009973D7" w:rsidRDefault="009973D7" w:rsidP="00E77E17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</w:p>
    <w:p w:rsidR="009973D7" w:rsidRDefault="009973D7" w:rsidP="00E77E17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</w:p>
    <w:p w:rsidR="009973D7" w:rsidRDefault="009973D7" w:rsidP="00E77E17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</w:p>
    <w:p w:rsidR="009973D7" w:rsidRDefault="009973D7" w:rsidP="00E77E17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</w:p>
    <w:p w:rsidR="009973D7" w:rsidRDefault="009973D7" w:rsidP="00E77E17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</w:p>
    <w:p w:rsidR="009973D7" w:rsidRDefault="009973D7" w:rsidP="00E77E17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</w:p>
    <w:p w:rsidR="009973D7" w:rsidRDefault="009973D7" w:rsidP="00E77E17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</w:p>
    <w:p w:rsidR="009973D7" w:rsidRDefault="009973D7" w:rsidP="00E77E17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</w:p>
    <w:p w:rsidR="009973D7" w:rsidRDefault="009973D7" w:rsidP="00E77E17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</w:p>
    <w:p w:rsidR="009973D7" w:rsidRDefault="009973D7" w:rsidP="00E77E17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</w:p>
    <w:p w:rsidR="009973D7" w:rsidRDefault="009973D7" w:rsidP="00E77E17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</w:p>
    <w:p w:rsidR="009973D7" w:rsidRDefault="009973D7" w:rsidP="00E77E17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</w:p>
    <w:p w:rsidR="009973D7" w:rsidRDefault="009973D7" w:rsidP="00E77E17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</w:p>
    <w:p w:rsidR="009973D7" w:rsidRDefault="009973D7" w:rsidP="00E77E17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</w:p>
    <w:p w:rsidR="009973D7" w:rsidRDefault="009973D7" w:rsidP="00E77E17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</w:p>
    <w:p w:rsidR="00B56625" w:rsidRDefault="00B56625" w:rsidP="00E77E17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AE3300">
        <w:rPr>
          <w:color w:val="000000" w:themeColor="text1"/>
          <w:sz w:val="28"/>
          <w:szCs w:val="28"/>
        </w:rPr>
        <w:lastRenderedPageBreak/>
        <w:t xml:space="preserve">Приложение №1 – </w:t>
      </w:r>
      <w:r w:rsidR="00E77E17">
        <w:rPr>
          <w:color w:val="000000" w:themeColor="text1"/>
          <w:sz w:val="28"/>
          <w:szCs w:val="28"/>
        </w:rPr>
        <w:t xml:space="preserve">Планировка </w:t>
      </w:r>
      <w:r w:rsidR="008D627A">
        <w:rPr>
          <w:sz w:val="28"/>
          <w:szCs w:val="28"/>
        </w:rPr>
        <w:t>8 этажа в здании офисного центра «</w:t>
      </w:r>
      <w:r w:rsidR="008D627A">
        <w:rPr>
          <w:sz w:val="28"/>
          <w:szCs w:val="28"/>
          <w:lang w:val="en-US"/>
        </w:rPr>
        <w:t>Newton</w:t>
      </w:r>
      <w:r w:rsidR="008D627A" w:rsidRPr="005E3185">
        <w:rPr>
          <w:sz w:val="28"/>
          <w:szCs w:val="28"/>
        </w:rPr>
        <w:t xml:space="preserve"> </w:t>
      </w:r>
      <w:r w:rsidR="008D627A">
        <w:rPr>
          <w:sz w:val="28"/>
          <w:szCs w:val="28"/>
          <w:lang w:val="en-US"/>
        </w:rPr>
        <w:t>Plaza</w:t>
      </w:r>
      <w:r w:rsidR="008D627A">
        <w:rPr>
          <w:sz w:val="28"/>
          <w:szCs w:val="28"/>
        </w:rPr>
        <w:t xml:space="preserve">» по адресу: г. Москва, 1-ый </w:t>
      </w:r>
      <w:proofErr w:type="spellStart"/>
      <w:r w:rsidR="008D627A">
        <w:rPr>
          <w:sz w:val="28"/>
          <w:szCs w:val="28"/>
        </w:rPr>
        <w:t>Нагатинский</w:t>
      </w:r>
      <w:proofErr w:type="spellEnd"/>
      <w:r w:rsidR="008D627A">
        <w:rPr>
          <w:sz w:val="28"/>
          <w:szCs w:val="28"/>
        </w:rPr>
        <w:t xml:space="preserve"> проезд, дом 10, стр. 1</w:t>
      </w:r>
    </w:p>
    <w:p w:rsidR="00674297" w:rsidRDefault="00674297" w:rsidP="00674297">
      <w:pPr>
        <w:pStyle w:val="a4"/>
        <w:spacing w:line="276" w:lineRule="auto"/>
        <w:ind w:left="0"/>
        <w:jc w:val="center"/>
        <w:rPr>
          <w:color w:val="000000" w:themeColor="text1"/>
          <w:sz w:val="28"/>
          <w:szCs w:val="28"/>
        </w:rPr>
      </w:pPr>
      <w:r>
        <w:object w:dxaOrig="3868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8.25pt;height:655.5pt" o:ole="">
            <v:imagedata r:id="rId7" o:title="" croptop="2015f" cropbottom="5234f" cropleft="22052f" cropright="21351f"/>
          </v:shape>
          <o:OLEObject Type="Embed" ProgID="AutoCAD.Drawing.18" ShapeID="_x0000_i1025" DrawAspect="Content" ObjectID="_1488621147" r:id="rId8"/>
        </w:object>
      </w:r>
    </w:p>
    <w:p w:rsidR="00674297" w:rsidRDefault="00674297" w:rsidP="00E77E17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</w:p>
    <w:p w:rsidR="00674297" w:rsidRDefault="00674297" w:rsidP="00E77E17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</w:p>
    <w:p w:rsidR="008D627A" w:rsidRDefault="008D627A" w:rsidP="00E77E17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Приложение №2 </w:t>
      </w:r>
      <w:r w:rsidRPr="00AE3300">
        <w:rPr>
          <w:color w:val="000000" w:themeColor="text1"/>
          <w:sz w:val="28"/>
          <w:szCs w:val="28"/>
        </w:rPr>
        <w:t xml:space="preserve">– </w:t>
      </w:r>
      <w:r>
        <w:rPr>
          <w:color w:val="000000" w:themeColor="text1"/>
          <w:sz w:val="28"/>
          <w:szCs w:val="28"/>
        </w:rPr>
        <w:t xml:space="preserve">Планировка </w:t>
      </w:r>
      <w:r>
        <w:rPr>
          <w:sz w:val="28"/>
          <w:szCs w:val="28"/>
        </w:rPr>
        <w:t>9 этажа в здании офисного центра «</w:t>
      </w:r>
      <w:r>
        <w:rPr>
          <w:sz w:val="28"/>
          <w:szCs w:val="28"/>
          <w:lang w:val="en-US"/>
        </w:rPr>
        <w:t>Newton</w:t>
      </w:r>
      <w:r w:rsidRPr="005E318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Plaza</w:t>
      </w:r>
      <w:r>
        <w:rPr>
          <w:sz w:val="28"/>
          <w:szCs w:val="28"/>
        </w:rPr>
        <w:t xml:space="preserve">» по адресу: г. Москва, 1-ый </w:t>
      </w:r>
      <w:proofErr w:type="spellStart"/>
      <w:r>
        <w:rPr>
          <w:sz w:val="28"/>
          <w:szCs w:val="28"/>
        </w:rPr>
        <w:t>Нагатинский</w:t>
      </w:r>
      <w:proofErr w:type="spellEnd"/>
      <w:r>
        <w:rPr>
          <w:sz w:val="28"/>
          <w:szCs w:val="28"/>
        </w:rPr>
        <w:t xml:space="preserve"> проезд, дом 10, стр. 1</w:t>
      </w:r>
      <w:r w:rsidR="00B7126D">
        <w:rPr>
          <w:color w:val="000000" w:themeColor="text1"/>
          <w:sz w:val="28"/>
          <w:szCs w:val="28"/>
        </w:rPr>
        <w:t>.</w:t>
      </w:r>
    </w:p>
    <w:p w:rsidR="00332F66" w:rsidRPr="00A25894" w:rsidRDefault="000E0CE7" w:rsidP="00674297">
      <w:pPr>
        <w:pStyle w:val="a4"/>
        <w:ind w:left="0"/>
        <w:jc w:val="center"/>
      </w:pPr>
      <w:r>
        <w:object w:dxaOrig="3868" w:dyaOrig="4320">
          <v:shape id="_x0000_i1026" type="#_x0000_t75" style="width:511.5pt;height:649.5pt" o:ole="">
            <v:imagedata r:id="rId9" o:title="" croptop="1728f" cropbottom="6393f" cropleft="18299f" cropright="25412f"/>
          </v:shape>
          <o:OLEObject Type="Embed" ProgID="AutoCAD.Drawing.18" ShapeID="_x0000_i1026" DrawAspect="Content" ObjectID="_1488621148" r:id="rId10"/>
        </w:object>
      </w:r>
    </w:p>
    <w:sectPr w:rsidR="00332F66" w:rsidRPr="00A25894" w:rsidSect="001611AA">
      <w:pgSz w:w="11906" w:h="16838"/>
      <w:pgMar w:top="567" w:right="85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F60BD"/>
    <w:multiLevelType w:val="multilevel"/>
    <w:tmpl w:val="FCF86A52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">
    <w:nsid w:val="03F03CA0"/>
    <w:multiLevelType w:val="multilevel"/>
    <w:tmpl w:val="31B6956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6D558CD"/>
    <w:multiLevelType w:val="multilevel"/>
    <w:tmpl w:val="CE52C91C"/>
    <w:lvl w:ilvl="0">
      <w:start w:val="3"/>
      <w:numFmt w:val="decimal"/>
      <w:lvlText w:val="%1."/>
      <w:lvlJc w:val="left"/>
      <w:pPr>
        <w:ind w:left="1095" w:hanging="10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75" w:hanging="109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55" w:hanging="109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80" w:hanging="109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15" w:hanging="109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3">
    <w:nsid w:val="075F0460"/>
    <w:multiLevelType w:val="multilevel"/>
    <w:tmpl w:val="46E894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09687FEF"/>
    <w:multiLevelType w:val="multilevel"/>
    <w:tmpl w:val="E1A0460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5">
    <w:nsid w:val="0CF66768"/>
    <w:multiLevelType w:val="hybridMultilevel"/>
    <w:tmpl w:val="7E7E3A6A"/>
    <w:lvl w:ilvl="0" w:tplc="E8D4CAF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>
    <w:nsid w:val="0D022BD5"/>
    <w:multiLevelType w:val="hybridMultilevel"/>
    <w:tmpl w:val="741E41F0"/>
    <w:lvl w:ilvl="0" w:tplc="02F015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84449B"/>
    <w:multiLevelType w:val="multilevel"/>
    <w:tmpl w:val="83A8590E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8">
    <w:nsid w:val="14C32A81"/>
    <w:multiLevelType w:val="hybridMultilevel"/>
    <w:tmpl w:val="C63A2450"/>
    <w:lvl w:ilvl="0" w:tplc="E8D4CAF6">
      <w:start w:val="1"/>
      <w:numFmt w:val="bullet"/>
      <w:lvlText w:val="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9">
    <w:nsid w:val="159E794B"/>
    <w:multiLevelType w:val="hybridMultilevel"/>
    <w:tmpl w:val="089E1846"/>
    <w:lvl w:ilvl="0" w:tplc="02F015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066EA7"/>
    <w:multiLevelType w:val="multilevel"/>
    <w:tmpl w:val="9AC62FB0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319B4448"/>
    <w:multiLevelType w:val="multilevel"/>
    <w:tmpl w:val="E8CEBB9C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342C3223"/>
    <w:multiLevelType w:val="multilevel"/>
    <w:tmpl w:val="59A81C9E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3">
    <w:nsid w:val="5AFE0FA5"/>
    <w:multiLevelType w:val="multilevel"/>
    <w:tmpl w:val="BC3CFA4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>
    <w:nsid w:val="5F57604B"/>
    <w:multiLevelType w:val="multilevel"/>
    <w:tmpl w:val="E0906E88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5">
    <w:nsid w:val="62A50E0E"/>
    <w:multiLevelType w:val="multilevel"/>
    <w:tmpl w:val="9E12B0A6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16">
    <w:nsid w:val="6FCB0ECB"/>
    <w:multiLevelType w:val="multilevel"/>
    <w:tmpl w:val="78DE41A4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728E759C"/>
    <w:multiLevelType w:val="multilevel"/>
    <w:tmpl w:val="78108E0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8">
    <w:nsid w:val="76463B36"/>
    <w:multiLevelType w:val="multilevel"/>
    <w:tmpl w:val="F7783B3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09" w:hanging="15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09" w:hanging="15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09" w:hanging="15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09" w:hanging="15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9" w:hanging="15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16"/>
  </w:num>
  <w:num w:numId="4">
    <w:abstractNumId w:val="0"/>
  </w:num>
  <w:num w:numId="5">
    <w:abstractNumId w:val="17"/>
  </w:num>
  <w:num w:numId="6">
    <w:abstractNumId w:val="12"/>
  </w:num>
  <w:num w:numId="7">
    <w:abstractNumId w:val="18"/>
  </w:num>
  <w:num w:numId="8">
    <w:abstractNumId w:val="9"/>
  </w:num>
  <w:num w:numId="9">
    <w:abstractNumId w:val="6"/>
  </w:num>
  <w:num w:numId="10">
    <w:abstractNumId w:val="2"/>
  </w:num>
  <w:num w:numId="11">
    <w:abstractNumId w:val="10"/>
  </w:num>
  <w:num w:numId="12">
    <w:abstractNumId w:val="15"/>
  </w:num>
  <w:num w:numId="13">
    <w:abstractNumId w:val="11"/>
  </w:num>
  <w:num w:numId="14">
    <w:abstractNumId w:val="14"/>
  </w:num>
  <w:num w:numId="15">
    <w:abstractNumId w:val="3"/>
  </w:num>
  <w:num w:numId="16">
    <w:abstractNumId w:val="13"/>
  </w:num>
  <w:num w:numId="17">
    <w:abstractNumId w:val="5"/>
  </w:num>
  <w:num w:numId="18">
    <w:abstractNumId w:val="8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31E0E"/>
    <w:rsid w:val="000001B1"/>
    <w:rsid w:val="000143B5"/>
    <w:rsid w:val="000147F0"/>
    <w:rsid w:val="000156DF"/>
    <w:rsid w:val="000203BA"/>
    <w:rsid w:val="000249D3"/>
    <w:rsid w:val="00026F0A"/>
    <w:rsid w:val="00031011"/>
    <w:rsid w:val="00032CDF"/>
    <w:rsid w:val="00033080"/>
    <w:rsid w:val="00034602"/>
    <w:rsid w:val="00036565"/>
    <w:rsid w:val="00044253"/>
    <w:rsid w:val="000471F9"/>
    <w:rsid w:val="00047206"/>
    <w:rsid w:val="00050201"/>
    <w:rsid w:val="00052DC7"/>
    <w:rsid w:val="00053ABE"/>
    <w:rsid w:val="00055845"/>
    <w:rsid w:val="000610E9"/>
    <w:rsid w:val="00061213"/>
    <w:rsid w:val="000676F4"/>
    <w:rsid w:val="0007072A"/>
    <w:rsid w:val="00075861"/>
    <w:rsid w:val="00076645"/>
    <w:rsid w:val="0008486F"/>
    <w:rsid w:val="000854C4"/>
    <w:rsid w:val="00096657"/>
    <w:rsid w:val="00096B1E"/>
    <w:rsid w:val="000A7569"/>
    <w:rsid w:val="000B08F1"/>
    <w:rsid w:val="000B23B3"/>
    <w:rsid w:val="000B440F"/>
    <w:rsid w:val="000B5874"/>
    <w:rsid w:val="000B7589"/>
    <w:rsid w:val="000B7EAD"/>
    <w:rsid w:val="000C45AD"/>
    <w:rsid w:val="000D3B9C"/>
    <w:rsid w:val="000E0CE7"/>
    <w:rsid w:val="000F131A"/>
    <w:rsid w:val="000F67EA"/>
    <w:rsid w:val="001017CC"/>
    <w:rsid w:val="0010351C"/>
    <w:rsid w:val="00104550"/>
    <w:rsid w:val="001075ED"/>
    <w:rsid w:val="001206C0"/>
    <w:rsid w:val="0012174A"/>
    <w:rsid w:val="00122E5F"/>
    <w:rsid w:val="00130988"/>
    <w:rsid w:val="001318B2"/>
    <w:rsid w:val="00142C35"/>
    <w:rsid w:val="001466DC"/>
    <w:rsid w:val="00147805"/>
    <w:rsid w:val="00151470"/>
    <w:rsid w:val="001568ED"/>
    <w:rsid w:val="001611AA"/>
    <w:rsid w:val="001615F2"/>
    <w:rsid w:val="00161716"/>
    <w:rsid w:val="00167DC3"/>
    <w:rsid w:val="00172B97"/>
    <w:rsid w:val="00174FB7"/>
    <w:rsid w:val="00175887"/>
    <w:rsid w:val="00176270"/>
    <w:rsid w:val="00176B38"/>
    <w:rsid w:val="00180D83"/>
    <w:rsid w:val="001830AD"/>
    <w:rsid w:val="00184D0B"/>
    <w:rsid w:val="0018553D"/>
    <w:rsid w:val="001908A2"/>
    <w:rsid w:val="00191643"/>
    <w:rsid w:val="00191938"/>
    <w:rsid w:val="00191B81"/>
    <w:rsid w:val="001923BE"/>
    <w:rsid w:val="00193B90"/>
    <w:rsid w:val="0019470F"/>
    <w:rsid w:val="00195869"/>
    <w:rsid w:val="00195CDA"/>
    <w:rsid w:val="00195D9D"/>
    <w:rsid w:val="001A07F4"/>
    <w:rsid w:val="001B0177"/>
    <w:rsid w:val="001B5879"/>
    <w:rsid w:val="001B6313"/>
    <w:rsid w:val="001B64F1"/>
    <w:rsid w:val="001C4692"/>
    <w:rsid w:val="001C62F7"/>
    <w:rsid w:val="001D7CB7"/>
    <w:rsid w:val="001E0363"/>
    <w:rsid w:val="001E0DBA"/>
    <w:rsid w:val="001E1162"/>
    <w:rsid w:val="001E50F3"/>
    <w:rsid w:val="001E52C2"/>
    <w:rsid w:val="001F27DA"/>
    <w:rsid w:val="00201EB6"/>
    <w:rsid w:val="002023DE"/>
    <w:rsid w:val="00204D28"/>
    <w:rsid w:val="00207355"/>
    <w:rsid w:val="00212E11"/>
    <w:rsid w:val="002131F7"/>
    <w:rsid w:val="002137F7"/>
    <w:rsid w:val="00213BF3"/>
    <w:rsid w:val="00213DE4"/>
    <w:rsid w:val="002201A5"/>
    <w:rsid w:val="002221B7"/>
    <w:rsid w:val="00223ED3"/>
    <w:rsid w:val="00224B0E"/>
    <w:rsid w:val="00231E0E"/>
    <w:rsid w:val="002331B5"/>
    <w:rsid w:val="00237CFE"/>
    <w:rsid w:val="0024206E"/>
    <w:rsid w:val="00243207"/>
    <w:rsid w:val="002448EE"/>
    <w:rsid w:val="002473F3"/>
    <w:rsid w:val="00254565"/>
    <w:rsid w:val="0025509D"/>
    <w:rsid w:val="0025589F"/>
    <w:rsid w:val="00261874"/>
    <w:rsid w:val="00261973"/>
    <w:rsid w:val="00265022"/>
    <w:rsid w:val="002661C9"/>
    <w:rsid w:val="00280553"/>
    <w:rsid w:val="00287341"/>
    <w:rsid w:val="00291EC3"/>
    <w:rsid w:val="002951EF"/>
    <w:rsid w:val="002A196E"/>
    <w:rsid w:val="002A2DC3"/>
    <w:rsid w:val="002A55D6"/>
    <w:rsid w:val="002B1354"/>
    <w:rsid w:val="002C40CC"/>
    <w:rsid w:val="002C515F"/>
    <w:rsid w:val="002D0AA5"/>
    <w:rsid w:val="002D167F"/>
    <w:rsid w:val="002D464B"/>
    <w:rsid w:val="002D5478"/>
    <w:rsid w:val="002D5A90"/>
    <w:rsid w:val="002E647E"/>
    <w:rsid w:val="0030107A"/>
    <w:rsid w:val="0030706F"/>
    <w:rsid w:val="0031584C"/>
    <w:rsid w:val="00315E38"/>
    <w:rsid w:val="00317847"/>
    <w:rsid w:val="00320483"/>
    <w:rsid w:val="00325266"/>
    <w:rsid w:val="00332F66"/>
    <w:rsid w:val="003344F8"/>
    <w:rsid w:val="0034004F"/>
    <w:rsid w:val="00340819"/>
    <w:rsid w:val="00341440"/>
    <w:rsid w:val="00347D03"/>
    <w:rsid w:val="00353D9B"/>
    <w:rsid w:val="00354A9A"/>
    <w:rsid w:val="00356B51"/>
    <w:rsid w:val="003600F4"/>
    <w:rsid w:val="00362605"/>
    <w:rsid w:val="00365241"/>
    <w:rsid w:val="0037069C"/>
    <w:rsid w:val="00375ED2"/>
    <w:rsid w:val="00394D1D"/>
    <w:rsid w:val="003A0D12"/>
    <w:rsid w:val="003A2C27"/>
    <w:rsid w:val="003C27B6"/>
    <w:rsid w:val="003C2AFE"/>
    <w:rsid w:val="003C5420"/>
    <w:rsid w:val="003D32F8"/>
    <w:rsid w:val="003D3352"/>
    <w:rsid w:val="003E1B17"/>
    <w:rsid w:val="003E3571"/>
    <w:rsid w:val="003E43A9"/>
    <w:rsid w:val="003E7982"/>
    <w:rsid w:val="003F4067"/>
    <w:rsid w:val="003F6A66"/>
    <w:rsid w:val="00402B40"/>
    <w:rsid w:val="00403085"/>
    <w:rsid w:val="00403A60"/>
    <w:rsid w:val="0041183F"/>
    <w:rsid w:val="004130D6"/>
    <w:rsid w:val="00417007"/>
    <w:rsid w:val="00417AE7"/>
    <w:rsid w:val="00417E85"/>
    <w:rsid w:val="00426983"/>
    <w:rsid w:val="0042724D"/>
    <w:rsid w:val="004312E0"/>
    <w:rsid w:val="0043543E"/>
    <w:rsid w:val="00435EA7"/>
    <w:rsid w:val="00437037"/>
    <w:rsid w:val="00441275"/>
    <w:rsid w:val="00446B4E"/>
    <w:rsid w:val="00452470"/>
    <w:rsid w:val="004541AC"/>
    <w:rsid w:val="00456D0E"/>
    <w:rsid w:val="00465D9B"/>
    <w:rsid w:val="00467608"/>
    <w:rsid w:val="00472CD7"/>
    <w:rsid w:val="00475593"/>
    <w:rsid w:val="004758B0"/>
    <w:rsid w:val="00484834"/>
    <w:rsid w:val="00487849"/>
    <w:rsid w:val="0049054D"/>
    <w:rsid w:val="00493D1C"/>
    <w:rsid w:val="00496F68"/>
    <w:rsid w:val="00497292"/>
    <w:rsid w:val="004A3E43"/>
    <w:rsid w:val="004A6297"/>
    <w:rsid w:val="004B2332"/>
    <w:rsid w:val="004B2795"/>
    <w:rsid w:val="004C1CEE"/>
    <w:rsid w:val="004C3C2E"/>
    <w:rsid w:val="004C484B"/>
    <w:rsid w:val="004C55B7"/>
    <w:rsid w:val="004C56E5"/>
    <w:rsid w:val="004D43D4"/>
    <w:rsid w:val="004D599F"/>
    <w:rsid w:val="004D6A41"/>
    <w:rsid w:val="004E492C"/>
    <w:rsid w:val="004F280D"/>
    <w:rsid w:val="004F523C"/>
    <w:rsid w:val="00500D05"/>
    <w:rsid w:val="005026D0"/>
    <w:rsid w:val="005114FC"/>
    <w:rsid w:val="005237DF"/>
    <w:rsid w:val="00530C5D"/>
    <w:rsid w:val="0054143F"/>
    <w:rsid w:val="00555F71"/>
    <w:rsid w:val="00556C04"/>
    <w:rsid w:val="00560366"/>
    <w:rsid w:val="005628EE"/>
    <w:rsid w:val="005630BE"/>
    <w:rsid w:val="00563337"/>
    <w:rsid w:val="00564186"/>
    <w:rsid w:val="00573304"/>
    <w:rsid w:val="00575E72"/>
    <w:rsid w:val="0057707F"/>
    <w:rsid w:val="00581DC9"/>
    <w:rsid w:val="005858E1"/>
    <w:rsid w:val="00590787"/>
    <w:rsid w:val="00590F39"/>
    <w:rsid w:val="0059118F"/>
    <w:rsid w:val="00596570"/>
    <w:rsid w:val="005A01EB"/>
    <w:rsid w:val="005A18C5"/>
    <w:rsid w:val="005A37E0"/>
    <w:rsid w:val="005A422E"/>
    <w:rsid w:val="005A6182"/>
    <w:rsid w:val="005A775F"/>
    <w:rsid w:val="005B182E"/>
    <w:rsid w:val="005B187B"/>
    <w:rsid w:val="005B2F0C"/>
    <w:rsid w:val="005B561F"/>
    <w:rsid w:val="005B6DF2"/>
    <w:rsid w:val="005C3611"/>
    <w:rsid w:val="005C5599"/>
    <w:rsid w:val="005D0071"/>
    <w:rsid w:val="005D5C0D"/>
    <w:rsid w:val="005D68C5"/>
    <w:rsid w:val="005E0DE2"/>
    <w:rsid w:val="005E1FC1"/>
    <w:rsid w:val="005E3185"/>
    <w:rsid w:val="005E5D9D"/>
    <w:rsid w:val="005F1FF8"/>
    <w:rsid w:val="005F3462"/>
    <w:rsid w:val="005F797D"/>
    <w:rsid w:val="00604340"/>
    <w:rsid w:val="00604A16"/>
    <w:rsid w:val="006100FD"/>
    <w:rsid w:val="00615890"/>
    <w:rsid w:val="00615C20"/>
    <w:rsid w:val="00621C87"/>
    <w:rsid w:val="006247CD"/>
    <w:rsid w:val="006266E0"/>
    <w:rsid w:val="00626784"/>
    <w:rsid w:val="006277E6"/>
    <w:rsid w:val="00632C6E"/>
    <w:rsid w:val="0063520B"/>
    <w:rsid w:val="00641FEB"/>
    <w:rsid w:val="00645942"/>
    <w:rsid w:val="00653BA2"/>
    <w:rsid w:val="00654C0B"/>
    <w:rsid w:val="00655694"/>
    <w:rsid w:val="00665CA7"/>
    <w:rsid w:val="006720D4"/>
    <w:rsid w:val="00672AC5"/>
    <w:rsid w:val="00674297"/>
    <w:rsid w:val="00674491"/>
    <w:rsid w:val="00675BBA"/>
    <w:rsid w:val="00675F36"/>
    <w:rsid w:val="006770F6"/>
    <w:rsid w:val="006808D3"/>
    <w:rsid w:val="006822B5"/>
    <w:rsid w:val="006826EF"/>
    <w:rsid w:val="0068276A"/>
    <w:rsid w:val="006A33BD"/>
    <w:rsid w:val="006A36EA"/>
    <w:rsid w:val="006A60AB"/>
    <w:rsid w:val="006C07FC"/>
    <w:rsid w:val="006C1B07"/>
    <w:rsid w:val="006C2841"/>
    <w:rsid w:val="006C5434"/>
    <w:rsid w:val="006D42C3"/>
    <w:rsid w:val="006D6CB7"/>
    <w:rsid w:val="006D7EB0"/>
    <w:rsid w:val="006E753E"/>
    <w:rsid w:val="006F21A3"/>
    <w:rsid w:val="006F4DC4"/>
    <w:rsid w:val="006F5331"/>
    <w:rsid w:val="00700BF5"/>
    <w:rsid w:val="00704BD1"/>
    <w:rsid w:val="00705C8B"/>
    <w:rsid w:val="00711172"/>
    <w:rsid w:val="00715571"/>
    <w:rsid w:val="00717059"/>
    <w:rsid w:val="00720434"/>
    <w:rsid w:val="007222B1"/>
    <w:rsid w:val="00724D0B"/>
    <w:rsid w:val="007271FC"/>
    <w:rsid w:val="00747DFA"/>
    <w:rsid w:val="007517C6"/>
    <w:rsid w:val="007533FC"/>
    <w:rsid w:val="0075502D"/>
    <w:rsid w:val="00756094"/>
    <w:rsid w:val="00761B5C"/>
    <w:rsid w:val="00764105"/>
    <w:rsid w:val="00764422"/>
    <w:rsid w:val="007655DF"/>
    <w:rsid w:val="00766314"/>
    <w:rsid w:val="00767814"/>
    <w:rsid w:val="007759EC"/>
    <w:rsid w:val="00776113"/>
    <w:rsid w:val="00781249"/>
    <w:rsid w:val="00781A29"/>
    <w:rsid w:val="00782D9D"/>
    <w:rsid w:val="00783739"/>
    <w:rsid w:val="007862BC"/>
    <w:rsid w:val="0078665B"/>
    <w:rsid w:val="0078672A"/>
    <w:rsid w:val="007926BF"/>
    <w:rsid w:val="007927E9"/>
    <w:rsid w:val="007960CF"/>
    <w:rsid w:val="007A00EC"/>
    <w:rsid w:val="007A10C0"/>
    <w:rsid w:val="007A314A"/>
    <w:rsid w:val="007A427E"/>
    <w:rsid w:val="007A5762"/>
    <w:rsid w:val="007A6A8D"/>
    <w:rsid w:val="007B04C5"/>
    <w:rsid w:val="007B3B92"/>
    <w:rsid w:val="007B5529"/>
    <w:rsid w:val="007B59C4"/>
    <w:rsid w:val="007B6997"/>
    <w:rsid w:val="007C5E1F"/>
    <w:rsid w:val="007C5FCD"/>
    <w:rsid w:val="007C68BB"/>
    <w:rsid w:val="007C75D2"/>
    <w:rsid w:val="007D5D57"/>
    <w:rsid w:val="007D7B38"/>
    <w:rsid w:val="007E165F"/>
    <w:rsid w:val="007E3DC9"/>
    <w:rsid w:val="007E5005"/>
    <w:rsid w:val="007F0A3E"/>
    <w:rsid w:val="007F1B3F"/>
    <w:rsid w:val="00807719"/>
    <w:rsid w:val="00807905"/>
    <w:rsid w:val="008079F3"/>
    <w:rsid w:val="00816FCD"/>
    <w:rsid w:val="00825F60"/>
    <w:rsid w:val="008267A3"/>
    <w:rsid w:val="00827593"/>
    <w:rsid w:val="00851716"/>
    <w:rsid w:val="00852D09"/>
    <w:rsid w:val="00855B0A"/>
    <w:rsid w:val="00865F1C"/>
    <w:rsid w:val="00866532"/>
    <w:rsid w:val="00867094"/>
    <w:rsid w:val="00880B7C"/>
    <w:rsid w:val="008823CA"/>
    <w:rsid w:val="00883F22"/>
    <w:rsid w:val="00890885"/>
    <w:rsid w:val="008940F1"/>
    <w:rsid w:val="00894581"/>
    <w:rsid w:val="008A52CD"/>
    <w:rsid w:val="008A5B1A"/>
    <w:rsid w:val="008B43AC"/>
    <w:rsid w:val="008C0774"/>
    <w:rsid w:val="008C1523"/>
    <w:rsid w:val="008C1EA4"/>
    <w:rsid w:val="008C2974"/>
    <w:rsid w:val="008C5259"/>
    <w:rsid w:val="008C55C5"/>
    <w:rsid w:val="008D3C34"/>
    <w:rsid w:val="008D3EDB"/>
    <w:rsid w:val="008D627A"/>
    <w:rsid w:val="008E04DB"/>
    <w:rsid w:val="008E4DE4"/>
    <w:rsid w:val="008E69B2"/>
    <w:rsid w:val="008F55FC"/>
    <w:rsid w:val="00907907"/>
    <w:rsid w:val="00911D9F"/>
    <w:rsid w:val="00913712"/>
    <w:rsid w:val="009162F7"/>
    <w:rsid w:val="00916441"/>
    <w:rsid w:val="0091755A"/>
    <w:rsid w:val="00923748"/>
    <w:rsid w:val="00925B9F"/>
    <w:rsid w:val="00934678"/>
    <w:rsid w:val="00934AC4"/>
    <w:rsid w:val="009417AD"/>
    <w:rsid w:val="00945C22"/>
    <w:rsid w:val="00945CB2"/>
    <w:rsid w:val="009513D6"/>
    <w:rsid w:val="009547DF"/>
    <w:rsid w:val="0095758A"/>
    <w:rsid w:val="0096116D"/>
    <w:rsid w:val="00967193"/>
    <w:rsid w:val="009705C1"/>
    <w:rsid w:val="009714BD"/>
    <w:rsid w:val="009747E5"/>
    <w:rsid w:val="00975AD5"/>
    <w:rsid w:val="00982717"/>
    <w:rsid w:val="00992A73"/>
    <w:rsid w:val="00996B58"/>
    <w:rsid w:val="009973D7"/>
    <w:rsid w:val="00997C4C"/>
    <w:rsid w:val="009B390E"/>
    <w:rsid w:val="009B43DB"/>
    <w:rsid w:val="009B62F9"/>
    <w:rsid w:val="009C68BB"/>
    <w:rsid w:val="009C6FDD"/>
    <w:rsid w:val="009C7FE8"/>
    <w:rsid w:val="009D0967"/>
    <w:rsid w:val="009D12AD"/>
    <w:rsid w:val="009D2999"/>
    <w:rsid w:val="009D529F"/>
    <w:rsid w:val="009E03D4"/>
    <w:rsid w:val="009E3146"/>
    <w:rsid w:val="009F0323"/>
    <w:rsid w:val="009F2861"/>
    <w:rsid w:val="00A02FCA"/>
    <w:rsid w:val="00A03E39"/>
    <w:rsid w:val="00A052FE"/>
    <w:rsid w:val="00A0586B"/>
    <w:rsid w:val="00A0688C"/>
    <w:rsid w:val="00A06986"/>
    <w:rsid w:val="00A1447A"/>
    <w:rsid w:val="00A23C8D"/>
    <w:rsid w:val="00A354CD"/>
    <w:rsid w:val="00A410C0"/>
    <w:rsid w:val="00A45BB0"/>
    <w:rsid w:val="00A47CFF"/>
    <w:rsid w:val="00A57B02"/>
    <w:rsid w:val="00A57DFC"/>
    <w:rsid w:val="00A755D7"/>
    <w:rsid w:val="00A7690C"/>
    <w:rsid w:val="00A77D98"/>
    <w:rsid w:val="00A81421"/>
    <w:rsid w:val="00A86701"/>
    <w:rsid w:val="00A967C9"/>
    <w:rsid w:val="00A978D8"/>
    <w:rsid w:val="00AA03F3"/>
    <w:rsid w:val="00AA4477"/>
    <w:rsid w:val="00AA457F"/>
    <w:rsid w:val="00AA5077"/>
    <w:rsid w:val="00AB3992"/>
    <w:rsid w:val="00AB436F"/>
    <w:rsid w:val="00AB4788"/>
    <w:rsid w:val="00AB4802"/>
    <w:rsid w:val="00AB5E2B"/>
    <w:rsid w:val="00AB5E93"/>
    <w:rsid w:val="00AB7002"/>
    <w:rsid w:val="00AC134B"/>
    <w:rsid w:val="00AC13E7"/>
    <w:rsid w:val="00AC1A99"/>
    <w:rsid w:val="00AD6B07"/>
    <w:rsid w:val="00AE1019"/>
    <w:rsid w:val="00AE3300"/>
    <w:rsid w:val="00AE39B2"/>
    <w:rsid w:val="00AE4265"/>
    <w:rsid w:val="00AE46F1"/>
    <w:rsid w:val="00AE6896"/>
    <w:rsid w:val="00AE6D30"/>
    <w:rsid w:val="00AF51B2"/>
    <w:rsid w:val="00B01A04"/>
    <w:rsid w:val="00B02626"/>
    <w:rsid w:val="00B04DED"/>
    <w:rsid w:val="00B05109"/>
    <w:rsid w:val="00B06FBE"/>
    <w:rsid w:val="00B07EC4"/>
    <w:rsid w:val="00B1086E"/>
    <w:rsid w:val="00B123D9"/>
    <w:rsid w:val="00B161B8"/>
    <w:rsid w:val="00B23357"/>
    <w:rsid w:val="00B23D5F"/>
    <w:rsid w:val="00B241FC"/>
    <w:rsid w:val="00B36BF6"/>
    <w:rsid w:val="00B43517"/>
    <w:rsid w:val="00B43636"/>
    <w:rsid w:val="00B43F77"/>
    <w:rsid w:val="00B5162E"/>
    <w:rsid w:val="00B56625"/>
    <w:rsid w:val="00B6059D"/>
    <w:rsid w:val="00B64608"/>
    <w:rsid w:val="00B7126D"/>
    <w:rsid w:val="00B82BDF"/>
    <w:rsid w:val="00B86CDA"/>
    <w:rsid w:val="00B935B5"/>
    <w:rsid w:val="00BA199A"/>
    <w:rsid w:val="00BB3D3F"/>
    <w:rsid w:val="00BB5C59"/>
    <w:rsid w:val="00BC2C78"/>
    <w:rsid w:val="00BD3D11"/>
    <w:rsid w:val="00BD534C"/>
    <w:rsid w:val="00BE02C4"/>
    <w:rsid w:val="00BE24FE"/>
    <w:rsid w:val="00BE7F3F"/>
    <w:rsid w:val="00BF034E"/>
    <w:rsid w:val="00BF7E27"/>
    <w:rsid w:val="00C04EE8"/>
    <w:rsid w:val="00C07067"/>
    <w:rsid w:val="00C12140"/>
    <w:rsid w:val="00C14726"/>
    <w:rsid w:val="00C214A3"/>
    <w:rsid w:val="00C228E4"/>
    <w:rsid w:val="00C32340"/>
    <w:rsid w:val="00C338F8"/>
    <w:rsid w:val="00C34B36"/>
    <w:rsid w:val="00C42349"/>
    <w:rsid w:val="00C4265D"/>
    <w:rsid w:val="00C65EA3"/>
    <w:rsid w:val="00C66619"/>
    <w:rsid w:val="00C66709"/>
    <w:rsid w:val="00C74604"/>
    <w:rsid w:val="00C74BCB"/>
    <w:rsid w:val="00C75F67"/>
    <w:rsid w:val="00C77957"/>
    <w:rsid w:val="00C77AEC"/>
    <w:rsid w:val="00C82FCF"/>
    <w:rsid w:val="00C84248"/>
    <w:rsid w:val="00CA1FFD"/>
    <w:rsid w:val="00CB0ECF"/>
    <w:rsid w:val="00CB2E52"/>
    <w:rsid w:val="00CB4C11"/>
    <w:rsid w:val="00CB5D97"/>
    <w:rsid w:val="00CC1A87"/>
    <w:rsid w:val="00CC45E4"/>
    <w:rsid w:val="00CE01FE"/>
    <w:rsid w:val="00CE247A"/>
    <w:rsid w:val="00CE392B"/>
    <w:rsid w:val="00CE466A"/>
    <w:rsid w:val="00CF4ED3"/>
    <w:rsid w:val="00CF6D03"/>
    <w:rsid w:val="00CF70AA"/>
    <w:rsid w:val="00D05865"/>
    <w:rsid w:val="00D07145"/>
    <w:rsid w:val="00D1132F"/>
    <w:rsid w:val="00D233FD"/>
    <w:rsid w:val="00D24512"/>
    <w:rsid w:val="00D27753"/>
    <w:rsid w:val="00D317E8"/>
    <w:rsid w:val="00D37298"/>
    <w:rsid w:val="00D524F3"/>
    <w:rsid w:val="00D52B36"/>
    <w:rsid w:val="00D633F4"/>
    <w:rsid w:val="00D64143"/>
    <w:rsid w:val="00D66A07"/>
    <w:rsid w:val="00D93090"/>
    <w:rsid w:val="00D94889"/>
    <w:rsid w:val="00D9498D"/>
    <w:rsid w:val="00DA3407"/>
    <w:rsid w:val="00DA60B8"/>
    <w:rsid w:val="00DA7EE5"/>
    <w:rsid w:val="00DB2185"/>
    <w:rsid w:val="00DB3644"/>
    <w:rsid w:val="00DB7BF8"/>
    <w:rsid w:val="00DC07DE"/>
    <w:rsid w:val="00DC566C"/>
    <w:rsid w:val="00DC5C34"/>
    <w:rsid w:val="00DC6C34"/>
    <w:rsid w:val="00DC7E36"/>
    <w:rsid w:val="00DD3DD4"/>
    <w:rsid w:val="00DE613E"/>
    <w:rsid w:val="00DF5C04"/>
    <w:rsid w:val="00DF5CD5"/>
    <w:rsid w:val="00DF63E6"/>
    <w:rsid w:val="00DF7923"/>
    <w:rsid w:val="00DF7DA0"/>
    <w:rsid w:val="00E05C63"/>
    <w:rsid w:val="00E073A0"/>
    <w:rsid w:val="00E1086C"/>
    <w:rsid w:val="00E1290D"/>
    <w:rsid w:val="00E169F8"/>
    <w:rsid w:val="00E16C98"/>
    <w:rsid w:val="00E17E20"/>
    <w:rsid w:val="00E250FB"/>
    <w:rsid w:val="00E26C97"/>
    <w:rsid w:val="00E27A27"/>
    <w:rsid w:val="00E31C17"/>
    <w:rsid w:val="00E41112"/>
    <w:rsid w:val="00E41E42"/>
    <w:rsid w:val="00E4403F"/>
    <w:rsid w:val="00E453A9"/>
    <w:rsid w:val="00E50640"/>
    <w:rsid w:val="00E60CC5"/>
    <w:rsid w:val="00E61D8B"/>
    <w:rsid w:val="00E61EEA"/>
    <w:rsid w:val="00E63558"/>
    <w:rsid w:val="00E6547C"/>
    <w:rsid w:val="00E667D3"/>
    <w:rsid w:val="00E67193"/>
    <w:rsid w:val="00E748D0"/>
    <w:rsid w:val="00E77E17"/>
    <w:rsid w:val="00E935F2"/>
    <w:rsid w:val="00E95DDE"/>
    <w:rsid w:val="00E96D11"/>
    <w:rsid w:val="00EA1FBC"/>
    <w:rsid w:val="00EB2CE1"/>
    <w:rsid w:val="00EB7F9B"/>
    <w:rsid w:val="00ED58D4"/>
    <w:rsid w:val="00EE3691"/>
    <w:rsid w:val="00EE58EB"/>
    <w:rsid w:val="00EE6452"/>
    <w:rsid w:val="00EF123E"/>
    <w:rsid w:val="00EF23D7"/>
    <w:rsid w:val="00EF3206"/>
    <w:rsid w:val="00EF3361"/>
    <w:rsid w:val="00EF34B3"/>
    <w:rsid w:val="00EF47F0"/>
    <w:rsid w:val="00F00A14"/>
    <w:rsid w:val="00F03756"/>
    <w:rsid w:val="00F043ED"/>
    <w:rsid w:val="00F058A1"/>
    <w:rsid w:val="00F10DE0"/>
    <w:rsid w:val="00F12B19"/>
    <w:rsid w:val="00F24A7F"/>
    <w:rsid w:val="00F258B2"/>
    <w:rsid w:val="00F31C5D"/>
    <w:rsid w:val="00F353E1"/>
    <w:rsid w:val="00F43458"/>
    <w:rsid w:val="00F43EC7"/>
    <w:rsid w:val="00F45840"/>
    <w:rsid w:val="00F45F16"/>
    <w:rsid w:val="00F45FF6"/>
    <w:rsid w:val="00F46EE9"/>
    <w:rsid w:val="00F50DA7"/>
    <w:rsid w:val="00F5338A"/>
    <w:rsid w:val="00F53725"/>
    <w:rsid w:val="00F60C47"/>
    <w:rsid w:val="00F60E69"/>
    <w:rsid w:val="00F64E05"/>
    <w:rsid w:val="00F65876"/>
    <w:rsid w:val="00F739E7"/>
    <w:rsid w:val="00F80780"/>
    <w:rsid w:val="00F8289B"/>
    <w:rsid w:val="00F83348"/>
    <w:rsid w:val="00F855B7"/>
    <w:rsid w:val="00F85848"/>
    <w:rsid w:val="00F93979"/>
    <w:rsid w:val="00F94562"/>
    <w:rsid w:val="00FA4641"/>
    <w:rsid w:val="00FA59AE"/>
    <w:rsid w:val="00FB0589"/>
    <w:rsid w:val="00FB1B22"/>
    <w:rsid w:val="00FB7BCA"/>
    <w:rsid w:val="00FC0013"/>
    <w:rsid w:val="00FC4C6B"/>
    <w:rsid w:val="00FC4F1F"/>
    <w:rsid w:val="00FD6932"/>
    <w:rsid w:val="00FF4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EC7"/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next w:val="a"/>
    <w:link w:val="10"/>
    <w:uiPriority w:val="99"/>
    <w:qFormat/>
    <w:rsid w:val="00122E5F"/>
    <w:pPr>
      <w:keepNext/>
      <w:spacing w:before="240" w:after="60" w:line="240" w:lineRule="auto"/>
      <w:jc w:val="left"/>
      <w:outlineLvl w:val="0"/>
    </w:pPr>
    <w:rPr>
      <w:rFonts w:ascii="Cambria" w:eastAsia="Times New Roman" w:hAnsi="Cambria" w:cs="Cambria"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61B8"/>
    <w:pPr>
      <w:spacing w:before="100" w:beforeAutospacing="1" w:after="100" w:afterAutospacing="1" w:line="240" w:lineRule="auto"/>
      <w:jc w:val="left"/>
    </w:pPr>
    <w:rPr>
      <w:rFonts w:eastAsia="Times New Roman"/>
      <w:lang w:eastAsia="ru-RU"/>
    </w:rPr>
  </w:style>
  <w:style w:type="paragraph" w:styleId="a4">
    <w:name w:val="List Paragraph"/>
    <w:basedOn w:val="a"/>
    <w:uiPriority w:val="34"/>
    <w:qFormat/>
    <w:rsid w:val="00564186"/>
    <w:pPr>
      <w:spacing w:line="240" w:lineRule="auto"/>
      <w:ind w:left="720"/>
      <w:contextualSpacing/>
      <w:jc w:val="left"/>
    </w:pPr>
    <w:rPr>
      <w:rFonts w:eastAsia="Times New Roman"/>
      <w:lang w:eastAsia="ru-RU"/>
    </w:rPr>
  </w:style>
  <w:style w:type="table" w:styleId="a5">
    <w:name w:val="Table Grid"/>
    <w:basedOn w:val="a1"/>
    <w:uiPriority w:val="99"/>
    <w:rsid w:val="002D464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940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40F1"/>
    <w:rPr>
      <w:rFonts w:ascii="Tahoma" w:hAnsi="Tahoma" w:cs="Tahoma"/>
      <w:sz w:val="16"/>
      <w:szCs w:val="16"/>
    </w:rPr>
  </w:style>
  <w:style w:type="character" w:customStyle="1" w:styleId="FontStyle17">
    <w:name w:val="Font Style17"/>
    <w:basedOn w:val="a0"/>
    <w:rsid w:val="00F93979"/>
    <w:rPr>
      <w:rFonts w:ascii="Times New Roman" w:hAnsi="Times New Roman" w:cs="Times New Roman"/>
      <w:sz w:val="26"/>
      <w:szCs w:val="26"/>
    </w:rPr>
  </w:style>
  <w:style w:type="paragraph" w:styleId="a8">
    <w:name w:val="Body Text"/>
    <w:basedOn w:val="a"/>
    <w:link w:val="a9"/>
    <w:uiPriority w:val="99"/>
    <w:unhideWhenUsed/>
    <w:rsid w:val="003600F4"/>
    <w:pPr>
      <w:spacing w:after="120" w:line="240" w:lineRule="auto"/>
      <w:jc w:val="left"/>
    </w:pPr>
    <w:rPr>
      <w:rFonts w:eastAsia="Times New Roman"/>
      <w:sz w:val="28"/>
      <w:szCs w:val="28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3600F4"/>
    <w:rPr>
      <w:rFonts w:eastAsia="Times New Roman"/>
      <w:sz w:val="28"/>
      <w:szCs w:val="28"/>
      <w:lang w:eastAsia="ru-RU"/>
    </w:rPr>
  </w:style>
  <w:style w:type="character" w:styleId="aa">
    <w:name w:val="Hyperlink"/>
    <w:basedOn w:val="a0"/>
    <w:uiPriority w:val="99"/>
    <w:semiHidden/>
    <w:unhideWhenUsed/>
    <w:rsid w:val="007E3DC9"/>
    <w:rPr>
      <w:color w:val="0000FF"/>
      <w:u w:val="single"/>
    </w:rPr>
  </w:style>
  <w:style w:type="paragraph" w:styleId="ab">
    <w:name w:val="footer"/>
    <w:basedOn w:val="a"/>
    <w:link w:val="ac"/>
    <w:uiPriority w:val="99"/>
    <w:unhideWhenUsed/>
    <w:rsid w:val="00AA4477"/>
    <w:pPr>
      <w:tabs>
        <w:tab w:val="center" w:pos="4677"/>
        <w:tab w:val="right" w:pos="9355"/>
      </w:tabs>
      <w:spacing w:line="240" w:lineRule="auto"/>
      <w:jc w:val="left"/>
    </w:pPr>
    <w:rPr>
      <w:rFonts w:eastAsia="Times New Roman"/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AA4477"/>
    <w:rPr>
      <w:rFonts w:eastAsia="Times New Roman"/>
      <w:sz w:val="20"/>
      <w:szCs w:val="20"/>
      <w:lang w:eastAsia="ru-RU"/>
    </w:rPr>
  </w:style>
  <w:style w:type="character" w:customStyle="1" w:styleId="10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9"/>
    <w:rsid w:val="00122E5F"/>
    <w:rPr>
      <w:rFonts w:ascii="Cambria" w:eastAsia="Times New Roman" w:hAnsi="Cambria" w:cs="Cambria"/>
      <w:kern w:val="32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61B8"/>
    <w:pPr>
      <w:spacing w:before="100" w:beforeAutospacing="1" w:after="100" w:afterAutospacing="1" w:line="240" w:lineRule="auto"/>
      <w:jc w:val="left"/>
    </w:pPr>
    <w:rPr>
      <w:rFonts w:eastAsia="Times New Roman"/>
      <w:lang w:eastAsia="ru-RU"/>
    </w:rPr>
  </w:style>
  <w:style w:type="paragraph" w:styleId="a4">
    <w:name w:val="List Paragraph"/>
    <w:basedOn w:val="a"/>
    <w:uiPriority w:val="34"/>
    <w:qFormat/>
    <w:rsid w:val="00564186"/>
    <w:pPr>
      <w:spacing w:line="240" w:lineRule="auto"/>
      <w:ind w:left="720"/>
      <w:contextualSpacing/>
      <w:jc w:val="left"/>
    </w:pPr>
    <w:rPr>
      <w:rFonts w:eastAsia="Times New Roman"/>
      <w:lang w:eastAsia="ru-RU"/>
    </w:rPr>
  </w:style>
  <w:style w:type="table" w:styleId="a5">
    <w:name w:val="Table Grid"/>
    <w:basedOn w:val="a1"/>
    <w:uiPriority w:val="99"/>
    <w:rsid w:val="002D464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940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40F1"/>
    <w:rPr>
      <w:rFonts w:ascii="Tahoma" w:hAnsi="Tahoma" w:cs="Tahoma"/>
      <w:sz w:val="16"/>
      <w:szCs w:val="16"/>
    </w:rPr>
  </w:style>
  <w:style w:type="character" w:customStyle="1" w:styleId="FontStyle17">
    <w:name w:val="Font Style17"/>
    <w:basedOn w:val="a0"/>
    <w:rsid w:val="00F93979"/>
    <w:rPr>
      <w:rFonts w:ascii="Times New Roman" w:hAnsi="Times New Roman" w:cs="Times New Roman"/>
      <w:sz w:val="26"/>
      <w:szCs w:val="26"/>
    </w:rPr>
  </w:style>
  <w:style w:type="paragraph" w:styleId="a8">
    <w:name w:val="Body Text"/>
    <w:basedOn w:val="a"/>
    <w:link w:val="a9"/>
    <w:uiPriority w:val="99"/>
    <w:unhideWhenUsed/>
    <w:rsid w:val="003600F4"/>
    <w:pPr>
      <w:spacing w:after="120" w:line="240" w:lineRule="auto"/>
      <w:jc w:val="left"/>
    </w:pPr>
    <w:rPr>
      <w:rFonts w:eastAsia="Times New Roman"/>
      <w:sz w:val="28"/>
      <w:szCs w:val="28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3600F4"/>
    <w:rPr>
      <w:rFonts w:eastAsia="Times New Roman"/>
      <w:sz w:val="28"/>
      <w:szCs w:val="28"/>
      <w:lang w:eastAsia="ru-RU"/>
    </w:rPr>
  </w:style>
  <w:style w:type="character" w:styleId="aa">
    <w:name w:val="Hyperlink"/>
    <w:basedOn w:val="a0"/>
    <w:uiPriority w:val="99"/>
    <w:semiHidden/>
    <w:unhideWhenUsed/>
    <w:rsid w:val="007E3D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4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oleObject" Target="embeddings/oleObject2.bin"/><Relationship Id="rId4" Type="http://schemas.microsoft.com/office/2007/relationships/stylesWithEffects" Target="stylesWithEffect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F04175-6815-4156-B150-7A7FE4C9E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5922</TotalTime>
  <Pages>18</Pages>
  <Words>4815</Words>
  <Characters>27446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32197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Науменко Григорий Леонидович</dc:creator>
  <cp:lastModifiedBy>Вишнякова Марина Васильевна</cp:lastModifiedBy>
  <cp:revision>586</cp:revision>
  <cp:lastPrinted>2015-03-12T12:04:00Z</cp:lastPrinted>
  <dcterms:created xsi:type="dcterms:W3CDTF">2014-01-20T04:21:00Z</dcterms:created>
  <dcterms:modified xsi:type="dcterms:W3CDTF">2015-03-23T10:06:00Z</dcterms:modified>
</cp:coreProperties>
</file>