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77F8" w:rsidRDefault="009277F8" w:rsidP="009277F8">
      <w:pPr>
        <w:jc w:val="center"/>
        <w:rPr>
          <w:color w:val="000000"/>
        </w:rPr>
      </w:pPr>
      <w:bookmarkStart w:id="0" w:name="_GoBack"/>
      <w:bookmarkEnd w:id="0"/>
    </w:p>
    <w:p w:rsidR="009277F8" w:rsidRDefault="009277F8" w:rsidP="009277F8">
      <w:pPr>
        <w:jc w:val="center"/>
        <w:rPr>
          <w:color w:val="000000"/>
        </w:rPr>
      </w:pPr>
    </w:p>
    <w:p w:rsidR="009277F8" w:rsidRDefault="009277F8" w:rsidP="009277F8">
      <w:pPr>
        <w:jc w:val="center"/>
        <w:rPr>
          <w:color w:val="000000"/>
        </w:rPr>
      </w:pPr>
    </w:p>
    <w:p w:rsidR="009277F8" w:rsidRDefault="009277F8" w:rsidP="009277F8">
      <w:pPr>
        <w:jc w:val="center"/>
        <w:rPr>
          <w:color w:val="000000"/>
        </w:rPr>
      </w:pPr>
    </w:p>
    <w:p w:rsidR="009277F8" w:rsidRDefault="009277F8" w:rsidP="009277F8">
      <w:pPr>
        <w:jc w:val="center"/>
        <w:rPr>
          <w:color w:val="000000"/>
        </w:rPr>
      </w:pPr>
    </w:p>
    <w:p w:rsidR="009277F8" w:rsidRDefault="009277F8" w:rsidP="009277F8">
      <w:pPr>
        <w:jc w:val="center"/>
        <w:rPr>
          <w:color w:val="000000"/>
        </w:rPr>
      </w:pPr>
    </w:p>
    <w:p w:rsidR="005745F1" w:rsidRDefault="005745F1" w:rsidP="009277F8">
      <w:pPr>
        <w:jc w:val="center"/>
        <w:rPr>
          <w:color w:val="000000"/>
        </w:rPr>
      </w:pPr>
    </w:p>
    <w:p w:rsidR="005745F1" w:rsidRDefault="005745F1" w:rsidP="009277F8">
      <w:pPr>
        <w:jc w:val="center"/>
        <w:rPr>
          <w:color w:val="000000"/>
        </w:rPr>
      </w:pPr>
    </w:p>
    <w:p w:rsidR="009277F8" w:rsidRDefault="009277F8" w:rsidP="009277F8">
      <w:pPr>
        <w:jc w:val="center"/>
        <w:rPr>
          <w:color w:val="000000"/>
        </w:rPr>
      </w:pPr>
    </w:p>
    <w:p w:rsidR="009277F8" w:rsidRDefault="009277F8" w:rsidP="009277F8">
      <w:pPr>
        <w:jc w:val="center"/>
        <w:rPr>
          <w:color w:val="000000"/>
        </w:rPr>
      </w:pPr>
    </w:p>
    <w:p w:rsidR="009277F8" w:rsidRPr="001F6931" w:rsidRDefault="005745F1" w:rsidP="009277F8">
      <w:pPr>
        <w:jc w:val="center"/>
        <w:rPr>
          <w:color w:val="000000"/>
        </w:rPr>
      </w:pPr>
      <w:r>
        <w:rPr>
          <w:color w:val="000000"/>
        </w:rPr>
        <w:t>Т</w:t>
      </w:r>
      <w:r w:rsidR="009277F8" w:rsidRPr="001F6931">
        <w:rPr>
          <w:color w:val="000000"/>
        </w:rPr>
        <w:t>ехническо</w:t>
      </w:r>
      <w:r w:rsidR="007D78BF">
        <w:rPr>
          <w:color w:val="000000"/>
        </w:rPr>
        <w:t>е</w:t>
      </w:r>
      <w:r w:rsidR="009277F8" w:rsidRPr="001F6931">
        <w:rPr>
          <w:color w:val="000000"/>
        </w:rPr>
        <w:t xml:space="preserve"> задани</w:t>
      </w:r>
      <w:r w:rsidR="007D78BF">
        <w:rPr>
          <w:color w:val="000000"/>
        </w:rPr>
        <w:t>е</w:t>
      </w:r>
      <w:r w:rsidR="009277F8" w:rsidRPr="001F6931">
        <w:rPr>
          <w:color w:val="000000"/>
        </w:rPr>
        <w:t xml:space="preserve"> </w:t>
      </w:r>
    </w:p>
    <w:p w:rsidR="009277F8" w:rsidRPr="001F6931" w:rsidRDefault="009277F8" w:rsidP="009277F8">
      <w:pPr>
        <w:jc w:val="center"/>
        <w:rPr>
          <w:color w:val="000000"/>
        </w:rPr>
      </w:pPr>
    </w:p>
    <w:p w:rsidR="009277F8" w:rsidRPr="001F6931" w:rsidRDefault="009277F8" w:rsidP="009277F8">
      <w:pPr>
        <w:jc w:val="center"/>
        <w:rPr>
          <w:color w:val="000000"/>
        </w:rPr>
      </w:pPr>
    </w:p>
    <w:p w:rsidR="009277F8" w:rsidRPr="001F6931" w:rsidRDefault="009277F8" w:rsidP="009277F8">
      <w:pPr>
        <w:jc w:val="center"/>
        <w:rPr>
          <w:color w:val="000000"/>
        </w:rPr>
      </w:pPr>
    </w:p>
    <w:p w:rsidR="009277F8" w:rsidRPr="001F6931" w:rsidRDefault="009277F8" w:rsidP="009277F8">
      <w:pPr>
        <w:jc w:val="center"/>
        <w:rPr>
          <w:color w:val="000000"/>
        </w:rPr>
      </w:pPr>
    </w:p>
    <w:p w:rsidR="009277F8" w:rsidRPr="001F6931" w:rsidRDefault="009277F8" w:rsidP="009277F8">
      <w:pPr>
        <w:jc w:val="center"/>
        <w:rPr>
          <w:color w:val="000000"/>
        </w:rPr>
      </w:pPr>
    </w:p>
    <w:p w:rsidR="009277F8" w:rsidRPr="009277F8" w:rsidRDefault="009277F8" w:rsidP="009277F8">
      <w:pPr>
        <w:jc w:val="center"/>
        <w:rPr>
          <w:color w:val="000000"/>
        </w:rPr>
      </w:pPr>
      <w:r>
        <w:rPr>
          <w:color w:val="000000"/>
        </w:rPr>
        <w:t>П</w:t>
      </w:r>
      <w:r w:rsidRPr="00DB0255">
        <w:rPr>
          <w:color w:val="000000"/>
        </w:rPr>
        <w:t>оставк</w:t>
      </w:r>
      <w:r>
        <w:rPr>
          <w:color w:val="000000"/>
        </w:rPr>
        <w:t>а</w:t>
      </w:r>
      <w:r w:rsidRPr="00DB0255">
        <w:rPr>
          <w:color w:val="000000"/>
        </w:rPr>
        <w:t xml:space="preserve"> </w:t>
      </w:r>
      <w:r w:rsidRPr="00DB0255">
        <w:t>и установк</w:t>
      </w:r>
      <w:r>
        <w:t>а</w:t>
      </w:r>
      <w:r w:rsidRPr="00DB0255">
        <w:t xml:space="preserve"> пакетов сертификации операционных систем </w:t>
      </w:r>
      <w:r>
        <w:t>ОАО «Атомредметзолото»</w:t>
      </w:r>
    </w:p>
    <w:p w:rsidR="009277F8" w:rsidRPr="001F6931" w:rsidRDefault="009277F8" w:rsidP="009277F8">
      <w:pPr>
        <w:jc w:val="center"/>
        <w:rPr>
          <w:color w:val="000000"/>
        </w:rPr>
      </w:pPr>
    </w:p>
    <w:p w:rsidR="009277F8" w:rsidRPr="001F6931" w:rsidRDefault="009277F8" w:rsidP="009277F8">
      <w:pPr>
        <w:jc w:val="center"/>
        <w:rPr>
          <w:color w:val="000000"/>
        </w:rPr>
      </w:pPr>
    </w:p>
    <w:p w:rsidR="009277F8" w:rsidRPr="001F6931" w:rsidRDefault="009277F8" w:rsidP="009277F8">
      <w:pPr>
        <w:rPr>
          <w:color w:val="000000"/>
        </w:rPr>
      </w:pPr>
    </w:p>
    <w:p w:rsidR="009277F8" w:rsidRPr="001F6931" w:rsidRDefault="009277F8" w:rsidP="009277F8">
      <w:pPr>
        <w:rPr>
          <w:color w:val="000000"/>
        </w:rPr>
      </w:pPr>
    </w:p>
    <w:p w:rsidR="009277F8" w:rsidRPr="001F6931" w:rsidRDefault="009277F8" w:rsidP="009277F8">
      <w:pPr>
        <w:rPr>
          <w:color w:val="000000"/>
        </w:rPr>
      </w:pPr>
    </w:p>
    <w:p w:rsidR="009277F8" w:rsidRPr="001F6931" w:rsidRDefault="009277F8" w:rsidP="009277F8">
      <w:pPr>
        <w:rPr>
          <w:color w:val="000000"/>
        </w:rPr>
      </w:pPr>
    </w:p>
    <w:p w:rsidR="009277F8" w:rsidRPr="001F6931" w:rsidRDefault="009277F8" w:rsidP="009277F8">
      <w:pPr>
        <w:rPr>
          <w:color w:val="000000"/>
        </w:rPr>
      </w:pPr>
    </w:p>
    <w:p w:rsidR="009277F8" w:rsidRPr="001F6931" w:rsidRDefault="009277F8" w:rsidP="009277F8">
      <w:pPr>
        <w:rPr>
          <w:color w:val="000000"/>
        </w:rPr>
      </w:pPr>
    </w:p>
    <w:p w:rsidR="009277F8" w:rsidRPr="001F6931" w:rsidRDefault="009277F8" w:rsidP="009277F8">
      <w:pPr>
        <w:rPr>
          <w:color w:val="000000"/>
        </w:rPr>
      </w:pPr>
    </w:p>
    <w:p w:rsidR="009277F8" w:rsidRPr="001F6931" w:rsidRDefault="009277F8" w:rsidP="009277F8">
      <w:pPr>
        <w:rPr>
          <w:color w:val="000000"/>
        </w:rPr>
      </w:pPr>
    </w:p>
    <w:p w:rsidR="009277F8" w:rsidRPr="001F6931" w:rsidRDefault="009277F8" w:rsidP="009277F8">
      <w:pPr>
        <w:rPr>
          <w:color w:val="000000"/>
        </w:rPr>
      </w:pPr>
    </w:p>
    <w:p w:rsidR="009277F8" w:rsidRPr="001F6931" w:rsidRDefault="009277F8" w:rsidP="009277F8">
      <w:pPr>
        <w:rPr>
          <w:color w:val="000000"/>
        </w:rPr>
      </w:pPr>
    </w:p>
    <w:p w:rsidR="009277F8" w:rsidRPr="001F6931" w:rsidRDefault="009277F8" w:rsidP="009277F8">
      <w:pPr>
        <w:rPr>
          <w:color w:val="000000"/>
        </w:rPr>
      </w:pPr>
    </w:p>
    <w:p w:rsidR="009277F8" w:rsidRPr="001F6931" w:rsidRDefault="009277F8" w:rsidP="009277F8">
      <w:pPr>
        <w:rPr>
          <w:color w:val="000000"/>
        </w:rPr>
      </w:pPr>
    </w:p>
    <w:p w:rsidR="009277F8" w:rsidRPr="001F6931" w:rsidRDefault="009277F8" w:rsidP="009277F8">
      <w:pPr>
        <w:rPr>
          <w:color w:val="000000"/>
        </w:rPr>
      </w:pPr>
    </w:p>
    <w:p w:rsidR="009277F8" w:rsidRPr="001F6931" w:rsidRDefault="009277F8" w:rsidP="009277F8">
      <w:pPr>
        <w:rPr>
          <w:color w:val="000000"/>
        </w:rPr>
      </w:pPr>
    </w:p>
    <w:p w:rsidR="009277F8" w:rsidRPr="001F6931" w:rsidRDefault="009277F8" w:rsidP="009277F8">
      <w:pPr>
        <w:rPr>
          <w:color w:val="000000"/>
        </w:rPr>
      </w:pPr>
    </w:p>
    <w:p w:rsidR="009277F8" w:rsidRPr="001F6931" w:rsidRDefault="009277F8" w:rsidP="009277F8">
      <w:pPr>
        <w:rPr>
          <w:color w:val="000000"/>
        </w:rPr>
      </w:pPr>
    </w:p>
    <w:p w:rsidR="009277F8" w:rsidRPr="001F6931" w:rsidRDefault="009277F8" w:rsidP="009277F8">
      <w:pPr>
        <w:jc w:val="center"/>
        <w:rPr>
          <w:color w:val="000000"/>
        </w:rPr>
      </w:pPr>
      <w:r w:rsidRPr="001F6931">
        <w:rPr>
          <w:color w:val="000000"/>
        </w:rPr>
        <w:t>Москва</w:t>
      </w:r>
    </w:p>
    <w:p w:rsidR="009277F8" w:rsidRPr="00172B89" w:rsidRDefault="009277F8" w:rsidP="009277F8">
      <w:pPr>
        <w:jc w:val="center"/>
        <w:rPr>
          <w:color w:val="000000"/>
        </w:rPr>
      </w:pPr>
      <w:r w:rsidRPr="001F6931">
        <w:rPr>
          <w:color w:val="000000"/>
        </w:rPr>
        <w:t>20</w:t>
      </w:r>
      <w:r>
        <w:rPr>
          <w:color w:val="000000"/>
        </w:rPr>
        <w:t>14</w:t>
      </w:r>
      <w:r w:rsidRPr="001F6931">
        <w:rPr>
          <w:color w:val="000000"/>
        </w:rPr>
        <w:br w:type="page"/>
      </w:r>
      <w:bookmarkStart w:id="1" w:name="_Toc341885286"/>
    </w:p>
    <w:p w:rsidR="009277F8" w:rsidRPr="001F6931" w:rsidRDefault="009277F8" w:rsidP="00F82738">
      <w:pPr>
        <w:jc w:val="center"/>
        <w:rPr>
          <w:color w:val="000000"/>
        </w:rPr>
      </w:pPr>
      <w:r w:rsidRPr="001F6931">
        <w:rPr>
          <w:color w:val="000000"/>
        </w:rPr>
        <w:lastRenderedPageBreak/>
        <w:t>РАЗДЕЛ 1. НАИМЕНОВАНИЕ УСЛУГИ</w:t>
      </w:r>
    </w:p>
    <w:p w:rsidR="009277F8" w:rsidRPr="001F6931" w:rsidRDefault="009277F8" w:rsidP="00F82738">
      <w:pPr>
        <w:rPr>
          <w:i/>
          <w:color w:val="000000"/>
          <w:sz w:val="26"/>
          <w:szCs w:val="26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9277F8" w:rsidRPr="001F6931" w:rsidTr="006B3FE5">
        <w:trPr>
          <w:trHeight w:val="319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bookmarkEnd w:id="1"/>
          <w:p w:rsidR="009277F8" w:rsidRPr="009277F8" w:rsidRDefault="009277F8" w:rsidP="00F8273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П</w:t>
            </w:r>
            <w:r w:rsidRPr="00DB0255">
              <w:rPr>
                <w:color w:val="000000"/>
              </w:rPr>
              <w:t>оставк</w:t>
            </w:r>
            <w:r>
              <w:rPr>
                <w:color w:val="000000"/>
              </w:rPr>
              <w:t>а</w:t>
            </w:r>
            <w:r w:rsidRPr="00DB0255">
              <w:rPr>
                <w:color w:val="000000"/>
              </w:rPr>
              <w:t xml:space="preserve"> </w:t>
            </w:r>
            <w:r w:rsidRPr="00DB0255">
              <w:t>и установк</w:t>
            </w:r>
            <w:r>
              <w:t>а</w:t>
            </w:r>
            <w:r w:rsidRPr="00DB0255">
              <w:t xml:space="preserve"> пакетов сертификации операционных систем </w:t>
            </w:r>
            <w:r>
              <w:t>ОАО «Атомредметзолото»</w:t>
            </w:r>
          </w:p>
        </w:tc>
      </w:tr>
    </w:tbl>
    <w:p w:rsidR="009277F8" w:rsidRPr="001F6931" w:rsidRDefault="009277F8" w:rsidP="00F82738">
      <w:pPr>
        <w:jc w:val="center"/>
        <w:rPr>
          <w:color w:val="000000"/>
        </w:rPr>
      </w:pPr>
    </w:p>
    <w:p w:rsidR="009277F8" w:rsidRPr="001F6931" w:rsidRDefault="009277F8" w:rsidP="00F82738">
      <w:pPr>
        <w:jc w:val="center"/>
        <w:rPr>
          <w:color w:val="000000"/>
        </w:rPr>
      </w:pPr>
      <w:r w:rsidRPr="001F6931">
        <w:rPr>
          <w:color w:val="000000"/>
        </w:rPr>
        <w:t>РАЗДЕЛ 2. ОПИСАНИЕ УСЛУГИ</w:t>
      </w:r>
    </w:p>
    <w:p w:rsidR="009277F8" w:rsidRPr="001F6931" w:rsidRDefault="009277F8" w:rsidP="00F82738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9277F8" w:rsidRPr="001F6931" w:rsidTr="006B3FE5">
        <w:trPr>
          <w:trHeight w:val="396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7F8" w:rsidRPr="008A7E0A" w:rsidRDefault="009277F8" w:rsidP="00F82738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2.1 Состав (перечень) оказываемых услуг </w:t>
            </w:r>
          </w:p>
        </w:tc>
      </w:tr>
      <w:tr w:rsidR="009277F8" w:rsidRPr="001F6931" w:rsidTr="006B3FE5">
        <w:trPr>
          <w:trHeight w:val="420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7F8" w:rsidRDefault="008A7E0A" w:rsidP="00F82738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2.1.1. Поставка </w:t>
            </w:r>
            <w:r w:rsidRPr="008A7E0A">
              <w:rPr>
                <w:i/>
                <w:color w:val="000000"/>
                <w:sz w:val="24"/>
                <w:szCs w:val="24"/>
              </w:rPr>
              <w:t>базовых пакетов сертификации операционных систем ОАО «Атомредметзолото», согласно списку операционных систем (</w:t>
            </w:r>
            <w:r w:rsidR="005745F1">
              <w:rPr>
                <w:i/>
                <w:color w:val="000000"/>
                <w:sz w:val="24"/>
                <w:szCs w:val="24"/>
              </w:rPr>
              <w:t>Приложение</w:t>
            </w:r>
            <w:r w:rsidRPr="008A7E0A">
              <w:rPr>
                <w:i/>
                <w:color w:val="000000"/>
                <w:sz w:val="24"/>
                <w:szCs w:val="24"/>
              </w:rPr>
              <w:t xml:space="preserve"> 1)</w:t>
            </w:r>
            <w:r w:rsidR="00D146F5">
              <w:rPr>
                <w:i/>
                <w:color w:val="000000"/>
                <w:sz w:val="24"/>
                <w:szCs w:val="24"/>
              </w:rPr>
              <w:t>;</w:t>
            </w:r>
          </w:p>
          <w:p w:rsidR="00D146F5" w:rsidRDefault="008A7E0A" w:rsidP="00F82738">
            <w:pPr>
              <w:ind w:right="282" w:firstLine="601"/>
              <w:rPr>
                <w:i/>
                <w:color w:val="000000"/>
              </w:rPr>
            </w:pPr>
            <w:r w:rsidRPr="00D146F5">
              <w:rPr>
                <w:i/>
                <w:color w:val="000000"/>
                <w:sz w:val="24"/>
                <w:szCs w:val="24"/>
              </w:rPr>
              <w:t>2.1.2. Поставка</w:t>
            </w:r>
            <w:r w:rsidR="00D146F5" w:rsidRPr="00D146F5">
              <w:rPr>
                <w:i/>
                <w:color w:val="000000"/>
                <w:sz w:val="24"/>
                <w:szCs w:val="24"/>
              </w:rPr>
              <w:t xml:space="preserve"> лицензий на использование программ контроля сертифицированной версии операционных систем «Check», согласно списку операционных систем (</w:t>
            </w:r>
            <w:r w:rsidR="005745F1">
              <w:rPr>
                <w:i/>
                <w:color w:val="000000"/>
                <w:sz w:val="24"/>
                <w:szCs w:val="24"/>
              </w:rPr>
              <w:t>Приложение</w:t>
            </w:r>
            <w:r w:rsidR="00D146F5" w:rsidRPr="00D146F5">
              <w:rPr>
                <w:i/>
                <w:color w:val="000000"/>
                <w:sz w:val="24"/>
                <w:szCs w:val="24"/>
              </w:rPr>
              <w:t xml:space="preserve"> 1)</w:t>
            </w:r>
            <w:r w:rsidR="00D146F5" w:rsidRPr="00D146F5">
              <w:rPr>
                <w:i/>
                <w:color w:val="000000"/>
              </w:rPr>
              <w:t>;</w:t>
            </w:r>
          </w:p>
          <w:p w:rsidR="00D146F5" w:rsidRDefault="00D146F5" w:rsidP="00F82738">
            <w:pPr>
              <w:ind w:right="282" w:firstLine="601"/>
              <w:rPr>
                <w:i/>
                <w:color w:val="000000"/>
                <w:sz w:val="24"/>
                <w:szCs w:val="24"/>
              </w:rPr>
            </w:pPr>
            <w:r w:rsidRPr="00D146F5">
              <w:rPr>
                <w:i/>
                <w:color w:val="000000"/>
                <w:sz w:val="24"/>
                <w:szCs w:val="24"/>
              </w:rPr>
              <w:t xml:space="preserve">2.1.3. </w:t>
            </w:r>
            <w:r>
              <w:rPr>
                <w:i/>
                <w:color w:val="000000"/>
                <w:sz w:val="24"/>
                <w:szCs w:val="24"/>
              </w:rPr>
              <w:t xml:space="preserve">Поставка лицензий </w:t>
            </w:r>
            <w:r w:rsidRPr="00D146F5">
              <w:rPr>
                <w:i/>
                <w:color w:val="000000"/>
                <w:sz w:val="24"/>
                <w:szCs w:val="24"/>
              </w:rPr>
              <w:t xml:space="preserve">на использование программы централизованной настройки и контроля сертифицированных продуктов </w:t>
            </w:r>
            <w:proofErr w:type="spellStart"/>
            <w:r w:rsidRPr="00D146F5">
              <w:rPr>
                <w:i/>
                <w:color w:val="000000"/>
                <w:sz w:val="24"/>
                <w:szCs w:val="24"/>
              </w:rPr>
              <w:t>Microsoft</w:t>
            </w:r>
            <w:proofErr w:type="spellEnd"/>
            <w:r w:rsidRPr="00D146F5">
              <w:rPr>
                <w:i/>
                <w:color w:val="000000"/>
                <w:sz w:val="24"/>
                <w:szCs w:val="24"/>
              </w:rPr>
              <w:t xml:space="preserve"> сети организации «</w:t>
            </w:r>
            <w:proofErr w:type="spellStart"/>
            <w:r w:rsidRPr="00D146F5">
              <w:rPr>
                <w:i/>
                <w:color w:val="000000"/>
                <w:sz w:val="24"/>
                <w:szCs w:val="24"/>
              </w:rPr>
              <w:t>Net_Check</w:t>
            </w:r>
            <w:proofErr w:type="spellEnd"/>
            <w:r w:rsidRPr="00D146F5">
              <w:rPr>
                <w:i/>
                <w:color w:val="000000"/>
                <w:sz w:val="24"/>
                <w:szCs w:val="24"/>
              </w:rPr>
              <w:t>».</w:t>
            </w:r>
          </w:p>
          <w:p w:rsidR="004B3E50" w:rsidRPr="005C5CB4" w:rsidRDefault="004B3E50" w:rsidP="00F82738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2.1.4. </w:t>
            </w:r>
            <w:proofErr w:type="gramStart"/>
            <w:r>
              <w:rPr>
                <w:i/>
                <w:color w:val="000000"/>
                <w:sz w:val="24"/>
                <w:szCs w:val="24"/>
              </w:rPr>
              <w:t>Поставка с</w:t>
            </w:r>
            <w:r w:rsidRPr="005C5CB4">
              <w:rPr>
                <w:i/>
                <w:color w:val="000000"/>
                <w:sz w:val="24"/>
                <w:szCs w:val="24"/>
              </w:rPr>
              <w:t>ертифицированн</w:t>
            </w:r>
            <w:r>
              <w:rPr>
                <w:i/>
                <w:color w:val="000000"/>
                <w:sz w:val="24"/>
                <w:szCs w:val="24"/>
              </w:rPr>
              <w:t>ого</w:t>
            </w:r>
            <w:r w:rsidRPr="005C5CB4">
              <w:rPr>
                <w:i/>
                <w:color w:val="000000"/>
                <w:sz w:val="24"/>
                <w:szCs w:val="24"/>
              </w:rPr>
              <w:t xml:space="preserve"> USB-ключ</w:t>
            </w:r>
            <w:r>
              <w:rPr>
                <w:i/>
                <w:color w:val="000000"/>
                <w:sz w:val="24"/>
                <w:szCs w:val="24"/>
              </w:rPr>
              <w:t>а</w:t>
            </w:r>
            <w:r w:rsidRPr="005C5CB4">
              <w:rPr>
                <w:i/>
                <w:color w:val="000000"/>
                <w:sz w:val="24"/>
                <w:szCs w:val="24"/>
              </w:rPr>
              <w:t xml:space="preserve"> для получения сертифицированных обновлений – 1 шт.</w:t>
            </w:r>
            <w:proofErr w:type="gramEnd"/>
          </w:p>
          <w:p w:rsidR="004B3E50" w:rsidRDefault="004B3E50" w:rsidP="00F82738">
            <w:pPr>
              <w:ind w:right="282" w:firstLine="601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2</w:t>
            </w:r>
            <w:r w:rsidRPr="005C5CB4">
              <w:rPr>
                <w:i/>
                <w:color w:val="000000"/>
                <w:sz w:val="24"/>
                <w:szCs w:val="24"/>
              </w:rPr>
              <w:t>.1.</w:t>
            </w:r>
            <w:r>
              <w:rPr>
                <w:i/>
                <w:color w:val="000000"/>
                <w:sz w:val="24"/>
                <w:szCs w:val="24"/>
              </w:rPr>
              <w:t>5</w:t>
            </w:r>
            <w:r w:rsidRPr="005C5CB4">
              <w:rPr>
                <w:i/>
                <w:color w:val="000000"/>
                <w:sz w:val="24"/>
                <w:szCs w:val="24"/>
              </w:rPr>
              <w:t xml:space="preserve">. </w:t>
            </w:r>
            <w:r>
              <w:rPr>
                <w:i/>
                <w:color w:val="000000"/>
                <w:sz w:val="24"/>
                <w:szCs w:val="24"/>
              </w:rPr>
              <w:t>Поставка к</w:t>
            </w:r>
            <w:r w:rsidRPr="005C5CB4">
              <w:rPr>
                <w:i/>
                <w:color w:val="000000"/>
                <w:sz w:val="24"/>
                <w:szCs w:val="24"/>
              </w:rPr>
              <w:t>омплект</w:t>
            </w:r>
            <w:r>
              <w:rPr>
                <w:i/>
                <w:color w:val="000000"/>
                <w:sz w:val="24"/>
                <w:szCs w:val="24"/>
              </w:rPr>
              <w:t>а</w:t>
            </w:r>
            <w:r w:rsidRPr="005C5CB4">
              <w:rPr>
                <w:i/>
                <w:color w:val="000000"/>
                <w:sz w:val="24"/>
                <w:szCs w:val="24"/>
              </w:rPr>
              <w:t xml:space="preserve"> документации и дистрибутив</w:t>
            </w:r>
            <w:r>
              <w:rPr>
                <w:i/>
                <w:color w:val="000000"/>
                <w:sz w:val="24"/>
                <w:szCs w:val="24"/>
              </w:rPr>
              <w:t>а</w:t>
            </w:r>
            <w:r w:rsidRPr="005C5CB4">
              <w:rPr>
                <w:i/>
                <w:color w:val="000000"/>
                <w:sz w:val="24"/>
                <w:szCs w:val="24"/>
              </w:rPr>
              <w:t xml:space="preserve"> программы централизованной настройки и контроля «</w:t>
            </w:r>
            <w:proofErr w:type="spellStart"/>
            <w:r w:rsidRPr="005C5CB4">
              <w:rPr>
                <w:i/>
                <w:color w:val="000000"/>
                <w:sz w:val="24"/>
                <w:szCs w:val="24"/>
              </w:rPr>
              <w:t>Net_Check</w:t>
            </w:r>
            <w:proofErr w:type="spellEnd"/>
            <w:r w:rsidRPr="005C5CB4">
              <w:rPr>
                <w:i/>
                <w:color w:val="000000"/>
                <w:sz w:val="24"/>
                <w:szCs w:val="24"/>
              </w:rPr>
              <w:t>»</w:t>
            </w:r>
            <w:r>
              <w:rPr>
                <w:i/>
                <w:color w:val="000000"/>
                <w:sz w:val="24"/>
                <w:szCs w:val="24"/>
              </w:rPr>
              <w:t xml:space="preserve"> - 1 шт.</w:t>
            </w:r>
          </w:p>
          <w:p w:rsidR="00D146F5" w:rsidRDefault="004B3E50" w:rsidP="00F82738">
            <w:pPr>
              <w:ind w:right="282" w:firstLine="601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2.1.6. </w:t>
            </w:r>
            <w:r w:rsidR="00D146F5">
              <w:rPr>
                <w:i/>
                <w:color w:val="000000"/>
                <w:sz w:val="24"/>
                <w:szCs w:val="24"/>
              </w:rPr>
              <w:t>Сбор исходной информации, подготовка пакета документов для правообладателя;</w:t>
            </w:r>
          </w:p>
          <w:p w:rsidR="00D146F5" w:rsidRDefault="00D146F5" w:rsidP="00F82738">
            <w:pPr>
              <w:ind w:right="282" w:firstLine="601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2.1.5. Установка пакетов сертификации;</w:t>
            </w:r>
          </w:p>
          <w:p w:rsidR="00D146F5" w:rsidRDefault="00D146F5" w:rsidP="00F82738">
            <w:pPr>
              <w:ind w:right="282" w:firstLine="601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2.1.6. </w:t>
            </w:r>
            <w:r w:rsidR="00B354C1" w:rsidRPr="00B354C1">
              <w:rPr>
                <w:i/>
                <w:color w:val="000000"/>
                <w:sz w:val="24"/>
                <w:szCs w:val="24"/>
              </w:rPr>
              <w:t>Установка программ контроля сертифицированной версии операционных систем «</w:t>
            </w:r>
            <w:proofErr w:type="spellStart"/>
            <w:r w:rsidR="00B354C1" w:rsidRPr="00B354C1">
              <w:rPr>
                <w:i/>
                <w:color w:val="000000"/>
                <w:sz w:val="24"/>
                <w:szCs w:val="24"/>
              </w:rPr>
              <w:t>Check</w:t>
            </w:r>
            <w:proofErr w:type="spellEnd"/>
            <w:r w:rsidR="00B354C1" w:rsidRPr="00B354C1">
              <w:rPr>
                <w:i/>
                <w:color w:val="000000"/>
                <w:sz w:val="24"/>
                <w:szCs w:val="24"/>
              </w:rPr>
              <w:t>» и программы централизованной настройки и контроля сертифицированных продуктов «</w:t>
            </w:r>
            <w:proofErr w:type="spellStart"/>
            <w:r w:rsidR="00B354C1" w:rsidRPr="00B354C1">
              <w:rPr>
                <w:i/>
                <w:color w:val="000000"/>
                <w:sz w:val="24"/>
                <w:szCs w:val="24"/>
              </w:rPr>
              <w:t>Net_Check</w:t>
            </w:r>
            <w:proofErr w:type="spellEnd"/>
            <w:r w:rsidR="00B354C1" w:rsidRPr="00B354C1">
              <w:rPr>
                <w:i/>
                <w:color w:val="000000"/>
                <w:sz w:val="24"/>
                <w:szCs w:val="24"/>
              </w:rPr>
              <w:t>»</w:t>
            </w:r>
            <w:r w:rsidR="00B354C1">
              <w:rPr>
                <w:i/>
                <w:color w:val="000000"/>
                <w:sz w:val="24"/>
                <w:szCs w:val="24"/>
              </w:rPr>
              <w:t>;</w:t>
            </w:r>
          </w:p>
          <w:p w:rsidR="00B354C1" w:rsidRPr="00D146F5" w:rsidRDefault="00B354C1" w:rsidP="00F82738">
            <w:pPr>
              <w:ind w:right="282" w:firstLine="601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2.1.6. </w:t>
            </w:r>
            <w:r w:rsidRPr="00B354C1">
              <w:rPr>
                <w:i/>
                <w:color w:val="000000"/>
                <w:sz w:val="24"/>
                <w:szCs w:val="24"/>
              </w:rPr>
              <w:t>Разработка необходимых инструкций и положений</w:t>
            </w:r>
            <w:r>
              <w:rPr>
                <w:i/>
                <w:color w:val="000000"/>
                <w:sz w:val="24"/>
                <w:szCs w:val="24"/>
              </w:rPr>
              <w:t>.</w:t>
            </w:r>
          </w:p>
          <w:p w:rsidR="008A7E0A" w:rsidRPr="001F6931" w:rsidRDefault="008A7E0A" w:rsidP="00F82738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9277F8" w:rsidRPr="001F6931" w:rsidTr="006B3FE5">
        <w:trPr>
          <w:trHeight w:val="337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7F8" w:rsidRPr="001F6931" w:rsidRDefault="009277F8" w:rsidP="00F82738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2.2 Описание оказываемых услуг</w:t>
            </w:r>
          </w:p>
        </w:tc>
      </w:tr>
      <w:tr w:rsidR="009277F8" w:rsidRPr="001F6931" w:rsidTr="006B3FE5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4C1" w:rsidRPr="00482214" w:rsidRDefault="00B354C1" w:rsidP="00F82738">
            <w:pPr>
              <w:pStyle w:val="a5"/>
              <w:tabs>
                <w:tab w:val="left" w:pos="1134"/>
              </w:tabs>
              <w:spacing w:before="60" w:after="60"/>
              <w:ind w:left="0" w:firstLine="601"/>
              <w:jc w:val="both"/>
              <w:rPr>
                <w:i/>
                <w:color w:val="000000"/>
              </w:rPr>
            </w:pPr>
            <w:r w:rsidRPr="00482214">
              <w:rPr>
                <w:i/>
                <w:color w:val="000000"/>
              </w:rPr>
              <w:t xml:space="preserve">2.2.1. </w:t>
            </w:r>
            <w:r w:rsidR="00482214" w:rsidRPr="00482214">
              <w:rPr>
                <w:i/>
                <w:color w:val="000000"/>
              </w:rPr>
              <w:t>Заказчику должны быть переданы на носителе лицензии на сметно-нормативные базы в соответствии с перечнем п. 2.1.1</w:t>
            </w:r>
            <w:r w:rsidR="00482214">
              <w:rPr>
                <w:i/>
                <w:color w:val="000000"/>
              </w:rPr>
              <w:t>. - 2.1.3.</w:t>
            </w:r>
            <w:r w:rsidR="00482214" w:rsidRPr="00482214">
              <w:rPr>
                <w:i/>
                <w:color w:val="000000"/>
              </w:rPr>
              <w:t xml:space="preserve"> настоящего Технического задания.</w:t>
            </w:r>
            <w:r w:rsidR="00482214">
              <w:rPr>
                <w:i/>
                <w:color w:val="000000"/>
              </w:rPr>
              <w:t xml:space="preserve"> А также выполнены работы согласно с перечнем п. 2.1.4.-2.1.6.</w:t>
            </w:r>
          </w:p>
          <w:p w:rsidR="009277F8" w:rsidRPr="00482214" w:rsidRDefault="009277F8" w:rsidP="00F82738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  <w:tr w:rsidR="009277F8" w:rsidRPr="001F6931" w:rsidTr="006B3FE5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7F8" w:rsidRPr="001F6931" w:rsidRDefault="009277F8" w:rsidP="00F82738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2.3 Объем оказываемых услуг либо доля оказываемых услуг в общем объеме закупки </w:t>
            </w:r>
          </w:p>
        </w:tc>
      </w:tr>
      <w:tr w:rsidR="009277F8" w:rsidRPr="001F6931" w:rsidTr="006B3FE5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A7EAC" w:rsidRPr="008A7EAC" w:rsidRDefault="008A7EAC" w:rsidP="00F82738">
            <w:pPr>
              <w:pStyle w:val="2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spacing w:line="240" w:lineRule="auto"/>
              <w:rPr>
                <w:rFonts w:eastAsia="Times New Roman"/>
                <w:i/>
                <w:sz w:val="24"/>
                <w:szCs w:val="24"/>
              </w:rPr>
            </w:pPr>
            <w:r w:rsidRPr="008A7EAC">
              <w:rPr>
                <w:rFonts w:eastAsia="Times New Roman"/>
                <w:i/>
                <w:sz w:val="24"/>
                <w:szCs w:val="24"/>
              </w:rPr>
              <w:t>Поставка лицензий на использование сметно-нормативных баз должна быть в полном соответствии с перечнем в п. 2.1. настоящего технического задания.</w:t>
            </w:r>
          </w:p>
          <w:p w:rsidR="009277F8" w:rsidRPr="008A7EAC" w:rsidRDefault="009277F8" w:rsidP="00F82738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9277F8" w:rsidRPr="001F6931" w:rsidRDefault="009277F8" w:rsidP="00F82738">
      <w:pPr>
        <w:jc w:val="center"/>
        <w:rPr>
          <w:color w:val="000000"/>
        </w:rPr>
      </w:pPr>
    </w:p>
    <w:p w:rsidR="009277F8" w:rsidRPr="001F6931" w:rsidRDefault="009277F8" w:rsidP="00F82738">
      <w:pPr>
        <w:jc w:val="center"/>
        <w:rPr>
          <w:color w:val="000000"/>
        </w:rPr>
      </w:pPr>
      <w:r w:rsidRPr="001F6931">
        <w:rPr>
          <w:color w:val="000000"/>
        </w:rPr>
        <w:t>РАЗДЕЛ 3. ТРЕБОВАНИЯ К УСЛУГАМ</w:t>
      </w:r>
    </w:p>
    <w:p w:rsidR="009277F8" w:rsidRPr="001F6931" w:rsidRDefault="009277F8" w:rsidP="00F82738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9277F8" w:rsidRPr="001F6931" w:rsidTr="006B3FE5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277F8" w:rsidRPr="001F6931" w:rsidRDefault="009277F8" w:rsidP="00F82738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3.1 Общие требования</w:t>
            </w:r>
          </w:p>
        </w:tc>
      </w:tr>
      <w:tr w:rsidR="009277F8" w:rsidRPr="001F6931" w:rsidTr="006B3FE5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277F8" w:rsidRPr="00B33BEC" w:rsidRDefault="00933DFD" w:rsidP="00F82738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 w:rsidRPr="00B33BEC">
              <w:rPr>
                <w:i/>
                <w:color w:val="000000"/>
                <w:sz w:val="24"/>
                <w:szCs w:val="24"/>
              </w:rPr>
              <w:t xml:space="preserve">3.1.1. </w:t>
            </w:r>
            <w:r w:rsidR="008A7EAC" w:rsidRPr="00B33BEC">
              <w:rPr>
                <w:i/>
                <w:color w:val="000000"/>
                <w:sz w:val="24"/>
                <w:szCs w:val="24"/>
              </w:rPr>
              <w:t>Поставка лицензий и работы согласно п. 2.1. должны быть выполнен</w:t>
            </w:r>
            <w:r w:rsidR="00624A18">
              <w:rPr>
                <w:i/>
                <w:color w:val="000000"/>
                <w:sz w:val="24"/>
                <w:szCs w:val="24"/>
              </w:rPr>
              <w:t>ы</w:t>
            </w:r>
            <w:r w:rsidR="008A7EAC" w:rsidRPr="00B33BEC">
              <w:rPr>
                <w:i/>
                <w:color w:val="000000"/>
                <w:sz w:val="24"/>
                <w:szCs w:val="24"/>
              </w:rPr>
              <w:t xml:space="preserve"> </w:t>
            </w:r>
            <w:r w:rsidR="0088580C">
              <w:rPr>
                <w:i/>
                <w:color w:val="000000"/>
                <w:sz w:val="24"/>
                <w:szCs w:val="24"/>
              </w:rPr>
              <w:t>в сроки, согласно проекту</w:t>
            </w:r>
            <w:r w:rsidR="008A7EAC" w:rsidRPr="00B33BEC">
              <w:rPr>
                <w:i/>
                <w:color w:val="000000"/>
                <w:sz w:val="24"/>
                <w:szCs w:val="24"/>
              </w:rPr>
              <w:t xml:space="preserve"> Договора.</w:t>
            </w:r>
          </w:p>
          <w:p w:rsidR="00933DFD" w:rsidRPr="00B33BEC" w:rsidRDefault="00933DFD" w:rsidP="00F82738">
            <w:pPr>
              <w:tabs>
                <w:tab w:val="left" w:pos="1134"/>
              </w:tabs>
              <w:spacing w:before="60" w:after="60"/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 w:rsidRPr="00B33BEC">
              <w:rPr>
                <w:i/>
                <w:color w:val="000000"/>
                <w:sz w:val="24"/>
                <w:szCs w:val="24"/>
              </w:rPr>
              <w:t>3.1.2. Программное обеспечение поставляется на отдельных дисках и должно иметь электронную документацию на русском языке (текстовая и графическая часть в формате PDF) на отторгаемом носителе (CD, DVD, flash-накопитель).</w:t>
            </w:r>
          </w:p>
          <w:p w:rsidR="00933DFD" w:rsidRPr="00B33BEC" w:rsidRDefault="00933DFD" w:rsidP="00F82738">
            <w:pPr>
              <w:tabs>
                <w:tab w:val="left" w:pos="1134"/>
              </w:tabs>
              <w:spacing w:before="60" w:after="60"/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 w:rsidRPr="00B33BEC">
              <w:rPr>
                <w:i/>
                <w:color w:val="000000"/>
                <w:sz w:val="24"/>
                <w:szCs w:val="24"/>
              </w:rPr>
              <w:t xml:space="preserve">3.1.4. Все товары должны быть обеспечены комплектом документации на русском </w:t>
            </w:r>
            <w:r w:rsidRPr="00B33BEC">
              <w:rPr>
                <w:i/>
                <w:color w:val="000000"/>
                <w:sz w:val="24"/>
                <w:szCs w:val="24"/>
              </w:rPr>
              <w:lastRenderedPageBreak/>
              <w:t xml:space="preserve">языке, включающим инструкции по эксплуатации и другую документацию, поставляемую фирмой-производителем, в том числе гарантийные обязательства, копии необходимых сертификатов. </w:t>
            </w:r>
          </w:p>
          <w:p w:rsidR="00933DFD" w:rsidRPr="00B33BEC" w:rsidRDefault="00933DFD" w:rsidP="00F82738">
            <w:pPr>
              <w:tabs>
                <w:tab w:val="left" w:pos="851"/>
              </w:tabs>
              <w:spacing w:before="60" w:after="60"/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 w:rsidRPr="00B33BEC">
              <w:rPr>
                <w:i/>
                <w:color w:val="000000"/>
                <w:sz w:val="24"/>
                <w:szCs w:val="24"/>
              </w:rPr>
              <w:t xml:space="preserve">3.1.6. Поставщик обязан гарантировать соответствие поставляемого товара техническим условиям производителя, нести все расходы по замене дефектного товара, выявленного  Заказчиком. </w:t>
            </w:r>
          </w:p>
          <w:p w:rsidR="00933DFD" w:rsidRPr="00B33BEC" w:rsidRDefault="00933DFD" w:rsidP="00F82738">
            <w:pPr>
              <w:tabs>
                <w:tab w:val="left" w:pos="851"/>
              </w:tabs>
              <w:spacing w:before="60" w:after="60"/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 w:rsidRPr="00B33BEC">
              <w:rPr>
                <w:i/>
                <w:color w:val="000000"/>
                <w:sz w:val="24"/>
                <w:szCs w:val="24"/>
              </w:rPr>
              <w:t xml:space="preserve">3.1.7. Замена товаров на аналогичные или другие изменения в составе, параметрах и характеристиках товара не допускаются в соответствии с гл. 6, п. 12.2.2 «Единого отраслевого стандарта закупок (Положения о закупке) Государственной корпорации по атомной энергии «Росатом». </w:t>
            </w:r>
          </w:p>
          <w:p w:rsidR="00933DFD" w:rsidRPr="00B33BEC" w:rsidRDefault="00933DFD" w:rsidP="00F82738">
            <w:pPr>
              <w:tabs>
                <w:tab w:val="left" w:pos="1134"/>
                <w:tab w:val="left" w:pos="1276"/>
              </w:tabs>
              <w:spacing w:before="60" w:after="60"/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  <w:tr w:rsidR="009277F8" w:rsidRPr="001F6931" w:rsidTr="006B3FE5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7F8" w:rsidRPr="001F6931" w:rsidRDefault="009277F8" w:rsidP="00F82738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lastRenderedPageBreak/>
              <w:t>Подраздел 3.3 Требования к гарантийным обязательствам оказываемых услуг</w:t>
            </w:r>
          </w:p>
        </w:tc>
      </w:tr>
      <w:tr w:rsidR="009277F8" w:rsidRPr="001F6931" w:rsidTr="006B3FE5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7F8" w:rsidRPr="001F6931" w:rsidRDefault="00BB7854" w:rsidP="00F82738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 w:rsidRPr="00B33BEC">
              <w:rPr>
                <w:i/>
                <w:color w:val="000000"/>
                <w:sz w:val="24"/>
                <w:szCs w:val="24"/>
              </w:rPr>
              <w:t>3.3.1. Поставщик обязуется предоставить Заказчику гарантии качества поставляемого товара в течение всего гарантийного срока, установленного производителем, если такой имеется.</w:t>
            </w:r>
          </w:p>
        </w:tc>
      </w:tr>
      <w:tr w:rsidR="009277F8" w:rsidRPr="001F6931" w:rsidTr="006B3FE5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7F8" w:rsidRPr="001F6931" w:rsidRDefault="009277F8" w:rsidP="00F82738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3.4 Требования к конфиденциальности </w:t>
            </w:r>
          </w:p>
        </w:tc>
      </w:tr>
      <w:tr w:rsidR="009277F8" w:rsidRPr="001F6931" w:rsidTr="006B3FE5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7F8" w:rsidRPr="001F6931" w:rsidRDefault="00BB7854" w:rsidP="00F82738">
            <w:pPr>
              <w:ind w:firstLine="459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Не предъявляются</w:t>
            </w:r>
          </w:p>
        </w:tc>
      </w:tr>
      <w:tr w:rsidR="009277F8" w:rsidRPr="001F6931" w:rsidTr="006B3FE5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7F8" w:rsidRPr="001F6931" w:rsidRDefault="009277F8" w:rsidP="00F82738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3.5 Требования к безопасности оказания услуг и безопасности результата оказанных услуг </w:t>
            </w:r>
          </w:p>
        </w:tc>
      </w:tr>
      <w:tr w:rsidR="009277F8" w:rsidRPr="001F6931" w:rsidTr="006B3FE5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7F8" w:rsidRPr="00B33BEC" w:rsidRDefault="005745F1" w:rsidP="00F82738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3.5.1. </w:t>
            </w:r>
            <w:r w:rsidR="00BB7854" w:rsidRPr="00B33BEC">
              <w:rPr>
                <w:i/>
                <w:color w:val="000000"/>
                <w:sz w:val="24"/>
                <w:szCs w:val="24"/>
              </w:rPr>
              <w:t>Носители с программным обеспечением не должн</w:t>
            </w:r>
            <w:r>
              <w:rPr>
                <w:i/>
                <w:color w:val="000000"/>
                <w:sz w:val="24"/>
                <w:szCs w:val="24"/>
              </w:rPr>
              <w:t>ы</w:t>
            </w:r>
            <w:r w:rsidR="00BB7854" w:rsidRPr="00B33BEC">
              <w:rPr>
                <w:i/>
                <w:color w:val="000000"/>
                <w:sz w:val="24"/>
                <w:szCs w:val="24"/>
              </w:rPr>
              <w:t xml:space="preserve"> содержать вредоносного и другого, не предусмотренного спецификацией, программного обеспечения.</w:t>
            </w:r>
          </w:p>
        </w:tc>
      </w:tr>
      <w:tr w:rsidR="009277F8" w:rsidRPr="001F6931" w:rsidTr="006B3FE5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7F8" w:rsidRPr="001F6931" w:rsidRDefault="009277F8" w:rsidP="00F82738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3.6 Требования по обучению персонала </w:t>
            </w:r>
            <w:r>
              <w:rPr>
                <w:color w:val="000000"/>
              </w:rPr>
              <w:t>з</w:t>
            </w:r>
            <w:r w:rsidRPr="001F6931">
              <w:rPr>
                <w:color w:val="000000"/>
              </w:rPr>
              <w:t>аказчика</w:t>
            </w:r>
          </w:p>
        </w:tc>
      </w:tr>
      <w:tr w:rsidR="009277F8" w:rsidRPr="001F6931" w:rsidTr="006B3FE5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7F8" w:rsidRPr="001F6931" w:rsidRDefault="005745F1" w:rsidP="00F82738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3.6.1. </w:t>
            </w:r>
            <w:r w:rsidR="00BB7854">
              <w:rPr>
                <w:i/>
                <w:color w:val="000000"/>
                <w:sz w:val="24"/>
                <w:szCs w:val="24"/>
              </w:rPr>
              <w:t>Не предъявляются</w:t>
            </w:r>
          </w:p>
        </w:tc>
      </w:tr>
      <w:tr w:rsidR="009277F8" w:rsidRPr="001F6931" w:rsidTr="006B3FE5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7F8" w:rsidRPr="001F6931" w:rsidRDefault="009277F8" w:rsidP="00F82738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3.7 Требования к составу </w:t>
            </w:r>
            <w:r>
              <w:rPr>
                <w:color w:val="000000"/>
              </w:rPr>
              <w:t>т</w:t>
            </w:r>
            <w:r w:rsidRPr="001F6931">
              <w:rPr>
                <w:color w:val="000000"/>
              </w:rPr>
              <w:t xml:space="preserve">ехнического предложения </w:t>
            </w:r>
            <w:r>
              <w:rPr>
                <w:color w:val="000000"/>
              </w:rPr>
              <w:t>у</w:t>
            </w:r>
            <w:r w:rsidRPr="001F6931">
              <w:rPr>
                <w:color w:val="000000"/>
              </w:rPr>
              <w:t>частника</w:t>
            </w:r>
          </w:p>
        </w:tc>
      </w:tr>
      <w:tr w:rsidR="009277F8" w:rsidRPr="001F6931" w:rsidTr="006B3FE5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7F8" w:rsidRPr="001F6931" w:rsidRDefault="005745F1" w:rsidP="00F82738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3.7.1. </w:t>
            </w:r>
            <w:r w:rsidR="00BB7854">
              <w:rPr>
                <w:i/>
                <w:color w:val="000000"/>
                <w:sz w:val="24"/>
                <w:szCs w:val="24"/>
              </w:rPr>
              <w:t>Согласно требованиям закупочной документации</w:t>
            </w:r>
          </w:p>
        </w:tc>
      </w:tr>
      <w:tr w:rsidR="009277F8" w:rsidRPr="001F6931" w:rsidTr="006B3FE5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7F8" w:rsidRPr="001F6931" w:rsidRDefault="009277F8" w:rsidP="00F82738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3.8 Специальные требования</w:t>
            </w:r>
          </w:p>
        </w:tc>
      </w:tr>
      <w:tr w:rsidR="009277F8" w:rsidRPr="001F6931" w:rsidTr="006B3FE5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7F8" w:rsidRPr="001F6931" w:rsidRDefault="00BB7854" w:rsidP="00F82738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3.8.1. </w:t>
            </w:r>
            <w:proofErr w:type="gramStart"/>
            <w:r w:rsidRPr="00B33BEC">
              <w:rPr>
                <w:i/>
                <w:color w:val="000000"/>
                <w:sz w:val="24"/>
                <w:szCs w:val="24"/>
              </w:rPr>
              <w:t>Все продукты должны быть сертифицированы по требованиям информационной безопасности в качестве программных средств общего назначения со встроенными средствами защиты от несанкционированного доступа к информации, не содержащей сведения, составляющие государственную тайну, и соответствующих требованиям руководящих документов ФСТЭК России (</w:t>
            </w:r>
            <w:proofErr w:type="spellStart"/>
            <w:r w:rsidRPr="00B33BEC">
              <w:rPr>
                <w:i/>
                <w:color w:val="000000"/>
                <w:sz w:val="24"/>
                <w:szCs w:val="24"/>
              </w:rPr>
              <w:t>Гостехкомиссии</w:t>
            </w:r>
            <w:proofErr w:type="spellEnd"/>
            <w:r w:rsidRPr="00B33BEC">
              <w:rPr>
                <w:i/>
                <w:color w:val="000000"/>
                <w:sz w:val="24"/>
                <w:szCs w:val="24"/>
              </w:rPr>
              <w:t xml:space="preserve"> России) для создания автоматизированных систем до класса защищенности 1Г включительно и при создании информационных систем персональных данных до 3 класса включительно, и</w:t>
            </w:r>
            <w:proofErr w:type="gramEnd"/>
            <w:r w:rsidRPr="00B33BEC">
              <w:rPr>
                <w:i/>
                <w:color w:val="000000"/>
                <w:sz w:val="24"/>
                <w:szCs w:val="24"/>
              </w:rPr>
              <w:t xml:space="preserve"> иметь соответствующие формуляры и защитные знаки, необходимые для продуктов, сертифицированных ФСТЭК по требованиям </w:t>
            </w:r>
            <w:proofErr w:type="gramStart"/>
            <w:r w:rsidRPr="00B33BEC">
              <w:rPr>
                <w:i/>
                <w:color w:val="000000"/>
                <w:sz w:val="24"/>
                <w:szCs w:val="24"/>
              </w:rPr>
              <w:t>информационной</w:t>
            </w:r>
            <w:proofErr w:type="gramEnd"/>
            <w:r w:rsidRPr="00B33BEC">
              <w:rPr>
                <w:i/>
                <w:color w:val="000000"/>
                <w:sz w:val="24"/>
                <w:szCs w:val="24"/>
              </w:rPr>
              <w:t xml:space="preserve"> безопасности.</w:t>
            </w:r>
          </w:p>
        </w:tc>
      </w:tr>
    </w:tbl>
    <w:p w:rsidR="009277F8" w:rsidRPr="001F6931" w:rsidRDefault="009277F8" w:rsidP="00F82738">
      <w:pPr>
        <w:jc w:val="center"/>
        <w:rPr>
          <w:color w:val="000000"/>
        </w:rPr>
      </w:pPr>
    </w:p>
    <w:p w:rsidR="009277F8" w:rsidRPr="001F6931" w:rsidRDefault="009277F8" w:rsidP="00F82738">
      <w:pPr>
        <w:jc w:val="center"/>
        <w:rPr>
          <w:color w:val="000000"/>
        </w:rPr>
      </w:pPr>
      <w:r w:rsidRPr="001F6931">
        <w:rPr>
          <w:color w:val="000000"/>
        </w:rPr>
        <w:t>РАЗДЕЛ 4. РЕЗУЛЬТАТ ОКАЗАННЫХ УСЛУГ</w:t>
      </w:r>
    </w:p>
    <w:p w:rsidR="009277F8" w:rsidRPr="001F6931" w:rsidRDefault="009277F8" w:rsidP="00F82738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9277F8" w:rsidRPr="001F6931" w:rsidTr="006B3FE5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7F8" w:rsidRPr="001F6931" w:rsidRDefault="009277F8" w:rsidP="00F82738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4.1 Описание конечного результата оказанных услуг</w:t>
            </w:r>
          </w:p>
        </w:tc>
      </w:tr>
      <w:tr w:rsidR="009277F8" w:rsidRPr="001F6931" w:rsidTr="006B3FE5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7F8" w:rsidRPr="0085670F" w:rsidRDefault="00EB5B93" w:rsidP="00F82738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 w:rsidRPr="0085670F">
              <w:rPr>
                <w:i/>
                <w:color w:val="000000"/>
                <w:sz w:val="24"/>
                <w:szCs w:val="24"/>
              </w:rPr>
              <w:t>4.1.1. Заказчику должны быть переданы лицензионные ключи и дистрибутивы программного обеспечения в соответствии с п. 2.1. настоящего Технического задания;</w:t>
            </w:r>
          </w:p>
          <w:p w:rsidR="00EB5B93" w:rsidRPr="0085670F" w:rsidRDefault="0085670F" w:rsidP="00F82738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 w:rsidRPr="0085670F">
              <w:rPr>
                <w:i/>
                <w:color w:val="000000"/>
                <w:sz w:val="24"/>
                <w:szCs w:val="24"/>
              </w:rPr>
              <w:t xml:space="preserve">4.1.2. </w:t>
            </w:r>
            <w:r w:rsidR="00EB5B93" w:rsidRPr="0085670F">
              <w:rPr>
                <w:i/>
                <w:color w:val="000000"/>
                <w:sz w:val="24"/>
                <w:szCs w:val="24"/>
              </w:rPr>
              <w:t xml:space="preserve">Пакеты сертификации должны быть установлены на </w:t>
            </w:r>
            <w:r w:rsidRPr="0085670F">
              <w:rPr>
                <w:i/>
                <w:color w:val="000000"/>
                <w:sz w:val="24"/>
                <w:szCs w:val="24"/>
              </w:rPr>
              <w:t>объекте</w:t>
            </w:r>
            <w:r w:rsidR="00EB5B93" w:rsidRPr="0085670F">
              <w:rPr>
                <w:i/>
                <w:color w:val="000000"/>
                <w:sz w:val="24"/>
                <w:szCs w:val="24"/>
              </w:rPr>
              <w:t xml:space="preserve"> Заказчика;</w:t>
            </w:r>
          </w:p>
          <w:p w:rsidR="00EB5B93" w:rsidRPr="0085670F" w:rsidRDefault="00EB5B93" w:rsidP="00F82738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 w:rsidRPr="0085670F">
              <w:rPr>
                <w:i/>
                <w:color w:val="000000"/>
                <w:sz w:val="24"/>
                <w:szCs w:val="24"/>
              </w:rPr>
              <w:t xml:space="preserve">4.1.3. </w:t>
            </w:r>
            <w:r w:rsidR="0085670F" w:rsidRPr="0085670F">
              <w:rPr>
                <w:i/>
                <w:color w:val="000000"/>
                <w:sz w:val="24"/>
                <w:szCs w:val="24"/>
              </w:rPr>
              <w:t>П</w:t>
            </w:r>
            <w:r w:rsidRPr="0085670F">
              <w:rPr>
                <w:i/>
                <w:color w:val="000000"/>
                <w:sz w:val="24"/>
                <w:szCs w:val="24"/>
              </w:rPr>
              <w:t>рограмм</w:t>
            </w:r>
            <w:r w:rsidR="0085670F" w:rsidRPr="0085670F">
              <w:rPr>
                <w:i/>
                <w:color w:val="000000"/>
                <w:sz w:val="24"/>
                <w:szCs w:val="24"/>
              </w:rPr>
              <w:t>ы</w:t>
            </w:r>
            <w:r w:rsidRPr="0085670F">
              <w:rPr>
                <w:i/>
                <w:color w:val="000000"/>
                <w:sz w:val="24"/>
                <w:szCs w:val="24"/>
              </w:rPr>
              <w:t xml:space="preserve"> контроля сертифицированной версии операционных систем «</w:t>
            </w:r>
            <w:proofErr w:type="spellStart"/>
            <w:r w:rsidRPr="0085670F">
              <w:rPr>
                <w:i/>
                <w:color w:val="000000"/>
                <w:sz w:val="24"/>
                <w:szCs w:val="24"/>
              </w:rPr>
              <w:t>Check</w:t>
            </w:r>
            <w:proofErr w:type="spellEnd"/>
            <w:r w:rsidRPr="0085670F">
              <w:rPr>
                <w:i/>
                <w:color w:val="000000"/>
                <w:sz w:val="24"/>
                <w:szCs w:val="24"/>
              </w:rPr>
              <w:t>» и программы централизованной настройки и контроля сертифицированных продуктов «</w:t>
            </w:r>
            <w:proofErr w:type="spellStart"/>
            <w:r w:rsidRPr="0085670F">
              <w:rPr>
                <w:i/>
                <w:color w:val="000000"/>
                <w:sz w:val="24"/>
                <w:szCs w:val="24"/>
              </w:rPr>
              <w:t>Net_Check</w:t>
            </w:r>
            <w:proofErr w:type="spellEnd"/>
            <w:r w:rsidRPr="0085670F">
              <w:rPr>
                <w:i/>
                <w:color w:val="000000"/>
                <w:sz w:val="24"/>
                <w:szCs w:val="24"/>
              </w:rPr>
              <w:t>»</w:t>
            </w:r>
            <w:r w:rsidR="0085670F" w:rsidRPr="0085670F">
              <w:rPr>
                <w:i/>
                <w:color w:val="000000"/>
                <w:sz w:val="24"/>
                <w:szCs w:val="24"/>
              </w:rPr>
              <w:t xml:space="preserve"> должны быть уставлены на объекте заказчика</w:t>
            </w:r>
            <w:r w:rsidRPr="0085670F">
              <w:rPr>
                <w:i/>
                <w:color w:val="000000"/>
                <w:sz w:val="24"/>
                <w:szCs w:val="24"/>
              </w:rPr>
              <w:t>;</w:t>
            </w:r>
          </w:p>
          <w:p w:rsidR="0085670F" w:rsidRPr="0085670F" w:rsidRDefault="0085670F" w:rsidP="00F82738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 w:rsidRPr="0085670F">
              <w:rPr>
                <w:i/>
                <w:color w:val="000000"/>
                <w:sz w:val="24"/>
                <w:szCs w:val="24"/>
              </w:rPr>
              <w:t>4</w:t>
            </w:r>
            <w:r>
              <w:rPr>
                <w:i/>
                <w:color w:val="000000"/>
                <w:sz w:val="24"/>
                <w:szCs w:val="24"/>
              </w:rPr>
              <w:t>.1.4. Необходимые инструкции и положения разработаны и приняты Заказчиком.</w:t>
            </w:r>
          </w:p>
        </w:tc>
      </w:tr>
      <w:tr w:rsidR="009277F8" w:rsidRPr="001F6931" w:rsidTr="006B3FE5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7F8" w:rsidRPr="001F6931" w:rsidRDefault="009277F8" w:rsidP="00F82738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lastRenderedPageBreak/>
              <w:t>Подраздел 4.2 Требования по приемке услуг</w:t>
            </w:r>
          </w:p>
        </w:tc>
      </w:tr>
      <w:tr w:rsidR="009277F8" w:rsidRPr="001F6931" w:rsidTr="006B3FE5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3BEC" w:rsidRPr="00B33BEC" w:rsidRDefault="0085670F" w:rsidP="00F82738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proofErr w:type="gramStart"/>
            <w:r w:rsidRPr="00B33BEC">
              <w:rPr>
                <w:i/>
                <w:color w:val="000000"/>
                <w:sz w:val="24"/>
                <w:szCs w:val="24"/>
              </w:rPr>
              <w:t xml:space="preserve">4.2.1 Носители и вся сопроводительная документация (на русском языке) должны быть переданы Заказчику по адресу: </w:t>
            </w:r>
            <w:r w:rsidR="00B33BEC" w:rsidRPr="00B33BEC">
              <w:rPr>
                <w:i/>
                <w:color w:val="000000"/>
                <w:sz w:val="24"/>
                <w:szCs w:val="24"/>
              </w:rPr>
              <w:t>г. Москва, Большой Дровяной пер., д. 22.</w:t>
            </w:r>
            <w:proofErr w:type="gramEnd"/>
          </w:p>
          <w:p w:rsidR="0085670F" w:rsidRPr="00B33BEC" w:rsidRDefault="0085670F" w:rsidP="00F82738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 w:rsidRPr="00B33BEC">
              <w:rPr>
                <w:i/>
                <w:color w:val="000000"/>
                <w:sz w:val="24"/>
                <w:szCs w:val="24"/>
              </w:rPr>
              <w:t xml:space="preserve">4.2.2 </w:t>
            </w:r>
            <w:r w:rsidR="00B33BEC" w:rsidRPr="00B33BEC">
              <w:rPr>
                <w:i/>
                <w:color w:val="000000"/>
                <w:sz w:val="24"/>
                <w:szCs w:val="24"/>
              </w:rPr>
              <w:t>Н</w:t>
            </w:r>
            <w:r w:rsidRPr="00B33BEC">
              <w:rPr>
                <w:i/>
                <w:color w:val="000000"/>
                <w:sz w:val="24"/>
                <w:szCs w:val="24"/>
              </w:rPr>
              <w:t>осител</w:t>
            </w:r>
            <w:r w:rsidR="00B33BEC" w:rsidRPr="00B33BEC">
              <w:rPr>
                <w:i/>
                <w:color w:val="000000"/>
                <w:sz w:val="24"/>
                <w:szCs w:val="24"/>
              </w:rPr>
              <w:t>и</w:t>
            </w:r>
            <w:r w:rsidRPr="00B33BEC">
              <w:rPr>
                <w:i/>
                <w:color w:val="000000"/>
                <w:sz w:val="24"/>
                <w:szCs w:val="24"/>
              </w:rPr>
              <w:t xml:space="preserve"> с программным обеспечением не должн</w:t>
            </w:r>
            <w:r w:rsidR="005745F1">
              <w:rPr>
                <w:i/>
                <w:color w:val="000000"/>
                <w:sz w:val="24"/>
                <w:szCs w:val="24"/>
              </w:rPr>
              <w:t>ы</w:t>
            </w:r>
            <w:r w:rsidRPr="00B33BEC">
              <w:rPr>
                <w:i/>
                <w:color w:val="000000"/>
                <w:sz w:val="24"/>
                <w:szCs w:val="24"/>
              </w:rPr>
              <w:t xml:space="preserve"> иметь видимых дефектов.</w:t>
            </w:r>
          </w:p>
          <w:p w:rsidR="0085670F" w:rsidRPr="00B33BEC" w:rsidRDefault="0085670F" w:rsidP="00F82738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 w:rsidRPr="00B33BEC">
              <w:rPr>
                <w:i/>
                <w:color w:val="000000"/>
                <w:sz w:val="24"/>
                <w:szCs w:val="24"/>
              </w:rPr>
              <w:t>4.2.</w:t>
            </w:r>
            <w:r w:rsidR="005F7BD1">
              <w:rPr>
                <w:i/>
                <w:color w:val="000000"/>
                <w:sz w:val="24"/>
                <w:szCs w:val="24"/>
              </w:rPr>
              <w:t>3</w:t>
            </w:r>
            <w:r w:rsidRPr="00B33BEC">
              <w:rPr>
                <w:i/>
                <w:color w:val="000000"/>
                <w:sz w:val="24"/>
                <w:szCs w:val="24"/>
              </w:rPr>
              <w:t xml:space="preserve"> Выполнение п.2.1 настоящего Технического задания подтверждается:</w:t>
            </w:r>
          </w:p>
          <w:p w:rsidR="009277F8" w:rsidRDefault="0085670F" w:rsidP="00F82738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 w:rsidRPr="00B33BEC">
              <w:rPr>
                <w:i/>
                <w:color w:val="000000"/>
                <w:sz w:val="24"/>
                <w:szCs w:val="24"/>
              </w:rPr>
              <w:t>- в части ПО</w:t>
            </w:r>
            <w:r w:rsidR="005F7BD1">
              <w:rPr>
                <w:i/>
                <w:color w:val="000000"/>
                <w:sz w:val="24"/>
                <w:szCs w:val="24"/>
              </w:rPr>
              <w:t xml:space="preserve"> и товаров</w:t>
            </w:r>
            <w:r w:rsidRPr="00B33BEC">
              <w:rPr>
                <w:i/>
                <w:color w:val="000000"/>
                <w:sz w:val="24"/>
                <w:szCs w:val="24"/>
              </w:rPr>
              <w:t xml:space="preserve"> двусторонним актом сдачи-приемки</w:t>
            </w:r>
            <w:r w:rsidR="00417A50">
              <w:rPr>
                <w:i/>
                <w:color w:val="000000"/>
                <w:sz w:val="24"/>
                <w:szCs w:val="24"/>
              </w:rPr>
              <w:t>;</w:t>
            </w:r>
          </w:p>
          <w:p w:rsidR="00417A50" w:rsidRPr="00B33BEC" w:rsidRDefault="00417A50" w:rsidP="00F82738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- в части работ двусторонним актом выполненных работ.</w:t>
            </w:r>
          </w:p>
        </w:tc>
      </w:tr>
    </w:tbl>
    <w:p w:rsidR="009277F8" w:rsidRPr="001F6931" w:rsidRDefault="009277F8" w:rsidP="00F82738">
      <w:pPr>
        <w:jc w:val="center"/>
        <w:rPr>
          <w:b/>
          <w:color w:val="000000"/>
        </w:rPr>
      </w:pPr>
    </w:p>
    <w:p w:rsidR="009277F8" w:rsidRPr="001F6931" w:rsidRDefault="009277F8" w:rsidP="00F82738">
      <w:pPr>
        <w:jc w:val="center"/>
        <w:rPr>
          <w:b/>
          <w:color w:val="000000"/>
        </w:rPr>
      </w:pPr>
      <w:r w:rsidRPr="001F6931">
        <w:rPr>
          <w:color w:val="000000"/>
        </w:rPr>
        <w:t>РАЗДЕЛ 5. ТРЕБОВАНИЯ К ТЕХНИЧЕСКОМУ ОБУЧЕНИЮ ПЕРСОНАЛА ЗАКАЗЧИКА</w:t>
      </w:r>
    </w:p>
    <w:p w:rsidR="009277F8" w:rsidRPr="001F6931" w:rsidRDefault="009277F8" w:rsidP="00F82738">
      <w:pPr>
        <w:jc w:val="center"/>
        <w:rPr>
          <w:b/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47"/>
      </w:tblGrid>
      <w:tr w:rsidR="009277F8" w:rsidRPr="001F6931" w:rsidTr="006B3FE5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7F8" w:rsidRPr="001F6931" w:rsidRDefault="00B33BEC" w:rsidP="00F82738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B33BEC">
              <w:rPr>
                <w:i/>
                <w:color w:val="000000"/>
                <w:sz w:val="24"/>
                <w:szCs w:val="24"/>
              </w:rPr>
              <w:t>Не предъявляются.</w:t>
            </w:r>
          </w:p>
        </w:tc>
      </w:tr>
    </w:tbl>
    <w:p w:rsidR="009277F8" w:rsidRPr="001F6931" w:rsidRDefault="009277F8" w:rsidP="00F82738">
      <w:pPr>
        <w:jc w:val="center"/>
        <w:rPr>
          <w:color w:val="000000"/>
        </w:rPr>
      </w:pPr>
    </w:p>
    <w:p w:rsidR="009277F8" w:rsidRPr="001F6931" w:rsidRDefault="009277F8" w:rsidP="00F82738">
      <w:pPr>
        <w:jc w:val="center"/>
        <w:rPr>
          <w:color w:val="000000"/>
        </w:rPr>
      </w:pPr>
      <w:r w:rsidRPr="001F6931">
        <w:rPr>
          <w:color w:val="000000"/>
        </w:rPr>
        <w:t xml:space="preserve">РАЗДЕЛ </w:t>
      </w:r>
      <w:r w:rsidR="004B3E50">
        <w:rPr>
          <w:color w:val="000000"/>
        </w:rPr>
        <w:t>6</w:t>
      </w:r>
      <w:r w:rsidRPr="001F6931">
        <w:rPr>
          <w:color w:val="000000"/>
        </w:rPr>
        <w:t>. ПЕРЕЧЕНЬ ПРИЛОЖЕНИЙ</w:t>
      </w:r>
    </w:p>
    <w:p w:rsidR="009277F8" w:rsidRPr="001F6931" w:rsidRDefault="009277F8" w:rsidP="00F82738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82"/>
        <w:gridCol w:w="5858"/>
        <w:gridCol w:w="2099"/>
      </w:tblGrid>
      <w:tr w:rsidR="009277F8" w:rsidRPr="001F6931" w:rsidTr="006B3FE5">
        <w:tc>
          <w:tcPr>
            <w:tcW w:w="1682" w:type="dxa"/>
          </w:tcPr>
          <w:p w:rsidR="009277F8" w:rsidRPr="001F6931" w:rsidRDefault="009277F8" w:rsidP="00F82738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Номер приложения</w:t>
            </w:r>
          </w:p>
        </w:tc>
        <w:tc>
          <w:tcPr>
            <w:tcW w:w="5858" w:type="dxa"/>
          </w:tcPr>
          <w:p w:rsidR="009277F8" w:rsidRPr="001F6931" w:rsidRDefault="009277F8" w:rsidP="00F82738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Наименование приложения</w:t>
            </w:r>
          </w:p>
        </w:tc>
        <w:tc>
          <w:tcPr>
            <w:tcW w:w="2099" w:type="dxa"/>
          </w:tcPr>
          <w:p w:rsidR="009277F8" w:rsidRPr="001F6931" w:rsidRDefault="00B33BEC" w:rsidP="00F8273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Кол-во страниц</w:t>
            </w:r>
          </w:p>
        </w:tc>
      </w:tr>
      <w:tr w:rsidR="009277F8" w:rsidRPr="001F6931" w:rsidTr="006B3FE5">
        <w:tc>
          <w:tcPr>
            <w:tcW w:w="1682" w:type="dxa"/>
            <w:vAlign w:val="center"/>
          </w:tcPr>
          <w:p w:rsidR="009277F8" w:rsidRPr="00B33BEC" w:rsidRDefault="00B33BEC" w:rsidP="00F82738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B33BEC">
              <w:rPr>
                <w:i/>
                <w:color w:val="000000"/>
                <w:sz w:val="24"/>
                <w:szCs w:val="24"/>
              </w:rPr>
              <w:t>1</w:t>
            </w:r>
          </w:p>
        </w:tc>
        <w:tc>
          <w:tcPr>
            <w:tcW w:w="5858" w:type="dxa"/>
          </w:tcPr>
          <w:p w:rsidR="009277F8" w:rsidRPr="00B33BEC" w:rsidRDefault="005F7BD1" w:rsidP="00F82738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Список</w:t>
            </w:r>
            <w:r w:rsidR="00B33BEC" w:rsidRPr="00B33BEC">
              <w:rPr>
                <w:i/>
                <w:color w:val="000000"/>
                <w:sz w:val="24"/>
                <w:szCs w:val="24"/>
              </w:rPr>
              <w:t xml:space="preserve"> операционных систем ОАО «Атомредметзолото» подлежащих сертификации</w:t>
            </w:r>
          </w:p>
        </w:tc>
        <w:tc>
          <w:tcPr>
            <w:tcW w:w="2099" w:type="dxa"/>
          </w:tcPr>
          <w:p w:rsidR="009277F8" w:rsidRPr="00B33BEC" w:rsidRDefault="00B33BEC" w:rsidP="00F82738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B33BEC">
              <w:rPr>
                <w:i/>
                <w:color w:val="000000"/>
                <w:sz w:val="24"/>
                <w:szCs w:val="24"/>
              </w:rPr>
              <w:t>1</w:t>
            </w:r>
          </w:p>
        </w:tc>
      </w:tr>
    </w:tbl>
    <w:p w:rsidR="009277F8" w:rsidRPr="00133696" w:rsidRDefault="009277F8" w:rsidP="00F82738">
      <w:pPr>
        <w:jc w:val="center"/>
        <w:outlineLvl w:val="0"/>
      </w:pPr>
    </w:p>
    <w:p w:rsidR="005C5CB4" w:rsidRDefault="005C5CB4" w:rsidP="00F82738">
      <w:pPr>
        <w:spacing w:after="200" w:line="276" w:lineRule="auto"/>
      </w:pPr>
      <w:r>
        <w:br w:type="page"/>
      </w:r>
    </w:p>
    <w:p w:rsidR="00E26D01" w:rsidRDefault="005C5CB4" w:rsidP="005C5CB4">
      <w:pPr>
        <w:jc w:val="right"/>
      </w:pPr>
      <w:r>
        <w:lastRenderedPageBreak/>
        <w:t>Приложение 1</w:t>
      </w:r>
    </w:p>
    <w:p w:rsidR="005C5CB4" w:rsidRDefault="005C5CB4" w:rsidP="005C5CB4">
      <w:pPr>
        <w:jc w:val="center"/>
      </w:pPr>
    </w:p>
    <w:p w:rsidR="005C5CB4" w:rsidRDefault="005C5CB4" w:rsidP="005C5CB4">
      <w:pPr>
        <w:jc w:val="center"/>
      </w:pPr>
    </w:p>
    <w:p w:rsidR="005F7BD1" w:rsidRDefault="005F7BD1" w:rsidP="005C5CB4">
      <w:pPr>
        <w:jc w:val="center"/>
      </w:pPr>
    </w:p>
    <w:p w:rsidR="005F7BD1" w:rsidRDefault="005F7BD1" w:rsidP="005C5CB4">
      <w:pPr>
        <w:jc w:val="center"/>
      </w:pPr>
    </w:p>
    <w:p w:rsidR="005F7BD1" w:rsidRDefault="005F7BD1" w:rsidP="005C5CB4">
      <w:pPr>
        <w:jc w:val="center"/>
      </w:pPr>
    </w:p>
    <w:p w:rsidR="005F7BD1" w:rsidRDefault="005F7BD1" w:rsidP="005C5CB4">
      <w:pPr>
        <w:jc w:val="center"/>
      </w:pPr>
    </w:p>
    <w:p w:rsidR="005C5CB4" w:rsidRDefault="005F7BD1" w:rsidP="005C5CB4">
      <w:pPr>
        <w:jc w:val="center"/>
      </w:pPr>
      <w:r w:rsidRPr="0008102A">
        <w:t>Список операционных систем</w:t>
      </w:r>
      <w:r>
        <w:t xml:space="preserve"> ОАО «Атомредметзолото» </w:t>
      </w:r>
      <w:r>
        <w:br/>
        <w:t>подлежащих сертификации</w:t>
      </w:r>
    </w:p>
    <w:p w:rsidR="005F7BD1" w:rsidRDefault="005F7BD1" w:rsidP="005C5CB4">
      <w:pPr>
        <w:jc w:val="center"/>
      </w:pPr>
    </w:p>
    <w:p w:rsidR="005F7BD1" w:rsidRDefault="005F7BD1" w:rsidP="005C5CB4">
      <w:pPr>
        <w:jc w:val="center"/>
      </w:pPr>
    </w:p>
    <w:tbl>
      <w:tblPr>
        <w:tblW w:w="8901" w:type="dxa"/>
        <w:jc w:val="center"/>
        <w:tblInd w:w="-777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08"/>
        <w:gridCol w:w="6237"/>
        <w:gridCol w:w="1256"/>
      </w:tblGrid>
      <w:tr w:rsidR="005F7BD1" w:rsidRPr="000B0593" w:rsidTr="000B0593">
        <w:trPr>
          <w:trHeight w:val="446"/>
          <w:jc w:val="center"/>
        </w:trPr>
        <w:tc>
          <w:tcPr>
            <w:tcW w:w="1408" w:type="dxa"/>
            <w:shd w:val="clear" w:color="auto" w:fill="auto"/>
            <w:vAlign w:val="center"/>
            <w:hideMark/>
          </w:tcPr>
          <w:p w:rsidR="005F7BD1" w:rsidRPr="000B0593" w:rsidRDefault="005F7BD1" w:rsidP="000B0593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0B0593">
              <w:rPr>
                <w:b/>
                <w:color w:val="000000"/>
                <w:sz w:val="24"/>
                <w:szCs w:val="24"/>
              </w:rPr>
              <w:t>№ п.п.</w:t>
            </w:r>
          </w:p>
        </w:tc>
        <w:tc>
          <w:tcPr>
            <w:tcW w:w="6237" w:type="dxa"/>
            <w:shd w:val="clear" w:color="auto" w:fill="auto"/>
            <w:vAlign w:val="center"/>
          </w:tcPr>
          <w:p w:rsidR="005F7BD1" w:rsidRPr="000B0593" w:rsidRDefault="005F7BD1" w:rsidP="000B0593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0B0593">
              <w:rPr>
                <w:b/>
                <w:color w:val="000000"/>
                <w:sz w:val="24"/>
                <w:szCs w:val="24"/>
              </w:rPr>
              <w:t>Наименование операционной системы</w:t>
            </w:r>
          </w:p>
        </w:tc>
        <w:tc>
          <w:tcPr>
            <w:tcW w:w="1256" w:type="dxa"/>
            <w:shd w:val="clear" w:color="auto" w:fill="auto"/>
            <w:vAlign w:val="center"/>
            <w:hideMark/>
          </w:tcPr>
          <w:p w:rsidR="005F7BD1" w:rsidRPr="000B0593" w:rsidRDefault="005F7BD1" w:rsidP="000B0593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0B0593">
              <w:rPr>
                <w:b/>
                <w:color w:val="000000"/>
                <w:sz w:val="24"/>
                <w:szCs w:val="24"/>
              </w:rPr>
              <w:t>Кол-во</w:t>
            </w:r>
          </w:p>
        </w:tc>
      </w:tr>
      <w:tr w:rsidR="005F7BD1" w:rsidRPr="00B7044C" w:rsidTr="006B3FE5">
        <w:trPr>
          <w:trHeight w:val="340"/>
          <w:jc w:val="center"/>
        </w:trPr>
        <w:tc>
          <w:tcPr>
            <w:tcW w:w="1408" w:type="dxa"/>
            <w:shd w:val="clear" w:color="auto" w:fill="FFFFFF"/>
            <w:hideMark/>
          </w:tcPr>
          <w:p w:rsidR="005F7BD1" w:rsidRPr="005F7BD1" w:rsidRDefault="005F7BD1" w:rsidP="005F7BD1">
            <w:pPr>
              <w:pStyle w:val="a5"/>
              <w:numPr>
                <w:ilvl w:val="0"/>
                <w:numId w:val="5"/>
              </w:numPr>
              <w:jc w:val="center"/>
              <w:rPr>
                <w:bCs/>
              </w:rPr>
            </w:pPr>
          </w:p>
        </w:tc>
        <w:tc>
          <w:tcPr>
            <w:tcW w:w="6237" w:type="dxa"/>
            <w:shd w:val="clear" w:color="auto" w:fill="FFFFFF"/>
            <w:hideMark/>
          </w:tcPr>
          <w:p w:rsidR="005F7BD1" w:rsidRPr="005F7BD1" w:rsidRDefault="005F7BD1" w:rsidP="006B3FE5">
            <w:pPr>
              <w:pStyle w:val="a6"/>
              <w:spacing w:after="0"/>
              <w:rPr>
                <w:lang w:val="en-US"/>
              </w:rPr>
            </w:pPr>
            <w:proofErr w:type="spellStart"/>
            <w:r w:rsidRPr="005F7BD1">
              <w:t>Microsoft</w:t>
            </w:r>
            <w:proofErr w:type="spellEnd"/>
            <w:r w:rsidRPr="005F7BD1">
              <w:t xml:space="preserve"> </w:t>
            </w:r>
            <w:proofErr w:type="spellStart"/>
            <w:r w:rsidRPr="005F7BD1">
              <w:t>Windows</w:t>
            </w:r>
            <w:proofErr w:type="spellEnd"/>
            <w:r w:rsidRPr="005F7BD1">
              <w:t xml:space="preserve"> 7</w:t>
            </w:r>
            <w:r w:rsidRPr="005F7BD1">
              <w:rPr>
                <w:lang w:val="en-US"/>
              </w:rPr>
              <w:t xml:space="preserve"> Professional</w:t>
            </w:r>
          </w:p>
        </w:tc>
        <w:tc>
          <w:tcPr>
            <w:tcW w:w="1256" w:type="dxa"/>
            <w:shd w:val="clear" w:color="auto" w:fill="FFFFFF"/>
            <w:vAlign w:val="center"/>
            <w:hideMark/>
          </w:tcPr>
          <w:p w:rsidR="005F7BD1" w:rsidRPr="005F7BD1" w:rsidRDefault="005F7BD1" w:rsidP="006B3FE5">
            <w:pPr>
              <w:pStyle w:val="a6"/>
              <w:spacing w:after="0"/>
              <w:jc w:val="center"/>
            </w:pPr>
            <w:r w:rsidRPr="005F7BD1">
              <w:t>239</w:t>
            </w:r>
          </w:p>
        </w:tc>
      </w:tr>
      <w:tr w:rsidR="005F7BD1" w:rsidRPr="00B7044C" w:rsidTr="006B3FE5">
        <w:trPr>
          <w:trHeight w:val="340"/>
          <w:jc w:val="center"/>
        </w:trPr>
        <w:tc>
          <w:tcPr>
            <w:tcW w:w="1408" w:type="dxa"/>
            <w:shd w:val="clear" w:color="auto" w:fill="FFFFFF"/>
            <w:hideMark/>
          </w:tcPr>
          <w:p w:rsidR="005F7BD1" w:rsidRPr="005F7BD1" w:rsidRDefault="005F7BD1" w:rsidP="005F7BD1">
            <w:pPr>
              <w:pStyle w:val="a5"/>
              <w:numPr>
                <w:ilvl w:val="0"/>
                <w:numId w:val="5"/>
              </w:numPr>
              <w:jc w:val="center"/>
              <w:rPr>
                <w:bCs/>
              </w:rPr>
            </w:pPr>
          </w:p>
        </w:tc>
        <w:tc>
          <w:tcPr>
            <w:tcW w:w="6237" w:type="dxa"/>
            <w:shd w:val="clear" w:color="auto" w:fill="FFFFFF"/>
            <w:hideMark/>
          </w:tcPr>
          <w:p w:rsidR="005F7BD1" w:rsidRPr="005F7BD1" w:rsidRDefault="005F7BD1" w:rsidP="006B3FE5">
            <w:pPr>
              <w:pStyle w:val="a6"/>
              <w:spacing w:after="0"/>
              <w:rPr>
                <w:lang w:val="en-US"/>
              </w:rPr>
            </w:pPr>
            <w:r w:rsidRPr="005F7BD1">
              <w:rPr>
                <w:lang w:val="en-US"/>
              </w:rPr>
              <w:t xml:space="preserve">Microsoft Windows Server </w:t>
            </w:r>
            <w:proofErr w:type="spellStart"/>
            <w:r w:rsidRPr="005F7BD1">
              <w:rPr>
                <w:lang w:val="en-US"/>
              </w:rPr>
              <w:t>Standart</w:t>
            </w:r>
            <w:proofErr w:type="spellEnd"/>
            <w:r w:rsidRPr="005F7BD1">
              <w:rPr>
                <w:lang w:val="en-US"/>
              </w:rPr>
              <w:t xml:space="preserve"> 2008 R2</w:t>
            </w:r>
          </w:p>
        </w:tc>
        <w:tc>
          <w:tcPr>
            <w:tcW w:w="1256" w:type="dxa"/>
            <w:shd w:val="clear" w:color="auto" w:fill="FFFFFF"/>
            <w:vAlign w:val="center"/>
            <w:hideMark/>
          </w:tcPr>
          <w:p w:rsidR="005F7BD1" w:rsidRPr="005F7BD1" w:rsidRDefault="005F7BD1" w:rsidP="006B3FE5">
            <w:pPr>
              <w:pStyle w:val="a6"/>
              <w:spacing w:after="0"/>
              <w:jc w:val="center"/>
              <w:rPr>
                <w:lang w:val="en-US"/>
              </w:rPr>
            </w:pPr>
            <w:r w:rsidRPr="005F7BD1">
              <w:rPr>
                <w:lang w:val="en-US"/>
              </w:rPr>
              <w:t>7</w:t>
            </w:r>
          </w:p>
        </w:tc>
      </w:tr>
      <w:tr w:rsidR="005F7BD1" w:rsidRPr="00B7044C" w:rsidTr="006B3FE5">
        <w:trPr>
          <w:trHeight w:val="340"/>
          <w:jc w:val="center"/>
        </w:trPr>
        <w:tc>
          <w:tcPr>
            <w:tcW w:w="1408" w:type="dxa"/>
            <w:shd w:val="clear" w:color="auto" w:fill="FFFFFF"/>
            <w:hideMark/>
          </w:tcPr>
          <w:p w:rsidR="005F7BD1" w:rsidRPr="005F7BD1" w:rsidRDefault="005F7BD1" w:rsidP="005F7BD1">
            <w:pPr>
              <w:pStyle w:val="a5"/>
              <w:numPr>
                <w:ilvl w:val="0"/>
                <w:numId w:val="5"/>
              </w:numPr>
              <w:jc w:val="center"/>
              <w:rPr>
                <w:bCs/>
              </w:rPr>
            </w:pPr>
          </w:p>
        </w:tc>
        <w:tc>
          <w:tcPr>
            <w:tcW w:w="6237" w:type="dxa"/>
            <w:shd w:val="clear" w:color="auto" w:fill="FFFFFF"/>
            <w:hideMark/>
          </w:tcPr>
          <w:p w:rsidR="005F7BD1" w:rsidRPr="005F7BD1" w:rsidRDefault="005F7BD1" w:rsidP="006B3FE5">
            <w:pPr>
              <w:pStyle w:val="a6"/>
              <w:spacing w:after="0"/>
            </w:pPr>
            <w:proofErr w:type="spellStart"/>
            <w:r w:rsidRPr="005F7BD1">
              <w:t>Microsoft</w:t>
            </w:r>
            <w:proofErr w:type="spellEnd"/>
            <w:r w:rsidRPr="005F7BD1">
              <w:t xml:space="preserve"> </w:t>
            </w:r>
            <w:proofErr w:type="spellStart"/>
            <w:r w:rsidRPr="005F7BD1">
              <w:t>Windows</w:t>
            </w:r>
            <w:proofErr w:type="spellEnd"/>
            <w:r w:rsidRPr="005F7BD1">
              <w:t xml:space="preserve"> </w:t>
            </w:r>
            <w:proofErr w:type="spellStart"/>
            <w:r w:rsidRPr="005F7BD1">
              <w:t>Server</w:t>
            </w:r>
            <w:proofErr w:type="spellEnd"/>
            <w:r w:rsidRPr="005F7BD1">
              <w:rPr>
                <w:lang w:val="en-US"/>
              </w:rPr>
              <w:t xml:space="preserve"> </w:t>
            </w:r>
            <w:proofErr w:type="spellStart"/>
            <w:r w:rsidRPr="005F7BD1">
              <w:rPr>
                <w:lang w:val="en-US"/>
              </w:rPr>
              <w:t>Standart</w:t>
            </w:r>
            <w:proofErr w:type="spellEnd"/>
            <w:r w:rsidRPr="005F7BD1">
              <w:t xml:space="preserve"> 2008</w:t>
            </w:r>
          </w:p>
        </w:tc>
        <w:tc>
          <w:tcPr>
            <w:tcW w:w="1256" w:type="dxa"/>
            <w:shd w:val="clear" w:color="auto" w:fill="FFFFFF"/>
            <w:vAlign w:val="center"/>
            <w:hideMark/>
          </w:tcPr>
          <w:p w:rsidR="005F7BD1" w:rsidRPr="005F7BD1" w:rsidRDefault="005F7BD1" w:rsidP="006B3FE5">
            <w:pPr>
              <w:pStyle w:val="a6"/>
              <w:spacing w:after="0"/>
              <w:jc w:val="center"/>
              <w:rPr>
                <w:lang w:val="en-US"/>
              </w:rPr>
            </w:pPr>
            <w:r w:rsidRPr="005F7BD1">
              <w:rPr>
                <w:lang w:val="en-US"/>
              </w:rPr>
              <w:t>7</w:t>
            </w:r>
          </w:p>
        </w:tc>
      </w:tr>
      <w:tr w:rsidR="005F7BD1" w:rsidRPr="00B7044C" w:rsidTr="006B3FE5">
        <w:trPr>
          <w:trHeight w:val="340"/>
          <w:jc w:val="center"/>
        </w:trPr>
        <w:tc>
          <w:tcPr>
            <w:tcW w:w="1408" w:type="dxa"/>
            <w:shd w:val="clear" w:color="auto" w:fill="FFFFFF"/>
            <w:hideMark/>
          </w:tcPr>
          <w:p w:rsidR="005F7BD1" w:rsidRPr="005F7BD1" w:rsidRDefault="005F7BD1" w:rsidP="005F7BD1">
            <w:pPr>
              <w:pStyle w:val="a5"/>
              <w:numPr>
                <w:ilvl w:val="0"/>
                <w:numId w:val="5"/>
              </w:numPr>
              <w:jc w:val="center"/>
              <w:rPr>
                <w:bCs/>
              </w:rPr>
            </w:pPr>
          </w:p>
        </w:tc>
        <w:tc>
          <w:tcPr>
            <w:tcW w:w="6237" w:type="dxa"/>
            <w:shd w:val="clear" w:color="auto" w:fill="FFFFFF"/>
            <w:hideMark/>
          </w:tcPr>
          <w:p w:rsidR="005F7BD1" w:rsidRPr="005F7BD1" w:rsidRDefault="005F7BD1" w:rsidP="006B3FE5">
            <w:pPr>
              <w:pStyle w:val="a6"/>
              <w:spacing w:after="0"/>
              <w:rPr>
                <w:lang w:val="en-US"/>
              </w:rPr>
            </w:pPr>
            <w:r w:rsidRPr="005F7BD1">
              <w:rPr>
                <w:lang w:val="en-US"/>
              </w:rPr>
              <w:t xml:space="preserve">Microsoft Windows Server </w:t>
            </w:r>
            <w:proofErr w:type="spellStart"/>
            <w:r w:rsidRPr="005F7BD1">
              <w:rPr>
                <w:lang w:val="en-US"/>
              </w:rPr>
              <w:t>Standart</w:t>
            </w:r>
            <w:proofErr w:type="spellEnd"/>
            <w:r w:rsidRPr="005F7BD1">
              <w:rPr>
                <w:lang w:val="en-US"/>
              </w:rPr>
              <w:t xml:space="preserve"> 2003 R2</w:t>
            </w:r>
          </w:p>
        </w:tc>
        <w:tc>
          <w:tcPr>
            <w:tcW w:w="1256" w:type="dxa"/>
            <w:shd w:val="clear" w:color="auto" w:fill="FFFFFF"/>
            <w:vAlign w:val="center"/>
            <w:hideMark/>
          </w:tcPr>
          <w:p w:rsidR="005F7BD1" w:rsidRPr="005F7BD1" w:rsidRDefault="005F7BD1" w:rsidP="006B3FE5">
            <w:pPr>
              <w:pStyle w:val="a6"/>
              <w:spacing w:after="0"/>
              <w:jc w:val="center"/>
              <w:rPr>
                <w:lang w:val="en-US"/>
              </w:rPr>
            </w:pPr>
            <w:r w:rsidRPr="005F7BD1">
              <w:rPr>
                <w:lang w:val="en-US"/>
              </w:rPr>
              <w:t>28</w:t>
            </w:r>
          </w:p>
        </w:tc>
      </w:tr>
      <w:tr w:rsidR="005F7BD1" w:rsidRPr="00B7044C" w:rsidTr="006B3FE5">
        <w:trPr>
          <w:trHeight w:val="340"/>
          <w:jc w:val="center"/>
        </w:trPr>
        <w:tc>
          <w:tcPr>
            <w:tcW w:w="1408" w:type="dxa"/>
            <w:shd w:val="clear" w:color="auto" w:fill="FFFFFF"/>
            <w:hideMark/>
          </w:tcPr>
          <w:p w:rsidR="005F7BD1" w:rsidRPr="005F7BD1" w:rsidRDefault="005F7BD1" w:rsidP="005F7BD1">
            <w:pPr>
              <w:pStyle w:val="a5"/>
              <w:numPr>
                <w:ilvl w:val="0"/>
                <w:numId w:val="5"/>
              </w:numPr>
              <w:jc w:val="center"/>
              <w:rPr>
                <w:bCs/>
              </w:rPr>
            </w:pPr>
          </w:p>
        </w:tc>
        <w:tc>
          <w:tcPr>
            <w:tcW w:w="6237" w:type="dxa"/>
            <w:shd w:val="clear" w:color="auto" w:fill="FFFFFF"/>
            <w:hideMark/>
          </w:tcPr>
          <w:p w:rsidR="005F7BD1" w:rsidRPr="005F7BD1" w:rsidRDefault="005F7BD1" w:rsidP="006B3FE5">
            <w:pPr>
              <w:pStyle w:val="a6"/>
              <w:spacing w:after="0"/>
              <w:rPr>
                <w:lang w:val="en-US"/>
              </w:rPr>
            </w:pPr>
            <w:r w:rsidRPr="005F7BD1">
              <w:rPr>
                <w:lang w:val="en-US"/>
              </w:rPr>
              <w:t xml:space="preserve">Microsoft Windows Server Enterprise 2008 R2 </w:t>
            </w:r>
          </w:p>
        </w:tc>
        <w:tc>
          <w:tcPr>
            <w:tcW w:w="1256" w:type="dxa"/>
            <w:shd w:val="clear" w:color="auto" w:fill="FFFFFF"/>
            <w:vAlign w:val="center"/>
            <w:hideMark/>
          </w:tcPr>
          <w:p w:rsidR="005F7BD1" w:rsidRPr="005F7BD1" w:rsidRDefault="005F7BD1" w:rsidP="006B3FE5">
            <w:pPr>
              <w:pStyle w:val="a6"/>
              <w:spacing w:after="0"/>
              <w:jc w:val="center"/>
              <w:rPr>
                <w:lang w:val="en-US"/>
              </w:rPr>
            </w:pPr>
            <w:r w:rsidRPr="005F7BD1">
              <w:rPr>
                <w:lang w:val="en-US"/>
              </w:rPr>
              <w:t>5</w:t>
            </w:r>
          </w:p>
        </w:tc>
      </w:tr>
      <w:tr w:rsidR="005F7BD1" w:rsidRPr="00B7044C" w:rsidTr="006B3FE5">
        <w:trPr>
          <w:trHeight w:val="340"/>
          <w:jc w:val="center"/>
        </w:trPr>
        <w:tc>
          <w:tcPr>
            <w:tcW w:w="1408" w:type="dxa"/>
            <w:shd w:val="clear" w:color="auto" w:fill="FFFFFF"/>
            <w:hideMark/>
          </w:tcPr>
          <w:p w:rsidR="005F7BD1" w:rsidRPr="005F7BD1" w:rsidRDefault="005F7BD1" w:rsidP="005F7BD1">
            <w:pPr>
              <w:pStyle w:val="a5"/>
              <w:numPr>
                <w:ilvl w:val="0"/>
                <w:numId w:val="5"/>
              </w:numPr>
              <w:jc w:val="center"/>
              <w:rPr>
                <w:bCs/>
              </w:rPr>
            </w:pPr>
          </w:p>
        </w:tc>
        <w:tc>
          <w:tcPr>
            <w:tcW w:w="6237" w:type="dxa"/>
            <w:shd w:val="clear" w:color="auto" w:fill="FFFFFF"/>
            <w:hideMark/>
          </w:tcPr>
          <w:p w:rsidR="005F7BD1" w:rsidRPr="005F7BD1" w:rsidRDefault="005F7BD1" w:rsidP="006B3FE5">
            <w:pPr>
              <w:pStyle w:val="a6"/>
              <w:spacing w:after="0"/>
            </w:pPr>
            <w:proofErr w:type="spellStart"/>
            <w:r w:rsidRPr="005F7BD1">
              <w:t>Microsoft</w:t>
            </w:r>
            <w:proofErr w:type="spellEnd"/>
            <w:r w:rsidRPr="005F7BD1">
              <w:t xml:space="preserve"> </w:t>
            </w:r>
            <w:proofErr w:type="spellStart"/>
            <w:r w:rsidRPr="005F7BD1">
              <w:t>Windows</w:t>
            </w:r>
            <w:proofErr w:type="spellEnd"/>
            <w:r w:rsidRPr="005F7BD1">
              <w:t xml:space="preserve"> </w:t>
            </w:r>
            <w:proofErr w:type="spellStart"/>
            <w:r w:rsidRPr="005F7BD1">
              <w:t>Server</w:t>
            </w:r>
            <w:proofErr w:type="spellEnd"/>
            <w:r w:rsidRPr="005F7BD1">
              <w:rPr>
                <w:lang w:val="en-US"/>
              </w:rPr>
              <w:t xml:space="preserve"> Enterprise 2008</w:t>
            </w:r>
          </w:p>
        </w:tc>
        <w:tc>
          <w:tcPr>
            <w:tcW w:w="1256" w:type="dxa"/>
            <w:shd w:val="clear" w:color="auto" w:fill="FFFFFF"/>
            <w:vAlign w:val="center"/>
            <w:hideMark/>
          </w:tcPr>
          <w:p w:rsidR="005F7BD1" w:rsidRPr="005F7BD1" w:rsidRDefault="005F7BD1" w:rsidP="006B3FE5">
            <w:pPr>
              <w:pStyle w:val="a6"/>
              <w:spacing w:after="0"/>
              <w:jc w:val="center"/>
              <w:rPr>
                <w:lang w:val="en-US"/>
              </w:rPr>
            </w:pPr>
            <w:r w:rsidRPr="005F7BD1">
              <w:rPr>
                <w:lang w:val="en-US"/>
              </w:rPr>
              <w:t>3</w:t>
            </w:r>
          </w:p>
        </w:tc>
      </w:tr>
      <w:tr w:rsidR="005F7BD1" w:rsidRPr="00B7044C" w:rsidTr="006B3FE5">
        <w:trPr>
          <w:trHeight w:val="340"/>
          <w:jc w:val="center"/>
        </w:trPr>
        <w:tc>
          <w:tcPr>
            <w:tcW w:w="1408" w:type="dxa"/>
            <w:shd w:val="clear" w:color="auto" w:fill="FFFFFF"/>
            <w:hideMark/>
          </w:tcPr>
          <w:p w:rsidR="005F7BD1" w:rsidRPr="005F7BD1" w:rsidRDefault="005F7BD1" w:rsidP="005F7BD1">
            <w:pPr>
              <w:pStyle w:val="a5"/>
              <w:numPr>
                <w:ilvl w:val="0"/>
                <w:numId w:val="5"/>
              </w:numPr>
              <w:jc w:val="center"/>
              <w:rPr>
                <w:bCs/>
              </w:rPr>
            </w:pPr>
          </w:p>
        </w:tc>
        <w:tc>
          <w:tcPr>
            <w:tcW w:w="6237" w:type="dxa"/>
            <w:shd w:val="clear" w:color="auto" w:fill="FFFFFF"/>
            <w:hideMark/>
          </w:tcPr>
          <w:p w:rsidR="005F7BD1" w:rsidRPr="005F7BD1" w:rsidRDefault="005F7BD1" w:rsidP="006B3FE5">
            <w:pPr>
              <w:pStyle w:val="a6"/>
              <w:spacing w:after="0"/>
              <w:rPr>
                <w:lang w:val="en-US"/>
              </w:rPr>
            </w:pPr>
            <w:r w:rsidRPr="005F7BD1">
              <w:rPr>
                <w:lang w:val="en-US"/>
              </w:rPr>
              <w:t>Microsoft Windows Server Enterprise 2003 R2</w:t>
            </w:r>
          </w:p>
        </w:tc>
        <w:tc>
          <w:tcPr>
            <w:tcW w:w="1256" w:type="dxa"/>
            <w:shd w:val="clear" w:color="auto" w:fill="FFFFFF"/>
            <w:vAlign w:val="center"/>
            <w:hideMark/>
          </w:tcPr>
          <w:p w:rsidR="005F7BD1" w:rsidRPr="005F7BD1" w:rsidRDefault="005F7BD1" w:rsidP="006B3FE5">
            <w:pPr>
              <w:pStyle w:val="a6"/>
              <w:spacing w:after="0"/>
              <w:jc w:val="center"/>
              <w:rPr>
                <w:lang w:val="en-US"/>
              </w:rPr>
            </w:pPr>
            <w:r w:rsidRPr="005F7BD1">
              <w:rPr>
                <w:lang w:val="en-US"/>
              </w:rPr>
              <w:t>3</w:t>
            </w:r>
          </w:p>
        </w:tc>
      </w:tr>
    </w:tbl>
    <w:p w:rsidR="005F7BD1" w:rsidRDefault="005F7BD1" w:rsidP="005C5CB4">
      <w:pPr>
        <w:jc w:val="center"/>
      </w:pPr>
    </w:p>
    <w:sectPr w:rsidR="005F7BD1" w:rsidSect="00612CF0">
      <w:headerReference w:type="default" r:id="rId9"/>
      <w:pgSz w:w="11906" w:h="16838"/>
      <w:pgMar w:top="1134" w:right="707" w:bottom="1134" w:left="1418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54840" w:rsidRDefault="00754840" w:rsidP="00D2733E">
      <w:r>
        <w:separator/>
      </w:r>
    </w:p>
  </w:endnote>
  <w:endnote w:type="continuationSeparator" w:id="0">
    <w:p w:rsidR="00754840" w:rsidRDefault="00754840" w:rsidP="00D273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ヒラギノ角ゴ Pro W3">
    <w:altName w:val="Arial Unicode MS"/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54840" w:rsidRDefault="00754840" w:rsidP="00D2733E">
      <w:r>
        <w:separator/>
      </w:r>
    </w:p>
  </w:footnote>
  <w:footnote w:type="continuationSeparator" w:id="0">
    <w:p w:rsidR="00754840" w:rsidRDefault="00754840" w:rsidP="00D2733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6CEC" w:rsidRDefault="00754840" w:rsidP="00C35E22">
    <w:pPr>
      <w:pStyle w:val="a3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822585"/>
    <w:multiLevelType w:val="multilevel"/>
    <w:tmpl w:val="EB166C12"/>
    <w:lvl w:ilvl="0">
      <w:start w:val="1"/>
      <w:numFmt w:val="decimal"/>
      <w:lvlText w:val="%1."/>
      <w:lvlJc w:val="left"/>
      <w:pPr>
        <w:ind w:left="1071" w:hanging="504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1">
    <w:nsid w:val="17D27FC7"/>
    <w:multiLevelType w:val="hybridMultilevel"/>
    <w:tmpl w:val="22CE79E2"/>
    <w:lvl w:ilvl="0" w:tplc="47446FD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08A2911"/>
    <w:multiLevelType w:val="hybridMultilevel"/>
    <w:tmpl w:val="7B1C861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AFF5674"/>
    <w:multiLevelType w:val="multilevel"/>
    <w:tmpl w:val="52B8E0E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>
    <w:nsid w:val="5928101D"/>
    <w:multiLevelType w:val="hybridMultilevel"/>
    <w:tmpl w:val="B9EC213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77F8"/>
    <w:rsid w:val="00003A3A"/>
    <w:rsid w:val="000B0593"/>
    <w:rsid w:val="00155F40"/>
    <w:rsid w:val="00417A50"/>
    <w:rsid w:val="00482214"/>
    <w:rsid w:val="004B3E50"/>
    <w:rsid w:val="005745F1"/>
    <w:rsid w:val="005C5CB4"/>
    <w:rsid w:val="005F7BD1"/>
    <w:rsid w:val="00624A18"/>
    <w:rsid w:val="00754840"/>
    <w:rsid w:val="007D78BF"/>
    <w:rsid w:val="0085670F"/>
    <w:rsid w:val="0088580C"/>
    <w:rsid w:val="008A7E0A"/>
    <w:rsid w:val="008A7EAC"/>
    <w:rsid w:val="009277F8"/>
    <w:rsid w:val="00933DFD"/>
    <w:rsid w:val="009A1608"/>
    <w:rsid w:val="00B33BEC"/>
    <w:rsid w:val="00B354C1"/>
    <w:rsid w:val="00BB7854"/>
    <w:rsid w:val="00D146F5"/>
    <w:rsid w:val="00D2733E"/>
    <w:rsid w:val="00D63279"/>
    <w:rsid w:val="00E26D01"/>
    <w:rsid w:val="00EB5B93"/>
    <w:rsid w:val="00F827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77F8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4"/>
    <w:uiPriority w:val="99"/>
    <w:unhideWhenUsed/>
    <w:rsid w:val="009277F8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3"/>
    <w:uiPriority w:val="99"/>
    <w:rsid w:val="009277F8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5">
    <w:name w:val="List Paragraph"/>
    <w:basedOn w:val="a"/>
    <w:qFormat/>
    <w:rsid w:val="00D146F5"/>
    <w:pPr>
      <w:ind w:left="720"/>
      <w:contextualSpacing/>
    </w:pPr>
    <w:rPr>
      <w:sz w:val="24"/>
      <w:szCs w:val="24"/>
    </w:rPr>
  </w:style>
  <w:style w:type="paragraph" w:customStyle="1" w:styleId="2">
    <w:name w:val="Обычный2"/>
    <w:rsid w:val="008A7EAC"/>
    <w:pPr>
      <w:spacing w:after="0" w:line="360" w:lineRule="auto"/>
      <w:ind w:firstLine="567"/>
      <w:jc w:val="both"/>
    </w:pPr>
    <w:rPr>
      <w:rFonts w:ascii="Times New Roman" w:eastAsia="ヒラギノ角ゴ Pro W3" w:hAnsi="Times New Roman" w:cs="Times New Roman"/>
      <w:color w:val="000000"/>
      <w:sz w:val="28"/>
      <w:szCs w:val="20"/>
      <w:lang w:eastAsia="ru-RU"/>
    </w:rPr>
  </w:style>
  <w:style w:type="paragraph" w:customStyle="1" w:styleId="TableText">
    <w:name w:val="TableText"/>
    <w:basedOn w:val="a"/>
    <w:rsid w:val="005C5CB4"/>
    <w:pPr>
      <w:keepLines/>
      <w:spacing w:before="40" w:after="40" w:line="288" w:lineRule="auto"/>
      <w:jc w:val="both"/>
    </w:pPr>
    <w:rPr>
      <w:sz w:val="22"/>
      <w:szCs w:val="22"/>
      <w:lang w:eastAsia="en-US"/>
    </w:rPr>
  </w:style>
  <w:style w:type="paragraph" w:styleId="a6">
    <w:name w:val="Body Text"/>
    <w:basedOn w:val="a"/>
    <w:link w:val="a7"/>
    <w:rsid w:val="005F7BD1"/>
    <w:pPr>
      <w:spacing w:after="120"/>
    </w:pPr>
    <w:rPr>
      <w:sz w:val="24"/>
      <w:szCs w:val="24"/>
    </w:rPr>
  </w:style>
  <w:style w:type="character" w:customStyle="1" w:styleId="a7">
    <w:name w:val="Основной текст Знак"/>
    <w:basedOn w:val="a0"/>
    <w:link w:val="a6"/>
    <w:rsid w:val="005F7BD1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77F8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4"/>
    <w:uiPriority w:val="99"/>
    <w:unhideWhenUsed/>
    <w:rsid w:val="009277F8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3"/>
    <w:uiPriority w:val="99"/>
    <w:rsid w:val="009277F8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5">
    <w:name w:val="List Paragraph"/>
    <w:basedOn w:val="a"/>
    <w:qFormat/>
    <w:rsid w:val="00D146F5"/>
    <w:pPr>
      <w:ind w:left="720"/>
      <w:contextualSpacing/>
    </w:pPr>
    <w:rPr>
      <w:sz w:val="24"/>
      <w:szCs w:val="24"/>
    </w:rPr>
  </w:style>
  <w:style w:type="paragraph" w:customStyle="1" w:styleId="2">
    <w:name w:val="Обычный2"/>
    <w:rsid w:val="008A7EAC"/>
    <w:pPr>
      <w:spacing w:after="0" w:line="360" w:lineRule="auto"/>
      <w:ind w:firstLine="567"/>
      <w:jc w:val="both"/>
    </w:pPr>
    <w:rPr>
      <w:rFonts w:ascii="Times New Roman" w:eastAsia="ヒラギノ角ゴ Pro W3" w:hAnsi="Times New Roman" w:cs="Times New Roman"/>
      <w:color w:val="000000"/>
      <w:sz w:val="28"/>
      <w:szCs w:val="20"/>
      <w:lang w:eastAsia="ru-RU"/>
    </w:rPr>
  </w:style>
  <w:style w:type="paragraph" w:customStyle="1" w:styleId="TableText">
    <w:name w:val="TableText"/>
    <w:basedOn w:val="a"/>
    <w:rsid w:val="005C5CB4"/>
    <w:pPr>
      <w:keepLines/>
      <w:spacing w:before="40" w:after="40" w:line="288" w:lineRule="auto"/>
      <w:jc w:val="both"/>
    </w:pPr>
    <w:rPr>
      <w:sz w:val="22"/>
      <w:szCs w:val="22"/>
      <w:lang w:eastAsia="en-US"/>
    </w:rPr>
  </w:style>
  <w:style w:type="paragraph" w:styleId="a6">
    <w:name w:val="Body Text"/>
    <w:basedOn w:val="a"/>
    <w:link w:val="a7"/>
    <w:rsid w:val="005F7BD1"/>
    <w:pPr>
      <w:spacing w:after="120"/>
    </w:pPr>
    <w:rPr>
      <w:sz w:val="24"/>
      <w:szCs w:val="24"/>
    </w:rPr>
  </w:style>
  <w:style w:type="character" w:customStyle="1" w:styleId="a7">
    <w:name w:val="Основной текст Знак"/>
    <w:basedOn w:val="a0"/>
    <w:link w:val="a6"/>
    <w:rsid w:val="005F7BD1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6FBEEA-DA74-4F2D-9580-2711325B4D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937</Words>
  <Characters>5342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Атомредметзолото</Company>
  <LinksUpToDate>false</LinksUpToDate>
  <CharactersWithSpaces>6267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Morozov.n.v</dc:creator>
  <cp:lastModifiedBy>galatov.a.s</cp:lastModifiedBy>
  <cp:revision>2</cp:revision>
  <dcterms:created xsi:type="dcterms:W3CDTF">2014-07-01T10:15:00Z</dcterms:created>
  <dcterms:modified xsi:type="dcterms:W3CDTF">2014-07-01T10:15:00Z</dcterms:modified>
</cp:coreProperties>
</file>