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7071D7" w:rsidP="00C266BA">
      <w:pPr>
        <w:jc w:val="right"/>
        <w:rPr>
          <w:rFonts w:ascii="Times New Roman" w:hAnsi="Times New Roman" w:cs="Times New Roman"/>
        </w:rPr>
      </w:pPr>
      <w:r>
        <w:rPr>
          <w:rFonts w:ascii="Times New Roman" w:hAnsi="Times New Roman" w:cs="Times New Roman"/>
        </w:rPr>
        <w:t>«24</w:t>
      </w:r>
      <w:r w:rsidR="00582FE7" w:rsidRPr="00E51CEF">
        <w:rPr>
          <w:rFonts w:ascii="Times New Roman" w:hAnsi="Times New Roman" w:cs="Times New Roman"/>
        </w:rPr>
        <w:t>»</w:t>
      </w:r>
      <w:r w:rsidR="002B604D">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w:t>
      </w:r>
      <w:r w:rsidRPr="0041249C">
        <w:rPr>
          <w:b/>
          <w:sz w:val="32"/>
          <w:szCs w:val="32"/>
        </w:rPr>
        <w:t>вора на поставку</w:t>
      </w:r>
      <w:r w:rsidR="008817B3" w:rsidRPr="0041249C">
        <w:rPr>
          <w:b/>
          <w:sz w:val="32"/>
          <w:szCs w:val="32"/>
        </w:rPr>
        <w:t xml:space="preserve"> </w:t>
      </w:r>
      <w:r w:rsidR="0041249C" w:rsidRPr="0041249C">
        <w:rPr>
          <w:b/>
          <w:sz w:val="32"/>
          <w:szCs w:val="32"/>
        </w:rPr>
        <w:t xml:space="preserve">масел и </w:t>
      </w:r>
      <w:proofErr w:type="spellStart"/>
      <w:r w:rsidR="0041249C" w:rsidRPr="0041249C">
        <w:rPr>
          <w:b/>
          <w:sz w:val="32"/>
          <w:szCs w:val="32"/>
        </w:rPr>
        <w:t>автожидкостей</w:t>
      </w:r>
      <w:proofErr w:type="spellEnd"/>
      <w:r w:rsidRPr="00E03A63">
        <w:rPr>
          <w:b/>
          <w:sz w:val="32"/>
          <w:szCs w:val="32"/>
        </w:rPr>
        <w:t xml:space="preserve"> </w:t>
      </w:r>
      <w:r w:rsidR="00AB2CE1">
        <w:rPr>
          <w:b/>
          <w:sz w:val="32"/>
          <w:szCs w:val="32"/>
        </w:rPr>
        <w:t>для нужд</w:t>
      </w:r>
      <w:r>
        <w:rPr>
          <w:b/>
          <w:sz w:val="32"/>
          <w:szCs w:val="32"/>
        </w:rPr>
        <w:t xml:space="preserve"> </w:t>
      </w:r>
      <w:r w:rsidR="001C7073" w:rsidRPr="001C7073">
        <w:rPr>
          <w:b/>
          <w:sz w:val="32"/>
          <w:szCs w:val="32"/>
        </w:rPr>
        <w:t>ОАО «</w:t>
      </w:r>
      <w:proofErr w:type="spellStart"/>
      <w:r w:rsidR="001C7073" w:rsidRPr="001C7073">
        <w:rPr>
          <w:b/>
          <w:sz w:val="32"/>
          <w:szCs w:val="32"/>
        </w:rPr>
        <w:t>Ивэнергосбыт</w:t>
      </w:r>
      <w:proofErr w:type="spellEnd"/>
      <w:r w:rsidR="001C7073" w:rsidRPr="001C7073">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7071D7">
        <w:rPr>
          <w:rFonts w:ascii="Times New Roman" w:hAnsi="Times New Roman" w:cs="Times New Roman"/>
          <w:sz w:val="24"/>
          <w:szCs w:val="24"/>
          <w:lang w:eastAsia="ru-RU"/>
        </w:rPr>
        <w:t>24</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0B52CC" w:rsidRPr="00D80E9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Pr>
          <w:rFonts w:ascii="Times New Roman" w:eastAsia="Times New Roman" w:hAnsi="Times New Roman" w:cs="Times New Roman"/>
          <w:bCs/>
          <w:color w:val="000000"/>
          <w:sz w:val="24"/>
          <w:szCs w:val="24"/>
        </w:rPr>
        <w:t xml:space="preserve"> </w:t>
      </w:r>
      <w:r w:rsidRPr="00632E03">
        <w:t xml:space="preserve"> </w:t>
      </w:r>
      <w:r w:rsidR="001C7073" w:rsidRPr="001C7073">
        <w:rPr>
          <w:rFonts w:ascii="Times New Roman" w:eastAsia="Times New Roman" w:hAnsi="Times New Roman" w:cs="Times New Roman"/>
          <w:bCs/>
          <w:color w:val="000000"/>
          <w:sz w:val="24"/>
          <w:szCs w:val="24"/>
        </w:rPr>
        <w:t>ОАО «</w:t>
      </w:r>
      <w:proofErr w:type="spellStart"/>
      <w:r w:rsidR="001C7073" w:rsidRPr="001C7073">
        <w:rPr>
          <w:rFonts w:ascii="Times New Roman" w:eastAsia="Times New Roman" w:hAnsi="Times New Roman" w:cs="Times New Roman"/>
          <w:bCs/>
          <w:color w:val="000000"/>
          <w:sz w:val="24"/>
          <w:szCs w:val="24"/>
        </w:rPr>
        <w:t>Ивэнергосбыт</w:t>
      </w:r>
      <w:proofErr w:type="spellEnd"/>
      <w:r w:rsidR="001C7073" w:rsidRPr="001C7073">
        <w:rPr>
          <w:rFonts w:ascii="Times New Roman" w:eastAsia="Times New Roman" w:hAnsi="Times New Roman" w:cs="Times New Roman"/>
          <w:bCs/>
          <w:color w:val="000000"/>
          <w:sz w:val="24"/>
          <w:szCs w:val="24"/>
        </w:rPr>
        <w:t>»</w:t>
      </w:r>
    </w:p>
    <w:p w:rsidR="000B52CC"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13310B"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691004">
        <w:rPr>
          <w:bCs/>
          <w:color w:val="000000"/>
          <w:sz w:val="24"/>
          <w:szCs w:val="24"/>
        </w:rPr>
        <w:t xml:space="preserve">Поставка </w:t>
      </w:r>
      <w:r w:rsidR="005D1AE4">
        <w:rPr>
          <w:sz w:val="22"/>
          <w:szCs w:val="22"/>
        </w:rPr>
        <w:t xml:space="preserve">смазки, масла и </w:t>
      </w:r>
      <w:proofErr w:type="spellStart"/>
      <w:r w:rsidR="005D1AE4">
        <w:rPr>
          <w:sz w:val="22"/>
          <w:szCs w:val="22"/>
        </w:rPr>
        <w:t>автожидкостей</w:t>
      </w:r>
      <w:proofErr w:type="spellEnd"/>
      <w:r w:rsidR="005D1AE4">
        <w:rPr>
          <w:sz w:val="22"/>
          <w:szCs w:val="22"/>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6C6CF2">
        <w:rPr>
          <w:rFonts w:ascii="Times New Roman" w:eastAsia="Calibri" w:hAnsi="Times New Roman" w:cs="Times New Roman"/>
          <w:sz w:val="24"/>
          <w:szCs w:val="24"/>
        </w:rPr>
        <w:t>60 000</w:t>
      </w:r>
      <w:r w:rsidR="00996ED3">
        <w:rPr>
          <w:rFonts w:ascii="Times New Roman" w:eastAsia="Calibri" w:hAnsi="Times New Roman" w:cs="Times New Roman"/>
          <w:sz w:val="24"/>
          <w:szCs w:val="24"/>
        </w:rPr>
        <w:t>,00</w:t>
      </w:r>
      <w:r w:rsidR="000E2A11">
        <w:rPr>
          <w:rFonts w:ascii="Times New Roman" w:eastAsia="Calibri" w:hAnsi="Times New Roman" w:cs="Times New Roman"/>
          <w:sz w:val="24"/>
          <w:szCs w:val="24"/>
        </w:rPr>
        <w:t xml:space="preserve"> (</w:t>
      </w:r>
      <w:r w:rsidR="006C6CF2" w:rsidRPr="006C6CF2">
        <w:rPr>
          <w:rFonts w:ascii="Times New Roman" w:eastAsia="Calibri" w:hAnsi="Times New Roman" w:cs="Times New Roman"/>
          <w:sz w:val="24"/>
          <w:szCs w:val="24"/>
        </w:rPr>
        <w:t>шестьдесят тысяч</w:t>
      </w:r>
      <w:r w:rsidR="006C6CF2">
        <w:rPr>
          <w:rFonts w:ascii="Times New Roman" w:eastAsia="Calibri" w:hAnsi="Times New Roman" w:cs="Times New Roman"/>
          <w:sz w:val="24"/>
          <w:szCs w:val="24"/>
        </w:rPr>
        <w:t>)</w:t>
      </w:r>
      <w:r w:rsidR="006C6CF2" w:rsidRPr="006C6CF2">
        <w:rPr>
          <w:rFonts w:ascii="Times New Roman" w:eastAsia="Calibri" w:hAnsi="Times New Roman" w:cs="Times New Roman"/>
          <w:sz w:val="24"/>
          <w:szCs w:val="24"/>
        </w:rPr>
        <w:t xml:space="preserve"> рублей 00 копеек</w:t>
      </w:r>
      <w:r w:rsidR="000E2A11">
        <w:rPr>
          <w:rFonts w:ascii="Times New Roman" w:eastAsia="Calibri" w:hAnsi="Times New Roman" w:cs="Times New Roman"/>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6C7680">
        <w:rPr>
          <w:rFonts w:ascii="Times New Roman" w:eastAsia="Calibri" w:hAnsi="Times New Roman" w:cs="Times New Roman"/>
          <w:sz w:val="24"/>
          <w:szCs w:val="24"/>
        </w:rPr>
        <w:t>10</w:t>
      </w:r>
      <w:r w:rsidR="00165D2A">
        <w:rPr>
          <w:rFonts w:ascii="Times New Roman" w:eastAsia="Calibri" w:hAnsi="Times New Roman" w:cs="Times New Roman"/>
          <w:sz w:val="24"/>
          <w:szCs w:val="24"/>
        </w:rPr>
        <w:t> </w:t>
      </w:r>
      <w:r w:rsidR="006C7680">
        <w:rPr>
          <w:rFonts w:ascii="Times New Roman" w:eastAsia="Calibri" w:hAnsi="Times New Roman" w:cs="Times New Roman"/>
          <w:sz w:val="24"/>
          <w:szCs w:val="24"/>
        </w:rPr>
        <w:t>800</w:t>
      </w:r>
      <w:r w:rsidR="00165D2A">
        <w:rPr>
          <w:rFonts w:ascii="Times New Roman" w:eastAsia="Calibri" w:hAnsi="Times New Roman" w:cs="Times New Roman"/>
          <w:sz w:val="24"/>
          <w:szCs w:val="24"/>
        </w:rPr>
        <w:t>,00</w:t>
      </w:r>
      <w:r w:rsidR="007E6085">
        <w:rPr>
          <w:rFonts w:ascii="Times New Roman" w:eastAsia="Calibri" w:hAnsi="Times New Roman" w:cs="Times New Roman"/>
          <w:sz w:val="24"/>
          <w:szCs w:val="24"/>
        </w:rPr>
        <w:t xml:space="preserve"> (</w:t>
      </w:r>
      <w:r w:rsidR="006C7680" w:rsidRPr="006C7680">
        <w:rPr>
          <w:rFonts w:ascii="Times New Roman" w:eastAsia="Calibri" w:hAnsi="Times New Roman" w:cs="Times New Roman"/>
          <w:sz w:val="24"/>
          <w:szCs w:val="24"/>
        </w:rPr>
        <w:t>десять тысяч восемьсот</w:t>
      </w:r>
      <w:r w:rsidR="006C7680">
        <w:rPr>
          <w:rFonts w:ascii="Times New Roman" w:eastAsia="Calibri" w:hAnsi="Times New Roman" w:cs="Times New Roman"/>
          <w:sz w:val="24"/>
          <w:szCs w:val="24"/>
        </w:rPr>
        <w:t>)</w:t>
      </w:r>
      <w:r w:rsidR="006C7680" w:rsidRPr="006C7680">
        <w:rPr>
          <w:rFonts w:ascii="Times New Roman" w:eastAsia="Calibri" w:hAnsi="Times New Roman" w:cs="Times New Roman"/>
          <w:sz w:val="24"/>
          <w:szCs w:val="24"/>
        </w:rPr>
        <w:t xml:space="preserve"> рублей 00 копеек</w:t>
      </w:r>
      <w:r w:rsidR="007E6085">
        <w:rPr>
          <w:rFonts w:ascii="Times New Roman" w:eastAsia="Calibri" w:hAnsi="Times New Roman" w:cs="Times New Roman"/>
          <w:sz w:val="24"/>
          <w:szCs w:val="24"/>
        </w:rPr>
        <w:t>.</w:t>
      </w:r>
      <w:r w:rsidR="00EE51C5">
        <w:rPr>
          <w:rFonts w:ascii="Times New Roman" w:eastAsia="Calibri" w:hAnsi="Times New Roman" w:cs="Times New Roman"/>
          <w:sz w:val="24"/>
          <w:szCs w:val="24"/>
        </w:rPr>
        <w:t xml:space="preserve"> </w:t>
      </w:r>
      <w:r w:rsidR="002D352B">
        <w:rPr>
          <w:rFonts w:ascii="Times New Roman" w:eastAsia="Calibri" w:hAnsi="Times New Roman" w:cs="Times New Roman"/>
          <w:sz w:val="24"/>
          <w:szCs w:val="24"/>
        </w:rPr>
        <w:t>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251A58">
        <w:rPr>
          <w:rFonts w:ascii="Times New Roman" w:eastAsia="Times New Roman" w:hAnsi="Times New Roman" w:cs="Times New Roman"/>
          <w:bCs/>
          <w:color w:val="000000"/>
          <w:sz w:val="24"/>
          <w:szCs w:val="24"/>
        </w:rPr>
        <w:t>70 800</w:t>
      </w:r>
      <w:r w:rsidR="00F047C3">
        <w:rPr>
          <w:rFonts w:ascii="Times New Roman" w:eastAsia="Times New Roman" w:hAnsi="Times New Roman" w:cs="Times New Roman"/>
          <w:bCs/>
          <w:color w:val="000000"/>
          <w:sz w:val="24"/>
          <w:szCs w:val="24"/>
        </w:rPr>
        <w:t>,00</w:t>
      </w:r>
      <w:r w:rsidR="0013310B">
        <w:t xml:space="preserve"> </w:t>
      </w:r>
      <w:r w:rsidR="00AF3C4A" w:rsidRPr="00AF3C4A">
        <w:rPr>
          <w:rFonts w:ascii="Times New Roman" w:eastAsia="Times New Roman" w:hAnsi="Times New Roman" w:cs="Times New Roman"/>
          <w:bCs/>
          <w:color w:val="000000"/>
          <w:sz w:val="24"/>
          <w:szCs w:val="24"/>
        </w:rPr>
        <w:t>(</w:t>
      </w:r>
      <w:r w:rsidR="00D71F7A" w:rsidRPr="00D71F7A">
        <w:rPr>
          <w:rFonts w:ascii="Times New Roman" w:eastAsia="Times New Roman" w:hAnsi="Times New Roman" w:cs="Times New Roman"/>
          <w:bCs/>
          <w:color w:val="000000"/>
          <w:sz w:val="24"/>
          <w:szCs w:val="24"/>
        </w:rPr>
        <w:t>семьдесят тысяч восемьсот</w:t>
      </w:r>
      <w:r w:rsidR="00D71F7A">
        <w:rPr>
          <w:rFonts w:ascii="Times New Roman" w:eastAsia="Times New Roman" w:hAnsi="Times New Roman" w:cs="Times New Roman"/>
          <w:bCs/>
          <w:color w:val="000000"/>
          <w:sz w:val="24"/>
          <w:szCs w:val="24"/>
        </w:rPr>
        <w:t>)</w:t>
      </w:r>
      <w:r w:rsidR="00D71F7A" w:rsidRPr="00D71F7A">
        <w:rPr>
          <w:rFonts w:ascii="Times New Roman" w:eastAsia="Times New Roman" w:hAnsi="Times New Roman" w:cs="Times New Roman"/>
          <w:bCs/>
          <w:color w:val="000000"/>
          <w:sz w:val="24"/>
          <w:szCs w:val="24"/>
        </w:rPr>
        <w:t xml:space="preserve"> рублей 00 </w:t>
      </w:r>
      <w:r w:rsidR="00F047C3" w:rsidRPr="00F047C3">
        <w:rPr>
          <w:rFonts w:ascii="Times New Roman" w:eastAsia="Times New Roman" w:hAnsi="Times New Roman" w:cs="Times New Roman"/>
          <w:bCs/>
          <w:color w:val="000000"/>
          <w:sz w:val="24"/>
          <w:szCs w:val="24"/>
        </w:rPr>
        <w:t>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D56BAC" w:rsidRPr="00C045D6" w:rsidRDefault="00D56BAC" w:rsidP="00D56BA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D56BAC" w:rsidRPr="00C045D6" w:rsidRDefault="00D56BAC" w:rsidP="00D56BAC">
      <w:pPr>
        <w:spacing w:after="0" w:line="240" w:lineRule="auto"/>
        <w:rPr>
          <w:rFonts w:ascii="Times New Roman" w:eastAsia="Times New Roman" w:hAnsi="Times New Roman" w:cs="Times New Roman"/>
          <w:b/>
          <w:bCs/>
          <w:color w:val="000000"/>
          <w:sz w:val="24"/>
          <w:szCs w:val="24"/>
        </w:rPr>
      </w:pP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D56BAC">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 xml:space="preserve">6. </w:t>
      </w:r>
      <w:proofErr w:type="gramStart"/>
      <w:r w:rsidRPr="00474CD7">
        <w:rPr>
          <w:rFonts w:ascii="Times New Roman" w:eastAsia="Times New Roman" w:hAnsi="Times New Roman" w:cs="Times New Roman"/>
          <w:b/>
          <w:bCs/>
          <w:sz w:val="24"/>
          <w:szCs w:val="24"/>
        </w:rPr>
        <w:t>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D56BAC" w:rsidRPr="00D56BAC">
        <w:rPr>
          <w:rFonts w:ascii="Times New Roman" w:eastAsia="Times New Roman" w:hAnsi="Times New Roman" w:cs="Times New Roman"/>
          <w:bCs/>
          <w:color w:val="000000"/>
          <w:sz w:val="24"/>
          <w:szCs w:val="24"/>
        </w:rPr>
        <w:t>г.</w:t>
      </w:r>
      <w:r w:rsidR="00D56BAC">
        <w:rPr>
          <w:rFonts w:ascii="Times New Roman" w:eastAsia="Times New Roman" w:hAnsi="Times New Roman" w:cs="Times New Roman"/>
          <w:bCs/>
          <w:color w:val="000000"/>
          <w:sz w:val="24"/>
          <w:szCs w:val="24"/>
        </w:rPr>
        <w:t xml:space="preserve"> Иваново, ул. Калинина, д. 9/21</w:t>
      </w:r>
      <w:proofErr w:type="gramEnd"/>
    </w:p>
    <w:p w:rsidR="00D56BAC" w:rsidRPr="00BE0168" w:rsidRDefault="00D56BAC" w:rsidP="00D56BAC">
      <w:pPr>
        <w:tabs>
          <w:tab w:val="left" w:pos="277"/>
        </w:tabs>
        <w:autoSpaceDE w:val="0"/>
        <w:autoSpaceDN w:val="0"/>
        <w:spacing w:after="0" w:line="240" w:lineRule="auto"/>
        <w:rPr>
          <w:b/>
          <w:bCs/>
          <w:color w:val="000000"/>
          <w:sz w:val="24"/>
          <w:szCs w:val="24"/>
        </w:rPr>
      </w:pPr>
    </w:p>
    <w:p w:rsidR="00FF5E11" w:rsidRPr="00C045D6" w:rsidRDefault="00C01396" w:rsidP="00803753">
      <w:pPr>
        <w:tabs>
          <w:tab w:val="left" w:pos="277"/>
        </w:tabs>
        <w:autoSpaceDE w:val="0"/>
        <w:autoSpaceDN w:val="0"/>
        <w:spacing w:after="0" w:line="240" w:lineRule="auto"/>
        <w:rPr>
          <w:rFonts w:ascii="Times New Roman" w:eastAsia="Times New Roman" w:hAnsi="Times New Roman" w:cs="Times New Roman"/>
          <w:bCs/>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FF5E11" w:rsidRPr="00C045D6">
        <w:rPr>
          <w:rFonts w:ascii="Times New Roman" w:eastAsia="Times New Roman" w:hAnsi="Times New Roman" w:cs="Times New Roman"/>
          <w:bCs/>
          <w:sz w:val="24"/>
          <w:szCs w:val="24"/>
        </w:rPr>
        <w:t>Поставка продукции до</w:t>
      </w:r>
      <w:r w:rsidR="00FF5E11">
        <w:rPr>
          <w:rFonts w:ascii="Times New Roman" w:eastAsia="Times New Roman" w:hAnsi="Times New Roman" w:cs="Times New Roman"/>
          <w:bCs/>
          <w:sz w:val="24"/>
          <w:szCs w:val="24"/>
        </w:rPr>
        <w:t xml:space="preserve">лжна осуществляться в течение </w:t>
      </w:r>
      <w:r w:rsidR="00803753">
        <w:rPr>
          <w:rFonts w:ascii="Times New Roman" w:eastAsia="Times New Roman" w:hAnsi="Times New Roman" w:cs="Times New Roman"/>
          <w:bCs/>
          <w:sz w:val="24"/>
          <w:szCs w:val="24"/>
        </w:rPr>
        <w:t>10</w:t>
      </w:r>
      <w:r w:rsidR="00FF5E11" w:rsidRPr="00C045D6">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782A7B" w:rsidRDefault="0061798F" w:rsidP="00782A7B">
      <w:pPr>
        <w:tabs>
          <w:tab w:val="left" w:pos="277"/>
        </w:tabs>
        <w:autoSpaceDE w:val="0"/>
        <w:autoSpaceDN w:val="0"/>
        <w:spacing w:after="0" w:line="240" w:lineRule="auto"/>
        <w:rPr>
          <w:bCs/>
          <w:color w:val="000000"/>
          <w:sz w:val="24"/>
          <w:szCs w:val="24"/>
        </w:rPr>
      </w:pPr>
      <w:r w:rsidRPr="00C41CBC">
        <w:rPr>
          <w:rFonts w:ascii="Times New Roman" w:eastAsia="Times New Roman" w:hAnsi="Times New Roman" w:cs="Times New Roman"/>
          <w:b/>
          <w:bCs/>
          <w:sz w:val="24"/>
          <w:szCs w:val="24"/>
        </w:rPr>
        <w:t>10. Условия оплаты:</w:t>
      </w:r>
      <w:r w:rsidR="0078668F" w:rsidRPr="00C41CBC">
        <w:rPr>
          <w:rFonts w:ascii="Times New Roman" w:eastAsia="Times New Roman" w:hAnsi="Times New Roman" w:cs="Times New Roman"/>
          <w:bCs/>
          <w:sz w:val="24"/>
          <w:szCs w:val="24"/>
        </w:rPr>
        <w:t xml:space="preserve"> </w:t>
      </w:r>
      <w:r w:rsidR="00782A7B"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p w:rsidR="00782A7B" w:rsidRPr="00C41CBC" w:rsidRDefault="00782A7B" w:rsidP="00C41CBC">
      <w:pPr>
        <w:tabs>
          <w:tab w:val="left" w:pos="277"/>
        </w:tabs>
        <w:autoSpaceDE w:val="0"/>
        <w:autoSpaceDN w:val="0"/>
        <w:spacing w:after="0" w:line="240" w:lineRule="auto"/>
        <w:rPr>
          <w:rFonts w:ascii="Times New Roman" w:eastAsia="Times New Roman" w:hAnsi="Times New Roman" w:cs="Times New Roman"/>
          <w:bCs/>
          <w:sz w:val="24"/>
          <w:szCs w:val="24"/>
        </w:rPr>
      </w:pP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5E3B22">
        <w:rPr>
          <w:rFonts w:ascii="Times New Roman" w:eastAsia="Times New Roman" w:hAnsi="Times New Roman" w:cs="Times New Roman"/>
          <w:bCs/>
          <w:sz w:val="24"/>
          <w:szCs w:val="24"/>
        </w:rPr>
        <w:t>28</w:t>
      </w:r>
      <w:r w:rsidR="00632E03" w:rsidRPr="00DB5489">
        <w:rPr>
          <w:rFonts w:ascii="Times New Roman" w:eastAsia="Times New Roman" w:hAnsi="Times New Roman" w:cs="Times New Roman"/>
          <w:bCs/>
          <w:sz w:val="24"/>
          <w:szCs w:val="24"/>
        </w:rPr>
        <w:t xml:space="preserve">» </w:t>
      </w:r>
      <w:r w:rsidR="002B604D" w:rsidRPr="00DB5489">
        <w:rPr>
          <w:rFonts w:ascii="Times New Roman" w:eastAsia="Times New Roman" w:hAnsi="Times New Roman" w:cs="Times New Roman"/>
          <w:bCs/>
          <w:sz w:val="24"/>
          <w:szCs w:val="24"/>
        </w:rPr>
        <w:t>апреля</w:t>
      </w:r>
      <w:r w:rsidR="00632E03" w:rsidRPr="00DB5489">
        <w:rPr>
          <w:rFonts w:ascii="Times New Roman" w:eastAsia="Times New Roman" w:hAnsi="Times New Roman" w:cs="Times New Roman"/>
          <w:bCs/>
          <w:sz w:val="24"/>
          <w:szCs w:val="24"/>
        </w:rPr>
        <w:t xml:space="preserve"> </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632E03" w:rsidRPr="00DB5489">
        <w:rPr>
          <w:rFonts w:ascii="Times New Roman" w:eastAsia="Times New Roman" w:hAnsi="Times New Roman" w:cs="Times New Roman"/>
          <w:bCs/>
          <w:sz w:val="24"/>
          <w:szCs w:val="24"/>
        </w:rPr>
        <w:t xml:space="preserve"> час. 00 мин. « </w:t>
      </w:r>
      <w:r w:rsidR="005E3B22">
        <w:rPr>
          <w:rFonts w:ascii="Times New Roman" w:eastAsia="Times New Roman" w:hAnsi="Times New Roman" w:cs="Times New Roman"/>
          <w:bCs/>
          <w:sz w:val="24"/>
          <w:szCs w:val="24"/>
        </w:rPr>
        <w:t>03</w:t>
      </w:r>
      <w:r w:rsidR="001D6F2E" w:rsidRPr="00DB5489">
        <w:rPr>
          <w:rFonts w:ascii="Times New Roman" w:eastAsia="Times New Roman" w:hAnsi="Times New Roman" w:cs="Times New Roman"/>
          <w:bCs/>
          <w:sz w:val="24"/>
          <w:szCs w:val="24"/>
        </w:rPr>
        <w:t xml:space="preserve"> » </w:t>
      </w:r>
      <w:r w:rsidR="005E3B22">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E67595">
        <w:rPr>
          <w:rFonts w:ascii="Times New Roman" w:eastAsia="Times New Roman" w:hAnsi="Times New Roman" w:cs="Times New Roman"/>
          <w:bCs/>
          <w:sz w:val="24"/>
          <w:szCs w:val="24"/>
        </w:rPr>
        <w:t>05</w:t>
      </w:r>
      <w:r w:rsidR="00434CF3" w:rsidRPr="00DB5489">
        <w:rPr>
          <w:rFonts w:ascii="Times New Roman" w:eastAsia="Times New Roman" w:hAnsi="Times New Roman" w:cs="Times New Roman"/>
          <w:bCs/>
          <w:sz w:val="24"/>
          <w:szCs w:val="24"/>
        </w:rPr>
        <w:t xml:space="preserve">» </w:t>
      </w:r>
      <w:r w:rsidR="00E67595">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67595">
        <w:rPr>
          <w:rFonts w:ascii="Times New Roman" w:eastAsia="Times New Roman" w:hAnsi="Times New Roman" w:cs="Times New Roman"/>
          <w:bCs/>
          <w:sz w:val="24"/>
          <w:szCs w:val="24"/>
        </w:rPr>
        <w:t xml:space="preserve">ы  не позднее </w:t>
      </w:r>
      <w:r w:rsidR="00301972" w:rsidRPr="00E51CEF">
        <w:rPr>
          <w:rFonts w:ascii="Times New Roman" w:eastAsia="Times New Roman" w:hAnsi="Times New Roman" w:cs="Times New Roman"/>
          <w:bCs/>
          <w:sz w:val="24"/>
          <w:szCs w:val="24"/>
        </w:rPr>
        <w:t>«</w:t>
      </w:r>
      <w:r w:rsidR="00E67595">
        <w:rPr>
          <w:rFonts w:ascii="Times New Roman" w:eastAsia="Times New Roman" w:hAnsi="Times New Roman" w:cs="Times New Roman"/>
          <w:bCs/>
          <w:sz w:val="24"/>
          <w:szCs w:val="24"/>
        </w:rPr>
        <w:t>05</w:t>
      </w:r>
      <w:r w:rsidR="001D6F2E" w:rsidRPr="00E51CEF">
        <w:rPr>
          <w:rFonts w:ascii="Times New Roman" w:eastAsia="Times New Roman" w:hAnsi="Times New Roman" w:cs="Times New Roman"/>
          <w:bCs/>
          <w:sz w:val="24"/>
          <w:szCs w:val="24"/>
        </w:rPr>
        <w:t xml:space="preserve">» </w:t>
      </w:r>
      <w:r w:rsidR="00E67595">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1802D3" w:rsidRPr="00A10BA5" w:rsidRDefault="00574057" w:rsidP="005D493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r w:rsidR="005D4937">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Pr="00C045D6">
              <w:rPr>
                <w:rFonts w:ascii="Times New Roman" w:eastAsia="Times New Roman" w:hAnsi="Times New Roman" w:cs="Times New Roman"/>
                <w:bCs/>
                <w:color w:val="000000"/>
                <w:sz w:val="24"/>
                <w:szCs w:val="24"/>
              </w:rPr>
              <w:t>ОАО «</w:t>
            </w:r>
            <w:proofErr w:type="spellStart"/>
            <w:r w:rsidRPr="00C045D6">
              <w:rPr>
                <w:rFonts w:ascii="Times New Roman" w:eastAsia="Times New Roman" w:hAnsi="Times New Roman" w:cs="Times New Roman"/>
                <w:bCs/>
                <w:color w:val="000000"/>
                <w:sz w:val="24"/>
                <w:szCs w:val="24"/>
              </w:rPr>
              <w:t>Ивэнергосбыт</w:t>
            </w:r>
            <w:proofErr w:type="spellEnd"/>
            <w:r w:rsidRPr="00C045D6">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Контактное лицо: Масленников Игорь Владимирович</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Телефон: (4932) 249-417</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2" w:history="1">
              <w:r w:rsidRPr="00C045D6">
                <w:rPr>
                  <w:rStyle w:val="a8"/>
                  <w:rFonts w:ascii="Times New Roman" w:hAnsi="Times New Roman"/>
                  <w:sz w:val="24"/>
                  <w:szCs w:val="24"/>
                </w:rPr>
                <w:t>miv@ivene.elektra.ru</w:t>
              </w:r>
            </w:hyperlink>
            <w:r w:rsidRPr="00C045D6">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96AF0" w:rsidRDefault="00EE51C5" w:rsidP="00796AF0">
            <w:pPr>
              <w:pStyle w:val="af0"/>
              <w:tabs>
                <w:tab w:val="clear" w:pos="1701"/>
              </w:tabs>
              <w:spacing w:before="0" w:line="240" w:lineRule="auto"/>
              <w:ind w:left="0" w:firstLine="0"/>
              <w:rPr>
                <w:bCs/>
                <w:color w:val="000000"/>
                <w:sz w:val="24"/>
                <w:szCs w:val="24"/>
              </w:rPr>
            </w:pPr>
            <w:r>
              <w:rPr>
                <w:bCs/>
                <w:color w:val="000000"/>
                <w:sz w:val="24"/>
                <w:szCs w:val="24"/>
              </w:rPr>
              <w:t xml:space="preserve">Поставка </w:t>
            </w:r>
            <w:r>
              <w:rPr>
                <w:sz w:val="22"/>
                <w:szCs w:val="22"/>
              </w:rPr>
              <w:t xml:space="preserve">смазки, масла и </w:t>
            </w:r>
            <w:proofErr w:type="spellStart"/>
            <w:r>
              <w:rPr>
                <w:sz w:val="22"/>
                <w:szCs w:val="22"/>
              </w:rPr>
              <w:t>автожидкостей</w:t>
            </w:r>
            <w:proofErr w:type="spellEnd"/>
            <w:r>
              <w:rPr>
                <w:sz w:val="22"/>
                <w:szCs w:val="22"/>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EE51C5" w:rsidRDefault="00EE51C5" w:rsidP="00EE51C5">
            <w:pPr>
              <w:spacing w:after="0" w:line="240" w:lineRule="auto"/>
              <w:rPr>
                <w:rFonts w:ascii="Arial" w:hAnsi="Arial" w:cs="Arial"/>
                <w:color w:val="000000"/>
              </w:rPr>
            </w:pPr>
            <w:r>
              <w:rPr>
                <w:rFonts w:ascii="Times New Roman" w:eastAsia="Calibri" w:hAnsi="Times New Roman" w:cs="Times New Roman"/>
                <w:sz w:val="24"/>
                <w:szCs w:val="24"/>
              </w:rPr>
              <w:t>60 000,00 (</w:t>
            </w:r>
            <w:r w:rsidRPr="006C6CF2">
              <w:rPr>
                <w:rFonts w:ascii="Times New Roman" w:eastAsia="Calibri" w:hAnsi="Times New Roman" w:cs="Times New Roman"/>
                <w:sz w:val="24"/>
                <w:szCs w:val="24"/>
              </w:rPr>
              <w:t>шестьдесят тысяч</w:t>
            </w:r>
            <w:r>
              <w:rPr>
                <w:rFonts w:ascii="Times New Roman" w:eastAsia="Calibri" w:hAnsi="Times New Roman" w:cs="Times New Roman"/>
                <w:sz w:val="24"/>
                <w:szCs w:val="24"/>
              </w:rPr>
              <w:t>)</w:t>
            </w:r>
            <w:r w:rsidRPr="006C6CF2">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кроме того НДС 18% - 10 800,00 (</w:t>
            </w:r>
            <w:r w:rsidRPr="006C7680">
              <w:rPr>
                <w:rFonts w:ascii="Times New Roman" w:eastAsia="Calibri" w:hAnsi="Times New Roman" w:cs="Times New Roman"/>
                <w:sz w:val="24"/>
                <w:szCs w:val="24"/>
              </w:rPr>
              <w:t>десять тысяч восемьсот</w:t>
            </w:r>
            <w:r>
              <w:rPr>
                <w:rFonts w:ascii="Times New Roman" w:eastAsia="Calibri" w:hAnsi="Times New Roman" w:cs="Times New Roman"/>
                <w:sz w:val="24"/>
                <w:szCs w:val="24"/>
              </w:rPr>
              <w:t>)</w:t>
            </w:r>
            <w:r w:rsidRPr="006C7680">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70 800,00</w:t>
            </w:r>
            <w:r>
              <w:t xml:space="preserve"> </w:t>
            </w:r>
            <w:r w:rsidRPr="00AF3C4A">
              <w:rPr>
                <w:rFonts w:ascii="Times New Roman" w:eastAsia="Times New Roman" w:hAnsi="Times New Roman" w:cs="Times New Roman"/>
                <w:bCs/>
                <w:color w:val="000000"/>
                <w:sz w:val="24"/>
                <w:szCs w:val="24"/>
              </w:rPr>
              <w:t>(</w:t>
            </w:r>
            <w:r w:rsidRPr="00D71F7A">
              <w:rPr>
                <w:rFonts w:ascii="Times New Roman" w:eastAsia="Times New Roman" w:hAnsi="Times New Roman" w:cs="Times New Roman"/>
                <w:bCs/>
                <w:color w:val="000000"/>
                <w:sz w:val="24"/>
                <w:szCs w:val="24"/>
              </w:rPr>
              <w:t>семьдесят тысяч восемьсот</w:t>
            </w:r>
            <w:r>
              <w:rPr>
                <w:rFonts w:ascii="Times New Roman" w:eastAsia="Times New Roman" w:hAnsi="Times New Roman" w:cs="Times New Roman"/>
                <w:bCs/>
                <w:color w:val="000000"/>
                <w:sz w:val="24"/>
                <w:szCs w:val="24"/>
              </w:rPr>
              <w:t>)</w:t>
            </w:r>
            <w:r w:rsidRPr="00D71F7A">
              <w:rPr>
                <w:rFonts w:ascii="Times New Roman" w:eastAsia="Times New Roman" w:hAnsi="Times New Roman" w:cs="Times New Roman"/>
                <w:bCs/>
                <w:color w:val="000000"/>
                <w:sz w:val="24"/>
                <w:szCs w:val="24"/>
              </w:rPr>
              <w:t xml:space="preserve"> рублей 00 </w:t>
            </w:r>
            <w:r w:rsidRPr="00F047C3">
              <w:rPr>
                <w:rFonts w:ascii="Times New Roman" w:eastAsia="Times New Roman" w:hAnsi="Times New Roman" w:cs="Times New Roman"/>
                <w:bCs/>
                <w:color w:val="000000"/>
                <w:sz w:val="24"/>
                <w:szCs w:val="24"/>
              </w:rPr>
              <w:t>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B10861" w:rsidRPr="007D7AD3" w:rsidRDefault="00EE51C5"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w:t>
            </w:r>
            <w:r w:rsidRPr="00A10BA5">
              <w:rPr>
                <w:rFonts w:ascii="Times New Roman" w:eastAsia="Times New Roman" w:hAnsi="Times New Roman" w:cs="Times New Roman"/>
                <w:bCs/>
                <w:color w:val="000000"/>
                <w:sz w:val="24"/>
                <w:szCs w:val="24"/>
              </w:rPr>
              <w:lastRenderedPageBreak/>
              <w:t>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CF5E5C" w:rsidP="00904E40">
            <w:pPr>
              <w:tabs>
                <w:tab w:val="left" w:pos="277"/>
              </w:tabs>
              <w:autoSpaceDE w:val="0"/>
              <w:autoSpaceDN w:val="0"/>
              <w:spacing w:after="0" w:line="240" w:lineRule="auto"/>
              <w:rPr>
                <w:rFonts w:ascii="Times New Roman" w:eastAsia="Times New Roman" w:hAnsi="Times New Roman" w:cs="Times New Roman"/>
                <w:bCs/>
                <w:sz w:val="24"/>
                <w:szCs w:val="24"/>
              </w:rPr>
            </w:pPr>
            <w:r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Адрес электронной почты: info@a-k-d.ru</w:t>
            </w:r>
          </w:p>
        </w:tc>
      </w:tr>
      <w:tr w:rsidR="00B10861" w:rsidRPr="00A10BA5" w:rsidTr="004F5FAF">
        <w:trPr>
          <w:trHeight w:val="144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2302D" w:rsidRDefault="00F2302D" w:rsidP="00A2376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5D4937" w:rsidRDefault="005D4937"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bookmarkStart w:id="0" w:name="_GoBack"/>
      <w:bookmarkEnd w:id="0"/>
    </w:p>
    <w:p w:rsidR="0026089D" w:rsidRDefault="00B10861" w:rsidP="0026089D">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CB5267" w:rsidRDefault="00CB5267" w:rsidP="00CB5267">
      <w:pPr>
        <w:jc w:val="center"/>
        <w:rPr>
          <w:rFonts w:ascii="Times New Roman" w:hAnsi="Times New Roman" w:cs="Times New Roman"/>
          <w:b/>
          <w:sz w:val="28"/>
          <w:szCs w:val="28"/>
        </w:rPr>
      </w:pPr>
      <w:r w:rsidRPr="00CB5267">
        <w:rPr>
          <w:rFonts w:ascii="Times New Roman" w:hAnsi="Times New Roman" w:cs="Times New Roman"/>
          <w:b/>
          <w:sz w:val="28"/>
          <w:szCs w:val="28"/>
        </w:rPr>
        <w:t xml:space="preserve">перечень приобретаемых масел и </w:t>
      </w:r>
      <w:proofErr w:type="spellStart"/>
      <w:r w:rsidR="00705EFC" w:rsidRPr="00CB5267">
        <w:rPr>
          <w:rFonts w:ascii="Times New Roman" w:hAnsi="Times New Roman" w:cs="Times New Roman"/>
          <w:b/>
          <w:sz w:val="28"/>
          <w:szCs w:val="28"/>
        </w:rPr>
        <w:t>автожидкостей</w:t>
      </w:r>
      <w:proofErr w:type="spellEnd"/>
    </w:p>
    <w:tbl>
      <w:tblPr>
        <w:tblW w:w="107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6"/>
        <w:gridCol w:w="4974"/>
        <w:gridCol w:w="2487"/>
        <w:gridCol w:w="1933"/>
      </w:tblGrid>
      <w:tr w:rsidR="0098028A" w:rsidTr="0098028A">
        <w:tc>
          <w:tcPr>
            <w:tcW w:w="675"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val="en-US" w:eastAsia="zh-CN"/>
              </w:rPr>
            </w:pPr>
            <w:r w:rsidRPr="0098028A">
              <w:rPr>
                <w:rFonts w:ascii="Times New Roman" w:hAnsi="Times New Roman" w:cs="Times New Roman"/>
                <w:sz w:val="24"/>
                <w:szCs w:val="24"/>
                <w:lang w:val="en-US" w:eastAsia="zh-CN"/>
              </w:rPr>
              <w:t>№ п</w:t>
            </w:r>
            <w:r w:rsidRPr="0098028A">
              <w:rPr>
                <w:rFonts w:ascii="Times New Roman" w:hAnsi="Times New Roman" w:cs="Times New Roman"/>
                <w:sz w:val="24"/>
                <w:szCs w:val="24"/>
                <w:lang w:eastAsia="zh-CN"/>
              </w:rPr>
              <w:t>/</w:t>
            </w:r>
            <w:r w:rsidRPr="0098028A">
              <w:rPr>
                <w:rFonts w:ascii="Times New Roman" w:hAnsi="Times New Roman" w:cs="Times New Roman"/>
                <w:sz w:val="24"/>
                <w:szCs w:val="24"/>
                <w:lang w:val="en-US" w:eastAsia="zh-CN"/>
              </w:rPr>
              <w:t>п</w:t>
            </w:r>
          </w:p>
        </w:tc>
        <w:tc>
          <w:tcPr>
            <w:tcW w:w="2552"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djustRightInd w:val="0"/>
              <w:jc w:val="center"/>
              <w:rPr>
                <w:rFonts w:ascii="Times New Roman" w:hAnsi="Times New Roman" w:cs="Times New Roman"/>
                <w:sz w:val="24"/>
                <w:szCs w:val="24"/>
                <w:lang w:eastAsia="zh-CN"/>
              </w:rPr>
            </w:pPr>
            <w:proofErr w:type="gramStart"/>
            <w:r w:rsidRPr="0098028A">
              <w:rPr>
                <w:rFonts w:ascii="Times New Roman" w:hAnsi="Times New Roman" w:cs="Times New Roman"/>
                <w:sz w:val="24"/>
                <w:szCs w:val="24"/>
                <w:lang w:eastAsia="zh-CN"/>
              </w:rPr>
              <w:t>Наименование товара (тип, марка, модель, размер, краткая</w:t>
            </w:r>
            <w:proofErr w:type="gramEnd"/>
          </w:p>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характеристика, технический регламент, сертификат и т.д.)</w:t>
            </w:r>
          </w:p>
        </w:tc>
        <w:tc>
          <w:tcPr>
            <w:tcW w:w="1276" w:type="dxa"/>
            <w:tcBorders>
              <w:top w:val="single" w:sz="4" w:space="0" w:color="auto"/>
              <w:left w:val="single" w:sz="4" w:space="0" w:color="auto"/>
              <w:bottom w:val="single" w:sz="4" w:space="0" w:color="auto"/>
              <w:right w:val="single" w:sz="4" w:space="0" w:color="auto"/>
            </w:tcBorders>
            <w:vAlign w:val="center"/>
          </w:tcPr>
          <w:p w:rsidR="0098028A" w:rsidRPr="0098028A" w:rsidRDefault="0098028A">
            <w:pPr>
              <w:widowControl w:val="0"/>
              <w:adjustRightInd w:val="0"/>
              <w:jc w:val="center"/>
              <w:rPr>
                <w:rFonts w:ascii="Times New Roman" w:hAnsi="Times New Roman" w:cs="Times New Roman"/>
                <w:sz w:val="24"/>
                <w:szCs w:val="24"/>
                <w:lang w:eastAsia="zh-CN"/>
              </w:rPr>
            </w:pPr>
          </w:p>
          <w:p w:rsidR="0098028A" w:rsidRPr="0098028A" w:rsidRDefault="0098028A">
            <w:pPr>
              <w:widowControl w:val="0"/>
              <w:autoSpaceDE w:val="0"/>
              <w:autoSpaceDN w:val="0"/>
              <w:adjustRightInd w:val="0"/>
              <w:ind w:left="-108" w:firstLine="108"/>
              <w:jc w:val="center"/>
              <w:rPr>
                <w:rFonts w:ascii="Times New Roman" w:hAnsi="Times New Roman" w:cs="Times New Roman"/>
                <w:sz w:val="24"/>
                <w:szCs w:val="24"/>
                <w:lang w:val="en-US" w:eastAsia="zh-CN"/>
              </w:rPr>
            </w:pPr>
            <w:proofErr w:type="spellStart"/>
            <w:r w:rsidRPr="0098028A">
              <w:rPr>
                <w:rFonts w:ascii="Times New Roman" w:hAnsi="Times New Roman" w:cs="Times New Roman"/>
                <w:sz w:val="24"/>
                <w:szCs w:val="24"/>
                <w:lang w:val="en-US" w:eastAsia="zh-CN"/>
              </w:rPr>
              <w:t>Ед</w:t>
            </w:r>
            <w:proofErr w:type="spellEnd"/>
            <w:r w:rsidRPr="0098028A">
              <w:rPr>
                <w:rFonts w:ascii="Times New Roman" w:hAnsi="Times New Roman" w:cs="Times New Roman"/>
                <w:sz w:val="24"/>
                <w:szCs w:val="24"/>
                <w:lang w:val="en-US" w:eastAsia="zh-CN"/>
              </w:rPr>
              <w:t xml:space="preserve">. </w:t>
            </w:r>
            <w:proofErr w:type="spellStart"/>
            <w:r w:rsidRPr="0098028A">
              <w:rPr>
                <w:rFonts w:ascii="Times New Roman" w:hAnsi="Times New Roman" w:cs="Times New Roman"/>
                <w:sz w:val="24"/>
                <w:szCs w:val="24"/>
                <w:lang w:val="en-US" w:eastAsia="zh-CN"/>
              </w:rPr>
              <w:t>изм</w:t>
            </w:r>
            <w:proofErr w:type="spellEnd"/>
            <w:r w:rsidRPr="0098028A">
              <w:rPr>
                <w:rFonts w:ascii="Times New Roman" w:hAnsi="Times New Roman" w:cs="Times New Roman"/>
                <w:sz w:val="24"/>
                <w:szCs w:val="24"/>
                <w:lang w:val="en-US" w:eastAsia="zh-CN"/>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keepNext/>
              <w:keepLines/>
              <w:pageBreakBefore/>
              <w:suppressAutoHyphens/>
              <w:autoSpaceDN w:val="0"/>
              <w:spacing w:before="480" w:after="240"/>
              <w:jc w:val="center"/>
              <w:outlineLvl w:val="0"/>
              <w:rPr>
                <w:rFonts w:ascii="Times New Roman" w:hAnsi="Times New Roman" w:cs="Times New Roman"/>
                <w:kern w:val="28"/>
                <w:sz w:val="24"/>
                <w:szCs w:val="24"/>
              </w:rPr>
            </w:pPr>
            <w:r w:rsidRPr="0098028A">
              <w:rPr>
                <w:rFonts w:ascii="Times New Roman" w:hAnsi="Times New Roman" w:cs="Times New Roman"/>
                <w:kern w:val="28"/>
                <w:sz w:val="24"/>
                <w:szCs w:val="24"/>
              </w:rPr>
              <w:t>Кол-во</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1</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Полусинтетическое моторное масло </w:t>
            </w:r>
            <w:proofErr w:type="spellStart"/>
            <w:r w:rsidRPr="0098028A">
              <w:rPr>
                <w:rFonts w:ascii="Times New Roman" w:eastAsia="SimSun" w:hAnsi="Times New Roman" w:cs="Times New Roman"/>
                <w:color w:val="000000"/>
                <w:sz w:val="24"/>
                <w:szCs w:val="24"/>
                <w:lang w:eastAsia="zh-CN"/>
              </w:rPr>
              <w:t>лукойл</w:t>
            </w:r>
            <w:proofErr w:type="spellEnd"/>
            <w:r w:rsidRPr="0098028A">
              <w:rPr>
                <w:rFonts w:ascii="Times New Roman" w:eastAsia="SimSun" w:hAnsi="Times New Roman" w:cs="Times New Roman"/>
                <w:color w:val="000000"/>
                <w:sz w:val="24"/>
                <w:szCs w:val="24"/>
                <w:lang w:eastAsia="zh-CN"/>
              </w:rPr>
              <w:t xml:space="preserve"> супер 10 W 40, 5 л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68</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2</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Полусинтетическое моторное масло </w:t>
            </w:r>
            <w:proofErr w:type="spellStart"/>
            <w:r w:rsidRPr="0098028A">
              <w:rPr>
                <w:rFonts w:ascii="Times New Roman" w:eastAsia="SimSun" w:hAnsi="Times New Roman" w:cs="Times New Roman"/>
                <w:color w:val="000000"/>
                <w:sz w:val="24"/>
                <w:szCs w:val="24"/>
                <w:lang w:eastAsia="zh-CN"/>
              </w:rPr>
              <w:t>лукойл</w:t>
            </w:r>
            <w:proofErr w:type="spellEnd"/>
            <w:r w:rsidRPr="0098028A">
              <w:rPr>
                <w:rFonts w:ascii="Times New Roman" w:eastAsia="SimSun" w:hAnsi="Times New Roman" w:cs="Times New Roman"/>
                <w:color w:val="000000"/>
                <w:sz w:val="24"/>
                <w:szCs w:val="24"/>
                <w:lang w:eastAsia="zh-CN"/>
              </w:rPr>
              <w:t xml:space="preserve"> супер 10 W 40, 1 л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100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3</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Тормозная жидкость РосДОТ-4, 0,9 кг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50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4</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Тосол, 5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30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5</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Тосол, 1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50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6</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Смазка </w:t>
            </w:r>
            <w:proofErr w:type="spellStart"/>
            <w:r w:rsidRPr="0098028A">
              <w:rPr>
                <w:rFonts w:ascii="Times New Roman" w:eastAsia="SimSun" w:hAnsi="Times New Roman" w:cs="Times New Roman"/>
                <w:color w:val="000000"/>
                <w:sz w:val="24"/>
                <w:szCs w:val="24"/>
                <w:lang w:eastAsia="zh-CN"/>
              </w:rPr>
              <w:t>литол</w:t>
            </w:r>
            <w:proofErr w:type="spellEnd"/>
            <w:r w:rsidRPr="0098028A">
              <w:rPr>
                <w:rFonts w:ascii="Times New Roman" w:eastAsia="SimSun" w:hAnsi="Times New Roman" w:cs="Times New Roman"/>
                <w:color w:val="000000"/>
                <w:sz w:val="24"/>
                <w:szCs w:val="24"/>
                <w:lang w:eastAsia="zh-CN"/>
              </w:rPr>
              <w:t>, 0,8 кг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20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7</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Масло </w:t>
            </w:r>
            <w:proofErr w:type="spellStart"/>
            <w:r w:rsidRPr="0098028A">
              <w:rPr>
                <w:rFonts w:ascii="Times New Roman" w:eastAsia="SimSun" w:hAnsi="Times New Roman" w:cs="Times New Roman"/>
                <w:color w:val="000000"/>
                <w:sz w:val="24"/>
                <w:szCs w:val="24"/>
                <w:lang w:eastAsia="zh-CN"/>
              </w:rPr>
              <w:t>трансмиссионое</w:t>
            </w:r>
            <w:proofErr w:type="spellEnd"/>
            <w:r w:rsidRPr="0098028A">
              <w:rPr>
                <w:rFonts w:ascii="Times New Roman" w:eastAsia="SimSun" w:hAnsi="Times New Roman" w:cs="Times New Roman"/>
                <w:color w:val="000000"/>
                <w:sz w:val="24"/>
                <w:szCs w:val="24"/>
                <w:lang w:eastAsia="zh-CN"/>
              </w:rPr>
              <w:t xml:space="preserve"> ТАД-17, 3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5</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8</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Масло индустриальное И-20А, 10л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2</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9</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Смазка WD-40, 0,2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15</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10</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Низкозамерзающая жидкость</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70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11</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Гидравлическое масло марки </w:t>
            </w:r>
            <w:proofErr w:type="gramStart"/>
            <w:r w:rsidRPr="0098028A">
              <w:rPr>
                <w:rFonts w:ascii="Times New Roman" w:eastAsia="SimSun" w:hAnsi="Times New Roman" w:cs="Times New Roman"/>
                <w:color w:val="000000"/>
                <w:sz w:val="24"/>
                <w:szCs w:val="24"/>
                <w:lang w:eastAsia="zh-CN"/>
              </w:rPr>
              <w:t>Р</w:t>
            </w:r>
            <w:proofErr w:type="gramEnd"/>
            <w:r w:rsidRPr="0098028A">
              <w:rPr>
                <w:rFonts w:ascii="Times New Roman" w:eastAsia="SimSun" w:hAnsi="Times New Roman" w:cs="Times New Roman"/>
                <w:color w:val="000000"/>
                <w:sz w:val="24"/>
                <w:szCs w:val="24"/>
                <w:lang w:eastAsia="zh-CN"/>
              </w:rPr>
              <w:t xml:space="preserve"> </w:t>
            </w:r>
            <w:proofErr w:type="spellStart"/>
            <w:r w:rsidRPr="0098028A">
              <w:rPr>
                <w:rFonts w:ascii="Times New Roman" w:eastAsia="SimSun" w:hAnsi="Times New Roman" w:cs="Times New Roman"/>
                <w:color w:val="000000"/>
                <w:sz w:val="24"/>
                <w:szCs w:val="24"/>
                <w:lang w:eastAsia="zh-CN"/>
              </w:rPr>
              <w:t>Lux</w:t>
            </w:r>
            <w:proofErr w:type="spellEnd"/>
            <w:r w:rsidRPr="0098028A">
              <w:rPr>
                <w:rFonts w:ascii="Times New Roman" w:eastAsia="SimSun" w:hAnsi="Times New Roman" w:cs="Times New Roman"/>
                <w:color w:val="000000"/>
                <w:sz w:val="24"/>
                <w:szCs w:val="24"/>
                <w:lang w:val="uz-Latn-UZ" w:eastAsia="zh-CN"/>
              </w:rPr>
              <w:t>e</w:t>
            </w:r>
            <w:r w:rsidRPr="0098028A">
              <w:rPr>
                <w:rFonts w:ascii="Times New Roman" w:eastAsia="SimSun" w:hAnsi="Times New Roman" w:cs="Times New Roman"/>
                <w:color w:val="000000"/>
                <w:sz w:val="24"/>
                <w:szCs w:val="24"/>
                <w:lang w:eastAsia="zh-CN"/>
              </w:rPr>
              <w:t>, 1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40</w:t>
            </w:r>
          </w:p>
        </w:tc>
      </w:tr>
    </w:tbl>
    <w:p w:rsidR="0098028A" w:rsidRPr="00CB5267" w:rsidRDefault="0098028A" w:rsidP="00CB5267">
      <w:pPr>
        <w:jc w:val="center"/>
        <w:rPr>
          <w:rFonts w:ascii="Times New Roman" w:hAnsi="Times New Roman" w:cs="Times New Roman"/>
          <w:b/>
          <w:sz w:val="28"/>
          <w:szCs w:val="28"/>
        </w:rPr>
      </w:pPr>
    </w:p>
    <w:p w:rsidR="00CB5267" w:rsidRPr="004264C0" w:rsidRDefault="0098028A" w:rsidP="004264C0">
      <w:pPr>
        <w:pStyle w:val="a5"/>
        <w:numPr>
          <w:ilvl w:val="0"/>
          <w:numId w:val="22"/>
        </w:numPr>
        <w:rPr>
          <w:rFonts w:ascii="Times New Roman" w:hAnsi="Times New Roman" w:cs="Times New Roman"/>
          <w:b/>
          <w:sz w:val="24"/>
          <w:szCs w:val="24"/>
        </w:rPr>
      </w:pPr>
      <w:r w:rsidRPr="004264C0">
        <w:rPr>
          <w:rFonts w:ascii="Times New Roman" w:hAnsi="Times New Roman" w:cs="Times New Roman"/>
          <w:sz w:val="24"/>
          <w:szCs w:val="24"/>
        </w:rPr>
        <w:t>Продукция должна соответствовать, всем предъявляемым к ней требованиям и сертифицирована.</w:t>
      </w:r>
    </w:p>
    <w:p w:rsidR="004264C0" w:rsidRPr="004264C0" w:rsidRDefault="004264C0" w:rsidP="004264C0">
      <w:pPr>
        <w:pStyle w:val="af2"/>
        <w:numPr>
          <w:ilvl w:val="0"/>
          <w:numId w:val="22"/>
        </w:numPr>
        <w:rPr>
          <w:sz w:val="24"/>
          <w:szCs w:val="24"/>
        </w:rPr>
      </w:pPr>
      <w:r w:rsidRPr="004264C0">
        <w:rPr>
          <w:bCs/>
          <w:sz w:val="24"/>
          <w:szCs w:val="24"/>
        </w:rPr>
        <w:t>Товар должен быть упакован в заводскую запечатанную тару.</w:t>
      </w:r>
    </w:p>
    <w:p w:rsidR="004264C0" w:rsidRPr="004264C0" w:rsidRDefault="004264C0" w:rsidP="004264C0">
      <w:pPr>
        <w:pStyle w:val="a5"/>
        <w:rPr>
          <w:rFonts w:ascii="Times New Roman" w:hAnsi="Times New Roman" w:cs="Times New Roman"/>
          <w:b/>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496014">
        <w:rPr>
          <w:rFonts w:ascii="Times New Roman" w:hAnsi="Times New Roman" w:cs="Times New Roman"/>
          <w:color w:val="000000"/>
          <w:sz w:val="24"/>
          <w:szCs w:val="24"/>
        </w:rPr>
        <w:t>_______________________________</w:t>
      </w:r>
      <w:r w:rsidR="009F6DE7">
        <w:rPr>
          <w:rFonts w:ascii="Times New Roman" w:hAnsi="Times New Roman" w:cs="Times New Roman"/>
          <w:color w:val="000000"/>
          <w:sz w:val="24"/>
          <w:szCs w:val="24"/>
        </w:rPr>
        <w:t>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595" w:rsidRDefault="00E67595" w:rsidP="004F5FAF">
      <w:pPr>
        <w:spacing w:after="0" w:line="240" w:lineRule="auto"/>
      </w:pPr>
      <w:r>
        <w:separator/>
      </w:r>
    </w:p>
  </w:endnote>
  <w:endnote w:type="continuationSeparator" w:id="0">
    <w:p w:rsidR="00E67595" w:rsidRDefault="00E67595"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E67595" w:rsidRDefault="00E67595">
        <w:pPr>
          <w:pStyle w:val="af8"/>
          <w:jc w:val="right"/>
        </w:pPr>
        <w:r>
          <w:fldChar w:fldCharType="begin"/>
        </w:r>
        <w:r>
          <w:instrText>PAGE   \* MERGEFORMAT</w:instrText>
        </w:r>
        <w:r>
          <w:fldChar w:fldCharType="separate"/>
        </w:r>
        <w:r w:rsidR="0008185D">
          <w:rPr>
            <w:noProof/>
          </w:rPr>
          <w:t>10</w:t>
        </w:r>
        <w:r>
          <w:fldChar w:fldCharType="end"/>
        </w:r>
      </w:p>
    </w:sdtContent>
  </w:sdt>
  <w:p w:rsidR="00E67595" w:rsidRDefault="00E67595">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595" w:rsidRDefault="00E67595" w:rsidP="004F5FAF">
      <w:pPr>
        <w:spacing w:after="0" w:line="240" w:lineRule="auto"/>
      </w:pPr>
      <w:r>
        <w:separator/>
      </w:r>
    </w:p>
  </w:footnote>
  <w:footnote w:type="continuationSeparator" w:id="0">
    <w:p w:rsidR="00E67595" w:rsidRDefault="00E67595"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8FA495C"/>
    <w:multiLevelType w:val="hybridMultilevel"/>
    <w:tmpl w:val="A2E83DA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0"/>
  </w:num>
  <w:num w:numId="3">
    <w:abstractNumId w:val="4"/>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9"/>
  </w:num>
  <w:num w:numId="8">
    <w:abstractNumId w:val="1"/>
  </w:num>
  <w:num w:numId="9">
    <w:abstractNumId w:val="7"/>
  </w:num>
  <w:num w:numId="10">
    <w:abstractNumId w:val="2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3"/>
  </w:num>
  <w:num w:numId="19">
    <w:abstractNumId w:val="12"/>
  </w:num>
  <w:num w:numId="20">
    <w:abstractNumId w:val="21"/>
  </w:num>
  <w:num w:numId="21">
    <w:abstractNumId w:val="17"/>
  </w:num>
  <w:num w:numId="22">
    <w:abstractNumId w:val="14"/>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4F7"/>
    <w:rsid w:val="00017835"/>
    <w:rsid w:val="0002624E"/>
    <w:rsid w:val="00043777"/>
    <w:rsid w:val="000660FD"/>
    <w:rsid w:val="0008185D"/>
    <w:rsid w:val="00082F02"/>
    <w:rsid w:val="000B52CC"/>
    <w:rsid w:val="000B5D83"/>
    <w:rsid w:val="000C28C6"/>
    <w:rsid w:val="000E1CF6"/>
    <w:rsid w:val="000E2A11"/>
    <w:rsid w:val="000F5D44"/>
    <w:rsid w:val="00126BC0"/>
    <w:rsid w:val="0013310B"/>
    <w:rsid w:val="0013554B"/>
    <w:rsid w:val="00152C57"/>
    <w:rsid w:val="0016592C"/>
    <w:rsid w:val="00165D2A"/>
    <w:rsid w:val="001771E9"/>
    <w:rsid w:val="001802D3"/>
    <w:rsid w:val="00186189"/>
    <w:rsid w:val="001962D2"/>
    <w:rsid w:val="001A2C95"/>
    <w:rsid w:val="001A46BA"/>
    <w:rsid w:val="001C1BA6"/>
    <w:rsid w:val="001C7073"/>
    <w:rsid w:val="001D67A9"/>
    <w:rsid w:val="001D6F2E"/>
    <w:rsid w:val="001F4AF7"/>
    <w:rsid w:val="001F6FE4"/>
    <w:rsid w:val="00210890"/>
    <w:rsid w:val="00241B34"/>
    <w:rsid w:val="00243965"/>
    <w:rsid w:val="00250425"/>
    <w:rsid w:val="00251A58"/>
    <w:rsid w:val="00251AEE"/>
    <w:rsid w:val="0026089D"/>
    <w:rsid w:val="002647B1"/>
    <w:rsid w:val="002661CD"/>
    <w:rsid w:val="00270C6D"/>
    <w:rsid w:val="0028116C"/>
    <w:rsid w:val="0028435B"/>
    <w:rsid w:val="0028785F"/>
    <w:rsid w:val="00292D15"/>
    <w:rsid w:val="00294FB0"/>
    <w:rsid w:val="002A09C8"/>
    <w:rsid w:val="002A2585"/>
    <w:rsid w:val="002A40B6"/>
    <w:rsid w:val="002B1805"/>
    <w:rsid w:val="002B604D"/>
    <w:rsid w:val="002C286E"/>
    <w:rsid w:val="002D352B"/>
    <w:rsid w:val="002E6A51"/>
    <w:rsid w:val="002E6B5E"/>
    <w:rsid w:val="00301972"/>
    <w:rsid w:val="003144C4"/>
    <w:rsid w:val="00325CBD"/>
    <w:rsid w:val="00333595"/>
    <w:rsid w:val="00345395"/>
    <w:rsid w:val="003534EC"/>
    <w:rsid w:val="00365C77"/>
    <w:rsid w:val="00383316"/>
    <w:rsid w:val="00383C12"/>
    <w:rsid w:val="003A2810"/>
    <w:rsid w:val="003C3D19"/>
    <w:rsid w:val="003C5896"/>
    <w:rsid w:val="003D021E"/>
    <w:rsid w:val="003E4AD4"/>
    <w:rsid w:val="003F2F83"/>
    <w:rsid w:val="003F577D"/>
    <w:rsid w:val="0040245C"/>
    <w:rsid w:val="00402857"/>
    <w:rsid w:val="0041249C"/>
    <w:rsid w:val="00421D59"/>
    <w:rsid w:val="00426388"/>
    <w:rsid w:val="004264C0"/>
    <w:rsid w:val="00434CF3"/>
    <w:rsid w:val="004362DD"/>
    <w:rsid w:val="00456310"/>
    <w:rsid w:val="00471BC8"/>
    <w:rsid w:val="004749D1"/>
    <w:rsid w:val="00474CD7"/>
    <w:rsid w:val="004856F3"/>
    <w:rsid w:val="00485833"/>
    <w:rsid w:val="0048660A"/>
    <w:rsid w:val="00487030"/>
    <w:rsid w:val="00496014"/>
    <w:rsid w:val="004C2F97"/>
    <w:rsid w:val="004C605A"/>
    <w:rsid w:val="004E0E8E"/>
    <w:rsid w:val="004E309F"/>
    <w:rsid w:val="004E519F"/>
    <w:rsid w:val="004F3940"/>
    <w:rsid w:val="004F5FAF"/>
    <w:rsid w:val="005133E6"/>
    <w:rsid w:val="00513433"/>
    <w:rsid w:val="00516D46"/>
    <w:rsid w:val="00520370"/>
    <w:rsid w:val="00533DF8"/>
    <w:rsid w:val="00534332"/>
    <w:rsid w:val="00545C2A"/>
    <w:rsid w:val="00546EAA"/>
    <w:rsid w:val="00547DF5"/>
    <w:rsid w:val="005512E9"/>
    <w:rsid w:val="00554663"/>
    <w:rsid w:val="00567F25"/>
    <w:rsid w:val="00574057"/>
    <w:rsid w:val="0057446C"/>
    <w:rsid w:val="00582FE7"/>
    <w:rsid w:val="005848B2"/>
    <w:rsid w:val="00593156"/>
    <w:rsid w:val="00597041"/>
    <w:rsid w:val="005B722E"/>
    <w:rsid w:val="005C1076"/>
    <w:rsid w:val="005C27E5"/>
    <w:rsid w:val="005D1AE4"/>
    <w:rsid w:val="005D4937"/>
    <w:rsid w:val="005E3B22"/>
    <w:rsid w:val="00601CE5"/>
    <w:rsid w:val="006037D0"/>
    <w:rsid w:val="00603994"/>
    <w:rsid w:val="00607640"/>
    <w:rsid w:val="00613DA3"/>
    <w:rsid w:val="006174ED"/>
    <w:rsid w:val="0061798F"/>
    <w:rsid w:val="00620021"/>
    <w:rsid w:val="0062417E"/>
    <w:rsid w:val="00632E03"/>
    <w:rsid w:val="006340F2"/>
    <w:rsid w:val="00642637"/>
    <w:rsid w:val="006459EB"/>
    <w:rsid w:val="00646E40"/>
    <w:rsid w:val="006556F0"/>
    <w:rsid w:val="00661165"/>
    <w:rsid w:val="0066647E"/>
    <w:rsid w:val="00666F95"/>
    <w:rsid w:val="00676AD2"/>
    <w:rsid w:val="006817BD"/>
    <w:rsid w:val="00687447"/>
    <w:rsid w:val="00691004"/>
    <w:rsid w:val="006A004B"/>
    <w:rsid w:val="006C6CF2"/>
    <w:rsid w:val="006C7680"/>
    <w:rsid w:val="006D7230"/>
    <w:rsid w:val="00702A8C"/>
    <w:rsid w:val="00705EFC"/>
    <w:rsid w:val="007071D7"/>
    <w:rsid w:val="00720EAC"/>
    <w:rsid w:val="00727A3F"/>
    <w:rsid w:val="0073448F"/>
    <w:rsid w:val="00736DDD"/>
    <w:rsid w:val="00761ABD"/>
    <w:rsid w:val="007628DC"/>
    <w:rsid w:val="0076753B"/>
    <w:rsid w:val="00772617"/>
    <w:rsid w:val="00782A7B"/>
    <w:rsid w:val="0078668F"/>
    <w:rsid w:val="00786D91"/>
    <w:rsid w:val="00796AF0"/>
    <w:rsid w:val="007A0BA5"/>
    <w:rsid w:val="007A3B6F"/>
    <w:rsid w:val="007A7C13"/>
    <w:rsid w:val="007B15C3"/>
    <w:rsid w:val="007B60DF"/>
    <w:rsid w:val="007C4E78"/>
    <w:rsid w:val="007D7AD3"/>
    <w:rsid w:val="007E6085"/>
    <w:rsid w:val="007F3BEC"/>
    <w:rsid w:val="00803753"/>
    <w:rsid w:val="008148E2"/>
    <w:rsid w:val="0081671F"/>
    <w:rsid w:val="0082747E"/>
    <w:rsid w:val="00831AC9"/>
    <w:rsid w:val="00834B35"/>
    <w:rsid w:val="00835E08"/>
    <w:rsid w:val="0086635E"/>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3490D"/>
    <w:rsid w:val="0093726F"/>
    <w:rsid w:val="00940520"/>
    <w:rsid w:val="009415A2"/>
    <w:rsid w:val="00946962"/>
    <w:rsid w:val="00951907"/>
    <w:rsid w:val="00966812"/>
    <w:rsid w:val="00966E72"/>
    <w:rsid w:val="009675B7"/>
    <w:rsid w:val="0097425C"/>
    <w:rsid w:val="0097505F"/>
    <w:rsid w:val="00977E40"/>
    <w:rsid w:val="0098028A"/>
    <w:rsid w:val="00993C70"/>
    <w:rsid w:val="00996ED3"/>
    <w:rsid w:val="009B182C"/>
    <w:rsid w:val="009B1F17"/>
    <w:rsid w:val="009D2FF1"/>
    <w:rsid w:val="009D4852"/>
    <w:rsid w:val="009D4AAF"/>
    <w:rsid w:val="009E78B3"/>
    <w:rsid w:val="009F6DE7"/>
    <w:rsid w:val="00A0656E"/>
    <w:rsid w:val="00A10BA5"/>
    <w:rsid w:val="00A13257"/>
    <w:rsid w:val="00A146F2"/>
    <w:rsid w:val="00A16491"/>
    <w:rsid w:val="00A23760"/>
    <w:rsid w:val="00A242AD"/>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163FD"/>
    <w:rsid w:val="00B34511"/>
    <w:rsid w:val="00B3606F"/>
    <w:rsid w:val="00B430FF"/>
    <w:rsid w:val="00B5660E"/>
    <w:rsid w:val="00B65833"/>
    <w:rsid w:val="00B72A51"/>
    <w:rsid w:val="00B843EF"/>
    <w:rsid w:val="00B84D6A"/>
    <w:rsid w:val="00B91911"/>
    <w:rsid w:val="00BA7FB1"/>
    <w:rsid w:val="00BD1330"/>
    <w:rsid w:val="00BE0168"/>
    <w:rsid w:val="00BF0837"/>
    <w:rsid w:val="00C01396"/>
    <w:rsid w:val="00C04DE2"/>
    <w:rsid w:val="00C16B48"/>
    <w:rsid w:val="00C266BA"/>
    <w:rsid w:val="00C26FDB"/>
    <w:rsid w:val="00C36F92"/>
    <w:rsid w:val="00C41CBC"/>
    <w:rsid w:val="00C41D69"/>
    <w:rsid w:val="00C659C5"/>
    <w:rsid w:val="00C835CA"/>
    <w:rsid w:val="00C846D4"/>
    <w:rsid w:val="00C84964"/>
    <w:rsid w:val="00C91222"/>
    <w:rsid w:val="00CA158D"/>
    <w:rsid w:val="00CB5267"/>
    <w:rsid w:val="00CB6E39"/>
    <w:rsid w:val="00CC1C77"/>
    <w:rsid w:val="00CD02E7"/>
    <w:rsid w:val="00CE2F36"/>
    <w:rsid w:val="00CE3B07"/>
    <w:rsid w:val="00CE62C5"/>
    <w:rsid w:val="00CF5E5C"/>
    <w:rsid w:val="00D03DF9"/>
    <w:rsid w:val="00D044E2"/>
    <w:rsid w:val="00D142ED"/>
    <w:rsid w:val="00D2297F"/>
    <w:rsid w:val="00D25B8B"/>
    <w:rsid w:val="00D266C2"/>
    <w:rsid w:val="00D323C4"/>
    <w:rsid w:val="00D3386E"/>
    <w:rsid w:val="00D42A1A"/>
    <w:rsid w:val="00D42BC8"/>
    <w:rsid w:val="00D504D7"/>
    <w:rsid w:val="00D50703"/>
    <w:rsid w:val="00D55256"/>
    <w:rsid w:val="00D552D0"/>
    <w:rsid w:val="00D56BAC"/>
    <w:rsid w:val="00D71F7A"/>
    <w:rsid w:val="00D73FC8"/>
    <w:rsid w:val="00D80E90"/>
    <w:rsid w:val="00D81E46"/>
    <w:rsid w:val="00DB27E9"/>
    <w:rsid w:val="00DB5489"/>
    <w:rsid w:val="00DC1B55"/>
    <w:rsid w:val="00DC406F"/>
    <w:rsid w:val="00DC51B1"/>
    <w:rsid w:val="00DC6140"/>
    <w:rsid w:val="00DE2087"/>
    <w:rsid w:val="00DF5BAD"/>
    <w:rsid w:val="00E10EA5"/>
    <w:rsid w:val="00E1696B"/>
    <w:rsid w:val="00E229BA"/>
    <w:rsid w:val="00E339F4"/>
    <w:rsid w:val="00E50259"/>
    <w:rsid w:val="00E51CEF"/>
    <w:rsid w:val="00E67595"/>
    <w:rsid w:val="00E803E2"/>
    <w:rsid w:val="00E814F6"/>
    <w:rsid w:val="00E82E2F"/>
    <w:rsid w:val="00E84084"/>
    <w:rsid w:val="00E940DF"/>
    <w:rsid w:val="00E969CB"/>
    <w:rsid w:val="00EA14CA"/>
    <w:rsid w:val="00EB1E39"/>
    <w:rsid w:val="00EB4959"/>
    <w:rsid w:val="00EC5437"/>
    <w:rsid w:val="00EE2874"/>
    <w:rsid w:val="00EE51C5"/>
    <w:rsid w:val="00EF0638"/>
    <w:rsid w:val="00EF52D4"/>
    <w:rsid w:val="00F047C3"/>
    <w:rsid w:val="00F06AC6"/>
    <w:rsid w:val="00F1754C"/>
    <w:rsid w:val="00F228C5"/>
    <w:rsid w:val="00F2302D"/>
    <w:rsid w:val="00F34F49"/>
    <w:rsid w:val="00F3528B"/>
    <w:rsid w:val="00F5594A"/>
    <w:rsid w:val="00F65FB2"/>
    <w:rsid w:val="00F7354F"/>
    <w:rsid w:val="00F80DD2"/>
    <w:rsid w:val="00F81E3F"/>
    <w:rsid w:val="00F84108"/>
    <w:rsid w:val="00F86543"/>
    <w:rsid w:val="00F96DF4"/>
    <w:rsid w:val="00F97284"/>
    <w:rsid w:val="00FA66D2"/>
    <w:rsid w:val="00FC0C90"/>
    <w:rsid w:val="00FC4744"/>
    <w:rsid w:val="00FD0BBA"/>
    <w:rsid w:val="00FD5DF2"/>
    <w:rsid w:val="00FE4612"/>
    <w:rsid w:val="00FE77DE"/>
    <w:rsid w:val="00FF4A62"/>
    <w:rsid w:val="00FF5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65164">
      <w:bodyDiv w:val="1"/>
      <w:marLeft w:val="0"/>
      <w:marRight w:val="0"/>
      <w:marTop w:val="0"/>
      <w:marBottom w:val="0"/>
      <w:divBdr>
        <w:top w:val="none" w:sz="0" w:space="0" w:color="auto"/>
        <w:left w:val="none" w:sz="0" w:space="0" w:color="auto"/>
        <w:bottom w:val="none" w:sz="0" w:space="0" w:color="auto"/>
        <w:right w:val="none" w:sz="0" w:space="0" w:color="auto"/>
      </w:divBdr>
    </w:div>
    <w:div w:id="119955393">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7230241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v@ivene.elektra.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683</TotalTime>
  <Pages>15</Pages>
  <Words>4456</Words>
  <Characters>25401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5</cp:revision>
  <dcterms:created xsi:type="dcterms:W3CDTF">2012-03-03T10:24:00Z</dcterms:created>
  <dcterms:modified xsi:type="dcterms:W3CDTF">2012-04-28T11:41:00Z</dcterms:modified>
</cp:coreProperties>
</file>