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DCB" w:rsidRDefault="00422DCB" w:rsidP="00422DCB">
      <w:pPr>
        <w:jc w:val="center"/>
        <w:rPr>
          <w:b/>
          <w:color w:val="000000"/>
        </w:rPr>
      </w:pPr>
      <w:r>
        <w:rPr>
          <w:b/>
          <w:color w:val="000000"/>
        </w:rPr>
        <w:t>Договор поставки</w:t>
      </w:r>
      <w:r w:rsidR="0023335F">
        <w:rPr>
          <w:b/>
          <w:color w:val="000000"/>
        </w:rPr>
        <w:t xml:space="preserve">    </w:t>
      </w:r>
      <w:r w:rsidRPr="0008502E">
        <w:rPr>
          <w:b/>
          <w:color w:val="000000"/>
        </w:rPr>
        <w:t>№</w:t>
      </w:r>
    </w:p>
    <w:p w:rsidR="0023335F" w:rsidRDefault="0023335F" w:rsidP="00422DCB">
      <w:pPr>
        <w:jc w:val="center"/>
        <w:rPr>
          <w:b/>
          <w:color w:val="000000"/>
        </w:rPr>
      </w:pPr>
    </w:p>
    <w:p w:rsidR="0023335F" w:rsidRPr="0008502E" w:rsidRDefault="0023335F" w:rsidP="00422DCB">
      <w:pPr>
        <w:jc w:val="center"/>
        <w:rPr>
          <w:b/>
          <w:color w:val="000000"/>
        </w:rPr>
      </w:pPr>
    </w:p>
    <w:p w:rsidR="00422DCB" w:rsidRPr="0008502E" w:rsidRDefault="00422DCB" w:rsidP="00422DCB">
      <w:pPr>
        <w:ind w:firstLine="561"/>
        <w:jc w:val="center"/>
        <w:rPr>
          <w:b/>
          <w:color w:val="000000"/>
        </w:rPr>
      </w:pPr>
    </w:p>
    <w:p w:rsidR="00422DCB" w:rsidRDefault="00422DCB" w:rsidP="00422DCB">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Pr>
          <w:color w:val="000000"/>
        </w:rPr>
        <w:t xml:space="preserve">        </w:t>
      </w:r>
      <w:r w:rsidRPr="0008502E">
        <w:rPr>
          <w:color w:val="000000"/>
        </w:rPr>
        <w:t xml:space="preserve"> «</w:t>
      </w:r>
      <w:r>
        <w:rPr>
          <w:color w:val="000000"/>
        </w:rPr>
        <w:t>___</w:t>
      </w:r>
      <w:r w:rsidRPr="0008502E">
        <w:rPr>
          <w:color w:val="000000"/>
        </w:rPr>
        <w:t xml:space="preserve">» </w:t>
      </w:r>
      <w:r>
        <w:rPr>
          <w:color w:val="000000"/>
        </w:rPr>
        <w:t>_____</w:t>
      </w:r>
      <w:r w:rsidRPr="0008502E">
        <w:rPr>
          <w:color w:val="000000"/>
        </w:rPr>
        <w:t>20</w:t>
      </w:r>
      <w:r>
        <w:rPr>
          <w:color w:val="000000"/>
        </w:rPr>
        <w:t>14</w:t>
      </w:r>
      <w:r w:rsidRPr="00F94EC4">
        <w:rPr>
          <w:color w:val="000000"/>
        </w:rPr>
        <w:t xml:space="preserve"> </w:t>
      </w:r>
      <w:r w:rsidRPr="0008502E">
        <w:rPr>
          <w:color w:val="000000"/>
        </w:rPr>
        <w:t>года.</w:t>
      </w:r>
    </w:p>
    <w:p w:rsidR="00422DCB" w:rsidRPr="0008502E" w:rsidRDefault="00422DCB" w:rsidP="00422DCB">
      <w:pPr>
        <w:rPr>
          <w:color w:val="000000"/>
        </w:rPr>
      </w:pPr>
    </w:p>
    <w:p w:rsidR="00422DCB" w:rsidRPr="0008502E" w:rsidRDefault="00422DCB" w:rsidP="00422DCB">
      <w:pPr>
        <w:rPr>
          <w:color w:val="000000"/>
        </w:rPr>
      </w:pPr>
      <w:r>
        <w:rPr>
          <w:snapToGrid w:val="0"/>
        </w:rPr>
        <w:t xml:space="preserve">        </w:t>
      </w:r>
    </w:p>
    <w:p w:rsidR="00422DCB" w:rsidRPr="00936E97" w:rsidRDefault="00422DCB" w:rsidP="00422DCB">
      <w:pPr>
        <w:pStyle w:val="ab"/>
        <w:spacing w:after="0"/>
        <w:ind w:left="0"/>
        <w:rPr>
          <w:snapToGrid w:val="0"/>
          <w:color w:val="000000"/>
        </w:rPr>
      </w:pPr>
      <w:r>
        <w:rPr>
          <w:snapToGrid w:val="0"/>
        </w:rPr>
        <w:t xml:space="preserve">        </w:t>
      </w:r>
      <w:proofErr w:type="gramStart"/>
      <w:r>
        <w:rPr>
          <w:snapToGrid w:val="0"/>
        </w:rPr>
        <w:t xml:space="preserve">Открытое акционерное </w:t>
      </w:r>
      <w:r w:rsidRPr="00C40D17">
        <w:rPr>
          <w:snapToGrid w:val="0"/>
        </w:rPr>
        <w:t>общество «Уральский электрохимический комбинат» (ОАО «УЭХК»)</w:t>
      </w:r>
      <w:r w:rsidRPr="00C40D17">
        <w:t xml:space="preserve">, </w:t>
      </w:r>
      <w:r w:rsidRPr="00C40D17">
        <w:rPr>
          <w:snapToGrid w:val="0"/>
          <w:color w:val="000000"/>
        </w:rPr>
        <w:t xml:space="preserve">именуемое в дальнейшем Покупатель, </w:t>
      </w:r>
      <w:r w:rsidRPr="0008502E">
        <w:t>в лице</w:t>
      </w:r>
      <w:r>
        <w:t xml:space="preserve"> </w:t>
      </w:r>
      <w:proofErr w:type="spellStart"/>
      <w:r w:rsidR="00DB1D3A">
        <w:t>и.о</w:t>
      </w:r>
      <w:proofErr w:type="spellEnd"/>
      <w:r w:rsidR="00DB1D3A">
        <w:t>. начальника ОМТС Фоменко Бориса Николаевича</w:t>
      </w:r>
      <w:r w:rsidRPr="008743FB">
        <w:rPr>
          <w:snapToGrid w:val="0"/>
          <w:color w:val="000000"/>
        </w:rPr>
        <w:t xml:space="preserve">, действующего на основании </w:t>
      </w:r>
      <w:r w:rsidR="00DB1D3A" w:rsidRPr="00C40D17">
        <w:t>доверенности № 12/595/2013-ДОВ от 28.11.2013</w:t>
      </w:r>
      <w:r w:rsidRPr="00C40D17">
        <w:t>, с одной стороны, и _____________</w:t>
      </w:r>
      <w:r w:rsidRPr="00C40D17">
        <w:rPr>
          <w:snapToGrid w:val="0"/>
          <w:color w:val="000000"/>
        </w:rPr>
        <w:t xml:space="preserve">, </w:t>
      </w:r>
      <w:r w:rsidRPr="00C40D17">
        <w:rPr>
          <w:snapToGrid w:val="0"/>
        </w:rPr>
        <w:t>именуемое в дальнейшем «Поставщик», в лице</w:t>
      </w:r>
      <w:r>
        <w:rPr>
          <w:snapToGrid w:val="0"/>
        </w:rPr>
        <w:t xml:space="preserve"> </w:t>
      </w:r>
      <w:r w:rsidRPr="00043D25">
        <w:rPr>
          <w:snapToGrid w:val="0"/>
        </w:rPr>
        <w:t>_________</w:t>
      </w:r>
      <w:r>
        <w:rPr>
          <w:snapToGrid w:val="0"/>
        </w:rPr>
        <w:t xml:space="preserve">, действующего на основании </w:t>
      </w:r>
      <w:r w:rsidRPr="00043D25">
        <w:rPr>
          <w:snapToGrid w:val="0"/>
        </w:rPr>
        <w:t>_____</w:t>
      </w:r>
      <w:r>
        <w:rPr>
          <w:snapToGrid w:val="0"/>
        </w:rPr>
        <w:t xml:space="preserve">,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roofErr w:type="gramEnd"/>
    </w:p>
    <w:p w:rsidR="00422DCB" w:rsidRPr="00936E97" w:rsidRDefault="00422DCB" w:rsidP="00422DCB">
      <w:pPr>
        <w:pStyle w:val="ab"/>
        <w:spacing w:after="0"/>
        <w:ind w:left="0"/>
        <w:rPr>
          <w:color w:val="000000"/>
        </w:rPr>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Предмет договора</w:t>
      </w:r>
    </w:p>
    <w:p w:rsidR="00422DCB" w:rsidRPr="0008502E" w:rsidRDefault="00CE2E6A" w:rsidP="00422DCB">
      <w:pPr>
        <w:pStyle w:val="a"/>
        <w:numPr>
          <w:ilvl w:val="1"/>
          <w:numId w:val="1"/>
        </w:numPr>
        <w:tabs>
          <w:tab w:val="clear" w:pos="8"/>
          <w:tab w:val="num" w:pos="-187"/>
          <w:tab w:val="left" w:pos="748"/>
          <w:tab w:val="left" w:pos="935"/>
          <w:tab w:val="num" w:pos="1568"/>
        </w:tabs>
        <w:spacing w:after="0"/>
        <w:ind w:left="0" w:firstLine="561"/>
        <w:rPr>
          <w:color w:val="000000"/>
        </w:rPr>
      </w:pPr>
      <w:r>
        <w:rPr>
          <w:color w:val="000000"/>
        </w:rPr>
        <w:t xml:space="preserve"> </w:t>
      </w:r>
      <w:r w:rsidR="00422DCB" w:rsidRPr="0008502E">
        <w:rPr>
          <w:color w:val="000000"/>
        </w:rPr>
        <w:t xml:space="preserve">Поставщик обязуется </w:t>
      </w:r>
      <w:r w:rsidR="00422DCB"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rsidR="00422DCB">
        <w:t xml:space="preserve"> </w:t>
      </w:r>
      <w:r w:rsidR="00422DCB" w:rsidRPr="0008502E">
        <w:t xml:space="preserve"> предусмотрены настоящим </w:t>
      </w:r>
      <w:r w:rsidR="00422DCB">
        <w:t>д</w:t>
      </w:r>
      <w:r w:rsidR="00422DCB" w:rsidRPr="0008502E">
        <w:t>оговором и</w:t>
      </w:r>
      <w:r w:rsidR="00422DCB" w:rsidRPr="0008502E">
        <w:rPr>
          <w:color w:val="000000"/>
        </w:rPr>
        <w:t xml:space="preserve"> спецификацией к нему, являющейся его неотъемлемой частью (Приложение №1</w:t>
      </w:r>
      <w:r w:rsidR="00422DCB">
        <w:rPr>
          <w:color w:val="000000"/>
        </w:rPr>
        <w:t xml:space="preserve"> к настоящему договору</w:t>
      </w:r>
      <w:r w:rsidR="00422DCB" w:rsidRPr="0008502E">
        <w:rPr>
          <w:color w:val="000000"/>
        </w:rPr>
        <w:t xml:space="preserve">). </w:t>
      </w:r>
    </w:p>
    <w:p w:rsidR="00422DCB" w:rsidRPr="00936E97" w:rsidRDefault="00CE2E6A" w:rsidP="00422DCB">
      <w:pPr>
        <w:pStyle w:val="a"/>
        <w:numPr>
          <w:ilvl w:val="1"/>
          <w:numId w:val="1"/>
        </w:numPr>
        <w:tabs>
          <w:tab w:val="clear" w:pos="8"/>
          <w:tab w:val="num" w:pos="935"/>
          <w:tab w:val="num" w:pos="1134"/>
        </w:tabs>
        <w:spacing w:after="0"/>
        <w:ind w:left="0" w:firstLine="567"/>
      </w:pPr>
      <w:r>
        <w:t xml:space="preserve"> </w:t>
      </w:r>
      <w:r w:rsidR="00422DCB" w:rsidRPr="0008502E">
        <w:t xml:space="preserve">Поставщик гарантирует, что поставляемая им в рамках настоящего </w:t>
      </w:r>
      <w:r w:rsidR="00422DCB">
        <w:t>д</w:t>
      </w:r>
      <w:r w:rsidR="00422DCB"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год выпуска</w:t>
      </w:r>
      <w:r w:rsidR="00422DCB">
        <w:t xml:space="preserve"> продукции</w:t>
      </w:r>
      <w:r w:rsidR="00422DCB" w:rsidRPr="003F46FB">
        <w:t xml:space="preserve"> </w:t>
      </w:r>
      <w:r w:rsidR="00422DCB">
        <w:t>2014г</w:t>
      </w:r>
      <w:r w:rsidR="00422DCB" w:rsidRPr="0008502E">
        <w:t>.</w:t>
      </w:r>
      <w:r w:rsidR="00422DCB">
        <w:t xml:space="preserve"> </w:t>
      </w:r>
      <w:r w:rsidR="00422DCB" w:rsidRPr="0008502E">
        <w:t xml:space="preserve">Настоящий договор заключен по итогам </w:t>
      </w:r>
      <w:r w:rsidR="00422DCB">
        <w:t>закупочной процедуры  №</w:t>
      </w:r>
      <w:r w:rsidR="00422DCB" w:rsidRPr="00043D25">
        <w:t>_______</w:t>
      </w:r>
      <w:r w:rsidR="00422DCB">
        <w:t xml:space="preserve"> </w:t>
      </w:r>
      <w:proofErr w:type="gramStart"/>
      <w:r w:rsidR="00422DCB">
        <w:t>от</w:t>
      </w:r>
      <w:proofErr w:type="gramEnd"/>
      <w:r w:rsidR="00422DCB">
        <w:t xml:space="preserve"> </w:t>
      </w:r>
      <w:r w:rsidR="00422DCB" w:rsidRPr="00043D25">
        <w:t>________</w:t>
      </w:r>
      <w:r w:rsidR="00422DCB">
        <w:t>, в соответствии с Протоколом</w:t>
      </w:r>
      <w:r w:rsidR="00422DCB" w:rsidRPr="00043D25">
        <w:t xml:space="preserve"> </w:t>
      </w:r>
      <w:r w:rsidR="00422DCB">
        <w:t>№</w:t>
      </w:r>
      <w:r w:rsidR="00422DCB" w:rsidRPr="00043D25">
        <w:t>____</w:t>
      </w:r>
      <w:r w:rsidR="00422DCB">
        <w:t>_____ от _________ 2014г.</w:t>
      </w:r>
    </w:p>
    <w:p w:rsidR="00422DCB" w:rsidRPr="00936E97" w:rsidRDefault="00422DCB" w:rsidP="00422DCB">
      <w:pPr>
        <w:pStyle w:val="a"/>
        <w:numPr>
          <w:ilvl w:val="0"/>
          <w:numId w:val="0"/>
        </w:numPr>
        <w:tabs>
          <w:tab w:val="left" w:pos="0"/>
          <w:tab w:val="num" w:pos="935"/>
        </w:tabs>
        <w:spacing w:after="0"/>
      </w:pPr>
    </w:p>
    <w:p w:rsidR="00422DCB" w:rsidRPr="0008502E" w:rsidRDefault="00422DCB" w:rsidP="00422DCB">
      <w:pPr>
        <w:pStyle w:val="a"/>
        <w:tabs>
          <w:tab w:val="clear" w:pos="2912"/>
        </w:tabs>
        <w:spacing w:before="120"/>
        <w:ind w:left="0" w:firstLine="0"/>
        <w:jc w:val="center"/>
        <w:rPr>
          <w:b/>
          <w:color w:val="000000"/>
        </w:rPr>
      </w:pPr>
      <w:r w:rsidRPr="0008502E">
        <w:rPr>
          <w:b/>
          <w:color w:val="000000"/>
        </w:rPr>
        <w:t>Порядок и условия поставки</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422DCB" w:rsidRPr="0008502E" w:rsidRDefault="00422DCB" w:rsidP="00422DCB">
      <w:pPr>
        <w:pStyle w:val="a"/>
        <w:numPr>
          <w:ilvl w:val="1"/>
          <w:numId w:val="1"/>
        </w:numPr>
        <w:tabs>
          <w:tab w:val="clear" w:pos="8"/>
          <w:tab w:val="num" w:pos="935"/>
          <w:tab w:val="num" w:pos="1568"/>
        </w:tabs>
        <w:spacing w:after="0"/>
        <w:ind w:left="0" w:firstLine="561"/>
      </w:pPr>
      <w:r>
        <w:rPr>
          <w:color w:val="000000"/>
        </w:rPr>
        <w:t xml:space="preserve"> </w:t>
      </w: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422DCB" w:rsidRPr="0008502E" w:rsidRDefault="00422DCB" w:rsidP="00422DCB">
      <w:pPr>
        <w:pStyle w:val="a"/>
        <w:numPr>
          <w:ilvl w:val="1"/>
          <w:numId w:val="1"/>
        </w:numPr>
        <w:tabs>
          <w:tab w:val="clear" w:pos="8"/>
          <w:tab w:val="num" w:pos="935"/>
          <w:tab w:val="num" w:pos="1122"/>
          <w:tab w:val="num" w:pos="1568"/>
        </w:tabs>
        <w:spacing w:after="0"/>
        <w:ind w:left="0" w:firstLine="561"/>
        <w:rPr>
          <w:color w:val="000000"/>
        </w:rPr>
      </w:pPr>
      <w:r>
        <w:rPr>
          <w:color w:val="000000"/>
        </w:rPr>
        <w:t xml:space="preserve"> </w:t>
      </w: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422DCB" w:rsidRPr="004B24F6" w:rsidRDefault="00422DCB" w:rsidP="00422DCB">
      <w:pPr>
        <w:pStyle w:val="a"/>
        <w:numPr>
          <w:ilvl w:val="1"/>
          <w:numId w:val="1"/>
        </w:numPr>
        <w:tabs>
          <w:tab w:val="clear" w:pos="8"/>
          <w:tab w:val="num" w:pos="935"/>
          <w:tab w:val="num" w:pos="1568"/>
        </w:tabs>
        <w:spacing w:after="0"/>
        <w:ind w:left="0" w:firstLine="561"/>
      </w:pPr>
      <w:r>
        <w:t xml:space="preserve"> </w:t>
      </w:r>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 xml:space="preserve">в соответствии с порядком приемки, определенным Инструкциями Госарбитража при </w:t>
      </w:r>
      <w:proofErr w:type="gramStart"/>
      <w:r w:rsidRPr="004B24F6">
        <w:t>СМ</w:t>
      </w:r>
      <w:proofErr w:type="gramEnd"/>
      <w:r w:rsidRPr="004B24F6">
        <w:t xml:space="preserve"> СССР «О приемке продукции по качеству» № П-7 от 25.04.66г. и «О приемке продукции по количеству» № П-6 от 15.06.65г. в части, не противоречащей ГК РФ.</w:t>
      </w:r>
    </w:p>
    <w:p w:rsidR="00422DCB" w:rsidRPr="0008502E" w:rsidRDefault="00422DCB" w:rsidP="00422DCB">
      <w:pPr>
        <w:pStyle w:val="a"/>
        <w:numPr>
          <w:ilvl w:val="1"/>
          <w:numId w:val="1"/>
        </w:numPr>
        <w:tabs>
          <w:tab w:val="clear" w:pos="8"/>
          <w:tab w:val="num" w:pos="374"/>
          <w:tab w:val="num" w:pos="935"/>
          <w:tab w:val="num" w:pos="1568"/>
        </w:tabs>
        <w:spacing w:after="0"/>
        <w:ind w:left="0" w:firstLine="567"/>
      </w:pPr>
      <w:r>
        <w:rPr>
          <w:color w:val="000000"/>
        </w:rPr>
        <w:t xml:space="preserve"> </w:t>
      </w: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422DCB" w:rsidRPr="00F47E83" w:rsidRDefault="00422DCB" w:rsidP="00422DCB">
      <w:pPr>
        <w:pStyle w:val="a"/>
        <w:numPr>
          <w:ilvl w:val="1"/>
          <w:numId w:val="1"/>
        </w:numPr>
        <w:tabs>
          <w:tab w:val="clear" w:pos="8"/>
          <w:tab w:val="num" w:pos="374"/>
          <w:tab w:val="num" w:pos="935"/>
          <w:tab w:val="num" w:pos="1568"/>
        </w:tabs>
        <w:spacing w:after="0"/>
        <w:ind w:left="0" w:firstLine="567"/>
      </w:pPr>
      <w:r>
        <w:rPr>
          <w:color w:val="000000"/>
        </w:rPr>
        <w:t xml:space="preserve"> </w:t>
      </w: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422DCB" w:rsidRPr="00C01F63" w:rsidRDefault="00422DCB" w:rsidP="00422DCB">
      <w:pPr>
        <w:pStyle w:val="a"/>
        <w:numPr>
          <w:ilvl w:val="0"/>
          <w:numId w:val="0"/>
        </w:numPr>
        <w:tabs>
          <w:tab w:val="num" w:pos="1568"/>
          <w:tab w:val="num" w:pos="2912"/>
        </w:tabs>
        <w:spacing w:after="0"/>
        <w:ind w:left="567"/>
      </w:pPr>
    </w:p>
    <w:p w:rsidR="00422DCB" w:rsidRPr="0008502E" w:rsidRDefault="00422DCB" w:rsidP="00422DCB">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422DCB" w:rsidRDefault="00422DCB" w:rsidP="00422DCB">
      <w:pPr>
        <w:pStyle w:val="a"/>
        <w:numPr>
          <w:ilvl w:val="0"/>
          <w:numId w:val="0"/>
        </w:numPr>
        <w:tabs>
          <w:tab w:val="left" w:pos="935"/>
          <w:tab w:val="num" w:pos="2912"/>
        </w:tabs>
        <w:spacing w:after="0"/>
        <w:rPr>
          <w:b/>
          <w:color w:val="000000"/>
        </w:rPr>
      </w:pPr>
      <w:r>
        <w:rPr>
          <w:b/>
          <w:color w:val="000000"/>
          <w:lang w:val="en-US"/>
        </w:rPr>
        <w:t xml:space="preserve">3.1 </w:t>
      </w:r>
      <w:r w:rsidRPr="0008502E">
        <w:rPr>
          <w:b/>
          <w:color w:val="000000"/>
        </w:rPr>
        <w:t>Поставщик обязан:</w:t>
      </w:r>
    </w:p>
    <w:p w:rsidR="00422DCB" w:rsidRPr="0008502E" w:rsidRDefault="00422DCB" w:rsidP="00422DCB">
      <w:pPr>
        <w:pStyle w:val="a"/>
        <w:numPr>
          <w:ilvl w:val="0"/>
          <w:numId w:val="0"/>
        </w:numPr>
        <w:tabs>
          <w:tab w:val="left" w:pos="935"/>
          <w:tab w:val="num" w:pos="2912"/>
        </w:tabs>
        <w:spacing w:after="0"/>
        <w:ind w:left="561"/>
        <w:rPr>
          <w:b/>
          <w:color w:val="000000"/>
        </w:rPr>
      </w:pPr>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color w:val="000000"/>
        </w:rPr>
      </w:pPr>
      <w:r>
        <w:rPr>
          <w:color w:val="000000"/>
        </w:rPr>
        <w:t xml:space="preserve"> </w:t>
      </w: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p>
    <w:p w:rsidR="00422DCB" w:rsidRPr="0008502E" w:rsidRDefault="00422DCB" w:rsidP="00422DCB">
      <w:pPr>
        <w:pStyle w:val="a"/>
        <w:numPr>
          <w:ilvl w:val="2"/>
          <w:numId w:val="1"/>
        </w:numPr>
        <w:tabs>
          <w:tab w:val="clear" w:pos="1842"/>
          <w:tab w:val="left" w:pos="1122"/>
          <w:tab w:val="num" w:pos="1430"/>
          <w:tab w:val="num" w:pos="1496"/>
        </w:tabs>
        <w:spacing w:after="0"/>
        <w:ind w:left="0" w:firstLine="561"/>
        <w:rPr>
          <w:b/>
          <w:color w:val="000000"/>
        </w:rPr>
      </w:pPr>
      <w:r>
        <w:t xml:space="preserve"> </w:t>
      </w: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422DCB" w:rsidRPr="0008502E" w:rsidRDefault="00422DCB" w:rsidP="00422DCB">
      <w:pPr>
        <w:pStyle w:val="a"/>
        <w:numPr>
          <w:ilvl w:val="0"/>
          <w:numId w:val="0"/>
        </w:numPr>
        <w:tabs>
          <w:tab w:val="left" w:pos="1122"/>
        </w:tabs>
        <w:spacing w:after="0"/>
        <w:rPr>
          <w:color w:val="000000"/>
        </w:rPr>
      </w:pPr>
      <w:r w:rsidRPr="0008502E">
        <w:rPr>
          <w:color w:val="000000"/>
        </w:rPr>
        <w:t xml:space="preserve">          </w:t>
      </w:r>
      <w:r w:rsidRPr="00CE2E6A">
        <w:rPr>
          <w:b/>
          <w:color w:val="000000"/>
        </w:rPr>
        <w:t>3.1.5.</w:t>
      </w:r>
      <w:r>
        <w:rPr>
          <w:color w:val="000000"/>
        </w:rPr>
        <w:t xml:space="preserve">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22DCB" w:rsidRDefault="00422DCB" w:rsidP="00422DCB">
      <w:pPr>
        <w:pStyle w:val="a"/>
        <w:numPr>
          <w:ilvl w:val="0"/>
          <w:numId w:val="0"/>
        </w:numPr>
        <w:tabs>
          <w:tab w:val="left" w:pos="1122"/>
          <w:tab w:val="num" w:pos="3352"/>
        </w:tabs>
        <w:spacing w:after="0"/>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422DCB" w:rsidRPr="00AE6848" w:rsidRDefault="00422DCB" w:rsidP="00422DCB">
      <w:pPr>
        <w:pStyle w:val="a"/>
        <w:numPr>
          <w:ilvl w:val="0"/>
          <w:numId w:val="0"/>
        </w:numPr>
        <w:tabs>
          <w:tab w:val="left" w:pos="1122"/>
          <w:tab w:val="num" w:pos="3352"/>
        </w:tabs>
        <w:spacing w:after="0"/>
      </w:pPr>
      <w:r w:rsidRPr="0008502E">
        <w:rPr>
          <w:color w:val="000000"/>
        </w:rPr>
        <w:t xml:space="preserve">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422DCB" w:rsidRPr="0008502E" w:rsidRDefault="00422DCB" w:rsidP="00422DCB">
      <w:pPr>
        <w:pStyle w:val="a"/>
        <w:numPr>
          <w:ilvl w:val="0"/>
          <w:numId w:val="0"/>
        </w:numPr>
        <w:tabs>
          <w:tab w:val="left" w:pos="1122"/>
          <w:tab w:val="num" w:pos="2912"/>
        </w:tabs>
        <w:spacing w:after="0"/>
        <w:ind w:firstLine="567"/>
        <w:rPr>
          <w:b/>
          <w:color w:val="000000"/>
        </w:rPr>
      </w:pPr>
      <w:r w:rsidRPr="00CE2E6A">
        <w:rPr>
          <w:b/>
        </w:rP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w:t>
      </w:r>
      <w:r w:rsidRPr="0008502E">
        <w:lastRenderedPageBreak/>
        <w:t xml:space="preserve">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08502E">
        <w:t>оплачена</w:t>
      </w:r>
      <w:proofErr w:type="gramEnd"/>
      <w:r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422DCB" w:rsidRPr="0008502E" w:rsidRDefault="00422DCB" w:rsidP="00422DCB">
      <w:pPr>
        <w:pStyle w:val="a"/>
        <w:numPr>
          <w:ilvl w:val="0"/>
          <w:numId w:val="0"/>
        </w:numPr>
        <w:tabs>
          <w:tab w:val="left" w:pos="1122"/>
          <w:tab w:val="num" w:pos="2912"/>
        </w:tabs>
        <w:spacing w:after="0"/>
        <w:ind w:firstLine="567"/>
        <w:rPr>
          <w:b/>
          <w:color w:val="000000"/>
        </w:rPr>
      </w:pPr>
      <w:r w:rsidRPr="00CE2E6A">
        <w:rPr>
          <w:b/>
          <w:color w:val="000000"/>
        </w:rPr>
        <w:t>3.1.7</w:t>
      </w:r>
      <w:r>
        <w:rPr>
          <w:color w:val="000000"/>
        </w:rPr>
        <w:t xml:space="preserve"> </w:t>
      </w:r>
      <w:r w:rsidRPr="0008502E">
        <w:rPr>
          <w:color w:val="000000"/>
        </w:rPr>
        <w:t xml:space="preserve">Поставка продукции без документов, </w:t>
      </w:r>
      <w:r w:rsidRPr="00374E89">
        <w:t>предусмотренных пунктами 3.1.4</w:t>
      </w:r>
      <w:r>
        <w:t xml:space="preserve">, </w:t>
      </w:r>
      <w:r w:rsidRPr="00374E89">
        <w:t>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422DCB" w:rsidRPr="0008502E" w:rsidRDefault="00422DCB" w:rsidP="00422DCB">
      <w:pPr>
        <w:pStyle w:val="a"/>
        <w:numPr>
          <w:ilvl w:val="0"/>
          <w:numId w:val="0"/>
        </w:numPr>
        <w:tabs>
          <w:tab w:val="left" w:pos="1122"/>
          <w:tab w:val="num" w:pos="3352"/>
        </w:tabs>
        <w:spacing w:after="0"/>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422DCB" w:rsidRPr="0008502E" w:rsidRDefault="00422DCB" w:rsidP="00422DCB">
      <w:pPr>
        <w:pStyle w:val="a"/>
        <w:numPr>
          <w:ilvl w:val="0"/>
          <w:numId w:val="0"/>
        </w:numPr>
        <w:tabs>
          <w:tab w:val="num" w:pos="3352"/>
          <w:tab w:val="num" w:pos="6405"/>
        </w:tabs>
        <w:spacing w:after="0"/>
      </w:pPr>
      <w:r w:rsidRPr="00CE2E6A">
        <w:rPr>
          <w:b/>
          <w:color w:val="000000"/>
        </w:rPr>
        <w:t xml:space="preserve">         </w:t>
      </w:r>
      <w:r w:rsidRPr="00CE2E6A">
        <w:rPr>
          <w:b/>
        </w:rPr>
        <w:t>3.1.8.</w:t>
      </w:r>
      <w:r w:rsidRPr="00CE2E6A">
        <w:rPr>
          <w:b/>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422DCB" w:rsidRPr="0008502E" w:rsidRDefault="00422DCB" w:rsidP="00422DCB">
      <w:pPr>
        <w:pStyle w:val="a"/>
        <w:numPr>
          <w:ilvl w:val="1"/>
          <w:numId w:val="1"/>
        </w:numPr>
        <w:tabs>
          <w:tab w:val="clear" w:pos="8"/>
          <w:tab w:val="num" w:pos="935"/>
          <w:tab w:val="left" w:pos="1122"/>
          <w:tab w:val="num" w:pos="1568"/>
        </w:tabs>
        <w:spacing w:after="0"/>
        <w:ind w:left="0" w:firstLine="561"/>
        <w:rPr>
          <w:color w:val="000000"/>
        </w:rPr>
      </w:pPr>
      <w:r>
        <w:rPr>
          <w:color w:val="000000"/>
        </w:rPr>
        <w:t xml:space="preserve"> </w:t>
      </w: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422DCB" w:rsidRPr="0008502E" w:rsidRDefault="00422DCB" w:rsidP="00422DCB">
      <w:pPr>
        <w:pStyle w:val="a"/>
        <w:numPr>
          <w:ilvl w:val="0"/>
          <w:numId w:val="0"/>
        </w:numPr>
        <w:tabs>
          <w:tab w:val="num" w:pos="8"/>
          <w:tab w:val="num" w:pos="1122"/>
        </w:tabs>
        <w:spacing w:after="0"/>
        <w:ind w:firstLine="360"/>
        <w:rPr>
          <w:color w:val="000000"/>
        </w:rPr>
      </w:pPr>
      <w:r w:rsidRPr="00BD2F38">
        <w:rPr>
          <w:color w:val="000000"/>
        </w:rPr>
        <w:t xml:space="preserve">    </w:t>
      </w:r>
      <w:r w:rsidRPr="00CE2E6A">
        <w:rPr>
          <w:b/>
          <w:color w:val="000000"/>
        </w:rPr>
        <w:t>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422DCB" w:rsidRPr="0008502E" w:rsidRDefault="00422DCB" w:rsidP="00422DCB">
      <w:pPr>
        <w:pStyle w:val="a"/>
        <w:numPr>
          <w:ilvl w:val="0"/>
          <w:numId w:val="0"/>
        </w:numPr>
        <w:tabs>
          <w:tab w:val="num" w:pos="8"/>
          <w:tab w:val="num" w:pos="1122"/>
        </w:tabs>
        <w:spacing w:after="0"/>
        <w:ind w:firstLine="360"/>
        <w:rPr>
          <w:b/>
        </w:rPr>
      </w:pPr>
      <w:r w:rsidRPr="0008502E">
        <w:rPr>
          <w:b/>
          <w:color w:val="000000"/>
        </w:rPr>
        <w:t xml:space="preserve">    </w:t>
      </w:r>
      <w:r w:rsidRPr="00CE2E6A">
        <w:rPr>
          <w:b/>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422DCB" w:rsidRDefault="00422DCB" w:rsidP="00422DCB">
      <w:pPr>
        <w:tabs>
          <w:tab w:val="left" w:pos="1080"/>
        </w:tabs>
        <w:ind w:firstLine="680"/>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 xml:space="preserve">         </w:t>
      </w:r>
      <w:r w:rsidRPr="0008502E">
        <w:t xml:space="preserve">на адрес электронной почты Покупателя </w:t>
      </w:r>
      <w:proofErr w:type="spellStart"/>
      <w:r w:rsidR="00CE2E6A">
        <w:rPr>
          <w:lang w:val="en-US"/>
        </w:rPr>
        <w:t>SNSutormin</w:t>
      </w:r>
      <w:proofErr w:type="spellEnd"/>
      <w:r w:rsidR="00CE2E6A" w:rsidRPr="00CE2E6A">
        <w:t>@</w:t>
      </w:r>
      <w:proofErr w:type="spellStart"/>
      <w:r w:rsidR="00CE2E6A">
        <w:rPr>
          <w:lang w:val="en-US"/>
        </w:rPr>
        <w:t>rosatom</w:t>
      </w:r>
      <w:proofErr w:type="spellEnd"/>
      <w:r w:rsidR="00CE2E6A" w:rsidRPr="00CE2E6A">
        <w:t>.</w:t>
      </w:r>
      <w:proofErr w:type="spellStart"/>
      <w:r w:rsidR="00CE2E6A">
        <w:rPr>
          <w:lang w:val="en-US"/>
        </w:rPr>
        <w:t>ru</w:t>
      </w:r>
      <w:proofErr w:type="spellEnd"/>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422DCB" w:rsidRPr="00682CA2" w:rsidRDefault="00422DCB" w:rsidP="00422DCB">
      <w:pPr>
        <w:tabs>
          <w:tab w:val="left" w:pos="1560"/>
        </w:tabs>
        <w:ind w:firstLine="567"/>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422DCB" w:rsidRPr="00682CA2" w:rsidRDefault="00422DCB" w:rsidP="00422DCB">
      <w:pPr>
        <w:ind w:firstLine="567"/>
      </w:pPr>
      <w:r w:rsidRPr="00682CA2">
        <w:t>- Устав юридического лица (последняя  редакция со всеми дополнениями и изменениями).</w:t>
      </w:r>
    </w:p>
    <w:p w:rsidR="00422DCB" w:rsidRPr="00682CA2" w:rsidRDefault="00422DCB" w:rsidP="00422DCB">
      <w:pPr>
        <w:ind w:firstLine="567"/>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22DCB" w:rsidRDefault="00422DCB" w:rsidP="00422DCB">
      <w:pPr>
        <w:ind w:firstLine="567"/>
      </w:pPr>
      <w:r w:rsidRPr="00682CA2">
        <w:t xml:space="preserve">- Выписка (справка) из списка участников общества с ограниченной ответственностью </w:t>
      </w:r>
    </w:p>
    <w:p w:rsidR="00422DCB" w:rsidRPr="00682CA2" w:rsidRDefault="00422DCB" w:rsidP="00422DCB">
      <w:pPr>
        <w:ind w:firstLine="567"/>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422DCB" w:rsidRPr="00682CA2" w:rsidRDefault="00422DCB" w:rsidP="00422DCB">
      <w:pPr>
        <w:ind w:firstLine="567"/>
      </w:pPr>
      <w:r w:rsidRPr="00682CA2">
        <w:t>- Свидетельство о государственной регистрации юридического лица.</w:t>
      </w:r>
    </w:p>
    <w:p w:rsidR="00422DCB" w:rsidRPr="00682CA2" w:rsidRDefault="00422DCB" w:rsidP="00422DCB">
      <w:pPr>
        <w:ind w:firstLine="567"/>
      </w:pPr>
      <w:r w:rsidRPr="00682CA2">
        <w:t>- Свидетельство о постановке на учет в налоговом органе по месту нахождения юридического лица.</w:t>
      </w:r>
    </w:p>
    <w:p w:rsidR="00422DCB" w:rsidRPr="00682CA2" w:rsidRDefault="00422DCB" w:rsidP="00422DCB">
      <w:pPr>
        <w:ind w:firstLine="567"/>
      </w:pPr>
      <w:r w:rsidRPr="00682CA2">
        <w:t>-</w:t>
      </w:r>
      <w:r>
        <w:t xml:space="preserve"> </w:t>
      </w:r>
      <w:r w:rsidRPr="00682CA2">
        <w:t>Документы, подтверждающие избрание/назначение единоличного исполнительного органа.</w:t>
      </w:r>
    </w:p>
    <w:p w:rsidR="00422DCB" w:rsidRPr="0008502E" w:rsidRDefault="00422DCB" w:rsidP="00422DCB">
      <w:pPr>
        <w:tabs>
          <w:tab w:val="left" w:pos="1080"/>
        </w:tabs>
        <w:ind w:firstLine="680"/>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22DCB" w:rsidRPr="0008502E" w:rsidRDefault="00422DCB" w:rsidP="00422DCB">
      <w:pPr>
        <w:tabs>
          <w:tab w:val="left" w:pos="1080"/>
        </w:tabs>
        <w:ind w:firstLine="680"/>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22DCB" w:rsidRPr="0008502E" w:rsidRDefault="00422DCB" w:rsidP="00422DCB">
      <w:pPr>
        <w:tabs>
          <w:tab w:val="left" w:pos="1080"/>
        </w:tabs>
        <w:ind w:firstLine="680"/>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22DCB" w:rsidRPr="0008502E" w:rsidRDefault="00422DCB" w:rsidP="00422DCB">
      <w:pPr>
        <w:pStyle w:val="a"/>
        <w:numPr>
          <w:ilvl w:val="0"/>
          <w:numId w:val="0"/>
        </w:numPr>
        <w:spacing w:after="0"/>
        <w:ind w:firstLine="709"/>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422DCB" w:rsidRPr="0008502E" w:rsidRDefault="00422DCB" w:rsidP="00422DCB">
      <w:pPr>
        <w:pStyle w:val="a"/>
        <w:numPr>
          <w:ilvl w:val="0"/>
          <w:numId w:val="0"/>
        </w:numPr>
        <w:tabs>
          <w:tab w:val="left" w:pos="1122"/>
        </w:tabs>
        <w:spacing w:after="0"/>
        <w:rPr>
          <w:color w:val="000000"/>
        </w:rPr>
      </w:pPr>
    </w:p>
    <w:p w:rsidR="00422DCB" w:rsidRPr="0008502E" w:rsidRDefault="00422DCB" w:rsidP="00422DCB">
      <w:pPr>
        <w:pStyle w:val="a"/>
        <w:numPr>
          <w:ilvl w:val="0"/>
          <w:numId w:val="0"/>
        </w:numPr>
        <w:tabs>
          <w:tab w:val="left" w:pos="1122"/>
          <w:tab w:val="num" w:pos="2912"/>
        </w:tabs>
        <w:spacing w:after="0"/>
        <w:ind w:left="561"/>
        <w:jc w:val="center"/>
        <w:rPr>
          <w:b/>
          <w:color w:val="000000"/>
        </w:rPr>
      </w:pPr>
      <w:r w:rsidRPr="0008502E">
        <w:rPr>
          <w:b/>
          <w:color w:val="000000"/>
        </w:rPr>
        <w:t>3.5. Покупатель обязан:</w:t>
      </w:r>
    </w:p>
    <w:p w:rsidR="00422DCB" w:rsidRPr="0008502E" w:rsidRDefault="00422DCB" w:rsidP="00422DCB">
      <w:pPr>
        <w:pStyle w:val="a"/>
        <w:numPr>
          <w:ilvl w:val="0"/>
          <w:numId w:val="0"/>
        </w:numPr>
        <w:tabs>
          <w:tab w:val="left" w:pos="1122"/>
          <w:tab w:val="num" w:pos="2912"/>
        </w:tabs>
        <w:spacing w:after="0"/>
        <w:ind w:left="561"/>
        <w:rPr>
          <w:b/>
          <w:color w:val="000000"/>
        </w:rPr>
      </w:pPr>
    </w:p>
    <w:p w:rsidR="00422DCB" w:rsidRPr="0008502E" w:rsidRDefault="00422DCB" w:rsidP="00422DCB">
      <w:pPr>
        <w:pStyle w:val="a"/>
        <w:numPr>
          <w:ilvl w:val="0"/>
          <w:numId w:val="0"/>
        </w:numPr>
        <w:tabs>
          <w:tab w:val="left" w:pos="1122"/>
          <w:tab w:val="num" w:pos="2912"/>
        </w:tabs>
        <w:spacing w:after="0"/>
        <w:ind w:firstLine="567"/>
        <w:rPr>
          <w:color w:val="000000"/>
        </w:rPr>
      </w:pPr>
      <w:r w:rsidRPr="00CE2E6A">
        <w:rPr>
          <w:b/>
          <w:color w:val="000000"/>
        </w:rPr>
        <w:t>3.5.1</w:t>
      </w:r>
      <w:r w:rsidRPr="00BD2F38">
        <w:rPr>
          <w:color w:val="000000"/>
        </w:rPr>
        <w:t>.</w:t>
      </w:r>
      <w:r w:rsidRPr="0008502E">
        <w:rPr>
          <w:color w:val="000000"/>
        </w:rPr>
        <w:t xml:space="preserve"> Оплатить продукцию в размере, в порядке и в сроки, предусмотренные спецификацией.</w:t>
      </w:r>
    </w:p>
    <w:p w:rsidR="00422DCB" w:rsidRPr="0008502E" w:rsidRDefault="00422DCB" w:rsidP="00422DCB">
      <w:pPr>
        <w:pStyle w:val="a"/>
        <w:numPr>
          <w:ilvl w:val="0"/>
          <w:numId w:val="0"/>
        </w:numPr>
        <w:tabs>
          <w:tab w:val="left" w:pos="1122"/>
          <w:tab w:val="num" w:pos="2912"/>
        </w:tabs>
        <w:spacing w:after="0"/>
        <w:ind w:firstLine="567"/>
        <w:rPr>
          <w:color w:val="000000"/>
        </w:rPr>
      </w:pPr>
      <w:r w:rsidRPr="00CE2E6A">
        <w:rPr>
          <w:b/>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422DCB" w:rsidRDefault="00422DCB" w:rsidP="00422DCB">
      <w:pPr>
        <w:pStyle w:val="a"/>
        <w:numPr>
          <w:ilvl w:val="0"/>
          <w:numId w:val="0"/>
        </w:numPr>
        <w:tabs>
          <w:tab w:val="left" w:pos="187"/>
        </w:tabs>
        <w:spacing w:after="0"/>
      </w:pPr>
      <w:r w:rsidRPr="0008502E">
        <w:rPr>
          <w:color w:val="000000"/>
        </w:rPr>
        <w:t xml:space="preserve">         </w:t>
      </w:r>
      <w:r w:rsidRPr="00CE2E6A">
        <w:rPr>
          <w:b/>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422DCB" w:rsidRPr="003D5E58" w:rsidRDefault="00422DCB" w:rsidP="00422DCB">
      <w:pPr>
        <w:pStyle w:val="a"/>
        <w:numPr>
          <w:ilvl w:val="1"/>
          <w:numId w:val="4"/>
        </w:numPr>
        <w:tabs>
          <w:tab w:val="num" w:pos="1134"/>
        </w:tabs>
        <w:spacing w:after="0"/>
        <w:ind w:left="0" w:firstLine="567"/>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422DCB" w:rsidRDefault="00422DCB" w:rsidP="00422DCB">
      <w:pPr>
        <w:pStyle w:val="a"/>
        <w:numPr>
          <w:ilvl w:val="0"/>
          <w:numId w:val="0"/>
        </w:numPr>
        <w:tabs>
          <w:tab w:val="num" w:pos="1134"/>
        </w:tabs>
        <w:spacing w:after="0"/>
        <w:ind w:left="567"/>
        <w:rPr>
          <w:color w:val="000000"/>
        </w:rPr>
      </w:pPr>
    </w:p>
    <w:p w:rsidR="00422DCB" w:rsidRPr="0008502E" w:rsidRDefault="00422DCB" w:rsidP="00422DCB">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422DCB" w:rsidRPr="0008502E" w:rsidRDefault="00422DCB" w:rsidP="00422DCB">
      <w:pPr>
        <w:pStyle w:val="a"/>
        <w:numPr>
          <w:ilvl w:val="1"/>
          <w:numId w:val="1"/>
        </w:numPr>
        <w:tabs>
          <w:tab w:val="clear" w:pos="8"/>
          <w:tab w:val="num" w:pos="748"/>
          <w:tab w:val="num" w:pos="1122"/>
          <w:tab w:val="num" w:pos="1496"/>
          <w:tab w:val="num" w:pos="1568"/>
        </w:tabs>
        <w:spacing w:after="0"/>
        <w:ind w:left="0" w:firstLine="561"/>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422DCB" w:rsidRPr="004F6EDB" w:rsidRDefault="00422DCB" w:rsidP="00422DCB">
      <w:pPr>
        <w:pStyle w:val="a"/>
        <w:numPr>
          <w:ilvl w:val="1"/>
          <w:numId w:val="1"/>
        </w:numPr>
        <w:tabs>
          <w:tab w:val="clear" w:pos="8"/>
          <w:tab w:val="num" w:pos="748"/>
          <w:tab w:val="num" w:pos="1122"/>
          <w:tab w:val="num" w:pos="1496"/>
          <w:tab w:val="num" w:pos="1568"/>
        </w:tabs>
        <w:spacing w:after="0"/>
        <w:ind w:left="0" w:firstLine="561"/>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422DCB" w:rsidRPr="0008502E" w:rsidRDefault="00422DCB" w:rsidP="00422DCB">
      <w:pPr>
        <w:pStyle w:val="a"/>
        <w:numPr>
          <w:ilvl w:val="0"/>
          <w:numId w:val="0"/>
        </w:numPr>
        <w:tabs>
          <w:tab w:val="num" w:pos="1496"/>
          <w:tab w:val="num" w:pos="1568"/>
          <w:tab w:val="num" w:pos="2912"/>
        </w:tabs>
        <w:spacing w:after="0"/>
        <w:ind w:left="561"/>
        <w:rPr>
          <w:b/>
          <w:color w:val="000000"/>
        </w:rPr>
      </w:pPr>
    </w:p>
    <w:p w:rsidR="00422DCB" w:rsidRPr="0008502E" w:rsidRDefault="00422DCB" w:rsidP="00422DCB">
      <w:pPr>
        <w:pStyle w:val="a"/>
        <w:tabs>
          <w:tab w:val="clear" w:pos="2912"/>
        </w:tabs>
        <w:spacing w:before="240"/>
        <w:ind w:left="0" w:firstLine="0"/>
        <w:jc w:val="center"/>
        <w:rPr>
          <w:color w:val="000000"/>
        </w:rPr>
      </w:pPr>
      <w:r w:rsidRPr="0008502E">
        <w:rPr>
          <w:b/>
          <w:color w:val="000000"/>
        </w:rPr>
        <w:lastRenderedPageBreak/>
        <w:t>Цена продукции и порядок расчетов.</w:t>
      </w:r>
    </w:p>
    <w:p w:rsidR="00422DCB" w:rsidRPr="0008502E" w:rsidRDefault="00422DCB" w:rsidP="00422DCB">
      <w:pPr>
        <w:pStyle w:val="a"/>
        <w:numPr>
          <w:ilvl w:val="1"/>
          <w:numId w:val="1"/>
        </w:numPr>
        <w:tabs>
          <w:tab w:val="clear" w:pos="8"/>
          <w:tab w:val="left" w:pos="935"/>
          <w:tab w:val="num" w:pos="1568"/>
        </w:tabs>
        <w:spacing w:after="0"/>
        <w:ind w:left="0" w:firstLine="561"/>
      </w:pPr>
      <w:r w:rsidRPr="0008502E">
        <w:rPr>
          <w:color w:val="000000"/>
        </w:rPr>
        <w:t xml:space="preserve"> Стоимость  поставляемой продукции</w:t>
      </w:r>
      <w:r>
        <w:rPr>
          <w:color w:val="000000"/>
        </w:rPr>
        <w:t xml:space="preserve"> </w:t>
      </w:r>
      <w:r>
        <w:rPr>
          <w:b/>
          <w:color w:val="000000"/>
        </w:rPr>
        <w:t>___________</w:t>
      </w:r>
      <w:r w:rsidRPr="00AA7616">
        <w:rPr>
          <w:b/>
          <w:color w:val="000000"/>
        </w:rPr>
        <w:t xml:space="preserve"> </w:t>
      </w:r>
      <w:r w:rsidRPr="00AA7616">
        <w:rPr>
          <w:b/>
        </w:rPr>
        <w:t>руб.</w:t>
      </w:r>
      <w:r>
        <w:t xml:space="preserve"> </w:t>
      </w:r>
      <w:r>
        <w:rPr>
          <w:sz w:val="22"/>
          <w:szCs w:val="22"/>
        </w:rPr>
        <w:t xml:space="preserve">(_______ рубль </w:t>
      </w:r>
      <w:r w:rsidRPr="0030146F">
        <w:rPr>
          <w:sz w:val="22"/>
          <w:szCs w:val="22"/>
        </w:rPr>
        <w:t xml:space="preserve"> </w:t>
      </w:r>
      <w:r>
        <w:rPr>
          <w:sz w:val="22"/>
          <w:szCs w:val="22"/>
        </w:rPr>
        <w:t>____</w:t>
      </w:r>
      <w:r w:rsidRPr="0030146F">
        <w:rPr>
          <w:sz w:val="22"/>
          <w:szCs w:val="22"/>
        </w:rPr>
        <w:t xml:space="preserve"> копе</w:t>
      </w:r>
      <w:r>
        <w:rPr>
          <w:sz w:val="22"/>
          <w:szCs w:val="22"/>
        </w:rPr>
        <w:t xml:space="preserve">ек), в том числе НДС (18 %) –  </w:t>
      </w:r>
      <w:r>
        <w:rPr>
          <w:b/>
          <w:sz w:val="22"/>
          <w:szCs w:val="22"/>
        </w:rPr>
        <w:t>____ руб. ____</w:t>
      </w:r>
      <w:r w:rsidRPr="005F39F6">
        <w:rPr>
          <w:b/>
          <w:sz w:val="22"/>
          <w:szCs w:val="22"/>
        </w:rPr>
        <w:t>коп</w:t>
      </w:r>
      <w:proofErr w:type="gramStart"/>
      <w:r w:rsidRPr="005F39F6">
        <w:rPr>
          <w:b/>
          <w:sz w:val="22"/>
          <w:szCs w:val="22"/>
        </w:rPr>
        <w:t>.</w:t>
      </w:r>
      <w:proofErr w:type="gramEnd"/>
      <w:r>
        <w:rPr>
          <w:sz w:val="22"/>
          <w:szCs w:val="22"/>
        </w:rPr>
        <w:t xml:space="preserve"> (________ </w:t>
      </w:r>
      <w:proofErr w:type="gramStart"/>
      <w:r>
        <w:rPr>
          <w:sz w:val="22"/>
          <w:szCs w:val="22"/>
        </w:rPr>
        <w:t>р</w:t>
      </w:r>
      <w:proofErr w:type="gramEnd"/>
      <w:r>
        <w:rPr>
          <w:sz w:val="22"/>
          <w:szCs w:val="22"/>
        </w:rPr>
        <w:t>убля ____</w:t>
      </w:r>
      <w:r w:rsidRPr="0030146F">
        <w:rPr>
          <w:sz w:val="22"/>
          <w:szCs w:val="22"/>
        </w:rPr>
        <w:t xml:space="preserve">коп.). </w:t>
      </w:r>
      <w:r w:rsidRPr="008743FB">
        <w:t xml:space="preserve"> </w:t>
      </w:r>
      <w:r w:rsidRPr="0008502E">
        <w:t xml:space="preserve">В стоимость </w:t>
      </w:r>
      <w:r>
        <w:t>договора включены</w:t>
      </w:r>
      <w:r w:rsidRPr="000B5BB7">
        <w:t xml:space="preserve">: </w:t>
      </w:r>
      <w:r>
        <w:t>стоимость товара,</w:t>
      </w:r>
      <w:r w:rsidRPr="0008502E">
        <w:t xml:space="preserve">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422DCB" w:rsidRPr="0008502E" w:rsidRDefault="00422DCB" w:rsidP="00422DCB">
      <w:pPr>
        <w:pStyle w:val="a"/>
        <w:numPr>
          <w:ilvl w:val="1"/>
          <w:numId w:val="1"/>
        </w:numPr>
        <w:tabs>
          <w:tab w:val="clear" w:pos="8"/>
          <w:tab w:val="left" w:pos="935"/>
          <w:tab w:val="num" w:pos="1568"/>
        </w:tabs>
        <w:spacing w:after="0"/>
        <w:ind w:left="0" w:firstLine="561"/>
        <w:rPr>
          <w:color w:val="000000"/>
        </w:rPr>
      </w:pPr>
      <w:r>
        <w:t xml:space="preserve"> </w:t>
      </w: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422DCB" w:rsidRPr="0008502E" w:rsidRDefault="00422DCB" w:rsidP="00422DCB">
      <w:pPr>
        <w:pStyle w:val="a"/>
        <w:numPr>
          <w:ilvl w:val="1"/>
          <w:numId w:val="1"/>
        </w:numPr>
        <w:tabs>
          <w:tab w:val="clear" w:pos="8"/>
          <w:tab w:val="left" w:pos="935"/>
          <w:tab w:val="num" w:pos="1568"/>
        </w:tabs>
        <w:spacing w:after="0"/>
        <w:ind w:left="0" w:firstLine="561"/>
        <w:rPr>
          <w:color w:val="000000"/>
        </w:rPr>
      </w:pPr>
      <w:r>
        <w:rPr>
          <w:color w:val="000000"/>
        </w:rPr>
        <w:t xml:space="preserve"> </w:t>
      </w:r>
      <w:r w:rsidRPr="0008502E">
        <w:rPr>
          <w:color w:val="000000"/>
        </w:rPr>
        <w:t>Валютой исполнения обязательств в соответствии со ст. 140, 317 ГК РФ принимается российский рубль.</w:t>
      </w:r>
    </w:p>
    <w:p w:rsidR="00422DCB" w:rsidRPr="000B1DB8" w:rsidRDefault="00422DCB" w:rsidP="00422DCB">
      <w:pPr>
        <w:pStyle w:val="a"/>
        <w:numPr>
          <w:ilvl w:val="1"/>
          <w:numId w:val="1"/>
        </w:numPr>
        <w:tabs>
          <w:tab w:val="clear" w:pos="8"/>
          <w:tab w:val="left" w:pos="935"/>
          <w:tab w:val="num" w:pos="1568"/>
        </w:tabs>
        <w:spacing w:after="0"/>
        <w:ind w:left="0" w:firstLine="561"/>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422DCB" w:rsidRDefault="00422DCB" w:rsidP="00422DCB">
      <w:pPr>
        <w:pStyle w:val="a"/>
        <w:numPr>
          <w:ilvl w:val="0"/>
          <w:numId w:val="0"/>
        </w:numPr>
        <w:tabs>
          <w:tab w:val="left" w:pos="935"/>
        </w:tabs>
        <w:spacing w:after="0"/>
        <w:ind w:left="561"/>
        <w:rPr>
          <w:color w:val="000000"/>
        </w:rPr>
      </w:pPr>
    </w:p>
    <w:p w:rsidR="00422DCB" w:rsidRPr="0008502E" w:rsidRDefault="00422DCB" w:rsidP="00422DCB">
      <w:pPr>
        <w:pStyle w:val="a"/>
        <w:tabs>
          <w:tab w:val="clear" w:pos="2912"/>
        </w:tabs>
        <w:spacing w:before="120"/>
        <w:ind w:left="0" w:firstLine="0"/>
        <w:jc w:val="center"/>
        <w:rPr>
          <w:b/>
          <w:color w:val="000000"/>
        </w:rPr>
      </w:pPr>
      <w:r>
        <w:rPr>
          <w:b/>
          <w:color w:val="000000"/>
        </w:rPr>
        <w:t>Ответственность сторон</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422DCB" w:rsidRPr="0008502E" w:rsidRDefault="00422DCB" w:rsidP="00422DCB">
      <w:pPr>
        <w:pStyle w:val="a"/>
        <w:numPr>
          <w:ilvl w:val="1"/>
          <w:numId w:val="1"/>
        </w:numPr>
        <w:tabs>
          <w:tab w:val="clear" w:pos="8"/>
          <w:tab w:val="num" w:pos="935"/>
          <w:tab w:val="num" w:pos="1568"/>
        </w:tabs>
        <w:spacing w:after="0"/>
        <w:ind w:left="0" w:firstLine="561"/>
        <w:rPr>
          <w:color w:val="000000"/>
        </w:rPr>
      </w:pPr>
      <w:r>
        <w:rPr>
          <w:color w:val="000000"/>
        </w:rPr>
        <w:t xml:space="preserve"> </w:t>
      </w: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422DCB" w:rsidRPr="0008502E" w:rsidRDefault="00422DCB" w:rsidP="00422DCB">
      <w:pPr>
        <w:pStyle w:val="a"/>
        <w:numPr>
          <w:ilvl w:val="2"/>
          <w:numId w:val="1"/>
        </w:numPr>
        <w:tabs>
          <w:tab w:val="clear" w:pos="1842"/>
          <w:tab w:val="left" w:pos="1122"/>
          <w:tab w:val="num" w:pos="1430"/>
        </w:tabs>
        <w:spacing w:after="0"/>
        <w:ind w:left="0" w:firstLine="561"/>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422DCB" w:rsidRPr="00D11D80" w:rsidRDefault="00422DCB" w:rsidP="00422DCB">
      <w:pPr>
        <w:pStyle w:val="a"/>
        <w:numPr>
          <w:ilvl w:val="2"/>
          <w:numId w:val="1"/>
        </w:numPr>
        <w:tabs>
          <w:tab w:val="clear" w:pos="1842"/>
          <w:tab w:val="left" w:pos="1122"/>
          <w:tab w:val="num" w:pos="1430"/>
        </w:tabs>
        <w:spacing w:after="0"/>
        <w:ind w:left="0" w:firstLine="561"/>
        <w:rPr>
          <w:color w:val="000000"/>
        </w:rPr>
      </w:pPr>
      <w:r>
        <w:rPr>
          <w:color w:val="000000"/>
        </w:rPr>
        <w:t xml:space="preserve"> </w:t>
      </w: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422DCB" w:rsidRPr="0008502E" w:rsidRDefault="00422DCB" w:rsidP="00422DCB">
      <w:pPr>
        <w:pStyle w:val="a"/>
        <w:numPr>
          <w:ilvl w:val="0"/>
          <w:numId w:val="0"/>
        </w:numPr>
        <w:tabs>
          <w:tab w:val="left" w:pos="1122"/>
        </w:tabs>
        <w:spacing w:after="0"/>
        <w:ind w:firstLine="567"/>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422DCB" w:rsidRPr="0008502E" w:rsidRDefault="00422DCB" w:rsidP="00422DCB">
      <w:pPr>
        <w:pStyle w:val="a"/>
        <w:numPr>
          <w:ilvl w:val="2"/>
          <w:numId w:val="1"/>
        </w:numPr>
        <w:tabs>
          <w:tab w:val="clear" w:pos="1842"/>
          <w:tab w:val="left" w:pos="1122"/>
          <w:tab w:val="num" w:pos="1430"/>
        </w:tabs>
        <w:spacing w:after="0"/>
        <w:ind w:left="0" w:firstLine="561"/>
        <w:rPr>
          <w:snapToGrid w:val="0"/>
          <w:color w:val="000000"/>
        </w:rPr>
      </w:pPr>
      <w:r>
        <w:rPr>
          <w:color w:val="000000"/>
        </w:rPr>
        <w:t xml:space="preserve"> </w:t>
      </w: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422DCB" w:rsidRPr="0008502E" w:rsidRDefault="00422DCB" w:rsidP="00422DCB">
      <w:pPr>
        <w:pStyle w:val="a"/>
        <w:numPr>
          <w:ilvl w:val="2"/>
          <w:numId w:val="1"/>
        </w:numPr>
        <w:tabs>
          <w:tab w:val="clear" w:pos="1842"/>
          <w:tab w:val="left" w:pos="1122"/>
          <w:tab w:val="num" w:pos="1430"/>
        </w:tabs>
        <w:spacing w:after="0"/>
        <w:ind w:left="0" w:firstLine="561"/>
        <w:rPr>
          <w:snapToGrid w:val="0"/>
          <w:color w:val="000000"/>
        </w:rPr>
      </w:pPr>
      <w:r>
        <w:rPr>
          <w:color w:val="000000"/>
        </w:rPr>
        <w:t xml:space="preserve"> </w:t>
      </w: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422DCB" w:rsidRPr="00D11D80" w:rsidRDefault="00422DCB" w:rsidP="00422DCB">
      <w:pPr>
        <w:pStyle w:val="a"/>
        <w:numPr>
          <w:ilvl w:val="2"/>
          <w:numId w:val="1"/>
        </w:numPr>
        <w:tabs>
          <w:tab w:val="clear" w:pos="1842"/>
          <w:tab w:val="left" w:pos="1122"/>
          <w:tab w:val="num" w:pos="1430"/>
        </w:tabs>
        <w:spacing w:after="0"/>
        <w:ind w:left="0" w:firstLine="561"/>
        <w:rPr>
          <w:color w:val="000000"/>
        </w:rPr>
      </w:pPr>
      <w:r>
        <w:rPr>
          <w:color w:val="000000"/>
        </w:rPr>
        <w:lastRenderedPageBreak/>
        <w:t xml:space="preserve"> </w:t>
      </w:r>
      <w:r w:rsidRPr="0008502E">
        <w:rPr>
          <w:color w:val="000000"/>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422DCB" w:rsidRPr="0008502E" w:rsidRDefault="00422DCB" w:rsidP="00422DCB">
      <w:pPr>
        <w:pStyle w:val="a"/>
        <w:numPr>
          <w:ilvl w:val="0"/>
          <w:numId w:val="0"/>
        </w:numPr>
        <w:tabs>
          <w:tab w:val="left" w:pos="1122"/>
        </w:tabs>
        <w:spacing w:after="0"/>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422DCB" w:rsidRPr="0008502E" w:rsidRDefault="00422DCB" w:rsidP="00422DCB">
      <w:pPr>
        <w:pStyle w:val="a"/>
        <w:numPr>
          <w:ilvl w:val="1"/>
          <w:numId w:val="1"/>
        </w:numPr>
        <w:tabs>
          <w:tab w:val="clear" w:pos="8"/>
          <w:tab w:val="num" w:pos="935"/>
          <w:tab w:val="num" w:pos="1568"/>
        </w:tabs>
        <w:spacing w:after="0"/>
        <w:ind w:left="0" w:firstLine="561"/>
      </w:pPr>
      <w:r>
        <w:t xml:space="preserve"> </w:t>
      </w: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422DCB" w:rsidRPr="0008502E" w:rsidRDefault="00422DCB" w:rsidP="00422DCB">
      <w:pPr>
        <w:pStyle w:val="a"/>
        <w:numPr>
          <w:ilvl w:val="0"/>
          <w:numId w:val="0"/>
        </w:numPr>
        <w:tabs>
          <w:tab w:val="left" w:pos="1122"/>
        </w:tabs>
        <w:spacing w:after="0"/>
        <w:rPr>
          <w:snapToGrid w:val="0"/>
          <w:color w:val="000000"/>
        </w:rPr>
      </w:pPr>
      <w:r w:rsidRPr="00BD2F38">
        <w:rPr>
          <w:color w:val="000000"/>
        </w:rPr>
        <w:t xml:space="preserve">          </w:t>
      </w:r>
      <w:r w:rsidRPr="00CE2E6A">
        <w:rPr>
          <w:b/>
          <w:color w:val="000000"/>
        </w:rPr>
        <w:t>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422DCB" w:rsidRPr="0008502E" w:rsidRDefault="00422DCB" w:rsidP="00422DCB">
      <w:pPr>
        <w:pStyle w:val="a"/>
        <w:numPr>
          <w:ilvl w:val="0"/>
          <w:numId w:val="0"/>
        </w:numPr>
        <w:tabs>
          <w:tab w:val="left" w:pos="1122"/>
        </w:tabs>
        <w:spacing w:after="0"/>
        <w:rPr>
          <w:color w:val="000000"/>
        </w:rPr>
      </w:pPr>
      <w:r w:rsidRPr="0008502E">
        <w:rPr>
          <w:color w:val="000000"/>
        </w:rPr>
        <w:t xml:space="preserve">          </w:t>
      </w:r>
      <w:r w:rsidRPr="00CE2E6A">
        <w:rPr>
          <w:b/>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422DCB" w:rsidRPr="0008502E" w:rsidRDefault="00422DCB" w:rsidP="00422DCB">
      <w:pPr>
        <w:pStyle w:val="a"/>
        <w:numPr>
          <w:ilvl w:val="0"/>
          <w:numId w:val="0"/>
        </w:numPr>
        <w:tabs>
          <w:tab w:val="left" w:pos="851"/>
        </w:tabs>
        <w:spacing w:after="0"/>
      </w:pPr>
      <w:r w:rsidRPr="0008502E">
        <w:rPr>
          <w:b/>
          <w:color w:val="000000"/>
        </w:rPr>
        <w:t xml:space="preserve">          </w:t>
      </w:r>
      <w:r w:rsidRPr="00CE2E6A">
        <w:rPr>
          <w:b/>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422DCB" w:rsidRPr="000B5BB7" w:rsidRDefault="00422DCB" w:rsidP="00422DCB">
      <w:pPr>
        <w:keepLines/>
        <w:tabs>
          <w:tab w:val="left" w:pos="-1418"/>
        </w:tabs>
        <w:autoSpaceDE w:val="0"/>
        <w:autoSpaceDN w:val="0"/>
        <w:adjustRightInd w:val="0"/>
      </w:pPr>
      <w:r w:rsidRPr="00BD2F38">
        <w:t xml:space="preserve">          </w:t>
      </w:r>
      <w:r w:rsidRPr="00CE2E6A">
        <w:rPr>
          <w:b/>
        </w:rPr>
        <w:t>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422DCB" w:rsidRPr="00C40D17" w:rsidRDefault="00CE2E6A" w:rsidP="00422DCB">
      <w:pPr>
        <w:pStyle w:val="a"/>
        <w:numPr>
          <w:ilvl w:val="0"/>
          <w:numId w:val="0"/>
        </w:numPr>
        <w:tabs>
          <w:tab w:val="left" w:pos="708"/>
        </w:tabs>
        <w:spacing w:after="0"/>
        <w:ind w:left="8" w:firstLine="418"/>
      </w:pPr>
      <w:r>
        <w:rPr>
          <w:b/>
        </w:rPr>
        <w:t xml:space="preserve">  </w:t>
      </w:r>
      <w:r w:rsidR="00422DCB" w:rsidRPr="00CE2E6A">
        <w:rPr>
          <w:b/>
        </w:rPr>
        <w:t>6.9.</w:t>
      </w:r>
      <w:r w:rsidR="00422DCB">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w:t>
      </w:r>
      <w:proofErr w:type="spellStart"/>
      <w:r w:rsidR="00422DCB">
        <w:t>Госкорпорации</w:t>
      </w:r>
      <w:proofErr w:type="spellEnd"/>
      <w:r w:rsidR="00422DCB">
        <w:t xml:space="preserve"> «</w:t>
      </w:r>
      <w:proofErr w:type="spellStart"/>
      <w:r w:rsidR="00422DCB">
        <w:t>Росатом</w:t>
      </w:r>
      <w:proofErr w:type="spellEnd"/>
      <w:r w:rsidR="00422DCB">
        <w:t>» сроком на 2 (два) года.</w:t>
      </w:r>
    </w:p>
    <w:p w:rsidR="00422DCB" w:rsidRPr="00936E97" w:rsidRDefault="00422DCB" w:rsidP="00422DCB">
      <w:pPr>
        <w:pStyle w:val="a"/>
        <w:numPr>
          <w:ilvl w:val="0"/>
          <w:numId w:val="0"/>
        </w:numPr>
        <w:tabs>
          <w:tab w:val="num" w:pos="2912"/>
        </w:tabs>
        <w:spacing w:after="0"/>
        <w:ind w:left="8" w:firstLine="418"/>
      </w:pPr>
    </w:p>
    <w:p w:rsidR="00422DCB" w:rsidRPr="0008502E" w:rsidRDefault="00422DCB" w:rsidP="00422DCB">
      <w:pPr>
        <w:pStyle w:val="a"/>
        <w:tabs>
          <w:tab w:val="clear" w:pos="2912"/>
        </w:tabs>
        <w:spacing w:before="120"/>
        <w:ind w:left="0" w:firstLine="0"/>
        <w:jc w:val="center"/>
        <w:rPr>
          <w:b/>
        </w:rPr>
      </w:pPr>
      <w:r w:rsidRPr="0008502E">
        <w:rPr>
          <w:b/>
        </w:rPr>
        <w:t xml:space="preserve">Обстоятельства непреодолимой силы </w:t>
      </w:r>
    </w:p>
    <w:p w:rsidR="00422DCB" w:rsidRPr="0008502E" w:rsidRDefault="00422DCB" w:rsidP="00422DCB">
      <w:pPr>
        <w:pStyle w:val="a"/>
        <w:numPr>
          <w:ilvl w:val="1"/>
          <w:numId w:val="1"/>
        </w:numPr>
        <w:tabs>
          <w:tab w:val="clear" w:pos="8"/>
          <w:tab w:val="num" w:pos="0"/>
          <w:tab w:val="left" w:pos="935"/>
          <w:tab w:val="num" w:pos="1568"/>
        </w:tabs>
        <w:spacing w:after="0"/>
        <w:ind w:left="0" w:firstLine="561"/>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422DCB" w:rsidRPr="0008502E" w:rsidRDefault="00422DCB" w:rsidP="00422DCB">
      <w:pPr>
        <w:pStyle w:val="a"/>
        <w:numPr>
          <w:ilvl w:val="1"/>
          <w:numId w:val="1"/>
        </w:numPr>
        <w:tabs>
          <w:tab w:val="clear" w:pos="8"/>
          <w:tab w:val="num" w:pos="0"/>
          <w:tab w:val="left" w:pos="935"/>
          <w:tab w:val="num" w:pos="1568"/>
        </w:tabs>
        <w:spacing w:after="0"/>
        <w:ind w:left="0" w:firstLine="561"/>
        <w:rPr>
          <w:color w:val="000000"/>
        </w:rPr>
      </w:pPr>
      <w:r>
        <w:rPr>
          <w:color w:val="000000"/>
        </w:rPr>
        <w:t xml:space="preserve"> </w:t>
      </w: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422DCB" w:rsidRPr="0008502E" w:rsidRDefault="00422DCB" w:rsidP="00422DCB">
      <w:pPr>
        <w:numPr>
          <w:ilvl w:val="1"/>
          <w:numId w:val="1"/>
        </w:numPr>
        <w:tabs>
          <w:tab w:val="clear" w:pos="8"/>
          <w:tab w:val="num" w:pos="0"/>
          <w:tab w:val="left" w:pos="935"/>
          <w:tab w:val="num" w:pos="1568"/>
        </w:tabs>
        <w:ind w:left="0" w:firstLine="561"/>
        <w:rPr>
          <w:color w:val="000000"/>
        </w:rPr>
      </w:pPr>
      <w:r>
        <w:rPr>
          <w:color w:val="000000"/>
        </w:rPr>
        <w:t xml:space="preserve"> </w:t>
      </w: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422DCB" w:rsidRPr="000B1DB8" w:rsidRDefault="00422DCB" w:rsidP="00422DCB">
      <w:pPr>
        <w:numPr>
          <w:ilvl w:val="1"/>
          <w:numId w:val="1"/>
        </w:numPr>
        <w:tabs>
          <w:tab w:val="clear" w:pos="8"/>
          <w:tab w:val="num" w:pos="0"/>
          <w:tab w:val="left" w:pos="935"/>
          <w:tab w:val="num" w:pos="1568"/>
        </w:tabs>
        <w:ind w:left="0" w:firstLine="561"/>
        <w:rPr>
          <w:b/>
          <w:color w:val="000000"/>
        </w:rPr>
      </w:pPr>
      <w:r w:rsidRPr="0008502E">
        <w:rPr>
          <w:color w:val="000000"/>
        </w:rPr>
        <w:lastRenderedPageBreak/>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22DCB" w:rsidRPr="004F6EDB" w:rsidRDefault="00422DCB" w:rsidP="00422DCB">
      <w:pPr>
        <w:tabs>
          <w:tab w:val="left" w:pos="935"/>
          <w:tab w:val="num" w:pos="2912"/>
        </w:tabs>
        <w:ind w:left="561"/>
        <w:rPr>
          <w:b/>
          <w:color w:val="000000"/>
        </w:rPr>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Разрешение споров</w:t>
      </w:r>
    </w:p>
    <w:p w:rsidR="00422DCB" w:rsidRDefault="00422DCB" w:rsidP="00422DCB">
      <w:pPr>
        <w:pStyle w:val="a"/>
        <w:numPr>
          <w:ilvl w:val="1"/>
          <w:numId w:val="1"/>
        </w:numPr>
        <w:tabs>
          <w:tab w:val="clear" w:pos="8"/>
          <w:tab w:val="num" w:pos="935"/>
          <w:tab w:val="num" w:pos="1568"/>
        </w:tabs>
        <w:spacing w:after="0"/>
        <w:ind w:left="0" w:firstLine="561"/>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422DCB" w:rsidRPr="00207203" w:rsidRDefault="00422DCB" w:rsidP="00422DCB">
      <w:pPr>
        <w:pStyle w:val="a"/>
        <w:widowControl w:val="0"/>
        <w:numPr>
          <w:ilvl w:val="1"/>
          <w:numId w:val="1"/>
        </w:numPr>
        <w:tabs>
          <w:tab w:val="clear" w:pos="8"/>
          <w:tab w:val="num" w:pos="935"/>
          <w:tab w:val="num" w:pos="1568"/>
        </w:tabs>
        <w:autoSpaceDE w:val="0"/>
        <w:autoSpaceDN w:val="0"/>
        <w:adjustRightInd w:val="0"/>
        <w:spacing w:after="0"/>
        <w:ind w:left="0" w:firstLine="567"/>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422DCB" w:rsidRPr="000B1DB8" w:rsidRDefault="00422DCB" w:rsidP="00422DCB">
      <w:pPr>
        <w:pStyle w:val="a"/>
        <w:numPr>
          <w:ilvl w:val="1"/>
          <w:numId w:val="1"/>
        </w:numPr>
        <w:tabs>
          <w:tab w:val="clear" w:pos="8"/>
          <w:tab w:val="num" w:pos="935"/>
          <w:tab w:val="num" w:pos="1568"/>
        </w:tabs>
        <w:spacing w:after="0"/>
        <w:ind w:left="0" w:firstLine="561"/>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22DCB" w:rsidRDefault="00422DCB" w:rsidP="00422DCB">
      <w:pPr>
        <w:pStyle w:val="a"/>
        <w:numPr>
          <w:ilvl w:val="0"/>
          <w:numId w:val="0"/>
        </w:numPr>
        <w:tabs>
          <w:tab w:val="num" w:pos="2912"/>
        </w:tabs>
        <w:spacing w:after="0"/>
        <w:ind w:left="561"/>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Срок действия Договора</w:t>
      </w:r>
    </w:p>
    <w:p w:rsidR="00422DCB" w:rsidRPr="0008502E" w:rsidRDefault="00422DCB" w:rsidP="00422DCB">
      <w:pPr>
        <w:pStyle w:val="a"/>
        <w:numPr>
          <w:ilvl w:val="1"/>
          <w:numId w:val="1"/>
        </w:numPr>
        <w:tabs>
          <w:tab w:val="clear" w:pos="8"/>
          <w:tab w:val="num" w:pos="1122"/>
          <w:tab w:val="num" w:pos="1568"/>
        </w:tabs>
        <w:spacing w:after="0"/>
        <w:ind w:left="0" w:firstLine="561"/>
      </w:pPr>
      <w:r w:rsidRPr="0008502E">
        <w:t xml:space="preserve">Настоящий Договор вступает в силу с момента подписания обеими Сторонами и действует до </w:t>
      </w:r>
      <w:r>
        <w:t>31.12.2014</w:t>
      </w:r>
      <w:r w:rsidRPr="0008502E">
        <w:t>, а в части</w:t>
      </w:r>
      <w:r w:rsidRPr="0008502E">
        <w:rPr>
          <w:b/>
        </w:rPr>
        <w:t xml:space="preserve"> </w:t>
      </w:r>
      <w:r w:rsidRPr="0008502E">
        <w:t xml:space="preserve">исполнения Сторонами своих обязательств до их полного исполнения.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Настоящий Договор  может быть расторгнут: </w:t>
      </w:r>
    </w:p>
    <w:p w:rsidR="00422DCB" w:rsidRPr="0008502E" w:rsidRDefault="00422DCB" w:rsidP="00422DCB">
      <w:pPr>
        <w:pStyle w:val="a"/>
        <w:numPr>
          <w:ilvl w:val="1"/>
          <w:numId w:val="2"/>
        </w:numPr>
        <w:spacing w:after="0"/>
        <w:rPr>
          <w:color w:val="000000"/>
        </w:rPr>
      </w:pPr>
      <w:r w:rsidRPr="0008502E">
        <w:rPr>
          <w:color w:val="000000"/>
        </w:rPr>
        <w:t xml:space="preserve">по взаимному согласию сторон; </w:t>
      </w:r>
    </w:p>
    <w:p w:rsidR="00422DCB" w:rsidRPr="000B1DB8" w:rsidRDefault="00422DCB" w:rsidP="00422DCB">
      <w:pPr>
        <w:pStyle w:val="a"/>
        <w:numPr>
          <w:ilvl w:val="1"/>
          <w:numId w:val="2"/>
        </w:numPr>
        <w:spacing w:after="0"/>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422DCB" w:rsidRPr="000B1DB8" w:rsidRDefault="00422DCB" w:rsidP="00422DCB">
      <w:pPr>
        <w:pStyle w:val="a"/>
        <w:numPr>
          <w:ilvl w:val="0"/>
          <w:numId w:val="0"/>
        </w:numPr>
        <w:spacing w:after="0"/>
        <w:ind w:left="1108"/>
        <w:rPr>
          <w:color w:val="000000"/>
        </w:rPr>
      </w:pPr>
    </w:p>
    <w:p w:rsidR="00422DCB" w:rsidRPr="0008502E" w:rsidRDefault="00422DCB" w:rsidP="00422DCB">
      <w:pPr>
        <w:pStyle w:val="a"/>
        <w:tabs>
          <w:tab w:val="clear" w:pos="2912"/>
        </w:tabs>
        <w:spacing w:before="120"/>
        <w:ind w:left="0" w:firstLine="0"/>
        <w:jc w:val="center"/>
        <w:rPr>
          <w:color w:val="000000"/>
        </w:rPr>
      </w:pPr>
      <w:r w:rsidRPr="0008502E">
        <w:rPr>
          <w:b/>
          <w:color w:val="000000"/>
        </w:rPr>
        <w:t>Дополнительные условия</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w:t>
      </w:r>
      <w:r w:rsidRPr="009B0FA5">
        <w:rPr>
          <w:color w:val="000000"/>
        </w:rPr>
        <w:t>1</w:t>
      </w:r>
      <w:r w:rsidRPr="0008502E">
        <w:rPr>
          <w:color w:val="00000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w:t>
      </w:r>
      <w:r w:rsidRPr="009B0FA5">
        <w:rPr>
          <w:color w:val="000000"/>
        </w:rPr>
        <w:t>1</w:t>
      </w:r>
      <w:r w:rsidRPr="0008502E">
        <w:rPr>
          <w:color w:val="000000"/>
        </w:rPr>
        <w:t xml:space="preserve">  несет виновная Сторона.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422DCB" w:rsidRPr="0008502E"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422DCB" w:rsidRDefault="00422DCB" w:rsidP="00422DCB">
      <w:pPr>
        <w:pStyle w:val="a"/>
        <w:numPr>
          <w:ilvl w:val="1"/>
          <w:numId w:val="1"/>
        </w:numPr>
        <w:tabs>
          <w:tab w:val="clear" w:pos="8"/>
          <w:tab w:val="num" w:pos="1122"/>
          <w:tab w:val="num" w:pos="1568"/>
        </w:tabs>
        <w:spacing w:after="0"/>
        <w:ind w:left="0" w:firstLine="561"/>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w:t>
      </w:r>
      <w:r w:rsidRPr="0008502E">
        <w:rPr>
          <w:color w:val="000000"/>
        </w:rPr>
        <w:lastRenderedPageBreak/>
        <w:t>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422DCB" w:rsidRDefault="00422DCB" w:rsidP="00422DCB">
      <w:pPr>
        <w:contextualSpacing/>
      </w:pPr>
      <w:r>
        <w:rPr>
          <w:color w:val="000000"/>
        </w:rPr>
        <w:t xml:space="preserve">          </w:t>
      </w:r>
      <w:proofErr w:type="gramStart"/>
      <w:r w:rsidRPr="00CE2E6A">
        <w:rPr>
          <w:b/>
          <w:color w:val="000000"/>
        </w:rPr>
        <w:t>10.7</w:t>
      </w:r>
      <w:r>
        <w:rPr>
          <w:color w:val="000000"/>
        </w:rPr>
        <w:t xml:space="preserve"> </w:t>
      </w:r>
      <w:r w:rsidRPr="00F47E83">
        <w:rPr>
          <w:color w:val="000000"/>
        </w:rPr>
        <w:t xml:space="preserve">Поставщик </w:t>
      </w:r>
      <w:r>
        <w:t xml:space="preserve">обязуется предоставить по акту приема-передачи или направить с адреса электронной почты Поставщика </w:t>
      </w:r>
      <w:hyperlink r:id="rId8" w:history="1">
        <w:r w:rsidR="00CE2E6A" w:rsidRPr="00107812">
          <w:rPr>
            <w:rStyle w:val="aa"/>
          </w:rPr>
          <w:t>_____</w:t>
        </w:r>
      </w:hyperlink>
      <w:r w:rsidRPr="00676417">
        <w:t xml:space="preserve"> </w:t>
      </w:r>
      <w:r>
        <w:t xml:space="preserve">на адрес электронной почты ОАО «УЭХК» </w:t>
      </w:r>
      <w:proofErr w:type="spellStart"/>
      <w:r w:rsidR="00CE2E6A">
        <w:rPr>
          <w:lang w:val="en-US"/>
        </w:rPr>
        <w:t>SNSutormin</w:t>
      </w:r>
      <w:proofErr w:type="spellEnd"/>
      <w:r w:rsidR="00CE2E6A" w:rsidRPr="00CE2E6A">
        <w:t>@</w:t>
      </w:r>
      <w:proofErr w:type="spellStart"/>
      <w:r w:rsidR="00CE2E6A">
        <w:rPr>
          <w:lang w:val="en-US"/>
        </w:rPr>
        <w:t>rosaton</w:t>
      </w:r>
      <w:proofErr w:type="spellEnd"/>
      <w:r w:rsidR="00CE2E6A" w:rsidRPr="00CE2E6A">
        <w:t>.</w:t>
      </w:r>
      <w:proofErr w:type="spellStart"/>
      <w:r w:rsidR="00CE2E6A">
        <w:rPr>
          <w:lang w:val="en-US"/>
        </w:rPr>
        <w:t>ru</w:t>
      </w:r>
      <w:proofErr w:type="spellEnd"/>
      <w:r>
        <w:t>, до выплаты первого авансового платежа, а в случае их отсутствия в срок не позднее пятнадцати дней с даты заключения договора</w:t>
      </w:r>
      <w:r w:rsidRPr="00AB20CD">
        <w:t xml:space="preserve"> </w:t>
      </w:r>
      <w:r>
        <w:t>копию справки об исполнении налогоплательщиком (плательщиком сборов, налоговым агентом) обязанности по уплате налогов, сборов, пеней, штрафов, выданной</w:t>
      </w:r>
      <w:proofErr w:type="gramEnd"/>
      <w:r>
        <w:t xml:space="preserve">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422DCB" w:rsidRDefault="00422DCB" w:rsidP="00422DCB">
      <w:pPr>
        <w:ind w:firstLine="709"/>
        <w:contextualSpacing/>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422DCB" w:rsidRDefault="00422DCB" w:rsidP="00422DCB">
      <w:pPr>
        <w:ind w:firstLine="709"/>
        <w:contextualSpacing/>
      </w:pPr>
      <w: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22DCB" w:rsidRPr="00FD795D" w:rsidRDefault="00422DCB" w:rsidP="00422DCB">
      <w:pPr>
        <w:ind w:firstLine="709"/>
        <w:contextualSpacing/>
        <w:rPr>
          <w:color w:val="000000"/>
        </w:rPr>
      </w:pPr>
      <w:r>
        <w:t>-  копия бухгалтерской (финансовой) отчетности за последний завершенный отчетный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r w:rsidRPr="00F47E83">
        <w:rPr>
          <w:color w:val="000000"/>
        </w:rPr>
        <w:t xml:space="preserve"> </w:t>
      </w:r>
    </w:p>
    <w:p w:rsidR="00422DCB" w:rsidRPr="00FD795D" w:rsidRDefault="00CE2E6A" w:rsidP="00422DCB">
      <w:pPr>
        <w:pStyle w:val="a"/>
        <w:numPr>
          <w:ilvl w:val="0"/>
          <w:numId w:val="0"/>
        </w:numPr>
        <w:spacing w:after="0"/>
        <w:ind w:firstLine="284"/>
        <w:rPr>
          <w:color w:val="000000"/>
        </w:rPr>
      </w:pPr>
      <w:r>
        <w:rPr>
          <w:color w:val="000000"/>
        </w:rPr>
        <w:t xml:space="preserve">  </w:t>
      </w:r>
      <w:r w:rsidR="00422DCB" w:rsidRPr="00CE2E6A">
        <w:rPr>
          <w:b/>
          <w:color w:val="000000"/>
        </w:rPr>
        <w:t>10.8.</w:t>
      </w:r>
      <w:r w:rsidR="00422DCB" w:rsidRPr="00FD795D">
        <w:rPr>
          <w:color w:val="000000"/>
        </w:rPr>
        <w:t xml:space="preserve"> </w:t>
      </w:r>
      <w:proofErr w:type="gramStart"/>
      <w:r w:rsidR="00422DCB" w:rsidRPr="00FD795D">
        <w:rPr>
          <w:color w:val="000000"/>
        </w:rPr>
        <w:t xml:space="preserve">Отказ </w:t>
      </w:r>
      <w:r w:rsidR="00422DCB">
        <w:rPr>
          <w:color w:val="000000"/>
        </w:rPr>
        <w:t>Поставщика</w:t>
      </w:r>
      <w:r w:rsidR="00422DCB" w:rsidRPr="00FD795D">
        <w:rPr>
          <w:color w:val="000000"/>
        </w:rPr>
        <w:t xml:space="preserve"> от предоставления, несвоевременное и (или) недостоверное и (или) неполное предоставление документов, подтверждающих отсутствие у </w:t>
      </w:r>
      <w:r w:rsidR="00422DCB">
        <w:rPr>
          <w:color w:val="000000"/>
        </w:rPr>
        <w:t>Поставщика</w:t>
      </w:r>
      <w:r w:rsidR="00422DCB" w:rsidRPr="00FD795D">
        <w:rPr>
          <w:color w:val="000000"/>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sidR="00422DCB">
        <w:rPr>
          <w:color w:val="000000"/>
        </w:rPr>
        <w:t>Поставщика</w:t>
      </w:r>
      <w:r w:rsidR="00422DCB" w:rsidRPr="00FD795D">
        <w:rPr>
          <w:color w:val="000000"/>
        </w:rPr>
        <w:t xml:space="preserve">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w:t>
      </w:r>
      <w:proofErr w:type="gramEnd"/>
      <w:r w:rsidR="00422DCB" w:rsidRPr="00FD795D">
        <w:rPr>
          <w:color w:val="000000"/>
        </w:rPr>
        <w:t xml:space="preserve">» от исполнения Договора и предъявления  </w:t>
      </w:r>
      <w:r w:rsidR="00422DCB">
        <w:rPr>
          <w:color w:val="000000"/>
        </w:rPr>
        <w:t>Поставщику</w:t>
      </w:r>
      <w:r w:rsidR="00422DCB" w:rsidRPr="00FD795D">
        <w:rPr>
          <w:color w:val="000000"/>
        </w:rPr>
        <w:t xml:space="preserve"> требования о возмещении убытков, причиненных прекращением Договора. Договор считается расторгнутым </w:t>
      </w:r>
      <w:proofErr w:type="gramStart"/>
      <w:r w:rsidR="00422DCB" w:rsidRPr="00FD795D">
        <w:rPr>
          <w:color w:val="000000"/>
        </w:rPr>
        <w:t>с даты получения</w:t>
      </w:r>
      <w:proofErr w:type="gramEnd"/>
      <w:r w:rsidR="00422DCB" w:rsidRPr="00FD795D">
        <w:rPr>
          <w:color w:val="000000"/>
        </w:rPr>
        <w:t xml:space="preserve"> </w:t>
      </w:r>
      <w:r w:rsidR="00422DCB">
        <w:rPr>
          <w:color w:val="000000"/>
        </w:rPr>
        <w:t>Поставщиком</w:t>
      </w:r>
      <w:r w:rsidR="00422DCB" w:rsidRPr="00FD795D">
        <w:rPr>
          <w:color w:val="000000"/>
        </w:rPr>
        <w:t xml:space="preserve"> соответствующего письменного уведомления ОАО «УЭХК», если более поздняя дата не будет установлена в уведомлении.</w:t>
      </w:r>
    </w:p>
    <w:p w:rsidR="00422DCB" w:rsidRDefault="00422DCB" w:rsidP="00422DCB">
      <w:pPr>
        <w:pStyle w:val="a"/>
        <w:numPr>
          <w:ilvl w:val="0"/>
          <w:numId w:val="0"/>
        </w:numPr>
        <w:tabs>
          <w:tab w:val="num" w:pos="2912"/>
        </w:tabs>
        <w:spacing w:after="0"/>
        <w:rPr>
          <w:color w:val="000000"/>
        </w:rPr>
      </w:pPr>
    </w:p>
    <w:p w:rsidR="00422DCB" w:rsidRPr="00936E97" w:rsidRDefault="00422DCB" w:rsidP="00422DCB">
      <w:pPr>
        <w:pStyle w:val="a"/>
        <w:numPr>
          <w:ilvl w:val="0"/>
          <w:numId w:val="0"/>
        </w:numPr>
        <w:tabs>
          <w:tab w:val="num" w:pos="2912"/>
        </w:tabs>
        <w:spacing w:after="0"/>
        <w:rPr>
          <w:color w:val="000000"/>
        </w:rPr>
      </w:pPr>
    </w:p>
    <w:p w:rsidR="00422DCB" w:rsidRPr="0008502E" w:rsidRDefault="00422DCB" w:rsidP="00422DCB">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8"/>
        <w:gridCol w:w="4911"/>
      </w:tblGrid>
      <w:tr w:rsidR="00422DCB" w:rsidRPr="00603027" w:rsidTr="00492FCB">
        <w:trPr>
          <w:trHeight w:val="334"/>
        </w:trPr>
        <w:tc>
          <w:tcPr>
            <w:tcW w:w="4928" w:type="dxa"/>
            <w:tcBorders>
              <w:top w:val="nil"/>
              <w:left w:val="nil"/>
              <w:bottom w:val="nil"/>
              <w:right w:val="nil"/>
            </w:tcBorders>
          </w:tcPr>
          <w:p w:rsidR="00422DCB" w:rsidRDefault="00422DCB" w:rsidP="00B32F79">
            <w:pPr>
              <w:pStyle w:val="ConsPlusNormal"/>
              <w:ind w:firstLine="0"/>
              <w:rPr>
                <w:rFonts w:ascii="Times New Roman" w:hAnsi="Times New Roman" w:cs="Times New Roman"/>
                <w:b/>
                <w:sz w:val="24"/>
                <w:szCs w:val="24"/>
              </w:rPr>
            </w:pPr>
            <w:r w:rsidRPr="00603027">
              <w:rPr>
                <w:rFonts w:ascii="Times New Roman" w:hAnsi="Times New Roman" w:cs="Times New Roman"/>
                <w:b/>
                <w:sz w:val="24"/>
                <w:szCs w:val="24"/>
              </w:rPr>
              <w:t xml:space="preserve">Поставщик: </w:t>
            </w:r>
          </w:p>
          <w:p w:rsidR="00422DCB" w:rsidRPr="00101C1B" w:rsidRDefault="00422DCB" w:rsidP="00492FCB">
            <w:pPr>
              <w:pStyle w:val="ConsPlusNormal"/>
              <w:ind w:firstLine="0"/>
              <w:rPr>
                <w:rFonts w:ascii="Times New Roman" w:hAnsi="Times New Roman" w:cs="Times New Roman"/>
                <w:sz w:val="24"/>
                <w:szCs w:val="24"/>
              </w:rPr>
            </w:pPr>
          </w:p>
          <w:p w:rsidR="00422DCB" w:rsidRPr="00101C1B" w:rsidRDefault="00422DCB" w:rsidP="00492FCB">
            <w:pPr>
              <w:pStyle w:val="ConsPlusNormal"/>
              <w:ind w:firstLine="0"/>
              <w:rPr>
                <w:rFonts w:ascii="Times New Roman" w:hAnsi="Times New Roman" w:cs="Times New Roman"/>
                <w:sz w:val="24"/>
                <w:szCs w:val="24"/>
              </w:rPr>
            </w:pPr>
          </w:p>
        </w:tc>
        <w:tc>
          <w:tcPr>
            <w:tcW w:w="4911" w:type="dxa"/>
            <w:tcBorders>
              <w:top w:val="nil"/>
              <w:left w:val="nil"/>
              <w:bottom w:val="nil"/>
              <w:right w:val="nil"/>
            </w:tcBorders>
          </w:tcPr>
          <w:p w:rsidR="00422DCB" w:rsidRPr="00603027" w:rsidRDefault="00422DCB" w:rsidP="00492FCB">
            <w:pPr>
              <w:spacing w:before="4"/>
              <w:rPr>
                <w:b/>
                <w:color w:val="000000"/>
              </w:rPr>
            </w:pPr>
            <w:r w:rsidRPr="00603027">
              <w:rPr>
                <w:b/>
                <w:color w:val="000000"/>
              </w:rPr>
              <w:t>Покупатель: ОАО «УЭХК»</w:t>
            </w:r>
          </w:p>
        </w:tc>
      </w:tr>
      <w:tr w:rsidR="00422DCB" w:rsidRPr="00603027" w:rsidTr="00492FCB">
        <w:trPr>
          <w:trHeight w:val="508"/>
        </w:trPr>
        <w:tc>
          <w:tcPr>
            <w:tcW w:w="4928" w:type="dxa"/>
            <w:tcBorders>
              <w:top w:val="nil"/>
              <w:left w:val="nil"/>
              <w:bottom w:val="nil"/>
              <w:right w:val="nil"/>
            </w:tcBorders>
          </w:tcPr>
          <w:p w:rsidR="00422DCB" w:rsidRPr="00101C1B" w:rsidRDefault="00422DCB" w:rsidP="00492FCB">
            <w:r>
              <w:rPr>
                <w:u w:val="single"/>
              </w:rPr>
              <w:t>Юридический адрес:</w:t>
            </w:r>
          </w:p>
        </w:tc>
        <w:tc>
          <w:tcPr>
            <w:tcW w:w="4911" w:type="dxa"/>
            <w:tcBorders>
              <w:top w:val="nil"/>
              <w:left w:val="nil"/>
              <w:bottom w:val="nil"/>
              <w:right w:val="nil"/>
            </w:tcBorders>
          </w:tcPr>
          <w:p w:rsidR="00422DCB" w:rsidRPr="00603027" w:rsidRDefault="00422DCB" w:rsidP="00492FCB">
            <w:pPr>
              <w:rPr>
                <w:color w:val="000000"/>
              </w:rPr>
            </w:pPr>
            <w:r w:rsidRPr="00603027">
              <w:rPr>
                <w:color w:val="000000"/>
                <w:u w:val="single"/>
              </w:rPr>
              <w:t>Юридический адрес</w:t>
            </w:r>
            <w:r w:rsidRPr="00603027">
              <w:rPr>
                <w:color w:val="000000"/>
              </w:rPr>
              <w:t xml:space="preserve">: </w:t>
            </w:r>
            <w:smartTag w:uri="urn:schemas-microsoft-com:office:smarttags" w:element="metricconverter">
              <w:smartTagPr>
                <w:attr w:name="ProductID" w:val="624130, г"/>
              </w:smartTagPr>
              <w:r w:rsidRPr="00603027">
                <w:rPr>
                  <w:color w:val="000000"/>
                  <w:spacing w:val="-3"/>
                </w:rPr>
                <w:t>624130, г</w:t>
              </w:r>
            </w:smartTag>
            <w:r w:rsidRPr="00603027">
              <w:rPr>
                <w:color w:val="000000"/>
                <w:spacing w:val="-3"/>
              </w:rPr>
              <w:t xml:space="preserve">. Новоуральск </w:t>
            </w:r>
            <w:proofErr w:type="gramStart"/>
            <w:r w:rsidRPr="00603027">
              <w:rPr>
                <w:color w:val="000000"/>
              </w:rPr>
              <w:t>Свердловской</w:t>
            </w:r>
            <w:proofErr w:type="gramEnd"/>
            <w:r w:rsidRPr="00603027">
              <w:rPr>
                <w:color w:val="000000"/>
              </w:rPr>
              <w:t xml:space="preserve"> обл., ул. Дзержинского, д. 2</w:t>
            </w:r>
          </w:p>
        </w:tc>
      </w:tr>
      <w:tr w:rsidR="00422DCB" w:rsidRPr="00603027" w:rsidTr="00492FCB">
        <w:trPr>
          <w:trHeight w:val="479"/>
        </w:trPr>
        <w:tc>
          <w:tcPr>
            <w:tcW w:w="4928" w:type="dxa"/>
            <w:tcBorders>
              <w:top w:val="nil"/>
              <w:left w:val="nil"/>
              <w:bottom w:val="nil"/>
              <w:right w:val="nil"/>
            </w:tcBorders>
          </w:tcPr>
          <w:p w:rsidR="00422DCB" w:rsidRPr="00101C1B" w:rsidRDefault="00422DCB" w:rsidP="00492FCB">
            <w:pPr>
              <w:pStyle w:val="ConsPlusNormal"/>
              <w:ind w:firstLine="0"/>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w:t>
            </w:r>
          </w:p>
        </w:tc>
        <w:tc>
          <w:tcPr>
            <w:tcW w:w="4911" w:type="dxa"/>
            <w:tcBorders>
              <w:top w:val="nil"/>
              <w:left w:val="nil"/>
              <w:bottom w:val="nil"/>
              <w:right w:val="nil"/>
            </w:tcBorders>
          </w:tcPr>
          <w:p w:rsidR="00422DCB" w:rsidRPr="00603027" w:rsidRDefault="00422DCB" w:rsidP="00492FCB">
            <w:pPr>
              <w:spacing w:before="4"/>
              <w:rPr>
                <w:color w:val="000000"/>
              </w:rPr>
            </w:pPr>
            <w:r w:rsidRPr="00603027">
              <w:rPr>
                <w:color w:val="000000"/>
                <w:u w:val="single"/>
              </w:rPr>
              <w:t>Почтовый адрес</w:t>
            </w:r>
            <w:r w:rsidRPr="00603027">
              <w:rPr>
                <w:color w:val="000000"/>
              </w:rPr>
              <w:t xml:space="preserve">: </w:t>
            </w:r>
            <w:smartTag w:uri="urn:schemas-microsoft-com:office:smarttags" w:element="metricconverter">
              <w:smartTagPr>
                <w:attr w:name="ProductID" w:val="624130, г"/>
              </w:smartTagPr>
              <w:r w:rsidRPr="00603027">
                <w:rPr>
                  <w:color w:val="000000"/>
                  <w:spacing w:val="-3"/>
                </w:rPr>
                <w:t>624130, г</w:t>
              </w:r>
            </w:smartTag>
            <w:r w:rsidRPr="00603027">
              <w:rPr>
                <w:color w:val="000000"/>
                <w:spacing w:val="-3"/>
              </w:rPr>
              <w:t xml:space="preserve">. Новоуральск </w:t>
            </w:r>
            <w:proofErr w:type="gramStart"/>
            <w:r w:rsidRPr="00603027">
              <w:rPr>
                <w:color w:val="000000"/>
              </w:rPr>
              <w:t>Свердловской</w:t>
            </w:r>
            <w:proofErr w:type="gramEnd"/>
            <w:r w:rsidRPr="00603027">
              <w:rPr>
                <w:color w:val="000000"/>
              </w:rPr>
              <w:t xml:space="preserve"> обл., ул. Дзержинского, д. 2</w:t>
            </w:r>
          </w:p>
        </w:tc>
      </w:tr>
      <w:tr w:rsidR="00422DCB" w:rsidRPr="00603027" w:rsidTr="00492FCB">
        <w:trPr>
          <w:trHeight w:val="252"/>
        </w:trPr>
        <w:tc>
          <w:tcPr>
            <w:tcW w:w="4928" w:type="dxa"/>
            <w:tcBorders>
              <w:top w:val="nil"/>
              <w:left w:val="nil"/>
              <w:bottom w:val="nil"/>
              <w:right w:val="nil"/>
            </w:tcBorders>
          </w:tcPr>
          <w:p w:rsidR="00422DCB" w:rsidRPr="00936E97" w:rsidRDefault="00422DCB" w:rsidP="00492FCB">
            <w:r>
              <w:t>Факс:</w:t>
            </w:r>
            <w:r>
              <w:rPr>
                <w:lang w:val="en-US"/>
              </w:rPr>
              <w:t xml:space="preserve"> </w:t>
            </w:r>
          </w:p>
        </w:tc>
        <w:tc>
          <w:tcPr>
            <w:tcW w:w="4911" w:type="dxa"/>
            <w:tcBorders>
              <w:top w:val="nil"/>
              <w:left w:val="nil"/>
              <w:bottom w:val="nil"/>
              <w:right w:val="nil"/>
            </w:tcBorders>
          </w:tcPr>
          <w:p w:rsidR="00422DCB" w:rsidRPr="00603027" w:rsidRDefault="00422DCB" w:rsidP="00492FCB">
            <w:pPr>
              <w:spacing w:before="4"/>
              <w:rPr>
                <w:color w:val="000000"/>
              </w:rPr>
            </w:pPr>
            <w:r w:rsidRPr="00603027">
              <w:rPr>
                <w:color w:val="000000"/>
              </w:rPr>
              <w:t xml:space="preserve">Факс: </w:t>
            </w:r>
            <w:r w:rsidRPr="00603027">
              <w:rPr>
                <w:color w:val="000000"/>
                <w:spacing w:val="2"/>
              </w:rPr>
              <w:t>(34370) 5-70-52</w:t>
            </w:r>
          </w:p>
        </w:tc>
      </w:tr>
      <w:tr w:rsidR="00422DCB" w:rsidRPr="00603027" w:rsidTr="00492FCB">
        <w:trPr>
          <w:trHeight w:val="239"/>
        </w:trPr>
        <w:tc>
          <w:tcPr>
            <w:tcW w:w="4928" w:type="dxa"/>
            <w:tcBorders>
              <w:top w:val="nil"/>
              <w:left w:val="nil"/>
              <w:bottom w:val="nil"/>
              <w:right w:val="nil"/>
            </w:tcBorders>
          </w:tcPr>
          <w:p w:rsidR="00422DCB" w:rsidRPr="00101C1B" w:rsidRDefault="00422DCB" w:rsidP="00492FCB">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Телефоны: </w:t>
            </w:r>
          </w:p>
        </w:tc>
        <w:tc>
          <w:tcPr>
            <w:tcW w:w="4911" w:type="dxa"/>
            <w:tcBorders>
              <w:top w:val="nil"/>
              <w:left w:val="nil"/>
              <w:bottom w:val="nil"/>
              <w:right w:val="nil"/>
            </w:tcBorders>
          </w:tcPr>
          <w:p w:rsidR="00422DCB" w:rsidRPr="00603027" w:rsidRDefault="00422DCB" w:rsidP="00492FCB">
            <w:pPr>
              <w:spacing w:before="4"/>
              <w:rPr>
                <w:color w:val="000000"/>
              </w:rPr>
            </w:pPr>
            <w:r w:rsidRPr="00603027">
              <w:rPr>
                <w:color w:val="000000"/>
              </w:rPr>
              <w:t xml:space="preserve">Телефоны: </w:t>
            </w:r>
            <w:r w:rsidRPr="00603027">
              <w:t>(34370) 5-70-52</w:t>
            </w:r>
          </w:p>
        </w:tc>
      </w:tr>
      <w:tr w:rsidR="00422DCB" w:rsidRPr="00DE7BBA" w:rsidTr="00492FCB">
        <w:trPr>
          <w:trHeight w:val="252"/>
        </w:trPr>
        <w:tc>
          <w:tcPr>
            <w:tcW w:w="4928" w:type="dxa"/>
            <w:tcBorders>
              <w:top w:val="nil"/>
              <w:left w:val="nil"/>
              <w:bottom w:val="nil"/>
              <w:right w:val="nil"/>
            </w:tcBorders>
          </w:tcPr>
          <w:p w:rsidR="00422DCB" w:rsidRPr="00101C1B" w:rsidRDefault="00422DCB" w:rsidP="00492FCB">
            <w:pPr>
              <w:rPr>
                <w:lang w:val="en-US"/>
              </w:rPr>
            </w:pPr>
            <w:r>
              <w:rPr>
                <w:lang w:val="en-US"/>
              </w:rPr>
              <w:t>e-mail</w:t>
            </w:r>
            <w:r w:rsidRPr="00101C1B">
              <w:rPr>
                <w:lang w:val="en-US"/>
              </w:rPr>
              <w:t xml:space="preserve">: </w:t>
            </w:r>
          </w:p>
        </w:tc>
        <w:tc>
          <w:tcPr>
            <w:tcW w:w="4911" w:type="dxa"/>
            <w:tcBorders>
              <w:top w:val="nil"/>
              <w:left w:val="nil"/>
              <w:bottom w:val="nil"/>
              <w:right w:val="nil"/>
            </w:tcBorders>
          </w:tcPr>
          <w:p w:rsidR="00422DCB" w:rsidRPr="00603027" w:rsidRDefault="00422DCB" w:rsidP="00492FCB">
            <w:pPr>
              <w:spacing w:before="4"/>
              <w:rPr>
                <w:color w:val="000000"/>
                <w:lang w:val="en-US"/>
              </w:rPr>
            </w:pPr>
            <w:r w:rsidRPr="00603027">
              <w:rPr>
                <w:color w:val="000000"/>
                <w:lang w:val="en-US"/>
              </w:rPr>
              <w:t xml:space="preserve">e-mail: </w:t>
            </w:r>
            <w:r w:rsidRPr="00603027">
              <w:rPr>
                <w:lang w:val="en-US"/>
              </w:rPr>
              <w:t>condor@ueip.ru</w:t>
            </w:r>
          </w:p>
        </w:tc>
      </w:tr>
      <w:tr w:rsidR="00422DCB" w:rsidRPr="00603027" w:rsidTr="00492FCB">
        <w:trPr>
          <w:trHeight w:val="239"/>
        </w:trPr>
        <w:tc>
          <w:tcPr>
            <w:tcW w:w="4928" w:type="dxa"/>
            <w:tcBorders>
              <w:top w:val="nil"/>
              <w:left w:val="nil"/>
              <w:bottom w:val="nil"/>
              <w:right w:val="nil"/>
            </w:tcBorders>
          </w:tcPr>
          <w:p w:rsidR="00422DCB" w:rsidRPr="00101C1B" w:rsidRDefault="00422DCB" w:rsidP="00492FCB">
            <w:r>
              <w:t xml:space="preserve">ИНН/КПП </w:t>
            </w:r>
          </w:p>
        </w:tc>
        <w:tc>
          <w:tcPr>
            <w:tcW w:w="4911" w:type="dxa"/>
            <w:tcBorders>
              <w:top w:val="nil"/>
              <w:left w:val="nil"/>
              <w:bottom w:val="nil"/>
              <w:right w:val="nil"/>
            </w:tcBorders>
          </w:tcPr>
          <w:p w:rsidR="00422DCB" w:rsidRPr="00603027" w:rsidRDefault="00422DCB" w:rsidP="00492FCB">
            <w:pPr>
              <w:spacing w:before="4"/>
              <w:rPr>
                <w:color w:val="000000"/>
                <w:lang w:val="en-US"/>
              </w:rPr>
            </w:pPr>
            <w:r w:rsidRPr="00603027">
              <w:rPr>
                <w:color w:val="000000"/>
              </w:rPr>
              <w:t xml:space="preserve">ИНН  КПП </w:t>
            </w:r>
            <w:r w:rsidRPr="00603027">
              <w:rPr>
                <w:color w:val="000000"/>
                <w:spacing w:val="-2"/>
              </w:rPr>
              <w:t>662902</w:t>
            </w:r>
            <w:r w:rsidRPr="00603027">
              <w:rPr>
                <w:color w:val="000000"/>
                <w:spacing w:val="-2"/>
                <w:lang w:val="en-US"/>
              </w:rPr>
              <w:t>2962</w:t>
            </w:r>
            <w:r w:rsidRPr="00603027">
              <w:rPr>
                <w:color w:val="000000"/>
                <w:spacing w:val="-2"/>
              </w:rPr>
              <w:t xml:space="preserve"> / </w:t>
            </w:r>
            <w:r w:rsidRPr="00603027">
              <w:rPr>
                <w:color w:val="000000"/>
                <w:spacing w:val="-3"/>
              </w:rPr>
              <w:t>66</w:t>
            </w:r>
            <w:r w:rsidRPr="00603027">
              <w:rPr>
                <w:color w:val="000000"/>
                <w:spacing w:val="-3"/>
                <w:lang w:val="en-US"/>
              </w:rPr>
              <w:t>0850001</w:t>
            </w:r>
          </w:p>
        </w:tc>
      </w:tr>
      <w:tr w:rsidR="00422DCB" w:rsidRPr="00603027" w:rsidTr="00492FCB">
        <w:trPr>
          <w:trHeight w:val="161"/>
        </w:trPr>
        <w:tc>
          <w:tcPr>
            <w:tcW w:w="4928" w:type="dxa"/>
            <w:tcBorders>
              <w:top w:val="nil"/>
              <w:left w:val="nil"/>
              <w:bottom w:val="nil"/>
              <w:right w:val="nil"/>
            </w:tcBorders>
          </w:tcPr>
          <w:p w:rsidR="00422DCB" w:rsidRDefault="00422DCB" w:rsidP="00492FCB">
            <w:proofErr w:type="gramStart"/>
            <w:r>
              <w:t>р</w:t>
            </w:r>
            <w:proofErr w:type="gramEnd"/>
            <w:r>
              <w:t>/</w:t>
            </w:r>
            <w:proofErr w:type="spellStart"/>
            <w:r>
              <w:t>сч</w:t>
            </w:r>
            <w:proofErr w:type="spellEnd"/>
            <w:r>
              <w:t xml:space="preserve"> </w:t>
            </w:r>
          </w:p>
          <w:p w:rsidR="00422DCB" w:rsidRDefault="00422DCB" w:rsidP="00492FCB">
            <w:r>
              <w:t>к/</w:t>
            </w:r>
            <w:proofErr w:type="spellStart"/>
            <w:r>
              <w:t>сч</w:t>
            </w:r>
            <w:proofErr w:type="spellEnd"/>
            <w:r>
              <w:t xml:space="preserve"> </w:t>
            </w:r>
          </w:p>
          <w:p w:rsidR="00422DCB" w:rsidRPr="00101C1B" w:rsidRDefault="00422DCB" w:rsidP="00492FCB">
            <w:r>
              <w:t xml:space="preserve">БИК </w:t>
            </w:r>
          </w:p>
        </w:tc>
        <w:tc>
          <w:tcPr>
            <w:tcW w:w="4911" w:type="dxa"/>
            <w:tcBorders>
              <w:top w:val="nil"/>
              <w:left w:val="nil"/>
              <w:bottom w:val="nil"/>
              <w:right w:val="nil"/>
            </w:tcBorders>
          </w:tcPr>
          <w:p w:rsidR="00422DCB" w:rsidRPr="00603027" w:rsidRDefault="00422DCB" w:rsidP="00492FCB">
            <w:pPr>
              <w:shd w:val="clear" w:color="auto" w:fill="FFFFFF"/>
              <w:spacing w:before="10" w:line="274" w:lineRule="exact"/>
              <w:rPr>
                <w:color w:val="000000"/>
                <w:spacing w:val="-1"/>
              </w:rPr>
            </w:pPr>
            <w:r w:rsidRPr="00603027">
              <w:t xml:space="preserve"> </w:t>
            </w:r>
            <w:proofErr w:type="gramStart"/>
            <w:r w:rsidRPr="00603027">
              <w:t>р</w:t>
            </w:r>
            <w:proofErr w:type="gramEnd"/>
            <w:r w:rsidRPr="00603027">
              <w:t>/</w:t>
            </w:r>
            <w:proofErr w:type="spellStart"/>
            <w:r w:rsidRPr="00603027">
              <w:t>сч</w:t>
            </w:r>
            <w:proofErr w:type="spellEnd"/>
            <w:r w:rsidRPr="00603027">
              <w:t xml:space="preserve">  </w:t>
            </w:r>
            <w:r w:rsidRPr="00603027">
              <w:rPr>
                <w:color w:val="000000"/>
                <w:spacing w:val="-1"/>
              </w:rPr>
              <w:t xml:space="preserve">№ 407 028 106 002 610 022 98 </w:t>
            </w:r>
          </w:p>
          <w:p w:rsidR="00422DCB" w:rsidRPr="00603027" w:rsidRDefault="00422DCB" w:rsidP="00492FCB">
            <w:pPr>
              <w:spacing w:before="4"/>
              <w:rPr>
                <w:color w:val="000000"/>
              </w:rPr>
            </w:pPr>
            <w:r w:rsidRPr="00603027">
              <w:rPr>
                <w:color w:val="000000"/>
                <w:spacing w:val="-1"/>
              </w:rPr>
              <w:t>в Филиале</w:t>
            </w:r>
            <w:r w:rsidRPr="00603027">
              <w:t xml:space="preserve"> </w:t>
            </w:r>
            <w:r w:rsidRPr="00603027">
              <w:rPr>
                <w:color w:val="000000"/>
                <w:spacing w:val="-1"/>
              </w:rPr>
              <w:t xml:space="preserve">ОАО «Газпромбанк» </w:t>
            </w:r>
            <w:r w:rsidRPr="00F94EC4">
              <w:rPr>
                <w:color w:val="000000"/>
                <w:spacing w:val="-1"/>
              </w:rPr>
              <w:t xml:space="preserve">                         </w:t>
            </w:r>
            <w:r w:rsidRPr="00603027">
              <w:rPr>
                <w:color w:val="000000"/>
                <w:spacing w:val="-1"/>
              </w:rPr>
              <w:t>г. Екатеринбурга</w:t>
            </w:r>
          </w:p>
        </w:tc>
      </w:tr>
      <w:tr w:rsidR="00422DCB" w:rsidRPr="00603027" w:rsidTr="00492FCB">
        <w:trPr>
          <w:trHeight w:val="239"/>
        </w:trPr>
        <w:tc>
          <w:tcPr>
            <w:tcW w:w="4928" w:type="dxa"/>
            <w:tcBorders>
              <w:top w:val="nil"/>
              <w:left w:val="nil"/>
              <w:bottom w:val="nil"/>
              <w:right w:val="nil"/>
            </w:tcBorders>
          </w:tcPr>
          <w:p w:rsidR="00422DCB" w:rsidRPr="00F94EC4" w:rsidRDefault="00422DCB" w:rsidP="00492FCB"/>
        </w:tc>
        <w:tc>
          <w:tcPr>
            <w:tcW w:w="4911" w:type="dxa"/>
            <w:tcBorders>
              <w:top w:val="nil"/>
              <w:left w:val="nil"/>
              <w:bottom w:val="nil"/>
              <w:right w:val="nil"/>
            </w:tcBorders>
          </w:tcPr>
          <w:p w:rsidR="00422DCB" w:rsidRPr="00603027" w:rsidRDefault="00422DCB" w:rsidP="00492FCB">
            <w:pPr>
              <w:spacing w:before="4"/>
              <w:rPr>
                <w:color w:val="000000"/>
              </w:rPr>
            </w:pPr>
            <w:r w:rsidRPr="00603027">
              <w:t xml:space="preserve"> к/</w:t>
            </w:r>
            <w:proofErr w:type="spellStart"/>
            <w:r w:rsidRPr="00603027">
              <w:t>сч</w:t>
            </w:r>
            <w:proofErr w:type="spellEnd"/>
            <w:r w:rsidRPr="00603027">
              <w:t xml:space="preserve">  </w:t>
            </w:r>
            <w:r w:rsidRPr="00603027">
              <w:rPr>
                <w:color w:val="000000"/>
                <w:spacing w:val="-1"/>
              </w:rPr>
              <w:t>301 018 108 000 000 0094 5</w:t>
            </w:r>
          </w:p>
        </w:tc>
      </w:tr>
      <w:tr w:rsidR="00422DCB" w:rsidRPr="00603027" w:rsidTr="00492FCB">
        <w:trPr>
          <w:trHeight w:val="199"/>
        </w:trPr>
        <w:tc>
          <w:tcPr>
            <w:tcW w:w="4928" w:type="dxa"/>
            <w:tcBorders>
              <w:top w:val="nil"/>
              <w:left w:val="nil"/>
              <w:bottom w:val="nil"/>
              <w:right w:val="nil"/>
            </w:tcBorders>
          </w:tcPr>
          <w:p w:rsidR="00422DCB" w:rsidRPr="00936E97" w:rsidRDefault="00422DCB" w:rsidP="00492FCB">
            <w:pPr>
              <w:pStyle w:val="ConsPlusNormal"/>
              <w:ind w:firstLine="0"/>
              <w:rPr>
                <w:rFonts w:ascii="Times New Roman" w:hAnsi="Times New Roman" w:cs="Times New Roman"/>
                <w:sz w:val="24"/>
                <w:szCs w:val="24"/>
                <w:lang w:val="en-US"/>
              </w:rPr>
            </w:pPr>
          </w:p>
        </w:tc>
        <w:tc>
          <w:tcPr>
            <w:tcW w:w="4911" w:type="dxa"/>
            <w:tcBorders>
              <w:top w:val="nil"/>
              <w:left w:val="nil"/>
              <w:bottom w:val="nil"/>
              <w:right w:val="nil"/>
            </w:tcBorders>
          </w:tcPr>
          <w:p w:rsidR="00422DCB" w:rsidRPr="00C40D17" w:rsidRDefault="00422DCB" w:rsidP="00492FCB">
            <w:pPr>
              <w:shd w:val="clear" w:color="auto" w:fill="FFFFFF"/>
              <w:spacing w:line="274" w:lineRule="exact"/>
              <w:rPr>
                <w:color w:val="000000"/>
                <w:spacing w:val="-1"/>
              </w:rPr>
            </w:pPr>
            <w:r w:rsidRPr="00C40D17">
              <w:t xml:space="preserve">БИК  </w:t>
            </w:r>
            <w:r w:rsidRPr="00C40D17">
              <w:rPr>
                <w:color w:val="000000"/>
                <w:spacing w:val="-1"/>
              </w:rPr>
              <w:t>046568945</w:t>
            </w: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Pr="00C40D17" w:rsidRDefault="00422DCB" w:rsidP="00492FCB">
            <w:pPr>
              <w:shd w:val="clear" w:color="auto" w:fill="FFFFFF"/>
              <w:spacing w:line="274" w:lineRule="exact"/>
              <w:rPr>
                <w:color w:val="000000"/>
                <w:spacing w:val="-1"/>
              </w:rPr>
            </w:pPr>
          </w:p>
          <w:p w:rsidR="00422DCB" w:rsidRDefault="00422DCB" w:rsidP="00422DCB">
            <w:pPr>
              <w:spacing w:before="4"/>
              <w:rPr>
                <w:b/>
                <w:color w:val="000000"/>
              </w:rPr>
            </w:pPr>
            <w:r>
              <w:rPr>
                <w:b/>
                <w:color w:val="000000"/>
              </w:rPr>
              <w:t>ОАО «УЭХК»</w:t>
            </w:r>
          </w:p>
          <w:p w:rsidR="00422DCB" w:rsidRPr="00C40D17" w:rsidRDefault="00422DCB" w:rsidP="00492FCB">
            <w:pPr>
              <w:shd w:val="clear" w:color="auto" w:fill="FFFFFF"/>
              <w:spacing w:line="274" w:lineRule="exact"/>
              <w:rPr>
                <w:color w:val="000000"/>
                <w:spacing w:val="-1"/>
              </w:rPr>
            </w:pPr>
          </w:p>
        </w:tc>
      </w:tr>
      <w:tr w:rsidR="00422DCB" w:rsidRPr="00603027" w:rsidTr="00492FCB">
        <w:trPr>
          <w:trHeight w:val="311"/>
        </w:trPr>
        <w:tc>
          <w:tcPr>
            <w:tcW w:w="4928" w:type="dxa"/>
            <w:tcBorders>
              <w:top w:val="nil"/>
              <w:left w:val="nil"/>
              <w:bottom w:val="nil"/>
              <w:right w:val="nil"/>
            </w:tcBorders>
          </w:tcPr>
          <w:p w:rsidR="00422DCB" w:rsidRPr="00535FE6" w:rsidRDefault="00422DCB" w:rsidP="00492FCB">
            <w:pPr>
              <w:spacing w:before="4"/>
              <w:rPr>
                <w:b/>
                <w:color w:val="000000"/>
              </w:rPr>
            </w:pPr>
            <w:r w:rsidRPr="00535FE6">
              <w:rPr>
                <w:b/>
                <w:color w:val="000000"/>
              </w:rPr>
              <w:t>директор</w:t>
            </w:r>
          </w:p>
        </w:tc>
        <w:tc>
          <w:tcPr>
            <w:tcW w:w="4911" w:type="dxa"/>
            <w:tcBorders>
              <w:top w:val="nil"/>
              <w:left w:val="nil"/>
              <w:bottom w:val="nil"/>
              <w:right w:val="nil"/>
            </w:tcBorders>
          </w:tcPr>
          <w:p w:rsidR="00422DCB" w:rsidRPr="00DB1D3A" w:rsidRDefault="00DB1D3A" w:rsidP="00492FCB">
            <w:pPr>
              <w:spacing w:before="4"/>
              <w:jc w:val="left"/>
              <w:rPr>
                <w:b/>
                <w:color w:val="000000"/>
              </w:rPr>
            </w:pPr>
            <w:proofErr w:type="spellStart"/>
            <w:r w:rsidRPr="00DB1D3A">
              <w:rPr>
                <w:b/>
                <w:color w:val="000000"/>
              </w:rPr>
              <w:t>И.о</w:t>
            </w:r>
            <w:proofErr w:type="spellEnd"/>
            <w:r w:rsidRPr="00DB1D3A">
              <w:rPr>
                <w:b/>
                <w:color w:val="000000"/>
              </w:rPr>
              <w:t>. начальника ОМТС</w:t>
            </w:r>
          </w:p>
        </w:tc>
      </w:tr>
      <w:tr w:rsidR="00422DCB" w:rsidRPr="00603027" w:rsidTr="00492FCB">
        <w:trPr>
          <w:trHeight w:val="311"/>
        </w:trPr>
        <w:tc>
          <w:tcPr>
            <w:tcW w:w="4928" w:type="dxa"/>
            <w:tcBorders>
              <w:top w:val="nil"/>
              <w:left w:val="nil"/>
              <w:bottom w:val="nil"/>
              <w:right w:val="nil"/>
            </w:tcBorders>
          </w:tcPr>
          <w:p w:rsidR="00422DCB" w:rsidRPr="00603027" w:rsidRDefault="00422DCB" w:rsidP="00492FCB">
            <w:pPr>
              <w:spacing w:before="4"/>
              <w:rPr>
                <w:b/>
                <w:color w:val="000000"/>
              </w:rPr>
            </w:pPr>
          </w:p>
          <w:p w:rsidR="00422DCB" w:rsidRPr="00603027" w:rsidRDefault="00422DCB" w:rsidP="00492FCB">
            <w:pPr>
              <w:spacing w:before="4"/>
              <w:rPr>
                <w:b/>
                <w:color w:val="000000"/>
              </w:rPr>
            </w:pPr>
          </w:p>
          <w:p w:rsidR="00422DCB" w:rsidRPr="00603027" w:rsidRDefault="00422DCB" w:rsidP="00422DCB">
            <w:pPr>
              <w:spacing w:before="4"/>
              <w:rPr>
                <w:b/>
                <w:color w:val="000000"/>
              </w:rPr>
            </w:pPr>
            <w:r w:rsidRPr="00603027">
              <w:rPr>
                <w:b/>
                <w:color w:val="000000"/>
              </w:rPr>
              <w:t>__________________  /</w:t>
            </w:r>
            <w:r>
              <w:rPr>
                <w:b/>
                <w:color w:val="000000"/>
              </w:rPr>
              <w:t xml:space="preserve">                   </w:t>
            </w:r>
            <w:r w:rsidRPr="00603027">
              <w:rPr>
                <w:b/>
                <w:color w:val="000000"/>
              </w:rPr>
              <w:t xml:space="preserve"> / </w:t>
            </w:r>
          </w:p>
        </w:tc>
        <w:tc>
          <w:tcPr>
            <w:tcW w:w="4911" w:type="dxa"/>
            <w:tcBorders>
              <w:top w:val="nil"/>
              <w:left w:val="nil"/>
              <w:bottom w:val="nil"/>
              <w:right w:val="nil"/>
            </w:tcBorders>
          </w:tcPr>
          <w:p w:rsidR="00422DCB" w:rsidRPr="00C40D17" w:rsidRDefault="00422DCB" w:rsidP="00492FCB">
            <w:pPr>
              <w:spacing w:before="4"/>
              <w:rPr>
                <w:b/>
                <w:color w:val="000000"/>
              </w:rPr>
            </w:pPr>
          </w:p>
          <w:p w:rsidR="00422DCB" w:rsidRPr="00C40D17" w:rsidRDefault="00422DCB" w:rsidP="00492FCB">
            <w:pPr>
              <w:spacing w:before="4"/>
              <w:rPr>
                <w:b/>
                <w:color w:val="000000"/>
              </w:rPr>
            </w:pPr>
          </w:p>
          <w:p w:rsidR="00422DCB" w:rsidRPr="00C40D17" w:rsidRDefault="00422DCB" w:rsidP="00DB1D3A">
            <w:pPr>
              <w:spacing w:before="4"/>
              <w:rPr>
                <w:b/>
                <w:color w:val="000000"/>
              </w:rPr>
            </w:pPr>
            <w:r w:rsidRPr="00C40D17">
              <w:rPr>
                <w:b/>
                <w:color w:val="000000"/>
              </w:rPr>
              <w:t xml:space="preserve">_______________________ / </w:t>
            </w:r>
            <w:r w:rsidR="00DB1D3A">
              <w:rPr>
                <w:b/>
                <w:color w:val="000000"/>
              </w:rPr>
              <w:t>Б.Н. Фоменко</w:t>
            </w:r>
            <w:r w:rsidRPr="00C40D17">
              <w:rPr>
                <w:b/>
              </w:rPr>
              <w:t xml:space="preserve"> / </w:t>
            </w:r>
          </w:p>
        </w:tc>
      </w:tr>
      <w:tr w:rsidR="00422DCB" w:rsidRPr="00603027" w:rsidTr="00492FCB">
        <w:trPr>
          <w:trHeight w:val="479"/>
        </w:trPr>
        <w:tc>
          <w:tcPr>
            <w:tcW w:w="4928" w:type="dxa"/>
            <w:tcBorders>
              <w:top w:val="nil"/>
              <w:left w:val="nil"/>
              <w:bottom w:val="nil"/>
              <w:right w:val="nil"/>
            </w:tcBorders>
          </w:tcPr>
          <w:p w:rsidR="00422DCB" w:rsidRPr="00603027" w:rsidRDefault="00422DCB" w:rsidP="00492FCB">
            <w:pPr>
              <w:spacing w:before="4"/>
              <w:rPr>
                <w:b/>
                <w:color w:val="000000"/>
              </w:rPr>
            </w:pPr>
          </w:p>
          <w:p w:rsidR="00422DCB" w:rsidRPr="00603027" w:rsidRDefault="00422DCB" w:rsidP="00492FCB">
            <w:pPr>
              <w:spacing w:before="4"/>
              <w:rPr>
                <w:b/>
                <w:color w:val="000000"/>
              </w:rPr>
            </w:pPr>
            <w:r w:rsidRPr="00603027">
              <w:rPr>
                <w:b/>
                <w:color w:val="000000"/>
              </w:rPr>
              <w:t>М.П.</w:t>
            </w:r>
          </w:p>
        </w:tc>
        <w:tc>
          <w:tcPr>
            <w:tcW w:w="4911" w:type="dxa"/>
            <w:tcBorders>
              <w:top w:val="nil"/>
              <w:left w:val="nil"/>
              <w:bottom w:val="nil"/>
              <w:right w:val="nil"/>
            </w:tcBorders>
          </w:tcPr>
          <w:p w:rsidR="00422DCB" w:rsidRPr="00603027" w:rsidRDefault="00422DCB" w:rsidP="00492FCB">
            <w:pPr>
              <w:spacing w:before="4"/>
              <w:rPr>
                <w:b/>
                <w:color w:val="000000"/>
              </w:rPr>
            </w:pPr>
          </w:p>
          <w:p w:rsidR="00422DCB" w:rsidRPr="00603027" w:rsidRDefault="00422DCB" w:rsidP="00492FCB">
            <w:pPr>
              <w:spacing w:before="4"/>
              <w:rPr>
                <w:b/>
                <w:color w:val="000000"/>
              </w:rPr>
            </w:pPr>
            <w:r w:rsidRPr="00603027">
              <w:rPr>
                <w:b/>
                <w:color w:val="000000"/>
              </w:rPr>
              <w:t>М.П.</w:t>
            </w:r>
          </w:p>
        </w:tc>
      </w:tr>
    </w:tbl>
    <w:p w:rsidR="00422DCB" w:rsidRPr="00AA7616" w:rsidRDefault="00422DCB" w:rsidP="00422DCB">
      <w:pP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Pr="00AA7616"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CE2E6A" w:rsidRDefault="00CE2E6A" w:rsidP="00422DCB">
      <w:pPr>
        <w:jc w:val="center"/>
        <w:rPr>
          <w:rFonts w:ascii="Book Antiqua" w:hAnsi="Book Antiqua"/>
          <w:bCs/>
          <w:lang w:eastAsia="en-US"/>
        </w:rPr>
      </w:pPr>
    </w:p>
    <w:p w:rsidR="00CE2E6A" w:rsidRDefault="00CE2E6A" w:rsidP="00422DCB">
      <w:pPr>
        <w:jc w:val="center"/>
        <w:rPr>
          <w:rFonts w:ascii="Book Antiqua" w:hAnsi="Book Antiqua"/>
          <w:bCs/>
          <w:lang w:eastAsia="en-US"/>
        </w:rPr>
      </w:pPr>
    </w:p>
    <w:p w:rsidR="00CE2E6A" w:rsidRDefault="00CE2E6A" w:rsidP="00422DCB">
      <w:pPr>
        <w:jc w:val="center"/>
        <w:rPr>
          <w:rFonts w:ascii="Book Antiqua" w:hAnsi="Book Antiqua"/>
          <w:bCs/>
          <w:lang w:eastAsia="en-US"/>
        </w:rPr>
      </w:pPr>
    </w:p>
    <w:p w:rsidR="00496FC2" w:rsidRPr="00AA7616" w:rsidRDefault="00496FC2" w:rsidP="00422DCB">
      <w:pPr>
        <w:jc w:val="center"/>
        <w:rPr>
          <w:rFonts w:ascii="Book Antiqua" w:hAnsi="Book Antiqua"/>
          <w:bCs/>
          <w:lang w:eastAsia="en-US"/>
        </w:rPr>
      </w:pPr>
    </w:p>
    <w:p w:rsidR="00422DCB" w:rsidRDefault="00422DCB" w:rsidP="00422DCB">
      <w:pPr>
        <w:jc w:val="center"/>
        <w:rPr>
          <w:rFonts w:ascii="Book Antiqua" w:hAnsi="Book Antiqua"/>
          <w:bCs/>
          <w:lang w:eastAsia="en-US"/>
        </w:rPr>
      </w:pPr>
    </w:p>
    <w:p w:rsidR="00DB1D3A" w:rsidRDefault="00DB1D3A" w:rsidP="00422DCB">
      <w:pPr>
        <w:jc w:val="center"/>
        <w:rPr>
          <w:rFonts w:ascii="Book Antiqua" w:hAnsi="Book Antiqua"/>
          <w:bCs/>
          <w:lang w:eastAsia="en-US"/>
        </w:rPr>
      </w:pPr>
    </w:p>
    <w:p w:rsidR="00422DCB" w:rsidRPr="005F39F6" w:rsidRDefault="00422DCB" w:rsidP="00422DCB">
      <w:pPr>
        <w:rPr>
          <w:rFonts w:ascii="Book Antiqua" w:hAnsi="Book Antiqua"/>
          <w:b/>
        </w:rPr>
      </w:pPr>
    </w:p>
    <w:p w:rsidR="00422DCB" w:rsidRPr="00DB1D3A" w:rsidRDefault="00422DCB" w:rsidP="00422DCB">
      <w:pPr>
        <w:jc w:val="center"/>
        <w:rPr>
          <w:b/>
        </w:rPr>
      </w:pPr>
      <w:r w:rsidRPr="00DB1D3A">
        <w:rPr>
          <w:b/>
        </w:rPr>
        <w:t>Спецификация № 1  от  ________2014</w:t>
      </w:r>
      <w:r w:rsidR="00CE2E6A" w:rsidRPr="00DB1D3A">
        <w:rPr>
          <w:b/>
        </w:rPr>
        <w:t xml:space="preserve"> </w:t>
      </w:r>
      <w:r w:rsidRPr="00DB1D3A">
        <w:rPr>
          <w:b/>
        </w:rPr>
        <w:t xml:space="preserve">г. </w:t>
      </w:r>
    </w:p>
    <w:p w:rsidR="00422DCB" w:rsidRPr="00DB1D3A" w:rsidRDefault="00422DCB" w:rsidP="00422DCB">
      <w:pPr>
        <w:jc w:val="center"/>
        <w:rPr>
          <w:b/>
        </w:rPr>
      </w:pPr>
      <w:r w:rsidRPr="00DB1D3A">
        <w:rPr>
          <w:b/>
        </w:rPr>
        <w:t>к договору № ____  от  _____ 2014 г.</w:t>
      </w:r>
    </w:p>
    <w:p w:rsidR="00422DCB" w:rsidRPr="00DB1D3A" w:rsidRDefault="00422DCB" w:rsidP="00422DCB">
      <w:pPr>
        <w:jc w:val="center"/>
        <w:rPr>
          <w:b/>
        </w:rPr>
      </w:pPr>
    </w:p>
    <w:p w:rsidR="00422DCB" w:rsidRPr="00DB1D3A" w:rsidRDefault="00422DCB" w:rsidP="00422DCB">
      <w:pPr>
        <w:spacing w:before="4"/>
        <w:rPr>
          <w:u w:val="single"/>
        </w:rPr>
      </w:pPr>
      <w:r w:rsidRPr="00DB1D3A">
        <w:t xml:space="preserve">Поставщик:  </w:t>
      </w:r>
    </w:p>
    <w:p w:rsidR="00422DCB" w:rsidRPr="00DB1D3A" w:rsidRDefault="00422DCB" w:rsidP="00422DCB">
      <w:pPr>
        <w:spacing w:before="4"/>
      </w:pPr>
      <w:r w:rsidRPr="00DB1D3A">
        <w:t>Покупатель:   ОАО «УЭХК», г.</w:t>
      </w:r>
      <w:r w:rsidR="00DB1D3A">
        <w:t xml:space="preserve"> </w:t>
      </w:r>
      <w:r w:rsidRPr="00DB1D3A">
        <w:t>Новоуральск</w:t>
      </w:r>
    </w:p>
    <w:p w:rsidR="00422DCB" w:rsidRPr="00DB1D3A" w:rsidRDefault="00422DCB" w:rsidP="00422DCB">
      <w:pPr>
        <w:spacing w:before="4"/>
        <w:rPr>
          <w:u w:val="single"/>
        </w:rPr>
      </w:pPr>
    </w:p>
    <w:tbl>
      <w:tblPr>
        <w:tblW w:w="10030" w:type="dxa"/>
        <w:tblLayout w:type="fixed"/>
        <w:tblLook w:val="04A0" w:firstRow="1" w:lastRow="0" w:firstColumn="1" w:lastColumn="0" w:noHBand="0" w:noVBand="1"/>
      </w:tblPr>
      <w:tblGrid>
        <w:gridCol w:w="625"/>
        <w:gridCol w:w="5012"/>
        <w:gridCol w:w="708"/>
        <w:gridCol w:w="992"/>
        <w:gridCol w:w="1417"/>
        <w:gridCol w:w="1276"/>
      </w:tblGrid>
      <w:tr w:rsidR="00422DCB" w:rsidRPr="00DB1D3A" w:rsidTr="00DB1D3A">
        <w:trPr>
          <w:trHeight w:val="439"/>
        </w:trPr>
        <w:tc>
          <w:tcPr>
            <w:tcW w:w="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DB1D3A" w:rsidRDefault="00422DCB" w:rsidP="00492FCB">
            <w:pPr>
              <w:jc w:val="center"/>
            </w:pPr>
            <w:r w:rsidRPr="00DB1D3A">
              <w:t>№</w:t>
            </w:r>
          </w:p>
          <w:p w:rsidR="00422DCB" w:rsidRPr="00DB1D3A" w:rsidRDefault="00422DCB" w:rsidP="00492FCB">
            <w:pPr>
              <w:jc w:val="center"/>
            </w:pPr>
            <w:r w:rsidRPr="00DB1D3A">
              <w:t xml:space="preserve"> </w:t>
            </w:r>
            <w:proofErr w:type="gramStart"/>
            <w:r w:rsidRPr="00DB1D3A">
              <w:t>п</w:t>
            </w:r>
            <w:proofErr w:type="gramEnd"/>
            <w:r w:rsidRPr="00DB1D3A">
              <w:t>/п</w:t>
            </w:r>
          </w:p>
        </w:tc>
        <w:tc>
          <w:tcPr>
            <w:tcW w:w="5012" w:type="dxa"/>
            <w:tcBorders>
              <w:top w:val="single" w:sz="4" w:space="0" w:color="auto"/>
              <w:left w:val="nil"/>
              <w:bottom w:val="single" w:sz="4" w:space="0" w:color="auto"/>
              <w:right w:val="single" w:sz="4" w:space="0" w:color="auto"/>
            </w:tcBorders>
            <w:shd w:val="clear" w:color="auto" w:fill="auto"/>
            <w:noWrap/>
            <w:vAlign w:val="center"/>
            <w:hideMark/>
          </w:tcPr>
          <w:p w:rsidR="00422DCB" w:rsidRPr="00DB1D3A" w:rsidRDefault="00422DCB" w:rsidP="00492FCB">
            <w:pPr>
              <w:jc w:val="center"/>
            </w:pPr>
            <w:r w:rsidRPr="00DB1D3A">
              <w:t>Наименование товара</w:t>
            </w:r>
          </w:p>
        </w:tc>
        <w:tc>
          <w:tcPr>
            <w:tcW w:w="708" w:type="dxa"/>
            <w:tcBorders>
              <w:top w:val="single" w:sz="4" w:space="0" w:color="auto"/>
              <w:left w:val="nil"/>
              <w:bottom w:val="single" w:sz="4" w:space="0" w:color="auto"/>
              <w:right w:val="single" w:sz="4" w:space="0" w:color="auto"/>
            </w:tcBorders>
            <w:vAlign w:val="center"/>
          </w:tcPr>
          <w:p w:rsidR="00422DCB" w:rsidRPr="00DB1D3A" w:rsidRDefault="00422DCB" w:rsidP="00492FCB">
            <w:pPr>
              <w:jc w:val="center"/>
            </w:pPr>
            <w:r w:rsidRPr="00DB1D3A">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DB1D3A" w:rsidRDefault="00422DCB" w:rsidP="00492FCB">
            <w:pPr>
              <w:jc w:val="center"/>
            </w:pPr>
            <w:r w:rsidRPr="00DB1D3A">
              <w:t>Кол-во</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422DCB" w:rsidRPr="00DB1D3A" w:rsidRDefault="00422DCB" w:rsidP="00492FCB">
            <w:pPr>
              <w:jc w:val="center"/>
            </w:pPr>
            <w:r w:rsidRPr="00DB1D3A">
              <w:t>Отпускная цена</w:t>
            </w:r>
          </w:p>
          <w:p w:rsidR="00422DCB" w:rsidRPr="00DB1D3A" w:rsidRDefault="00422DCB" w:rsidP="00492FCB">
            <w:pPr>
              <w:jc w:val="center"/>
            </w:pPr>
            <w:r w:rsidRPr="00DB1D3A">
              <w:t xml:space="preserve"> без НДС, руб.</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DB1D3A" w:rsidRDefault="00422DCB" w:rsidP="00492FCB">
            <w:pPr>
              <w:jc w:val="center"/>
            </w:pPr>
            <w:r w:rsidRPr="00DB1D3A">
              <w:t xml:space="preserve">Сумма без НДС, </w:t>
            </w:r>
          </w:p>
          <w:p w:rsidR="00422DCB" w:rsidRPr="00DB1D3A" w:rsidRDefault="00422DCB" w:rsidP="00492FCB">
            <w:pPr>
              <w:jc w:val="center"/>
            </w:pPr>
            <w:r w:rsidRPr="00DB1D3A">
              <w:t>руб.</w:t>
            </w: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hideMark/>
          </w:tcPr>
          <w:p w:rsidR="00DB1D3A" w:rsidRPr="00DB1D3A" w:rsidRDefault="00DB1D3A" w:rsidP="00492FCB">
            <w:pPr>
              <w:jc w:val="center"/>
            </w:pPr>
            <w:r w:rsidRPr="00DB1D3A">
              <w:t>1</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Жидкость </w:t>
            </w:r>
            <w:proofErr w:type="spellStart"/>
            <w:r w:rsidRPr="0026278F">
              <w:t>корректир</w:t>
            </w:r>
            <w:proofErr w:type="spellEnd"/>
            <w:r w:rsidRPr="0026278F">
              <w:t xml:space="preserve">. арт.CO-FLA02 </w:t>
            </w:r>
            <w:proofErr w:type="spellStart"/>
            <w:r w:rsidRPr="0026278F">
              <w:t>Avantre</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DB1D3A">
            <w:r w:rsidRPr="0026278F">
              <w:t>2000</w:t>
            </w:r>
          </w:p>
        </w:tc>
        <w:tc>
          <w:tcPr>
            <w:tcW w:w="1417" w:type="dxa"/>
            <w:tcBorders>
              <w:top w:val="nil"/>
              <w:left w:val="nil"/>
              <w:bottom w:val="single" w:sz="4" w:space="0" w:color="auto"/>
              <w:right w:val="single" w:sz="4" w:space="0" w:color="auto"/>
            </w:tcBorders>
            <w:shd w:val="clear" w:color="auto" w:fill="auto"/>
            <w:noWrap/>
            <w:vAlign w:val="center"/>
            <w:hideMark/>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hideMark/>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2</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pPr>
              <w:rPr>
                <w:lang w:val="en-US"/>
              </w:rPr>
            </w:pPr>
            <w:r w:rsidRPr="0026278F">
              <w:t>Ручка</w:t>
            </w:r>
            <w:r w:rsidRPr="0026278F">
              <w:rPr>
                <w:lang w:val="en-US"/>
              </w:rPr>
              <w:t xml:space="preserve"> ULTRA L-10 </w:t>
            </w:r>
            <w:r w:rsidRPr="0026278F">
              <w:t>арт</w:t>
            </w:r>
            <w:r w:rsidRPr="0026278F">
              <w:rPr>
                <w:lang w:val="en-US"/>
              </w:rPr>
              <w:t>.13873 Erich Krause</w:t>
            </w:r>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DB1D3A">
            <w:r w:rsidRPr="0026278F">
              <w:t>3600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3</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Подставка для ручек </w:t>
            </w:r>
            <w:proofErr w:type="spellStart"/>
            <w:r w:rsidRPr="0026278F">
              <w:t>Croma</w:t>
            </w:r>
            <w:proofErr w:type="spellEnd"/>
            <w:r w:rsidRPr="0026278F">
              <w:t xml:space="preserve"> 36925 </w:t>
            </w:r>
            <w:proofErr w:type="spellStart"/>
            <w:r w:rsidRPr="0026278F">
              <w:t>Lerche</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10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4</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pPr>
              <w:rPr>
                <w:lang w:val="en-US"/>
              </w:rPr>
            </w:pPr>
            <w:r w:rsidRPr="0026278F">
              <w:t>Ручка</w:t>
            </w:r>
            <w:r w:rsidRPr="0026278F">
              <w:rPr>
                <w:lang w:val="en-US"/>
              </w:rPr>
              <w:t xml:space="preserve"> Jotter </w:t>
            </w:r>
            <w:r w:rsidRPr="0026278F">
              <w:t>К</w:t>
            </w:r>
            <w:r w:rsidRPr="0026278F">
              <w:rPr>
                <w:lang w:val="en-US"/>
              </w:rPr>
              <w:t xml:space="preserve">60 </w:t>
            </w:r>
            <w:r w:rsidRPr="0026278F">
              <w:t>арт</w:t>
            </w:r>
            <w:r w:rsidRPr="0026278F">
              <w:rPr>
                <w:lang w:val="en-US"/>
              </w:rPr>
              <w:t>.S0705660 Parker</w:t>
            </w:r>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50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5</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Подставка с бумагой </w:t>
            </w:r>
            <w:proofErr w:type="spellStart"/>
            <w:r w:rsidRPr="0026278F">
              <w:t>Croma</w:t>
            </w:r>
            <w:proofErr w:type="spellEnd"/>
            <w:r w:rsidRPr="0026278F">
              <w:t xml:space="preserve"> 74425 </w:t>
            </w:r>
            <w:proofErr w:type="spellStart"/>
            <w:r w:rsidRPr="0026278F">
              <w:t>Lerche</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10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6</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Корректор-карандаш 8мл </w:t>
            </w:r>
            <w:proofErr w:type="spellStart"/>
            <w:r w:rsidRPr="0026278F">
              <w:t>Attache</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300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7</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pPr>
              <w:rPr>
                <w:lang w:val="en-US"/>
              </w:rPr>
            </w:pPr>
            <w:r w:rsidRPr="0026278F">
              <w:t>Ручка</w:t>
            </w:r>
            <w:r w:rsidRPr="0026278F">
              <w:rPr>
                <w:lang w:val="en-US"/>
              </w:rPr>
              <w:t xml:space="preserve"> Grip 2011 </w:t>
            </w:r>
            <w:r w:rsidRPr="0026278F">
              <w:t>арт</w:t>
            </w:r>
            <w:r w:rsidRPr="0026278F">
              <w:rPr>
                <w:lang w:val="en-US"/>
              </w:rPr>
              <w:t>.144153 Faber-Castell</w:t>
            </w:r>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36</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8</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Ручка шариковая BPS GP 0,7 PILOT</w:t>
            </w:r>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500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9</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Грифель HB 0,7мм 12шт. </w:t>
            </w:r>
            <w:proofErr w:type="spellStart"/>
            <w:r w:rsidRPr="0026278F">
              <w:t>Pilot</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200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10</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pPr>
              <w:rPr>
                <w:lang w:val="en-US"/>
              </w:rPr>
            </w:pPr>
            <w:r w:rsidRPr="0026278F">
              <w:t>Ластик</w:t>
            </w:r>
            <w:r w:rsidRPr="0026278F">
              <w:rPr>
                <w:lang w:val="en-US"/>
              </w:rPr>
              <w:t xml:space="preserve"> </w:t>
            </w:r>
            <w:proofErr w:type="spellStart"/>
            <w:r w:rsidRPr="0026278F">
              <w:t>канц</w:t>
            </w:r>
            <w:proofErr w:type="spellEnd"/>
            <w:r w:rsidRPr="0026278F">
              <w:rPr>
                <w:lang w:val="en-US"/>
              </w:rPr>
              <w:t>.</w:t>
            </w:r>
            <w:proofErr w:type="spellStart"/>
            <w:r w:rsidRPr="0026278F">
              <w:rPr>
                <w:lang w:val="en-US"/>
              </w:rPr>
              <w:t>Elefant</w:t>
            </w:r>
            <w:proofErr w:type="spellEnd"/>
            <w:r w:rsidRPr="0026278F">
              <w:rPr>
                <w:lang w:val="en-US"/>
              </w:rPr>
              <w:t xml:space="preserve"> KH 300 Koh-I-Noor</w:t>
            </w:r>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DB1D3A">
            <w:r w:rsidRPr="0026278F">
              <w:t>2000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lang w:val="en-US"/>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11</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Ручка-роллер черная арт.306111010 </w:t>
            </w:r>
            <w:proofErr w:type="spellStart"/>
            <w:r w:rsidRPr="0026278F">
              <w:t>Zebra</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60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12</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Ручка </w:t>
            </w:r>
            <w:proofErr w:type="spellStart"/>
            <w:r w:rsidRPr="0026278F">
              <w:t>Zero</w:t>
            </w:r>
            <w:proofErr w:type="spellEnd"/>
            <w:r w:rsidRPr="0026278F">
              <w:t xml:space="preserve"> красная арт.141020 </w:t>
            </w:r>
            <w:proofErr w:type="spellStart"/>
            <w:r w:rsidRPr="0026278F">
              <w:t>Brauberg</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300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13</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Ручка </w:t>
            </w:r>
            <w:proofErr w:type="spellStart"/>
            <w:r w:rsidRPr="0026278F">
              <w:t>Zero</w:t>
            </w:r>
            <w:proofErr w:type="spellEnd"/>
            <w:r w:rsidRPr="0026278F">
              <w:t xml:space="preserve"> зеленая арт.141021 </w:t>
            </w:r>
            <w:proofErr w:type="spellStart"/>
            <w:r w:rsidRPr="0026278F">
              <w:t>Brauberg</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300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14</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Стержень синий арт.S0909400 </w:t>
            </w:r>
            <w:proofErr w:type="spellStart"/>
            <w:r w:rsidRPr="0026278F">
              <w:t>Parker</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12</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Pr="00DB1D3A" w:rsidRDefault="00DB1D3A" w:rsidP="00492FCB">
            <w:pPr>
              <w:jc w:val="center"/>
            </w:pPr>
            <w:r>
              <w:t>15</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Маркер перманен.109 2-5мм черный ARTLINE</w:t>
            </w:r>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200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Default="00DB1D3A" w:rsidP="00492FCB">
            <w:pPr>
              <w:jc w:val="center"/>
            </w:pPr>
            <w:r>
              <w:t>16</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Ручка </w:t>
            </w:r>
            <w:proofErr w:type="spellStart"/>
            <w:r w:rsidRPr="0026278F">
              <w:t>гелевая</w:t>
            </w:r>
            <w:proofErr w:type="spellEnd"/>
            <w:r w:rsidRPr="0026278F">
              <w:t xml:space="preserve"> черная арт.141018 </w:t>
            </w:r>
            <w:proofErr w:type="spellStart"/>
            <w:r w:rsidRPr="0026278F">
              <w:t>Brauberg</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300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DB1D3A" w:rsidRPr="00DB1D3A" w:rsidTr="00DB1D3A">
        <w:trPr>
          <w:trHeight w:val="465"/>
        </w:trPr>
        <w:tc>
          <w:tcPr>
            <w:tcW w:w="625" w:type="dxa"/>
            <w:tcBorders>
              <w:top w:val="nil"/>
              <w:left w:val="single" w:sz="4" w:space="0" w:color="auto"/>
              <w:bottom w:val="single" w:sz="4" w:space="0" w:color="auto"/>
              <w:right w:val="single" w:sz="4" w:space="0" w:color="auto"/>
            </w:tcBorders>
            <w:shd w:val="clear" w:color="auto" w:fill="auto"/>
            <w:noWrap/>
            <w:vAlign w:val="center"/>
          </w:tcPr>
          <w:p w:rsidR="00DB1D3A" w:rsidRDefault="00DB1D3A" w:rsidP="00492FCB">
            <w:pPr>
              <w:jc w:val="center"/>
            </w:pPr>
            <w:r>
              <w:t>17</w:t>
            </w:r>
          </w:p>
        </w:tc>
        <w:tc>
          <w:tcPr>
            <w:tcW w:w="5012" w:type="dxa"/>
            <w:tcBorders>
              <w:top w:val="nil"/>
              <w:left w:val="nil"/>
              <w:bottom w:val="single" w:sz="4" w:space="0" w:color="auto"/>
              <w:right w:val="single" w:sz="4" w:space="0" w:color="auto"/>
            </w:tcBorders>
            <w:shd w:val="clear" w:color="auto" w:fill="auto"/>
          </w:tcPr>
          <w:p w:rsidR="00DB1D3A" w:rsidRPr="0026278F" w:rsidRDefault="00DB1D3A" w:rsidP="003D07CE">
            <w:r w:rsidRPr="0026278F">
              <w:t xml:space="preserve">Ручка </w:t>
            </w:r>
            <w:proofErr w:type="spellStart"/>
            <w:r w:rsidRPr="0026278F">
              <w:t>Zero</w:t>
            </w:r>
            <w:proofErr w:type="spellEnd"/>
            <w:r w:rsidRPr="0026278F">
              <w:t xml:space="preserve"> синяя арт.141019 </w:t>
            </w:r>
            <w:proofErr w:type="spellStart"/>
            <w:r w:rsidRPr="0026278F">
              <w:t>Brauberg</w:t>
            </w:r>
            <w:proofErr w:type="spellEnd"/>
          </w:p>
        </w:tc>
        <w:tc>
          <w:tcPr>
            <w:tcW w:w="708" w:type="dxa"/>
            <w:tcBorders>
              <w:top w:val="single" w:sz="4" w:space="0" w:color="auto"/>
              <w:left w:val="nil"/>
              <w:bottom w:val="single" w:sz="4" w:space="0" w:color="auto"/>
              <w:right w:val="single" w:sz="4" w:space="0" w:color="auto"/>
            </w:tcBorders>
          </w:tcPr>
          <w:p w:rsidR="00DB1D3A" w:rsidRDefault="00DB1D3A">
            <w:proofErr w:type="gramStart"/>
            <w:r w:rsidRPr="00F45594">
              <w:t>ШТ</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DB1D3A" w:rsidRPr="0026278F" w:rsidRDefault="00DB1D3A" w:rsidP="003D07CE">
            <w:r w:rsidRPr="0026278F">
              <w:t>300</w:t>
            </w:r>
          </w:p>
        </w:tc>
        <w:tc>
          <w:tcPr>
            <w:tcW w:w="1417"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c>
          <w:tcPr>
            <w:tcW w:w="1276" w:type="dxa"/>
            <w:tcBorders>
              <w:top w:val="nil"/>
              <w:left w:val="nil"/>
              <w:bottom w:val="single" w:sz="4" w:space="0" w:color="auto"/>
              <w:right w:val="single" w:sz="4" w:space="0" w:color="auto"/>
            </w:tcBorders>
            <w:shd w:val="clear" w:color="auto" w:fill="auto"/>
            <w:noWrap/>
            <w:vAlign w:val="center"/>
          </w:tcPr>
          <w:p w:rsidR="00DB1D3A" w:rsidRPr="00DB1D3A" w:rsidRDefault="00DB1D3A" w:rsidP="00492FCB">
            <w:pPr>
              <w:jc w:val="center"/>
              <w:rPr>
                <w:color w:val="000000"/>
              </w:rPr>
            </w:pPr>
          </w:p>
        </w:tc>
      </w:tr>
      <w:tr w:rsidR="00422DCB" w:rsidRPr="00DB1D3A" w:rsidTr="00DB1D3A">
        <w:trPr>
          <w:trHeight w:val="465"/>
        </w:trPr>
        <w:tc>
          <w:tcPr>
            <w:tcW w:w="87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DB1D3A" w:rsidRDefault="00422DCB" w:rsidP="00492FCB">
            <w:pPr>
              <w:jc w:val="right"/>
              <w:rPr>
                <w:b/>
              </w:rPr>
            </w:pPr>
            <w:r w:rsidRPr="00DB1D3A">
              <w:rPr>
                <w:b/>
              </w:rPr>
              <w:t>Итого без 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DB1D3A" w:rsidRDefault="00422DCB" w:rsidP="00492FCB">
            <w:pPr>
              <w:rPr>
                <w:b/>
                <w:color w:val="000000"/>
              </w:rPr>
            </w:pPr>
          </w:p>
        </w:tc>
      </w:tr>
      <w:tr w:rsidR="00422DCB" w:rsidRPr="00DB1D3A" w:rsidTr="00DB1D3A">
        <w:trPr>
          <w:trHeight w:val="465"/>
        </w:trPr>
        <w:tc>
          <w:tcPr>
            <w:tcW w:w="87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DB1D3A" w:rsidRDefault="00422DCB" w:rsidP="00492FCB">
            <w:pPr>
              <w:jc w:val="right"/>
              <w:rPr>
                <w:b/>
              </w:rPr>
            </w:pPr>
            <w:r w:rsidRPr="00DB1D3A">
              <w:rPr>
                <w:b/>
              </w:rPr>
              <w:t>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DB1D3A" w:rsidRDefault="00422DCB" w:rsidP="00492FCB">
            <w:pPr>
              <w:rPr>
                <w:b/>
              </w:rPr>
            </w:pPr>
          </w:p>
        </w:tc>
      </w:tr>
      <w:tr w:rsidR="00422DCB" w:rsidRPr="00DB1D3A" w:rsidTr="00DB1D3A">
        <w:trPr>
          <w:trHeight w:val="465"/>
        </w:trPr>
        <w:tc>
          <w:tcPr>
            <w:tcW w:w="8754"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DB1D3A" w:rsidRDefault="00422DCB" w:rsidP="00492FCB">
            <w:pPr>
              <w:jc w:val="right"/>
              <w:rPr>
                <w:b/>
              </w:rPr>
            </w:pPr>
            <w:r w:rsidRPr="00DB1D3A">
              <w:rPr>
                <w:b/>
              </w:rPr>
              <w:t>Итого с НДС:</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22DCB" w:rsidRPr="00DB1D3A" w:rsidRDefault="00422DCB" w:rsidP="00492FCB">
            <w:pPr>
              <w:rPr>
                <w:b/>
                <w:color w:val="000000"/>
              </w:rPr>
            </w:pPr>
          </w:p>
        </w:tc>
      </w:tr>
    </w:tbl>
    <w:p w:rsidR="00422DCB" w:rsidRPr="00DB1D3A" w:rsidRDefault="00422DCB" w:rsidP="00422DCB">
      <w:pPr>
        <w:ind w:firstLine="426"/>
      </w:pPr>
    </w:p>
    <w:p w:rsidR="00422DCB" w:rsidRPr="00DB1D3A" w:rsidRDefault="00422DCB" w:rsidP="00422DCB">
      <w:pPr>
        <w:ind w:firstLine="426"/>
      </w:pPr>
      <w:r w:rsidRPr="00DB1D3A">
        <w:t xml:space="preserve">Итого к оплате: </w:t>
      </w:r>
      <w:r w:rsidRPr="00DB1D3A">
        <w:rPr>
          <w:b/>
          <w:color w:val="000000"/>
        </w:rPr>
        <w:t xml:space="preserve">_________ </w:t>
      </w:r>
      <w:r w:rsidRPr="00DB1D3A">
        <w:rPr>
          <w:b/>
        </w:rPr>
        <w:t>руб. ____коп</w:t>
      </w:r>
      <w:proofErr w:type="gramStart"/>
      <w:r w:rsidRPr="00DB1D3A">
        <w:rPr>
          <w:b/>
        </w:rPr>
        <w:t>.</w:t>
      </w:r>
      <w:proofErr w:type="gramEnd"/>
      <w:r w:rsidRPr="00DB1D3A">
        <w:t xml:space="preserve">   (_______</w:t>
      </w:r>
      <w:proofErr w:type="gramStart"/>
      <w:r w:rsidRPr="00DB1D3A">
        <w:t>р</w:t>
      </w:r>
      <w:proofErr w:type="gramEnd"/>
      <w:r w:rsidRPr="00DB1D3A">
        <w:t xml:space="preserve">ублей ___ копеек), в том числе НДС (18 %) –    </w:t>
      </w:r>
      <w:r w:rsidRPr="00DB1D3A">
        <w:rPr>
          <w:b/>
        </w:rPr>
        <w:t>_______ руб. ____коп.</w:t>
      </w:r>
      <w:r w:rsidRPr="00DB1D3A">
        <w:t xml:space="preserve"> (_________ рублей ___коп.).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w:t>
      </w:r>
    </w:p>
    <w:p w:rsidR="00422DCB" w:rsidRPr="00DB1D3A" w:rsidRDefault="00422DCB" w:rsidP="00422DCB">
      <w:pPr>
        <w:numPr>
          <w:ilvl w:val="0"/>
          <w:numId w:val="3"/>
        </w:numPr>
      </w:pPr>
      <w:r w:rsidRPr="00DB1D3A">
        <w:t xml:space="preserve">Оплата продукции производится  Покупателем путем перечисления денежных средств на расчетный счет Поставщика  в течение 10 рабочих дней с момента поставки  </w:t>
      </w:r>
      <w:r w:rsidRPr="00DB1D3A">
        <w:lastRenderedPageBreak/>
        <w:t xml:space="preserve">продукции до места доставки, при условии обмена оригиналами договоров, подписанными обеими сторонами. </w:t>
      </w:r>
    </w:p>
    <w:p w:rsidR="00422DCB" w:rsidRPr="00DB1D3A" w:rsidRDefault="00422DCB" w:rsidP="00422DCB">
      <w:pPr>
        <w:numPr>
          <w:ilvl w:val="0"/>
          <w:numId w:val="3"/>
        </w:numPr>
        <w:rPr>
          <w:lang w:eastAsia="en-US"/>
        </w:rPr>
      </w:pPr>
      <w:r w:rsidRPr="00DB1D3A">
        <w:rPr>
          <w:lang w:eastAsia="en-US"/>
        </w:rPr>
        <w:t>Отгрузка продукции производится автотранспортом Поставщика за его счет.</w:t>
      </w:r>
    </w:p>
    <w:p w:rsidR="00422DCB" w:rsidRPr="00DB1D3A" w:rsidRDefault="00422DCB" w:rsidP="00422DCB">
      <w:pPr>
        <w:numPr>
          <w:ilvl w:val="0"/>
          <w:numId w:val="3"/>
        </w:numPr>
        <w:rPr>
          <w:lang w:eastAsia="en-US"/>
        </w:rPr>
      </w:pPr>
      <w:r w:rsidRPr="00DB1D3A">
        <w:rPr>
          <w:lang w:eastAsia="en-US"/>
        </w:rPr>
        <w:t>Место доставки продукции:</w:t>
      </w:r>
    </w:p>
    <w:p w:rsidR="00422DCB" w:rsidRPr="00DB1D3A" w:rsidRDefault="00422DCB" w:rsidP="00422DCB">
      <w:pPr>
        <w:ind w:left="786"/>
        <w:rPr>
          <w:lang w:eastAsia="en-US"/>
        </w:rPr>
      </w:pPr>
      <w:r w:rsidRPr="00DB1D3A">
        <w:rPr>
          <w:lang w:eastAsia="en-US"/>
        </w:rPr>
        <w:t xml:space="preserve">- склад Покупателя – ОАО «УЭХК», ул. </w:t>
      </w:r>
      <w:proofErr w:type="gramStart"/>
      <w:r w:rsidRPr="00DB1D3A">
        <w:rPr>
          <w:lang w:eastAsia="en-US"/>
        </w:rPr>
        <w:t>Торговая</w:t>
      </w:r>
      <w:proofErr w:type="gramEnd"/>
      <w:r w:rsidRPr="00DB1D3A">
        <w:rPr>
          <w:lang w:eastAsia="en-US"/>
        </w:rPr>
        <w:t xml:space="preserve">, 4, г. Новоуральск, Свердловской области;   </w:t>
      </w:r>
    </w:p>
    <w:p w:rsidR="00422DCB" w:rsidRPr="00DB1D3A" w:rsidRDefault="00422DCB" w:rsidP="00422DCB">
      <w:pPr>
        <w:numPr>
          <w:ilvl w:val="0"/>
          <w:numId w:val="3"/>
        </w:numPr>
        <w:rPr>
          <w:lang w:eastAsia="en-US"/>
        </w:rPr>
      </w:pPr>
      <w:r w:rsidRPr="00DB1D3A">
        <w:rPr>
          <w:lang w:val="en-US" w:eastAsia="en-US"/>
        </w:rPr>
        <w:t>C</w:t>
      </w:r>
      <w:r w:rsidRPr="00DB1D3A">
        <w:rPr>
          <w:lang w:eastAsia="en-US"/>
        </w:rPr>
        <w:t xml:space="preserve">рок поставки продукции - в течении </w:t>
      </w:r>
      <w:r w:rsidR="0023335F" w:rsidRPr="00DB1D3A">
        <w:rPr>
          <w:lang w:eastAsia="en-US"/>
        </w:rPr>
        <w:t>2</w:t>
      </w:r>
      <w:r w:rsidRPr="00DB1D3A">
        <w:rPr>
          <w:lang w:eastAsia="en-US"/>
        </w:rPr>
        <w:t>0</w:t>
      </w:r>
      <w:r w:rsidR="00D45A1B">
        <w:rPr>
          <w:lang w:eastAsia="en-US"/>
        </w:rPr>
        <w:t xml:space="preserve"> календарных</w:t>
      </w:r>
      <w:r w:rsidRPr="00DB1D3A">
        <w:rPr>
          <w:lang w:eastAsia="en-US"/>
        </w:rPr>
        <w:t xml:space="preserve"> дней</w:t>
      </w:r>
      <w:r w:rsidR="001F4223" w:rsidRPr="00DB1D3A">
        <w:rPr>
          <w:lang w:eastAsia="en-US"/>
        </w:rPr>
        <w:t>.</w:t>
      </w:r>
    </w:p>
    <w:p w:rsidR="00422DCB" w:rsidRPr="00DB1D3A" w:rsidRDefault="00422DCB" w:rsidP="00422DCB">
      <w:pPr>
        <w:numPr>
          <w:ilvl w:val="0"/>
          <w:numId w:val="3"/>
        </w:numPr>
        <w:rPr>
          <w:lang w:eastAsia="en-US"/>
        </w:rPr>
      </w:pPr>
      <w:r w:rsidRPr="00DB1D3A">
        <w:rPr>
          <w:lang w:eastAsia="en-US"/>
        </w:rPr>
        <w:t>Год выпуска продукции  - 2014 г.</w:t>
      </w:r>
    </w:p>
    <w:p w:rsidR="00422DCB" w:rsidRPr="00DB1D3A" w:rsidRDefault="00422DCB" w:rsidP="00422DCB">
      <w:pPr>
        <w:numPr>
          <w:ilvl w:val="0"/>
          <w:numId w:val="3"/>
        </w:numPr>
        <w:rPr>
          <w:lang w:eastAsia="en-US"/>
        </w:rPr>
      </w:pPr>
      <w:r w:rsidRPr="00DB1D3A">
        <w:t xml:space="preserve">При поставке обязательно предоставление документов: паспорт </w:t>
      </w:r>
      <w:r w:rsidRPr="00DB1D3A">
        <w:rPr>
          <w:color w:val="000000"/>
        </w:rPr>
        <w:t xml:space="preserve">качества </w:t>
      </w:r>
      <w:r w:rsidRPr="00DB1D3A">
        <w:t>или сертификат заверенный печатью Поставщика.</w:t>
      </w:r>
    </w:p>
    <w:p w:rsidR="00422DCB" w:rsidRPr="00DB1D3A" w:rsidRDefault="00422DCB" w:rsidP="00422DCB">
      <w:pPr>
        <w:numPr>
          <w:ilvl w:val="0"/>
          <w:numId w:val="3"/>
        </w:numPr>
        <w:rPr>
          <w:lang w:eastAsia="en-US"/>
        </w:rPr>
      </w:pPr>
      <w:r w:rsidRPr="00DB1D3A">
        <w:rPr>
          <w:lang w:eastAsia="en-US"/>
        </w:rPr>
        <w:t>Особые требования к продукции: продукция должна соответствовать техническому заданию покупателя</w:t>
      </w:r>
      <w:r w:rsidR="002038DB">
        <w:rPr>
          <w:lang w:eastAsia="en-US"/>
        </w:rPr>
        <w:t xml:space="preserve"> (см. Приложение 4)</w:t>
      </w:r>
      <w:r w:rsidRPr="00DB1D3A">
        <w:rPr>
          <w:lang w:eastAsia="en-US"/>
        </w:rPr>
        <w:t>.</w:t>
      </w:r>
      <w:r w:rsidRPr="00DB1D3A">
        <w:t xml:space="preserve"> </w:t>
      </w:r>
    </w:p>
    <w:p w:rsidR="00422DCB" w:rsidRDefault="00422DCB" w:rsidP="0094309E">
      <w:pPr>
        <w:ind w:left="786"/>
        <w:rPr>
          <w:lang w:eastAsia="en-US"/>
        </w:rPr>
      </w:pPr>
      <w:bookmarkStart w:id="0" w:name="_GoBack"/>
      <w:bookmarkEnd w:id="0"/>
    </w:p>
    <w:p w:rsidR="00DB1D3A" w:rsidRDefault="00DB1D3A" w:rsidP="0094309E">
      <w:pPr>
        <w:ind w:left="786"/>
        <w:rPr>
          <w:lang w:eastAsia="en-US"/>
        </w:rPr>
      </w:pPr>
    </w:p>
    <w:p w:rsidR="00DB1D3A" w:rsidRDefault="00DB1D3A" w:rsidP="0094309E">
      <w:pPr>
        <w:ind w:left="786"/>
        <w:rPr>
          <w:lang w:eastAsia="en-US"/>
        </w:rPr>
      </w:pPr>
    </w:p>
    <w:p w:rsidR="00DB1D3A" w:rsidRDefault="00DB1D3A" w:rsidP="0094309E">
      <w:pPr>
        <w:ind w:left="786"/>
        <w:rPr>
          <w:lang w:eastAsia="en-US"/>
        </w:rPr>
      </w:pPr>
    </w:p>
    <w:p w:rsidR="00DB1D3A" w:rsidRPr="00DB1D3A" w:rsidRDefault="00DB1D3A" w:rsidP="0094309E">
      <w:pPr>
        <w:ind w:left="786"/>
        <w:rPr>
          <w:lang w:eastAsia="en-US"/>
        </w:rPr>
      </w:pPr>
    </w:p>
    <w:p w:rsidR="00422DCB" w:rsidRPr="00DB1D3A" w:rsidRDefault="00422DCB" w:rsidP="00422DCB">
      <w:pPr>
        <w:rPr>
          <w:b/>
          <w:bCs/>
          <w:lang w:eastAsia="en-US"/>
        </w:rPr>
      </w:pPr>
    </w:p>
    <w:p w:rsidR="0023335F" w:rsidRPr="00DB1D3A" w:rsidRDefault="0023335F" w:rsidP="00422DCB">
      <w:pPr>
        <w:rPr>
          <w:b/>
          <w:bCs/>
          <w:lang w:eastAsia="en-US"/>
        </w:rPr>
      </w:pPr>
    </w:p>
    <w:p w:rsidR="0023335F" w:rsidRPr="00DB1D3A" w:rsidRDefault="0023335F" w:rsidP="00422DCB">
      <w:pPr>
        <w:rPr>
          <w:b/>
          <w:bCs/>
          <w:lang w:eastAsia="en-US"/>
        </w:rPr>
      </w:pPr>
    </w:p>
    <w:p w:rsidR="0023335F" w:rsidRPr="00DB1D3A" w:rsidRDefault="0023335F" w:rsidP="00422DCB">
      <w:pPr>
        <w:rPr>
          <w:b/>
          <w:bCs/>
          <w:lang w:eastAsia="en-US"/>
        </w:rPr>
      </w:pPr>
    </w:p>
    <w:p w:rsidR="00422DCB" w:rsidRPr="00DB1D3A" w:rsidRDefault="00422DCB" w:rsidP="00422DCB">
      <w:pPr>
        <w:rPr>
          <w:b/>
          <w:bCs/>
          <w:lang w:eastAsia="en-US"/>
        </w:rPr>
      </w:pPr>
      <w:r w:rsidRPr="00DB1D3A">
        <w:rPr>
          <w:b/>
          <w:bCs/>
          <w:lang w:eastAsia="en-US"/>
        </w:rPr>
        <w:t xml:space="preserve">Поставщик                                                                          </w:t>
      </w:r>
      <w:r w:rsidRPr="00DB1D3A">
        <w:rPr>
          <w:b/>
          <w:bCs/>
          <w:lang w:eastAsia="en-US"/>
        </w:rPr>
        <w:tab/>
        <w:t>Покупатель</w:t>
      </w:r>
    </w:p>
    <w:p w:rsidR="0023335F" w:rsidRPr="00DB1D3A" w:rsidRDefault="0023335F" w:rsidP="00422DCB">
      <w:pPr>
        <w:rPr>
          <w:b/>
          <w:bCs/>
          <w:lang w:eastAsia="en-US"/>
        </w:rPr>
      </w:pPr>
    </w:p>
    <w:p w:rsidR="0023335F" w:rsidRPr="00DB1D3A" w:rsidRDefault="0023335F" w:rsidP="00422DCB">
      <w:pPr>
        <w:rPr>
          <w:lang w:eastAsia="en-US"/>
        </w:rPr>
      </w:pPr>
    </w:p>
    <w:p w:rsidR="00422DCB" w:rsidRPr="00DB1D3A" w:rsidRDefault="00422DCB" w:rsidP="00422DCB">
      <w:pPr>
        <w:rPr>
          <w:b/>
          <w:lang w:eastAsia="en-US"/>
        </w:rPr>
      </w:pPr>
      <w:r w:rsidRPr="00DB1D3A">
        <w:rPr>
          <w:b/>
          <w:lang w:eastAsia="en-US"/>
        </w:rPr>
        <w:t xml:space="preserve">                                                                          </w:t>
      </w:r>
    </w:p>
    <w:p w:rsidR="00422DCB" w:rsidRPr="0008502E" w:rsidRDefault="00422DCB" w:rsidP="00422DCB">
      <w:pPr>
        <w:rPr>
          <w:b/>
          <w:lang w:eastAsia="en-US"/>
        </w:rPr>
      </w:pPr>
      <w:r w:rsidRPr="00DB1D3A">
        <w:rPr>
          <w:b/>
          <w:lang w:eastAsia="en-US"/>
        </w:rPr>
        <w:t>________________ / _____________ /                                           _____________/</w:t>
      </w:r>
      <w:r w:rsidR="00DB1D3A" w:rsidRPr="00DB1D3A">
        <w:rPr>
          <w:b/>
          <w:color w:val="000000"/>
        </w:rPr>
        <w:t xml:space="preserve"> Б.Н. Фоменко</w:t>
      </w:r>
      <w:r w:rsidR="00DB1D3A" w:rsidRPr="00DB1D3A">
        <w:rPr>
          <w:b/>
          <w:sz w:val="28"/>
          <w:lang w:eastAsia="en-US"/>
        </w:rPr>
        <w:t xml:space="preserve"> </w:t>
      </w:r>
      <w:r w:rsidRPr="0008502E">
        <w:rPr>
          <w:b/>
          <w:lang w:eastAsia="en-US"/>
        </w:rPr>
        <w:t>/</w:t>
      </w:r>
    </w:p>
    <w:p w:rsidR="00422DCB" w:rsidRDefault="00422DCB" w:rsidP="00422DCB">
      <w:pPr>
        <w:tabs>
          <w:tab w:val="left" w:pos="3118"/>
        </w:tabs>
        <w:spacing w:after="200"/>
        <w:contextualSpacing/>
        <w:rPr>
          <w:lang w:eastAsia="en-US"/>
        </w:rPr>
      </w:pPr>
      <w:r>
        <w:rPr>
          <w:lang w:eastAsia="en-US"/>
        </w:rPr>
        <w:tab/>
      </w:r>
      <w:r>
        <w:rPr>
          <w:lang w:eastAsia="en-US"/>
        </w:rPr>
        <w:tab/>
      </w:r>
      <w:r>
        <w:rPr>
          <w:lang w:eastAsia="en-US"/>
        </w:rPr>
        <w:tab/>
      </w:r>
      <w:r>
        <w:rPr>
          <w:lang w:eastAsia="en-US"/>
        </w:rPr>
        <w:tab/>
      </w:r>
      <w:r>
        <w:rPr>
          <w:lang w:eastAsia="en-US"/>
        </w:rPr>
        <w:tab/>
      </w:r>
    </w:p>
    <w:p w:rsidR="00422DCB" w:rsidRDefault="00422DCB" w:rsidP="00422DCB">
      <w:pPr>
        <w:rPr>
          <w:lang w:eastAsia="en-US"/>
        </w:rPr>
      </w:pPr>
    </w:p>
    <w:p w:rsidR="00422DCB" w:rsidRPr="00101C1B" w:rsidRDefault="00422DCB" w:rsidP="00422DCB">
      <w:pPr>
        <w:rPr>
          <w:lang w:eastAsia="en-US"/>
        </w:rPr>
        <w:sectPr w:rsidR="00422DCB" w:rsidRPr="00101C1B" w:rsidSect="000016BA">
          <w:headerReference w:type="default" r:id="rId9"/>
          <w:footerReference w:type="even" r:id="rId10"/>
          <w:footerReference w:type="default" r:id="rId11"/>
          <w:footerReference w:type="first" r:id="rId12"/>
          <w:pgSz w:w="11906" w:h="16838" w:code="9"/>
          <w:pgMar w:top="539" w:right="851" w:bottom="360" w:left="1418" w:header="709" w:footer="709" w:gutter="0"/>
          <w:paperSrc w:first="15" w:other="15"/>
          <w:cols w:space="708" w:equalWidth="0">
            <w:col w:w="9746"/>
          </w:cols>
          <w:titlePg/>
          <w:docGrid w:linePitch="381"/>
        </w:sectPr>
      </w:pPr>
    </w:p>
    <w:p w:rsidR="00422DCB" w:rsidRPr="006B0F7D" w:rsidRDefault="00422DCB" w:rsidP="00422DCB">
      <w:pPr>
        <w:ind w:left="12036"/>
        <w:rPr>
          <w:sz w:val="20"/>
        </w:rPr>
      </w:pPr>
      <w:r w:rsidRPr="006B0F7D">
        <w:rPr>
          <w:sz w:val="20"/>
        </w:rPr>
        <w:lastRenderedPageBreak/>
        <w:t xml:space="preserve">Приложение № </w:t>
      </w:r>
      <w:r>
        <w:rPr>
          <w:sz w:val="20"/>
        </w:rPr>
        <w:t>2</w:t>
      </w:r>
    </w:p>
    <w:p w:rsidR="00422DCB" w:rsidRPr="003F46FB" w:rsidRDefault="00422DCB" w:rsidP="00422DCB">
      <w:pPr>
        <w:ind w:left="11328" w:firstLine="708"/>
        <w:rPr>
          <w:sz w:val="18"/>
          <w:szCs w:val="18"/>
        </w:rPr>
      </w:pPr>
      <w:r>
        <w:rPr>
          <w:sz w:val="18"/>
          <w:szCs w:val="18"/>
        </w:rPr>
        <w:t xml:space="preserve">к Договору </w:t>
      </w:r>
      <w:r w:rsidRPr="003F46FB">
        <w:rPr>
          <w:sz w:val="18"/>
          <w:szCs w:val="18"/>
        </w:rPr>
        <w:t>№</w:t>
      </w:r>
      <w:r>
        <w:rPr>
          <w:sz w:val="18"/>
          <w:szCs w:val="18"/>
        </w:rPr>
        <w:t>________</w:t>
      </w:r>
      <w:proofErr w:type="gramStart"/>
      <w:r>
        <w:rPr>
          <w:sz w:val="18"/>
          <w:szCs w:val="18"/>
        </w:rPr>
        <w:t>_-</w:t>
      </w:r>
      <w:proofErr w:type="gramEnd"/>
      <w:r>
        <w:rPr>
          <w:sz w:val="18"/>
          <w:szCs w:val="18"/>
        </w:rPr>
        <w:t>Д</w:t>
      </w:r>
      <w:r w:rsidRPr="003F46FB">
        <w:rPr>
          <w:sz w:val="18"/>
          <w:szCs w:val="18"/>
        </w:rPr>
        <w:t xml:space="preserve">             </w:t>
      </w:r>
      <w:r>
        <w:rPr>
          <w:sz w:val="18"/>
          <w:szCs w:val="18"/>
        </w:rPr>
        <w:t xml:space="preserve">               </w:t>
      </w:r>
      <w:r w:rsidRPr="003F46FB">
        <w:rPr>
          <w:sz w:val="18"/>
          <w:szCs w:val="18"/>
        </w:rPr>
        <w:t>от</w:t>
      </w:r>
      <w:r>
        <w:rPr>
          <w:sz w:val="18"/>
          <w:szCs w:val="18"/>
        </w:rPr>
        <w:t xml:space="preserve"> ________2014</w:t>
      </w:r>
      <w:r w:rsidRPr="003F46FB">
        <w:rPr>
          <w:sz w:val="18"/>
          <w:szCs w:val="18"/>
        </w:rPr>
        <w:t xml:space="preserve">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422DCB" w:rsidRPr="003F46FB" w:rsidTr="00492FCB">
        <w:trPr>
          <w:trHeight w:val="450"/>
        </w:trPr>
        <w:tc>
          <w:tcPr>
            <w:tcW w:w="5000" w:type="pct"/>
            <w:gridSpan w:val="15"/>
            <w:tcBorders>
              <w:top w:val="nil"/>
              <w:left w:val="nil"/>
              <w:bottom w:val="nil"/>
              <w:right w:val="nil"/>
            </w:tcBorders>
            <w:shd w:val="clear" w:color="auto" w:fill="auto"/>
            <w:noWrap/>
            <w:vAlign w:val="bottom"/>
            <w:hideMark/>
          </w:tcPr>
          <w:p w:rsidR="00422DCB" w:rsidRPr="003F46FB" w:rsidRDefault="00422DCB" w:rsidP="00492FCB">
            <w:pPr>
              <w:jc w:val="center"/>
              <w:rPr>
                <w:b/>
                <w:bCs/>
                <w:sz w:val="18"/>
                <w:szCs w:val="18"/>
              </w:rPr>
            </w:pPr>
            <w:r w:rsidRPr="003F46FB">
              <w:rPr>
                <w:b/>
                <w:bCs/>
                <w:sz w:val="18"/>
                <w:szCs w:val="18"/>
              </w:rPr>
              <w:t>Информация о контрагенте</w:t>
            </w:r>
          </w:p>
        </w:tc>
      </w:tr>
      <w:tr w:rsidR="00422DCB" w:rsidRPr="00746CE4" w:rsidTr="00492FCB">
        <w:trPr>
          <w:trHeight w:val="450"/>
        </w:trPr>
        <w:tc>
          <w:tcPr>
            <w:tcW w:w="5000" w:type="pct"/>
            <w:gridSpan w:val="15"/>
            <w:tcBorders>
              <w:top w:val="nil"/>
              <w:left w:val="nil"/>
              <w:bottom w:val="single" w:sz="4" w:space="0" w:color="auto"/>
              <w:right w:val="nil"/>
            </w:tcBorders>
            <w:shd w:val="clear" w:color="auto" w:fill="auto"/>
            <w:noWrap/>
            <w:vAlign w:val="bottom"/>
            <w:hideMark/>
          </w:tcPr>
          <w:p w:rsidR="00422DCB" w:rsidRPr="00746CE4" w:rsidRDefault="00422DCB" w:rsidP="00492FCB">
            <w:pPr>
              <w:rPr>
                <w:b/>
                <w:bCs/>
                <w:sz w:val="20"/>
              </w:rPr>
            </w:pPr>
          </w:p>
        </w:tc>
      </w:tr>
      <w:tr w:rsidR="00422DCB" w:rsidRPr="004B2406" w:rsidTr="00492FCB">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22DCB" w:rsidRPr="004B2406" w:rsidRDefault="00422DCB" w:rsidP="00492FCB">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22DCB" w:rsidRPr="004B2406" w:rsidTr="00492FCB">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4</w:t>
            </w:r>
          </w:p>
        </w:tc>
      </w:tr>
      <w:tr w:rsidR="00422DCB" w:rsidRPr="004B2406" w:rsidTr="00492FCB">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Информация о подтверждающих документах (наименование, реквизиты и т.д.)</w:t>
            </w:r>
          </w:p>
        </w:tc>
      </w:tr>
      <w:tr w:rsidR="00422DCB" w:rsidRPr="004B2406" w:rsidTr="00492FCB">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22DCB" w:rsidRPr="004B2406" w:rsidRDefault="00422DCB" w:rsidP="00492FCB">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22DCB" w:rsidRPr="004B2406" w:rsidRDefault="00422DCB" w:rsidP="00492FCB">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22DCB" w:rsidRPr="004B2406" w:rsidRDefault="00422DCB" w:rsidP="00492FCB">
            <w:pPr>
              <w:jc w:val="center"/>
              <w:rPr>
                <w:sz w:val="16"/>
                <w:szCs w:val="16"/>
              </w:rPr>
            </w:pPr>
          </w:p>
        </w:tc>
      </w:tr>
      <w:tr w:rsidR="00422DCB" w:rsidRPr="004B2406" w:rsidTr="00492FCB">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sz w:val="16"/>
                <w:szCs w:val="16"/>
              </w:rPr>
            </w:pPr>
            <w:r w:rsidRPr="004B2406">
              <w:rPr>
                <w:sz w:val="16"/>
                <w:szCs w:val="16"/>
              </w:rPr>
              <w:t>15</w:t>
            </w:r>
          </w:p>
        </w:tc>
      </w:tr>
      <w:tr w:rsidR="00422DCB" w:rsidRPr="004B2406" w:rsidTr="00492FCB">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22DCB" w:rsidRPr="004B2406" w:rsidRDefault="00422DCB" w:rsidP="00492FCB">
            <w:pPr>
              <w:jc w:val="center"/>
              <w:rPr>
                <w:i/>
                <w:iCs/>
                <w:color w:val="31849B"/>
                <w:sz w:val="16"/>
                <w:szCs w:val="16"/>
              </w:rPr>
            </w:pPr>
          </w:p>
        </w:tc>
      </w:tr>
      <w:tr w:rsidR="00422DCB" w:rsidRPr="00746CE4" w:rsidTr="00492FCB">
        <w:trPr>
          <w:trHeight w:val="1065"/>
        </w:trPr>
        <w:tc>
          <w:tcPr>
            <w:tcW w:w="149" w:type="pct"/>
            <w:tcBorders>
              <w:top w:val="nil"/>
              <w:left w:val="nil"/>
              <w:bottom w:val="nil"/>
              <w:right w:val="nil"/>
            </w:tcBorders>
            <w:shd w:val="clear" w:color="auto" w:fill="auto"/>
            <w:noWrap/>
            <w:vAlign w:val="bottom"/>
            <w:hideMark/>
          </w:tcPr>
          <w:p w:rsidR="00422DCB" w:rsidRPr="00746CE4" w:rsidRDefault="00422DCB" w:rsidP="00492FCB">
            <w:pPr>
              <w:rPr>
                <w:sz w:val="20"/>
              </w:rPr>
            </w:pPr>
          </w:p>
        </w:tc>
        <w:tc>
          <w:tcPr>
            <w:tcW w:w="4851" w:type="pct"/>
            <w:gridSpan w:val="14"/>
            <w:vMerge w:val="restart"/>
            <w:tcBorders>
              <w:top w:val="nil"/>
              <w:left w:val="nil"/>
              <w:right w:val="nil"/>
            </w:tcBorders>
            <w:shd w:val="clear" w:color="auto" w:fill="auto"/>
            <w:vAlign w:val="bottom"/>
            <w:hideMark/>
          </w:tcPr>
          <w:p w:rsidR="00422DCB" w:rsidRPr="00746CE4" w:rsidRDefault="00422DCB" w:rsidP="00492FCB">
            <w:pPr>
              <w:spacing w:before="120"/>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422DCB" w:rsidRPr="00746CE4" w:rsidRDefault="00422DCB" w:rsidP="00492FCB">
            <w:pPr>
              <w:spacing w:before="120"/>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22DCB" w:rsidRPr="00746CE4" w:rsidRDefault="00422DCB" w:rsidP="00492FCB">
            <w:pPr>
              <w:spacing w:before="120"/>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422DCB" w:rsidRPr="00746CE4" w:rsidRDefault="00422DCB" w:rsidP="00492FCB">
            <w:pPr>
              <w:jc w:val="center"/>
              <w:rPr>
                <w:sz w:val="20"/>
              </w:rPr>
            </w:pPr>
          </w:p>
        </w:tc>
      </w:tr>
      <w:tr w:rsidR="00422DCB" w:rsidRPr="00746CE4" w:rsidTr="00492FCB">
        <w:trPr>
          <w:trHeight w:val="202"/>
        </w:trPr>
        <w:tc>
          <w:tcPr>
            <w:tcW w:w="149" w:type="pct"/>
            <w:tcBorders>
              <w:top w:val="nil"/>
              <w:left w:val="nil"/>
              <w:bottom w:val="nil"/>
              <w:right w:val="nil"/>
            </w:tcBorders>
            <w:shd w:val="clear" w:color="auto" w:fill="auto"/>
            <w:noWrap/>
            <w:vAlign w:val="bottom"/>
            <w:hideMark/>
          </w:tcPr>
          <w:p w:rsidR="00422DCB" w:rsidRPr="00746CE4" w:rsidRDefault="00422DCB" w:rsidP="00492FCB">
            <w:pPr>
              <w:rPr>
                <w:sz w:val="20"/>
              </w:rPr>
            </w:pPr>
          </w:p>
        </w:tc>
        <w:tc>
          <w:tcPr>
            <w:tcW w:w="4851" w:type="pct"/>
            <w:gridSpan w:val="14"/>
            <w:vMerge/>
            <w:tcBorders>
              <w:left w:val="nil"/>
              <w:right w:val="nil"/>
            </w:tcBorders>
            <w:shd w:val="clear" w:color="auto" w:fill="auto"/>
            <w:vAlign w:val="bottom"/>
            <w:hideMark/>
          </w:tcPr>
          <w:p w:rsidR="00422DCB" w:rsidRPr="00746CE4" w:rsidRDefault="00422DCB" w:rsidP="00492FCB">
            <w:pPr>
              <w:rPr>
                <w:sz w:val="20"/>
              </w:rPr>
            </w:pPr>
          </w:p>
        </w:tc>
      </w:tr>
      <w:tr w:rsidR="00422DCB" w:rsidRPr="00746CE4" w:rsidTr="00492FCB">
        <w:trPr>
          <w:trHeight w:val="91"/>
        </w:trPr>
        <w:tc>
          <w:tcPr>
            <w:tcW w:w="149" w:type="pct"/>
            <w:tcBorders>
              <w:top w:val="nil"/>
              <w:left w:val="nil"/>
              <w:bottom w:val="nil"/>
              <w:right w:val="nil"/>
            </w:tcBorders>
            <w:shd w:val="clear" w:color="auto" w:fill="auto"/>
            <w:noWrap/>
            <w:vAlign w:val="bottom"/>
            <w:hideMark/>
          </w:tcPr>
          <w:p w:rsidR="00422DCB" w:rsidRPr="00746CE4" w:rsidRDefault="00422DCB" w:rsidP="00492FCB">
            <w:pPr>
              <w:rPr>
                <w:sz w:val="20"/>
              </w:rPr>
            </w:pPr>
          </w:p>
        </w:tc>
        <w:tc>
          <w:tcPr>
            <w:tcW w:w="4851" w:type="pct"/>
            <w:gridSpan w:val="14"/>
            <w:vMerge/>
            <w:tcBorders>
              <w:left w:val="nil"/>
              <w:bottom w:val="nil"/>
              <w:right w:val="nil"/>
            </w:tcBorders>
            <w:shd w:val="clear" w:color="auto" w:fill="auto"/>
            <w:vAlign w:val="bottom"/>
            <w:hideMark/>
          </w:tcPr>
          <w:p w:rsidR="00422DCB" w:rsidRPr="00746CE4" w:rsidRDefault="00422DCB" w:rsidP="00492FCB">
            <w:pPr>
              <w:rPr>
                <w:sz w:val="20"/>
              </w:rPr>
            </w:pPr>
          </w:p>
        </w:tc>
      </w:tr>
    </w:tbl>
    <w:p w:rsidR="00422DCB" w:rsidRPr="00746CE4" w:rsidRDefault="00422DCB" w:rsidP="00422DCB">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22DCB" w:rsidRPr="00746CE4" w:rsidRDefault="00422DCB" w:rsidP="00422DCB">
      <w:pPr>
        <w:shd w:val="clear" w:color="auto" w:fill="FFFFFF"/>
        <w:tabs>
          <w:tab w:val="left" w:pos="851"/>
        </w:tabs>
        <w:rPr>
          <w:i/>
          <w:sz w:val="20"/>
          <w:vertAlign w:val="subscript"/>
        </w:rPr>
      </w:pPr>
      <w:r w:rsidRPr="00746CE4">
        <w:rPr>
          <w:i/>
          <w:sz w:val="20"/>
          <w:vertAlign w:val="subscript"/>
        </w:rPr>
        <w:t xml:space="preserve">                                                                                                      подпись</w:t>
      </w:r>
    </w:p>
    <w:p w:rsidR="00422DCB" w:rsidRPr="00746CE4" w:rsidRDefault="00422DCB" w:rsidP="00422DCB">
      <w:pPr>
        <w:shd w:val="clear" w:color="auto" w:fill="FFFFFF"/>
        <w:tabs>
          <w:tab w:val="left" w:pos="851"/>
        </w:tabs>
        <w:rPr>
          <w:sz w:val="20"/>
        </w:rPr>
      </w:pPr>
      <w:r w:rsidRPr="00746CE4">
        <w:rPr>
          <w:sz w:val="20"/>
        </w:rPr>
        <w:t>МП</w:t>
      </w:r>
    </w:p>
    <w:p w:rsidR="00422DCB" w:rsidRPr="003208F7" w:rsidRDefault="00422DCB" w:rsidP="00422DCB">
      <w:pPr>
        <w:pStyle w:val="1"/>
        <w:keepLines w:val="0"/>
        <w:pageBreakBefore w:val="0"/>
        <w:suppressAutoHyphens w:val="0"/>
        <w:spacing w:before="0" w:after="0"/>
        <w:jc w:val="right"/>
        <w:rPr>
          <w:rFonts w:ascii="Times New Roman" w:hAnsi="Times New Roman"/>
          <w:b w:val="0"/>
          <w:bCs/>
          <w:iCs/>
          <w:sz w:val="24"/>
          <w:szCs w:val="24"/>
        </w:rPr>
        <w:sectPr w:rsidR="00422DCB" w:rsidRPr="003208F7" w:rsidSect="000016BA">
          <w:footerReference w:type="even" r:id="rId13"/>
          <w:footerReference w:type="default" r:id="rId14"/>
          <w:footerReference w:type="first" r:id="rId15"/>
          <w:pgSz w:w="16838" w:h="11906" w:orient="landscape" w:code="9"/>
          <w:pgMar w:top="1701" w:right="1134" w:bottom="851" w:left="1134" w:header="680" w:footer="0" w:gutter="0"/>
          <w:cols w:space="708"/>
          <w:titlePg/>
          <w:docGrid w:linePitch="381"/>
        </w:sectPr>
      </w:pPr>
    </w:p>
    <w:p w:rsidR="00422DCB" w:rsidRPr="000B1509" w:rsidRDefault="00422DCB" w:rsidP="00422DCB">
      <w:pPr>
        <w:tabs>
          <w:tab w:val="left" w:pos="0"/>
        </w:tabs>
        <w:jc w:val="right"/>
        <w:rPr>
          <w:sz w:val="20"/>
        </w:rPr>
      </w:pPr>
      <w:r w:rsidRPr="000B1509">
        <w:rPr>
          <w:sz w:val="20"/>
        </w:rPr>
        <w:lastRenderedPageBreak/>
        <w:t>Приложение № 3</w:t>
      </w:r>
    </w:p>
    <w:p w:rsidR="00422DCB" w:rsidRPr="000B1509" w:rsidRDefault="00422DCB" w:rsidP="00422DCB">
      <w:pPr>
        <w:tabs>
          <w:tab w:val="left" w:pos="0"/>
        </w:tabs>
        <w:jc w:val="right"/>
        <w:rPr>
          <w:sz w:val="20"/>
        </w:rPr>
      </w:pPr>
      <w:r w:rsidRPr="000B1509">
        <w:rPr>
          <w:sz w:val="20"/>
        </w:rPr>
        <w:t xml:space="preserve">к Договору № </w:t>
      </w:r>
      <w:r>
        <w:rPr>
          <w:sz w:val="20"/>
        </w:rPr>
        <w:t>_______</w:t>
      </w:r>
      <w:proofErr w:type="gramStart"/>
      <w:r>
        <w:rPr>
          <w:sz w:val="20"/>
        </w:rPr>
        <w:t>_-</w:t>
      </w:r>
      <w:proofErr w:type="gramEnd"/>
      <w:r>
        <w:rPr>
          <w:sz w:val="20"/>
        </w:rPr>
        <w:t xml:space="preserve">Д     от _______2014 </w:t>
      </w:r>
      <w:r w:rsidRPr="000B1509">
        <w:rPr>
          <w:sz w:val="20"/>
        </w:rPr>
        <w:t>г.</w:t>
      </w:r>
    </w:p>
    <w:p w:rsidR="00422DCB" w:rsidRPr="000B1509" w:rsidRDefault="00422DCB" w:rsidP="00422DCB">
      <w:pPr>
        <w:tabs>
          <w:tab w:val="left" w:pos="1080"/>
        </w:tabs>
        <w:ind w:firstLine="680"/>
        <w:rPr>
          <w:sz w:val="20"/>
        </w:rPr>
      </w:pPr>
    </w:p>
    <w:p w:rsidR="00422DCB" w:rsidRPr="000C24F2" w:rsidRDefault="00422DCB" w:rsidP="00422DCB">
      <w:pPr>
        <w:tabs>
          <w:tab w:val="left" w:pos="1080"/>
        </w:tabs>
        <w:ind w:firstLine="680"/>
        <w:jc w:val="center"/>
        <w:rPr>
          <w:b/>
        </w:rPr>
      </w:pPr>
      <w:r w:rsidRPr="000C24F2">
        <w:rPr>
          <w:b/>
        </w:rPr>
        <w:t>Образец акта приема-передачи сведений о контрагенте</w:t>
      </w:r>
    </w:p>
    <w:p w:rsidR="00422DCB" w:rsidRDefault="00422DCB" w:rsidP="00422DCB">
      <w:pPr>
        <w:tabs>
          <w:tab w:val="left" w:pos="1080"/>
        </w:tabs>
        <w:ind w:firstLine="680"/>
        <w:jc w:val="center"/>
        <w:rPr>
          <w:sz w:val="20"/>
        </w:rPr>
      </w:pPr>
      <w:r w:rsidRPr="000B1509">
        <w:rPr>
          <w:sz w:val="20"/>
        </w:rPr>
        <w:t>АКТ от «</w:t>
      </w:r>
      <w:r>
        <w:rPr>
          <w:sz w:val="20"/>
        </w:rPr>
        <w:t>____</w:t>
      </w:r>
      <w:r w:rsidRPr="000B1509">
        <w:rPr>
          <w:sz w:val="20"/>
        </w:rPr>
        <w:t>»</w:t>
      </w:r>
      <w:r>
        <w:rPr>
          <w:sz w:val="20"/>
        </w:rPr>
        <w:t xml:space="preserve"> мая </w:t>
      </w:r>
      <w:r w:rsidRPr="000B1509">
        <w:rPr>
          <w:sz w:val="20"/>
        </w:rPr>
        <w:t>20</w:t>
      </w:r>
      <w:r>
        <w:rPr>
          <w:sz w:val="20"/>
        </w:rPr>
        <w:t xml:space="preserve">14 </w:t>
      </w:r>
      <w:r w:rsidRPr="000B1509">
        <w:rPr>
          <w:sz w:val="20"/>
        </w:rPr>
        <w:t>г.</w:t>
      </w:r>
    </w:p>
    <w:p w:rsidR="00422DCB" w:rsidRDefault="00422DCB" w:rsidP="00422DCB">
      <w:pPr>
        <w:tabs>
          <w:tab w:val="left" w:pos="1080"/>
        </w:tabs>
        <w:ind w:firstLine="680"/>
        <w:jc w:val="center"/>
        <w:rPr>
          <w:sz w:val="20"/>
        </w:rPr>
      </w:pPr>
    </w:p>
    <w:p w:rsidR="00422DCB" w:rsidRPr="000B1509" w:rsidRDefault="00422DCB" w:rsidP="00422DCB">
      <w:pPr>
        <w:tabs>
          <w:tab w:val="left" w:pos="1080"/>
        </w:tabs>
        <w:ind w:firstLine="680"/>
        <w:jc w:val="center"/>
        <w:rPr>
          <w:sz w:val="20"/>
        </w:rPr>
      </w:pPr>
    </w:p>
    <w:p w:rsidR="00422DCB" w:rsidRPr="000B1509" w:rsidRDefault="00422DCB" w:rsidP="00422DCB">
      <w:pPr>
        <w:tabs>
          <w:tab w:val="left" w:pos="1080"/>
        </w:tabs>
        <w:ind w:firstLine="680"/>
        <w:rPr>
          <w:sz w:val="20"/>
        </w:rPr>
      </w:pPr>
      <w:r w:rsidRPr="000B1509">
        <w:rPr>
          <w:sz w:val="20"/>
        </w:rPr>
        <w:t>Приема-передачи документов</w:t>
      </w:r>
    </w:p>
    <w:p w:rsidR="00422DCB" w:rsidRPr="000B1509" w:rsidRDefault="00422DCB" w:rsidP="00422DCB">
      <w:pPr>
        <w:tabs>
          <w:tab w:val="left" w:pos="1080"/>
        </w:tabs>
        <w:ind w:firstLine="680"/>
        <w:rPr>
          <w:sz w:val="20"/>
        </w:rPr>
      </w:pPr>
      <w:r w:rsidRPr="000B1509">
        <w:rPr>
          <w:sz w:val="20"/>
        </w:rPr>
        <w:t>Передающая Сторона:</w:t>
      </w:r>
    </w:p>
    <w:p w:rsidR="00422DCB" w:rsidRPr="000B1509" w:rsidRDefault="00422DCB" w:rsidP="00422DCB">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422DCB" w:rsidRPr="000B1509" w:rsidTr="00492FCB">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ind w:firstLine="680"/>
              <w:rPr>
                <w:sz w:val="20"/>
              </w:rPr>
            </w:pPr>
            <w:r w:rsidRPr="000B1509">
              <w:rPr>
                <w:sz w:val="20"/>
              </w:rPr>
              <w:t>Кол-во страниц</w:t>
            </w:r>
          </w:p>
        </w:tc>
      </w:tr>
      <w:tr w:rsidR="00422DCB" w:rsidRPr="000B1509" w:rsidTr="00492FCB">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22DCB" w:rsidRPr="000B1509" w:rsidRDefault="00422DCB" w:rsidP="00492FCB">
            <w:pPr>
              <w:tabs>
                <w:tab w:val="left" w:pos="1080"/>
              </w:tabs>
              <w:ind w:firstLine="680"/>
              <w:rPr>
                <w:sz w:val="20"/>
              </w:rPr>
            </w:pPr>
          </w:p>
        </w:tc>
      </w:tr>
    </w:tbl>
    <w:p w:rsidR="00422DCB" w:rsidRPr="000B1509"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22DCB" w:rsidRPr="000B1509" w:rsidRDefault="00422DCB" w:rsidP="00422DCB">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22DCB" w:rsidRPr="000B1509" w:rsidRDefault="00422DCB" w:rsidP="00422DCB">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22DCB" w:rsidRPr="000B1509"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 xml:space="preserve"> ПОДПИСИ:</w:t>
      </w:r>
    </w:p>
    <w:p w:rsidR="00422DCB" w:rsidRDefault="00422DCB" w:rsidP="00422DCB">
      <w:pPr>
        <w:tabs>
          <w:tab w:val="left" w:pos="1080"/>
        </w:tabs>
        <w:ind w:firstLine="680"/>
        <w:rPr>
          <w:sz w:val="20"/>
        </w:rPr>
      </w:pPr>
      <w:r w:rsidRPr="000B1509">
        <w:rPr>
          <w:sz w:val="20"/>
        </w:rPr>
        <w:t xml:space="preserve"> Передающая Сторона:</w:t>
      </w:r>
    </w:p>
    <w:p w:rsidR="00422DCB" w:rsidRDefault="00422DCB" w:rsidP="00422DCB">
      <w:pPr>
        <w:tabs>
          <w:tab w:val="left" w:pos="1080"/>
        </w:tabs>
        <w:ind w:firstLine="680"/>
        <w:rPr>
          <w:sz w:val="20"/>
        </w:rPr>
      </w:pPr>
    </w:p>
    <w:p w:rsidR="00422DCB" w:rsidRDefault="00422DCB" w:rsidP="00422DCB">
      <w:pPr>
        <w:tabs>
          <w:tab w:val="left" w:pos="1080"/>
        </w:tabs>
        <w:ind w:firstLine="680"/>
        <w:rPr>
          <w:sz w:val="20"/>
        </w:rPr>
      </w:pPr>
    </w:p>
    <w:p w:rsidR="00422DCB" w:rsidRDefault="00422DCB" w:rsidP="00422DCB">
      <w:pPr>
        <w:tabs>
          <w:tab w:val="left" w:pos="1080"/>
        </w:tabs>
        <w:ind w:firstLine="680"/>
        <w:rPr>
          <w:sz w:val="20"/>
        </w:rPr>
      </w:pPr>
    </w:p>
    <w:p w:rsidR="00422DCB" w:rsidRPr="000B1509" w:rsidRDefault="00422DCB" w:rsidP="00422DCB">
      <w:pPr>
        <w:tabs>
          <w:tab w:val="left" w:pos="1080"/>
        </w:tabs>
        <w:ind w:firstLine="680"/>
        <w:rPr>
          <w:sz w:val="20"/>
        </w:rPr>
      </w:pPr>
      <w:r w:rsidRPr="000B1509">
        <w:rPr>
          <w:sz w:val="20"/>
        </w:rPr>
        <w:t>Принимающая Сторона:</w:t>
      </w: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rPr>
          <w:color w:val="000000"/>
        </w:rPr>
      </w:pPr>
    </w:p>
    <w:p w:rsidR="00422DCB" w:rsidRDefault="00422DCB" w:rsidP="00422DCB">
      <w:pPr>
        <w:pStyle w:val="a"/>
        <w:numPr>
          <w:ilvl w:val="0"/>
          <w:numId w:val="0"/>
        </w:numPr>
        <w:jc w:val="center"/>
        <w:rPr>
          <w:color w:val="000000"/>
        </w:rPr>
      </w:pPr>
    </w:p>
    <w:p w:rsidR="00422DCB" w:rsidRDefault="00422DCB" w:rsidP="00422DCB">
      <w:r w:rsidRPr="00FD2A69">
        <w:tab/>
      </w:r>
      <w:r w:rsidRPr="00FD2A69">
        <w:tab/>
      </w:r>
    </w:p>
    <w:p w:rsidR="00422DCB" w:rsidRPr="003D5E58" w:rsidRDefault="00422DCB" w:rsidP="00422DCB">
      <w:pPr>
        <w:rPr>
          <w:rFonts w:ascii="Book Antiqua" w:hAnsi="Book Antiqua"/>
          <w:bCs/>
          <w:lang w:eastAsia="en-US"/>
        </w:rPr>
      </w:pPr>
    </w:p>
    <w:p w:rsidR="00422DCB" w:rsidRDefault="00422DCB"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22DCB"/>
    <w:p w:rsidR="00496FC2" w:rsidRDefault="00496FC2" w:rsidP="00496FC2">
      <w:pPr>
        <w:jc w:val="center"/>
        <w:rPr>
          <w:color w:val="000000"/>
        </w:rPr>
      </w:pPr>
      <w:r>
        <w:rPr>
          <w:color w:val="000000"/>
        </w:rPr>
        <w:t xml:space="preserve">                                                                                                         Приложение  № 4</w:t>
      </w:r>
    </w:p>
    <w:p w:rsidR="00496FC2" w:rsidRDefault="00496FC2" w:rsidP="00496FC2">
      <w:pPr>
        <w:jc w:val="center"/>
        <w:rPr>
          <w:color w:val="000000"/>
        </w:rPr>
      </w:pPr>
    </w:p>
    <w:p w:rsidR="00496FC2" w:rsidRDefault="00496FC2" w:rsidP="00496FC2">
      <w:pPr>
        <w:jc w:val="center"/>
        <w:rPr>
          <w:color w:val="000000"/>
        </w:rPr>
      </w:pPr>
      <w:r>
        <w:rPr>
          <w:color w:val="000000"/>
        </w:rPr>
        <w:t xml:space="preserve">                                                                           к договору  №        /     </w:t>
      </w:r>
      <w:proofErr w:type="gramStart"/>
      <w:r>
        <w:rPr>
          <w:color w:val="000000"/>
        </w:rPr>
        <w:t>-Д</w:t>
      </w:r>
      <w:proofErr w:type="gramEnd"/>
      <w:r>
        <w:rPr>
          <w:color w:val="000000"/>
        </w:rPr>
        <w:t xml:space="preserve">    от         .09.2014</w:t>
      </w:r>
    </w:p>
    <w:p w:rsidR="00496FC2" w:rsidRDefault="00496FC2" w:rsidP="00496FC2">
      <w:pPr>
        <w:jc w:val="center"/>
        <w:rPr>
          <w:color w:val="000000"/>
        </w:rPr>
      </w:pPr>
    </w:p>
    <w:p w:rsidR="00496FC2" w:rsidRDefault="00496FC2" w:rsidP="00496FC2">
      <w:pPr>
        <w:jc w:val="center"/>
        <w:rPr>
          <w:color w:val="000000"/>
        </w:rPr>
      </w:pPr>
    </w:p>
    <w:p w:rsidR="00496FC2" w:rsidRDefault="00496FC2" w:rsidP="00496FC2">
      <w:pPr>
        <w:jc w:val="center"/>
        <w:rPr>
          <w:color w:val="000000"/>
        </w:rPr>
      </w:pPr>
    </w:p>
    <w:p w:rsidR="00496FC2" w:rsidRDefault="00496FC2" w:rsidP="00496FC2">
      <w:pPr>
        <w:jc w:val="center"/>
        <w:rPr>
          <w:color w:val="000000"/>
        </w:rPr>
      </w:pPr>
    </w:p>
    <w:p w:rsidR="00496FC2" w:rsidRDefault="00496FC2" w:rsidP="00496FC2">
      <w:pPr>
        <w:tabs>
          <w:tab w:val="left" w:pos="5556"/>
        </w:tabs>
        <w:rPr>
          <w:color w:val="000000"/>
        </w:rPr>
      </w:pPr>
      <w:r>
        <w:rPr>
          <w:color w:val="000000"/>
        </w:rPr>
        <w:tab/>
      </w:r>
    </w:p>
    <w:p w:rsidR="00496FC2"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 xml:space="preserve">ТЕХНИЧЕСКОЕ ЗАДАНИЕ </w:t>
      </w:r>
    </w:p>
    <w:p w:rsidR="00496FC2" w:rsidRPr="00762ECA" w:rsidRDefault="00496FC2" w:rsidP="00496FC2">
      <w:pPr>
        <w:jc w:val="center"/>
        <w:rPr>
          <w:color w:val="000000"/>
        </w:rPr>
      </w:pPr>
      <w:r w:rsidRPr="00762ECA">
        <w:rPr>
          <w:color w:val="000000"/>
        </w:rPr>
        <w:t>НА ПОСТАВКУ ГРУПП ТОВАРОВ, ЗА ИСКЛЮЧЕНИЕМ НЕСТАНДАРТНОГО ТЕХНОЛОГИЧЕСКОГО ОБОРУДОВАНИЯ</w:t>
      </w: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6E0E7E" w:rsidRDefault="00496FC2" w:rsidP="00496FC2">
      <w:pPr>
        <w:jc w:val="center"/>
        <w:rPr>
          <w:color w:val="000000"/>
        </w:rPr>
      </w:pPr>
      <w:r w:rsidRPr="00762ECA">
        <w:rPr>
          <w:color w:val="000000"/>
        </w:rPr>
        <w:t>Предмет закупки</w:t>
      </w:r>
      <w:r>
        <w:rPr>
          <w:color w:val="000000"/>
        </w:rPr>
        <w:t>:</w:t>
      </w:r>
      <w:r w:rsidRPr="00762ECA">
        <w:rPr>
          <w:color w:val="000000"/>
        </w:rPr>
        <w:t xml:space="preserve"> </w:t>
      </w:r>
      <w:r>
        <w:rPr>
          <w:color w:val="000000"/>
        </w:rPr>
        <w:t>товары канцелярские, лот 901-</w:t>
      </w:r>
      <w:r>
        <w:rPr>
          <w:color w:val="000000"/>
          <w:lang w:val="en-US"/>
        </w:rPr>
        <w:t>UE</w:t>
      </w:r>
      <w:r>
        <w:rPr>
          <w:color w:val="000000"/>
        </w:rPr>
        <w:t>-5570</w:t>
      </w:r>
    </w:p>
    <w:p w:rsidR="00496FC2" w:rsidRPr="00762ECA" w:rsidRDefault="00496FC2" w:rsidP="00496FC2">
      <w:pPr>
        <w:jc w:val="center"/>
        <w:rPr>
          <w:color w:val="000000"/>
        </w:rPr>
      </w:pPr>
    </w:p>
    <w:p w:rsidR="00496FC2" w:rsidRPr="00762ECA" w:rsidRDefault="00496FC2" w:rsidP="00496FC2">
      <w:pPr>
        <w:jc w:val="cente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Default="00496FC2" w:rsidP="00496FC2">
      <w:pPr>
        <w:rPr>
          <w:color w:val="000000"/>
        </w:rPr>
      </w:pPr>
    </w:p>
    <w:p w:rsidR="00496FC2" w:rsidRDefault="00496FC2" w:rsidP="00496FC2">
      <w:pPr>
        <w:rPr>
          <w:color w:val="000000"/>
        </w:rPr>
      </w:pPr>
    </w:p>
    <w:p w:rsidR="00496FC2" w:rsidRDefault="00496FC2" w:rsidP="00496FC2">
      <w:pPr>
        <w:rPr>
          <w:color w:val="000000"/>
        </w:rPr>
      </w:pPr>
    </w:p>
    <w:p w:rsidR="00496FC2"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rPr>
          <w:color w:val="000000"/>
        </w:rPr>
      </w:pPr>
    </w:p>
    <w:p w:rsidR="00496FC2" w:rsidRPr="00762ECA" w:rsidRDefault="00496FC2" w:rsidP="00496FC2">
      <w:pPr>
        <w:jc w:val="center"/>
        <w:rPr>
          <w:color w:val="000000"/>
        </w:rPr>
      </w:pPr>
      <w:r w:rsidRPr="00762ECA">
        <w:rPr>
          <w:color w:val="000000"/>
        </w:rPr>
        <w:t>Новоуральск</w:t>
      </w:r>
    </w:p>
    <w:p w:rsidR="00496FC2" w:rsidRPr="00762ECA" w:rsidRDefault="00496FC2" w:rsidP="00496FC2">
      <w:pPr>
        <w:jc w:val="center"/>
        <w:rPr>
          <w:color w:val="000000"/>
        </w:rPr>
      </w:pPr>
      <w:r w:rsidRPr="00762ECA">
        <w:rPr>
          <w:color w:val="000000"/>
        </w:rPr>
        <w:t>20</w:t>
      </w:r>
      <w:r>
        <w:rPr>
          <w:color w:val="000000"/>
        </w:rPr>
        <w:t>14</w:t>
      </w:r>
      <w:r w:rsidRPr="00762ECA">
        <w:rPr>
          <w:color w:val="000000"/>
        </w:rPr>
        <w:br w:type="page"/>
      </w:r>
      <w:r w:rsidRPr="00762ECA">
        <w:rPr>
          <w:color w:val="000000"/>
        </w:rPr>
        <w:lastRenderedPageBreak/>
        <w:t xml:space="preserve">ТЕХНИЧЕСКОЕ ЗАДАНИЕ </w:t>
      </w:r>
    </w:p>
    <w:p w:rsidR="00496FC2" w:rsidRPr="00762ECA" w:rsidRDefault="00496FC2" w:rsidP="00496FC2">
      <w:pPr>
        <w:jc w:val="center"/>
        <w:rPr>
          <w:color w:val="000000"/>
        </w:rPr>
      </w:pPr>
      <w:r w:rsidRPr="00762ECA">
        <w:rPr>
          <w:color w:val="000000"/>
        </w:rPr>
        <w:t xml:space="preserve">на поставку групп товаров, </w:t>
      </w:r>
    </w:p>
    <w:p w:rsidR="00496FC2" w:rsidRPr="00762ECA" w:rsidRDefault="00496FC2" w:rsidP="00496FC2">
      <w:pPr>
        <w:jc w:val="center"/>
        <w:rPr>
          <w:color w:val="000000"/>
        </w:rPr>
      </w:pPr>
      <w:r w:rsidRPr="00762ECA">
        <w:rPr>
          <w:color w:val="000000"/>
        </w:rPr>
        <w:t xml:space="preserve">за исключением нестандартного технологического оборудования </w:t>
      </w:r>
    </w:p>
    <w:p w:rsidR="00496FC2" w:rsidRPr="00762ECA" w:rsidRDefault="00496FC2" w:rsidP="00496FC2">
      <w:pPr>
        <w:jc w:val="center"/>
        <w:rPr>
          <w:color w:val="000000"/>
        </w:rPr>
      </w:pPr>
      <w:r w:rsidRPr="00762ECA">
        <w:rPr>
          <w:color w:val="000000"/>
        </w:rPr>
        <w:t xml:space="preserve">для </w:t>
      </w:r>
      <w:r w:rsidRPr="00762ECA">
        <w:rPr>
          <w:i/>
          <w:color w:val="000000"/>
        </w:rPr>
        <w:t xml:space="preserve"> </w:t>
      </w:r>
      <w:r w:rsidRPr="00762ECA">
        <w:rPr>
          <w:color w:val="000000"/>
        </w:rPr>
        <w:t xml:space="preserve">объекта </w:t>
      </w:r>
      <w:r w:rsidRPr="00762ECA">
        <w:rPr>
          <w:i/>
          <w:color w:val="000000"/>
        </w:rPr>
        <w:t xml:space="preserve">(указывается наименование объекта или серии объектов ОИАЭ </w:t>
      </w:r>
      <w:r w:rsidRPr="00762ECA">
        <w:rPr>
          <w:color w:val="000000"/>
        </w:rPr>
        <w:t>и т.д.)</w:t>
      </w:r>
    </w:p>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СОДЕРЖАНИЕ</w:t>
      </w:r>
    </w:p>
    <w:p w:rsidR="00496FC2" w:rsidRPr="00762ECA" w:rsidRDefault="00496FC2" w:rsidP="00496FC2">
      <w:pPr>
        <w:jc w:val="center"/>
        <w:rPr>
          <w:color w:val="000000"/>
        </w:rPr>
      </w:pPr>
    </w:p>
    <w:p w:rsidR="00496FC2" w:rsidRPr="00762ECA" w:rsidRDefault="00496FC2" w:rsidP="00496FC2">
      <w:pPr>
        <w:rPr>
          <w:color w:val="000000"/>
        </w:rPr>
      </w:pPr>
      <w:r w:rsidRPr="00762ECA">
        <w:rPr>
          <w:color w:val="000000"/>
        </w:rPr>
        <w:t>РАЗДЕЛ 1. ПЕРЕЧЕНЬ ТОВАРОВ И ОБЩИХ ТРЕБОВАНИЙ</w:t>
      </w:r>
    </w:p>
    <w:p w:rsidR="00496FC2" w:rsidRPr="00762ECA" w:rsidRDefault="00496FC2" w:rsidP="00496FC2">
      <w:pPr>
        <w:rPr>
          <w:color w:val="000000"/>
        </w:rPr>
      </w:pPr>
      <w:r w:rsidRPr="00762ECA">
        <w:rPr>
          <w:color w:val="000000"/>
        </w:rPr>
        <w:t>РАЗДЕЛ 2. СВЕДЕНИЯ О НОВИЗНЕ</w:t>
      </w:r>
    </w:p>
    <w:p w:rsidR="00496FC2" w:rsidRPr="00762ECA" w:rsidRDefault="00496FC2" w:rsidP="00496FC2">
      <w:pPr>
        <w:rPr>
          <w:color w:val="000000"/>
        </w:rPr>
      </w:pPr>
      <w:r w:rsidRPr="00762ECA">
        <w:rPr>
          <w:color w:val="000000"/>
        </w:rPr>
        <w:t>РАЗДЕЛ 3. ТРЕБОВАНИЯ К МАРКИРОВКЕ</w:t>
      </w:r>
    </w:p>
    <w:p w:rsidR="00496FC2" w:rsidRPr="00762ECA" w:rsidRDefault="00496FC2" w:rsidP="00496FC2">
      <w:pPr>
        <w:rPr>
          <w:color w:val="000000"/>
        </w:rPr>
      </w:pPr>
      <w:r w:rsidRPr="00762ECA">
        <w:rPr>
          <w:color w:val="000000"/>
        </w:rPr>
        <w:t>РАЗДЕЛ 4. ТРЕБОВАНИЯ К УПАКОВКЕ</w:t>
      </w:r>
    </w:p>
    <w:p w:rsidR="00496FC2" w:rsidRPr="00762ECA" w:rsidRDefault="00496FC2" w:rsidP="00496FC2">
      <w:pPr>
        <w:rPr>
          <w:color w:val="000000"/>
        </w:rPr>
      </w:pPr>
      <w:r w:rsidRPr="00762ECA">
        <w:rPr>
          <w:color w:val="000000"/>
        </w:rPr>
        <w:t>РАЗДЕЛ 5. ТРЕБОВАНИЯ ПО ПРАВИЛАМ СДАЧИ И ПРИЕМКИ</w:t>
      </w:r>
    </w:p>
    <w:p w:rsidR="00496FC2" w:rsidRPr="00762ECA" w:rsidRDefault="00496FC2" w:rsidP="00496FC2">
      <w:pPr>
        <w:tabs>
          <w:tab w:val="left" w:pos="851"/>
        </w:tabs>
        <w:ind w:left="851"/>
        <w:rPr>
          <w:color w:val="000000"/>
        </w:rPr>
      </w:pPr>
      <w:r w:rsidRPr="00762ECA">
        <w:rPr>
          <w:color w:val="000000"/>
        </w:rPr>
        <w:t>Подраздел 5.1 Порядок сдачи и приемки</w:t>
      </w:r>
    </w:p>
    <w:p w:rsidR="00496FC2" w:rsidRPr="00762ECA" w:rsidRDefault="00496FC2" w:rsidP="00496FC2">
      <w:pPr>
        <w:ind w:left="2552" w:hanging="1701"/>
        <w:rPr>
          <w:color w:val="000000"/>
        </w:rPr>
      </w:pPr>
      <w:r w:rsidRPr="00762ECA">
        <w:rPr>
          <w:color w:val="000000"/>
        </w:rPr>
        <w:t>Подраздел 5.2 Требования по передаче заказчику технических и иных документов</w:t>
      </w:r>
    </w:p>
    <w:p w:rsidR="00496FC2" w:rsidRPr="00762ECA" w:rsidRDefault="00496FC2" w:rsidP="00496FC2">
      <w:pPr>
        <w:rPr>
          <w:color w:val="000000"/>
        </w:rPr>
      </w:pPr>
      <w:r w:rsidRPr="00762ECA">
        <w:rPr>
          <w:color w:val="000000"/>
        </w:rPr>
        <w:t>РАЗДЕЛ 6. ТРЕБОВАНИЯ К ТРАНСПОРТИРОВАНИЮ</w:t>
      </w:r>
    </w:p>
    <w:p w:rsidR="00496FC2" w:rsidRPr="00762ECA" w:rsidRDefault="00496FC2" w:rsidP="00496FC2">
      <w:pPr>
        <w:rPr>
          <w:color w:val="000000"/>
        </w:rPr>
      </w:pPr>
      <w:r w:rsidRPr="00762ECA">
        <w:rPr>
          <w:color w:val="000000"/>
        </w:rPr>
        <w:t>РАЗДЕЛ 7. ТРЕБОВАНИЯ К ХРАНЕНИЮ</w:t>
      </w:r>
    </w:p>
    <w:p w:rsidR="00496FC2" w:rsidRPr="00762ECA" w:rsidRDefault="00496FC2" w:rsidP="00496FC2">
      <w:pPr>
        <w:rPr>
          <w:color w:val="000000"/>
        </w:rPr>
      </w:pPr>
      <w:r w:rsidRPr="00762ECA">
        <w:rPr>
          <w:color w:val="000000"/>
        </w:rPr>
        <w:t>РАЗДЕЛ 8. ТРЕБОВАНИЯ К ОБСЛУЖИВАНИЮ</w:t>
      </w:r>
    </w:p>
    <w:p w:rsidR="00496FC2" w:rsidRPr="00762ECA" w:rsidRDefault="00496FC2" w:rsidP="00496FC2">
      <w:pPr>
        <w:rPr>
          <w:color w:val="000000"/>
        </w:rPr>
      </w:pPr>
      <w:r w:rsidRPr="00762ECA">
        <w:rPr>
          <w:color w:val="000000"/>
        </w:rPr>
        <w:t>РАЗДЕЛ 9. ЭКОЛОГИЧЕСКИЕ ТРЕБОВАНИЯ</w:t>
      </w:r>
    </w:p>
    <w:p w:rsidR="00496FC2" w:rsidRPr="00762ECA" w:rsidRDefault="00496FC2" w:rsidP="00496FC2">
      <w:pPr>
        <w:rPr>
          <w:color w:val="000000"/>
        </w:rPr>
      </w:pPr>
      <w:r w:rsidRPr="00762ECA">
        <w:rPr>
          <w:color w:val="000000"/>
        </w:rPr>
        <w:t>РАЗДЕЛ 10. ТРЕБОВАНИЯ ПО БЕЗОПАСНОСТИ</w:t>
      </w:r>
    </w:p>
    <w:p w:rsidR="00496FC2" w:rsidRPr="00762ECA" w:rsidRDefault="00496FC2" w:rsidP="00496FC2">
      <w:pPr>
        <w:rPr>
          <w:color w:val="000000"/>
        </w:rPr>
      </w:pPr>
      <w:r w:rsidRPr="00762ECA">
        <w:rPr>
          <w:color w:val="000000"/>
        </w:rPr>
        <w:t>РАЗДЕЛ 11. ТРЕБОВАНИЯ К КАЧЕСТВУ</w:t>
      </w:r>
    </w:p>
    <w:p w:rsidR="00496FC2" w:rsidRPr="00762ECA" w:rsidRDefault="00496FC2" w:rsidP="00496FC2">
      <w:pPr>
        <w:spacing w:line="276" w:lineRule="auto"/>
        <w:ind w:left="1418" w:hanging="1418"/>
        <w:rPr>
          <w:color w:val="000000"/>
        </w:rPr>
      </w:pPr>
      <w:r w:rsidRPr="00762ECA">
        <w:rPr>
          <w:color w:val="000000"/>
        </w:rPr>
        <w:t>РАЗДЕЛ 12. ТЕХНИЧЕСКОЕ СОПРОВОЖДЕНИЕ ГРУПП ТОВАРОВ, ЗА ИСКЛЮЧЕНИЕМ НЕСТАНДАРТНОГО ОБОРУДОВАНИЯ</w:t>
      </w:r>
    </w:p>
    <w:p w:rsidR="00496FC2" w:rsidRPr="00762ECA" w:rsidRDefault="00496FC2" w:rsidP="00496FC2">
      <w:pPr>
        <w:rPr>
          <w:color w:val="000000"/>
        </w:rPr>
      </w:pPr>
      <w:r w:rsidRPr="00762ECA">
        <w:rPr>
          <w:color w:val="000000"/>
        </w:rPr>
        <w:t>РАЗДЕЛ 13. ДОПОЛНИТЕЛЬНЫЕ (ИНЫЕ) ТРЕБОВАНИЯ</w:t>
      </w:r>
    </w:p>
    <w:p w:rsidR="00496FC2" w:rsidRPr="00762ECA" w:rsidRDefault="00496FC2" w:rsidP="00496FC2">
      <w:pPr>
        <w:rPr>
          <w:color w:val="000000"/>
        </w:rPr>
      </w:pPr>
      <w:r w:rsidRPr="00762ECA">
        <w:rPr>
          <w:color w:val="000000"/>
        </w:rPr>
        <w:t>РАЗДЕЛ 14. ТРЕБОВАНИЕ К ФОРМЕ ПРЕДСТАВЛЯЕМОЙ ИНФОРМАЦИИ</w:t>
      </w:r>
    </w:p>
    <w:p w:rsidR="00496FC2" w:rsidRPr="00762ECA" w:rsidRDefault="00496FC2" w:rsidP="00496FC2">
      <w:pPr>
        <w:ind w:left="1418" w:hanging="1418"/>
        <w:rPr>
          <w:color w:val="000000"/>
        </w:rPr>
      </w:pPr>
      <w:r w:rsidRPr="00762ECA">
        <w:rPr>
          <w:color w:val="000000"/>
        </w:rPr>
        <w:t>РАЗДЕЛ 15. ТРЕБОВАНИЯ К ТЕХНИЧЕСКОМУ ОБУЧЕНИЮ ПЕРСОНАЛА ЗАКАЗЧИКА</w:t>
      </w:r>
    </w:p>
    <w:p w:rsidR="00496FC2" w:rsidRPr="00762ECA" w:rsidRDefault="00496FC2" w:rsidP="00496FC2">
      <w:pPr>
        <w:rPr>
          <w:color w:val="000000"/>
        </w:rPr>
      </w:pPr>
      <w:r w:rsidRPr="00762ECA">
        <w:rPr>
          <w:color w:val="000000"/>
        </w:rPr>
        <w:t>РАЗДЕЛ 16. ПЕРЕЧЕНЬ ПРИНЯТЫХ СОКРАЩЕНИЙ</w:t>
      </w:r>
    </w:p>
    <w:p w:rsidR="00496FC2" w:rsidRPr="00762ECA" w:rsidRDefault="00496FC2" w:rsidP="00496FC2">
      <w:pPr>
        <w:rPr>
          <w:color w:val="000000"/>
        </w:rPr>
      </w:pPr>
      <w:r w:rsidRPr="00762ECA">
        <w:rPr>
          <w:color w:val="000000"/>
        </w:rPr>
        <w:t>РАЗДЕЛ 17. ПЕРЕЧЕНЬ ПРИЛОЖЕНИЙ</w:t>
      </w:r>
    </w:p>
    <w:p w:rsidR="00496FC2" w:rsidRPr="00762ECA" w:rsidRDefault="00496FC2" w:rsidP="00496FC2">
      <w:pPr>
        <w:rPr>
          <w:color w:val="000000"/>
        </w:rPr>
      </w:pPr>
    </w:p>
    <w:p w:rsidR="00496FC2" w:rsidRPr="00762ECA" w:rsidRDefault="00496FC2" w:rsidP="00496FC2">
      <w:pPr>
        <w:rPr>
          <w:color w:val="000000"/>
        </w:rPr>
        <w:sectPr w:rsidR="00496FC2" w:rsidRPr="00762ECA" w:rsidSect="008248F6">
          <w:headerReference w:type="default" r:id="rId16"/>
          <w:headerReference w:type="first" r:id="rId17"/>
          <w:pgSz w:w="11906" w:h="16838"/>
          <w:pgMar w:top="1134" w:right="566" w:bottom="1134" w:left="1276" w:header="709" w:footer="709" w:gutter="0"/>
          <w:pgNumType w:start="2"/>
          <w:cols w:space="720"/>
          <w:titlePg/>
          <w:docGrid w:linePitch="381"/>
        </w:sectPr>
      </w:pPr>
    </w:p>
    <w:p w:rsidR="00496FC2" w:rsidRPr="00762ECA" w:rsidRDefault="00496FC2" w:rsidP="00496FC2">
      <w:pPr>
        <w:jc w:val="center"/>
        <w:rPr>
          <w:color w:val="000000"/>
        </w:rPr>
      </w:pPr>
      <w:r w:rsidRPr="00762ECA">
        <w:rPr>
          <w:color w:val="000000"/>
        </w:rPr>
        <w:lastRenderedPageBreak/>
        <w:t>РАЗДЕЛ 1. ПЕРЕЧЕНЬ ТОВАРОВ И ОБЩИХ ТРЕБОВАНИЙ</w:t>
      </w:r>
    </w:p>
    <w:p w:rsidR="00496FC2" w:rsidRPr="00762ECA" w:rsidRDefault="00496FC2" w:rsidP="00496FC2">
      <w:pPr>
        <w:jc w:val="center"/>
        <w:rPr>
          <w:color w:val="000000"/>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1701"/>
        <w:gridCol w:w="2410"/>
        <w:gridCol w:w="1559"/>
        <w:gridCol w:w="1276"/>
        <w:gridCol w:w="1417"/>
        <w:gridCol w:w="1276"/>
        <w:gridCol w:w="1134"/>
        <w:gridCol w:w="1559"/>
      </w:tblGrid>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jc w:val="center"/>
              <w:rPr>
                <w:color w:val="000000"/>
              </w:rPr>
            </w:pPr>
            <w:r w:rsidRPr="00FA6C37">
              <w:rPr>
                <w:color w:val="000000"/>
              </w:rPr>
              <w:t>№</w:t>
            </w:r>
          </w:p>
          <w:p w:rsidR="00496FC2" w:rsidRPr="00FA6C37" w:rsidRDefault="00496FC2" w:rsidP="004E7B72">
            <w:pPr>
              <w:jc w:val="center"/>
              <w:rPr>
                <w:color w:val="000000"/>
              </w:rPr>
            </w:pPr>
            <w:proofErr w:type="gramStart"/>
            <w:r w:rsidRPr="00FA6C37">
              <w:rPr>
                <w:color w:val="000000"/>
              </w:rPr>
              <w:t>п</w:t>
            </w:r>
            <w:proofErr w:type="gramEnd"/>
            <w:r w:rsidRPr="00FA6C37">
              <w:rPr>
                <w:color w:val="000000"/>
              </w:rPr>
              <w:t>/п</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Наименование</w:t>
            </w:r>
            <w:r w:rsidRPr="00FA6C37">
              <w:rPr>
                <w:i/>
                <w:color w:val="000000"/>
              </w:rPr>
              <w:t>-</w:t>
            </w:r>
            <w:r w:rsidRPr="00FA6C37">
              <w:rPr>
                <w:i/>
                <w:color w:val="000000"/>
                <w:vertAlign w:val="superscript"/>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Основные технические характеристики товара</w:t>
            </w:r>
            <w:r w:rsidRPr="00FA6C37">
              <w:rPr>
                <w:i/>
                <w:color w:val="000000"/>
              </w:rPr>
              <w:t>-</w:t>
            </w:r>
            <w:r w:rsidRPr="00FA6C37">
              <w:rPr>
                <w:i/>
                <w:color w:val="000000"/>
                <w:vertAlign w:val="superscript"/>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Комплектность</w:t>
            </w:r>
            <w:r w:rsidRPr="00FA6C37">
              <w:rPr>
                <w:i/>
                <w:color w:val="000000"/>
              </w:rPr>
              <w:t>-</w:t>
            </w:r>
            <w:r w:rsidRPr="00FA6C37">
              <w:rPr>
                <w:i/>
                <w:color w:val="000000"/>
                <w:vertAlign w:val="superscript"/>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Единица измерения</w:t>
            </w:r>
            <w:r w:rsidRPr="00FA6C37">
              <w:rPr>
                <w:i/>
                <w:color w:val="000000"/>
              </w:rPr>
              <w:t>-</w:t>
            </w:r>
            <w:r w:rsidRPr="00FA6C37">
              <w:rPr>
                <w:i/>
                <w:color w:val="000000"/>
                <w:vertAlign w:val="superscript"/>
              </w:rPr>
              <w:t>5</w:t>
            </w:r>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r w:rsidRPr="00FA6C37">
              <w:rPr>
                <w:color w:val="000000"/>
              </w:rPr>
              <w:t>Данные из ниже приведенного перечня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Количество</w:t>
            </w:r>
            <w:r w:rsidRPr="00FA6C37">
              <w:rPr>
                <w:i/>
                <w:color w:val="000000"/>
              </w:rPr>
              <w:t>-</w:t>
            </w:r>
            <w:r w:rsidRPr="00FA6C37">
              <w:rPr>
                <w:i/>
                <w:color w:val="000000"/>
                <w:vertAlign w:val="superscript"/>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r w:rsidRPr="00762ECA">
              <w:rPr>
                <w:color w:val="000000"/>
              </w:rPr>
              <w:t>Срок поставки</w:t>
            </w:r>
            <w:r w:rsidRPr="00762ECA">
              <w:rPr>
                <w:i/>
                <w:color w:val="000000"/>
              </w:rPr>
              <w:t>-</w:t>
            </w:r>
            <w:r w:rsidRPr="00762ECA">
              <w:rPr>
                <w:i/>
                <w:color w:val="000000"/>
                <w:vertAlign w:val="superscript"/>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r w:rsidRPr="00762ECA">
              <w:rPr>
                <w:color w:val="000000"/>
              </w:rPr>
              <w:t>Объем гарантий  и гарантийный срок</w:t>
            </w:r>
            <w:r w:rsidRPr="00762ECA">
              <w:rPr>
                <w:i/>
                <w:color w:val="000000"/>
              </w:rPr>
              <w:t>-</w:t>
            </w:r>
            <w:r w:rsidRPr="00762ECA">
              <w:rPr>
                <w:i/>
                <w:color w:val="000000"/>
                <w:vertAlign w:val="superscript"/>
              </w:rPr>
              <w:t>8</w:t>
            </w: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r w:rsidRPr="00FA6C37">
              <w:rPr>
                <w:sz w:val="22"/>
                <w:szCs w:val="22"/>
              </w:rPr>
              <w:t xml:space="preserve">Жидкость </w:t>
            </w:r>
            <w:proofErr w:type="spellStart"/>
            <w:r w:rsidRPr="00FA6C37">
              <w:rPr>
                <w:sz w:val="22"/>
                <w:szCs w:val="22"/>
              </w:rPr>
              <w:t>корректир</w:t>
            </w:r>
            <w:proofErr w:type="spellEnd"/>
            <w:r w:rsidRPr="00FA6C37">
              <w:rPr>
                <w:sz w:val="22"/>
                <w:szCs w:val="22"/>
              </w:rPr>
              <w:t xml:space="preserve">. арт.CO-FLA02 </w:t>
            </w:r>
            <w:proofErr w:type="spellStart"/>
            <w:r w:rsidRPr="00FA6C37">
              <w:rPr>
                <w:sz w:val="22"/>
                <w:szCs w:val="22"/>
              </w:rPr>
              <w:t>Avantre</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sz w:val="22"/>
                <w:szCs w:val="22"/>
              </w:rPr>
              <w:t>Корректирующая жидкость - быстросохнущая (не более 30с.), объем 20мл.,  на спиртовой основе, в пластиковом флаконе и шариком для взбалтывания с кисточкой.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rPr>
                <w:color w:val="000000"/>
              </w:rP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2 000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8248F6"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 </w:t>
            </w:r>
            <w:r w:rsidRPr="00FA6C37">
              <w:rPr>
                <w:sz w:val="22"/>
                <w:szCs w:val="22"/>
                <w:lang w:val="en-US"/>
              </w:rPr>
              <w:t>ULTRA</w:t>
            </w:r>
            <w:r w:rsidRPr="00FA6C37">
              <w:rPr>
                <w:sz w:val="22"/>
                <w:szCs w:val="22"/>
              </w:rPr>
              <w:t xml:space="preserve"> </w:t>
            </w:r>
            <w:r w:rsidRPr="00FA6C37">
              <w:rPr>
                <w:sz w:val="22"/>
                <w:szCs w:val="22"/>
                <w:lang w:val="en-US"/>
              </w:rPr>
              <w:t>L</w:t>
            </w:r>
            <w:r w:rsidRPr="00FA6C37">
              <w:rPr>
                <w:sz w:val="22"/>
                <w:szCs w:val="22"/>
              </w:rPr>
              <w:t xml:space="preserve">-10 арт.13873 </w:t>
            </w:r>
            <w:r w:rsidRPr="00FA6C37">
              <w:rPr>
                <w:sz w:val="22"/>
                <w:szCs w:val="22"/>
                <w:lang w:val="en-US"/>
              </w:rPr>
              <w:t>Erich</w:t>
            </w:r>
            <w:r w:rsidRPr="00FA6C37">
              <w:rPr>
                <w:sz w:val="22"/>
                <w:szCs w:val="22"/>
              </w:rPr>
              <w:t xml:space="preserve"> </w:t>
            </w:r>
            <w:r w:rsidRPr="00FA6C37">
              <w:rPr>
                <w:sz w:val="22"/>
                <w:szCs w:val="22"/>
                <w:lang w:val="en-US"/>
              </w:rPr>
              <w:t>Krause</w:t>
            </w:r>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color w:val="000000"/>
                <w:sz w:val="22"/>
                <w:szCs w:val="22"/>
              </w:rPr>
              <w:lastRenderedPageBreak/>
              <w:t xml:space="preserve">Ручка шариковая, чернила синие на масляной основе,  материал корпуса пластик прозрачный, </w:t>
            </w:r>
            <w:r w:rsidRPr="00FA6C37">
              <w:rPr>
                <w:color w:val="000000"/>
                <w:sz w:val="22"/>
                <w:szCs w:val="22"/>
              </w:rPr>
              <w:lastRenderedPageBreak/>
              <w:t>наконечник металлический, цвет колпачка синий, толщина линии 0,7 мм</w:t>
            </w:r>
            <w:proofErr w:type="gramStart"/>
            <w:r w:rsidRPr="00FA6C37">
              <w:rPr>
                <w:color w:val="000000"/>
                <w:sz w:val="22"/>
                <w:szCs w:val="22"/>
              </w:rPr>
              <w:t>.</w:t>
            </w:r>
            <w:proofErr w:type="gramEnd"/>
            <w:r w:rsidRPr="00FA6C37">
              <w:rPr>
                <w:color w:val="000000"/>
                <w:sz w:val="22"/>
                <w:szCs w:val="22"/>
              </w:rPr>
              <w:t xml:space="preserve"> </w:t>
            </w:r>
            <w:proofErr w:type="gramStart"/>
            <w:r w:rsidRPr="00FA6C37">
              <w:rPr>
                <w:color w:val="000000"/>
                <w:sz w:val="22"/>
                <w:szCs w:val="22"/>
              </w:rPr>
              <w:t>у</w:t>
            </w:r>
            <w:proofErr w:type="gramEnd"/>
            <w:r w:rsidRPr="00FA6C37">
              <w:rPr>
                <w:color w:val="000000"/>
                <w:sz w:val="22"/>
                <w:szCs w:val="22"/>
              </w:rPr>
              <w:t>паковка-картонная коробка.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lastRenderedPageBreak/>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3 600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8248F6"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8248F6"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lastRenderedPageBreak/>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Подставка для ручек </w:t>
            </w:r>
            <w:proofErr w:type="spellStart"/>
            <w:r w:rsidRPr="00FA6C37">
              <w:rPr>
                <w:sz w:val="22"/>
                <w:szCs w:val="22"/>
              </w:rPr>
              <w:t>Croma</w:t>
            </w:r>
            <w:proofErr w:type="spellEnd"/>
            <w:r w:rsidRPr="00FA6C37">
              <w:rPr>
                <w:sz w:val="22"/>
                <w:szCs w:val="22"/>
              </w:rPr>
              <w:t xml:space="preserve"> арт. 36925 </w:t>
            </w:r>
            <w:proofErr w:type="spellStart"/>
            <w:r w:rsidRPr="00FA6C37">
              <w:rPr>
                <w:sz w:val="22"/>
                <w:szCs w:val="22"/>
              </w:rPr>
              <w:t>Lerche</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color w:val="000000"/>
                <w:sz w:val="22"/>
                <w:szCs w:val="22"/>
              </w:rPr>
              <w:t>Подставка для пишущих принадлежностей, высота 95 мм</w:t>
            </w:r>
            <w:proofErr w:type="gramStart"/>
            <w:r w:rsidRPr="00FA6C37">
              <w:rPr>
                <w:color w:val="000000"/>
                <w:sz w:val="22"/>
                <w:szCs w:val="22"/>
              </w:rPr>
              <w:t xml:space="preserve">., </w:t>
            </w:r>
            <w:proofErr w:type="gramEnd"/>
            <w:r w:rsidRPr="00FA6C37">
              <w:rPr>
                <w:color w:val="000000"/>
                <w:sz w:val="22"/>
                <w:szCs w:val="22"/>
              </w:rPr>
              <w:t>диаметр 80 мм., разделена внутри на 4 отделения, материал нержавеющая сталь, сверху и снизу окантовка – полированный хром, остальное – черный матовый лак.</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10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FC1179"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 </w:t>
            </w:r>
            <w:r w:rsidRPr="00FA6C37">
              <w:rPr>
                <w:sz w:val="22"/>
                <w:szCs w:val="22"/>
                <w:lang w:val="en-US"/>
              </w:rPr>
              <w:t>Jotter</w:t>
            </w:r>
            <w:r w:rsidRPr="00FA6C37">
              <w:rPr>
                <w:sz w:val="22"/>
                <w:szCs w:val="22"/>
              </w:rPr>
              <w:t xml:space="preserve"> К60 арт.</w:t>
            </w:r>
            <w:r w:rsidRPr="00FA6C37">
              <w:rPr>
                <w:sz w:val="22"/>
                <w:szCs w:val="22"/>
                <w:lang w:val="en-US"/>
              </w:rPr>
              <w:t>S</w:t>
            </w:r>
            <w:r w:rsidRPr="00FA6C37">
              <w:rPr>
                <w:sz w:val="22"/>
                <w:szCs w:val="22"/>
              </w:rPr>
              <w:t xml:space="preserve">0705660 </w:t>
            </w:r>
            <w:r w:rsidRPr="00FA6C37">
              <w:rPr>
                <w:sz w:val="22"/>
                <w:szCs w:val="22"/>
                <w:lang w:val="en-US"/>
              </w:rPr>
              <w:t>Parker</w:t>
            </w:r>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color w:val="000000"/>
                <w:sz w:val="22"/>
                <w:szCs w:val="22"/>
              </w:rPr>
              <w:lastRenderedPageBreak/>
              <w:t xml:space="preserve">Ручка шариковая, толщина пишущего узла средняя (М) синий цвет, механизм </w:t>
            </w:r>
            <w:r w:rsidRPr="00FA6C37">
              <w:rPr>
                <w:color w:val="000000"/>
                <w:sz w:val="22"/>
                <w:szCs w:val="22"/>
              </w:rPr>
              <w:lastRenderedPageBreak/>
              <w:t>кнопочный, отделка нержавеющая сталь/хром, длина 128 мм</w:t>
            </w:r>
            <w:proofErr w:type="gramStart"/>
            <w:r w:rsidRPr="00FA6C37">
              <w:rPr>
                <w:color w:val="000000"/>
                <w:sz w:val="22"/>
                <w:szCs w:val="22"/>
              </w:rPr>
              <w:t xml:space="preserve">., </w:t>
            </w:r>
            <w:proofErr w:type="gramEnd"/>
            <w:r w:rsidRPr="00FA6C37">
              <w:rPr>
                <w:color w:val="000000"/>
                <w:sz w:val="22"/>
                <w:szCs w:val="22"/>
              </w:rPr>
              <w:t>макс. диаметр 10 мм., сменный стержень.</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lastRenderedPageBreak/>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50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FC1179"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C1179"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lastRenderedPageBreak/>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Подставка с бумагой </w:t>
            </w:r>
            <w:proofErr w:type="spellStart"/>
            <w:r w:rsidRPr="00FA6C37">
              <w:rPr>
                <w:sz w:val="22"/>
                <w:szCs w:val="22"/>
              </w:rPr>
              <w:t>Croma</w:t>
            </w:r>
            <w:proofErr w:type="spellEnd"/>
            <w:r w:rsidRPr="00FA6C37">
              <w:rPr>
                <w:sz w:val="22"/>
                <w:szCs w:val="22"/>
              </w:rPr>
              <w:t xml:space="preserve"> 74425 </w:t>
            </w:r>
            <w:proofErr w:type="spellStart"/>
            <w:r w:rsidRPr="00FA6C37">
              <w:rPr>
                <w:sz w:val="22"/>
                <w:szCs w:val="22"/>
              </w:rPr>
              <w:t>Lerche</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color w:val="000000"/>
                <w:sz w:val="22"/>
                <w:szCs w:val="22"/>
              </w:rPr>
              <w:t>Подставка с бумажным блоком 10х10 см. Основание металл - черный матовый лак, по углам трубчатые стойки - металл полированный хром.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10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Корректор-карандаш 8мл </w:t>
            </w:r>
            <w:proofErr w:type="spellStart"/>
            <w:r w:rsidRPr="00FA6C37">
              <w:rPr>
                <w:sz w:val="22"/>
                <w:szCs w:val="22"/>
              </w:rPr>
              <w:t>Attache</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sz w:val="22"/>
                <w:szCs w:val="22"/>
              </w:rPr>
              <w:lastRenderedPageBreak/>
              <w:t>Карандаш  корпус пластик с корректирующей жидкостью - быстросохнущей (не более 30с.), объем 8 мл</w:t>
            </w:r>
            <w:proofErr w:type="gramStart"/>
            <w:r w:rsidRPr="00FA6C37">
              <w:rPr>
                <w:sz w:val="22"/>
                <w:szCs w:val="22"/>
              </w:rPr>
              <w:t xml:space="preserve">.,  </w:t>
            </w:r>
            <w:proofErr w:type="gramEnd"/>
            <w:r w:rsidRPr="00FA6C37">
              <w:rPr>
                <w:sz w:val="22"/>
                <w:szCs w:val="22"/>
              </w:rPr>
              <w:t xml:space="preserve">на спиртовой основе, наконечник для выхода </w:t>
            </w:r>
            <w:r w:rsidRPr="00FA6C37">
              <w:rPr>
                <w:sz w:val="22"/>
                <w:szCs w:val="22"/>
              </w:rPr>
              <w:lastRenderedPageBreak/>
              <w:t>жидкости металлический.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lastRenderedPageBreak/>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300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467950"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lastRenderedPageBreak/>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 </w:t>
            </w:r>
            <w:r w:rsidRPr="00FA6C37">
              <w:rPr>
                <w:sz w:val="22"/>
                <w:szCs w:val="22"/>
                <w:lang w:val="en-US"/>
              </w:rPr>
              <w:t>Grip</w:t>
            </w:r>
            <w:r w:rsidRPr="00FA6C37">
              <w:rPr>
                <w:sz w:val="22"/>
                <w:szCs w:val="22"/>
              </w:rPr>
              <w:t xml:space="preserve"> 2011 арт.144153 </w:t>
            </w:r>
            <w:r w:rsidRPr="00FA6C37">
              <w:rPr>
                <w:sz w:val="22"/>
                <w:szCs w:val="22"/>
                <w:lang w:val="en-US"/>
              </w:rPr>
              <w:t>Faber</w:t>
            </w:r>
            <w:r w:rsidRPr="00FA6C37">
              <w:rPr>
                <w:sz w:val="22"/>
                <w:szCs w:val="22"/>
              </w:rPr>
              <w:t>-</w:t>
            </w:r>
            <w:r w:rsidRPr="00FA6C37">
              <w:rPr>
                <w:sz w:val="22"/>
                <w:szCs w:val="22"/>
                <w:lang w:val="en-US"/>
              </w:rPr>
              <w:t>Castell</w:t>
            </w:r>
            <w:r w:rsidRPr="00FA6C37">
              <w:rPr>
                <w:sz w:val="22"/>
                <w:szCs w:val="22"/>
              </w:rPr>
              <w:t>, синяя,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proofErr w:type="gramStart"/>
            <w:r w:rsidRPr="00FA6C37">
              <w:rPr>
                <w:color w:val="000000"/>
                <w:sz w:val="22"/>
                <w:szCs w:val="22"/>
              </w:rPr>
              <w:t xml:space="preserve">Ручка шариковая, корпус пластик, цвет синий металлик, </w:t>
            </w:r>
            <w:proofErr w:type="spellStart"/>
            <w:r w:rsidRPr="00FA6C37">
              <w:rPr>
                <w:color w:val="000000"/>
                <w:sz w:val="22"/>
                <w:szCs w:val="22"/>
              </w:rPr>
              <w:t>антискользящая</w:t>
            </w:r>
            <w:proofErr w:type="spellEnd"/>
            <w:r w:rsidRPr="00FA6C37">
              <w:rPr>
                <w:color w:val="000000"/>
                <w:sz w:val="22"/>
                <w:szCs w:val="22"/>
              </w:rPr>
              <w:t xml:space="preserve"> зона захвата, эргономичная трехгранная форма, упругий клип, кончик и выдвижной наконечник металлический, стержень синего цвета стандартный, размер М. </w:t>
            </w:r>
            <w:proofErr w:type="gramEnd"/>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36</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467950"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467950"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Ручка шариковая BPS GP 0,7 PILOT,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sz w:val="22"/>
                <w:szCs w:val="22"/>
              </w:rPr>
              <w:lastRenderedPageBreak/>
              <w:t>Ручка  шариковая  с резиновым упором д/пальцев,</w:t>
            </w:r>
          </w:p>
          <w:p w:rsidR="00496FC2" w:rsidRPr="00FA6C37" w:rsidRDefault="00496FC2" w:rsidP="004E7B72">
            <w:pPr>
              <w:rPr>
                <w:color w:val="000000"/>
                <w:sz w:val="22"/>
                <w:szCs w:val="22"/>
              </w:rPr>
            </w:pPr>
            <w:r w:rsidRPr="00FA6C37">
              <w:rPr>
                <w:sz w:val="22"/>
                <w:szCs w:val="22"/>
              </w:rPr>
              <w:t xml:space="preserve">чернила синие на масляной основе. цвет корпуса </w:t>
            </w:r>
            <w:proofErr w:type="gramStart"/>
            <w:r w:rsidRPr="00FA6C37">
              <w:rPr>
                <w:sz w:val="22"/>
                <w:szCs w:val="22"/>
              </w:rPr>
              <w:t>–п</w:t>
            </w:r>
            <w:proofErr w:type="gramEnd"/>
            <w:r w:rsidRPr="00FA6C37">
              <w:rPr>
                <w:sz w:val="22"/>
                <w:szCs w:val="22"/>
              </w:rPr>
              <w:t xml:space="preserve">розрачный с синей вставкой,  длина письма </w:t>
            </w:r>
            <w:r w:rsidRPr="00FA6C37">
              <w:rPr>
                <w:sz w:val="22"/>
                <w:szCs w:val="22"/>
              </w:rPr>
              <w:lastRenderedPageBreak/>
              <w:t>2000 м, толщина письма 0,32 мм., диаметр шарика 0,7 мм.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lastRenderedPageBreak/>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500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lastRenderedPageBreak/>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Грифель HB 0,7мм 12шт. </w:t>
            </w:r>
            <w:proofErr w:type="spellStart"/>
            <w:r w:rsidRPr="00FA6C37">
              <w:rPr>
                <w:sz w:val="22"/>
                <w:szCs w:val="22"/>
              </w:rPr>
              <w:t>Pilot</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color w:val="000000"/>
                <w:sz w:val="22"/>
                <w:szCs w:val="22"/>
              </w:rPr>
              <w:t>Грифель сменный диаметром 0,7 мм</w:t>
            </w:r>
            <w:proofErr w:type="gramStart"/>
            <w:r w:rsidRPr="00FA6C37">
              <w:rPr>
                <w:color w:val="000000"/>
                <w:sz w:val="22"/>
                <w:szCs w:val="22"/>
              </w:rPr>
              <w:t xml:space="preserve">., </w:t>
            </w:r>
            <w:proofErr w:type="gramEnd"/>
            <w:r w:rsidRPr="00FA6C37">
              <w:rPr>
                <w:color w:val="000000"/>
                <w:sz w:val="22"/>
                <w:szCs w:val="22"/>
              </w:rPr>
              <w:t>в упаковке 12 шт. для автоматических цанговых карандашей</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200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5C1CDE"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Ластик канц.</w:t>
            </w:r>
            <w:proofErr w:type="spellStart"/>
            <w:r w:rsidRPr="00FA6C37">
              <w:rPr>
                <w:sz w:val="22"/>
                <w:szCs w:val="22"/>
                <w:lang w:val="en-US"/>
              </w:rPr>
              <w:t>Elefant</w:t>
            </w:r>
            <w:proofErr w:type="spellEnd"/>
            <w:r w:rsidRPr="00FA6C37">
              <w:rPr>
                <w:sz w:val="22"/>
                <w:szCs w:val="22"/>
              </w:rPr>
              <w:t xml:space="preserve"> </w:t>
            </w:r>
            <w:r w:rsidRPr="00FA6C37">
              <w:rPr>
                <w:sz w:val="22"/>
                <w:szCs w:val="22"/>
                <w:lang w:val="en-US"/>
              </w:rPr>
              <w:t>KH</w:t>
            </w:r>
            <w:r w:rsidRPr="00FA6C37">
              <w:rPr>
                <w:sz w:val="22"/>
                <w:szCs w:val="22"/>
              </w:rPr>
              <w:t xml:space="preserve"> 300 </w:t>
            </w:r>
            <w:proofErr w:type="spellStart"/>
            <w:r w:rsidRPr="00FA6C37">
              <w:rPr>
                <w:sz w:val="22"/>
                <w:szCs w:val="22"/>
                <w:lang w:val="en-US"/>
              </w:rPr>
              <w:t>Koh</w:t>
            </w:r>
            <w:proofErr w:type="spellEnd"/>
            <w:r w:rsidRPr="00FA6C37">
              <w:rPr>
                <w:sz w:val="22"/>
                <w:szCs w:val="22"/>
              </w:rPr>
              <w:t>-</w:t>
            </w:r>
            <w:r w:rsidRPr="00FA6C37">
              <w:rPr>
                <w:sz w:val="22"/>
                <w:szCs w:val="22"/>
                <w:lang w:val="en-US"/>
              </w:rPr>
              <w:t>I</w:t>
            </w:r>
            <w:r w:rsidRPr="00FA6C37">
              <w:rPr>
                <w:sz w:val="22"/>
                <w:szCs w:val="22"/>
              </w:rPr>
              <w:t>-</w:t>
            </w:r>
            <w:r w:rsidRPr="00FA6C37">
              <w:rPr>
                <w:sz w:val="22"/>
                <w:szCs w:val="22"/>
                <w:lang w:val="en-US"/>
              </w:rPr>
              <w:t>Noor</w:t>
            </w:r>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color w:val="000000"/>
                <w:sz w:val="22"/>
                <w:szCs w:val="22"/>
              </w:rPr>
              <w:t>Ластик для стирания карандашных надписей с бумаги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2 000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5C1CDE"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5C1CDE"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Ручка-роллер черная арт.306111010 </w:t>
            </w:r>
            <w:proofErr w:type="spellStart"/>
            <w:r w:rsidRPr="00FA6C37">
              <w:rPr>
                <w:sz w:val="22"/>
                <w:szCs w:val="22"/>
              </w:rPr>
              <w:t>Zebra</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sz w:val="22"/>
                <w:szCs w:val="22"/>
              </w:rPr>
              <w:t>Корпус пластиковый, металлический игловидный пишущий наконечник толщиной 0,5мм. Цвет чернил: черный</w:t>
            </w:r>
          </w:p>
          <w:p w:rsidR="00496FC2" w:rsidRPr="00FA6C37" w:rsidRDefault="00496FC2" w:rsidP="004E7B72">
            <w:pPr>
              <w:rPr>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rPr>
            </w:pPr>
            <w:r w:rsidRPr="00FA6C37">
              <w:rPr>
                <w:sz w:val="20"/>
                <w:szCs w:val="20"/>
              </w:rPr>
              <w:t>60</w:t>
            </w:r>
          </w:p>
          <w:p w:rsidR="00496FC2" w:rsidRPr="00FA6C37" w:rsidRDefault="00496FC2" w:rsidP="004E7B72">
            <w:pPr>
              <w:jc w:val="center"/>
              <w:rPr>
                <w:sz w:val="20"/>
                <w:szCs w:val="20"/>
              </w:rPr>
            </w:pPr>
          </w:p>
          <w:p w:rsidR="00496FC2" w:rsidRPr="00FA6C37" w:rsidRDefault="00496FC2" w:rsidP="004E7B72">
            <w:pPr>
              <w:jc w:val="center"/>
              <w:rPr>
                <w:sz w:val="20"/>
                <w:szCs w:val="20"/>
              </w:rPr>
            </w:pPr>
          </w:p>
          <w:p w:rsidR="00496FC2" w:rsidRPr="00FA6C37" w:rsidRDefault="00496FC2" w:rsidP="004E7B7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12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 </w:t>
            </w:r>
            <w:proofErr w:type="spellStart"/>
            <w:r w:rsidRPr="00FA6C37">
              <w:rPr>
                <w:sz w:val="22"/>
                <w:szCs w:val="22"/>
              </w:rPr>
              <w:t>Zero</w:t>
            </w:r>
            <w:proofErr w:type="spellEnd"/>
            <w:r w:rsidRPr="00FA6C37">
              <w:rPr>
                <w:sz w:val="22"/>
                <w:szCs w:val="22"/>
              </w:rPr>
              <w:t xml:space="preserve"> красная арт.141020 </w:t>
            </w:r>
            <w:proofErr w:type="spellStart"/>
            <w:r w:rsidRPr="00FA6C37">
              <w:rPr>
                <w:sz w:val="22"/>
                <w:szCs w:val="22"/>
              </w:rPr>
              <w:t>Brauberg</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sz w:val="22"/>
                <w:szCs w:val="22"/>
              </w:rPr>
              <w:lastRenderedPageBreak/>
              <w:t xml:space="preserve">Ручка </w:t>
            </w:r>
            <w:proofErr w:type="spellStart"/>
            <w:r w:rsidRPr="00FA6C37">
              <w:rPr>
                <w:color w:val="000000"/>
                <w:sz w:val="22"/>
                <w:szCs w:val="22"/>
              </w:rPr>
              <w:t>гелевая</w:t>
            </w:r>
            <w:proofErr w:type="spellEnd"/>
            <w:r w:rsidRPr="00FA6C37">
              <w:rPr>
                <w:color w:val="000000"/>
                <w:sz w:val="22"/>
                <w:szCs w:val="22"/>
              </w:rPr>
              <w:t>, красная, корпус пластик прозрачный, толщина линии 0,5 мм</w:t>
            </w:r>
            <w:proofErr w:type="gramStart"/>
            <w:r w:rsidRPr="00FA6C37">
              <w:rPr>
                <w:color w:val="000000"/>
                <w:sz w:val="22"/>
                <w:szCs w:val="22"/>
              </w:rPr>
              <w:t>.</w:t>
            </w:r>
            <w:proofErr w:type="gramEnd"/>
            <w:r w:rsidRPr="00FA6C37">
              <w:rPr>
                <w:color w:val="000000"/>
                <w:sz w:val="22"/>
                <w:szCs w:val="22"/>
              </w:rPr>
              <w:t xml:space="preserve"> </w:t>
            </w:r>
            <w:proofErr w:type="gramStart"/>
            <w:r w:rsidRPr="00FA6C37">
              <w:rPr>
                <w:color w:val="000000"/>
                <w:sz w:val="22"/>
                <w:szCs w:val="22"/>
              </w:rPr>
              <w:lastRenderedPageBreak/>
              <w:t>у</w:t>
            </w:r>
            <w:proofErr w:type="gramEnd"/>
            <w:r w:rsidRPr="00FA6C37">
              <w:rPr>
                <w:color w:val="000000"/>
                <w:sz w:val="22"/>
                <w:szCs w:val="22"/>
              </w:rPr>
              <w:t>паковка 12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lastRenderedPageBreak/>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300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lastRenderedPageBreak/>
              <w:t>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 </w:t>
            </w:r>
            <w:proofErr w:type="spellStart"/>
            <w:r w:rsidRPr="00FA6C37">
              <w:rPr>
                <w:sz w:val="22"/>
                <w:szCs w:val="22"/>
              </w:rPr>
              <w:t>Zero</w:t>
            </w:r>
            <w:proofErr w:type="spellEnd"/>
            <w:r w:rsidRPr="00FA6C37">
              <w:rPr>
                <w:sz w:val="22"/>
                <w:szCs w:val="22"/>
              </w:rPr>
              <w:t xml:space="preserve"> зеленая арт.141021 </w:t>
            </w:r>
            <w:proofErr w:type="spellStart"/>
            <w:r w:rsidRPr="00FA6C37">
              <w:rPr>
                <w:sz w:val="22"/>
                <w:szCs w:val="22"/>
              </w:rPr>
              <w:t>Brauberg</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sz w:val="22"/>
                <w:szCs w:val="22"/>
              </w:rPr>
              <w:t xml:space="preserve">Ручка </w:t>
            </w:r>
            <w:proofErr w:type="spellStart"/>
            <w:r w:rsidRPr="00FA6C37">
              <w:rPr>
                <w:color w:val="000000"/>
                <w:sz w:val="22"/>
                <w:szCs w:val="22"/>
              </w:rPr>
              <w:t>гелевая</w:t>
            </w:r>
            <w:proofErr w:type="spellEnd"/>
            <w:r w:rsidRPr="00FA6C37">
              <w:rPr>
                <w:color w:val="000000"/>
                <w:sz w:val="22"/>
                <w:szCs w:val="22"/>
              </w:rPr>
              <w:t>, зеленая, корпус пластик прозрачный, толщина линии 0,5 мм</w:t>
            </w:r>
            <w:proofErr w:type="gramStart"/>
            <w:r w:rsidRPr="00FA6C37">
              <w:rPr>
                <w:color w:val="000000"/>
                <w:sz w:val="22"/>
                <w:szCs w:val="22"/>
              </w:rPr>
              <w:t>.</w:t>
            </w:r>
            <w:proofErr w:type="gramEnd"/>
            <w:r w:rsidRPr="00FA6C37">
              <w:rPr>
                <w:color w:val="000000"/>
                <w:sz w:val="22"/>
                <w:szCs w:val="22"/>
              </w:rPr>
              <w:t xml:space="preserve"> </w:t>
            </w:r>
            <w:proofErr w:type="gramStart"/>
            <w:r w:rsidRPr="00FA6C37">
              <w:rPr>
                <w:color w:val="000000"/>
                <w:sz w:val="22"/>
                <w:szCs w:val="22"/>
              </w:rPr>
              <w:t>у</w:t>
            </w:r>
            <w:proofErr w:type="gramEnd"/>
            <w:r w:rsidRPr="00FA6C37">
              <w:rPr>
                <w:color w:val="000000"/>
                <w:sz w:val="22"/>
                <w:szCs w:val="22"/>
              </w:rPr>
              <w:t>паковка 12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300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14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Стержень синий арт.S0909400 </w:t>
            </w:r>
            <w:proofErr w:type="spellStart"/>
            <w:r w:rsidRPr="00FA6C37">
              <w:rPr>
                <w:sz w:val="22"/>
                <w:szCs w:val="22"/>
              </w:rPr>
              <w:t>Parker</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sz w:val="22"/>
                <w:szCs w:val="22"/>
              </w:rPr>
              <w:t xml:space="preserve">Стержень-туба для шариковых ручек, синий в пластиковой упаковке, толщина пишущего узла </w:t>
            </w:r>
            <w:r w:rsidRPr="00FA6C37">
              <w:rPr>
                <w:sz w:val="22"/>
                <w:szCs w:val="22"/>
                <w:lang w:val="en-US"/>
              </w:rPr>
              <w:t>F</w:t>
            </w:r>
            <w:r w:rsidRPr="00FA6C37">
              <w:rPr>
                <w:sz w:val="22"/>
                <w:szCs w:val="22"/>
              </w:rPr>
              <w:t>, длина непрерывной линии  3500 м,  чернила на  масляной основе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12</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Маркер перманен.109 2-5мм черный ARTLINE, или эквивалент</w:t>
            </w:r>
          </w:p>
          <w:p w:rsidR="00496FC2" w:rsidRPr="00FA6C37" w:rsidRDefault="00496FC2" w:rsidP="004E7B72">
            <w:pPr>
              <w:rPr>
                <w:sz w:val="22"/>
                <w:szCs w:val="22"/>
              </w:rPr>
            </w:pPr>
            <w:r w:rsidRPr="00FA6C37">
              <w:rPr>
                <w:sz w:val="22"/>
                <w:szCs w:val="22"/>
              </w:rPr>
              <w:t>ОКП 96 9280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tabs>
                <w:tab w:val="left" w:pos="1200"/>
              </w:tabs>
              <w:rPr>
                <w:color w:val="000000"/>
                <w:sz w:val="22"/>
                <w:szCs w:val="22"/>
              </w:rPr>
            </w:pPr>
            <w:r w:rsidRPr="00FA6C37">
              <w:rPr>
                <w:sz w:val="22"/>
                <w:szCs w:val="22"/>
              </w:rPr>
              <w:t>Маркер перманентный  черный, скошенный наконечник 1-5 мм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200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t>16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 </w:t>
            </w:r>
            <w:proofErr w:type="spellStart"/>
            <w:r w:rsidRPr="00FA6C37">
              <w:rPr>
                <w:sz w:val="22"/>
                <w:szCs w:val="22"/>
              </w:rPr>
              <w:t>гелевая</w:t>
            </w:r>
            <w:proofErr w:type="spellEnd"/>
            <w:r w:rsidRPr="00FA6C37">
              <w:rPr>
                <w:sz w:val="22"/>
                <w:szCs w:val="22"/>
              </w:rPr>
              <w:t xml:space="preserve"> черная арт.141018 </w:t>
            </w:r>
            <w:proofErr w:type="spellStart"/>
            <w:r w:rsidRPr="00FA6C37">
              <w:rPr>
                <w:sz w:val="22"/>
                <w:szCs w:val="22"/>
              </w:rPr>
              <w:t>Brauberg</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autoSpaceDE w:val="0"/>
              <w:autoSpaceDN w:val="0"/>
              <w:adjustRightInd w:val="0"/>
              <w:rPr>
                <w:color w:val="000000"/>
              </w:rPr>
            </w:pPr>
            <w:r w:rsidRPr="00FA6C37">
              <w:rPr>
                <w:color w:val="000000"/>
                <w:sz w:val="22"/>
                <w:szCs w:val="22"/>
              </w:rPr>
              <w:lastRenderedPageBreak/>
              <w:t xml:space="preserve">Ручка </w:t>
            </w:r>
            <w:proofErr w:type="spellStart"/>
            <w:r w:rsidRPr="00FA6C37">
              <w:rPr>
                <w:color w:val="000000"/>
                <w:sz w:val="22"/>
                <w:szCs w:val="22"/>
              </w:rPr>
              <w:t>гелевая</w:t>
            </w:r>
            <w:proofErr w:type="spellEnd"/>
            <w:r w:rsidRPr="00FA6C37">
              <w:rPr>
                <w:color w:val="000000"/>
                <w:sz w:val="22"/>
                <w:szCs w:val="22"/>
              </w:rPr>
              <w:t>, черная, корпус пластик прозрачный, толщина линии 0,5 мм</w:t>
            </w:r>
            <w:proofErr w:type="gramStart"/>
            <w:r w:rsidRPr="00FA6C37">
              <w:rPr>
                <w:color w:val="000000"/>
                <w:sz w:val="22"/>
                <w:szCs w:val="22"/>
              </w:rPr>
              <w:t>.</w:t>
            </w:r>
            <w:proofErr w:type="gramEnd"/>
            <w:r w:rsidRPr="00FA6C37">
              <w:rPr>
                <w:color w:val="000000"/>
                <w:sz w:val="22"/>
                <w:szCs w:val="22"/>
              </w:rPr>
              <w:t xml:space="preserve"> </w:t>
            </w:r>
            <w:proofErr w:type="gramStart"/>
            <w:r w:rsidRPr="00FA6C37">
              <w:rPr>
                <w:color w:val="000000"/>
                <w:sz w:val="22"/>
                <w:szCs w:val="22"/>
              </w:rPr>
              <w:t>у</w:t>
            </w:r>
            <w:proofErr w:type="gramEnd"/>
            <w:r w:rsidRPr="00FA6C37">
              <w:rPr>
                <w:color w:val="000000"/>
                <w:sz w:val="22"/>
                <w:szCs w:val="22"/>
              </w:rPr>
              <w:t xml:space="preserve">паковка 12 </w:t>
            </w:r>
            <w:r w:rsidRPr="00FA6C37">
              <w:rPr>
                <w:color w:val="000000"/>
                <w:sz w:val="22"/>
                <w:szCs w:val="22"/>
              </w:rPr>
              <w:lastRenderedPageBreak/>
              <w:t>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lastRenderedPageBreak/>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Default="00496FC2" w:rsidP="004E7B72">
            <w:pPr>
              <w:jc w:val="center"/>
              <w:rPr>
                <w:color w:val="000000"/>
              </w:rPr>
            </w:pPr>
          </w:p>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300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r w:rsidR="00496FC2" w:rsidRPr="00762ECA" w:rsidTr="004E7B72">
        <w:tc>
          <w:tcPr>
            <w:tcW w:w="534"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r w:rsidRPr="00FA6C37">
              <w:rPr>
                <w:color w:val="000000"/>
              </w:rPr>
              <w:lastRenderedPageBreak/>
              <w:t>17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rPr>
                <w:sz w:val="22"/>
                <w:szCs w:val="22"/>
              </w:rPr>
            </w:pPr>
            <w:r w:rsidRPr="00FA6C37">
              <w:rPr>
                <w:sz w:val="22"/>
                <w:szCs w:val="22"/>
              </w:rPr>
              <w:t xml:space="preserve">Ручка </w:t>
            </w:r>
            <w:proofErr w:type="spellStart"/>
            <w:r w:rsidRPr="00FA6C37">
              <w:rPr>
                <w:sz w:val="22"/>
                <w:szCs w:val="22"/>
              </w:rPr>
              <w:t>Zero</w:t>
            </w:r>
            <w:proofErr w:type="spellEnd"/>
            <w:r w:rsidRPr="00FA6C37">
              <w:rPr>
                <w:sz w:val="22"/>
                <w:szCs w:val="22"/>
              </w:rPr>
              <w:t xml:space="preserve"> синяя арт.141019 </w:t>
            </w:r>
            <w:proofErr w:type="spellStart"/>
            <w:r w:rsidRPr="00FA6C37">
              <w:rPr>
                <w:sz w:val="22"/>
                <w:szCs w:val="22"/>
              </w:rPr>
              <w:t>Brauberg</w:t>
            </w:r>
            <w:proofErr w:type="spellEnd"/>
            <w:r w:rsidRPr="00FA6C37">
              <w:rPr>
                <w:sz w:val="22"/>
                <w:szCs w:val="22"/>
              </w:rPr>
              <w:t>, или эквивалент</w:t>
            </w:r>
          </w:p>
          <w:p w:rsidR="00496FC2" w:rsidRPr="00FA6C37" w:rsidRDefault="00496FC2" w:rsidP="004E7B72">
            <w:pPr>
              <w:rPr>
                <w:sz w:val="22"/>
                <w:szCs w:val="22"/>
              </w:rPr>
            </w:pPr>
            <w:r w:rsidRPr="00FA6C37">
              <w:rPr>
                <w:sz w:val="22"/>
                <w:szCs w:val="22"/>
              </w:rPr>
              <w:t>ОКП 96 9280</w:t>
            </w:r>
          </w:p>
          <w:p w:rsidR="00496FC2" w:rsidRPr="00FA6C37" w:rsidRDefault="00496FC2" w:rsidP="004E7B72">
            <w:pP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sz w:val="22"/>
                <w:szCs w:val="22"/>
              </w:rPr>
            </w:pPr>
            <w:r w:rsidRPr="00FA6C37">
              <w:rPr>
                <w:color w:val="000000"/>
                <w:sz w:val="22"/>
                <w:szCs w:val="22"/>
              </w:rPr>
              <w:t xml:space="preserve">Ручка </w:t>
            </w:r>
            <w:proofErr w:type="spellStart"/>
            <w:r w:rsidRPr="00FA6C37">
              <w:rPr>
                <w:color w:val="000000"/>
                <w:sz w:val="22"/>
                <w:szCs w:val="22"/>
              </w:rPr>
              <w:t>гелевая</w:t>
            </w:r>
            <w:proofErr w:type="spellEnd"/>
            <w:r w:rsidRPr="00FA6C37">
              <w:rPr>
                <w:color w:val="000000"/>
                <w:sz w:val="22"/>
                <w:szCs w:val="22"/>
              </w:rPr>
              <w:t>, синяя, корпус пластик прозрачный, толщина линии 0,5 мм</w:t>
            </w:r>
            <w:proofErr w:type="gramStart"/>
            <w:r w:rsidRPr="00FA6C37">
              <w:rPr>
                <w:color w:val="000000"/>
                <w:sz w:val="22"/>
                <w:szCs w:val="22"/>
              </w:rPr>
              <w:t>.</w:t>
            </w:r>
            <w:proofErr w:type="gramEnd"/>
            <w:r w:rsidRPr="00FA6C37">
              <w:rPr>
                <w:color w:val="000000"/>
                <w:sz w:val="22"/>
                <w:szCs w:val="22"/>
              </w:rPr>
              <w:t xml:space="preserve"> </w:t>
            </w:r>
            <w:proofErr w:type="gramStart"/>
            <w:r w:rsidRPr="00FA6C37">
              <w:rPr>
                <w:color w:val="000000"/>
                <w:sz w:val="22"/>
                <w:szCs w:val="22"/>
              </w:rPr>
              <w:t>у</w:t>
            </w:r>
            <w:proofErr w:type="gramEnd"/>
            <w:r w:rsidRPr="00FA6C37">
              <w:rPr>
                <w:color w:val="000000"/>
                <w:sz w:val="22"/>
                <w:szCs w:val="22"/>
              </w:rPr>
              <w:t>паковка 12 шт.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sz w:val="22"/>
                <w:szCs w:val="22"/>
              </w:rPr>
            </w:pPr>
            <w:r w:rsidRPr="00FA6C37">
              <w:rPr>
                <w:color w:val="000000"/>
                <w:sz w:val="22"/>
                <w:szCs w:val="22"/>
              </w:rPr>
              <w:t>НД Производителя</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96FC2" w:rsidRPr="00FA6C37" w:rsidRDefault="00496FC2" w:rsidP="004E7B72">
            <w:pPr>
              <w:jc w:val="center"/>
            </w:pPr>
            <w:proofErr w:type="spellStart"/>
            <w:proofErr w:type="gramStart"/>
            <w:r w:rsidRPr="00FA6C37">
              <w:rPr>
                <w:color w:val="000000"/>
              </w:rPr>
              <w:t>шт</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496FC2" w:rsidRPr="00FA6C37" w:rsidRDefault="00496FC2" w:rsidP="004E7B72">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496FC2" w:rsidRPr="00FA6C37" w:rsidRDefault="00496FC2" w:rsidP="004E7B72">
            <w:pPr>
              <w:jc w:val="center"/>
              <w:rPr>
                <w:sz w:val="20"/>
                <w:szCs w:val="20"/>
                <w:lang w:val="en-US"/>
              </w:rPr>
            </w:pPr>
            <w:r w:rsidRPr="00FA6C37">
              <w:rPr>
                <w:sz w:val="20"/>
                <w:szCs w:val="20"/>
              </w:rPr>
              <w:t>300</w:t>
            </w: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p w:rsidR="00496FC2" w:rsidRPr="00FA6C37" w:rsidRDefault="00496FC2" w:rsidP="004E7B72">
            <w:pPr>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96FC2" w:rsidRPr="00762ECA" w:rsidRDefault="00496FC2" w:rsidP="004E7B72">
            <w:pPr>
              <w:rPr>
                <w:color w:val="000000"/>
              </w:rPr>
            </w:pPr>
          </w:p>
        </w:tc>
      </w:tr>
    </w:tbl>
    <w:p w:rsidR="00496FC2" w:rsidRPr="00762ECA" w:rsidRDefault="00496FC2" w:rsidP="00496FC2">
      <w:pPr>
        <w:pStyle w:val="ad"/>
        <w:numPr>
          <w:ilvl w:val="0"/>
          <w:numId w:val="5"/>
        </w:numPr>
        <w:ind w:hanging="294"/>
        <w:rPr>
          <w:i/>
          <w:color w:val="000000"/>
          <w:sz w:val="24"/>
          <w:szCs w:val="24"/>
        </w:rPr>
      </w:pPr>
      <w:r w:rsidRPr="00762ECA">
        <w:rPr>
          <w:i/>
          <w:color w:val="000000"/>
          <w:sz w:val="24"/>
          <w:szCs w:val="24"/>
        </w:rPr>
        <w:t>Указываются: наименование товара,  согласованное в соответствии со строкой годовой программы закупок;</w:t>
      </w:r>
    </w:p>
    <w:p w:rsidR="00496FC2" w:rsidRPr="00762ECA" w:rsidRDefault="00496FC2" w:rsidP="00496FC2">
      <w:pPr>
        <w:pStyle w:val="ad"/>
        <w:ind w:hanging="294"/>
        <w:rPr>
          <w:i/>
          <w:color w:val="000000"/>
          <w:sz w:val="24"/>
          <w:szCs w:val="24"/>
        </w:rPr>
      </w:pPr>
      <w:r w:rsidRPr="00762ECA">
        <w:rPr>
          <w:i/>
          <w:color w:val="000000"/>
          <w:sz w:val="24"/>
          <w:szCs w:val="24"/>
        </w:rPr>
        <w:t>(при необходимости) тип, марка, модель с указанием «или аналог» («или эквивалент»);</w:t>
      </w:r>
    </w:p>
    <w:p w:rsidR="00496FC2" w:rsidRPr="00762ECA" w:rsidRDefault="00496FC2" w:rsidP="00496FC2">
      <w:pPr>
        <w:pStyle w:val="a8"/>
        <w:tabs>
          <w:tab w:val="left" w:pos="-250"/>
        </w:tabs>
        <w:ind w:left="720" w:right="34" w:hanging="294"/>
        <w:rPr>
          <w:i/>
          <w:color w:val="000000"/>
        </w:rPr>
      </w:pPr>
      <w:r w:rsidRPr="00762ECA">
        <w:rPr>
          <w:i/>
          <w:color w:val="000000"/>
        </w:rPr>
        <w:t>Указываются:</w:t>
      </w:r>
    </w:p>
    <w:p w:rsidR="00496FC2" w:rsidRPr="00762ECA" w:rsidRDefault="00496FC2" w:rsidP="00496FC2">
      <w:pPr>
        <w:pStyle w:val="a8"/>
        <w:tabs>
          <w:tab w:val="left" w:pos="-250"/>
        </w:tabs>
        <w:ind w:left="720" w:right="34" w:hanging="294"/>
        <w:rPr>
          <w:i/>
          <w:color w:val="000000"/>
        </w:rPr>
      </w:pPr>
      <w:proofErr w:type="gramStart"/>
      <w:r w:rsidRPr="00762ECA">
        <w:rPr>
          <w:i/>
          <w:color w:val="000000"/>
        </w:rPr>
        <w:t>- Технические характеристики товара – совокупность технических (физических, химических, механических, эргономических, органолептических и т.д.) характеристик продукции, позволяющих отличить один товар от другого.</w:t>
      </w:r>
      <w:proofErr w:type="gramEnd"/>
    </w:p>
    <w:p w:rsidR="00496FC2" w:rsidRPr="00762ECA" w:rsidRDefault="00496FC2" w:rsidP="00496FC2">
      <w:pPr>
        <w:pStyle w:val="a8"/>
        <w:tabs>
          <w:tab w:val="left" w:pos="-250"/>
        </w:tabs>
        <w:ind w:left="720" w:right="34" w:hanging="294"/>
        <w:rPr>
          <w:i/>
          <w:color w:val="000000"/>
        </w:rPr>
      </w:pPr>
      <w:r w:rsidRPr="00762ECA">
        <w:rPr>
          <w:i/>
          <w:color w:val="000000"/>
        </w:rPr>
        <w:t>- Функциональные характеристики товара - описание ряда характерных качеств, свойств, позволяющих товару выполнять свое назначение.</w:t>
      </w:r>
    </w:p>
    <w:p w:rsidR="00496FC2" w:rsidRPr="00762ECA" w:rsidRDefault="00496FC2" w:rsidP="00496FC2">
      <w:pPr>
        <w:pStyle w:val="ad"/>
        <w:ind w:hanging="294"/>
        <w:rPr>
          <w:i/>
          <w:color w:val="000000"/>
          <w:sz w:val="24"/>
          <w:szCs w:val="24"/>
        </w:rPr>
      </w:pPr>
      <w:r w:rsidRPr="00762ECA">
        <w:rPr>
          <w:i/>
          <w:color w:val="000000"/>
          <w:sz w:val="24"/>
          <w:szCs w:val="24"/>
        </w:rPr>
        <w:t>- Класс безопасности и категория сейсмостойкости.</w:t>
      </w:r>
    </w:p>
    <w:p w:rsidR="00496FC2" w:rsidRPr="00762ECA" w:rsidRDefault="00496FC2" w:rsidP="00496FC2">
      <w:pPr>
        <w:pStyle w:val="a8"/>
        <w:tabs>
          <w:tab w:val="left" w:pos="-250"/>
        </w:tabs>
        <w:ind w:left="720" w:right="34" w:hanging="294"/>
        <w:rPr>
          <w:i/>
          <w:color w:val="000000"/>
        </w:rPr>
      </w:pPr>
      <w:r w:rsidRPr="00762ECA">
        <w:rPr>
          <w:i/>
          <w:color w:val="000000"/>
        </w:rPr>
        <w:t>- Качественные характеристики товара – совокупность потребительских свойств товара, обусловливающих его пригодность удовлетворять текущие и перспективные потребности в соответствии с его назначением.</w:t>
      </w:r>
    </w:p>
    <w:p w:rsidR="00496FC2" w:rsidRPr="00762ECA" w:rsidRDefault="00496FC2" w:rsidP="00496FC2">
      <w:pPr>
        <w:pStyle w:val="a8"/>
        <w:tabs>
          <w:tab w:val="left" w:pos="284"/>
        </w:tabs>
        <w:ind w:left="720" w:right="33" w:hanging="294"/>
        <w:rPr>
          <w:i/>
          <w:color w:val="000000"/>
        </w:rPr>
      </w:pPr>
      <w:r w:rsidRPr="00762ECA">
        <w:rPr>
          <w:i/>
          <w:color w:val="000000"/>
        </w:rPr>
        <w:t>- Иные показатели, связанные с определением соответствия товара потребностям заказчика.</w:t>
      </w:r>
    </w:p>
    <w:p w:rsidR="00496FC2" w:rsidRPr="00762ECA" w:rsidRDefault="00496FC2" w:rsidP="00496FC2">
      <w:pPr>
        <w:pStyle w:val="ad"/>
        <w:numPr>
          <w:ilvl w:val="0"/>
          <w:numId w:val="5"/>
        </w:numPr>
        <w:ind w:hanging="294"/>
        <w:rPr>
          <w:i/>
          <w:color w:val="000000"/>
          <w:sz w:val="24"/>
          <w:szCs w:val="24"/>
        </w:rPr>
      </w:pPr>
      <w:r w:rsidRPr="00762ECA">
        <w:rPr>
          <w:i/>
          <w:color w:val="000000"/>
          <w:sz w:val="24"/>
          <w:szCs w:val="24"/>
        </w:rPr>
        <w:t>Указываются ссылки на прилагаемые нормативные документы, которые устанавливают технические требования к поставке товаров;</w:t>
      </w:r>
    </w:p>
    <w:p w:rsidR="00496FC2" w:rsidRPr="00762ECA" w:rsidRDefault="00496FC2" w:rsidP="00496FC2">
      <w:pPr>
        <w:pStyle w:val="ad"/>
        <w:numPr>
          <w:ilvl w:val="0"/>
          <w:numId w:val="5"/>
        </w:numPr>
        <w:tabs>
          <w:tab w:val="left" w:pos="0"/>
        </w:tabs>
        <w:ind w:right="33" w:hanging="294"/>
        <w:jc w:val="both"/>
        <w:rPr>
          <w:i/>
          <w:color w:val="000000"/>
          <w:sz w:val="24"/>
          <w:szCs w:val="24"/>
        </w:rPr>
      </w:pPr>
      <w:r w:rsidRPr="00762ECA">
        <w:rPr>
          <w:i/>
          <w:color w:val="000000"/>
          <w:sz w:val="24"/>
          <w:szCs w:val="24"/>
        </w:rPr>
        <w:t>Указываются конструктивные требования к единице товара</w:t>
      </w:r>
      <w:r w:rsidRPr="00762ECA">
        <w:rPr>
          <w:b/>
          <w:i/>
          <w:color w:val="000000"/>
          <w:sz w:val="24"/>
          <w:szCs w:val="24"/>
        </w:rPr>
        <w:t xml:space="preserve"> </w:t>
      </w:r>
      <w:r w:rsidRPr="00762ECA">
        <w:rPr>
          <w:i/>
          <w:color w:val="000000"/>
          <w:sz w:val="24"/>
          <w:szCs w:val="24"/>
        </w:rPr>
        <w:t>и его составным частям, требования к комплектации (комплекту запасных частей, узлов и агрегатов), назначение составных частей и др.;</w:t>
      </w:r>
    </w:p>
    <w:p w:rsidR="00496FC2" w:rsidRPr="00762ECA" w:rsidRDefault="00496FC2" w:rsidP="00496FC2">
      <w:pPr>
        <w:pStyle w:val="ad"/>
        <w:numPr>
          <w:ilvl w:val="0"/>
          <w:numId w:val="5"/>
        </w:numPr>
        <w:ind w:hanging="294"/>
        <w:rPr>
          <w:i/>
          <w:color w:val="000000"/>
          <w:sz w:val="24"/>
          <w:szCs w:val="24"/>
        </w:rPr>
      </w:pPr>
      <w:r w:rsidRPr="00762ECA">
        <w:rPr>
          <w:i/>
          <w:color w:val="000000"/>
          <w:sz w:val="24"/>
          <w:szCs w:val="24"/>
        </w:rPr>
        <w:t>Указывается единица измерения товара;</w:t>
      </w:r>
    </w:p>
    <w:p w:rsidR="00496FC2" w:rsidRPr="00762ECA" w:rsidRDefault="00496FC2" w:rsidP="00496FC2">
      <w:pPr>
        <w:pStyle w:val="ad"/>
        <w:numPr>
          <w:ilvl w:val="0"/>
          <w:numId w:val="5"/>
        </w:numPr>
        <w:ind w:hanging="294"/>
        <w:rPr>
          <w:i/>
          <w:color w:val="000000"/>
          <w:sz w:val="24"/>
          <w:szCs w:val="24"/>
        </w:rPr>
      </w:pPr>
      <w:r w:rsidRPr="00762ECA">
        <w:rPr>
          <w:i/>
          <w:color w:val="000000"/>
          <w:sz w:val="24"/>
          <w:szCs w:val="24"/>
        </w:rPr>
        <w:t>Указывается поставляемое количество товара;</w:t>
      </w:r>
    </w:p>
    <w:p w:rsidR="00496FC2" w:rsidRPr="00762ECA" w:rsidRDefault="00496FC2" w:rsidP="00496FC2">
      <w:pPr>
        <w:pStyle w:val="ad"/>
        <w:numPr>
          <w:ilvl w:val="0"/>
          <w:numId w:val="5"/>
        </w:numPr>
        <w:ind w:hanging="294"/>
        <w:rPr>
          <w:i/>
          <w:color w:val="000000"/>
          <w:sz w:val="24"/>
          <w:szCs w:val="24"/>
        </w:rPr>
      </w:pPr>
      <w:r w:rsidRPr="00762ECA">
        <w:rPr>
          <w:i/>
          <w:color w:val="000000"/>
          <w:sz w:val="24"/>
          <w:szCs w:val="24"/>
        </w:rPr>
        <w:t>Указывается требуемый срок поставки товара;</w:t>
      </w:r>
    </w:p>
    <w:p w:rsidR="00496FC2" w:rsidRPr="00762ECA" w:rsidRDefault="00496FC2" w:rsidP="00496FC2">
      <w:pPr>
        <w:pStyle w:val="ad"/>
        <w:numPr>
          <w:ilvl w:val="0"/>
          <w:numId w:val="5"/>
        </w:numPr>
        <w:ind w:hanging="294"/>
        <w:rPr>
          <w:i/>
          <w:color w:val="000000"/>
          <w:sz w:val="24"/>
          <w:szCs w:val="24"/>
        </w:rPr>
      </w:pPr>
      <w:r w:rsidRPr="00762ECA">
        <w:rPr>
          <w:i/>
          <w:color w:val="000000"/>
          <w:sz w:val="24"/>
          <w:szCs w:val="24"/>
        </w:rPr>
        <w:t>Указываются требования к гарантийным срокам хранения (не менее), требования к гарантийным срокам эксплуатации (не менее) и др.;</w:t>
      </w:r>
    </w:p>
    <w:p w:rsidR="00496FC2" w:rsidRPr="00762ECA" w:rsidRDefault="00496FC2" w:rsidP="00496FC2">
      <w:pPr>
        <w:ind w:firstLine="426"/>
        <w:rPr>
          <w:i/>
          <w:color w:val="000000"/>
        </w:rPr>
      </w:pPr>
      <w:r w:rsidRPr="00762ECA">
        <w:rPr>
          <w:i/>
          <w:color w:val="000000"/>
        </w:rPr>
        <w:t>8</w:t>
      </w:r>
      <w:proofErr w:type="gramStart"/>
      <w:r w:rsidRPr="00762ECA">
        <w:rPr>
          <w:i/>
          <w:color w:val="000000"/>
        </w:rPr>
        <w:tab/>
        <w:t>У</w:t>
      </w:r>
      <w:proofErr w:type="gramEnd"/>
      <w:r w:rsidRPr="00762ECA">
        <w:rPr>
          <w:i/>
          <w:color w:val="000000"/>
        </w:rPr>
        <w:t>казывается кода ОКП, по постановлению Правительства РФ №982 от 09.12.2009 обязательность сертификации и декларирования соответствия определяется по ОКП, необходимость сертификации в системе ОИТ также определяется по коду ОКП</w:t>
      </w:r>
    </w:p>
    <w:p w:rsidR="00496FC2" w:rsidRPr="00762ECA" w:rsidRDefault="00496FC2" w:rsidP="00496FC2">
      <w:pPr>
        <w:rPr>
          <w:color w:val="000000"/>
        </w:rPr>
        <w:sectPr w:rsidR="00496FC2" w:rsidRPr="00762ECA">
          <w:pgSz w:w="16838" w:h="11906" w:orient="landscape"/>
          <w:pgMar w:top="1276" w:right="1134" w:bottom="851" w:left="1134" w:header="709" w:footer="709" w:gutter="0"/>
          <w:cols w:space="720"/>
        </w:sectPr>
      </w:pPr>
    </w:p>
    <w:p w:rsidR="00496FC2" w:rsidRPr="00762ECA" w:rsidRDefault="00496FC2" w:rsidP="00496FC2">
      <w:pPr>
        <w:jc w:val="center"/>
        <w:rPr>
          <w:color w:val="000000"/>
        </w:rPr>
      </w:pPr>
      <w:r w:rsidRPr="00762ECA">
        <w:rPr>
          <w:color w:val="000000"/>
        </w:rPr>
        <w:lastRenderedPageBreak/>
        <w:t>РАЗДЕЛ 2. СВЕДЕНИЯ О НОВИЗНЕ</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roofErr w:type="gramStart"/>
            <w:r w:rsidRPr="00762ECA">
              <w:rPr>
                <w:i/>
                <w:color w:val="000000"/>
              </w:rPr>
              <w:t>Поставляем</w:t>
            </w:r>
            <w:r>
              <w:rPr>
                <w:i/>
                <w:color w:val="000000"/>
              </w:rPr>
              <w:t xml:space="preserve">ая продукция </w:t>
            </w:r>
            <w:r w:rsidRPr="00762ECA">
              <w:rPr>
                <w:i/>
                <w:color w:val="000000"/>
              </w:rPr>
              <w:t>должн</w:t>
            </w:r>
            <w:r>
              <w:rPr>
                <w:i/>
                <w:color w:val="000000"/>
              </w:rPr>
              <w:t>а</w:t>
            </w:r>
            <w:r w:rsidRPr="00762ECA">
              <w:rPr>
                <w:i/>
                <w:color w:val="000000"/>
              </w:rPr>
              <w:t xml:space="preserve"> быть нов</w:t>
            </w:r>
            <w:r>
              <w:rPr>
                <w:i/>
                <w:color w:val="000000"/>
              </w:rPr>
              <w:t>ой</w:t>
            </w:r>
            <w:r w:rsidRPr="00762ECA">
              <w:rPr>
                <w:i/>
                <w:color w:val="000000"/>
              </w:rPr>
              <w:t xml:space="preserve">, выпуска </w:t>
            </w:r>
            <w:r>
              <w:rPr>
                <w:i/>
                <w:color w:val="000000"/>
              </w:rPr>
              <w:t>2014</w:t>
            </w:r>
            <w:r w:rsidRPr="00762ECA">
              <w:rPr>
                <w:i/>
                <w:color w:val="000000"/>
              </w:rPr>
              <w:t xml:space="preserve"> года, (не бывшим в употреблении, не восстановленным</w:t>
            </w:r>
            <w:r>
              <w:rPr>
                <w:i/>
                <w:color w:val="000000"/>
              </w:rPr>
              <w:t xml:space="preserve">, </w:t>
            </w:r>
            <w:r w:rsidRPr="00762ECA">
              <w:rPr>
                <w:i/>
                <w:color w:val="000000"/>
              </w:rPr>
              <w:t>не являться выставочными образцами, свободным от  прав третьих лиц.</w:t>
            </w:r>
            <w:proofErr w:type="gramEnd"/>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3. ТРЕБОВАНИЯ К МАРКИРОВКЕ</w:t>
      </w:r>
    </w:p>
    <w:p w:rsidR="00496FC2" w:rsidRPr="00762ECA" w:rsidRDefault="00496FC2" w:rsidP="00496FC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35"/>
        </w:trPr>
        <w:tc>
          <w:tcPr>
            <w:tcW w:w="9356" w:type="dxa"/>
            <w:tcBorders>
              <w:top w:val="single" w:sz="4" w:space="0" w:color="auto"/>
              <w:left w:val="single" w:sz="4" w:space="0" w:color="auto"/>
              <w:bottom w:val="single" w:sz="4" w:space="0" w:color="auto"/>
              <w:right w:val="single" w:sz="4" w:space="0" w:color="auto"/>
            </w:tcBorders>
          </w:tcPr>
          <w:p w:rsidR="00496FC2" w:rsidRPr="003669BE" w:rsidRDefault="00496FC2" w:rsidP="004E7B72">
            <w:pPr>
              <w:rPr>
                <w:i/>
                <w:color w:val="000000"/>
              </w:rPr>
            </w:pPr>
            <w:r w:rsidRPr="003669BE">
              <w:rPr>
                <w:i/>
                <w:color w:val="000000"/>
              </w:rPr>
              <w:t>Маркировка должна соответствовать существующим ГОСТам.</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4. ТРЕБОВАНИЯ К УПАКОВКЕ</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35"/>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r>
              <w:rPr>
                <w:i/>
                <w:color w:val="000000"/>
              </w:rPr>
              <w:t>Упаковка фабричная, не должна допускать порчи продукции во время транспортировки и хранения.</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5. ТРЕБОВАНИЯ ПО ПРАВИЛАМ СДАЧИ И ПРИЕМКИ</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jc w:val="center"/>
              <w:rPr>
                <w:color w:val="000000"/>
              </w:rPr>
            </w:pPr>
            <w:r w:rsidRPr="00762ECA">
              <w:rPr>
                <w:color w:val="000000"/>
              </w:rPr>
              <w:t>Подраздел 5.1 Порядок сдачи и приемки</w:t>
            </w:r>
          </w:p>
        </w:tc>
      </w:tr>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r w:rsidRPr="00186BBA">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186BBA">
              <w:rPr>
                <w:i/>
                <w:color w:val="000000"/>
              </w:rPr>
              <w:t>СМ</w:t>
            </w:r>
            <w:proofErr w:type="gramEnd"/>
            <w:r w:rsidRPr="00186BBA">
              <w:rPr>
                <w:i/>
                <w:color w:val="000000"/>
              </w:rPr>
              <w:t xml:space="preserve"> СССР. «О приемке продукции по качеству» № П-7 от 25.04.66 г.; «О приемке продукции по количеству» № П-6 от 15.06.65 г, в последних редакциях</w:t>
            </w:r>
            <w:r>
              <w:rPr>
                <w:i/>
                <w:color w:val="000000"/>
              </w:rPr>
              <w:t>.</w:t>
            </w:r>
          </w:p>
        </w:tc>
      </w:tr>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pStyle w:val="a8"/>
              <w:tabs>
                <w:tab w:val="left" w:pos="284"/>
              </w:tabs>
              <w:ind w:right="34"/>
              <w:rPr>
                <w:i/>
                <w:color w:val="000000"/>
              </w:rPr>
            </w:pPr>
            <w:proofErr w:type="gramStart"/>
            <w:r w:rsidRPr="00CF1DE8">
              <w:rPr>
                <w:i/>
                <w:color w:val="000000"/>
              </w:rPr>
              <w:t xml:space="preserve">Поставщик обязан </w:t>
            </w:r>
            <w:r>
              <w:rPr>
                <w:i/>
                <w:color w:val="000000"/>
              </w:rPr>
              <w:t>в</w:t>
            </w:r>
            <w:r w:rsidRPr="00CF1DE8">
              <w:rPr>
                <w:i/>
                <w:color w:val="000000"/>
              </w:rPr>
              <w:t xml:space="preserve"> день поставки, но не позднее 5(пяти) календарных дней </w:t>
            </w:r>
            <w:r w:rsidRPr="00CF1DE8">
              <w:rPr>
                <w:i/>
              </w:rPr>
              <w:t>с момента отгрузки продукции</w:t>
            </w:r>
            <w:r w:rsidRPr="00CF1DE8">
              <w:rPr>
                <w:i/>
                <w:color w:val="000000"/>
              </w:rPr>
              <w:t xml:space="preserve"> в адрес Покупателя</w:t>
            </w:r>
            <w:r>
              <w:rPr>
                <w:i/>
                <w:color w:val="000000"/>
              </w:rPr>
              <w:t xml:space="preserve">, </w:t>
            </w:r>
            <w:r w:rsidRPr="00CF1DE8">
              <w:rPr>
                <w:i/>
                <w:color w:val="000000"/>
              </w:rPr>
              <w:t>отправить (передать) Покупателю оригиналы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w:t>
            </w:r>
            <w:proofErr w:type="gramEnd"/>
            <w:r w:rsidRPr="00CF1DE8">
              <w:rPr>
                <w:i/>
                <w:color w:val="000000"/>
              </w:rPr>
              <w:t xml:space="preserve"> – </w:t>
            </w:r>
            <w:proofErr w:type="gramStart"/>
            <w:r w:rsidRPr="00CF1DE8">
              <w:rPr>
                <w:i/>
                <w:color w:val="000000"/>
              </w:rPr>
              <w:t>ОАО «УЭХК»), товарной накладной, копия паспорта (сертификата) качества,</w:t>
            </w:r>
            <w:r w:rsidRPr="00CF1DE8">
              <w:rPr>
                <w:i/>
              </w:rPr>
              <w:t xml:space="preserve"> </w:t>
            </w:r>
            <w:r w:rsidRPr="00CF1DE8">
              <w:rPr>
                <w:i/>
                <w:color w:val="000000"/>
              </w:rPr>
              <w:t xml:space="preserve">заверенная копия или учтенный экземпляр стандарта предприятия, по которому поставляется </w:t>
            </w:r>
            <w:r>
              <w:rPr>
                <w:i/>
                <w:color w:val="000000"/>
              </w:rPr>
              <w:t>продукция</w:t>
            </w:r>
            <w:r w:rsidRPr="00CF1DE8">
              <w:rPr>
                <w:i/>
                <w:color w:val="000000"/>
              </w:rPr>
              <w:t xml:space="preserve"> (ТУ, СТП и т.п.) или выписки/</w:t>
            </w:r>
            <w:proofErr w:type="spellStart"/>
            <w:r w:rsidRPr="00CF1DE8">
              <w:rPr>
                <w:i/>
                <w:color w:val="000000"/>
              </w:rPr>
              <w:t>выкопировки</w:t>
            </w:r>
            <w:proofErr w:type="spellEnd"/>
            <w:r w:rsidRPr="00CF1DE8">
              <w:rPr>
                <w:i/>
                <w:color w:val="000000"/>
              </w:rPr>
              <w:t xml:space="preserve"> его отдельных разделов.</w:t>
            </w:r>
            <w:proofErr w:type="gramEnd"/>
            <w:r w:rsidRPr="00CF1DE8">
              <w:rPr>
                <w:i/>
                <w:color w:val="000000"/>
              </w:rPr>
              <w:t xml:space="preserve"> В товарной накладной, счете-фактуре обязательно указываются следующие реквизиты: Грузополучатель, Поставщик, Покупатель, Грузополучатель, а также номер, дата договора и спецификации.</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6. ТРЕБОВАНИЯ К ТРАНСПОРТИРОВАНИЮ</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Default="00496FC2" w:rsidP="004E7B72">
            <w:pPr>
              <w:rPr>
                <w:i/>
              </w:rPr>
            </w:pPr>
            <w:r w:rsidRPr="005C03A2">
              <w:rPr>
                <w:i/>
                <w:lang w:eastAsia="en-US"/>
              </w:rPr>
              <w:t xml:space="preserve">Поставка продукции производится </w:t>
            </w:r>
            <w:r w:rsidRPr="005C03A2">
              <w:rPr>
                <w:i/>
              </w:rPr>
              <w:t>Поставщиком на склад Покупателя г. Новоураль</w:t>
            </w:r>
            <w:proofErr w:type="gramStart"/>
            <w:r w:rsidRPr="005C03A2">
              <w:rPr>
                <w:i/>
              </w:rPr>
              <w:t>ск</w:t>
            </w:r>
            <w:r>
              <w:rPr>
                <w:i/>
              </w:rPr>
              <w:t xml:space="preserve"> в кр</w:t>
            </w:r>
            <w:proofErr w:type="gramEnd"/>
            <w:r>
              <w:rPr>
                <w:i/>
              </w:rPr>
              <w:t>ытом транспорте, исключить попадание атмосферных осадков.</w:t>
            </w:r>
          </w:p>
          <w:p w:rsidR="00496FC2" w:rsidRPr="00762ECA" w:rsidRDefault="00496FC2" w:rsidP="004E7B72">
            <w:pPr>
              <w:ind w:firstLine="601"/>
              <w:rPr>
                <w:i/>
                <w:color w:val="000000"/>
              </w:rPr>
            </w:pP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7. ТРЕБОВАНИЯ К ХРАНЕНИЮ</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ind w:firstLine="601"/>
              <w:rPr>
                <w:i/>
                <w:color w:val="000000"/>
              </w:rPr>
            </w:pPr>
            <w:r>
              <w:rPr>
                <w:i/>
                <w:color w:val="000000"/>
              </w:rPr>
              <w:t>Хранение должно производиться в сухих помещениях.</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8. ТРЕБОВАНИЯ К ОБСЛУЖИВАНИЮ</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3669BE" w:rsidRDefault="00496FC2" w:rsidP="004E7B72">
            <w:pPr>
              <w:ind w:firstLine="601"/>
              <w:rPr>
                <w:i/>
                <w:color w:val="000000"/>
              </w:rPr>
            </w:pPr>
            <w:r w:rsidRPr="003669BE">
              <w:rPr>
                <w:i/>
                <w:color w:val="000000"/>
              </w:rPr>
              <w:t>Не требуется</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9. ЭКОЛОГИЧЕСКИЕ ТРЕБОВАНИЯ</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r>
              <w:rPr>
                <w:i/>
                <w:color w:val="000000"/>
              </w:rPr>
              <w:t>Согласно действующему законодательству РФ.</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10. ТРЕБОВАНИЯ ПО БЕЗОПАСНОСТИ</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3669BE" w:rsidRDefault="00496FC2" w:rsidP="004E7B72">
            <w:pPr>
              <w:pStyle w:val="a8"/>
              <w:tabs>
                <w:tab w:val="left" w:pos="0"/>
              </w:tabs>
              <w:ind w:right="34"/>
              <w:rPr>
                <w:i/>
                <w:color w:val="000000"/>
              </w:rPr>
            </w:pPr>
            <w:r w:rsidRPr="003669BE">
              <w:rPr>
                <w:i/>
                <w:color w:val="000000"/>
              </w:rPr>
              <w:t>Не требуется.</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11. ТРЕБОВАНИЯ К КАЧЕСТВУ</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i/>
                <w:color w:val="000000"/>
              </w:rPr>
            </w:pPr>
            <w:r>
              <w:rPr>
                <w:i/>
                <w:color w:val="000000"/>
              </w:rPr>
              <w:t>Предоставление сертификатов, паспортов качества изготовителя с синей печатью Поставщика.</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12. ТЕХНИЧЕСКОЕ СОПРОВОЖДЕНИЕ ГРУПП ТОВАРОВ, ЗА ИСКЛЮЧЕНИЕМ НЕСТАНДАРТНОГО ОБОРУДОВАНИЯ</w:t>
      </w:r>
    </w:p>
    <w:p w:rsidR="00496FC2" w:rsidRPr="00762ECA" w:rsidRDefault="00496FC2" w:rsidP="00496FC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762ECA" w:rsidTr="004E7B72">
        <w:trPr>
          <w:trHeight w:val="399"/>
        </w:trPr>
        <w:tc>
          <w:tcPr>
            <w:tcW w:w="9356" w:type="dxa"/>
            <w:tcBorders>
              <w:top w:val="single" w:sz="4" w:space="0" w:color="auto"/>
              <w:left w:val="single" w:sz="4" w:space="0" w:color="auto"/>
              <w:right w:val="single" w:sz="4" w:space="0" w:color="auto"/>
            </w:tcBorders>
          </w:tcPr>
          <w:p w:rsidR="00496FC2" w:rsidRPr="00762ECA" w:rsidRDefault="00496FC2" w:rsidP="004E7B72">
            <w:pPr>
              <w:rPr>
                <w:i/>
                <w:color w:val="000000"/>
              </w:rPr>
            </w:pPr>
            <w:r>
              <w:rPr>
                <w:i/>
                <w:color w:val="000000"/>
              </w:rPr>
              <w:t>Не требуется.</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13. ДОПОЛНИТЕЛЬНЫЕ (ИНЫЕ) ТРЕБОВАНИЯ</w:t>
      </w:r>
    </w:p>
    <w:p w:rsidR="00496FC2" w:rsidRPr="00762ECA" w:rsidRDefault="00496FC2" w:rsidP="00496FC2">
      <w:pPr>
        <w:jc w:val="center"/>
        <w:rPr>
          <w:color w:val="000000"/>
        </w:rPr>
      </w:pPr>
    </w:p>
    <w:tbl>
      <w:tblPr>
        <w:tblW w:w="187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gridCol w:w="9356"/>
      </w:tblGrid>
      <w:tr w:rsidR="00496FC2" w:rsidRPr="00762ECA"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0A4278" w:rsidRDefault="00496FC2" w:rsidP="004E7B72">
            <w:pPr>
              <w:pStyle w:val="a8"/>
              <w:tabs>
                <w:tab w:val="left" w:pos="0"/>
              </w:tabs>
              <w:ind w:right="34"/>
              <w:rPr>
                <w:i/>
                <w:color w:val="000000"/>
              </w:rPr>
            </w:pPr>
            <w:r w:rsidRPr="000A4278">
              <w:rPr>
                <w:i/>
                <w:color w:val="000000"/>
              </w:rPr>
              <w:t xml:space="preserve">Наличие заявленного товара на складе и готовность к поставке в течение </w:t>
            </w:r>
            <w:r>
              <w:rPr>
                <w:i/>
                <w:color w:val="000000"/>
              </w:rPr>
              <w:t>10 дней</w:t>
            </w:r>
            <w:r w:rsidRPr="000A4278">
              <w:rPr>
                <w:i/>
                <w:color w:val="000000"/>
              </w:rPr>
              <w:t xml:space="preserve"> с момента подписания договора.</w:t>
            </w:r>
          </w:p>
        </w:tc>
        <w:tc>
          <w:tcPr>
            <w:tcW w:w="9356"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pStyle w:val="a8"/>
              <w:tabs>
                <w:tab w:val="left" w:pos="0"/>
              </w:tabs>
              <w:ind w:right="34"/>
              <w:rPr>
                <w:i/>
                <w:color w:val="000000"/>
              </w:rPr>
            </w:pPr>
          </w:p>
        </w:tc>
      </w:tr>
    </w:tbl>
    <w:p w:rsidR="00496FC2" w:rsidRPr="00762ECA" w:rsidRDefault="00496FC2" w:rsidP="00496FC2">
      <w:pPr>
        <w:jc w:val="center"/>
        <w:rPr>
          <w:color w:val="000000"/>
        </w:rPr>
      </w:pPr>
    </w:p>
    <w:p w:rsidR="00496FC2"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14. ТРЕБОВАНИЕ К ФОРМЕ ПРЕДСТАВЛЯЕМОЙ ИНФОРМАЦИИ</w:t>
      </w:r>
    </w:p>
    <w:p w:rsidR="00496FC2" w:rsidRPr="000A4278" w:rsidRDefault="00496FC2" w:rsidP="00496FC2">
      <w:pPr>
        <w:jc w:val="center"/>
        <w:rPr>
          <w:i/>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96FC2" w:rsidRPr="000A4278" w:rsidTr="004E7B72">
        <w:trPr>
          <w:trHeight w:val="399"/>
        </w:trPr>
        <w:tc>
          <w:tcPr>
            <w:tcW w:w="9356" w:type="dxa"/>
            <w:tcBorders>
              <w:top w:val="single" w:sz="4" w:space="0" w:color="auto"/>
              <w:left w:val="single" w:sz="4" w:space="0" w:color="auto"/>
              <w:bottom w:val="single" w:sz="4" w:space="0" w:color="auto"/>
              <w:right w:val="single" w:sz="4" w:space="0" w:color="auto"/>
            </w:tcBorders>
          </w:tcPr>
          <w:p w:rsidR="00496FC2" w:rsidRPr="000A4278" w:rsidRDefault="00496FC2" w:rsidP="004E7B72">
            <w:pPr>
              <w:rPr>
                <w:i/>
                <w:color w:val="000000"/>
              </w:rPr>
            </w:pPr>
            <w:r w:rsidRPr="000A4278">
              <w:rPr>
                <w:i/>
                <w:color w:val="000000"/>
              </w:rPr>
              <w:t>В электронном виде.</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15. ТРЕБОВАНИЯ К ТЕХНИЧЕСКОМУ ОБУЧЕНИЮ ПЕРСОНАЛА ЗАКАЗЧИКА</w:t>
      </w:r>
    </w:p>
    <w:p w:rsidR="00496FC2" w:rsidRPr="00762ECA" w:rsidRDefault="00496FC2" w:rsidP="00496FC2">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496FC2" w:rsidRPr="00762ECA" w:rsidTr="004E7B72">
        <w:tc>
          <w:tcPr>
            <w:tcW w:w="9747"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r>
              <w:rPr>
                <w:i/>
                <w:color w:val="000000"/>
              </w:rPr>
              <w:t>нет</w:t>
            </w:r>
          </w:p>
        </w:tc>
      </w:tr>
    </w:tbl>
    <w:p w:rsidR="00496FC2" w:rsidRPr="00762ECA" w:rsidRDefault="00496FC2" w:rsidP="00496FC2">
      <w:pPr>
        <w:jc w:val="center"/>
        <w:rPr>
          <w:color w:val="000000"/>
        </w:rPr>
      </w:pPr>
    </w:p>
    <w:p w:rsidR="00496FC2" w:rsidRPr="00762ECA" w:rsidRDefault="00496FC2" w:rsidP="00496FC2">
      <w:pPr>
        <w:jc w:val="center"/>
        <w:rPr>
          <w:color w:val="000000"/>
        </w:rPr>
      </w:pPr>
      <w:r w:rsidRPr="00762ECA">
        <w:rPr>
          <w:color w:val="000000"/>
        </w:rPr>
        <w:t>РАЗДЕЛ 16. ПЕРЕЧЕНЬ ПРИНЯТЫХ СОКРАЩЕНИЙ</w:t>
      </w:r>
    </w:p>
    <w:p w:rsidR="00496FC2" w:rsidRPr="00762ECA" w:rsidRDefault="00496FC2" w:rsidP="00496FC2">
      <w:pPr>
        <w:ind w:firstLine="567"/>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96FC2" w:rsidRPr="00762ECA" w:rsidRDefault="00496FC2" w:rsidP="004E7B72">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496FC2" w:rsidRPr="00762ECA" w:rsidRDefault="00496FC2" w:rsidP="004E7B72">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96FC2" w:rsidRPr="00762ECA" w:rsidRDefault="00496FC2" w:rsidP="004E7B72">
            <w:pPr>
              <w:jc w:val="center"/>
              <w:rPr>
                <w:color w:val="000000"/>
              </w:rPr>
            </w:pPr>
            <w:r w:rsidRPr="00762ECA">
              <w:rPr>
                <w:color w:val="000000"/>
              </w:rPr>
              <w:t>Расшифровка сокращения</w:t>
            </w: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right w:val="single" w:sz="4" w:space="0" w:color="auto"/>
            </w:tcBorders>
          </w:tcPr>
          <w:p w:rsidR="00496FC2" w:rsidRPr="00762ECA" w:rsidRDefault="00496FC2" w:rsidP="004E7B72">
            <w:pPr>
              <w:rPr>
                <w:color w:val="000000"/>
              </w:rPr>
            </w:pPr>
          </w:p>
        </w:tc>
        <w:tc>
          <w:tcPr>
            <w:tcW w:w="2410"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bl>
    <w:p w:rsidR="00496FC2" w:rsidRPr="00762ECA" w:rsidRDefault="00496FC2" w:rsidP="00496FC2">
      <w:pPr>
        <w:ind w:firstLine="567"/>
        <w:rPr>
          <w:color w:val="000000"/>
        </w:rPr>
      </w:pPr>
    </w:p>
    <w:p w:rsidR="00496FC2" w:rsidRPr="00762ECA" w:rsidRDefault="00496FC2" w:rsidP="00496FC2">
      <w:pPr>
        <w:jc w:val="center"/>
        <w:rPr>
          <w:color w:val="000000"/>
        </w:rPr>
      </w:pPr>
      <w:r w:rsidRPr="00762ECA">
        <w:rPr>
          <w:color w:val="000000"/>
        </w:rPr>
        <w:t>РАЗДЕЛ 17. ПЕРЕЧЕНЬ ПРИЛОЖЕНИЙ</w:t>
      </w:r>
    </w:p>
    <w:p w:rsidR="00496FC2" w:rsidRPr="00762ECA" w:rsidRDefault="00496FC2" w:rsidP="00496FC2">
      <w:pPr>
        <w:ind w:firstLine="567"/>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96FC2" w:rsidRPr="00762ECA" w:rsidRDefault="00496FC2" w:rsidP="004E7B72">
            <w:pPr>
              <w:jc w:val="center"/>
              <w:rPr>
                <w:color w:val="000000"/>
              </w:rPr>
            </w:pPr>
            <w:r w:rsidRPr="00762ECA">
              <w:rPr>
                <w:color w:val="000000"/>
              </w:rPr>
              <w:t xml:space="preserve">№ </w:t>
            </w:r>
            <w:proofErr w:type="gramStart"/>
            <w:r w:rsidRPr="00762ECA">
              <w:rPr>
                <w:color w:val="000000"/>
              </w:rPr>
              <w:lastRenderedPageBreak/>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496FC2" w:rsidRPr="00762ECA" w:rsidRDefault="00496FC2" w:rsidP="004E7B72">
            <w:pPr>
              <w:autoSpaceDE w:val="0"/>
              <w:autoSpaceDN w:val="0"/>
              <w:adjustRightInd w:val="0"/>
              <w:jc w:val="center"/>
              <w:rPr>
                <w:color w:val="000000"/>
              </w:rPr>
            </w:pPr>
            <w:r w:rsidRPr="00762ECA">
              <w:rPr>
                <w:color w:val="000000"/>
              </w:rPr>
              <w:lastRenderedPageBreak/>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496FC2" w:rsidRPr="00762ECA" w:rsidRDefault="00496FC2" w:rsidP="004E7B72">
            <w:pPr>
              <w:jc w:val="center"/>
              <w:rPr>
                <w:color w:val="000000"/>
              </w:rPr>
            </w:pPr>
            <w:r w:rsidRPr="00762ECA">
              <w:rPr>
                <w:color w:val="000000"/>
              </w:rPr>
              <w:t xml:space="preserve">Номер </w:t>
            </w:r>
            <w:r w:rsidRPr="00762ECA">
              <w:rPr>
                <w:color w:val="000000"/>
              </w:rPr>
              <w:lastRenderedPageBreak/>
              <w:t>страницы</w:t>
            </w: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r w:rsidR="00496FC2" w:rsidRPr="00762ECA" w:rsidTr="004E7B72">
        <w:trPr>
          <w:trHeight w:val="399"/>
        </w:trPr>
        <w:tc>
          <w:tcPr>
            <w:tcW w:w="70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color w:val="000000"/>
              </w:rPr>
            </w:pPr>
          </w:p>
        </w:tc>
        <w:tc>
          <w:tcPr>
            <w:tcW w:w="7229"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autoSpaceDE w:val="0"/>
              <w:autoSpaceDN w:val="0"/>
              <w:adjustRightInd w:val="0"/>
              <w:rPr>
                <w:color w:val="000000"/>
              </w:rPr>
            </w:pPr>
          </w:p>
        </w:tc>
        <w:tc>
          <w:tcPr>
            <w:tcW w:w="1418" w:type="dxa"/>
            <w:tcBorders>
              <w:top w:val="single" w:sz="4" w:space="0" w:color="auto"/>
              <w:left w:val="single" w:sz="4" w:space="0" w:color="auto"/>
              <w:bottom w:val="single" w:sz="4" w:space="0" w:color="auto"/>
              <w:right w:val="single" w:sz="4" w:space="0" w:color="auto"/>
            </w:tcBorders>
          </w:tcPr>
          <w:p w:rsidR="00496FC2" w:rsidRPr="00762ECA" w:rsidRDefault="00496FC2" w:rsidP="004E7B72">
            <w:pPr>
              <w:rPr>
                <w:i/>
                <w:color w:val="000000"/>
              </w:rPr>
            </w:pPr>
          </w:p>
        </w:tc>
      </w:tr>
    </w:tbl>
    <w:p w:rsidR="00496FC2" w:rsidRPr="00762ECA" w:rsidRDefault="00496FC2" w:rsidP="00496FC2">
      <w:pPr>
        <w:ind w:left="5103"/>
        <w:rPr>
          <w:i/>
          <w:color w:val="000000"/>
        </w:rPr>
      </w:pPr>
    </w:p>
    <w:p w:rsidR="00496FC2" w:rsidRDefault="00496FC2" w:rsidP="00496FC2">
      <w:pPr>
        <w:ind w:left="5103"/>
        <w:rPr>
          <w:i/>
          <w:color w:val="000000"/>
        </w:rPr>
      </w:pPr>
    </w:p>
    <w:p w:rsidR="00496FC2" w:rsidRDefault="00496FC2" w:rsidP="00496FC2">
      <w:pPr>
        <w:ind w:left="5103"/>
        <w:rPr>
          <w:i/>
          <w:color w:val="000000"/>
        </w:rPr>
      </w:pPr>
    </w:p>
    <w:p w:rsidR="00496FC2" w:rsidRPr="00762ECA" w:rsidRDefault="00496FC2" w:rsidP="00496FC2">
      <w:pPr>
        <w:ind w:left="5103"/>
        <w:rPr>
          <w:i/>
          <w:color w:val="000000"/>
        </w:rPr>
      </w:pPr>
    </w:p>
    <w:p w:rsidR="00496FC2" w:rsidRDefault="00496FC2" w:rsidP="00496FC2">
      <w:pPr>
        <w:spacing w:line="276" w:lineRule="auto"/>
        <w:rPr>
          <w:u w:val="single"/>
        </w:rPr>
      </w:pPr>
      <w:proofErr w:type="spellStart"/>
      <w:r>
        <w:t>И.о</w:t>
      </w:r>
      <w:proofErr w:type="spellEnd"/>
      <w:r>
        <w:t xml:space="preserve">. начальника ОМТС  </w:t>
      </w:r>
      <w:r w:rsidRPr="00762ECA">
        <w:t xml:space="preserve">  </w:t>
      </w:r>
      <w:r>
        <w:t xml:space="preserve">       </w:t>
      </w:r>
      <w:r w:rsidRPr="00762ECA">
        <w:t xml:space="preserve"> __________________    </w:t>
      </w:r>
      <w:r>
        <w:t xml:space="preserve"> </w:t>
      </w:r>
      <w:r w:rsidRPr="00762ECA">
        <w:t xml:space="preserve">    </w:t>
      </w:r>
      <w:r>
        <w:t xml:space="preserve"> </w:t>
      </w:r>
      <w:r>
        <w:rPr>
          <w:u w:val="single"/>
        </w:rPr>
        <w:t>Б.Н. Фоменко</w:t>
      </w:r>
    </w:p>
    <w:p w:rsidR="00496FC2" w:rsidRDefault="00496FC2" w:rsidP="00496FC2">
      <w:pPr>
        <w:spacing w:line="276" w:lineRule="auto"/>
        <w:rPr>
          <w:u w:val="single"/>
        </w:rPr>
      </w:pPr>
    </w:p>
    <w:p w:rsidR="00496FC2" w:rsidRDefault="00496FC2" w:rsidP="00496FC2">
      <w:pPr>
        <w:spacing w:line="276" w:lineRule="auto"/>
        <w:rPr>
          <w:u w:val="single"/>
        </w:rPr>
      </w:pPr>
    </w:p>
    <w:p w:rsidR="00496FC2" w:rsidRPr="00081441" w:rsidRDefault="00496FC2" w:rsidP="00496FC2">
      <w:pPr>
        <w:spacing w:line="276" w:lineRule="auto"/>
        <w:rPr>
          <w:u w:val="single"/>
        </w:rPr>
      </w:pPr>
    </w:p>
    <w:p w:rsidR="00496FC2" w:rsidRDefault="00496FC2" w:rsidP="00496FC2">
      <w:pPr>
        <w:spacing w:line="276" w:lineRule="auto"/>
      </w:pPr>
      <w:r>
        <w:t xml:space="preserve">Ведущий инженер   </w:t>
      </w:r>
      <w:r w:rsidRPr="00762ECA">
        <w:tab/>
      </w:r>
      <w:r>
        <w:t xml:space="preserve">                 __________________          </w:t>
      </w:r>
      <w:r w:rsidRPr="002354CD">
        <w:rPr>
          <w:u w:val="single"/>
        </w:rPr>
        <w:t xml:space="preserve">С.Н. Сутормин </w:t>
      </w:r>
      <w:r>
        <w:t xml:space="preserve">     </w:t>
      </w:r>
    </w:p>
    <w:p w:rsidR="00496FC2" w:rsidRDefault="00496FC2" w:rsidP="00496FC2">
      <w:pPr>
        <w:spacing w:line="276" w:lineRule="auto"/>
      </w:pPr>
    </w:p>
    <w:p w:rsidR="00496FC2" w:rsidRDefault="00496FC2" w:rsidP="00496FC2">
      <w:pPr>
        <w:spacing w:line="276" w:lineRule="auto"/>
      </w:pPr>
      <w:r>
        <w:t xml:space="preserve"> </w:t>
      </w:r>
    </w:p>
    <w:p w:rsidR="00496FC2" w:rsidRPr="00762ECA" w:rsidRDefault="00496FC2" w:rsidP="00496FC2">
      <w:pPr>
        <w:ind w:left="5103"/>
        <w:rPr>
          <w:i/>
          <w:color w:val="000000"/>
        </w:rPr>
      </w:pPr>
    </w:p>
    <w:p w:rsidR="00496FC2" w:rsidRDefault="00496FC2" w:rsidP="00422DCB"/>
    <w:p w:rsidR="00615353" w:rsidRDefault="00615353"/>
    <w:sectPr w:rsidR="00615353" w:rsidSect="0061535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7AE" w:rsidRDefault="005837AE">
      <w:r>
        <w:separator/>
      </w:r>
    </w:p>
  </w:endnote>
  <w:endnote w:type="continuationSeparator" w:id="0">
    <w:p w:rsidR="005837AE" w:rsidRDefault="00583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Pr="002E7928" w:rsidRDefault="00422DCB" w:rsidP="000016BA">
    <w:pPr>
      <w:pStyle w:val="a5"/>
      <w:framePr w:wrap="around" w:vAnchor="text" w:hAnchor="margin" w:xAlign="center" w:y="1"/>
      <w:rPr>
        <w:rStyle w:val="a7"/>
        <w:sz w:val="23"/>
        <w:szCs w:val="23"/>
      </w:rPr>
    </w:pPr>
    <w:r w:rsidRPr="002E7928">
      <w:rPr>
        <w:rStyle w:val="a7"/>
        <w:sz w:val="23"/>
        <w:szCs w:val="23"/>
      </w:rPr>
      <w:fldChar w:fldCharType="begin"/>
    </w:r>
    <w:r w:rsidRPr="002E7928">
      <w:rPr>
        <w:rStyle w:val="a7"/>
        <w:sz w:val="23"/>
        <w:szCs w:val="23"/>
      </w:rPr>
      <w:instrText xml:space="preserve">PAGE  </w:instrText>
    </w:r>
    <w:r w:rsidRPr="002E7928">
      <w:rPr>
        <w:rStyle w:val="a7"/>
        <w:sz w:val="23"/>
        <w:szCs w:val="23"/>
      </w:rPr>
      <w:fldChar w:fldCharType="separate"/>
    </w:r>
    <w:r w:rsidRPr="002E7928">
      <w:rPr>
        <w:rStyle w:val="a7"/>
        <w:noProof/>
        <w:sz w:val="23"/>
        <w:szCs w:val="23"/>
      </w:rPr>
      <w:t>6</w:t>
    </w:r>
    <w:r w:rsidRPr="002E7928">
      <w:rPr>
        <w:rStyle w:val="a7"/>
        <w:sz w:val="23"/>
        <w:szCs w:val="23"/>
      </w:rPr>
      <w:fldChar w:fldCharType="end"/>
    </w:r>
  </w:p>
  <w:p w:rsidR="000016BA" w:rsidRPr="002E7928" w:rsidRDefault="005837AE">
    <w:pPr>
      <w:pStyle w:val="a5"/>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422DCB" w:rsidP="00101C1B">
    <w:pPr>
      <w:pStyle w:val="a5"/>
      <w:jc w:val="center"/>
    </w:pPr>
    <w:r>
      <w:fldChar w:fldCharType="begin"/>
    </w:r>
    <w:r>
      <w:instrText xml:space="preserve"> PAGE   \* MERGEFORMAT </w:instrText>
    </w:r>
    <w:r>
      <w:fldChar w:fldCharType="separate"/>
    </w:r>
    <w:r w:rsidR="00DE7BBA">
      <w:rPr>
        <w:noProof/>
      </w:rPr>
      <w:t>11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422DCB">
    <w:pPr>
      <w:pStyle w:val="a5"/>
      <w:jc w:val="center"/>
    </w:pPr>
    <w:r>
      <w:fldChar w:fldCharType="begin"/>
    </w:r>
    <w:r>
      <w:instrText xml:space="preserve"> PAGE   \* MERGEFORMAT </w:instrText>
    </w:r>
    <w:r>
      <w:fldChar w:fldCharType="separate"/>
    </w:r>
    <w:r w:rsidR="00DE7BBA">
      <w:rPr>
        <w:noProof/>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422DCB" w:rsidP="000016B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016BA" w:rsidRDefault="005837AE" w:rsidP="000016BA">
    <w:pPr>
      <w:pStyle w:val="a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5837AE" w:rsidP="000016BA">
    <w:pPr>
      <w:pStyle w:val="a5"/>
      <w:framePr w:wrap="around" w:vAnchor="text" w:hAnchor="margin" w:xAlign="right" w:y="1"/>
      <w:rPr>
        <w:rStyle w:val="a7"/>
      </w:rPr>
    </w:pPr>
  </w:p>
  <w:p w:rsidR="000016BA" w:rsidRDefault="005837AE" w:rsidP="000016BA">
    <w:pPr>
      <w:pStyle w:val="a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Default="005837AE">
    <w:pPr>
      <w:pStyle w:val="a5"/>
      <w:jc w:val="right"/>
    </w:pPr>
  </w:p>
  <w:p w:rsidR="000016BA" w:rsidRDefault="005837A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7AE" w:rsidRDefault="005837AE">
      <w:r>
        <w:separator/>
      </w:r>
    </w:p>
  </w:footnote>
  <w:footnote w:type="continuationSeparator" w:id="0">
    <w:p w:rsidR="005837AE" w:rsidRDefault="005837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6BA" w:rsidRPr="005E5CD0" w:rsidRDefault="00422DCB" w:rsidP="000016BA">
    <w:pPr>
      <w:pStyle w:val="a8"/>
      <w:jc w:val="center"/>
      <w:rPr>
        <w:i/>
        <w:sz w:val="20"/>
        <w:szCs w:val="20"/>
      </w:rPr>
    </w:pPr>
    <w:r>
      <w:rPr>
        <w:i/>
        <w:sz w:val="20"/>
        <w:szCs w:val="20"/>
      </w:rPr>
      <w:t xml:space="preserve">                                                                                                                        </w:t>
    </w:r>
    <w:r w:rsidRPr="005E5CD0">
      <w:rPr>
        <w:i/>
        <w:sz w:val="20"/>
        <w:szCs w:val="20"/>
      </w:rPr>
      <w:t xml:space="preserve">Договор № </w:t>
    </w:r>
    <w:r>
      <w:rPr>
        <w:i/>
        <w:sz w:val="20"/>
        <w:szCs w:val="20"/>
      </w:rPr>
      <w:t xml:space="preserve">       </w:t>
    </w:r>
    <w:proofErr w:type="gramStart"/>
    <w:r>
      <w:rPr>
        <w:i/>
        <w:sz w:val="20"/>
        <w:szCs w:val="20"/>
      </w:rPr>
      <w:t>-Д</w:t>
    </w:r>
    <w:proofErr w:type="gramEnd"/>
    <w:r>
      <w:rPr>
        <w:i/>
        <w:sz w:val="20"/>
        <w:szCs w:val="20"/>
      </w:rPr>
      <w:t xml:space="preserve">    </w:t>
    </w:r>
    <w:r w:rsidRPr="005E5CD0">
      <w:rPr>
        <w:i/>
        <w:sz w:val="20"/>
        <w:szCs w:val="20"/>
      </w:rPr>
      <w:t xml:space="preserve"> от </w:t>
    </w:r>
    <w:r>
      <w:rPr>
        <w:i/>
        <w:sz w:val="20"/>
        <w:szCs w:val="20"/>
      </w:rPr>
      <w:t xml:space="preserve">        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FC2" w:rsidRDefault="00496FC2">
    <w:pPr>
      <w:pStyle w:val="a8"/>
      <w:jc w:val="center"/>
    </w:pPr>
  </w:p>
  <w:p w:rsidR="00496FC2" w:rsidRDefault="00496FC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FC2" w:rsidRDefault="00496FC2">
    <w:pPr>
      <w:pStyle w:val="a8"/>
      <w:jc w:val="center"/>
    </w:pPr>
  </w:p>
  <w:p w:rsidR="00496FC2" w:rsidRDefault="00496FC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0F4E83C8"/>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8"/>
        </w:tabs>
        <w:ind w:left="8" w:hanging="8"/>
      </w:pPr>
      <w:rPr>
        <w:rFonts w:hint="default"/>
        <w:b/>
        <w:sz w:val="24"/>
        <w:szCs w:val="24"/>
      </w:rPr>
    </w:lvl>
    <w:lvl w:ilvl="2">
      <w:start w:val="1"/>
      <w:numFmt w:val="decimal"/>
      <w:lvlText w:val="%1.%2.%3."/>
      <w:lvlJc w:val="left"/>
      <w:pPr>
        <w:tabs>
          <w:tab w:val="num" w:pos="1842"/>
        </w:tabs>
        <w:ind w:left="1626"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num w:numId="1">
    <w:abstractNumId w:val="2"/>
  </w:num>
  <w:num w:numId="2">
    <w:abstractNumId w:val="1"/>
  </w:num>
  <w:num w:numId="3">
    <w:abstractNumId w:val="0"/>
  </w:num>
  <w:num w:numId="4">
    <w:abstractNumId w:val="2"/>
    <w:lvlOverride w:ilvl="0">
      <w:startOverride w:val="3"/>
    </w:lvlOverride>
    <w:lvlOverride w:ilvl="1">
      <w:startOverride w:val="6"/>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DCB"/>
    <w:rsid w:val="001F4223"/>
    <w:rsid w:val="002038DB"/>
    <w:rsid w:val="0023335F"/>
    <w:rsid w:val="00373995"/>
    <w:rsid w:val="004061CE"/>
    <w:rsid w:val="00422DCB"/>
    <w:rsid w:val="004571D5"/>
    <w:rsid w:val="00472156"/>
    <w:rsid w:val="004774BD"/>
    <w:rsid w:val="00496FC2"/>
    <w:rsid w:val="004B7D6A"/>
    <w:rsid w:val="005837AE"/>
    <w:rsid w:val="00615353"/>
    <w:rsid w:val="00766E3C"/>
    <w:rsid w:val="0094309E"/>
    <w:rsid w:val="00963B5D"/>
    <w:rsid w:val="00A8419B"/>
    <w:rsid w:val="00B32F79"/>
    <w:rsid w:val="00B372D3"/>
    <w:rsid w:val="00CE2E6A"/>
    <w:rsid w:val="00CF1B85"/>
    <w:rsid w:val="00D22F93"/>
    <w:rsid w:val="00D45A1B"/>
    <w:rsid w:val="00D503A5"/>
    <w:rsid w:val="00DB1D3A"/>
    <w:rsid w:val="00DE7BBA"/>
    <w:rsid w:val="00E76605"/>
    <w:rsid w:val="00E92D06"/>
    <w:rsid w:val="00EF6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2DCB"/>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22DCB"/>
    <w:pPr>
      <w:keepNext/>
      <w:keepLines/>
      <w:pageBreakBefore/>
      <w:suppressAutoHyphens/>
      <w:spacing w:before="480" w:after="240"/>
      <w:jc w:val="left"/>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22DCB"/>
    <w:rPr>
      <w:rFonts w:ascii="Arial" w:eastAsia="Times New Roman" w:hAnsi="Arial" w:cs="Times New Roman"/>
      <w:b/>
      <w:kern w:val="28"/>
      <w:sz w:val="40"/>
      <w:szCs w:val="20"/>
      <w:lang w:eastAsia="ru-RU"/>
    </w:rPr>
  </w:style>
  <w:style w:type="paragraph" w:styleId="a">
    <w:name w:val="Body Text"/>
    <w:basedOn w:val="a0"/>
    <w:link w:val="a4"/>
    <w:rsid w:val="00422DCB"/>
    <w:pPr>
      <w:numPr>
        <w:numId w:val="1"/>
      </w:numPr>
      <w:spacing w:after="120"/>
    </w:pPr>
  </w:style>
  <w:style w:type="character" w:customStyle="1" w:styleId="a4">
    <w:name w:val="Основной текст Знак"/>
    <w:basedOn w:val="a1"/>
    <w:link w:val="a"/>
    <w:rsid w:val="00422DCB"/>
    <w:rPr>
      <w:rFonts w:ascii="Times New Roman" w:eastAsia="Times New Roman" w:hAnsi="Times New Roman" w:cs="Times New Roman"/>
      <w:sz w:val="24"/>
      <w:szCs w:val="24"/>
      <w:lang w:eastAsia="ru-RU"/>
    </w:rPr>
  </w:style>
  <w:style w:type="paragraph" w:styleId="a5">
    <w:name w:val="footer"/>
    <w:basedOn w:val="a0"/>
    <w:link w:val="a6"/>
    <w:uiPriority w:val="99"/>
    <w:rsid w:val="00422DCB"/>
    <w:pPr>
      <w:tabs>
        <w:tab w:val="center" w:pos="4677"/>
        <w:tab w:val="right" w:pos="9355"/>
      </w:tabs>
    </w:pPr>
  </w:style>
  <w:style w:type="character" w:customStyle="1" w:styleId="a6">
    <w:name w:val="Нижний колонтитул Знак"/>
    <w:basedOn w:val="a1"/>
    <w:link w:val="a5"/>
    <w:uiPriority w:val="99"/>
    <w:rsid w:val="00422DCB"/>
    <w:rPr>
      <w:rFonts w:ascii="Times New Roman" w:eastAsia="Times New Roman" w:hAnsi="Times New Roman" w:cs="Times New Roman"/>
      <w:sz w:val="24"/>
      <w:szCs w:val="24"/>
      <w:lang w:eastAsia="ru-RU"/>
    </w:rPr>
  </w:style>
  <w:style w:type="character" w:styleId="a7">
    <w:name w:val="page number"/>
    <w:basedOn w:val="a1"/>
    <w:rsid w:val="00422DCB"/>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rsid w:val="00422DCB"/>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8"/>
    <w:uiPriority w:val="99"/>
    <w:rsid w:val="00422DCB"/>
    <w:rPr>
      <w:rFonts w:ascii="Times New Roman" w:eastAsia="Times New Roman" w:hAnsi="Times New Roman" w:cs="Times New Roman"/>
      <w:sz w:val="24"/>
      <w:szCs w:val="24"/>
      <w:lang w:eastAsia="ru-RU"/>
    </w:rPr>
  </w:style>
  <w:style w:type="character" w:styleId="aa">
    <w:name w:val="Hyperlink"/>
    <w:rsid w:val="00422DCB"/>
    <w:rPr>
      <w:color w:val="0000FF"/>
      <w:u w:val="single"/>
    </w:rPr>
  </w:style>
  <w:style w:type="paragraph" w:styleId="ab">
    <w:name w:val="Body Text Indent"/>
    <w:basedOn w:val="a0"/>
    <w:link w:val="ac"/>
    <w:rsid w:val="00422DCB"/>
    <w:pPr>
      <w:spacing w:after="120"/>
      <w:ind w:left="283"/>
    </w:pPr>
  </w:style>
  <w:style w:type="character" w:customStyle="1" w:styleId="ac">
    <w:name w:val="Основной текст с отступом Знак"/>
    <w:basedOn w:val="a1"/>
    <w:link w:val="ab"/>
    <w:rsid w:val="00422DCB"/>
    <w:rPr>
      <w:rFonts w:ascii="Times New Roman" w:eastAsia="Times New Roman" w:hAnsi="Times New Roman" w:cs="Times New Roman"/>
      <w:sz w:val="24"/>
      <w:szCs w:val="24"/>
      <w:lang w:eastAsia="ru-RU"/>
    </w:rPr>
  </w:style>
  <w:style w:type="paragraph" w:customStyle="1" w:styleId="ConsPlusNormal">
    <w:name w:val="ConsPlusNormal"/>
    <w:rsid w:val="00422DCB"/>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d">
    <w:name w:val="List Paragraph"/>
    <w:basedOn w:val="a0"/>
    <w:uiPriority w:val="99"/>
    <w:qFormat/>
    <w:rsid w:val="00496FC2"/>
    <w:pPr>
      <w:ind w:left="720"/>
      <w:contextualSpacing/>
      <w:jc w:val="left"/>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22DCB"/>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22DCB"/>
    <w:pPr>
      <w:keepNext/>
      <w:keepLines/>
      <w:pageBreakBefore/>
      <w:suppressAutoHyphens/>
      <w:spacing w:before="480" w:after="240"/>
      <w:jc w:val="left"/>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22DCB"/>
    <w:rPr>
      <w:rFonts w:ascii="Arial" w:eastAsia="Times New Roman" w:hAnsi="Arial" w:cs="Times New Roman"/>
      <w:b/>
      <w:kern w:val="28"/>
      <w:sz w:val="40"/>
      <w:szCs w:val="20"/>
      <w:lang w:eastAsia="ru-RU"/>
    </w:rPr>
  </w:style>
  <w:style w:type="paragraph" w:styleId="a">
    <w:name w:val="Body Text"/>
    <w:basedOn w:val="a0"/>
    <w:link w:val="a4"/>
    <w:rsid w:val="00422DCB"/>
    <w:pPr>
      <w:numPr>
        <w:numId w:val="1"/>
      </w:numPr>
      <w:spacing w:after="120"/>
    </w:pPr>
  </w:style>
  <w:style w:type="character" w:customStyle="1" w:styleId="a4">
    <w:name w:val="Основной текст Знак"/>
    <w:basedOn w:val="a1"/>
    <w:link w:val="a"/>
    <w:rsid w:val="00422DCB"/>
    <w:rPr>
      <w:rFonts w:ascii="Times New Roman" w:eastAsia="Times New Roman" w:hAnsi="Times New Roman" w:cs="Times New Roman"/>
      <w:sz w:val="24"/>
      <w:szCs w:val="24"/>
      <w:lang w:eastAsia="ru-RU"/>
    </w:rPr>
  </w:style>
  <w:style w:type="paragraph" w:styleId="a5">
    <w:name w:val="footer"/>
    <w:basedOn w:val="a0"/>
    <w:link w:val="a6"/>
    <w:uiPriority w:val="99"/>
    <w:rsid w:val="00422DCB"/>
    <w:pPr>
      <w:tabs>
        <w:tab w:val="center" w:pos="4677"/>
        <w:tab w:val="right" w:pos="9355"/>
      </w:tabs>
    </w:pPr>
  </w:style>
  <w:style w:type="character" w:customStyle="1" w:styleId="a6">
    <w:name w:val="Нижний колонтитул Знак"/>
    <w:basedOn w:val="a1"/>
    <w:link w:val="a5"/>
    <w:uiPriority w:val="99"/>
    <w:rsid w:val="00422DCB"/>
    <w:rPr>
      <w:rFonts w:ascii="Times New Roman" w:eastAsia="Times New Roman" w:hAnsi="Times New Roman" w:cs="Times New Roman"/>
      <w:sz w:val="24"/>
      <w:szCs w:val="24"/>
      <w:lang w:eastAsia="ru-RU"/>
    </w:rPr>
  </w:style>
  <w:style w:type="character" w:styleId="a7">
    <w:name w:val="page number"/>
    <w:basedOn w:val="a1"/>
    <w:rsid w:val="00422DCB"/>
  </w:style>
  <w:style w:type="paragraph" w:styleId="a8">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9"/>
    <w:uiPriority w:val="99"/>
    <w:rsid w:val="00422DCB"/>
    <w:pPr>
      <w:tabs>
        <w:tab w:val="center" w:pos="4677"/>
        <w:tab w:val="right" w:pos="9355"/>
      </w:tabs>
    </w:pPr>
  </w:style>
  <w:style w:type="character" w:customStyle="1" w:styleId="a9">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8"/>
    <w:uiPriority w:val="99"/>
    <w:rsid w:val="00422DCB"/>
    <w:rPr>
      <w:rFonts w:ascii="Times New Roman" w:eastAsia="Times New Roman" w:hAnsi="Times New Roman" w:cs="Times New Roman"/>
      <w:sz w:val="24"/>
      <w:szCs w:val="24"/>
      <w:lang w:eastAsia="ru-RU"/>
    </w:rPr>
  </w:style>
  <w:style w:type="character" w:styleId="aa">
    <w:name w:val="Hyperlink"/>
    <w:rsid w:val="00422DCB"/>
    <w:rPr>
      <w:color w:val="0000FF"/>
      <w:u w:val="single"/>
    </w:rPr>
  </w:style>
  <w:style w:type="paragraph" w:styleId="ab">
    <w:name w:val="Body Text Indent"/>
    <w:basedOn w:val="a0"/>
    <w:link w:val="ac"/>
    <w:rsid w:val="00422DCB"/>
    <w:pPr>
      <w:spacing w:after="120"/>
      <w:ind w:left="283"/>
    </w:pPr>
  </w:style>
  <w:style w:type="character" w:customStyle="1" w:styleId="ac">
    <w:name w:val="Основной текст с отступом Знак"/>
    <w:basedOn w:val="a1"/>
    <w:link w:val="ab"/>
    <w:rsid w:val="00422DCB"/>
    <w:rPr>
      <w:rFonts w:ascii="Times New Roman" w:eastAsia="Times New Roman" w:hAnsi="Times New Roman" w:cs="Times New Roman"/>
      <w:sz w:val="24"/>
      <w:szCs w:val="24"/>
      <w:lang w:eastAsia="ru-RU"/>
    </w:rPr>
  </w:style>
  <w:style w:type="paragraph" w:customStyle="1" w:styleId="ConsPlusNormal">
    <w:name w:val="ConsPlusNormal"/>
    <w:rsid w:val="00422DCB"/>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d">
    <w:name w:val="List Paragraph"/>
    <w:basedOn w:val="a0"/>
    <w:uiPriority w:val="99"/>
    <w:qFormat/>
    <w:rsid w:val="00496FC2"/>
    <w:pPr>
      <w:ind w:left="720"/>
      <w:contextualSpacing/>
      <w:jc w:val="left"/>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 TargetMode="External"/><Relationship Id="rId13" Type="http://schemas.openxmlformats.org/officeDocument/2006/relationships/footer" Target="footer4.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6815</Words>
  <Characters>38847</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45571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Черепанова Ольга Викторовна</dc:creator>
  <cp:lastModifiedBy>Ахтамов Роман Камилович</cp:lastModifiedBy>
  <cp:revision>3</cp:revision>
  <dcterms:created xsi:type="dcterms:W3CDTF">2014-09-12T04:26:00Z</dcterms:created>
  <dcterms:modified xsi:type="dcterms:W3CDTF">2014-09-12T05:41:00Z</dcterms:modified>
</cp:coreProperties>
</file>