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835EC7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>
              <w:rPr>
                <w:b/>
                <w:u w:val="single"/>
                <w:lang w:val="en-US"/>
              </w:rPr>
              <w:t>4394</w:t>
            </w:r>
            <w:r w:rsidRPr="00F957AE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  <w:lang w:val="en-US"/>
              </w:rPr>
              <w:t>08</w:t>
            </w:r>
            <w:r w:rsidRPr="00F957AE">
              <w:rPr>
                <w:b/>
                <w:u w:val="single"/>
              </w:rPr>
              <w:t xml:space="preserve">» </w:t>
            </w:r>
            <w:r>
              <w:rPr>
                <w:b/>
                <w:u w:val="single"/>
              </w:rPr>
              <w:t>сентября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3F6E81" w:rsidRDefault="00FA19AC" w:rsidP="00FA19AC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>
              <w:rPr>
                <w:b/>
              </w:rPr>
              <w:t>8394</w:t>
            </w:r>
          </w:p>
          <w:p w:rsidR="00BC6F5F" w:rsidRPr="005F3516" w:rsidRDefault="00FA19AC" w:rsidP="00FA19AC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</w:rPr>
              <w:t>5979</w:t>
            </w:r>
            <w:r w:rsidRPr="0020421B">
              <w:rPr>
                <w:b/>
              </w:rPr>
              <w:t>/</w:t>
            </w:r>
            <w:r>
              <w:rPr>
                <w:b/>
              </w:rPr>
              <w:t>145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835EC7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7C240E" w:rsidRDefault="00FA19AC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Гончаров Дмитрий Михайлович</w:t>
            </w:r>
            <w:r w:rsidRPr="007C240E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FA19AC">
            <w:pPr>
              <w:ind w:right="153"/>
              <w:jc w:val="both"/>
              <w:rPr>
                <w:sz w:val="22"/>
                <w:szCs w:val="22"/>
              </w:rPr>
            </w:pPr>
            <w:r w:rsidRPr="007C240E">
              <w:rPr>
                <w:sz w:val="22"/>
                <w:szCs w:val="22"/>
              </w:rPr>
              <w:t xml:space="preserve">телефон: (3823) </w:t>
            </w:r>
            <w:r>
              <w:rPr>
                <w:sz w:val="22"/>
                <w:szCs w:val="22"/>
              </w:rPr>
              <w:t>54-77-28</w:t>
            </w:r>
            <w:r w:rsidRPr="007C240E">
              <w:rPr>
                <w:sz w:val="22"/>
                <w:szCs w:val="22"/>
              </w:rPr>
              <w:t xml:space="preserve">,  факс (3823) </w:t>
            </w:r>
            <w:r w:rsidRPr="008E44BE">
              <w:rPr>
                <w:sz w:val="22"/>
                <w:szCs w:val="22"/>
              </w:rPr>
              <w:t>54-18-38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13241B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2E40F6">
              <w:rPr>
                <w:b/>
              </w:rPr>
              <w:t>поставку</w:t>
            </w:r>
            <w:r w:rsidR="00FA19AC" w:rsidRPr="00DB595C">
              <w:rPr>
                <w:b/>
                <w:bCs/>
              </w:rPr>
              <w:t xml:space="preserve"> </w:t>
            </w:r>
            <w:r w:rsidR="00FA19AC" w:rsidRPr="003F6E81">
              <w:rPr>
                <w:b/>
              </w:rPr>
              <w:t>вычислительной техники и расходных материалов.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FA19AC" w:rsidP="002E5024">
            <w:pPr>
              <w:ind w:right="153"/>
            </w:pPr>
            <w:r>
              <w:t>в</w:t>
            </w:r>
            <w:r w:rsidRPr="003F6E81">
              <w:t xml:space="preserve"> течение 30 календарных дней</w:t>
            </w:r>
            <w:r w:rsidRPr="003F6E81">
              <w:rPr>
                <w:rFonts w:ascii="Book Antiqua" w:hAnsi="Book Antiqua"/>
                <w:color w:val="000000"/>
              </w:rPr>
              <w:t xml:space="preserve"> </w:t>
            </w:r>
            <w:r w:rsidRPr="003F6E81">
              <w:t>с момента получения письменного уведомления от Покупателя об осуществлении поставки</w:t>
            </w:r>
            <w:r w:rsidR="006956E8" w:rsidRPr="005F3516">
              <w:rPr>
                <w:sz w:val="21"/>
                <w:szCs w:val="21"/>
              </w:rPr>
              <w:t>.</w:t>
            </w:r>
            <w:r w:rsidR="002E5024" w:rsidRPr="005F3516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FA19AC">
            <w:pPr>
              <w:rPr>
                <w:color w:val="FF0000"/>
              </w:rPr>
            </w:pPr>
            <w:r w:rsidRPr="003F6E81"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E918BE" w:rsidRDefault="00FA19AC" w:rsidP="00FA19AC">
            <w:r w:rsidRPr="008F1004">
              <w:t xml:space="preserve">ОАО «СХК», </w:t>
            </w:r>
            <w:r w:rsidRPr="00E918BE">
              <w:t xml:space="preserve">Томская обл. г. Северск, ул. Предзаводская, 9. </w:t>
            </w:r>
          </w:p>
          <w:p w:rsidR="00FA19AC" w:rsidRPr="003F6E81" w:rsidRDefault="00FA19AC" w:rsidP="00FA19AC">
            <w:pPr>
              <w:ind w:right="153"/>
              <w:jc w:val="both"/>
              <w:rPr>
                <w:color w:val="FF0000"/>
              </w:rPr>
            </w:pPr>
            <w:r w:rsidRPr="00E918BE">
              <w:t xml:space="preserve">Способ </w:t>
            </w:r>
            <w:r w:rsidRPr="003F6E81">
              <w:t>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FA19AC" w:rsidP="00FA19AC">
            <w:r w:rsidRPr="003F6E81"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№035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 xml:space="preserve">Для участия в запросе цен участникам необходимо быть аккредитованным на указанной ЭТП </w:t>
            </w:r>
            <w:r w:rsidRPr="005F3516">
              <w:lastRenderedPageBreak/>
              <w:t>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FA19AC" w:rsidP="00FA19AC">
            <w:r w:rsidRPr="003F6E81">
              <w:rPr>
                <w:b/>
                <w:bCs/>
              </w:rPr>
              <w:t>721</w:t>
            </w:r>
            <w:r w:rsidRPr="003F6E81">
              <w:rPr>
                <w:b/>
                <w:bCs/>
                <w:lang w:val="en-US"/>
              </w:rPr>
              <w:t> </w:t>
            </w:r>
            <w:r w:rsidRPr="003F6E81">
              <w:rPr>
                <w:b/>
                <w:bCs/>
              </w:rPr>
              <w:t>844, 74 руб</w:t>
            </w:r>
            <w:r w:rsidRPr="003F6E81">
              <w:rPr>
                <w:bCs/>
              </w:rPr>
              <w:t xml:space="preserve"> (семьсот двадцать одна тысяча восемьсот сорок четыре рубля</w:t>
            </w:r>
            <w:r>
              <w:rPr>
                <w:bCs/>
              </w:rPr>
              <w:t xml:space="preserve"> </w:t>
            </w:r>
            <w:r w:rsidRPr="003F6E81">
              <w:t>74</w:t>
            </w:r>
            <w:r>
              <w:t xml:space="preserve"> коп</w:t>
            </w:r>
            <w:r w:rsidRPr="002E40F6">
              <w:t>), включая НДС</w:t>
            </w:r>
            <w:r w:rsidRPr="00693D41">
              <w:t xml:space="preserve"> 18</w:t>
            </w:r>
            <w:r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FA19AC" w:rsidP="00FA19AC">
            <w:r>
              <w:rPr>
                <w:b/>
              </w:rPr>
              <w:t xml:space="preserve">611 732, 83 </w:t>
            </w:r>
            <w:r w:rsidRPr="00AD3712">
              <w:rPr>
                <w:b/>
              </w:rPr>
              <w:t>руб</w:t>
            </w:r>
            <w:r w:rsidRPr="00AD3712">
              <w:t xml:space="preserve"> (</w:t>
            </w:r>
            <w:r>
              <w:t>шестьсот одиннадцать тясяч семьсот тридцать два рубля 83 коп</w:t>
            </w:r>
            <w:r w:rsidRPr="00AD3712">
              <w:t>)</w:t>
            </w:r>
          </w:p>
          <w:p w:rsidR="00FA19AC" w:rsidRPr="00BA6971" w:rsidRDefault="00FA19AC" w:rsidP="00FA19AC">
            <w:pPr>
              <w:rPr>
                <w:b/>
              </w:rPr>
            </w:pPr>
          </w:p>
          <w:p w:rsidR="00FA19AC" w:rsidRPr="003F6E81" w:rsidRDefault="00FA19AC" w:rsidP="00FA19AC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>я цена договора вкл</w:t>
            </w:r>
            <w:r w:rsidRPr="00A766A7">
              <w:t>ючает в се</w:t>
            </w:r>
            <w:r w:rsidRPr="003F6E81">
              <w:t xml:space="preserve">бя: </w:t>
            </w:r>
            <w:r>
              <w:t>стоимость самого товара</w:t>
            </w:r>
            <w:r w:rsidRPr="003F6E81">
              <w:t>,</w:t>
            </w:r>
            <w:r>
              <w:t xml:space="preserve"> налоги и сборы,</w:t>
            </w:r>
            <w:r w:rsidRPr="003F6E81">
              <w:t xml:space="preserve">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55F73" w:rsidRDefault="00FA19AC" w:rsidP="00FA19AC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3F6E81">
              <w:rPr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№035</w:t>
            </w:r>
            <w:r w:rsidR="006F5B4D" w:rsidRPr="006F5B4D">
              <w:rPr>
                <w:szCs w:val="24"/>
              </w:rPr>
              <w:t>.</w:t>
            </w:r>
          </w:p>
          <w:p w:rsidR="00EE5852" w:rsidRDefault="00EE5852" w:rsidP="006F5B4D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FA19AC" w:rsidP="00EE5852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  <w:lang w:val="en-US"/>
              </w:rPr>
              <w:t>08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EE5852">
              <w:rPr>
                <w:b/>
                <w:i/>
                <w:iCs/>
                <w:u w:val="single"/>
              </w:rPr>
              <w:t>сентября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FA19AC" w:rsidP="006F5B4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  <w:lang w:val="en-US"/>
              </w:rPr>
              <w:t>15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EE5852">
              <w:rPr>
                <w:b/>
                <w:i/>
                <w:iCs/>
                <w:u w:val="single"/>
              </w:rPr>
              <w:t>сентября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lastRenderedPageBreak/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ADE" w:rsidRDefault="00E30ADE" w:rsidP="007938E2">
      <w:r>
        <w:separator/>
      </w:r>
    </w:p>
  </w:endnote>
  <w:endnote w:type="continuationSeparator" w:id="0">
    <w:p w:rsidR="00E30ADE" w:rsidRDefault="00E30AD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835EC7">
    <w:pPr>
      <w:pStyle w:val="a5"/>
      <w:jc w:val="center"/>
    </w:pPr>
    <w:fldSimple w:instr=" PAGE   \* MERGEFORMAT ">
      <w:r w:rsidR="00FA19AC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ADE" w:rsidRDefault="00E30ADE" w:rsidP="007938E2">
      <w:r>
        <w:separator/>
      </w:r>
    </w:p>
  </w:footnote>
  <w:footnote w:type="continuationSeparator" w:id="0">
    <w:p w:rsidR="00E30ADE" w:rsidRDefault="00E30ADE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D1F30"/>
    <w:rsid w:val="004208B0"/>
    <w:rsid w:val="00425D1E"/>
    <w:rsid w:val="00431525"/>
    <w:rsid w:val="00434FC4"/>
    <w:rsid w:val="00437DEE"/>
    <w:rsid w:val="00463FAA"/>
    <w:rsid w:val="00465CF4"/>
    <w:rsid w:val="00475AF9"/>
    <w:rsid w:val="004925AD"/>
    <w:rsid w:val="00492D26"/>
    <w:rsid w:val="004B170A"/>
    <w:rsid w:val="004C1332"/>
    <w:rsid w:val="004E2B4C"/>
    <w:rsid w:val="005134CD"/>
    <w:rsid w:val="00533318"/>
    <w:rsid w:val="00572298"/>
    <w:rsid w:val="005724B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5BB9"/>
    <w:rsid w:val="006956E8"/>
    <w:rsid w:val="0069652D"/>
    <w:rsid w:val="006A4891"/>
    <w:rsid w:val="006F0771"/>
    <w:rsid w:val="006F5B4D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5EC7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D3712"/>
    <w:rsid w:val="00AF7C38"/>
    <w:rsid w:val="00B308F7"/>
    <w:rsid w:val="00B33108"/>
    <w:rsid w:val="00B408E3"/>
    <w:rsid w:val="00B50D9A"/>
    <w:rsid w:val="00B63B5D"/>
    <w:rsid w:val="00B815A1"/>
    <w:rsid w:val="00B82260"/>
    <w:rsid w:val="00B94692"/>
    <w:rsid w:val="00B975CB"/>
    <w:rsid w:val="00BA6971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A1447"/>
    <w:rsid w:val="00CC5AE6"/>
    <w:rsid w:val="00CC65B9"/>
    <w:rsid w:val="00CD1AE1"/>
    <w:rsid w:val="00D17ED1"/>
    <w:rsid w:val="00D21325"/>
    <w:rsid w:val="00D402F9"/>
    <w:rsid w:val="00D40EAA"/>
    <w:rsid w:val="00D448B4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01C7D"/>
    <w:rsid w:val="00E149F5"/>
    <w:rsid w:val="00E30ADE"/>
    <w:rsid w:val="00E32C63"/>
    <w:rsid w:val="00E8321F"/>
    <w:rsid w:val="00EA2C4A"/>
    <w:rsid w:val="00EA3F9E"/>
    <w:rsid w:val="00ED3CF8"/>
    <w:rsid w:val="00EE5852"/>
    <w:rsid w:val="00EF7CB0"/>
    <w:rsid w:val="00F16CE4"/>
    <w:rsid w:val="00F17844"/>
    <w:rsid w:val="00F2078C"/>
    <w:rsid w:val="00F26FB1"/>
    <w:rsid w:val="00F500A0"/>
    <w:rsid w:val="00F718E7"/>
    <w:rsid w:val="00F72B98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F9C74-7C1D-4500-91B7-53D3B3F7A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1550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10365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11</cp:revision>
  <cp:lastPrinted>2013-08-28T02:36:00Z</cp:lastPrinted>
  <dcterms:created xsi:type="dcterms:W3CDTF">2014-07-24T03:54:00Z</dcterms:created>
  <dcterms:modified xsi:type="dcterms:W3CDTF">2014-09-08T04:25:00Z</dcterms:modified>
</cp:coreProperties>
</file>