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512711">
        <w:rPr>
          <w:rFonts w:ascii="Times New Roman" w:hAnsi="Times New Roman"/>
        </w:rPr>
        <w:t>01</w:t>
      </w:r>
      <w:r w:rsidRPr="00784DB6">
        <w:rPr>
          <w:rFonts w:ascii="Times New Roman" w:hAnsi="Times New Roman"/>
        </w:rPr>
        <w:t>»</w:t>
      </w:r>
      <w:r w:rsidRPr="00253E17">
        <w:rPr>
          <w:rFonts w:ascii="Times New Roman" w:hAnsi="Times New Roman"/>
        </w:rPr>
        <w:t xml:space="preserve"> </w:t>
      </w:r>
      <w:r>
        <w:rPr>
          <w:rFonts w:ascii="Times New Roman" w:hAnsi="Times New Roman"/>
        </w:rPr>
        <w:t>мая</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Договора на </w:t>
      </w:r>
      <w:r w:rsidR="000C70B4">
        <w:rPr>
          <w:rFonts w:ascii="Times New Roman" w:hAnsi="Times New Roman"/>
          <w:color w:val="000000"/>
          <w:sz w:val="32"/>
          <w:szCs w:val="32"/>
        </w:rPr>
        <w:t>поставку</w:t>
      </w:r>
      <w:r w:rsidR="00F02742">
        <w:rPr>
          <w:rFonts w:ascii="Times New Roman" w:hAnsi="Times New Roman"/>
          <w:color w:val="000000"/>
          <w:sz w:val="32"/>
          <w:szCs w:val="32"/>
        </w:rPr>
        <w:t xml:space="preserve"> </w:t>
      </w:r>
      <w:r w:rsidR="00571E97">
        <w:rPr>
          <w:rFonts w:ascii="Times New Roman" w:hAnsi="Times New Roman"/>
          <w:b/>
          <w:color w:val="000000"/>
          <w:sz w:val="32"/>
          <w:szCs w:val="32"/>
        </w:rPr>
        <w:t xml:space="preserve">шестерен с профилем тип </w:t>
      </w:r>
      <w:r w:rsidR="00571E97" w:rsidRPr="00571E97">
        <w:rPr>
          <w:rFonts w:ascii="Times New Roman" w:hAnsi="Times New Roman"/>
          <w:b/>
          <w:color w:val="000000"/>
          <w:sz w:val="32"/>
          <w:szCs w:val="32"/>
        </w:rPr>
        <w:t>«А»</w:t>
      </w:r>
      <w:r w:rsidR="00C143FD">
        <w:rPr>
          <w:rFonts w:ascii="Times New Roman" w:hAnsi="Times New Roman"/>
          <w:b/>
          <w:color w:val="000000"/>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5"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784DB6">
        <w:rPr>
          <w:rFonts w:ascii="Times New Roman" w:hAnsi="Times New Roman"/>
          <w:sz w:val="24"/>
          <w:szCs w:val="24"/>
          <w:lang w:eastAsia="ru-RU"/>
        </w:rPr>
        <w:t>«</w:t>
      </w:r>
      <w:r w:rsidR="00571E97">
        <w:rPr>
          <w:rFonts w:ascii="Times New Roman" w:hAnsi="Times New Roman"/>
          <w:sz w:val="24"/>
          <w:szCs w:val="24"/>
          <w:lang w:eastAsia="ru-RU"/>
        </w:rPr>
        <w:t>01</w:t>
      </w:r>
      <w:r w:rsidRPr="00784DB6">
        <w:rPr>
          <w:rFonts w:ascii="Times New Roman" w:hAnsi="Times New Roman"/>
          <w:sz w:val="24"/>
          <w:szCs w:val="24"/>
          <w:lang w:eastAsia="ru-RU"/>
        </w:rPr>
        <w:t xml:space="preserve">» </w:t>
      </w:r>
      <w:r w:rsidR="00571E97">
        <w:rPr>
          <w:rFonts w:ascii="Times New Roman" w:hAnsi="Times New Roman"/>
          <w:sz w:val="24"/>
          <w:szCs w:val="24"/>
          <w:lang w:eastAsia="ru-RU"/>
        </w:rPr>
        <w:t>июня</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Pr>
          <w:rFonts w:ascii="Times New Roman" w:hAnsi="Times New Roman"/>
          <w:color w:val="0000FF"/>
          <w:sz w:val="24"/>
          <w:szCs w:val="24"/>
          <w:u w:val="single"/>
          <w:lang w:val="en-US"/>
        </w:rPr>
        <w:t>smirnovae</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vniinp</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smartTag w:uri="urn:schemas-microsoft-com:office:smarttags" w:element="PersonName">
        <w:smartTagPr>
          <w:attr w:name="ProductID" w:val="Смирнов Алексей Евгеньевич"/>
        </w:smartTagPr>
        <w:r>
          <w:rPr>
            <w:rFonts w:ascii="Times New Roman" w:hAnsi="Times New Roman"/>
            <w:bCs/>
            <w:color w:val="000000"/>
            <w:sz w:val="24"/>
            <w:szCs w:val="24"/>
          </w:rPr>
          <w:t>Смирнов Алексей Евгеньевич</w:t>
        </w:r>
      </w:smartTag>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доб</w:t>
      </w:r>
      <w:proofErr w:type="spellEnd"/>
      <w:r w:rsidRPr="00A10BA5">
        <w:rPr>
          <w:rFonts w:ascii="Times New Roman" w:hAnsi="Times New Roman"/>
          <w:bCs/>
          <w:color w:val="000000"/>
          <w:sz w:val="24"/>
          <w:szCs w:val="24"/>
        </w:rPr>
        <w:t xml:space="preserve">. </w:t>
      </w:r>
      <w:r>
        <w:rPr>
          <w:rFonts w:ascii="Times New Roman" w:hAnsi="Times New Roman"/>
          <w:bCs/>
          <w:color w:val="000000"/>
          <w:sz w:val="24"/>
          <w:szCs w:val="24"/>
        </w:rPr>
        <w:t>1308</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77353" w:rsidRPr="00E77353">
        <w:rPr>
          <w:rFonts w:ascii="Times New Roman" w:hAnsi="Times New Roman"/>
          <w:color w:val="000000"/>
          <w:sz w:val="24"/>
          <w:szCs w:val="24"/>
        </w:rPr>
        <w:t>поставка</w:t>
      </w:r>
      <w:r w:rsidR="00F02742">
        <w:rPr>
          <w:rFonts w:ascii="Times New Roman" w:hAnsi="Times New Roman"/>
          <w:color w:val="000000"/>
          <w:sz w:val="24"/>
          <w:szCs w:val="24"/>
        </w:rPr>
        <w:t xml:space="preserve"> </w:t>
      </w:r>
      <w:r w:rsidR="00571E97" w:rsidRPr="00571E97">
        <w:rPr>
          <w:rFonts w:ascii="Times New Roman" w:hAnsi="Times New Roman"/>
          <w:b/>
          <w:bCs/>
          <w:color w:val="000000"/>
          <w:sz w:val="24"/>
          <w:szCs w:val="24"/>
        </w:rPr>
        <w:t>шестерен с профилем тип «А»</w:t>
      </w:r>
      <w:r w:rsidR="00571E97">
        <w:rPr>
          <w:rFonts w:ascii="Times New Roman" w:hAnsi="Times New Roman"/>
          <w:b/>
          <w:color w:val="000000"/>
          <w:sz w:val="32"/>
          <w:szCs w:val="32"/>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В соответствии с разделом 4.Техническое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1C4DF3">
        <w:rPr>
          <w:rFonts w:ascii="Times New Roman" w:hAnsi="Times New Roman"/>
        </w:rPr>
        <w:t>23</w:t>
      </w:r>
      <w:r w:rsidR="00F02742">
        <w:rPr>
          <w:rFonts w:ascii="Times New Roman" w:hAnsi="Times New Roman"/>
        </w:rPr>
        <w:t>0</w:t>
      </w:r>
      <w:r w:rsidR="0043061C">
        <w:rPr>
          <w:rFonts w:ascii="Times New Roman" w:hAnsi="Times New Roman"/>
          <w:sz w:val="24"/>
          <w:szCs w:val="24"/>
        </w:rPr>
        <w:t xml:space="preserve"> 0</w:t>
      </w:r>
      <w:r>
        <w:rPr>
          <w:rFonts w:ascii="Times New Roman" w:hAnsi="Times New Roman"/>
          <w:sz w:val="24"/>
          <w:szCs w:val="24"/>
        </w:rPr>
        <w:t>0</w:t>
      </w:r>
      <w:r w:rsidR="008A1398">
        <w:rPr>
          <w:rFonts w:ascii="Times New Roman" w:hAnsi="Times New Roman"/>
          <w:sz w:val="24"/>
          <w:szCs w:val="24"/>
        </w:rPr>
        <w:t>0,00 (</w:t>
      </w:r>
      <w:r w:rsidR="001C4DF3">
        <w:rPr>
          <w:rFonts w:ascii="Times New Roman" w:hAnsi="Times New Roman"/>
          <w:sz w:val="24"/>
          <w:szCs w:val="24"/>
        </w:rPr>
        <w:t xml:space="preserve">двести </w:t>
      </w:r>
      <w:r>
        <w:rPr>
          <w:rFonts w:ascii="Times New Roman" w:hAnsi="Times New Roman"/>
          <w:sz w:val="24"/>
          <w:szCs w:val="24"/>
        </w:rPr>
        <w:t>три</w:t>
      </w:r>
      <w:r w:rsidR="001C4DF3">
        <w:rPr>
          <w:rFonts w:ascii="Times New Roman" w:hAnsi="Times New Roman"/>
          <w:sz w:val="24"/>
          <w:szCs w:val="24"/>
        </w:rPr>
        <w:t xml:space="preserve">дцать </w:t>
      </w:r>
      <w:r w:rsidR="008A1398" w:rsidRPr="000430A4">
        <w:rPr>
          <w:rFonts w:ascii="Times New Roman" w:hAnsi="Times New Roman"/>
          <w:sz w:val="24"/>
          <w:szCs w:val="24"/>
        </w:rPr>
        <w:t>тысяч</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Pr="00DF0B5A">
        <w:rPr>
          <w:rFonts w:ascii="Times New Roman" w:hAnsi="Times New Roman"/>
          <w:bCs/>
          <w:sz w:val="24"/>
          <w:szCs w:val="24"/>
        </w:rPr>
        <w:t xml:space="preserve">Поставка </w:t>
      </w:r>
      <w:r w:rsidR="007161D4" w:rsidRPr="00571E97">
        <w:rPr>
          <w:rFonts w:ascii="Times New Roman" w:hAnsi="Times New Roman"/>
          <w:b/>
          <w:bCs/>
          <w:color w:val="000000"/>
          <w:sz w:val="24"/>
          <w:szCs w:val="24"/>
        </w:rPr>
        <w:t>шестерен с профилем тип «А»</w:t>
      </w:r>
      <w:r w:rsidR="004569C4" w:rsidRPr="00E77353">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6F49C0">
        <w:rPr>
          <w:rFonts w:ascii="Times New Roman" w:hAnsi="Times New Roman"/>
          <w:bCs/>
          <w:sz w:val="24"/>
          <w:szCs w:val="24"/>
        </w:rPr>
        <w:t>1</w:t>
      </w:r>
      <w:r w:rsidR="007161D4">
        <w:rPr>
          <w:rFonts w:ascii="Times New Roman" w:hAnsi="Times New Roman"/>
          <w:bCs/>
          <w:sz w:val="24"/>
          <w:szCs w:val="24"/>
        </w:rPr>
        <w:t>2</w:t>
      </w:r>
      <w:r w:rsidR="006531B6">
        <w:rPr>
          <w:rFonts w:ascii="Times New Roman" w:hAnsi="Times New Roman"/>
          <w:bCs/>
          <w:sz w:val="24"/>
          <w:szCs w:val="24"/>
        </w:rPr>
        <w:t xml:space="preserve"> </w:t>
      </w:r>
      <w:r w:rsidR="007161D4">
        <w:rPr>
          <w:rFonts w:ascii="Times New Roman" w:hAnsi="Times New Roman"/>
          <w:bCs/>
          <w:sz w:val="24"/>
          <w:szCs w:val="24"/>
        </w:rPr>
        <w:t>недель</w:t>
      </w:r>
      <w:r w:rsidRPr="00DF0B5A">
        <w:rPr>
          <w:rFonts w:ascii="Times New Roman" w:hAnsi="Times New Roman"/>
          <w:bCs/>
          <w:sz w:val="24"/>
          <w:szCs w:val="24"/>
        </w:rPr>
        <w:t xml:space="preserve">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Оплата поставленной продукции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6"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9875FE" w:rsidRPr="009875FE">
        <w:rPr>
          <w:rFonts w:ascii="Times New Roman" w:hAnsi="Times New Roman"/>
          <w:bCs/>
          <w:sz w:val="24"/>
          <w:szCs w:val="24"/>
        </w:rPr>
        <w:t>01</w:t>
      </w:r>
      <w:r w:rsidRPr="00822D73">
        <w:rPr>
          <w:rFonts w:ascii="Times New Roman" w:hAnsi="Times New Roman"/>
          <w:bCs/>
          <w:sz w:val="24"/>
          <w:szCs w:val="24"/>
        </w:rPr>
        <w:t>»</w:t>
      </w:r>
      <w:r w:rsidRPr="00B677F1">
        <w:rPr>
          <w:rFonts w:ascii="Times New Roman" w:hAnsi="Times New Roman"/>
          <w:bCs/>
          <w:sz w:val="24"/>
          <w:szCs w:val="24"/>
        </w:rPr>
        <w:t xml:space="preserve"> </w:t>
      </w:r>
      <w:r w:rsidR="009875FE">
        <w:rPr>
          <w:rFonts w:ascii="Times New Roman" w:hAnsi="Times New Roman"/>
          <w:bCs/>
          <w:sz w:val="24"/>
          <w:szCs w:val="24"/>
        </w:rPr>
        <w:t>июня</w:t>
      </w:r>
      <w:r w:rsidRPr="00B677F1">
        <w:rPr>
          <w:rFonts w:ascii="Times New Roman" w:hAnsi="Times New Roman"/>
          <w:bCs/>
          <w:sz w:val="24"/>
          <w:szCs w:val="24"/>
        </w:rPr>
        <w:t xml:space="preserve">  2012 года по московскому времени на сайте </w:t>
      </w:r>
      <w:proofErr w:type="spellStart"/>
      <w:r w:rsidRPr="00B677F1">
        <w:rPr>
          <w:rFonts w:ascii="Times New Roman" w:hAnsi="Times New Roman"/>
          <w:bCs/>
          <w:sz w:val="24"/>
          <w:szCs w:val="24"/>
        </w:rPr>
        <w:t>www.a-k-d.ru</w:t>
      </w:r>
      <w:proofErr w:type="spellEnd"/>
      <w:r w:rsidRPr="00B677F1">
        <w:rPr>
          <w:rFonts w:ascii="Times New Roman" w:hAnsi="Times New Roman"/>
          <w:bCs/>
          <w:sz w:val="24"/>
          <w:szCs w:val="24"/>
        </w:rPr>
        <w:t>.</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B507EB">
        <w:rPr>
          <w:rFonts w:ascii="Times New Roman" w:hAnsi="Times New Roman"/>
          <w:bCs/>
          <w:sz w:val="24"/>
          <w:szCs w:val="24"/>
        </w:rPr>
        <w:t xml:space="preserve">2 </w:t>
      </w:r>
      <w:r>
        <w:rPr>
          <w:rFonts w:ascii="Times New Roman" w:hAnsi="Times New Roman"/>
          <w:bCs/>
          <w:sz w:val="24"/>
          <w:szCs w:val="24"/>
        </w:rPr>
        <w:t>час. 00 мин. «</w:t>
      </w:r>
      <w:r w:rsidR="007161D4">
        <w:rPr>
          <w:rFonts w:ascii="Times New Roman" w:hAnsi="Times New Roman"/>
          <w:bCs/>
          <w:sz w:val="24"/>
          <w:szCs w:val="24"/>
        </w:rPr>
        <w:t>11</w:t>
      </w:r>
      <w:r w:rsidRPr="00B677F1">
        <w:rPr>
          <w:rFonts w:ascii="Times New Roman" w:hAnsi="Times New Roman"/>
          <w:bCs/>
          <w:sz w:val="24"/>
          <w:szCs w:val="24"/>
        </w:rPr>
        <w:t xml:space="preserve">» </w:t>
      </w:r>
      <w:r w:rsidR="004E780E">
        <w:rPr>
          <w:rFonts w:ascii="Times New Roman" w:hAnsi="Times New Roman"/>
          <w:bCs/>
          <w:sz w:val="24"/>
          <w:szCs w:val="24"/>
        </w:rPr>
        <w:t>июня</w:t>
      </w:r>
      <w:r w:rsidRPr="00B677F1">
        <w:rPr>
          <w:rFonts w:ascii="Times New Roman" w:hAnsi="Times New Roman"/>
          <w:bCs/>
          <w:sz w:val="24"/>
          <w:szCs w:val="24"/>
        </w:rPr>
        <w:t xml:space="preserve"> 2012 года по московскому времени на сайте </w:t>
      </w:r>
      <w:proofErr w:type="spellStart"/>
      <w:r w:rsidRPr="00B677F1">
        <w:rPr>
          <w:rFonts w:ascii="Times New Roman" w:hAnsi="Times New Roman"/>
          <w:bCs/>
          <w:sz w:val="24"/>
          <w:szCs w:val="24"/>
        </w:rPr>
        <w:t>www.a-k-d.ru</w:t>
      </w:r>
      <w:proofErr w:type="spellEnd"/>
      <w:r w:rsidRPr="00B677F1">
        <w:rPr>
          <w:rFonts w:ascii="Times New Roman" w:hAnsi="Times New Roman"/>
          <w:bCs/>
          <w:sz w:val="24"/>
          <w:szCs w:val="24"/>
        </w:rPr>
        <w:t>.</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14 час. 00 мин</w:t>
      </w:r>
      <w:r w:rsidRPr="00822D73">
        <w:rPr>
          <w:rFonts w:ascii="Times New Roman" w:hAnsi="Times New Roman"/>
          <w:bCs/>
          <w:sz w:val="24"/>
          <w:szCs w:val="24"/>
        </w:rPr>
        <w:t>. «</w:t>
      </w:r>
      <w:r w:rsidR="007161D4">
        <w:rPr>
          <w:rFonts w:ascii="Times New Roman" w:hAnsi="Times New Roman"/>
          <w:bCs/>
          <w:sz w:val="24"/>
          <w:szCs w:val="24"/>
        </w:rPr>
        <w:t>13</w:t>
      </w:r>
      <w:r w:rsidRPr="00822D73">
        <w:rPr>
          <w:rFonts w:ascii="Times New Roman" w:hAnsi="Times New Roman"/>
          <w:bCs/>
          <w:sz w:val="24"/>
          <w:szCs w:val="24"/>
        </w:rPr>
        <w:t xml:space="preserve">» </w:t>
      </w:r>
      <w:r w:rsidR="00B507EB">
        <w:rPr>
          <w:rFonts w:ascii="Times New Roman" w:hAnsi="Times New Roman"/>
          <w:bCs/>
          <w:sz w:val="24"/>
          <w:szCs w:val="24"/>
        </w:rPr>
        <w:t>июня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7161D4">
        <w:rPr>
          <w:rFonts w:ascii="Times New Roman" w:hAnsi="Times New Roman"/>
          <w:bCs/>
          <w:sz w:val="24"/>
          <w:szCs w:val="24"/>
        </w:rPr>
        <w:t>13</w:t>
      </w:r>
      <w:r w:rsidRPr="00B677F1">
        <w:rPr>
          <w:rFonts w:ascii="Times New Roman" w:hAnsi="Times New Roman"/>
          <w:bCs/>
          <w:sz w:val="24"/>
          <w:szCs w:val="24"/>
        </w:rPr>
        <w:t xml:space="preserve">» </w:t>
      </w:r>
      <w:r w:rsidR="00B507EB">
        <w:rPr>
          <w:rFonts w:ascii="Times New Roman" w:hAnsi="Times New Roman"/>
          <w:bCs/>
          <w:sz w:val="24"/>
          <w:szCs w:val="24"/>
        </w:rPr>
        <w:t>июня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Оператор торгов - ООО «Аукционный Конкурсный Дом». Участнику необходимо зарегистрироваться в Системе электронных торгов на сайте ЭТП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Для обеспечения доступа к участию в запросе котировок, оператор электронной площадки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9875FE">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w:t>
      </w:r>
      <w:r w:rsidRPr="00A10BA5">
        <w:rPr>
          <w:rFonts w:ascii="Times New Roman" w:hAnsi="Times New Roman"/>
          <w:bCs/>
          <w:color w:val="000000"/>
          <w:sz w:val="24"/>
          <w:szCs w:val="24"/>
        </w:rPr>
        <w:lastRenderedPageBreak/>
        <w:t>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7"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354"/>
        <w:gridCol w:w="2585"/>
        <w:gridCol w:w="6426"/>
      </w:tblGrid>
      <w:tr w:rsidR="008A1398" w:rsidRPr="00003B37" w:rsidTr="008A1398">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spellStart"/>
            <w:proofErr w:type="gramStart"/>
            <w:r w:rsidRPr="00A10BA5">
              <w:rPr>
                <w:rFonts w:ascii="Times New Roman" w:hAnsi="Times New Roman"/>
                <w:b/>
                <w:sz w:val="24"/>
                <w:szCs w:val="24"/>
              </w:rPr>
              <w:t>п</w:t>
            </w:r>
            <w:proofErr w:type="spellEnd"/>
            <w:proofErr w:type="gramEnd"/>
            <w:r w:rsidRPr="00A10BA5">
              <w:rPr>
                <w:rFonts w:ascii="Times New Roman" w:hAnsi="Times New Roman"/>
                <w:b/>
                <w:sz w:val="24"/>
                <w:szCs w:val="24"/>
              </w:rPr>
              <w:t>/</w:t>
            </w:r>
            <w:proofErr w:type="spellStart"/>
            <w:r w:rsidRPr="00A10BA5">
              <w:rPr>
                <w:rFonts w:ascii="Times New Roman" w:hAnsi="Times New Roman"/>
                <w:b/>
                <w:sz w:val="24"/>
                <w:szCs w:val="24"/>
              </w:rPr>
              <w:t>п</w:t>
            </w:r>
            <w:proofErr w:type="spellEnd"/>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8A1398">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31"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smartTag w:uri="urn:schemas-microsoft-com:office:smarttags" w:element="PersonName">
              <w:smartTagPr>
                <w:attr w:name="ProductID" w:val="Смирнов Алексей Евгеньевич"/>
              </w:smartTagPr>
              <w:r w:rsidR="0024459C">
                <w:rPr>
                  <w:rFonts w:ascii="Times New Roman" w:hAnsi="Times New Roman"/>
                  <w:sz w:val="24"/>
                  <w:szCs w:val="24"/>
                </w:rPr>
                <w:t>Смирнов Алексей Евгеньевич</w:t>
              </w:r>
            </w:smartTag>
            <w:r w:rsidRPr="009733A1">
              <w:rPr>
                <w:rFonts w:ascii="Times New Roman" w:hAnsi="Times New Roman"/>
                <w:sz w:val="24"/>
                <w:szCs w:val="24"/>
              </w:rPr>
              <w:t xml:space="preserve"> </w:t>
            </w:r>
            <w:r>
              <w:rPr>
                <w:rFonts w:ascii="Times New Roman" w:hAnsi="Times New Roman"/>
                <w:sz w:val="24"/>
                <w:szCs w:val="24"/>
              </w:rPr>
              <w:t xml:space="preserve"> </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8" w:history="1">
              <w:r w:rsidR="0024459C" w:rsidRPr="00B96D9F">
                <w:rPr>
                  <w:rStyle w:val="a5"/>
                  <w:rFonts w:ascii="Times New Roman" w:hAnsi="Times New Roman"/>
                  <w:sz w:val="24"/>
                  <w:szCs w:val="24"/>
                  <w:lang w:val="en-US" w:eastAsia="ru-RU"/>
                </w:rPr>
                <w:t>smirnovae</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vniinp</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ru</w:t>
              </w:r>
            </w:hyperlink>
          </w:p>
          <w:p w:rsidR="008A1398" w:rsidRPr="009875FE"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proofErr w:type="spellStart"/>
            <w:r w:rsidR="0024459C" w:rsidRPr="0024459C">
              <w:rPr>
                <w:rFonts w:ascii="Times New Roman" w:hAnsi="Times New Roman"/>
                <w:sz w:val="24"/>
                <w:szCs w:val="24"/>
              </w:rPr>
              <w:t>доб</w:t>
            </w:r>
            <w:proofErr w:type="spellEnd"/>
            <w:r w:rsidR="0024459C" w:rsidRPr="0024459C">
              <w:rPr>
                <w:rFonts w:ascii="Times New Roman" w:hAnsi="Times New Roman"/>
                <w:sz w:val="24"/>
                <w:szCs w:val="24"/>
              </w:rPr>
              <w:t>. 1308</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8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31" w:type="pct"/>
          </w:tcPr>
          <w:p w:rsidR="008A1398" w:rsidRPr="00A163E5" w:rsidRDefault="004E780E" w:rsidP="007161D4">
            <w:pPr>
              <w:spacing w:after="0" w:line="240" w:lineRule="auto"/>
              <w:jc w:val="both"/>
              <w:rPr>
                <w:rFonts w:ascii="Times New Roman" w:hAnsi="Times New Roman"/>
                <w:bCs/>
                <w:color w:val="000000"/>
                <w:sz w:val="24"/>
                <w:szCs w:val="24"/>
              </w:rPr>
            </w:pPr>
            <w:r w:rsidRPr="00E77353">
              <w:rPr>
                <w:rFonts w:ascii="Times New Roman" w:hAnsi="Times New Roman"/>
                <w:color w:val="000000"/>
                <w:sz w:val="24"/>
                <w:szCs w:val="24"/>
              </w:rPr>
              <w:t>поставка</w:t>
            </w:r>
            <w:r>
              <w:rPr>
                <w:rFonts w:ascii="Times New Roman" w:hAnsi="Times New Roman"/>
                <w:color w:val="000000"/>
                <w:sz w:val="24"/>
                <w:szCs w:val="24"/>
              </w:rPr>
              <w:t xml:space="preserve"> </w:t>
            </w:r>
            <w:r w:rsidR="007161D4" w:rsidRPr="00571E97">
              <w:rPr>
                <w:rFonts w:ascii="Times New Roman" w:hAnsi="Times New Roman"/>
                <w:b/>
                <w:bCs/>
                <w:color w:val="000000"/>
                <w:sz w:val="24"/>
                <w:szCs w:val="24"/>
              </w:rPr>
              <w:t>шестерен с профилем тип «А»</w:t>
            </w:r>
            <w:r w:rsidR="007161D4" w:rsidRPr="00E77353">
              <w:rPr>
                <w:rFonts w:ascii="Times New Roman" w:hAnsi="Times New Roman"/>
                <w:color w:val="000000"/>
                <w:sz w:val="24"/>
                <w:szCs w:val="24"/>
              </w:rPr>
              <w:t xml:space="preserve"> </w:t>
            </w:r>
            <w:r w:rsidR="0024459C" w:rsidRPr="00AB4C41">
              <w:rPr>
                <w:rFonts w:ascii="Times New Roman" w:hAnsi="Times New Roman"/>
                <w:bCs/>
                <w:color w:val="000000"/>
                <w:sz w:val="24"/>
                <w:szCs w:val="24"/>
              </w:rPr>
              <w:t>для нужд ОАО “ВНИИ НП”</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31" w:type="pct"/>
          </w:tcPr>
          <w:p w:rsidR="008A1398" w:rsidRDefault="007161D4" w:rsidP="008A1398">
            <w:pPr>
              <w:spacing w:after="0" w:line="240" w:lineRule="auto"/>
              <w:jc w:val="both"/>
              <w:rPr>
                <w:rFonts w:ascii="Times New Roman" w:hAnsi="Times New Roman"/>
                <w:bCs/>
                <w:color w:val="000000"/>
                <w:sz w:val="24"/>
                <w:szCs w:val="24"/>
              </w:rPr>
            </w:pPr>
            <w:r>
              <w:rPr>
                <w:rFonts w:ascii="Times New Roman" w:hAnsi="Times New Roman"/>
              </w:rPr>
              <w:t>230</w:t>
            </w:r>
            <w:r>
              <w:rPr>
                <w:rFonts w:ascii="Times New Roman" w:hAnsi="Times New Roman"/>
                <w:sz w:val="24"/>
                <w:szCs w:val="24"/>
              </w:rPr>
              <w:t xml:space="preserve"> 000,00 (двести тридцать </w:t>
            </w:r>
            <w:r w:rsidRPr="000430A4">
              <w:rPr>
                <w:rFonts w:ascii="Times New Roman" w:hAnsi="Times New Roman"/>
                <w:sz w:val="24"/>
                <w:szCs w:val="24"/>
              </w:rPr>
              <w:t>тысяч</w:t>
            </w:r>
            <w:r>
              <w:rPr>
                <w:rFonts w:ascii="Times New Roman" w:hAnsi="Times New Roman"/>
                <w:sz w:val="24"/>
                <w:szCs w:val="24"/>
              </w:rPr>
              <w:t>)</w:t>
            </w:r>
            <w:r w:rsidRPr="000430A4">
              <w:rPr>
                <w:rFonts w:ascii="Times New Roman" w:hAnsi="Times New Roman"/>
                <w:sz w:val="24"/>
                <w:szCs w:val="24"/>
              </w:rPr>
              <w:t xml:space="preserve"> </w:t>
            </w:r>
            <w:r>
              <w:rPr>
                <w:rFonts w:ascii="Times New Roman" w:hAnsi="Times New Roman"/>
                <w:sz w:val="24"/>
                <w:szCs w:val="24"/>
              </w:rPr>
              <w:t>рублей</w:t>
            </w:r>
            <w:r w:rsidR="00411E73" w:rsidRPr="000430A4">
              <w:rPr>
                <w:rFonts w:ascii="Times New Roman" w:hAnsi="Times New Roman"/>
                <w:sz w:val="24"/>
                <w:szCs w:val="24"/>
              </w:rPr>
              <w:t xml:space="preserve">  00 копеек</w:t>
            </w:r>
            <w:r w:rsidR="00411E73">
              <w:rPr>
                <w:rFonts w:ascii="Times New Roman" w:hAnsi="Times New Roman"/>
                <w:sz w:val="24"/>
                <w:szCs w:val="24"/>
              </w:rPr>
              <w:t>, в т.ч. НДС 18%</w:t>
            </w:r>
            <w:r w:rsidR="002B6A01">
              <w:rPr>
                <w:rFonts w:ascii="Times New Roman" w:hAnsi="Times New Roman"/>
                <w:sz w:val="24"/>
                <w:szCs w:val="24"/>
              </w:rPr>
              <w:t xml:space="preserve">. </w:t>
            </w:r>
          </w:p>
          <w:p w:rsidR="008A1398" w:rsidRPr="006B6C24" w:rsidRDefault="008A1398" w:rsidP="007161D4">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 доставка, монтаж.</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31"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31" w:type="pct"/>
          </w:tcPr>
          <w:p w:rsidR="008A1398" w:rsidRPr="00003B37" w:rsidRDefault="008A1398" w:rsidP="007161D4">
            <w:pPr>
              <w:spacing w:after="0" w:line="240" w:lineRule="auto"/>
              <w:rPr>
                <w:rFonts w:ascii="Times New Roman" w:hAnsi="Times New Roman"/>
                <w:sz w:val="24"/>
                <w:szCs w:val="24"/>
              </w:rPr>
            </w:pPr>
            <w:r w:rsidRPr="00DF0B5A">
              <w:rPr>
                <w:rFonts w:ascii="Times New Roman" w:hAnsi="Times New Roman"/>
                <w:bCs/>
                <w:sz w:val="24"/>
                <w:szCs w:val="24"/>
              </w:rPr>
              <w:t>Поставка продукции до</w:t>
            </w:r>
            <w:r>
              <w:rPr>
                <w:rFonts w:ascii="Times New Roman" w:hAnsi="Times New Roman"/>
                <w:bCs/>
                <w:sz w:val="24"/>
                <w:szCs w:val="24"/>
              </w:rPr>
              <w:t xml:space="preserve">лжна осуществляться в течение </w:t>
            </w:r>
            <w:r w:rsidR="007161D4">
              <w:rPr>
                <w:rFonts w:ascii="Times New Roman" w:hAnsi="Times New Roman"/>
                <w:bCs/>
                <w:sz w:val="24"/>
                <w:szCs w:val="24"/>
              </w:rPr>
              <w:t>12 недель</w:t>
            </w:r>
            <w:r w:rsidRPr="00DF0B5A">
              <w:rPr>
                <w:rFonts w:ascii="Times New Roman" w:hAnsi="Times New Roman"/>
                <w:bCs/>
                <w:sz w:val="24"/>
                <w:szCs w:val="24"/>
              </w:rPr>
              <w:t xml:space="preserve"> после подписания договора</w:t>
            </w:r>
            <w:r>
              <w:rPr>
                <w:rFonts w:ascii="Times New Roman" w:hAnsi="Times New Roman"/>
                <w:bCs/>
                <w:sz w:val="24"/>
                <w:szCs w:val="24"/>
              </w:rPr>
              <w:t>.</w:t>
            </w:r>
          </w:p>
        </w:tc>
      </w:tr>
      <w:tr w:rsidR="008A1398" w:rsidRPr="00003B37" w:rsidTr="008A1398">
        <w:tc>
          <w:tcPr>
            <w:tcW w:w="189"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lastRenderedPageBreak/>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31" w:type="pct"/>
          </w:tcPr>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31"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003B37">
              <w:rPr>
                <w:rFonts w:ascii="Times New Roman" w:hAnsi="Times New Roman"/>
                <w:color w:val="000000"/>
                <w:sz w:val="24"/>
                <w:szCs w:val="24"/>
              </w:rPr>
              <w:t>www.a-k-d.ru</w:t>
            </w:r>
            <w:proofErr w:type="spellEnd"/>
            <w:r w:rsidRPr="00003B37">
              <w:rPr>
                <w:rFonts w:ascii="Times New Roman" w:hAnsi="Times New Roman"/>
                <w:color w:val="000000"/>
                <w:sz w:val="24"/>
                <w:szCs w:val="24"/>
              </w:rPr>
              <w:t>, в электронной форме.</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8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8) сроки и порядок оплаты поставок товаров, выполнения </w:t>
            </w:r>
            <w:r w:rsidRPr="00003B37">
              <w:rPr>
                <w:rFonts w:ascii="Times New Roman" w:hAnsi="Times New Roman"/>
                <w:sz w:val="24"/>
                <w:szCs w:val="24"/>
              </w:rPr>
              <w:lastRenderedPageBreak/>
              <w:t>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31"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9"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0"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31"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2"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w:t>
            </w:r>
            <w:r w:rsidRPr="00A10BA5">
              <w:rPr>
                <w:rFonts w:ascii="Times New Roman" w:hAnsi="Times New Roman" w:cs="Times New Roman"/>
                <w:color w:val="000000"/>
                <w:sz w:val="24"/>
                <w:szCs w:val="24"/>
              </w:rPr>
              <w:lastRenderedPageBreak/>
              <w:t xml:space="preserve">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4"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8A1398">
        <w:tc>
          <w:tcPr>
            <w:tcW w:w="189"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5"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8A1398">
        <w:trPr>
          <w:trHeight w:val="253"/>
        </w:trPr>
        <w:tc>
          <w:tcPr>
            <w:tcW w:w="189"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8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31"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8A1398">
        <w:trPr>
          <w:trHeight w:val="1426"/>
        </w:trPr>
        <w:tc>
          <w:tcPr>
            <w:tcW w:w="189"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8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31"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6A39AA" w:rsidRDefault="006A39AA" w:rsidP="006A39AA">
      <w:pPr>
        <w:rPr>
          <w:sz w:val="28"/>
          <w:szCs w:val="28"/>
        </w:rPr>
      </w:pPr>
      <w:r>
        <w:rPr>
          <w:sz w:val="28"/>
          <w:szCs w:val="28"/>
        </w:rPr>
        <w:t>Детальные данные шестерен с профилем типа А. (Выписка из АСТМ Д 5182)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2700"/>
        <w:gridCol w:w="2083"/>
      </w:tblGrid>
      <w:tr w:rsidR="006A39AA" w:rsidRPr="006A39AA" w:rsidTr="006A39AA">
        <w:tc>
          <w:tcPr>
            <w:tcW w:w="4788" w:type="dxa"/>
          </w:tcPr>
          <w:p w:rsidR="006A39AA" w:rsidRPr="006A39AA" w:rsidRDefault="006A39AA" w:rsidP="006A564C">
            <w:pPr>
              <w:rPr>
                <w:sz w:val="28"/>
                <w:szCs w:val="28"/>
              </w:rPr>
            </w:pPr>
            <w:r w:rsidRPr="006A39AA">
              <w:rPr>
                <w:sz w:val="28"/>
                <w:szCs w:val="28"/>
              </w:rPr>
              <w:t>Параметр</w:t>
            </w:r>
          </w:p>
          <w:p w:rsidR="006A39AA" w:rsidRPr="006A39AA" w:rsidRDefault="006A39AA" w:rsidP="006A564C">
            <w:pPr>
              <w:rPr>
                <w:sz w:val="28"/>
                <w:szCs w:val="28"/>
              </w:rPr>
            </w:pPr>
          </w:p>
        </w:tc>
        <w:tc>
          <w:tcPr>
            <w:tcW w:w="2700" w:type="dxa"/>
          </w:tcPr>
          <w:p w:rsidR="006A39AA" w:rsidRPr="006A39AA" w:rsidRDefault="006A39AA" w:rsidP="006A39AA">
            <w:pPr>
              <w:jc w:val="center"/>
              <w:rPr>
                <w:sz w:val="28"/>
                <w:szCs w:val="28"/>
              </w:rPr>
            </w:pPr>
            <w:r w:rsidRPr="006A39AA">
              <w:rPr>
                <w:sz w:val="28"/>
                <w:szCs w:val="28"/>
              </w:rPr>
              <w:t>Значение</w:t>
            </w:r>
          </w:p>
        </w:tc>
        <w:tc>
          <w:tcPr>
            <w:tcW w:w="2083" w:type="dxa"/>
          </w:tcPr>
          <w:p w:rsidR="006A39AA" w:rsidRPr="006A39AA" w:rsidRDefault="006A39AA" w:rsidP="006A39AA">
            <w:pPr>
              <w:jc w:val="center"/>
              <w:rPr>
                <w:sz w:val="28"/>
                <w:szCs w:val="28"/>
              </w:rPr>
            </w:pPr>
            <w:r w:rsidRPr="006A39AA">
              <w:rPr>
                <w:sz w:val="28"/>
                <w:szCs w:val="28"/>
              </w:rPr>
              <w:t>Единица</w:t>
            </w:r>
          </w:p>
        </w:tc>
      </w:tr>
      <w:tr w:rsidR="006A39AA" w:rsidRPr="006A39AA" w:rsidTr="006A39AA">
        <w:tc>
          <w:tcPr>
            <w:tcW w:w="4788" w:type="dxa"/>
          </w:tcPr>
          <w:p w:rsidR="006A39AA" w:rsidRPr="006A39AA" w:rsidRDefault="006A39AA" w:rsidP="006A564C">
            <w:pPr>
              <w:rPr>
                <w:sz w:val="28"/>
                <w:szCs w:val="28"/>
              </w:rPr>
            </w:pPr>
            <w:r w:rsidRPr="006A39AA">
              <w:rPr>
                <w:sz w:val="28"/>
                <w:szCs w:val="28"/>
              </w:rPr>
              <w:t>Расстояние между шестернями</w:t>
            </w:r>
          </w:p>
        </w:tc>
        <w:tc>
          <w:tcPr>
            <w:tcW w:w="2700" w:type="dxa"/>
          </w:tcPr>
          <w:p w:rsidR="006A39AA" w:rsidRPr="006A39AA" w:rsidRDefault="006A39AA" w:rsidP="006A39AA">
            <w:pPr>
              <w:jc w:val="center"/>
              <w:rPr>
                <w:sz w:val="28"/>
                <w:szCs w:val="28"/>
              </w:rPr>
            </w:pPr>
            <w:r w:rsidRPr="006A39AA">
              <w:rPr>
                <w:sz w:val="28"/>
                <w:szCs w:val="28"/>
              </w:rPr>
              <w:t>91,5</w:t>
            </w:r>
          </w:p>
        </w:tc>
        <w:tc>
          <w:tcPr>
            <w:tcW w:w="2083" w:type="dxa"/>
          </w:tcPr>
          <w:p w:rsidR="006A39AA" w:rsidRPr="006A39AA" w:rsidRDefault="006A39AA" w:rsidP="006A39AA">
            <w:pPr>
              <w:jc w:val="center"/>
              <w:rPr>
                <w:sz w:val="28"/>
                <w:szCs w:val="28"/>
              </w:rPr>
            </w:pPr>
            <w:r w:rsidRPr="006A39AA">
              <w:rPr>
                <w:sz w:val="28"/>
                <w:szCs w:val="28"/>
              </w:rPr>
              <w:t>мм</w:t>
            </w:r>
          </w:p>
        </w:tc>
      </w:tr>
      <w:tr w:rsidR="006A39AA" w:rsidRPr="006A39AA" w:rsidTr="006A39AA">
        <w:tc>
          <w:tcPr>
            <w:tcW w:w="4788" w:type="dxa"/>
          </w:tcPr>
          <w:p w:rsidR="006A39AA" w:rsidRPr="006A39AA" w:rsidRDefault="006A39AA" w:rsidP="006A564C">
            <w:pPr>
              <w:rPr>
                <w:sz w:val="28"/>
                <w:szCs w:val="28"/>
              </w:rPr>
            </w:pPr>
            <w:r w:rsidRPr="006A39AA">
              <w:rPr>
                <w:sz w:val="28"/>
                <w:szCs w:val="28"/>
              </w:rPr>
              <w:t>Эффективная ширина зубьев</w:t>
            </w:r>
          </w:p>
        </w:tc>
        <w:tc>
          <w:tcPr>
            <w:tcW w:w="2700" w:type="dxa"/>
          </w:tcPr>
          <w:p w:rsidR="006A39AA" w:rsidRPr="006A39AA" w:rsidRDefault="006A39AA" w:rsidP="006A39AA">
            <w:pPr>
              <w:jc w:val="center"/>
              <w:rPr>
                <w:sz w:val="28"/>
                <w:szCs w:val="28"/>
              </w:rPr>
            </w:pPr>
            <w:r w:rsidRPr="006A39AA">
              <w:rPr>
                <w:sz w:val="28"/>
                <w:szCs w:val="28"/>
              </w:rPr>
              <w:t xml:space="preserve">20,0 </w:t>
            </w:r>
          </w:p>
        </w:tc>
        <w:tc>
          <w:tcPr>
            <w:tcW w:w="2083" w:type="dxa"/>
          </w:tcPr>
          <w:p w:rsidR="006A39AA" w:rsidRPr="006A39AA" w:rsidRDefault="006A39AA" w:rsidP="006A39AA">
            <w:pPr>
              <w:jc w:val="center"/>
              <w:rPr>
                <w:sz w:val="28"/>
                <w:szCs w:val="28"/>
              </w:rPr>
            </w:pPr>
            <w:r w:rsidRPr="006A39AA">
              <w:rPr>
                <w:sz w:val="28"/>
                <w:szCs w:val="28"/>
              </w:rPr>
              <w:t>мм</w:t>
            </w:r>
          </w:p>
        </w:tc>
      </w:tr>
      <w:tr w:rsidR="006A39AA" w:rsidRPr="006A39AA" w:rsidTr="006A39AA">
        <w:tc>
          <w:tcPr>
            <w:tcW w:w="4788" w:type="dxa"/>
          </w:tcPr>
          <w:p w:rsidR="006A39AA" w:rsidRPr="006A39AA" w:rsidRDefault="006A39AA" w:rsidP="006A564C">
            <w:pPr>
              <w:rPr>
                <w:sz w:val="28"/>
                <w:szCs w:val="28"/>
              </w:rPr>
            </w:pPr>
            <w:r w:rsidRPr="006A39AA">
              <w:rPr>
                <w:sz w:val="28"/>
                <w:szCs w:val="28"/>
              </w:rPr>
              <w:t>Диаметр циклической передачи:</w:t>
            </w:r>
          </w:p>
          <w:p w:rsidR="006A39AA" w:rsidRPr="006A39AA" w:rsidRDefault="006A39AA" w:rsidP="006A39AA">
            <w:pPr>
              <w:numPr>
                <w:ilvl w:val="0"/>
                <w:numId w:val="5"/>
              </w:numPr>
              <w:spacing w:after="0" w:line="240" w:lineRule="auto"/>
              <w:rPr>
                <w:sz w:val="28"/>
                <w:szCs w:val="28"/>
              </w:rPr>
            </w:pPr>
            <w:r w:rsidRPr="006A39AA">
              <w:rPr>
                <w:sz w:val="28"/>
                <w:szCs w:val="28"/>
              </w:rPr>
              <w:t xml:space="preserve">Малое зубчатое колесо </w:t>
            </w:r>
            <w:r w:rsidRPr="006A39AA">
              <w:rPr>
                <w:sz w:val="28"/>
                <w:szCs w:val="28"/>
                <w:lang w:val="en-US"/>
              </w:rPr>
              <w:t>(pinion)</w:t>
            </w:r>
          </w:p>
          <w:p w:rsidR="006A39AA" w:rsidRPr="006A39AA" w:rsidRDefault="006A39AA" w:rsidP="006A39AA">
            <w:pPr>
              <w:numPr>
                <w:ilvl w:val="0"/>
                <w:numId w:val="5"/>
              </w:numPr>
              <w:spacing w:after="0" w:line="240" w:lineRule="auto"/>
              <w:rPr>
                <w:sz w:val="28"/>
                <w:szCs w:val="28"/>
              </w:rPr>
            </w:pPr>
            <w:r w:rsidRPr="006A39AA">
              <w:rPr>
                <w:sz w:val="28"/>
                <w:szCs w:val="28"/>
              </w:rPr>
              <w:t>Шестерня передачи</w:t>
            </w:r>
            <w:r w:rsidRPr="006A39AA">
              <w:rPr>
                <w:sz w:val="28"/>
                <w:szCs w:val="28"/>
                <w:lang w:val="en-US"/>
              </w:rPr>
              <w:t xml:space="preserve"> (gear)</w:t>
            </w:r>
          </w:p>
        </w:tc>
        <w:tc>
          <w:tcPr>
            <w:tcW w:w="2700"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73,2</w:t>
            </w:r>
          </w:p>
          <w:p w:rsidR="006A39AA" w:rsidRPr="006A39AA" w:rsidRDefault="006A39AA" w:rsidP="006A39AA">
            <w:pPr>
              <w:jc w:val="center"/>
              <w:rPr>
                <w:sz w:val="28"/>
                <w:szCs w:val="28"/>
              </w:rPr>
            </w:pPr>
            <w:r w:rsidRPr="006A39AA">
              <w:rPr>
                <w:sz w:val="28"/>
                <w:szCs w:val="28"/>
              </w:rPr>
              <w:t>109,8</w:t>
            </w:r>
          </w:p>
        </w:tc>
        <w:tc>
          <w:tcPr>
            <w:tcW w:w="2083"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мм</w:t>
            </w:r>
          </w:p>
          <w:p w:rsidR="006A39AA" w:rsidRPr="006A39AA" w:rsidRDefault="006A39AA" w:rsidP="006A39AA">
            <w:pPr>
              <w:jc w:val="center"/>
              <w:rPr>
                <w:sz w:val="28"/>
                <w:szCs w:val="28"/>
              </w:rPr>
            </w:pPr>
            <w:r w:rsidRPr="006A39AA">
              <w:rPr>
                <w:sz w:val="28"/>
                <w:szCs w:val="28"/>
              </w:rPr>
              <w:t>мм</w:t>
            </w:r>
          </w:p>
        </w:tc>
      </w:tr>
      <w:tr w:rsidR="006A39AA" w:rsidRPr="006A39AA" w:rsidTr="006A39AA">
        <w:tc>
          <w:tcPr>
            <w:tcW w:w="4788" w:type="dxa"/>
          </w:tcPr>
          <w:p w:rsidR="006A39AA" w:rsidRPr="006A39AA" w:rsidRDefault="006A39AA" w:rsidP="006A564C">
            <w:pPr>
              <w:rPr>
                <w:sz w:val="28"/>
                <w:szCs w:val="28"/>
              </w:rPr>
            </w:pPr>
            <w:r w:rsidRPr="006A39AA">
              <w:rPr>
                <w:sz w:val="28"/>
                <w:szCs w:val="28"/>
              </w:rPr>
              <w:t>Диаметр вершин:</w:t>
            </w:r>
          </w:p>
          <w:p w:rsidR="006A39AA" w:rsidRPr="006A39AA" w:rsidRDefault="006A39AA" w:rsidP="006A39AA">
            <w:pPr>
              <w:numPr>
                <w:ilvl w:val="0"/>
                <w:numId w:val="5"/>
              </w:numPr>
              <w:spacing w:after="0" w:line="240" w:lineRule="auto"/>
              <w:rPr>
                <w:sz w:val="28"/>
                <w:szCs w:val="28"/>
              </w:rPr>
            </w:pPr>
            <w:r w:rsidRPr="006A39AA">
              <w:rPr>
                <w:sz w:val="28"/>
                <w:szCs w:val="28"/>
              </w:rPr>
              <w:t xml:space="preserve">Малое зубчатое колесо </w:t>
            </w:r>
            <w:r w:rsidRPr="006A39AA">
              <w:rPr>
                <w:sz w:val="28"/>
                <w:szCs w:val="28"/>
                <w:lang w:val="en-US"/>
              </w:rPr>
              <w:t>(pinion)</w:t>
            </w:r>
          </w:p>
          <w:p w:rsidR="006A39AA" w:rsidRPr="006A39AA" w:rsidRDefault="006A39AA" w:rsidP="006A39AA">
            <w:pPr>
              <w:numPr>
                <w:ilvl w:val="0"/>
                <w:numId w:val="5"/>
              </w:numPr>
              <w:spacing w:after="0" w:line="240" w:lineRule="auto"/>
              <w:rPr>
                <w:sz w:val="28"/>
                <w:szCs w:val="28"/>
              </w:rPr>
            </w:pPr>
            <w:r w:rsidRPr="006A39AA">
              <w:rPr>
                <w:sz w:val="28"/>
                <w:szCs w:val="28"/>
              </w:rPr>
              <w:t>Шестерня передачи</w:t>
            </w:r>
            <w:r w:rsidRPr="006A39AA">
              <w:rPr>
                <w:sz w:val="28"/>
                <w:szCs w:val="28"/>
                <w:lang w:val="en-US"/>
              </w:rPr>
              <w:t xml:space="preserve"> (gear)</w:t>
            </w:r>
          </w:p>
        </w:tc>
        <w:tc>
          <w:tcPr>
            <w:tcW w:w="2700"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88,7,</w:t>
            </w:r>
          </w:p>
          <w:p w:rsidR="006A39AA" w:rsidRPr="006A39AA" w:rsidRDefault="006A39AA" w:rsidP="006A39AA">
            <w:pPr>
              <w:jc w:val="center"/>
              <w:rPr>
                <w:sz w:val="28"/>
                <w:szCs w:val="28"/>
              </w:rPr>
            </w:pPr>
            <w:r w:rsidRPr="006A39AA">
              <w:rPr>
                <w:sz w:val="28"/>
                <w:szCs w:val="28"/>
              </w:rPr>
              <w:t>112,5</w:t>
            </w:r>
          </w:p>
        </w:tc>
        <w:tc>
          <w:tcPr>
            <w:tcW w:w="2083"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мм</w:t>
            </w:r>
          </w:p>
          <w:p w:rsidR="006A39AA" w:rsidRPr="006A39AA" w:rsidRDefault="006A39AA" w:rsidP="006A39AA">
            <w:pPr>
              <w:jc w:val="center"/>
              <w:rPr>
                <w:sz w:val="28"/>
                <w:szCs w:val="28"/>
              </w:rPr>
            </w:pPr>
            <w:r w:rsidRPr="006A39AA">
              <w:rPr>
                <w:sz w:val="28"/>
                <w:szCs w:val="28"/>
              </w:rPr>
              <w:t>мм</w:t>
            </w:r>
          </w:p>
        </w:tc>
      </w:tr>
      <w:tr w:rsidR="006A39AA" w:rsidRPr="006A39AA" w:rsidTr="006A39AA">
        <w:tc>
          <w:tcPr>
            <w:tcW w:w="4788" w:type="dxa"/>
          </w:tcPr>
          <w:p w:rsidR="006A39AA" w:rsidRPr="006A39AA" w:rsidRDefault="006A39AA" w:rsidP="006A564C">
            <w:pPr>
              <w:rPr>
                <w:sz w:val="28"/>
                <w:szCs w:val="28"/>
              </w:rPr>
            </w:pPr>
            <w:r w:rsidRPr="006A39AA">
              <w:rPr>
                <w:sz w:val="28"/>
                <w:szCs w:val="28"/>
              </w:rPr>
              <w:t>Модуль</w:t>
            </w:r>
          </w:p>
        </w:tc>
        <w:tc>
          <w:tcPr>
            <w:tcW w:w="2700" w:type="dxa"/>
          </w:tcPr>
          <w:p w:rsidR="006A39AA" w:rsidRPr="006A39AA" w:rsidRDefault="006A39AA" w:rsidP="006A39AA">
            <w:pPr>
              <w:jc w:val="center"/>
              <w:rPr>
                <w:sz w:val="28"/>
                <w:szCs w:val="28"/>
              </w:rPr>
            </w:pPr>
            <w:r w:rsidRPr="006A39AA">
              <w:rPr>
                <w:sz w:val="28"/>
                <w:szCs w:val="28"/>
              </w:rPr>
              <w:t>4,5</w:t>
            </w:r>
          </w:p>
        </w:tc>
        <w:tc>
          <w:tcPr>
            <w:tcW w:w="2083" w:type="dxa"/>
          </w:tcPr>
          <w:p w:rsidR="006A39AA" w:rsidRPr="006A39AA" w:rsidRDefault="006A39AA" w:rsidP="006A39AA">
            <w:pPr>
              <w:jc w:val="center"/>
              <w:rPr>
                <w:sz w:val="28"/>
                <w:szCs w:val="28"/>
              </w:rPr>
            </w:pPr>
            <w:r w:rsidRPr="006A39AA">
              <w:rPr>
                <w:sz w:val="28"/>
                <w:szCs w:val="28"/>
              </w:rPr>
              <w:t>мм</w:t>
            </w:r>
          </w:p>
        </w:tc>
      </w:tr>
      <w:tr w:rsidR="006A39AA" w:rsidRPr="006A39AA" w:rsidTr="006A39AA">
        <w:tc>
          <w:tcPr>
            <w:tcW w:w="4788" w:type="dxa"/>
          </w:tcPr>
          <w:p w:rsidR="006A39AA" w:rsidRPr="006A39AA" w:rsidRDefault="006A39AA" w:rsidP="006A564C">
            <w:pPr>
              <w:rPr>
                <w:sz w:val="28"/>
                <w:szCs w:val="28"/>
              </w:rPr>
            </w:pPr>
            <w:r w:rsidRPr="006A39AA">
              <w:rPr>
                <w:sz w:val="28"/>
                <w:szCs w:val="28"/>
              </w:rPr>
              <w:t>Количество зубьев:</w:t>
            </w:r>
          </w:p>
          <w:p w:rsidR="006A39AA" w:rsidRPr="006A39AA" w:rsidRDefault="006A39AA" w:rsidP="006A39AA">
            <w:pPr>
              <w:numPr>
                <w:ilvl w:val="0"/>
                <w:numId w:val="5"/>
              </w:numPr>
              <w:spacing w:after="0" w:line="240" w:lineRule="auto"/>
              <w:rPr>
                <w:sz w:val="28"/>
                <w:szCs w:val="28"/>
              </w:rPr>
            </w:pPr>
            <w:r w:rsidRPr="006A39AA">
              <w:rPr>
                <w:sz w:val="28"/>
                <w:szCs w:val="28"/>
              </w:rPr>
              <w:t xml:space="preserve">Малое зубчатое колесо </w:t>
            </w:r>
          </w:p>
          <w:p w:rsidR="006A39AA" w:rsidRPr="006A39AA" w:rsidRDefault="006A39AA" w:rsidP="006A39AA">
            <w:pPr>
              <w:numPr>
                <w:ilvl w:val="0"/>
                <w:numId w:val="5"/>
              </w:numPr>
              <w:spacing w:after="0" w:line="240" w:lineRule="auto"/>
              <w:rPr>
                <w:sz w:val="28"/>
                <w:szCs w:val="28"/>
              </w:rPr>
            </w:pPr>
            <w:r w:rsidRPr="006A39AA">
              <w:rPr>
                <w:sz w:val="28"/>
                <w:szCs w:val="28"/>
              </w:rPr>
              <w:t>Шестерня передачи</w:t>
            </w:r>
          </w:p>
        </w:tc>
        <w:tc>
          <w:tcPr>
            <w:tcW w:w="2700"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16</w:t>
            </w:r>
          </w:p>
          <w:p w:rsidR="006A39AA" w:rsidRPr="006A39AA" w:rsidRDefault="006A39AA" w:rsidP="006A39AA">
            <w:pPr>
              <w:jc w:val="center"/>
              <w:rPr>
                <w:sz w:val="28"/>
                <w:szCs w:val="28"/>
              </w:rPr>
            </w:pPr>
            <w:r w:rsidRPr="006A39AA">
              <w:rPr>
                <w:sz w:val="28"/>
                <w:szCs w:val="28"/>
              </w:rPr>
              <w:t>24</w:t>
            </w:r>
          </w:p>
        </w:tc>
        <w:tc>
          <w:tcPr>
            <w:tcW w:w="2083" w:type="dxa"/>
          </w:tcPr>
          <w:p w:rsidR="006A39AA" w:rsidRPr="006A39AA" w:rsidRDefault="006A39AA" w:rsidP="006A39AA">
            <w:pPr>
              <w:jc w:val="center"/>
              <w:rPr>
                <w:sz w:val="28"/>
                <w:szCs w:val="28"/>
              </w:rPr>
            </w:pPr>
          </w:p>
        </w:tc>
      </w:tr>
      <w:tr w:rsidR="006A39AA" w:rsidRPr="006A39AA" w:rsidTr="006A39AA">
        <w:tc>
          <w:tcPr>
            <w:tcW w:w="4788" w:type="dxa"/>
          </w:tcPr>
          <w:p w:rsidR="006A39AA" w:rsidRPr="006A39AA" w:rsidRDefault="006A39AA" w:rsidP="006A564C">
            <w:pPr>
              <w:rPr>
                <w:sz w:val="28"/>
                <w:szCs w:val="28"/>
              </w:rPr>
            </w:pPr>
            <w:r w:rsidRPr="006A39AA">
              <w:rPr>
                <w:sz w:val="28"/>
                <w:szCs w:val="28"/>
              </w:rPr>
              <w:t>Модификация профиля</w:t>
            </w:r>
          </w:p>
          <w:p w:rsidR="006A39AA" w:rsidRPr="006A39AA" w:rsidRDefault="006A39AA" w:rsidP="006A564C">
            <w:pPr>
              <w:rPr>
                <w:sz w:val="28"/>
                <w:szCs w:val="28"/>
              </w:rPr>
            </w:pPr>
            <w:r w:rsidRPr="006A39AA">
              <w:rPr>
                <w:sz w:val="28"/>
                <w:szCs w:val="28"/>
              </w:rPr>
              <w:t>малое зубчатое колесо / шестерня передачи</w:t>
            </w:r>
          </w:p>
        </w:tc>
        <w:tc>
          <w:tcPr>
            <w:tcW w:w="2700"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0,8635/-0,5103</w:t>
            </w:r>
          </w:p>
        </w:tc>
        <w:tc>
          <w:tcPr>
            <w:tcW w:w="2083" w:type="dxa"/>
          </w:tcPr>
          <w:p w:rsidR="006A39AA" w:rsidRPr="006A39AA" w:rsidRDefault="006A39AA" w:rsidP="006A39AA">
            <w:pPr>
              <w:jc w:val="center"/>
              <w:rPr>
                <w:sz w:val="28"/>
                <w:szCs w:val="28"/>
              </w:rPr>
            </w:pPr>
          </w:p>
        </w:tc>
      </w:tr>
      <w:tr w:rsidR="006A39AA" w:rsidRPr="006A39AA" w:rsidTr="006A39AA">
        <w:tc>
          <w:tcPr>
            <w:tcW w:w="4788" w:type="dxa"/>
          </w:tcPr>
          <w:p w:rsidR="006A39AA" w:rsidRPr="006A39AA" w:rsidRDefault="006A39AA" w:rsidP="006A564C">
            <w:pPr>
              <w:rPr>
                <w:sz w:val="28"/>
                <w:szCs w:val="28"/>
              </w:rPr>
            </w:pPr>
            <w:r w:rsidRPr="006A39AA">
              <w:rPr>
                <w:sz w:val="28"/>
                <w:szCs w:val="28"/>
              </w:rPr>
              <w:t>Угол давления:</w:t>
            </w:r>
          </w:p>
          <w:p w:rsidR="006A39AA" w:rsidRPr="006A39AA" w:rsidRDefault="006A39AA" w:rsidP="006A564C">
            <w:pPr>
              <w:rPr>
                <w:sz w:val="28"/>
                <w:szCs w:val="28"/>
              </w:rPr>
            </w:pPr>
            <w:r w:rsidRPr="006A39AA">
              <w:rPr>
                <w:sz w:val="28"/>
                <w:szCs w:val="28"/>
              </w:rPr>
              <w:t>исходный / рабочий</w:t>
            </w:r>
          </w:p>
        </w:tc>
        <w:tc>
          <w:tcPr>
            <w:tcW w:w="2700"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20-22,5</w:t>
            </w:r>
          </w:p>
        </w:tc>
        <w:tc>
          <w:tcPr>
            <w:tcW w:w="2083" w:type="dxa"/>
          </w:tcPr>
          <w:p w:rsidR="006A39AA" w:rsidRPr="006A39AA" w:rsidRDefault="006A39AA" w:rsidP="006A39AA">
            <w:pPr>
              <w:jc w:val="center"/>
              <w:rPr>
                <w:sz w:val="28"/>
                <w:szCs w:val="28"/>
              </w:rPr>
            </w:pPr>
          </w:p>
          <w:p w:rsidR="006A39AA" w:rsidRPr="006A39AA" w:rsidRDefault="006A39AA" w:rsidP="006A39AA">
            <w:pPr>
              <w:jc w:val="center"/>
              <w:rPr>
                <w:sz w:val="28"/>
                <w:szCs w:val="28"/>
              </w:rPr>
            </w:pPr>
            <w:r w:rsidRPr="006A39AA">
              <w:rPr>
                <w:sz w:val="28"/>
                <w:szCs w:val="28"/>
              </w:rPr>
              <w:t>градусы</w:t>
            </w:r>
          </w:p>
        </w:tc>
      </w:tr>
      <w:tr w:rsidR="006A39AA" w:rsidRPr="006A39AA" w:rsidTr="006A39AA">
        <w:tc>
          <w:tcPr>
            <w:tcW w:w="4788" w:type="dxa"/>
          </w:tcPr>
          <w:p w:rsidR="006A39AA" w:rsidRPr="006A39AA" w:rsidRDefault="006A39AA" w:rsidP="006A564C">
            <w:pPr>
              <w:rPr>
                <w:sz w:val="28"/>
                <w:szCs w:val="28"/>
              </w:rPr>
            </w:pPr>
            <w:r w:rsidRPr="006A39AA">
              <w:rPr>
                <w:sz w:val="28"/>
                <w:szCs w:val="28"/>
              </w:rPr>
              <w:t xml:space="preserve">Твердость по </w:t>
            </w:r>
            <w:proofErr w:type="spellStart"/>
            <w:r w:rsidRPr="006A39AA">
              <w:rPr>
                <w:sz w:val="28"/>
                <w:szCs w:val="28"/>
              </w:rPr>
              <w:t>Роквеллу</w:t>
            </w:r>
            <w:proofErr w:type="spellEnd"/>
          </w:p>
        </w:tc>
        <w:tc>
          <w:tcPr>
            <w:tcW w:w="2700" w:type="dxa"/>
          </w:tcPr>
          <w:p w:rsidR="006A39AA" w:rsidRPr="006A39AA" w:rsidRDefault="006A39AA" w:rsidP="006A39AA">
            <w:pPr>
              <w:jc w:val="center"/>
              <w:rPr>
                <w:sz w:val="28"/>
                <w:szCs w:val="28"/>
              </w:rPr>
            </w:pPr>
            <w:r w:rsidRPr="006A39AA">
              <w:rPr>
                <w:sz w:val="28"/>
                <w:szCs w:val="28"/>
              </w:rPr>
              <w:t>60 до 62</w:t>
            </w:r>
          </w:p>
        </w:tc>
        <w:tc>
          <w:tcPr>
            <w:tcW w:w="2083" w:type="dxa"/>
          </w:tcPr>
          <w:p w:rsidR="006A39AA" w:rsidRPr="006A39AA" w:rsidRDefault="006A39AA" w:rsidP="006A39AA">
            <w:pPr>
              <w:jc w:val="center"/>
              <w:rPr>
                <w:sz w:val="28"/>
                <w:szCs w:val="28"/>
              </w:rPr>
            </w:pPr>
          </w:p>
        </w:tc>
      </w:tr>
      <w:tr w:rsidR="006A39AA" w:rsidRPr="006A39AA" w:rsidTr="006A39AA">
        <w:tc>
          <w:tcPr>
            <w:tcW w:w="4788" w:type="dxa"/>
          </w:tcPr>
          <w:p w:rsidR="006A39AA" w:rsidRPr="006A39AA" w:rsidRDefault="006A39AA" w:rsidP="006A564C">
            <w:pPr>
              <w:rPr>
                <w:sz w:val="28"/>
                <w:szCs w:val="28"/>
                <w:lang w:val="en-US"/>
              </w:rPr>
            </w:pPr>
            <w:proofErr w:type="spellStart"/>
            <w:r w:rsidRPr="006A39AA">
              <w:rPr>
                <w:sz w:val="28"/>
                <w:szCs w:val="28"/>
              </w:rPr>
              <w:t>Шереховатость</w:t>
            </w:r>
            <w:proofErr w:type="spellEnd"/>
            <w:r w:rsidRPr="006A39AA">
              <w:rPr>
                <w:sz w:val="28"/>
                <w:szCs w:val="28"/>
              </w:rPr>
              <w:t xml:space="preserve"> поверхности, </w:t>
            </w:r>
            <w:r w:rsidRPr="006A39AA">
              <w:rPr>
                <w:sz w:val="28"/>
                <w:szCs w:val="28"/>
                <w:lang w:val="en-US"/>
              </w:rPr>
              <w:t>Ra</w:t>
            </w:r>
          </w:p>
        </w:tc>
        <w:tc>
          <w:tcPr>
            <w:tcW w:w="2700" w:type="dxa"/>
          </w:tcPr>
          <w:p w:rsidR="006A39AA" w:rsidRPr="006A39AA" w:rsidRDefault="006A39AA" w:rsidP="006A39AA">
            <w:pPr>
              <w:jc w:val="center"/>
              <w:rPr>
                <w:sz w:val="28"/>
                <w:szCs w:val="28"/>
              </w:rPr>
            </w:pPr>
            <w:r w:rsidRPr="006A39AA">
              <w:rPr>
                <w:sz w:val="28"/>
                <w:szCs w:val="28"/>
              </w:rPr>
              <w:t>0,3 до 0,7</w:t>
            </w:r>
          </w:p>
        </w:tc>
        <w:tc>
          <w:tcPr>
            <w:tcW w:w="2083" w:type="dxa"/>
          </w:tcPr>
          <w:p w:rsidR="006A39AA" w:rsidRPr="006A39AA" w:rsidRDefault="006A39AA" w:rsidP="006A39AA">
            <w:pPr>
              <w:jc w:val="center"/>
              <w:rPr>
                <w:sz w:val="28"/>
                <w:szCs w:val="28"/>
              </w:rPr>
            </w:pPr>
            <w:proofErr w:type="spellStart"/>
            <w:r w:rsidRPr="006A39AA">
              <w:rPr>
                <w:sz w:val="28"/>
                <w:szCs w:val="28"/>
              </w:rPr>
              <w:t>µ</w:t>
            </w:r>
            <w:proofErr w:type="gramStart"/>
            <w:r w:rsidRPr="006A39AA">
              <w:rPr>
                <w:sz w:val="28"/>
                <w:szCs w:val="28"/>
              </w:rPr>
              <w:t>м</w:t>
            </w:r>
            <w:proofErr w:type="spellEnd"/>
            <w:proofErr w:type="gramEnd"/>
          </w:p>
        </w:tc>
      </w:tr>
    </w:tbl>
    <w:p w:rsidR="000D13D3" w:rsidRPr="00F0376F" w:rsidRDefault="00F0376F" w:rsidP="000D13D3">
      <w:pPr>
        <w:rPr>
          <w:sz w:val="28"/>
          <w:szCs w:val="28"/>
        </w:rPr>
      </w:pPr>
      <w:r w:rsidRPr="00F0376F">
        <w:rPr>
          <w:sz w:val="28"/>
          <w:szCs w:val="28"/>
        </w:rPr>
        <w:t>Количество - 6 комплектов</w:t>
      </w:r>
    </w:p>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lastRenderedPageBreak/>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F21853" w:rsidP="008A1398">
      <w:pPr>
        <w:jc w:val="center"/>
        <w:rPr>
          <w:rFonts w:ascii="Times New Roman" w:hAnsi="Times New Roman"/>
          <w:b/>
          <w:sz w:val="24"/>
          <w:szCs w:val="24"/>
          <w:lang w:eastAsia="ru-RU"/>
        </w:rPr>
      </w:pPr>
      <w:r w:rsidRPr="00F21853">
        <w:rPr>
          <w:noProof/>
          <w:lang w:eastAsia="ru-RU"/>
        </w:rPr>
        <w:pict>
          <v:line id="Прямая соединительная линия 4" o:spid="_x0000_s1026" style="position:absolute;left:0;text-align:left;z-index:251657216;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F21853" w:rsidP="008A1398">
      <w:pPr>
        <w:jc w:val="center"/>
        <w:rPr>
          <w:rFonts w:ascii="Times New Roman" w:hAnsi="Times New Roman"/>
          <w:b/>
          <w:sz w:val="24"/>
          <w:szCs w:val="24"/>
          <w:lang w:eastAsia="ru-RU"/>
        </w:rPr>
      </w:pPr>
      <w:r w:rsidRPr="00F21853">
        <w:rPr>
          <w:noProof/>
          <w:lang w:eastAsia="ru-RU"/>
        </w:rPr>
        <w:pict>
          <v:line id="_x0000_s1027" style="position:absolute;left:0;text-align:left;z-index:25165824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spellStart"/>
            <w:proofErr w:type="gramStart"/>
            <w:r w:rsidRPr="00003B37">
              <w:rPr>
                <w:rFonts w:ascii="Times New Roman" w:hAnsi="Times New Roman"/>
                <w:sz w:val="24"/>
                <w:szCs w:val="24"/>
                <w:lang w:eastAsia="ru-RU"/>
              </w:rPr>
              <w:t>п</w:t>
            </w:r>
            <w:proofErr w:type="spellEnd"/>
            <w:proofErr w:type="gramEnd"/>
            <w:r w:rsidRPr="00003B37">
              <w:rPr>
                <w:rFonts w:ascii="Times New Roman" w:hAnsi="Times New Roman"/>
                <w:sz w:val="24"/>
                <w:szCs w:val="24"/>
                <w:lang w:eastAsia="ru-RU"/>
              </w:rPr>
              <w:t>/</w:t>
            </w:r>
            <w:proofErr w:type="spellStart"/>
            <w:r w:rsidRPr="00003B37">
              <w:rPr>
                <w:rFonts w:ascii="Times New Roman" w:hAnsi="Times New Roman"/>
                <w:sz w:val="24"/>
                <w:szCs w:val="24"/>
                <w:lang w:eastAsia="ru-RU"/>
              </w:rPr>
              <w:t>п</w:t>
            </w:r>
            <w:proofErr w:type="spellEnd"/>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rsidSect="00F218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697876EB"/>
    <w:multiLevelType w:val="hybridMultilevel"/>
    <w:tmpl w:val="4F92216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characterSpacingControl w:val="doNotCompress"/>
  <w:compat/>
  <w:rsids>
    <w:rsidRoot w:val="008A1398"/>
    <w:rsid w:val="0000200F"/>
    <w:rsid w:val="0002081E"/>
    <w:rsid w:val="000C70B4"/>
    <w:rsid w:val="000D13D3"/>
    <w:rsid w:val="000D77A0"/>
    <w:rsid w:val="001C4DF3"/>
    <w:rsid w:val="001E32C4"/>
    <w:rsid w:val="0024459C"/>
    <w:rsid w:val="002936DF"/>
    <w:rsid w:val="002B6A01"/>
    <w:rsid w:val="003725D5"/>
    <w:rsid w:val="003727E0"/>
    <w:rsid w:val="003C2383"/>
    <w:rsid w:val="00403C54"/>
    <w:rsid w:val="00411E73"/>
    <w:rsid w:val="0043061C"/>
    <w:rsid w:val="004569C4"/>
    <w:rsid w:val="00466A93"/>
    <w:rsid w:val="00493282"/>
    <w:rsid w:val="004E780E"/>
    <w:rsid w:val="004F11B2"/>
    <w:rsid w:val="00502946"/>
    <w:rsid w:val="00512711"/>
    <w:rsid w:val="00571E97"/>
    <w:rsid w:val="006531B6"/>
    <w:rsid w:val="006864F8"/>
    <w:rsid w:val="006A39AA"/>
    <w:rsid w:val="006C46C8"/>
    <w:rsid w:val="006F49C0"/>
    <w:rsid w:val="0070640C"/>
    <w:rsid w:val="007161D4"/>
    <w:rsid w:val="00784D2A"/>
    <w:rsid w:val="008666B2"/>
    <w:rsid w:val="008736E7"/>
    <w:rsid w:val="00882F2F"/>
    <w:rsid w:val="008A1398"/>
    <w:rsid w:val="008D0DCD"/>
    <w:rsid w:val="009875FE"/>
    <w:rsid w:val="009C3023"/>
    <w:rsid w:val="009D6EB4"/>
    <w:rsid w:val="00AB4C41"/>
    <w:rsid w:val="00AD728C"/>
    <w:rsid w:val="00AE4D77"/>
    <w:rsid w:val="00B507EB"/>
    <w:rsid w:val="00BD6A47"/>
    <w:rsid w:val="00C143FD"/>
    <w:rsid w:val="00CF2AB7"/>
    <w:rsid w:val="00D04ABB"/>
    <w:rsid w:val="00E5223A"/>
    <w:rsid w:val="00E5627A"/>
    <w:rsid w:val="00E77353"/>
    <w:rsid w:val="00F02742"/>
    <w:rsid w:val="00F0376F"/>
    <w:rsid w:val="00F21853"/>
    <w:rsid w:val="00F643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mirnovae@vniinp.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vniinp.ru" TargetMode="External"/><Relationship Id="rId11" Type="http://schemas.openxmlformats.org/officeDocument/2006/relationships/hyperlink" Target="http://www.a-k-d.ru/" TargetMode="External"/><Relationship Id="rId5" Type="http://schemas.openxmlformats.org/officeDocument/2006/relationships/hyperlink" Target="file:///C:\Local%20Settings\Users\koldasovev\AppData\Local\Temp\Rar$DI11.229\www.a-k-d.ru" TargetMode="Externa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file:///C:\Users\koldasovev\AppData\Local\Temp\Rar$DI11.229\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14</Pages>
  <Words>4155</Words>
  <Characters>23684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27784</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Света</dc:creator>
  <cp:keywords/>
  <dc:description/>
  <cp:lastModifiedBy>vniinp</cp:lastModifiedBy>
  <cp:revision>4</cp:revision>
  <dcterms:created xsi:type="dcterms:W3CDTF">2012-06-01T11:20:00Z</dcterms:created>
  <dcterms:modified xsi:type="dcterms:W3CDTF">2012-06-01T12:13:00Z</dcterms:modified>
</cp:coreProperties>
</file>