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65" w:type="dxa"/>
        <w:tblInd w:w="108" w:type="dxa"/>
        <w:tblLayout w:type="fixed"/>
        <w:tblLook w:val="0000" w:firstRow="0" w:lastRow="0" w:firstColumn="0" w:lastColumn="0" w:noHBand="0" w:noVBand="0"/>
      </w:tblPr>
      <w:tblGrid>
        <w:gridCol w:w="5756"/>
        <w:gridCol w:w="623"/>
        <w:gridCol w:w="3686"/>
      </w:tblGrid>
      <w:tr w:rsidR="009A522A" w:rsidRPr="00AF5FCA" w:rsidTr="00DB28DB">
        <w:trPr>
          <w:trHeight w:val="3615"/>
        </w:trPr>
        <w:tc>
          <w:tcPr>
            <w:tcW w:w="5756" w:type="dxa"/>
            <w:tcBorders>
              <w:top w:val="nil"/>
              <w:left w:val="nil"/>
              <w:bottom w:val="nil"/>
              <w:right w:val="nil"/>
            </w:tcBorders>
          </w:tcPr>
          <w:p w:rsidR="009A522A" w:rsidRPr="00162270" w:rsidRDefault="00A75140" w:rsidP="009A522A">
            <w:pPr>
              <w:tabs>
                <w:tab w:val="left" w:pos="360"/>
              </w:tabs>
              <w:rPr>
                <w:sz w:val="22"/>
                <w:szCs w:val="22"/>
              </w:rPr>
            </w:pPr>
            <w:bookmarkStart w:id="0" w:name="_Ref117962535"/>
            <w:bookmarkEnd w:id="0"/>
            <w:r>
              <w:rPr>
                <w:noProof/>
                <w:sz w:val="22"/>
                <w:szCs w:val="22"/>
              </w:rPr>
              <w:drawing>
                <wp:inline distT="0" distB="0" distL="0" distR="0" wp14:anchorId="4E6A7706" wp14:editId="65650D00">
                  <wp:extent cx="3427730" cy="7143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7730" cy="714375"/>
                          </a:xfrm>
                          <a:prstGeom prst="rect">
                            <a:avLst/>
                          </a:prstGeom>
                          <a:noFill/>
                          <a:ln>
                            <a:noFill/>
                          </a:ln>
                        </pic:spPr>
                      </pic:pic>
                    </a:graphicData>
                  </a:graphic>
                </wp:inline>
              </w:drawing>
            </w:r>
          </w:p>
        </w:tc>
        <w:tc>
          <w:tcPr>
            <w:tcW w:w="623" w:type="dxa"/>
            <w:tcBorders>
              <w:top w:val="nil"/>
              <w:left w:val="nil"/>
              <w:bottom w:val="nil"/>
              <w:right w:val="nil"/>
            </w:tcBorders>
          </w:tcPr>
          <w:p w:rsidR="009A522A" w:rsidRPr="00AF5FCA" w:rsidRDefault="009A522A" w:rsidP="009A522A">
            <w:pPr>
              <w:tabs>
                <w:tab w:val="left" w:pos="360"/>
              </w:tabs>
              <w:rPr>
                <w:sz w:val="22"/>
                <w:szCs w:val="22"/>
              </w:rPr>
            </w:pPr>
          </w:p>
        </w:tc>
        <w:tc>
          <w:tcPr>
            <w:tcW w:w="3686" w:type="dxa"/>
            <w:tcBorders>
              <w:top w:val="nil"/>
              <w:left w:val="nil"/>
              <w:right w:val="nil"/>
            </w:tcBorders>
          </w:tcPr>
          <w:p w:rsidR="009A522A" w:rsidRDefault="009A522A" w:rsidP="009A522A">
            <w:pPr>
              <w:pStyle w:val="a4"/>
              <w:tabs>
                <w:tab w:val="left" w:pos="360"/>
              </w:tabs>
              <w:jc w:val="left"/>
              <w:rPr>
                <w:sz w:val="22"/>
                <w:szCs w:val="22"/>
              </w:rPr>
            </w:pPr>
          </w:p>
          <w:p w:rsidR="009A522A" w:rsidRPr="00836ED4" w:rsidRDefault="00DB28DB" w:rsidP="009A522A">
            <w:pPr>
              <w:pStyle w:val="a4"/>
              <w:tabs>
                <w:tab w:val="left" w:pos="360"/>
              </w:tabs>
              <w:jc w:val="left"/>
            </w:pPr>
            <w:r>
              <w:t xml:space="preserve">     </w:t>
            </w:r>
            <w:r w:rsidR="009A522A" w:rsidRPr="00836ED4">
              <w:t>УТВЕРЖДЕНО</w:t>
            </w:r>
          </w:p>
          <w:p w:rsidR="009A522A" w:rsidRPr="00836ED4" w:rsidRDefault="009A522A" w:rsidP="009A522A">
            <w:pPr>
              <w:pStyle w:val="a4"/>
              <w:tabs>
                <w:tab w:val="left" w:pos="360"/>
              </w:tabs>
              <w:jc w:val="left"/>
            </w:pPr>
            <w:r w:rsidRPr="00836ED4">
              <w:t>Генеральный директор</w:t>
            </w:r>
          </w:p>
          <w:p w:rsidR="009A522A" w:rsidRPr="00836ED4" w:rsidRDefault="009A522A" w:rsidP="009A522A">
            <w:pPr>
              <w:pStyle w:val="a4"/>
              <w:tabs>
                <w:tab w:val="left" w:pos="360"/>
              </w:tabs>
              <w:jc w:val="left"/>
            </w:pPr>
            <w:r w:rsidRPr="00836ED4">
              <w:t>ОАО «Омский аэропорт»</w:t>
            </w: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p>
          <w:p w:rsidR="009A522A" w:rsidRPr="00836ED4" w:rsidRDefault="009A522A" w:rsidP="00DB28DB">
            <w:pPr>
              <w:pStyle w:val="a4"/>
              <w:tabs>
                <w:tab w:val="left" w:pos="360"/>
              </w:tabs>
            </w:pPr>
            <w:r w:rsidRPr="00836ED4">
              <w:t>___________</w:t>
            </w:r>
            <w:r w:rsidR="00DB28DB">
              <w:t>____</w:t>
            </w:r>
            <w:r w:rsidRPr="00836ED4">
              <w:t>_/М.Л. Берман/</w:t>
            </w:r>
          </w:p>
          <w:p w:rsidR="009A522A" w:rsidRPr="00836ED4" w:rsidRDefault="009A522A" w:rsidP="009A522A">
            <w:pPr>
              <w:pStyle w:val="a4"/>
              <w:tabs>
                <w:tab w:val="left" w:pos="360"/>
              </w:tabs>
              <w:jc w:val="left"/>
            </w:pPr>
          </w:p>
          <w:p w:rsidR="009A522A" w:rsidRPr="00AF5FCA" w:rsidRDefault="0037301A" w:rsidP="00DB28DB">
            <w:pPr>
              <w:pStyle w:val="a4"/>
              <w:tabs>
                <w:tab w:val="left" w:pos="360"/>
              </w:tabs>
              <w:rPr>
                <w:sz w:val="22"/>
                <w:szCs w:val="22"/>
              </w:rPr>
            </w:pPr>
            <w:r>
              <w:t>«</w:t>
            </w:r>
            <w:r w:rsidR="00BA1BAE">
              <w:t>15</w:t>
            </w:r>
            <w:r w:rsidR="009A522A" w:rsidRPr="00836ED4">
              <w:t>»</w:t>
            </w:r>
            <w:r w:rsidR="005429EB">
              <w:t xml:space="preserve"> </w:t>
            </w:r>
            <w:r w:rsidR="00531BEB">
              <w:t xml:space="preserve"> </w:t>
            </w:r>
            <w:r w:rsidR="00600CCC">
              <w:t>июл</w:t>
            </w:r>
            <w:r w:rsidR="003638B8">
              <w:t>я</w:t>
            </w:r>
            <w:r w:rsidR="00531BEB">
              <w:t xml:space="preserve"> </w:t>
            </w:r>
            <w:r w:rsidR="009A522A" w:rsidRPr="00836ED4">
              <w:t>201</w:t>
            </w:r>
            <w:r w:rsidR="00235833">
              <w:t>3</w:t>
            </w:r>
            <w:r w:rsidR="009A522A" w:rsidRPr="00836ED4">
              <w:t xml:space="preserve"> г.</w:t>
            </w:r>
          </w:p>
        </w:tc>
      </w:tr>
    </w:tbl>
    <w:p w:rsidR="009A522A" w:rsidRPr="00AF5FCA" w:rsidRDefault="009A522A" w:rsidP="009A522A">
      <w:pPr>
        <w:tabs>
          <w:tab w:val="left" w:pos="360"/>
        </w:tabs>
        <w:jc w:val="center"/>
        <w:rPr>
          <w:b/>
          <w:bCs/>
          <w:sz w:val="22"/>
          <w:szCs w:val="22"/>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widowControl w:val="0"/>
        <w:autoSpaceDE w:val="0"/>
        <w:autoSpaceDN w:val="0"/>
        <w:adjustRightInd w:val="0"/>
        <w:jc w:val="center"/>
        <w:rPr>
          <w:b/>
          <w:sz w:val="36"/>
          <w:szCs w:val="36"/>
        </w:rPr>
      </w:pPr>
      <w:r w:rsidRPr="000D3296">
        <w:rPr>
          <w:b/>
          <w:sz w:val="36"/>
          <w:szCs w:val="36"/>
        </w:rPr>
        <w:t>ДОКУМЕНТАЦИЯ</w:t>
      </w:r>
      <w:r>
        <w:rPr>
          <w:b/>
          <w:sz w:val="36"/>
          <w:szCs w:val="36"/>
        </w:rPr>
        <w:t xml:space="preserve"> О ЗАПРОСЕ ПРЕДЛОЖЕНИЙ</w:t>
      </w:r>
    </w:p>
    <w:p w:rsidR="009A522A" w:rsidRDefault="009A522A" w:rsidP="009A522A">
      <w:pPr>
        <w:widowControl w:val="0"/>
        <w:autoSpaceDE w:val="0"/>
        <w:autoSpaceDN w:val="0"/>
        <w:adjustRightInd w:val="0"/>
        <w:spacing w:before="240"/>
        <w:jc w:val="center"/>
        <w:rPr>
          <w:b/>
          <w:sz w:val="36"/>
          <w:szCs w:val="36"/>
        </w:rPr>
      </w:pPr>
    </w:p>
    <w:p w:rsidR="008E58E2" w:rsidRDefault="00296E14" w:rsidP="00CF0562">
      <w:pPr>
        <w:widowControl w:val="0"/>
        <w:autoSpaceDE w:val="0"/>
        <w:autoSpaceDN w:val="0"/>
        <w:adjustRightInd w:val="0"/>
        <w:jc w:val="center"/>
        <w:rPr>
          <w:b/>
          <w:sz w:val="36"/>
          <w:szCs w:val="36"/>
        </w:rPr>
      </w:pPr>
      <w:r w:rsidRPr="00CF0562">
        <w:rPr>
          <w:b/>
          <w:sz w:val="36"/>
          <w:szCs w:val="36"/>
        </w:rPr>
        <w:t>Открытый запрос предложений</w:t>
      </w:r>
      <w:r w:rsidR="00CF0562">
        <w:rPr>
          <w:b/>
          <w:sz w:val="36"/>
          <w:szCs w:val="36"/>
        </w:rPr>
        <w:t xml:space="preserve"> </w:t>
      </w:r>
    </w:p>
    <w:p w:rsidR="009A522A" w:rsidRPr="00CF0562" w:rsidRDefault="00CF0562" w:rsidP="00CF0562">
      <w:pPr>
        <w:widowControl w:val="0"/>
        <w:autoSpaceDE w:val="0"/>
        <w:autoSpaceDN w:val="0"/>
        <w:adjustRightInd w:val="0"/>
        <w:jc w:val="center"/>
        <w:rPr>
          <w:b/>
          <w:sz w:val="36"/>
          <w:szCs w:val="36"/>
        </w:rPr>
      </w:pPr>
      <w:r>
        <w:rPr>
          <w:b/>
          <w:sz w:val="36"/>
          <w:szCs w:val="36"/>
        </w:rPr>
        <w:t>в электронной форме</w:t>
      </w:r>
      <w:r w:rsidR="00296E14" w:rsidRPr="00CF0562">
        <w:rPr>
          <w:b/>
          <w:sz w:val="36"/>
          <w:szCs w:val="36"/>
        </w:rPr>
        <w:t xml:space="preserve"> </w:t>
      </w:r>
      <w:r w:rsidR="009A522A" w:rsidRPr="00CF0562">
        <w:rPr>
          <w:b/>
          <w:sz w:val="36"/>
          <w:szCs w:val="36"/>
        </w:rPr>
        <w:t xml:space="preserve">№ </w:t>
      </w:r>
      <w:r w:rsidR="00BA1BAE">
        <w:rPr>
          <w:b/>
          <w:sz w:val="36"/>
          <w:szCs w:val="36"/>
        </w:rPr>
        <w:t>100</w:t>
      </w:r>
    </w:p>
    <w:p w:rsidR="009A522A" w:rsidRPr="00CF0562" w:rsidRDefault="00F30C48" w:rsidP="00CF0562">
      <w:pPr>
        <w:widowControl w:val="0"/>
        <w:autoSpaceDE w:val="0"/>
        <w:autoSpaceDN w:val="0"/>
        <w:adjustRightInd w:val="0"/>
        <w:jc w:val="center"/>
        <w:rPr>
          <w:b/>
          <w:sz w:val="36"/>
          <w:szCs w:val="36"/>
        </w:rPr>
      </w:pPr>
      <w:r w:rsidRPr="00CF0562">
        <w:rPr>
          <w:b/>
          <w:sz w:val="36"/>
          <w:szCs w:val="36"/>
        </w:rPr>
        <w:t xml:space="preserve">на право заключить договор </w:t>
      </w:r>
      <w:r w:rsidR="00952096" w:rsidRPr="00CF0562">
        <w:rPr>
          <w:b/>
          <w:sz w:val="36"/>
          <w:szCs w:val="36"/>
        </w:rPr>
        <w:t xml:space="preserve">на </w:t>
      </w:r>
      <w:r w:rsidR="00E87A5F">
        <w:rPr>
          <w:b/>
          <w:sz w:val="36"/>
          <w:szCs w:val="36"/>
        </w:rPr>
        <w:t>поставку</w:t>
      </w:r>
    </w:p>
    <w:p w:rsidR="00CA0E01" w:rsidRDefault="00BF14A7" w:rsidP="004F33FD">
      <w:pPr>
        <w:widowControl w:val="0"/>
        <w:autoSpaceDE w:val="0"/>
        <w:autoSpaceDN w:val="0"/>
        <w:adjustRightInd w:val="0"/>
        <w:jc w:val="center"/>
        <w:rPr>
          <w:b/>
          <w:sz w:val="36"/>
          <w:szCs w:val="36"/>
        </w:rPr>
      </w:pPr>
      <w:proofErr w:type="spellStart"/>
      <w:r>
        <w:rPr>
          <w:b/>
          <w:sz w:val="36"/>
          <w:szCs w:val="36"/>
        </w:rPr>
        <w:t>рентгенотелевизионной</w:t>
      </w:r>
      <w:proofErr w:type="spellEnd"/>
      <w:r>
        <w:rPr>
          <w:b/>
          <w:sz w:val="36"/>
          <w:szCs w:val="36"/>
        </w:rPr>
        <w:t xml:space="preserve"> системы </w:t>
      </w:r>
    </w:p>
    <w:p w:rsidR="009A522A" w:rsidRPr="00CF0562" w:rsidRDefault="00BF14A7" w:rsidP="004F33FD">
      <w:pPr>
        <w:widowControl w:val="0"/>
        <w:autoSpaceDE w:val="0"/>
        <w:autoSpaceDN w:val="0"/>
        <w:adjustRightInd w:val="0"/>
        <w:jc w:val="center"/>
        <w:rPr>
          <w:b/>
          <w:sz w:val="36"/>
          <w:szCs w:val="36"/>
        </w:rPr>
      </w:pPr>
      <w:r>
        <w:rPr>
          <w:b/>
          <w:sz w:val="36"/>
          <w:szCs w:val="36"/>
        </w:rPr>
        <w:t>для досмотра бортового питания</w:t>
      </w:r>
    </w:p>
    <w:p w:rsidR="009A522A" w:rsidRPr="004F33FD" w:rsidRDefault="009A522A" w:rsidP="004F33FD">
      <w:pPr>
        <w:widowControl w:val="0"/>
        <w:autoSpaceDE w:val="0"/>
        <w:autoSpaceDN w:val="0"/>
        <w:adjustRightInd w:val="0"/>
        <w:jc w:val="center"/>
        <w:rPr>
          <w:b/>
          <w:sz w:val="36"/>
          <w:szCs w:val="36"/>
        </w:rPr>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E01C00" w:rsidRDefault="00E01C00" w:rsidP="009A522A"/>
    <w:p w:rsidR="00E01C00" w:rsidRDefault="00E01C00" w:rsidP="009A522A"/>
    <w:p w:rsidR="00E01C00" w:rsidRDefault="00E01C00" w:rsidP="009A522A"/>
    <w:p w:rsidR="00E01C00" w:rsidRDefault="00E01C00" w:rsidP="009A522A"/>
    <w:p w:rsidR="00E01C00" w:rsidRDefault="00E01C00" w:rsidP="009A522A"/>
    <w:p w:rsidR="009A522A" w:rsidRDefault="009A522A" w:rsidP="009A522A"/>
    <w:p w:rsidR="009A522A" w:rsidRDefault="009A522A" w:rsidP="005D0870">
      <w:pPr>
        <w:jc w:val="center"/>
      </w:pPr>
    </w:p>
    <w:p w:rsidR="009A522A" w:rsidRDefault="009A522A" w:rsidP="009A522A"/>
    <w:p w:rsidR="00475DAB" w:rsidRDefault="00475DAB" w:rsidP="009A522A"/>
    <w:p w:rsidR="00475DAB" w:rsidRDefault="00475DAB" w:rsidP="009A522A"/>
    <w:p w:rsidR="00CF0562" w:rsidRDefault="00CF0562" w:rsidP="009A522A"/>
    <w:p w:rsidR="00201159" w:rsidRDefault="00201159" w:rsidP="009A522A"/>
    <w:p w:rsidR="00CF0562" w:rsidRDefault="00CF0562" w:rsidP="009A522A"/>
    <w:p w:rsidR="00CF0562" w:rsidRDefault="00CF0562" w:rsidP="009A522A"/>
    <w:p w:rsidR="00475DAB" w:rsidRDefault="00475DAB" w:rsidP="009A522A"/>
    <w:p w:rsidR="00AC3EE8" w:rsidRPr="00DA1C93" w:rsidRDefault="008F6CFF" w:rsidP="00136DFE">
      <w:pPr>
        <w:spacing w:after="120"/>
        <w:jc w:val="center"/>
      </w:pPr>
      <w:r>
        <w:t>Омск-201</w:t>
      </w:r>
      <w:r w:rsidR="00235833">
        <w:t>3</w:t>
      </w:r>
    </w:p>
    <w:p w:rsidR="00C87C0C" w:rsidRPr="00D66C7C" w:rsidRDefault="009A522A" w:rsidP="003638B8">
      <w:pPr>
        <w:spacing w:before="120"/>
        <w:ind w:firstLine="709"/>
        <w:jc w:val="both"/>
        <w:rPr>
          <w:sz w:val="22"/>
          <w:szCs w:val="22"/>
        </w:rPr>
      </w:pPr>
      <w:r>
        <w:br w:type="page"/>
      </w:r>
      <w:bookmarkStart w:id="1" w:name="_Ref119427085"/>
      <w:r w:rsidR="00B6503E" w:rsidRPr="00D66C7C">
        <w:rPr>
          <w:sz w:val="22"/>
          <w:szCs w:val="22"/>
        </w:rPr>
        <w:lastRenderedPageBreak/>
        <w:t xml:space="preserve">Настоящая документация подготовлена в соответствии с </w:t>
      </w:r>
      <w:bookmarkEnd w:id="1"/>
      <w:r w:rsidR="006B2447" w:rsidRPr="00D66C7C">
        <w:rPr>
          <w:sz w:val="22"/>
          <w:szCs w:val="22"/>
        </w:rPr>
        <w:t>Гражданским кодексом Российской Федерации, Федеральным законом от 8 июля 2011 г. №223-ФЗ «О закупках товаров, работ, услуг отдельными видами юридических лиц», Положением о закупках ОАО «Омский аэропорт»</w:t>
      </w:r>
      <w:r w:rsidR="00B6503E" w:rsidRPr="00D66C7C">
        <w:rPr>
          <w:sz w:val="22"/>
          <w:szCs w:val="22"/>
        </w:rPr>
        <w:t>.</w:t>
      </w:r>
    </w:p>
    <w:p w:rsidR="00003AA9" w:rsidRPr="00600CCC" w:rsidRDefault="00E25692" w:rsidP="00BF14A7">
      <w:pPr>
        <w:widowControl w:val="0"/>
        <w:autoSpaceDE w:val="0"/>
        <w:autoSpaceDN w:val="0"/>
        <w:adjustRightInd w:val="0"/>
        <w:spacing w:before="120"/>
        <w:ind w:firstLine="708"/>
        <w:jc w:val="both"/>
        <w:rPr>
          <w:b/>
          <w:sz w:val="22"/>
          <w:szCs w:val="22"/>
        </w:rPr>
      </w:pPr>
      <w:r w:rsidRPr="00D66C7C">
        <w:rPr>
          <w:sz w:val="22"/>
          <w:szCs w:val="22"/>
        </w:rPr>
        <w:t xml:space="preserve">ОАО «Омский аэропорт» (далее - </w:t>
      </w:r>
      <w:r w:rsidR="009A0463" w:rsidRPr="00D66C7C">
        <w:rPr>
          <w:sz w:val="22"/>
          <w:szCs w:val="22"/>
        </w:rPr>
        <w:t>Заказчик</w:t>
      </w:r>
      <w:r w:rsidRPr="00D66C7C">
        <w:rPr>
          <w:sz w:val="22"/>
          <w:szCs w:val="22"/>
        </w:rPr>
        <w:t>), Извещением №</w:t>
      </w:r>
      <w:r w:rsidR="00BA1BAE">
        <w:rPr>
          <w:sz w:val="22"/>
          <w:szCs w:val="22"/>
        </w:rPr>
        <w:t>100</w:t>
      </w:r>
      <w:r w:rsidR="008F6CFF">
        <w:rPr>
          <w:sz w:val="22"/>
          <w:szCs w:val="22"/>
        </w:rPr>
        <w:t>,</w:t>
      </w:r>
      <w:r w:rsidRPr="00D66C7C">
        <w:rPr>
          <w:sz w:val="22"/>
          <w:szCs w:val="22"/>
        </w:rPr>
        <w:t xml:space="preserve"> </w:t>
      </w:r>
      <w:r w:rsidR="00061C67" w:rsidRPr="00061C67">
        <w:rPr>
          <w:sz w:val="22"/>
          <w:szCs w:val="22"/>
        </w:rPr>
        <w:t xml:space="preserve">размещенным </w:t>
      </w:r>
      <w:r w:rsidR="006B2447" w:rsidRPr="00D66C7C">
        <w:rPr>
          <w:sz w:val="22"/>
          <w:szCs w:val="22"/>
        </w:rPr>
        <w:t xml:space="preserve">официальном </w:t>
      </w:r>
      <w:proofErr w:type="gramStart"/>
      <w:r w:rsidRPr="00D66C7C">
        <w:rPr>
          <w:sz w:val="22"/>
          <w:szCs w:val="22"/>
        </w:rPr>
        <w:t>сайте</w:t>
      </w:r>
      <w:proofErr w:type="gramEnd"/>
      <w:r w:rsidRPr="00D66C7C">
        <w:rPr>
          <w:sz w:val="22"/>
          <w:szCs w:val="22"/>
        </w:rPr>
        <w:t xml:space="preserve"> </w:t>
      </w:r>
      <w:r w:rsidR="00CF0562">
        <w:rPr>
          <w:sz w:val="22"/>
          <w:szCs w:val="22"/>
        </w:rPr>
        <w:t>РФ</w:t>
      </w:r>
      <w:r w:rsidR="00DF7CB7" w:rsidRPr="00D66C7C">
        <w:rPr>
          <w:sz w:val="22"/>
          <w:szCs w:val="22"/>
        </w:rPr>
        <w:t xml:space="preserve"> по адресу</w:t>
      </w:r>
      <w:r w:rsidR="00E905F0" w:rsidRPr="00D66C7C">
        <w:rPr>
          <w:sz w:val="22"/>
          <w:szCs w:val="22"/>
        </w:rPr>
        <w:t xml:space="preserve"> </w:t>
      </w:r>
      <w:hyperlink r:id="rId10" w:history="1">
        <w:r w:rsidR="00CF0562" w:rsidRPr="00957726">
          <w:rPr>
            <w:rStyle w:val="a8"/>
            <w:sz w:val="22"/>
            <w:szCs w:val="22"/>
            <w:lang w:val="en-US"/>
          </w:rPr>
          <w:t>www</w:t>
        </w:r>
        <w:r w:rsidR="00CF0562" w:rsidRPr="00957726">
          <w:rPr>
            <w:rStyle w:val="a8"/>
            <w:sz w:val="22"/>
            <w:szCs w:val="22"/>
          </w:rPr>
          <w:t>.</w:t>
        </w:r>
        <w:proofErr w:type="spellStart"/>
        <w:r w:rsidR="00CF0562" w:rsidRPr="00957726">
          <w:rPr>
            <w:rStyle w:val="a8"/>
            <w:sz w:val="22"/>
            <w:szCs w:val="22"/>
            <w:lang w:val="en-US"/>
          </w:rPr>
          <w:t>zakupki</w:t>
        </w:r>
        <w:proofErr w:type="spellEnd"/>
        <w:r w:rsidR="00CF0562" w:rsidRPr="00957726">
          <w:rPr>
            <w:rStyle w:val="a8"/>
            <w:sz w:val="22"/>
            <w:szCs w:val="22"/>
          </w:rPr>
          <w:t>.</w:t>
        </w:r>
        <w:proofErr w:type="spellStart"/>
        <w:r w:rsidR="00CF0562" w:rsidRPr="00957726">
          <w:rPr>
            <w:rStyle w:val="a8"/>
            <w:sz w:val="22"/>
            <w:szCs w:val="22"/>
            <w:lang w:val="en-US"/>
          </w:rPr>
          <w:t>gov</w:t>
        </w:r>
        <w:proofErr w:type="spellEnd"/>
        <w:r w:rsidR="00CF0562" w:rsidRPr="00957726">
          <w:rPr>
            <w:rStyle w:val="a8"/>
            <w:sz w:val="22"/>
            <w:szCs w:val="22"/>
          </w:rPr>
          <w:t>.</w:t>
        </w:r>
        <w:proofErr w:type="spellStart"/>
        <w:r w:rsidR="00CF0562" w:rsidRPr="00957726">
          <w:rPr>
            <w:rStyle w:val="a8"/>
            <w:sz w:val="22"/>
            <w:szCs w:val="22"/>
            <w:lang w:val="en-US"/>
          </w:rPr>
          <w:t>ru</w:t>
        </w:r>
        <w:proofErr w:type="spellEnd"/>
      </w:hyperlink>
      <w:r w:rsidR="00E905F0" w:rsidRPr="00D66C7C">
        <w:rPr>
          <w:sz w:val="22"/>
          <w:szCs w:val="22"/>
        </w:rPr>
        <w:t xml:space="preserve">. </w:t>
      </w:r>
      <w:r w:rsidR="0088174E" w:rsidRPr="00545EB3">
        <w:rPr>
          <w:sz w:val="22"/>
          <w:szCs w:val="22"/>
        </w:rPr>
        <w:t>«</w:t>
      </w:r>
      <w:r w:rsidR="00BA1BAE">
        <w:rPr>
          <w:sz w:val="22"/>
          <w:szCs w:val="22"/>
        </w:rPr>
        <w:t>15</w:t>
      </w:r>
      <w:r w:rsidRPr="00545EB3">
        <w:rPr>
          <w:sz w:val="22"/>
          <w:szCs w:val="22"/>
        </w:rPr>
        <w:t>»</w:t>
      </w:r>
      <w:r w:rsidR="0088174E">
        <w:rPr>
          <w:sz w:val="22"/>
          <w:szCs w:val="22"/>
        </w:rPr>
        <w:t xml:space="preserve"> </w:t>
      </w:r>
      <w:r w:rsidR="00531BEB">
        <w:rPr>
          <w:sz w:val="22"/>
          <w:szCs w:val="22"/>
        </w:rPr>
        <w:t xml:space="preserve"> </w:t>
      </w:r>
      <w:r w:rsidR="00600CCC">
        <w:rPr>
          <w:sz w:val="22"/>
          <w:szCs w:val="22"/>
        </w:rPr>
        <w:t>июл</w:t>
      </w:r>
      <w:r w:rsidR="003638B8">
        <w:rPr>
          <w:sz w:val="22"/>
          <w:szCs w:val="22"/>
        </w:rPr>
        <w:t>я</w:t>
      </w:r>
      <w:r w:rsidR="00531BEB">
        <w:rPr>
          <w:sz w:val="22"/>
          <w:szCs w:val="22"/>
        </w:rPr>
        <w:t xml:space="preserve"> </w:t>
      </w:r>
      <w:r w:rsidRPr="00D66C7C">
        <w:rPr>
          <w:sz w:val="22"/>
          <w:szCs w:val="22"/>
        </w:rPr>
        <w:t>201</w:t>
      </w:r>
      <w:r w:rsidR="00235833">
        <w:rPr>
          <w:sz w:val="22"/>
          <w:szCs w:val="22"/>
        </w:rPr>
        <w:t>3</w:t>
      </w:r>
      <w:r w:rsidRPr="00D66C7C">
        <w:rPr>
          <w:sz w:val="22"/>
          <w:szCs w:val="22"/>
        </w:rPr>
        <w:t xml:space="preserve"> года приглашает к участию в открытом запросе предложений </w:t>
      </w:r>
      <w:r w:rsidR="00CF0562">
        <w:rPr>
          <w:sz w:val="22"/>
          <w:szCs w:val="22"/>
        </w:rPr>
        <w:t xml:space="preserve">в электронной форме </w:t>
      </w:r>
      <w:r w:rsidR="006111CC" w:rsidRPr="006111CC">
        <w:rPr>
          <w:sz w:val="22"/>
          <w:szCs w:val="22"/>
        </w:rPr>
        <w:t xml:space="preserve">на право заключить договор </w:t>
      </w:r>
      <w:r w:rsidR="006111CC" w:rsidRPr="006111CC">
        <w:rPr>
          <w:b/>
          <w:sz w:val="22"/>
          <w:szCs w:val="22"/>
        </w:rPr>
        <w:t xml:space="preserve">на </w:t>
      </w:r>
      <w:r w:rsidR="00226663">
        <w:rPr>
          <w:b/>
          <w:sz w:val="22"/>
          <w:szCs w:val="22"/>
        </w:rPr>
        <w:t>п</w:t>
      </w:r>
      <w:r w:rsidR="00E87A5F">
        <w:rPr>
          <w:b/>
          <w:sz w:val="22"/>
          <w:szCs w:val="22"/>
        </w:rPr>
        <w:t>оставку</w:t>
      </w:r>
      <w:r w:rsidR="00CF0562">
        <w:rPr>
          <w:b/>
          <w:sz w:val="22"/>
          <w:szCs w:val="22"/>
        </w:rPr>
        <w:t xml:space="preserve"> </w:t>
      </w:r>
      <w:proofErr w:type="spellStart"/>
      <w:r w:rsidR="00BF14A7" w:rsidRPr="00BF14A7">
        <w:rPr>
          <w:b/>
          <w:sz w:val="22"/>
          <w:szCs w:val="22"/>
        </w:rPr>
        <w:t>рентгенотелевизионной</w:t>
      </w:r>
      <w:proofErr w:type="spellEnd"/>
      <w:r w:rsidR="00BF14A7" w:rsidRPr="00BF14A7">
        <w:rPr>
          <w:b/>
          <w:sz w:val="22"/>
          <w:szCs w:val="22"/>
        </w:rPr>
        <w:t xml:space="preserve"> системы для досмотра бортового питания</w:t>
      </w:r>
      <w:r w:rsidR="00600CCC" w:rsidRPr="00600CCC">
        <w:rPr>
          <w:b/>
          <w:sz w:val="22"/>
          <w:szCs w:val="22"/>
        </w:rPr>
        <w:t xml:space="preserve"> </w:t>
      </w:r>
      <w:r w:rsidRPr="005C51EF">
        <w:rPr>
          <w:sz w:val="22"/>
          <w:szCs w:val="22"/>
        </w:rPr>
        <w:t>(далее</w:t>
      </w:r>
      <w:r w:rsidRPr="00D66C7C">
        <w:rPr>
          <w:sz w:val="22"/>
          <w:szCs w:val="22"/>
        </w:rPr>
        <w:t xml:space="preserve"> – запрос предложений).</w:t>
      </w:r>
    </w:p>
    <w:p w:rsidR="00495465" w:rsidRDefault="00495465" w:rsidP="003638B8">
      <w:pPr>
        <w:widowControl w:val="0"/>
        <w:autoSpaceDE w:val="0"/>
        <w:autoSpaceDN w:val="0"/>
        <w:adjustRightInd w:val="0"/>
        <w:spacing w:before="120"/>
        <w:ind w:firstLine="708"/>
        <w:jc w:val="both"/>
        <w:rPr>
          <w:sz w:val="22"/>
          <w:szCs w:val="22"/>
        </w:rPr>
      </w:pPr>
      <w:r w:rsidRPr="00495465">
        <w:rPr>
          <w:sz w:val="22"/>
          <w:szCs w:val="22"/>
        </w:rPr>
        <w:t>Проведение</w:t>
      </w:r>
      <w:r>
        <w:rPr>
          <w:sz w:val="22"/>
          <w:szCs w:val="22"/>
        </w:rPr>
        <w:t xml:space="preserve"> запроса предложений</w:t>
      </w:r>
      <w:r w:rsidRPr="00495465">
        <w:rPr>
          <w:sz w:val="22"/>
          <w:szCs w:val="22"/>
        </w:rPr>
        <w:t xml:space="preserve"> обеспечивается опер</w:t>
      </w:r>
      <w:r w:rsidR="006B0284">
        <w:rPr>
          <w:sz w:val="22"/>
          <w:szCs w:val="22"/>
        </w:rPr>
        <w:t>атором электронной площадк</w:t>
      </w:r>
      <w:proofErr w:type="gramStart"/>
      <w:r w:rsidR="006B0284">
        <w:rPr>
          <w:sz w:val="22"/>
          <w:szCs w:val="22"/>
        </w:rPr>
        <w:t>и ООО</w:t>
      </w:r>
      <w:proofErr w:type="gramEnd"/>
      <w:r w:rsidR="006B0284">
        <w:rPr>
          <w:sz w:val="22"/>
          <w:szCs w:val="22"/>
        </w:rPr>
        <w:t> </w:t>
      </w:r>
      <w:r w:rsidRPr="00495465">
        <w:rPr>
          <w:sz w:val="22"/>
          <w:szCs w:val="22"/>
        </w:rPr>
        <w:t>«Аукционный Конкурсный Дом»</w:t>
      </w:r>
      <w:r w:rsidRPr="00495465">
        <w:rPr>
          <w:i/>
          <w:sz w:val="22"/>
          <w:szCs w:val="22"/>
        </w:rPr>
        <w:t xml:space="preserve"> </w:t>
      </w:r>
      <w:r w:rsidRPr="00495465">
        <w:rPr>
          <w:sz w:val="22"/>
          <w:szCs w:val="22"/>
        </w:rPr>
        <w:t xml:space="preserve">на сайте </w:t>
      </w:r>
      <w:hyperlink r:id="rId11" w:history="1">
        <w:r w:rsidRPr="00495465">
          <w:rPr>
            <w:rStyle w:val="a8"/>
            <w:sz w:val="22"/>
            <w:szCs w:val="22"/>
          </w:rPr>
          <w:t>www.a-k-d.ru</w:t>
        </w:r>
      </w:hyperlink>
      <w:r w:rsidRPr="00495465">
        <w:rPr>
          <w:sz w:val="22"/>
          <w:szCs w:val="22"/>
        </w:rPr>
        <w:t xml:space="preserve"> в сети Интернет (далее Электронная площадка).</w:t>
      </w:r>
    </w:p>
    <w:p w:rsidR="00495465" w:rsidRPr="00495465" w:rsidRDefault="00495465" w:rsidP="003638B8">
      <w:pPr>
        <w:widowControl w:val="0"/>
        <w:autoSpaceDE w:val="0"/>
        <w:autoSpaceDN w:val="0"/>
        <w:adjustRightInd w:val="0"/>
        <w:spacing w:before="120"/>
        <w:ind w:firstLine="708"/>
        <w:jc w:val="both"/>
        <w:rPr>
          <w:sz w:val="22"/>
          <w:szCs w:val="22"/>
        </w:rPr>
      </w:pPr>
      <w:r w:rsidRPr="00495465">
        <w:rPr>
          <w:sz w:val="22"/>
          <w:szCs w:val="22"/>
        </w:rPr>
        <w:t xml:space="preserve">Все связанные с проведением </w:t>
      </w:r>
      <w:r>
        <w:rPr>
          <w:sz w:val="22"/>
          <w:szCs w:val="22"/>
        </w:rPr>
        <w:t>запроса предложений</w:t>
      </w:r>
      <w:r w:rsidRPr="00495465">
        <w:rPr>
          <w:sz w:val="22"/>
          <w:szCs w:val="22"/>
        </w:rPr>
        <w:t xml:space="preserve"> документы и сведения направляются участниками закупки, Заказчиком, Оператором электронной площадки в форме электронных документов. Документы и сведения, направляемые в форме электронных документов, должны быть подписаны электронной цифровой подписью в соответствии с законодательством Российской Федерации.</w:t>
      </w:r>
    </w:p>
    <w:p w:rsidR="00CE5799" w:rsidRDefault="00CE5799" w:rsidP="003638B8">
      <w:pPr>
        <w:widowControl w:val="0"/>
        <w:autoSpaceDE w:val="0"/>
        <w:autoSpaceDN w:val="0"/>
        <w:adjustRightInd w:val="0"/>
        <w:spacing w:after="120"/>
        <w:ind w:firstLine="708"/>
        <w:jc w:val="both"/>
        <w:rPr>
          <w:rFonts w:cs="Calibri"/>
          <w:sz w:val="22"/>
          <w:szCs w:val="22"/>
        </w:rPr>
      </w:pPr>
      <w:r w:rsidRPr="00D66C7C">
        <w:rPr>
          <w:rFonts w:cs="Calibri"/>
          <w:sz w:val="22"/>
          <w:szCs w:val="22"/>
        </w:rPr>
        <w:t xml:space="preserve">Участником </w:t>
      </w:r>
      <w:r w:rsidR="00C87C0C">
        <w:rPr>
          <w:rFonts w:cs="Calibri"/>
          <w:sz w:val="22"/>
          <w:szCs w:val="22"/>
        </w:rPr>
        <w:t>запроса предложений</w:t>
      </w:r>
      <w:r w:rsidRPr="00D66C7C">
        <w:rPr>
          <w:rFonts w:cs="Calibri"/>
          <w:sz w:val="22"/>
          <w:szCs w:val="22"/>
        </w:rPr>
        <w:t xml:space="preserve"> может быть любое юридическое лицо, независимо от организационно-правовой формы, формы собственности, места нахождения и места происхождения капитала либо любое физическое лицо, в том числе индивидуальный предприниматель</w:t>
      </w:r>
      <w:r w:rsidR="00EC7C10">
        <w:rPr>
          <w:rFonts w:cs="Calibri"/>
          <w:sz w:val="22"/>
          <w:szCs w:val="22"/>
        </w:rPr>
        <w:t>,</w:t>
      </w:r>
      <w:r w:rsidR="00EC7C10" w:rsidRPr="00EC7C10">
        <w:rPr>
          <w:rFonts w:cs="Calibri"/>
          <w:sz w:val="22"/>
          <w:szCs w:val="22"/>
        </w:rPr>
        <w:t xml:space="preserve"> </w:t>
      </w:r>
      <w:r w:rsidRPr="00D66C7C">
        <w:rPr>
          <w:rFonts w:cs="Calibri"/>
          <w:sz w:val="22"/>
          <w:szCs w:val="22"/>
        </w:rPr>
        <w:t>которые соответствуют требованиям, установленным в  настоящей документации о запросе предложений.</w:t>
      </w:r>
    </w:p>
    <w:p w:rsidR="00495465" w:rsidRPr="00495465" w:rsidRDefault="00495465" w:rsidP="003638B8">
      <w:pPr>
        <w:widowControl w:val="0"/>
        <w:autoSpaceDE w:val="0"/>
        <w:autoSpaceDN w:val="0"/>
        <w:adjustRightInd w:val="0"/>
        <w:spacing w:after="120"/>
        <w:ind w:firstLine="708"/>
        <w:jc w:val="both"/>
        <w:rPr>
          <w:rFonts w:cs="Calibri"/>
          <w:sz w:val="22"/>
          <w:szCs w:val="22"/>
        </w:rPr>
      </w:pPr>
      <w:r w:rsidRPr="00495465">
        <w:rPr>
          <w:rFonts w:cs="Calibri"/>
          <w:sz w:val="22"/>
          <w:szCs w:val="22"/>
        </w:rPr>
        <w:t xml:space="preserve">Для получения доступа к участию в </w:t>
      </w:r>
      <w:r>
        <w:rPr>
          <w:rFonts w:cs="Calibri"/>
          <w:sz w:val="22"/>
          <w:szCs w:val="22"/>
        </w:rPr>
        <w:t>запросе предложений</w:t>
      </w:r>
      <w:r w:rsidRPr="00495465">
        <w:rPr>
          <w:rFonts w:cs="Calibri"/>
          <w:sz w:val="22"/>
          <w:szCs w:val="22"/>
        </w:rPr>
        <w:t xml:space="preserve"> участники закупки должны пройти аккредитацию. Аккредитацию осуществляет Оператор электронной площадки. Порядок аккредитации, а также перечень документов и сведений, необходимых для получения аккредитации, определены на Электронной площадке.</w:t>
      </w:r>
    </w:p>
    <w:p w:rsidR="005D0870" w:rsidRPr="00D66C7C" w:rsidRDefault="005D0870" w:rsidP="003638B8">
      <w:pPr>
        <w:pStyle w:val="a6"/>
        <w:spacing w:after="120"/>
        <w:ind w:firstLine="708"/>
        <w:rPr>
          <w:sz w:val="22"/>
          <w:szCs w:val="22"/>
        </w:rPr>
      </w:pPr>
      <w:r w:rsidRPr="00D66C7C">
        <w:rPr>
          <w:sz w:val="22"/>
          <w:szCs w:val="22"/>
        </w:rPr>
        <w:t xml:space="preserve">До истечения срока окончания приема заявок на участие в запросе предложений  </w:t>
      </w:r>
      <w:r w:rsidR="009A0463" w:rsidRPr="00D66C7C">
        <w:rPr>
          <w:sz w:val="22"/>
          <w:szCs w:val="22"/>
        </w:rPr>
        <w:t>Заказчик</w:t>
      </w:r>
      <w:r w:rsidRPr="00D66C7C">
        <w:rPr>
          <w:sz w:val="22"/>
          <w:szCs w:val="22"/>
        </w:rPr>
        <w:t xml:space="preserve"> вправе  внести изменения в извещение и (или) в  документацию о запросе  предложений, в том числе продлить срок окончания подачи заявок на участие в запросе предложений. Изменения, вносимые в извещение о запросе предложений и (или) документацию о запросе предложений </w:t>
      </w:r>
      <w:r w:rsidR="00DF4929" w:rsidRPr="00D66C7C">
        <w:rPr>
          <w:sz w:val="22"/>
          <w:szCs w:val="22"/>
        </w:rPr>
        <w:t xml:space="preserve">подлежат </w:t>
      </w:r>
      <w:r w:rsidRPr="00D66C7C">
        <w:rPr>
          <w:sz w:val="22"/>
          <w:szCs w:val="22"/>
        </w:rPr>
        <w:t>размещ</w:t>
      </w:r>
      <w:r w:rsidR="00DF4929" w:rsidRPr="00D66C7C">
        <w:rPr>
          <w:sz w:val="22"/>
          <w:szCs w:val="22"/>
        </w:rPr>
        <w:t xml:space="preserve">ению </w:t>
      </w:r>
      <w:r w:rsidRPr="00D66C7C">
        <w:rPr>
          <w:sz w:val="22"/>
          <w:szCs w:val="22"/>
        </w:rPr>
        <w:t xml:space="preserve">на </w:t>
      </w:r>
      <w:r w:rsidR="00097855" w:rsidRPr="00D66C7C">
        <w:rPr>
          <w:sz w:val="22"/>
          <w:szCs w:val="22"/>
        </w:rPr>
        <w:t xml:space="preserve">официальном </w:t>
      </w:r>
      <w:r w:rsidRPr="00D66C7C">
        <w:rPr>
          <w:sz w:val="22"/>
          <w:szCs w:val="22"/>
        </w:rPr>
        <w:t>сайте</w:t>
      </w:r>
      <w:r w:rsidR="00097855" w:rsidRPr="00D66C7C">
        <w:rPr>
          <w:sz w:val="22"/>
          <w:szCs w:val="22"/>
        </w:rPr>
        <w:t xml:space="preserve"> </w:t>
      </w:r>
      <w:r w:rsidR="00CF0562">
        <w:rPr>
          <w:sz w:val="22"/>
          <w:szCs w:val="22"/>
        </w:rPr>
        <w:t xml:space="preserve">РФ </w:t>
      </w:r>
      <w:r w:rsidRPr="00D66C7C">
        <w:rPr>
          <w:sz w:val="22"/>
          <w:szCs w:val="22"/>
        </w:rPr>
        <w:t xml:space="preserve">в течение трех дней со дня  принятия решения о внесении указанных изменений. </w:t>
      </w:r>
      <w:proofErr w:type="gramStart"/>
      <w:r w:rsidRPr="00D66C7C">
        <w:rPr>
          <w:sz w:val="22"/>
          <w:szCs w:val="22"/>
        </w:rPr>
        <w:t>В случае если  указанные изменения  размещены на сайте позднее чем за три дня  до даты окончания подачи заявок на участие в запросе предложений, то  срок подачи заявок на участие продлевается так, чтобы со дня размещения на сайте внесенных в извещение и (или) документацию о  запросе предложений изменений до даты окончания подачи заявок на участие в запросе предложений  такой срок составлял</w:t>
      </w:r>
      <w:proofErr w:type="gramEnd"/>
      <w:r w:rsidRPr="00D66C7C">
        <w:rPr>
          <w:sz w:val="22"/>
          <w:szCs w:val="22"/>
        </w:rPr>
        <w:t xml:space="preserve"> не менее чем три дня. </w:t>
      </w:r>
    </w:p>
    <w:p w:rsidR="005D0870" w:rsidRPr="00D66C7C" w:rsidRDefault="005D0870" w:rsidP="003638B8">
      <w:pPr>
        <w:pStyle w:val="2"/>
        <w:numPr>
          <w:ilvl w:val="0"/>
          <w:numId w:val="0"/>
        </w:numPr>
        <w:tabs>
          <w:tab w:val="left" w:pos="360"/>
        </w:tabs>
        <w:spacing w:before="0"/>
        <w:jc w:val="both"/>
        <w:rPr>
          <w:b w:val="0"/>
          <w:sz w:val="22"/>
          <w:szCs w:val="22"/>
        </w:rPr>
      </w:pPr>
      <w:r w:rsidRPr="00D66C7C">
        <w:rPr>
          <w:b w:val="0"/>
          <w:sz w:val="22"/>
          <w:szCs w:val="22"/>
        </w:rPr>
        <w:tab/>
      </w:r>
      <w:r w:rsidR="009A0463" w:rsidRPr="00D66C7C">
        <w:rPr>
          <w:b w:val="0"/>
          <w:sz w:val="22"/>
          <w:szCs w:val="22"/>
        </w:rPr>
        <w:t>Заказчик</w:t>
      </w:r>
      <w:r w:rsidRPr="00D66C7C">
        <w:rPr>
          <w:b w:val="0"/>
          <w:sz w:val="22"/>
          <w:szCs w:val="22"/>
        </w:rPr>
        <w:t xml:space="preserve"> </w:t>
      </w:r>
      <w:r w:rsidRPr="00D66C7C">
        <w:rPr>
          <w:rFonts w:ascii="Arial" w:hAnsi="Arial" w:cs="Arial"/>
          <w:b w:val="0"/>
          <w:color w:val="000000"/>
          <w:sz w:val="22"/>
          <w:szCs w:val="22"/>
        </w:rPr>
        <w:t> </w:t>
      </w:r>
      <w:r w:rsidRPr="00D66C7C">
        <w:rPr>
          <w:b w:val="0"/>
          <w:color w:val="000000"/>
          <w:sz w:val="22"/>
          <w:szCs w:val="22"/>
        </w:rPr>
        <w:t xml:space="preserve">вправе отказаться от проведения запроса предложений, а также завершить процедуру запроса предложений </w:t>
      </w:r>
      <w:hyperlink r:id="rId12" w:anchor="sub_128" w:history="1"/>
      <w:r w:rsidRPr="00D66C7C">
        <w:rPr>
          <w:b w:val="0"/>
          <w:color w:val="000000"/>
          <w:sz w:val="22"/>
          <w:szCs w:val="22"/>
        </w:rPr>
        <w:t xml:space="preserve"> без заключения договора по его результатам в любое время. Извещение об отказе от проведения запроса  предложений </w:t>
      </w:r>
      <w:r w:rsidR="009A0463" w:rsidRPr="00D66C7C">
        <w:rPr>
          <w:b w:val="0"/>
          <w:color w:val="000000"/>
          <w:sz w:val="22"/>
          <w:szCs w:val="22"/>
        </w:rPr>
        <w:t>подлежит размещению</w:t>
      </w:r>
      <w:r w:rsidR="00061C67">
        <w:rPr>
          <w:bCs w:val="0"/>
          <w:color w:val="000000"/>
          <w:sz w:val="22"/>
          <w:szCs w:val="22"/>
        </w:rPr>
        <w:t xml:space="preserve"> </w:t>
      </w:r>
      <w:r w:rsidRPr="00D66C7C">
        <w:rPr>
          <w:b w:val="0"/>
          <w:color w:val="000000"/>
          <w:sz w:val="22"/>
          <w:szCs w:val="22"/>
        </w:rPr>
        <w:t xml:space="preserve">на </w:t>
      </w:r>
      <w:r w:rsidR="00097855" w:rsidRPr="00D66C7C">
        <w:rPr>
          <w:b w:val="0"/>
          <w:color w:val="000000"/>
          <w:sz w:val="22"/>
          <w:szCs w:val="22"/>
        </w:rPr>
        <w:t>официальном</w:t>
      </w:r>
      <w:r w:rsidRPr="00D66C7C">
        <w:rPr>
          <w:b w:val="0"/>
          <w:sz w:val="22"/>
          <w:szCs w:val="22"/>
        </w:rPr>
        <w:t xml:space="preserve"> сайте </w:t>
      </w:r>
      <w:r w:rsidR="00CF0562">
        <w:rPr>
          <w:b w:val="0"/>
          <w:sz w:val="22"/>
          <w:szCs w:val="22"/>
        </w:rPr>
        <w:t>РФ</w:t>
      </w:r>
      <w:r w:rsidR="00097855" w:rsidRPr="00D66C7C">
        <w:rPr>
          <w:b w:val="0"/>
          <w:sz w:val="22"/>
          <w:szCs w:val="22"/>
        </w:rPr>
        <w:t xml:space="preserve">. </w:t>
      </w:r>
    </w:p>
    <w:p w:rsidR="00495465" w:rsidRPr="00495465" w:rsidRDefault="00495465" w:rsidP="003638B8">
      <w:pPr>
        <w:pStyle w:val="-3"/>
        <w:numPr>
          <w:ilvl w:val="0"/>
          <w:numId w:val="0"/>
        </w:numPr>
        <w:tabs>
          <w:tab w:val="left" w:pos="360"/>
        </w:tabs>
        <w:spacing w:after="120" w:line="240" w:lineRule="auto"/>
        <w:rPr>
          <w:sz w:val="22"/>
          <w:szCs w:val="22"/>
        </w:rPr>
      </w:pPr>
      <w:r>
        <w:rPr>
          <w:sz w:val="22"/>
          <w:szCs w:val="22"/>
        </w:rPr>
        <w:tab/>
      </w:r>
      <w:r w:rsidRPr="00495465">
        <w:rPr>
          <w:sz w:val="22"/>
          <w:szCs w:val="22"/>
        </w:rPr>
        <w:t xml:space="preserve">Единственным официальным источником информации о ходе и результатах </w:t>
      </w:r>
      <w:r>
        <w:rPr>
          <w:sz w:val="22"/>
          <w:szCs w:val="22"/>
        </w:rPr>
        <w:t xml:space="preserve">запроса предложений </w:t>
      </w:r>
      <w:r w:rsidRPr="00495465">
        <w:rPr>
          <w:sz w:val="22"/>
          <w:szCs w:val="22"/>
        </w:rPr>
        <w:t xml:space="preserve">является официальный сайт РФ. Участники закупки самостоятельно должны отслеживать размещенные на таком сайте разъяснения и изменения документации </w:t>
      </w:r>
      <w:r>
        <w:rPr>
          <w:sz w:val="22"/>
          <w:szCs w:val="22"/>
        </w:rPr>
        <w:t>о запросе предложений</w:t>
      </w:r>
      <w:r w:rsidRPr="00495465">
        <w:rPr>
          <w:sz w:val="22"/>
          <w:szCs w:val="22"/>
        </w:rPr>
        <w:t xml:space="preserve">, информацию о принятых в ходе процедуры решениях Единой комиссии и Заказчика. Заказчик  не несет ответственности за несвоевременное получение участником закупки  информации с официального сайта РФ. </w:t>
      </w:r>
    </w:p>
    <w:p w:rsidR="00CE5799" w:rsidRDefault="00495465" w:rsidP="003638B8">
      <w:pPr>
        <w:pStyle w:val="-3"/>
        <w:numPr>
          <w:ilvl w:val="0"/>
          <w:numId w:val="0"/>
        </w:numPr>
        <w:tabs>
          <w:tab w:val="left" w:pos="360"/>
        </w:tabs>
        <w:spacing w:after="120" w:line="240" w:lineRule="auto"/>
        <w:rPr>
          <w:sz w:val="22"/>
          <w:szCs w:val="22"/>
        </w:rPr>
      </w:pPr>
      <w:r>
        <w:rPr>
          <w:sz w:val="22"/>
          <w:szCs w:val="22"/>
        </w:rPr>
        <w:tab/>
      </w:r>
      <w:r w:rsidR="00CE5799" w:rsidRPr="00D66C7C">
        <w:rPr>
          <w:sz w:val="22"/>
          <w:szCs w:val="22"/>
        </w:rPr>
        <w:t xml:space="preserve">Участник </w:t>
      </w:r>
      <w:r w:rsidR="00CE5799" w:rsidRPr="00D66C7C">
        <w:rPr>
          <w:rFonts w:cs="Calibri"/>
          <w:sz w:val="22"/>
          <w:szCs w:val="22"/>
        </w:rPr>
        <w:t>закупки</w:t>
      </w:r>
      <w:r w:rsidR="00CE5799" w:rsidRPr="00D66C7C">
        <w:rPr>
          <w:sz w:val="22"/>
          <w:szCs w:val="22"/>
        </w:rPr>
        <w:t xml:space="preserve"> несет все расходы и риски, связанные с участием в процедуре запроса предложений. </w:t>
      </w:r>
      <w:r w:rsidR="009A0463" w:rsidRPr="00D66C7C">
        <w:rPr>
          <w:sz w:val="22"/>
          <w:szCs w:val="22"/>
        </w:rPr>
        <w:t>Заказчик</w:t>
      </w:r>
      <w:r w:rsidR="00CE5799" w:rsidRPr="00D66C7C">
        <w:rPr>
          <w:sz w:val="22"/>
          <w:szCs w:val="22"/>
        </w:rPr>
        <w:t xml:space="preserve"> не отвечает и не имеет обязательств по этим расходам независимо от характера проведения и результатов </w:t>
      </w:r>
      <w:r w:rsidR="004821B4" w:rsidRPr="00D66C7C">
        <w:rPr>
          <w:sz w:val="22"/>
          <w:szCs w:val="22"/>
        </w:rPr>
        <w:t xml:space="preserve">данной </w:t>
      </w:r>
      <w:r w:rsidR="00CE5799" w:rsidRPr="00D66C7C">
        <w:rPr>
          <w:sz w:val="22"/>
          <w:szCs w:val="22"/>
        </w:rPr>
        <w:t>процедур</w:t>
      </w:r>
      <w:r w:rsidR="004821B4" w:rsidRPr="00D66C7C">
        <w:rPr>
          <w:sz w:val="22"/>
          <w:szCs w:val="22"/>
        </w:rPr>
        <w:t>ы закупки.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9205"/>
      </w:tblGrid>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1</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0500E7" w:rsidRDefault="00F54576" w:rsidP="00F54576">
            <w:pPr>
              <w:spacing w:after="120"/>
              <w:jc w:val="both"/>
              <w:rPr>
                <w:b/>
                <w:sz w:val="22"/>
                <w:szCs w:val="22"/>
              </w:rPr>
            </w:pPr>
            <w:r w:rsidRPr="000500E7">
              <w:rPr>
                <w:b/>
                <w:sz w:val="22"/>
                <w:szCs w:val="22"/>
              </w:rPr>
              <w:t>Предмет запроса предложений</w:t>
            </w:r>
          </w:p>
        </w:tc>
      </w:tr>
      <w:tr w:rsidR="00F54576" w:rsidRPr="00061C67"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E87A5F" w:rsidP="00FC4473">
            <w:pPr>
              <w:widowControl w:val="0"/>
              <w:autoSpaceDE w:val="0"/>
              <w:autoSpaceDN w:val="0"/>
              <w:adjustRightInd w:val="0"/>
              <w:jc w:val="both"/>
              <w:rPr>
                <w:sz w:val="22"/>
                <w:szCs w:val="22"/>
              </w:rPr>
            </w:pPr>
            <w:r w:rsidRPr="00600CCC">
              <w:rPr>
                <w:sz w:val="22"/>
                <w:szCs w:val="22"/>
              </w:rPr>
              <w:t xml:space="preserve">Поставка </w:t>
            </w:r>
            <w:proofErr w:type="spellStart"/>
            <w:r w:rsidR="00BF14A7" w:rsidRPr="00BF14A7">
              <w:rPr>
                <w:sz w:val="22"/>
                <w:szCs w:val="22"/>
              </w:rPr>
              <w:t>рентгенотелевизионной</w:t>
            </w:r>
            <w:proofErr w:type="spellEnd"/>
            <w:r w:rsidR="00BF14A7" w:rsidRPr="00BF14A7">
              <w:rPr>
                <w:sz w:val="22"/>
                <w:szCs w:val="22"/>
              </w:rPr>
              <w:t xml:space="preserve"> системы для досмотра бортового питания</w:t>
            </w:r>
            <w:r w:rsidR="00BF14A7">
              <w:rPr>
                <w:sz w:val="22"/>
                <w:szCs w:val="22"/>
              </w:rPr>
              <w:t xml:space="preserve"> </w:t>
            </w:r>
            <w:r w:rsidR="00FC4473">
              <w:rPr>
                <w:sz w:val="22"/>
                <w:szCs w:val="22"/>
              </w:rPr>
              <w:t>-</w:t>
            </w:r>
            <w:r w:rsidR="00BF14A7">
              <w:rPr>
                <w:sz w:val="22"/>
                <w:szCs w:val="22"/>
              </w:rPr>
              <w:t xml:space="preserve"> 1 </w:t>
            </w:r>
            <w:r w:rsidR="00FC4473">
              <w:rPr>
                <w:sz w:val="22"/>
                <w:szCs w:val="22"/>
              </w:rPr>
              <w:t>комплект</w:t>
            </w:r>
            <w:r w:rsidR="00D80E43" w:rsidRPr="00D80E43">
              <w:rPr>
                <w:sz w:val="22"/>
                <w:szCs w:val="22"/>
              </w:rPr>
              <w:t xml:space="preserve"> </w:t>
            </w:r>
            <w:r w:rsidR="00D80E43">
              <w:rPr>
                <w:sz w:val="22"/>
                <w:szCs w:val="22"/>
              </w:rPr>
              <w:t>ее</w:t>
            </w:r>
            <w:r w:rsidR="00D80E43" w:rsidRPr="00D80E43">
              <w:rPr>
                <w:sz w:val="22"/>
                <w:szCs w:val="22"/>
              </w:rPr>
              <w:t xml:space="preserve"> монтаж и пуско-наладка</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2</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0E1EC9">
              <w:rPr>
                <w:b/>
                <w:sz w:val="22"/>
                <w:szCs w:val="22"/>
              </w:rPr>
              <w:t>Требования к качеству и безопасности, характеристикам товара, его комплектации, к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AD7F49" w:rsidRPr="00F061C5" w:rsidRDefault="000E1EC9" w:rsidP="009564C4">
            <w:pPr>
              <w:widowControl w:val="0"/>
              <w:autoSpaceDE w:val="0"/>
              <w:autoSpaceDN w:val="0"/>
              <w:adjustRightInd w:val="0"/>
              <w:spacing w:after="120"/>
              <w:jc w:val="both"/>
              <w:rPr>
                <w:sz w:val="22"/>
                <w:szCs w:val="22"/>
                <w:lang w:eastAsia="ar-SA"/>
              </w:rPr>
            </w:pPr>
            <w:proofErr w:type="gramStart"/>
            <w:r w:rsidRPr="00F061C5">
              <w:rPr>
                <w:sz w:val="22"/>
                <w:szCs w:val="22"/>
              </w:rPr>
              <w:t>Определены в Приложении №2 к настоящей документации о запросе предложений.</w:t>
            </w:r>
            <w:proofErr w:type="gramEnd"/>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3</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Место, условия и сроки (периоды) поставки товара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E60EE5" w:rsidRPr="008240DF" w:rsidRDefault="00E60EE5" w:rsidP="00B44523">
            <w:pPr>
              <w:spacing w:after="120"/>
              <w:jc w:val="both"/>
              <w:rPr>
                <w:color w:val="000000"/>
                <w:sz w:val="22"/>
                <w:szCs w:val="22"/>
              </w:rPr>
            </w:pPr>
            <w:r w:rsidRPr="008240DF">
              <w:rPr>
                <w:b/>
                <w:color w:val="000000"/>
                <w:sz w:val="22"/>
                <w:szCs w:val="22"/>
              </w:rPr>
              <w:t>Место поставки товара</w:t>
            </w:r>
            <w:r w:rsidRPr="008240DF">
              <w:rPr>
                <w:color w:val="000000"/>
                <w:sz w:val="22"/>
                <w:szCs w:val="22"/>
              </w:rPr>
              <w:t>:</w:t>
            </w:r>
            <w:r w:rsidR="00BF14A7">
              <w:rPr>
                <w:color w:val="000000"/>
                <w:sz w:val="22"/>
                <w:szCs w:val="22"/>
              </w:rPr>
              <w:t xml:space="preserve"> РФ, 644103,</w:t>
            </w:r>
            <w:r w:rsidRPr="008240DF">
              <w:rPr>
                <w:color w:val="000000"/>
                <w:sz w:val="22"/>
                <w:szCs w:val="22"/>
              </w:rPr>
              <w:t xml:space="preserve"> г. Омск</w:t>
            </w:r>
            <w:r w:rsidR="00BF14A7">
              <w:rPr>
                <w:color w:val="000000"/>
                <w:sz w:val="22"/>
                <w:szCs w:val="22"/>
              </w:rPr>
              <w:t>, ул. Транссибирская, 18</w:t>
            </w:r>
          </w:p>
          <w:p w:rsidR="00F02CA5" w:rsidRDefault="00BF36F6" w:rsidP="008240DF">
            <w:pPr>
              <w:tabs>
                <w:tab w:val="left" w:pos="360"/>
              </w:tabs>
              <w:spacing w:after="120"/>
              <w:jc w:val="both"/>
              <w:rPr>
                <w:sz w:val="22"/>
                <w:szCs w:val="22"/>
              </w:rPr>
            </w:pPr>
            <w:r w:rsidRPr="008240DF">
              <w:rPr>
                <w:b/>
                <w:sz w:val="22"/>
                <w:szCs w:val="22"/>
              </w:rPr>
              <w:t>Условия поставки</w:t>
            </w:r>
            <w:r w:rsidR="000E1EC9">
              <w:rPr>
                <w:b/>
                <w:sz w:val="22"/>
                <w:szCs w:val="22"/>
              </w:rPr>
              <w:t xml:space="preserve"> товара</w:t>
            </w:r>
            <w:r w:rsidRPr="008240DF">
              <w:rPr>
                <w:b/>
                <w:sz w:val="22"/>
                <w:szCs w:val="22"/>
              </w:rPr>
              <w:t xml:space="preserve">: </w:t>
            </w:r>
            <w:r w:rsidR="00F02CA5" w:rsidRPr="00F02CA5">
              <w:rPr>
                <w:sz w:val="22"/>
                <w:szCs w:val="22"/>
              </w:rPr>
              <w:t>Доставка Товара в адрес Заказчика, его монтаж и пусконаладочные работы осуществляется силами и за счет средств Поставщика</w:t>
            </w:r>
            <w:r w:rsidR="00F02CA5">
              <w:rPr>
                <w:sz w:val="22"/>
                <w:szCs w:val="22"/>
              </w:rPr>
              <w:t>.</w:t>
            </w:r>
          </w:p>
          <w:p w:rsidR="008240DF" w:rsidRPr="008240DF" w:rsidRDefault="008240DF" w:rsidP="008240DF">
            <w:pPr>
              <w:tabs>
                <w:tab w:val="left" w:pos="360"/>
              </w:tabs>
              <w:spacing w:after="120"/>
              <w:jc w:val="both"/>
              <w:rPr>
                <w:bCs/>
                <w:sz w:val="22"/>
                <w:szCs w:val="22"/>
              </w:rPr>
            </w:pPr>
            <w:r w:rsidRPr="008240DF">
              <w:rPr>
                <w:sz w:val="22"/>
                <w:szCs w:val="22"/>
              </w:rPr>
              <w:t>Вместе с товаром П</w:t>
            </w:r>
            <w:r w:rsidR="00641DF0">
              <w:rPr>
                <w:sz w:val="22"/>
                <w:szCs w:val="22"/>
              </w:rPr>
              <w:t>оставщик</w:t>
            </w:r>
            <w:r w:rsidRPr="008240DF">
              <w:rPr>
                <w:sz w:val="22"/>
                <w:szCs w:val="22"/>
              </w:rPr>
              <w:t xml:space="preserve"> должен передать Заказчику следующие документы:</w:t>
            </w:r>
          </w:p>
          <w:p w:rsidR="008240DF" w:rsidRPr="008240DF" w:rsidRDefault="00A5567D" w:rsidP="00EC211C">
            <w:pPr>
              <w:numPr>
                <w:ilvl w:val="0"/>
                <w:numId w:val="29"/>
              </w:numPr>
              <w:tabs>
                <w:tab w:val="left" w:pos="360"/>
              </w:tabs>
              <w:spacing w:line="276" w:lineRule="auto"/>
              <w:jc w:val="both"/>
              <w:rPr>
                <w:sz w:val="22"/>
                <w:szCs w:val="22"/>
              </w:rPr>
            </w:pPr>
            <w:r>
              <w:rPr>
                <w:sz w:val="22"/>
                <w:szCs w:val="22"/>
              </w:rPr>
              <w:t>счет-фактуру</w:t>
            </w:r>
            <w:r w:rsidR="008240DF" w:rsidRPr="008240DF">
              <w:rPr>
                <w:sz w:val="22"/>
                <w:szCs w:val="22"/>
              </w:rPr>
              <w:t>;</w:t>
            </w:r>
          </w:p>
          <w:p w:rsidR="008240DF" w:rsidRDefault="008240DF" w:rsidP="00EC211C">
            <w:pPr>
              <w:numPr>
                <w:ilvl w:val="0"/>
                <w:numId w:val="29"/>
              </w:numPr>
              <w:tabs>
                <w:tab w:val="left" w:pos="360"/>
              </w:tabs>
              <w:spacing w:line="276" w:lineRule="auto"/>
              <w:jc w:val="both"/>
              <w:rPr>
                <w:sz w:val="22"/>
                <w:szCs w:val="22"/>
              </w:rPr>
            </w:pPr>
            <w:r w:rsidRPr="008240DF">
              <w:rPr>
                <w:sz w:val="22"/>
                <w:szCs w:val="22"/>
              </w:rPr>
              <w:t>товарн</w:t>
            </w:r>
            <w:r>
              <w:rPr>
                <w:sz w:val="22"/>
                <w:szCs w:val="22"/>
              </w:rPr>
              <w:t>ую</w:t>
            </w:r>
            <w:r w:rsidRPr="008240DF">
              <w:rPr>
                <w:sz w:val="22"/>
                <w:szCs w:val="22"/>
              </w:rPr>
              <w:t xml:space="preserve"> накладн</w:t>
            </w:r>
            <w:r>
              <w:rPr>
                <w:sz w:val="22"/>
                <w:szCs w:val="22"/>
              </w:rPr>
              <w:t>ую</w:t>
            </w:r>
            <w:r w:rsidRPr="008240DF">
              <w:rPr>
                <w:sz w:val="22"/>
                <w:szCs w:val="22"/>
              </w:rPr>
              <w:t>;</w:t>
            </w:r>
          </w:p>
          <w:p w:rsidR="00EC211C" w:rsidRPr="00EC211C" w:rsidRDefault="00EC211C" w:rsidP="00EC211C">
            <w:pPr>
              <w:pStyle w:val="aff"/>
              <w:numPr>
                <w:ilvl w:val="0"/>
                <w:numId w:val="29"/>
              </w:numPr>
              <w:tabs>
                <w:tab w:val="clear" w:pos="501"/>
                <w:tab w:val="num" w:pos="61"/>
              </w:tabs>
              <w:ind w:left="345" w:hanging="204"/>
              <w:rPr>
                <w:sz w:val="22"/>
                <w:szCs w:val="22"/>
              </w:rPr>
            </w:pPr>
            <w:r w:rsidRPr="00EC211C">
              <w:rPr>
                <w:sz w:val="22"/>
                <w:szCs w:val="22"/>
              </w:rPr>
              <w:t>паспорт;</w:t>
            </w:r>
          </w:p>
          <w:p w:rsidR="000E1EC9" w:rsidRDefault="000E1EC9" w:rsidP="00EC211C">
            <w:pPr>
              <w:numPr>
                <w:ilvl w:val="0"/>
                <w:numId w:val="29"/>
              </w:numPr>
              <w:tabs>
                <w:tab w:val="left" w:pos="360"/>
              </w:tabs>
              <w:spacing w:line="276" w:lineRule="auto"/>
              <w:jc w:val="both"/>
              <w:rPr>
                <w:sz w:val="22"/>
                <w:szCs w:val="22"/>
              </w:rPr>
            </w:pPr>
            <w:r>
              <w:rPr>
                <w:sz w:val="22"/>
                <w:szCs w:val="22"/>
              </w:rPr>
              <w:t>рук</w:t>
            </w:r>
            <w:r w:rsidR="00EC211C">
              <w:rPr>
                <w:sz w:val="22"/>
                <w:szCs w:val="22"/>
              </w:rPr>
              <w:t>оводство по эксплуатации товара.</w:t>
            </w:r>
          </w:p>
          <w:p w:rsidR="00A06A68" w:rsidRPr="008240DF" w:rsidRDefault="00A06A68" w:rsidP="00A06A68">
            <w:pPr>
              <w:tabs>
                <w:tab w:val="left" w:pos="360"/>
              </w:tabs>
              <w:spacing w:line="276" w:lineRule="auto"/>
              <w:ind w:left="61"/>
              <w:jc w:val="both"/>
              <w:rPr>
                <w:sz w:val="22"/>
                <w:szCs w:val="22"/>
              </w:rPr>
            </w:pPr>
            <w:r w:rsidRPr="00A06A68">
              <w:rPr>
                <w:sz w:val="22"/>
                <w:szCs w:val="22"/>
              </w:rPr>
              <w:t>Поставщик должен обеспечить своевременный выезд квалифицированного специалиста по адресу Заказчика для ввода Товара в эксплуатацию.</w:t>
            </w:r>
          </w:p>
          <w:p w:rsidR="00F54576" w:rsidRPr="001B0D9B" w:rsidRDefault="001B0D9B" w:rsidP="00BF14A7">
            <w:pPr>
              <w:spacing w:after="120"/>
              <w:rPr>
                <w:b/>
                <w:sz w:val="22"/>
                <w:szCs w:val="22"/>
              </w:rPr>
            </w:pPr>
            <w:r>
              <w:rPr>
                <w:b/>
                <w:sz w:val="22"/>
                <w:szCs w:val="22"/>
              </w:rPr>
              <w:t xml:space="preserve">Срок </w:t>
            </w:r>
            <w:r w:rsidR="00B2360A" w:rsidRPr="008C27D7">
              <w:rPr>
                <w:b/>
                <w:sz w:val="22"/>
                <w:szCs w:val="22"/>
              </w:rPr>
              <w:t xml:space="preserve">поставки товара: </w:t>
            </w:r>
            <w:r w:rsidR="00E62803" w:rsidRPr="00245277">
              <w:rPr>
                <w:sz w:val="22"/>
                <w:szCs w:val="22"/>
              </w:rPr>
              <w:t>не более</w:t>
            </w:r>
            <w:r w:rsidR="00BF14A7">
              <w:rPr>
                <w:sz w:val="22"/>
                <w:szCs w:val="22"/>
              </w:rPr>
              <w:t xml:space="preserve"> 30</w:t>
            </w:r>
            <w:r w:rsidR="00B2360A" w:rsidRPr="00245277">
              <w:rPr>
                <w:sz w:val="22"/>
                <w:szCs w:val="22"/>
              </w:rPr>
              <w:t xml:space="preserve"> </w:t>
            </w:r>
            <w:r w:rsidR="00BF14A7">
              <w:rPr>
                <w:sz w:val="22"/>
                <w:szCs w:val="22"/>
              </w:rPr>
              <w:t>рабочих</w:t>
            </w:r>
            <w:r w:rsidR="00B2360A" w:rsidRPr="00245277">
              <w:rPr>
                <w:sz w:val="22"/>
                <w:szCs w:val="22"/>
              </w:rPr>
              <w:t xml:space="preserve"> дней.</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4</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 xml:space="preserve"> Сведения о начальной (максимальной) цене договора </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E60EE5" w:rsidP="00BF14A7">
            <w:pPr>
              <w:spacing w:after="120"/>
              <w:jc w:val="both"/>
              <w:rPr>
                <w:sz w:val="22"/>
                <w:szCs w:val="22"/>
              </w:rPr>
            </w:pPr>
            <w:r w:rsidRPr="00F54576">
              <w:rPr>
                <w:color w:val="000000"/>
                <w:sz w:val="22"/>
                <w:szCs w:val="22"/>
              </w:rPr>
              <w:t>Максимальн</w:t>
            </w:r>
            <w:r>
              <w:rPr>
                <w:color w:val="000000"/>
                <w:sz w:val="22"/>
                <w:szCs w:val="22"/>
              </w:rPr>
              <w:t xml:space="preserve">ая цена договора: </w:t>
            </w:r>
            <w:r w:rsidR="00BF14A7">
              <w:rPr>
                <w:b/>
                <w:color w:val="000000"/>
                <w:sz w:val="22"/>
                <w:szCs w:val="22"/>
              </w:rPr>
              <w:t>5 000 000</w:t>
            </w:r>
            <w:r w:rsidRPr="00AD7F49">
              <w:rPr>
                <w:b/>
                <w:color w:val="000000"/>
                <w:sz w:val="22"/>
                <w:szCs w:val="22"/>
              </w:rPr>
              <w:t xml:space="preserve"> </w:t>
            </w:r>
            <w:r w:rsidR="00F54576" w:rsidRPr="00AD7F49">
              <w:rPr>
                <w:b/>
                <w:sz w:val="22"/>
                <w:szCs w:val="22"/>
              </w:rPr>
              <w:t>(</w:t>
            </w:r>
            <w:r w:rsidR="00BF14A7">
              <w:rPr>
                <w:b/>
                <w:sz w:val="22"/>
                <w:szCs w:val="22"/>
              </w:rPr>
              <w:t>пять</w:t>
            </w:r>
            <w:r w:rsidR="00F54576" w:rsidRPr="00AD7F49">
              <w:rPr>
                <w:b/>
                <w:sz w:val="22"/>
                <w:szCs w:val="22"/>
              </w:rPr>
              <w:t xml:space="preserve"> миллио</w:t>
            </w:r>
            <w:r w:rsidR="00BF14A7">
              <w:rPr>
                <w:b/>
                <w:sz w:val="22"/>
                <w:szCs w:val="22"/>
              </w:rPr>
              <w:t>нов</w:t>
            </w:r>
            <w:r w:rsidR="00F54576" w:rsidRPr="00AD7F49">
              <w:rPr>
                <w:b/>
                <w:sz w:val="22"/>
                <w:szCs w:val="22"/>
              </w:rPr>
              <w:t xml:space="preserve">) </w:t>
            </w:r>
            <w:r w:rsidR="00F54576" w:rsidRPr="00AD7F49">
              <w:rPr>
                <w:sz w:val="22"/>
                <w:szCs w:val="22"/>
              </w:rPr>
              <w:t>рублей</w:t>
            </w:r>
            <w:r w:rsidR="00F54576" w:rsidRPr="00AD7F49">
              <w:rPr>
                <w:b/>
                <w:sz w:val="22"/>
                <w:szCs w:val="22"/>
              </w:rPr>
              <w:t xml:space="preserve"> 00 </w:t>
            </w:r>
            <w:r w:rsidR="00F54576" w:rsidRPr="00AD7F49">
              <w:rPr>
                <w:sz w:val="22"/>
                <w:szCs w:val="22"/>
              </w:rPr>
              <w:t>копеек</w:t>
            </w:r>
            <w:r w:rsidR="007959E9">
              <w:rPr>
                <w:sz w:val="22"/>
                <w:szCs w:val="22"/>
              </w:rPr>
              <w:t>, в том числе НДС</w:t>
            </w:r>
            <w:r w:rsidR="00600CCC">
              <w:rPr>
                <w:sz w:val="22"/>
                <w:szCs w:val="22"/>
              </w:rPr>
              <w:t xml:space="preserve"> 18%</w:t>
            </w:r>
            <w:r w:rsidR="007959E9">
              <w:rPr>
                <w:sz w:val="22"/>
                <w:szCs w:val="22"/>
              </w:rPr>
              <w:t>.</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5</w:t>
            </w:r>
          </w:p>
        </w:tc>
        <w:tc>
          <w:tcPr>
            <w:tcW w:w="9205" w:type="dxa"/>
            <w:shd w:val="clear" w:color="auto" w:fill="auto"/>
          </w:tcPr>
          <w:p w:rsidR="00D01F56" w:rsidRPr="001838DE" w:rsidRDefault="00D01F56" w:rsidP="00E62803">
            <w:pPr>
              <w:spacing w:after="120"/>
              <w:ind w:left="72"/>
              <w:jc w:val="both"/>
              <w:rPr>
                <w:sz w:val="22"/>
                <w:szCs w:val="22"/>
              </w:rPr>
            </w:pPr>
            <w:r w:rsidRPr="000E1EC9">
              <w:rPr>
                <w:b/>
                <w:sz w:val="22"/>
                <w:szCs w:val="22"/>
              </w:rPr>
              <w:t>Порядок формирования цены договора</w:t>
            </w:r>
          </w:p>
        </w:tc>
      </w:tr>
      <w:tr w:rsidR="00D01F56" w:rsidRPr="00B3680E" w:rsidTr="00080625">
        <w:tc>
          <w:tcPr>
            <w:tcW w:w="648" w:type="dxa"/>
            <w:shd w:val="clear" w:color="auto" w:fill="auto"/>
          </w:tcPr>
          <w:p w:rsidR="00D01F56" w:rsidRPr="00B3680E" w:rsidRDefault="00D01F56" w:rsidP="0079208D">
            <w:pPr>
              <w:spacing w:after="120"/>
              <w:jc w:val="center"/>
              <w:rPr>
                <w:sz w:val="22"/>
                <w:szCs w:val="22"/>
              </w:rPr>
            </w:pPr>
          </w:p>
        </w:tc>
        <w:tc>
          <w:tcPr>
            <w:tcW w:w="9205" w:type="dxa"/>
            <w:shd w:val="clear" w:color="auto" w:fill="auto"/>
          </w:tcPr>
          <w:p w:rsidR="00D01F56" w:rsidRPr="001838DE" w:rsidRDefault="00F02CA5" w:rsidP="00F02CA5">
            <w:pPr>
              <w:pStyle w:val="af"/>
              <w:spacing w:after="120"/>
              <w:ind w:firstLine="0"/>
              <w:rPr>
                <w:sz w:val="22"/>
                <w:szCs w:val="22"/>
              </w:rPr>
            </w:pPr>
            <w:r w:rsidRPr="00F02CA5">
              <w:rPr>
                <w:sz w:val="22"/>
                <w:szCs w:val="22"/>
              </w:rPr>
              <w:t xml:space="preserve">Цена договора формируется </w:t>
            </w:r>
            <w:r w:rsidRPr="00F02CA5">
              <w:rPr>
                <w:bCs/>
                <w:sz w:val="22"/>
                <w:szCs w:val="22"/>
              </w:rPr>
              <w:t>с учетом</w:t>
            </w:r>
            <w:r w:rsidRPr="00F02CA5">
              <w:rPr>
                <w:sz w:val="22"/>
                <w:szCs w:val="22"/>
              </w:rPr>
              <w:t xml:space="preserve"> стоимости товара, расходов на доставку товара по адресу Заказчика, монтаж, пуско-наладочные работы, уплату таможенных пошлин (таможенную очистку), налогов, сборов и других обязательных платежей.</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6</w:t>
            </w:r>
          </w:p>
        </w:tc>
        <w:tc>
          <w:tcPr>
            <w:tcW w:w="9205" w:type="dxa"/>
            <w:shd w:val="clear" w:color="auto" w:fill="auto"/>
          </w:tcPr>
          <w:p w:rsidR="00D01F56" w:rsidRPr="001838DE" w:rsidRDefault="00D01F56" w:rsidP="0079208D">
            <w:pPr>
              <w:tabs>
                <w:tab w:val="left" w:pos="360"/>
              </w:tabs>
              <w:spacing w:after="120"/>
              <w:ind w:left="360" w:hanging="360"/>
              <w:rPr>
                <w:b/>
                <w:sz w:val="22"/>
                <w:szCs w:val="22"/>
              </w:rPr>
            </w:pPr>
            <w:r w:rsidRPr="001838DE">
              <w:rPr>
                <w:b/>
                <w:sz w:val="22"/>
                <w:szCs w:val="22"/>
              </w:rPr>
              <w:t>Форма, сроки и порядок оплаты товара</w:t>
            </w:r>
          </w:p>
        </w:tc>
      </w:tr>
      <w:tr w:rsidR="00D01F56" w:rsidRPr="00B3680E" w:rsidTr="00080625">
        <w:trPr>
          <w:trHeight w:val="1264"/>
        </w:trPr>
        <w:tc>
          <w:tcPr>
            <w:tcW w:w="648" w:type="dxa"/>
            <w:shd w:val="clear" w:color="auto" w:fill="auto"/>
          </w:tcPr>
          <w:p w:rsidR="00D01F56" w:rsidRPr="00B3680E" w:rsidRDefault="00D01F56" w:rsidP="0079208D">
            <w:pPr>
              <w:spacing w:after="120"/>
              <w:jc w:val="center"/>
              <w:rPr>
                <w:b/>
                <w:sz w:val="22"/>
                <w:szCs w:val="22"/>
              </w:rPr>
            </w:pPr>
          </w:p>
        </w:tc>
        <w:tc>
          <w:tcPr>
            <w:tcW w:w="9205" w:type="dxa"/>
            <w:shd w:val="clear" w:color="auto" w:fill="auto"/>
          </w:tcPr>
          <w:p w:rsidR="00D01F56" w:rsidRDefault="00D01F56" w:rsidP="0079208D">
            <w:pPr>
              <w:widowControl w:val="0"/>
              <w:suppressLineNumbers/>
              <w:suppressAutoHyphens/>
              <w:spacing w:after="120"/>
              <w:jc w:val="both"/>
              <w:rPr>
                <w:rFonts w:eastAsia="SimSun"/>
                <w:kern w:val="1"/>
                <w:sz w:val="22"/>
                <w:szCs w:val="22"/>
                <w:lang w:eastAsia="hi-IN" w:bidi="hi-IN"/>
              </w:rPr>
            </w:pPr>
            <w:r w:rsidRPr="00F774CF">
              <w:rPr>
                <w:rFonts w:eastAsia="SimSun"/>
                <w:kern w:val="1"/>
                <w:sz w:val="22"/>
                <w:szCs w:val="22"/>
                <w:lang w:eastAsia="hi-IN" w:bidi="hi-IN"/>
              </w:rPr>
              <w:t xml:space="preserve">Оплата товара Заказчиком производится путем перечисления денежных средств на расчетный счет </w:t>
            </w:r>
            <w:r w:rsidR="00E87A5F">
              <w:rPr>
                <w:rFonts w:eastAsia="SimSun"/>
                <w:kern w:val="1"/>
                <w:sz w:val="22"/>
                <w:szCs w:val="22"/>
                <w:lang w:eastAsia="hi-IN" w:bidi="hi-IN"/>
              </w:rPr>
              <w:t>П</w:t>
            </w:r>
            <w:r w:rsidR="00641DF0">
              <w:rPr>
                <w:rFonts w:eastAsia="SimSun"/>
                <w:kern w:val="1"/>
                <w:sz w:val="22"/>
                <w:szCs w:val="22"/>
                <w:lang w:eastAsia="hi-IN" w:bidi="hi-IN"/>
              </w:rPr>
              <w:t>оставщика</w:t>
            </w:r>
            <w:r w:rsidRPr="00F774CF">
              <w:rPr>
                <w:rFonts w:eastAsia="SimSun"/>
                <w:kern w:val="1"/>
                <w:sz w:val="22"/>
                <w:szCs w:val="22"/>
                <w:lang w:eastAsia="hi-IN" w:bidi="hi-IN"/>
              </w:rPr>
              <w:t xml:space="preserve"> в следующем порядке:</w:t>
            </w:r>
          </w:p>
          <w:p w:rsidR="005D6906" w:rsidRPr="005D6906" w:rsidRDefault="005D6906" w:rsidP="005D6906">
            <w:pPr>
              <w:widowControl w:val="0"/>
              <w:autoSpaceDE w:val="0"/>
              <w:autoSpaceDN w:val="0"/>
              <w:adjustRightInd w:val="0"/>
              <w:spacing w:after="120"/>
              <w:jc w:val="both"/>
              <w:outlineLvl w:val="0"/>
              <w:rPr>
                <w:sz w:val="22"/>
                <w:szCs w:val="22"/>
              </w:rPr>
            </w:pPr>
            <w:r w:rsidRPr="005D6906">
              <w:rPr>
                <w:sz w:val="22"/>
                <w:szCs w:val="22"/>
              </w:rPr>
              <w:t>- аванс в размере, определенном участником закупки в заявке</w:t>
            </w:r>
            <w:r w:rsidR="00BF14A7">
              <w:rPr>
                <w:sz w:val="22"/>
                <w:szCs w:val="22"/>
              </w:rPr>
              <w:t xml:space="preserve"> (</w:t>
            </w:r>
            <w:r w:rsidRPr="005D6906">
              <w:rPr>
                <w:sz w:val="22"/>
                <w:szCs w:val="22"/>
              </w:rPr>
              <w:t xml:space="preserve">% общей </w:t>
            </w:r>
            <w:r>
              <w:rPr>
                <w:sz w:val="22"/>
                <w:szCs w:val="22"/>
              </w:rPr>
              <w:t>цены</w:t>
            </w:r>
            <w:r w:rsidRPr="005D6906">
              <w:rPr>
                <w:sz w:val="22"/>
                <w:szCs w:val="22"/>
              </w:rPr>
              <w:t xml:space="preserve"> договора</w:t>
            </w:r>
            <w:r w:rsidR="00BF14A7">
              <w:rPr>
                <w:sz w:val="22"/>
                <w:szCs w:val="22"/>
              </w:rPr>
              <w:t>),</w:t>
            </w:r>
            <w:r w:rsidRPr="005D6906">
              <w:rPr>
                <w:sz w:val="22"/>
                <w:szCs w:val="22"/>
              </w:rPr>
              <w:t xml:space="preserve"> перечисляется П</w:t>
            </w:r>
            <w:r w:rsidR="00641DF0">
              <w:rPr>
                <w:sz w:val="22"/>
                <w:szCs w:val="22"/>
              </w:rPr>
              <w:t>оставщику</w:t>
            </w:r>
            <w:r w:rsidRPr="005D6906">
              <w:rPr>
                <w:sz w:val="22"/>
                <w:szCs w:val="22"/>
              </w:rPr>
              <w:t xml:space="preserve"> в течение 14  банковских дней с момента получения от Поставщика счета на предоплату;</w:t>
            </w:r>
          </w:p>
          <w:p w:rsidR="00D01F56" w:rsidRPr="005D6906" w:rsidRDefault="005D6906" w:rsidP="00BF14A7">
            <w:pPr>
              <w:widowControl w:val="0"/>
              <w:suppressLineNumbers/>
              <w:suppressAutoHyphens/>
              <w:spacing w:after="120"/>
              <w:jc w:val="both"/>
              <w:rPr>
                <w:rFonts w:eastAsia="SimSun"/>
                <w:kern w:val="1"/>
                <w:sz w:val="22"/>
                <w:szCs w:val="22"/>
                <w:lang w:eastAsia="hi-IN" w:bidi="hi-IN"/>
              </w:rPr>
            </w:pPr>
            <w:r w:rsidRPr="005D6906">
              <w:rPr>
                <w:sz w:val="22"/>
                <w:szCs w:val="22"/>
              </w:rPr>
              <w:t xml:space="preserve">- </w:t>
            </w:r>
            <w:r w:rsidR="00A94197" w:rsidRPr="00260084">
              <w:rPr>
                <w:rStyle w:val="FontStyle12"/>
                <w:rFonts w:ascii="Times New Roman" w:hAnsi="Times New Roman" w:cs="Times New Roman"/>
                <w:sz w:val="22"/>
                <w:szCs w:val="22"/>
              </w:rPr>
              <w:t>окончательный ра</w:t>
            </w:r>
            <w:r w:rsidR="00A94197">
              <w:rPr>
                <w:rStyle w:val="FontStyle12"/>
                <w:rFonts w:ascii="Times New Roman" w:hAnsi="Times New Roman" w:cs="Times New Roman"/>
                <w:sz w:val="22"/>
                <w:szCs w:val="22"/>
              </w:rPr>
              <w:t xml:space="preserve">счет осуществляется </w:t>
            </w:r>
            <w:r w:rsidRPr="005D6906">
              <w:rPr>
                <w:sz w:val="22"/>
                <w:szCs w:val="22"/>
              </w:rPr>
              <w:t>в течение 14 банковских дней после подписания Сторонами товарной накладной</w:t>
            </w:r>
            <w:r w:rsidR="00A06A68">
              <w:rPr>
                <w:sz w:val="22"/>
                <w:szCs w:val="22"/>
              </w:rPr>
              <w:t xml:space="preserve"> и акта ввода товара в эксплуатацию</w:t>
            </w:r>
            <w:r w:rsidRPr="005D6906">
              <w:rPr>
                <w:sz w:val="22"/>
                <w:szCs w:val="22"/>
              </w:rPr>
              <w:t>.</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7</w:t>
            </w:r>
          </w:p>
        </w:tc>
        <w:tc>
          <w:tcPr>
            <w:tcW w:w="9205" w:type="dxa"/>
            <w:shd w:val="clear" w:color="auto" w:fill="auto"/>
          </w:tcPr>
          <w:p w:rsidR="00D01F56" w:rsidRPr="001838DE" w:rsidRDefault="00D01F56" w:rsidP="0079208D">
            <w:pPr>
              <w:tabs>
                <w:tab w:val="left" w:pos="360"/>
              </w:tabs>
              <w:spacing w:after="120"/>
              <w:jc w:val="both"/>
              <w:rPr>
                <w:b/>
                <w:sz w:val="22"/>
                <w:szCs w:val="22"/>
              </w:rPr>
            </w:pPr>
            <w:r w:rsidRPr="001838DE">
              <w:rPr>
                <w:b/>
                <w:sz w:val="22"/>
                <w:szCs w:val="22"/>
              </w:rPr>
              <w:t>Требования к участникам запроса предложений</w:t>
            </w:r>
          </w:p>
        </w:tc>
      </w:tr>
      <w:tr w:rsidR="00D01F56" w:rsidRPr="00213E79" w:rsidTr="00080625">
        <w:tc>
          <w:tcPr>
            <w:tcW w:w="648" w:type="dxa"/>
            <w:shd w:val="clear" w:color="auto" w:fill="auto"/>
          </w:tcPr>
          <w:p w:rsidR="00D01F56" w:rsidRPr="00213E79" w:rsidRDefault="00D01F56" w:rsidP="0079208D">
            <w:pPr>
              <w:spacing w:after="120"/>
              <w:jc w:val="center"/>
              <w:rPr>
                <w:b/>
                <w:sz w:val="22"/>
                <w:szCs w:val="22"/>
              </w:rPr>
            </w:pPr>
          </w:p>
        </w:tc>
        <w:tc>
          <w:tcPr>
            <w:tcW w:w="9205" w:type="dxa"/>
            <w:shd w:val="clear" w:color="auto" w:fill="auto"/>
          </w:tcPr>
          <w:p w:rsidR="00D01F56" w:rsidRPr="001838DE" w:rsidRDefault="00D01F56" w:rsidP="007301CD">
            <w:pPr>
              <w:widowControl w:val="0"/>
              <w:tabs>
                <w:tab w:val="left" w:pos="384"/>
              </w:tabs>
              <w:suppressAutoHyphens/>
              <w:snapToGrid w:val="0"/>
              <w:spacing w:after="100"/>
              <w:jc w:val="both"/>
              <w:rPr>
                <w:color w:val="000000"/>
                <w:sz w:val="22"/>
                <w:szCs w:val="22"/>
              </w:rPr>
            </w:pPr>
            <w:r w:rsidRPr="001838DE">
              <w:rPr>
                <w:color w:val="000000"/>
                <w:sz w:val="22"/>
                <w:szCs w:val="22"/>
              </w:rPr>
              <w:t>В запросе предложений могут принять участие участники, соответствующие следующим требованиям:</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Pr>
                <w:rFonts w:cs="Calibri"/>
                <w:sz w:val="22"/>
                <w:szCs w:val="22"/>
              </w:rPr>
              <w:t xml:space="preserve">1) </w:t>
            </w:r>
            <w:r>
              <w:rPr>
                <w:rFonts w:cs="Calibri"/>
                <w:sz w:val="22"/>
                <w:szCs w:val="22"/>
              </w:rPr>
              <w:tab/>
              <w:t>соответствие участника</w:t>
            </w:r>
            <w:r w:rsidRPr="001838DE">
              <w:rPr>
                <w:rFonts w:cs="Calibri"/>
                <w:sz w:val="22"/>
                <w:szCs w:val="22"/>
              </w:rPr>
              <w:t xml:space="preserve"> закупки требованиям, устанавливаемым в соответствии с законодательством Российской Федерации к лицам, осуществляющим поставки товаров, являющихся предметом </w:t>
            </w:r>
            <w:r>
              <w:rPr>
                <w:rFonts w:cs="Calibri"/>
                <w:sz w:val="22"/>
                <w:szCs w:val="22"/>
              </w:rPr>
              <w:t>запроса предложений</w:t>
            </w:r>
            <w:r w:rsidRPr="001838DE">
              <w:rPr>
                <w:rFonts w:cs="Calibri"/>
                <w:sz w:val="22"/>
                <w:szCs w:val="22"/>
              </w:rPr>
              <w:t>;</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2) </w:t>
            </w:r>
            <w:r w:rsidRPr="001838DE">
              <w:rPr>
                <w:rFonts w:cs="Calibri"/>
                <w:sz w:val="22"/>
                <w:szCs w:val="22"/>
              </w:rPr>
              <w:tab/>
            </w:r>
            <w:proofErr w:type="spellStart"/>
            <w:r w:rsidRPr="001838DE">
              <w:rPr>
                <w:rFonts w:cs="Calibri"/>
                <w:sz w:val="22"/>
                <w:szCs w:val="22"/>
              </w:rPr>
              <w:t>непроведение</w:t>
            </w:r>
            <w:proofErr w:type="spellEnd"/>
            <w:r w:rsidRPr="001838DE">
              <w:rPr>
                <w:rFonts w:cs="Calibri"/>
                <w:sz w:val="22"/>
                <w:szCs w:val="22"/>
              </w:rPr>
              <w:t xml:space="preserve"> процедуры ликвидации, реорганизации участника закупки - юридического лица и отсутствие решения арбитражного суда о признании участника закупки юридического лица, индивидуального предпринимателя банкротом и об открытии конкурсного производства;</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3) </w:t>
            </w:r>
            <w:r w:rsidRPr="001838DE">
              <w:rPr>
                <w:rFonts w:cs="Calibri"/>
                <w:sz w:val="22"/>
                <w:szCs w:val="22"/>
              </w:rPr>
              <w:tab/>
            </w:r>
            <w:proofErr w:type="spellStart"/>
            <w:r w:rsidRPr="001838DE">
              <w:rPr>
                <w:rFonts w:cs="Calibri"/>
                <w:sz w:val="22"/>
                <w:szCs w:val="22"/>
              </w:rPr>
              <w:t>неприостановление</w:t>
            </w:r>
            <w:proofErr w:type="spellEnd"/>
            <w:r w:rsidRPr="001838DE">
              <w:rPr>
                <w:rFonts w:cs="Calibri"/>
                <w:sz w:val="22"/>
                <w:szCs w:val="22"/>
              </w:rPr>
              <w:t xml:space="preserve"> деятельности участника закупки в порядке, предусмотренном </w:t>
            </w:r>
            <w:hyperlink r:id="rId13" w:history="1">
              <w:r w:rsidRPr="001838DE">
                <w:rPr>
                  <w:rFonts w:cs="Calibri"/>
                  <w:sz w:val="22"/>
                  <w:szCs w:val="22"/>
                </w:rPr>
                <w:t>Кодексом</w:t>
              </w:r>
            </w:hyperlink>
            <w:r w:rsidRPr="001838DE">
              <w:rPr>
                <w:rFonts w:cs="Calibri"/>
                <w:sz w:val="22"/>
                <w:szCs w:val="22"/>
              </w:rPr>
              <w:t xml:space="preserve"> Российской Федерации об административных правонарушениях, на день подачи заявки на участие в </w:t>
            </w:r>
            <w:r>
              <w:rPr>
                <w:rFonts w:cs="Calibri"/>
                <w:sz w:val="22"/>
                <w:szCs w:val="22"/>
              </w:rPr>
              <w:t>запросе предложений</w:t>
            </w:r>
            <w:r w:rsidRPr="001838DE">
              <w:rPr>
                <w:rFonts w:cs="Calibri"/>
                <w:sz w:val="22"/>
                <w:szCs w:val="22"/>
              </w:rPr>
              <w:t>;</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4) </w:t>
            </w:r>
            <w:r w:rsidRPr="001838DE">
              <w:rPr>
                <w:rFonts w:cs="Calibri"/>
                <w:sz w:val="22"/>
                <w:szCs w:val="22"/>
              </w:rPr>
              <w:tab/>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w:t>
            </w:r>
            <w:r w:rsidRPr="001838DE">
              <w:rPr>
                <w:rFonts w:cs="Calibri"/>
                <w:sz w:val="22"/>
                <w:szCs w:val="22"/>
              </w:rPr>
              <w:lastRenderedPageBreak/>
              <w:t xml:space="preserve">соответствии с законодательством Российской Федерации и решение по такой жалобе на день рассмотрения заявки на участие </w:t>
            </w:r>
            <w:r>
              <w:rPr>
                <w:rFonts w:cs="Calibri"/>
                <w:sz w:val="22"/>
                <w:szCs w:val="22"/>
              </w:rPr>
              <w:t>в запросе предложений</w:t>
            </w:r>
            <w:r w:rsidRPr="001838DE">
              <w:rPr>
                <w:rFonts w:cs="Calibri"/>
                <w:sz w:val="22"/>
                <w:szCs w:val="22"/>
              </w:rPr>
              <w:t xml:space="preserve"> не принято;</w:t>
            </w:r>
          </w:p>
          <w:p w:rsidR="00D01F56" w:rsidRPr="001838DE" w:rsidRDefault="00D01F56" w:rsidP="007301CD">
            <w:pPr>
              <w:tabs>
                <w:tab w:val="left" w:pos="72"/>
                <w:tab w:val="left" w:pos="432"/>
              </w:tabs>
              <w:autoSpaceDE w:val="0"/>
              <w:autoSpaceDN w:val="0"/>
              <w:adjustRightInd w:val="0"/>
              <w:spacing w:after="100"/>
              <w:ind w:left="72"/>
              <w:jc w:val="both"/>
              <w:rPr>
                <w:sz w:val="22"/>
                <w:szCs w:val="22"/>
              </w:rPr>
            </w:pPr>
            <w:r w:rsidRPr="001838DE">
              <w:rPr>
                <w:rFonts w:cs="Calibri"/>
                <w:sz w:val="22"/>
                <w:szCs w:val="22"/>
              </w:rPr>
              <w:t xml:space="preserve">5) </w:t>
            </w:r>
            <w:r w:rsidRPr="001838DE">
              <w:rPr>
                <w:sz w:val="22"/>
                <w:szCs w:val="22"/>
              </w:rPr>
              <w:t>обладание участником закупки полной правоспособностью на участие в запросе предложение, заключение и исполне</w:t>
            </w:r>
            <w:r>
              <w:rPr>
                <w:sz w:val="22"/>
                <w:szCs w:val="22"/>
              </w:rPr>
              <w:t>ние договора по его результатам;</w:t>
            </w:r>
          </w:p>
          <w:p w:rsidR="00D01F56" w:rsidRDefault="00D01F56" w:rsidP="007301CD">
            <w:pPr>
              <w:pStyle w:val="ConsPlusTitle"/>
              <w:widowControl/>
              <w:tabs>
                <w:tab w:val="left" w:pos="360"/>
                <w:tab w:val="left" w:pos="432"/>
              </w:tabs>
              <w:spacing w:after="100"/>
              <w:ind w:left="72"/>
              <w:jc w:val="both"/>
              <w:rPr>
                <w:rFonts w:ascii="Times New Roman" w:hAnsi="Times New Roman" w:cs="Times New Roman"/>
                <w:b w:val="0"/>
              </w:rPr>
            </w:pPr>
            <w:proofErr w:type="gramStart"/>
            <w:r w:rsidRPr="001838DE">
              <w:rPr>
                <w:rFonts w:ascii="Times New Roman" w:hAnsi="Times New Roman" w:cs="Times New Roman"/>
                <w:b w:val="0"/>
              </w:rPr>
              <w:t xml:space="preserve">6) </w:t>
            </w:r>
            <w:r w:rsidRPr="001838DE">
              <w:rPr>
                <w:rFonts w:ascii="Times New Roman" w:hAnsi="Times New Roman" w:cs="Times New Roman"/>
                <w:b w:val="0"/>
              </w:rPr>
              <w:tab/>
            </w:r>
            <w:r w:rsidRPr="00352218">
              <w:rPr>
                <w:rFonts w:ascii="Times New Roman" w:hAnsi="Times New Roman" w:cs="Times New Roman"/>
                <w:b w:val="0"/>
              </w:rPr>
              <w:t xml:space="preserve">отсутствие сведений об участнике закупки в реестре недобросовестных </w:t>
            </w:r>
            <w:r w:rsidR="00AE74F3">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w:t>
            </w:r>
            <w:hyperlink r:id="rId14" w:history="1">
              <w:r w:rsidRPr="00352218">
                <w:rPr>
                  <w:rStyle w:val="a8"/>
                  <w:rFonts w:ascii="Times New Roman" w:hAnsi="Times New Roman" w:cs="Times New Roman"/>
                  <w:b w:val="0"/>
                </w:rPr>
                <w:t>статьей 5</w:t>
              </w:r>
            </w:hyperlink>
            <w:r w:rsidRPr="00352218">
              <w:rPr>
                <w:rFonts w:ascii="Times New Roman" w:hAnsi="Times New Roman" w:cs="Times New Roman"/>
                <w:b w:val="0"/>
              </w:rPr>
              <w:t xml:space="preserve"> Федерального закона 18 июля 2011 года №223-ФЗ «О закупках товаров, работ, услуг отдельными видами юридических лиц» и в реестре недобросовестных </w:t>
            </w:r>
            <w:r w:rsidR="00AE74F3">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Федеральным </w:t>
            </w:r>
            <w:hyperlink r:id="rId15" w:history="1">
              <w:r w:rsidRPr="00352218">
                <w:rPr>
                  <w:rStyle w:val="a8"/>
                  <w:rFonts w:ascii="Times New Roman" w:hAnsi="Times New Roman" w:cs="Times New Roman"/>
                  <w:b w:val="0"/>
                </w:rPr>
                <w:t>законом</w:t>
              </w:r>
            </w:hyperlink>
            <w:r w:rsidRPr="00352218">
              <w:rPr>
                <w:rFonts w:ascii="Times New Roman" w:hAnsi="Times New Roman" w:cs="Times New Roman"/>
                <w:b w:val="0"/>
              </w:rPr>
              <w:t xml:space="preserve"> от 21 июля 2005 года № 94-ФЗ «О размещении заказов на поставки товаров, выполнение работ, оказание услуг для госуда</w:t>
            </w:r>
            <w:r>
              <w:rPr>
                <w:rFonts w:ascii="Times New Roman" w:hAnsi="Times New Roman" w:cs="Times New Roman"/>
                <w:b w:val="0"/>
              </w:rPr>
              <w:t>рственных и муниципальных нужд»;</w:t>
            </w:r>
            <w:proofErr w:type="gramEnd"/>
          </w:p>
          <w:p w:rsidR="00D01F56" w:rsidRPr="001838DE" w:rsidRDefault="00D01F56" w:rsidP="007301CD">
            <w:pPr>
              <w:pStyle w:val="ConsPlusTitle"/>
              <w:widowControl/>
              <w:tabs>
                <w:tab w:val="left" w:pos="360"/>
                <w:tab w:val="left" w:pos="432"/>
              </w:tabs>
              <w:spacing w:after="100"/>
              <w:ind w:left="72"/>
              <w:jc w:val="both"/>
              <w:rPr>
                <w:rFonts w:ascii="Times New Roman" w:hAnsi="Times New Roman" w:cs="Times New Roman"/>
                <w:b w:val="0"/>
              </w:rPr>
            </w:pPr>
            <w:r>
              <w:rPr>
                <w:rFonts w:ascii="Times New Roman" w:hAnsi="Times New Roman" w:cs="Times New Roman"/>
                <w:b w:val="0"/>
              </w:rPr>
              <w:t>7)</w:t>
            </w:r>
            <w:r w:rsidRPr="008161F3">
              <w:t xml:space="preserve"> </w:t>
            </w:r>
            <w:r w:rsidRPr="00E70353">
              <w:rPr>
                <w:rFonts w:ascii="Times New Roman" w:hAnsi="Times New Roman" w:cs="Times New Roman"/>
                <w:b w:val="0"/>
              </w:rPr>
              <w:t>отсутствие у участника закупки просроченной дебиторской задолженности перед Заказчиком</w:t>
            </w:r>
            <w:r>
              <w:rPr>
                <w:rFonts w:ascii="Times New Roman" w:hAnsi="Times New Roman" w:cs="Times New Roman"/>
                <w:b w:val="0"/>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8</w:t>
            </w:r>
          </w:p>
        </w:tc>
        <w:tc>
          <w:tcPr>
            <w:tcW w:w="9205" w:type="dxa"/>
            <w:shd w:val="clear" w:color="auto" w:fill="auto"/>
          </w:tcPr>
          <w:p w:rsidR="00F356E8" w:rsidRPr="001838DE" w:rsidRDefault="00F356E8" w:rsidP="00226663">
            <w:pPr>
              <w:tabs>
                <w:tab w:val="left" w:pos="0"/>
              </w:tabs>
              <w:spacing w:after="120"/>
              <w:jc w:val="both"/>
              <w:rPr>
                <w:b/>
                <w:sz w:val="22"/>
                <w:szCs w:val="22"/>
              </w:rPr>
            </w:pPr>
            <w:r w:rsidRPr="00D9546D">
              <w:rPr>
                <w:b/>
                <w:sz w:val="22"/>
                <w:szCs w:val="22"/>
              </w:rPr>
              <w:t>Требования к содержанию, форме, оформлению и составу заявки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B44523" w:rsidRPr="001838DE" w:rsidRDefault="00B44523" w:rsidP="00B44523">
            <w:pPr>
              <w:tabs>
                <w:tab w:val="left" w:pos="0"/>
                <w:tab w:val="left" w:pos="900"/>
              </w:tabs>
              <w:autoSpaceDE w:val="0"/>
              <w:autoSpaceDN w:val="0"/>
              <w:adjustRightInd w:val="0"/>
              <w:spacing w:after="120"/>
              <w:jc w:val="both"/>
              <w:outlineLvl w:val="1"/>
              <w:rPr>
                <w:b/>
                <w:sz w:val="22"/>
                <w:szCs w:val="22"/>
              </w:rPr>
            </w:pPr>
            <w:r w:rsidRPr="001838DE">
              <w:rPr>
                <w:b/>
                <w:sz w:val="22"/>
                <w:szCs w:val="22"/>
              </w:rPr>
              <w:t>Требования к оформлению заявки</w:t>
            </w:r>
            <w:r>
              <w:rPr>
                <w:b/>
                <w:sz w:val="22"/>
                <w:szCs w:val="22"/>
              </w:rPr>
              <w:t>:</w:t>
            </w:r>
          </w:p>
          <w:p w:rsidR="00F356E8" w:rsidRDefault="00F356E8" w:rsidP="00226663">
            <w:pPr>
              <w:widowControl w:val="0"/>
              <w:shd w:val="clear" w:color="auto" w:fill="FFFFFF"/>
              <w:autoSpaceDE w:val="0"/>
              <w:autoSpaceDN w:val="0"/>
              <w:adjustRightInd w:val="0"/>
              <w:spacing w:before="60" w:after="120"/>
              <w:jc w:val="both"/>
              <w:rPr>
                <w:color w:val="000000"/>
                <w:spacing w:val="-5"/>
                <w:sz w:val="22"/>
                <w:szCs w:val="22"/>
              </w:rPr>
            </w:pPr>
            <w:bookmarkStart w:id="2" w:name="_Ref153765754"/>
            <w:r w:rsidRPr="004C1FEF">
              <w:rPr>
                <w:sz w:val="22"/>
                <w:szCs w:val="22"/>
              </w:rPr>
              <w:t xml:space="preserve">Участник </w:t>
            </w:r>
            <w:r w:rsidRPr="004C1FEF">
              <w:rPr>
                <w:color w:val="000000"/>
                <w:sz w:val="22"/>
                <w:szCs w:val="22"/>
              </w:rPr>
              <w:t>закупки</w:t>
            </w:r>
            <w:r w:rsidRPr="004C1FEF">
              <w:rPr>
                <w:sz w:val="22"/>
                <w:szCs w:val="22"/>
              </w:rPr>
              <w:t xml:space="preserve"> должен подготовить заявку в </w:t>
            </w:r>
            <w:r w:rsidRPr="004C1FEF">
              <w:rPr>
                <w:sz w:val="22"/>
                <w:szCs w:val="22"/>
                <w:u w:val="single"/>
              </w:rPr>
              <w:t>строгом</w:t>
            </w:r>
            <w:r w:rsidRPr="004C1FEF">
              <w:rPr>
                <w:b/>
                <w:i/>
                <w:sz w:val="22"/>
                <w:szCs w:val="22"/>
              </w:rPr>
              <w:t xml:space="preserve"> </w:t>
            </w:r>
            <w:r w:rsidRPr="004C1FEF">
              <w:rPr>
                <w:sz w:val="22"/>
                <w:szCs w:val="22"/>
              </w:rPr>
              <w:t>соответствии с требованиями настоящей документации, таким образом, чтобы з</w:t>
            </w:r>
            <w:r w:rsidRPr="004C1FEF">
              <w:rPr>
                <w:color w:val="000000"/>
                <w:spacing w:val="-5"/>
                <w:sz w:val="22"/>
                <w:szCs w:val="22"/>
              </w:rPr>
              <w:t xml:space="preserve">аявка не содержала никаких условий, противоречащих требованиям документации. </w:t>
            </w:r>
          </w:p>
          <w:p w:rsidR="00694D73" w:rsidRDefault="00694D73" w:rsidP="00694D73">
            <w:pPr>
              <w:widowControl w:val="0"/>
              <w:shd w:val="clear" w:color="auto" w:fill="FFFFFF"/>
              <w:autoSpaceDE w:val="0"/>
              <w:autoSpaceDN w:val="0"/>
              <w:adjustRightInd w:val="0"/>
              <w:spacing w:before="60" w:after="120"/>
              <w:jc w:val="both"/>
              <w:rPr>
                <w:color w:val="000000"/>
                <w:spacing w:val="-5"/>
                <w:sz w:val="22"/>
                <w:szCs w:val="22"/>
              </w:rPr>
            </w:pPr>
            <w:r>
              <w:rPr>
                <w:color w:val="000000"/>
                <w:spacing w:val="-5"/>
                <w:sz w:val="22"/>
                <w:szCs w:val="22"/>
              </w:rPr>
              <w:t xml:space="preserve">Все документы заявки должны иметь четкий читаемый текст. Подчистки и исправления не допускаются, за исключением исправлений, скрепленных печатью и заверенных подписью участника закупки (уполномоченного лица). </w:t>
            </w:r>
            <w:proofErr w:type="gramStart"/>
            <w:r>
              <w:rPr>
                <w:color w:val="000000"/>
                <w:spacing w:val="-5"/>
                <w:sz w:val="22"/>
                <w:szCs w:val="22"/>
              </w:rPr>
              <w:t>При оформлении документов в составе заявки на участие в запросе предложений в соответствии</w:t>
            </w:r>
            <w:proofErr w:type="gramEnd"/>
            <w:r>
              <w:rPr>
                <w:color w:val="000000"/>
                <w:spacing w:val="-5"/>
                <w:sz w:val="22"/>
                <w:szCs w:val="22"/>
              </w:rPr>
              <w:t xml:space="preserve"> с ФОРМАМИ, установленными Приложение</w:t>
            </w:r>
            <w:r w:rsidR="006207DC">
              <w:rPr>
                <w:color w:val="000000"/>
                <w:spacing w:val="-5"/>
                <w:sz w:val="22"/>
                <w:szCs w:val="22"/>
              </w:rPr>
              <w:t>м</w:t>
            </w:r>
            <w:r>
              <w:rPr>
                <w:color w:val="000000"/>
                <w:spacing w:val="-5"/>
                <w:sz w:val="22"/>
                <w:szCs w:val="22"/>
              </w:rPr>
              <w:t xml:space="preserve"> №1 к настоящей документации, все пункты таких форм подлежат обязательному заполнению, если иное не указано в самой форме.</w:t>
            </w:r>
          </w:p>
          <w:p w:rsidR="00F356E8" w:rsidRPr="004C1FEF" w:rsidRDefault="00F356E8" w:rsidP="00226663">
            <w:pPr>
              <w:widowControl w:val="0"/>
              <w:shd w:val="clear" w:color="auto" w:fill="FFFFFF"/>
              <w:autoSpaceDE w:val="0"/>
              <w:autoSpaceDN w:val="0"/>
              <w:adjustRightInd w:val="0"/>
              <w:spacing w:before="60" w:after="120"/>
              <w:jc w:val="both"/>
              <w:rPr>
                <w:sz w:val="22"/>
                <w:szCs w:val="22"/>
              </w:rPr>
            </w:pPr>
            <w:r w:rsidRPr="001838DE">
              <w:rPr>
                <w:color w:val="000000"/>
                <w:spacing w:val="-5"/>
                <w:sz w:val="22"/>
                <w:szCs w:val="22"/>
              </w:rPr>
              <w:t>Участник закупки</w:t>
            </w:r>
            <w:r w:rsidRPr="001838DE">
              <w:rPr>
                <w:sz w:val="22"/>
                <w:szCs w:val="22"/>
              </w:rPr>
              <w:t xml:space="preserve"> имеет</w:t>
            </w:r>
            <w:r w:rsidRPr="001838DE">
              <w:rPr>
                <w:color w:val="000000"/>
                <w:spacing w:val="-5"/>
                <w:sz w:val="22"/>
                <w:szCs w:val="22"/>
              </w:rPr>
              <w:t xml:space="preserve"> право подать только одну заявку.</w:t>
            </w:r>
          </w:p>
          <w:bookmarkEnd w:id="2"/>
          <w:p w:rsidR="00F356E8" w:rsidRPr="001838DE" w:rsidRDefault="00F356E8" w:rsidP="00226663">
            <w:pPr>
              <w:widowControl w:val="0"/>
              <w:shd w:val="clear" w:color="auto" w:fill="FFFFFF"/>
              <w:autoSpaceDE w:val="0"/>
              <w:autoSpaceDN w:val="0"/>
              <w:adjustRightInd w:val="0"/>
              <w:spacing w:after="120"/>
              <w:jc w:val="both"/>
              <w:rPr>
                <w:sz w:val="22"/>
                <w:szCs w:val="22"/>
              </w:rPr>
            </w:pPr>
            <w:r w:rsidRPr="001838DE">
              <w:rPr>
                <w:sz w:val="22"/>
                <w:szCs w:val="22"/>
              </w:rPr>
              <w:t>Все суммы денежных сре</w:t>
            </w:r>
            <w:proofErr w:type="gramStart"/>
            <w:r w:rsidRPr="001838DE">
              <w:rPr>
                <w:sz w:val="22"/>
                <w:szCs w:val="22"/>
              </w:rPr>
              <w:t>дств в д</w:t>
            </w:r>
            <w:proofErr w:type="gramEnd"/>
            <w:r w:rsidRPr="001838DE">
              <w:rPr>
                <w:sz w:val="22"/>
                <w:szCs w:val="22"/>
              </w:rPr>
              <w:t>окументах, входящих в заявку, должны быть выражены в российских рублях.</w:t>
            </w:r>
          </w:p>
          <w:p w:rsidR="00F356E8" w:rsidRDefault="00F356E8" w:rsidP="00B44523">
            <w:pPr>
              <w:widowControl w:val="0"/>
              <w:shd w:val="clear" w:color="auto" w:fill="FFFFFF"/>
              <w:autoSpaceDE w:val="0"/>
              <w:autoSpaceDN w:val="0"/>
              <w:adjustRightInd w:val="0"/>
              <w:spacing w:after="120"/>
              <w:jc w:val="both"/>
              <w:rPr>
                <w:color w:val="000000"/>
                <w:sz w:val="22"/>
                <w:szCs w:val="22"/>
              </w:rPr>
            </w:pPr>
            <w:bookmarkStart w:id="3" w:name="_Ref153772481"/>
            <w:r w:rsidRPr="006207DC">
              <w:rPr>
                <w:color w:val="000000"/>
                <w:sz w:val="22"/>
                <w:szCs w:val="22"/>
                <w:u w:val="single"/>
              </w:rPr>
              <w:t>Заявка действительна в течение срока, указанного участником закупки в тексте заявки, однако в любом случае этот срок не должен быть менее чем 30</w:t>
            </w:r>
            <w:r w:rsidRPr="006207DC">
              <w:rPr>
                <w:b/>
                <w:color w:val="000000"/>
                <w:sz w:val="22"/>
                <w:szCs w:val="22"/>
                <w:u w:val="single"/>
              </w:rPr>
              <w:t xml:space="preserve"> </w:t>
            </w:r>
            <w:r w:rsidRPr="006207DC">
              <w:rPr>
                <w:color w:val="000000"/>
                <w:sz w:val="22"/>
                <w:szCs w:val="22"/>
                <w:u w:val="single"/>
              </w:rPr>
              <w:t>календарных дней со дня, следующего за днем подведения итогов запроса предложений</w:t>
            </w:r>
            <w:r w:rsidRPr="001838DE">
              <w:rPr>
                <w:color w:val="000000"/>
                <w:sz w:val="22"/>
                <w:szCs w:val="22"/>
              </w:rPr>
              <w:t xml:space="preserve">. В течение этого времени участник </w:t>
            </w:r>
            <w:r w:rsidR="006207DC">
              <w:rPr>
                <w:color w:val="000000"/>
                <w:sz w:val="22"/>
                <w:szCs w:val="22"/>
              </w:rPr>
              <w:t xml:space="preserve">закупки </w:t>
            </w:r>
            <w:r w:rsidRPr="001838DE">
              <w:rPr>
                <w:color w:val="000000"/>
                <w:sz w:val="22"/>
                <w:szCs w:val="22"/>
              </w:rPr>
              <w:t>сохраняет все условия, предложенные в своей заявке.</w:t>
            </w:r>
            <w:bookmarkEnd w:id="3"/>
            <w:r w:rsidRPr="001838DE">
              <w:rPr>
                <w:color w:val="000000"/>
                <w:sz w:val="22"/>
                <w:szCs w:val="22"/>
              </w:rPr>
              <w:t xml:space="preserve"> </w:t>
            </w:r>
          </w:p>
          <w:p w:rsidR="00F356E8" w:rsidRPr="00B44523" w:rsidRDefault="00B44523" w:rsidP="00B44523">
            <w:pPr>
              <w:spacing w:after="120"/>
              <w:jc w:val="both"/>
              <w:rPr>
                <w:bCs/>
                <w:color w:val="000000"/>
                <w:sz w:val="22"/>
                <w:szCs w:val="22"/>
                <w:u w:val="single"/>
              </w:rPr>
            </w:pPr>
            <w:r w:rsidRPr="004C1FEF">
              <w:rPr>
                <w:bCs/>
                <w:color w:val="000000"/>
                <w:sz w:val="22"/>
                <w:szCs w:val="22"/>
                <w:u w:val="single"/>
              </w:rPr>
              <w:t xml:space="preserve">Заявка на участие в </w:t>
            </w:r>
            <w:r>
              <w:rPr>
                <w:bCs/>
                <w:color w:val="000000"/>
                <w:sz w:val="22"/>
                <w:szCs w:val="22"/>
                <w:u w:val="single"/>
              </w:rPr>
              <w:t xml:space="preserve">запросе предложений </w:t>
            </w:r>
            <w:r w:rsidRPr="004C1FEF">
              <w:rPr>
                <w:bCs/>
                <w:color w:val="000000"/>
                <w:sz w:val="22"/>
                <w:szCs w:val="22"/>
                <w:u w:val="single"/>
              </w:rPr>
              <w:t>направляется участником закупки Оператору электронной площадки.</w:t>
            </w:r>
            <w:r w:rsidRPr="00B44523">
              <w:rPr>
                <w:bCs/>
                <w:color w:val="000000"/>
                <w:sz w:val="22"/>
                <w:szCs w:val="22"/>
              </w:rPr>
              <w:t xml:space="preserve"> </w:t>
            </w:r>
            <w:r w:rsidRPr="00E34CC8">
              <w:rPr>
                <w:bCs/>
                <w:sz w:val="22"/>
                <w:szCs w:val="22"/>
              </w:rPr>
              <w:t xml:space="preserve">Все документы, входящие в состав заявки на участие в </w:t>
            </w:r>
            <w:r>
              <w:rPr>
                <w:bCs/>
                <w:sz w:val="22"/>
                <w:szCs w:val="22"/>
              </w:rPr>
              <w:t xml:space="preserve">запросе предложений </w:t>
            </w:r>
            <w:r w:rsidRPr="00E34CC8">
              <w:rPr>
                <w:bCs/>
                <w:sz w:val="22"/>
                <w:szCs w:val="22"/>
              </w:rPr>
              <w:t>должны быть предоставлены участником закупки через электронную площадку в отсканированном виде в доступном для прочтения формате (предпочтительнее формат *.</w:t>
            </w:r>
            <w:proofErr w:type="spellStart"/>
            <w:r w:rsidRPr="00E34CC8">
              <w:rPr>
                <w:bCs/>
                <w:sz w:val="22"/>
                <w:szCs w:val="22"/>
              </w:rPr>
              <w:t>pdf</w:t>
            </w:r>
            <w:proofErr w:type="spellEnd"/>
            <w:r w:rsidRPr="00E34CC8">
              <w:rPr>
                <w:bCs/>
                <w:sz w:val="22"/>
                <w:szCs w:val="22"/>
              </w:rPr>
              <w:t>, формат: один файл – один документ). Все файлы заявки на участие в запросе предложений</w:t>
            </w:r>
            <w:r>
              <w:rPr>
                <w:bCs/>
                <w:sz w:val="22"/>
                <w:szCs w:val="22"/>
              </w:rPr>
              <w:t xml:space="preserve"> </w:t>
            </w:r>
            <w:r w:rsidRPr="00E34CC8">
              <w:rPr>
                <w:bCs/>
                <w:sz w:val="22"/>
                <w:szCs w:val="22"/>
              </w:rPr>
              <w:t>должны иметь наименование либо комментарий, позволяющие идентифицировать содержание файла заявки на участие в  запросе предложений, с указанием наименования документа, представленного данным файлом.</w:t>
            </w:r>
          </w:p>
          <w:p w:rsidR="00F356E8" w:rsidRPr="001838DE" w:rsidRDefault="00F356E8" w:rsidP="00B44523">
            <w:pPr>
              <w:tabs>
                <w:tab w:val="left" w:pos="0"/>
                <w:tab w:val="left" w:pos="900"/>
              </w:tabs>
              <w:autoSpaceDE w:val="0"/>
              <w:autoSpaceDN w:val="0"/>
              <w:adjustRightInd w:val="0"/>
              <w:spacing w:after="120"/>
              <w:jc w:val="both"/>
              <w:outlineLvl w:val="1"/>
              <w:rPr>
                <w:b/>
                <w:sz w:val="22"/>
                <w:szCs w:val="22"/>
              </w:rPr>
            </w:pPr>
            <w:r w:rsidRPr="001838DE">
              <w:rPr>
                <w:b/>
                <w:sz w:val="22"/>
                <w:szCs w:val="22"/>
              </w:rPr>
              <w:t>Заявка должна содержать следующие документы:</w:t>
            </w:r>
          </w:p>
          <w:p w:rsidR="00F356E8" w:rsidRPr="001838DE" w:rsidRDefault="00F356E8" w:rsidP="00B44523">
            <w:pPr>
              <w:numPr>
                <w:ilvl w:val="0"/>
                <w:numId w:val="2"/>
              </w:numPr>
              <w:tabs>
                <w:tab w:val="left" w:pos="432"/>
              </w:tabs>
              <w:spacing w:after="120"/>
              <w:ind w:left="103" w:firstLine="0"/>
              <w:jc w:val="both"/>
              <w:rPr>
                <w:sz w:val="22"/>
                <w:szCs w:val="22"/>
              </w:rPr>
            </w:pPr>
            <w:r w:rsidRPr="001838DE">
              <w:rPr>
                <w:sz w:val="22"/>
                <w:szCs w:val="22"/>
              </w:rPr>
              <w:t xml:space="preserve">Копии учредительных документов участника (для юридических лиц), а также всех изменений, внесенных в них, копии соответствующих свидетельств о регистрации изменений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 </w:t>
            </w:r>
          </w:p>
          <w:p w:rsidR="00F356E8" w:rsidRPr="001838DE" w:rsidRDefault="00F356E8" w:rsidP="00B4452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государственной регистрации юридического лица.</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rStyle w:val="rvts31451"/>
                <w:sz w:val="22"/>
                <w:szCs w:val="22"/>
              </w:rPr>
              <w:t>Копи</w:t>
            </w:r>
            <w:r>
              <w:rPr>
                <w:rStyle w:val="rvts31451"/>
                <w:sz w:val="22"/>
                <w:szCs w:val="22"/>
              </w:rPr>
              <w:t>ю</w:t>
            </w:r>
            <w:r w:rsidRPr="001838DE">
              <w:rPr>
                <w:rStyle w:val="rvts31451"/>
                <w:sz w:val="22"/>
                <w:szCs w:val="22"/>
              </w:rPr>
              <w:t xml:space="preserve"> свидетельства о государственной регистрации физического лица в качестве индивидуального предпринимателя.</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паспорта (для физических лиц).</w:t>
            </w:r>
          </w:p>
          <w:p w:rsidR="00F356E8" w:rsidRPr="001838DE" w:rsidRDefault="00F356E8" w:rsidP="00226663">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юридических лиц, содержащ</w:t>
            </w:r>
            <w:r>
              <w:rPr>
                <w:sz w:val="22"/>
                <w:szCs w:val="22"/>
              </w:rPr>
              <w:t>ую</w:t>
            </w:r>
            <w:r w:rsidRPr="001838DE">
              <w:rPr>
                <w:sz w:val="22"/>
                <w:szCs w:val="22"/>
              </w:rPr>
              <w:t xml:space="preserve"> сведения об участнике закупки, датированн</w:t>
            </w:r>
            <w:r>
              <w:rPr>
                <w:sz w:val="22"/>
                <w:szCs w:val="22"/>
              </w:rPr>
              <w:t>ую</w:t>
            </w:r>
            <w:r w:rsidRPr="001838DE">
              <w:rPr>
                <w:sz w:val="22"/>
                <w:szCs w:val="22"/>
              </w:rPr>
              <w:t xml:space="preserve"> </w:t>
            </w:r>
            <w:r w:rsidRPr="000107EF">
              <w:rPr>
                <w:sz w:val="22"/>
                <w:szCs w:val="22"/>
                <w:u w:val="single"/>
              </w:rPr>
              <w:t xml:space="preserve">не ранее </w:t>
            </w:r>
            <w:r w:rsidR="001B0D9B">
              <w:rPr>
                <w:sz w:val="22"/>
                <w:szCs w:val="22"/>
                <w:u w:val="single"/>
              </w:rPr>
              <w:t>1</w:t>
            </w:r>
            <w:r w:rsidRPr="000107EF">
              <w:rPr>
                <w:sz w:val="22"/>
                <w:szCs w:val="22"/>
                <w:u w:val="single"/>
              </w:rPr>
              <w:t xml:space="preserve"> месяца</w:t>
            </w:r>
            <w:r w:rsidRPr="001838DE">
              <w:rPr>
                <w:sz w:val="22"/>
                <w:szCs w:val="22"/>
              </w:rPr>
              <w:t xml:space="preserve"> до даты размещения извещения о </w:t>
            </w:r>
            <w:r w:rsidRPr="001838DE">
              <w:rPr>
                <w:sz w:val="22"/>
                <w:szCs w:val="22"/>
              </w:rPr>
              <w:lastRenderedPageBreak/>
              <w:t>проведении запроса предложений (для юридических лиц).</w:t>
            </w:r>
          </w:p>
          <w:p w:rsidR="00F356E8" w:rsidRPr="001838DE" w:rsidRDefault="00F356E8" w:rsidP="00226663">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индивидуальных предпринимателей, содержащ</w:t>
            </w:r>
            <w:r>
              <w:rPr>
                <w:sz w:val="22"/>
                <w:szCs w:val="22"/>
              </w:rPr>
              <w:t>ую</w:t>
            </w:r>
            <w:r w:rsidRPr="001838DE">
              <w:rPr>
                <w:sz w:val="22"/>
                <w:szCs w:val="22"/>
              </w:rPr>
              <w:t xml:space="preserve"> сведения об участнике закупки, датированн</w:t>
            </w:r>
            <w:r>
              <w:rPr>
                <w:sz w:val="22"/>
                <w:szCs w:val="22"/>
              </w:rPr>
              <w:t xml:space="preserve">ую </w:t>
            </w:r>
            <w:r w:rsidRPr="000107EF">
              <w:rPr>
                <w:sz w:val="22"/>
                <w:szCs w:val="22"/>
                <w:u w:val="single"/>
              </w:rPr>
              <w:t>не ранее 1 месяца</w:t>
            </w:r>
            <w:r w:rsidRPr="001838DE">
              <w:rPr>
                <w:sz w:val="22"/>
                <w:szCs w:val="22"/>
              </w:rPr>
              <w:t xml:space="preserve"> до даты размещения извещения о проведении запроса предложений (для физических лиц).</w:t>
            </w:r>
          </w:p>
          <w:p w:rsidR="00F356E8" w:rsidRDefault="00F356E8" w:rsidP="0022666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постано</w:t>
            </w:r>
            <w:r>
              <w:rPr>
                <w:sz w:val="22"/>
                <w:szCs w:val="22"/>
              </w:rPr>
              <w:t>вке на учет в налоговом органе.</w:t>
            </w:r>
          </w:p>
          <w:p w:rsidR="00F356E8" w:rsidRPr="00BB54D3" w:rsidRDefault="00F356E8" w:rsidP="00226663">
            <w:pPr>
              <w:numPr>
                <w:ilvl w:val="0"/>
                <w:numId w:val="2"/>
              </w:numPr>
              <w:tabs>
                <w:tab w:val="left" w:pos="318"/>
              </w:tabs>
              <w:spacing w:after="120"/>
              <w:ind w:left="103" w:firstLine="0"/>
              <w:jc w:val="both"/>
              <w:rPr>
                <w:color w:val="000000"/>
                <w:sz w:val="22"/>
                <w:szCs w:val="22"/>
              </w:rPr>
            </w:pPr>
            <w:r w:rsidRPr="00BB54D3">
              <w:rPr>
                <w:color w:val="000000"/>
                <w:sz w:val="22"/>
                <w:szCs w:val="22"/>
              </w:rPr>
              <w:t>Копию уведомления о возможности применения участником закупки упрощенной системы налогообложения (для участников закупки</w:t>
            </w:r>
            <w:r>
              <w:rPr>
                <w:color w:val="000000"/>
                <w:sz w:val="22"/>
                <w:szCs w:val="22"/>
              </w:rPr>
              <w:t>, применяющих ее).</w:t>
            </w:r>
          </w:p>
          <w:p w:rsidR="00F356E8" w:rsidRPr="001B0D9B" w:rsidRDefault="00F356E8" w:rsidP="00226663">
            <w:pPr>
              <w:numPr>
                <w:ilvl w:val="0"/>
                <w:numId w:val="2"/>
              </w:numPr>
              <w:tabs>
                <w:tab w:val="left" w:pos="432"/>
              </w:tabs>
              <w:spacing w:after="120"/>
              <w:ind w:left="103" w:firstLine="0"/>
              <w:jc w:val="both"/>
              <w:rPr>
                <w:sz w:val="22"/>
                <w:szCs w:val="22"/>
              </w:rPr>
            </w:pPr>
            <w:proofErr w:type="gramStart"/>
            <w:r w:rsidRPr="001838DE">
              <w:rPr>
                <w:sz w:val="22"/>
                <w:szCs w:val="22"/>
              </w:rPr>
              <w:t>Копии документов, подтверждающих полномочия лица на осуществление действий от имени участника закупки - юридического лица, (копия решения компетентного органа о назначении,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(далее - руководитель).</w:t>
            </w:r>
            <w:proofErr w:type="gramEnd"/>
            <w:r w:rsidRPr="001838DE">
              <w:rPr>
                <w:sz w:val="22"/>
                <w:szCs w:val="22"/>
              </w:rPr>
              <w:t xml:space="preserve"> В случае если от имени участника закупки действует иное лицо, заявка должна содержать также копию доверенности на осуществление действий от имени участника закупки. В случае если указанная доверенность подписана лицом, уполномоченным руководителем участника закупки, заявка должна содержать также копии документов, подтверждающих полномочия такого лица.</w:t>
            </w:r>
            <w:r w:rsidRPr="001838DE">
              <w:rPr>
                <w:i/>
                <w:sz w:val="22"/>
                <w:szCs w:val="22"/>
              </w:rPr>
              <w:t xml:space="preserve"> </w:t>
            </w:r>
          </w:p>
          <w:p w:rsidR="00BF14A7" w:rsidRDefault="001B0D9B" w:rsidP="001B0D9B">
            <w:pPr>
              <w:numPr>
                <w:ilvl w:val="0"/>
                <w:numId w:val="2"/>
              </w:numPr>
              <w:tabs>
                <w:tab w:val="left" w:pos="432"/>
              </w:tabs>
              <w:spacing w:after="120"/>
              <w:ind w:left="103" w:firstLine="0"/>
              <w:jc w:val="both"/>
              <w:rPr>
                <w:sz w:val="22"/>
                <w:szCs w:val="22"/>
              </w:rPr>
            </w:pPr>
            <w:r w:rsidRPr="001B0D9B">
              <w:rPr>
                <w:sz w:val="22"/>
                <w:szCs w:val="22"/>
              </w:rPr>
              <w:t>Письмо - з</w:t>
            </w:r>
            <w:r w:rsidR="00F356E8" w:rsidRPr="001B0D9B">
              <w:rPr>
                <w:sz w:val="22"/>
                <w:szCs w:val="22"/>
              </w:rPr>
              <w:t>аявку на участие в запросе предложений в строгом соответствии с Формой 1</w:t>
            </w:r>
            <w:r w:rsidRPr="001B0D9B">
              <w:rPr>
                <w:sz w:val="22"/>
                <w:szCs w:val="22"/>
              </w:rPr>
              <w:t xml:space="preserve"> (Приложение 1 к документации о запросе предложении)</w:t>
            </w:r>
            <w:r w:rsidR="00F356E8" w:rsidRPr="001B0D9B">
              <w:rPr>
                <w:sz w:val="22"/>
                <w:szCs w:val="22"/>
              </w:rPr>
              <w:t xml:space="preserve"> и н</w:t>
            </w:r>
            <w:r w:rsidRPr="001B0D9B">
              <w:rPr>
                <w:sz w:val="22"/>
                <w:szCs w:val="22"/>
              </w:rPr>
              <w:t>епосредственные приложения к нему</w:t>
            </w:r>
            <w:r w:rsidR="00F356E8" w:rsidRPr="001B0D9B">
              <w:rPr>
                <w:sz w:val="22"/>
                <w:szCs w:val="22"/>
              </w:rPr>
              <w:t xml:space="preserve">: </w:t>
            </w:r>
          </w:p>
          <w:p w:rsidR="00BF14A7" w:rsidRDefault="00BF14A7" w:rsidP="00BF14A7">
            <w:pPr>
              <w:tabs>
                <w:tab w:val="left" w:pos="432"/>
              </w:tabs>
              <w:spacing w:after="120"/>
              <w:ind w:left="103"/>
              <w:jc w:val="both"/>
              <w:rPr>
                <w:sz w:val="22"/>
                <w:szCs w:val="22"/>
              </w:rPr>
            </w:pPr>
            <w:r>
              <w:rPr>
                <w:sz w:val="22"/>
                <w:szCs w:val="22"/>
              </w:rPr>
              <w:t>-</w:t>
            </w:r>
            <w:r w:rsidR="00F356E8" w:rsidRPr="001B0D9B">
              <w:rPr>
                <w:sz w:val="22"/>
                <w:szCs w:val="22"/>
              </w:rPr>
              <w:t xml:space="preserve"> п</w:t>
            </w:r>
            <w:r w:rsidR="00F356E8" w:rsidRPr="001B0D9B">
              <w:rPr>
                <w:bCs/>
                <w:sz w:val="22"/>
                <w:szCs w:val="22"/>
              </w:rPr>
              <w:t xml:space="preserve">редложение участника запроса предложений в соответствии с Формой 2 </w:t>
            </w:r>
            <w:r w:rsidR="001B0D9B" w:rsidRPr="001B0D9B">
              <w:rPr>
                <w:sz w:val="22"/>
                <w:szCs w:val="22"/>
              </w:rPr>
              <w:t>(Приложение 1 к документации о запросе предложении)</w:t>
            </w:r>
            <w:r>
              <w:rPr>
                <w:sz w:val="22"/>
                <w:szCs w:val="22"/>
              </w:rPr>
              <w:t>;</w:t>
            </w:r>
          </w:p>
          <w:p w:rsidR="00F356E8" w:rsidRPr="001B0D9B" w:rsidRDefault="00BF14A7" w:rsidP="00BF14A7">
            <w:pPr>
              <w:tabs>
                <w:tab w:val="left" w:pos="432"/>
              </w:tabs>
              <w:spacing w:after="120"/>
              <w:ind w:left="103"/>
              <w:jc w:val="both"/>
              <w:rPr>
                <w:sz w:val="22"/>
                <w:szCs w:val="22"/>
              </w:rPr>
            </w:pPr>
            <w:r>
              <w:rPr>
                <w:bCs/>
                <w:sz w:val="22"/>
                <w:szCs w:val="22"/>
              </w:rPr>
              <w:t xml:space="preserve">- </w:t>
            </w:r>
            <w:r w:rsidR="00F356E8" w:rsidRPr="001B0D9B">
              <w:rPr>
                <w:bCs/>
                <w:sz w:val="22"/>
                <w:szCs w:val="22"/>
              </w:rPr>
              <w:t>сведения об участнике запроса предложений</w:t>
            </w:r>
            <w:r w:rsidR="00F356E8" w:rsidRPr="001B0D9B">
              <w:rPr>
                <w:sz w:val="22"/>
                <w:szCs w:val="22"/>
              </w:rPr>
              <w:t xml:space="preserve"> в соответствии с Формой 3</w:t>
            </w:r>
            <w:r w:rsidR="001B0D9B" w:rsidRPr="001B0D9B">
              <w:rPr>
                <w:sz w:val="22"/>
                <w:szCs w:val="22"/>
              </w:rPr>
              <w:t xml:space="preserve"> (Приложение 1 к документации о запросе предложении)</w:t>
            </w:r>
            <w:r w:rsidR="001B0D9B">
              <w:rPr>
                <w:sz w:val="22"/>
                <w:szCs w:val="22"/>
              </w:rPr>
              <w:t>.</w:t>
            </w:r>
          </w:p>
          <w:p w:rsidR="00E056C6" w:rsidRPr="00DB1633" w:rsidRDefault="00E056C6" w:rsidP="00AA2C4A">
            <w:pPr>
              <w:numPr>
                <w:ilvl w:val="0"/>
                <w:numId w:val="2"/>
              </w:numPr>
              <w:tabs>
                <w:tab w:val="left" w:pos="432"/>
              </w:tabs>
              <w:spacing w:after="120"/>
              <w:ind w:left="103" w:firstLine="0"/>
              <w:jc w:val="both"/>
              <w:rPr>
                <w:sz w:val="22"/>
                <w:szCs w:val="22"/>
              </w:rPr>
            </w:pPr>
            <w:r w:rsidRPr="00DB1633">
              <w:rPr>
                <w:sz w:val="22"/>
                <w:szCs w:val="22"/>
              </w:rPr>
              <w:t>Документы, подтверждающие квалификацию участника закупки:</w:t>
            </w:r>
          </w:p>
          <w:p w:rsidR="00E056C6" w:rsidRDefault="00E056C6" w:rsidP="00437D43">
            <w:pPr>
              <w:tabs>
                <w:tab w:val="left" w:pos="61"/>
              </w:tabs>
              <w:spacing w:after="120"/>
              <w:ind w:left="61"/>
              <w:jc w:val="both"/>
              <w:rPr>
                <w:sz w:val="22"/>
                <w:szCs w:val="22"/>
              </w:rPr>
            </w:pPr>
            <w:r w:rsidRPr="00DB1633">
              <w:rPr>
                <w:sz w:val="22"/>
                <w:szCs w:val="22"/>
              </w:rPr>
              <w:t>- Оригинал справки о налич</w:t>
            </w:r>
            <w:proofErr w:type="gramStart"/>
            <w:r w:rsidRPr="00DB1633">
              <w:rPr>
                <w:sz w:val="22"/>
                <w:szCs w:val="22"/>
              </w:rPr>
              <w:t xml:space="preserve">ии </w:t>
            </w:r>
            <w:r w:rsidR="001B0D9B">
              <w:rPr>
                <w:sz w:val="22"/>
                <w:szCs w:val="22"/>
              </w:rPr>
              <w:t>у у</w:t>
            </w:r>
            <w:proofErr w:type="gramEnd"/>
            <w:r w:rsidR="001B0D9B">
              <w:rPr>
                <w:sz w:val="22"/>
                <w:szCs w:val="22"/>
              </w:rPr>
              <w:t xml:space="preserve">частника закупки </w:t>
            </w:r>
            <w:r w:rsidRPr="00DB1633">
              <w:rPr>
                <w:sz w:val="22"/>
                <w:szCs w:val="22"/>
              </w:rPr>
              <w:t xml:space="preserve">опыта поставки </w:t>
            </w:r>
            <w:proofErr w:type="spellStart"/>
            <w:r w:rsidR="00BF14A7">
              <w:rPr>
                <w:sz w:val="22"/>
                <w:szCs w:val="22"/>
              </w:rPr>
              <w:t>рентгенотелевизионных</w:t>
            </w:r>
            <w:proofErr w:type="spellEnd"/>
            <w:r w:rsidR="00BF14A7">
              <w:rPr>
                <w:sz w:val="22"/>
                <w:szCs w:val="22"/>
              </w:rPr>
              <w:t xml:space="preserve"> систем</w:t>
            </w:r>
            <w:r w:rsidR="006A0151">
              <w:rPr>
                <w:sz w:val="22"/>
                <w:szCs w:val="22"/>
              </w:rPr>
              <w:t xml:space="preserve"> за период 2012</w:t>
            </w:r>
            <w:r w:rsidR="001B0D9B">
              <w:rPr>
                <w:sz w:val="22"/>
                <w:szCs w:val="22"/>
              </w:rPr>
              <w:t>-2013</w:t>
            </w:r>
            <w:r w:rsidRPr="00DB1633">
              <w:rPr>
                <w:sz w:val="22"/>
                <w:szCs w:val="22"/>
              </w:rPr>
              <w:t xml:space="preserve"> г</w:t>
            </w:r>
            <w:r>
              <w:rPr>
                <w:sz w:val="22"/>
                <w:szCs w:val="22"/>
              </w:rPr>
              <w:t>г.</w:t>
            </w:r>
            <w:r w:rsidRPr="00DB1633">
              <w:rPr>
                <w:sz w:val="22"/>
                <w:szCs w:val="22"/>
              </w:rPr>
              <w:t xml:space="preserve"> </w:t>
            </w:r>
            <w:r>
              <w:rPr>
                <w:sz w:val="22"/>
                <w:szCs w:val="22"/>
              </w:rPr>
              <w:t>в соответствии с Формой 4</w:t>
            </w:r>
            <w:r w:rsidRPr="00352218">
              <w:rPr>
                <w:sz w:val="22"/>
                <w:szCs w:val="22"/>
              </w:rPr>
              <w:t xml:space="preserve"> </w:t>
            </w:r>
            <w:r>
              <w:rPr>
                <w:sz w:val="22"/>
                <w:szCs w:val="22"/>
              </w:rPr>
              <w:t>(Приложение 1 к документации о запросе предложении)</w:t>
            </w:r>
            <w:r w:rsidR="00CF5A7B">
              <w:rPr>
                <w:sz w:val="22"/>
                <w:szCs w:val="22"/>
              </w:rPr>
              <w:t>;</w:t>
            </w:r>
          </w:p>
          <w:p w:rsidR="00F356E8" w:rsidRDefault="00E056C6" w:rsidP="00437D43">
            <w:pPr>
              <w:tabs>
                <w:tab w:val="left" w:pos="61"/>
              </w:tabs>
              <w:spacing w:after="120"/>
              <w:ind w:left="61"/>
              <w:jc w:val="both"/>
              <w:rPr>
                <w:sz w:val="22"/>
                <w:szCs w:val="22"/>
              </w:rPr>
            </w:pPr>
            <w:r w:rsidRPr="00DB1633">
              <w:rPr>
                <w:sz w:val="22"/>
                <w:szCs w:val="22"/>
              </w:rPr>
              <w:t>- Оригинал справки об участии</w:t>
            </w:r>
            <w:r>
              <w:rPr>
                <w:sz w:val="22"/>
                <w:szCs w:val="22"/>
              </w:rPr>
              <w:t xml:space="preserve"> участника закупки</w:t>
            </w:r>
            <w:r w:rsidRPr="00DB1633">
              <w:rPr>
                <w:sz w:val="22"/>
                <w:szCs w:val="22"/>
              </w:rPr>
              <w:t xml:space="preserve"> в судебных</w:t>
            </w:r>
            <w:r>
              <w:rPr>
                <w:sz w:val="22"/>
                <w:szCs w:val="22"/>
              </w:rPr>
              <w:t xml:space="preserve"> разбирательствах за период 2011</w:t>
            </w:r>
            <w:r w:rsidR="001B0D9B">
              <w:rPr>
                <w:sz w:val="22"/>
                <w:szCs w:val="22"/>
              </w:rPr>
              <w:t>-2013</w:t>
            </w:r>
            <w:r w:rsidRPr="00DB1633">
              <w:rPr>
                <w:sz w:val="22"/>
                <w:szCs w:val="22"/>
              </w:rPr>
              <w:t xml:space="preserve"> гг. </w:t>
            </w:r>
            <w:r>
              <w:rPr>
                <w:sz w:val="22"/>
                <w:szCs w:val="22"/>
              </w:rPr>
              <w:t>в соответствии с Формой 5</w:t>
            </w:r>
            <w:r w:rsidRPr="00352218">
              <w:rPr>
                <w:sz w:val="22"/>
                <w:szCs w:val="22"/>
              </w:rPr>
              <w:t xml:space="preserve"> </w:t>
            </w:r>
            <w:r>
              <w:rPr>
                <w:sz w:val="22"/>
                <w:szCs w:val="22"/>
              </w:rPr>
              <w:t>(Приложение 1 к документации о запросе предложении)</w:t>
            </w:r>
            <w:r w:rsidR="00B44523">
              <w:rPr>
                <w:sz w:val="22"/>
                <w:szCs w:val="22"/>
              </w:rPr>
              <w:t>.</w:t>
            </w:r>
          </w:p>
          <w:p w:rsidR="00437D43" w:rsidRDefault="006A0151" w:rsidP="00437D43">
            <w:pPr>
              <w:tabs>
                <w:tab w:val="left" w:pos="61"/>
                <w:tab w:val="left" w:pos="486"/>
              </w:tabs>
              <w:spacing w:after="120"/>
              <w:ind w:left="61"/>
              <w:jc w:val="both"/>
              <w:rPr>
                <w:sz w:val="22"/>
                <w:szCs w:val="22"/>
              </w:rPr>
            </w:pPr>
            <w:r>
              <w:rPr>
                <w:sz w:val="22"/>
                <w:szCs w:val="22"/>
              </w:rPr>
              <w:t xml:space="preserve">12. </w:t>
            </w:r>
            <w:r w:rsidR="00437D43">
              <w:rPr>
                <w:sz w:val="22"/>
                <w:szCs w:val="22"/>
              </w:rPr>
              <w:t>Р</w:t>
            </w:r>
            <w:r w:rsidR="00437D43" w:rsidRPr="00930420">
              <w:rPr>
                <w:sz w:val="22"/>
                <w:szCs w:val="22"/>
              </w:rPr>
              <w:t>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выполнение работ, являющихся предметом договора, являются крупной сделкой</w:t>
            </w:r>
            <w:r w:rsidR="00437D43">
              <w:rPr>
                <w:sz w:val="22"/>
                <w:szCs w:val="22"/>
              </w:rPr>
              <w:t>.</w:t>
            </w:r>
          </w:p>
          <w:p w:rsidR="00437D43" w:rsidRDefault="00437D43" w:rsidP="00437D43">
            <w:pPr>
              <w:tabs>
                <w:tab w:val="left" w:pos="61"/>
                <w:tab w:val="left" w:pos="345"/>
              </w:tabs>
              <w:spacing w:after="120"/>
              <w:ind w:left="61"/>
              <w:jc w:val="both"/>
              <w:rPr>
                <w:sz w:val="22"/>
                <w:szCs w:val="22"/>
              </w:rPr>
            </w:pPr>
            <w:r>
              <w:rPr>
                <w:color w:val="000000"/>
                <w:sz w:val="22"/>
                <w:szCs w:val="22"/>
              </w:rPr>
              <w:t xml:space="preserve">13. Для юридических лиц – </w:t>
            </w:r>
            <w:r w:rsidRPr="00823128">
              <w:rPr>
                <w:color w:val="000000"/>
                <w:sz w:val="22"/>
                <w:szCs w:val="22"/>
              </w:rPr>
              <w:t>годов</w:t>
            </w:r>
            <w:r>
              <w:rPr>
                <w:color w:val="000000"/>
                <w:sz w:val="22"/>
                <w:szCs w:val="22"/>
              </w:rPr>
              <w:t xml:space="preserve">ую </w:t>
            </w:r>
            <w:r w:rsidRPr="00823128">
              <w:rPr>
                <w:color w:val="000000"/>
                <w:sz w:val="22"/>
                <w:szCs w:val="22"/>
              </w:rPr>
              <w:t>бухгалтерск</w:t>
            </w:r>
            <w:r>
              <w:rPr>
                <w:color w:val="000000"/>
                <w:sz w:val="22"/>
                <w:szCs w:val="22"/>
              </w:rPr>
              <w:t>ую отчетность</w:t>
            </w:r>
            <w:r w:rsidRPr="00823128">
              <w:rPr>
                <w:color w:val="000000"/>
                <w:sz w:val="22"/>
                <w:szCs w:val="22"/>
              </w:rPr>
              <w:t xml:space="preserve"> формы № 1 и формы № 2 с отметками налоговых органов (в случае если бухгалтерская отчетность была отправлена в налоговые органы по почте/электронной почте, </w:t>
            </w:r>
            <w:r>
              <w:rPr>
                <w:color w:val="000000"/>
                <w:sz w:val="22"/>
                <w:szCs w:val="22"/>
              </w:rPr>
              <w:t xml:space="preserve">дополнительно </w:t>
            </w:r>
            <w:r w:rsidRPr="00823128">
              <w:rPr>
                <w:color w:val="000000"/>
                <w:sz w:val="22"/>
                <w:szCs w:val="22"/>
              </w:rPr>
              <w:t>предоставляется копия уве</w:t>
            </w:r>
            <w:r>
              <w:rPr>
                <w:color w:val="000000"/>
                <w:sz w:val="22"/>
                <w:szCs w:val="22"/>
              </w:rPr>
              <w:t>домления/протокола об отправке)</w:t>
            </w:r>
            <w:r w:rsidRPr="00823128">
              <w:rPr>
                <w:color w:val="000000"/>
                <w:sz w:val="22"/>
                <w:szCs w:val="22"/>
              </w:rPr>
              <w:t xml:space="preserve"> за </w:t>
            </w:r>
            <w:r>
              <w:rPr>
                <w:color w:val="000000"/>
                <w:sz w:val="22"/>
                <w:szCs w:val="22"/>
              </w:rPr>
              <w:t xml:space="preserve"> 2012 год и последний отчетный период</w:t>
            </w:r>
            <w:r w:rsidRPr="00823128">
              <w:rPr>
                <w:color w:val="000000"/>
                <w:sz w:val="22"/>
                <w:szCs w:val="22"/>
              </w:rPr>
              <w:t xml:space="preserve">. </w:t>
            </w:r>
            <w:r>
              <w:rPr>
                <w:sz w:val="22"/>
                <w:szCs w:val="22"/>
              </w:rPr>
              <w:t xml:space="preserve"> </w:t>
            </w:r>
          </w:p>
          <w:p w:rsidR="006A0151" w:rsidRPr="001838DE" w:rsidRDefault="00437D43" w:rsidP="00437D43">
            <w:pPr>
              <w:tabs>
                <w:tab w:val="left" w:pos="61"/>
              </w:tabs>
              <w:spacing w:after="120"/>
              <w:ind w:left="61"/>
              <w:jc w:val="both"/>
              <w:rPr>
                <w:sz w:val="22"/>
                <w:szCs w:val="22"/>
              </w:rPr>
            </w:pPr>
            <w:r>
              <w:rPr>
                <w:sz w:val="22"/>
                <w:szCs w:val="22"/>
              </w:rPr>
              <w:t xml:space="preserve"> 14.  Д</w:t>
            </w:r>
            <w:r w:rsidRPr="000050CE">
              <w:rPr>
                <w:sz w:val="22"/>
                <w:szCs w:val="22"/>
              </w:rPr>
              <w:t xml:space="preserve">ля </w:t>
            </w:r>
            <w:r>
              <w:rPr>
                <w:sz w:val="22"/>
                <w:szCs w:val="22"/>
              </w:rPr>
              <w:t>физических лиц</w:t>
            </w:r>
            <w:r w:rsidRPr="000050CE">
              <w:rPr>
                <w:sz w:val="22"/>
                <w:szCs w:val="22"/>
              </w:rPr>
              <w:t xml:space="preserve"> – копии налоговых деклараций за </w:t>
            </w:r>
            <w:r>
              <w:rPr>
                <w:sz w:val="22"/>
                <w:szCs w:val="22"/>
              </w:rPr>
              <w:t>2012</w:t>
            </w:r>
            <w:r w:rsidRPr="000050CE">
              <w:rPr>
                <w:sz w:val="22"/>
                <w:szCs w:val="22"/>
              </w:rPr>
              <w:t xml:space="preserve"> год и последний отчетный период, с отметкой налогового органа о приеме, либо с приложением документов, подтверждающих сда</w:t>
            </w:r>
            <w:r>
              <w:rPr>
                <w:sz w:val="22"/>
                <w:szCs w:val="22"/>
              </w:rPr>
              <w:t>чу деклараций в налоговый орган.</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9</w:t>
            </w:r>
          </w:p>
        </w:tc>
        <w:tc>
          <w:tcPr>
            <w:tcW w:w="9205" w:type="dxa"/>
            <w:shd w:val="clear" w:color="auto" w:fill="auto"/>
          </w:tcPr>
          <w:p w:rsidR="00F356E8" w:rsidRPr="001838DE" w:rsidRDefault="00F356E8" w:rsidP="00226663">
            <w:pPr>
              <w:spacing w:after="120"/>
              <w:jc w:val="both"/>
              <w:rPr>
                <w:b/>
                <w:sz w:val="22"/>
                <w:szCs w:val="22"/>
              </w:rPr>
            </w:pPr>
            <w:r w:rsidRPr="001838DE">
              <w:rPr>
                <w:b/>
                <w:sz w:val="22"/>
                <w:szCs w:val="22"/>
              </w:rPr>
              <w:t>Требования к описанию участниками запроса предложений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1838DE" w:rsidRDefault="00F356E8" w:rsidP="00226663">
            <w:pPr>
              <w:spacing w:after="120"/>
              <w:jc w:val="both"/>
              <w:rPr>
                <w:sz w:val="22"/>
                <w:szCs w:val="22"/>
              </w:rPr>
            </w:pPr>
            <w:r w:rsidRPr="001838DE">
              <w:rPr>
                <w:sz w:val="22"/>
                <w:szCs w:val="22"/>
              </w:rPr>
              <w:t xml:space="preserve">Описание участниками запроса предложений поставляемого товара, его количественных и качественных характеристик должно производиться в </w:t>
            </w:r>
            <w:r w:rsidRPr="001B0D9B">
              <w:rPr>
                <w:sz w:val="22"/>
                <w:szCs w:val="22"/>
                <w:u w:val="single"/>
              </w:rPr>
              <w:t>строгом соответствии</w:t>
            </w:r>
            <w:r w:rsidRPr="001838DE">
              <w:rPr>
                <w:sz w:val="22"/>
                <w:szCs w:val="22"/>
              </w:rPr>
              <w:t xml:space="preserve"> с Формой 2.</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10</w:t>
            </w:r>
          </w:p>
        </w:tc>
        <w:tc>
          <w:tcPr>
            <w:tcW w:w="9205" w:type="dxa"/>
            <w:shd w:val="clear" w:color="auto" w:fill="auto"/>
          </w:tcPr>
          <w:p w:rsidR="00F356E8" w:rsidRPr="001838DE" w:rsidRDefault="00F356E8" w:rsidP="00226663">
            <w:pPr>
              <w:tabs>
                <w:tab w:val="left" w:pos="360"/>
              </w:tabs>
              <w:spacing w:after="120"/>
              <w:jc w:val="both"/>
              <w:rPr>
                <w:b/>
                <w:sz w:val="22"/>
                <w:szCs w:val="22"/>
              </w:rPr>
            </w:pPr>
            <w:r w:rsidRPr="001838DE">
              <w:rPr>
                <w:b/>
                <w:sz w:val="22"/>
                <w:szCs w:val="22"/>
              </w:rPr>
              <w:t>Порядок, место, дата начала, дата и время окончания срока подачи заявок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F356E8" w:rsidRPr="000857C7" w:rsidRDefault="00F356E8" w:rsidP="00226663">
            <w:pPr>
              <w:autoSpaceDE w:val="0"/>
              <w:autoSpaceDN w:val="0"/>
              <w:adjustRightInd w:val="0"/>
              <w:spacing w:after="120"/>
              <w:outlineLvl w:val="1"/>
              <w:rPr>
                <w:sz w:val="22"/>
                <w:szCs w:val="22"/>
              </w:rPr>
            </w:pPr>
            <w:r w:rsidRPr="000857C7">
              <w:rPr>
                <w:b/>
                <w:sz w:val="22"/>
                <w:szCs w:val="22"/>
              </w:rPr>
              <w:t>Место и порядок подачи заявок:</w:t>
            </w:r>
            <w:r w:rsidRPr="000857C7">
              <w:rPr>
                <w:sz w:val="22"/>
                <w:szCs w:val="22"/>
              </w:rPr>
              <w:t xml:space="preserve"> </w:t>
            </w:r>
          </w:p>
          <w:p w:rsidR="00F356E8" w:rsidRPr="000857C7" w:rsidRDefault="00F356E8" w:rsidP="00226663">
            <w:pPr>
              <w:autoSpaceDE w:val="0"/>
              <w:autoSpaceDN w:val="0"/>
              <w:adjustRightInd w:val="0"/>
              <w:spacing w:after="120"/>
              <w:jc w:val="both"/>
              <w:outlineLvl w:val="1"/>
              <w:rPr>
                <w:sz w:val="22"/>
                <w:szCs w:val="22"/>
              </w:rPr>
            </w:pPr>
            <w:r w:rsidRPr="000857C7">
              <w:rPr>
                <w:sz w:val="22"/>
                <w:szCs w:val="22"/>
              </w:rPr>
              <w:t xml:space="preserve">Для участия в </w:t>
            </w:r>
            <w:r>
              <w:rPr>
                <w:sz w:val="22"/>
                <w:szCs w:val="22"/>
              </w:rPr>
              <w:t xml:space="preserve">запросе предложений </w:t>
            </w:r>
            <w:r w:rsidRPr="000857C7">
              <w:rPr>
                <w:sz w:val="22"/>
                <w:szCs w:val="22"/>
              </w:rPr>
              <w:t>участник закупки должен пройти аккредитацию на Электронной площадке</w:t>
            </w:r>
            <w:r w:rsidRPr="000857C7">
              <w:rPr>
                <w:color w:val="000000"/>
                <w:sz w:val="22"/>
                <w:szCs w:val="22"/>
              </w:rPr>
              <w:t xml:space="preserve"> </w:t>
            </w:r>
            <w:r w:rsidRPr="000857C7">
              <w:rPr>
                <w:sz w:val="22"/>
                <w:szCs w:val="22"/>
              </w:rPr>
              <w:t>ООО «Аукционный Конкурсный Дом»</w:t>
            </w:r>
            <w:r w:rsidRPr="000857C7">
              <w:rPr>
                <w:b/>
                <w:i/>
                <w:sz w:val="22"/>
                <w:szCs w:val="22"/>
              </w:rPr>
              <w:t xml:space="preserve"> </w:t>
            </w:r>
            <w:r w:rsidRPr="000857C7">
              <w:rPr>
                <w:sz w:val="22"/>
                <w:szCs w:val="22"/>
              </w:rPr>
              <w:t xml:space="preserve">на сайте </w:t>
            </w:r>
            <w:hyperlink r:id="rId16" w:history="1">
              <w:r w:rsidRPr="000857C7">
                <w:rPr>
                  <w:color w:val="0000FF"/>
                  <w:sz w:val="22"/>
                  <w:szCs w:val="22"/>
                  <w:u w:val="single"/>
                </w:rPr>
                <w:t>www.a-k-d.ru</w:t>
              </w:r>
            </w:hyperlink>
            <w:r w:rsidRPr="000857C7">
              <w:rPr>
                <w:sz w:val="22"/>
                <w:szCs w:val="22"/>
              </w:rPr>
              <w:t xml:space="preserve"> в сети Интернет.</w:t>
            </w:r>
          </w:p>
          <w:p w:rsidR="00F356E8" w:rsidRDefault="00F356E8" w:rsidP="00226663">
            <w:pPr>
              <w:autoSpaceDE w:val="0"/>
              <w:autoSpaceDN w:val="0"/>
              <w:adjustRightInd w:val="0"/>
              <w:spacing w:after="120"/>
              <w:jc w:val="both"/>
              <w:outlineLvl w:val="1"/>
              <w:rPr>
                <w:sz w:val="22"/>
                <w:szCs w:val="22"/>
              </w:rPr>
            </w:pPr>
            <w:r w:rsidRPr="000857C7">
              <w:rPr>
                <w:sz w:val="22"/>
                <w:szCs w:val="22"/>
              </w:rPr>
              <w:t xml:space="preserve">Заявка на участие в </w:t>
            </w:r>
            <w:r>
              <w:rPr>
                <w:sz w:val="22"/>
                <w:szCs w:val="22"/>
              </w:rPr>
              <w:t>запросе предложений</w:t>
            </w:r>
            <w:r w:rsidRPr="000857C7">
              <w:rPr>
                <w:sz w:val="22"/>
                <w:szCs w:val="22"/>
              </w:rPr>
              <w:t xml:space="preserve"> направляется участником закупки Оператору электронной площадки в форме </w:t>
            </w:r>
            <w:r>
              <w:rPr>
                <w:sz w:val="22"/>
                <w:szCs w:val="22"/>
              </w:rPr>
              <w:t>электронного документа.</w:t>
            </w:r>
          </w:p>
          <w:p w:rsidR="006207DC" w:rsidRDefault="006207DC" w:rsidP="006207DC">
            <w:pPr>
              <w:pStyle w:val="Default"/>
              <w:spacing w:after="120"/>
              <w:jc w:val="both"/>
              <w:rPr>
                <w:color w:val="auto"/>
                <w:sz w:val="22"/>
                <w:szCs w:val="22"/>
              </w:rPr>
            </w:pPr>
            <w:r w:rsidRPr="00110C62">
              <w:rPr>
                <w:color w:val="auto"/>
                <w:sz w:val="22"/>
                <w:szCs w:val="22"/>
              </w:rPr>
              <w:t xml:space="preserve">Участник  закупки, подавший заявку на участие в </w:t>
            </w:r>
            <w:r>
              <w:rPr>
                <w:color w:val="auto"/>
                <w:sz w:val="22"/>
                <w:szCs w:val="22"/>
              </w:rPr>
              <w:t>запросе предложений</w:t>
            </w:r>
            <w:r w:rsidRPr="00110C62">
              <w:rPr>
                <w:color w:val="auto"/>
                <w:sz w:val="22"/>
                <w:szCs w:val="22"/>
              </w:rPr>
              <w:t xml:space="preserve">, вправе отозвать заявку не позднее окончания срока подачи заявок, направив об этом уведомление Оператору электронной площадки. </w:t>
            </w:r>
          </w:p>
          <w:p w:rsidR="006207DC" w:rsidRDefault="006207DC" w:rsidP="006207DC">
            <w:pPr>
              <w:autoSpaceDE w:val="0"/>
              <w:autoSpaceDN w:val="0"/>
              <w:adjustRightInd w:val="0"/>
              <w:spacing w:after="120"/>
              <w:jc w:val="both"/>
              <w:outlineLvl w:val="1"/>
              <w:rPr>
                <w:sz w:val="22"/>
                <w:szCs w:val="22"/>
              </w:rPr>
            </w:pPr>
            <w:r w:rsidRPr="001838DE">
              <w:rPr>
                <w:sz w:val="22"/>
                <w:szCs w:val="22"/>
              </w:rPr>
              <w:t>Прием заявок на участие в запросе предложений заканчивается не позднее даты и времени, указанных в настоящей документации.</w:t>
            </w:r>
          </w:p>
          <w:p w:rsidR="00F356E8" w:rsidRPr="006B0AAE" w:rsidRDefault="00F356E8" w:rsidP="00226663">
            <w:pPr>
              <w:autoSpaceDE w:val="0"/>
              <w:autoSpaceDN w:val="0"/>
              <w:adjustRightInd w:val="0"/>
              <w:spacing w:after="120"/>
              <w:ind w:left="181" w:hanging="181"/>
              <w:jc w:val="both"/>
              <w:outlineLvl w:val="1"/>
              <w:rPr>
                <w:sz w:val="22"/>
                <w:szCs w:val="22"/>
              </w:rPr>
            </w:pPr>
            <w:r w:rsidRPr="001838DE">
              <w:rPr>
                <w:b/>
                <w:sz w:val="22"/>
                <w:szCs w:val="22"/>
              </w:rPr>
              <w:t xml:space="preserve">Дата начала подачи заявок: </w:t>
            </w:r>
            <w:r w:rsidRPr="00545EB3">
              <w:rPr>
                <w:sz w:val="22"/>
                <w:szCs w:val="22"/>
              </w:rPr>
              <w:t>«</w:t>
            </w:r>
            <w:r w:rsidR="00BA1BAE">
              <w:rPr>
                <w:sz w:val="22"/>
                <w:szCs w:val="22"/>
              </w:rPr>
              <w:t>16</w:t>
            </w:r>
            <w:r w:rsidRPr="00545EB3">
              <w:rPr>
                <w:sz w:val="22"/>
                <w:szCs w:val="22"/>
              </w:rPr>
              <w:t>»</w:t>
            </w:r>
            <w:r w:rsidRPr="001838DE">
              <w:rPr>
                <w:sz w:val="22"/>
                <w:szCs w:val="22"/>
              </w:rPr>
              <w:t xml:space="preserve"> </w:t>
            </w:r>
            <w:r w:rsidR="001B0D9B">
              <w:rPr>
                <w:sz w:val="22"/>
                <w:szCs w:val="22"/>
              </w:rPr>
              <w:t xml:space="preserve"> </w:t>
            </w:r>
            <w:r w:rsidR="00CF5A7B">
              <w:rPr>
                <w:sz w:val="22"/>
                <w:szCs w:val="22"/>
              </w:rPr>
              <w:t>июл</w:t>
            </w:r>
            <w:r w:rsidR="006207DC">
              <w:rPr>
                <w:sz w:val="22"/>
                <w:szCs w:val="22"/>
              </w:rPr>
              <w:t>я</w:t>
            </w:r>
            <w:r w:rsidR="001B0D9B">
              <w:rPr>
                <w:sz w:val="22"/>
                <w:szCs w:val="22"/>
              </w:rPr>
              <w:t xml:space="preserve"> </w:t>
            </w:r>
            <w:r w:rsidRPr="001838DE">
              <w:rPr>
                <w:sz w:val="22"/>
                <w:szCs w:val="22"/>
              </w:rPr>
              <w:t>201</w:t>
            </w:r>
            <w:r>
              <w:rPr>
                <w:sz w:val="22"/>
                <w:szCs w:val="22"/>
              </w:rPr>
              <w:t>3 г</w:t>
            </w:r>
            <w:r w:rsidRPr="001838DE">
              <w:rPr>
                <w:sz w:val="22"/>
                <w:szCs w:val="22"/>
              </w:rPr>
              <w:t>.</w:t>
            </w:r>
          </w:p>
          <w:p w:rsidR="00F356E8" w:rsidRPr="001838DE" w:rsidRDefault="00F356E8" w:rsidP="006207DC">
            <w:pPr>
              <w:autoSpaceDE w:val="0"/>
              <w:autoSpaceDN w:val="0"/>
              <w:adjustRightInd w:val="0"/>
              <w:spacing w:after="120"/>
              <w:ind w:left="-40" w:firstLine="40"/>
              <w:jc w:val="both"/>
              <w:outlineLvl w:val="1"/>
              <w:rPr>
                <w:sz w:val="22"/>
                <w:szCs w:val="22"/>
              </w:rPr>
            </w:pPr>
            <w:r w:rsidRPr="001838DE">
              <w:rPr>
                <w:b/>
                <w:sz w:val="22"/>
                <w:szCs w:val="22"/>
              </w:rPr>
              <w:t>Дата и время окончания подачи заявок:</w:t>
            </w:r>
            <w:r w:rsidR="00BA1BAE">
              <w:rPr>
                <w:sz w:val="22"/>
                <w:szCs w:val="22"/>
              </w:rPr>
              <w:t xml:space="preserve"> </w:t>
            </w:r>
            <w:r w:rsidRPr="00545EB3">
              <w:rPr>
                <w:sz w:val="22"/>
                <w:szCs w:val="22"/>
              </w:rPr>
              <w:t>«</w:t>
            </w:r>
            <w:r w:rsidR="00BA1BAE">
              <w:rPr>
                <w:sz w:val="22"/>
                <w:szCs w:val="22"/>
              </w:rPr>
              <w:t>23</w:t>
            </w:r>
            <w:r w:rsidR="007301CD">
              <w:rPr>
                <w:sz w:val="22"/>
                <w:szCs w:val="22"/>
              </w:rPr>
              <w:t xml:space="preserve">» </w:t>
            </w:r>
            <w:r w:rsidR="00CF5A7B">
              <w:rPr>
                <w:sz w:val="22"/>
                <w:szCs w:val="22"/>
              </w:rPr>
              <w:t>июл</w:t>
            </w:r>
            <w:r w:rsidR="006207DC">
              <w:rPr>
                <w:sz w:val="22"/>
                <w:szCs w:val="22"/>
              </w:rPr>
              <w:t>я</w:t>
            </w:r>
            <w:r>
              <w:rPr>
                <w:sz w:val="22"/>
                <w:szCs w:val="22"/>
              </w:rPr>
              <w:t xml:space="preserve"> </w:t>
            </w:r>
            <w:r w:rsidRPr="001838DE">
              <w:rPr>
                <w:sz w:val="22"/>
                <w:szCs w:val="22"/>
              </w:rPr>
              <w:t>201</w:t>
            </w:r>
            <w:r>
              <w:rPr>
                <w:sz w:val="22"/>
                <w:szCs w:val="22"/>
              </w:rPr>
              <w:t xml:space="preserve">3 г. </w:t>
            </w:r>
            <w:r w:rsidRPr="00110C62">
              <w:rPr>
                <w:sz w:val="22"/>
                <w:szCs w:val="22"/>
              </w:rPr>
              <w:t>1</w:t>
            </w:r>
            <w:r>
              <w:rPr>
                <w:sz w:val="22"/>
                <w:szCs w:val="22"/>
              </w:rPr>
              <w:t>7</w:t>
            </w:r>
            <w:r w:rsidRPr="00110C62">
              <w:rPr>
                <w:sz w:val="22"/>
                <w:szCs w:val="22"/>
              </w:rPr>
              <w:t xml:space="preserve"> часов 30 </w:t>
            </w:r>
            <w:r w:rsidR="006207DC">
              <w:rPr>
                <w:sz w:val="22"/>
                <w:szCs w:val="22"/>
              </w:rPr>
              <w:t xml:space="preserve">минут </w:t>
            </w:r>
            <w:r w:rsidRPr="00110C62">
              <w:rPr>
                <w:sz w:val="22"/>
                <w:szCs w:val="22"/>
              </w:rPr>
              <w:t>(московского времени).</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11</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 xml:space="preserve">Формы, порядок, дата начала и дата окончания срока предоставления участникам закупки, разъяснений положений документации </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7301CD" w:rsidRPr="00352218" w:rsidRDefault="00F356E8" w:rsidP="006207DC">
            <w:pPr>
              <w:tabs>
                <w:tab w:val="left" w:pos="360"/>
              </w:tabs>
              <w:spacing w:after="120"/>
              <w:ind w:left="72"/>
              <w:jc w:val="both"/>
              <w:rPr>
                <w:b/>
                <w:sz w:val="22"/>
                <w:szCs w:val="22"/>
              </w:rPr>
            </w:pPr>
            <w:r w:rsidRPr="00352218">
              <w:rPr>
                <w:sz w:val="22"/>
                <w:szCs w:val="22"/>
              </w:rPr>
              <w:t>Потенциальный участник закупки вправе направить по электронной почте, указанной в извещении о проведении запроса предложений, запрос о разъяснении положений документации о запросе предложений в свободной форме на русском языке не позднее 3 рабочих дней до дня окончания срока подачи заявок. Заказчик вправе разместить на официальном сайте РФ ответ на данный запрос с «</w:t>
            </w:r>
            <w:r w:rsidR="00BA1BAE">
              <w:rPr>
                <w:sz w:val="22"/>
                <w:szCs w:val="22"/>
              </w:rPr>
              <w:t>16</w:t>
            </w:r>
            <w:r w:rsidRPr="00352218">
              <w:rPr>
                <w:sz w:val="22"/>
                <w:szCs w:val="22"/>
              </w:rPr>
              <w:t xml:space="preserve">» </w:t>
            </w:r>
            <w:r w:rsidR="001B0D9B">
              <w:rPr>
                <w:sz w:val="22"/>
                <w:szCs w:val="22"/>
              </w:rPr>
              <w:t xml:space="preserve"> </w:t>
            </w:r>
            <w:r w:rsidR="00CF5A7B">
              <w:rPr>
                <w:sz w:val="22"/>
                <w:szCs w:val="22"/>
              </w:rPr>
              <w:t>июл</w:t>
            </w:r>
            <w:r w:rsidR="006207DC">
              <w:rPr>
                <w:sz w:val="22"/>
                <w:szCs w:val="22"/>
              </w:rPr>
              <w:t>я</w:t>
            </w:r>
            <w:r w:rsidRPr="00352218">
              <w:rPr>
                <w:sz w:val="22"/>
                <w:szCs w:val="22"/>
              </w:rPr>
              <w:t xml:space="preserve"> 2013 г. по «</w:t>
            </w:r>
            <w:r w:rsidR="00BA1BAE">
              <w:rPr>
                <w:sz w:val="22"/>
                <w:szCs w:val="22"/>
              </w:rPr>
              <w:t>23</w:t>
            </w:r>
            <w:r w:rsidRPr="00352218">
              <w:rPr>
                <w:sz w:val="22"/>
                <w:szCs w:val="22"/>
              </w:rPr>
              <w:t>»</w:t>
            </w:r>
            <w:r>
              <w:rPr>
                <w:sz w:val="22"/>
                <w:szCs w:val="22"/>
              </w:rPr>
              <w:t xml:space="preserve"> </w:t>
            </w:r>
            <w:r w:rsidR="00CF5A7B">
              <w:rPr>
                <w:sz w:val="22"/>
                <w:szCs w:val="22"/>
              </w:rPr>
              <w:t>июл</w:t>
            </w:r>
            <w:r w:rsidR="006207DC">
              <w:rPr>
                <w:sz w:val="22"/>
                <w:szCs w:val="22"/>
              </w:rPr>
              <w:t>я</w:t>
            </w:r>
            <w:r>
              <w:rPr>
                <w:sz w:val="22"/>
                <w:szCs w:val="22"/>
              </w:rPr>
              <w:t xml:space="preserve"> </w:t>
            </w:r>
            <w:r w:rsidRPr="00352218">
              <w:rPr>
                <w:sz w:val="22"/>
                <w:szCs w:val="22"/>
              </w:rPr>
              <w:t>2013 г.</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12</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Место, дата, порядок рассмотрения заявок и подведения итогов запроса предложений</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9615B6" w:rsidRDefault="00F356E8" w:rsidP="0079208D">
            <w:pPr>
              <w:tabs>
                <w:tab w:val="left" w:pos="360"/>
              </w:tabs>
              <w:spacing w:after="120"/>
              <w:jc w:val="both"/>
              <w:rPr>
                <w:sz w:val="22"/>
                <w:szCs w:val="22"/>
              </w:rPr>
            </w:pPr>
            <w:r w:rsidRPr="008161F3">
              <w:rPr>
                <w:sz w:val="22"/>
                <w:szCs w:val="22"/>
              </w:rPr>
              <w:t xml:space="preserve">Рассмотрение заявок на участие в запросе предложений производится Единой комиссией по размещению заказов в рамках отборочного и оценочного этапов (стадий) в соответствии с п. 5.6.9. Положением о закупках ОАО «Омский аэропорт». </w:t>
            </w:r>
            <w:r w:rsidRPr="009615B6">
              <w:rPr>
                <w:sz w:val="22"/>
                <w:szCs w:val="22"/>
              </w:rPr>
              <w:t xml:space="preserve">Данное Положение размещено на официальном сайте </w:t>
            </w:r>
            <w:r>
              <w:rPr>
                <w:sz w:val="22"/>
                <w:szCs w:val="22"/>
              </w:rPr>
              <w:t>РФ.</w:t>
            </w:r>
          </w:p>
          <w:p w:rsidR="00F356E8" w:rsidRPr="008161F3" w:rsidRDefault="00F356E8" w:rsidP="0079208D">
            <w:pPr>
              <w:tabs>
                <w:tab w:val="left" w:pos="360"/>
              </w:tabs>
              <w:spacing w:after="120"/>
              <w:jc w:val="both"/>
              <w:rPr>
                <w:sz w:val="22"/>
                <w:szCs w:val="22"/>
              </w:rPr>
            </w:pPr>
            <w:r w:rsidRPr="008161F3">
              <w:rPr>
                <w:sz w:val="22"/>
                <w:szCs w:val="22"/>
              </w:rPr>
              <w:t xml:space="preserve">Отборочная стадия совмещаться с оценочной стадией с оформлением общего протокола подведения итогов запроса предложений, но в любом случае заявки потенциальных участников, которым отказано в допуске </w:t>
            </w:r>
            <w:r>
              <w:rPr>
                <w:sz w:val="22"/>
                <w:szCs w:val="22"/>
              </w:rPr>
              <w:t>к участию в запросе предложений, не подлежат оценке.</w:t>
            </w:r>
          </w:p>
          <w:p w:rsidR="00F356E8" w:rsidRPr="008161F3" w:rsidRDefault="00F356E8" w:rsidP="0079208D">
            <w:pPr>
              <w:tabs>
                <w:tab w:val="left" w:pos="360"/>
              </w:tabs>
              <w:spacing w:after="120"/>
              <w:jc w:val="both"/>
              <w:rPr>
                <w:sz w:val="22"/>
                <w:szCs w:val="22"/>
              </w:rPr>
            </w:pPr>
            <w:r w:rsidRPr="008161F3">
              <w:rPr>
                <w:sz w:val="22"/>
                <w:szCs w:val="22"/>
              </w:rPr>
              <w:t>По итогам отборочной стадии Единая комиссия по размещению заказов в отношении каждого участника принимает решение о допуске к дальнейшему участию в запросе предложений либо об отказе в допуске по следующим основаниям:</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а) несоответствие заявки по составу, содержанию и оформлению</w:t>
            </w:r>
            <w:r w:rsidRPr="009B360A">
              <w:rPr>
                <w:sz w:val="22"/>
                <w:szCs w:val="22"/>
              </w:rPr>
              <w:t>;</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б) предоставление участником закупки в составе заявки недостоверных сведений;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в) несоответствие участника закупки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г) несоответствие </w:t>
            </w:r>
            <w:r>
              <w:rPr>
                <w:sz w:val="22"/>
                <w:szCs w:val="22"/>
              </w:rPr>
              <w:t xml:space="preserve">товаров, работ, услуг (далее </w:t>
            </w:r>
            <w:r w:rsidRPr="009B360A">
              <w:rPr>
                <w:sz w:val="22"/>
                <w:szCs w:val="22"/>
              </w:rPr>
              <w:t>продукции</w:t>
            </w:r>
            <w:r>
              <w:rPr>
                <w:sz w:val="22"/>
                <w:szCs w:val="22"/>
              </w:rPr>
              <w:t>)</w:t>
            </w:r>
            <w:r w:rsidRPr="009B360A">
              <w:rPr>
                <w:sz w:val="22"/>
                <w:szCs w:val="22"/>
              </w:rPr>
              <w:t xml:space="preserve"> и (или) договорных условий, указанных в заявке на участие в запросе предложений,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д) превышение предложения по цене договора/цене за единицу продукции, являющейся предметом закупки, содержащегося в заявке на участие в запросе предложений, над начальной  (максимальной) ценой договора/ценой за единицу продукции, установленных </w:t>
            </w:r>
            <w:r>
              <w:rPr>
                <w:sz w:val="22"/>
                <w:szCs w:val="22"/>
              </w:rPr>
              <w:t>Заказчиком</w:t>
            </w:r>
            <w:r w:rsidRPr="009B360A">
              <w:rPr>
                <w:sz w:val="22"/>
                <w:szCs w:val="22"/>
              </w:rPr>
              <w:t>;</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е) </w:t>
            </w:r>
            <w:r w:rsidRPr="008161F3">
              <w:rPr>
                <w:sz w:val="22"/>
                <w:szCs w:val="22"/>
              </w:rPr>
              <w:t>несоответствие размера, формы, условий или порядка предоставления обеспечения заявки;</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ж) в случае установления факта подачи одним участником двух и более заявок на участие в запросе предложений в отношение одного предмета (лота), кроме случая подачи альтернативных предложений, все такие заявки данного участника отклоняются;</w:t>
            </w:r>
          </w:p>
          <w:p w:rsidR="00F356E8" w:rsidRPr="008161F3" w:rsidRDefault="00F356E8" w:rsidP="0079208D">
            <w:pPr>
              <w:tabs>
                <w:tab w:val="left" w:pos="70"/>
              </w:tabs>
              <w:spacing w:after="120"/>
              <w:ind w:firstLine="70"/>
              <w:jc w:val="both"/>
              <w:rPr>
                <w:sz w:val="22"/>
                <w:szCs w:val="22"/>
              </w:rPr>
            </w:pPr>
            <w:r w:rsidRPr="008161F3">
              <w:rPr>
                <w:sz w:val="22"/>
                <w:szCs w:val="22"/>
              </w:rPr>
              <w:t xml:space="preserve">з) Единая комиссия по размещению заказов в целях борьбы с демпингом при обнаружении </w:t>
            </w:r>
            <w:r w:rsidRPr="008161F3">
              <w:rPr>
                <w:sz w:val="22"/>
                <w:szCs w:val="22"/>
              </w:rPr>
              <w:lastRenderedPageBreak/>
              <w:t>предложений, стоимость которых ниже 10 процентов начальной (максимальной) цены договора, указанной в извещении о проведении запроса предложений, имеет право запросить дополнительные разъяснения порядка ценообразования и обоснованности такого снижения цены у участника запроса предложений. При отсутствии обоснованных разъяснений или если по итогам проведенного анализа, предоставленных разъяснений, Единая комиссия по размещению заказов пришла к обоснованному выводу о невозможности участника исполнить договор на предложенных им условиях, возможно принятие решения об отклонении данной заявки на участие в запросе предложений;</w:t>
            </w:r>
          </w:p>
          <w:p w:rsidR="00F356E8" w:rsidRPr="008161F3" w:rsidRDefault="00F356E8" w:rsidP="0079208D">
            <w:pPr>
              <w:tabs>
                <w:tab w:val="left" w:pos="70"/>
              </w:tabs>
              <w:spacing w:after="120"/>
              <w:ind w:firstLine="70"/>
              <w:jc w:val="both"/>
              <w:rPr>
                <w:sz w:val="22"/>
                <w:szCs w:val="22"/>
              </w:rPr>
            </w:pPr>
            <w:r w:rsidRPr="008161F3">
              <w:rPr>
                <w:sz w:val="22"/>
                <w:szCs w:val="22"/>
              </w:rPr>
              <w:t xml:space="preserve"> и) в случае если подавшие заявки участники удовлетворяют любому из следующих условий:</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в состав участников (акционеров) компаний, подавших заявки, входят одни и те же лица (юридические либо физические), и их совокупная доля превышает пятьдесят процентов общего количества голосов, приходящихся на голосующие акции (доли) в уставном (складочном) капитале каждой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 xml:space="preserve">одна из компаний, подавших заявку, владеет более чем </w:t>
            </w:r>
            <w:proofErr w:type="spellStart"/>
            <w:r w:rsidRPr="008161F3">
              <w:rPr>
                <w:sz w:val="22"/>
                <w:szCs w:val="22"/>
              </w:rPr>
              <w:t>пятидесятью</w:t>
            </w:r>
            <w:proofErr w:type="spellEnd"/>
            <w:r w:rsidRPr="008161F3">
              <w:rPr>
                <w:sz w:val="22"/>
                <w:szCs w:val="22"/>
              </w:rPr>
              <w:t xml:space="preserve"> процентами общего количества голосов, приходящихся на голосующие акции (доли) в уставном (складочном) капитале другой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одно и то же физическое или юридическое лицо осуществляет функции единоличного исполнительного органа в двух и более компаниях, подавших заявки;</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rFonts w:eastAsia="Calibri"/>
                <w:sz w:val="22"/>
                <w:szCs w:val="22"/>
                <w:lang w:eastAsia="en-US"/>
              </w:rPr>
              <w:t>более чем пятьдесят процентов количественного состава коллегиального исполнительного органа и (или) совета директоров (наблюдательного совета) двух и более компаний, подавших заявки, составляют одни и те же физические лица;</w:t>
            </w:r>
          </w:p>
          <w:p w:rsidR="00F356E8" w:rsidRPr="008161F3" w:rsidRDefault="00F356E8" w:rsidP="0079208D">
            <w:pPr>
              <w:tabs>
                <w:tab w:val="left" w:pos="70"/>
              </w:tabs>
              <w:spacing w:after="120"/>
              <w:ind w:firstLine="70"/>
              <w:jc w:val="both"/>
              <w:rPr>
                <w:sz w:val="22"/>
                <w:szCs w:val="22"/>
              </w:rPr>
            </w:pPr>
            <w:r w:rsidRPr="008161F3">
              <w:rPr>
                <w:sz w:val="22"/>
                <w:szCs w:val="22"/>
              </w:rPr>
              <w:t>от них должна быть представлена одна единая заявка, в противном случае Единая комиссия по размещению заказов имеет право отклонить все поступившие от данной группы лиц заявки;</w:t>
            </w:r>
          </w:p>
          <w:p w:rsidR="00F356E8" w:rsidRPr="008161F3" w:rsidRDefault="00F356E8" w:rsidP="0079208D">
            <w:pPr>
              <w:tabs>
                <w:tab w:val="left" w:pos="70"/>
              </w:tabs>
              <w:spacing w:after="120"/>
              <w:ind w:firstLine="70"/>
              <w:jc w:val="both"/>
              <w:rPr>
                <w:sz w:val="22"/>
                <w:szCs w:val="22"/>
              </w:rPr>
            </w:pPr>
            <w:r w:rsidRPr="008161F3">
              <w:rPr>
                <w:sz w:val="22"/>
                <w:szCs w:val="22"/>
              </w:rPr>
              <w:t>к) наличие у участника закупки просроченной дебиторской задолженности перед Заказчиком.</w:t>
            </w:r>
          </w:p>
          <w:p w:rsidR="00F356E8" w:rsidRPr="008161F3" w:rsidRDefault="00F356E8" w:rsidP="0079208D">
            <w:pPr>
              <w:tabs>
                <w:tab w:val="left" w:pos="360"/>
              </w:tabs>
              <w:spacing w:after="120"/>
              <w:jc w:val="both"/>
              <w:rPr>
                <w:sz w:val="22"/>
                <w:szCs w:val="22"/>
              </w:rPr>
            </w:pPr>
            <w:r w:rsidRPr="008161F3">
              <w:rPr>
                <w:sz w:val="22"/>
                <w:szCs w:val="22"/>
              </w:rPr>
              <w:t xml:space="preserve"> Оценка заявок на участие в запросе предложений осуществляется Единой комиссией по размещению заказов в соответствии с порядком и критериями, установленными в </w:t>
            </w:r>
            <w:r w:rsidRPr="009615B6">
              <w:rPr>
                <w:sz w:val="22"/>
                <w:szCs w:val="22"/>
              </w:rPr>
              <w:t>настоящей</w:t>
            </w:r>
            <w:r w:rsidRPr="008161F3">
              <w:rPr>
                <w:sz w:val="22"/>
                <w:szCs w:val="22"/>
              </w:rPr>
              <w:t xml:space="preserve"> документации о запросе предложений</w:t>
            </w:r>
            <w:r>
              <w:rPr>
                <w:sz w:val="22"/>
                <w:szCs w:val="22"/>
              </w:rPr>
              <w:t>.</w:t>
            </w:r>
          </w:p>
          <w:p w:rsidR="00F356E8" w:rsidRPr="00352218" w:rsidRDefault="00F356E8" w:rsidP="00BA1BAE">
            <w:pPr>
              <w:tabs>
                <w:tab w:val="left" w:pos="360"/>
              </w:tabs>
              <w:spacing w:after="120"/>
              <w:jc w:val="both"/>
              <w:rPr>
                <w:sz w:val="22"/>
                <w:szCs w:val="22"/>
              </w:rPr>
            </w:pPr>
            <w:r w:rsidRPr="00352218">
              <w:rPr>
                <w:sz w:val="22"/>
                <w:szCs w:val="22"/>
              </w:rPr>
              <w:t xml:space="preserve"> Итоги запроса предложений будут подведены «</w:t>
            </w:r>
            <w:r w:rsidR="00BA1BAE">
              <w:rPr>
                <w:sz w:val="22"/>
                <w:szCs w:val="22"/>
              </w:rPr>
              <w:t>30</w:t>
            </w:r>
            <w:r w:rsidRPr="00352218">
              <w:rPr>
                <w:sz w:val="22"/>
                <w:szCs w:val="22"/>
              </w:rPr>
              <w:t>»</w:t>
            </w:r>
            <w:r w:rsidR="00BA1BAE">
              <w:rPr>
                <w:sz w:val="22"/>
                <w:szCs w:val="22"/>
              </w:rPr>
              <w:t xml:space="preserve"> июля </w:t>
            </w:r>
            <w:r w:rsidRPr="00352218">
              <w:rPr>
                <w:sz w:val="22"/>
                <w:szCs w:val="22"/>
              </w:rPr>
              <w:t xml:space="preserve">2013 года по адресу: </w:t>
            </w:r>
            <w:r w:rsidR="006207DC">
              <w:rPr>
                <w:sz w:val="22"/>
                <w:szCs w:val="22"/>
              </w:rPr>
              <w:t xml:space="preserve">РФ, </w:t>
            </w:r>
            <w:r w:rsidRPr="00352218">
              <w:rPr>
                <w:sz w:val="22"/>
                <w:szCs w:val="22"/>
              </w:rPr>
              <w:t>644103, г. Омск, ул. Транссибирская, 7.</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13</w:t>
            </w:r>
          </w:p>
        </w:tc>
        <w:tc>
          <w:tcPr>
            <w:tcW w:w="9205" w:type="dxa"/>
            <w:shd w:val="clear" w:color="auto" w:fill="auto"/>
          </w:tcPr>
          <w:p w:rsidR="00F356E8" w:rsidRPr="001838DE" w:rsidRDefault="00F356E8" w:rsidP="0079208D">
            <w:pPr>
              <w:tabs>
                <w:tab w:val="left" w:pos="360"/>
              </w:tabs>
              <w:spacing w:after="120"/>
              <w:ind w:left="72"/>
              <w:jc w:val="both"/>
              <w:rPr>
                <w:b/>
                <w:sz w:val="22"/>
                <w:szCs w:val="22"/>
              </w:rPr>
            </w:pPr>
            <w:r w:rsidRPr="001838DE">
              <w:rPr>
                <w:b/>
                <w:sz w:val="22"/>
                <w:szCs w:val="22"/>
              </w:rPr>
              <w:t>Критерии оценки и сопоставления заявок на участие в открытом запросе предложений</w:t>
            </w:r>
          </w:p>
        </w:tc>
      </w:tr>
      <w:tr w:rsidR="00F356E8" w:rsidRPr="00213E79" w:rsidTr="00080625">
        <w:trPr>
          <w:trHeight w:val="528"/>
        </w:trPr>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5"/>
              <w:gridCol w:w="1477"/>
              <w:gridCol w:w="3477"/>
            </w:tblGrid>
            <w:tr w:rsidR="00F356E8" w:rsidRPr="003B5252" w:rsidTr="006A2419">
              <w:tc>
                <w:tcPr>
                  <w:tcW w:w="4025" w:type="dxa"/>
                  <w:shd w:val="clear" w:color="auto" w:fill="auto"/>
                </w:tcPr>
                <w:p w:rsidR="00F356E8" w:rsidRPr="003B5252" w:rsidRDefault="00F356E8" w:rsidP="00E32BCD">
                  <w:pPr>
                    <w:tabs>
                      <w:tab w:val="left" w:pos="360"/>
                    </w:tabs>
                    <w:spacing w:after="120"/>
                    <w:jc w:val="both"/>
                    <w:rPr>
                      <w:sz w:val="22"/>
                      <w:szCs w:val="22"/>
                    </w:rPr>
                  </w:pPr>
                  <w:r w:rsidRPr="003B5252">
                    <w:rPr>
                      <w:sz w:val="22"/>
                      <w:szCs w:val="22"/>
                    </w:rPr>
                    <w:t>Наименование критерия</w:t>
                  </w:r>
                </w:p>
              </w:tc>
              <w:tc>
                <w:tcPr>
                  <w:tcW w:w="1477" w:type="dxa"/>
                  <w:shd w:val="clear" w:color="auto" w:fill="auto"/>
                </w:tcPr>
                <w:p w:rsidR="00F356E8" w:rsidRPr="003B5252" w:rsidRDefault="00F356E8" w:rsidP="00E32BCD">
                  <w:pPr>
                    <w:tabs>
                      <w:tab w:val="left" w:pos="360"/>
                    </w:tabs>
                    <w:spacing w:after="120"/>
                    <w:jc w:val="both"/>
                    <w:rPr>
                      <w:sz w:val="22"/>
                      <w:szCs w:val="22"/>
                    </w:rPr>
                  </w:pPr>
                  <w:r w:rsidRPr="003B5252">
                    <w:rPr>
                      <w:sz w:val="22"/>
                      <w:szCs w:val="22"/>
                    </w:rPr>
                    <w:t xml:space="preserve">Значимость </w:t>
                  </w:r>
                  <w:r w:rsidRPr="003B5252">
                    <w:rPr>
                      <w:sz w:val="22"/>
                      <w:szCs w:val="22"/>
                    </w:rPr>
                    <w:cr/>
                    <w:t>критерия, %</w:t>
                  </w:r>
                </w:p>
              </w:tc>
              <w:tc>
                <w:tcPr>
                  <w:tcW w:w="3477" w:type="dxa"/>
                  <w:shd w:val="clear" w:color="auto" w:fill="auto"/>
                </w:tcPr>
                <w:p w:rsidR="00F356E8" w:rsidRPr="003B5252" w:rsidRDefault="00F356E8" w:rsidP="00E32BCD">
                  <w:pPr>
                    <w:tabs>
                      <w:tab w:val="left" w:pos="360"/>
                    </w:tabs>
                    <w:spacing w:after="120"/>
                    <w:jc w:val="both"/>
                    <w:rPr>
                      <w:sz w:val="22"/>
                      <w:szCs w:val="22"/>
                    </w:rPr>
                  </w:pPr>
                  <w:r w:rsidRPr="003B5252">
                    <w:rPr>
                      <w:bCs/>
                      <w:sz w:val="22"/>
                      <w:szCs w:val="22"/>
                    </w:rPr>
                    <w:t>Максимальное значение баллов</w:t>
                  </w:r>
                </w:p>
              </w:tc>
            </w:tr>
            <w:tr w:rsidR="00F356E8" w:rsidRPr="003B5252" w:rsidTr="006A2419">
              <w:trPr>
                <w:trHeight w:val="312"/>
              </w:trPr>
              <w:tc>
                <w:tcPr>
                  <w:tcW w:w="4025" w:type="dxa"/>
                  <w:shd w:val="clear" w:color="auto" w:fill="auto"/>
                </w:tcPr>
                <w:p w:rsidR="00F356E8" w:rsidRPr="003B5252" w:rsidRDefault="00F356E8" w:rsidP="00E32BCD">
                  <w:pPr>
                    <w:tabs>
                      <w:tab w:val="left" w:pos="360"/>
                    </w:tabs>
                    <w:spacing w:after="120"/>
                    <w:jc w:val="both"/>
                    <w:rPr>
                      <w:b/>
                      <w:sz w:val="22"/>
                      <w:szCs w:val="22"/>
                    </w:rPr>
                  </w:pPr>
                  <w:r w:rsidRPr="003B5252">
                    <w:rPr>
                      <w:b/>
                      <w:sz w:val="22"/>
                      <w:szCs w:val="22"/>
                    </w:rPr>
                    <w:t>1.Цена договора</w:t>
                  </w:r>
                </w:p>
              </w:tc>
              <w:tc>
                <w:tcPr>
                  <w:tcW w:w="1477" w:type="dxa"/>
                  <w:shd w:val="clear" w:color="auto" w:fill="auto"/>
                </w:tcPr>
                <w:p w:rsidR="00F356E8" w:rsidRPr="003B5252" w:rsidRDefault="00F356E8" w:rsidP="00E32BCD">
                  <w:pPr>
                    <w:tabs>
                      <w:tab w:val="left" w:pos="360"/>
                    </w:tabs>
                    <w:spacing w:after="120"/>
                    <w:jc w:val="center"/>
                    <w:rPr>
                      <w:sz w:val="22"/>
                      <w:szCs w:val="22"/>
                    </w:rPr>
                  </w:pPr>
                  <w:r w:rsidRPr="003B5252">
                    <w:rPr>
                      <w:sz w:val="22"/>
                      <w:szCs w:val="22"/>
                    </w:rPr>
                    <w:t>50</w:t>
                  </w:r>
                </w:p>
              </w:tc>
              <w:tc>
                <w:tcPr>
                  <w:tcW w:w="3477" w:type="dxa"/>
                  <w:shd w:val="clear" w:color="auto" w:fill="auto"/>
                </w:tcPr>
                <w:p w:rsidR="00F356E8" w:rsidRPr="003B5252" w:rsidRDefault="00F356E8" w:rsidP="00E32BCD">
                  <w:pPr>
                    <w:tabs>
                      <w:tab w:val="left" w:pos="360"/>
                    </w:tabs>
                    <w:spacing w:after="120"/>
                    <w:jc w:val="center"/>
                    <w:rPr>
                      <w:sz w:val="22"/>
                      <w:szCs w:val="22"/>
                    </w:rPr>
                  </w:pPr>
                  <w:r w:rsidRPr="003B5252">
                    <w:rPr>
                      <w:sz w:val="22"/>
                      <w:szCs w:val="22"/>
                    </w:rPr>
                    <w:t>100</w:t>
                  </w:r>
                </w:p>
              </w:tc>
            </w:tr>
            <w:tr w:rsidR="00CF5A7B" w:rsidRPr="003B5252" w:rsidTr="006A2419">
              <w:trPr>
                <w:trHeight w:val="312"/>
              </w:trPr>
              <w:tc>
                <w:tcPr>
                  <w:tcW w:w="4025" w:type="dxa"/>
                  <w:shd w:val="clear" w:color="auto" w:fill="auto"/>
                </w:tcPr>
                <w:p w:rsidR="00CF5A7B" w:rsidRPr="003B5252" w:rsidRDefault="00CF5A7B" w:rsidP="00E32BCD">
                  <w:pPr>
                    <w:tabs>
                      <w:tab w:val="left" w:pos="360"/>
                    </w:tabs>
                    <w:spacing w:after="120"/>
                    <w:jc w:val="both"/>
                    <w:rPr>
                      <w:b/>
                      <w:sz w:val="22"/>
                      <w:szCs w:val="22"/>
                    </w:rPr>
                  </w:pPr>
                  <w:r>
                    <w:rPr>
                      <w:b/>
                      <w:sz w:val="22"/>
                      <w:szCs w:val="22"/>
                    </w:rPr>
                    <w:t>2. Размер аванса</w:t>
                  </w:r>
                </w:p>
              </w:tc>
              <w:tc>
                <w:tcPr>
                  <w:tcW w:w="1477" w:type="dxa"/>
                  <w:shd w:val="clear" w:color="auto" w:fill="auto"/>
                </w:tcPr>
                <w:p w:rsidR="00CF5A7B" w:rsidRPr="003B5252" w:rsidRDefault="00CF5A7B" w:rsidP="00BF14A7">
                  <w:pPr>
                    <w:tabs>
                      <w:tab w:val="left" w:pos="360"/>
                    </w:tabs>
                    <w:jc w:val="center"/>
                    <w:rPr>
                      <w:sz w:val="22"/>
                      <w:szCs w:val="22"/>
                    </w:rPr>
                  </w:pPr>
                  <w:r>
                    <w:rPr>
                      <w:sz w:val="22"/>
                      <w:szCs w:val="22"/>
                    </w:rPr>
                    <w:t>20</w:t>
                  </w:r>
                </w:p>
              </w:tc>
              <w:tc>
                <w:tcPr>
                  <w:tcW w:w="3477" w:type="dxa"/>
                  <w:shd w:val="clear" w:color="auto" w:fill="auto"/>
                </w:tcPr>
                <w:p w:rsidR="00CF5A7B" w:rsidRPr="003B5252" w:rsidRDefault="00CF5A7B" w:rsidP="00BF14A7">
                  <w:pPr>
                    <w:tabs>
                      <w:tab w:val="left" w:pos="360"/>
                    </w:tabs>
                    <w:jc w:val="center"/>
                    <w:rPr>
                      <w:sz w:val="22"/>
                      <w:szCs w:val="22"/>
                    </w:rPr>
                  </w:pPr>
                  <w:r w:rsidRPr="003B5252">
                    <w:rPr>
                      <w:sz w:val="22"/>
                      <w:szCs w:val="22"/>
                    </w:rPr>
                    <w:t>100</w:t>
                  </w:r>
                </w:p>
              </w:tc>
            </w:tr>
            <w:tr w:rsidR="00CF5A7B" w:rsidRPr="003B5252" w:rsidTr="006A2419">
              <w:trPr>
                <w:trHeight w:val="305"/>
              </w:trPr>
              <w:tc>
                <w:tcPr>
                  <w:tcW w:w="4025" w:type="dxa"/>
                  <w:shd w:val="clear" w:color="auto" w:fill="auto"/>
                </w:tcPr>
                <w:p w:rsidR="00CF5A7B" w:rsidRPr="003B5252" w:rsidRDefault="00AE74F3" w:rsidP="00E32BCD">
                  <w:pPr>
                    <w:tabs>
                      <w:tab w:val="left" w:pos="360"/>
                    </w:tabs>
                    <w:jc w:val="both"/>
                    <w:rPr>
                      <w:b/>
                      <w:sz w:val="22"/>
                      <w:szCs w:val="22"/>
                    </w:rPr>
                  </w:pPr>
                  <w:r>
                    <w:rPr>
                      <w:b/>
                      <w:sz w:val="22"/>
                      <w:szCs w:val="22"/>
                    </w:rPr>
                    <w:t>3</w:t>
                  </w:r>
                  <w:r w:rsidR="00CF5A7B" w:rsidRPr="003B5252">
                    <w:rPr>
                      <w:b/>
                      <w:sz w:val="22"/>
                      <w:szCs w:val="22"/>
                    </w:rPr>
                    <w:t>.Квалификация уч</w:t>
                  </w:r>
                  <w:r w:rsidR="00CF5A7B">
                    <w:rPr>
                      <w:b/>
                      <w:sz w:val="22"/>
                      <w:szCs w:val="22"/>
                    </w:rPr>
                    <w:t>а</w:t>
                  </w:r>
                  <w:r w:rsidR="00CF5A7B" w:rsidRPr="003B5252">
                    <w:rPr>
                      <w:b/>
                      <w:sz w:val="22"/>
                      <w:szCs w:val="22"/>
                    </w:rPr>
                    <w:t>стника</w:t>
                  </w:r>
                  <w:r w:rsidR="00D2264D">
                    <w:rPr>
                      <w:b/>
                      <w:sz w:val="22"/>
                      <w:szCs w:val="22"/>
                    </w:rPr>
                    <w:t xml:space="preserve"> закупки</w:t>
                  </w:r>
                  <w:r w:rsidR="00CF5A7B" w:rsidRPr="003B5252">
                    <w:rPr>
                      <w:b/>
                      <w:sz w:val="22"/>
                      <w:szCs w:val="22"/>
                    </w:rPr>
                    <w:t>:</w:t>
                  </w:r>
                </w:p>
              </w:tc>
              <w:tc>
                <w:tcPr>
                  <w:tcW w:w="1477" w:type="dxa"/>
                  <w:shd w:val="clear" w:color="auto" w:fill="auto"/>
                </w:tcPr>
                <w:p w:rsidR="00CF5A7B" w:rsidRPr="003B5252" w:rsidRDefault="00CF5A7B" w:rsidP="00E32BCD">
                  <w:pPr>
                    <w:tabs>
                      <w:tab w:val="left" w:pos="360"/>
                    </w:tabs>
                    <w:jc w:val="center"/>
                    <w:rPr>
                      <w:sz w:val="22"/>
                      <w:szCs w:val="22"/>
                    </w:rPr>
                  </w:pPr>
                  <w:r>
                    <w:rPr>
                      <w:sz w:val="22"/>
                      <w:szCs w:val="22"/>
                    </w:rPr>
                    <w:t>3</w:t>
                  </w:r>
                  <w:r w:rsidRPr="003B5252">
                    <w:rPr>
                      <w:sz w:val="22"/>
                      <w:szCs w:val="22"/>
                    </w:rPr>
                    <w:t>0</w:t>
                  </w:r>
                </w:p>
              </w:tc>
              <w:tc>
                <w:tcPr>
                  <w:tcW w:w="3477" w:type="dxa"/>
                  <w:shd w:val="clear" w:color="auto" w:fill="auto"/>
                </w:tcPr>
                <w:p w:rsidR="00CF5A7B" w:rsidRPr="003B5252" w:rsidRDefault="00CF5A7B" w:rsidP="00E32BCD">
                  <w:pPr>
                    <w:tabs>
                      <w:tab w:val="left" w:pos="360"/>
                    </w:tabs>
                    <w:jc w:val="center"/>
                    <w:rPr>
                      <w:sz w:val="22"/>
                      <w:szCs w:val="22"/>
                    </w:rPr>
                  </w:pPr>
                  <w:r w:rsidRPr="003B5252">
                    <w:rPr>
                      <w:sz w:val="22"/>
                      <w:szCs w:val="22"/>
                    </w:rPr>
                    <w:t>100</w:t>
                  </w:r>
                </w:p>
              </w:tc>
            </w:tr>
            <w:tr w:rsidR="00CF5A7B" w:rsidRPr="003B5252" w:rsidTr="00CF5A7B">
              <w:trPr>
                <w:trHeight w:val="417"/>
              </w:trPr>
              <w:tc>
                <w:tcPr>
                  <w:tcW w:w="5502" w:type="dxa"/>
                  <w:gridSpan w:val="2"/>
                  <w:shd w:val="clear" w:color="auto" w:fill="auto"/>
                </w:tcPr>
                <w:p w:rsidR="00CF5A7B" w:rsidRPr="003B5252" w:rsidRDefault="00AE74F3" w:rsidP="00BF14A7">
                  <w:pPr>
                    <w:tabs>
                      <w:tab w:val="left" w:pos="360"/>
                    </w:tabs>
                    <w:jc w:val="both"/>
                    <w:rPr>
                      <w:sz w:val="22"/>
                      <w:szCs w:val="22"/>
                    </w:rPr>
                  </w:pPr>
                  <w:r>
                    <w:rPr>
                      <w:sz w:val="22"/>
                      <w:szCs w:val="22"/>
                    </w:rPr>
                    <w:t>3</w:t>
                  </w:r>
                  <w:r w:rsidR="00CF5A7B" w:rsidRPr="003B5252">
                    <w:rPr>
                      <w:sz w:val="22"/>
                      <w:szCs w:val="22"/>
                    </w:rPr>
                    <w:t xml:space="preserve">.1. Опыт </w:t>
                  </w:r>
                  <w:r w:rsidR="00CF5A7B">
                    <w:rPr>
                      <w:sz w:val="22"/>
                      <w:szCs w:val="22"/>
                    </w:rPr>
                    <w:t xml:space="preserve">поставки </w:t>
                  </w:r>
                  <w:proofErr w:type="spellStart"/>
                  <w:r w:rsidR="00BF14A7">
                    <w:rPr>
                      <w:sz w:val="22"/>
                      <w:szCs w:val="22"/>
                    </w:rPr>
                    <w:t>рентгенотелевизионных</w:t>
                  </w:r>
                  <w:proofErr w:type="spellEnd"/>
                  <w:r w:rsidR="00BF14A7">
                    <w:rPr>
                      <w:sz w:val="22"/>
                      <w:szCs w:val="22"/>
                    </w:rPr>
                    <w:t xml:space="preserve"> систем </w:t>
                  </w:r>
                  <w:r w:rsidR="00CF5A7B">
                    <w:rPr>
                      <w:sz w:val="22"/>
                      <w:szCs w:val="22"/>
                    </w:rPr>
                    <w:t>в 2012-2013</w:t>
                  </w:r>
                  <w:r w:rsidR="00CF5A7B" w:rsidRPr="003B5252">
                    <w:rPr>
                      <w:sz w:val="22"/>
                      <w:szCs w:val="22"/>
                    </w:rPr>
                    <w:t xml:space="preserve"> гг.</w:t>
                  </w:r>
                </w:p>
              </w:tc>
              <w:tc>
                <w:tcPr>
                  <w:tcW w:w="3477" w:type="dxa"/>
                  <w:shd w:val="clear" w:color="auto" w:fill="auto"/>
                </w:tcPr>
                <w:p w:rsidR="00CF5A7B" w:rsidRPr="003B5252" w:rsidRDefault="00CF5A7B" w:rsidP="001B0D9B">
                  <w:pPr>
                    <w:tabs>
                      <w:tab w:val="left" w:pos="360"/>
                    </w:tabs>
                    <w:jc w:val="both"/>
                    <w:rPr>
                      <w:sz w:val="22"/>
                      <w:szCs w:val="22"/>
                    </w:rPr>
                  </w:pPr>
                  <w:r>
                    <w:rPr>
                      <w:sz w:val="22"/>
                      <w:szCs w:val="22"/>
                    </w:rPr>
                    <w:t>Экспертная оценка от 0 до 6</w:t>
                  </w:r>
                  <w:r w:rsidRPr="003B5252">
                    <w:rPr>
                      <w:sz w:val="22"/>
                      <w:szCs w:val="22"/>
                    </w:rPr>
                    <w:t>0 баллов</w:t>
                  </w:r>
                </w:p>
              </w:tc>
            </w:tr>
            <w:tr w:rsidR="00CF5A7B" w:rsidRPr="003B5252" w:rsidTr="00CF5A7B">
              <w:trPr>
                <w:trHeight w:val="417"/>
              </w:trPr>
              <w:tc>
                <w:tcPr>
                  <w:tcW w:w="5502" w:type="dxa"/>
                  <w:gridSpan w:val="2"/>
                  <w:shd w:val="clear" w:color="auto" w:fill="auto"/>
                </w:tcPr>
                <w:p w:rsidR="00CF5A7B" w:rsidRPr="003B5252" w:rsidRDefault="00AE74F3" w:rsidP="00E32BCD">
                  <w:pPr>
                    <w:tabs>
                      <w:tab w:val="left" w:pos="360"/>
                    </w:tabs>
                    <w:jc w:val="both"/>
                    <w:rPr>
                      <w:sz w:val="22"/>
                      <w:szCs w:val="22"/>
                    </w:rPr>
                  </w:pPr>
                  <w:r>
                    <w:rPr>
                      <w:sz w:val="22"/>
                      <w:szCs w:val="22"/>
                    </w:rPr>
                    <w:t>3</w:t>
                  </w:r>
                  <w:r w:rsidR="00CF5A7B">
                    <w:rPr>
                      <w:sz w:val="22"/>
                      <w:szCs w:val="22"/>
                    </w:rPr>
                    <w:t>.2</w:t>
                  </w:r>
                  <w:r w:rsidR="00CF5A7B" w:rsidRPr="003B5252">
                    <w:rPr>
                      <w:sz w:val="22"/>
                      <w:szCs w:val="22"/>
                    </w:rPr>
                    <w:t xml:space="preserve">. Участие участника закупки в </w:t>
                  </w:r>
                  <w:proofErr w:type="gramStart"/>
                  <w:r w:rsidR="00CF5A7B" w:rsidRPr="003B5252">
                    <w:rPr>
                      <w:sz w:val="22"/>
                      <w:szCs w:val="22"/>
                    </w:rPr>
                    <w:t>судебных</w:t>
                  </w:r>
                  <w:proofErr w:type="gramEnd"/>
                  <w:r w:rsidR="00CF5A7B" w:rsidRPr="003B5252">
                    <w:rPr>
                      <w:sz w:val="22"/>
                      <w:szCs w:val="22"/>
                    </w:rPr>
                    <w:t xml:space="preserve"> заседания</w:t>
                  </w:r>
                  <w:r w:rsidR="00CF5A7B" w:rsidRPr="003B5252">
                    <w:rPr>
                      <w:sz w:val="22"/>
                      <w:szCs w:val="22"/>
                    </w:rPr>
                    <w:cr/>
                    <w:t xml:space="preserve"> по арбитражным делам об исполнении договорных обязательств в качестве ответчика за 2011</w:t>
                  </w:r>
                  <w:r w:rsidR="00CF5A7B">
                    <w:rPr>
                      <w:sz w:val="22"/>
                      <w:szCs w:val="22"/>
                    </w:rPr>
                    <w:t xml:space="preserve">-2013 </w:t>
                  </w:r>
                  <w:r w:rsidR="00CF5A7B" w:rsidRPr="003B5252">
                    <w:rPr>
                      <w:sz w:val="22"/>
                      <w:szCs w:val="22"/>
                    </w:rPr>
                    <w:t>гг.</w:t>
                  </w:r>
                </w:p>
              </w:tc>
              <w:tc>
                <w:tcPr>
                  <w:tcW w:w="3477" w:type="dxa"/>
                  <w:shd w:val="clear" w:color="auto" w:fill="auto"/>
                </w:tcPr>
                <w:p w:rsidR="00CF5A7B" w:rsidRPr="003B5252" w:rsidRDefault="00CF5A7B" w:rsidP="00E32BCD">
                  <w:pPr>
                    <w:tabs>
                      <w:tab w:val="left" w:pos="360"/>
                    </w:tabs>
                    <w:jc w:val="both"/>
                    <w:rPr>
                      <w:sz w:val="22"/>
                      <w:szCs w:val="22"/>
                    </w:rPr>
                  </w:pPr>
                  <w:r>
                    <w:rPr>
                      <w:sz w:val="22"/>
                      <w:szCs w:val="22"/>
                    </w:rPr>
                    <w:t>Экспертная оценка от 0 до 4</w:t>
                  </w:r>
                  <w:r w:rsidRPr="003B5252">
                    <w:rPr>
                      <w:sz w:val="22"/>
                      <w:szCs w:val="22"/>
                    </w:rPr>
                    <w:t>0 баллов</w:t>
                  </w:r>
                </w:p>
              </w:tc>
            </w:tr>
          </w:tbl>
          <w:p w:rsidR="00F356E8" w:rsidRPr="003B5252" w:rsidRDefault="00F356E8" w:rsidP="00E32BCD">
            <w:pPr>
              <w:tabs>
                <w:tab w:val="left" w:pos="360"/>
              </w:tabs>
              <w:spacing w:after="120"/>
              <w:ind w:left="180"/>
              <w:jc w:val="both"/>
              <w:rPr>
                <w:b/>
                <w:sz w:val="22"/>
                <w:szCs w:val="22"/>
              </w:rPr>
            </w:pP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14</w:t>
            </w:r>
          </w:p>
        </w:tc>
        <w:tc>
          <w:tcPr>
            <w:tcW w:w="9205" w:type="dxa"/>
            <w:shd w:val="clear" w:color="auto" w:fill="auto"/>
          </w:tcPr>
          <w:p w:rsidR="00F356E8" w:rsidRPr="003B5252" w:rsidRDefault="00F356E8" w:rsidP="00E32BCD">
            <w:pPr>
              <w:tabs>
                <w:tab w:val="left" w:pos="360"/>
              </w:tabs>
              <w:spacing w:after="120"/>
              <w:ind w:left="72"/>
              <w:jc w:val="both"/>
              <w:rPr>
                <w:b/>
                <w:sz w:val="22"/>
                <w:szCs w:val="22"/>
              </w:rPr>
            </w:pPr>
            <w:r w:rsidRPr="003B5252">
              <w:rPr>
                <w:b/>
                <w:sz w:val="22"/>
                <w:szCs w:val="22"/>
              </w:rPr>
              <w:t>Порядок оценки и сопоставления заявок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Рейтинг представляет собой оценку в баллах, получаемую по результатам оценки по критериям. </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Дробное значение рейтинга округляется до двух десятичных знаков после запятой по математическим правилам округления.</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lastRenderedPageBreak/>
              <w:t xml:space="preserve">Оценка заявок производится на основании критериев оценки, их содержания и значимости, установленных в настоящей документации. </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Сумма значимостей критериев оценки заяво</w:t>
            </w:r>
            <w:r>
              <w:rPr>
                <w:bCs/>
                <w:sz w:val="22"/>
                <w:szCs w:val="22"/>
              </w:rPr>
              <w:t>к, установленных в настоящей документации,</w:t>
            </w:r>
            <w:r w:rsidRPr="001838DE">
              <w:rPr>
                <w:bCs/>
                <w:sz w:val="22"/>
                <w:szCs w:val="22"/>
              </w:rPr>
              <w:t xml:space="preserve"> составляет 100 процентов.</w:t>
            </w:r>
          </w:p>
          <w:p w:rsidR="00F356E8" w:rsidRPr="001838DE" w:rsidRDefault="00F356E8" w:rsidP="00334D5C">
            <w:pPr>
              <w:autoSpaceDE w:val="0"/>
              <w:autoSpaceDN w:val="0"/>
              <w:adjustRightInd w:val="0"/>
              <w:spacing w:after="100"/>
              <w:ind w:left="61"/>
              <w:jc w:val="both"/>
              <w:outlineLvl w:val="1"/>
              <w:rPr>
                <w:sz w:val="22"/>
                <w:szCs w:val="22"/>
              </w:rPr>
            </w:pPr>
            <w:r w:rsidRPr="001838DE">
              <w:rPr>
                <w:sz w:val="22"/>
                <w:szCs w:val="22"/>
              </w:rPr>
              <w:t>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настоящей документации, умноженных на их значимость.</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 xml:space="preserve"> 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Заявке, набравшей наибольший итоговый рейтинг, присваивается первый номер.</w:t>
            </w:r>
          </w:p>
          <w:p w:rsidR="00F356E8" w:rsidRPr="007A5D65" w:rsidRDefault="00F356E8" w:rsidP="00E32BCD">
            <w:pPr>
              <w:autoSpaceDE w:val="0"/>
              <w:autoSpaceDN w:val="0"/>
              <w:adjustRightInd w:val="0"/>
              <w:spacing w:after="120"/>
              <w:ind w:firstLine="540"/>
              <w:jc w:val="center"/>
              <w:outlineLvl w:val="2"/>
              <w:rPr>
                <w:b/>
                <w:bCs/>
                <w:sz w:val="22"/>
                <w:szCs w:val="22"/>
              </w:rPr>
            </w:pPr>
            <w:r w:rsidRPr="007A5D65">
              <w:rPr>
                <w:b/>
                <w:bCs/>
                <w:sz w:val="22"/>
                <w:szCs w:val="22"/>
              </w:rPr>
              <w:t>Оценка заявок по критерию «цена договора»</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rPr>
              <w:t>Рейтинг, присуждаемый заявке по критерию «цена договора» определяется по формуле:</w:t>
            </w:r>
          </w:p>
          <w:p w:rsidR="00F356E8" w:rsidRPr="007A5D65" w:rsidRDefault="00F356E8" w:rsidP="00E32BCD">
            <w:pPr>
              <w:autoSpaceDE w:val="0"/>
              <w:autoSpaceDN w:val="0"/>
              <w:adjustRightInd w:val="0"/>
              <w:spacing w:after="120"/>
              <w:jc w:val="both"/>
              <w:outlineLvl w:val="2"/>
              <w:rPr>
                <w:bCs/>
                <w:sz w:val="22"/>
                <w:szCs w:val="22"/>
                <w:lang w:val="en-US"/>
              </w:rPr>
            </w:pPr>
            <w:r w:rsidRPr="007A5D65">
              <w:rPr>
                <w:bCs/>
                <w:sz w:val="22"/>
                <w:szCs w:val="22"/>
              </w:rPr>
              <w:t xml:space="preserve">                                </w:t>
            </w:r>
            <w:r w:rsidRPr="007A5D65">
              <w:rPr>
                <w:bCs/>
                <w:sz w:val="22"/>
                <w:szCs w:val="22"/>
                <w:lang w:val="en-US"/>
              </w:rPr>
              <w:t xml:space="preserve">A max - A </w:t>
            </w:r>
            <w:proofErr w:type="spellStart"/>
            <w:r w:rsidRPr="007A5D65">
              <w:rPr>
                <w:bCs/>
                <w:sz w:val="22"/>
                <w:szCs w:val="22"/>
                <w:lang w:val="en-US"/>
              </w:rPr>
              <w:t>i</w:t>
            </w:r>
            <w:proofErr w:type="spellEnd"/>
          </w:p>
          <w:p w:rsidR="00F356E8" w:rsidRPr="007A5D65" w:rsidRDefault="00F356E8" w:rsidP="00E32BCD">
            <w:pPr>
              <w:autoSpaceDE w:val="0"/>
              <w:autoSpaceDN w:val="0"/>
              <w:adjustRightInd w:val="0"/>
              <w:spacing w:after="120"/>
              <w:jc w:val="both"/>
              <w:outlineLvl w:val="2"/>
              <w:rPr>
                <w:bCs/>
                <w:sz w:val="22"/>
                <w:szCs w:val="22"/>
                <w:lang w:val="en-US"/>
              </w:rPr>
            </w:pPr>
            <w:r w:rsidRPr="007A5D65">
              <w:rPr>
                <w:bCs/>
                <w:sz w:val="22"/>
                <w:szCs w:val="22"/>
                <w:lang w:val="en-US"/>
              </w:rPr>
              <w:t xml:space="preserve">                   Ra </w:t>
            </w:r>
            <w:proofErr w:type="spellStart"/>
            <w:r w:rsidRPr="007A5D65">
              <w:rPr>
                <w:bCs/>
                <w:sz w:val="22"/>
                <w:szCs w:val="22"/>
                <w:lang w:val="en-US"/>
              </w:rPr>
              <w:t>i</w:t>
            </w:r>
            <w:proofErr w:type="spellEnd"/>
            <w:r w:rsidRPr="007A5D65">
              <w:rPr>
                <w:bCs/>
                <w:sz w:val="22"/>
                <w:szCs w:val="22"/>
                <w:lang w:val="en-US"/>
              </w:rPr>
              <w:t xml:space="preserve"> = ----------------------- x 100, </w:t>
            </w:r>
            <w:r w:rsidRPr="007A5D65">
              <w:rPr>
                <w:bCs/>
                <w:sz w:val="22"/>
                <w:szCs w:val="22"/>
              </w:rPr>
              <w:t>где</w:t>
            </w:r>
            <w:r w:rsidRPr="007A5D65">
              <w:rPr>
                <w:bCs/>
                <w:sz w:val="22"/>
                <w:szCs w:val="22"/>
                <w:lang w:val="en-US"/>
              </w:rPr>
              <w:t>:</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lang w:val="en-US"/>
              </w:rPr>
              <w:t xml:space="preserve">                                A</w:t>
            </w:r>
            <w:r w:rsidRPr="007A5D65">
              <w:rPr>
                <w:bCs/>
                <w:sz w:val="22"/>
                <w:szCs w:val="22"/>
              </w:rPr>
              <w:t xml:space="preserve"> </w:t>
            </w:r>
            <w:r w:rsidRPr="007A5D65">
              <w:rPr>
                <w:bCs/>
                <w:sz w:val="22"/>
                <w:szCs w:val="22"/>
                <w:lang w:val="en-US"/>
              </w:rPr>
              <w:t>max</w:t>
            </w:r>
            <w:r w:rsidRPr="007A5D65">
              <w:rPr>
                <w:bCs/>
                <w:sz w:val="22"/>
                <w:szCs w:val="22"/>
              </w:rPr>
              <w:t xml:space="preserve">                     </w:t>
            </w:r>
          </w:p>
          <w:p w:rsidR="00F356E8" w:rsidRPr="007A5D65" w:rsidRDefault="00F356E8" w:rsidP="00334D5C">
            <w:pPr>
              <w:autoSpaceDE w:val="0"/>
              <w:autoSpaceDN w:val="0"/>
              <w:adjustRightInd w:val="0"/>
              <w:spacing w:after="100"/>
              <w:jc w:val="both"/>
              <w:outlineLvl w:val="2"/>
              <w:rPr>
                <w:bCs/>
                <w:sz w:val="22"/>
                <w:szCs w:val="22"/>
              </w:rPr>
            </w:pPr>
            <w:proofErr w:type="spellStart"/>
            <w:r w:rsidRPr="007A5D65">
              <w:rPr>
                <w:bCs/>
                <w:sz w:val="22"/>
                <w:szCs w:val="22"/>
              </w:rPr>
              <w:t>Ra</w:t>
            </w:r>
            <w:proofErr w:type="spellEnd"/>
            <w:r w:rsidRPr="007A5D65">
              <w:rPr>
                <w:bCs/>
                <w:sz w:val="22"/>
                <w:szCs w:val="22"/>
              </w:rPr>
              <w:t xml:space="preserve"> i - рейтинг, присуждаемый i-й заявке по указанному критерию;</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 xml:space="preserve">A </w:t>
            </w:r>
            <w:proofErr w:type="spellStart"/>
            <w:r w:rsidRPr="007A5D65">
              <w:rPr>
                <w:bCs/>
                <w:sz w:val="22"/>
                <w:szCs w:val="22"/>
              </w:rPr>
              <w:t>max</w:t>
            </w:r>
            <w:proofErr w:type="spellEnd"/>
            <w:r w:rsidRPr="007A5D65">
              <w:rPr>
                <w:bCs/>
                <w:sz w:val="22"/>
                <w:szCs w:val="22"/>
              </w:rPr>
              <w:t xml:space="preserve"> - </w:t>
            </w:r>
            <w:r w:rsidR="001B0D9B">
              <w:rPr>
                <w:bCs/>
                <w:sz w:val="22"/>
                <w:szCs w:val="22"/>
              </w:rPr>
              <w:t xml:space="preserve"> максимальная </w:t>
            </w:r>
            <w:r w:rsidRPr="007A5D65">
              <w:rPr>
                <w:bCs/>
                <w:sz w:val="22"/>
                <w:szCs w:val="22"/>
              </w:rPr>
              <w:t xml:space="preserve"> цена договора, установленная в документации о запросе предложений;</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A i - предложение  i-</w:t>
            </w:r>
            <w:proofErr w:type="spellStart"/>
            <w:r w:rsidRPr="007A5D65">
              <w:rPr>
                <w:bCs/>
                <w:sz w:val="22"/>
                <w:szCs w:val="22"/>
              </w:rPr>
              <w:t>го</w:t>
            </w:r>
            <w:proofErr w:type="spellEnd"/>
            <w:r w:rsidRPr="007A5D65">
              <w:rPr>
                <w:bCs/>
                <w:sz w:val="22"/>
                <w:szCs w:val="22"/>
              </w:rPr>
              <w:t xml:space="preserve"> участника запроса предложений.</w:t>
            </w:r>
          </w:p>
          <w:p w:rsidR="00F356E8" w:rsidRPr="007A5D65" w:rsidRDefault="00F356E8" w:rsidP="00334D5C">
            <w:pPr>
              <w:autoSpaceDE w:val="0"/>
              <w:autoSpaceDN w:val="0"/>
              <w:adjustRightInd w:val="0"/>
              <w:spacing w:after="100"/>
              <w:jc w:val="both"/>
              <w:outlineLvl w:val="2"/>
              <w:rPr>
                <w:b/>
                <w:bCs/>
                <w:sz w:val="22"/>
                <w:szCs w:val="22"/>
              </w:rPr>
            </w:pPr>
            <w:r w:rsidRPr="007A5D65">
              <w:rPr>
                <w:bCs/>
                <w:sz w:val="22"/>
                <w:szCs w:val="22"/>
              </w:rPr>
              <w:t xml:space="preserve"> Для расчета итогового рейтинга по заявке рейтинг, присуждаемый этой заявке по критерию «цена договора» умножается на соответствующую указанному критерию значимость.</w:t>
            </w:r>
            <w:r w:rsidRPr="007A5D65">
              <w:rPr>
                <w:b/>
                <w:bCs/>
                <w:sz w:val="22"/>
                <w:szCs w:val="22"/>
              </w:rPr>
              <w:t xml:space="preserve"> </w:t>
            </w:r>
          </w:p>
          <w:p w:rsidR="00F356E8" w:rsidRDefault="00F356E8" w:rsidP="00334D5C">
            <w:pPr>
              <w:autoSpaceDE w:val="0"/>
              <w:autoSpaceDN w:val="0"/>
              <w:adjustRightInd w:val="0"/>
              <w:spacing w:after="100"/>
              <w:jc w:val="both"/>
              <w:outlineLvl w:val="2"/>
              <w:rPr>
                <w:bCs/>
                <w:sz w:val="22"/>
                <w:szCs w:val="22"/>
              </w:rPr>
            </w:pPr>
            <w:r w:rsidRPr="007A5D65">
              <w:rPr>
                <w:bCs/>
                <w:sz w:val="22"/>
                <w:szCs w:val="22"/>
              </w:rPr>
              <w:t>При оценке заявок по критерию «цена договора»  лучшим условием исполнения договора по указанному критерию признается предложение участника запроса предложений наименьшей ценой договора.</w:t>
            </w:r>
          </w:p>
          <w:p w:rsidR="00CF5A7B" w:rsidRPr="00352218" w:rsidRDefault="00CF5A7B" w:rsidP="00CF5A7B">
            <w:pPr>
              <w:autoSpaceDE w:val="0"/>
              <w:autoSpaceDN w:val="0"/>
              <w:adjustRightInd w:val="0"/>
              <w:spacing w:after="120"/>
              <w:ind w:firstLine="540"/>
              <w:jc w:val="center"/>
              <w:outlineLvl w:val="2"/>
              <w:rPr>
                <w:b/>
                <w:bCs/>
                <w:sz w:val="22"/>
                <w:szCs w:val="22"/>
              </w:rPr>
            </w:pPr>
            <w:r w:rsidRPr="00352218">
              <w:rPr>
                <w:b/>
                <w:bCs/>
                <w:sz w:val="22"/>
                <w:szCs w:val="22"/>
              </w:rPr>
              <w:t>Оценка заявок по критерию «размер аванса»</w:t>
            </w:r>
          </w:p>
          <w:p w:rsidR="00CF5A7B" w:rsidRPr="00352218" w:rsidRDefault="00CF5A7B" w:rsidP="00CF5A7B">
            <w:pPr>
              <w:autoSpaceDE w:val="0"/>
              <w:autoSpaceDN w:val="0"/>
              <w:adjustRightInd w:val="0"/>
              <w:spacing w:after="120"/>
              <w:ind w:firstLine="540"/>
              <w:jc w:val="both"/>
              <w:outlineLvl w:val="2"/>
              <w:rPr>
                <w:bCs/>
                <w:sz w:val="22"/>
                <w:szCs w:val="22"/>
              </w:rPr>
            </w:pPr>
            <w:r w:rsidRPr="00352218">
              <w:rPr>
                <w:bCs/>
                <w:sz w:val="22"/>
                <w:szCs w:val="22"/>
              </w:rPr>
              <w:t>Рейтинг, присуждаемый заявке по критерию «размер аванса» определяется по формуле:</w:t>
            </w:r>
          </w:p>
          <w:p w:rsidR="00CF5A7B" w:rsidRPr="00352218" w:rsidRDefault="00CF5A7B" w:rsidP="00CF5A7B">
            <w:pPr>
              <w:autoSpaceDE w:val="0"/>
              <w:autoSpaceDN w:val="0"/>
              <w:adjustRightInd w:val="0"/>
              <w:ind w:firstLine="540"/>
              <w:jc w:val="both"/>
              <w:outlineLvl w:val="2"/>
              <w:rPr>
                <w:bCs/>
                <w:sz w:val="22"/>
                <w:szCs w:val="22"/>
                <w:lang w:val="en-US"/>
              </w:rPr>
            </w:pPr>
            <w:r w:rsidRPr="00352218">
              <w:rPr>
                <w:bCs/>
                <w:sz w:val="22"/>
                <w:szCs w:val="22"/>
              </w:rPr>
              <w:t xml:space="preserve">                         </w:t>
            </w:r>
            <w:r w:rsidR="00447295">
              <w:rPr>
                <w:bCs/>
                <w:sz w:val="22"/>
                <w:szCs w:val="22"/>
                <w:lang w:val="en-US"/>
              </w:rPr>
              <w:t>V max - V</w:t>
            </w:r>
            <w:r w:rsidRPr="00352218">
              <w:rPr>
                <w:bCs/>
                <w:sz w:val="22"/>
                <w:szCs w:val="22"/>
                <w:lang w:val="en-US"/>
              </w:rPr>
              <w:t xml:space="preserve"> </w:t>
            </w:r>
            <w:proofErr w:type="spellStart"/>
            <w:r w:rsidRPr="00352218">
              <w:rPr>
                <w:bCs/>
                <w:sz w:val="22"/>
                <w:szCs w:val="22"/>
                <w:lang w:val="en-US"/>
              </w:rPr>
              <w:t>i</w:t>
            </w:r>
            <w:proofErr w:type="spellEnd"/>
          </w:p>
          <w:p w:rsidR="00CF5A7B" w:rsidRPr="00352218" w:rsidRDefault="00CF5A7B" w:rsidP="00CF5A7B">
            <w:pPr>
              <w:autoSpaceDE w:val="0"/>
              <w:autoSpaceDN w:val="0"/>
              <w:adjustRightInd w:val="0"/>
              <w:jc w:val="both"/>
              <w:outlineLvl w:val="2"/>
              <w:rPr>
                <w:bCs/>
                <w:sz w:val="22"/>
                <w:szCs w:val="22"/>
                <w:lang w:val="en-US"/>
              </w:rPr>
            </w:pPr>
            <w:r>
              <w:rPr>
                <w:bCs/>
                <w:sz w:val="22"/>
                <w:szCs w:val="22"/>
                <w:lang w:val="en-US"/>
              </w:rPr>
              <w:t xml:space="preserve">                   </w:t>
            </w:r>
            <w:proofErr w:type="spellStart"/>
            <w:r>
              <w:rPr>
                <w:bCs/>
                <w:sz w:val="22"/>
                <w:szCs w:val="22"/>
                <w:lang w:val="en-US"/>
              </w:rPr>
              <w:t>Rv</w:t>
            </w:r>
            <w:proofErr w:type="spellEnd"/>
            <w:r w:rsidRPr="00352218">
              <w:rPr>
                <w:bCs/>
                <w:sz w:val="22"/>
                <w:szCs w:val="22"/>
                <w:lang w:val="en-US"/>
              </w:rPr>
              <w:t xml:space="preserve"> </w:t>
            </w:r>
            <w:proofErr w:type="spellStart"/>
            <w:r w:rsidRPr="00352218">
              <w:rPr>
                <w:bCs/>
                <w:sz w:val="22"/>
                <w:szCs w:val="22"/>
                <w:lang w:val="en-US"/>
              </w:rPr>
              <w:t>i</w:t>
            </w:r>
            <w:proofErr w:type="spellEnd"/>
            <w:r w:rsidRPr="00352218">
              <w:rPr>
                <w:bCs/>
                <w:sz w:val="22"/>
                <w:szCs w:val="22"/>
                <w:lang w:val="en-US"/>
              </w:rPr>
              <w:t xml:space="preserve"> = ----------------------- x 100, </w:t>
            </w:r>
            <w:r w:rsidRPr="00352218">
              <w:rPr>
                <w:bCs/>
                <w:sz w:val="22"/>
                <w:szCs w:val="22"/>
              </w:rPr>
              <w:t>где</w:t>
            </w:r>
            <w:r w:rsidRPr="00352218">
              <w:rPr>
                <w:bCs/>
                <w:sz w:val="22"/>
                <w:szCs w:val="22"/>
                <w:lang w:val="en-US"/>
              </w:rPr>
              <w:t>:</w:t>
            </w:r>
          </w:p>
          <w:p w:rsidR="00CF5A7B" w:rsidRPr="00352218" w:rsidRDefault="00447295" w:rsidP="00CF5A7B">
            <w:pPr>
              <w:autoSpaceDE w:val="0"/>
              <w:autoSpaceDN w:val="0"/>
              <w:adjustRightInd w:val="0"/>
              <w:ind w:firstLine="540"/>
              <w:jc w:val="both"/>
              <w:outlineLvl w:val="2"/>
              <w:rPr>
                <w:bCs/>
                <w:sz w:val="22"/>
                <w:szCs w:val="22"/>
              </w:rPr>
            </w:pPr>
            <w:r>
              <w:rPr>
                <w:bCs/>
                <w:sz w:val="22"/>
                <w:szCs w:val="22"/>
                <w:lang w:val="en-US"/>
              </w:rPr>
              <w:t xml:space="preserve">                          V</w:t>
            </w:r>
            <w:r w:rsidR="00CF5A7B" w:rsidRPr="00352218">
              <w:rPr>
                <w:bCs/>
                <w:sz w:val="22"/>
                <w:szCs w:val="22"/>
              </w:rPr>
              <w:t xml:space="preserve"> </w:t>
            </w:r>
            <w:r w:rsidR="00CF5A7B" w:rsidRPr="00352218">
              <w:rPr>
                <w:bCs/>
                <w:sz w:val="22"/>
                <w:szCs w:val="22"/>
                <w:lang w:val="en-US"/>
              </w:rPr>
              <w:t>max</w:t>
            </w:r>
            <w:r w:rsidR="00CF5A7B" w:rsidRPr="00352218">
              <w:rPr>
                <w:bCs/>
                <w:sz w:val="22"/>
                <w:szCs w:val="22"/>
              </w:rPr>
              <w:t xml:space="preserve">                     </w:t>
            </w:r>
          </w:p>
          <w:p w:rsidR="00CF5A7B" w:rsidRPr="00352218" w:rsidRDefault="00CF5A7B" w:rsidP="00CF5A7B">
            <w:pPr>
              <w:autoSpaceDE w:val="0"/>
              <w:autoSpaceDN w:val="0"/>
              <w:adjustRightInd w:val="0"/>
              <w:spacing w:after="120"/>
              <w:jc w:val="both"/>
              <w:outlineLvl w:val="2"/>
              <w:rPr>
                <w:bCs/>
                <w:sz w:val="22"/>
                <w:szCs w:val="22"/>
              </w:rPr>
            </w:pPr>
            <w:r>
              <w:rPr>
                <w:bCs/>
                <w:sz w:val="22"/>
                <w:szCs w:val="22"/>
              </w:rPr>
              <w:t>R</w:t>
            </w:r>
            <w:r>
              <w:rPr>
                <w:bCs/>
                <w:sz w:val="22"/>
                <w:szCs w:val="22"/>
                <w:lang w:val="en-US"/>
              </w:rPr>
              <w:t>v</w:t>
            </w:r>
            <w:r w:rsidRPr="00352218">
              <w:rPr>
                <w:bCs/>
                <w:sz w:val="22"/>
                <w:szCs w:val="22"/>
              </w:rPr>
              <w:t xml:space="preserve"> i - рейтинг, присуждаемый i-й заявке по указанному критерию;</w:t>
            </w:r>
          </w:p>
          <w:p w:rsidR="00CF5A7B" w:rsidRPr="00352218" w:rsidRDefault="00447295" w:rsidP="00CF5A7B">
            <w:pPr>
              <w:autoSpaceDE w:val="0"/>
              <w:autoSpaceDN w:val="0"/>
              <w:adjustRightInd w:val="0"/>
              <w:spacing w:after="120"/>
              <w:jc w:val="both"/>
              <w:outlineLvl w:val="2"/>
              <w:rPr>
                <w:bCs/>
                <w:sz w:val="22"/>
                <w:szCs w:val="22"/>
              </w:rPr>
            </w:pPr>
            <w:r>
              <w:rPr>
                <w:bCs/>
                <w:sz w:val="22"/>
                <w:szCs w:val="22"/>
                <w:lang w:val="en-US"/>
              </w:rPr>
              <w:t>V</w:t>
            </w:r>
            <w:r w:rsidR="00CF5A7B" w:rsidRPr="00352218">
              <w:rPr>
                <w:bCs/>
                <w:sz w:val="22"/>
                <w:szCs w:val="22"/>
              </w:rPr>
              <w:t xml:space="preserve"> </w:t>
            </w:r>
            <w:proofErr w:type="spellStart"/>
            <w:r w:rsidR="00CF5A7B" w:rsidRPr="00352218">
              <w:rPr>
                <w:bCs/>
                <w:sz w:val="22"/>
                <w:szCs w:val="22"/>
              </w:rPr>
              <w:t>max</w:t>
            </w:r>
            <w:proofErr w:type="spellEnd"/>
            <w:r w:rsidR="00CF5A7B" w:rsidRPr="00352218">
              <w:rPr>
                <w:bCs/>
                <w:sz w:val="22"/>
                <w:szCs w:val="22"/>
              </w:rPr>
              <w:t xml:space="preserve"> -  </w:t>
            </w:r>
            <w:r w:rsidR="00CF5A7B">
              <w:rPr>
                <w:bCs/>
                <w:sz w:val="22"/>
                <w:szCs w:val="22"/>
              </w:rPr>
              <w:t xml:space="preserve">максимальный </w:t>
            </w:r>
            <w:r w:rsidR="00CF5A7B" w:rsidRPr="00352218">
              <w:rPr>
                <w:bCs/>
                <w:sz w:val="22"/>
                <w:szCs w:val="22"/>
              </w:rPr>
              <w:t>размер аванса, установленный в документации о запросе предложений;</w:t>
            </w:r>
          </w:p>
          <w:p w:rsidR="00CF5A7B" w:rsidRPr="00352218" w:rsidRDefault="00447295" w:rsidP="00CF5A7B">
            <w:pPr>
              <w:autoSpaceDE w:val="0"/>
              <w:autoSpaceDN w:val="0"/>
              <w:adjustRightInd w:val="0"/>
              <w:spacing w:after="120"/>
              <w:jc w:val="both"/>
              <w:outlineLvl w:val="2"/>
              <w:rPr>
                <w:bCs/>
                <w:sz w:val="22"/>
                <w:szCs w:val="22"/>
              </w:rPr>
            </w:pPr>
            <w:r>
              <w:rPr>
                <w:bCs/>
                <w:sz w:val="22"/>
                <w:szCs w:val="22"/>
                <w:lang w:val="en-US"/>
              </w:rPr>
              <w:t>V</w:t>
            </w:r>
            <w:r w:rsidR="00CF5A7B" w:rsidRPr="00352218">
              <w:rPr>
                <w:bCs/>
                <w:sz w:val="22"/>
                <w:szCs w:val="22"/>
              </w:rPr>
              <w:t xml:space="preserve"> i - </w:t>
            </w:r>
            <w:proofErr w:type="gramStart"/>
            <w:r w:rsidR="00CF5A7B" w:rsidRPr="00352218">
              <w:rPr>
                <w:bCs/>
                <w:sz w:val="22"/>
                <w:szCs w:val="22"/>
              </w:rPr>
              <w:t>предложение  i</w:t>
            </w:r>
            <w:proofErr w:type="gramEnd"/>
            <w:r w:rsidR="00CF5A7B" w:rsidRPr="00352218">
              <w:rPr>
                <w:bCs/>
                <w:sz w:val="22"/>
                <w:szCs w:val="22"/>
              </w:rPr>
              <w:t>-</w:t>
            </w:r>
            <w:proofErr w:type="spellStart"/>
            <w:r w:rsidR="00CF5A7B" w:rsidRPr="00352218">
              <w:rPr>
                <w:bCs/>
                <w:sz w:val="22"/>
                <w:szCs w:val="22"/>
              </w:rPr>
              <w:t>го</w:t>
            </w:r>
            <w:proofErr w:type="spellEnd"/>
            <w:r w:rsidR="00CF5A7B" w:rsidRPr="00352218">
              <w:rPr>
                <w:bCs/>
                <w:sz w:val="22"/>
                <w:szCs w:val="22"/>
              </w:rPr>
              <w:t xml:space="preserve"> участника запроса предложений.</w:t>
            </w:r>
          </w:p>
          <w:p w:rsidR="00CF5A7B" w:rsidRPr="00352218" w:rsidRDefault="00CF5A7B" w:rsidP="00CF5A7B">
            <w:pPr>
              <w:autoSpaceDE w:val="0"/>
              <w:autoSpaceDN w:val="0"/>
              <w:adjustRightInd w:val="0"/>
              <w:spacing w:after="120"/>
              <w:ind w:firstLine="540"/>
              <w:jc w:val="both"/>
              <w:outlineLvl w:val="2"/>
              <w:rPr>
                <w:b/>
                <w:bCs/>
                <w:sz w:val="22"/>
                <w:szCs w:val="22"/>
              </w:rPr>
            </w:pPr>
            <w:r w:rsidRPr="00352218">
              <w:rPr>
                <w:bCs/>
                <w:sz w:val="22"/>
                <w:szCs w:val="22"/>
              </w:rPr>
              <w:t xml:space="preserve"> Для расчета итогового рейтинга по заявке рейтинг, присуждаемый этой заявке по критерию «размер аванса» умножается на соответствующую указанному критерию значимость.</w:t>
            </w:r>
            <w:r w:rsidRPr="00352218">
              <w:rPr>
                <w:b/>
                <w:bCs/>
                <w:sz w:val="22"/>
                <w:szCs w:val="22"/>
              </w:rPr>
              <w:t xml:space="preserve"> </w:t>
            </w:r>
          </w:p>
          <w:p w:rsidR="00CF5A7B" w:rsidRDefault="00CF5A7B" w:rsidP="00CF5A7B">
            <w:pPr>
              <w:autoSpaceDE w:val="0"/>
              <w:autoSpaceDN w:val="0"/>
              <w:adjustRightInd w:val="0"/>
              <w:spacing w:after="120"/>
              <w:ind w:firstLine="540"/>
              <w:jc w:val="both"/>
              <w:outlineLvl w:val="2"/>
              <w:rPr>
                <w:b/>
                <w:bCs/>
                <w:sz w:val="22"/>
                <w:szCs w:val="22"/>
              </w:rPr>
            </w:pPr>
            <w:r w:rsidRPr="00352218">
              <w:rPr>
                <w:bCs/>
                <w:sz w:val="22"/>
                <w:szCs w:val="22"/>
              </w:rPr>
              <w:t>При оценке зая</w:t>
            </w:r>
            <w:r>
              <w:rPr>
                <w:bCs/>
                <w:sz w:val="22"/>
                <w:szCs w:val="22"/>
              </w:rPr>
              <w:t>вок по критерию «размер аванса»</w:t>
            </w:r>
            <w:r w:rsidRPr="00352218">
              <w:rPr>
                <w:bCs/>
                <w:sz w:val="22"/>
                <w:szCs w:val="22"/>
              </w:rPr>
              <w:t xml:space="preserve"> лучшим условием исполнения договора по указанному критерию признается предложение участника запроса предложений наименьшим размером аванса.</w:t>
            </w:r>
          </w:p>
          <w:p w:rsidR="00CF5A7B" w:rsidRPr="007A5D65" w:rsidRDefault="00CF5A7B" w:rsidP="00334D5C">
            <w:pPr>
              <w:autoSpaceDE w:val="0"/>
              <w:autoSpaceDN w:val="0"/>
              <w:adjustRightInd w:val="0"/>
              <w:spacing w:after="100"/>
              <w:jc w:val="both"/>
              <w:outlineLvl w:val="2"/>
              <w:rPr>
                <w:bCs/>
                <w:sz w:val="22"/>
                <w:szCs w:val="22"/>
              </w:rPr>
            </w:pPr>
          </w:p>
          <w:p w:rsidR="00F356E8" w:rsidRPr="007A5D65" w:rsidRDefault="00F356E8" w:rsidP="00E32BCD">
            <w:pPr>
              <w:autoSpaceDE w:val="0"/>
              <w:autoSpaceDN w:val="0"/>
              <w:adjustRightInd w:val="0"/>
              <w:spacing w:after="120"/>
              <w:ind w:firstLine="540"/>
              <w:jc w:val="center"/>
              <w:outlineLvl w:val="2"/>
              <w:rPr>
                <w:bCs/>
                <w:sz w:val="22"/>
                <w:szCs w:val="22"/>
              </w:rPr>
            </w:pPr>
            <w:r w:rsidRPr="007A5D65">
              <w:rPr>
                <w:b/>
                <w:bCs/>
                <w:sz w:val="22"/>
                <w:szCs w:val="22"/>
              </w:rPr>
              <w:t>Оценка заявок по критерию «квалификация участника»</w:t>
            </w:r>
          </w:p>
          <w:p w:rsidR="00F356E8"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Для оценки заявок по критерию «квалификация участника» каждой заявке выставляется значение от 0 до 100 баллов. </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Рейтинг, присуждаемый заявке по критерию «квалификация участника», определяется как среднее арифметическое оценок в баллах всех членов Единой комиссии по размещению заказов, присуждаемых этой заявке по указанному критерию. В случае применения показателей рейтинг, присуждаемый </w:t>
            </w:r>
            <w:proofErr w:type="spellStart"/>
            <w:r w:rsidRPr="007A5D65">
              <w:rPr>
                <w:bCs/>
                <w:sz w:val="22"/>
                <w:szCs w:val="22"/>
                <w:lang w:val="en-US"/>
              </w:rPr>
              <w:t>i</w:t>
            </w:r>
            <w:proofErr w:type="spellEnd"/>
            <w:r w:rsidRPr="007A5D65">
              <w:rPr>
                <w:bCs/>
                <w:sz w:val="22"/>
                <w:szCs w:val="22"/>
              </w:rPr>
              <w:t xml:space="preserve">-й заявке по критерию «квалификация участника», </w:t>
            </w:r>
            <w:r w:rsidRPr="007A5D65">
              <w:rPr>
                <w:bCs/>
                <w:sz w:val="22"/>
                <w:szCs w:val="22"/>
              </w:rPr>
              <w:lastRenderedPageBreak/>
              <w:t>определяется по формуле: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 В</w:t>
            </w:r>
            <w:proofErr w:type="spellStart"/>
            <w:r w:rsidRPr="007A5D65">
              <w:rPr>
                <w:bCs/>
                <w:sz w:val="22"/>
                <w:szCs w:val="22"/>
                <w:vertAlign w:val="superscript"/>
                <w:lang w:val="en-US"/>
              </w:rPr>
              <w:t>i</w:t>
            </w:r>
            <w:proofErr w:type="spellEnd"/>
            <w:r w:rsidRPr="007A5D65">
              <w:rPr>
                <w:bCs/>
                <w:sz w:val="22"/>
                <w:szCs w:val="22"/>
                <w:vertAlign w:val="subscript"/>
              </w:rPr>
              <w:t>1</w:t>
            </w:r>
            <w:r w:rsidRPr="007A5D65">
              <w:rPr>
                <w:bCs/>
                <w:sz w:val="22"/>
                <w:szCs w:val="22"/>
              </w:rPr>
              <w:t xml:space="preserve"> +В</w:t>
            </w:r>
            <w:proofErr w:type="spellStart"/>
            <w:r w:rsidRPr="007A5D65">
              <w:rPr>
                <w:bCs/>
                <w:sz w:val="22"/>
                <w:szCs w:val="22"/>
                <w:vertAlign w:val="superscript"/>
                <w:lang w:val="en-US"/>
              </w:rPr>
              <w:t>i</w:t>
            </w:r>
            <w:proofErr w:type="spellEnd"/>
            <w:r w:rsidRPr="007A5D65">
              <w:rPr>
                <w:bCs/>
                <w:sz w:val="22"/>
                <w:szCs w:val="22"/>
                <w:vertAlign w:val="subscript"/>
              </w:rPr>
              <w:t>2</w:t>
            </w:r>
            <w:r w:rsidRPr="007A5D65">
              <w:rPr>
                <w:bCs/>
                <w:sz w:val="22"/>
                <w:szCs w:val="22"/>
              </w:rPr>
              <w:t xml:space="preserve"> +...+В</w:t>
            </w:r>
            <w:proofErr w:type="spellStart"/>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vertAlign w:val="subscript"/>
              </w:rPr>
              <w:t xml:space="preserve"> </w:t>
            </w:r>
            <w:r w:rsidRPr="007A5D65">
              <w:rPr>
                <w:bCs/>
                <w:sz w:val="22"/>
                <w:szCs w:val="22"/>
              </w:rPr>
              <w:t>, где: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 рейтинг, присуждаемый </w:t>
            </w:r>
            <w:proofErr w:type="spellStart"/>
            <w:r w:rsidRPr="007A5D65">
              <w:rPr>
                <w:bCs/>
                <w:sz w:val="22"/>
                <w:szCs w:val="22"/>
                <w:lang w:val="en-US"/>
              </w:rPr>
              <w:t>i</w:t>
            </w:r>
            <w:proofErr w:type="spellEnd"/>
            <w:r w:rsidRPr="007A5D65">
              <w:rPr>
                <w:bCs/>
                <w:sz w:val="22"/>
                <w:szCs w:val="22"/>
              </w:rPr>
              <w:t>-й заявке по указанному критерию;</w:t>
            </w:r>
          </w:p>
          <w:p w:rsidR="00F356E8" w:rsidRPr="007A5D65" w:rsidRDefault="00F356E8" w:rsidP="00E32BCD">
            <w:pPr>
              <w:autoSpaceDE w:val="0"/>
              <w:autoSpaceDN w:val="0"/>
              <w:adjustRightInd w:val="0"/>
              <w:spacing w:after="120"/>
              <w:ind w:firstLine="540"/>
              <w:jc w:val="both"/>
              <w:outlineLvl w:val="2"/>
              <w:rPr>
                <w:bCs/>
                <w:sz w:val="22"/>
                <w:szCs w:val="22"/>
              </w:rPr>
            </w:pPr>
            <w:proofErr w:type="gramStart"/>
            <w:r w:rsidRPr="007A5D65">
              <w:rPr>
                <w:bCs/>
                <w:sz w:val="22"/>
                <w:szCs w:val="22"/>
              </w:rPr>
              <w:t>В</w:t>
            </w:r>
            <w:proofErr w:type="spellStart"/>
            <w:proofErr w:type="gramEnd"/>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rPr>
              <w:t xml:space="preserve"> - значение в баллах (среднее арифметическое оценок в баллах всех членов Единой комиссии по размещению заказов), присуждаемое комиссией </w:t>
            </w:r>
            <w:proofErr w:type="spellStart"/>
            <w:r w:rsidRPr="007A5D65">
              <w:rPr>
                <w:bCs/>
                <w:sz w:val="22"/>
                <w:szCs w:val="22"/>
                <w:lang w:val="en-US"/>
              </w:rPr>
              <w:t>i</w:t>
            </w:r>
            <w:proofErr w:type="spellEnd"/>
            <w:r w:rsidRPr="007A5D65">
              <w:rPr>
                <w:bCs/>
                <w:sz w:val="22"/>
                <w:szCs w:val="22"/>
              </w:rPr>
              <w:t xml:space="preserve">-й заявке по </w:t>
            </w:r>
            <w:r w:rsidRPr="007A5D65">
              <w:rPr>
                <w:bCs/>
                <w:sz w:val="22"/>
                <w:szCs w:val="22"/>
                <w:lang w:val="en-US"/>
              </w:rPr>
              <w:t>k</w:t>
            </w:r>
            <w:r w:rsidRPr="007A5D65">
              <w:rPr>
                <w:bCs/>
                <w:sz w:val="22"/>
                <w:szCs w:val="22"/>
              </w:rPr>
              <w:t>-му показателю, где к - количество установленных показателей.</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оценки (значения в баллах) по критерию (отдельному показателю) для каждой заявки вычисляется среднее арифметическое оценок в баллах, присвоенных всеми членами Единой комиссии по критерию (отдельному показателю).</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итогового рейтинга по заявке рейтинг, присуждаемый этой заявке по критерию «квалификация участника», умножается на соответствующую указанному критерию значимость.</w:t>
            </w:r>
          </w:p>
          <w:p w:rsidR="00F356E8" w:rsidRPr="006C4033" w:rsidRDefault="00F356E8" w:rsidP="00CF5A7B">
            <w:pPr>
              <w:autoSpaceDE w:val="0"/>
              <w:autoSpaceDN w:val="0"/>
              <w:adjustRightInd w:val="0"/>
              <w:spacing w:after="120"/>
              <w:ind w:firstLine="540"/>
              <w:jc w:val="both"/>
              <w:outlineLvl w:val="2"/>
              <w:rPr>
                <w:bCs/>
                <w:sz w:val="22"/>
                <w:szCs w:val="22"/>
              </w:rPr>
            </w:pPr>
            <w:r w:rsidRPr="007A5D65">
              <w:rPr>
                <w:bCs/>
                <w:sz w:val="22"/>
                <w:szCs w:val="22"/>
              </w:rPr>
              <w:t>Для оценки заявок по указанному критерию участником закупки в заявке должны быть представлены документы, подтверждающие его квалификацию в соответствии с требованиями настоящей документации о запросе предложений. При отсутствии в заявке соответствующих документов участнику закупки присваивается 0 баллов по указанному критерию.</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15</w:t>
            </w:r>
          </w:p>
        </w:tc>
        <w:tc>
          <w:tcPr>
            <w:tcW w:w="9205" w:type="dxa"/>
            <w:shd w:val="clear" w:color="auto" w:fill="auto"/>
          </w:tcPr>
          <w:p w:rsidR="00F356E8" w:rsidRPr="00213E79" w:rsidRDefault="00F356E8" w:rsidP="0079208D">
            <w:pPr>
              <w:tabs>
                <w:tab w:val="left" w:pos="360"/>
              </w:tabs>
              <w:spacing w:after="120"/>
              <w:ind w:left="72"/>
              <w:jc w:val="both"/>
              <w:rPr>
                <w:b/>
                <w:bCs/>
                <w:iCs/>
                <w:sz w:val="22"/>
                <w:szCs w:val="22"/>
              </w:rPr>
            </w:pPr>
            <w:r w:rsidRPr="00213E79">
              <w:rPr>
                <w:b/>
                <w:sz w:val="22"/>
                <w:szCs w:val="22"/>
              </w:rPr>
              <w:t xml:space="preserve">Размер, порядок и срок предоставления обеспечения заявки на участие в запросе предложений </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213E79" w:rsidRDefault="00F356E8" w:rsidP="0079208D">
            <w:pPr>
              <w:tabs>
                <w:tab w:val="left" w:pos="360"/>
              </w:tabs>
              <w:spacing w:after="120"/>
              <w:ind w:left="72"/>
              <w:jc w:val="both"/>
              <w:rPr>
                <w:sz w:val="22"/>
                <w:szCs w:val="22"/>
              </w:rPr>
            </w:pPr>
            <w:r w:rsidRPr="00213E79">
              <w:rPr>
                <w:sz w:val="22"/>
                <w:szCs w:val="22"/>
              </w:rPr>
              <w:t>Обеспечение заявки не требуется.</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16</w:t>
            </w:r>
          </w:p>
        </w:tc>
        <w:tc>
          <w:tcPr>
            <w:tcW w:w="9205" w:type="dxa"/>
            <w:shd w:val="clear" w:color="auto" w:fill="auto"/>
          </w:tcPr>
          <w:p w:rsidR="00F356E8" w:rsidRPr="00A816D6" w:rsidRDefault="00F356E8" w:rsidP="0079208D">
            <w:pPr>
              <w:tabs>
                <w:tab w:val="left" w:pos="360"/>
              </w:tabs>
              <w:spacing w:after="120"/>
              <w:ind w:left="72"/>
              <w:jc w:val="both"/>
              <w:rPr>
                <w:b/>
                <w:sz w:val="22"/>
                <w:szCs w:val="22"/>
              </w:rPr>
            </w:pPr>
            <w:r w:rsidRPr="00A816D6">
              <w:rPr>
                <w:b/>
                <w:sz w:val="22"/>
                <w:szCs w:val="22"/>
              </w:rPr>
              <w:t>Срок, в течение которого участник закупки, предложение которого признано лучшим, должен подписать проект договора</w:t>
            </w:r>
            <w:r>
              <w:rPr>
                <w:b/>
                <w:sz w:val="22"/>
                <w:szCs w:val="22"/>
              </w:rPr>
              <w:t xml:space="preserve">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 xml:space="preserve">Договор подписывается Заказчиком и победителем закупочной процедуры или единственным участником процедуры закупки. </w:t>
            </w:r>
          </w:p>
          <w:p w:rsidR="00F356E8" w:rsidRPr="00520AE2" w:rsidRDefault="00F356E8" w:rsidP="0079208D">
            <w:pPr>
              <w:tabs>
                <w:tab w:val="left" w:pos="360"/>
              </w:tabs>
              <w:spacing w:after="120"/>
              <w:jc w:val="both"/>
              <w:rPr>
                <w:sz w:val="22"/>
                <w:szCs w:val="22"/>
                <w:shd w:val="clear" w:color="auto" w:fill="FFFFFF"/>
              </w:rPr>
            </w:pPr>
            <w:r w:rsidRPr="0047398F">
              <w:rPr>
                <w:sz w:val="22"/>
                <w:szCs w:val="22"/>
                <w:u w:val="single"/>
                <w:shd w:val="clear" w:color="auto" w:fill="FFFFFF"/>
              </w:rPr>
              <w:t>Договор заключается путем объединения исходного проекта договора (условий договора), приведенного в документации закупочной процедуры, и лучшего предложения участника процедуры закупки, либо единственного участника процедуры закупки</w:t>
            </w:r>
            <w:r w:rsidRPr="00520AE2">
              <w:rPr>
                <w:sz w:val="22"/>
                <w:szCs w:val="22"/>
                <w:shd w:val="clear" w:color="auto" w:fill="FFFFFF"/>
              </w:rPr>
              <w:t>.</w:t>
            </w:r>
          </w:p>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Между Заказчиком и контрагентом, могут проводиться преддоговорные переговоры, направленные на уточнение мелких и несущественных условий договора.</w:t>
            </w:r>
          </w:p>
          <w:p w:rsidR="00F356E8" w:rsidRPr="006D429B" w:rsidRDefault="00F356E8" w:rsidP="006207DC">
            <w:pPr>
              <w:autoSpaceDE w:val="0"/>
              <w:autoSpaceDN w:val="0"/>
              <w:adjustRightInd w:val="0"/>
              <w:spacing w:after="120"/>
              <w:jc w:val="both"/>
              <w:outlineLvl w:val="1"/>
              <w:rPr>
                <w:sz w:val="22"/>
                <w:szCs w:val="22"/>
                <w:highlight w:val="yellow"/>
              </w:rPr>
            </w:pPr>
            <w:r w:rsidRPr="008C53D5">
              <w:rPr>
                <w:sz w:val="22"/>
                <w:szCs w:val="22"/>
                <w:shd w:val="clear" w:color="auto" w:fill="FFFFFF"/>
              </w:rPr>
              <w:t xml:space="preserve">В течение </w:t>
            </w:r>
            <w:r w:rsidR="00BF14A7">
              <w:rPr>
                <w:sz w:val="22"/>
                <w:szCs w:val="22"/>
                <w:u w:val="single"/>
                <w:shd w:val="clear" w:color="auto" w:fill="FFFFFF"/>
              </w:rPr>
              <w:t>7</w:t>
            </w:r>
            <w:r w:rsidRPr="0047398F">
              <w:rPr>
                <w:sz w:val="22"/>
                <w:szCs w:val="22"/>
                <w:u w:val="single"/>
                <w:shd w:val="clear" w:color="auto" w:fill="FFFFFF"/>
              </w:rPr>
              <w:t xml:space="preserve"> календарных дней</w:t>
            </w:r>
            <w:r w:rsidRPr="008C53D5">
              <w:rPr>
                <w:sz w:val="22"/>
                <w:szCs w:val="22"/>
                <w:shd w:val="clear" w:color="auto" w:fill="FFFFFF"/>
              </w:rPr>
              <w:t xml:space="preserve"> со дня размещения на официальном сайте РФ протокола победитель или единственный участник процедуры закупки обязан самостоятельно заполнит</w:t>
            </w:r>
            <w:r w:rsidR="00094522">
              <w:rPr>
                <w:sz w:val="22"/>
                <w:szCs w:val="22"/>
                <w:shd w:val="clear" w:color="auto" w:fill="FFFFFF"/>
              </w:rPr>
              <w:t>ь проект договора (Приложение №3</w:t>
            </w:r>
            <w:r w:rsidRPr="008C53D5">
              <w:rPr>
                <w:sz w:val="22"/>
                <w:szCs w:val="22"/>
                <w:shd w:val="clear" w:color="auto" w:fill="FFFFFF"/>
              </w:rPr>
              <w:t xml:space="preserve"> к настоящей документации), подписать договор со своей стороны и представить все экземпляры подписанного договора Заказчику по адресу: </w:t>
            </w:r>
            <w:r w:rsidR="006207DC" w:rsidRPr="006207DC">
              <w:rPr>
                <w:sz w:val="22"/>
                <w:szCs w:val="22"/>
                <w:u w:val="single"/>
                <w:shd w:val="clear" w:color="auto" w:fill="FFFFFF"/>
              </w:rPr>
              <w:t>РФ,</w:t>
            </w:r>
            <w:r w:rsidR="006207DC">
              <w:rPr>
                <w:sz w:val="22"/>
                <w:szCs w:val="22"/>
                <w:shd w:val="clear" w:color="auto" w:fill="FFFFFF"/>
              </w:rPr>
              <w:t xml:space="preserve"> </w:t>
            </w:r>
            <w:r w:rsidRPr="0047398F">
              <w:rPr>
                <w:sz w:val="22"/>
                <w:szCs w:val="22"/>
                <w:u w:val="single"/>
                <w:shd w:val="clear" w:color="auto" w:fill="FFFFFF"/>
              </w:rPr>
              <w:t>644103 г. Омск, ул. Транссибирская, 7 (отдел закупок).</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17</w:t>
            </w:r>
          </w:p>
        </w:tc>
        <w:tc>
          <w:tcPr>
            <w:tcW w:w="9205" w:type="dxa"/>
            <w:shd w:val="clear" w:color="auto" w:fill="auto"/>
          </w:tcPr>
          <w:p w:rsidR="00F356E8" w:rsidRPr="006D429B" w:rsidRDefault="00F356E8" w:rsidP="0079208D">
            <w:pPr>
              <w:tabs>
                <w:tab w:val="left" w:pos="360"/>
              </w:tabs>
              <w:spacing w:after="120"/>
              <w:jc w:val="both"/>
              <w:rPr>
                <w:b/>
                <w:bCs/>
                <w:iCs/>
                <w:sz w:val="22"/>
                <w:szCs w:val="22"/>
                <w:highlight w:val="yellow"/>
              </w:rPr>
            </w:pPr>
            <w:r w:rsidRPr="007E34C2">
              <w:rPr>
                <w:b/>
                <w:sz w:val="22"/>
                <w:szCs w:val="22"/>
              </w:rPr>
              <w:t xml:space="preserve">Указание на ответственность участника закупки, в случае победы в запросе предложений и уклонения от заключения договора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E502C7" w:rsidRDefault="00F356E8" w:rsidP="0079208D">
            <w:pPr>
              <w:pStyle w:val="-3"/>
              <w:numPr>
                <w:ilvl w:val="0"/>
                <w:numId w:val="0"/>
              </w:numPr>
              <w:spacing w:after="120"/>
              <w:rPr>
                <w:color w:val="000000"/>
                <w:sz w:val="22"/>
                <w:szCs w:val="22"/>
              </w:rPr>
            </w:pPr>
            <w:r w:rsidRPr="00E502C7">
              <w:rPr>
                <w:color w:val="000000"/>
                <w:sz w:val="22"/>
                <w:szCs w:val="22"/>
              </w:rPr>
              <w:t>П</w:t>
            </w:r>
            <w:r>
              <w:rPr>
                <w:color w:val="000000"/>
                <w:sz w:val="22"/>
                <w:szCs w:val="22"/>
              </w:rPr>
              <w:t xml:space="preserve">обедитель, </w:t>
            </w:r>
            <w:r w:rsidRPr="00E502C7">
              <w:rPr>
                <w:color w:val="000000"/>
                <w:sz w:val="22"/>
                <w:szCs w:val="22"/>
              </w:rPr>
              <w:t>единственный</w:t>
            </w:r>
            <w:r>
              <w:rPr>
                <w:color w:val="000000"/>
                <w:sz w:val="22"/>
                <w:szCs w:val="22"/>
              </w:rPr>
              <w:t xml:space="preserve"> допущенный или единственный</w:t>
            </w:r>
            <w:r w:rsidRPr="00E502C7">
              <w:rPr>
                <w:color w:val="000000"/>
                <w:sz w:val="22"/>
                <w:szCs w:val="22"/>
              </w:rPr>
              <w:t xml:space="preserve"> участник процедуры закупки признается уклонившимся от заключения договора в следующих случаях:</w:t>
            </w:r>
          </w:p>
          <w:p w:rsidR="00F356E8" w:rsidRPr="00E502C7" w:rsidRDefault="00F356E8" w:rsidP="00160972">
            <w:pPr>
              <w:pStyle w:val="-3"/>
              <w:numPr>
                <w:ilvl w:val="0"/>
                <w:numId w:val="8"/>
              </w:numPr>
              <w:tabs>
                <w:tab w:val="left" w:pos="345"/>
              </w:tabs>
              <w:spacing w:after="120"/>
              <w:ind w:left="0" w:firstLine="61"/>
              <w:rPr>
                <w:color w:val="000000"/>
                <w:sz w:val="22"/>
                <w:szCs w:val="22"/>
              </w:rPr>
            </w:pPr>
            <w:r w:rsidRPr="00E502C7">
              <w:rPr>
                <w:color w:val="000000"/>
                <w:sz w:val="22"/>
                <w:szCs w:val="22"/>
              </w:rPr>
              <w:t xml:space="preserve">направление </w:t>
            </w:r>
            <w:r>
              <w:rPr>
                <w:color w:val="000000"/>
                <w:sz w:val="22"/>
                <w:szCs w:val="22"/>
              </w:rPr>
              <w:t>Заказчику</w:t>
            </w:r>
            <w:r w:rsidRPr="00E502C7">
              <w:rPr>
                <w:color w:val="000000"/>
                <w:sz w:val="22"/>
                <w:szCs w:val="22"/>
              </w:rPr>
              <w:t xml:space="preserve"> прямого письменного отказа от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подписанного участником договора в предусмотренный для этого в документации закупочной процедуры срок;</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обеспечения исполнения обязательств по договору в соответствии с условиями, установленными в документации закупочной процедуре до подписания договора (кроме случая предоставления такого обеспечения после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r w:rsidRPr="00E502C7">
              <w:rPr>
                <w:color w:val="000000"/>
                <w:sz w:val="22"/>
                <w:szCs w:val="22"/>
              </w:rPr>
              <w:t>предъявление при подписании договора встречных требований по условиям договора, в противоречие ранее установленным в документации закупочной процедуры и (или) в заявке такого участника, а также достигнутым в ходе преддоговорных переговоров условиям.</w:t>
            </w:r>
          </w:p>
          <w:p w:rsidR="00F356E8" w:rsidRPr="00E502C7" w:rsidRDefault="00F356E8" w:rsidP="0079208D">
            <w:pPr>
              <w:pStyle w:val="-3"/>
              <w:numPr>
                <w:ilvl w:val="0"/>
                <w:numId w:val="0"/>
              </w:numPr>
              <w:tabs>
                <w:tab w:val="left" w:pos="345"/>
              </w:tabs>
              <w:spacing w:after="120"/>
              <w:rPr>
                <w:color w:val="000000"/>
                <w:sz w:val="22"/>
                <w:szCs w:val="22"/>
              </w:rPr>
            </w:pPr>
            <w:r w:rsidRPr="00E502C7">
              <w:rPr>
                <w:color w:val="000000"/>
                <w:sz w:val="22"/>
                <w:szCs w:val="22"/>
              </w:rPr>
              <w:lastRenderedPageBreak/>
              <w:t xml:space="preserve">При уклонении лица, с которым заключается договор, от подписания такого договора, </w:t>
            </w:r>
            <w:r>
              <w:rPr>
                <w:color w:val="000000"/>
                <w:sz w:val="22"/>
                <w:szCs w:val="22"/>
              </w:rPr>
              <w:t>Заказчик</w:t>
            </w:r>
            <w:r w:rsidRPr="00E502C7">
              <w:rPr>
                <w:color w:val="000000"/>
                <w:sz w:val="22"/>
                <w:szCs w:val="22"/>
              </w:rPr>
              <w:t xml:space="preserve"> вправе по собственному выбору применить одно или несколько следующих действий:</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удержать обеспечение заявки такого лица;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 xml:space="preserve">направить предложение о включении сведений о таком лице в реестр недобросовестных </w:t>
            </w:r>
            <w:r w:rsidR="00E87A5F">
              <w:rPr>
                <w:color w:val="000000"/>
                <w:sz w:val="22"/>
                <w:szCs w:val="22"/>
              </w:rPr>
              <w:t>Поставщиков</w:t>
            </w:r>
            <w:r w:rsidRPr="00E502C7">
              <w:rPr>
                <w:color w:val="000000"/>
                <w:sz w:val="22"/>
                <w:szCs w:val="22"/>
              </w:rPr>
              <w:t xml:space="preserve"> в соответствующий орган.</w:t>
            </w:r>
          </w:p>
          <w:p w:rsidR="00F356E8" w:rsidRPr="006D429B" w:rsidRDefault="00F356E8" w:rsidP="0079208D">
            <w:pPr>
              <w:pStyle w:val="-3"/>
              <w:numPr>
                <w:ilvl w:val="0"/>
                <w:numId w:val="0"/>
              </w:numPr>
              <w:tabs>
                <w:tab w:val="left" w:pos="360"/>
              </w:tabs>
              <w:spacing w:after="120" w:line="240" w:lineRule="auto"/>
              <w:rPr>
                <w:sz w:val="22"/>
                <w:szCs w:val="22"/>
                <w:highlight w:val="yellow"/>
              </w:rPr>
            </w:pPr>
            <w:r w:rsidRPr="007F5295">
              <w:rPr>
                <w:sz w:val="22"/>
                <w:szCs w:val="22"/>
              </w:rPr>
              <w:t>В случае отказа участника закупки, чье предложение было признано лучшим от подписания договора, Заказчик вправе обратиться с предложением о заключении</w:t>
            </w:r>
            <w:r>
              <w:rPr>
                <w:sz w:val="22"/>
                <w:szCs w:val="22"/>
              </w:rPr>
              <w:t xml:space="preserve"> </w:t>
            </w:r>
            <w:r w:rsidRPr="007F5295">
              <w:rPr>
                <w:sz w:val="22"/>
                <w:szCs w:val="22"/>
              </w:rPr>
              <w:t>договора к участнику, занявшему второе место, затем — третье место и так далее.</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18</w:t>
            </w:r>
          </w:p>
        </w:tc>
        <w:tc>
          <w:tcPr>
            <w:tcW w:w="9205" w:type="dxa"/>
            <w:shd w:val="clear" w:color="auto" w:fill="auto"/>
          </w:tcPr>
          <w:p w:rsidR="00F356E8" w:rsidRPr="00213E79" w:rsidRDefault="00F356E8" w:rsidP="0079208D">
            <w:pPr>
              <w:tabs>
                <w:tab w:val="left" w:pos="360"/>
              </w:tabs>
              <w:spacing w:after="120"/>
              <w:jc w:val="both"/>
              <w:rPr>
                <w:b/>
                <w:sz w:val="22"/>
                <w:szCs w:val="22"/>
              </w:rPr>
            </w:pPr>
            <w:r w:rsidRPr="00213E79">
              <w:rPr>
                <w:b/>
                <w:sz w:val="22"/>
                <w:szCs w:val="22"/>
              </w:rPr>
              <w:t xml:space="preserve">Размер, порядок и срок предоставления обеспечения исполнения договора и возврата такого обеспечения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213E79" w:rsidRDefault="00F356E8" w:rsidP="0079208D">
            <w:pPr>
              <w:tabs>
                <w:tab w:val="left" w:pos="360"/>
              </w:tabs>
              <w:spacing w:after="120"/>
              <w:jc w:val="both"/>
              <w:rPr>
                <w:sz w:val="22"/>
                <w:szCs w:val="22"/>
              </w:rPr>
            </w:pPr>
            <w:r w:rsidRPr="00213E79">
              <w:rPr>
                <w:sz w:val="22"/>
                <w:szCs w:val="22"/>
              </w:rPr>
              <w:t>Обеспечение исполнения договора не требуется.</w:t>
            </w:r>
          </w:p>
        </w:tc>
      </w:tr>
    </w:tbl>
    <w:p w:rsidR="00D01F56" w:rsidRDefault="00D01F56" w:rsidP="00D01F56">
      <w:pPr>
        <w:jc w:val="right"/>
        <w:rPr>
          <w:bCs/>
          <w:sz w:val="22"/>
          <w:szCs w:val="22"/>
        </w:rPr>
      </w:pPr>
      <w:r w:rsidRPr="00C70C31">
        <w:rPr>
          <w:bCs/>
          <w:sz w:val="22"/>
          <w:szCs w:val="22"/>
        </w:rPr>
        <w:br w:type="page"/>
      </w:r>
      <w:r>
        <w:rPr>
          <w:bCs/>
          <w:sz w:val="22"/>
          <w:szCs w:val="22"/>
        </w:rPr>
        <w:lastRenderedPageBreak/>
        <w:t>П</w:t>
      </w:r>
      <w:r w:rsidRPr="007D62CB">
        <w:rPr>
          <w:bCs/>
          <w:sz w:val="22"/>
          <w:szCs w:val="22"/>
        </w:rPr>
        <w:t>риложение №1 к документации о запросе предложений</w:t>
      </w:r>
    </w:p>
    <w:p w:rsidR="00D01F56" w:rsidRPr="007D62CB" w:rsidRDefault="00D01F56" w:rsidP="00D01F56">
      <w:pPr>
        <w:jc w:val="right"/>
        <w:rPr>
          <w:b/>
          <w:bCs/>
          <w:sz w:val="22"/>
          <w:szCs w:val="22"/>
        </w:rPr>
      </w:pPr>
    </w:p>
    <w:p w:rsidR="00D01F56" w:rsidRPr="007D62CB" w:rsidRDefault="00D01F56" w:rsidP="00D01F56">
      <w:pPr>
        <w:jc w:val="center"/>
        <w:rPr>
          <w:b/>
          <w:bCs/>
          <w:sz w:val="22"/>
          <w:szCs w:val="22"/>
        </w:rPr>
      </w:pPr>
      <w:r w:rsidRPr="007D62CB">
        <w:rPr>
          <w:b/>
          <w:bCs/>
          <w:sz w:val="22"/>
          <w:szCs w:val="22"/>
        </w:rPr>
        <w:t>ФОРМА 1</w:t>
      </w:r>
    </w:p>
    <w:p w:rsidR="00D01F56" w:rsidRPr="007D62CB" w:rsidRDefault="00D01F56" w:rsidP="00D01F56">
      <w:pPr>
        <w:jc w:val="center"/>
        <w:rPr>
          <w:b/>
          <w:bCs/>
          <w:sz w:val="22"/>
          <w:szCs w:val="22"/>
        </w:rPr>
      </w:pPr>
      <w:r w:rsidRPr="007D62CB">
        <w:rPr>
          <w:b/>
          <w:bCs/>
          <w:sz w:val="22"/>
          <w:szCs w:val="22"/>
        </w:rPr>
        <w:t>_________________________________________________</w:t>
      </w:r>
      <w:r>
        <w:rPr>
          <w:b/>
          <w:bCs/>
          <w:sz w:val="22"/>
          <w:szCs w:val="22"/>
        </w:rPr>
        <w:t>___________</w:t>
      </w:r>
      <w:r w:rsidRPr="007D62CB">
        <w:rPr>
          <w:b/>
          <w:bCs/>
          <w:sz w:val="22"/>
          <w:szCs w:val="22"/>
        </w:rPr>
        <w:t>____________________________</w:t>
      </w:r>
    </w:p>
    <w:p w:rsidR="00D01F56" w:rsidRPr="007D62CB" w:rsidRDefault="00D01F56" w:rsidP="00D01F56">
      <w:pPr>
        <w:rPr>
          <w:b/>
          <w:bCs/>
          <w:i/>
          <w:iCs/>
          <w:color w:val="B3B3B3"/>
          <w:sz w:val="22"/>
          <w:szCs w:val="22"/>
          <w:shd w:val="clear" w:color="auto" w:fill="FFFFFF"/>
        </w:rPr>
      </w:pPr>
      <w:r w:rsidRPr="007D62CB">
        <w:rPr>
          <w:b/>
          <w:bCs/>
          <w:i/>
          <w:iCs/>
          <w:color w:val="B3B3B3"/>
          <w:sz w:val="22"/>
          <w:szCs w:val="22"/>
          <w:shd w:val="clear" w:color="auto" w:fill="FFFFFF"/>
        </w:rPr>
        <w:t xml:space="preserve">на бланке организации   </w:t>
      </w:r>
    </w:p>
    <w:p w:rsidR="00D01F56" w:rsidRPr="007D62CB" w:rsidRDefault="00D01F56" w:rsidP="00D01F56">
      <w:pPr>
        <w:tabs>
          <w:tab w:val="left" w:pos="7200"/>
        </w:tabs>
        <w:jc w:val="right"/>
        <w:rPr>
          <w:color w:val="000000"/>
          <w:sz w:val="22"/>
          <w:szCs w:val="22"/>
          <w:shd w:val="clear" w:color="auto" w:fill="FFFFFF"/>
        </w:rPr>
      </w:pPr>
      <w:r w:rsidRPr="007D62CB">
        <w:rPr>
          <w:b/>
          <w:bCs/>
          <w:i/>
          <w:iCs/>
          <w:color w:val="B3B3B3"/>
          <w:sz w:val="22"/>
          <w:szCs w:val="22"/>
          <w:shd w:val="clear" w:color="auto" w:fill="FFFFFF"/>
        </w:rPr>
        <w:t xml:space="preserve">                                                                                                         </w:t>
      </w:r>
      <w:r w:rsidRPr="007D62CB">
        <w:rPr>
          <w:color w:val="000000"/>
          <w:sz w:val="22"/>
          <w:szCs w:val="22"/>
          <w:shd w:val="clear" w:color="auto" w:fill="FFFFFF"/>
        </w:rPr>
        <w:t>ОАО «Омский  аэропорт»</w:t>
      </w:r>
    </w:p>
    <w:p w:rsidR="00D01F56" w:rsidRPr="007D62CB" w:rsidRDefault="00D01F56" w:rsidP="00D01F56">
      <w:pPr>
        <w:jc w:val="right"/>
        <w:rPr>
          <w:color w:val="000000"/>
          <w:sz w:val="22"/>
          <w:szCs w:val="22"/>
          <w:shd w:val="clear" w:color="auto" w:fill="FFFFFF"/>
        </w:rPr>
      </w:pPr>
      <w:r w:rsidRPr="007D62CB">
        <w:rPr>
          <w:color w:val="000000"/>
          <w:sz w:val="22"/>
          <w:szCs w:val="22"/>
          <w:shd w:val="clear" w:color="auto" w:fill="FFFFFF"/>
        </w:rPr>
        <w:t>Россия, 644103, г. Омск,</w:t>
      </w:r>
    </w:p>
    <w:p w:rsidR="00D01F56" w:rsidRPr="007D62CB" w:rsidRDefault="00D01F56" w:rsidP="00D01F56">
      <w:pPr>
        <w:jc w:val="right"/>
        <w:rPr>
          <w:color w:val="000000"/>
          <w:sz w:val="22"/>
          <w:szCs w:val="22"/>
          <w:shd w:val="clear" w:color="auto" w:fill="FFFFFF"/>
        </w:rPr>
      </w:pPr>
      <w:r w:rsidRPr="00D43EBB">
        <w:rPr>
          <w:color w:val="000000"/>
          <w:sz w:val="22"/>
          <w:szCs w:val="22"/>
          <w:shd w:val="clear" w:color="auto" w:fill="FFFFFF"/>
        </w:rPr>
        <w:t xml:space="preserve"> ул. Транссибирская, д. 7</w:t>
      </w:r>
    </w:p>
    <w:p w:rsidR="00D01F56" w:rsidRPr="007D62CB" w:rsidRDefault="00D01F56" w:rsidP="00D01F56">
      <w:pPr>
        <w:jc w:val="right"/>
        <w:rPr>
          <w:color w:val="000000"/>
          <w:sz w:val="22"/>
          <w:szCs w:val="22"/>
          <w:shd w:val="clear" w:color="auto" w:fill="FFFFFF"/>
        </w:rPr>
      </w:pPr>
    </w:p>
    <w:p w:rsidR="00D01F56" w:rsidRPr="007D62CB" w:rsidRDefault="00D01F56" w:rsidP="00D01F56">
      <w:pPr>
        <w:jc w:val="center"/>
        <w:rPr>
          <w:b/>
          <w:caps/>
          <w:sz w:val="22"/>
          <w:szCs w:val="22"/>
        </w:rPr>
      </w:pPr>
      <w:r>
        <w:rPr>
          <w:b/>
          <w:caps/>
          <w:sz w:val="22"/>
          <w:szCs w:val="22"/>
        </w:rPr>
        <w:t xml:space="preserve">ПиСЬМО - </w:t>
      </w:r>
      <w:r w:rsidRPr="007D62CB">
        <w:rPr>
          <w:b/>
          <w:caps/>
          <w:sz w:val="22"/>
          <w:szCs w:val="22"/>
        </w:rPr>
        <w:t>Заявка</w:t>
      </w:r>
    </w:p>
    <w:p w:rsidR="00BF14A7" w:rsidRPr="00BF14A7" w:rsidRDefault="00D01F56" w:rsidP="00BF14A7">
      <w:pPr>
        <w:autoSpaceDE w:val="0"/>
        <w:jc w:val="center"/>
        <w:rPr>
          <w:b/>
          <w:sz w:val="22"/>
          <w:szCs w:val="22"/>
        </w:rPr>
      </w:pPr>
      <w:r w:rsidRPr="007D62CB">
        <w:rPr>
          <w:b/>
          <w:sz w:val="22"/>
          <w:szCs w:val="22"/>
        </w:rPr>
        <w:t xml:space="preserve">на участие в открытом запросе предложений на право заключить договор </w:t>
      </w:r>
      <w:r w:rsidRPr="005E0F30">
        <w:rPr>
          <w:b/>
          <w:sz w:val="22"/>
          <w:szCs w:val="22"/>
        </w:rPr>
        <w:t>на</w:t>
      </w:r>
      <w:r>
        <w:rPr>
          <w:b/>
          <w:sz w:val="22"/>
          <w:szCs w:val="22"/>
        </w:rPr>
        <w:t xml:space="preserve"> поставку</w:t>
      </w:r>
      <w:r w:rsidR="00BF14A7" w:rsidRPr="00BF14A7">
        <w:rPr>
          <w:b/>
          <w:sz w:val="36"/>
          <w:szCs w:val="36"/>
        </w:rPr>
        <w:t xml:space="preserve"> </w:t>
      </w:r>
      <w:proofErr w:type="spellStart"/>
      <w:r w:rsidR="00BF14A7" w:rsidRPr="00BF14A7">
        <w:rPr>
          <w:b/>
          <w:sz w:val="22"/>
          <w:szCs w:val="22"/>
        </w:rPr>
        <w:t>рентгенотелевизионной</w:t>
      </w:r>
      <w:proofErr w:type="spellEnd"/>
      <w:r w:rsidR="00BF14A7" w:rsidRPr="00BF14A7">
        <w:rPr>
          <w:b/>
          <w:sz w:val="22"/>
          <w:szCs w:val="22"/>
        </w:rPr>
        <w:t xml:space="preserve"> системы для досмотра бортового питания</w:t>
      </w:r>
    </w:p>
    <w:p w:rsidR="00A51047" w:rsidRPr="00A51047" w:rsidRDefault="00A51047" w:rsidP="00D01F56">
      <w:pPr>
        <w:autoSpaceDE w:val="0"/>
        <w:jc w:val="center"/>
        <w:rPr>
          <w:b/>
          <w:sz w:val="22"/>
          <w:szCs w:val="22"/>
        </w:rPr>
      </w:pPr>
    </w:p>
    <w:p w:rsidR="00D01F56" w:rsidRPr="00BF14A7" w:rsidRDefault="00D01F56" w:rsidP="00BF14A7">
      <w:pPr>
        <w:keepNext/>
        <w:keepLines/>
        <w:ind w:firstLine="708"/>
        <w:jc w:val="both"/>
        <w:rPr>
          <w:b/>
          <w:sz w:val="22"/>
          <w:szCs w:val="22"/>
        </w:rPr>
      </w:pPr>
      <w:r w:rsidRPr="001E3E02">
        <w:rPr>
          <w:sz w:val="22"/>
          <w:szCs w:val="22"/>
        </w:rPr>
        <w:t xml:space="preserve">Изучив документацию о запросе предложений на право заключить договор </w:t>
      </w:r>
      <w:r w:rsidRPr="005E0F30">
        <w:rPr>
          <w:sz w:val="22"/>
          <w:szCs w:val="22"/>
        </w:rPr>
        <w:t xml:space="preserve">на поставку </w:t>
      </w:r>
      <w:proofErr w:type="spellStart"/>
      <w:r w:rsidR="00BF14A7" w:rsidRPr="00BF14A7">
        <w:rPr>
          <w:b/>
          <w:sz w:val="22"/>
          <w:szCs w:val="22"/>
        </w:rPr>
        <w:t>рентгенотелевизионной</w:t>
      </w:r>
      <w:proofErr w:type="spellEnd"/>
      <w:r w:rsidR="00BF14A7" w:rsidRPr="00BF14A7">
        <w:rPr>
          <w:b/>
          <w:sz w:val="22"/>
          <w:szCs w:val="22"/>
        </w:rPr>
        <w:t xml:space="preserve"> системы для досмотра бортового питания</w:t>
      </w:r>
      <w:r w:rsidR="00BF14A7">
        <w:rPr>
          <w:b/>
          <w:sz w:val="22"/>
          <w:szCs w:val="22"/>
        </w:rPr>
        <w:t xml:space="preserve"> </w:t>
      </w:r>
      <w:r w:rsidRPr="001E3E02">
        <w:rPr>
          <w:sz w:val="22"/>
          <w:szCs w:val="22"/>
        </w:rPr>
        <w:t xml:space="preserve">и применимые к данному запросу предложений требования и правила </w:t>
      </w:r>
      <w:r w:rsidR="00E32BCD">
        <w:rPr>
          <w:sz w:val="22"/>
          <w:szCs w:val="22"/>
        </w:rPr>
        <w:t>____</w:t>
      </w:r>
      <w:r w:rsidRPr="001E3E02">
        <w:rPr>
          <w:sz w:val="22"/>
          <w:szCs w:val="22"/>
        </w:rPr>
        <w:t>___</w:t>
      </w:r>
      <w:r>
        <w:rPr>
          <w:sz w:val="22"/>
          <w:szCs w:val="22"/>
        </w:rPr>
        <w:t>______________</w:t>
      </w:r>
      <w:r w:rsidR="006207DC">
        <w:rPr>
          <w:sz w:val="22"/>
          <w:szCs w:val="22"/>
        </w:rPr>
        <w:t>_</w:t>
      </w:r>
      <w:r w:rsidR="00BF14A7">
        <w:rPr>
          <w:sz w:val="22"/>
          <w:szCs w:val="22"/>
        </w:rPr>
        <w:t>________</w:t>
      </w:r>
      <w:r w:rsidR="006207DC">
        <w:rPr>
          <w:sz w:val="22"/>
          <w:szCs w:val="22"/>
        </w:rPr>
        <w:t>__</w:t>
      </w:r>
      <w:r w:rsidR="00A51047">
        <w:rPr>
          <w:sz w:val="22"/>
          <w:szCs w:val="22"/>
        </w:rPr>
        <w:t>_________________________</w:t>
      </w:r>
      <w:r w:rsidRPr="001E3E02">
        <w:rPr>
          <w:sz w:val="22"/>
          <w:szCs w:val="22"/>
        </w:rPr>
        <w:t>,</w:t>
      </w:r>
    </w:p>
    <w:p w:rsidR="00D01F56" w:rsidRPr="001E3E02" w:rsidRDefault="00D01F56" w:rsidP="00D01F56">
      <w:pPr>
        <w:keepNext/>
        <w:keepLines/>
        <w:rPr>
          <w:sz w:val="22"/>
          <w:szCs w:val="22"/>
          <w:vertAlign w:val="superscript"/>
        </w:rPr>
      </w:pPr>
      <w:r w:rsidRPr="001E3E02">
        <w:rPr>
          <w:sz w:val="22"/>
          <w:szCs w:val="22"/>
          <w:vertAlign w:val="superscript"/>
        </w:rPr>
        <w:t xml:space="preserve">                                                                                                                       </w:t>
      </w:r>
      <w:r w:rsidR="00A51047">
        <w:rPr>
          <w:sz w:val="22"/>
          <w:szCs w:val="22"/>
          <w:vertAlign w:val="superscript"/>
        </w:rPr>
        <w:t xml:space="preserve">    </w:t>
      </w:r>
      <w:r w:rsidRPr="001E3E02">
        <w:rPr>
          <w:sz w:val="22"/>
          <w:szCs w:val="22"/>
          <w:vertAlign w:val="superscript"/>
        </w:rPr>
        <w:t xml:space="preserve">      (полное наименование Участника</w:t>
      </w:r>
      <w:r w:rsidR="00A51047">
        <w:rPr>
          <w:sz w:val="22"/>
          <w:szCs w:val="22"/>
          <w:vertAlign w:val="superscript"/>
        </w:rPr>
        <w:t xml:space="preserve"> закупки</w:t>
      </w:r>
      <w:r w:rsidRPr="001E3E02">
        <w:rPr>
          <w:sz w:val="22"/>
          <w:szCs w:val="22"/>
          <w:vertAlign w:val="superscript"/>
        </w:rPr>
        <w:t xml:space="preserve"> с указанием организационно-правовой формы)</w:t>
      </w:r>
    </w:p>
    <w:p w:rsidR="00D01F56" w:rsidRPr="001E3E02" w:rsidRDefault="00D01F56" w:rsidP="00D01F56">
      <w:pPr>
        <w:keepNext/>
        <w:keepLines/>
        <w:jc w:val="both"/>
        <w:rPr>
          <w:sz w:val="22"/>
          <w:szCs w:val="22"/>
        </w:rPr>
      </w:pPr>
      <w:proofErr w:type="gramStart"/>
      <w:r w:rsidRPr="001E3E02">
        <w:rPr>
          <w:sz w:val="22"/>
          <w:szCs w:val="22"/>
        </w:rPr>
        <w:t>зарегистрированное</w:t>
      </w:r>
      <w:proofErr w:type="gramEnd"/>
      <w:r w:rsidRPr="001E3E02">
        <w:rPr>
          <w:sz w:val="22"/>
          <w:szCs w:val="22"/>
        </w:rPr>
        <w:t xml:space="preserve"> по адресу  _______________________</w:t>
      </w:r>
      <w:r>
        <w:rPr>
          <w:sz w:val="22"/>
          <w:szCs w:val="22"/>
        </w:rPr>
        <w:t>____</w:t>
      </w:r>
      <w:r w:rsidRPr="001E3E02">
        <w:rPr>
          <w:sz w:val="22"/>
          <w:szCs w:val="22"/>
        </w:rPr>
        <w:t>___________________________________,</w:t>
      </w:r>
    </w:p>
    <w:p w:rsidR="00D01F56" w:rsidRPr="001E3E02" w:rsidRDefault="00D01F56" w:rsidP="00D01F56">
      <w:pPr>
        <w:keepNext/>
        <w:keepLines/>
        <w:jc w:val="both"/>
        <w:rPr>
          <w:sz w:val="22"/>
          <w:szCs w:val="22"/>
          <w:vertAlign w:val="superscript"/>
        </w:rPr>
      </w:pPr>
      <w:r w:rsidRPr="001E3E02">
        <w:rPr>
          <w:sz w:val="22"/>
          <w:szCs w:val="22"/>
          <w:vertAlign w:val="superscript"/>
        </w:rPr>
        <w:t xml:space="preserve">                                                                                                                                (юридический адрес Участника</w:t>
      </w:r>
      <w:r w:rsidR="00A51047">
        <w:rPr>
          <w:sz w:val="22"/>
          <w:szCs w:val="22"/>
          <w:vertAlign w:val="superscript"/>
        </w:rPr>
        <w:t xml:space="preserve"> закупки</w:t>
      </w:r>
      <w:r w:rsidRPr="001E3E02">
        <w:rPr>
          <w:sz w:val="22"/>
          <w:szCs w:val="22"/>
          <w:vertAlign w:val="superscript"/>
        </w:rPr>
        <w:t>)</w:t>
      </w:r>
    </w:p>
    <w:p w:rsidR="00D01F56" w:rsidRPr="001E3E02" w:rsidRDefault="00D01F56" w:rsidP="00D01F56">
      <w:pPr>
        <w:autoSpaceDE w:val="0"/>
        <w:jc w:val="both"/>
        <w:rPr>
          <w:sz w:val="22"/>
          <w:szCs w:val="22"/>
        </w:rPr>
      </w:pPr>
      <w:r w:rsidRPr="001E3E02">
        <w:rPr>
          <w:sz w:val="22"/>
          <w:szCs w:val="22"/>
        </w:rPr>
        <w:t>сообща</w:t>
      </w:r>
      <w:r w:rsidR="009E5472">
        <w:rPr>
          <w:sz w:val="22"/>
          <w:szCs w:val="22"/>
        </w:rPr>
        <w:t>е</w:t>
      </w:r>
      <w:r w:rsidRPr="001E3E02">
        <w:rPr>
          <w:sz w:val="22"/>
          <w:szCs w:val="22"/>
        </w:rPr>
        <w:t xml:space="preserve">т о согласии участвовать в запросе предложений на условиях, установленных в документации о запросе предложений № </w:t>
      </w:r>
      <w:r w:rsidR="006207DC">
        <w:rPr>
          <w:sz w:val="22"/>
          <w:szCs w:val="22"/>
        </w:rPr>
        <w:t>__</w:t>
      </w:r>
      <w:r>
        <w:rPr>
          <w:sz w:val="22"/>
          <w:szCs w:val="22"/>
        </w:rPr>
        <w:t xml:space="preserve"> </w:t>
      </w:r>
      <w:r w:rsidRPr="00C155FC">
        <w:rPr>
          <w:sz w:val="22"/>
          <w:szCs w:val="22"/>
        </w:rPr>
        <w:t>от «</w:t>
      </w:r>
      <w:r w:rsidR="006207DC">
        <w:rPr>
          <w:sz w:val="22"/>
          <w:szCs w:val="22"/>
        </w:rPr>
        <w:t>__</w:t>
      </w:r>
      <w:r w:rsidRPr="00C155FC">
        <w:rPr>
          <w:sz w:val="22"/>
          <w:szCs w:val="22"/>
        </w:rPr>
        <w:t>»</w:t>
      </w:r>
      <w:r w:rsidR="00AF0C98">
        <w:rPr>
          <w:sz w:val="22"/>
          <w:szCs w:val="22"/>
        </w:rPr>
        <w:t xml:space="preserve"> </w:t>
      </w:r>
      <w:r w:rsidR="00AE74F3">
        <w:rPr>
          <w:sz w:val="22"/>
          <w:szCs w:val="22"/>
        </w:rPr>
        <w:t>июл</w:t>
      </w:r>
      <w:r w:rsidR="006207DC">
        <w:rPr>
          <w:sz w:val="22"/>
          <w:szCs w:val="22"/>
        </w:rPr>
        <w:t>я</w:t>
      </w:r>
      <w:r>
        <w:rPr>
          <w:sz w:val="22"/>
          <w:szCs w:val="22"/>
        </w:rPr>
        <w:t xml:space="preserve"> </w:t>
      </w:r>
      <w:r w:rsidRPr="001E3E02">
        <w:rPr>
          <w:sz w:val="22"/>
          <w:szCs w:val="22"/>
        </w:rPr>
        <w:t>201</w:t>
      </w:r>
      <w:r>
        <w:rPr>
          <w:sz w:val="22"/>
          <w:szCs w:val="22"/>
        </w:rPr>
        <w:t>3</w:t>
      </w:r>
      <w:r w:rsidRPr="001E3E02">
        <w:rPr>
          <w:sz w:val="22"/>
          <w:szCs w:val="22"/>
        </w:rPr>
        <w:t xml:space="preserve"> </w:t>
      </w:r>
      <w:r w:rsidR="00AF0C98">
        <w:rPr>
          <w:sz w:val="22"/>
          <w:szCs w:val="22"/>
        </w:rPr>
        <w:t>года и направляет данное письмо-</w:t>
      </w:r>
      <w:r w:rsidRPr="001E3E02">
        <w:rPr>
          <w:sz w:val="22"/>
          <w:szCs w:val="22"/>
        </w:rPr>
        <w:t>заявку на участие в запросе предложений.</w:t>
      </w:r>
    </w:p>
    <w:p w:rsidR="00D01F56" w:rsidRPr="001E3E02" w:rsidRDefault="00D01F56" w:rsidP="00D01F56">
      <w:pPr>
        <w:snapToGrid w:val="0"/>
        <w:rPr>
          <w:sz w:val="22"/>
          <w:szCs w:val="22"/>
        </w:rPr>
      </w:pPr>
    </w:p>
    <w:p w:rsidR="00D01F56" w:rsidRPr="001E3E02" w:rsidRDefault="00D01F56" w:rsidP="00D01F56">
      <w:pPr>
        <w:pStyle w:val="20"/>
        <w:keepNext w:val="0"/>
        <w:tabs>
          <w:tab w:val="left" w:pos="676"/>
          <w:tab w:val="left" w:pos="1440"/>
        </w:tabs>
        <w:suppressAutoHyphens/>
        <w:rPr>
          <w:spacing w:val="-3"/>
          <w:sz w:val="22"/>
          <w:szCs w:val="22"/>
        </w:rPr>
      </w:pPr>
      <w:r>
        <w:rPr>
          <w:spacing w:val="-3"/>
          <w:sz w:val="22"/>
          <w:szCs w:val="22"/>
        </w:rPr>
        <w:tab/>
      </w:r>
      <w:r w:rsidRPr="001E3E02">
        <w:rPr>
          <w:spacing w:val="-3"/>
          <w:sz w:val="22"/>
          <w:szCs w:val="22"/>
        </w:rPr>
        <w:t>Настоящим гарантируем, что:</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 запроса предложений) не находится в стадии ликвидации, реорганизации юридического лица и в отношении организации отсутствует решения арбитражного суда о признании банкротом и об открытии конкурсного производства;</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xml:space="preserve"> - деятельность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приостановлена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имеем задолженности по начисленным налогам, сборам и иным обязательным платежам в бюджеты любого уровня или государственные внебюджетные фонды за год, предшествующий году проведения настоящего запроса предложений, размер которой превышает 25% балансовой стоимости активов по данным бухгалтерской отчетности за последний завершенный отчетный период;</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w:t>
      </w:r>
      <w:r w:rsidRPr="001E3E02">
        <w:rPr>
          <w:sz w:val="22"/>
          <w:szCs w:val="22"/>
        </w:rPr>
        <w:t xml:space="preserve"> </w:t>
      </w:r>
      <w:r w:rsidRPr="001E3E02">
        <w:rPr>
          <w:rFonts w:ascii="Times New Roman" w:hAnsi="Times New Roman"/>
          <w:sz w:val="22"/>
          <w:szCs w:val="22"/>
        </w:rPr>
        <w:t>сведения и информация, предостав</w:t>
      </w:r>
      <w:r w:rsidR="00AF0C98">
        <w:rPr>
          <w:rFonts w:ascii="Times New Roman" w:hAnsi="Times New Roman"/>
          <w:sz w:val="22"/>
          <w:szCs w:val="22"/>
        </w:rPr>
        <w:t>ленные в настоящем письме-з</w:t>
      </w:r>
      <w:r w:rsidRPr="001E3E02">
        <w:rPr>
          <w:rFonts w:ascii="Times New Roman" w:hAnsi="Times New Roman"/>
          <w:sz w:val="22"/>
          <w:szCs w:val="22"/>
        </w:rPr>
        <w:t>аявке достоверны.</w:t>
      </w:r>
    </w:p>
    <w:p w:rsidR="00D01F56" w:rsidRPr="001E3E02" w:rsidRDefault="00AF0C98" w:rsidP="00D01F56">
      <w:pPr>
        <w:pStyle w:val="ConsNormal"/>
        <w:spacing w:before="120"/>
        <w:jc w:val="both"/>
        <w:rPr>
          <w:rFonts w:ascii="Times New Roman" w:hAnsi="Times New Roman"/>
          <w:sz w:val="22"/>
          <w:szCs w:val="22"/>
        </w:rPr>
      </w:pPr>
      <w:r>
        <w:rPr>
          <w:rFonts w:ascii="Times New Roman" w:hAnsi="Times New Roman"/>
          <w:sz w:val="22"/>
          <w:szCs w:val="22"/>
        </w:rPr>
        <w:t>Настоящее письмо -</w:t>
      </w:r>
      <w:r w:rsidR="00D01F56" w:rsidRPr="001E3E02">
        <w:rPr>
          <w:rFonts w:ascii="Times New Roman" w:hAnsi="Times New Roman"/>
          <w:sz w:val="22"/>
          <w:szCs w:val="22"/>
        </w:rPr>
        <w:t xml:space="preserve"> заявка имеет правовой статус оферты и дейс</w:t>
      </w:r>
      <w:r w:rsidR="00D01F56">
        <w:rPr>
          <w:rFonts w:ascii="Times New Roman" w:hAnsi="Times New Roman"/>
          <w:sz w:val="22"/>
          <w:szCs w:val="22"/>
        </w:rPr>
        <w:t xml:space="preserve">твует до </w:t>
      </w:r>
      <w:r>
        <w:rPr>
          <w:rFonts w:ascii="Times New Roman" w:hAnsi="Times New Roman"/>
          <w:sz w:val="22"/>
          <w:szCs w:val="22"/>
        </w:rPr>
        <w:t>___.___</w:t>
      </w:r>
      <w:r w:rsidR="00D01F56" w:rsidRPr="00C155FC">
        <w:rPr>
          <w:rFonts w:ascii="Times New Roman" w:hAnsi="Times New Roman"/>
          <w:sz w:val="22"/>
          <w:szCs w:val="22"/>
        </w:rPr>
        <w:t>2013 года</w:t>
      </w:r>
      <w:r w:rsidR="00D01F56" w:rsidRPr="001E3E02">
        <w:rPr>
          <w:rFonts w:ascii="Times New Roman" w:hAnsi="Times New Roman"/>
          <w:sz w:val="22"/>
          <w:szCs w:val="22"/>
        </w:rPr>
        <w:t xml:space="preserve">. </w:t>
      </w:r>
    </w:p>
    <w:p w:rsidR="006207DC" w:rsidRDefault="006207DC" w:rsidP="006207DC">
      <w:pPr>
        <w:tabs>
          <w:tab w:val="left" w:pos="0"/>
        </w:tabs>
        <w:suppressAutoHyphens/>
        <w:spacing w:before="120"/>
        <w:ind w:firstLine="709"/>
        <w:jc w:val="both"/>
        <w:rPr>
          <w:bCs/>
          <w:spacing w:val="-3"/>
          <w:sz w:val="22"/>
          <w:szCs w:val="22"/>
        </w:rPr>
      </w:pPr>
      <w:r w:rsidRPr="000107EF">
        <w:rPr>
          <w:bCs/>
          <w:spacing w:val="-3"/>
          <w:sz w:val="22"/>
          <w:szCs w:val="22"/>
        </w:rPr>
        <w:t xml:space="preserve">С условиями и формой </w:t>
      </w:r>
      <w:r>
        <w:rPr>
          <w:bCs/>
          <w:spacing w:val="-3"/>
          <w:sz w:val="22"/>
          <w:szCs w:val="22"/>
        </w:rPr>
        <w:t>проекта д</w:t>
      </w:r>
      <w:r w:rsidRPr="000107EF">
        <w:rPr>
          <w:bCs/>
          <w:spacing w:val="-3"/>
          <w:sz w:val="22"/>
          <w:szCs w:val="22"/>
        </w:rPr>
        <w:t>оговора</w:t>
      </w:r>
      <w:r>
        <w:rPr>
          <w:bCs/>
          <w:spacing w:val="-3"/>
          <w:sz w:val="22"/>
          <w:szCs w:val="22"/>
        </w:rPr>
        <w:t xml:space="preserve"> постав</w:t>
      </w:r>
      <w:r w:rsidR="00094522">
        <w:rPr>
          <w:bCs/>
          <w:spacing w:val="-3"/>
          <w:sz w:val="22"/>
          <w:szCs w:val="22"/>
        </w:rPr>
        <w:t>ки, установленной Приложением №3</w:t>
      </w:r>
      <w:r w:rsidRPr="000107EF">
        <w:rPr>
          <w:bCs/>
          <w:spacing w:val="-3"/>
          <w:sz w:val="22"/>
          <w:szCs w:val="22"/>
        </w:rPr>
        <w:t xml:space="preserve"> к документации о запросе предложений</w:t>
      </w:r>
      <w:r>
        <w:rPr>
          <w:bCs/>
          <w:spacing w:val="-3"/>
          <w:sz w:val="22"/>
          <w:szCs w:val="22"/>
        </w:rPr>
        <w:t xml:space="preserve"> </w:t>
      </w:r>
      <w:r w:rsidRPr="00C155FC">
        <w:rPr>
          <w:bCs/>
          <w:spacing w:val="-3"/>
          <w:sz w:val="22"/>
          <w:szCs w:val="22"/>
        </w:rPr>
        <w:t>№</w:t>
      </w:r>
      <w:r>
        <w:rPr>
          <w:bCs/>
          <w:spacing w:val="-3"/>
          <w:sz w:val="22"/>
          <w:szCs w:val="22"/>
        </w:rPr>
        <w:t xml:space="preserve">__ от __.__.2013 г, </w:t>
      </w:r>
      <w:r w:rsidRPr="000107EF">
        <w:rPr>
          <w:bCs/>
          <w:spacing w:val="-3"/>
          <w:sz w:val="22"/>
          <w:szCs w:val="22"/>
        </w:rPr>
        <w:t>согласны</w:t>
      </w:r>
      <w:r>
        <w:rPr>
          <w:bCs/>
          <w:spacing w:val="-3"/>
          <w:sz w:val="22"/>
          <w:szCs w:val="22"/>
        </w:rPr>
        <w:t>.</w:t>
      </w:r>
    </w:p>
    <w:p w:rsidR="006207DC" w:rsidRPr="006207DC" w:rsidRDefault="006207DC" w:rsidP="00A51047">
      <w:pPr>
        <w:tabs>
          <w:tab w:val="left" w:pos="0"/>
        </w:tabs>
        <w:suppressAutoHyphens/>
        <w:ind w:firstLine="709"/>
        <w:jc w:val="both"/>
        <w:rPr>
          <w:b/>
          <w:bCs/>
          <w:spacing w:val="-3"/>
          <w:sz w:val="22"/>
          <w:szCs w:val="22"/>
        </w:rPr>
      </w:pPr>
      <w:r>
        <w:rPr>
          <w:bCs/>
          <w:spacing w:val="-3"/>
          <w:sz w:val="22"/>
          <w:szCs w:val="22"/>
        </w:rPr>
        <w:t>О</w:t>
      </w:r>
      <w:r w:rsidRPr="000107EF">
        <w:rPr>
          <w:bCs/>
          <w:spacing w:val="-3"/>
          <w:sz w:val="22"/>
          <w:szCs w:val="22"/>
        </w:rPr>
        <w:t xml:space="preserve">бязуемся, в случае признания нас победителем </w:t>
      </w:r>
      <w:r>
        <w:rPr>
          <w:bCs/>
          <w:spacing w:val="-3"/>
          <w:sz w:val="22"/>
          <w:szCs w:val="22"/>
        </w:rPr>
        <w:t xml:space="preserve">или единственным участником </w:t>
      </w:r>
      <w:r w:rsidRPr="000107EF">
        <w:rPr>
          <w:bCs/>
          <w:spacing w:val="-3"/>
          <w:sz w:val="22"/>
          <w:szCs w:val="22"/>
        </w:rPr>
        <w:t>запроса предложений, подписать</w:t>
      </w:r>
      <w:r>
        <w:rPr>
          <w:bCs/>
          <w:spacing w:val="-3"/>
          <w:sz w:val="22"/>
          <w:szCs w:val="22"/>
        </w:rPr>
        <w:t xml:space="preserve"> и предоставить в адрес Заказчика</w:t>
      </w:r>
      <w:r w:rsidRPr="000107EF">
        <w:rPr>
          <w:bCs/>
          <w:spacing w:val="-3"/>
          <w:sz w:val="22"/>
          <w:szCs w:val="22"/>
        </w:rPr>
        <w:t xml:space="preserve"> договор </w:t>
      </w:r>
      <w:r w:rsidR="00BF14A7">
        <w:rPr>
          <w:bCs/>
          <w:spacing w:val="-3"/>
          <w:sz w:val="22"/>
          <w:szCs w:val="22"/>
        </w:rPr>
        <w:t xml:space="preserve">на поставку </w:t>
      </w:r>
      <w:proofErr w:type="spellStart"/>
      <w:r w:rsidR="00BF14A7" w:rsidRPr="00BF14A7">
        <w:rPr>
          <w:bCs/>
          <w:spacing w:val="-3"/>
          <w:sz w:val="22"/>
          <w:szCs w:val="22"/>
        </w:rPr>
        <w:t>рентгенотелевизионной</w:t>
      </w:r>
      <w:proofErr w:type="spellEnd"/>
      <w:r w:rsidR="00BF14A7" w:rsidRPr="00BF14A7">
        <w:rPr>
          <w:bCs/>
          <w:spacing w:val="-3"/>
          <w:sz w:val="22"/>
          <w:szCs w:val="22"/>
        </w:rPr>
        <w:t xml:space="preserve"> системы для досмотра бортового питания</w:t>
      </w:r>
      <w:r w:rsidR="00641DF0">
        <w:rPr>
          <w:bCs/>
          <w:spacing w:val="-3"/>
          <w:sz w:val="22"/>
          <w:szCs w:val="22"/>
        </w:rPr>
        <w:t xml:space="preserve"> </w:t>
      </w:r>
      <w:r w:rsidRPr="000107EF">
        <w:rPr>
          <w:bCs/>
          <w:spacing w:val="-3"/>
          <w:sz w:val="22"/>
          <w:szCs w:val="22"/>
        </w:rPr>
        <w:t>в</w:t>
      </w:r>
      <w:r>
        <w:rPr>
          <w:bCs/>
          <w:spacing w:val="-3"/>
          <w:sz w:val="22"/>
          <w:szCs w:val="22"/>
        </w:rPr>
        <w:t xml:space="preserve"> соответствии с требованиями, установленными пунктом 16 </w:t>
      </w:r>
      <w:r w:rsidRPr="000107EF">
        <w:rPr>
          <w:bCs/>
          <w:spacing w:val="-3"/>
          <w:sz w:val="22"/>
          <w:szCs w:val="22"/>
        </w:rPr>
        <w:t>документацией о запросе предложений</w:t>
      </w:r>
      <w:r>
        <w:rPr>
          <w:bCs/>
          <w:spacing w:val="-3"/>
          <w:sz w:val="22"/>
          <w:szCs w:val="22"/>
        </w:rPr>
        <w:t xml:space="preserve"> </w:t>
      </w:r>
      <w:r w:rsidRPr="005508E9">
        <w:rPr>
          <w:bCs/>
          <w:spacing w:val="-3"/>
          <w:sz w:val="22"/>
          <w:szCs w:val="22"/>
        </w:rPr>
        <w:t>№__ от __.__.2013 г</w:t>
      </w:r>
      <w:r w:rsidRPr="000107EF">
        <w:rPr>
          <w:bCs/>
          <w:spacing w:val="-3"/>
          <w:sz w:val="22"/>
          <w:szCs w:val="22"/>
        </w:rPr>
        <w:t>.</w:t>
      </w:r>
    </w:p>
    <w:p w:rsidR="00D01F56" w:rsidRPr="007D62CB" w:rsidRDefault="00AF0C98" w:rsidP="00D01F56">
      <w:pPr>
        <w:tabs>
          <w:tab w:val="left" w:pos="0"/>
        </w:tabs>
        <w:suppressAutoHyphens/>
        <w:spacing w:before="120"/>
        <w:ind w:firstLine="709"/>
        <w:jc w:val="both"/>
        <w:rPr>
          <w:spacing w:val="-3"/>
          <w:sz w:val="22"/>
          <w:szCs w:val="22"/>
        </w:rPr>
      </w:pPr>
      <w:r>
        <w:rPr>
          <w:spacing w:val="-3"/>
          <w:sz w:val="22"/>
          <w:szCs w:val="22"/>
        </w:rPr>
        <w:t>Настоящее письмо-</w:t>
      </w:r>
      <w:r w:rsidR="00D01F56" w:rsidRPr="007D62CB">
        <w:rPr>
          <w:spacing w:val="-3"/>
          <w:sz w:val="22"/>
          <w:szCs w:val="22"/>
        </w:rPr>
        <w:t>заявка дополняется следующими документами, включая неотъемлемые приложения в соответствии с описью:</w:t>
      </w:r>
    </w:p>
    <w:p w:rsidR="00D01F56" w:rsidRPr="00DB23E7" w:rsidRDefault="00D01F56" w:rsidP="00A51047">
      <w:pPr>
        <w:numPr>
          <w:ilvl w:val="0"/>
          <w:numId w:val="3"/>
        </w:numPr>
        <w:tabs>
          <w:tab w:val="left" w:pos="676"/>
          <w:tab w:val="left" w:pos="1080"/>
        </w:tabs>
        <w:suppressAutoHyphens/>
        <w:spacing w:before="120" w:after="100" w:afterAutospacing="1"/>
        <w:ind w:firstLine="349"/>
        <w:jc w:val="both"/>
        <w:rPr>
          <w:color w:val="000000"/>
          <w:spacing w:val="-3"/>
          <w:sz w:val="22"/>
          <w:szCs w:val="22"/>
        </w:rPr>
      </w:pPr>
      <w:r>
        <w:rPr>
          <w:color w:val="000000"/>
          <w:spacing w:val="-3"/>
          <w:sz w:val="22"/>
          <w:szCs w:val="22"/>
        </w:rPr>
        <w:t>П</w:t>
      </w:r>
      <w:r w:rsidRPr="00DB23E7">
        <w:rPr>
          <w:color w:val="000000"/>
          <w:spacing w:val="-3"/>
          <w:sz w:val="22"/>
          <w:szCs w:val="22"/>
        </w:rPr>
        <w:t>редложение</w:t>
      </w:r>
      <w:r>
        <w:rPr>
          <w:color w:val="000000"/>
          <w:spacing w:val="-3"/>
          <w:sz w:val="22"/>
          <w:szCs w:val="22"/>
        </w:rPr>
        <w:t xml:space="preserve"> участника</w:t>
      </w:r>
      <w:r w:rsidR="006207DC" w:rsidRPr="006207DC">
        <w:rPr>
          <w:spacing w:val="-3"/>
          <w:sz w:val="22"/>
          <w:szCs w:val="22"/>
        </w:rPr>
        <w:t xml:space="preserve"> </w:t>
      </w:r>
      <w:r w:rsidR="006207DC" w:rsidRPr="00AF0C98">
        <w:rPr>
          <w:spacing w:val="-3"/>
          <w:sz w:val="22"/>
          <w:szCs w:val="22"/>
        </w:rPr>
        <w:t>запроса предложений</w:t>
      </w:r>
      <w:r w:rsidRPr="00DB23E7">
        <w:rPr>
          <w:color w:val="000000"/>
          <w:spacing w:val="-3"/>
          <w:sz w:val="22"/>
          <w:szCs w:val="22"/>
        </w:rPr>
        <w:t>, на _______ листах.</w:t>
      </w:r>
    </w:p>
    <w:p w:rsidR="00D01F56" w:rsidRPr="005C51EF" w:rsidRDefault="00D01F56" w:rsidP="00A51047">
      <w:pPr>
        <w:numPr>
          <w:ilvl w:val="0"/>
          <w:numId w:val="3"/>
        </w:numPr>
        <w:tabs>
          <w:tab w:val="left" w:pos="676"/>
          <w:tab w:val="left" w:pos="1080"/>
        </w:tabs>
        <w:suppressAutoHyphens/>
        <w:spacing w:before="120"/>
        <w:ind w:firstLine="349"/>
        <w:jc w:val="both"/>
        <w:rPr>
          <w:spacing w:val="-3"/>
          <w:sz w:val="22"/>
          <w:szCs w:val="22"/>
        </w:rPr>
      </w:pPr>
      <w:r w:rsidRPr="005C51EF">
        <w:rPr>
          <w:spacing w:val="-3"/>
          <w:sz w:val="22"/>
          <w:szCs w:val="22"/>
        </w:rPr>
        <w:t>Сведения об участнике</w:t>
      </w:r>
      <w:r w:rsidR="00AF0C98" w:rsidRPr="00AF0C98">
        <w:rPr>
          <w:sz w:val="22"/>
          <w:szCs w:val="22"/>
        </w:rPr>
        <w:t xml:space="preserve"> </w:t>
      </w:r>
      <w:r w:rsidR="00AF0C98" w:rsidRPr="00AF0C98">
        <w:rPr>
          <w:spacing w:val="-3"/>
          <w:sz w:val="22"/>
          <w:szCs w:val="22"/>
        </w:rPr>
        <w:t>запроса предложений</w:t>
      </w:r>
      <w:r w:rsidRPr="005C51EF">
        <w:rPr>
          <w:spacing w:val="-3"/>
          <w:sz w:val="22"/>
          <w:szCs w:val="22"/>
        </w:rPr>
        <w:t>, на ______листах.</w:t>
      </w:r>
    </w:p>
    <w:p w:rsidR="006207DC" w:rsidRDefault="006207DC" w:rsidP="00A51047">
      <w:pPr>
        <w:shd w:val="clear" w:color="auto" w:fill="FFFFFF"/>
        <w:tabs>
          <w:tab w:val="left" w:pos="3562"/>
          <w:tab w:val="left" w:leader="underscore" w:pos="5774"/>
          <w:tab w:val="left" w:leader="underscore" w:pos="8218"/>
        </w:tabs>
        <w:ind w:left="-360"/>
        <w:rPr>
          <w:sz w:val="22"/>
          <w:szCs w:val="22"/>
        </w:rPr>
      </w:pPr>
    </w:p>
    <w:p w:rsidR="00D01F56" w:rsidRPr="007141FB" w:rsidRDefault="00D01F56" w:rsidP="00A51047">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AF0C98">
        <w:rPr>
          <w:sz w:val="22"/>
          <w:szCs w:val="22"/>
        </w:rPr>
        <w:t xml:space="preserve">__________________  </w:t>
      </w:r>
      <w:r w:rsidR="006207DC">
        <w:rPr>
          <w:sz w:val="22"/>
          <w:szCs w:val="22"/>
        </w:rPr>
        <w:t xml:space="preserve">            </w:t>
      </w:r>
      <w:r w:rsidRPr="007141FB">
        <w:rPr>
          <w:sz w:val="22"/>
          <w:szCs w:val="22"/>
        </w:rPr>
        <w:t xml:space="preserve">  ________________</w:t>
      </w:r>
      <w:r>
        <w:rPr>
          <w:sz w:val="22"/>
          <w:szCs w:val="22"/>
        </w:rPr>
        <w:t>/_________/</w:t>
      </w:r>
      <w:r w:rsidRPr="007141FB">
        <w:rPr>
          <w:sz w:val="22"/>
          <w:szCs w:val="22"/>
        </w:rPr>
        <w:t xml:space="preserve"> </w:t>
      </w:r>
    </w:p>
    <w:p w:rsidR="00D01F56" w:rsidRPr="00F41AF6" w:rsidRDefault="00D01F56" w:rsidP="00D01F56">
      <w:pPr>
        <w:shd w:val="clear" w:color="auto" w:fill="FFFFFF"/>
        <w:tabs>
          <w:tab w:val="left" w:pos="3562"/>
          <w:tab w:val="left" w:leader="underscore" w:pos="5774"/>
          <w:tab w:val="left" w:leader="underscore" w:pos="8218"/>
        </w:tabs>
        <w:ind w:left="-360"/>
        <w:rPr>
          <w:sz w:val="22"/>
          <w:szCs w:val="22"/>
          <w:vertAlign w:val="superscript"/>
        </w:rPr>
      </w:pPr>
      <w:r w:rsidRPr="00F41AF6">
        <w:rPr>
          <w:sz w:val="22"/>
          <w:szCs w:val="22"/>
          <w:vertAlign w:val="superscript"/>
        </w:rPr>
        <w:t xml:space="preserve">            (должность)                                       М.П.</w:t>
      </w:r>
      <w:r w:rsidR="006207DC">
        <w:rPr>
          <w:sz w:val="22"/>
          <w:szCs w:val="22"/>
          <w:vertAlign w:val="superscript"/>
        </w:rPr>
        <w:t xml:space="preserve">                            </w:t>
      </w:r>
      <w:r w:rsidRPr="00F41AF6">
        <w:rPr>
          <w:sz w:val="22"/>
          <w:szCs w:val="22"/>
          <w:vertAlign w:val="superscript"/>
        </w:rPr>
        <w:t xml:space="preserve"> (подпись)</w:t>
      </w:r>
      <w:r w:rsidRPr="008C0479">
        <w:rPr>
          <w:sz w:val="22"/>
          <w:szCs w:val="22"/>
        </w:rPr>
        <w:t xml:space="preserve"> </w:t>
      </w:r>
      <w:r>
        <w:rPr>
          <w:sz w:val="22"/>
          <w:szCs w:val="22"/>
        </w:rPr>
        <w:t xml:space="preserve">             </w:t>
      </w:r>
      <w:r w:rsidRPr="008C0479">
        <w:rPr>
          <w:sz w:val="22"/>
          <w:szCs w:val="22"/>
          <w:vertAlign w:val="superscript"/>
        </w:rPr>
        <w:t>Ф.И.О.</w:t>
      </w:r>
    </w:p>
    <w:p w:rsidR="00D01F56" w:rsidRPr="006207DC" w:rsidRDefault="00D01F56" w:rsidP="00D01F56">
      <w:pPr>
        <w:shd w:val="clear" w:color="auto" w:fill="FFFFFF"/>
        <w:tabs>
          <w:tab w:val="left" w:pos="3562"/>
          <w:tab w:val="left" w:leader="underscore" w:pos="5774"/>
          <w:tab w:val="left" w:leader="underscore" w:pos="8218"/>
        </w:tabs>
        <w:ind w:left="-360"/>
        <w:rPr>
          <w:sz w:val="14"/>
          <w:szCs w:val="14"/>
        </w:rPr>
      </w:pPr>
      <w:r w:rsidRPr="006207DC">
        <w:rPr>
          <w:sz w:val="14"/>
          <w:szCs w:val="14"/>
        </w:rPr>
        <w:t>Инструкции по заполнению письма-заявки:</w:t>
      </w:r>
    </w:p>
    <w:p w:rsidR="00D01F56" w:rsidRPr="006207DC" w:rsidRDefault="00D01F56" w:rsidP="00D01F56">
      <w:pPr>
        <w:shd w:val="clear" w:color="auto" w:fill="FFFFFF"/>
        <w:tabs>
          <w:tab w:val="left" w:pos="3562"/>
          <w:tab w:val="left" w:leader="underscore" w:pos="5774"/>
          <w:tab w:val="left" w:leader="underscore" w:pos="8218"/>
        </w:tabs>
        <w:ind w:left="-360"/>
        <w:jc w:val="both"/>
        <w:rPr>
          <w:sz w:val="14"/>
          <w:szCs w:val="14"/>
        </w:rPr>
      </w:pPr>
      <w:r w:rsidRPr="006207DC">
        <w:rPr>
          <w:sz w:val="14"/>
          <w:szCs w:val="14"/>
        </w:rPr>
        <w:t>1. Данные инструкции не следует воспроизводить в документах, подготовленных участником закупки.</w:t>
      </w:r>
    </w:p>
    <w:p w:rsidR="00D01F56" w:rsidRPr="006207DC" w:rsidRDefault="00D01F56" w:rsidP="00D01F56">
      <w:pPr>
        <w:shd w:val="clear" w:color="auto" w:fill="FFFFFF"/>
        <w:tabs>
          <w:tab w:val="left" w:pos="3562"/>
          <w:tab w:val="left" w:leader="underscore" w:pos="5774"/>
          <w:tab w:val="left" w:leader="underscore" w:pos="8218"/>
        </w:tabs>
        <w:ind w:left="-360"/>
        <w:jc w:val="both"/>
        <w:rPr>
          <w:sz w:val="14"/>
          <w:szCs w:val="14"/>
        </w:rPr>
      </w:pPr>
      <w:r w:rsidRPr="006207DC">
        <w:rPr>
          <w:sz w:val="14"/>
          <w:szCs w:val="14"/>
        </w:rPr>
        <w:t>2. Участник закупки присваивает письму-заявке на участие в запросе предложений дату и номер в соответствии с принятыми у него правилами документооборота.</w:t>
      </w:r>
    </w:p>
    <w:p w:rsidR="00D01F56" w:rsidRPr="006207DC" w:rsidRDefault="00D01F56" w:rsidP="00D01F56">
      <w:pPr>
        <w:shd w:val="clear" w:color="auto" w:fill="FFFFFF"/>
        <w:tabs>
          <w:tab w:val="left" w:pos="3562"/>
          <w:tab w:val="left" w:leader="underscore" w:pos="5774"/>
          <w:tab w:val="left" w:leader="underscore" w:pos="8218"/>
        </w:tabs>
        <w:ind w:left="-360"/>
        <w:jc w:val="both"/>
        <w:rPr>
          <w:sz w:val="14"/>
          <w:szCs w:val="14"/>
        </w:rPr>
      </w:pPr>
      <w:r w:rsidRPr="006207DC">
        <w:rPr>
          <w:sz w:val="14"/>
          <w:szCs w:val="14"/>
        </w:rPr>
        <w:t>3. Участник закупки должен указать свое полное наименование (с указанием организационно-правовой формы и юридического адреса).</w:t>
      </w:r>
    </w:p>
    <w:p w:rsidR="00D01F56" w:rsidRPr="006207DC" w:rsidRDefault="00D01F56" w:rsidP="00D01F56">
      <w:pPr>
        <w:shd w:val="clear" w:color="auto" w:fill="FFFFFF"/>
        <w:tabs>
          <w:tab w:val="left" w:pos="3562"/>
          <w:tab w:val="left" w:leader="underscore" w:pos="5774"/>
          <w:tab w:val="left" w:leader="underscore" w:pos="8218"/>
        </w:tabs>
        <w:ind w:left="-360"/>
        <w:jc w:val="both"/>
        <w:rPr>
          <w:sz w:val="14"/>
          <w:szCs w:val="14"/>
        </w:rPr>
      </w:pPr>
      <w:r w:rsidRPr="006207DC">
        <w:rPr>
          <w:sz w:val="14"/>
          <w:szCs w:val="14"/>
        </w:rPr>
        <w:t xml:space="preserve">4. Участник закупки должен указать срок действия </w:t>
      </w:r>
      <w:r w:rsidR="00AF0C98" w:rsidRPr="006207DC">
        <w:rPr>
          <w:sz w:val="14"/>
          <w:szCs w:val="14"/>
        </w:rPr>
        <w:t>письма -</w:t>
      </w:r>
      <w:r w:rsidR="00A51047">
        <w:rPr>
          <w:sz w:val="14"/>
          <w:szCs w:val="14"/>
        </w:rPr>
        <w:t xml:space="preserve"> </w:t>
      </w:r>
      <w:r w:rsidRPr="006207DC">
        <w:rPr>
          <w:sz w:val="14"/>
          <w:szCs w:val="14"/>
        </w:rPr>
        <w:t>заявки на участие в запросе предложений согласно требованиям п. 8 документации о проведении запроса предложений.</w:t>
      </w:r>
    </w:p>
    <w:p w:rsidR="00D01F56" w:rsidRPr="006207DC" w:rsidRDefault="00D01F56" w:rsidP="00D01F56">
      <w:pPr>
        <w:shd w:val="clear" w:color="auto" w:fill="FFFFFF"/>
        <w:tabs>
          <w:tab w:val="left" w:pos="3562"/>
          <w:tab w:val="left" w:leader="underscore" w:pos="5774"/>
          <w:tab w:val="left" w:leader="underscore" w:pos="8218"/>
        </w:tabs>
        <w:ind w:left="-360"/>
        <w:jc w:val="both"/>
        <w:rPr>
          <w:sz w:val="14"/>
          <w:szCs w:val="14"/>
        </w:rPr>
      </w:pPr>
      <w:r w:rsidRPr="006207DC">
        <w:rPr>
          <w:sz w:val="14"/>
          <w:szCs w:val="14"/>
        </w:rPr>
        <w:t xml:space="preserve">5. Участник закупки должен перечислить все прилагаемые документы, определяющие суть его </w:t>
      </w:r>
      <w:r w:rsidR="00AF0C98" w:rsidRPr="006207DC">
        <w:rPr>
          <w:sz w:val="14"/>
          <w:szCs w:val="14"/>
        </w:rPr>
        <w:t>письма -</w:t>
      </w:r>
      <w:r w:rsidR="006207DC" w:rsidRPr="006207DC">
        <w:rPr>
          <w:sz w:val="14"/>
          <w:szCs w:val="14"/>
        </w:rPr>
        <w:t xml:space="preserve"> </w:t>
      </w:r>
      <w:r w:rsidRPr="006207DC">
        <w:rPr>
          <w:sz w:val="14"/>
          <w:szCs w:val="14"/>
        </w:rPr>
        <w:t>заявки на участие в запросе предложений.</w:t>
      </w:r>
    </w:p>
    <w:p w:rsidR="00D01F56" w:rsidRPr="006207DC" w:rsidRDefault="00D01F56" w:rsidP="00D01F56">
      <w:pPr>
        <w:shd w:val="clear" w:color="auto" w:fill="FFFFFF"/>
        <w:tabs>
          <w:tab w:val="left" w:pos="3562"/>
          <w:tab w:val="left" w:leader="underscore" w:pos="5774"/>
          <w:tab w:val="left" w:leader="underscore" w:pos="8218"/>
        </w:tabs>
        <w:ind w:left="-360"/>
        <w:jc w:val="both"/>
        <w:rPr>
          <w:sz w:val="14"/>
          <w:szCs w:val="14"/>
        </w:rPr>
      </w:pPr>
      <w:r w:rsidRPr="006207DC">
        <w:rPr>
          <w:sz w:val="14"/>
          <w:szCs w:val="14"/>
        </w:rPr>
        <w:t>6. Письмо-заявка должно быть подписано руководителем или уполномоченным им лицом и скреплено печатью.</w:t>
      </w:r>
    </w:p>
    <w:p w:rsidR="00D01F56" w:rsidRDefault="00D01F56" w:rsidP="00D01F56">
      <w:pPr>
        <w:shd w:val="clear" w:color="auto" w:fill="FFFFFF"/>
        <w:tabs>
          <w:tab w:val="left" w:pos="3562"/>
          <w:tab w:val="left" w:leader="underscore" w:pos="5774"/>
          <w:tab w:val="left" w:leader="underscore" w:pos="8218"/>
        </w:tabs>
        <w:spacing w:before="60"/>
        <w:ind w:left="-360"/>
        <w:jc w:val="center"/>
        <w:rPr>
          <w:b/>
          <w:bCs/>
        </w:rPr>
      </w:pPr>
      <w:r>
        <w:rPr>
          <w:sz w:val="16"/>
          <w:szCs w:val="16"/>
        </w:rPr>
        <w:br w:type="page"/>
      </w:r>
      <w:r>
        <w:rPr>
          <w:b/>
          <w:bCs/>
        </w:rPr>
        <w:lastRenderedPageBreak/>
        <w:t>ФОРМА 2</w:t>
      </w:r>
    </w:p>
    <w:p w:rsidR="00D01F56" w:rsidRDefault="00D01F56" w:rsidP="00D01F56">
      <w:pPr>
        <w:jc w:val="center"/>
        <w:rPr>
          <w:b/>
          <w:bCs/>
        </w:rPr>
      </w:pPr>
      <w:r>
        <w:rPr>
          <w:b/>
          <w:bCs/>
        </w:rPr>
        <w:t>__________________________________________________________________________________</w:t>
      </w:r>
    </w:p>
    <w:p w:rsidR="00D01F56" w:rsidRPr="00677D47" w:rsidRDefault="00D01F56" w:rsidP="00D01F56">
      <w:pPr>
        <w:jc w:val="right"/>
        <w:rPr>
          <w:sz w:val="20"/>
          <w:szCs w:val="20"/>
        </w:rPr>
      </w:pPr>
      <w:r w:rsidRPr="00677D47">
        <w:rPr>
          <w:sz w:val="20"/>
          <w:szCs w:val="20"/>
        </w:rPr>
        <w:t xml:space="preserve">Приложение №1 к </w:t>
      </w:r>
      <w:r>
        <w:rPr>
          <w:sz w:val="20"/>
          <w:szCs w:val="20"/>
        </w:rPr>
        <w:t xml:space="preserve">письму - </w:t>
      </w:r>
      <w:r w:rsidRPr="00677D47">
        <w:rPr>
          <w:sz w:val="20"/>
          <w:szCs w:val="20"/>
        </w:rPr>
        <w:t>заявке на участие в запросе предложений</w:t>
      </w:r>
    </w:p>
    <w:p w:rsidR="00D01F56" w:rsidRPr="000A763F" w:rsidRDefault="00D01F56" w:rsidP="00D01F56">
      <w:pPr>
        <w:pStyle w:val="ConsNonformat"/>
        <w:widowControl/>
        <w:jc w:val="right"/>
        <w:rPr>
          <w:rFonts w:ascii="Times New Roman" w:hAnsi="Times New Roman"/>
          <w:caps/>
          <w:color w:val="000000"/>
        </w:rPr>
      </w:pPr>
      <w:r w:rsidRPr="000A763F">
        <w:rPr>
          <w:rFonts w:ascii="Times New Roman" w:hAnsi="Times New Roman"/>
          <w:caps/>
          <w:color w:val="000000"/>
        </w:rPr>
        <w:t>_______________________________________</w:t>
      </w:r>
    </w:p>
    <w:p w:rsidR="00D01F56" w:rsidRPr="000A763F" w:rsidRDefault="00D01F56" w:rsidP="00D01F56">
      <w:pPr>
        <w:pStyle w:val="ConsNonformat"/>
        <w:widowControl/>
        <w:jc w:val="center"/>
        <w:rPr>
          <w:rFonts w:ascii="Times New Roman" w:hAnsi="Times New Roman"/>
          <w:b/>
          <w:caps/>
          <w:color w:val="000000"/>
        </w:rPr>
      </w:pPr>
    </w:p>
    <w:p w:rsidR="00E32BCD" w:rsidRPr="00F90BBB" w:rsidRDefault="00E32BCD" w:rsidP="00E32BCD">
      <w:pPr>
        <w:pStyle w:val="ConsNonformat"/>
        <w:widowControl/>
        <w:jc w:val="center"/>
        <w:rPr>
          <w:rFonts w:ascii="Times New Roman" w:hAnsi="Times New Roman"/>
          <w:b/>
          <w:caps/>
          <w:color w:val="000000"/>
        </w:rPr>
      </w:pPr>
      <w:r w:rsidRPr="00F90BBB">
        <w:rPr>
          <w:rFonts w:ascii="Times New Roman" w:hAnsi="Times New Roman"/>
          <w:b/>
          <w:caps/>
          <w:color w:val="000000"/>
        </w:rPr>
        <w:t xml:space="preserve">предложение УЧАСТНИКА </w:t>
      </w:r>
      <w:r w:rsidR="00A51047" w:rsidRPr="00F90BBB">
        <w:rPr>
          <w:rFonts w:ascii="Times New Roman" w:hAnsi="Times New Roman"/>
          <w:b/>
          <w:caps/>
          <w:color w:val="000000"/>
        </w:rPr>
        <w:t>ЗАПРОСА ПРЕДЛОЖЕНИЙ</w:t>
      </w:r>
    </w:p>
    <w:p w:rsidR="00E32BCD" w:rsidRPr="00F90BBB" w:rsidRDefault="00E32BCD" w:rsidP="00E32BCD">
      <w:pPr>
        <w:pStyle w:val="ConsNonformat"/>
        <w:widowControl/>
        <w:spacing w:line="100" w:lineRule="atLeast"/>
        <w:jc w:val="center"/>
      </w:pPr>
    </w:p>
    <w:p w:rsidR="00E32BCD" w:rsidRPr="00F90BBB" w:rsidRDefault="00E32BCD" w:rsidP="00E32BCD">
      <w:pPr>
        <w:keepNext/>
        <w:keepLines/>
        <w:jc w:val="both"/>
        <w:rPr>
          <w:sz w:val="20"/>
          <w:szCs w:val="20"/>
        </w:rPr>
      </w:pPr>
      <w:r w:rsidRPr="00F90BBB">
        <w:rPr>
          <w:sz w:val="20"/>
          <w:szCs w:val="20"/>
        </w:rPr>
        <w:t>_________________________________________________________________________________,</w:t>
      </w:r>
    </w:p>
    <w:p w:rsidR="00E32BCD" w:rsidRPr="00F90BBB" w:rsidRDefault="00E32BCD" w:rsidP="00E32BCD">
      <w:pPr>
        <w:keepNext/>
        <w:keepLines/>
        <w:jc w:val="center"/>
        <w:rPr>
          <w:sz w:val="20"/>
          <w:szCs w:val="20"/>
          <w:vertAlign w:val="superscript"/>
        </w:rPr>
      </w:pPr>
      <w:r w:rsidRPr="00F90BBB">
        <w:rPr>
          <w:sz w:val="20"/>
          <w:szCs w:val="20"/>
          <w:vertAlign w:val="superscript"/>
        </w:rPr>
        <w:t xml:space="preserve">(полное наименование Участника </w:t>
      </w:r>
      <w:r w:rsidR="00AF0C98" w:rsidRPr="00F90BBB">
        <w:rPr>
          <w:sz w:val="20"/>
          <w:szCs w:val="20"/>
          <w:vertAlign w:val="superscript"/>
        </w:rPr>
        <w:t xml:space="preserve">закупки </w:t>
      </w:r>
      <w:r w:rsidRPr="00F90BBB">
        <w:rPr>
          <w:sz w:val="20"/>
          <w:szCs w:val="20"/>
          <w:vertAlign w:val="superscript"/>
        </w:rPr>
        <w:t>с указанием организационно-правовой формы)</w:t>
      </w:r>
    </w:p>
    <w:p w:rsidR="00E32BCD" w:rsidRPr="00F90BBB" w:rsidRDefault="00E32BCD" w:rsidP="00E32BCD">
      <w:pPr>
        <w:pStyle w:val="ConsNonformat"/>
        <w:widowControl/>
        <w:spacing w:after="120" w:line="100" w:lineRule="atLeast"/>
        <w:jc w:val="both"/>
        <w:rPr>
          <w:rFonts w:ascii="Times New Roman" w:hAnsi="Times New Roman"/>
          <w:color w:val="000000"/>
        </w:rPr>
      </w:pPr>
      <w:r w:rsidRPr="00F90BBB">
        <w:rPr>
          <w:rFonts w:ascii="Times New Roman" w:hAnsi="Times New Roman"/>
        </w:rPr>
        <w:t xml:space="preserve">предлагает заключить Договор на _______________________________ </w:t>
      </w:r>
      <w:proofErr w:type="spellStart"/>
      <w:proofErr w:type="gramStart"/>
      <w:r w:rsidRPr="00F90BBB">
        <w:rPr>
          <w:rFonts w:ascii="Times New Roman" w:hAnsi="Times New Roman"/>
        </w:rPr>
        <w:t>на</w:t>
      </w:r>
      <w:proofErr w:type="spellEnd"/>
      <w:proofErr w:type="gramEnd"/>
      <w:r w:rsidRPr="00F90BBB">
        <w:rPr>
          <w:rFonts w:ascii="Times New Roman" w:hAnsi="Times New Roman"/>
        </w:rPr>
        <w:t xml:space="preserve"> нижеприведенных условиях:</w:t>
      </w:r>
    </w:p>
    <w:tbl>
      <w:tblPr>
        <w:tblW w:w="0" w:type="auto"/>
        <w:jc w:val="center"/>
        <w:tblInd w:w="-9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9"/>
        <w:gridCol w:w="4536"/>
      </w:tblGrid>
      <w:tr w:rsidR="00723C5B" w:rsidRPr="00F90BBB" w:rsidTr="00F061C5">
        <w:trPr>
          <w:tblHeader/>
          <w:jc w:val="center"/>
        </w:trPr>
        <w:tc>
          <w:tcPr>
            <w:tcW w:w="5339" w:type="dxa"/>
          </w:tcPr>
          <w:p w:rsidR="00723C5B" w:rsidRPr="00F90BBB" w:rsidRDefault="00723C5B" w:rsidP="00723C5B">
            <w:pPr>
              <w:pStyle w:val="ConsNormal"/>
              <w:widowControl/>
              <w:snapToGrid w:val="0"/>
              <w:spacing w:before="120"/>
              <w:ind w:firstLine="0"/>
              <w:jc w:val="both"/>
              <w:rPr>
                <w:rFonts w:ascii="Times New Roman" w:hAnsi="Times New Roman"/>
                <w:color w:val="000000"/>
              </w:rPr>
            </w:pPr>
            <w:r w:rsidRPr="00F90BBB">
              <w:rPr>
                <w:rFonts w:ascii="Times New Roman" w:hAnsi="Times New Roman"/>
                <w:color w:val="000000"/>
              </w:rPr>
              <w:t>Наименование товара, торговая марка, модель</w:t>
            </w:r>
          </w:p>
        </w:tc>
        <w:tc>
          <w:tcPr>
            <w:tcW w:w="4536" w:type="dxa"/>
          </w:tcPr>
          <w:p w:rsidR="00723C5B" w:rsidRPr="00F90BBB" w:rsidRDefault="00723C5B" w:rsidP="00723C5B">
            <w:pPr>
              <w:pStyle w:val="ConsNormal"/>
              <w:widowControl/>
              <w:snapToGrid w:val="0"/>
              <w:ind w:firstLine="0"/>
              <w:jc w:val="center"/>
              <w:rPr>
                <w:rFonts w:ascii="Times New Roman" w:hAnsi="Times New Roman"/>
                <w:color w:val="000000"/>
              </w:rPr>
            </w:pPr>
          </w:p>
        </w:tc>
      </w:tr>
      <w:tr w:rsidR="00723C5B" w:rsidRPr="00F90BBB" w:rsidTr="00F061C5">
        <w:trPr>
          <w:tblHeader/>
          <w:jc w:val="center"/>
        </w:trPr>
        <w:tc>
          <w:tcPr>
            <w:tcW w:w="5339" w:type="dxa"/>
          </w:tcPr>
          <w:p w:rsidR="00723C5B" w:rsidRPr="00F90BBB" w:rsidRDefault="00723C5B" w:rsidP="006623CC">
            <w:pPr>
              <w:pStyle w:val="ConsNormal"/>
              <w:widowControl/>
              <w:snapToGrid w:val="0"/>
              <w:spacing w:before="120"/>
              <w:ind w:firstLine="0"/>
              <w:jc w:val="both"/>
              <w:rPr>
                <w:rFonts w:ascii="Times New Roman" w:hAnsi="Times New Roman"/>
                <w:color w:val="000000"/>
              </w:rPr>
            </w:pPr>
            <w:r w:rsidRPr="00F90BBB">
              <w:rPr>
                <w:rFonts w:ascii="Times New Roman" w:hAnsi="Times New Roman"/>
                <w:color w:val="000000"/>
              </w:rPr>
              <w:t>Страна происхождения</w:t>
            </w:r>
            <w:r w:rsidR="006623CC" w:rsidRPr="00F90BBB">
              <w:rPr>
                <w:rFonts w:ascii="Times New Roman" w:hAnsi="Times New Roman"/>
                <w:color w:val="000000"/>
              </w:rPr>
              <w:t xml:space="preserve"> товара</w:t>
            </w:r>
            <w:r w:rsidRPr="00F90BBB">
              <w:rPr>
                <w:rFonts w:ascii="Times New Roman" w:hAnsi="Times New Roman"/>
                <w:color w:val="000000"/>
              </w:rPr>
              <w:t>, предприятие-изготовитель</w:t>
            </w:r>
            <w:r w:rsidR="00E2034F" w:rsidRPr="00F90BBB">
              <w:rPr>
                <w:rFonts w:ascii="Times New Roman" w:hAnsi="Times New Roman"/>
                <w:color w:val="000000"/>
              </w:rPr>
              <w:t xml:space="preserve"> </w:t>
            </w:r>
          </w:p>
        </w:tc>
        <w:tc>
          <w:tcPr>
            <w:tcW w:w="4536" w:type="dxa"/>
          </w:tcPr>
          <w:p w:rsidR="00723C5B" w:rsidRPr="00F90BBB" w:rsidRDefault="00723C5B" w:rsidP="00723C5B">
            <w:pPr>
              <w:pStyle w:val="ConsNormal"/>
              <w:widowControl/>
              <w:snapToGrid w:val="0"/>
              <w:ind w:firstLine="0"/>
              <w:jc w:val="center"/>
              <w:rPr>
                <w:rFonts w:ascii="Times New Roman" w:hAnsi="Times New Roman"/>
                <w:color w:val="000000"/>
              </w:rPr>
            </w:pPr>
          </w:p>
        </w:tc>
      </w:tr>
      <w:tr w:rsidR="00723C5B" w:rsidRPr="00F90BBB" w:rsidTr="00F061C5">
        <w:trPr>
          <w:tblHeader/>
          <w:jc w:val="center"/>
        </w:trPr>
        <w:tc>
          <w:tcPr>
            <w:tcW w:w="5339" w:type="dxa"/>
          </w:tcPr>
          <w:p w:rsidR="00723C5B" w:rsidRPr="00F90BBB" w:rsidRDefault="00723C5B" w:rsidP="00723C5B">
            <w:pPr>
              <w:pStyle w:val="ConsNormal"/>
              <w:widowControl/>
              <w:snapToGrid w:val="0"/>
              <w:spacing w:before="120"/>
              <w:ind w:firstLine="0"/>
              <w:jc w:val="both"/>
              <w:rPr>
                <w:rFonts w:ascii="Times New Roman" w:hAnsi="Times New Roman"/>
                <w:color w:val="000000"/>
              </w:rPr>
            </w:pPr>
            <w:r w:rsidRPr="00F90BBB">
              <w:rPr>
                <w:rFonts w:ascii="Times New Roman" w:hAnsi="Times New Roman"/>
                <w:color w:val="000000"/>
              </w:rPr>
              <w:t>Год изготовления</w:t>
            </w:r>
            <w:r w:rsidR="00E2034F" w:rsidRPr="00F90BBB">
              <w:rPr>
                <w:rFonts w:ascii="Times New Roman" w:hAnsi="Times New Roman"/>
                <w:color w:val="000000"/>
              </w:rPr>
              <w:t xml:space="preserve"> товара</w:t>
            </w:r>
          </w:p>
        </w:tc>
        <w:tc>
          <w:tcPr>
            <w:tcW w:w="4536" w:type="dxa"/>
          </w:tcPr>
          <w:p w:rsidR="00723C5B" w:rsidRPr="00F90BBB" w:rsidRDefault="00723C5B" w:rsidP="00723C5B">
            <w:pPr>
              <w:pStyle w:val="ConsNormal"/>
              <w:widowControl/>
              <w:snapToGrid w:val="0"/>
              <w:ind w:firstLine="0"/>
              <w:jc w:val="center"/>
              <w:rPr>
                <w:rFonts w:ascii="Times New Roman" w:hAnsi="Times New Roman"/>
                <w:color w:val="000000"/>
              </w:rPr>
            </w:pPr>
          </w:p>
        </w:tc>
      </w:tr>
      <w:tr w:rsidR="00723C5B" w:rsidRPr="00F90BBB" w:rsidTr="00F061C5">
        <w:trPr>
          <w:tblHeader/>
          <w:jc w:val="center"/>
        </w:trPr>
        <w:tc>
          <w:tcPr>
            <w:tcW w:w="9875" w:type="dxa"/>
            <w:gridSpan w:val="2"/>
          </w:tcPr>
          <w:p w:rsidR="00723C5B" w:rsidRPr="00F90BBB" w:rsidRDefault="00723C5B" w:rsidP="00723C5B">
            <w:pPr>
              <w:pStyle w:val="ConsNormal"/>
              <w:widowControl/>
              <w:snapToGrid w:val="0"/>
              <w:ind w:firstLine="0"/>
              <w:rPr>
                <w:rFonts w:ascii="Times New Roman" w:hAnsi="Times New Roman"/>
                <w:color w:val="000000"/>
              </w:rPr>
            </w:pPr>
            <w:r w:rsidRPr="00F90BBB">
              <w:rPr>
                <w:rFonts w:ascii="Times New Roman" w:hAnsi="Times New Roman"/>
                <w:color w:val="000000"/>
                <w:u w:val="single"/>
              </w:rPr>
              <w:t xml:space="preserve">Подробные </w:t>
            </w:r>
            <w:r w:rsidRPr="00F90BBB">
              <w:rPr>
                <w:rFonts w:ascii="Times New Roman" w:hAnsi="Times New Roman"/>
                <w:color w:val="000000"/>
              </w:rPr>
              <w:t>характеристики товара:</w:t>
            </w:r>
          </w:p>
        </w:tc>
      </w:tr>
      <w:tr w:rsidR="00723C5B" w:rsidRPr="00F90BBB" w:rsidTr="00F061C5">
        <w:trPr>
          <w:tblHeader/>
          <w:jc w:val="center"/>
        </w:trPr>
        <w:tc>
          <w:tcPr>
            <w:tcW w:w="5339" w:type="dxa"/>
          </w:tcPr>
          <w:p w:rsidR="00723C5B" w:rsidRPr="00F90BBB" w:rsidRDefault="006623CC" w:rsidP="006623CC">
            <w:pPr>
              <w:pStyle w:val="ConsNormal"/>
              <w:snapToGrid w:val="0"/>
              <w:spacing w:before="120"/>
              <w:ind w:firstLine="0"/>
              <w:jc w:val="both"/>
              <w:rPr>
                <w:rFonts w:ascii="Times New Roman" w:hAnsi="Times New Roman"/>
                <w:color w:val="000000"/>
              </w:rPr>
            </w:pPr>
            <w:r w:rsidRPr="00F90BBB">
              <w:rPr>
                <w:rFonts w:ascii="Times New Roman" w:hAnsi="Times New Roman"/>
                <w:color w:val="000000"/>
              </w:rPr>
              <w:t xml:space="preserve">Параметры обнаружения </w:t>
            </w:r>
            <w:proofErr w:type="spellStart"/>
            <w:r w:rsidRPr="00F90BBB">
              <w:rPr>
                <w:rFonts w:ascii="Times New Roman" w:hAnsi="Times New Roman"/>
              </w:rPr>
              <w:t>рентгенотелевизионной</w:t>
            </w:r>
            <w:proofErr w:type="spellEnd"/>
            <w:r w:rsidRPr="00F90BBB">
              <w:rPr>
                <w:rFonts w:ascii="Times New Roman" w:hAnsi="Times New Roman"/>
              </w:rPr>
              <w:t xml:space="preserve"> системы (проникающая способность по стали, разрешающая способность, чувствительность по медной проволоке, контрастная чувствительность, количество оттенков по шкале серого цвета)</w:t>
            </w:r>
          </w:p>
        </w:tc>
        <w:tc>
          <w:tcPr>
            <w:tcW w:w="4536" w:type="dxa"/>
          </w:tcPr>
          <w:p w:rsidR="00723C5B" w:rsidRPr="00F90BBB" w:rsidRDefault="00723C5B" w:rsidP="00723C5B">
            <w:pPr>
              <w:pStyle w:val="ConsNormal"/>
              <w:widowControl/>
              <w:snapToGrid w:val="0"/>
              <w:ind w:firstLine="0"/>
              <w:jc w:val="center"/>
              <w:rPr>
                <w:rFonts w:ascii="Times New Roman" w:hAnsi="Times New Roman"/>
                <w:color w:val="000000"/>
              </w:rPr>
            </w:pPr>
          </w:p>
        </w:tc>
      </w:tr>
      <w:tr w:rsidR="00723C5B" w:rsidRPr="00F90BBB" w:rsidTr="00F061C5">
        <w:trPr>
          <w:tblHeader/>
          <w:jc w:val="center"/>
        </w:trPr>
        <w:tc>
          <w:tcPr>
            <w:tcW w:w="5339" w:type="dxa"/>
          </w:tcPr>
          <w:p w:rsidR="00723C5B" w:rsidRPr="00F90BBB" w:rsidRDefault="006623CC" w:rsidP="00723C5B">
            <w:pPr>
              <w:pStyle w:val="ConsNormal"/>
              <w:widowControl/>
              <w:snapToGrid w:val="0"/>
              <w:spacing w:before="120"/>
              <w:ind w:firstLine="0"/>
              <w:jc w:val="both"/>
              <w:rPr>
                <w:rFonts w:ascii="Times New Roman" w:hAnsi="Times New Roman"/>
                <w:color w:val="000000"/>
              </w:rPr>
            </w:pPr>
            <w:r w:rsidRPr="00F90BBB">
              <w:rPr>
                <w:rFonts w:ascii="Times New Roman" w:hAnsi="Times New Roman"/>
                <w:color w:val="000000"/>
              </w:rPr>
              <w:t xml:space="preserve">Функции </w:t>
            </w:r>
            <w:proofErr w:type="spellStart"/>
            <w:r w:rsidRPr="00F90BBB">
              <w:rPr>
                <w:rFonts w:ascii="Times New Roman" w:hAnsi="Times New Roman"/>
              </w:rPr>
              <w:t>рентгенотелевизионной</w:t>
            </w:r>
            <w:proofErr w:type="spellEnd"/>
            <w:r w:rsidRPr="00F90BBB">
              <w:rPr>
                <w:rFonts w:ascii="Times New Roman" w:hAnsi="Times New Roman"/>
              </w:rPr>
              <w:t xml:space="preserve"> системы</w:t>
            </w:r>
          </w:p>
        </w:tc>
        <w:tc>
          <w:tcPr>
            <w:tcW w:w="4536" w:type="dxa"/>
          </w:tcPr>
          <w:p w:rsidR="00723C5B" w:rsidRPr="00F90BBB" w:rsidRDefault="00723C5B" w:rsidP="00723C5B">
            <w:pPr>
              <w:pStyle w:val="ConsNormal"/>
              <w:widowControl/>
              <w:snapToGrid w:val="0"/>
              <w:ind w:firstLine="0"/>
              <w:jc w:val="center"/>
              <w:rPr>
                <w:rFonts w:ascii="Times New Roman" w:hAnsi="Times New Roman"/>
                <w:color w:val="000000"/>
              </w:rPr>
            </w:pPr>
          </w:p>
        </w:tc>
      </w:tr>
      <w:tr w:rsidR="00723C5B" w:rsidRPr="00F90BBB" w:rsidTr="00F061C5">
        <w:trPr>
          <w:tblHeader/>
          <w:jc w:val="center"/>
        </w:trPr>
        <w:tc>
          <w:tcPr>
            <w:tcW w:w="5339" w:type="dxa"/>
          </w:tcPr>
          <w:p w:rsidR="00723C5B" w:rsidRPr="00F90BBB" w:rsidRDefault="006623CC" w:rsidP="00723C5B">
            <w:pPr>
              <w:pStyle w:val="ConsNormal"/>
              <w:widowControl/>
              <w:snapToGrid w:val="0"/>
              <w:spacing w:before="120"/>
              <w:ind w:firstLine="0"/>
              <w:jc w:val="both"/>
              <w:rPr>
                <w:rFonts w:ascii="Times New Roman" w:hAnsi="Times New Roman"/>
                <w:color w:val="000000"/>
              </w:rPr>
            </w:pPr>
            <w:r w:rsidRPr="00F90BBB">
              <w:rPr>
                <w:rFonts w:ascii="Times New Roman" w:hAnsi="Times New Roman"/>
                <w:color w:val="000000"/>
              </w:rPr>
              <w:t>Габаритные размеры</w:t>
            </w:r>
            <w:r w:rsidRPr="00F90BBB">
              <w:rPr>
                <w:rFonts w:ascii="Times New Roman" w:hAnsi="Times New Roman"/>
                <w:snapToGrid/>
              </w:rPr>
              <w:t xml:space="preserve"> </w:t>
            </w:r>
            <w:proofErr w:type="spellStart"/>
            <w:r w:rsidRPr="00F90BBB">
              <w:rPr>
                <w:rFonts w:ascii="Times New Roman" w:hAnsi="Times New Roman"/>
                <w:color w:val="000000"/>
              </w:rPr>
              <w:t>рентгенотелевизионной</w:t>
            </w:r>
            <w:proofErr w:type="spellEnd"/>
            <w:r w:rsidRPr="00F90BBB">
              <w:rPr>
                <w:rFonts w:ascii="Times New Roman" w:hAnsi="Times New Roman"/>
                <w:color w:val="000000"/>
              </w:rPr>
              <w:t xml:space="preserve"> системы (размеры туннеля для досмотра, габаритные размеры, грузоподъемность конвейера, скорость конвейера)</w:t>
            </w:r>
          </w:p>
        </w:tc>
        <w:tc>
          <w:tcPr>
            <w:tcW w:w="4536" w:type="dxa"/>
          </w:tcPr>
          <w:p w:rsidR="00723C5B" w:rsidRPr="00F90BBB" w:rsidRDefault="00723C5B" w:rsidP="00723C5B">
            <w:pPr>
              <w:pStyle w:val="ConsNormal"/>
              <w:widowControl/>
              <w:snapToGrid w:val="0"/>
              <w:ind w:firstLine="0"/>
              <w:jc w:val="center"/>
              <w:rPr>
                <w:rFonts w:ascii="Times New Roman" w:hAnsi="Times New Roman"/>
                <w:color w:val="000000"/>
              </w:rPr>
            </w:pPr>
          </w:p>
        </w:tc>
      </w:tr>
      <w:tr w:rsidR="00723C5B" w:rsidRPr="00F90BBB" w:rsidTr="00F061C5">
        <w:trPr>
          <w:tblHeader/>
          <w:jc w:val="center"/>
        </w:trPr>
        <w:tc>
          <w:tcPr>
            <w:tcW w:w="5339" w:type="dxa"/>
          </w:tcPr>
          <w:p w:rsidR="00723C5B" w:rsidRPr="00F90BBB" w:rsidRDefault="006623CC" w:rsidP="00926C0A">
            <w:pPr>
              <w:pStyle w:val="ConsNormal"/>
              <w:widowControl/>
              <w:snapToGrid w:val="0"/>
              <w:spacing w:before="120"/>
              <w:ind w:firstLine="0"/>
              <w:jc w:val="both"/>
              <w:rPr>
                <w:rFonts w:ascii="Times New Roman" w:hAnsi="Times New Roman"/>
                <w:color w:val="000000"/>
              </w:rPr>
            </w:pPr>
            <w:r w:rsidRPr="00F90BBB">
              <w:rPr>
                <w:rFonts w:ascii="Times New Roman" w:hAnsi="Times New Roman"/>
                <w:color w:val="000000"/>
              </w:rPr>
              <w:t>Доза, получаемая досматриваемым объектом за одну инспекцию</w:t>
            </w:r>
          </w:p>
        </w:tc>
        <w:tc>
          <w:tcPr>
            <w:tcW w:w="4536" w:type="dxa"/>
          </w:tcPr>
          <w:p w:rsidR="00723C5B" w:rsidRPr="00F90BBB" w:rsidRDefault="00723C5B" w:rsidP="00723C5B">
            <w:pPr>
              <w:pStyle w:val="ConsNormal"/>
              <w:widowControl/>
              <w:snapToGrid w:val="0"/>
              <w:ind w:firstLine="0"/>
              <w:jc w:val="center"/>
              <w:rPr>
                <w:rFonts w:ascii="Times New Roman" w:hAnsi="Times New Roman"/>
                <w:color w:val="000000"/>
              </w:rPr>
            </w:pPr>
          </w:p>
        </w:tc>
      </w:tr>
      <w:tr w:rsidR="00723C5B" w:rsidRPr="00F90BBB" w:rsidTr="00F061C5">
        <w:trPr>
          <w:tblHeader/>
          <w:jc w:val="center"/>
        </w:trPr>
        <w:tc>
          <w:tcPr>
            <w:tcW w:w="5339" w:type="dxa"/>
          </w:tcPr>
          <w:p w:rsidR="00723C5B" w:rsidRPr="00F90BBB" w:rsidRDefault="006623CC" w:rsidP="00723C5B">
            <w:pPr>
              <w:pStyle w:val="ConsNormal"/>
              <w:widowControl/>
              <w:snapToGrid w:val="0"/>
              <w:spacing w:before="120"/>
              <w:ind w:firstLine="0"/>
              <w:jc w:val="both"/>
              <w:rPr>
                <w:rFonts w:ascii="Times New Roman" w:hAnsi="Times New Roman"/>
                <w:color w:val="000000"/>
              </w:rPr>
            </w:pPr>
            <w:r w:rsidRPr="00F90BBB">
              <w:rPr>
                <w:rFonts w:ascii="Times New Roman" w:hAnsi="Times New Roman"/>
                <w:color w:val="000000"/>
              </w:rPr>
              <w:t>Мощность рентгеновского излучения</w:t>
            </w:r>
          </w:p>
        </w:tc>
        <w:tc>
          <w:tcPr>
            <w:tcW w:w="4536" w:type="dxa"/>
          </w:tcPr>
          <w:p w:rsidR="00723C5B" w:rsidRPr="00F90BBB" w:rsidRDefault="00723C5B" w:rsidP="00723C5B">
            <w:pPr>
              <w:pStyle w:val="ConsNormal"/>
              <w:widowControl/>
              <w:snapToGrid w:val="0"/>
              <w:ind w:firstLine="0"/>
              <w:jc w:val="center"/>
              <w:rPr>
                <w:rFonts w:ascii="Times New Roman" w:hAnsi="Times New Roman"/>
                <w:color w:val="000000"/>
              </w:rPr>
            </w:pPr>
          </w:p>
        </w:tc>
      </w:tr>
      <w:tr w:rsidR="00FD7695" w:rsidRPr="00F90BBB" w:rsidTr="00F061C5">
        <w:trPr>
          <w:tblHeader/>
          <w:jc w:val="center"/>
        </w:trPr>
        <w:tc>
          <w:tcPr>
            <w:tcW w:w="5339" w:type="dxa"/>
          </w:tcPr>
          <w:p w:rsidR="00FD7695" w:rsidRPr="00F90BBB" w:rsidRDefault="00FD7695" w:rsidP="00723C5B">
            <w:pPr>
              <w:pStyle w:val="ConsNormal"/>
              <w:widowControl/>
              <w:snapToGrid w:val="0"/>
              <w:spacing w:before="120"/>
              <w:ind w:firstLine="0"/>
              <w:jc w:val="both"/>
              <w:rPr>
                <w:rFonts w:ascii="Times New Roman" w:hAnsi="Times New Roman"/>
                <w:color w:val="000000"/>
              </w:rPr>
            </w:pPr>
            <w:r w:rsidRPr="00F90BBB">
              <w:rPr>
                <w:rFonts w:ascii="Times New Roman" w:hAnsi="Times New Roman"/>
                <w:color w:val="000000"/>
              </w:rPr>
              <w:t>Наличие дополнительного контура физической защиты</w:t>
            </w:r>
          </w:p>
        </w:tc>
        <w:tc>
          <w:tcPr>
            <w:tcW w:w="4536" w:type="dxa"/>
          </w:tcPr>
          <w:p w:rsidR="00FD7695" w:rsidRPr="00F90BBB" w:rsidRDefault="00FD7695" w:rsidP="00723C5B">
            <w:pPr>
              <w:pStyle w:val="ConsNormal"/>
              <w:widowControl/>
              <w:snapToGrid w:val="0"/>
              <w:ind w:firstLine="0"/>
              <w:jc w:val="center"/>
              <w:rPr>
                <w:rFonts w:ascii="Times New Roman" w:hAnsi="Times New Roman"/>
                <w:color w:val="000000"/>
              </w:rPr>
            </w:pPr>
          </w:p>
        </w:tc>
      </w:tr>
      <w:tr w:rsidR="00CF5112" w:rsidRPr="00F90BBB" w:rsidTr="00F061C5">
        <w:trPr>
          <w:tblHeader/>
          <w:jc w:val="center"/>
        </w:trPr>
        <w:tc>
          <w:tcPr>
            <w:tcW w:w="5339" w:type="dxa"/>
          </w:tcPr>
          <w:p w:rsidR="00CF5112" w:rsidRPr="00F90BBB" w:rsidRDefault="006623CC" w:rsidP="00723C5B">
            <w:pPr>
              <w:pStyle w:val="ConsNormal"/>
              <w:widowControl/>
              <w:snapToGrid w:val="0"/>
              <w:spacing w:before="120"/>
              <w:ind w:firstLine="0"/>
              <w:jc w:val="both"/>
              <w:rPr>
                <w:rFonts w:ascii="Times New Roman" w:hAnsi="Times New Roman"/>
                <w:color w:val="000000"/>
              </w:rPr>
            </w:pPr>
            <w:r w:rsidRPr="00F90BBB">
              <w:rPr>
                <w:rFonts w:ascii="Times New Roman" w:hAnsi="Times New Roman"/>
                <w:color w:val="000000"/>
              </w:rPr>
              <w:t>Комплектация товара (состав системы)</w:t>
            </w:r>
          </w:p>
        </w:tc>
        <w:tc>
          <w:tcPr>
            <w:tcW w:w="4536" w:type="dxa"/>
          </w:tcPr>
          <w:p w:rsidR="00CF5112" w:rsidRPr="00F90BBB" w:rsidRDefault="00CF5112" w:rsidP="00723C5B">
            <w:pPr>
              <w:pStyle w:val="ConsNormal"/>
              <w:widowControl/>
              <w:snapToGrid w:val="0"/>
              <w:ind w:firstLine="0"/>
              <w:jc w:val="center"/>
              <w:rPr>
                <w:rFonts w:ascii="Times New Roman" w:hAnsi="Times New Roman"/>
                <w:color w:val="000000"/>
              </w:rPr>
            </w:pPr>
          </w:p>
        </w:tc>
      </w:tr>
      <w:tr w:rsidR="00447295" w:rsidRPr="00F90BBB" w:rsidTr="00F061C5">
        <w:trPr>
          <w:tblHeader/>
          <w:jc w:val="center"/>
        </w:trPr>
        <w:tc>
          <w:tcPr>
            <w:tcW w:w="5339" w:type="dxa"/>
          </w:tcPr>
          <w:p w:rsidR="00447295" w:rsidRPr="00F90BBB" w:rsidRDefault="006623CC" w:rsidP="004E03C0">
            <w:pPr>
              <w:pStyle w:val="ConsNormal"/>
              <w:widowControl/>
              <w:snapToGrid w:val="0"/>
              <w:spacing w:before="120"/>
              <w:ind w:firstLine="0"/>
              <w:jc w:val="both"/>
              <w:rPr>
                <w:rFonts w:ascii="Times New Roman" w:hAnsi="Times New Roman"/>
                <w:color w:val="000000"/>
              </w:rPr>
            </w:pPr>
            <w:r w:rsidRPr="00F90BBB">
              <w:rPr>
                <w:rFonts w:ascii="Times New Roman" w:hAnsi="Times New Roman"/>
                <w:color w:val="000000"/>
              </w:rPr>
              <w:t>Соответствие товара</w:t>
            </w:r>
            <w:r w:rsidR="004E03C0" w:rsidRPr="00F90BBB">
              <w:rPr>
                <w:rFonts w:ascii="Times New Roman" w:hAnsi="Times New Roman"/>
                <w:color w:val="000000"/>
              </w:rPr>
              <w:t xml:space="preserve"> </w:t>
            </w:r>
            <w:r w:rsidRPr="00F90BBB">
              <w:rPr>
                <w:rFonts w:ascii="Times New Roman" w:hAnsi="Times New Roman"/>
                <w:color w:val="000000"/>
              </w:rPr>
              <w:t>требованиям радиационной безопасности</w:t>
            </w:r>
            <w:r w:rsidR="004E03C0" w:rsidRPr="00F90BBB">
              <w:rPr>
                <w:rFonts w:ascii="Times New Roman" w:hAnsi="Times New Roman"/>
                <w:color w:val="000000"/>
              </w:rPr>
              <w:t>,</w:t>
            </w:r>
            <w:r w:rsidR="003350DB" w:rsidRPr="00F90BBB">
              <w:rPr>
                <w:rFonts w:ascii="Times New Roman" w:hAnsi="Times New Roman"/>
                <w:color w:val="000000"/>
              </w:rPr>
              <w:t xml:space="preserve"> </w:t>
            </w:r>
            <w:r w:rsidR="004E03C0" w:rsidRPr="00F90BBB">
              <w:rPr>
                <w:rFonts w:ascii="Times New Roman" w:hAnsi="Times New Roman"/>
                <w:color w:val="000000"/>
              </w:rPr>
              <w:t>СП 2.6.1.2523-09 (НР-99/2009), СП 2.6.1.2612-10 (ОСП</w:t>
            </w:r>
            <w:r w:rsidR="003350DB" w:rsidRPr="00F90BBB">
              <w:rPr>
                <w:rFonts w:ascii="Times New Roman" w:hAnsi="Times New Roman"/>
                <w:color w:val="000000"/>
              </w:rPr>
              <w:t>ОРБ-99/2010), СанПиН 2.6.1.2369-08</w:t>
            </w:r>
            <w:r w:rsidR="00BF3622" w:rsidRPr="00F90BBB">
              <w:rPr>
                <w:rFonts w:ascii="Times New Roman" w:hAnsi="Times New Roman"/>
                <w:color w:val="000000"/>
              </w:rPr>
              <w:t xml:space="preserve"> </w:t>
            </w:r>
            <w:r w:rsidR="003350DB" w:rsidRPr="00F90BBB">
              <w:rPr>
                <w:rFonts w:ascii="Times New Roman" w:hAnsi="Times New Roman"/>
                <w:color w:val="000000"/>
              </w:rPr>
              <w:t xml:space="preserve"> </w:t>
            </w:r>
          </w:p>
        </w:tc>
        <w:tc>
          <w:tcPr>
            <w:tcW w:w="4536" w:type="dxa"/>
          </w:tcPr>
          <w:p w:rsidR="00447295" w:rsidRPr="00F90BBB" w:rsidRDefault="00447295" w:rsidP="00723C5B">
            <w:pPr>
              <w:pStyle w:val="ConsNormal"/>
              <w:widowControl/>
              <w:snapToGrid w:val="0"/>
              <w:ind w:firstLine="0"/>
              <w:jc w:val="center"/>
              <w:rPr>
                <w:rFonts w:ascii="Times New Roman" w:hAnsi="Times New Roman"/>
                <w:color w:val="000000"/>
              </w:rPr>
            </w:pPr>
          </w:p>
        </w:tc>
      </w:tr>
      <w:tr w:rsidR="003350DB" w:rsidRPr="00F90BBB" w:rsidTr="00F061C5">
        <w:trPr>
          <w:tblHeader/>
          <w:jc w:val="center"/>
        </w:trPr>
        <w:tc>
          <w:tcPr>
            <w:tcW w:w="5339" w:type="dxa"/>
          </w:tcPr>
          <w:p w:rsidR="003350DB" w:rsidRPr="00F90BBB" w:rsidRDefault="003350DB" w:rsidP="004E03C0">
            <w:pPr>
              <w:pStyle w:val="ConsNormal"/>
              <w:widowControl/>
              <w:snapToGrid w:val="0"/>
              <w:spacing w:before="120"/>
              <w:ind w:firstLine="0"/>
              <w:jc w:val="both"/>
              <w:rPr>
                <w:rFonts w:ascii="Times New Roman" w:hAnsi="Times New Roman"/>
                <w:color w:val="000000"/>
              </w:rPr>
            </w:pPr>
            <w:r w:rsidRPr="00F90BBB">
              <w:rPr>
                <w:rFonts w:ascii="Times New Roman" w:hAnsi="Times New Roman"/>
                <w:color w:val="000000"/>
              </w:rPr>
              <w:t xml:space="preserve">Перечень сопроводительной документации, в том числе подтверждающей  соответствие качества товара </w:t>
            </w:r>
          </w:p>
        </w:tc>
        <w:tc>
          <w:tcPr>
            <w:tcW w:w="4536" w:type="dxa"/>
          </w:tcPr>
          <w:p w:rsidR="003350DB" w:rsidRPr="00F90BBB" w:rsidRDefault="003350DB" w:rsidP="00723C5B">
            <w:pPr>
              <w:pStyle w:val="ConsNormal"/>
              <w:widowControl/>
              <w:snapToGrid w:val="0"/>
              <w:ind w:firstLine="0"/>
              <w:jc w:val="center"/>
              <w:rPr>
                <w:rFonts w:ascii="Times New Roman" w:hAnsi="Times New Roman"/>
                <w:color w:val="000000"/>
              </w:rPr>
            </w:pPr>
          </w:p>
        </w:tc>
      </w:tr>
      <w:tr w:rsidR="006207DC" w:rsidRPr="00F90BBB" w:rsidTr="00F061C5">
        <w:trPr>
          <w:tblHeader/>
          <w:jc w:val="center"/>
        </w:trPr>
        <w:tc>
          <w:tcPr>
            <w:tcW w:w="5339" w:type="dxa"/>
          </w:tcPr>
          <w:p w:rsidR="006207DC" w:rsidRPr="00F90BBB" w:rsidRDefault="006207DC" w:rsidP="006A0151">
            <w:pPr>
              <w:pStyle w:val="ConsNormal"/>
              <w:snapToGrid w:val="0"/>
              <w:ind w:firstLine="0"/>
              <w:rPr>
                <w:rFonts w:ascii="Times New Roman" w:hAnsi="Times New Roman"/>
                <w:color w:val="000000"/>
              </w:rPr>
            </w:pPr>
            <w:r w:rsidRPr="00F90BBB">
              <w:rPr>
                <w:rFonts w:ascii="Times New Roman" w:hAnsi="Times New Roman"/>
                <w:color w:val="000000"/>
              </w:rPr>
              <w:t>Дополнительная информация</w:t>
            </w:r>
          </w:p>
        </w:tc>
        <w:tc>
          <w:tcPr>
            <w:tcW w:w="4536" w:type="dxa"/>
          </w:tcPr>
          <w:p w:rsidR="006207DC" w:rsidRPr="00F90BBB" w:rsidRDefault="006207DC" w:rsidP="006A0151">
            <w:pPr>
              <w:pStyle w:val="ConsNormal"/>
              <w:widowControl/>
              <w:snapToGrid w:val="0"/>
              <w:ind w:firstLine="0"/>
              <w:jc w:val="center"/>
              <w:rPr>
                <w:rFonts w:ascii="Times New Roman" w:hAnsi="Times New Roman"/>
                <w:i/>
                <w:color w:val="000000"/>
              </w:rPr>
            </w:pPr>
            <w:r w:rsidRPr="00F90BBB">
              <w:rPr>
                <w:rFonts w:ascii="Times New Roman" w:hAnsi="Times New Roman"/>
                <w:i/>
                <w:color w:val="000000"/>
              </w:rPr>
              <w:t>Заполняется при необходимости</w:t>
            </w:r>
          </w:p>
        </w:tc>
      </w:tr>
      <w:tr w:rsidR="006207DC" w:rsidRPr="00F90BBB" w:rsidTr="00F061C5">
        <w:trPr>
          <w:jc w:val="center"/>
        </w:trPr>
        <w:tc>
          <w:tcPr>
            <w:tcW w:w="5339" w:type="dxa"/>
          </w:tcPr>
          <w:p w:rsidR="006207DC" w:rsidRPr="00F90BBB" w:rsidRDefault="006207DC" w:rsidP="009D62C4">
            <w:pPr>
              <w:pStyle w:val="ConsNormal"/>
              <w:widowControl/>
              <w:snapToGrid w:val="0"/>
              <w:spacing w:before="120"/>
              <w:ind w:firstLine="0"/>
              <w:jc w:val="both"/>
              <w:rPr>
                <w:rFonts w:ascii="Times New Roman" w:hAnsi="Times New Roman"/>
                <w:color w:val="000000"/>
              </w:rPr>
            </w:pPr>
            <w:r w:rsidRPr="00F90BBB">
              <w:rPr>
                <w:rFonts w:ascii="Times New Roman" w:hAnsi="Times New Roman"/>
                <w:color w:val="000000"/>
              </w:rPr>
              <w:t>Кол-во</w:t>
            </w:r>
            <w:r w:rsidRPr="00F90BBB">
              <w:rPr>
                <w:rFonts w:ascii="Times New Roman" w:hAnsi="Times New Roman"/>
                <w:i/>
                <w:color w:val="000000"/>
              </w:rPr>
              <w:t xml:space="preserve">, </w:t>
            </w:r>
            <w:r w:rsidR="009D62C4">
              <w:rPr>
                <w:rFonts w:ascii="Times New Roman" w:hAnsi="Times New Roman"/>
                <w:i/>
                <w:color w:val="000000"/>
              </w:rPr>
              <w:t>комплект</w:t>
            </w:r>
          </w:p>
        </w:tc>
        <w:tc>
          <w:tcPr>
            <w:tcW w:w="4536" w:type="dxa"/>
            <w:vAlign w:val="center"/>
          </w:tcPr>
          <w:p w:rsidR="006207DC" w:rsidRPr="00F90BBB" w:rsidRDefault="006207DC" w:rsidP="00723C5B">
            <w:pPr>
              <w:snapToGrid w:val="0"/>
              <w:jc w:val="both"/>
              <w:rPr>
                <w:i/>
                <w:color w:val="000000"/>
                <w:sz w:val="20"/>
                <w:szCs w:val="20"/>
              </w:rPr>
            </w:pPr>
          </w:p>
        </w:tc>
      </w:tr>
      <w:tr w:rsidR="006207DC" w:rsidRPr="00F90BBB" w:rsidTr="00F061C5">
        <w:trPr>
          <w:jc w:val="center"/>
        </w:trPr>
        <w:tc>
          <w:tcPr>
            <w:tcW w:w="5339" w:type="dxa"/>
          </w:tcPr>
          <w:p w:rsidR="006207DC" w:rsidRPr="00F90BBB" w:rsidRDefault="006207DC" w:rsidP="00723C5B">
            <w:pPr>
              <w:pStyle w:val="ConsNormal"/>
              <w:widowControl/>
              <w:snapToGrid w:val="0"/>
              <w:spacing w:before="120"/>
              <w:ind w:firstLine="0"/>
              <w:jc w:val="both"/>
              <w:rPr>
                <w:rFonts w:ascii="Times New Roman" w:hAnsi="Times New Roman"/>
                <w:color w:val="000000"/>
              </w:rPr>
            </w:pPr>
            <w:r w:rsidRPr="00F90BBB">
              <w:rPr>
                <w:rFonts w:ascii="Times New Roman" w:hAnsi="Times New Roman"/>
              </w:rPr>
              <w:t>Цена договора</w:t>
            </w:r>
            <w:r w:rsidR="00F90BBB" w:rsidRPr="00F90BBB">
              <w:rPr>
                <w:rFonts w:ascii="Times New Roman" w:hAnsi="Times New Roman"/>
              </w:rPr>
              <w:t xml:space="preserve"> с учетом</w:t>
            </w:r>
            <w:r w:rsidR="00F90BBB" w:rsidRPr="00F90BBB">
              <w:t xml:space="preserve"> </w:t>
            </w:r>
            <w:r w:rsidR="00F90BBB" w:rsidRPr="00F90BBB">
              <w:rPr>
                <w:rFonts w:ascii="Times New Roman" w:hAnsi="Times New Roman"/>
              </w:rPr>
              <w:t>стоимости товара, расходов на доставку товара по адресу Заказчика, монтаж, пуско-наладочные работы, уплату таможенных пошлин (таможенную очистку), налогов, сборов и других обязательных платежей</w:t>
            </w:r>
            <w:r w:rsidRPr="00F90BBB">
              <w:rPr>
                <w:rFonts w:ascii="Times New Roman" w:hAnsi="Times New Roman"/>
                <w:i/>
              </w:rPr>
              <w:t>, руб.</w:t>
            </w:r>
          </w:p>
        </w:tc>
        <w:tc>
          <w:tcPr>
            <w:tcW w:w="4536" w:type="dxa"/>
            <w:vAlign w:val="center"/>
          </w:tcPr>
          <w:p w:rsidR="006207DC" w:rsidRPr="00F90BBB" w:rsidRDefault="006207DC" w:rsidP="00723C5B">
            <w:pPr>
              <w:snapToGrid w:val="0"/>
              <w:jc w:val="both"/>
              <w:rPr>
                <w:i/>
                <w:color w:val="000000"/>
                <w:sz w:val="20"/>
                <w:szCs w:val="20"/>
              </w:rPr>
            </w:pPr>
          </w:p>
        </w:tc>
      </w:tr>
      <w:tr w:rsidR="00A51047" w:rsidRPr="00F90BBB" w:rsidTr="00F061C5">
        <w:trPr>
          <w:jc w:val="center"/>
        </w:trPr>
        <w:tc>
          <w:tcPr>
            <w:tcW w:w="5339" w:type="dxa"/>
          </w:tcPr>
          <w:p w:rsidR="00A51047" w:rsidRPr="00F90BBB" w:rsidRDefault="006623CC" w:rsidP="006623CC">
            <w:pPr>
              <w:pStyle w:val="ConsNormal"/>
              <w:widowControl/>
              <w:snapToGrid w:val="0"/>
              <w:spacing w:before="120"/>
              <w:ind w:firstLine="0"/>
              <w:jc w:val="both"/>
              <w:rPr>
                <w:rFonts w:ascii="Times New Roman" w:hAnsi="Times New Roman"/>
              </w:rPr>
            </w:pPr>
            <w:r w:rsidRPr="00F90BBB">
              <w:rPr>
                <w:rFonts w:ascii="Times New Roman" w:hAnsi="Times New Roman"/>
              </w:rPr>
              <w:t>Размер аванса</w:t>
            </w:r>
            <w:r w:rsidR="00A51047" w:rsidRPr="00F90BBB">
              <w:rPr>
                <w:rFonts w:ascii="Times New Roman" w:hAnsi="Times New Roman"/>
              </w:rPr>
              <w:t xml:space="preserve"> </w:t>
            </w:r>
          </w:p>
        </w:tc>
        <w:tc>
          <w:tcPr>
            <w:tcW w:w="4536" w:type="dxa"/>
            <w:vAlign w:val="center"/>
          </w:tcPr>
          <w:p w:rsidR="00A51047" w:rsidRPr="00F90BBB" w:rsidRDefault="006623CC" w:rsidP="00723C5B">
            <w:pPr>
              <w:snapToGrid w:val="0"/>
              <w:jc w:val="both"/>
              <w:rPr>
                <w:color w:val="000000"/>
                <w:sz w:val="20"/>
                <w:szCs w:val="20"/>
              </w:rPr>
            </w:pPr>
            <w:r w:rsidRPr="00F90BBB">
              <w:rPr>
                <w:color w:val="000000"/>
                <w:sz w:val="20"/>
                <w:szCs w:val="20"/>
              </w:rPr>
              <w:t>___</w:t>
            </w:r>
            <w:r w:rsidRPr="00F90BBB">
              <w:rPr>
                <w:sz w:val="20"/>
                <w:szCs w:val="20"/>
              </w:rPr>
              <w:t xml:space="preserve"> процентов</w:t>
            </w:r>
            <w:r w:rsidR="00363734" w:rsidRPr="00F90BBB">
              <w:rPr>
                <w:sz w:val="20"/>
                <w:szCs w:val="20"/>
              </w:rPr>
              <w:t xml:space="preserve"> (а)</w:t>
            </w:r>
            <w:r w:rsidRPr="00F90BBB">
              <w:rPr>
                <w:sz w:val="20"/>
                <w:szCs w:val="20"/>
              </w:rPr>
              <w:t xml:space="preserve"> от общей цены договора</w:t>
            </w:r>
          </w:p>
        </w:tc>
      </w:tr>
      <w:tr w:rsidR="00A51047" w:rsidRPr="00F90BBB" w:rsidTr="00F061C5">
        <w:trPr>
          <w:trHeight w:val="759"/>
          <w:jc w:val="center"/>
        </w:trPr>
        <w:tc>
          <w:tcPr>
            <w:tcW w:w="5339" w:type="dxa"/>
            <w:vMerge w:val="restart"/>
          </w:tcPr>
          <w:p w:rsidR="00A51047" w:rsidRPr="00F90BBB" w:rsidRDefault="00A51047" w:rsidP="00723C5B">
            <w:pPr>
              <w:widowControl w:val="0"/>
              <w:autoSpaceDE w:val="0"/>
              <w:autoSpaceDN w:val="0"/>
              <w:adjustRightInd w:val="0"/>
              <w:jc w:val="both"/>
              <w:rPr>
                <w:sz w:val="20"/>
                <w:szCs w:val="20"/>
                <w:lang w:eastAsia="ar-SA"/>
              </w:rPr>
            </w:pPr>
          </w:p>
          <w:p w:rsidR="00A51047" w:rsidRPr="00F90BBB" w:rsidRDefault="00A51047" w:rsidP="00723C5B">
            <w:pPr>
              <w:widowControl w:val="0"/>
              <w:autoSpaceDE w:val="0"/>
              <w:autoSpaceDN w:val="0"/>
              <w:adjustRightInd w:val="0"/>
              <w:jc w:val="both"/>
              <w:rPr>
                <w:sz w:val="20"/>
                <w:szCs w:val="20"/>
              </w:rPr>
            </w:pPr>
            <w:r w:rsidRPr="00F90BBB">
              <w:rPr>
                <w:sz w:val="20"/>
                <w:szCs w:val="20"/>
                <w:lang w:eastAsia="ar-SA"/>
              </w:rPr>
              <w:t>Срок поставки товара</w:t>
            </w:r>
            <w:r w:rsidR="00E2034F" w:rsidRPr="00F90BBB">
              <w:rPr>
                <w:sz w:val="20"/>
                <w:szCs w:val="20"/>
                <w:lang w:eastAsia="ar-SA"/>
              </w:rPr>
              <w:t xml:space="preserve"> </w:t>
            </w:r>
            <w:r w:rsidR="00A2209E" w:rsidRPr="00F90BBB">
              <w:rPr>
                <w:sz w:val="20"/>
                <w:szCs w:val="20"/>
                <w:lang w:eastAsia="ar-SA"/>
              </w:rPr>
              <w:t xml:space="preserve">с учетом монтажных и пуско-наладочных работ </w:t>
            </w:r>
            <w:r w:rsidR="00E2034F" w:rsidRPr="00F90BBB">
              <w:rPr>
                <w:i/>
                <w:sz w:val="20"/>
                <w:szCs w:val="20"/>
                <w:u w:val="single"/>
                <w:lang w:eastAsia="ar-SA"/>
              </w:rPr>
              <w:t xml:space="preserve">(выбрать один из вариантов, </w:t>
            </w:r>
            <w:r w:rsidR="00E2034F" w:rsidRPr="00F90BBB">
              <w:rPr>
                <w:b/>
                <w:i/>
                <w:sz w:val="20"/>
                <w:szCs w:val="20"/>
                <w:u w:val="single"/>
                <w:lang w:eastAsia="ar-SA"/>
              </w:rPr>
              <w:t>не нужный удалить</w:t>
            </w:r>
            <w:r w:rsidR="00E2034F" w:rsidRPr="00F90BBB">
              <w:rPr>
                <w:i/>
                <w:sz w:val="20"/>
                <w:szCs w:val="20"/>
                <w:u w:val="single"/>
                <w:lang w:eastAsia="ar-SA"/>
              </w:rPr>
              <w:t>)</w:t>
            </w:r>
          </w:p>
        </w:tc>
        <w:tc>
          <w:tcPr>
            <w:tcW w:w="4536" w:type="dxa"/>
            <w:vAlign w:val="center"/>
          </w:tcPr>
          <w:p w:rsidR="00A51047" w:rsidRPr="00F90BBB" w:rsidRDefault="00E2034F" w:rsidP="006623CC">
            <w:pPr>
              <w:pStyle w:val="af"/>
              <w:spacing w:line="240" w:lineRule="auto"/>
              <w:ind w:left="-23" w:firstLine="0"/>
              <w:rPr>
                <w:i/>
                <w:color w:val="000000"/>
                <w:sz w:val="20"/>
                <w:szCs w:val="20"/>
              </w:rPr>
            </w:pPr>
            <w:r w:rsidRPr="00F90BBB">
              <w:rPr>
                <w:sz w:val="20"/>
                <w:szCs w:val="20"/>
              </w:rPr>
              <w:t xml:space="preserve">Вариант 1: </w:t>
            </w:r>
            <w:r w:rsidR="00A51047" w:rsidRPr="00F90BBB">
              <w:rPr>
                <w:sz w:val="20"/>
                <w:szCs w:val="20"/>
              </w:rPr>
              <w:t xml:space="preserve">_____ </w:t>
            </w:r>
            <w:r w:rsidR="006623CC" w:rsidRPr="00F90BBB">
              <w:rPr>
                <w:sz w:val="20"/>
                <w:szCs w:val="20"/>
                <w:u w:val="single"/>
              </w:rPr>
              <w:t>рабочих</w:t>
            </w:r>
            <w:r w:rsidR="00A51047" w:rsidRPr="00F90BBB">
              <w:rPr>
                <w:sz w:val="20"/>
                <w:szCs w:val="20"/>
                <w:u w:val="single"/>
              </w:rPr>
              <w:t xml:space="preserve"> дней со дня заключения Договора.</w:t>
            </w:r>
          </w:p>
        </w:tc>
      </w:tr>
      <w:tr w:rsidR="00A51047" w:rsidRPr="00F90BBB" w:rsidTr="00F061C5">
        <w:trPr>
          <w:trHeight w:val="759"/>
          <w:jc w:val="center"/>
        </w:trPr>
        <w:tc>
          <w:tcPr>
            <w:tcW w:w="5339" w:type="dxa"/>
            <w:vMerge/>
          </w:tcPr>
          <w:p w:rsidR="00A51047" w:rsidRPr="00F90BBB" w:rsidRDefault="00A51047" w:rsidP="00723C5B">
            <w:pPr>
              <w:widowControl w:val="0"/>
              <w:autoSpaceDE w:val="0"/>
              <w:autoSpaceDN w:val="0"/>
              <w:adjustRightInd w:val="0"/>
              <w:jc w:val="both"/>
              <w:rPr>
                <w:sz w:val="20"/>
                <w:szCs w:val="20"/>
                <w:lang w:eastAsia="ar-SA"/>
              </w:rPr>
            </w:pPr>
          </w:p>
        </w:tc>
        <w:tc>
          <w:tcPr>
            <w:tcW w:w="4536" w:type="dxa"/>
            <w:vAlign w:val="center"/>
          </w:tcPr>
          <w:p w:rsidR="00A51047" w:rsidRPr="00F90BBB" w:rsidRDefault="00E2034F" w:rsidP="006623CC">
            <w:pPr>
              <w:pStyle w:val="af"/>
              <w:spacing w:line="240" w:lineRule="auto"/>
              <w:ind w:left="-23" w:firstLine="0"/>
              <w:rPr>
                <w:sz w:val="20"/>
                <w:szCs w:val="20"/>
              </w:rPr>
            </w:pPr>
            <w:r w:rsidRPr="00F90BBB">
              <w:rPr>
                <w:sz w:val="20"/>
                <w:szCs w:val="20"/>
              </w:rPr>
              <w:t xml:space="preserve">Вариант 2:_____ </w:t>
            </w:r>
            <w:r w:rsidR="006623CC" w:rsidRPr="00F90BBB">
              <w:rPr>
                <w:sz w:val="20"/>
                <w:szCs w:val="20"/>
                <w:u w:val="single"/>
              </w:rPr>
              <w:t xml:space="preserve">рабочих </w:t>
            </w:r>
            <w:r w:rsidRPr="00F90BBB">
              <w:rPr>
                <w:sz w:val="20"/>
                <w:szCs w:val="20"/>
                <w:u w:val="single"/>
              </w:rPr>
              <w:t xml:space="preserve">дней с момента поступления предоплаты на расчетный счет </w:t>
            </w:r>
            <w:r w:rsidR="006623CC" w:rsidRPr="00F90BBB">
              <w:rPr>
                <w:sz w:val="20"/>
                <w:szCs w:val="20"/>
                <w:u w:val="single"/>
              </w:rPr>
              <w:t>Поставщика</w:t>
            </w:r>
          </w:p>
        </w:tc>
      </w:tr>
      <w:tr w:rsidR="006207DC" w:rsidRPr="00F90BBB" w:rsidTr="00F061C5">
        <w:trPr>
          <w:jc w:val="center"/>
        </w:trPr>
        <w:tc>
          <w:tcPr>
            <w:tcW w:w="5339" w:type="dxa"/>
          </w:tcPr>
          <w:p w:rsidR="006207DC" w:rsidRPr="00F90BBB" w:rsidRDefault="004B239E" w:rsidP="00723C5B">
            <w:pPr>
              <w:pStyle w:val="ConsNormal"/>
              <w:widowControl/>
              <w:snapToGrid w:val="0"/>
              <w:spacing w:before="120"/>
              <w:ind w:firstLine="0"/>
              <w:jc w:val="both"/>
              <w:rPr>
                <w:rFonts w:ascii="Times New Roman" w:hAnsi="Times New Roman"/>
              </w:rPr>
            </w:pPr>
            <w:r w:rsidRPr="00F90BBB">
              <w:rPr>
                <w:rFonts w:ascii="Times New Roman" w:hAnsi="Times New Roman"/>
              </w:rPr>
              <w:t xml:space="preserve">Срок службы </w:t>
            </w:r>
            <w:proofErr w:type="spellStart"/>
            <w:r w:rsidRPr="00F90BBB">
              <w:rPr>
                <w:rFonts w:ascii="Times New Roman" w:hAnsi="Times New Roman"/>
              </w:rPr>
              <w:t>рентгенотелевизионной</w:t>
            </w:r>
            <w:proofErr w:type="spellEnd"/>
            <w:r w:rsidRPr="00F90BBB">
              <w:rPr>
                <w:rFonts w:ascii="Times New Roman" w:hAnsi="Times New Roman"/>
              </w:rPr>
              <w:t xml:space="preserve"> системы</w:t>
            </w:r>
            <w:r w:rsidR="000A0FEB" w:rsidRPr="00F90BBB">
              <w:rPr>
                <w:rFonts w:ascii="Times New Roman" w:hAnsi="Times New Roman"/>
              </w:rPr>
              <w:t xml:space="preserve"> при работе</w:t>
            </w:r>
            <w:r w:rsidRPr="00F90BBB">
              <w:rPr>
                <w:rFonts w:ascii="Times New Roman" w:hAnsi="Times New Roman"/>
              </w:rPr>
              <w:t xml:space="preserve"> в круглосуточном режиме</w:t>
            </w:r>
          </w:p>
        </w:tc>
        <w:tc>
          <w:tcPr>
            <w:tcW w:w="4536" w:type="dxa"/>
            <w:vAlign w:val="center"/>
          </w:tcPr>
          <w:p w:rsidR="006207DC" w:rsidRPr="00F90BBB" w:rsidRDefault="006207DC" w:rsidP="00723C5B">
            <w:pPr>
              <w:snapToGrid w:val="0"/>
              <w:jc w:val="both"/>
              <w:rPr>
                <w:i/>
                <w:color w:val="000000"/>
                <w:sz w:val="20"/>
                <w:szCs w:val="20"/>
              </w:rPr>
            </w:pPr>
          </w:p>
        </w:tc>
      </w:tr>
      <w:tr w:rsidR="006207DC" w:rsidRPr="00F90BBB" w:rsidTr="00F061C5">
        <w:trPr>
          <w:jc w:val="center"/>
        </w:trPr>
        <w:tc>
          <w:tcPr>
            <w:tcW w:w="5339" w:type="dxa"/>
          </w:tcPr>
          <w:p w:rsidR="006207DC" w:rsidRPr="00F90BBB" w:rsidRDefault="006207DC" w:rsidP="00723C5B">
            <w:pPr>
              <w:pStyle w:val="ConsNormal"/>
              <w:widowControl/>
              <w:snapToGrid w:val="0"/>
              <w:spacing w:before="120"/>
              <w:ind w:firstLine="0"/>
              <w:jc w:val="both"/>
              <w:rPr>
                <w:rFonts w:ascii="Times New Roman" w:hAnsi="Times New Roman"/>
              </w:rPr>
            </w:pPr>
            <w:r w:rsidRPr="00F90BBB">
              <w:rPr>
                <w:rFonts w:ascii="Times New Roman" w:hAnsi="Times New Roman"/>
              </w:rPr>
              <w:t>Срок и объем предоставления гарантии участника закупки</w:t>
            </w:r>
          </w:p>
        </w:tc>
        <w:tc>
          <w:tcPr>
            <w:tcW w:w="4536" w:type="dxa"/>
            <w:vAlign w:val="center"/>
          </w:tcPr>
          <w:p w:rsidR="006207DC" w:rsidRPr="00F90BBB" w:rsidRDefault="006207DC" w:rsidP="00723C5B">
            <w:pPr>
              <w:snapToGrid w:val="0"/>
              <w:jc w:val="both"/>
              <w:rPr>
                <w:i/>
                <w:color w:val="000000"/>
                <w:sz w:val="20"/>
                <w:szCs w:val="20"/>
              </w:rPr>
            </w:pPr>
          </w:p>
        </w:tc>
      </w:tr>
    </w:tbl>
    <w:p w:rsidR="00D01F56" w:rsidRPr="00F90BBB" w:rsidRDefault="00D01F56" w:rsidP="00D01F56">
      <w:pPr>
        <w:shd w:val="clear" w:color="auto" w:fill="FFFFFF"/>
        <w:tabs>
          <w:tab w:val="left" w:pos="3562"/>
          <w:tab w:val="left" w:leader="underscore" w:pos="5774"/>
          <w:tab w:val="left" w:leader="underscore" w:pos="8218"/>
        </w:tabs>
        <w:ind w:left="-360"/>
        <w:rPr>
          <w:sz w:val="20"/>
          <w:szCs w:val="20"/>
        </w:rPr>
      </w:pPr>
      <w:r w:rsidRPr="00F90BBB">
        <w:rPr>
          <w:sz w:val="20"/>
          <w:szCs w:val="20"/>
        </w:rPr>
        <w:t xml:space="preserve">      </w:t>
      </w:r>
      <w:r w:rsidR="00AF0C98" w:rsidRPr="00F90BBB">
        <w:rPr>
          <w:sz w:val="20"/>
          <w:szCs w:val="20"/>
        </w:rPr>
        <w:t>___________</w:t>
      </w:r>
      <w:r w:rsidR="006207DC" w:rsidRPr="00F90BBB">
        <w:rPr>
          <w:sz w:val="20"/>
          <w:szCs w:val="20"/>
        </w:rPr>
        <w:t xml:space="preserve">_________________ </w:t>
      </w:r>
      <w:r w:rsidRPr="00F90BBB">
        <w:rPr>
          <w:sz w:val="20"/>
          <w:szCs w:val="20"/>
        </w:rPr>
        <w:t xml:space="preserve">    ______________________/___________/ </w:t>
      </w:r>
    </w:p>
    <w:p w:rsidR="00F90BBB" w:rsidRPr="00F90BBB" w:rsidRDefault="00D01F56" w:rsidP="00F90BBB">
      <w:pPr>
        <w:shd w:val="clear" w:color="auto" w:fill="FFFFFF"/>
        <w:tabs>
          <w:tab w:val="left" w:pos="3562"/>
          <w:tab w:val="left" w:leader="underscore" w:pos="5774"/>
          <w:tab w:val="left" w:leader="underscore" w:pos="8218"/>
        </w:tabs>
        <w:ind w:left="-360"/>
        <w:rPr>
          <w:b/>
          <w:sz w:val="20"/>
          <w:szCs w:val="20"/>
        </w:rPr>
      </w:pPr>
      <w:r w:rsidRPr="00F90BBB">
        <w:rPr>
          <w:sz w:val="20"/>
          <w:szCs w:val="20"/>
        </w:rPr>
        <w:t xml:space="preserve">   </w:t>
      </w:r>
      <w:r w:rsidR="00F90BBB">
        <w:rPr>
          <w:sz w:val="20"/>
          <w:szCs w:val="20"/>
        </w:rPr>
        <w:t xml:space="preserve">   </w:t>
      </w:r>
      <w:r w:rsidRPr="00F90BBB">
        <w:rPr>
          <w:sz w:val="20"/>
          <w:szCs w:val="20"/>
        </w:rPr>
        <w:t xml:space="preserve">    (должность)               </w:t>
      </w:r>
      <w:r w:rsidR="006207DC" w:rsidRPr="00F90BBB">
        <w:rPr>
          <w:sz w:val="20"/>
          <w:szCs w:val="20"/>
        </w:rPr>
        <w:t xml:space="preserve"> М.П.              </w:t>
      </w:r>
      <w:r w:rsidRPr="00F90BBB">
        <w:rPr>
          <w:sz w:val="20"/>
          <w:szCs w:val="20"/>
        </w:rPr>
        <w:t xml:space="preserve">      (подпись)                     Ф.И.О.</w:t>
      </w:r>
      <w:r w:rsidR="00F90BBB" w:rsidRPr="00F90BBB">
        <w:rPr>
          <w:sz w:val="20"/>
          <w:szCs w:val="20"/>
        </w:rPr>
        <w:t xml:space="preserve"> </w:t>
      </w:r>
      <w:r w:rsidR="00F90BBB">
        <w:rPr>
          <w:sz w:val="20"/>
          <w:szCs w:val="20"/>
        </w:rPr>
        <w:t xml:space="preserve">                            </w:t>
      </w:r>
      <w:r w:rsidR="00F90BBB" w:rsidRPr="00F90BBB">
        <w:rPr>
          <w:sz w:val="20"/>
          <w:szCs w:val="20"/>
        </w:rPr>
        <w:t>«___» ____________ 2013 г</w:t>
      </w:r>
      <w:r w:rsidR="00F90BBB" w:rsidRPr="00F90BBB">
        <w:rPr>
          <w:b/>
          <w:bCs/>
          <w:sz w:val="20"/>
          <w:szCs w:val="20"/>
        </w:rPr>
        <w:t xml:space="preserve"> </w:t>
      </w:r>
    </w:p>
    <w:p w:rsidR="00D01F56" w:rsidRDefault="00D01F56" w:rsidP="00D01F56">
      <w:pPr>
        <w:jc w:val="center"/>
        <w:rPr>
          <w:b/>
          <w:bCs/>
        </w:rPr>
      </w:pPr>
      <w:r w:rsidRPr="00F90BBB">
        <w:rPr>
          <w:b/>
          <w:bCs/>
          <w:sz w:val="20"/>
          <w:szCs w:val="20"/>
        </w:rPr>
        <w:br w:type="page"/>
      </w:r>
      <w:r>
        <w:rPr>
          <w:b/>
          <w:bCs/>
        </w:rPr>
        <w:lastRenderedPageBreak/>
        <w:t>ФОРМА 3</w:t>
      </w:r>
    </w:p>
    <w:p w:rsidR="00D01F56" w:rsidRDefault="00D01F56" w:rsidP="00D01F56">
      <w:pPr>
        <w:jc w:val="center"/>
        <w:rPr>
          <w:b/>
          <w:bCs/>
        </w:rPr>
      </w:pPr>
      <w:r>
        <w:rPr>
          <w:b/>
          <w:bCs/>
        </w:rPr>
        <w:t>__________________________________________________________________________________</w:t>
      </w:r>
    </w:p>
    <w:p w:rsidR="00154548" w:rsidRDefault="00154548" w:rsidP="00D01F56">
      <w:pPr>
        <w:jc w:val="right"/>
        <w:rPr>
          <w:sz w:val="20"/>
          <w:szCs w:val="20"/>
        </w:rPr>
      </w:pPr>
    </w:p>
    <w:p w:rsidR="00D01F56" w:rsidRPr="00677D47" w:rsidRDefault="00D01F56" w:rsidP="00D01F56">
      <w:pPr>
        <w:jc w:val="right"/>
        <w:rPr>
          <w:sz w:val="20"/>
          <w:szCs w:val="20"/>
        </w:rPr>
      </w:pPr>
      <w:r w:rsidRPr="00677D47">
        <w:rPr>
          <w:sz w:val="20"/>
          <w:szCs w:val="20"/>
        </w:rPr>
        <w:t xml:space="preserve">Приложение №2 к </w:t>
      </w:r>
      <w:r>
        <w:rPr>
          <w:sz w:val="20"/>
          <w:szCs w:val="20"/>
        </w:rPr>
        <w:t xml:space="preserve">письму - </w:t>
      </w:r>
      <w:r w:rsidRPr="00677D47">
        <w:rPr>
          <w:sz w:val="20"/>
          <w:szCs w:val="20"/>
        </w:rPr>
        <w:t xml:space="preserve">заявке на участие в запросе предложений </w:t>
      </w:r>
    </w:p>
    <w:p w:rsidR="00D01F56" w:rsidRPr="00F30C48" w:rsidRDefault="00D01F56" w:rsidP="00D01F56">
      <w:pPr>
        <w:jc w:val="right"/>
        <w:rPr>
          <w:sz w:val="20"/>
          <w:szCs w:val="20"/>
        </w:rPr>
      </w:pPr>
      <w:r w:rsidRPr="00F30C48">
        <w:rPr>
          <w:sz w:val="20"/>
          <w:szCs w:val="20"/>
        </w:rPr>
        <w:t xml:space="preserve"> </w:t>
      </w:r>
      <w:r>
        <w:rPr>
          <w:sz w:val="20"/>
          <w:szCs w:val="20"/>
        </w:rPr>
        <w:t>__________________________________________</w:t>
      </w:r>
    </w:p>
    <w:p w:rsidR="00D01F56" w:rsidRDefault="00D01F56" w:rsidP="00D01F56">
      <w:pPr>
        <w:widowControl w:val="0"/>
        <w:tabs>
          <w:tab w:val="left" w:pos="360"/>
        </w:tabs>
        <w:suppressAutoHyphens/>
        <w:snapToGrid w:val="0"/>
        <w:jc w:val="center"/>
        <w:rPr>
          <w:b/>
        </w:rPr>
      </w:pPr>
    </w:p>
    <w:p w:rsidR="00D01F56" w:rsidRDefault="00D01F56" w:rsidP="00D01F56">
      <w:pPr>
        <w:widowControl w:val="0"/>
        <w:tabs>
          <w:tab w:val="left" w:pos="360"/>
        </w:tabs>
        <w:suppressAutoHyphens/>
        <w:snapToGrid w:val="0"/>
        <w:jc w:val="center"/>
        <w:rPr>
          <w:b/>
        </w:rPr>
      </w:pPr>
      <w:r>
        <w:rPr>
          <w:b/>
        </w:rPr>
        <w:t>Сведения об участнике запроса предложений</w:t>
      </w:r>
    </w:p>
    <w:p w:rsidR="00D01F56" w:rsidRDefault="00D01F56" w:rsidP="00D01F56">
      <w:pPr>
        <w:snapToGrid w:val="0"/>
        <w:rPr>
          <w:b/>
        </w:rPr>
      </w:pPr>
    </w:p>
    <w:tbl>
      <w:tblPr>
        <w:tblW w:w="10101" w:type="dxa"/>
        <w:tblInd w:w="-70" w:type="dxa"/>
        <w:tblLayout w:type="fixed"/>
        <w:tblLook w:val="0000" w:firstRow="0" w:lastRow="0" w:firstColumn="0" w:lastColumn="0" w:noHBand="0" w:noVBand="0"/>
      </w:tblPr>
      <w:tblGrid>
        <w:gridCol w:w="4858"/>
        <w:gridCol w:w="5243"/>
      </w:tblGrid>
      <w:tr w:rsidR="00D01F56" w:rsidRPr="00217295" w:rsidTr="0079208D">
        <w:tc>
          <w:tcPr>
            <w:tcW w:w="4858" w:type="dxa"/>
            <w:tcBorders>
              <w:top w:val="single" w:sz="4" w:space="0" w:color="000000"/>
              <w:left w:val="single" w:sz="4" w:space="0" w:color="000000"/>
              <w:bottom w:val="single" w:sz="4" w:space="0" w:color="auto"/>
            </w:tcBorders>
            <w:shd w:val="clear" w:color="auto" w:fill="auto"/>
          </w:tcPr>
          <w:p w:rsidR="00154548" w:rsidRDefault="00D01F56" w:rsidP="00154548">
            <w:pPr>
              <w:snapToGrid w:val="0"/>
              <w:rPr>
                <w:sz w:val="22"/>
                <w:szCs w:val="22"/>
              </w:rPr>
            </w:pPr>
            <w:r w:rsidRPr="00217295">
              <w:rPr>
                <w:sz w:val="22"/>
                <w:szCs w:val="22"/>
              </w:rPr>
              <w:t>Фирменное наименование</w:t>
            </w:r>
            <w:r>
              <w:rPr>
                <w:sz w:val="22"/>
                <w:szCs w:val="22"/>
              </w:rPr>
              <w:t xml:space="preserve"> у</w:t>
            </w:r>
            <w:r w:rsidRPr="00217295">
              <w:rPr>
                <w:sz w:val="22"/>
                <w:szCs w:val="22"/>
              </w:rPr>
              <w:t xml:space="preserve">частника </w:t>
            </w:r>
            <w:r w:rsidRPr="00421E75">
              <w:rPr>
                <w:sz w:val="22"/>
                <w:szCs w:val="22"/>
              </w:rPr>
              <w:t>запроса предложений</w:t>
            </w:r>
            <w:r>
              <w:rPr>
                <w:sz w:val="22"/>
                <w:szCs w:val="22"/>
              </w:rPr>
              <w:t xml:space="preserve"> </w:t>
            </w:r>
            <w:r w:rsidRPr="00217295">
              <w:rPr>
                <w:sz w:val="22"/>
                <w:szCs w:val="22"/>
              </w:rPr>
              <w:t>(полн</w:t>
            </w:r>
            <w:r>
              <w:rPr>
                <w:sz w:val="22"/>
                <w:szCs w:val="22"/>
              </w:rPr>
              <w:t>ое и сокращенное)</w:t>
            </w:r>
            <w:r w:rsidR="00154548">
              <w:rPr>
                <w:sz w:val="22"/>
                <w:szCs w:val="22"/>
              </w:rPr>
              <w:t xml:space="preserve"> с указанием организационно-правовой формы </w:t>
            </w:r>
          </w:p>
          <w:p w:rsidR="00D01F56" w:rsidRPr="00217295" w:rsidRDefault="00D01F56" w:rsidP="0079208D">
            <w:pPr>
              <w:snapToGrid w:val="0"/>
              <w:rPr>
                <w:sz w:val="22"/>
                <w:szCs w:val="22"/>
              </w:rPr>
            </w:pPr>
          </w:p>
        </w:tc>
        <w:tc>
          <w:tcPr>
            <w:tcW w:w="5243" w:type="dxa"/>
            <w:tcBorders>
              <w:top w:val="single" w:sz="4" w:space="0" w:color="000000"/>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Место нахождения</w:t>
            </w:r>
            <w:r>
              <w:rPr>
                <w:sz w:val="22"/>
                <w:szCs w:val="22"/>
              </w:rPr>
              <w:t xml:space="preserve"> (юридический адрес)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Почтовый адрес</w:t>
            </w:r>
            <w:r>
              <w:rPr>
                <w:sz w:val="22"/>
                <w:szCs w:val="22"/>
              </w:rPr>
              <w:t xml:space="preserve">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rPr>
          <w:trHeight w:val="411"/>
        </w:trPr>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ИНН у</w:t>
            </w:r>
            <w:r w:rsidRPr="00217295">
              <w:rPr>
                <w:sz w:val="22"/>
                <w:szCs w:val="22"/>
              </w:rPr>
              <w:t>частника 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КПП у</w:t>
            </w:r>
            <w:r w:rsidRPr="00217295">
              <w:rPr>
                <w:sz w:val="22"/>
                <w:szCs w:val="22"/>
              </w:rPr>
              <w:t xml:space="preserve">частника запроса предложений </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ОГРН </w:t>
            </w:r>
            <w:r>
              <w:rPr>
                <w:sz w:val="22"/>
                <w:szCs w:val="22"/>
              </w:rPr>
              <w:t xml:space="preserve"> у</w:t>
            </w:r>
            <w:r w:rsidRPr="00217295">
              <w:rPr>
                <w:sz w:val="22"/>
                <w:szCs w:val="22"/>
              </w:rPr>
              <w:t>частника запроса предложений</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Банковские реквизиты </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Наименование банка</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Расчетный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Корреспондентский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Код БИК</w:t>
            </w: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Телефон, факс</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000000"/>
              <w:bottom w:val="single" w:sz="4" w:space="0" w:color="000000"/>
            </w:tcBorders>
            <w:shd w:val="clear" w:color="auto" w:fill="auto"/>
          </w:tcPr>
          <w:p w:rsidR="00D01F56" w:rsidRDefault="00D01F56" w:rsidP="0079208D">
            <w:pPr>
              <w:snapToGrid w:val="0"/>
              <w:rPr>
                <w:sz w:val="22"/>
                <w:szCs w:val="22"/>
              </w:rPr>
            </w:pPr>
            <w:r w:rsidRPr="00217295">
              <w:rPr>
                <w:sz w:val="22"/>
                <w:szCs w:val="22"/>
              </w:rPr>
              <w:t>Адрес электронной почты</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left w:val="single" w:sz="4" w:space="0" w:color="000000"/>
              <w:bottom w:val="single" w:sz="4" w:space="0" w:color="000000"/>
            </w:tcBorders>
            <w:shd w:val="clear" w:color="auto" w:fill="auto"/>
          </w:tcPr>
          <w:p w:rsidR="00D01F56" w:rsidRDefault="00507FD9" w:rsidP="0079208D">
            <w:pPr>
              <w:snapToGrid w:val="0"/>
              <w:rPr>
                <w:sz w:val="22"/>
                <w:szCs w:val="22"/>
              </w:rPr>
            </w:pPr>
            <w:r>
              <w:rPr>
                <w:sz w:val="22"/>
                <w:szCs w:val="22"/>
              </w:rPr>
              <w:t>Ф.И.О. к</w:t>
            </w:r>
            <w:r w:rsidR="00D01F56" w:rsidRPr="00217295">
              <w:rPr>
                <w:sz w:val="22"/>
                <w:szCs w:val="22"/>
              </w:rPr>
              <w:t>онтактно</w:t>
            </w:r>
            <w:r>
              <w:rPr>
                <w:sz w:val="22"/>
                <w:szCs w:val="22"/>
              </w:rPr>
              <w:t>го</w:t>
            </w:r>
            <w:r w:rsidR="00D01F56" w:rsidRPr="00217295">
              <w:rPr>
                <w:sz w:val="22"/>
                <w:szCs w:val="22"/>
              </w:rPr>
              <w:t xml:space="preserve"> лиц</w:t>
            </w:r>
            <w:r>
              <w:rPr>
                <w:sz w:val="22"/>
                <w:szCs w:val="22"/>
              </w:rPr>
              <w:t>а</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bl>
    <w:p w:rsidR="00D01F56" w:rsidRDefault="00D01F56" w:rsidP="00D01F56">
      <w:pPr>
        <w:jc w:val="center"/>
        <w:rPr>
          <w:b/>
          <w:bCs/>
        </w:rPr>
      </w:pPr>
    </w:p>
    <w:p w:rsidR="00D01F56" w:rsidRDefault="00D01F56" w:rsidP="00D01F56">
      <w:pPr>
        <w:jc w:val="center"/>
        <w:rPr>
          <w:b/>
          <w:bCs/>
        </w:rPr>
      </w:pPr>
    </w:p>
    <w:p w:rsidR="00723C5B" w:rsidRPr="007141FB" w:rsidRDefault="00723C5B" w:rsidP="00723C5B">
      <w:pPr>
        <w:shd w:val="clear" w:color="auto" w:fill="FFFFFF"/>
        <w:tabs>
          <w:tab w:val="left" w:pos="3562"/>
          <w:tab w:val="left" w:leader="underscore" w:pos="5774"/>
          <w:tab w:val="left" w:leader="underscore" w:pos="8218"/>
        </w:tabs>
        <w:ind w:left="-360"/>
        <w:rPr>
          <w:sz w:val="22"/>
          <w:szCs w:val="22"/>
        </w:rPr>
      </w:pPr>
      <w:r>
        <w:rPr>
          <w:sz w:val="22"/>
          <w:szCs w:val="22"/>
        </w:rPr>
        <w:t>_________________</w:t>
      </w:r>
      <w:r w:rsidR="00507FD9">
        <w:rPr>
          <w:sz w:val="22"/>
          <w:szCs w:val="22"/>
        </w:rPr>
        <w:t xml:space="preserve">___________       </w:t>
      </w:r>
      <w:r w:rsidRPr="007141FB">
        <w:rPr>
          <w:sz w:val="22"/>
          <w:szCs w:val="22"/>
        </w:rPr>
        <w:t xml:space="preserve"> ___________</w:t>
      </w:r>
      <w:r>
        <w:rPr>
          <w:sz w:val="22"/>
          <w:szCs w:val="22"/>
        </w:rPr>
        <w:t>______</w:t>
      </w:r>
      <w:r w:rsidRPr="007141FB">
        <w:rPr>
          <w:sz w:val="22"/>
          <w:szCs w:val="22"/>
        </w:rPr>
        <w:t>_____</w:t>
      </w:r>
      <w:r>
        <w:rPr>
          <w:sz w:val="22"/>
          <w:szCs w:val="22"/>
        </w:rPr>
        <w:t>/___________/</w:t>
      </w:r>
      <w:r w:rsidRPr="007141FB">
        <w:rPr>
          <w:sz w:val="22"/>
          <w:szCs w:val="22"/>
        </w:rPr>
        <w:t xml:space="preserve"> </w:t>
      </w:r>
    </w:p>
    <w:p w:rsidR="00723C5B" w:rsidRPr="007141FB" w:rsidRDefault="00723C5B" w:rsidP="00723C5B">
      <w:pPr>
        <w:shd w:val="clear" w:color="auto" w:fill="FFFFFF"/>
        <w:tabs>
          <w:tab w:val="left" w:pos="3562"/>
          <w:tab w:val="left" w:leader="underscore" w:pos="5774"/>
          <w:tab w:val="left" w:leader="underscore" w:pos="8218"/>
        </w:tabs>
        <w:ind w:left="-360"/>
        <w:rPr>
          <w:sz w:val="22"/>
          <w:szCs w:val="22"/>
        </w:rPr>
      </w:pPr>
      <w:r w:rsidRPr="002855CD">
        <w:rPr>
          <w:sz w:val="22"/>
          <w:szCs w:val="22"/>
        </w:rPr>
        <w:t xml:space="preserve">   </w:t>
      </w:r>
      <w:r w:rsidR="00507FD9">
        <w:rPr>
          <w:sz w:val="22"/>
          <w:szCs w:val="22"/>
        </w:rPr>
        <w:t xml:space="preserve">   </w:t>
      </w:r>
      <w:r w:rsidRPr="002855CD">
        <w:rPr>
          <w:sz w:val="22"/>
          <w:szCs w:val="22"/>
        </w:rPr>
        <w:t xml:space="preserve"> (должность) </w:t>
      </w:r>
      <w:r w:rsidRPr="007141FB">
        <w:rPr>
          <w:sz w:val="22"/>
          <w:szCs w:val="22"/>
        </w:rPr>
        <w:t xml:space="preserve">            </w:t>
      </w:r>
      <w:r w:rsidR="00507FD9">
        <w:rPr>
          <w:sz w:val="22"/>
          <w:szCs w:val="22"/>
        </w:rPr>
        <w:t xml:space="preserve">     </w:t>
      </w:r>
      <w:r w:rsidRPr="007141FB">
        <w:rPr>
          <w:sz w:val="22"/>
          <w:szCs w:val="22"/>
        </w:rPr>
        <w:t xml:space="preserve"> М.П.   </w:t>
      </w:r>
      <w:r w:rsidR="00507FD9">
        <w:rPr>
          <w:sz w:val="22"/>
          <w:szCs w:val="22"/>
        </w:rPr>
        <w:t xml:space="preserve">        </w:t>
      </w:r>
      <w:r w:rsidRPr="007141FB">
        <w:rPr>
          <w:sz w:val="22"/>
          <w:szCs w:val="22"/>
        </w:rPr>
        <w:t xml:space="preserve">          (подпись)</w:t>
      </w:r>
      <w:r w:rsidRPr="008C0479">
        <w:rPr>
          <w:sz w:val="22"/>
          <w:szCs w:val="22"/>
        </w:rPr>
        <w:t xml:space="preserve"> </w:t>
      </w:r>
      <w:r>
        <w:rPr>
          <w:sz w:val="22"/>
          <w:szCs w:val="22"/>
        </w:rPr>
        <w:t xml:space="preserve">                    </w:t>
      </w:r>
      <w:r w:rsidRPr="007141FB">
        <w:rPr>
          <w:sz w:val="22"/>
          <w:szCs w:val="22"/>
        </w:rPr>
        <w:t>Ф.И.О.</w:t>
      </w:r>
    </w:p>
    <w:p w:rsidR="00723C5B" w:rsidRPr="007D62CB" w:rsidRDefault="00723C5B" w:rsidP="00723C5B">
      <w:pPr>
        <w:shd w:val="clear" w:color="auto" w:fill="FFFFFF"/>
        <w:tabs>
          <w:tab w:val="left" w:pos="3562"/>
          <w:tab w:val="left" w:leader="underscore" w:pos="5774"/>
          <w:tab w:val="left" w:leader="underscore" w:pos="8218"/>
        </w:tabs>
        <w:ind w:left="-360"/>
        <w:jc w:val="right"/>
        <w:rPr>
          <w:b/>
          <w:sz w:val="22"/>
          <w:szCs w:val="22"/>
        </w:rPr>
      </w:pPr>
      <w:r w:rsidRPr="007141FB">
        <w:rPr>
          <w:sz w:val="22"/>
          <w:szCs w:val="22"/>
        </w:rPr>
        <w:t>«___» ____________ 201</w:t>
      </w:r>
      <w:r>
        <w:rPr>
          <w:sz w:val="22"/>
          <w:szCs w:val="22"/>
        </w:rPr>
        <w:t xml:space="preserve">3 </w:t>
      </w:r>
      <w:r w:rsidRPr="007141FB">
        <w:rPr>
          <w:sz w:val="22"/>
          <w:szCs w:val="22"/>
        </w:rPr>
        <w:t>г</w:t>
      </w:r>
      <w:r w:rsidRPr="007141FB">
        <w:rPr>
          <w:b/>
          <w:bCs/>
          <w:sz w:val="22"/>
          <w:szCs w:val="22"/>
        </w:rPr>
        <w:t xml:space="preserve"> </w:t>
      </w: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9E0639" w:rsidRDefault="009E0639" w:rsidP="00D01F56">
      <w:pPr>
        <w:jc w:val="center"/>
        <w:rPr>
          <w:b/>
          <w:bCs/>
          <w:sz w:val="22"/>
          <w:szCs w:val="22"/>
        </w:rPr>
      </w:pPr>
    </w:p>
    <w:p w:rsidR="00D01F56" w:rsidRPr="002855CD" w:rsidRDefault="00D01F56" w:rsidP="00D01F56">
      <w:pPr>
        <w:jc w:val="center"/>
        <w:rPr>
          <w:b/>
          <w:bCs/>
          <w:sz w:val="22"/>
          <w:szCs w:val="22"/>
        </w:rPr>
      </w:pPr>
      <w:r w:rsidRPr="002855CD">
        <w:rPr>
          <w:b/>
          <w:bCs/>
          <w:sz w:val="22"/>
          <w:szCs w:val="22"/>
        </w:rPr>
        <w:lastRenderedPageBreak/>
        <w:t>ФОРМА 4</w:t>
      </w:r>
    </w:p>
    <w:p w:rsidR="00D01F56" w:rsidRPr="002855CD" w:rsidRDefault="00D01F56" w:rsidP="00D01F56">
      <w:pPr>
        <w:jc w:val="center"/>
        <w:rPr>
          <w:b/>
          <w:bCs/>
          <w:sz w:val="22"/>
          <w:szCs w:val="22"/>
        </w:rPr>
      </w:pPr>
      <w:r w:rsidRPr="002855CD">
        <w:rPr>
          <w:b/>
          <w:bCs/>
          <w:sz w:val="22"/>
          <w:szCs w:val="22"/>
        </w:rPr>
        <w:t>__________________________________________________________________________________</w:t>
      </w:r>
    </w:p>
    <w:p w:rsidR="00D01F56" w:rsidRPr="002855CD" w:rsidRDefault="00D01F56" w:rsidP="00D01F56">
      <w:pPr>
        <w:jc w:val="center"/>
        <w:rPr>
          <w:b/>
          <w:bCs/>
          <w:sz w:val="22"/>
          <w:szCs w:val="22"/>
        </w:rPr>
      </w:pPr>
    </w:p>
    <w:p w:rsidR="00D01F56" w:rsidRPr="002855CD" w:rsidRDefault="00D01F56" w:rsidP="00D01F56">
      <w:pPr>
        <w:jc w:val="center"/>
        <w:rPr>
          <w:b/>
          <w:bCs/>
          <w:sz w:val="22"/>
          <w:szCs w:val="22"/>
        </w:rPr>
      </w:pPr>
      <w:r w:rsidRPr="002855CD">
        <w:rPr>
          <w:b/>
          <w:bCs/>
          <w:sz w:val="22"/>
          <w:szCs w:val="22"/>
        </w:rPr>
        <w:t xml:space="preserve">Справка </w:t>
      </w:r>
    </w:p>
    <w:p w:rsidR="00D01F56" w:rsidRPr="008C0479" w:rsidRDefault="00D01F56" w:rsidP="00D01F56">
      <w:pPr>
        <w:jc w:val="center"/>
        <w:rPr>
          <w:b/>
          <w:bCs/>
          <w:sz w:val="22"/>
          <w:szCs w:val="22"/>
        </w:rPr>
      </w:pPr>
      <w:r w:rsidRPr="002855CD">
        <w:rPr>
          <w:b/>
          <w:bCs/>
          <w:sz w:val="22"/>
          <w:szCs w:val="22"/>
        </w:rPr>
        <w:t xml:space="preserve">о наличии опыта поставки </w:t>
      </w:r>
      <w:proofErr w:type="spellStart"/>
      <w:r w:rsidR="00363734" w:rsidRPr="00363734">
        <w:rPr>
          <w:b/>
          <w:sz w:val="22"/>
          <w:szCs w:val="22"/>
        </w:rPr>
        <w:t>рентгенотелевизионных</w:t>
      </w:r>
      <w:proofErr w:type="spellEnd"/>
      <w:r w:rsidR="00363734" w:rsidRPr="00363734">
        <w:rPr>
          <w:b/>
          <w:sz w:val="22"/>
          <w:szCs w:val="22"/>
        </w:rPr>
        <w:t xml:space="preserve"> систем</w:t>
      </w:r>
      <w:r w:rsidR="00363734" w:rsidRPr="002855CD">
        <w:rPr>
          <w:b/>
          <w:bCs/>
          <w:sz w:val="22"/>
          <w:szCs w:val="22"/>
        </w:rPr>
        <w:t xml:space="preserve"> </w:t>
      </w:r>
      <w:r w:rsidRPr="002855CD">
        <w:rPr>
          <w:b/>
          <w:bCs/>
          <w:sz w:val="22"/>
          <w:szCs w:val="22"/>
        </w:rPr>
        <w:t>в 201</w:t>
      </w:r>
      <w:r w:rsidR="00C85419">
        <w:rPr>
          <w:b/>
          <w:bCs/>
          <w:sz w:val="22"/>
          <w:szCs w:val="22"/>
        </w:rPr>
        <w:t>2</w:t>
      </w:r>
      <w:r w:rsidR="00723C5B">
        <w:rPr>
          <w:b/>
          <w:bCs/>
          <w:sz w:val="22"/>
          <w:szCs w:val="22"/>
        </w:rPr>
        <w:t>-2013</w:t>
      </w:r>
      <w:r w:rsidRPr="002855CD">
        <w:rPr>
          <w:b/>
          <w:bCs/>
          <w:sz w:val="22"/>
          <w:szCs w:val="22"/>
        </w:rPr>
        <w:t xml:space="preserve"> </w:t>
      </w:r>
      <w:proofErr w:type="spellStart"/>
      <w:proofErr w:type="gramStart"/>
      <w:r w:rsidRPr="002855CD">
        <w:rPr>
          <w:b/>
          <w:bCs/>
          <w:sz w:val="22"/>
          <w:szCs w:val="22"/>
        </w:rPr>
        <w:t>г</w:t>
      </w:r>
      <w:r>
        <w:rPr>
          <w:b/>
          <w:bCs/>
          <w:sz w:val="22"/>
          <w:szCs w:val="22"/>
        </w:rPr>
        <w:t>г</w:t>
      </w:r>
      <w:proofErr w:type="spellEnd"/>
      <w:proofErr w:type="gramEnd"/>
    </w:p>
    <w:p w:rsidR="00D01F56" w:rsidRPr="002855CD" w:rsidRDefault="00D01F56" w:rsidP="00D01F56">
      <w:pPr>
        <w:jc w:val="center"/>
        <w:rPr>
          <w:b/>
          <w:bCs/>
          <w:sz w:val="22"/>
          <w:szCs w:val="22"/>
        </w:rPr>
      </w:pPr>
    </w:p>
    <w:p w:rsidR="00D01F56" w:rsidRPr="002855CD" w:rsidRDefault="00D01F56" w:rsidP="00D01F56">
      <w:pPr>
        <w:jc w:val="center"/>
        <w:rPr>
          <w:bCs/>
          <w:sz w:val="22"/>
          <w:szCs w:val="22"/>
        </w:rPr>
      </w:pPr>
      <w:r w:rsidRPr="002855CD">
        <w:rPr>
          <w:bCs/>
          <w:sz w:val="22"/>
          <w:szCs w:val="22"/>
        </w:rPr>
        <w:t>Наименование участника открытого запроса предложений: ______________________________________</w:t>
      </w:r>
    </w:p>
    <w:p w:rsidR="00D01F56" w:rsidRPr="002855CD" w:rsidRDefault="00D01F56" w:rsidP="00D01F56">
      <w:pPr>
        <w:jc w:val="center"/>
        <w:rPr>
          <w:bCs/>
          <w:sz w:val="22"/>
          <w:szCs w:val="22"/>
        </w:rPr>
      </w:pPr>
    </w:p>
    <w:tbl>
      <w:tblPr>
        <w:tblW w:w="48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4"/>
        <w:gridCol w:w="1800"/>
        <w:gridCol w:w="2521"/>
        <w:gridCol w:w="1672"/>
        <w:gridCol w:w="1391"/>
        <w:gridCol w:w="1561"/>
      </w:tblGrid>
      <w:tr w:rsidR="00363734" w:rsidRPr="002855CD" w:rsidTr="00363734">
        <w:trPr>
          <w:cantSplit/>
          <w:trHeight w:val="854"/>
          <w:tblHeader/>
        </w:trPr>
        <w:tc>
          <w:tcPr>
            <w:tcW w:w="427" w:type="pct"/>
          </w:tcPr>
          <w:p w:rsidR="00363734" w:rsidRPr="00363734" w:rsidRDefault="00363734" w:rsidP="0079208D">
            <w:pPr>
              <w:jc w:val="center"/>
              <w:rPr>
                <w:bCs/>
                <w:sz w:val="20"/>
                <w:szCs w:val="20"/>
              </w:rPr>
            </w:pPr>
            <w:r w:rsidRPr="00363734">
              <w:rPr>
                <w:bCs/>
                <w:sz w:val="20"/>
                <w:szCs w:val="20"/>
              </w:rPr>
              <w:t>№</w:t>
            </w:r>
          </w:p>
          <w:p w:rsidR="00363734" w:rsidRPr="00363734" w:rsidRDefault="00363734" w:rsidP="0079208D">
            <w:pPr>
              <w:jc w:val="center"/>
              <w:rPr>
                <w:bCs/>
                <w:sz w:val="20"/>
                <w:szCs w:val="20"/>
              </w:rPr>
            </w:pPr>
            <w:proofErr w:type="gramStart"/>
            <w:r w:rsidRPr="00363734">
              <w:rPr>
                <w:bCs/>
                <w:sz w:val="20"/>
                <w:szCs w:val="20"/>
              </w:rPr>
              <w:t>п</w:t>
            </w:r>
            <w:proofErr w:type="gramEnd"/>
            <w:r w:rsidRPr="00363734">
              <w:rPr>
                <w:bCs/>
                <w:sz w:val="20"/>
                <w:szCs w:val="20"/>
              </w:rPr>
              <w:t>/п</w:t>
            </w:r>
          </w:p>
        </w:tc>
        <w:tc>
          <w:tcPr>
            <w:tcW w:w="938" w:type="pct"/>
          </w:tcPr>
          <w:p w:rsidR="00363734" w:rsidRPr="00363734" w:rsidRDefault="00363734" w:rsidP="0079208D">
            <w:pPr>
              <w:jc w:val="center"/>
              <w:rPr>
                <w:bCs/>
                <w:sz w:val="20"/>
                <w:szCs w:val="20"/>
              </w:rPr>
            </w:pPr>
            <w:r w:rsidRPr="00363734">
              <w:rPr>
                <w:bCs/>
                <w:sz w:val="20"/>
                <w:szCs w:val="20"/>
              </w:rPr>
              <w:t>Реквизиты договора</w:t>
            </w:r>
          </w:p>
          <w:p w:rsidR="00363734" w:rsidRPr="00363734" w:rsidRDefault="00363734" w:rsidP="0079208D">
            <w:pPr>
              <w:jc w:val="center"/>
              <w:rPr>
                <w:bCs/>
                <w:sz w:val="20"/>
                <w:szCs w:val="20"/>
              </w:rPr>
            </w:pPr>
            <w:r w:rsidRPr="00363734">
              <w:rPr>
                <w:bCs/>
                <w:sz w:val="20"/>
                <w:szCs w:val="20"/>
              </w:rPr>
              <w:t xml:space="preserve"> (номер, дата заключения)</w:t>
            </w:r>
          </w:p>
        </w:tc>
        <w:tc>
          <w:tcPr>
            <w:tcW w:w="1308" w:type="pct"/>
          </w:tcPr>
          <w:p w:rsidR="00363734" w:rsidRPr="00363734" w:rsidRDefault="00363734" w:rsidP="0079208D">
            <w:pPr>
              <w:jc w:val="center"/>
              <w:rPr>
                <w:bCs/>
                <w:sz w:val="20"/>
                <w:szCs w:val="20"/>
              </w:rPr>
            </w:pPr>
            <w:r w:rsidRPr="00363734">
              <w:rPr>
                <w:bCs/>
                <w:sz w:val="20"/>
                <w:szCs w:val="20"/>
              </w:rPr>
              <w:t xml:space="preserve">Заказчик </w:t>
            </w:r>
            <w:r w:rsidRPr="00363734">
              <w:rPr>
                <w:bCs/>
                <w:sz w:val="20"/>
                <w:szCs w:val="20"/>
              </w:rPr>
              <w:br/>
              <w:t>(наименование, адрес)</w:t>
            </w:r>
          </w:p>
        </w:tc>
        <w:tc>
          <w:tcPr>
            <w:tcW w:w="871" w:type="pct"/>
          </w:tcPr>
          <w:p w:rsidR="00363734" w:rsidRPr="00363734" w:rsidRDefault="00363734" w:rsidP="0079208D">
            <w:pPr>
              <w:jc w:val="center"/>
              <w:rPr>
                <w:bCs/>
                <w:sz w:val="20"/>
                <w:szCs w:val="20"/>
              </w:rPr>
            </w:pPr>
            <w:r w:rsidRPr="00363734">
              <w:rPr>
                <w:bCs/>
                <w:sz w:val="20"/>
                <w:szCs w:val="20"/>
              </w:rPr>
              <w:t>Предмет договора</w:t>
            </w:r>
            <w:r w:rsidRPr="00363734">
              <w:rPr>
                <w:bCs/>
                <w:sz w:val="20"/>
                <w:szCs w:val="20"/>
              </w:rPr>
              <w:br/>
            </w:r>
          </w:p>
        </w:tc>
        <w:tc>
          <w:tcPr>
            <w:tcW w:w="727" w:type="pct"/>
          </w:tcPr>
          <w:p w:rsidR="00363734" w:rsidRPr="00363734" w:rsidRDefault="00363734" w:rsidP="0079208D">
            <w:pPr>
              <w:jc w:val="center"/>
              <w:rPr>
                <w:bCs/>
                <w:sz w:val="20"/>
                <w:szCs w:val="20"/>
              </w:rPr>
            </w:pPr>
            <w:r w:rsidRPr="00363734">
              <w:rPr>
                <w:bCs/>
                <w:sz w:val="20"/>
                <w:szCs w:val="20"/>
              </w:rPr>
              <w:t>Сумма договора, руб.</w:t>
            </w:r>
          </w:p>
        </w:tc>
        <w:tc>
          <w:tcPr>
            <w:tcW w:w="727" w:type="pct"/>
          </w:tcPr>
          <w:p w:rsidR="00363734" w:rsidRPr="00363734" w:rsidRDefault="00363734" w:rsidP="0079208D">
            <w:pPr>
              <w:jc w:val="center"/>
              <w:rPr>
                <w:bCs/>
                <w:sz w:val="20"/>
                <w:szCs w:val="20"/>
              </w:rPr>
            </w:pPr>
            <w:r w:rsidRPr="00363734">
              <w:rPr>
                <w:bCs/>
                <w:sz w:val="20"/>
                <w:szCs w:val="20"/>
              </w:rPr>
              <w:t>Сведения о рекламациях</w:t>
            </w:r>
            <w:r>
              <w:rPr>
                <w:bCs/>
                <w:sz w:val="20"/>
                <w:szCs w:val="20"/>
              </w:rPr>
              <w:t xml:space="preserve"> по перечисленным договорам</w:t>
            </w:r>
          </w:p>
        </w:tc>
      </w:tr>
      <w:tr w:rsidR="00363734" w:rsidRPr="002855CD" w:rsidTr="00363734">
        <w:trPr>
          <w:cantSplit/>
        </w:trPr>
        <w:tc>
          <w:tcPr>
            <w:tcW w:w="4273" w:type="pct"/>
            <w:gridSpan w:val="5"/>
          </w:tcPr>
          <w:p w:rsidR="00363734" w:rsidRPr="002855CD" w:rsidRDefault="00363734" w:rsidP="0079208D">
            <w:pPr>
              <w:jc w:val="center"/>
              <w:rPr>
                <w:bCs/>
                <w:sz w:val="22"/>
                <w:szCs w:val="22"/>
              </w:rPr>
            </w:pPr>
            <w:r>
              <w:rPr>
                <w:bCs/>
                <w:sz w:val="22"/>
                <w:szCs w:val="22"/>
              </w:rPr>
              <w:t>2012 год</w:t>
            </w:r>
          </w:p>
        </w:tc>
        <w:tc>
          <w:tcPr>
            <w:tcW w:w="727" w:type="pct"/>
          </w:tcPr>
          <w:p w:rsidR="00363734" w:rsidRDefault="00363734" w:rsidP="0079208D">
            <w:pPr>
              <w:jc w:val="center"/>
              <w:rPr>
                <w:bCs/>
                <w:sz w:val="22"/>
                <w:szCs w:val="22"/>
              </w:rPr>
            </w:pPr>
          </w:p>
        </w:tc>
      </w:tr>
      <w:tr w:rsidR="00363734" w:rsidRPr="002855CD" w:rsidTr="00363734">
        <w:trPr>
          <w:cantSplit/>
        </w:trPr>
        <w:tc>
          <w:tcPr>
            <w:tcW w:w="427" w:type="pct"/>
          </w:tcPr>
          <w:p w:rsidR="00363734" w:rsidRPr="002855CD" w:rsidRDefault="00363734" w:rsidP="0079208D">
            <w:pPr>
              <w:jc w:val="center"/>
              <w:rPr>
                <w:bCs/>
                <w:sz w:val="22"/>
                <w:szCs w:val="22"/>
              </w:rPr>
            </w:pPr>
            <w:r>
              <w:rPr>
                <w:bCs/>
                <w:sz w:val="22"/>
                <w:szCs w:val="22"/>
              </w:rPr>
              <w:t>1.</w:t>
            </w:r>
          </w:p>
        </w:tc>
        <w:tc>
          <w:tcPr>
            <w:tcW w:w="938" w:type="pct"/>
          </w:tcPr>
          <w:p w:rsidR="00363734" w:rsidRPr="002855CD" w:rsidRDefault="00363734" w:rsidP="0079208D">
            <w:pPr>
              <w:jc w:val="center"/>
              <w:rPr>
                <w:bCs/>
                <w:sz w:val="22"/>
                <w:szCs w:val="22"/>
              </w:rPr>
            </w:pPr>
          </w:p>
        </w:tc>
        <w:tc>
          <w:tcPr>
            <w:tcW w:w="1308" w:type="pct"/>
          </w:tcPr>
          <w:p w:rsidR="00363734" w:rsidRPr="002855CD" w:rsidRDefault="00363734" w:rsidP="0079208D">
            <w:pPr>
              <w:jc w:val="center"/>
              <w:rPr>
                <w:bCs/>
                <w:sz w:val="22"/>
                <w:szCs w:val="22"/>
              </w:rPr>
            </w:pPr>
          </w:p>
        </w:tc>
        <w:tc>
          <w:tcPr>
            <w:tcW w:w="871" w:type="pct"/>
          </w:tcPr>
          <w:p w:rsidR="00363734" w:rsidRPr="002855CD" w:rsidRDefault="00363734" w:rsidP="0079208D">
            <w:pPr>
              <w:jc w:val="center"/>
              <w:rPr>
                <w:bCs/>
                <w:sz w:val="22"/>
                <w:szCs w:val="22"/>
              </w:rPr>
            </w:pPr>
          </w:p>
        </w:tc>
        <w:tc>
          <w:tcPr>
            <w:tcW w:w="727" w:type="pct"/>
          </w:tcPr>
          <w:p w:rsidR="00363734" w:rsidRPr="002855CD" w:rsidRDefault="00363734" w:rsidP="0079208D">
            <w:pPr>
              <w:jc w:val="center"/>
              <w:rPr>
                <w:bCs/>
                <w:sz w:val="22"/>
                <w:szCs w:val="22"/>
              </w:rPr>
            </w:pPr>
          </w:p>
        </w:tc>
        <w:tc>
          <w:tcPr>
            <w:tcW w:w="727" w:type="pct"/>
          </w:tcPr>
          <w:p w:rsidR="00363734" w:rsidRPr="002855CD" w:rsidRDefault="00363734" w:rsidP="0079208D">
            <w:pPr>
              <w:jc w:val="center"/>
              <w:rPr>
                <w:bCs/>
                <w:sz w:val="22"/>
                <w:szCs w:val="22"/>
              </w:rPr>
            </w:pPr>
          </w:p>
        </w:tc>
      </w:tr>
      <w:tr w:rsidR="00363734" w:rsidRPr="002855CD" w:rsidTr="00363734">
        <w:trPr>
          <w:cantSplit/>
        </w:trPr>
        <w:tc>
          <w:tcPr>
            <w:tcW w:w="427" w:type="pct"/>
          </w:tcPr>
          <w:p w:rsidR="00363734" w:rsidRPr="002855CD" w:rsidRDefault="00363734" w:rsidP="0079208D">
            <w:pPr>
              <w:jc w:val="center"/>
              <w:rPr>
                <w:bCs/>
                <w:sz w:val="22"/>
                <w:szCs w:val="22"/>
              </w:rPr>
            </w:pPr>
            <w:r>
              <w:rPr>
                <w:bCs/>
                <w:sz w:val="22"/>
                <w:szCs w:val="22"/>
              </w:rPr>
              <w:t>2.</w:t>
            </w:r>
          </w:p>
        </w:tc>
        <w:tc>
          <w:tcPr>
            <w:tcW w:w="938" w:type="pct"/>
          </w:tcPr>
          <w:p w:rsidR="00363734" w:rsidRPr="002855CD" w:rsidRDefault="00363734" w:rsidP="0079208D">
            <w:pPr>
              <w:jc w:val="center"/>
              <w:rPr>
                <w:bCs/>
                <w:sz w:val="22"/>
                <w:szCs w:val="22"/>
              </w:rPr>
            </w:pPr>
          </w:p>
        </w:tc>
        <w:tc>
          <w:tcPr>
            <w:tcW w:w="1308" w:type="pct"/>
          </w:tcPr>
          <w:p w:rsidR="00363734" w:rsidRPr="002855CD" w:rsidRDefault="00363734" w:rsidP="0079208D">
            <w:pPr>
              <w:jc w:val="center"/>
              <w:rPr>
                <w:bCs/>
                <w:sz w:val="22"/>
                <w:szCs w:val="22"/>
              </w:rPr>
            </w:pPr>
          </w:p>
        </w:tc>
        <w:tc>
          <w:tcPr>
            <w:tcW w:w="871" w:type="pct"/>
          </w:tcPr>
          <w:p w:rsidR="00363734" w:rsidRPr="002855CD" w:rsidRDefault="00363734" w:rsidP="0079208D">
            <w:pPr>
              <w:jc w:val="center"/>
              <w:rPr>
                <w:bCs/>
                <w:sz w:val="22"/>
                <w:szCs w:val="22"/>
              </w:rPr>
            </w:pPr>
          </w:p>
        </w:tc>
        <w:tc>
          <w:tcPr>
            <w:tcW w:w="727" w:type="pct"/>
          </w:tcPr>
          <w:p w:rsidR="00363734" w:rsidRPr="002855CD" w:rsidRDefault="00363734" w:rsidP="0079208D">
            <w:pPr>
              <w:jc w:val="center"/>
              <w:rPr>
                <w:bCs/>
                <w:sz w:val="22"/>
                <w:szCs w:val="22"/>
              </w:rPr>
            </w:pPr>
          </w:p>
        </w:tc>
        <w:tc>
          <w:tcPr>
            <w:tcW w:w="727" w:type="pct"/>
          </w:tcPr>
          <w:p w:rsidR="00363734" w:rsidRPr="002855CD" w:rsidRDefault="00363734" w:rsidP="0079208D">
            <w:pPr>
              <w:jc w:val="center"/>
              <w:rPr>
                <w:bCs/>
                <w:sz w:val="22"/>
                <w:szCs w:val="22"/>
              </w:rPr>
            </w:pPr>
          </w:p>
        </w:tc>
      </w:tr>
      <w:tr w:rsidR="00363734" w:rsidRPr="002855CD" w:rsidTr="00363734">
        <w:trPr>
          <w:cantSplit/>
        </w:trPr>
        <w:tc>
          <w:tcPr>
            <w:tcW w:w="427" w:type="pct"/>
          </w:tcPr>
          <w:p w:rsidR="00363734" w:rsidRPr="002855CD" w:rsidRDefault="00363734" w:rsidP="0079208D">
            <w:pPr>
              <w:jc w:val="center"/>
              <w:rPr>
                <w:bCs/>
                <w:sz w:val="22"/>
                <w:szCs w:val="22"/>
              </w:rPr>
            </w:pPr>
            <w:r>
              <w:rPr>
                <w:bCs/>
                <w:sz w:val="22"/>
                <w:szCs w:val="22"/>
              </w:rPr>
              <w:t>3.</w:t>
            </w:r>
          </w:p>
        </w:tc>
        <w:tc>
          <w:tcPr>
            <w:tcW w:w="938" w:type="pct"/>
          </w:tcPr>
          <w:p w:rsidR="00363734" w:rsidRPr="002855CD" w:rsidRDefault="00363734" w:rsidP="0079208D">
            <w:pPr>
              <w:jc w:val="center"/>
              <w:rPr>
                <w:bCs/>
                <w:sz w:val="22"/>
                <w:szCs w:val="22"/>
              </w:rPr>
            </w:pPr>
          </w:p>
        </w:tc>
        <w:tc>
          <w:tcPr>
            <w:tcW w:w="1308" w:type="pct"/>
          </w:tcPr>
          <w:p w:rsidR="00363734" w:rsidRPr="002855CD" w:rsidRDefault="00363734" w:rsidP="0079208D">
            <w:pPr>
              <w:jc w:val="center"/>
              <w:rPr>
                <w:bCs/>
                <w:sz w:val="22"/>
                <w:szCs w:val="22"/>
              </w:rPr>
            </w:pPr>
          </w:p>
        </w:tc>
        <w:tc>
          <w:tcPr>
            <w:tcW w:w="871" w:type="pct"/>
          </w:tcPr>
          <w:p w:rsidR="00363734" w:rsidRPr="002855CD" w:rsidRDefault="00363734" w:rsidP="0079208D">
            <w:pPr>
              <w:jc w:val="center"/>
              <w:rPr>
                <w:bCs/>
                <w:sz w:val="22"/>
                <w:szCs w:val="22"/>
              </w:rPr>
            </w:pPr>
          </w:p>
        </w:tc>
        <w:tc>
          <w:tcPr>
            <w:tcW w:w="727" w:type="pct"/>
          </w:tcPr>
          <w:p w:rsidR="00363734" w:rsidRPr="002855CD" w:rsidRDefault="00363734" w:rsidP="0079208D">
            <w:pPr>
              <w:jc w:val="center"/>
              <w:rPr>
                <w:bCs/>
                <w:sz w:val="22"/>
                <w:szCs w:val="22"/>
              </w:rPr>
            </w:pPr>
          </w:p>
        </w:tc>
        <w:tc>
          <w:tcPr>
            <w:tcW w:w="727" w:type="pct"/>
          </w:tcPr>
          <w:p w:rsidR="00363734" w:rsidRPr="002855CD" w:rsidRDefault="00363734" w:rsidP="0079208D">
            <w:pPr>
              <w:jc w:val="center"/>
              <w:rPr>
                <w:bCs/>
                <w:sz w:val="22"/>
                <w:szCs w:val="22"/>
              </w:rPr>
            </w:pPr>
          </w:p>
        </w:tc>
      </w:tr>
      <w:tr w:rsidR="00363734" w:rsidRPr="002855CD" w:rsidTr="00363734">
        <w:trPr>
          <w:cantSplit/>
        </w:trPr>
        <w:tc>
          <w:tcPr>
            <w:tcW w:w="427" w:type="pct"/>
          </w:tcPr>
          <w:p w:rsidR="00363734" w:rsidRPr="002855CD" w:rsidRDefault="00363734" w:rsidP="0079208D">
            <w:pPr>
              <w:jc w:val="center"/>
              <w:rPr>
                <w:bCs/>
                <w:sz w:val="22"/>
                <w:szCs w:val="22"/>
              </w:rPr>
            </w:pPr>
            <w:r w:rsidRPr="002855CD">
              <w:rPr>
                <w:bCs/>
                <w:sz w:val="22"/>
                <w:szCs w:val="22"/>
              </w:rPr>
              <w:t>…</w:t>
            </w:r>
          </w:p>
        </w:tc>
        <w:tc>
          <w:tcPr>
            <w:tcW w:w="938" w:type="pct"/>
          </w:tcPr>
          <w:p w:rsidR="00363734" w:rsidRPr="002855CD" w:rsidRDefault="00363734" w:rsidP="0079208D">
            <w:pPr>
              <w:jc w:val="center"/>
              <w:rPr>
                <w:bCs/>
                <w:sz w:val="22"/>
                <w:szCs w:val="22"/>
              </w:rPr>
            </w:pPr>
          </w:p>
        </w:tc>
        <w:tc>
          <w:tcPr>
            <w:tcW w:w="1308" w:type="pct"/>
          </w:tcPr>
          <w:p w:rsidR="00363734" w:rsidRPr="002855CD" w:rsidRDefault="00363734" w:rsidP="0079208D">
            <w:pPr>
              <w:jc w:val="center"/>
              <w:rPr>
                <w:bCs/>
                <w:sz w:val="22"/>
                <w:szCs w:val="22"/>
              </w:rPr>
            </w:pPr>
          </w:p>
        </w:tc>
        <w:tc>
          <w:tcPr>
            <w:tcW w:w="871" w:type="pct"/>
          </w:tcPr>
          <w:p w:rsidR="00363734" w:rsidRPr="002855CD" w:rsidRDefault="00363734" w:rsidP="0079208D">
            <w:pPr>
              <w:jc w:val="center"/>
              <w:rPr>
                <w:bCs/>
                <w:sz w:val="22"/>
                <w:szCs w:val="22"/>
              </w:rPr>
            </w:pPr>
          </w:p>
        </w:tc>
        <w:tc>
          <w:tcPr>
            <w:tcW w:w="727" w:type="pct"/>
          </w:tcPr>
          <w:p w:rsidR="00363734" w:rsidRPr="002855CD" w:rsidRDefault="00363734" w:rsidP="0079208D">
            <w:pPr>
              <w:jc w:val="center"/>
              <w:rPr>
                <w:bCs/>
                <w:sz w:val="22"/>
                <w:szCs w:val="22"/>
              </w:rPr>
            </w:pPr>
          </w:p>
        </w:tc>
        <w:tc>
          <w:tcPr>
            <w:tcW w:w="727" w:type="pct"/>
          </w:tcPr>
          <w:p w:rsidR="00363734" w:rsidRPr="002855CD" w:rsidRDefault="00363734" w:rsidP="0079208D">
            <w:pPr>
              <w:jc w:val="center"/>
              <w:rPr>
                <w:bCs/>
                <w:sz w:val="22"/>
                <w:szCs w:val="22"/>
              </w:rPr>
            </w:pPr>
          </w:p>
        </w:tc>
      </w:tr>
      <w:tr w:rsidR="00363734" w:rsidRPr="002855CD" w:rsidTr="00363734">
        <w:trPr>
          <w:cantSplit/>
        </w:trPr>
        <w:tc>
          <w:tcPr>
            <w:tcW w:w="3545" w:type="pct"/>
            <w:gridSpan w:val="4"/>
          </w:tcPr>
          <w:p w:rsidR="00363734" w:rsidRPr="002855CD" w:rsidRDefault="00363734" w:rsidP="005D1470">
            <w:pPr>
              <w:rPr>
                <w:bCs/>
                <w:sz w:val="22"/>
                <w:szCs w:val="22"/>
              </w:rPr>
            </w:pPr>
            <w:r>
              <w:rPr>
                <w:bCs/>
                <w:sz w:val="22"/>
                <w:szCs w:val="22"/>
              </w:rPr>
              <w:t xml:space="preserve">ИТОГО: </w:t>
            </w:r>
          </w:p>
        </w:tc>
        <w:tc>
          <w:tcPr>
            <w:tcW w:w="727" w:type="pct"/>
          </w:tcPr>
          <w:p w:rsidR="00363734" w:rsidRPr="002855CD" w:rsidRDefault="00363734" w:rsidP="0079208D">
            <w:pPr>
              <w:jc w:val="center"/>
              <w:rPr>
                <w:bCs/>
                <w:sz w:val="22"/>
                <w:szCs w:val="22"/>
              </w:rPr>
            </w:pPr>
          </w:p>
        </w:tc>
        <w:tc>
          <w:tcPr>
            <w:tcW w:w="727" w:type="pct"/>
          </w:tcPr>
          <w:p w:rsidR="00363734" w:rsidRPr="002855CD" w:rsidRDefault="00363734" w:rsidP="0079208D">
            <w:pPr>
              <w:jc w:val="center"/>
              <w:rPr>
                <w:bCs/>
                <w:sz w:val="22"/>
                <w:szCs w:val="22"/>
              </w:rPr>
            </w:pPr>
          </w:p>
        </w:tc>
      </w:tr>
      <w:tr w:rsidR="00363734" w:rsidRPr="002855CD" w:rsidTr="00363734">
        <w:trPr>
          <w:cantSplit/>
        </w:trPr>
        <w:tc>
          <w:tcPr>
            <w:tcW w:w="4273" w:type="pct"/>
            <w:gridSpan w:val="5"/>
          </w:tcPr>
          <w:p w:rsidR="00363734" w:rsidRPr="002855CD" w:rsidRDefault="00363734" w:rsidP="0079208D">
            <w:pPr>
              <w:jc w:val="center"/>
              <w:rPr>
                <w:bCs/>
                <w:sz w:val="22"/>
                <w:szCs w:val="22"/>
              </w:rPr>
            </w:pPr>
          </w:p>
        </w:tc>
        <w:tc>
          <w:tcPr>
            <w:tcW w:w="727" w:type="pct"/>
          </w:tcPr>
          <w:p w:rsidR="00363734" w:rsidRPr="002855CD" w:rsidRDefault="00363734" w:rsidP="0079208D">
            <w:pPr>
              <w:jc w:val="center"/>
              <w:rPr>
                <w:bCs/>
                <w:sz w:val="22"/>
                <w:szCs w:val="22"/>
              </w:rPr>
            </w:pPr>
          </w:p>
        </w:tc>
      </w:tr>
      <w:tr w:rsidR="00363734" w:rsidRPr="002855CD" w:rsidTr="00363734">
        <w:trPr>
          <w:cantSplit/>
        </w:trPr>
        <w:tc>
          <w:tcPr>
            <w:tcW w:w="4273" w:type="pct"/>
            <w:gridSpan w:val="5"/>
          </w:tcPr>
          <w:p w:rsidR="00363734" w:rsidRPr="002855CD" w:rsidRDefault="00363734" w:rsidP="00723C5B">
            <w:pPr>
              <w:jc w:val="center"/>
              <w:rPr>
                <w:bCs/>
                <w:sz w:val="22"/>
                <w:szCs w:val="22"/>
              </w:rPr>
            </w:pPr>
            <w:r>
              <w:rPr>
                <w:bCs/>
                <w:sz w:val="22"/>
                <w:szCs w:val="22"/>
              </w:rPr>
              <w:t>2013 год</w:t>
            </w:r>
          </w:p>
        </w:tc>
        <w:tc>
          <w:tcPr>
            <w:tcW w:w="727" w:type="pct"/>
          </w:tcPr>
          <w:p w:rsidR="00363734" w:rsidRDefault="00363734" w:rsidP="00723C5B">
            <w:pPr>
              <w:jc w:val="center"/>
              <w:rPr>
                <w:bCs/>
                <w:sz w:val="22"/>
                <w:szCs w:val="22"/>
              </w:rPr>
            </w:pPr>
          </w:p>
        </w:tc>
      </w:tr>
      <w:tr w:rsidR="00363734" w:rsidRPr="002855CD" w:rsidTr="00363734">
        <w:trPr>
          <w:cantSplit/>
        </w:trPr>
        <w:tc>
          <w:tcPr>
            <w:tcW w:w="427" w:type="pct"/>
          </w:tcPr>
          <w:p w:rsidR="00363734" w:rsidRPr="002855CD" w:rsidRDefault="00363734" w:rsidP="003638B8">
            <w:pPr>
              <w:jc w:val="center"/>
              <w:rPr>
                <w:bCs/>
                <w:sz w:val="22"/>
                <w:szCs w:val="22"/>
              </w:rPr>
            </w:pPr>
            <w:r>
              <w:rPr>
                <w:bCs/>
                <w:sz w:val="22"/>
                <w:szCs w:val="22"/>
              </w:rPr>
              <w:t>1.</w:t>
            </w:r>
          </w:p>
        </w:tc>
        <w:tc>
          <w:tcPr>
            <w:tcW w:w="938" w:type="pct"/>
          </w:tcPr>
          <w:p w:rsidR="00363734" w:rsidRPr="002855CD" w:rsidRDefault="00363734" w:rsidP="0079208D">
            <w:pPr>
              <w:jc w:val="center"/>
              <w:rPr>
                <w:bCs/>
                <w:sz w:val="22"/>
                <w:szCs w:val="22"/>
              </w:rPr>
            </w:pPr>
          </w:p>
        </w:tc>
        <w:tc>
          <w:tcPr>
            <w:tcW w:w="1308" w:type="pct"/>
          </w:tcPr>
          <w:p w:rsidR="00363734" w:rsidRPr="002855CD" w:rsidRDefault="00363734" w:rsidP="0079208D">
            <w:pPr>
              <w:jc w:val="center"/>
              <w:rPr>
                <w:bCs/>
                <w:sz w:val="22"/>
                <w:szCs w:val="22"/>
              </w:rPr>
            </w:pPr>
          </w:p>
        </w:tc>
        <w:tc>
          <w:tcPr>
            <w:tcW w:w="871" w:type="pct"/>
          </w:tcPr>
          <w:p w:rsidR="00363734" w:rsidRPr="002855CD" w:rsidRDefault="00363734" w:rsidP="0079208D">
            <w:pPr>
              <w:jc w:val="center"/>
              <w:rPr>
                <w:bCs/>
                <w:sz w:val="22"/>
                <w:szCs w:val="22"/>
              </w:rPr>
            </w:pPr>
          </w:p>
        </w:tc>
        <w:tc>
          <w:tcPr>
            <w:tcW w:w="727" w:type="pct"/>
          </w:tcPr>
          <w:p w:rsidR="00363734" w:rsidRPr="002855CD" w:rsidRDefault="00363734" w:rsidP="0079208D">
            <w:pPr>
              <w:jc w:val="center"/>
              <w:rPr>
                <w:bCs/>
                <w:sz w:val="22"/>
                <w:szCs w:val="22"/>
              </w:rPr>
            </w:pPr>
          </w:p>
        </w:tc>
        <w:tc>
          <w:tcPr>
            <w:tcW w:w="727" w:type="pct"/>
          </w:tcPr>
          <w:p w:rsidR="00363734" w:rsidRPr="002855CD" w:rsidRDefault="00363734" w:rsidP="0079208D">
            <w:pPr>
              <w:jc w:val="center"/>
              <w:rPr>
                <w:bCs/>
                <w:sz w:val="22"/>
                <w:szCs w:val="22"/>
              </w:rPr>
            </w:pPr>
          </w:p>
        </w:tc>
      </w:tr>
      <w:tr w:rsidR="00363734" w:rsidRPr="002855CD" w:rsidTr="00363734">
        <w:trPr>
          <w:cantSplit/>
        </w:trPr>
        <w:tc>
          <w:tcPr>
            <w:tcW w:w="427" w:type="pct"/>
          </w:tcPr>
          <w:p w:rsidR="00363734" w:rsidRPr="002855CD" w:rsidRDefault="00363734" w:rsidP="003638B8">
            <w:pPr>
              <w:jc w:val="center"/>
              <w:rPr>
                <w:bCs/>
                <w:sz w:val="22"/>
                <w:szCs w:val="22"/>
              </w:rPr>
            </w:pPr>
            <w:r>
              <w:rPr>
                <w:bCs/>
                <w:sz w:val="22"/>
                <w:szCs w:val="22"/>
              </w:rPr>
              <w:t>2.</w:t>
            </w:r>
          </w:p>
        </w:tc>
        <w:tc>
          <w:tcPr>
            <w:tcW w:w="938" w:type="pct"/>
          </w:tcPr>
          <w:p w:rsidR="00363734" w:rsidRPr="002855CD" w:rsidRDefault="00363734" w:rsidP="0079208D">
            <w:pPr>
              <w:jc w:val="center"/>
              <w:rPr>
                <w:bCs/>
                <w:sz w:val="22"/>
                <w:szCs w:val="22"/>
              </w:rPr>
            </w:pPr>
          </w:p>
        </w:tc>
        <w:tc>
          <w:tcPr>
            <w:tcW w:w="1308" w:type="pct"/>
          </w:tcPr>
          <w:p w:rsidR="00363734" w:rsidRPr="002855CD" w:rsidRDefault="00363734" w:rsidP="0079208D">
            <w:pPr>
              <w:jc w:val="center"/>
              <w:rPr>
                <w:bCs/>
                <w:sz w:val="22"/>
                <w:szCs w:val="22"/>
              </w:rPr>
            </w:pPr>
          </w:p>
        </w:tc>
        <w:tc>
          <w:tcPr>
            <w:tcW w:w="871" w:type="pct"/>
          </w:tcPr>
          <w:p w:rsidR="00363734" w:rsidRPr="002855CD" w:rsidRDefault="00363734" w:rsidP="0079208D">
            <w:pPr>
              <w:jc w:val="center"/>
              <w:rPr>
                <w:bCs/>
                <w:sz w:val="22"/>
                <w:szCs w:val="22"/>
              </w:rPr>
            </w:pPr>
          </w:p>
        </w:tc>
        <w:tc>
          <w:tcPr>
            <w:tcW w:w="727" w:type="pct"/>
          </w:tcPr>
          <w:p w:rsidR="00363734" w:rsidRPr="002855CD" w:rsidRDefault="00363734" w:rsidP="0079208D">
            <w:pPr>
              <w:jc w:val="center"/>
              <w:rPr>
                <w:bCs/>
                <w:sz w:val="22"/>
                <w:szCs w:val="22"/>
              </w:rPr>
            </w:pPr>
          </w:p>
        </w:tc>
        <w:tc>
          <w:tcPr>
            <w:tcW w:w="727" w:type="pct"/>
          </w:tcPr>
          <w:p w:rsidR="00363734" w:rsidRPr="002855CD" w:rsidRDefault="00363734" w:rsidP="0079208D">
            <w:pPr>
              <w:jc w:val="center"/>
              <w:rPr>
                <w:bCs/>
                <w:sz w:val="22"/>
                <w:szCs w:val="22"/>
              </w:rPr>
            </w:pPr>
          </w:p>
        </w:tc>
      </w:tr>
      <w:tr w:rsidR="00363734" w:rsidRPr="002855CD" w:rsidTr="00363734">
        <w:trPr>
          <w:cantSplit/>
        </w:trPr>
        <w:tc>
          <w:tcPr>
            <w:tcW w:w="427" w:type="pct"/>
          </w:tcPr>
          <w:p w:rsidR="00363734" w:rsidRPr="002855CD" w:rsidRDefault="00363734" w:rsidP="003638B8">
            <w:pPr>
              <w:jc w:val="center"/>
              <w:rPr>
                <w:bCs/>
                <w:sz w:val="22"/>
                <w:szCs w:val="22"/>
              </w:rPr>
            </w:pPr>
            <w:r>
              <w:rPr>
                <w:bCs/>
                <w:sz w:val="22"/>
                <w:szCs w:val="22"/>
              </w:rPr>
              <w:t>3.</w:t>
            </w:r>
          </w:p>
        </w:tc>
        <w:tc>
          <w:tcPr>
            <w:tcW w:w="938" w:type="pct"/>
          </w:tcPr>
          <w:p w:rsidR="00363734" w:rsidRPr="002855CD" w:rsidRDefault="00363734" w:rsidP="0079208D">
            <w:pPr>
              <w:jc w:val="center"/>
              <w:rPr>
                <w:bCs/>
                <w:sz w:val="22"/>
                <w:szCs w:val="22"/>
              </w:rPr>
            </w:pPr>
          </w:p>
        </w:tc>
        <w:tc>
          <w:tcPr>
            <w:tcW w:w="1308" w:type="pct"/>
          </w:tcPr>
          <w:p w:rsidR="00363734" w:rsidRPr="002855CD" w:rsidRDefault="00363734" w:rsidP="0079208D">
            <w:pPr>
              <w:jc w:val="center"/>
              <w:rPr>
                <w:bCs/>
                <w:sz w:val="22"/>
                <w:szCs w:val="22"/>
              </w:rPr>
            </w:pPr>
          </w:p>
        </w:tc>
        <w:tc>
          <w:tcPr>
            <w:tcW w:w="871" w:type="pct"/>
          </w:tcPr>
          <w:p w:rsidR="00363734" w:rsidRPr="002855CD" w:rsidRDefault="00363734" w:rsidP="0079208D">
            <w:pPr>
              <w:jc w:val="center"/>
              <w:rPr>
                <w:bCs/>
                <w:sz w:val="22"/>
                <w:szCs w:val="22"/>
              </w:rPr>
            </w:pPr>
          </w:p>
        </w:tc>
        <w:tc>
          <w:tcPr>
            <w:tcW w:w="727" w:type="pct"/>
          </w:tcPr>
          <w:p w:rsidR="00363734" w:rsidRPr="002855CD" w:rsidRDefault="00363734" w:rsidP="0079208D">
            <w:pPr>
              <w:jc w:val="center"/>
              <w:rPr>
                <w:bCs/>
                <w:sz w:val="22"/>
                <w:szCs w:val="22"/>
              </w:rPr>
            </w:pPr>
          </w:p>
        </w:tc>
        <w:tc>
          <w:tcPr>
            <w:tcW w:w="727" w:type="pct"/>
          </w:tcPr>
          <w:p w:rsidR="00363734" w:rsidRPr="002855CD" w:rsidRDefault="00363734" w:rsidP="0079208D">
            <w:pPr>
              <w:jc w:val="center"/>
              <w:rPr>
                <w:bCs/>
                <w:sz w:val="22"/>
                <w:szCs w:val="22"/>
              </w:rPr>
            </w:pPr>
          </w:p>
        </w:tc>
      </w:tr>
      <w:tr w:rsidR="00363734" w:rsidRPr="002855CD" w:rsidTr="00363734">
        <w:trPr>
          <w:cantSplit/>
        </w:trPr>
        <w:tc>
          <w:tcPr>
            <w:tcW w:w="427" w:type="pct"/>
          </w:tcPr>
          <w:p w:rsidR="00363734" w:rsidRPr="002855CD" w:rsidRDefault="00363734" w:rsidP="003638B8">
            <w:pPr>
              <w:jc w:val="center"/>
              <w:rPr>
                <w:bCs/>
                <w:sz w:val="22"/>
                <w:szCs w:val="22"/>
              </w:rPr>
            </w:pPr>
            <w:r w:rsidRPr="002855CD">
              <w:rPr>
                <w:bCs/>
                <w:sz w:val="22"/>
                <w:szCs w:val="22"/>
              </w:rPr>
              <w:t>…</w:t>
            </w:r>
          </w:p>
        </w:tc>
        <w:tc>
          <w:tcPr>
            <w:tcW w:w="938" w:type="pct"/>
          </w:tcPr>
          <w:p w:rsidR="00363734" w:rsidRPr="002855CD" w:rsidRDefault="00363734" w:rsidP="0079208D">
            <w:pPr>
              <w:jc w:val="center"/>
              <w:rPr>
                <w:bCs/>
                <w:sz w:val="22"/>
                <w:szCs w:val="22"/>
              </w:rPr>
            </w:pPr>
          </w:p>
        </w:tc>
        <w:tc>
          <w:tcPr>
            <w:tcW w:w="1308" w:type="pct"/>
          </w:tcPr>
          <w:p w:rsidR="00363734" w:rsidRPr="002855CD" w:rsidRDefault="00363734" w:rsidP="0079208D">
            <w:pPr>
              <w:jc w:val="center"/>
              <w:rPr>
                <w:bCs/>
                <w:sz w:val="22"/>
                <w:szCs w:val="22"/>
              </w:rPr>
            </w:pPr>
          </w:p>
        </w:tc>
        <w:tc>
          <w:tcPr>
            <w:tcW w:w="871" w:type="pct"/>
          </w:tcPr>
          <w:p w:rsidR="00363734" w:rsidRPr="002855CD" w:rsidRDefault="00363734" w:rsidP="0079208D">
            <w:pPr>
              <w:jc w:val="center"/>
              <w:rPr>
                <w:bCs/>
                <w:sz w:val="22"/>
                <w:szCs w:val="22"/>
              </w:rPr>
            </w:pPr>
          </w:p>
        </w:tc>
        <w:tc>
          <w:tcPr>
            <w:tcW w:w="727" w:type="pct"/>
          </w:tcPr>
          <w:p w:rsidR="00363734" w:rsidRPr="002855CD" w:rsidRDefault="00363734" w:rsidP="0079208D">
            <w:pPr>
              <w:jc w:val="center"/>
              <w:rPr>
                <w:bCs/>
                <w:sz w:val="22"/>
                <w:szCs w:val="22"/>
              </w:rPr>
            </w:pPr>
          </w:p>
        </w:tc>
        <w:tc>
          <w:tcPr>
            <w:tcW w:w="727" w:type="pct"/>
          </w:tcPr>
          <w:p w:rsidR="00363734" w:rsidRPr="002855CD" w:rsidRDefault="00363734" w:rsidP="0079208D">
            <w:pPr>
              <w:jc w:val="center"/>
              <w:rPr>
                <w:bCs/>
                <w:sz w:val="22"/>
                <w:szCs w:val="22"/>
              </w:rPr>
            </w:pPr>
          </w:p>
        </w:tc>
      </w:tr>
      <w:tr w:rsidR="00363734" w:rsidRPr="002855CD" w:rsidTr="00363734">
        <w:trPr>
          <w:cantSplit/>
        </w:trPr>
        <w:tc>
          <w:tcPr>
            <w:tcW w:w="3545" w:type="pct"/>
            <w:gridSpan w:val="4"/>
          </w:tcPr>
          <w:p w:rsidR="00363734" w:rsidRPr="002855CD" w:rsidRDefault="00363734" w:rsidP="005D1470">
            <w:pPr>
              <w:rPr>
                <w:bCs/>
                <w:sz w:val="22"/>
                <w:szCs w:val="22"/>
              </w:rPr>
            </w:pPr>
            <w:r>
              <w:rPr>
                <w:bCs/>
                <w:sz w:val="22"/>
                <w:szCs w:val="22"/>
              </w:rPr>
              <w:t>ИТОГО:</w:t>
            </w:r>
          </w:p>
        </w:tc>
        <w:tc>
          <w:tcPr>
            <w:tcW w:w="727" w:type="pct"/>
          </w:tcPr>
          <w:p w:rsidR="00363734" w:rsidRPr="002855CD" w:rsidRDefault="00363734" w:rsidP="0079208D">
            <w:pPr>
              <w:jc w:val="center"/>
              <w:rPr>
                <w:bCs/>
                <w:sz w:val="22"/>
                <w:szCs w:val="22"/>
              </w:rPr>
            </w:pPr>
          </w:p>
        </w:tc>
        <w:tc>
          <w:tcPr>
            <w:tcW w:w="727" w:type="pct"/>
          </w:tcPr>
          <w:p w:rsidR="00363734" w:rsidRPr="002855CD" w:rsidRDefault="00363734" w:rsidP="0079208D">
            <w:pPr>
              <w:jc w:val="center"/>
              <w:rPr>
                <w:bCs/>
                <w:sz w:val="22"/>
                <w:szCs w:val="22"/>
              </w:rPr>
            </w:pPr>
          </w:p>
        </w:tc>
      </w:tr>
    </w:tbl>
    <w:p w:rsidR="00D01F56" w:rsidRPr="002855CD" w:rsidRDefault="00D01F56" w:rsidP="00D01F56">
      <w:pPr>
        <w:rPr>
          <w:bCs/>
          <w:sz w:val="22"/>
          <w:szCs w:val="22"/>
        </w:rPr>
      </w:pPr>
    </w:p>
    <w:p w:rsidR="00D01F56" w:rsidRPr="002855CD" w:rsidRDefault="00D01F56" w:rsidP="00D01F56">
      <w:pPr>
        <w:rPr>
          <w:bCs/>
          <w:sz w:val="22"/>
          <w:szCs w:val="22"/>
        </w:rPr>
      </w:pPr>
    </w:p>
    <w:p w:rsidR="00723C5B" w:rsidRPr="00723C5B" w:rsidRDefault="00723C5B" w:rsidP="009E0639">
      <w:pPr>
        <w:rPr>
          <w:bCs/>
          <w:sz w:val="22"/>
          <w:szCs w:val="22"/>
        </w:rPr>
      </w:pPr>
      <w:r w:rsidRPr="00723C5B">
        <w:rPr>
          <w:bCs/>
          <w:sz w:val="22"/>
          <w:szCs w:val="22"/>
        </w:rPr>
        <w:t>__________</w:t>
      </w:r>
      <w:r w:rsidR="009E0639">
        <w:rPr>
          <w:bCs/>
          <w:sz w:val="22"/>
          <w:szCs w:val="22"/>
        </w:rPr>
        <w:t xml:space="preserve">__________________         </w:t>
      </w:r>
      <w:r w:rsidRPr="00723C5B">
        <w:rPr>
          <w:bCs/>
          <w:sz w:val="22"/>
          <w:szCs w:val="22"/>
        </w:rPr>
        <w:t xml:space="preserve"> ______________________/___________/ </w:t>
      </w:r>
    </w:p>
    <w:p w:rsidR="00723C5B" w:rsidRPr="00723C5B" w:rsidRDefault="00723C5B" w:rsidP="009E0639">
      <w:pPr>
        <w:rPr>
          <w:bCs/>
          <w:sz w:val="22"/>
          <w:szCs w:val="22"/>
        </w:rPr>
      </w:pPr>
      <w:r w:rsidRPr="00723C5B">
        <w:rPr>
          <w:bCs/>
          <w:sz w:val="22"/>
          <w:szCs w:val="22"/>
        </w:rPr>
        <w:t xml:space="preserve">  (должность)                </w:t>
      </w:r>
      <w:r w:rsidR="009E0639">
        <w:rPr>
          <w:bCs/>
          <w:sz w:val="22"/>
          <w:szCs w:val="22"/>
        </w:rPr>
        <w:t xml:space="preserve">   М.П.                   </w:t>
      </w:r>
      <w:r w:rsidRPr="00723C5B">
        <w:rPr>
          <w:bCs/>
          <w:sz w:val="22"/>
          <w:szCs w:val="22"/>
        </w:rPr>
        <w:t xml:space="preserve">       (подпись)                     Ф.И.О.</w:t>
      </w:r>
    </w:p>
    <w:p w:rsidR="00723C5B" w:rsidRPr="00723C5B" w:rsidRDefault="00723C5B" w:rsidP="00723C5B">
      <w:pPr>
        <w:jc w:val="right"/>
        <w:rPr>
          <w:b/>
          <w:bCs/>
          <w:sz w:val="22"/>
          <w:szCs w:val="22"/>
        </w:rPr>
      </w:pPr>
      <w:r w:rsidRPr="00723C5B">
        <w:rPr>
          <w:bCs/>
          <w:sz w:val="22"/>
          <w:szCs w:val="22"/>
        </w:rPr>
        <w:t>«___» ____________ 2013 г</w:t>
      </w:r>
      <w:r w:rsidRPr="00723C5B">
        <w:rPr>
          <w:b/>
          <w:bCs/>
          <w:sz w:val="22"/>
          <w:szCs w:val="22"/>
        </w:rPr>
        <w:t xml:space="preserve"> </w:t>
      </w: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4B194A" w:rsidRDefault="004B194A" w:rsidP="00D01F56">
      <w:pPr>
        <w:jc w:val="center"/>
        <w:rPr>
          <w:b/>
          <w:bCs/>
          <w:sz w:val="22"/>
          <w:szCs w:val="22"/>
        </w:rPr>
      </w:pPr>
    </w:p>
    <w:p w:rsidR="004B194A" w:rsidRDefault="004B194A" w:rsidP="00D01F56">
      <w:pPr>
        <w:jc w:val="center"/>
        <w:rPr>
          <w:b/>
          <w:bCs/>
          <w:sz w:val="22"/>
          <w:szCs w:val="22"/>
        </w:rPr>
      </w:pPr>
    </w:p>
    <w:p w:rsidR="004B194A" w:rsidRDefault="004B194A" w:rsidP="00D01F56">
      <w:pPr>
        <w:jc w:val="center"/>
        <w:rPr>
          <w:b/>
          <w:bCs/>
          <w:sz w:val="22"/>
          <w:szCs w:val="22"/>
        </w:rPr>
      </w:pPr>
    </w:p>
    <w:p w:rsidR="004B194A" w:rsidRDefault="004B194A" w:rsidP="00D01F56">
      <w:pPr>
        <w:jc w:val="center"/>
        <w:rPr>
          <w:b/>
          <w:bCs/>
          <w:sz w:val="22"/>
          <w:szCs w:val="22"/>
        </w:rPr>
      </w:pPr>
    </w:p>
    <w:p w:rsidR="004B194A" w:rsidRDefault="004B194A" w:rsidP="00D01F56">
      <w:pPr>
        <w:jc w:val="center"/>
        <w:rPr>
          <w:b/>
          <w:bCs/>
          <w:sz w:val="22"/>
          <w:szCs w:val="22"/>
        </w:rPr>
      </w:pPr>
    </w:p>
    <w:p w:rsidR="004B194A" w:rsidRDefault="004B194A" w:rsidP="00D01F56">
      <w:pPr>
        <w:jc w:val="center"/>
        <w:rPr>
          <w:b/>
          <w:bCs/>
          <w:sz w:val="22"/>
          <w:szCs w:val="22"/>
        </w:rPr>
      </w:pPr>
    </w:p>
    <w:p w:rsidR="00D01F56" w:rsidRPr="0043077A" w:rsidRDefault="00D01F56" w:rsidP="00D01F56">
      <w:pPr>
        <w:jc w:val="center"/>
        <w:rPr>
          <w:b/>
          <w:bCs/>
          <w:sz w:val="22"/>
          <w:szCs w:val="22"/>
        </w:rPr>
      </w:pPr>
      <w:r w:rsidRPr="0043077A">
        <w:rPr>
          <w:b/>
          <w:bCs/>
          <w:sz w:val="22"/>
          <w:szCs w:val="22"/>
        </w:rPr>
        <w:lastRenderedPageBreak/>
        <w:t xml:space="preserve">ФОРМА </w:t>
      </w:r>
      <w:r>
        <w:rPr>
          <w:b/>
          <w:bCs/>
          <w:sz w:val="22"/>
          <w:szCs w:val="22"/>
        </w:rPr>
        <w:t>5</w:t>
      </w:r>
    </w:p>
    <w:p w:rsidR="00D01F56" w:rsidRPr="0043077A" w:rsidRDefault="00D01F56" w:rsidP="00D01F56">
      <w:pPr>
        <w:jc w:val="center"/>
        <w:rPr>
          <w:b/>
          <w:bCs/>
          <w:sz w:val="22"/>
          <w:szCs w:val="22"/>
        </w:rPr>
      </w:pPr>
      <w:r w:rsidRPr="0043077A">
        <w:rPr>
          <w:b/>
          <w:bCs/>
          <w:sz w:val="22"/>
          <w:szCs w:val="22"/>
        </w:rPr>
        <w:t>_______________________________________________</w:t>
      </w:r>
      <w:r>
        <w:rPr>
          <w:b/>
          <w:bCs/>
          <w:sz w:val="22"/>
          <w:szCs w:val="22"/>
        </w:rPr>
        <w:t>___________</w:t>
      </w:r>
      <w:r w:rsidRPr="0043077A">
        <w:rPr>
          <w:b/>
          <w:bCs/>
          <w:sz w:val="22"/>
          <w:szCs w:val="22"/>
        </w:rPr>
        <w:t>_______________________________</w:t>
      </w:r>
    </w:p>
    <w:p w:rsidR="00D01F56" w:rsidRPr="0043077A" w:rsidRDefault="00D01F56" w:rsidP="00D01F56">
      <w:pPr>
        <w:keepNext/>
        <w:keepLines/>
      </w:pPr>
    </w:p>
    <w:p w:rsidR="00D01F56" w:rsidRPr="0043077A" w:rsidRDefault="00D01F56" w:rsidP="00D01F56">
      <w:pPr>
        <w:keepNext/>
        <w:keepLines/>
        <w:jc w:val="center"/>
        <w:rPr>
          <w:b/>
          <w:sz w:val="22"/>
          <w:szCs w:val="22"/>
        </w:rPr>
      </w:pPr>
      <w:r w:rsidRPr="0043077A">
        <w:rPr>
          <w:b/>
          <w:sz w:val="22"/>
          <w:szCs w:val="22"/>
        </w:rPr>
        <w:t xml:space="preserve">Справка </w:t>
      </w:r>
    </w:p>
    <w:p w:rsidR="00D01F56" w:rsidRPr="00227403" w:rsidRDefault="00D01F56" w:rsidP="00D01F56">
      <w:pPr>
        <w:keepNext/>
        <w:suppressAutoHyphens/>
        <w:jc w:val="center"/>
        <w:outlineLvl w:val="1"/>
        <w:rPr>
          <w:b/>
          <w:sz w:val="22"/>
          <w:szCs w:val="22"/>
        </w:rPr>
      </w:pPr>
      <w:bookmarkStart w:id="4" w:name="_Toc197747956"/>
      <w:bookmarkStart w:id="5" w:name="_Toc252458183"/>
      <w:proofErr w:type="gramStart"/>
      <w:r w:rsidRPr="00227403">
        <w:rPr>
          <w:b/>
          <w:sz w:val="22"/>
          <w:szCs w:val="22"/>
        </w:rPr>
        <w:t>об участие участника закупки в судебных заседания по арбитражным делам об исполнении договорных обязательств в качестве</w:t>
      </w:r>
      <w:proofErr w:type="gramEnd"/>
      <w:r w:rsidRPr="00227403">
        <w:rPr>
          <w:b/>
          <w:sz w:val="22"/>
          <w:szCs w:val="22"/>
        </w:rPr>
        <w:t xml:space="preserve"> ответчика за 2011-201</w:t>
      </w:r>
      <w:r w:rsidR="00723C5B">
        <w:rPr>
          <w:b/>
          <w:sz w:val="22"/>
          <w:szCs w:val="22"/>
        </w:rPr>
        <w:t>3</w:t>
      </w:r>
      <w:r w:rsidRPr="00227403">
        <w:rPr>
          <w:b/>
          <w:sz w:val="22"/>
          <w:szCs w:val="22"/>
        </w:rPr>
        <w:t>гг.</w:t>
      </w:r>
      <w:bookmarkEnd w:id="4"/>
      <w:bookmarkEnd w:id="5"/>
    </w:p>
    <w:p w:rsidR="00D01F56" w:rsidRPr="003D44C8" w:rsidRDefault="00D01F56" w:rsidP="00D01F56">
      <w:pPr>
        <w:ind w:left="390"/>
        <w:jc w:val="center"/>
        <w:rPr>
          <w:b/>
          <w:sz w:val="22"/>
          <w:szCs w:val="22"/>
        </w:rPr>
      </w:pPr>
    </w:p>
    <w:p w:rsidR="00D01F56" w:rsidRPr="0043077A" w:rsidRDefault="00D01F56" w:rsidP="00D01F56">
      <w:pPr>
        <w:overflowPunct w:val="0"/>
        <w:autoSpaceDE w:val="0"/>
        <w:autoSpaceDN w:val="0"/>
        <w:adjustRightInd w:val="0"/>
        <w:jc w:val="both"/>
        <w:rPr>
          <w:bCs/>
          <w:sz w:val="22"/>
          <w:szCs w:val="22"/>
        </w:rPr>
      </w:pPr>
      <w:bookmarkStart w:id="6" w:name="_Toc172017791"/>
      <w:bookmarkStart w:id="7" w:name="_Toc175121346"/>
      <w:bookmarkStart w:id="8" w:name="_Toc176860025"/>
      <w:bookmarkStart w:id="9" w:name="_Toc177539700"/>
      <w:bookmarkStart w:id="10" w:name="_Toc177983869"/>
      <w:r w:rsidRPr="0043077A">
        <w:rPr>
          <w:bCs/>
          <w:sz w:val="22"/>
          <w:szCs w:val="22"/>
        </w:rPr>
        <w:t>Наименование участника</w:t>
      </w:r>
      <w:r w:rsidRPr="0043077A">
        <w:rPr>
          <w:b/>
          <w:bCs/>
          <w:sz w:val="22"/>
          <w:szCs w:val="22"/>
        </w:rPr>
        <w:t xml:space="preserve"> </w:t>
      </w:r>
      <w:r w:rsidRPr="0043077A">
        <w:rPr>
          <w:bCs/>
          <w:sz w:val="22"/>
          <w:szCs w:val="22"/>
        </w:rPr>
        <w:t>запроса предложений _______</w:t>
      </w:r>
      <w:r>
        <w:rPr>
          <w:bCs/>
          <w:sz w:val="22"/>
          <w:szCs w:val="22"/>
        </w:rPr>
        <w:t>______________________</w:t>
      </w:r>
      <w:r w:rsidRPr="0043077A">
        <w:rPr>
          <w:bCs/>
          <w:sz w:val="22"/>
          <w:szCs w:val="22"/>
        </w:rPr>
        <w:t>___________________</w:t>
      </w:r>
      <w:bookmarkEnd w:id="6"/>
      <w:bookmarkEnd w:id="7"/>
      <w:bookmarkEnd w:id="8"/>
      <w:bookmarkEnd w:id="9"/>
      <w:bookmarkEnd w:id="10"/>
    </w:p>
    <w:p w:rsidR="00D01F56" w:rsidRPr="0043077A" w:rsidRDefault="00D01F56" w:rsidP="00D01F56">
      <w:pPr>
        <w:ind w:left="390"/>
        <w:rPr>
          <w:bCs/>
          <w:iCs/>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3289"/>
        <w:gridCol w:w="2880"/>
        <w:gridCol w:w="3045"/>
      </w:tblGrid>
      <w:tr w:rsidR="00D01F56" w:rsidRPr="0043077A" w:rsidTr="0079208D">
        <w:tc>
          <w:tcPr>
            <w:tcW w:w="851"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Год</w:t>
            </w:r>
          </w:p>
        </w:tc>
        <w:tc>
          <w:tcPr>
            <w:tcW w:w="3289"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Наименование организации (истца, т. е. другой стороны), основание и предмет иска</w:t>
            </w:r>
          </w:p>
        </w:tc>
        <w:tc>
          <w:tcPr>
            <w:tcW w:w="2880"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Оспариваемая сумма</w:t>
            </w:r>
          </w:p>
          <w:p w:rsidR="00D01F56" w:rsidRPr="0043077A" w:rsidRDefault="00D01F56" w:rsidP="0079208D">
            <w:pPr>
              <w:snapToGrid w:val="0"/>
              <w:spacing w:after="120"/>
              <w:jc w:val="center"/>
              <w:rPr>
                <w:bCs/>
                <w:sz w:val="18"/>
                <w:szCs w:val="18"/>
              </w:rPr>
            </w:pPr>
            <w:r w:rsidRPr="0043077A">
              <w:rPr>
                <w:bCs/>
                <w:sz w:val="18"/>
                <w:szCs w:val="18"/>
              </w:rPr>
              <w:t>(текущая стоимость, рублей)</w:t>
            </w:r>
          </w:p>
        </w:tc>
        <w:tc>
          <w:tcPr>
            <w:tcW w:w="3045"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Решение в ПОЛЬЗУ</w:t>
            </w:r>
          </w:p>
          <w:p w:rsidR="00D01F56" w:rsidRPr="0043077A" w:rsidRDefault="00D01F56" w:rsidP="0079208D">
            <w:pPr>
              <w:tabs>
                <w:tab w:val="center" w:pos="1225"/>
                <w:tab w:val="right" w:pos="2451"/>
              </w:tabs>
              <w:spacing w:after="120"/>
              <w:jc w:val="center"/>
              <w:rPr>
                <w:bCs/>
                <w:sz w:val="18"/>
                <w:szCs w:val="18"/>
              </w:rPr>
            </w:pPr>
            <w:r w:rsidRPr="0043077A">
              <w:rPr>
                <w:bCs/>
                <w:sz w:val="18"/>
                <w:szCs w:val="18"/>
              </w:rPr>
              <w:t>или ПРОТИВ</w:t>
            </w:r>
          </w:p>
          <w:p w:rsidR="00D01F56" w:rsidRPr="0043077A" w:rsidRDefault="00D01F56" w:rsidP="0079208D">
            <w:pPr>
              <w:snapToGrid w:val="0"/>
              <w:spacing w:after="120"/>
              <w:jc w:val="center"/>
              <w:rPr>
                <w:bCs/>
                <w:sz w:val="18"/>
                <w:szCs w:val="18"/>
              </w:rPr>
            </w:pPr>
            <w:r w:rsidRPr="0043077A">
              <w:rPr>
                <w:bCs/>
                <w:sz w:val="18"/>
                <w:szCs w:val="18"/>
              </w:rPr>
              <w:t>участника ОЗП</w:t>
            </w: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bl>
    <w:p w:rsidR="00D01F56" w:rsidRDefault="00D01F56" w:rsidP="00D01F56">
      <w:pPr>
        <w:keepNext/>
        <w:keepLines/>
        <w:rPr>
          <w:b/>
          <w:sz w:val="22"/>
          <w:szCs w:val="22"/>
        </w:rPr>
      </w:pPr>
    </w:p>
    <w:p w:rsidR="00723C5B" w:rsidRPr="0043077A" w:rsidRDefault="00723C5B" w:rsidP="00D01F56">
      <w:pPr>
        <w:keepNext/>
        <w:keepLines/>
        <w:rPr>
          <w:b/>
          <w:sz w:val="22"/>
          <w:szCs w:val="22"/>
        </w:rPr>
      </w:pPr>
    </w:p>
    <w:p w:rsidR="00723C5B" w:rsidRPr="00723C5B" w:rsidRDefault="00723C5B" w:rsidP="009E0639">
      <w:pPr>
        <w:rPr>
          <w:bCs/>
          <w:sz w:val="22"/>
          <w:szCs w:val="22"/>
        </w:rPr>
      </w:pPr>
      <w:r w:rsidRPr="00723C5B">
        <w:rPr>
          <w:bCs/>
          <w:sz w:val="22"/>
          <w:szCs w:val="22"/>
        </w:rPr>
        <w:t>______</w:t>
      </w:r>
      <w:r w:rsidR="009E0639">
        <w:rPr>
          <w:bCs/>
          <w:sz w:val="22"/>
          <w:szCs w:val="22"/>
        </w:rPr>
        <w:t xml:space="preserve">______________________    </w:t>
      </w:r>
      <w:r w:rsidRPr="00723C5B">
        <w:rPr>
          <w:bCs/>
          <w:sz w:val="22"/>
          <w:szCs w:val="22"/>
        </w:rPr>
        <w:t xml:space="preserve">______________________/___________/ </w:t>
      </w:r>
    </w:p>
    <w:p w:rsidR="00723C5B" w:rsidRPr="00723C5B" w:rsidRDefault="00723C5B" w:rsidP="009E0639">
      <w:pPr>
        <w:rPr>
          <w:bCs/>
          <w:sz w:val="22"/>
          <w:szCs w:val="22"/>
        </w:rPr>
      </w:pPr>
      <w:r w:rsidRPr="00723C5B">
        <w:rPr>
          <w:bCs/>
          <w:sz w:val="22"/>
          <w:szCs w:val="22"/>
        </w:rPr>
        <w:t xml:space="preserve"> (должность)               </w:t>
      </w:r>
      <w:r w:rsidR="009E0639">
        <w:rPr>
          <w:bCs/>
          <w:sz w:val="22"/>
          <w:szCs w:val="22"/>
        </w:rPr>
        <w:t xml:space="preserve">        М.П.        </w:t>
      </w:r>
      <w:r w:rsidRPr="00723C5B">
        <w:rPr>
          <w:bCs/>
          <w:sz w:val="22"/>
          <w:szCs w:val="22"/>
        </w:rPr>
        <w:t xml:space="preserve">           (подпись)                     Ф.И.О.</w:t>
      </w:r>
    </w:p>
    <w:p w:rsidR="00723C5B" w:rsidRPr="00723C5B" w:rsidRDefault="00723C5B" w:rsidP="00723C5B">
      <w:pPr>
        <w:jc w:val="right"/>
        <w:rPr>
          <w:b/>
          <w:bCs/>
          <w:sz w:val="22"/>
          <w:szCs w:val="22"/>
        </w:rPr>
      </w:pPr>
      <w:r w:rsidRPr="00723C5B">
        <w:rPr>
          <w:bCs/>
          <w:sz w:val="22"/>
          <w:szCs w:val="22"/>
        </w:rPr>
        <w:t>«___» ____________ 2013 г</w:t>
      </w:r>
      <w:r w:rsidRPr="00723C5B">
        <w:rPr>
          <w:b/>
          <w:bCs/>
          <w:sz w:val="22"/>
          <w:szCs w:val="22"/>
        </w:rPr>
        <w:t xml:space="preserve"> </w:t>
      </w:r>
    </w:p>
    <w:p w:rsidR="00D01F56" w:rsidRDefault="00D01F56" w:rsidP="00D01F56">
      <w:pPr>
        <w:jc w:val="center"/>
        <w:rPr>
          <w:b/>
          <w:bCs/>
        </w:rPr>
      </w:pPr>
    </w:p>
    <w:p w:rsidR="00013A11" w:rsidRDefault="00013A11" w:rsidP="00DC2C45">
      <w:pPr>
        <w:jc w:val="center"/>
        <w:rPr>
          <w:bCs/>
          <w:sz w:val="22"/>
          <w:szCs w:val="22"/>
        </w:rPr>
        <w:sectPr w:rsidR="00013A11" w:rsidSect="006207DC">
          <w:type w:val="continuous"/>
          <w:pgSz w:w="11906" w:h="16838"/>
          <w:pgMar w:top="993" w:right="746" w:bottom="993" w:left="1276" w:header="708" w:footer="708" w:gutter="0"/>
          <w:cols w:space="708"/>
          <w:docGrid w:linePitch="360"/>
        </w:sectPr>
      </w:pPr>
    </w:p>
    <w:p w:rsidR="00952EB5" w:rsidRPr="00E27D3B" w:rsidRDefault="00952EB5" w:rsidP="00952EB5">
      <w:pPr>
        <w:jc w:val="right"/>
        <w:rPr>
          <w:bCs/>
          <w:sz w:val="22"/>
          <w:szCs w:val="22"/>
        </w:rPr>
      </w:pPr>
      <w:r w:rsidRPr="00E27D3B">
        <w:rPr>
          <w:bCs/>
          <w:sz w:val="22"/>
          <w:szCs w:val="22"/>
        </w:rPr>
        <w:lastRenderedPageBreak/>
        <w:t>Приложение №2 к документации о запросе предложений</w:t>
      </w:r>
    </w:p>
    <w:p w:rsidR="00094522" w:rsidRDefault="00094522" w:rsidP="00094522">
      <w:pPr>
        <w:jc w:val="right"/>
        <w:rPr>
          <w:bCs/>
          <w:sz w:val="22"/>
          <w:szCs w:val="22"/>
        </w:rPr>
      </w:pPr>
    </w:p>
    <w:p w:rsidR="00FC4473" w:rsidRPr="00FC4473" w:rsidRDefault="00FC4473" w:rsidP="00FC4473">
      <w:pPr>
        <w:widowControl w:val="0"/>
        <w:shd w:val="clear" w:color="auto" w:fill="FFFFFF"/>
        <w:autoSpaceDE w:val="0"/>
        <w:autoSpaceDN w:val="0"/>
        <w:adjustRightInd w:val="0"/>
        <w:jc w:val="both"/>
        <w:rPr>
          <w:rFonts w:eastAsiaTheme="minorEastAsia"/>
          <w:sz w:val="22"/>
          <w:szCs w:val="22"/>
        </w:rPr>
      </w:pPr>
      <w:r w:rsidRPr="00FC4473">
        <w:rPr>
          <w:rFonts w:eastAsiaTheme="minorEastAsia"/>
          <w:sz w:val="22"/>
          <w:szCs w:val="22"/>
        </w:rPr>
        <w:t xml:space="preserve">1. </w:t>
      </w:r>
      <w:r w:rsidRPr="00FC4473">
        <w:rPr>
          <w:sz w:val="22"/>
          <w:szCs w:val="22"/>
        </w:rPr>
        <w:t xml:space="preserve">Наименование товара: </w:t>
      </w:r>
      <w:proofErr w:type="spellStart"/>
      <w:r w:rsidRPr="00FC4473">
        <w:rPr>
          <w:iCs/>
          <w:sz w:val="22"/>
          <w:szCs w:val="22"/>
        </w:rPr>
        <w:t>Рентгенотелевизионная</w:t>
      </w:r>
      <w:proofErr w:type="spellEnd"/>
      <w:r w:rsidRPr="00FC4473">
        <w:rPr>
          <w:iCs/>
          <w:sz w:val="22"/>
          <w:szCs w:val="22"/>
        </w:rPr>
        <w:t xml:space="preserve"> система для досмотра бортового питания РХ160Р</w:t>
      </w:r>
    </w:p>
    <w:p w:rsidR="00FC4473" w:rsidRPr="00FC4473" w:rsidRDefault="00FC4473" w:rsidP="00FC4473">
      <w:pPr>
        <w:widowControl w:val="0"/>
        <w:numPr>
          <w:ilvl w:val="0"/>
          <w:numId w:val="36"/>
        </w:numPr>
        <w:shd w:val="clear" w:color="auto" w:fill="FFFFFF"/>
        <w:tabs>
          <w:tab w:val="left" w:pos="533"/>
          <w:tab w:val="left" w:leader="underscore" w:pos="8717"/>
        </w:tabs>
        <w:autoSpaceDE w:val="0"/>
        <w:autoSpaceDN w:val="0"/>
        <w:adjustRightInd w:val="0"/>
        <w:jc w:val="both"/>
        <w:rPr>
          <w:rFonts w:eastAsiaTheme="minorEastAsia"/>
          <w:spacing w:val="-12"/>
          <w:sz w:val="22"/>
          <w:szCs w:val="22"/>
        </w:rPr>
      </w:pPr>
      <w:r w:rsidRPr="00FC4473">
        <w:rPr>
          <w:sz w:val="22"/>
          <w:szCs w:val="22"/>
        </w:rPr>
        <w:t xml:space="preserve">Количество поставляемого товара, с указанием единицы измерения: </w:t>
      </w:r>
      <w:r w:rsidRPr="00FC4473">
        <w:rPr>
          <w:iCs/>
          <w:spacing w:val="-1"/>
          <w:sz w:val="22"/>
          <w:szCs w:val="22"/>
          <w:u w:val="single"/>
        </w:rPr>
        <w:t>комплект 1</w:t>
      </w:r>
    </w:p>
    <w:p w:rsidR="00FC4473" w:rsidRPr="00FC4473" w:rsidRDefault="00FC4473" w:rsidP="00FC4473">
      <w:pPr>
        <w:widowControl w:val="0"/>
        <w:numPr>
          <w:ilvl w:val="0"/>
          <w:numId w:val="36"/>
        </w:numPr>
        <w:shd w:val="clear" w:color="auto" w:fill="FFFFFF"/>
        <w:tabs>
          <w:tab w:val="left" w:pos="533"/>
          <w:tab w:val="left" w:pos="5086"/>
        </w:tabs>
        <w:autoSpaceDE w:val="0"/>
        <w:autoSpaceDN w:val="0"/>
        <w:adjustRightInd w:val="0"/>
        <w:jc w:val="both"/>
        <w:rPr>
          <w:rFonts w:eastAsiaTheme="minorEastAsia"/>
          <w:spacing w:val="-14"/>
          <w:sz w:val="22"/>
          <w:szCs w:val="22"/>
        </w:rPr>
      </w:pPr>
      <w:r w:rsidRPr="00FC4473">
        <w:rPr>
          <w:sz w:val="22"/>
          <w:szCs w:val="22"/>
        </w:rPr>
        <w:t xml:space="preserve">Страна происхождения товара: </w:t>
      </w:r>
      <w:r w:rsidRPr="00FC4473">
        <w:rPr>
          <w:iCs/>
          <w:spacing w:val="-5"/>
          <w:sz w:val="22"/>
          <w:szCs w:val="22"/>
        </w:rPr>
        <w:t>США</w:t>
      </w:r>
    </w:p>
    <w:p w:rsidR="00FC4473" w:rsidRPr="00FC4473" w:rsidRDefault="00FC4473" w:rsidP="00FC4473">
      <w:pPr>
        <w:pStyle w:val="aff"/>
        <w:widowControl w:val="0"/>
        <w:numPr>
          <w:ilvl w:val="0"/>
          <w:numId w:val="36"/>
        </w:numPr>
        <w:shd w:val="clear" w:color="auto" w:fill="FFFFFF"/>
        <w:tabs>
          <w:tab w:val="left" w:pos="284"/>
        </w:tabs>
        <w:autoSpaceDE w:val="0"/>
        <w:autoSpaceDN w:val="0"/>
        <w:adjustRightInd w:val="0"/>
        <w:ind w:left="0"/>
        <w:jc w:val="both"/>
        <w:rPr>
          <w:iCs/>
          <w:sz w:val="22"/>
          <w:szCs w:val="22"/>
        </w:rPr>
      </w:pPr>
      <w:r w:rsidRPr="00FC4473">
        <w:rPr>
          <w:sz w:val="22"/>
          <w:szCs w:val="22"/>
        </w:rPr>
        <w:t>Характеристики поставляемого товара, в том числе технические характеристики, комплектация товара:</w:t>
      </w:r>
    </w:p>
    <w:p w:rsidR="00FC4473" w:rsidRPr="00FC4473" w:rsidRDefault="00FC4473" w:rsidP="00FC4473">
      <w:pPr>
        <w:pStyle w:val="aff"/>
        <w:widowControl w:val="0"/>
        <w:shd w:val="clear" w:color="auto" w:fill="FFFFFF"/>
        <w:tabs>
          <w:tab w:val="left" w:pos="284"/>
        </w:tabs>
        <w:autoSpaceDE w:val="0"/>
        <w:autoSpaceDN w:val="0"/>
        <w:adjustRightInd w:val="0"/>
        <w:ind w:left="0"/>
        <w:jc w:val="both"/>
        <w:rPr>
          <w:iCs/>
          <w:sz w:val="22"/>
          <w:szCs w:val="22"/>
        </w:rPr>
      </w:pPr>
      <w:proofErr w:type="spellStart"/>
      <w:r w:rsidRPr="00FC4473">
        <w:rPr>
          <w:iCs/>
          <w:sz w:val="22"/>
          <w:szCs w:val="22"/>
        </w:rPr>
        <w:t>Рентгенотелевизионная</w:t>
      </w:r>
      <w:proofErr w:type="spellEnd"/>
      <w:r w:rsidRPr="00FC4473">
        <w:rPr>
          <w:iCs/>
          <w:sz w:val="22"/>
          <w:szCs w:val="22"/>
        </w:rPr>
        <w:t xml:space="preserve"> система (</w:t>
      </w:r>
      <w:proofErr w:type="spellStart"/>
      <w:r w:rsidRPr="00FC4473">
        <w:rPr>
          <w:iCs/>
          <w:sz w:val="22"/>
          <w:szCs w:val="22"/>
        </w:rPr>
        <w:t>интроскоп</w:t>
      </w:r>
      <w:proofErr w:type="spellEnd"/>
      <w:r w:rsidRPr="00FC4473">
        <w:rPr>
          <w:iCs/>
          <w:sz w:val="22"/>
          <w:szCs w:val="22"/>
        </w:rPr>
        <w:t xml:space="preserve">) предназначена для досмотра бортового питания сканирование контейнеров целиком за один проход с целью выявления предметов и веществ, которые запрещены или ограничены для перемещения в зону транспортной безопасности. Рентгеновское оборудование должно формировать на экране </w:t>
      </w:r>
      <w:proofErr w:type="gramStart"/>
      <w:r w:rsidRPr="00FC4473">
        <w:rPr>
          <w:iCs/>
          <w:sz w:val="22"/>
          <w:szCs w:val="22"/>
        </w:rPr>
        <w:t>видео контрольного</w:t>
      </w:r>
      <w:proofErr w:type="gramEnd"/>
      <w:r w:rsidRPr="00FC4473">
        <w:rPr>
          <w:iCs/>
          <w:sz w:val="22"/>
          <w:szCs w:val="22"/>
        </w:rPr>
        <w:t xml:space="preserve"> устройства теневое изображение контролируемого объекта без «мертвых зон» потерь, независимо от расположения объекта контроля. Обеспечение высокого уровня предполетного досмотра в целях авиационной безопасности.</w:t>
      </w:r>
    </w:p>
    <w:p w:rsidR="00FC4473" w:rsidRPr="00FC4473" w:rsidRDefault="00FC4473" w:rsidP="00FC4473">
      <w:pPr>
        <w:widowControl w:val="0"/>
        <w:shd w:val="clear" w:color="auto" w:fill="FFFFFF"/>
        <w:autoSpaceDE w:val="0"/>
        <w:autoSpaceDN w:val="0"/>
        <w:adjustRightInd w:val="0"/>
        <w:jc w:val="both"/>
        <w:rPr>
          <w:rFonts w:eastAsiaTheme="minorEastAsia"/>
          <w:sz w:val="22"/>
          <w:szCs w:val="22"/>
        </w:rPr>
      </w:pPr>
      <w:r w:rsidRPr="00FC4473">
        <w:rPr>
          <w:iCs/>
          <w:sz w:val="22"/>
          <w:szCs w:val="22"/>
        </w:rPr>
        <w:t>Рентгеновское оборудование должно быть 2013 года выпуска, новым, т.е. который не был в употреблении (эксплуатации), не прошел ремонт, в том числе восстановление, замену составных частей, восстановление потребительских свойств.</w:t>
      </w:r>
    </w:p>
    <w:p w:rsidR="00FC4473" w:rsidRPr="00FC4473" w:rsidRDefault="00FC4473" w:rsidP="00FC4473">
      <w:pPr>
        <w:widowControl w:val="0"/>
        <w:shd w:val="clear" w:color="auto" w:fill="FFFFFF"/>
        <w:autoSpaceDE w:val="0"/>
        <w:autoSpaceDN w:val="0"/>
        <w:adjustRightInd w:val="0"/>
        <w:jc w:val="both"/>
        <w:rPr>
          <w:iCs/>
          <w:sz w:val="22"/>
          <w:szCs w:val="22"/>
        </w:rPr>
      </w:pPr>
      <w:r w:rsidRPr="00FC4473">
        <w:rPr>
          <w:iCs/>
          <w:sz w:val="22"/>
          <w:szCs w:val="22"/>
        </w:rPr>
        <w:t>Состав оборудования. Рентгеновское оборудование, видеомонитор 19"; входной роликовый стол 1 м; выходной роликовый стол 1 м; встроенный ИБП.</w:t>
      </w:r>
    </w:p>
    <w:p w:rsidR="00FC4473" w:rsidRPr="00FC4473" w:rsidRDefault="00FC4473" w:rsidP="00FC4473">
      <w:pPr>
        <w:widowControl w:val="0"/>
        <w:shd w:val="clear" w:color="auto" w:fill="FFFFFF"/>
        <w:autoSpaceDE w:val="0"/>
        <w:autoSpaceDN w:val="0"/>
        <w:adjustRightInd w:val="0"/>
        <w:jc w:val="both"/>
        <w:rPr>
          <w:rFonts w:eastAsiaTheme="minorEastAsia"/>
          <w:sz w:val="22"/>
          <w:szCs w:val="22"/>
        </w:rPr>
      </w:pPr>
    </w:p>
    <w:p w:rsidR="00FC4473" w:rsidRPr="00FC4473" w:rsidRDefault="00FC4473" w:rsidP="00FC4473">
      <w:pPr>
        <w:widowControl w:val="0"/>
        <w:shd w:val="clear" w:color="auto" w:fill="FFFFFF"/>
        <w:autoSpaceDE w:val="0"/>
        <w:autoSpaceDN w:val="0"/>
        <w:adjustRightInd w:val="0"/>
        <w:jc w:val="both"/>
        <w:rPr>
          <w:rFonts w:eastAsiaTheme="minorEastAsia"/>
          <w:sz w:val="22"/>
          <w:szCs w:val="22"/>
        </w:rPr>
      </w:pPr>
      <w:r w:rsidRPr="00FC4473">
        <w:rPr>
          <w:rFonts w:eastAsiaTheme="minorEastAsia"/>
          <w:b/>
          <w:bCs/>
          <w:iCs/>
          <w:sz w:val="22"/>
          <w:szCs w:val="22"/>
        </w:rPr>
        <w:t>4.1.</w:t>
      </w:r>
      <w:r w:rsidRPr="00FC4473">
        <w:rPr>
          <w:b/>
          <w:bCs/>
          <w:iCs/>
          <w:sz w:val="22"/>
          <w:szCs w:val="22"/>
        </w:rPr>
        <w:t>Параметры обнаружения рентгеновского оборудования:</w:t>
      </w:r>
    </w:p>
    <w:p w:rsidR="00FC4473" w:rsidRPr="00FC4473" w:rsidRDefault="00FC4473" w:rsidP="00FC4473">
      <w:pPr>
        <w:widowControl w:val="0"/>
        <w:shd w:val="clear" w:color="auto" w:fill="FFFFFF"/>
        <w:tabs>
          <w:tab w:val="left" w:pos="492"/>
        </w:tabs>
        <w:autoSpaceDE w:val="0"/>
        <w:autoSpaceDN w:val="0"/>
        <w:adjustRightInd w:val="0"/>
        <w:jc w:val="both"/>
        <w:rPr>
          <w:rFonts w:eastAsiaTheme="minorEastAsia"/>
          <w:sz w:val="22"/>
          <w:szCs w:val="22"/>
        </w:rPr>
      </w:pPr>
      <w:r w:rsidRPr="00FC4473">
        <w:rPr>
          <w:rFonts w:eastAsiaTheme="minorEastAsia"/>
          <w:iCs/>
          <w:sz w:val="22"/>
          <w:szCs w:val="22"/>
        </w:rPr>
        <w:t>-</w:t>
      </w:r>
      <w:r w:rsidRPr="00FC4473">
        <w:rPr>
          <w:rFonts w:eastAsiaTheme="minorEastAsia"/>
          <w:iCs/>
          <w:sz w:val="22"/>
          <w:szCs w:val="22"/>
        </w:rPr>
        <w:tab/>
      </w:r>
      <w:r w:rsidRPr="00FC4473">
        <w:rPr>
          <w:iCs/>
          <w:sz w:val="22"/>
          <w:szCs w:val="22"/>
        </w:rPr>
        <w:t>должно обеспечиваться цветовое выделение на экране монитора предметов и веществ органического и неорганического происхождения, легких и тяжелых металлов, взрывчатых и наркотических веществ;</w:t>
      </w:r>
    </w:p>
    <w:p w:rsidR="00FC4473" w:rsidRPr="00FC4473" w:rsidRDefault="00FC4473" w:rsidP="00FC4473">
      <w:pPr>
        <w:widowControl w:val="0"/>
        <w:numPr>
          <w:ilvl w:val="0"/>
          <w:numId w:val="37"/>
        </w:numPr>
        <w:shd w:val="clear" w:color="auto" w:fill="FFFFFF"/>
        <w:tabs>
          <w:tab w:val="left" w:pos="458"/>
        </w:tabs>
        <w:autoSpaceDE w:val="0"/>
        <w:autoSpaceDN w:val="0"/>
        <w:adjustRightInd w:val="0"/>
        <w:jc w:val="both"/>
        <w:rPr>
          <w:rFonts w:eastAsiaTheme="minorEastAsia"/>
          <w:iCs/>
          <w:sz w:val="22"/>
          <w:szCs w:val="22"/>
        </w:rPr>
      </w:pPr>
      <w:r w:rsidRPr="00FC4473">
        <w:rPr>
          <w:iCs/>
          <w:sz w:val="22"/>
          <w:szCs w:val="22"/>
        </w:rPr>
        <w:t xml:space="preserve">проникающая способность по стали - не менее 40 мм; </w:t>
      </w:r>
      <w:proofErr w:type="gramStart"/>
      <w:r w:rsidRPr="00FC4473">
        <w:rPr>
          <w:iCs/>
          <w:sz w:val="22"/>
          <w:szCs w:val="22"/>
        </w:rPr>
        <w:t>-р</w:t>
      </w:r>
      <w:proofErr w:type="gramEnd"/>
      <w:r w:rsidRPr="00FC4473">
        <w:rPr>
          <w:iCs/>
          <w:sz w:val="22"/>
          <w:szCs w:val="22"/>
        </w:rPr>
        <w:t>азрешающая способность - не менее 0,25 пар линий/мм;</w:t>
      </w:r>
    </w:p>
    <w:p w:rsidR="00FC4473" w:rsidRPr="00FC4473" w:rsidRDefault="00FC4473" w:rsidP="00FC4473">
      <w:pPr>
        <w:widowControl w:val="0"/>
        <w:numPr>
          <w:ilvl w:val="0"/>
          <w:numId w:val="37"/>
        </w:numPr>
        <w:shd w:val="clear" w:color="auto" w:fill="FFFFFF"/>
        <w:tabs>
          <w:tab w:val="left" w:pos="458"/>
        </w:tabs>
        <w:autoSpaceDE w:val="0"/>
        <w:autoSpaceDN w:val="0"/>
        <w:adjustRightInd w:val="0"/>
        <w:jc w:val="both"/>
        <w:rPr>
          <w:rFonts w:eastAsiaTheme="minorEastAsia"/>
          <w:iCs/>
          <w:sz w:val="22"/>
          <w:szCs w:val="22"/>
        </w:rPr>
      </w:pPr>
      <w:r w:rsidRPr="00FC4473">
        <w:rPr>
          <w:iCs/>
          <w:sz w:val="22"/>
          <w:szCs w:val="22"/>
        </w:rPr>
        <w:t>чувствительность по медной проволоке (</w:t>
      </w:r>
      <w:r w:rsidRPr="00FC4473">
        <w:rPr>
          <w:iCs/>
          <w:sz w:val="22"/>
          <w:szCs w:val="22"/>
          <w:lang w:val="en-US"/>
        </w:rPr>
        <w:t>d</w:t>
      </w:r>
      <w:r w:rsidRPr="00FC4473">
        <w:rPr>
          <w:iCs/>
          <w:sz w:val="22"/>
          <w:szCs w:val="22"/>
        </w:rPr>
        <w:t xml:space="preserve">) - не хуже 0,1 мм (38 </w:t>
      </w:r>
      <w:r w:rsidRPr="00FC4473">
        <w:rPr>
          <w:iCs/>
          <w:sz w:val="22"/>
          <w:szCs w:val="22"/>
          <w:lang w:val="en-US"/>
        </w:rPr>
        <w:t>A</w:t>
      </w:r>
      <w:r w:rsidRPr="00FC4473">
        <w:rPr>
          <w:iCs/>
          <w:sz w:val="22"/>
          <w:szCs w:val="22"/>
        </w:rPr>
        <w:t xml:space="preserve"> </w:t>
      </w:r>
      <w:r w:rsidRPr="00FC4473">
        <w:rPr>
          <w:iCs/>
          <w:sz w:val="22"/>
          <w:szCs w:val="22"/>
          <w:lang w:val="en-US"/>
        </w:rPr>
        <w:t>WG</w:t>
      </w:r>
      <w:r w:rsidRPr="00FC4473">
        <w:rPr>
          <w:iCs/>
          <w:sz w:val="22"/>
          <w:szCs w:val="22"/>
        </w:rPr>
        <w:t>);</w:t>
      </w:r>
    </w:p>
    <w:p w:rsidR="00FC4473" w:rsidRPr="00FC4473" w:rsidRDefault="00FC4473" w:rsidP="00FC4473">
      <w:pPr>
        <w:widowControl w:val="0"/>
        <w:numPr>
          <w:ilvl w:val="0"/>
          <w:numId w:val="37"/>
        </w:numPr>
        <w:shd w:val="clear" w:color="auto" w:fill="FFFFFF"/>
        <w:tabs>
          <w:tab w:val="left" w:pos="458"/>
        </w:tabs>
        <w:autoSpaceDE w:val="0"/>
        <w:autoSpaceDN w:val="0"/>
        <w:adjustRightInd w:val="0"/>
        <w:jc w:val="both"/>
        <w:rPr>
          <w:rFonts w:eastAsiaTheme="minorEastAsia"/>
          <w:sz w:val="22"/>
          <w:szCs w:val="22"/>
        </w:rPr>
      </w:pPr>
      <w:r w:rsidRPr="00FC4473">
        <w:rPr>
          <w:iCs/>
          <w:sz w:val="22"/>
          <w:szCs w:val="22"/>
        </w:rPr>
        <w:t>контрастная чувствительность не менее 24 градаций по ступенчатому клину;</w:t>
      </w:r>
    </w:p>
    <w:p w:rsidR="00FC4473" w:rsidRPr="00FC4473" w:rsidRDefault="00FC4473" w:rsidP="00FC4473">
      <w:pPr>
        <w:widowControl w:val="0"/>
        <w:numPr>
          <w:ilvl w:val="0"/>
          <w:numId w:val="37"/>
        </w:numPr>
        <w:shd w:val="clear" w:color="auto" w:fill="FFFFFF"/>
        <w:tabs>
          <w:tab w:val="left" w:pos="458"/>
        </w:tabs>
        <w:autoSpaceDE w:val="0"/>
        <w:autoSpaceDN w:val="0"/>
        <w:adjustRightInd w:val="0"/>
        <w:jc w:val="both"/>
        <w:rPr>
          <w:rFonts w:eastAsiaTheme="minorEastAsia"/>
          <w:iCs/>
          <w:sz w:val="22"/>
          <w:szCs w:val="22"/>
        </w:rPr>
      </w:pPr>
      <w:r w:rsidRPr="00FC4473">
        <w:rPr>
          <w:rFonts w:eastAsiaTheme="minorEastAsia"/>
          <w:iCs/>
          <w:sz w:val="22"/>
          <w:szCs w:val="22"/>
        </w:rPr>
        <w:t xml:space="preserve">4096 </w:t>
      </w:r>
      <w:r w:rsidRPr="00FC4473">
        <w:rPr>
          <w:iCs/>
          <w:sz w:val="22"/>
          <w:szCs w:val="22"/>
        </w:rPr>
        <w:t>оттенков по шкале серого цвета</w:t>
      </w:r>
    </w:p>
    <w:p w:rsidR="00FC4473" w:rsidRPr="00FC4473" w:rsidRDefault="00FC4473" w:rsidP="00FC4473">
      <w:pPr>
        <w:widowControl w:val="0"/>
        <w:shd w:val="clear" w:color="auto" w:fill="FFFFFF"/>
        <w:tabs>
          <w:tab w:val="left" w:pos="458"/>
        </w:tabs>
        <w:autoSpaceDE w:val="0"/>
        <w:autoSpaceDN w:val="0"/>
        <w:adjustRightInd w:val="0"/>
        <w:jc w:val="both"/>
        <w:rPr>
          <w:rFonts w:eastAsiaTheme="minorEastAsia"/>
          <w:iCs/>
          <w:sz w:val="22"/>
          <w:szCs w:val="22"/>
        </w:rPr>
      </w:pPr>
    </w:p>
    <w:p w:rsidR="00FC4473" w:rsidRPr="00FC4473" w:rsidRDefault="00FC4473" w:rsidP="00FC4473">
      <w:pPr>
        <w:widowControl w:val="0"/>
        <w:shd w:val="clear" w:color="auto" w:fill="FFFFFF"/>
        <w:autoSpaceDE w:val="0"/>
        <w:autoSpaceDN w:val="0"/>
        <w:adjustRightInd w:val="0"/>
        <w:jc w:val="both"/>
        <w:rPr>
          <w:rFonts w:eastAsiaTheme="minorEastAsia"/>
          <w:sz w:val="22"/>
          <w:szCs w:val="22"/>
        </w:rPr>
      </w:pPr>
      <w:r w:rsidRPr="00FC4473">
        <w:rPr>
          <w:rFonts w:eastAsiaTheme="minorEastAsia"/>
          <w:b/>
          <w:bCs/>
          <w:iCs/>
          <w:sz w:val="22"/>
          <w:szCs w:val="22"/>
        </w:rPr>
        <w:t xml:space="preserve">4.2. </w:t>
      </w:r>
      <w:r w:rsidRPr="00FC4473">
        <w:rPr>
          <w:b/>
          <w:bCs/>
          <w:iCs/>
          <w:sz w:val="22"/>
          <w:szCs w:val="22"/>
        </w:rPr>
        <w:t>Функции стандартной комплектации рентгеновского оборудования:</w:t>
      </w:r>
    </w:p>
    <w:p w:rsidR="00FC4473" w:rsidRPr="00FC4473" w:rsidRDefault="00FC4473" w:rsidP="00FC4473">
      <w:pPr>
        <w:widowControl w:val="0"/>
        <w:numPr>
          <w:ilvl w:val="0"/>
          <w:numId w:val="37"/>
        </w:numPr>
        <w:shd w:val="clear" w:color="auto" w:fill="FFFFFF"/>
        <w:tabs>
          <w:tab w:val="left" w:pos="458"/>
        </w:tabs>
        <w:autoSpaceDE w:val="0"/>
        <w:autoSpaceDN w:val="0"/>
        <w:adjustRightInd w:val="0"/>
        <w:jc w:val="both"/>
        <w:rPr>
          <w:rFonts w:eastAsiaTheme="minorEastAsia"/>
          <w:iCs/>
          <w:sz w:val="22"/>
          <w:szCs w:val="22"/>
        </w:rPr>
      </w:pPr>
      <w:r w:rsidRPr="00FC4473">
        <w:rPr>
          <w:iCs/>
          <w:sz w:val="22"/>
          <w:szCs w:val="22"/>
        </w:rPr>
        <w:t>программа помощник оператора с выделением подозрительных материалов;</w:t>
      </w:r>
    </w:p>
    <w:p w:rsidR="00FC4473" w:rsidRPr="00FC4473" w:rsidRDefault="00FC4473" w:rsidP="00FC4473">
      <w:pPr>
        <w:widowControl w:val="0"/>
        <w:numPr>
          <w:ilvl w:val="0"/>
          <w:numId w:val="37"/>
        </w:numPr>
        <w:shd w:val="clear" w:color="auto" w:fill="FFFFFF"/>
        <w:tabs>
          <w:tab w:val="left" w:pos="458"/>
        </w:tabs>
        <w:autoSpaceDE w:val="0"/>
        <w:autoSpaceDN w:val="0"/>
        <w:adjustRightInd w:val="0"/>
        <w:jc w:val="both"/>
        <w:rPr>
          <w:rFonts w:eastAsiaTheme="minorEastAsia"/>
          <w:iCs/>
          <w:sz w:val="22"/>
          <w:szCs w:val="22"/>
        </w:rPr>
      </w:pPr>
      <w:r w:rsidRPr="00FC4473">
        <w:rPr>
          <w:iCs/>
          <w:sz w:val="22"/>
          <w:szCs w:val="22"/>
        </w:rPr>
        <w:t>идентификация взрывчатых веществ;</w:t>
      </w:r>
    </w:p>
    <w:p w:rsidR="00FC4473" w:rsidRPr="00FC4473" w:rsidRDefault="00FC4473" w:rsidP="00FC4473">
      <w:pPr>
        <w:widowControl w:val="0"/>
        <w:shd w:val="clear" w:color="auto" w:fill="FFFFFF"/>
        <w:tabs>
          <w:tab w:val="left" w:pos="600"/>
        </w:tabs>
        <w:autoSpaceDE w:val="0"/>
        <w:autoSpaceDN w:val="0"/>
        <w:adjustRightInd w:val="0"/>
        <w:jc w:val="both"/>
        <w:rPr>
          <w:rFonts w:eastAsiaTheme="minorEastAsia"/>
          <w:sz w:val="22"/>
          <w:szCs w:val="22"/>
        </w:rPr>
      </w:pPr>
      <w:r w:rsidRPr="00FC4473">
        <w:rPr>
          <w:rFonts w:eastAsiaTheme="minorEastAsia"/>
          <w:sz w:val="22"/>
          <w:szCs w:val="22"/>
        </w:rPr>
        <w:t>-</w:t>
      </w:r>
      <w:r w:rsidRPr="00FC4473">
        <w:rPr>
          <w:rFonts w:eastAsiaTheme="minorEastAsia"/>
          <w:sz w:val="22"/>
          <w:szCs w:val="22"/>
        </w:rPr>
        <w:tab/>
      </w:r>
      <w:r w:rsidRPr="00FC4473">
        <w:rPr>
          <w:iCs/>
          <w:sz w:val="22"/>
          <w:szCs w:val="22"/>
        </w:rPr>
        <w:t>просмотр оперативно с пульта управления оператора не менее 5 изображений предыдущего контейнера;</w:t>
      </w:r>
    </w:p>
    <w:p w:rsidR="00FC4473" w:rsidRPr="00FC4473" w:rsidRDefault="00FC4473" w:rsidP="00FC4473">
      <w:pPr>
        <w:widowControl w:val="0"/>
        <w:numPr>
          <w:ilvl w:val="0"/>
          <w:numId w:val="38"/>
        </w:numPr>
        <w:shd w:val="clear" w:color="auto" w:fill="FFFFFF"/>
        <w:tabs>
          <w:tab w:val="left" w:pos="463"/>
        </w:tabs>
        <w:autoSpaceDE w:val="0"/>
        <w:autoSpaceDN w:val="0"/>
        <w:adjustRightInd w:val="0"/>
        <w:jc w:val="both"/>
        <w:rPr>
          <w:rFonts w:eastAsiaTheme="minorEastAsia"/>
          <w:iCs/>
          <w:sz w:val="22"/>
          <w:szCs w:val="22"/>
        </w:rPr>
      </w:pPr>
      <w:r w:rsidRPr="00FC4473">
        <w:rPr>
          <w:iCs/>
          <w:sz w:val="22"/>
          <w:szCs w:val="22"/>
        </w:rPr>
        <w:t>автоматическая архивация по технологии «день - папка» изображений (н менее 50 000 изображений;</w:t>
      </w:r>
    </w:p>
    <w:p w:rsidR="00FC4473" w:rsidRPr="00FC4473" w:rsidRDefault="00FC4473" w:rsidP="00FC4473">
      <w:pPr>
        <w:widowControl w:val="0"/>
        <w:numPr>
          <w:ilvl w:val="0"/>
          <w:numId w:val="38"/>
        </w:numPr>
        <w:shd w:val="clear" w:color="auto" w:fill="FFFFFF"/>
        <w:tabs>
          <w:tab w:val="left" w:pos="463"/>
        </w:tabs>
        <w:autoSpaceDE w:val="0"/>
        <w:autoSpaceDN w:val="0"/>
        <w:adjustRightInd w:val="0"/>
        <w:jc w:val="both"/>
        <w:rPr>
          <w:rFonts w:eastAsiaTheme="minorEastAsia"/>
          <w:iCs/>
          <w:sz w:val="22"/>
          <w:szCs w:val="22"/>
        </w:rPr>
      </w:pPr>
      <w:r w:rsidRPr="00FC4473">
        <w:rPr>
          <w:iCs/>
          <w:sz w:val="22"/>
          <w:szCs w:val="22"/>
        </w:rPr>
        <w:t>хранение изображений по дням или общему объему памяти до 30 дней:</w:t>
      </w:r>
    </w:p>
    <w:p w:rsidR="00FC4473" w:rsidRPr="00FC4473" w:rsidRDefault="00FC4473" w:rsidP="00FC4473">
      <w:pPr>
        <w:widowControl w:val="0"/>
        <w:numPr>
          <w:ilvl w:val="0"/>
          <w:numId w:val="38"/>
        </w:numPr>
        <w:shd w:val="clear" w:color="auto" w:fill="FFFFFF"/>
        <w:tabs>
          <w:tab w:val="left" w:pos="463"/>
        </w:tabs>
        <w:autoSpaceDE w:val="0"/>
        <w:autoSpaceDN w:val="0"/>
        <w:adjustRightInd w:val="0"/>
        <w:jc w:val="both"/>
        <w:rPr>
          <w:rFonts w:eastAsiaTheme="minorEastAsia"/>
          <w:sz w:val="22"/>
          <w:szCs w:val="22"/>
        </w:rPr>
      </w:pPr>
      <w:r w:rsidRPr="00FC4473">
        <w:rPr>
          <w:iCs/>
          <w:sz w:val="22"/>
          <w:szCs w:val="22"/>
        </w:rPr>
        <w:t>наличие сетевой платы в составе оборудования для возможности организации локального управления и передаче данных;</w:t>
      </w:r>
    </w:p>
    <w:p w:rsidR="00FC4473" w:rsidRPr="00FC4473" w:rsidRDefault="00FC4473" w:rsidP="00FC4473">
      <w:pPr>
        <w:widowControl w:val="0"/>
        <w:numPr>
          <w:ilvl w:val="0"/>
          <w:numId w:val="38"/>
        </w:numPr>
        <w:shd w:val="clear" w:color="auto" w:fill="FFFFFF"/>
        <w:tabs>
          <w:tab w:val="left" w:pos="463"/>
        </w:tabs>
        <w:autoSpaceDE w:val="0"/>
        <w:autoSpaceDN w:val="0"/>
        <w:adjustRightInd w:val="0"/>
        <w:jc w:val="both"/>
        <w:rPr>
          <w:rFonts w:eastAsiaTheme="minorEastAsia"/>
          <w:iCs/>
          <w:sz w:val="22"/>
          <w:szCs w:val="22"/>
        </w:rPr>
      </w:pPr>
      <w:r w:rsidRPr="00FC4473">
        <w:rPr>
          <w:iCs/>
          <w:sz w:val="22"/>
          <w:szCs w:val="22"/>
        </w:rPr>
        <w:t>выделение цветом областей (предметов) с высокой плотностью;</w:t>
      </w:r>
    </w:p>
    <w:p w:rsidR="00FC4473" w:rsidRPr="00FC4473" w:rsidRDefault="00FC4473" w:rsidP="00FC4473">
      <w:pPr>
        <w:widowControl w:val="0"/>
        <w:numPr>
          <w:ilvl w:val="0"/>
          <w:numId w:val="38"/>
        </w:numPr>
        <w:shd w:val="clear" w:color="auto" w:fill="FFFFFF"/>
        <w:tabs>
          <w:tab w:val="left" w:pos="463"/>
        </w:tabs>
        <w:autoSpaceDE w:val="0"/>
        <w:autoSpaceDN w:val="0"/>
        <w:adjustRightInd w:val="0"/>
        <w:jc w:val="both"/>
        <w:rPr>
          <w:rFonts w:eastAsiaTheme="minorEastAsia"/>
          <w:iCs/>
          <w:sz w:val="22"/>
          <w:szCs w:val="22"/>
        </w:rPr>
      </w:pPr>
      <w:r w:rsidRPr="00FC4473">
        <w:rPr>
          <w:iCs/>
          <w:sz w:val="22"/>
          <w:szCs w:val="22"/>
        </w:rPr>
        <w:t>возможность увеличения четкости контрастных контуров;</w:t>
      </w:r>
    </w:p>
    <w:p w:rsidR="00FC4473" w:rsidRPr="00FC4473" w:rsidRDefault="00FC4473" w:rsidP="00FC4473">
      <w:pPr>
        <w:widowControl w:val="0"/>
        <w:numPr>
          <w:ilvl w:val="0"/>
          <w:numId w:val="38"/>
        </w:numPr>
        <w:shd w:val="clear" w:color="auto" w:fill="FFFFFF"/>
        <w:tabs>
          <w:tab w:val="left" w:pos="463"/>
        </w:tabs>
        <w:autoSpaceDE w:val="0"/>
        <w:autoSpaceDN w:val="0"/>
        <w:adjustRightInd w:val="0"/>
        <w:jc w:val="both"/>
        <w:rPr>
          <w:rFonts w:eastAsiaTheme="minorEastAsia"/>
          <w:sz w:val="22"/>
          <w:szCs w:val="22"/>
        </w:rPr>
      </w:pPr>
      <w:r w:rsidRPr="00FC4473">
        <w:rPr>
          <w:iCs/>
          <w:sz w:val="22"/>
          <w:szCs w:val="22"/>
        </w:rPr>
        <w:t>установка сильной/средней/слабой глубины контрастности;</w:t>
      </w:r>
    </w:p>
    <w:p w:rsidR="00FC4473" w:rsidRPr="00FC4473" w:rsidRDefault="00FC4473" w:rsidP="00FC4473">
      <w:pPr>
        <w:widowControl w:val="0"/>
        <w:numPr>
          <w:ilvl w:val="0"/>
          <w:numId w:val="38"/>
        </w:numPr>
        <w:shd w:val="clear" w:color="auto" w:fill="FFFFFF"/>
        <w:tabs>
          <w:tab w:val="left" w:pos="463"/>
        </w:tabs>
        <w:autoSpaceDE w:val="0"/>
        <w:autoSpaceDN w:val="0"/>
        <w:adjustRightInd w:val="0"/>
        <w:jc w:val="both"/>
        <w:rPr>
          <w:rFonts w:eastAsiaTheme="minorEastAsia"/>
          <w:iCs/>
          <w:sz w:val="22"/>
          <w:szCs w:val="22"/>
        </w:rPr>
      </w:pPr>
      <w:r w:rsidRPr="00FC4473">
        <w:rPr>
          <w:iCs/>
          <w:sz w:val="22"/>
          <w:szCs w:val="22"/>
        </w:rPr>
        <w:t xml:space="preserve">изменяемая гамма, негативное, </w:t>
      </w:r>
      <w:proofErr w:type="spellStart"/>
      <w:r w:rsidRPr="00FC4473">
        <w:rPr>
          <w:iCs/>
          <w:sz w:val="22"/>
          <w:szCs w:val="22"/>
        </w:rPr>
        <w:t>псевдоцветное</w:t>
      </w:r>
      <w:proofErr w:type="spellEnd"/>
      <w:r w:rsidRPr="00FC4473">
        <w:rPr>
          <w:iCs/>
          <w:sz w:val="22"/>
          <w:szCs w:val="22"/>
        </w:rPr>
        <w:t xml:space="preserve"> изображение;</w:t>
      </w:r>
    </w:p>
    <w:p w:rsidR="00FC4473" w:rsidRPr="00FC4473" w:rsidRDefault="00FC4473" w:rsidP="00FC4473">
      <w:pPr>
        <w:widowControl w:val="0"/>
        <w:numPr>
          <w:ilvl w:val="0"/>
          <w:numId w:val="38"/>
        </w:numPr>
        <w:shd w:val="clear" w:color="auto" w:fill="FFFFFF"/>
        <w:tabs>
          <w:tab w:val="left" w:pos="463"/>
        </w:tabs>
        <w:autoSpaceDE w:val="0"/>
        <w:autoSpaceDN w:val="0"/>
        <w:adjustRightInd w:val="0"/>
        <w:jc w:val="both"/>
        <w:rPr>
          <w:rFonts w:eastAsiaTheme="minorEastAsia"/>
          <w:sz w:val="22"/>
          <w:szCs w:val="22"/>
        </w:rPr>
      </w:pPr>
      <w:r w:rsidRPr="00FC4473">
        <w:rPr>
          <w:iCs/>
          <w:sz w:val="22"/>
          <w:szCs w:val="22"/>
        </w:rPr>
        <w:t>выделение органических/неорганических материалов;</w:t>
      </w:r>
    </w:p>
    <w:p w:rsidR="00FC4473" w:rsidRPr="00FC4473" w:rsidRDefault="00FC4473" w:rsidP="00FC4473">
      <w:pPr>
        <w:widowControl w:val="0"/>
        <w:numPr>
          <w:ilvl w:val="0"/>
          <w:numId w:val="38"/>
        </w:numPr>
        <w:shd w:val="clear" w:color="auto" w:fill="FFFFFF"/>
        <w:tabs>
          <w:tab w:val="left" w:pos="463"/>
        </w:tabs>
        <w:autoSpaceDE w:val="0"/>
        <w:autoSpaceDN w:val="0"/>
        <w:adjustRightInd w:val="0"/>
        <w:jc w:val="both"/>
        <w:rPr>
          <w:rFonts w:eastAsiaTheme="minorEastAsia"/>
          <w:iCs/>
          <w:sz w:val="22"/>
          <w:szCs w:val="22"/>
        </w:rPr>
      </w:pPr>
      <w:r w:rsidRPr="00FC4473">
        <w:rPr>
          <w:iCs/>
          <w:sz w:val="22"/>
          <w:szCs w:val="22"/>
        </w:rPr>
        <w:t>просмотр в черно - белом режиме;</w:t>
      </w:r>
    </w:p>
    <w:p w:rsidR="00FC4473" w:rsidRPr="00FC4473" w:rsidRDefault="00FC4473" w:rsidP="00FC4473">
      <w:pPr>
        <w:widowControl w:val="0"/>
        <w:shd w:val="clear" w:color="auto" w:fill="FFFFFF"/>
        <w:tabs>
          <w:tab w:val="left" w:pos="499"/>
        </w:tabs>
        <w:autoSpaceDE w:val="0"/>
        <w:autoSpaceDN w:val="0"/>
        <w:adjustRightInd w:val="0"/>
        <w:jc w:val="both"/>
        <w:rPr>
          <w:iCs/>
          <w:sz w:val="22"/>
          <w:szCs w:val="22"/>
        </w:rPr>
      </w:pPr>
      <w:r w:rsidRPr="00FC4473">
        <w:rPr>
          <w:rFonts w:eastAsiaTheme="minorEastAsia"/>
          <w:sz w:val="22"/>
          <w:szCs w:val="22"/>
        </w:rPr>
        <w:t>-</w:t>
      </w:r>
      <w:r w:rsidRPr="00FC4473">
        <w:rPr>
          <w:iCs/>
          <w:sz w:val="22"/>
          <w:szCs w:val="22"/>
        </w:rPr>
        <w:t>изменяемое выделение цвета (</w:t>
      </w:r>
      <w:proofErr w:type="spellStart"/>
      <w:r w:rsidRPr="00FC4473">
        <w:rPr>
          <w:iCs/>
          <w:sz w:val="22"/>
          <w:szCs w:val="22"/>
        </w:rPr>
        <w:t>псевдоколор</w:t>
      </w:r>
      <w:proofErr w:type="spellEnd"/>
      <w:r w:rsidRPr="00FC4473">
        <w:rPr>
          <w:iCs/>
          <w:sz w:val="22"/>
          <w:szCs w:val="22"/>
        </w:rPr>
        <w:t xml:space="preserve">); </w:t>
      </w:r>
    </w:p>
    <w:p w:rsidR="00FC4473" w:rsidRPr="00FC4473" w:rsidRDefault="00FC4473" w:rsidP="00FC4473">
      <w:pPr>
        <w:widowControl w:val="0"/>
        <w:shd w:val="clear" w:color="auto" w:fill="FFFFFF"/>
        <w:tabs>
          <w:tab w:val="left" w:pos="499"/>
        </w:tabs>
        <w:autoSpaceDE w:val="0"/>
        <w:autoSpaceDN w:val="0"/>
        <w:adjustRightInd w:val="0"/>
        <w:jc w:val="both"/>
        <w:rPr>
          <w:rFonts w:eastAsiaTheme="minorEastAsia"/>
          <w:sz w:val="22"/>
          <w:szCs w:val="22"/>
        </w:rPr>
      </w:pPr>
      <w:r w:rsidRPr="00FC4473">
        <w:rPr>
          <w:iCs/>
          <w:sz w:val="22"/>
          <w:szCs w:val="22"/>
        </w:rPr>
        <w:t>-масштабирование (х-2, х-4, х-8, х-16. х-64);</w:t>
      </w:r>
    </w:p>
    <w:p w:rsidR="00FC4473" w:rsidRPr="00FC4473" w:rsidRDefault="00FC4473" w:rsidP="00FC4473">
      <w:pPr>
        <w:widowControl w:val="0"/>
        <w:numPr>
          <w:ilvl w:val="0"/>
          <w:numId w:val="39"/>
        </w:numPr>
        <w:shd w:val="clear" w:color="auto" w:fill="FFFFFF"/>
        <w:tabs>
          <w:tab w:val="left" w:pos="406"/>
        </w:tabs>
        <w:autoSpaceDE w:val="0"/>
        <w:autoSpaceDN w:val="0"/>
        <w:adjustRightInd w:val="0"/>
        <w:jc w:val="both"/>
        <w:rPr>
          <w:rFonts w:eastAsiaTheme="minorEastAsia"/>
          <w:sz w:val="22"/>
          <w:szCs w:val="22"/>
        </w:rPr>
      </w:pPr>
      <w:r w:rsidRPr="00FC4473">
        <w:rPr>
          <w:iCs/>
          <w:sz w:val="22"/>
          <w:szCs w:val="22"/>
        </w:rPr>
        <w:t xml:space="preserve">программа внедрения проекции изображения опасного предмета </w:t>
      </w:r>
      <w:r w:rsidRPr="00FC4473">
        <w:rPr>
          <w:iCs/>
          <w:sz w:val="22"/>
          <w:szCs w:val="22"/>
          <w:lang w:val="en-US"/>
        </w:rPr>
        <w:t>TIP</w:t>
      </w:r>
      <w:r w:rsidRPr="00FC4473">
        <w:rPr>
          <w:iCs/>
          <w:sz w:val="22"/>
          <w:szCs w:val="22"/>
        </w:rPr>
        <w:t>;</w:t>
      </w:r>
    </w:p>
    <w:p w:rsidR="00FC4473" w:rsidRPr="00FC4473" w:rsidRDefault="00FC4473" w:rsidP="00FC4473">
      <w:pPr>
        <w:widowControl w:val="0"/>
        <w:numPr>
          <w:ilvl w:val="0"/>
          <w:numId w:val="39"/>
        </w:numPr>
        <w:shd w:val="clear" w:color="auto" w:fill="FFFFFF"/>
        <w:tabs>
          <w:tab w:val="left" w:pos="406"/>
        </w:tabs>
        <w:autoSpaceDE w:val="0"/>
        <w:autoSpaceDN w:val="0"/>
        <w:adjustRightInd w:val="0"/>
        <w:jc w:val="both"/>
        <w:rPr>
          <w:rFonts w:eastAsiaTheme="minorEastAsia"/>
          <w:sz w:val="22"/>
          <w:szCs w:val="22"/>
        </w:rPr>
      </w:pPr>
      <w:r w:rsidRPr="00FC4473">
        <w:rPr>
          <w:iCs/>
          <w:sz w:val="22"/>
          <w:szCs w:val="22"/>
        </w:rPr>
        <w:t xml:space="preserve">возможность просмотра архива </w:t>
      </w:r>
      <w:r w:rsidRPr="00FC4473">
        <w:rPr>
          <w:iCs/>
          <w:sz w:val="22"/>
          <w:szCs w:val="22"/>
          <w:lang w:val="en-US"/>
        </w:rPr>
        <w:t>TIP</w:t>
      </w:r>
      <w:r w:rsidRPr="00FC4473">
        <w:rPr>
          <w:iCs/>
          <w:sz w:val="22"/>
          <w:szCs w:val="22"/>
        </w:rPr>
        <w:t xml:space="preserve"> и отчетов </w:t>
      </w:r>
      <w:r w:rsidRPr="00FC4473">
        <w:rPr>
          <w:iCs/>
          <w:sz w:val="22"/>
          <w:szCs w:val="22"/>
          <w:lang w:val="en-US"/>
        </w:rPr>
        <w:t>TIP</w:t>
      </w:r>
      <w:r w:rsidRPr="00FC4473">
        <w:rPr>
          <w:iCs/>
          <w:sz w:val="22"/>
          <w:szCs w:val="22"/>
        </w:rPr>
        <w:t xml:space="preserve"> с пульта управления оператора;</w:t>
      </w:r>
    </w:p>
    <w:p w:rsidR="00FC4473" w:rsidRPr="00FC4473" w:rsidRDefault="00FC4473" w:rsidP="00FC4473">
      <w:pPr>
        <w:widowControl w:val="0"/>
        <w:numPr>
          <w:ilvl w:val="0"/>
          <w:numId w:val="39"/>
        </w:numPr>
        <w:shd w:val="clear" w:color="auto" w:fill="FFFFFF"/>
        <w:tabs>
          <w:tab w:val="left" w:pos="406"/>
        </w:tabs>
        <w:autoSpaceDE w:val="0"/>
        <w:autoSpaceDN w:val="0"/>
        <w:adjustRightInd w:val="0"/>
        <w:jc w:val="both"/>
        <w:rPr>
          <w:rFonts w:eastAsiaTheme="minorEastAsia"/>
          <w:iCs/>
          <w:sz w:val="22"/>
          <w:szCs w:val="22"/>
        </w:rPr>
      </w:pPr>
      <w:r w:rsidRPr="00FC4473">
        <w:rPr>
          <w:iCs/>
          <w:sz w:val="22"/>
          <w:szCs w:val="22"/>
        </w:rPr>
        <w:t xml:space="preserve">просмотр с пульта управления последних 100 изображений, включая </w:t>
      </w:r>
      <w:r w:rsidRPr="00FC4473">
        <w:rPr>
          <w:iCs/>
          <w:sz w:val="22"/>
          <w:szCs w:val="22"/>
          <w:lang w:val="en-US"/>
        </w:rPr>
        <w:t>TIP</w:t>
      </w:r>
      <w:r w:rsidRPr="00FC4473">
        <w:rPr>
          <w:iCs/>
          <w:sz w:val="22"/>
          <w:szCs w:val="22"/>
        </w:rPr>
        <w:t>;</w:t>
      </w:r>
    </w:p>
    <w:p w:rsidR="00FC4473" w:rsidRPr="00FC4473" w:rsidRDefault="00FC4473" w:rsidP="00FC4473">
      <w:pPr>
        <w:widowControl w:val="0"/>
        <w:numPr>
          <w:ilvl w:val="0"/>
          <w:numId w:val="39"/>
        </w:numPr>
        <w:shd w:val="clear" w:color="auto" w:fill="FFFFFF"/>
        <w:tabs>
          <w:tab w:val="left" w:pos="406"/>
        </w:tabs>
        <w:autoSpaceDE w:val="0"/>
        <w:autoSpaceDN w:val="0"/>
        <w:adjustRightInd w:val="0"/>
        <w:jc w:val="both"/>
        <w:rPr>
          <w:rFonts w:eastAsiaTheme="minorEastAsia"/>
          <w:sz w:val="22"/>
          <w:szCs w:val="22"/>
        </w:rPr>
      </w:pPr>
      <w:r w:rsidRPr="00FC4473">
        <w:rPr>
          <w:iCs/>
          <w:sz w:val="22"/>
          <w:szCs w:val="22"/>
        </w:rPr>
        <w:t>счетчики наработки системы в целом, циклов сканирования, рентгеновского генератора;</w:t>
      </w:r>
    </w:p>
    <w:p w:rsidR="00FC4473" w:rsidRPr="00FC4473" w:rsidRDefault="00FC4473" w:rsidP="00FC4473">
      <w:pPr>
        <w:widowControl w:val="0"/>
        <w:numPr>
          <w:ilvl w:val="0"/>
          <w:numId w:val="39"/>
        </w:numPr>
        <w:shd w:val="clear" w:color="auto" w:fill="FFFFFF"/>
        <w:tabs>
          <w:tab w:val="left" w:pos="406"/>
        </w:tabs>
        <w:autoSpaceDE w:val="0"/>
        <w:autoSpaceDN w:val="0"/>
        <w:adjustRightInd w:val="0"/>
        <w:jc w:val="both"/>
        <w:rPr>
          <w:rFonts w:eastAsiaTheme="minorEastAsia"/>
          <w:iCs/>
          <w:sz w:val="22"/>
          <w:szCs w:val="22"/>
        </w:rPr>
      </w:pPr>
      <w:r w:rsidRPr="00FC4473">
        <w:rPr>
          <w:iCs/>
          <w:sz w:val="22"/>
          <w:szCs w:val="22"/>
        </w:rPr>
        <w:t>досмотр в двух направлениях;</w:t>
      </w:r>
    </w:p>
    <w:p w:rsidR="00FC4473" w:rsidRPr="00FC4473" w:rsidRDefault="00FC4473" w:rsidP="00FC4473">
      <w:pPr>
        <w:widowControl w:val="0"/>
        <w:numPr>
          <w:ilvl w:val="0"/>
          <w:numId w:val="39"/>
        </w:numPr>
        <w:shd w:val="clear" w:color="auto" w:fill="FFFFFF"/>
        <w:tabs>
          <w:tab w:val="left" w:pos="406"/>
        </w:tabs>
        <w:autoSpaceDE w:val="0"/>
        <w:autoSpaceDN w:val="0"/>
        <w:adjustRightInd w:val="0"/>
        <w:jc w:val="both"/>
        <w:rPr>
          <w:rFonts w:eastAsiaTheme="minorEastAsia"/>
          <w:sz w:val="22"/>
          <w:szCs w:val="22"/>
        </w:rPr>
      </w:pPr>
      <w:r w:rsidRPr="00FC4473">
        <w:rPr>
          <w:iCs/>
          <w:sz w:val="22"/>
          <w:szCs w:val="22"/>
        </w:rPr>
        <w:t>русифицированное меню оператора, конфигурации и диагностики.</w:t>
      </w:r>
    </w:p>
    <w:p w:rsidR="00FC4473" w:rsidRPr="00FC4473" w:rsidRDefault="00FC4473" w:rsidP="00FC4473">
      <w:pPr>
        <w:widowControl w:val="0"/>
        <w:shd w:val="clear" w:color="auto" w:fill="FFFFFF"/>
        <w:tabs>
          <w:tab w:val="left" w:pos="406"/>
        </w:tabs>
        <w:autoSpaceDE w:val="0"/>
        <w:autoSpaceDN w:val="0"/>
        <w:adjustRightInd w:val="0"/>
        <w:jc w:val="both"/>
        <w:rPr>
          <w:rFonts w:eastAsiaTheme="minorEastAsia"/>
          <w:sz w:val="22"/>
          <w:szCs w:val="22"/>
        </w:rPr>
      </w:pPr>
    </w:p>
    <w:p w:rsidR="00FC4473" w:rsidRPr="00FC4473" w:rsidRDefault="00FC4473" w:rsidP="00FC4473">
      <w:pPr>
        <w:widowControl w:val="0"/>
        <w:shd w:val="clear" w:color="auto" w:fill="FFFFFF"/>
        <w:autoSpaceDE w:val="0"/>
        <w:autoSpaceDN w:val="0"/>
        <w:adjustRightInd w:val="0"/>
        <w:jc w:val="both"/>
        <w:rPr>
          <w:rFonts w:eastAsiaTheme="minorEastAsia"/>
          <w:sz w:val="22"/>
          <w:szCs w:val="22"/>
        </w:rPr>
      </w:pPr>
      <w:r w:rsidRPr="00FC4473">
        <w:rPr>
          <w:rFonts w:eastAsiaTheme="minorEastAsia"/>
          <w:b/>
          <w:iCs/>
          <w:sz w:val="22"/>
          <w:szCs w:val="22"/>
        </w:rPr>
        <w:t>4.3.</w:t>
      </w:r>
      <w:r w:rsidRPr="00FC4473">
        <w:rPr>
          <w:rFonts w:eastAsiaTheme="minorEastAsia"/>
          <w:iCs/>
          <w:sz w:val="22"/>
          <w:szCs w:val="22"/>
        </w:rPr>
        <w:t xml:space="preserve"> </w:t>
      </w:r>
      <w:r w:rsidRPr="00FC4473">
        <w:rPr>
          <w:b/>
          <w:bCs/>
          <w:iCs/>
          <w:sz w:val="22"/>
          <w:szCs w:val="22"/>
        </w:rPr>
        <w:t>Габаритные размеры и тип тоннеля (рабочей зоны) рентгеновского оборудования:</w:t>
      </w:r>
    </w:p>
    <w:p w:rsidR="00FC4473" w:rsidRPr="00FC4473" w:rsidRDefault="00FC4473" w:rsidP="00FC4473">
      <w:pPr>
        <w:widowControl w:val="0"/>
        <w:numPr>
          <w:ilvl w:val="0"/>
          <w:numId w:val="39"/>
        </w:numPr>
        <w:shd w:val="clear" w:color="auto" w:fill="FFFFFF"/>
        <w:tabs>
          <w:tab w:val="left" w:pos="406"/>
        </w:tabs>
        <w:autoSpaceDE w:val="0"/>
        <w:autoSpaceDN w:val="0"/>
        <w:adjustRightInd w:val="0"/>
        <w:jc w:val="both"/>
        <w:rPr>
          <w:rFonts w:eastAsiaTheme="minorEastAsia"/>
          <w:iCs/>
          <w:sz w:val="22"/>
          <w:szCs w:val="22"/>
        </w:rPr>
      </w:pPr>
      <w:r w:rsidRPr="00FC4473">
        <w:rPr>
          <w:iCs/>
          <w:sz w:val="22"/>
          <w:szCs w:val="22"/>
        </w:rPr>
        <w:t xml:space="preserve">система конвейерного типа должна соответствовать технической документации; </w:t>
      </w:r>
    </w:p>
    <w:p w:rsidR="00FC4473" w:rsidRPr="00FC4473" w:rsidRDefault="00FC4473" w:rsidP="00FC4473">
      <w:pPr>
        <w:widowControl w:val="0"/>
        <w:numPr>
          <w:ilvl w:val="0"/>
          <w:numId w:val="39"/>
        </w:numPr>
        <w:shd w:val="clear" w:color="auto" w:fill="FFFFFF"/>
        <w:tabs>
          <w:tab w:val="left" w:pos="406"/>
        </w:tabs>
        <w:autoSpaceDE w:val="0"/>
        <w:autoSpaceDN w:val="0"/>
        <w:adjustRightInd w:val="0"/>
        <w:jc w:val="both"/>
        <w:rPr>
          <w:rFonts w:eastAsiaTheme="minorEastAsia"/>
          <w:iCs/>
          <w:sz w:val="22"/>
          <w:szCs w:val="22"/>
        </w:rPr>
      </w:pPr>
      <w:r w:rsidRPr="00FC4473">
        <w:rPr>
          <w:iCs/>
          <w:sz w:val="22"/>
          <w:szCs w:val="22"/>
        </w:rPr>
        <w:t>-размеры туннеля для досмотра - по ширине 1500, по высоте 1650 мм;</w:t>
      </w:r>
    </w:p>
    <w:p w:rsidR="00FC4473" w:rsidRPr="00FC4473" w:rsidRDefault="00FC4473" w:rsidP="00FC4473">
      <w:pPr>
        <w:widowControl w:val="0"/>
        <w:numPr>
          <w:ilvl w:val="0"/>
          <w:numId w:val="39"/>
        </w:numPr>
        <w:shd w:val="clear" w:color="auto" w:fill="FFFFFF"/>
        <w:tabs>
          <w:tab w:val="left" w:pos="406"/>
        </w:tabs>
        <w:autoSpaceDE w:val="0"/>
        <w:autoSpaceDN w:val="0"/>
        <w:adjustRightInd w:val="0"/>
        <w:jc w:val="both"/>
        <w:rPr>
          <w:rFonts w:eastAsiaTheme="minorEastAsia"/>
          <w:sz w:val="22"/>
          <w:szCs w:val="22"/>
        </w:rPr>
      </w:pPr>
      <w:r w:rsidRPr="00FC4473">
        <w:rPr>
          <w:iCs/>
          <w:sz w:val="22"/>
          <w:szCs w:val="22"/>
        </w:rPr>
        <w:lastRenderedPageBreak/>
        <w:t>габаритные размеры 3800(Д) х 2370(</w:t>
      </w:r>
      <w:r w:rsidRPr="00FC4473">
        <w:rPr>
          <w:iCs/>
          <w:sz w:val="22"/>
          <w:szCs w:val="22"/>
          <w:lang w:val="en-US"/>
        </w:rPr>
        <w:t>B</w:t>
      </w:r>
      <w:r w:rsidRPr="00FC4473">
        <w:rPr>
          <w:iCs/>
          <w:sz w:val="22"/>
          <w:szCs w:val="22"/>
        </w:rPr>
        <w:t>) х 2890(111) мм;</w:t>
      </w:r>
    </w:p>
    <w:p w:rsidR="00FC4473" w:rsidRPr="00FC4473" w:rsidRDefault="00FC4473" w:rsidP="00FC4473">
      <w:pPr>
        <w:widowControl w:val="0"/>
        <w:numPr>
          <w:ilvl w:val="0"/>
          <w:numId w:val="39"/>
        </w:numPr>
        <w:shd w:val="clear" w:color="auto" w:fill="FFFFFF"/>
        <w:tabs>
          <w:tab w:val="left" w:pos="406"/>
        </w:tabs>
        <w:autoSpaceDE w:val="0"/>
        <w:autoSpaceDN w:val="0"/>
        <w:adjustRightInd w:val="0"/>
        <w:jc w:val="both"/>
        <w:rPr>
          <w:rFonts w:eastAsiaTheme="minorEastAsia"/>
          <w:sz w:val="22"/>
          <w:szCs w:val="22"/>
        </w:rPr>
      </w:pPr>
      <w:r w:rsidRPr="00FC4473">
        <w:rPr>
          <w:iCs/>
          <w:sz w:val="22"/>
          <w:szCs w:val="22"/>
        </w:rPr>
        <w:t>грузоподъемность конвейера не менее 3000 кг;</w:t>
      </w:r>
    </w:p>
    <w:p w:rsidR="00FC4473" w:rsidRPr="00FC4473" w:rsidRDefault="00FC4473" w:rsidP="00FC4473">
      <w:pPr>
        <w:widowControl w:val="0"/>
        <w:numPr>
          <w:ilvl w:val="0"/>
          <w:numId w:val="39"/>
        </w:numPr>
        <w:shd w:val="clear" w:color="auto" w:fill="FFFFFF"/>
        <w:tabs>
          <w:tab w:val="left" w:pos="406"/>
        </w:tabs>
        <w:autoSpaceDE w:val="0"/>
        <w:autoSpaceDN w:val="0"/>
        <w:adjustRightInd w:val="0"/>
        <w:jc w:val="both"/>
        <w:rPr>
          <w:rFonts w:eastAsiaTheme="minorEastAsia"/>
          <w:iCs/>
          <w:sz w:val="22"/>
          <w:szCs w:val="22"/>
        </w:rPr>
      </w:pPr>
      <w:r w:rsidRPr="00FC4473">
        <w:rPr>
          <w:iCs/>
          <w:sz w:val="22"/>
          <w:szCs w:val="22"/>
        </w:rPr>
        <w:t>скорость конвейера 0,136 м/</w:t>
      </w:r>
      <w:proofErr w:type="gramStart"/>
      <w:r w:rsidRPr="00FC4473">
        <w:rPr>
          <w:iCs/>
          <w:sz w:val="22"/>
          <w:szCs w:val="22"/>
        </w:rPr>
        <w:t>с</w:t>
      </w:r>
      <w:proofErr w:type="gramEnd"/>
      <w:r w:rsidRPr="00FC4473">
        <w:rPr>
          <w:iCs/>
          <w:sz w:val="22"/>
          <w:szCs w:val="22"/>
        </w:rPr>
        <w:t>.</w:t>
      </w:r>
    </w:p>
    <w:p w:rsidR="00FC4473" w:rsidRPr="00FC4473" w:rsidRDefault="00FC4473" w:rsidP="00FC4473">
      <w:pPr>
        <w:widowControl w:val="0"/>
        <w:shd w:val="clear" w:color="auto" w:fill="FFFFFF"/>
        <w:autoSpaceDE w:val="0"/>
        <w:autoSpaceDN w:val="0"/>
        <w:adjustRightInd w:val="0"/>
        <w:jc w:val="both"/>
        <w:rPr>
          <w:rFonts w:eastAsiaTheme="minorEastAsia"/>
          <w:sz w:val="22"/>
          <w:szCs w:val="22"/>
        </w:rPr>
      </w:pPr>
      <w:r w:rsidRPr="00FC4473">
        <w:rPr>
          <w:sz w:val="22"/>
          <w:szCs w:val="22"/>
        </w:rPr>
        <w:t xml:space="preserve">Требования к качеству, требования к безопасности товара </w:t>
      </w:r>
      <w:r w:rsidRPr="00FC4473">
        <w:rPr>
          <w:iCs/>
          <w:sz w:val="22"/>
          <w:szCs w:val="22"/>
        </w:rPr>
        <w:t>(ссылки на нормативно закрепленные требования: по обязательной сертификации; по наличию санитарно-эпидемиологических заключений и т.п.):</w:t>
      </w:r>
    </w:p>
    <w:p w:rsidR="00FC4473" w:rsidRPr="00FC4473" w:rsidRDefault="00FC4473" w:rsidP="00FC4473">
      <w:pPr>
        <w:widowControl w:val="0"/>
        <w:numPr>
          <w:ilvl w:val="0"/>
          <w:numId w:val="40"/>
        </w:numPr>
        <w:shd w:val="clear" w:color="auto" w:fill="FFFFFF"/>
        <w:tabs>
          <w:tab w:val="left" w:pos="444"/>
        </w:tabs>
        <w:autoSpaceDE w:val="0"/>
        <w:autoSpaceDN w:val="0"/>
        <w:adjustRightInd w:val="0"/>
        <w:jc w:val="both"/>
        <w:rPr>
          <w:rFonts w:eastAsiaTheme="minorEastAsia"/>
          <w:iCs/>
          <w:sz w:val="22"/>
          <w:szCs w:val="22"/>
        </w:rPr>
      </w:pPr>
      <w:r w:rsidRPr="00FC4473">
        <w:rPr>
          <w:iCs/>
          <w:sz w:val="22"/>
          <w:szCs w:val="22"/>
        </w:rPr>
        <w:t>мощность рентгеновского излучения должна полностью исключать вредное воздействие на человека;</w:t>
      </w:r>
    </w:p>
    <w:p w:rsidR="00FC4473" w:rsidRPr="00FC4473" w:rsidRDefault="00FC4473" w:rsidP="00FC4473">
      <w:pPr>
        <w:widowControl w:val="0"/>
        <w:numPr>
          <w:ilvl w:val="0"/>
          <w:numId w:val="40"/>
        </w:numPr>
        <w:shd w:val="clear" w:color="auto" w:fill="FFFFFF"/>
        <w:tabs>
          <w:tab w:val="left" w:pos="444"/>
        </w:tabs>
        <w:autoSpaceDE w:val="0"/>
        <w:autoSpaceDN w:val="0"/>
        <w:adjustRightInd w:val="0"/>
        <w:jc w:val="both"/>
        <w:rPr>
          <w:rFonts w:eastAsiaTheme="minorEastAsia"/>
          <w:iCs/>
          <w:sz w:val="22"/>
          <w:szCs w:val="22"/>
        </w:rPr>
      </w:pPr>
      <w:r w:rsidRPr="00FC4473">
        <w:rPr>
          <w:iCs/>
          <w:sz w:val="22"/>
          <w:szCs w:val="22"/>
        </w:rPr>
        <w:t>доза, получаемая досматриваемым объектом за одну инспекцию - не более 4мкЗв;</w:t>
      </w:r>
    </w:p>
    <w:p w:rsidR="00FC4473" w:rsidRPr="00FC4473" w:rsidRDefault="00FC4473" w:rsidP="00FC4473">
      <w:pPr>
        <w:widowControl w:val="0"/>
        <w:shd w:val="clear" w:color="auto" w:fill="FFFFFF"/>
        <w:tabs>
          <w:tab w:val="left" w:pos="533"/>
        </w:tabs>
        <w:autoSpaceDE w:val="0"/>
        <w:autoSpaceDN w:val="0"/>
        <w:adjustRightInd w:val="0"/>
        <w:jc w:val="both"/>
        <w:rPr>
          <w:rFonts w:eastAsiaTheme="minorEastAsia"/>
          <w:sz w:val="22"/>
          <w:szCs w:val="22"/>
        </w:rPr>
      </w:pPr>
      <w:r w:rsidRPr="00FC4473">
        <w:rPr>
          <w:rFonts w:eastAsiaTheme="minorEastAsia"/>
          <w:iCs/>
          <w:sz w:val="22"/>
          <w:szCs w:val="22"/>
        </w:rPr>
        <w:t>-</w:t>
      </w:r>
      <w:r w:rsidRPr="00FC4473">
        <w:rPr>
          <w:rFonts w:eastAsiaTheme="minorEastAsia"/>
          <w:iCs/>
          <w:sz w:val="22"/>
          <w:szCs w:val="22"/>
        </w:rPr>
        <w:tab/>
      </w:r>
      <w:r w:rsidRPr="00FC4473">
        <w:rPr>
          <w:iCs/>
          <w:sz w:val="22"/>
          <w:szCs w:val="22"/>
        </w:rPr>
        <w:t>конструктивное и схемное исполнение системы должны обеспечивать безопасность обслуживающего персонала при эксплуатации;</w:t>
      </w:r>
    </w:p>
    <w:p w:rsidR="00FC4473" w:rsidRPr="00FC4473" w:rsidRDefault="00FC4473" w:rsidP="00FC4473">
      <w:pPr>
        <w:widowControl w:val="0"/>
        <w:shd w:val="clear" w:color="auto" w:fill="FFFFFF"/>
        <w:autoSpaceDE w:val="0"/>
        <w:autoSpaceDN w:val="0"/>
        <w:adjustRightInd w:val="0"/>
        <w:jc w:val="both"/>
        <w:rPr>
          <w:rFonts w:eastAsiaTheme="minorEastAsia"/>
          <w:sz w:val="22"/>
          <w:szCs w:val="22"/>
        </w:rPr>
      </w:pPr>
      <w:r w:rsidRPr="00FC4473">
        <w:rPr>
          <w:iCs/>
          <w:sz w:val="22"/>
          <w:szCs w:val="22"/>
        </w:rPr>
        <w:t>параметры рентгеновского излучения должны соответствовать требованиям радиационной безопасности, дополнительный контур физической защиты, активируемый на месте эксплуатации рентгеновского оборудования:</w:t>
      </w:r>
    </w:p>
    <w:p w:rsidR="00FC4473" w:rsidRPr="00FC4473" w:rsidRDefault="00FC4473" w:rsidP="00FC4473">
      <w:pPr>
        <w:widowControl w:val="0"/>
        <w:shd w:val="clear" w:color="auto" w:fill="FFFFFF"/>
        <w:tabs>
          <w:tab w:val="left" w:pos="533"/>
        </w:tabs>
        <w:autoSpaceDE w:val="0"/>
        <w:autoSpaceDN w:val="0"/>
        <w:adjustRightInd w:val="0"/>
        <w:jc w:val="both"/>
        <w:rPr>
          <w:rFonts w:eastAsiaTheme="minorEastAsia"/>
          <w:sz w:val="22"/>
          <w:szCs w:val="22"/>
        </w:rPr>
      </w:pPr>
      <w:r w:rsidRPr="00FC4473">
        <w:rPr>
          <w:rFonts w:eastAsiaTheme="minorEastAsia"/>
          <w:iCs/>
          <w:sz w:val="22"/>
          <w:szCs w:val="22"/>
        </w:rPr>
        <w:t>-</w:t>
      </w:r>
      <w:r w:rsidRPr="00FC4473">
        <w:rPr>
          <w:rFonts w:eastAsiaTheme="minorEastAsia"/>
          <w:iCs/>
          <w:sz w:val="22"/>
          <w:szCs w:val="22"/>
        </w:rPr>
        <w:tab/>
      </w:r>
      <w:r w:rsidRPr="00FC4473">
        <w:rPr>
          <w:iCs/>
          <w:sz w:val="22"/>
          <w:szCs w:val="22"/>
        </w:rPr>
        <w:t>параметры рентгеновского излучения должны соответствовать требованиям СП 2.6.1.2523 - 09 (НРБ - 99/2009), СП 2.6.1.2612 - 10 (ОСПОРБ - 99/2010), СанПиН 2.6.1.2369 - 08.</w:t>
      </w:r>
    </w:p>
    <w:p w:rsidR="00FC4473" w:rsidRPr="00FC4473" w:rsidRDefault="00FC4473" w:rsidP="00FC4473">
      <w:pPr>
        <w:widowControl w:val="0"/>
        <w:shd w:val="clear" w:color="auto" w:fill="FFFFFF"/>
        <w:autoSpaceDE w:val="0"/>
        <w:autoSpaceDN w:val="0"/>
        <w:adjustRightInd w:val="0"/>
        <w:jc w:val="both"/>
        <w:rPr>
          <w:rFonts w:eastAsiaTheme="minorEastAsia"/>
          <w:sz w:val="22"/>
          <w:szCs w:val="22"/>
        </w:rPr>
      </w:pPr>
      <w:r w:rsidRPr="00FC4473">
        <w:rPr>
          <w:rFonts w:eastAsiaTheme="minorEastAsia"/>
          <w:sz w:val="22"/>
          <w:szCs w:val="22"/>
        </w:rPr>
        <w:t xml:space="preserve">5. </w:t>
      </w:r>
      <w:r w:rsidRPr="00FC4473">
        <w:rPr>
          <w:sz w:val="22"/>
          <w:szCs w:val="22"/>
        </w:rPr>
        <w:t xml:space="preserve">Требования к функциональным характеристикам (потребительским свойствам) товара: </w:t>
      </w:r>
      <w:r w:rsidRPr="00FC4473">
        <w:rPr>
          <w:iCs/>
          <w:sz w:val="22"/>
          <w:szCs w:val="22"/>
        </w:rPr>
        <w:t xml:space="preserve">Оборудование </w:t>
      </w:r>
      <w:proofErr w:type="spellStart"/>
      <w:r w:rsidRPr="00FC4473">
        <w:rPr>
          <w:iCs/>
          <w:sz w:val="22"/>
          <w:szCs w:val="22"/>
        </w:rPr>
        <w:t>рентгенотелевизионной</w:t>
      </w:r>
      <w:proofErr w:type="spellEnd"/>
      <w:r w:rsidRPr="00FC4473">
        <w:rPr>
          <w:iCs/>
          <w:sz w:val="22"/>
          <w:szCs w:val="22"/>
        </w:rPr>
        <w:t xml:space="preserve"> системы досмотра бортового питания должно включать:</w:t>
      </w:r>
    </w:p>
    <w:p w:rsidR="00FC4473" w:rsidRPr="00FC4473" w:rsidRDefault="00FC4473" w:rsidP="00FC4473">
      <w:pPr>
        <w:widowControl w:val="0"/>
        <w:numPr>
          <w:ilvl w:val="0"/>
          <w:numId w:val="41"/>
        </w:numPr>
        <w:shd w:val="clear" w:color="auto" w:fill="FFFFFF"/>
        <w:tabs>
          <w:tab w:val="left" w:pos="466"/>
        </w:tabs>
        <w:autoSpaceDE w:val="0"/>
        <w:autoSpaceDN w:val="0"/>
        <w:adjustRightInd w:val="0"/>
        <w:jc w:val="both"/>
        <w:rPr>
          <w:rFonts w:eastAsiaTheme="minorEastAsia"/>
          <w:iCs/>
          <w:sz w:val="22"/>
          <w:szCs w:val="22"/>
        </w:rPr>
      </w:pPr>
      <w:r w:rsidRPr="00FC4473">
        <w:rPr>
          <w:iCs/>
          <w:sz w:val="22"/>
          <w:szCs w:val="22"/>
        </w:rPr>
        <w:t xml:space="preserve">цветной видеомонитор </w:t>
      </w:r>
      <w:r w:rsidRPr="00FC4473">
        <w:rPr>
          <w:iCs/>
          <w:sz w:val="22"/>
          <w:szCs w:val="22"/>
          <w:lang w:val="en-US"/>
        </w:rPr>
        <w:t xml:space="preserve">LCD </w:t>
      </w:r>
      <w:r w:rsidRPr="00FC4473">
        <w:rPr>
          <w:iCs/>
          <w:sz w:val="22"/>
          <w:szCs w:val="22"/>
        </w:rPr>
        <w:t>19";</w:t>
      </w:r>
    </w:p>
    <w:p w:rsidR="00FC4473" w:rsidRPr="00FC4473" w:rsidRDefault="00FC4473" w:rsidP="00FC4473">
      <w:pPr>
        <w:widowControl w:val="0"/>
        <w:numPr>
          <w:ilvl w:val="0"/>
          <w:numId w:val="41"/>
        </w:numPr>
        <w:shd w:val="clear" w:color="auto" w:fill="FFFFFF"/>
        <w:tabs>
          <w:tab w:val="left" w:pos="466"/>
        </w:tabs>
        <w:autoSpaceDE w:val="0"/>
        <w:autoSpaceDN w:val="0"/>
        <w:adjustRightInd w:val="0"/>
        <w:jc w:val="both"/>
        <w:rPr>
          <w:rFonts w:eastAsiaTheme="minorEastAsia"/>
          <w:iCs/>
          <w:sz w:val="22"/>
          <w:szCs w:val="22"/>
        </w:rPr>
      </w:pPr>
      <w:r w:rsidRPr="00FC4473">
        <w:rPr>
          <w:iCs/>
          <w:sz w:val="22"/>
          <w:szCs w:val="22"/>
        </w:rPr>
        <w:t>стабилизатор напряжения и/или ИБП;</w:t>
      </w:r>
    </w:p>
    <w:p w:rsidR="00FC4473" w:rsidRPr="00FC4473" w:rsidRDefault="00FC4473" w:rsidP="00FC4473">
      <w:pPr>
        <w:widowControl w:val="0"/>
        <w:numPr>
          <w:ilvl w:val="0"/>
          <w:numId w:val="41"/>
        </w:numPr>
        <w:shd w:val="clear" w:color="auto" w:fill="FFFFFF"/>
        <w:tabs>
          <w:tab w:val="left" w:pos="466"/>
        </w:tabs>
        <w:autoSpaceDE w:val="0"/>
        <w:autoSpaceDN w:val="0"/>
        <w:adjustRightInd w:val="0"/>
        <w:jc w:val="both"/>
        <w:rPr>
          <w:rFonts w:eastAsiaTheme="minorEastAsia"/>
          <w:iCs/>
          <w:sz w:val="22"/>
          <w:szCs w:val="22"/>
        </w:rPr>
      </w:pPr>
      <w:r w:rsidRPr="00FC4473">
        <w:rPr>
          <w:iCs/>
          <w:sz w:val="22"/>
          <w:szCs w:val="22"/>
        </w:rPr>
        <w:t>стол и выносной пульт оператора, оборудованного кнопкой аварийного отключения;</w:t>
      </w:r>
    </w:p>
    <w:p w:rsidR="00FC4473" w:rsidRPr="00FC4473" w:rsidRDefault="00FC4473" w:rsidP="00FC4473">
      <w:pPr>
        <w:widowControl w:val="0"/>
        <w:shd w:val="clear" w:color="auto" w:fill="FFFFFF"/>
        <w:tabs>
          <w:tab w:val="left" w:pos="629"/>
        </w:tabs>
        <w:autoSpaceDE w:val="0"/>
        <w:autoSpaceDN w:val="0"/>
        <w:adjustRightInd w:val="0"/>
        <w:jc w:val="both"/>
        <w:rPr>
          <w:rFonts w:eastAsiaTheme="minorEastAsia"/>
          <w:sz w:val="22"/>
          <w:szCs w:val="22"/>
        </w:rPr>
      </w:pPr>
      <w:r w:rsidRPr="00FC4473">
        <w:rPr>
          <w:rFonts w:eastAsiaTheme="minorEastAsia"/>
          <w:iCs/>
          <w:sz w:val="22"/>
          <w:szCs w:val="22"/>
        </w:rPr>
        <w:t>-</w:t>
      </w:r>
      <w:r w:rsidRPr="00FC4473">
        <w:rPr>
          <w:rFonts w:eastAsiaTheme="minorEastAsia"/>
          <w:iCs/>
          <w:sz w:val="22"/>
          <w:szCs w:val="22"/>
        </w:rPr>
        <w:tab/>
      </w:r>
      <w:r w:rsidRPr="00FC4473">
        <w:rPr>
          <w:iCs/>
          <w:sz w:val="22"/>
          <w:szCs w:val="22"/>
        </w:rPr>
        <w:t>эргономический пульт оператора с сенсорным управлением режимами анализа изображения, минимальное количество кнопок для управления работой сканирования;</w:t>
      </w:r>
    </w:p>
    <w:p w:rsidR="00FC4473" w:rsidRPr="00FC4473" w:rsidRDefault="00FC4473" w:rsidP="00FC4473">
      <w:pPr>
        <w:widowControl w:val="0"/>
        <w:numPr>
          <w:ilvl w:val="0"/>
          <w:numId w:val="40"/>
        </w:numPr>
        <w:shd w:val="clear" w:color="auto" w:fill="FFFFFF"/>
        <w:tabs>
          <w:tab w:val="left" w:pos="468"/>
        </w:tabs>
        <w:autoSpaceDE w:val="0"/>
        <w:autoSpaceDN w:val="0"/>
        <w:adjustRightInd w:val="0"/>
        <w:jc w:val="both"/>
        <w:rPr>
          <w:rFonts w:eastAsiaTheme="minorEastAsia"/>
          <w:iCs/>
          <w:sz w:val="22"/>
          <w:szCs w:val="22"/>
        </w:rPr>
      </w:pPr>
      <w:r w:rsidRPr="00FC4473">
        <w:rPr>
          <w:iCs/>
          <w:sz w:val="22"/>
          <w:szCs w:val="22"/>
        </w:rPr>
        <w:t>экранное меню и сообщения на русском языке;</w:t>
      </w:r>
    </w:p>
    <w:p w:rsidR="00FC4473" w:rsidRPr="00FC4473" w:rsidRDefault="00FC4473" w:rsidP="00FC4473">
      <w:pPr>
        <w:widowControl w:val="0"/>
        <w:numPr>
          <w:ilvl w:val="0"/>
          <w:numId w:val="40"/>
        </w:numPr>
        <w:shd w:val="clear" w:color="auto" w:fill="FFFFFF"/>
        <w:tabs>
          <w:tab w:val="left" w:pos="468"/>
        </w:tabs>
        <w:autoSpaceDE w:val="0"/>
        <w:autoSpaceDN w:val="0"/>
        <w:adjustRightInd w:val="0"/>
        <w:jc w:val="both"/>
        <w:rPr>
          <w:rFonts w:eastAsiaTheme="minorEastAsia"/>
          <w:iCs/>
          <w:sz w:val="22"/>
          <w:szCs w:val="22"/>
        </w:rPr>
      </w:pPr>
      <w:r w:rsidRPr="00FC4473">
        <w:rPr>
          <w:iCs/>
          <w:sz w:val="22"/>
          <w:szCs w:val="22"/>
        </w:rPr>
        <w:t>учет наработки системы, учет циклов сканирования, учет наработки рентгеновского генератора;</w:t>
      </w:r>
    </w:p>
    <w:p w:rsidR="00FC4473" w:rsidRPr="00FC4473" w:rsidRDefault="00FC4473" w:rsidP="00FC4473">
      <w:pPr>
        <w:widowControl w:val="0"/>
        <w:numPr>
          <w:ilvl w:val="0"/>
          <w:numId w:val="40"/>
        </w:numPr>
        <w:shd w:val="clear" w:color="auto" w:fill="FFFFFF"/>
        <w:tabs>
          <w:tab w:val="left" w:pos="468"/>
        </w:tabs>
        <w:autoSpaceDE w:val="0"/>
        <w:autoSpaceDN w:val="0"/>
        <w:adjustRightInd w:val="0"/>
        <w:jc w:val="both"/>
        <w:rPr>
          <w:rFonts w:eastAsiaTheme="minorEastAsia"/>
          <w:sz w:val="22"/>
          <w:szCs w:val="22"/>
        </w:rPr>
      </w:pPr>
      <w:r w:rsidRPr="00FC4473">
        <w:rPr>
          <w:iCs/>
          <w:sz w:val="22"/>
          <w:szCs w:val="22"/>
        </w:rPr>
        <w:t>устройство рентгеновского оборудования должно позволять производить диагностику и ремонт на месте эксплуатации;</w:t>
      </w:r>
    </w:p>
    <w:p w:rsidR="00FC4473" w:rsidRPr="00FC4473" w:rsidRDefault="00FC4473" w:rsidP="00FC4473">
      <w:pPr>
        <w:widowControl w:val="0"/>
        <w:numPr>
          <w:ilvl w:val="0"/>
          <w:numId w:val="40"/>
        </w:numPr>
        <w:shd w:val="clear" w:color="auto" w:fill="FFFFFF"/>
        <w:tabs>
          <w:tab w:val="left" w:pos="468"/>
        </w:tabs>
        <w:autoSpaceDE w:val="0"/>
        <w:autoSpaceDN w:val="0"/>
        <w:adjustRightInd w:val="0"/>
        <w:jc w:val="both"/>
        <w:rPr>
          <w:rFonts w:eastAsiaTheme="minorEastAsia"/>
          <w:iCs/>
          <w:sz w:val="22"/>
          <w:szCs w:val="22"/>
        </w:rPr>
      </w:pPr>
      <w:r w:rsidRPr="00FC4473">
        <w:rPr>
          <w:iCs/>
          <w:sz w:val="22"/>
          <w:szCs w:val="22"/>
        </w:rPr>
        <w:t>автоматического разгона рентгеновского генератора;</w:t>
      </w:r>
    </w:p>
    <w:p w:rsidR="00FC4473" w:rsidRPr="00FC4473" w:rsidRDefault="00FC4473" w:rsidP="00FC4473">
      <w:pPr>
        <w:widowControl w:val="0"/>
        <w:shd w:val="clear" w:color="auto" w:fill="FFFFFF"/>
        <w:tabs>
          <w:tab w:val="left" w:pos="636"/>
        </w:tabs>
        <w:autoSpaceDE w:val="0"/>
        <w:autoSpaceDN w:val="0"/>
        <w:adjustRightInd w:val="0"/>
        <w:jc w:val="both"/>
        <w:rPr>
          <w:rFonts w:eastAsiaTheme="minorEastAsia"/>
          <w:sz w:val="22"/>
          <w:szCs w:val="22"/>
        </w:rPr>
      </w:pPr>
      <w:r w:rsidRPr="00FC4473">
        <w:rPr>
          <w:rFonts w:eastAsiaTheme="minorEastAsia"/>
          <w:iCs/>
          <w:sz w:val="22"/>
          <w:szCs w:val="22"/>
        </w:rPr>
        <w:t>-</w:t>
      </w:r>
      <w:r w:rsidRPr="00FC4473">
        <w:rPr>
          <w:rFonts w:eastAsiaTheme="minorEastAsia"/>
          <w:iCs/>
          <w:sz w:val="22"/>
          <w:szCs w:val="22"/>
        </w:rPr>
        <w:tab/>
      </w:r>
      <w:r w:rsidRPr="00FC4473">
        <w:rPr>
          <w:iCs/>
          <w:sz w:val="22"/>
          <w:szCs w:val="22"/>
        </w:rPr>
        <w:t>рентгеновское оборудование должно иметь световую сигнализацию включения рентгеновского излучения;</w:t>
      </w:r>
    </w:p>
    <w:p w:rsidR="00FC4473" w:rsidRPr="00FC4473" w:rsidRDefault="00FC4473" w:rsidP="00FC4473">
      <w:pPr>
        <w:widowControl w:val="0"/>
        <w:shd w:val="clear" w:color="auto" w:fill="FFFFFF"/>
        <w:tabs>
          <w:tab w:val="left" w:pos="540"/>
        </w:tabs>
        <w:autoSpaceDE w:val="0"/>
        <w:autoSpaceDN w:val="0"/>
        <w:adjustRightInd w:val="0"/>
        <w:jc w:val="both"/>
        <w:rPr>
          <w:rFonts w:eastAsiaTheme="minorEastAsia"/>
          <w:sz w:val="22"/>
          <w:szCs w:val="22"/>
        </w:rPr>
      </w:pPr>
      <w:r w:rsidRPr="00FC4473">
        <w:rPr>
          <w:rFonts w:eastAsiaTheme="minorEastAsia"/>
          <w:iCs/>
          <w:sz w:val="22"/>
          <w:szCs w:val="22"/>
        </w:rPr>
        <w:t>-</w:t>
      </w:r>
      <w:r w:rsidRPr="00FC4473">
        <w:rPr>
          <w:rFonts w:eastAsiaTheme="minorEastAsia"/>
          <w:iCs/>
          <w:sz w:val="22"/>
          <w:szCs w:val="22"/>
        </w:rPr>
        <w:tab/>
      </w:r>
      <w:r w:rsidRPr="00FC4473">
        <w:rPr>
          <w:iCs/>
          <w:sz w:val="22"/>
          <w:szCs w:val="22"/>
        </w:rPr>
        <w:t>рентгеновское оборудование должно иметь блокировки, обеспечивающие выключение рентгеновского излучения;</w:t>
      </w:r>
    </w:p>
    <w:p w:rsidR="00FC4473" w:rsidRPr="00FC4473" w:rsidRDefault="00FC4473" w:rsidP="00FC4473">
      <w:pPr>
        <w:widowControl w:val="0"/>
        <w:shd w:val="clear" w:color="auto" w:fill="FFFFFF"/>
        <w:tabs>
          <w:tab w:val="left" w:pos="641"/>
        </w:tabs>
        <w:autoSpaceDE w:val="0"/>
        <w:autoSpaceDN w:val="0"/>
        <w:adjustRightInd w:val="0"/>
        <w:jc w:val="both"/>
        <w:rPr>
          <w:rFonts w:eastAsiaTheme="minorEastAsia"/>
          <w:sz w:val="22"/>
          <w:szCs w:val="22"/>
        </w:rPr>
      </w:pPr>
      <w:r w:rsidRPr="00FC4473">
        <w:rPr>
          <w:rFonts w:eastAsiaTheme="minorEastAsia"/>
          <w:sz w:val="22"/>
          <w:szCs w:val="22"/>
        </w:rPr>
        <w:t>-</w:t>
      </w:r>
      <w:r w:rsidRPr="00FC4473">
        <w:rPr>
          <w:rFonts w:eastAsiaTheme="minorEastAsia"/>
          <w:sz w:val="22"/>
          <w:szCs w:val="22"/>
        </w:rPr>
        <w:tab/>
      </w:r>
      <w:r w:rsidRPr="00FC4473">
        <w:rPr>
          <w:iCs/>
          <w:sz w:val="22"/>
          <w:szCs w:val="22"/>
        </w:rPr>
        <w:t>наличие предохранителей, прекращающих подачу электрического тока в случае превышения эксплуатационных нагрузок и неисправности.</w:t>
      </w:r>
    </w:p>
    <w:p w:rsidR="00FC4473" w:rsidRPr="00FC4473" w:rsidRDefault="00FC4473" w:rsidP="00FC4473">
      <w:pPr>
        <w:widowControl w:val="0"/>
        <w:shd w:val="clear" w:color="auto" w:fill="FFFFFF"/>
        <w:autoSpaceDE w:val="0"/>
        <w:autoSpaceDN w:val="0"/>
        <w:adjustRightInd w:val="0"/>
        <w:jc w:val="both"/>
        <w:rPr>
          <w:rFonts w:eastAsiaTheme="minorEastAsia"/>
          <w:sz w:val="22"/>
          <w:szCs w:val="22"/>
        </w:rPr>
      </w:pPr>
      <w:proofErr w:type="spellStart"/>
      <w:r w:rsidRPr="00FC4473">
        <w:rPr>
          <w:sz w:val="22"/>
          <w:szCs w:val="22"/>
        </w:rPr>
        <w:t>б</w:t>
      </w:r>
      <w:proofErr w:type="gramStart"/>
      <w:r w:rsidRPr="00FC4473">
        <w:rPr>
          <w:sz w:val="22"/>
          <w:szCs w:val="22"/>
        </w:rPr>
        <w:t>.Т</w:t>
      </w:r>
      <w:proofErr w:type="gramEnd"/>
      <w:r w:rsidRPr="00FC4473">
        <w:rPr>
          <w:sz w:val="22"/>
          <w:szCs w:val="22"/>
        </w:rPr>
        <w:t>ребования</w:t>
      </w:r>
      <w:proofErr w:type="spellEnd"/>
      <w:r w:rsidRPr="00FC4473">
        <w:rPr>
          <w:sz w:val="22"/>
          <w:szCs w:val="22"/>
        </w:rPr>
        <w:t xml:space="preserve"> к таре, упаковке, отгрузке: </w:t>
      </w:r>
      <w:r w:rsidRPr="00FC4473">
        <w:rPr>
          <w:iCs/>
          <w:sz w:val="22"/>
          <w:szCs w:val="22"/>
        </w:rPr>
        <w:t xml:space="preserve">оборудование поставляется в упаковке, обеспечивающей его сохранность при транспортировке и </w:t>
      </w:r>
      <w:proofErr w:type="spellStart"/>
      <w:r w:rsidRPr="00FC4473">
        <w:rPr>
          <w:iCs/>
          <w:sz w:val="22"/>
          <w:szCs w:val="22"/>
        </w:rPr>
        <w:t>погрузочно</w:t>
      </w:r>
      <w:proofErr w:type="spellEnd"/>
      <w:r w:rsidRPr="00FC4473">
        <w:rPr>
          <w:iCs/>
          <w:sz w:val="22"/>
          <w:szCs w:val="22"/>
        </w:rPr>
        <w:t xml:space="preserve"> - разгрузочных работах, производимых в соответствии с внешней маркировкой тары.</w:t>
      </w:r>
    </w:p>
    <w:p w:rsidR="00FC4473" w:rsidRPr="00FC4473" w:rsidRDefault="00FC4473" w:rsidP="00FC4473">
      <w:pPr>
        <w:widowControl w:val="0"/>
        <w:shd w:val="clear" w:color="auto" w:fill="FFFFFF"/>
        <w:autoSpaceDE w:val="0"/>
        <w:autoSpaceDN w:val="0"/>
        <w:adjustRightInd w:val="0"/>
        <w:jc w:val="both"/>
        <w:rPr>
          <w:rFonts w:eastAsiaTheme="minorEastAsia"/>
          <w:sz w:val="22"/>
          <w:szCs w:val="22"/>
        </w:rPr>
      </w:pPr>
      <w:proofErr w:type="gramStart"/>
      <w:r w:rsidRPr="00FC4473">
        <w:rPr>
          <w:rFonts w:eastAsiaTheme="minorEastAsia"/>
          <w:sz w:val="22"/>
          <w:szCs w:val="22"/>
        </w:rPr>
        <w:t>7.</w:t>
      </w:r>
      <w:r w:rsidRPr="00FC4473">
        <w:rPr>
          <w:sz w:val="22"/>
          <w:szCs w:val="22"/>
        </w:rPr>
        <w:t xml:space="preserve">Требования к гарантийному сроку и (или) объему предоставления гарантий качества товара, к обслуживанию товара, к расходам на эксплуатацию товара, об обязательности осуществления монтажа и наладки товара, к обучению лиц, осуществляющих использование и обслуживание товара: </w:t>
      </w:r>
      <w:r w:rsidRPr="00FC4473">
        <w:rPr>
          <w:iCs/>
          <w:sz w:val="22"/>
          <w:szCs w:val="22"/>
        </w:rPr>
        <w:t>срок службы системы не менее 10 лет с момента ввода ее в эксплуатацию, Гарантийный срок эксплуатации системы должен быть не менее 24 месяцев с момента</w:t>
      </w:r>
      <w:proofErr w:type="gramEnd"/>
      <w:r w:rsidRPr="00FC4473">
        <w:rPr>
          <w:iCs/>
          <w:sz w:val="22"/>
          <w:szCs w:val="22"/>
        </w:rPr>
        <w:t xml:space="preserve"> ввода ее в эксплуатацию. Рентгеновское оборудование должно соответствовать настоящим требованиям при работе в круглосуточном режиме.</w:t>
      </w:r>
    </w:p>
    <w:p w:rsidR="00FC4473" w:rsidRPr="00FC4473" w:rsidRDefault="00FC4473" w:rsidP="00FC4473">
      <w:pPr>
        <w:widowControl w:val="0"/>
        <w:shd w:val="clear" w:color="auto" w:fill="FFFFFF"/>
        <w:autoSpaceDE w:val="0"/>
        <w:autoSpaceDN w:val="0"/>
        <w:adjustRightInd w:val="0"/>
        <w:jc w:val="both"/>
        <w:rPr>
          <w:rFonts w:eastAsiaTheme="minorEastAsia"/>
          <w:sz w:val="22"/>
          <w:szCs w:val="22"/>
        </w:rPr>
      </w:pPr>
      <w:r w:rsidRPr="00FC4473">
        <w:rPr>
          <w:rFonts w:eastAsiaTheme="minorEastAsia"/>
          <w:sz w:val="22"/>
          <w:szCs w:val="22"/>
        </w:rPr>
        <w:t>8.</w:t>
      </w:r>
      <w:r w:rsidRPr="00FC4473">
        <w:rPr>
          <w:sz w:val="22"/>
          <w:szCs w:val="22"/>
        </w:rPr>
        <w:t xml:space="preserve">Требования к остаточному сроку годности, сроку хранения: </w:t>
      </w:r>
      <w:r w:rsidRPr="00FC4473">
        <w:rPr>
          <w:iCs/>
          <w:sz w:val="22"/>
          <w:szCs w:val="22"/>
        </w:rPr>
        <w:t>в течение 10 лет с момента ввода в эксплуатацию.</w:t>
      </w:r>
    </w:p>
    <w:p w:rsidR="00FC4473" w:rsidRPr="00FC4473" w:rsidRDefault="00FC4473" w:rsidP="00FC4473">
      <w:pPr>
        <w:widowControl w:val="0"/>
        <w:shd w:val="clear" w:color="auto" w:fill="FFFFFF"/>
        <w:autoSpaceDE w:val="0"/>
        <w:autoSpaceDN w:val="0"/>
        <w:adjustRightInd w:val="0"/>
        <w:jc w:val="both"/>
        <w:rPr>
          <w:iCs/>
          <w:sz w:val="22"/>
          <w:szCs w:val="22"/>
        </w:rPr>
      </w:pPr>
    </w:p>
    <w:p w:rsidR="00BF3622" w:rsidRPr="00FC4473" w:rsidRDefault="00BF3622" w:rsidP="00FC4473">
      <w:pPr>
        <w:jc w:val="right"/>
        <w:rPr>
          <w:bCs/>
          <w:sz w:val="22"/>
          <w:szCs w:val="22"/>
        </w:rPr>
      </w:pPr>
    </w:p>
    <w:p w:rsidR="00BF3622" w:rsidRPr="00FC4473" w:rsidRDefault="00BF3622" w:rsidP="00FC4473">
      <w:pPr>
        <w:jc w:val="right"/>
        <w:rPr>
          <w:bCs/>
          <w:sz w:val="22"/>
          <w:szCs w:val="22"/>
        </w:rPr>
      </w:pPr>
    </w:p>
    <w:p w:rsidR="00BF3622" w:rsidRPr="00FC4473" w:rsidRDefault="00BF3622" w:rsidP="00FC4473">
      <w:pPr>
        <w:jc w:val="right"/>
        <w:rPr>
          <w:bCs/>
          <w:sz w:val="22"/>
          <w:szCs w:val="22"/>
        </w:rPr>
      </w:pPr>
    </w:p>
    <w:p w:rsidR="00BF3622" w:rsidRPr="00FC4473" w:rsidRDefault="00BF3622" w:rsidP="00FC4473">
      <w:pPr>
        <w:jc w:val="right"/>
        <w:rPr>
          <w:bCs/>
          <w:sz w:val="22"/>
          <w:szCs w:val="22"/>
        </w:rPr>
      </w:pPr>
    </w:p>
    <w:p w:rsidR="00BF3622" w:rsidRPr="00FC4473" w:rsidRDefault="00BF3622" w:rsidP="00FC4473">
      <w:pPr>
        <w:jc w:val="right"/>
        <w:rPr>
          <w:bCs/>
          <w:sz w:val="22"/>
          <w:szCs w:val="22"/>
        </w:rPr>
      </w:pPr>
    </w:p>
    <w:p w:rsidR="00BF3622" w:rsidRDefault="00BF3622" w:rsidP="00FC4473">
      <w:pPr>
        <w:jc w:val="right"/>
        <w:rPr>
          <w:bCs/>
          <w:sz w:val="22"/>
          <w:szCs w:val="22"/>
        </w:rPr>
      </w:pPr>
    </w:p>
    <w:p w:rsidR="00BF3622" w:rsidRDefault="00BF3622" w:rsidP="00094522">
      <w:pPr>
        <w:jc w:val="right"/>
        <w:rPr>
          <w:bCs/>
          <w:sz w:val="22"/>
          <w:szCs w:val="22"/>
        </w:rPr>
      </w:pPr>
    </w:p>
    <w:p w:rsidR="00BF3622" w:rsidRDefault="00BF3622" w:rsidP="00094522">
      <w:pPr>
        <w:jc w:val="right"/>
        <w:rPr>
          <w:bCs/>
          <w:sz w:val="22"/>
          <w:szCs w:val="22"/>
        </w:rPr>
      </w:pPr>
    </w:p>
    <w:p w:rsidR="00BF3622" w:rsidRDefault="00BF3622" w:rsidP="00094522">
      <w:pPr>
        <w:jc w:val="right"/>
        <w:rPr>
          <w:bCs/>
          <w:sz w:val="22"/>
          <w:szCs w:val="22"/>
        </w:rPr>
      </w:pPr>
    </w:p>
    <w:p w:rsidR="00BF3622" w:rsidRDefault="00BF3622" w:rsidP="00094522">
      <w:pPr>
        <w:jc w:val="right"/>
        <w:rPr>
          <w:bCs/>
          <w:sz w:val="22"/>
          <w:szCs w:val="22"/>
        </w:rPr>
      </w:pPr>
    </w:p>
    <w:p w:rsidR="00094522" w:rsidRPr="00E27D3B" w:rsidRDefault="00094522" w:rsidP="00094522">
      <w:pPr>
        <w:jc w:val="right"/>
        <w:rPr>
          <w:bCs/>
          <w:sz w:val="22"/>
          <w:szCs w:val="22"/>
        </w:rPr>
      </w:pPr>
      <w:r>
        <w:rPr>
          <w:bCs/>
          <w:sz w:val="22"/>
          <w:szCs w:val="22"/>
        </w:rPr>
        <w:lastRenderedPageBreak/>
        <w:t>Приложение №3</w:t>
      </w:r>
      <w:r w:rsidRPr="00E27D3B">
        <w:rPr>
          <w:bCs/>
          <w:sz w:val="22"/>
          <w:szCs w:val="22"/>
        </w:rPr>
        <w:t xml:space="preserve"> к документации о запросе предложений</w:t>
      </w:r>
    </w:p>
    <w:p w:rsidR="00952EB5" w:rsidRPr="00E27D3B" w:rsidRDefault="00952EB5" w:rsidP="00952EB5">
      <w:pPr>
        <w:jc w:val="center"/>
        <w:rPr>
          <w:bCs/>
          <w:sz w:val="22"/>
          <w:szCs w:val="22"/>
        </w:rPr>
      </w:pPr>
    </w:p>
    <w:p w:rsidR="00952EB5" w:rsidRPr="00E27D3B" w:rsidRDefault="00952EB5" w:rsidP="00952EB5">
      <w:pPr>
        <w:jc w:val="center"/>
        <w:rPr>
          <w:b/>
          <w:bCs/>
          <w:sz w:val="22"/>
          <w:szCs w:val="22"/>
        </w:rPr>
      </w:pPr>
      <w:r w:rsidRPr="00E27D3B">
        <w:rPr>
          <w:b/>
          <w:bCs/>
          <w:sz w:val="22"/>
          <w:szCs w:val="22"/>
        </w:rPr>
        <w:t>ПРОЕКТ</w:t>
      </w:r>
    </w:p>
    <w:p w:rsidR="0062275D" w:rsidRDefault="00952EB5" w:rsidP="0062275D">
      <w:pPr>
        <w:pStyle w:val="Style1"/>
        <w:widowControl/>
        <w:tabs>
          <w:tab w:val="left" w:pos="8832"/>
        </w:tabs>
        <w:ind w:firstLine="0"/>
        <w:jc w:val="center"/>
        <w:rPr>
          <w:rStyle w:val="FontStyle18"/>
          <w:sz w:val="22"/>
          <w:szCs w:val="22"/>
        </w:rPr>
      </w:pPr>
      <w:r w:rsidRPr="00E27D3B">
        <w:rPr>
          <w:rStyle w:val="FontStyle18"/>
          <w:b/>
          <w:sz w:val="22"/>
          <w:szCs w:val="22"/>
        </w:rPr>
        <w:t xml:space="preserve">Договор </w:t>
      </w:r>
      <w:r w:rsidR="00094522">
        <w:rPr>
          <w:rStyle w:val="FontStyle18"/>
          <w:b/>
          <w:sz w:val="22"/>
          <w:szCs w:val="22"/>
        </w:rPr>
        <w:t>поставки</w:t>
      </w:r>
      <w:r w:rsidRPr="00E27D3B">
        <w:rPr>
          <w:rStyle w:val="FontStyle18"/>
          <w:b/>
          <w:sz w:val="22"/>
          <w:szCs w:val="22"/>
        </w:rPr>
        <w:t xml:space="preserve"> № ____________</w:t>
      </w:r>
      <w:r w:rsidRPr="00E27D3B">
        <w:rPr>
          <w:rStyle w:val="FontStyle18"/>
          <w:sz w:val="22"/>
          <w:szCs w:val="22"/>
        </w:rPr>
        <w:br/>
      </w:r>
      <w:r w:rsidR="0062275D">
        <w:rPr>
          <w:rStyle w:val="FontStyle18"/>
          <w:sz w:val="22"/>
          <w:szCs w:val="22"/>
        </w:rPr>
        <w:t>город</w:t>
      </w:r>
      <w:r w:rsidR="0062275D" w:rsidRPr="00E27D3B">
        <w:rPr>
          <w:rStyle w:val="FontStyle18"/>
          <w:sz w:val="22"/>
          <w:szCs w:val="22"/>
        </w:rPr>
        <w:t xml:space="preserve"> Омск                                                                       </w:t>
      </w:r>
      <w:r w:rsidR="0062275D">
        <w:rPr>
          <w:rStyle w:val="FontStyle18"/>
          <w:sz w:val="22"/>
          <w:szCs w:val="22"/>
        </w:rPr>
        <w:t xml:space="preserve">                                   </w:t>
      </w:r>
      <w:r w:rsidR="0062275D" w:rsidRPr="00E27D3B">
        <w:rPr>
          <w:rStyle w:val="FontStyle18"/>
          <w:sz w:val="22"/>
          <w:szCs w:val="22"/>
        </w:rPr>
        <w:t xml:space="preserve">      </w:t>
      </w:r>
      <w:r w:rsidR="0062275D">
        <w:rPr>
          <w:rStyle w:val="FontStyle18"/>
          <w:sz w:val="22"/>
          <w:szCs w:val="22"/>
        </w:rPr>
        <w:t>«____» ________</w:t>
      </w:r>
      <w:r w:rsidR="0062275D" w:rsidRPr="00E27D3B">
        <w:rPr>
          <w:rStyle w:val="FontStyle18"/>
          <w:sz w:val="22"/>
          <w:szCs w:val="22"/>
        </w:rPr>
        <w:t xml:space="preserve"> 201</w:t>
      </w:r>
      <w:r w:rsidR="0062275D">
        <w:rPr>
          <w:rStyle w:val="FontStyle18"/>
          <w:sz w:val="22"/>
          <w:szCs w:val="22"/>
        </w:rPr>
        <w:t>3</w:t>
      </w:r>
      <w:r w:rsidR="0062275D" w:rsidRPr="00E27D3B">
        <w:rPr>
          <w:rStyle w:val="FontStyle18"/>
          <w:sz w:val="22"/>
          <w:szCs w:val="22"/>
        </w:rPr>
        <w:t xml:space="preserve"> г.</w:t>
      </w:r>
    </w:p>
    <w:p w:rsidR="0062275D" w:rsidRPr="00E27D3B" w:rsidRDefault="0062275D" w:rsidP="0062275D">
      <w:pPr>
        <w:pStyle w:val="Style1"/>
        <w:widowControl/>
        <w:tabs>
          <w:tab w:val="left" w:pos="8832"/>
        </w:tabs>
        <w:ind w:firstLine="0"/>
        <w:jc w:val="center"/>
        <w:rPr>
          <w:rStyle w:val="FontStyle18"/>
          <w:sz w:val="22"/>
          <w:szCs w:val="22"/>
        </w:rPr>
      </w:pPr>
    </w:p>
    <w:p w:rsidR="0062275D" w:rsidRPr="00352218" w:rsidRDefault="0062275D" w:rsidP="0062275D">
      <w:pPr>
        <w:pStyle w:val="ae"/>
        <w:rPr>
          <w:rFonts w:ascii="Times New Roman" w:hAnsi="Times New Roman" w:cs="Times New Roman"/>
          <w:sz w:val="22"/>
          <w:szCs w:val="22"/>
        </w:rPr>
      </w:pPr>
      <w:r w:rsidRPr="00352218">
        <w:rPr>
          <w:rFonts w:ascii="Times New Roman" w:hAnsi="Times New Roman" w:cs="Times New Roman"/>
          <w:sz w:val="22"/>
          <w:szCs w:val="22"/>
        </w:rPr>
        <w:t>______________________________________________________________________________________,</w:t>
      </w:r>
    </w:p>
    <w:p w:rsidR="0062275D" w:rsidRPr="00726971" w:rsidRDefault="0062275D" w:rsidP="0062275D">
      <w:pPr>
        <w:pStyle w:val="ae"/>
        <w:ind w:left="1416" w:firstLine="708"/>
        <w:rPr>
          <w:rFonts w:ascii="Times New Roman" w:hAnsi="Times New Roman" w:cs="Times New Roman"/>
          <w:color w:val="0070C0"/>
          <w:sz w:val="22"/>
          <w:szCs w:val="22"/>
          <w:vertAlign w:val="superscript"/>
        </w:rPr>
      </w:pPr>
      <w:r>
        <w:rPr>
          <w:rFonts w:ascii="Times New Roman" w:hAnsi="Times New Roman" w:cs="Times New Roman"/>
          <w:color w:val="0070C0"/>
          <w:sz w:val="22"/>
          <w:szCs w:val="22"/>
          <w:vertAlign w:val="superscript"/>
        </w:rPr>
        <w:t xml:space="preserve">                                            </w:t>
      </w:r>
      <w:r w:rsidRPr="00726971">
        <w:rPr>
          <w:rFonts w:ascii="Times New Roman" w:hAnsi="Times New Roman" w:cs="Times New Roman"/>
          <w:color w:val="0070C0"/>
          <w:sz w:val="22"/>
          <w:szCs w:val="22"/>
          <w:vertAlign w:val="superscript"/>
        </w:rPr>
        <w:t>(полное наименование  Поставщика)</w:t>
      </w:r>
    </w:p>
    <w:p w:rsidR="0062275D" w:rsidRPr="00352218" w:rsidRDefault="0062275D" w:rsidP="0062275D">
      <w:pPr>
        <w:pStyle w:val="ae"/>
        <w:rPr>
          <w:rFonts w:ascii="Times New Roman" w:hAnsi="Times New Roman" w:cs="Times New Roman"/>
          <w:sz w:val="22"/>
          <w:szCs w:val="22"/>
        </w:rPr>
      </w:pPr>
      <w:r w:rsidRPr="00352218">
        <w:rPr>
          <w:rFonts w:ascii="Times New Roman" w:hAnsi="Times New Roman" w:cs="Times New Roman"/>
          <w:sz w:val="22"/>
          <w:szCs w:val="22"/>
        </w:rPr>
        <w:t>именуемый в дальнейшем «Поставщик», в лице _____________________________________________,</w:t>
      </w:r>
    </w:p>
    <w:p w:rsidR="0062275D" w:rsidRPr="00726971" w:rsidRDefault="0062275D" w:rsidP="0062275D">
      <w:pPr>
        <w:pStyle w:val="ae"/>
        <w:ind w:left="4248" w:firstLine="708"/>
        <w:rPr>
          <w:rFonts w:ascii="Times New Roman" w:hAnsi="Times New Roman" w:cs="Times New Roman"/>
          <w:color w:val="0070C0"/>
          <w:sz w:val="22"/>
          <w:szCs w:val="22"/>
          <w:vertAlign w:val="superscript"/>
        </w:rPr>
      </w:pPr>
      <w:r>
        <w:rPr>
          <w:rFonts w:ascii="Times New Roman" w:hAnsi="Times New Roman" w:cs="Times New Roman"/>
          <w:color w:val="0070C0"/>
          <w:sz w:val="22"/>
          <w:szCs w:val="22"/>
          <w:vertAlign w:val="superscript"/>
        </w:rPr>
        <w:t xml:space="preserve">                                 </w:t>
      </w:r>
      <w:r w:rsidRPr="00726971">
        <w:rPr>
          <w:rFonts w:ascii="Times New Roman" w:hAnsi="Times New Roman" w:cs="Times New Roman"/>
          <w:color w:val="0070C0"/>
          <w:sz w:val="22"/>
          <w:szCs w:val="22"/>
          <w:vertAlign w:val="superscript"/>
        </w:rPr>
        <w:t>(должность, Ф.И.О.)</w:t>
      </w:r>
    </w:p>
    <w:p w:rsidR="0062275D" w:rsidRPr="00352218" w:rsidRDefault="0062275D" w:rsidP="0062275D">
      <w:pPr>
        <w:pStyle w:val="ae"/>
        <w:rPr>
          <w:rFonts w:ascii="Times New Roman" w:hAnsi="Times New Roman" w:cs="Times New Roman"/>
          <w:sz w:val="22"/>
          <w:szCs w:val="22"/>
        </w:rPr>
      </w:pPr>
      <w:proofErr w:type="gramStart"/>
      <w:r w:rsidRPr="00352218">
        <w:rPr>
          <w:rFonts w:ascii="Times New Roman" w:hAnsi="Times New Roman" w:cs="Times New Roman"/>
          <w:sz w:val="22"/>
          <w:szCs w:val="22"/>
        </w:rPr>
        <w:t>действующего</w:t>
      </w:r>
      <w:proofErr w:type="gramEnd"/>
      <w:r w:rsidRPr="00352218">
        <w:rPr>
          <w:rFonts w:ascii="Times New Roman" w:hAnsi="Times New Roman" w:cs="Times New Roman"/>
          <w:sz w:val="22"/>
          <w:szCs w:val="22"/>
        </w:rPr>
        <w:t xml:space="preserve">  на основании _____________________________________________________________,</w:t>
      </w:r>
    </w:p>
    <w:p w:rsidR="0062275D" w:rsidRPr="00726971" w:rsidRDefault="0062275D" w:rsidP="0062275D">
      <w:pPr>
        <w:pStyle w:val="ae"/>
        <w:ind w:left="2832" w:firstLine="708"/>
        <w:rPr>
          <w:rFonts w:ascii="Times New Roman" w:hAnsi="Times New Roman" w:cs="Times New Roman"/>
          <w:color w:val="0070C0"/>
          <w:sz w:val="22"/>
          <w:szCs w:val="22"/>
          <w:vertAlign w:val="superscript"/>
        </w:rPr>
      </w:pPr>
      <w:r>
        <w:rPr>
          <w:rFonts w:ascii="Times New Roman" w:hAnsi="Times New Roman" w:cs="Times New Roman"/>
          <w:color w:val="0070C0"/>
          <w:sz w:val="22"/>
          <w:szCs w:val="22"/>
          <w:vertAlign w:val="superscript"/>
        </w:rPr>
        <w:t xml:space="preserve">                   </w:t>
      </w:r>
      <w:r w:rsidRPr="00726971">
        <w:rPr>
          <w:rFonts w:ascii="Times New Roman" w:hAnsi="Times New Roman" w:cs="Times New Roman"/>
          <w:color w:val="0070C0"/>
          <w:sz w:val="22"/>
          <w:szCs w:val="22"/>
          <w:vertAlign w:val="superscript"/>
        </w:rPr>
        <w:t>(Устава, Положения, Приказа, доверенности и т.д.)</w:t>
      </w:r>
    </w:p>
    <w:p w:rsidR="0062275D" w:rsidRPr="00352218" w:rsidRDefault="0062275D" w:rsidP="0062275D">
      <w:pPr>
        <w:pStyle w:val="ae"/>
        <w:spacing w:after="120"/>
        <w:rPr>
          <w:rFonts w:ascii="Times New Roman" w:hAnsi="Times New Roman" w:cs="Times New Roman"/>
          <w:sz w:val="22"/>
          <w:szCs w:val="22"/>
        </w:rPr>
      </w:pPr>
      <w:r w:rsidRPr="00352218">
        <w:rPr>
          <w:rFonts w:ascii="Times New Roman" w:hAnsi="Times New Roman" w:cs="Times New Roman"/>
          <w:sz w:val="22"/>
          <w:szCs w:val="22"/>
        </w:rPr>
        <w:t xml:space="preserve">с одной стороны, и </w:t>
      </w:r>
      <w:r w:rsidRPr="00352218">
        <w:rPr>
          <w:rFonts w:ascii="Times New Roman" w:hAnsi="Times New Roman" w:cs="Times New Roman"/>
          <w:b/>
          <w:sz w:val="22"/>
          <w:szCs w:val="22"/>
        </w:rPr>
        <w:t>Открытое акционерное общество «Омский аэропорт</w:t>
      </w:r>
      <w:r w:rsidRPr="00352218">
        <w:rPr>
          <w:rFonts w:ascii="Times New Roman" w:hAnsi="Times New Roman" w:cs="Times New Roman"/>
          <w:sz w:val="22"/>
          <w:szCs w:val="22"/>
        </w:rPr>
        <w:t>», именуемое в дальнейшем «Покупатель», в лице генерального директора Бермана Михаила Львовича, действующего на основании Устава, с другой стороны, далее именуемы</w:t>
      </w:r>
      <w:r>
        <w:rPr>
          <w:rFonts w:ascii="Times New Roman" w:hAnsi="Times New Roman" w:cs="Times New Roman"/>
          <w:sz w:val="22"/>
          <w:szCs w:val="22"/>
        </w:rPr>
        <w:t>е</w:t>
      </w:r>
      <w:r w:rsidRPr="00352218">
        <w:rPr>
          <w:rFonts w:ascii="Times New Roman" w:hAnsi="Times New Roman" w:cs="Times New Roman"/>
          <w:sz w:val="22"/>
          <w:szCs w:val="22"/>
        </w:rPr>
        <w:t xml:space="preserve"> по тексту договора «Стороны», а по отдельности «Сторона»,</w:t>
      </w:r>
      <w:r w:rsidRPr="00352218">
        <w:rPr>
          <w:color w:val="000000"/>
          <w:spacing w:val="8"/>
          <w:sz w:val="22"/>
          <w:szCs w:val="22"/>
        </w:rPr>
        <w:t xml:space="preserve"> </w:t>
      </w:r>
      <w:r w:rsidRPr="00352218">
        <w:rPr>
          <w:rFonts w:ascii="Times New Roman" w:hAnsi="Times New Roman" w:cs="Times New Roman"/>
          <w:sz w:val="22"/>
          <w:szCs w:val="22"/>
        </w:rPr>
        <w:t>заключили настоящий Договор о нижеследующем:</w:t>
      </w:r>
    </w:p>
    <w:p w:rsidR="0062275D" w:rsidRPr="00352218" w:rsidRDefault="0062275D" w:rsidP="0062275D">
      <w:pPr>
        <w:suppressAutoHyphens/>
        <w:spacing w:before="120"/>
        <w:jc w:val="center"/>
        <w:rPr>
          <w:b/>
          <w:sz w:val="22"/>
          <w:szCs w:val="22"/>
          <w:lang w:eastAsia="ar-SA"/>
        </w:rPr>
      </w:pPr>
    </w:p>
    <w:p w:rsidR="0062275D" w:rsidRPr="00D83592" w:rsidRDefault="0062275D" w:rsidP="0062275D">
      <w:pPr>
        <w:suppressAutoHyphens/>
        <w:spacing w:before="120" w:after="120"/>
        <w:jc w:val="center"/>
        <w:rPr>
          <w:b/>
          <w:sz w:val="22"/>
          <w:szCs w:val="22"/>
          <w:lang w:eastAsia="ar-SA"/>
        </w:rPr>
      </w:pPr>
      <w:r w:rsidRPr="00D83592">
        <w:rPr>
          <w:b/>
          <w:sz w:val="22"/>
          <w:szCs w:val="22"/>
          <w:lang w:eastAsia="ar-SA"/>
        </w:rPr>
        <w:t>1. ПРЕДМЕТ ДОГОВОРА.</w:t>
      </w:r>
    </w:p>
    <w:p w:rsidR="0062275D" w:rsidRDefault="0062275D" w:rsidP="0062275D">
      <w:pPr>
        <w:spacing w:after="120"/>
        <w:jc w:val="both"/>
        <w:rPr>
          <w:sz w:val="22"/>
          <w:szCs w:val="22"/>
          <w:lang w:eastAsia="ar-SA"/>
        </w:rPr>
      </w:pPr>
      <w:r w:rsidRPr="00D83592">
        <w:rPr>
          <w:sz w:val="22"/>
          <w:szCs w:val="22"/>
          <w:lang w:eastAsia="ar-SA"/>
        </w:rPr>
        <w:t xml:space="preserve">1.1. </w:t>
      </w:r>
      <w:r>
        <w:rPr>
          <w:sz w:val="22"/>
          <w:szCs w:val="22"/>
          <w:lang w:eastAsia="ar-SA"/>
        </w:rPr>
        <w:t>В соответствии с настоящим д</w:t>
      </w:r>
      <w:r w:rsidRPr="00026033">
        <w:rPr>
          <w:sz w:val="22"/>
          <w:szCs w:val="22"/>
          <w:lang w:eastAsia="ar-SA"/>
        </w:rPr>
        <w:t>оговором Поставщик принимает на себя обязательства по поставке</w:t>
      </w:r>
      <w:r w:rsidRPr="00047FDF">
        <w:rPr>
          <w:sz w:val="22"/>
          <w:szCs w:val="22"/>
          <w:lang w:eastAsia="ar-SA"/>
        </w:rPr>
        <w:t xml:space="preserve"> </w:t>
      </w:r>
      <w:r w:rsidRPr="00026033">
        <w:rPr>
          <w:sz w:val="22"/>
          <w:szCs w:val="22"/>
          <w:lang w:eastAsia="ar-SA"/>
        </w:rPr>
        <w:t>Покупателю</w:t>
      </w:r>
      <w:r>
        <w:rPr>
          <w:sz w:val="22"/>
          <w:szCs w:val="22"/>
          <w:lang w:eastAsia="ar-SA"/>
        </w:rPr>
        <w:t>, монтажу и пуско-наладке</w:t>
      </w:r>
      <w:r w:rsidRPr="00026033">
        <w:rPr>
          <w:sz w:val="22"/>
          <w:szCs w:val="22"/>
          <w:lang w:eastAsia="ar-SA"/>
        </w:rPr>
        <w:t xml:space="preserve"> </w:t>
      </w:r>
      <w:proofErr w:type="spellStart"/>
      <w:r w:rsidR="008C6335">
        <w:rPr>
          <w:sz w:val="22"/>
          <w:szCs w:val="22"/>
          <w:lang w:eastAsia="ar-SA"/>
        </w:rPr>
        <w:t>рентгенотелевизионной</w:t>
      </w:r>
      <w:proofErr w:type="spellEnd"/>
      <w:r w:rsidR="008C6335">
        <w:rPr>
          <w:sz w:val="22"/>
          <w:szCs w:val="22"/>
          <w:lang w:eastAsia="ar-SA"/>
        </w:rPr>
        <w:t xml:space="preserve"> системы</w:t>
      </w:r>
      <w:r w:rsidRPr="00047FDF">
        <w:rPr>
          <w:sz w:val="22"/>
          <w:szCs w:val="22"/>
          <w:lang w:eastAsia="ar-SA"/>
        </w:rPr>
        <w:t xml:space="preserve"> для </w:t>
      </w:r>
      <w:r w:rsidR="008C6335">
        <w:rPr>
          <w:sz w:val="22"/>
          <w:szCs w:val="22"/>
          <w:lang w:eastAsia="ar-SA"/>
        </w:rPr>
        <w:t>досмотра бортового питания</w:t>
      </w:r>
      <w:r w:rsidRPr="00047FDF">
        <w:rPr>
          <w:sz w:val="22"/>
          <w:szCs w:val="22"/>
          <w:lang w:eastAsia="ar-SA"/>
        </w:rPr>
        <w:t xml:space="preserve"> </w:t>
      </w:r>
      <w:r>
        <w:rPr>
          <w:sz w:val="22"/>
          <w:szCs w:val="22"/>
          <w:lang w:eastAsia="ar-SA"/>
        </w:rPr>
        <w:t>(далее - т</w:t>
      </w:r>
      <w:r w:rsidRPr="00026033">
        <w:rPr>
          <w:sz w:val="22"/>
          <w:szCs w:val="22"/>
          <w:lang w:eastAsia="ar-SA"/>
        </w:rPr>
        <w:t xml:space="preserve">овар), </w:t>
      </w:r>
      <w:r w:rsidRPr="00D83592">
        <w:rPr>
          <w:sz w:val="22"/>
          <w:szCs w:val="22"/>
          <w:lang w:eastAsia="ar-SA"/>
        </w:rPr>
        <w:t xml:space="preserve">а Поставщик </w:t>
      </w:r>
      <w:r>
        <w:rPr>
          <w:sz w:val="22"/>
          <w:szCs w:val="22"/>
          <w:lang w:eastAsia="ar-SA"/>
        </w:rPr>
        <w:t>– обязуется принять и оплатить т</w:t>
      </w:r>
      <w:r w:rsidRPr="00D83592">
        <w:rPr>
          <w:sz w:val="22"/>
          <w:szCs w:val="22"/>
          <w:lang w:eastAsia="ar-SA"/>
        </w:rPr>
        <w:t>овар в соответствии с условиями настоящего Договора.</w:t>
      </w:r>
    </w:p>
    <w:p w:rsidR="0062275D" w:rsidRPr="00047FDF" w:rsidRDefault="0062275D" w:rsidP="0062275D">
      <w:pPr>
        <w:tabs>
          <w:tab w:val="left" w:pos="420"/>
        </w:tabs>
        <w:suppressAutoHyphens/>
        <w:spacing w:after="120"/>
        <w:jc w:val="both"/>
        <w:rPr>
          <w:sz w:val="22"/>
          <w:szCs w:val="22"/>
          <w:lang w:eastAsia="ar-SA"/>
        </w:rPr>
      </w:pPr>
      <w:r w:rsidRPr="00D83592">
        <w:rPr>
          <w:sz w:val="22"/>
          <w:szCs w:val="22"/>
          <w:lang w:eastAsia="ar-SA"/>
        </w:rPr>
        <w:t xml:space="preserve">1.2. </w:t>
      </w:r>
      <w:r w:rsidR="008C6335">
        <w:rPr>
          <w:sz w:val="22"/>
          <w:szCs w:val="22"/>
          <w:lang w:eastAsia="ar-SA"/>
        </w:rPr>
        <w:t xml:space="preserve">Характеристики, комплектация товара </w:t>
      </w:r>
      <w:r w:rsidRPr="00047FDF">
        <w:rPr>
          <w:sz w:val="22"/>
          <w:szCs w:val="22"/>
          <w:lang w:eastAsia="ar-SA"/>
        </w:rPr>
        <w:t>определены</w:t>
      </w:r>
      <w:r>
        <w:rPr>
          <w:sz w:val="22"/>
          <w:szCs w:val="22"/>
          <w:lang w:eastAsia="ar-SA"/>
        </w:rPr>
        <w:t xml:space="preserve"> с</w:t>
      </w:r>
      <w:r w:rsidRPr="00047FDF">
        <w:rPr>
          <w:sz w:val="22"/>
          <w:szCs w:val="22"/>
          <w:lang w:eastAsia="ar-SA"/>
        </w:rPr>
        <w:t xml:space="preserve">торонами в </w:t>
      </w:r>
      <w:r w:rsidR="008C6335">
        <w:rPr>
          <w:sz w:val="22"/>
          <w:szCs w:val="22"/>
          <w:lang w:eastAsia="ar-SA"/>
        </w:rPr>
        <w:t>П</w:t>
      </w:r>
      <w:r>
        <w:rPr>
          <w:sz w:val="22"/>
          <w:szCs w:val="22"/>
          <w:lang w:eastAsia="ar-SA"/>
        </w:rPr>
        <w:t>рил</w:t>
      </w:r>
      <w:r w:rsidR="008C6335">
        <w:rPr>
          <w:sz w:val="22"/>
          <w:szCs w:val="22"/>
          <w:lang w:eastAsia="ar-SA"/>
        </w:rPr>
        <w:t>ожение №1 к настоящему договору</w:t>
      </w:r>
      <w:r>
        <w:rPr>
          <w:sz w:val="22"/>
          <w:szCs w:val="22"/>
          <w:lang w:eastAsia="ar-SA"/>
        </w:rPr>
        <w:t>.</w:t>
      </w:r>
    </w:p>
    <w:p w:rsidR="0062275D" w:rsidRPr="00047FDF" w:rsidRDefault="0062275D" w:rsidP="0062275D">
      <w:pPr>
        <w:tabs>
          <w:tab w:val="left" w:pos="420"/>
        </w:tabs>
        <w:suppressAutoHyphens/>
        <w:spacing w:after="120"/>
        <w:jc w:val="both"/>
        <w:rPr>
          <w:bCs/>
          <w:sz w:val="22"/>
          <w:szCs w:val="22"/>
          <w:lang w:eastAsia="ar-SA"/>
        </w:rPr>
      </w:pPr>
      <w:r w:rsidRPr="00047FDF">
        <w:rPr>
          <w:bCs/>
          <w:sz w:val="22"/>
          <w:szCs w:val="22"/>
          <w:lang w:eastAsia="ar-SA"/>
        </w:rPr>
        <w:t xml:space="preserve">1.3. Покупатель производит приемку </w:t>
      </w:r>
      <w:r>
        <w:rPr>
          <w:bCs/>
          <w:sz w:val="22"/>
          <w:szCs w:val="22"/>
          <w:lang w:eastAsia="ar-SA"/>
        </w:rPr>
        <w:t>т</w:t>
      </w:r>
      <w:r w:rsidRPr="00047FDF">
        <w:rPr>
          <w:bCs/>
          <w:sz w:val="22"/>
          <w:szCs w:val="22"/>
          <w:lang w:eastAsia="ar-SA"/>
        </w:rPr>
        <w:t>овара и результатов работ, а также осуществляет их оплату в порядке и в соответствии с условиями настоящего договора.</w:t>
      </w:r>
    </w:p>
    <w:p w:rsidR="0062275D" w:rsidRPr="00D83592" w:rsidRDefault="0062275D" w:rsidP="0062275D">
      <w:pPr>
        <w:tabs>
          <w:tab w:val="left" w:pos="420"/>
        </w:tabs>
        <w:suppressAutoHyphens/>
        <w:spacing w:after="120"/>
        <w:jc w:val="both"/>
        <w:rPr>
          <w:sz w:val="22"/>
          <w:szCs w:val="22"/>
          <w:lang w:eastAsia="ar-SA"/>
        </w:rPr>
      </w:pPr>
      <w:r>
        <w:rPr>
          <w:sz w:val="22"/>
          <w:szCs w:val="22"/>
          <w:lang w:eastAsia="ar-SA"/>
        </w:rPr>
        <w:t xml:space="preserve">1.4. </w:t>
      </w:r>
      <w:r w:rsidRPr="00D83592">
        <w:rPr>
          <w:sz w:val="22"/>
          <w:szCs w:val="22"/>
          <w:lang w:eastAsia="ar-SA"/>
        </w:rPr>
        <w:t>Поставщ</w:t>
      </w:r>
      <w:r w:rsidR="00690540">
        <w:rPr>
          <w:sz w:val="22"/>
          <w:szCs w:val="22"/>
          <w:lang w:eastAsia="ar-SA"/>
        </w:rPr>
        <w:t>ик гарантирует Покупателю, что т</w:t>
      </w:r>
      <w:r w:rsidRPr="00D83592">
        <w:rPr>
          <w:sz w:val="22"/>
          <w:szCs w:val="22"/>
          <w:lang w:eastAsia="ar-SA"/>
        </w:rPr>
        <w:t>овар, поставляемы</w:t>
      </w:r>
      <w:r>
        <w:rPr>
          <w:sz w:val="22"/>
          <w:szCs w:val="22"/>
          <w:lang w:eastAsia="ar-SA"/>
        </w:rPr>
        <w:t>й по настоящему д</w:t>
      </w:r>
      <w:r w:rsidRPr="00D83592">
        <w:rPr>
          <w:sz w:val="22"/>
          <w:szCs w:val="22"/>
          <w:lang w:eastAsia="ar-SA"/>
        </w:rPr>
        <w:t>оговору, принадлежит ему на праве собственности, не заложен, не арестован, не является предметом требования третьих лиц.</w:t>
      </w:r>
    </w:p>
    <w:p w:rsidR="0062275D" w:rsidRPr="00D83592" w:rsidRDefault="0062275D" w:rsidP="0062275D">
      <w:pPr>
        <w:tabs>
          <w:tab w:val="left" w:pos="420"/>
        </w:tabs>
        <w:suppressAutoHyphens/>
        <w:spacing w:after="120"/>
        <w:jc w:val="both"/>
        <w:rPr>
          <w:sz w:val="22"/>
          <w:szCs w:val="22"/>
          <w:lang w:eastAsia="ar-SA"/>
        </w:rPr>
      </w:pPr>
      <w:r>
        <w:rPr>
          <w:sz w:val="22"/>
          <w:szCs w:val="22"/>
          <w:lang w:eastAsia="ar-SA"/>
        </w:rPr>
        <w:t>1.5</w:t>
      </w:r>
      <w:r w:rsidRPr="00D83592">
        <w:rPr>
          <w:sz w:val="22"/>
          <w:szCs w:val="22"/>
          <w:lang w:eastAsia="ar-SA"/>
        </w:rPr>
        <w:t>.</w:t>
      </w:r>
      <w:r w:rsidRPr="00D83592">
        <w:rPr>
          <w:rFonts w:eastAsia="Calibri"/>
          <w:sz w:val="22"/>
          <w:szCs w:val="22"/>
          <w:lang w:eastAsia="ar-SA"/>
        </w:rPr>
        <w:t xml:space="preserve"> </w:t>
      </w:r>
      <w:r>
        <w:rPr>
          <w:sz w:val="22"/>
          <w:szCs w:val="22"/>
          <w:lang w:eastAsia="ar-SA"/>
        </w:rPr>
        <w:t>Условия настоящего д</w:t>
      </w:r>
      <w:r w:rsidRPr="00D83592">
        <w:rPr>
          <w:sz w:val="22"/>
          <w:szCs w:val="22"/>
          <w:lang w:eastAsia="ar-SA"/>
        </w:rPr>
        <w:t>оговора определены в соответствии с объявленными результатами открытого запроса предложений (протокол №__</w:t>
      </w:r>
      <w:r>
        <w:rPr>
          <w:sz w:val="22"/>
          <w:szCs w:val="22"/>
          <w:lang w:eastAsia="ar-SA"/>
        </w:rPr>
        <w:t>______</w:t>
      </w:r>
      <w:r w:rsidRPr="00D83592">
        <w:rPr>
          <w:sz w:val="22"/>
          <w:szCs w:val="22"/>
          <w:lang w:eastAsia="ar-SA"/>
        </w:rPr>
        <w:t xml:space="preserve"> от </w:t>
      </w:r>
      <w:r>
        <w:rPr>
          <w:sz w:val="22"/>
          <w:szCs w:val="22"/>
          <w:lang w:eastAsia="ar-SA"/>
        </w:rPr>
        <w:t>__.__</w:t>
      </w:r>
      <w:r w:rsidRPr="00D83592">
        <w:rPr>
          <w:sz w:val="22"/>
          <w:szCs w:val="22"/>
          <w:lang w:eastAsia="ar-SA"/>
        </w:rPr>
        <w:t>2013 г).</w:t>
      </w:r>
    </w:p>
    <w:p w:rsidR="0062275D" w:rsidRPr="00D83592" w:rsidRDefault="0062275D" w:rsidP="0062275D">
      <w:pPr>
        <w:suppressAutoHyphens/>
        <w:spacing w:before="120" w:after="120"/>
        <w:jc w:val="center"/>
        <w:rPr>
          <w:b/>
          <w:sz w:val="22"/>
          <w:szCs w:val="22"/>
          <w:lang w:eastAsia="ar-SA"/>
        </w:rPr>
      </w:pPr>
      <w:r w:rsidRPr="00D83592">
        <w:rPr>
          <w:b/>
          <w:sz w:val="22"/>
          <w:szCs w:val="22"/>
          <w:lang w:eastAsia="ar-SA"/>
        </w:rPr>
        <w:t>2. СРОКИ И УСЛОВИЯ ПОСТАВКИ ТОВАРА.</w:t>
      </w:r>
    </w:p>
    <w:p w:rsidR="0062275D" w:rsidRPr="00D83592" w:rsidRDefault="0062275D" w:rsidP="0062275D">
      <w:pPr>
        <w:spacing w:after="120"/>
        <w:jc w:val="both"/>
        <w:rPr>
          <w:sz w:val="22"/>
          <w:szCs w:val="22"/>
        </w:rPr>
      </w:pPr>
      <w:r w:rsidRPr="00D83592">
        <w:rPr>
          <w:sz w:val="22"/>
          <w:szCs w:val="22"/>
        </w:rPr>
        <w:t xml:space="preserve">2.1. Поставка товара осуществляется по адресу: </w:t>
      </w:r>
      <w:r>
        <w:rPr>
          <w:sz w:val="22"/>
          <w:szCs w:val="22"/>
        </w:rPr>
        <w:t xml:space="preserve">РФ, </w:t>
      </w:r>
      <w:r w:rsidRPr="00D83592">
        <w:rPr>
          <w:sz w:val="22"/>
          <w:szCs w:val="22"/>
        </w:rPr>
        <w:t xml:space="preserve">644103, </w:t>
      </w:r>
      <w:r w:rsidR="008C6335">
        <w:rPr>
          <w:sz w:val="22"/>
          <w:szCs w:val="22"/>
        </w:rPr>
        <w:t>г. Омск, ул. Транссибирская, 18</w:t>
      </w:r>
      <w:r>
        <w:rPr>
          <w:sz w:val="22"/>
          <w:szCs w:val="22"/>
        </w:rPr>
        <w:t>.</w:t>
      </w:r>
    </w:p>
    <w:p w:rsidR="00CA469E" w:rsidRDefault="0062275D" w:rsidP="00CA469E">
      <w:pPr>
        <w:widowControl w:val="0"/>
        <w:autoSpaceDE w:val="0"/>
        <w:autoSpaceDN w:val="0"/>
        <w:adjustRightInd w:val="0"/>
        <w:jc w:val="both"/>
        <w:rPr>
          <w:sz w:val="22"/>
          <w:szCs w:val="22"/>
        </w:rPr>
      </w:pPr>
      <w:r w:rsidRPr="00CA469E">
        <w:rPr>
          <w:sz w:val="22"/>
          <w:szCs w:val="22"/>
        </w:rPr>
        <w:t>2.2. Срок поставки товара,</w:t>
      </w:r>
      <w:r w:rsidRPr="00CA469E">
        <w:rPr>
          <w:sz w:val="20"/>
          <w:szCs w:val="20"/>
          <w:lang w:eastAsia="ar-SA"/>
        </w:rPr>
        <w:t xml:space="preserve"> </w:t>
      </w:r>
      <w:r w:rsidRPr="00CA469E">
        <w:rPr>
          <w:sz w:val="22"/>
          <w:szCs w:val="22"/>
        </w:rPr>
        <w:t xml:space="preserve">включая выполнение монтажных и пуско-наладочных работ, составляет _____ </w:t>
      </w:r>
      <w:r w:rsidR="008C6335" w:rsidRPr="00CA469E">
        <w:rPr>
          <w:sz w:val="22"/>
          <w:szCs w:val="22"/>
        </w:rPr>
        <w:t>рабочих</w:t>
      </w:r>
      <w:r w:rsidRPr="00CA469E">
        <w:rPr>
          <w:sz w:val="22"/>
          <w:szCs w:val="22"/>
        </w:rPr>
        <w:t xml:space="preserve"> дней</w:t>
      </w:r>
    </w:p>
    <w:p w:rsidR="00CA469E" w:rsidRDefault="00CA469E" w:rsidP="00CA469E">
      <w:pPr>
        <w:widowControl w:val="0"/>
        <w:autoSpaceDE w:val="0"/>
        <w:autoSpaceDN w:val="0"/>
        <w:adjustRightInd w:val="0"/>
        <w:jc w:val="both"/>
        <w:rPr>
          <w:sz w:val="22"/>
          <w:szCs w:val="22"/>
          <w:lang w:eastAsia="ar-SA"/>
        </w:rPr>
      </w:pPr>
      <w:r w:rsidRPr="00CA469E">
        <w:rPr>
          <w:b/>
          <w:sz w:val="22"/>
          <w:szCs w:val="22"/>
          <w:lang w:eastAsia="ar-SA"/>
        </w:rPr>
        <w:t>Вариант 1</w:t>
      </w:r>
      <w:r>
        <w:rPr>
          <w:b/>
          <w:sz w:val="22"/>
          <w:szCs w:val="22"/>
          <w:lang w:eastAsia="ar-SA"/>
        </w:rPr>
        <w:t>:</w:t>
      </w:r>
      <w:r>
        <w:rPr>
          <w:sz w:val="22"/>
          <w:szCs w:val="22"/>
          <w:lang w:eastAsia="ar-SA"/>
        </w:rPr>
        <w:t xml:space="preserve"> со дня заключения настоящего д</w:t>
      </w:r>
      <w:r w:rsidRPr="00CA469E">
        <w:rPr>
          <w:sz w:val="22"/>
          <w:szCs w:val="22"/>
          <w:lang w:eastAsia="ar-SA"/>
        </w:rPr>
        <w:t>оговора</w:t>
      </w:r>
      <w:r>
        <w:rPr>
          <w:sz w:val="22"/>
          <w:szCs w:val="22"/>
          <w:lang w:eastAsia="ar-SA"/>
        </w:rPr>
        <w:t>.</w:t>
      </w:r>
    </w:p>
    <w:p w:rsidR="00CA469E" w:rsidRDefault="00CA469E" w:rsidP="00CA469E">
      <w:pPr>
        <w:widowControl w:val="0"/>
        <w:autoSpaceDE w:val="0"/>
        <w:autoSpaceDN w:val="0"/>
        <w:adjustRightInd w:val="0"/>
        <w:jc w:val="both"/>
        <w:rPr>
          <w:sz w:val="22"/>
          <w:szCs w:val="22"/>
          <w:lang w:eastAsia="ar-SA"/>
        </w:rPr>
      </w:pPr>
      <w:r w:rsidRPr="00CA469E">
        <w:rPr>
          <w:b/>
          <w:sz w:val="22"/>
          <w:szCs w:val="22"/>
          <w:lang w:eastAsia="ar-SA"/>
        </w:rPr>
        <w:t>или Вариант 2:</w:t>
      </w:r>
      <w:r w:rsidRPr="00CA469E">
        <w:rPr>
          <w:sz w:val="22"/>
          <w:szCs w:val="22"/>
          <w:lang w:eastAsia="ar-SA"/>
        </w:rPr>
        <w:t xml:space="preserve"> с момента получения аванса согласно </w:t>
      </w:r>
      <w:r>
        <w:rPr>
          <w:sz w:val="22"/>
          <w:szCs w:val="22"/>
          <w:lang w:eastAsia="ar-SA"/>
        </w:rPr>
        <w:t>п.3.4. настоящего д</w:t>
      </w:r>
      <w:r w:rsidRPr="00CA469E">
        <w:rPr>
          <w:sz w:val="22"/>
          <w:szCs w:val="22"/>
          <w:lang w:eastAsia="ar-SA"/>
        </w:rPr>
        <w:t>оговора</w:t>
      </w:r>
      <w:r>
        <w:rPr>
          <w:sz w:val="22"/>
          <w:szCs w:val="22"/>
          <w:lang w:eastAsia="ar-SA"/>
        </w:rPr>
        <w:t>.</w:t>
      </w:r>
      <w:r w:rsidRPr="00CA469E">
        <w:rPr>
          <w:sz w:val="22"/>
          <w:szCs w:val="22"/>
          <w:lang w:eastAsia="ar-SA"/>
        </w:rPr>
        <w:t xml:space="preserve"> </w:t>
      </w:r>
    </w:p>
    <w:p w:rsidR="00CA469E" w:rsidRPr="00CA469E" w:rsidRDefault="00CA469E" w:rsidP="00CA469E">
      <w:pPr>
        <w:widowControl w:val="0"/>
        <w:autoSpaceDE w:val="0"/>
        <w:autoSpaceDN w:val="0"/>
        <w:adjustRightInd w:val="0"/>
        <w:jc w:val="both"/>
        <w:rPr>
          <w:i/>
          <w:sz w:val="22"/>
          <w:szCs w:val="22"/>
          <w:lang w:eastAsia="ar-SA"/>
        </w:rPr>
      </w:pPr>
      <w:r w:rsidRPr="00CA469E">
        <w:rPr>
          <w:i/>
          <w:sz w:val="22"/>
          <w:szCs w:val="22"/>
          <w:lang w:eastAsia="ar-SA"/>
        </w:rPr>
        <w:t xml:space="preserve">ВНИМАНИЕ! При заполнении проекта </w:t>
      </w:r>
      <w:r>
        <w:rPr>
          <w:i/>
          <w:sz w:val="22"/>
          <w:szCs w:val="22"/>
          <w:lang w:eastAsia="ar-SA"/>
        </w:rPr>
        <w:t xml:space="preserve">договора </w:t>
      </w:r>
      <w:r w:rsidRPr="00CA469E">
        <w:rPr>
          <w:i/>
          <w:sz w:val="22"/>
          <w:szCs w:val="22"/>
          <w:lang w:eastAsia="ar-SA"/>
        </w:rPr>
        <w:t>выбирается один из вариантов, не нужный</w:t>
      </w:r>
      <w:r>
        <w:rPr>
          <w:i/>
          <w:sz w:val="22"/>
          <w:szCs w:val="22"/>
          <w:lang w:eastAsia="ar-SA"/>
        </w:rPr>
        <w:t xml:space="preserve"> удаляется</w:t>
      </w:r>
      <w:r w:rsidRPr="00CA469E">
        <w:rPr>
          <w:i/>
          <w:sz w:val="22"/>
          <w:szCs w:val="22"/>
          <w:lang w:eastAsia="ar-SA"/>
        </w:rPr>
        <w:t>.</w:t>
      </w:r>
    </w:p>
    <w:p w:rsidR="0062275D" w:rsidRPr="00D83592" w:rsidRDefault="0062275D" w:rsidP="0062275D">
      <w:pPr>
        <w:spacing w:after="120"/>
        <w:jc w:val="both"/>
        <w:rPr>
          <w:sz w:val="22"/>
          <w:szCs w:val="22"/>
        </w:rPr>
      </w:pPr>
      <w:r w:rsidRPr="00D83592">
        <w:rPr>
          <w:sz w:val="22"/>
          <w:szCs w:val="22"/>
        </w:rPr>
        <w:t xml:space="preserve">2.3. Поставщик </w:t>
      </w:r>
      <w:r>
        <w:rPr>
          <w:sz w:val="22"/>
          <w:szCs w:val="22"/>
        </w:rPr>
        <w:t>имеет право досрочной поставки т</w:t>
      </w:r>
      <w:r w:rsidRPr="00D83592">
        <w:rPr>
          <w:sz w:val="22"/>
          <w:szCs w:val="22"/>
        </w:rPr>
        <w:t xml:space="preserve">овара, при этом Поставщик обязуется, уведомить Покупателя о поставке </w:t>
      </w:r>
      <w:r>
        <w:rPr>
          <w:sz w:val="22"/>
          <w:szCs w:val="22"/>
        </w:rPr>
        <w:t xml:space="preserve">не позднее, чем </w:t>
      </w:r>
      <w:r w:rsidRPr="00D83592">
        <w:rPr>
          <w:sz w:val="22"/>
          <w:szCs w:val="22"/>
        </w:rPr>
        <w:t>за 5 (пять) р</w:t>
      </w:r>
      <w:r>
        <w:rPr>
          <w:sz w:val="22"/>
          <w:szCs w:val="22"/>
        </w:rPr>
        <w:t>абочих дней до начала отгрузки т</w:t>
      </w:r>
      <w:r w:rsidRPr="00D83592">
        <w:rPr>
          <w:sz w:val="22"/>
          <w:szCs w:val="22"/>
        </w:rPr>
        <w:t>о</w:t>
      </w:r>
      <w:r>
        <w:rPr>
          <w:sz w:val="22"/>
          <w:szCs w:val="22"/>
        </w:rPr>
        <w:t>вара.</w:t>
      </w:r>
    </w:p>
    <w:p w:rsidR="0062275D" w:rsidRPr="00D83592" w:rsidRDefault="0062275D" w:rsidP="0062275D">
      <w:pPr>
        <w:widowControl w:val="0"/>
        <w:autoSpaceDE w:val="0"/>
        <w:autoSpaceDN w:val="0"/>
        <w:adjustRightInd w:val="0"/>
        <w:spacing w:after="120"/>
        <w:jc w:val="both"/>
        <w:rPr>
          <w:sz w:val="22"/>
          <w:szCs w:val="22"/>
        </w:rPr>
      </w:pPr>
      <w:r w:rsidRPr="00D83592">
        <w:rPr>
          <w:sz w:val="22"/>
          <w:szCs w:val="22"/>
        </w:rPr>
        <w:t xml:space="preserve">2.4. Организация поставки </w:t>
      </w:r>
      <w:r>
        <w:rPr>
          <w:sz w:val="22"/>
          <w:szCs w:val="22"/>
        </w:rPr>
        <w:t>т</w:t>
      </w:r>
      <w:r w:rsidRPr="00D83592">
        <w:rPr>
          <w:sz w:val="22"/>
          <w:szCs w:val="22"/>
        </w:rPr>
        <w:t xml:space="preserve">овара в адрес Покупателя производится Поставщиком, стоимость доставки </w:t>
      </w:r>
      <w:r>
        <w:rPr>
          <w:sz w:val="22"/>
          <w:szCs w:val="22"/>
        </w:rPr>
        <w:t xml:space="preserve">по адресу Покупателя </w:t>
      </w:r>
      <w:r w:rsidRPr="00D83592">
        <w:rPr>
          <w:sz w:val="22"/>
          <w:szCs w:val="22"/>
        </w:rPr>
        <w:t>оплачивается Поставщиком.</w:t>
      </w:r>
    </w:p>
    <w:p w:rsidR="0062275D" w:rsidRPr="00D83592" w:rsidRDefault="0062275D" w:rsidP="0062275D">
      <w:pPr>
        <w:widowControl w:val="0"/>
        <w:autoSpaceDE w:val="0"/>
        <w:autoSpaceDN w:val="0"/>
        <w:adjustRightInd w:val="0"/>
        <w:spacing w:after="120"/>
        <w:jc w:val="both"/>
        <w:rPr>
          <w:sz w:val="22"/>
          <w:szCs w:val="22"/>
        </w:rPr>
      </w:pPr>
      <w:r w:rsidRPr="00D83592">
        <w:rPr>
          <w:color w:val="000000"/>
          <w:sz w:val="22"/>
          <w:szCs w:val="22"/>
        </w:rPr>
        <w:t>2.5</w:t>
      </w:r>
      <w:r w:rsidRPr="00D83592">
        <w:rPr>
          <w:sz w:val="22"/>
          <w:szCs w:val="22"/>
        </w:rPr>
        <w:t xml:space="preserve">. </w:t>
      </w:r>
      <w:r w:rsidRPr="00D7205E">
        <w:rPr>
          <w:sz w:val="22"/>
          <w:szCs w:val="22"/>
        </w:rPr>
        <w:t>Товар  поставляется  в  таре   и   упаковке</w:t>
      </w:r>
      <w:r>
        <w:rPr>
          <w:sz w:val="22"/>
          <w:szCs w:val="22"/>
        </w:rPr>
        <w:t>,</w:t>
      </w:r>
      <w:r w:rsidRPr="00D7205E">
        <w:rPr>
          <w:sz w:val="22"/>
          <w:szCs w:val="22"/>
        </w:rPr>
        <w:t xml:space="preserve"> обеспечивающей сохранность </w:t>
      </w:r>
      <w:r>
        <w:rPr>
          <w:sz w:val="22"/>
          <w:szCs w:val="22"/>
        </w:rPr>
        <w:t>т</w:t>
      </w:r>
      <w:r w:rsidRPr="00D7205E">
        <w:rPr>
          <w:sz w:val="22"/>
          <w:szCs w:val="22"/>
        </w:rPr>
        <w:t>овара от повреждения при  транспортировке.</w:t>
      </w:r>
    </w:p>
    <w:p w:rsidR="0062275D" w:rsidRPr="00D83592" w:rsidRDefault="0062275D" w:rsidP="0062275D">
      <w:pPr>
        <w:widowControl w:val="0"/>
        <w:autoSpaceDE w:val="0"/>
        <w:autoSpaceDN w:val="0"/>
        <w:adjustRightInd w:val="0"/>
        <w:spacing w:after="120"/>
        <w:jc w:val="both"/>
        <w:rPr>
          <w:sz w:val="22"/>
          <w:szCs w:val="22"/>
        </w:rPr>
      </w:pPr>
      <w:r w:rsidRPr="00D83592">
        <w:rPr>
          <w:sz w:val="22"/>
          <w:szCs w:val="22"/>
        </w:rPr>
        <w:t xml:space="preserve">2.6.Обязанность Поставщика по поставке Товара считается исполненной с </w:t>
      </w:r>
      <w:r w:rsidR="00690540">
        <w:rPr>
          <w:sz w:val="22"/>
          <w:szCs w:val="22"/>
        </w:rPr>
        <w:t>момента приемки т</w:t>
      </w:r>
      <w:r w:rsidRPr="00D83592">
        <w:rPr>
          <w:sz w:val="22"/>
          <w:szCs w:val="22"/>
        </w:rPr>
        <w:t xml:space="preserve">овара Покупателем по товарной накладной </w:t>
      </w:r>
      <w:r>
        <w:rPr>
          <w:sz w:val="22"/>
          <w:szCs w:val="22"/>
        </w:rPr>
        <w:t>и подписания сторонами акта ввода товара в эксплуатацию</w:t>
      </w:r>
      <w:r w:rsidRPr="00D83592">
        <w:rPr>
          <w:sz w:val="22"/>
          <w:szCs w:val="22"/>
        </w:rPr>
        <w:t>.</w:t>
      </w:r>
    </w:p>
    <w:p w:rsidR="0062275D" w:rsidRPr="00D83592" w:rsidRDefault="0062275D" w:rsidP="0062275D">
      <w:pPr>
        <w:suppressAutoHyphens/>
        <w:spacing w:after="120"/>
        <w:jc w:val="both"/>
        <w:rPr>
          <w:b/>
          <w:sz w:val="22"/>
          <w:szCs w:val="22"/>
          <w:lang w:eastAsia="ar-SA"/>
        </w:rPr>
      </w:pPr>
      <w:r w:rsidRPr="00D83592">
        <w:rPr>
          <w:sz w:val="22"/>
          <w:szCs w:val="22"/>
        </w:rPr>
        <w:t>2.7.</w:t>
      </w:r>
      <w:r w:rsidRPr="00D83592">
        <w:rPr>
          <w:color w:val="000000"/>
          <w:sz w:val="22"/>
          <w:szCs w:val="22"/>
        </w:rPr>
        <w:t xml:space="preserve"> </w:t>
      </w:r>
      <w:r w:rsidR="00690540">
        <w:rPr>
          <w:sz w:val="22"/>
          <w:szCs w:val="22"/>
          <w:lang w:eastAsia="ar-SA"/>
        </w:rPr>
        <w:t>В день отгрузки т</w:t>
      </w:r>
      <w:r w:rsidRPr="00D83592">
        <w:rPr>
          <w:sz w:val="22"/>
          <w:szCs w:val="22"/>
          <w:lang w:eastAsia="ar-SA"/>
        </w:rPr>
        <w:t xml:space="preserve">овара Поставщик направляет </w:t>
      </w:r>
      <w:r>
        <w:rPr>
          <w:sz w:val="22"/>
          <w:szCs w:val="22"/>
          <w:lang w:eastAsia="ar-SA"/>
        </w:rPr>
        <w:t xml:space="preserve">письменное </w:t>
      </w:r>
      <w:r w:rsidRPr="00D83592">
        <w:rPr>
          <w:sz w:val="22"/>
          <w:szCs w:val="22"/>
          <w:lang w:eastAsia="ar-SA"/>
        </w:rPr>
        <w:t>уведомление об этом Покупателю. Контактное лицо</w:t>
      </w:r>
      <w:r w:rsidR="00690540">
        <w:rPr>
          <w:sz w:val="22"/>
          <w:szCs w:val="22"/>
          <w:lang w:eastAsia="ar-SA"/>
        </w:rPr>
        <w:t xml:space="preserve"> со стороны Покупателя</w:t>
      </w:r>
      <w:r w:rsidRPr="00D83592">
        <w:rPr>
          <w:sz w:val="22"/>
          <w:szCs w:val="22"/>
          <w:lang w:eastAsia="ar-SA"/>
        </w:rPr>
        <w:t xml:space="preserve"> - Самсонов Вячеслав Константинович, тел </w:t>
      </w:r>
      <w:r w:rsidRPr="00D83592">
        <w:rPr>
          <w:sz w:val="22"/>
          <w:szCs w:val="22"/>
          <w:u w:val="single"/>
          <w:lang w:eastAsia="ar-SA"/>
        </w:rPr>
        <w:t>(3812) 517-381</w:t>
      </w:r>
      <w:r w:rsidRPr="00D83592">
        <w:rPr>
          <w:sz w:val="22"/>
          <w:szCs w:val="22"/>
          <w:lang w:eastAsia="ar-SA"/>
        </w:rPr>
        <w:t>. Контактное лицо со стороны Поставщик</w:t>
      </w:r>
      <w:proofErr w:type="gramStart"/>
      <w:r w:rsidRPr="00D83592">
        <w:rPr>
          <w:sz w:val="22"/>
          <w:szCs w:val="22"/>
          <w:lang w:eastAsia="ar-SA"/>
        </w:rPr>
        <w:t>а</w:t>
      </w:r>
      <w:r w:rsidR="00690540">
        <w:rPr>
          <w:sz w:val="22"/>
          <w:szCs w:val="22"/>
          <w:lang w:eastAsia="ar-SA"/>
        </w:rPr>
        <w:t>-</w:t>
      </w:r>
      <w:proofErr w:type="gramEnd"/>
      <w:r w:rsidRPr="00D83592">
        <w:rPr>
          <w:sz w:val="22"/>
          <w:szCs w:val="22"/>
          <w:lang w:eastAsia="ar-SA"/>
        </w:rPr>
        <w:t xml:space="preserve"> ____________________, тел. ________________.</w:t>
      </w:r>
    </w:p>
    <w:p w:rsidR="0062275D" w:rsidRPr="00D83592" w:rsidRDefault="00690540" w:rsidP="0062275D">
      <w:pPr>
        <w:tabs>
          <w:tab w:val="left" w:pos="420"/>
        </w:tabs>
        <w:suppressAutoHyphens/>
        <w:spacing w:after="120"/>
        <w:jc w:val="both"/>
        <w:rPr>
          <w:sz w:val="22"/>
          <w:szCs w:val="22"/>
          <w:lang w:eastAsia="ar-SA"/>
        </w:rPr>
      </w:pPr>
      <w:r>
        <w:rPr>
          <w:sz w:val="22"/>
          <w:szCs w:val="22"/>
          <w:lang w:eastAsia="ar-SA"/>
        </w:rPr>
        <w:lastRenderedPageBreak/>
        <w:t>2.8. Право собственности на т</w:t>
      </w:r>
      <w:r w:rsidR="0062275D" w:rsidRPr="00D83592">
        <w:rPr>
          <w:sz w:val="22"/>
          <w:szCs w:val="22"/>
          <w:lang w:eastAsia="ar-SA"/>
        </w:rPr>
        <w:t xml:space="preserve">овар, а так же риск его случайной гибели или случайного повреждения переходит с Поставщика к Покупателю с момента </w:t>
      </w:r>
      <w:r>
        <w:rPr>
          <w:sz w:val="22"/>
          <w:szCs w:val="22"/>
          <w:lang w:eastAsia="ar-SA"/>
        </w:rPr>
        <w:t>фактического получения т</w:t>
      </w:r>
      <w:r w:rsidR="0062275D" w:rsidRPr="00D83592">
        <w:rPr>
          <w:sz w:val="22"/>
          <w:szCs w:val="22"/>
          <w:lang w:eastAsia="ar-SA"/>
        </w:rPr>
        <w:t>овара и оформления соответствующих документов, указанных в п. 2.</w:t>
      </w:r>
      <w:r w:rsidR="0062275D">
        <w:rPr>
          <w:sz w:val="22"/>
          <w:szCs w:val="22"/>
          <w:lang w:eastAsia="ar-SA"/>
        </w:rPr>
        <w:t>9</w:t>
      </w:r>
      <w:r w:rsidR="0062275D" w:rsidRPr="00D83592">
        <w:rPr>
          <w:sz w:val="22"/>
          <w:szCs w:val="22"/>
          <w:lang w:eastAsia="ar-SA"/>
        </w:rPr>
        <w:t>.</w:t>
      </w:r>
      <w:r w:rsidR="0062275D">
        <w:rPr>
          <w:sz w:val="22"/>
          <w:szCs w:val="22"/>
          <w:lang w:eastAsia="ar-SA"/>
        </w:rPr>
        <w:t>настоящего Договора.</w:t>
      </w:r>
    </w:p>
    <w:p w:rsidR="0062275D" w:rsidRPr="00D83592" w:rsidRDefault="00690540" w:rsidP="0062275D">
      <w:pPr>
        <w:tabs>
          <w:tab w:val="left" w:pos="420"/>
        </w:tabs>
        <w:suppressAutoHyphens/>
        <w:spacing w:after="120"/>
        <w:jc w:val="both"/>
        <w:rPr>
          <w:sz w:val="22"/>
          <w:szCs w:val="22"/>
          <w:lang w:eastAsia="ar-SA"/>
        </w:rPr>
      </w:pPr>
      <w:r>
        <w:rPr>
          <w:sz w:val="22"/>
          <w:szCs w:val="22"/>
          <w:lang w:eastAsia="ar-SA"/>
        </w:rPr>
        <w:t>2.9. При передаче т</w:t>
      </w:r>
      <w:r w:rsidR="0062275D" w:rsidRPr="00D83592">
        <w:rPr>
          <w:sz w:val="22"/>
          <w:szCs w:val="22"/>
          <w:lang w:eastAsia="ar-SA"/>
        </w:rPr>
        <w:t>овара Поставщик обязуется передать Покупателю всю товаросопроводительную документацию:</w:t>
      </w:r>
    </w:p>
    <w:p w:rsidR="0062275D" w:rsidRDefault="0062275D" w:rsidP="00BF3622">
      <w:pPr>
        <w:pStyle w:val="af5"/>
        <w:numPr>
          <w:ilvl w:val="0"/>
          <w:numId w:val="35"/>
        </w:numPr>
        <w:snapToGrid w:val="0"/>
        <w:rPr>
          <w:sz w:val="22"/>
          <w:szCs w:val="22"/>
        </w:rPr>
      </w:pPr>
      <w:r>
        <w:rPr>
          <w:sz w:val="22"/>
          <w:szCs w:val="22"/>
        </w:rPr>
        <w:t>товарную</w:t>
      </w:r>
      <w:r w:rsidRPr="00352218">
        <w:rPr>
          <w:sz w:val="22"/>
          <w:szCs w:val="22"/>
        </w:rPr>
        <w:t xml:space="preserve"> на</w:t>
      </w:r>
      <w:r>
        <w:rPr>
          <w:sz w:val="22"/>
          <w:szCs w:val="22"/>
        </w:rPr>
        <w:t>кладную</w:t>
      </w:r>
      <w:r w:rsidRPr="00352218">
        <w:rPr>
          <w:sz w:val="22"/>
          <w:szCs w:val="22"/>
        </w:rPr>
        <w:t>;</w:t>
      </w:r>
    </w:p>
    <w:p w:rsidR="0062275D" w:rsidRPr="00356AD0" w:rsidRDefault="00690540" w:rsidP="00BF3622">
      <w:pPr>
        <w:pStyle w:val="aff"/>
        <w:numPr>
          <w:ilvl w:val="0"/>
          <w:numId w:val="35"/>
        </w:numPr>
        <w:rPr>
          <w:sz w:val="22"/>
          <w:szCs w:val="22"/>
          <w:lang w:eastAsia="ar-SA"/>
        </w:rPr>
      </w:pPr>
      <w:r>
        <w:rPr>
          <w:sz w:val="22"/>
          <w:szCs w:val="22"/>
          <w:lang w:eastAsia="ar-SA"/>
        </w:rPr>
        <w:t>счет-фактуру</w:t>
      </w:r>
      <w:r w:rsidR="0062275D" w:rsidRPr="00356AD0">
        <w:rPr>
          <w:sz w:val="22"/>
          <w:szCs w:val="22"/>
          <w:lang w:eastAsia="ar-SA"/>
        </w:rPr>
        <w:t>;</w:t>
      </w:r>
    </w:p>
    <w:p w:rsidR="0062275D" w:rsidRPr="00356AD0" w:rsidRDefault="0062275D" w:rsidP="00BF3622">
      <w:pPr>
        <w:pStyle w:val="af5"/>
        <w:numPr>
          <w:ilvl w:val="0"/>
          <w:numId w:val="35"/>
        </w:numPr>
        <w:snapToGrid w:val="0"/>
        <w:rPr>
          <w:sz w:val="22"/>
          <w:szCs w:val="22"/>
        </w:rPr>
      </w:pPr>
      <w:r w:rsidRPr="00356AD0">
        <w:rPr>
          <w:sz w:val="22"/>
          <w:szCs w:val="22"/>
        </w:rPr>
        <w:t>паспорт;</w:t>
      </w:r>
    </w:p>
    <w:p w:rsidR="0062275D" w:rsidRPr="00356AD0" w:rsidRDefault="0062275D" w:rsidP="00BF3622">
      <w:pPr>
        <w:pStyle w:val="af5"/>
        <w:numPr>
          <w:ilvl w:val="0"/>
          <w:numId w:val="35"/>
        </w:numPr>
        <w:snapToGrid w:val="0"/>
        <w:rPr>
          <w:sz w:val="22"/>
          <w:szCs w:val="22"/>
        </w:rPr>
      </w:pPr>
      <w:r w:rsidRPr="00356AD0">
        <w:rPr>
          <w:sz w:val="22"/>
          <w:szCs w:val="22"/>
        </w:rPr>
        <w:t>руководство по эксплуатации (в случае отсутствия условий по эксплуатации в паспорте);</w:t>
      </w:r>
    </w:p>
    <w:p w:rsidR="0062275D" w:rsidRPr="00D83592" w:rsidRDefault="0062275D" w:rsidP="0062275D">
      <w:pPr>
        <w:tabs>
          <w:tab w:val="left" w:pos="420"/>
        </w:tabs>
        <w:suppressAutoHyphens/>
        <w:spacing w:after="120"/>
        <w:jc w:val="both"/>
        <w:rPr>
          <w:sz w:val="22"/>
          <w:szCs w:val="22"/>
          <w:lang w:eastAsia="ar-SA"/>
        </w:rPr>
      </w:pPr>
      <w:r w:rsidRPr="00D83592">
        <w:rPr>
          <w:sz w:val="22"/>
          <w:szCs w:val="22"/>
          <w:lang w:eastAsia="ar-SA"/>
        </w:rPr>
        <w:t xml:space="preserve">В случаях, </w:t>
      </w:r>
      <w:r>
        <w:rPr>
          <w:sz w:val="22"/>
          <w:szCs w:val="22"/>
          <w:lang w:eastAsia="ar-SA"/>
        </w:rPr>
        <w:t>когда документы, относящиеся к т</w:t>
      </w:r>
      <w:r w:rsidRPr="00D83592">
        <w:rPr>
          <w:sz w:val="22"/>
          <w:szCs w:val="22"/>
          <w:lang w:eastAsia="ar-SA"/>
        </w:rPr>
        <w:t>овару, не переданы Поставщиком в установленный срок, П</w:t>
      </w:r>
      <w:r w:rsidR="00690540">
        <w:rPr>
          <w:sz w:val="22"/>
          <w:szCs w:val="22"/>
          <w:lang w:eastAsia="ar-SA"/>
        </w:rPr>
        <w:t>окупатель вправе отказаться от т</w:t>
      </w:r>
      <w:r w:rsidRPr="00D83592">
        <w:rPr>
          <w:sz w:val="22"/>
          <w:szCs w:val="22"/>
          <w:lang w:eastAsia="ar-SA"/>
        </w:rPr>
        <w:t>овара и потребовать возмещения убытков.</w:t>
      </w:r>
    </w:p>
    <w:p w:rsidR="0062275D" w:rsidRPr="006400EC" w:rsidRDefault="0062275D" w:rsidP="0062275D">
      <w:pPr>
        <w:pStyle w:val="aff"/>
        <w:numPr>
          <w:ilvl w:val="1"/>
          <w:numId w:val="33"/>
        </w:numPr>
        <w:tabs>
          <w:tab w:val="left" w:pos="420"/>
        </w:tabs>
        <w:suppressAutoHyphens/>
        <w:spacing w:after="120"/>
        <w:ind w:left="0" w:firstLine="0"/>
        <w:jc w:val="both"/>
        <w:rPr>
          <w:sz w:val="22"/>
          <w:szCs w:val="22"/>
        </w:rPr>
      </w:pPr>
      <w:r w:rsidRPr="006400EC">
        <w:rPr>
          <w:sz w:val="22"/>
          <w:szCs w:val="22"/>
        </w:rPr>
        <w:t>При получении поставленного товара от перевозчика (транспортной организации) уполномоченный представитель Покупателя обязан проверить соответствие товара сведениям, указанным в транспортно-сопроводительных документах, а также принять этот товар от перевозчика с соблюдением порядка и правил, предусмотренных нормативными актами, регулирующими деятельность перевозчика.</w:t>
      </w:r>
    </w:p>
    <w:p w:rsidR="0062275D" w:rsidRPr="00D83592" w:rsidRDefault="0062275D" w:rsidP="0062275D">
      <w:pPr>
        <w:suppressAutoHyphens/>
        <w:spacing w:before="120" w:after="120"/>
        <w:jc w:val="center"/>
        <w:rPr>
          <w:b/>
          <w:sz w:val="22"/>
          <w:szCs w:val="22"/>
          <w:lang w:eastAsia="ar-SA"/>
        </w:rPr>
      </w:pPr>
      <w:r w:rsidRPr="00D83592">
        <w:rPr>
          <w:b/>
          <w:sz w:val="22"/>
          <w:szCs w:val="22"/>
          <w:lang w:eastAsia="ar-SA"/>
        </w:rPr>
        <w:t>3. ЦЕНА И ПОРЯДОК РАСЧЕТОВ.</w:t>
      </w:r>
    </w:p>
    <w:p w:rsidR="0062275D" w:rsidRPr="00D83592" w:rsidRDefault="0062275D" w:rsidP="0062275D">
      <w:pPr>
        <w:widowControl w:val="0"/>
        <w:suppressAutoHyphens/>
        <w:spacing w:after="120"/>
        <w:ind w:hanging="13"/>
        <w:jc w:val="both"/>
        <w:rPr>
          <w:rStyle w:val="FontStyle12"/>
          <w:rFonts w:ascii="Times New Roman" w:hAnsi="Times New Roman" w:cs="Times New Roman"/>
          <w:sz w:val="22"/>
          <w:szCs w:val="22"/>
        </w:rPr>
      </w:pPr>
      <w:r w:rsidRPr="00D83592">
        <w:rPr>
          <w:rStyle w:val="FontStyle12"/>
          <w:rFonts w:ascii="Times New Roman" w:hAnsi="Times New Roman" w:cs="Times New Roman"/>
          <w:sz w:val="22"/>
          <w:szCs w:val="22"/>
        </w:rPr>
        <w:t xml:space="preserve">3.1. </w:t>
      </w:r>
      <w:r>
        <w:rPr>
          <w:rStyle w:val="FontStyle12"/>
          <w:rFonts w:ascii="Times New Roman" w:hAnsi="Times New Roman" w:cs="Times New Roman"/>
          <w:sz w:val="22"/>
          <w:szCs w:val="22"/>
        </w:rPr>
        <w:t>Общая цена договора составляет</w:t>
      </w:r>
      <w:proofErr w:type="gramStart"/>
      <w:r>
        <w:rPr>
          <w:rStyle w:val="FontStyle12"/>
          <w:rFonts w:ascii="Times New Roman" w:hAnsi="Times New Roman" w:cs="Times New Roman"/>
          <w:sz w:val="22"/>
          <w:szCs w:val="22"/>
        </w:rPr>
        <w:t xml:space="preserve"> __________ (_________) </w:t>
      </w:r>
      <w:proofErr w:type="gramEnd"/>
      <w:r>
        <w:rPr>
          <w:rStyle w:val="FontStyle12"/>
          <w:rFonts w:ascii="Times New Roman" w:hAnsi="Times New Roman" w:cs="Times New Roman"/>
          <w:sz w:val="22"/>
          <w:szCs w:val="22"/>
        </w:rPr>
        <w:t>руб., в том числе НДС__%.</w:t>
      </w:r>
    </w:p>
    <w:p w:rsidR="0062275D" w:rsidRDefault="0062275D" w:rsidP="0062275D">
      <w:pPr>
        <w:widowControl w:val="0"/>
        <w:suppressAutoHyphens/>
        <w:spacing w:after="120"/>
        <w:ind w:hanging="13"/>
        <w:jc w:val="both"/>
        <w:rPr>
          <w:color w:val="000000"/>
          <w:kern w:val="22"/>
          <w:sz w:val="22"/>
          <w:szCs w:val="22"/>
        </w:rPr>
      </w:pPr>
      <w:r w:rsidRPr="00D83592">
        <w:rPr>
          <w:color w:val="000000"/>
          <w:kern w:val="22"/>
          <w:sz w:val="22"/>
          <w:szCs w:val="22"/>
        </w:rPr>
        <w:t xml:space="preserve">3.2. В </w:t>
      </w:r>
      <w:r>
        <w:rPr>
          <w:color w:val="000000"/>
          <w:kern w:val="22"/>
          <w:sz w:val="22"/>
          <w:szCs w:val="22"/>
        </w:rPr>
        <w:t>общую цену д</w:t>
      </w:r>
      <w:r w:rsidRPr="00D83592">
        <w:rPr>
          <w:color w:val="000000"/>
          <w:kern w:val="22"/>
          <w:sz w:val="22"/>
          <w:szCs w:val="22"/>
        </w:rPr>
        <w:t xml:space="preserve">оговора включена </w:t>
      </w:r>
      <w:r w:rsidRPr="0051189E">
        <w:rPr>
          <w:color w:val="000000"/>
          <w:kern w:val="22"/>
          <w:sz w:val="22"/>
          <w:szCs w:val="22"/>
        </w:rPr>
        <w:t>стоимост</w:t>
      </w:r>
      <w:r>
        <w:rPr>
          <w:color w:val="000000"/>
          <w:kern w:val="22"/>
          <w:sz w:val="22"/>
          <w:szCs w:val="22"/>
        </w:rPr>
        <w:t>ь товара, расходы</w:t>
      </w:r>
      <w:r w:rsidRPr="0051189E">
        <w:rPr>
          <w:color w:val="000000"/>
          <w:kern w:val="22"/>
          <w:sz w:val="22"/>
          <w:szCs w:val="22"/>
        </w:rPr>
        <w:t xml:space="preserve"> на доставку товара по адресу </w:t>
      </w:r>
      <w:r>
        <w:rPr>
          <w:color w:val="000000"/>
          <w:kern w:val="22"/>
          <w:sz w:val="22"/>
          <w:szCs w:val="22"/>
        </w:rPr>
        <w:t>Покупателя</w:t>
      </w:r>
      <w:r w:rsidRPr="0051189E">
        <w:rPr>
          <w:color w:val="000000"/>
          <w:kern w:val="22"/>
          <w:sz w:val="22"/>
          <w:szCs w:val="22"/>
        </w:rPr>
        <w:t xml:space="preserve">, монтаж, пуско-наладочные работы, </w:t>
      </w:r>
      <w:r>
        <w:rPr>
          <w:color w:val="000000"/>
          <w:kern w:val="22"/>
          <w:sz w:val="22"/>
          <w:szCs w:val="22"/>
        </w:rPr>
        <w:t>уплата</w:t>
      </w:r>
      <w:r w:rsidRPr="0051189E">
        <w:rPr>
          <w:color w:val="000000"/>
          <w:kern w:val="22"/>
          <w:sz w:val="22"/>
          <w:szCs w:val="22"/>
        </w:rPr>
        <w:t xml:space="preserve"> таможенных пошлин (таможенн</w:t>
      </w:r>
      <w:r>
        <w:rPr>
          <w:color w:val="000000"/>
          <w:kern w:val="22"/>
          <w:sz w:val="22"/>
          <w:szCs w:val="22"/>
        </w:rPr>
        <w:t>ая очистка</w:t>
      </w:r>
      <w:r w:rsidRPr="0051189E">
        <w:rPr>
          <w:color w:val="000000"/>
          <w:kern w:val="22"/>
          <w:sz w:val="22"/>
          <w:szCs w:val="22"/>
        </w:rPr>
        <w:t>), налогов, сборов и других обязательных платежей.</w:t>
      </w:r>
    </w:p>
    <w:p w:rsidR="0062275D" w:rsidRDefault="0062275D" w:rsidP="0062275D">
      <w:pPr>
        <w:widowControl w:val="0"/>
        <w:suppressAutoHyphens/>
        <w:spacing w:after="120"/>
        <w:ind w:hanging="13"/>
        <w:jc w:val="both"/>
        <w:rPr>
          <w:rStyle w:val="FontStyle12"/>
          <w:rFonts w:ascii="Times New Roman" w:hAnsi="Times New Roman" w:cs="Times New Roman"/>
          <w:sz w:val="22"/>
          <w:szCs w:val="22"/>
        </w:rPr>
      </w:pPr>
      <w:r w:rsidRPr="00D83592">
        <w:rPr>
          <w:rStyle w:val="FontStyle12"/>
          <w:rFonts w:ascii="Times New Roman" w:hAnsi="Times New Roman" w:cs="Times New Roman"/>
          <w:sz w:val="22"/>
          <w:szCs w:val="22"/>
        </w:rPr>
        <w:t>3.3. Расчеты между Сторонами производятся путем перечисления безналичных денежных сре</w:t>
      </w:r>
      <w:proofErr w:type="gramStart"/>
      <w:r w:rsidRPr="00D83592">
        <w:rPr>
          <w:rStyle w:val="FontStyle12"/>
          <w:rFonts w:ascii="Times New Roman" w:hAnsi="Times New Roman" w:cs="Times New Roman"/>
          <w:sz w:val="22"/>
          <w:szCs w:val="22"/>
        </w:rPr>
        <w:t>дств с р</w:t>
      </w:r>
      <w:proofErr w:type="gramEnd"/>
      <w:r w:rsidRPr="00D83592">
        <w:rPr>
          <w:rStyle w:val="FontStyle12"/>
          <w:rFonts w:ascii="Times New Roman" w:hAnsi="Times New Roman" w:cs="Times New Roman"/>
          <w:sz w:val="22"/>
          <w:szCs w:val="22"/>
        </w:rPr>
        <w:t>асчетного счета Покупателя на расчетный счет Поставщика.</w:t>
      </w:r>
    </w:p>
    <w:p w:rsidR="0062275D" w:rsidRDefault="0062275D" w:rsidP="0062275D">
      <w:pPr>
        <w:widowControl w:val="0"/>
        <w:suppressLineNumbers/>
        <w:suppressAutoHyphens/>
        <w:spacing w:after="120"/>
        <w:jc w:val="both"/>
        <w:rPr>
          <w:rStyle w:val="FontStyle12"/>
          <w:rFonts w:ascii="Times New Roman" w:hAnsi="Times New Roman" w:cs="Times New Roman"/>
          <w:sz w:val="22"/>
          <w:szCs w:val="22"/>
        </w:rPr>
      </w:pPr>
      <w:r w:rsidRPr="00D83592">
        <w:rPr>
          <w:rStyle w:val="FontStyle12"/>
          <w:rFonts w:ascii="Times New Roman" w:hAnsi="Times New Roman" w:cs="Times New Roman"/>
          <w:sz w:val="22"/>
          <w:szCs w:val="22"/>
        </w:rPr>
        <w:t xml:space="preserve">3.4. Сторонами настоящего договора определен следующий порядок и сроки расчетов </w:t>
      </w:r>
      <w:r>
        <w:rPr>
          <w:rStyle w:val="FontStyle12"/>
          <w:rFonts w:ascii="Times New Roman" w:hAnsi="Times New Roman" w:cs="Times New Roman"/>
          <w:sz w:val="22"/>
          <w:szCs w:val="22"/>
        </w:rPr>
        <w:t>за товар, являющийся предметом д</w:t>
      </w:r>
      <w:r w:rsidRPr="00D83592">
        <w:rPr>
          <w:rStyle w:val="FontStyle12"/>
          <w:rFonts w:ascii="Times New Roman" w:hAnsi="Times New Roman" w:cs="Times New Roman"/>
          <w:sz w:val="22"/>
          <w:szCs w:val="22"/>
        </w:rPr>
        <w:t>оговора:</w:t>
      </w:r>
    </w:p>
    <w:p w:rsidR="00CA469E" w:rsidRPr="005D6906" w:rsidRDefault="00CA469E" w:rsidP="00CA469E">
      <w:pPr>
        <w:widowControl w:val="0"/>
        <w:autoSpaceDE w:val="0"/>
        <w:autoSpaceDN w:val="0"/>
        <w:adjustRightInd w:val="0"/>
        <w:spacing w:after="120"/>
        <w:jc w:val="both"/>
        <w:outlineLvl w:val="0"/>
        <w:rPr>
          <w:sz w:val="22"/>
          <w:szCs w:val="22"/>
        </w:rPr>
      </w:pPr>
      <w:r w:rsidRPr="005D6906">
        <w:rPr>
          <w:sz w:val="22"/>
          <w:szCs w:val="22"/>
        </w:rPr>
        <w:t>- аванс в размере</w:t>
      </w:r>
      <w:r>
        <w:rPr>
          <w:sz w:val="22"/>
          <w:szCs w:val="22"/>
        </w:rPr>
        <w:t>___</w:t>
      </w:r>
      <w:r w:rsidRPr="005D6906">
        <w:rPr>
          <w:sz w:val="22"/>
          <w:szCs w:val="22"/>
        </w:rPr>
        <w:t xml:space="preserve">% общей </w:t>
      </w:r>
      <w:r>
        <w:rPr>
          <w:sz w:val="22"/>
          <w:szCs w:val="22"/>
        </w:rPr>
        <w:t>цены</w:t>
      </w:r>
      <w:r w:rsidRPr="005D6906">
        <w:rPr>
          <w:sz w:val="22"/>
          <w:szCs w:val="22"/>
        </w:rPr>
        <w:t xml:space="preserve"> договора</w:t>
      </w:r>
      <w:r>
        <w:rPr>
          <w:sz w:val="22"/>
          <w:szCs w:val="22"/>
        </w:rPr>
        <w:t xml:space="preserve"> (п. 3.1.),</w:t>
      </w:r>
      <w:r w:rsidRPr="005D6906">
        <w:rPr>
          <w:sz w:val="22"/>
          <w:szCs w:val="22"/>
        </w:rPr>
        <w:t xml:space="preserve"> перечисляется П</w:t>
      </w:r>
      <w:r>
        <w:rPr>
          <w:sz w:val="22"/>
          <w:szCs w:val="22"/>
        </w:rPr>
        <w:t>оставщику</w:t>
      </w:r>
      <w:r w:rsidRPr="005D6906">
        <w:rPr>
          <w:sz w:val="22"/>
          <w:szCs w:val="22"/>
        </w:rPr>
        <w:t xml:space="preserve"> в течение 14  банковских дней с момента получения от Поставщика счета на предоплату;</w:t>
      </w:r>
    </w:p>
    <w:p w:rsidR="00CA469E" w:rsidRPr="00D83592" w:rsidRDefault="00CA469E" w:rsidP="00CA469E">
      <w:pPr>
        <w:widowControl w:val="0"/>
        <w:suppressAutoHyphens/>
        <w:spacing w:after="120"/>
        <w:ind w:hanging="13"/>
        <w:jc w:val="both"/>
        <w:rPr>
          <w:rStyle w:val="FontStyle12"/>
          <w:rFonts w:ascii="Times New Roman" w:hAnsi="Times New Roman" w:cs="Times New Roman"/>
          <w:sz w:val="22"/>
          <w:szCs w:val="22"/>
        </w:rPr>
      </w:pPr>
      <w:r w:rsidRPr="005D6906">
        <w:rPr>
          <w:sz w:val="22"/>
          <w:szCs w:val="22"/>
        </w:rPr>
        <w:t xml:space="preserve">- </w:t>
      </w:r>
      <w:r w:rsidRPr="00260084">
        <w:rPr>
          <w:rStyle w:val="FontStyle12"/>
          <w:rFonts w:ascii="Times New Roman" w:hAnsi="Times New Roman" w:cs="Times New Roman"/>
          <w:sz w:val="22"/>
          <w:szCs w:val="22"/>
        </w:rPr>
        <w:t>окончательный ра</w:t>
      </w:r>
      <w:r>
        <w:rPr>
          <w:rStyle w:val="FontStyle12"/>
          <w:rFonts w:ascii="Times New Roman" w:hAnsi="Times New Roman" w:cs="Times New Roman"/>
          <w:sz w:val="22"/>
          <w:szCs w:val="22"/>
        </w:rPr>
        <w:t xml:space="preserve">счет осуществляется </w:t>
      </w:r>
      <w:r w:rsidRPr="005D6906">
        <w:rPr>
          <w:sz w:val="22"/>
          <w:szCs w:val="22"/>
        </w:rPr>
        <w:t>в течение 14 ба</w:t>
      </w:r>
      <w:r>
        <w:rPr>
          <w:sz w:val="22"/>
          <w:szCs w:val="22"/>
        </w:rPr>
        <w:t>нковских дней после подписания с</w:t>
      </w:r>
      <w:r w:rsidRPr="005D6906">
        <w:rPr>
          <w:sz w:val="22"/>
          <w:szCs w:val="22"/>
        </w:rPr>
        <w:t>торонами товарной накладной</w:t>
      </w:r>
      <w:r>
        <w:rPr>
          <w:sz w:val="22"/>
          <w:szCs w:val="22"/>
        </w:rPr>
        <w:t xml:space="preserve"> и акта ввода товара в эксплуатацию</w:t>
      </w:r>
      <w:r w:rsidRPr="005D6906">
        <w:rPr>
          <w:sz w:val="22"/>
          <w:szCs w:val="22"/>
        </w:rPr>
        <w:t>.</w:t>
      </w:r>
    </w:p>
    <w:p w:rsidR="0062275D" w:rsidRPr="00D83592" w:rsidRDefault="0062275D" w:rsidP="0062275D">
      <w:pPr>
        <w:suppressAutoHyphens/>
        <w:spacing w:after="120"/>
        <w:jc w:val="both"/>
        <w:rPr>
          <w:rStyle w:val="FontStyle12"/>
          <w:rFonts w:ascii="Times New Roman" w:hAnsi="Times New Roman" w:cs="Times New Roman"/>
          <w:sz w:val="22"/>
          <w:szCs w:val="22"/>
        </w:rPr>
      </w:pPr>
      <w:r w:rsidRPr="00D83592">
        <w:rPr>
          <w:rStyle w:val="FontStyle12"/>
          <w:rFonts w:ascii="Times New Roman" w:hAnsi="Times New Roman" w:cs="Times New Roman"/>
          <w:sz w:val="22"/>
          <w:szCs w:val="22"/>
        </w:rPr>
        <w:t>3.5. Поставщик обязуется предоставлять Покупателю счет-ф</w:t>
      </w:r>
      <w:r>
        <w:rPr>
          <w:rStyle w:val="FontStyle12"/>
          <w:rFonts w:ascii="Times New Roman" w:hAnsi="Times New Roman" w:cs="Times New Roman"/>
          <w:sz w:val="22"/>
          <w:szCs w:val="22"/>
        </w:rPr>
        <w:t>актуру на оплату поставленного т</w:t>
      </w:r>
      <w:r w:rsidRPr="00D83592">
        <w:rPr>
          <w:rStyle w:val="FontStyle12"/>
          <w:rFonts w:ascii="Times New Roman" w:hAnsi="Times New Roman" w:cs="Times New Roman"/>
          <w:sz w:val="22"/>
          <w:szCs w:val="22"/>
        </w:rPr>
        <w:t>овара, оформленную в соответствии с Налоговым законодательством РФ.</w:t>
      </w:r>
    </w:p>
    <w:p w:rsidR="0062275D" w:rsidRPr="00EB1E7D" w:rsidRDefault="0062275D" w:rsidP="0062275D">
      <w:pPr>
        <w:suppressAutoHyphens/>
        <w:spacing w:before="120" w:after="120"/>
        <w:jc w:val="center"/>
        <w:rPr>
          <w:b/>
          <w:sz w:val="22"/>
          <w:szCs w:val="22"/>
          <w:lang w:eastAsia="ar-SA"/>
        </w:rPr>
      </w:pPr>
      <w:r w:rsidRPr="00D83592">
        <w:rPr>
          <w:b/>
          <w:sz w:val="22"/>
          <w:szCs w:val="22"/>
          <w:lang w:eastAsia="ar-SA"/>
        </w:rPr>
        <w:t>4. КАЧЕСТВО ТОВАРА.</w:t>
      </w:r>
    </w:p>
    <w:p w:rsidR="0062275D" w:rsidRPr="00B12FC7" w:rsidRDefault="0062275D" w:rsidP="0062275D">
      <w:pPr>
        <w:widowControl w:val="0"/>
        <w:suppressAutoHyphens/>
        <w:spacing w:after="120"/>
        <w:ind w:hanging="13"/>
        <w:jc w:val="both"/>
        <w:rPr>
          <w:sz w:val="22"/>
          <w:szCs w:val="22"/>
        </w:rPr>
      </w:pPr>
      <w:r w:rsidRPr="00D83592">
        <w:rPr>
          <w:sz w:val="22"/>
          <w:szCs w:val="22"/>
          <w:lang w:eastAsia="ar-SA"/>
        </w:rPr>
        <w:t xml:space="preserve">4.1. </w:t>
      </w:r>
      <w:r>
        <w:rPr>
          <w:sz w:val="22"/>
          <w:szCs w:val="22"/>
        </w:rPr>
        <w:t>Качество Товара</w:t>
      </w:r>
      <w:r w:rsidRPr="00B12FC7">
        <w:rPr>
          <w:sz w:val="22"/>
          <w:szCs w:val="22"/>
        </w:rPr>
        <w:t xml:space="preserve"> подтвержда</w:t>
      </w:r>
      <w:r>
        <w:rPr>
          <w:sz w:val="22"/>
          <w:szCs w:val="22"/>
        </w:rPr>
        <w:t>ется</w:t>
      </w:r>
      <w:r w:rsidRPr="00B12FC7">
        <w:rPr>
          <w:sz w:val="22"/>
          <w:szCs w:val="22"/>
        </w:rPr>
        <w:t>:</w:t>
      </w:r>
      <w:r>
        <w:rPr>
          <w:sz w:val="22"/>
          <w:szCs w:val="22"/>
        </w:rPr>
        <w:t>____________________________________________________.</w:t>
      </w:r>
    </w:p>
    <w:p w:rsidR="0062275D" w:rsidRPr="00D83592" w:rsidRDefault="0062275D" w:rsidP="0062275D">
      <w:pPr>
        <w:widowControl w:val="0"/>
        <w:suppressAutoHyphens/>
        <w:spacing w:after="120"/>
        <w:ind w:hanging="13"/>
        <w:jc w:val="both"/>
        <w:rPr>
          <w:sz w:val="22"/>
          <w:szCs w:val="22"/>
        </w:rPr>
      </w:pPr>
      <w:r w:rsidRPr="00D83592">
        <w:rPr>
          <w:sz w:val="22"/>
          <w:szCs w:val="22"/>
        </w:rPr>
        <w:t>4.2. Поставщик гарантирует качество и надежность поставляемого Товара в течение ___ меся</w:t>
      </w:r>
      <w:r>
        <w:rPr>
          <w:sz w:val="22"/>
          <w:szCs w:val="22"/>
        </w:rPr>
        <w:t xml:space="preserve">цев </w:t>
      </w:r>
      <w:r w:rsidRPr="002D3768">
        <w:rPr>
          <w:sz w:val="22"/>
          <w:szCs w:val="22"/>
        </w:rPr>
        <w:t>со дня подписания сторонами акта ввода товара в эксплуатацию. Все расходы на гарантийное обслуживание и ремонт товара в период действия гарантии несет Поставщик.</w:t>
      </w:r>
      <w:r w:rsidRPr="00F83C2C">
        <w:rPr>
          <w:rFonts w:eastAsia="SimSun" w:cs="Mangal"/>
          <w:color w:val="0070C0"/>
          <w:kern w:val="2"/>
          <w:lang w:eastAsia="hi-IN" w:bidi="hi-IN"/>
        </w:rPr>
        <w:t xml:space="preserve"> </w:t>
      </w:r>
    </w:p>
    <w:p w:rsidR="0062275D" w:rsidRPr="00D83592" w:rsidRDefault="0062275D" w:rsidP="0062275D">
      <w:pPr>
        <w:snapToGrid w:val="0"/>
        <w:spacing w:after="120"/>
        <w:jc w:val="both"/>
        <w:rPr>
          <w:rFonts w:eastAsia="Courier New"/>
          <w:sz w:val="22"/>
          <w:szCs w:val="22"/>
        </w:rPr>
      </w:pPr>
      <w:r w:rsidRPr="00D83592">
        <w:rPr>
          <w:sz w:val="22"/>
          <w:szCs w:val="22"/>
        </w:rPr>
        <w:t xml:space="preserve">4.3. </w:t>
      </w:r>
      <w:r w:rsidRPr="00D83592">
        <w:rPr>
          <w:rFonts w:eastAsia="Courier New"/>
          <w:sz w:val="22"/>
          <w:szCs w:val="22"/>
        </w:rPr>
        <w:t>Поставщик гарантирует:</w:t>
      </w:r>
    </w:p>
    <w:p w:rsidR="00BF3622" w:rsidRPr="00BF3622" w:rsidRDefault="00BF3622" w:rsidP="00BF3622">
      <w:pPr>
        <w:widowControl w:val="0"/>
        <w:numPr>
          <w:ilvl w:val="0"/>
          <w:numId w:val="34"/>
        </w:numPr>
        <w:autoSpaceDE w:val="0"/>
        <w:autoSpaceDN w:val="0"/>
        <w:adjustRightInd w:val="0"/>
        <w:ind w:left="0" w:firstLine="0"/>
        <w:jc w:val="both"/>
        <w:rPr>
          <w:rFonts w:eastAsia="Courier New"/>
          <w:sz w:val="22"/>
          <w:szCs w:val="22"/>
        </w:rPr>
      </w:pPr>
      <w:proofErr w:type="spellStart"/>
      <w:r w:rsidRPr="00BF3622">
        <w:rPr>
          <w:color w:val="000000"/>
          <w:sz w:val="22"/>
          <w:szCs w:val="22"/>
        </w:rPr>
        <w:t>сответствие</w:t>
      </w:r>
      <w:proofErr w:type="spellEnd"/>
      <w:r w:rsidRPr="00BF3622">
        <w:rPr>
          <w:color w:val="000000"/>
          <w:sz w:val="22"/>
          <w:szCs w:val="22"/>
        </w:rPr>
        <w:t xml:space="preserve"> поставляемого товара требованиям радиационной безопасности, СП 2.6.1.2523-09 (НР-99/2009), СП 2.6.1.2612-10 (ОСПОРБ-99/2010), СанПиН 2.6.1.2369-08</w:t>
      </w:r>
      <w:r>
        <w:rPr>
          <w:color w:val="000000"/>
          <w:sz w:val="22"/>
          <w:szCs w:val="22"/>
        </w:rPr>
        <w:t>;</w:t>
      </w:r>
    </w:p>
    <w:p w:rsidR="0062275D" w:rsidRPr="00D83592" w:rsidRDefault="0062275D" w:rsidP="00BF3622">
      <w:pPr>
        <w:widowControl w:val="0"/>
        <w:numPr>
          <w:ilvl w:val="0"/>
          <w:numId w:val="34"/>
        </w:numPr>
        <w:autoSpaceDE w:val="0"/>
        <w:autoSpaceDN w:val="0"/>
        <w:adjustRightInd w:val="0"/>
        <w:ind w:left="0" w:firstLine="0"/>
        <w:jc w:val="both"/>
        <w:rPr>
          <w:rFonts w:eastAsia="Courier New"/>
          <w:sz w:val="22"/>
          <w:szCs w:val="22"/>
        </w:rPr>
      </w:pPr>
      <w:r>
        <w:rPr>
          <w:rFonts w:eastAsia="Courier New"/>
          <w:sz w:val="22"/>
          <w:szCs w:val="22"/>
        </w:rPr>
        <w:t>поставленный т</w:t>
      </w:r>
      <w:r w:rsidRPr="00D83592">
        <w:rPr>
          <w:rFonts w:eastAsia="Courier New"/>
          <w:sz w:val="22"/>
          <w:szCs w:val="22"/>
        </w:rPr>
        <w:t>овар изготовлен в полном соответствии с описанием, инструкциями по его исполь</w:t>
      </w:r>
      <w:r>
        <w:rPr>
          <w:rFonts w:eastAsia="Courier New"/>
          <w:sz w:val="22"/>
          <w:szCs w:val="22"/>
        </w:rPr>
        <w:t>зованию и условиями настоящего д</w:t>
      </w:r>
      <w:r w:rsidRPr="00D83592">
        <w:rPr>
          <w:rFonts w:eastAsia="Courier New"/>
          <w:sz w:val="22"/>
          <w:szCs w:val="22"/>
        </w:rPr>
        <w:t>оговора;</w:t>
      </w:r>
    </w:p>
    <w:p w:rsidR="0062275D" w:rsidRPr="00D83592" w:rsidRDefault="0062275D" w:rsidP="00BF3622">
      <w:pPr>
        <w:widowControl w:val="0"/>
        <w:numPr>
          <w:ilvl w:val="0"/>
          <w:numId w:val="34"/>
        </w:numPr>
        <w:autoSpaceDE w:val="0"/>
        <w:autoSpaceDN w:val="0"/>
        <w:adjustRightInd w:val="0"/>
        <w:spacing w:after="120"/>
        <w:ind w:left="0" w:firstLine="0"/>
        <w:jc w:val="both"/>
        <w:rPr>
          <w:rFonts w:eastAsia="Courier New"/>
          <w:sz w:val="22"/>
          <w:szCs w:val="22"/>
        </w:rPr>
      </w:pPr>
      <w:r>
        <w:rPr>
          <w:rFonts w:eastAsia="Courier New"/>
          <w:sz w:val="22"/>
          <w:szCs w:val="22"/>
        </w:rPr>
        <w:t>т</w:t>
      </w:r>
      <w:r w:rsidRPr="00D83592">
        <w:rPr>
          <w:rFonts w:eastAsia="Courier New"/>
          <w:sz w:val="22"/>
          <w:szCs w:val="22"/>
        </w:rPr>
        <w:t>овар, пос</w:t>
      </w:r>
      <w:r>
        <w:rPr>
          <w:rFonts w:eastAsia="Courier New"/>
          <w:sz w:val="22"/>
          <w:szCs w:val="22"/>
        </w:rPr>
        <w:t>тавленный согласно настоящему д</w:t>
      </w:r>
      <w:r w:rsidRPr="00D83592">
        <w:rPr>
          <w:rFonts w:eastAsia="Courier New"/>
          <w:sz w:val="22"/>
          <w:szCs w:val="22"/>
        </w:rPr>
        <w:t>оговору, является новым, не имеет дефектов, являющихся результатом проектирования или применения некачественных материалов при изготовлении или других ошибок, которые могут проявиться при нормальном исполь</w:t>
      </w:r>
      <w:r>
        <w:rPr>
          <w:rFonts w:eastAsia="Courier New"/>
          <w:sz w:val="22"/>
          <w:szCs w:val="22"/>
        </w:rPr>
        <w:t>зовании поставленного т</w:t>
      </w:r>
      <w:r w:rsidRPr="00D83592">
        <w:rPr>
          <w:rFonts w:eastAsia="Courier New"/>
          <w:sz w:val="22"/>
          <w:szCs w:val="22"/>
        </w:rPr>
        <w:t>овара.</w:t>
      </w:r>
    </w:p>
    <w:p w:rsidR="0062275D" w:rsidRPr="006E406E" w:rsidRDefault="0062275D" w:rsidP="00BF3622">
      <w:pPr>
        <w:snapToGrid w:val="0"/>
        <w:spacing w:after="120"/>
        <w:jc w:val="both"/>
        <w:rPr>
          <w:rFonts w:eastAsia="Courier New"/>
          <w:sz w:val="22"/>
          <w:szCs w:val="22"/>
        </w:rPr>
      </w:pPr>
      <w:r w:rsidRPr="00D83592">
        <w:rPr>
          <w:rFonts w:eastAsia="Courier New"/>
          <w:sz w:val="22"/>
          <w:szCs w:val="22"/>
        </w:rPr>
        <w:t>4.4.</w:t>
      </w:r>
      <w:r w:rsidRPr="00D83592">
        <w:rPr>
          <w:rFonts w:eastAsia="Courier New"/>
          <w:b/>
          <w:sz w:val="22"/>
          <w:szCs w:val="22"/>
        </w:rPr>
        <w:t xml:space="preserve"> </w:t>
      </w:r>
      <w:r w:rsidRPr="006E406E">
        <w:rPr>
          <w:rFonts w:eastAsia="Courier New"/>
          <w:sz w:val="22"/>
          <w:szCs w:val="22"/>
        </w:rPr>
        <w:t>При обнаружении несоотв</w:t>
      </w:r>
      <w:r w:rsidR="00BF3622">
        <w:rPr>
          <w:rFonts w:eastAsia="Courier New"/>
          <w:sz w:val="22"/>
          <w:szCs w:val="22"/>
        </w:rPr>
        <w:t>етствия количества при приемке т</w:t>
      </w:r>
      <w:r w:rsidRPr="006E406E">
        <w:rPr>
          <w:rFonts w:eastAsia="Courier New"/>
          <w:sz w:val="22"/>
          <w:szCs w:val="22"/>
        </w:rPr>
        <w:t>овара или обнаружении брака или</w:t>
      </w:r>
      <w:r>
        <w:rPr>
          <w:rFonts w:eastAsia="Courier New"/>
          <w:sz w:val="22"/>
          <w:szCs w:val="22"/>
        </w:rPr>
        <w:t xml:space="preserve"> выхода из строя поставленного т</w:t>
      </w:r>
      <w:r w:rsidRPr="006E406E">
        <w:rPr>
          <w:rFonts w:eastAsia="Courier New"/>
          <w:sz w:val="22"/>
          <w:szCs w:val="22"/>
        </w:rPr>
        <w:t xml:space="preserve">овара в течение гарантийного срока при условии соблюдения Покупателем или третьими лицами условий эксплуатации, Покупатель или уполномоченное им лицо, составляет акт о выявленных недостатках, о чем сообщает Поставщику в течение 5 (пяти) рабочих </w:t>
      </w:r>
      <w:r w:rsidRPr="006E406E">
        <w:rPr>
          <w:rFonts w:eastAsia="Courier New"/>
          <w:sz w:val="22"/>
          <w:szCs w:val="22"/>
        </w:rPr>
        <w:lastRenderedPageBreak/>
        <w:t>дней. Поставщик обязан в течение двух рабочих дней с момента получения сообщения информировать Покупателя о своих предложениях по урегулированию ситуации и не позднее пяти рабочих дней направить Покупателю письменный проект предложений и</w:t>
      </w:r>
      <w:r w:rsidR="00BF3622">
        <w:rPr>
          <w:rFonts w:eastAsia="Courier New"/>
          <w:sz w:val="22"/>
          <w:szCs w:val="22"/>
        </w:rPr>
        <w:t>ли выехать на место нахождения т</w:t>
      </w:r>
      <w:r w:rsidRPr="006E406E">
        <w:rPr>
          <w:rFonts w:eastAsia="Courier New"/>
          <w:sz w:val="22"/>
          <w:szCs w:val="22"/>
        </w:rPr>
        <w:t>овара для принятия решения о причинах возникновения неполадок и путей их исправления.</w:t>
      </w:r>
    </w:p>
    <w:p w:rsidR="0062275D" w:rsidRPr="006E406E" w:rsidRDefault="0062275D" w:rsidP="0062275D">
      <w:pPr>
        <w:snapToGrid w:val="0"/>
        <w:spacing w:after="120"/>
        <w:jc w:val="both"/>
        <w:rPr>
          <w:rFonts w:eastAsia="Courier New"/>
          <w:sz w:val="22"/>
          <w:szCs w:val="22"/>
        </w:rPr>
      </w:pPr>
      <w:r w:rsidRPr="006E406E">
        <w:rPr>
          <w:rFonts w:eastAsia="Courier New"/>
          <w:sz w:val="22"/>
          <w:szCs w:val="22"/>
        </w:rPr>
        <w:t>4.5. Поставщик обязан произвести ремонт или заменить некачественный Товар в разумные сроки, согласова</w:t>
      </w:r>
      <w:r>
        <w:rPr>
          <w:rFonts w:eastAsia="Courier New"/>
          <w:sz w:val="22"/>
          <w:szCs w:val="22"/>
        </w:rPr>
        <w:t>нные  с</w:t>
      </w:r>
      <w:r w:rsidRPr="006E406E">
        <w:rPr>
          <w:rFonts w:eastAsia="Courier New"/>
          <w:sz w:val="22"/>
          <w:szCs w:val="22"/>
        </w:rPr>
        <w:t>торонами.</w:t>
      </w:r>
    </w:p>
    <w:p w:rsidR="0062275D" w:rsidRPr="006E406E" w:rsidRDefault="0062275D" w:rsidP="0062275D">
      <w:pPr>
        <w:snapToGrid w:val="0"/>
        <w:spacing w:after="120"/>
        <w:jc w:val="both"/>
        <w:rPr>
          <w:rFonts w:eastAsia="Courier New"/>
          <w:sz w:val="22"/>
          <w:szCs w:val="22"/>
        </w:rPr>
      </w:pPr>
      <w:r>
        <w:rPr>
          <w:rFonts w:eastAsia="Courier New"/>
          <w:sz w:val="22"/>
          <w:szCs w:val="22"/>
        </w:rPr>
        <w:t>4.6</w:t>
      </w:r>
      <w:r w:rsidRPr="006E406E">
        <w:rPr>
          <w:rFonts w:eastAsia="Courier New"/>
          <w:sz w:val="22"/>
          <w:szCs w:val="22"/>
        </w:rPr>
        <w:t>. Поставщик не несет ответственности, а равно каких-либо иных обязанностей в связ</w:t>
      </w:r>
      <w:r w:rsidR="00BF3622">
        <w:rPr>
          <w:rFonts w:eastAsia="Courier New"/>
          <w:sz w:val="22"/>
          <w:szCs w:val="22"/>
        </w:rPr>
        <w:t>и с недостатками поставленного т</w:t>
      </w:r>
      <w:r w:rsidRPr="006E406E">
        <w:rPr>
          <w:rFonts w:eastAsia="Courier New"/>
          <w:sz w:val="22"/>
          <w:szCs w:val="22"/>
        </w:rPr>
        <w:t xml:space="preserve">овара, если они возникнут  вследствие нарушения Покупателем или третьими лицами правил хранения, транспортировки, установки, эксплуатации и технического обслуживания </w:t>
      </w:r>
      <w:r>
        <w:rPr>
          <w:rFonts w:eastAsia="Courier New"/>
          <w:sz w:val="22"/>
          <w:szCs w:val="22"/>
        </w:rPr>
        <w:t>т</w:t>
      </w:r>
      <w:r w:rsidRPr="006E406E">
        <w:rPr>
          <w:rFonts w:eastAsia="Courier New"/>
          <w:sz w:val="22"/>
          <w:szCs w:val="22"/>
        </w:rPr>
        <w:t>овара, допущенных после исполнения Поставщиком обязанности по поставке.</w:t>
      </w:r>
    </w:p>
    <w:p w:rsidR="0062275D" w:rsidRPr="006E406E" w:rsidRDefault="0062275D" w:rsidP="0062275D">
      <w:pPr>
        <w:snapToGrid w:val="0"/>
        <w:spacing w:after="120"/>
        <w:jc w:val="both"/>
        <w:rPr>
          <w:rFonts w:eastAsia="Courier New"/>
          <w:sz w:val="22"/>
          <w:szCs w:val="22"/>
        </w:rPr>
      </w:pPr>
      <w:r>
        <w:rPr>
          <w:rFonts w:eastAsia="Courier New"/>
          <w:sz w:val="22"/>
          <w:szCs w:val="22"/>
        </w:rPr>
        <w:t>4.7</w:t>
      </w:r>
      <w:r w:rsidRPr="006E406E">
        <w:rPr>
          <w:rFonts w:eastAsia="Courier New"/>
          <w:sz w:val="22"/>
          <w:szCs w:val="22"/>
        </w:rPr>
        <w:t>.Все транспортные и другие расходы, связанные с поставкой и возвратом б</w:t>
      </w:r>
      <w:r>
        <w:rPr>
          <w:rFonts w:eastAsia="Courier New"/>
          <w:sz w:val="22"/>
          <w:szCs w:val="22"/>
        </w:rPr>
        <w:t>ракованного или некомплектного т</w:t>
      </w:r>
      <w:r w:rsidRPr="006E406E">
        <w:rPr>
          <w:rFonts w:eastAsia="Courier New"/>
          <w:sz w:val="22"/>
          <w:szCs w:val="22"/>
        </w:rPr>
        <w:t>овара, оплачиваются Поставщиком.</w:t>
      </w:r>
    </w:p>
    <w:p w:rsidR="0062275D" w:rsidRPr="00D83592" w:rsidRDefault="0062275D" w:rsidP="0062275D">
      <w:pPr>
        <w:snapToGrid w:val="0"/>
        <w:spacing w:after="120"/>
        <w:jc w:val="both"/>
        <w:rPr>
          <w:rFonts w:eastAsia="Courier New"/>
          <w:sz w:val="22"/>
          <w:szCs w:val="22"/>
        </w:rPr>
      </w:pPr>
      <w:r>
        <w:rPr>
          <w:rFonts w:eastAsia="Courier New"/>
          <w:sz w:val="22"/>
          <w:szCs w:val="22"/>
        </w:rPr>
        <w:t>4.8.</w:t>
      </w:r>
      <w:r w:rsidRPr="00D83592">
        <w:rPr>
          <w:rFonts w:eastAsia="Courier New"/>
          <w:sz w:val="22"/>
          <w:szCs w:val="22"/>
        </w:rPr>
        <w:t>Если при приемке товара или в течени</w:t>
      </w:r>
      <w:r w:rsidR="00BF3622">
        <w:rPr>
          <w:rFonts w:eastAsia="Courier New"/>
          <w:sz w:val="22"/>
          <w:szCs w:val="22"/>
        </w:rPr>
        <w:t>е срока гарантии выявится, что т</w:t>
      </w:r>
      <w:r w:rsidRPr="00D83592">
        <w:rPr>
          <w:rFonts w:eastAsia="Courier New"/>
          <w:sz w:val="22"/>
          <w:szCs w:val="22"/>
        </w:rPr>
        <w:t>овар имеет дефекты или не соответствует услови</w:t>
      </w:r>
      <w:r>
        <w:rPr>
          <w:rFonts w:eastAsia="Courier New"/>
          <w:sz w:val="22"/>
          <w:szCs w:val="22"/>
        </w:rPr>
        <w:t>ям д</w:t>
      </w:r>
      <w:r w:rsidRPr="00D83592">
        <w:rPr>
          <w:rFonts w:eastAsia="Courier New"/>
          <w:sz w:val="22"/>
          <w:szCs w:val="22"/>
        </w:rPr>
        <w:t>оговора, Поставщик обязуется по требованию</w:t>
      </w:r>
      <w:r>
        <w:rPr>
          <w:rFonts w:eastAsia="Courier New"/>
          <w:sz w:val="22"/>
          <w:szCs w:val="22"/>
        </w:rPr>
        <w:t xml:space="preserve"> Покупателя заменить дефектный т</w:t>
      </w:r>
      <w:r w:rsidRPr="00D83592">
        <w:rPr>
          <w:rFonts w:eastAsia="Courier New"/>
          <w:sz w:val="22"/>
          <w:szCs w:val="22"/>
        </w:rPr>
        <w:t xml:space="preserve">овар. Срок гарантии в отношении нового </w:t>
      </w:r>
      <w:r>
        <w:rPr>
          <w:rFonts w:eastAsia="Courier New"/>
          <w:sz w:val="22"/>
          <w:szCs w:val="22"/>
        </w:rPr>
        <w:t>т</w:t>
      </w:r>
      <w:r w:rsidRPr="00D83592">
        <w:rPr>
          <w:rFonts w:eastAsia="Courier New"/>
          <w:sz w:val="22"/>
          <w:szCs w:val="22"/>
        </w:rPr>
        <w:t xml:space="preserve">овара, поставленного взамен дефектного, начинается </w:t>
      </w:r>
      <w:proofErr w:type="gramStart"/>
      <w:r w:rsidRPr="00D83592">
        <w:rPr>
          <w:rFonts w:eastAsia="Courier New"/>
          <w:sz w:val="22"/>
          <w:szCs w:val="22"/>
        </w:rPr>
        <w:t>с даты</w:t>
      </w:r>
      <w:proofErr w:type="gramEnd"/>
      <w:r w:rsidRPr="00D83592">
        <w:rPr>
          <w:rFonts w:eastAsia="Courier New"/>
          <w:sz w:val="22"/>
          <w:szCs w:val="22"/>
        </w:rPr>
        <w:t xml:space="preserve"> его </w:t>
      </w:r>
      <w:r>
        <w:rPr>
          <w:rFonts w:eastAsia="Courier New"/>
          <w:sz w:val="22"/>
          <w:szCs w:val="22"/>
        </w:rPr>
        <w:t>ввода в эксплуатацию</w:t>
      </w:r>
      <w:r w:rsidRPr="00D83592">
        <w:rPr>
          <w:rFonts w:eastAsia="Courier New"/>
          <w:sz w:val="22"/>
          <w:szCs w:val="22"/>
        </w:rPr>
        <w:t xml:space="preserve"> и имеет ту же продолжительность, что и первона</w:t>
      </w:r>
      <w:r>
        <w:rPr>
          <w:rFonts w:eastAsia="Courier New"/>
          <w:sz w:val="22"/>
          <w:szCs w:val="22"/>
        </w:rPr>
        <w:t>чально поставленный т</w:t>
      </w:r>
      <w:r w:rsidRPr="00D83592">
        <w:rPr>
          <w:rFonts w:eastAsia="Courier New"/>
          <w:sz w:val="22"/>
          <w:szCs w:val="22"/>
        </w:rPr>
        <w:t>овар.</w:t>
      </w:r>
    </w:p>
    <w:p w:rsidR="0062275D" w:rsidRPr="00E219E9" w:rsidRDefault="0062275D" w:rsidP="0062275D">
      <w:pPr>
        <w:snapToGrid w:val="0"/>
        <w:spacing w:after="120"/>
        <w:jc w:val="both"/>
        <w:rPr>
          <w:rFonts w:eastAsia="Courier New"/>
          <w:b/>
          <w:sz w:val="22"/>
          <w:szCs w:val="22"/>
        </w:rPr>
      </w:pPr>
      <w:r w:rsidRPr="00E219E9">
        <w:rPr>
          <w:rFonts w:eastAsia="Courier New"/>
          <w:sz w:val="22"/>
          <w:szCs w:val="22"/>
        </w:rPr>
        <w:t>4.9. Покупатель вправе отказаться от прие</w:t>
      </w:r>
      <w:r>
        <w:rPr>
          <w:rFonts w:eastAsia="Courier New"/>
          <w:sz w:val="22"/>
          <w:szCs w:val="22"/>
        </w:rPr>
        <w:t>мки т</w:t>
      </w:r>
      <w:r w:rsidRPr="00E219E9">
        <w:rPr>
          <w:rFonts w:eastAsia="Courier New"/>
          <w:sz w:val="22"/>
          <w:szCs w:val="22"/>
        </w:rPr>
        <w:t>овара ненадл</w:t>
      </w:r>
      <w:r>
        <w:rPr>
          <w:rFonts w:eastAsia="Courier New"/>
          <w:sz w:val="22"/>
          <w:szCs w:val="22"/>
        </w:rPr>
        <w:t>ежащего качества, а если такой т</w:t>
      </w:r>
      <w:r w:rsidRPr="00E219E9">
        <w:rPr>
          <w:rFonts w:eastAsia="Courier New"/>
          <w:sz w:val="22"/>
          <w:szCs w:val="22"/>
        </w:rPr>
        <w:t>овар оплачен, потребовать возврат уплаченных сумм.</w:t>
      </w:r>
    </w:p>
    <w:p w:rsidR="0062275D" w:rsidRPr="00D83592" w:rsidRDefault="0062275D" w:rsidP="0062275D">
      <w:pPr>
        <w:suppressAutoHyphens/>
        <w:spacing w:before="120" w:after="120"/>
        <w:jc w:val="center"/>
        <w:rPr>
          <w:b/>
          <w:sz w:val="22"/>
          <w:szCs w:val="22"/>
          <w:lang w:eastAsia="ar-SA"/>
        </w:rPr>
      </w:pPr>
      <w:r w:rsidRPr="00D83592">
        <w:rPr>
          <w:b/>
          <w:sz w:val="22"/>
          <w:szCs w:val="22"/>
          <w:lang w:eastAsia="ar-SA"/>
        </w:rPr>
        <w:t>5. ПРАВА И ОБЯЗАННОСТИ СТОРОН.</w:t>
      </w:r>
    </w:p>
    <w:p w:rsidR="0062275D" w:rsidRPr="00D83592" w:rsidRDefault="0062275D" w:rsidP="0062275D">
      <w:pPr>
        <w:widowControl w:val="0"/>
        <w:autoSpaceDE w:val="0"/>
        <w:autoSpaceDN w:val="0"/>
        <w:adjustRightInd w:val="0"/>
        <w:spacing w:after="120"/>
        <w:jc w:val="both"/>
        <w:outlineLvl w:val="0"/>
        <w:rPr>
          <w:sz w:val="22"/>
          <w:szCs w:val="22"/>
        </w:rPr>
      </w:pPr>
      <w:r w:rsidRPr="00D83592">
        <w:rPr>
          <w:sz w:val="22"/>
          <w:szCs w:val="22"/>
        </w:rPr>
        <w:t xml:space="preserve">5.1. </w:t>
      </w:r>
      <w:r>
        <w:rPr>
          <w:sz w:val="22"/>
          <w:szCs w:val="22"/>
        </w:rPr>
        <w:t>За невыполнение С</w:t>
      </w:r>
      <w:r w:rsidRPr="00D83592">
        <w:rPr>
          <w:sz w:val="22"/>
          <w:szCs w:val="22"/>
        </w:rPr>
        <w:t>торонами обязат</w:t>
      </w:r>
      <w:r>
        <w:rPr>
          <w:sz w:val="22"/>
          <w:szCs w:val="22"/>
        </w:rPr>
        <w:t>ельств по настоящему Договору, С</w:t>
      </w:r>
      <w:r w:rsidRPr="00D83592">
        <w:rPr>
          <w:sz w:val="22"/>
          <w:szCs w:val="22"/>
        </w:rPr>
        <w:t>тороны несут ответственность, предусмотренную действующим законодательством РФ</w:t>
      </w:r>
      <w:r>
        <w:rPr>
          <w:sz w:val="22"/>
          <w:szCs w:val="22"/>
        </w:rPr>
        <w:t xml:space="preserve"> и настоящим договором</w:t>
      </w:r>
      <w:r w:rsidRPr="00D83592">
        <w:rPr>
          <w:sz w:val="22"/>
          <w:szCs w:val="22"/>
        </w:rPr>
        <w:t>.</w:t>
      </w:r>
    </w:p>
    <w:p w:rsidR="0062275D" w:rsidRPr="00D83592" w:rsidRDefault="0062275D" w:rsidP="0062275D">
      <w:pPr>
        <w:widowControl w:val="0"/>
        <w:autoSpaceDE w:val="0"/>
        <w:autoSpaceDN w:val="0"/>
        <w:adjustRightInd w:val="0"/>
        <w:spacing w:after="120"/>
        <w:jc w:val="both"/>
        <w:outlineLvl w:val="0"/>
        <w:rPr>
          <w:sz w:val="22"/>
          <w:szCs w:val="22"/>
        </w:rPr>
      </w:pPr>
      <w:r w:rsidRPr="00D83592">
        <w:rPr>
          <w:sz w:val="22"/>
          <w:szCs w:val="22"/>
        </w:rPr>
        <w:t>5.2. В случае нарушения Поку</w:t>
      </w:r>
      <w:r w:rsidR="00BF3622">
        <w:rPr>
          <w:sz w:val="22"/>
          <w:szCs w:val="22"/>
        </w:rPr>
        <w:t>пателем обязательств по оплате т</w:t>
      </w:r>
      <w:r w:rsidRPr="00D83592">
        <w:rPr>
          <w:sz w:val="22"/>
          <w:szCs w:val="22"/>
        </w:rPr>
        <w:t>овара (окончательный расчет), Покупатель обязан уплатить Поставщику неустойку в размере 0,0</w:t>
      </w:r>
      <w:r>
        <w:rPr>
          <w:sz w:val="22"/>
          <w:szCs w:val="22"/>
        </w:rPr>
        <w:t>3</w:t>
      </w:r>
      <w:r w:rsidRPr="00D83592">
        <w:rPr>
          <w:sz w:val="22"/>
          <w:szCs w:val="22"/>
        </w:rPr>
        <w:t xml:space="preserve"> % от суммы задолженности за каждый день просрочки оплаты.</w:t>
      </w:r>
    </w:p>
    <w:p w:rsidR="0062275D" w:rsidRPr="00D83592" w:rsidRDefault="0062275D" w:rsidP="0062275D">
      <w:pPr>
        <w:widowControl w:val="0"/>
        <w:autoSpaceDE w:val="0"/>
        <w:autoSpaceDN w:val="0"/>
        <w:adjustRightInd w:val="0"/>
        <w:spacing w:after="120"/>
        <w:jc w:val="both"/>
        <w:rPr>
          <w:sz w:val="22"/>
          <w:szCs w:val="22"/>
        </w:rPr>
      </w:pPr>
      <w:r w:rsidRPr="00D83592">
        <w:rPr>
          <w:sz w:val="22"/>
          <w:szCs w:val="22"/>
        </w:rPr>
        <w:t>5.3. При нарушении По</w:t>
      </w:r>
      <w:r>
        <w:rPr>
          <w:sz w:val="22"/>
          <w:szCs w:val="22"/>
        </w:rPr>
        <w:t>ставщиком сроков поставки т</w:t>
      </w:r>
      <w:r w:rsidRPr="00D83592">
        <w:rPr>
          <w:sz w:val="22"/>
          <w:szCs w:val="22"/>
        </w:rPr>
        <w:t>овара, Поставщик оплачивает Покупателю не</w:t>
      </w:r>
      <w:r>
        <w:rPr>
          <w:sz w:val="22"/>
          <w:szCs w:val="22"/>
        </w:rPr>
        <w:t>устойку в размере 0,03</w:t>
      </w:r>
      <w:r w:rsidRPr="00D83592">
        <w:rPr>
          <w:sz w:val="22"/>
          <w:szCs w:val="22"/>
        </w:rPr>
        <w:t xml:space="preserve">% от </w:t>
      </w:r>
      <w:r>
        <w:rPr>
          <w:sz w:val="22"/>
          <w:szCs w:val="22"/>
        </w:rPr>
        <w:t>общей цены договора (п.3.1)</w:t>
      </w:r>
      <w:r w:rsidRPr="00D83592">
        <w:rPr>
          <w:sz w:val="22"/>
          <w:szCs w:val="22"/>
        </w:rPr>
        <w:t xml:space="preserve"> за каждый день просрочки поставки.</w:t>
      </w:r>
    </w:p>
    <w:p w:rsidR="0062275D" w:rsidRPr="00D83592" w:rsidRDefault="0062275D" w:rsidP="0062275D">
      <w:pPr>
        <w:spacing w:after="120"/>
        <w:jc w:val="both"/>
        <w:rPr>
          <w:sz w:val="22"/>
          <w:szCs w:val="22"/>
        </w:rPr>
      </w:pPr>
      <w:r w:rsidRPr="00D83592">
        <w:rPr>
          <w:sz w:val="22"/>
          <w:szCs w:val="22"/>
        </w:rPr>
        <w:t xml:space="preserve">5.4. Оплата неустойки </w:t>
      </w:r>
      <w:r>
        <w:rPr>
          <w:sz w:val="22"/>
          <w:szCs w:val="22"/>
        </w:rPr>
        <w:t>с</w:t>
      </w:r>
      <w:r w:rsidRPr="00D83592">
        <w:rPr>
          <w:sz w:val="22"/>
          <w:szCs w:val="22"/>
        </w:rPr>
        <w:t>тороно</w:t>
      </w:r>
      <w:r>
        <w:rPr>
          <w:sz w:val="22"/>
          <w:szCs w:val="22"/>
        </w:rPr>
        <w:t>й, нарушившей обязательства по д</w:t>
      </w:r>
      <w:r w:rsidRPr="00D83592">
        <w:rPr>
          <w:sz w:val="22"/>
          <w:szCs w:val="22"/>
        </w:rPr>
        <w:t>оговору, не освобождает ее от обязанности выполнить обязательства надлежащим образом.</w:t>
      </w:r>
    </w:p>
    <w:p w:rsidR="0062275D" w:rsidRPr="00D83592" w:rsidRDefault="0062275D" w:rsidP="0062275D">
      <w:pPr>
        <w:spacing w:after="120"/>
        <w:jc w:val="both"/>
        <w:rPr>
          <w:color w:val="000000"/>
          <w:sz w:val="22"/>
          <w:szCs w:val="22"/>
        </w:rPr>
      </w:pPr>
      <w:r w:rsidRPr="00D83592">
        <w:rPr>
          <w:sz w:val="22"/>
          <w:szCs w:val="22"/>
        </w:rPr>
        <w:t xml:space="preserve">5.5. </w:t>
      </w:r>
      <w:r w:rsidRPr="00D83592">
        <w:rPr>
          <w:color w:val="000000"/>
          <w:sz w:val="22"/>
          <w:szCs w:val="22"/>
        </w:rPr>
        <w:t xml:space="preserve">Для взыскания </w:t>
      </w:r>
      <w:r>
        <w:rPr>
          <w:color w:val="000000"/>
          <w:sz w:val="22"/>
          <w:szCs w:val="22"/>
        </w:rPr>
        <w:t xml:space="preserve">неустойки </w:t>
      </w:r>
      <w:proofErr w:type="gramStart"/>
      <w:r>
        <w:rPr>
          <w:color w:val="000000"/>
          <w:sz w:val="22"/>
          <w:szCs w:val="22"/>
        </w:rPr>
        <w:t>с</w:t>
      </w:r>
      <w:r w:rsidRPr="00D83592">
        <w:rPr>
          <w:color w:val="000000"/>
          <w:sz w:val="22"/>
          <w:szCs w:val="22"/>
        </w:rPr>
        <w:t>тороне, нарушившей договорные обязательства направляется</w:t>
      </w:r>
      <w:proofErr w:type="gramEnd"/>
      <w:r w:rsidRPr="00D83592">
        <w:rPr>
          <w:color w:val="000000"/>
          <w:sz w:val="22"/>
          <w:szCs w:val="22"/>
        </w:rPr>
        <w:t xml:space="preserve"> письменная претензия</w:t>
      </w:r>
      <w:r w:rsidRPr="00E219E9">
        <w:rPr>
          <w:color w:val="0070C0"/>
          <w:sz w:val="22"/>
          <w:szCs w:val="22"/>
        </w:rPr>
        <w:t xml:space="preserve"> </w:t>
      </w:r>
      <w:r w:rsidRPr="00E219E9">
        <w:rPr>
          <w:color w:val="000000"/>
          <w:sz w:val="22"/>
          <w:szCs w:val="22"/>
        </w:rPr>
        <w:t>с расчетом неустойки</w:t>
      </w:r>
      <w:r w:rsidRPr="00D83592">
        <w:rPr>
          <w:color w:val="000000"/>
          <w:sz w:val="22"/>
          <w:szCs w:val="22"/>
        </w:rPr>
        <w:t xml:space="preserve">. </w:t>
      </w:r>
      <w:proofErr w:type="gramStart"/>
      <w:r w:rsidRPr="00D83592">
        <w:rPr>
          <w:color w:val="000000"/>
          <w:sz w:val="22"/>
          <w:szCs w:val="22"/>
        </w:rPr>
        <w:t xml:space="preserve">Право на получение </w:t>
      </w:r>
      <w:r>
        <w:rPr>
          <w:color w:val="000000"/>
          <w:sz w:val="22"/>
          <w:szCs w:val="22"/>
        </w:rPr>
        <w:t xml:space="preserve">неустойки </w:t>
      </w:r>
      <w:r w:rsidRPr="00D83592">
        <w:rPr>
          <w:color w:val="000000"/>
          <w:sz w:val="22"/>
          <w:szCs w:val="22"/>
        </w:rPr>
        <w:t xml:space="preserve">и отражение этих сумм по </w:t>
      </w:r>
      <w:r w:rsidRPr="00E219E9">
        <w:rPr>
          <w:color w:val="000000"/>
          <w:sz w:val="22"/>
          <w:szCs w:val="22"/>
        </w:rPr>
        <w:t xml:space="preserve">бухгалтерскому и </w:t>
      </w:r>
      <w:r w:rsidRPr="00D83592">
        <w:rPr>
          <w:color w:val="000000"/>
          <w:sz w:val="22"/>
          <w:szCs w:val="22"/>
        </w:rPr>
        <w:t xml:space="preserve">налоговому учету возникает у заявителя претензии на </w:t>
      </w:r>
      <w:r>
        <w:rPr>
          <w:color w:val="000000"/>
          <w:sz w:val="22"/>
          <w:szCs w:val="22"/>
        </w:rPr>
        <w:t>следующий день после того, как с</w:t>
      </w:r>
      <w:r w:rsidRPr="00D83592">
        <w:rPr>
          <w:color w:val="000000"/>
          <w:sz w:val="22"/>
          <w:szCs w:val="22"/>
        </w:rPr>
        <w:t xml:space="preserve">торона, нарушившая договорные обязательства письменно признает полученную претензию с расчетом </w:t>
      </w:r>
      <w:r>
        <w:rPr>
          <w:color w:val="000000"/>
          <w:sz w:val="22"/>
          <w:szCs w:val="22"/>
        </w:rPr>
        <w:t>неустойки</w:t>
      </w:r>
      <w:r w:rsidRPr="00D83592">
        <w:rPr>
          <w:color w:val="000000"/>
          <w:sz w:val="22"/>
          <w:szCs w:val="22"/>
        </w:rPr>
        <w:t xml:space="preserve">, либо на следующий день после вступления в законную силу судебного акта о взыскании со </w:t>
      </w:r>
      <w:r>
        <w:rPr>
          <w:color w:val="000000"/>
          <w:sz w:val="22"/>
          <w:szCs w:val="22"/>
        </w:rPr>
        <w:t>с</w:t>
      </w:r>
      <w:r w:rsidRPr="00D83592">
        <w:rPr>
          <w:color w:val="000000"/>
          <w:sz w:val="22"/>
          <w:szCs w:val="22"/>
        </w:rPr>
        <w:t>тороны, нарушившей обязательства,</w:t>
      </w:r>
      <w:r>
        <w:rPr>
          <w:color w:val="000000"/>
          <w:sz w:val="22"/>
          <w:szCs w:val="22"/>
        </w:rPr>
        <w:t xml:space="preserve"> неустойки</w:t>
      </w:r>
      <w:r w:rsidRPr="00D83592">
        <w:rPr>
          <w:color w:val="000000"/>
          <w:sz w:val="22"/>
          <w:szCs w:val="22"/>
        </w:rPr>
        <w:t xml:space="preserve"> в пользу заявителя, если претензия  не признавалась</w:t>
      </w:r>
      <w:r w:rsidRPr="00E219E9">
        <w:rPr>
          <w:color w:val="0070C0"/>
          <w:sz w:val="22"/>
          <w:szCs w:val="22"/>
        </w:rPr>
        <w:t xml:space="preserve"> </w:t>
      </w:r>
      <w:r w:rsidRPr="00E219E9">
        <w:rPr>
          <w:color w:val="000000"/>
          <w:sz w:val="22"/>
          <w:szCs w:val="22"/>
        </w:rPr>
        <w:t>виновной</w:t>
      </w:r>
      <w:proofErr w:type="gramEnd"/>
      <w:r w:rsidRPr="00E219E9">
        <w:rPr>
          <w:color w:val="000000"/>
          <w:sz w:val="22"/>
          <w:szCs w:val="22"/>
        </w:rPr>
        <w:t xml:space="preserve"> </w:t>
      </w:r>
      <w:r>
        <w:rPr>
          <w:color w:val="000000"/>
          <w:sz w:val="22"/>
          <w:szCs w:val="22"/>
        </w:rPr>
        <w:t>с</w:t>
      </w:r>
      <w:r w:rsidRPr="00E219E9">
        <w:rPr>
          <w:color w:val="000000"/>
          <w:sz w:val="22"/>
          <w:szCs w:val="22"/>
        </w:rPr>
        <w:t>тороной</w:t>
      </w:r>
      <w:r w:rsidRPr="00D83592">
        <w:rPr>
          <w:color w:val="000000"/>
          <w:sz w:val="22"/>
          <w:szCs w:val="22"/>
        </w:rPr>
        <w:t>.</w:t>
      </w:r>
    </w:p>
    <w:p w:rsidR="0062275D" w:rsidRPr="00D83592" w:rsidRDefault="0062275D" w:rsidP="0062275D">
      <w:pPr>
        <w:suppressAutoHyphens/>
        <w:spacing w:after="120"/>
        <w:jc w:val="both"/>
        <w:rPr>
          <w:sz w:val="22"/>
          <w:szCs w:val="22"/>
          <w:lang w:eastAsia="ar-SA"/>
        </w:rPr>
      </w:pPr>
      <w:r w:rsidRPr="00D83592">
        <w:rPr>
          <w:sz w:val="22"/>
          <w:szCs w:val="22"/>
          <w:lang w:eastAsia="ar-SA"/>
        </w:rPr>
        <w:t xml:space="preserve">5.6. Покупатель вправе, уведомив письменно или телефонограммой Поставщика, отказаться от принятия </w:t>
      </w:r>
      <w:r>
        <w:rPr>
          <w:sz w:val="22"/>
          <w:szCs w:val="22"/>
          <w:lang w:eastAsia="ar-SA"/>
        </w:rPr>
        <w:t>товара</w:t>
      </w:r>
      <w:r w:rsidRPr="00D83592">
        <w:rPr>
          <w:sz w:val="22"/>
          <w:szCs w:val="22"/>
          <w:lang w:eastAsia="ar-SA"/>
        </w:rPr>
        <w:t>, поставка котор</w:t>
      </w:r>
      <w:r>
        <w:rPr>
          <w:sz w:val="22"/>
          <w:szCs w:val="22"/>
          <w:lang w:eastAsia="ar-SA"/>
        </w:rPr>
        <w:t>ого</w:t>
      </w:r>
      <w:r w:rsidRPr="00D83592">
        <w:rPr>
          <w:sz w:val="22"/>
          <w:szCs w:val="22"/>
          <w:lang w:eastAsia="ar-SA"/>
        </w:rPr>
        <w:t xml:space="preserve"> просрочена более чем </w:t>
      </w:r>
      <w:r w:rsidRPr="00D83592">
        <w:rPr>
          <w:sz w:val="22"/>
          <w:szCs w:val="22"/>
        </w:rPr>
        <w:t>на 30 (тридцать) календарных дней</w:t>
      </w:r>
      <w:r w:rsidRPr="00D83592">
        <w:rPr>
          <w:sz w:val="22"/>
          <w:szCs w:val="22"/>
          <w:lang w:eastAsia="ar-SA"/>
        </w:rPr>
        <w:t>.</w:t>
      </w:r>
    </w:p>
    <w:p w:rsidR="0062275D" w:rsidRPr="00D83592" w:rsidRDefault="0062275D" w:rsidP="0062275D">
      <w:pPr>
        <w:tabs>
          <w:tab w:val="left" w:pos="420"/>
        </w:tabs>
        <w:suppressAutoHyphens/>
        <w:spacing w:after="120"/>
        <w:jc w:val="both"/>
        <w:rPr>
          <w:sz w:val="22"/>
          <w:szCs w:val="22"/>
          <w:lang w:eastAsia="ar-SA"/>
        </w:rPr>
      </w:pPr>
      <w:r w:rsidRPr="00D83592">
        <w:rPr>
          <w:sz w:val="22"/>
          <w:szCs w:val="22"/>
          <w:lang w:eastAsia="ar-SA"/>
        </w:rPr>
        <w:t xml:space="preserve">5.7. Поставщик обязуется возместить Покупателю </w:t>
      </w:r>
      <w:r w:rsidRPr="00E219E9">
        <w:rPr>
          <w:sz w:val="22"/>
          <w:szCs w:val="22"/>
          <w:lang w:eastAsia="ar-SA"/>
        </w:rPr>
        <w:t>документа</w:t>
      </w:r>
      <w:r>
        <w:rPr>
          <w:sz w:val="22"/>
          <w:szCs w:val="22"/>
          <w:lang w:eastAsia="ar-SA"/>
        </w:rPr>
        <w:t>ль</w:t>
      </w:r>
      <w:r w:rsidRPr="00E219E9">
        <w:rPr>
          <w:sz w:val="22"/>
          <w:szCs w:val="22"/>
          <w:lang w:eastAsia="ar-SA"/>
        </w:rPr>
        <w:t xml:space="preserve">но подтвержденные </w:t>
      </w:r>
      <w:r w:rsidRPr="00D83592">
        <w:rPr>
          <w:sz w:val="22"/>
          <w:szCs w:val="22"/>
          <w:lang w:eastAsia="ar-SA"/>
        </w:rPr>
        <w:t>убытки, причиненные вследствие поставки некачественно</w:t>
      </w:r>
      <w:r>
        <w:rPr>
          <w:sz w:val="22"/>
          <w:szCs w:val="22"/>
          <w:lang w:eastAsia="ar-SA"/>
        </w:rPr>
        <w:t>го товара</w:t>
      </w:r>
      <w:r w:rsidRPr="00D83592">
        <w:rPr>
          <w:sz w:val="22"/>
          <w:szCs w:val="22"/>
          <w:lang w:eastAsia="ar-SA"/>
        </w:rPr>
        <w:t>.</w:t>
      </w:r>
    </w:p>
    <w:p w:rsidR="0062275D" w:rsidRPr="00D83592" w:rsidRDefault="0062275D" w:rsidP="0062275D">
      <w:pPr>
        <w:tabs>
          <w:tab w:val="left" w:pos="1080"/>
        </w:tabs>
        <w:spacing w:before="120" w:after="120"/>
        <w:ind w:left="357"/>
        <w:jc w:val="center"/>
        <w:rPr>
          <w:b/>
          <w:color w:val="000000"/>
          <w:sz w:val="22"/>
          <w:szCs w:val="22"/>
        </w:rPr>
      </w:pPr>
      <w:r>
        <w:rPr>
          <w:b/>
          <w:color w:val="000000"/>
          <w:sz w:val="22"/>
          <w:szCs w:val="22"/>
        </w:rPr>
        <w:t>6. ФОРС</w:t>
      </w:r>
      <w:r w:rsidRPr="00D83592">
        <w:rPr>
          <w:b/>
          <w:color w:val="000000"/>
          <w:sz w:val="22"/>
          <w:szCs w:val="22"/>
        </w:rPr>
        <w:t>-МАЖОРНЫЕ ОБСТОЯТЕЛЬСТВА.</w:t>
      </w:r>
    </w:p>
    <w:p w:rsidR="0062275D" w:rsidRPr="00D83592" w:rsidRDefault="0062275D" w:rsidP="0062275D">
      <w:pPr>
        <w:pStyle w:val="ae"/>
        <w:spacing w:after="120"/>
        <w:rPr>
          <w:rFonts w:ascii="Times New Roman" w:hAnsi="Times New Roman" w:cs="Times New Roman"/>
          <w:sz w:val="22"/>
          <w:szCs w:val="22"/>
        </w:rPr>
      </w:pPr>
      <w:r w:rsidRPr="00D83592">
        <w:rPr>
          <w:rFonts w:ascii="Times New Roman" w:hAnsi="Times New Roman" w:cs="Times New Roman"/>
          <w:color w:val="000000"/>
          <w:sz w:val="22"/>
          <w:szCs w:val="22"/>
        </w:rPr>
        <w:t xml:space="preserve">6.1. </w:t>
      </w:r>
      <w:r w:rsidRPr="00D83592">
        <w:rPr>
          <w:rFonts w:ascii="Times New Roman" w:hAnsi="Times New Roman" w:cs="Times New Roman"/>
          <w:sz w:val="22"/>
          <w:szCs w:val="22"/>
        </w:rPr>
        <w:t xml:space="preserve">Ни </w:t>
      </w:r>
      <w:r>
        <w:rPr>
          <w:rFonts w:ascii="Times New Roman" w:hAnsi="Times New Roman" w:cs="Times New Roman"/>
          <w:sz w:val="22"/>
          <w:szCs w:val="22"/>
        </w:rPr>
        <w:t>одна из с</w:t>
      </w:r>
      <w:r w:rsidRPr="00D83592">
        <w:rPr>
          <w:rFonts w:ascii="Times New Roman" w:hAnsi="Times New Roman" w:cs="Times New Roman"/>
          <w:sz w:val="22"/>
          <w:szCs w:val="22"/>
        </w:rPr>
        <w:t>торон не будет нести</w:t>
      </w:r>
      <w:r>
        <w:rPr>
          <w:rFonts w:ascii="Times New Roman" w:hAnsi="Times New Roman" w:cs="Times New Roman"/>
          <w:sz w:val="22"/>
          <w:szCs w:val="22"/>
        </w:rPr>
        <w:t xml:space="preserve"> ответственности по настоящему д</w:t>
      </w:r>
      <w:r w:rsidRPr="00D83592">
        <w:rPr>
          <w:rFonts w:ascii="Times New Roman" w:hAnsi="Times New Roman" w:cs="Times New Roman"/>
          <w:sz w:val="22"/>
          <w:szCs w:val="22"/>
        </w:rPr>
        <w:t>оговору, если нарушение условий последнего связано с обстоятельствами непреодолимой силы (стихийные бедствия, военны</w:t>
      </w:r>
      <w:r>
        <w:rPr>
          <w:rFonts w:ascii="Times New Roman" w:hAnsi="Times New Roman" w:cs="Times New Roman"/>
          <w:sz w:val="22"/>
          <w:szCs w:val="22"/>
        </w:rPr>
        <w:t xml:space="preserve">е </w:t>
      </w:r>
      <w:r w:rsidRPr="00D83592">
        <w:rPr>
          <w:rFonts w:ascii="Times New Roman" w:hAnsi="Times New Roman" w:cs="Times New Roman"/>
          <w:sz w:val="22"/>
          <w:szCs w:val="22"/>
        </w:rPr>
        <w:t>действия и т.п.).</w:t>
      </w:r>
    </w:p>
    <w:p w:rsidR="0062275D" w:rsidRPr="00D83592" w:rsidRDefault="0062275D" w:rsidP="0062275D">
      <w:pPr>
        <w:pStyle w:val="ae"/>
        <w:spacing w:after="120"/>
        <w:rPr>
          <w:rFonts w:ascii="Times New Roman" w:hAnsi="Times New Roman" w:cs="Times New Roman"/>
          <w:sz w:val="22"/>
          <w:szCs w:val="22"/>
        </w:rPr>
      </w:pPr>
      <w:r w:rsidRPr="00D83592">
        <w:rPr>
          <w:rFonts w:ascii="Times New Roman" w:hAnsi="Times New Roman" w:cs="Times New Roman"/>
          <w:sz w:val="22"/>
          <w:szCs w:val="22"/>
        </w:rPr>
        <w:t xml:space="preserve">6.2. При этом срок исполнения обязательств  по настоящему </w:t>
      </w:r>
      <w:r>
        <w:rPr>
          <w:rFonts w:ascii="Times New Roman" w:hAnsi="Times New Roman" w:cs="Times New Roman"/>
          <w:sz w:val="22"/>
          <w:szCs w:val="22"/>
        </w:rPr>
        <w:t>д</w:t>
      </w:r>
      <w:r w:rsidRPr="00D83592">
        <w:rPr>
          <w:rFonts w:ascii="Times New Roman" w:hAnsi="Times New Roman" w:cs="Times New Roman"/>
          <w:sz w:val="22"/>
          <w:szCs w:val="22"/>
        </w:rPr>
        <w:t xml:space="preserve">оговору отодвигается соразмерно времени, в течение которого будут действовать такие обстоятельства или их последствия, но не более чем на 30 суток. В противном случае каждая из </w:t>
      </w:r>
      <w:r>
        <w:rPr>
          <w:rFonts w:ascii="Times New Roman" w:hAnsi="Times New Roman" w:cs="Times New Roman"/>
          <w:sz w:val="22"/>
          <w:szCs w:val="22"/>
        </w:rPr>
        <w:t>с</w:t>
      </w:r>
      <w:r w:rsidRPr="00D83592">
        <w:rPr>
          <w:rFonts w:ascii="Times New Roman" w:hAnsi="Times New Roman" w:cs="Times New Roman"/>
          <w:sz w:val="22"/>
          <w:szCs w:val="22"/>
        </w:rPr>
        <w:t>торон будет иметь право отказаться от ис</w:t>
      </w:r>
      <w:r>
        <w:rPr>
          <w:rFonts w:ascii="Times New Roman" w:hAnsi="Times New Roman" w:cs="Times New Roman"/>
          <w:sz w:val="22"/>
          <w:szCs w:val="22"/>
        </w:rPr>
        <w:t>полнения настоящего д</w:t>
      </w:r>
      <w:r w:rsidRPr="00D83592">
        <w:rPr>
          <w:rFonts w:ascii="Times New Roman" w:hAnsi="Times New Roman" w:cs="Times New Roman"/>
          <w:sz w:val="22"/>
          <w:szCs w:val="22"/>
        </w:rPr>
        <w:t xml:space="preserve">оговора, возвратив другой стороне все, что было получено по договору без встречного предоставления до момента наступления обстоятельств непреодолимой </w:t>
      </w:r>
      <w:r>
        <w:rPr>
          <w:rFonts w:ascii="Times New Roman" w:hAnsi="Times New Roman" w:cs="Times New Roman"/>
          <w:sz w:val="22"/>
          <w:szCs w:val="22"/>
        </w:rPr>
        <w:t xml:space="preserve">силы. В этом случае ни одна </w:t>
      </w:r>
      <w:r>
        <w:rPr>
          <w:rFonts w:ascii="Times New Roman" w:hAnsi="Times New Roman" w:cs="Times New Roman"/>
          <w:sz w:val="22"/>
          <w:szCs w:val="22"/>
        </w:rPr>
        <w:lastRenderedPageBreak/>
        <w:t>из с</w:t>
      </w:r>
      <w:r w:rsidRPr="00D83592">
        <w:rPr>
          <w:rFonts w:ascii="Times New Roman" w:hAnsi="Times New Roman" w:cs="Times New Roman"/>
          <w:sz w:val="22"/>
          <w:szCs w:val="22"/>
        </w:rPr>
        <w:t xml:space="preserve">торон не будет  иметь право на возмещение другой </w:t>
      </w:r>
      <w:r>
        <w:rPr>
          <w:rFonts w:ascii="Times New Roman" w:hAnsi="Times New Roman" w:cs="Times New Roman"/>
          <w:sz w:val="22"/>
          <w:szCs w:val="22"/>
        </w:rPr>
        <w:t>с</w:t>
      </w:r>
      <w:r w:rsidRPr="00D83592">
        <w:rPr>
          <w:rFonts w:ascii="Times New Roman" w:hAnsi="Times New Roman" w:cs="Times New Roman"/>
          <w:sz w:val="22"/>
          <w:szCs w:val="22"/>
        </w:rPr>
        <w:t>тороной возможных убытков.</w:t>
      </w:r>
    </w:p>
    <w:p w:rsidR="0062275D" w:rsidRPr="00D83592" w:rsidRDefault="0062275D" w:rsidP="0062275D">
      <w:pPr>
        <w:pStyle w:val="ae"/>
        <w:spacing w:after="120"/>
        <w:rPr>
          <w:rFonts w:ascii="Times New Roman" w:hAnsi="Times New Roman" w:cs="Times New Roman"/>
          <w:sz w:val="22"/>
          <w:szCs w:val="22"/>
        </w:rPr>
      </w:pPr>
      <w:r w:rsidRPr="00D83592">
        <w:rPr>
          <w:rFonts w:ascii="Times New Roman" w:hAnsi="Times New Roman" w:cs="Times New Roman"/>
          <w:sz w:val="22"/>
          <w:szCs w:val="22"/>
        </w:rPr>
        <w:t>6.3</w:t>
      </w:r>
      <w:r w:rsidRPr="00D83592">
        <w:rPr>
          <w:rFonts w:ascii="Times New Roman" w:hAnsi="Times New Roman" w:cs="Times New Roman"/>
          <w:b/>
          <w:sz w:val="22"/>
          <w:szCs w:val="22"/>
        </w:rPr>
        <w:t xml:space="preserve">. </w:t>
      </w:r>
      <w:r w:rsidRPr="008E3BA2">
        <w:rPr>
          <w:rFonts w:ascii="Times New Roman" w:hAnsi="Times New Roman" w:cs="Times New Roman"/>
          <w:sz w:val="22"/>
          <w:szCs w:val="22"/>
        </w:rPr>
        <w:t>Каждая</w:t>
      </w:r>
      <w:r>
        <w:rPr>
          <w:rFonts w:ascii="Times New Roman" w:hAnsi="Times New Roman" w:cs="Times New Roman"/>
          <w:sz w:val="22"/>
          <w:szCs w:val="22"/>
        </w:rPr>
        <w:t xml:space="preserve"> из с</w:t>
      </w:r>
      <w:r w:rsidRPr="008E3BA2">
        <w:rPr>
          <w:rFonts w:ascii="Times New Roman" w:hAnsi="Times New Roman" w:cs="Times New Roman"/>
          <w:sz w:val="22"/>
          <w:szCs w:val="22"/>
        </w:rPr>
        <w:t>торон, которая не  в состоянии выполнить свои обязательства по причинам форс-мажорных обстоятельств должна известить об их наступл</w:t>
      </w:r>
      <w:r>
        <w:rPr>
          <w:rFonts w:ascii="Times New Roman" w:hAnsi="Times New Roman" w:cs="Times New Roman"/>
          <w:sz w:val="22"/>
          <w:szCs w:val="22"/>
        </w:rPr>
        <w:t>ении в письменной форме другую с</w:t>
      </w:r>
      <w:r w:rsidRPr="008E3BA2">
        <w:rPr>
          <w:rFonts w:ascii="Times New Roman" w:hAnsi="Times New Roman" w:cs="Times New Roman"/>
          <w:sz w:val="22"/>
          <w:szCs w:val="22"/>
        </w:rPr>
        <w:t xml:space="preserve">торону в течение рабочего дня, следующего за днем, когда извещение стало возможным при отсутствии промедления по вине </w:t>
      </w:r>
      <w:r>
        <w:rPr>
          <w:rFonts w:ascii="Times New Roman" w:hAnsi="Times New Roman" w:cs="Times New Roman"/>
          <w:sz w:val="22"/>
          <w:szCs w:val="22"/>
        </w:rPr>
        <w:t>с</w:t>
      </w:r>
      <w:r w:rsidRPr="008E3BA2">
        <w:rPr>
          <w:rFonts w:ascii="Times New Roman" w:hAnsi="Times New Roman" w:cs="Times New Roman"/>
          <w:sz w:val="22"/>
          <w:szCs w:val="22"/>
        </w:rPr>
        <w:t>тороны, направляющей извещение. Извещение должно содержать данные о дате наступления и характере обстоятельств, а также прилагать копии документов, выданных уполномоченными органами государственной власти или местного самоуправления и удостоверяющие наличие этих обстоятельств, а также, по возможности, дающие оценку их вли</w:t>
      </w:r>
      <w:r>
        <w:rPr>
          <w:rFonts w:ascii="Times New Roman" w:hAnsi="Times New Roman" w:cs="Times New Roman"/>
          <w:sz w:val="22"/>
          <w:szCs w:val="22"/>
        </w:rPr>
        <w:t>яния на способность исполнения стороной своих обязательств по д</w:t>
      </w:r>
      <w:r w:rsidRPr="008E3BA2">
        <w:rPr>
          <w:rFonts w:ascii="Times New Roman" w:hAnsi="Times New Roman" w:cs="Times New Roman"/>
          <w:sz w:val="22"/>
          <w:szCs w:val="22"/>
        </w:rPr>
        <w:t>оговору.</w:t>
      </w:r>
      <w:r>
        <w:rPr>
          <w:rFonts w:ascii="Times New Roman" w:hAnsi="Times New Roman" w:cs="Times New Roman"/>
          <w:sz w:val="22"/>
          <w:szCs w:val="22"/>
        </w:rPr>
        <w:t xml:space="preserve"> </w:t>
      </w:r>
      <w:r w:rsidRPr="00D83592">
        <w:rPr>
          <w:rFonts w:ascii="Times New Roman" w:hAnsi="Times New Roman" w:cs="Times New Roman"/>
          <w:sz w:val="22"/>
          <w:szCs w:val="22"/>
        </w:rPr>
        <w:t>Не</w:t>
      </w:r>
      <w:r>
        <w:rPr>
          <w:rFonts w:ascii="Times New Roman" w:hAnsi="Times New Roman" w:cs="Times New Roman"/>
          <w:sz w:val="22"/>
          <w:szCs w:val="22"/>
        </w:rPr>
        <w:t xml:space="preserve"> </w:t>
      </w:r>
      <w:r w:rsidRPr="00D83592">
        <w:rPr>
          <w:rFonts w:ascii="Times New Roman" w:hAnsi="Times New Roman" w:cs="Times New Roman"/>
          <w:sz w:val="22"/>
          <w:szCs w:val="22"/>
        </w:rPr>
        <w:t>уведомление или не своевременное уведомление о наступлении обстоятельств  непреодолим</w:t>
      </w:r>
      <w:r>
        <w:rPr>
          <w:rFonts w:ascii="Times New Roman" w:hAnsi="Times New Roman" w:cs="Times New Roman"/>
          <w:sz w:val="22"/>
          <w:szCs w:val="22"/>
        </w:rPr>
        <w:t>ой силы  лишает с</w:t>
      </w:r>
      <w:r w:rsidRPr="00D83592">
        <w:rPr>
          <w:rFonts w:ascii="Times New Roman" w:hAnsi="Times New Roman" w:cs="Times New Roman"/>
          <w:sz w:val="22"/>
          <w:szCs w:val="22"/>
        </w:rPr>
        <w:t>торону права ссылаться на них.</w:t>
      </w:r>
    </w:p>
    <w:p w:rsidR="0062275D" w:rsidRDefault="0062275D" w:rsidP="0062275D">
      <w:pPr>
        <w:suppressAutoHyphens/>
        <w:spacing w:before="120"/>
        <w:jc w:val="center"/>
        <w:rPr>
          <w:b/>
          <w:sz w:val="22"/>
          <w:szCs w:val="22"/>
          <w:lang w:eastAsia="ar-SA"/>
        </w:rPr>
      </w:pPr>
      <w:r w:rsidRPr="00D83592">
        <w:rPr>
          <w:b/>
          <w:sz w:val="22"/>
          <w:szCs w:val="22"/>
          <w:lang w:eastAsia="ar-SA"/>
        </w:rPr>
        <w:t>7. РАЗРЕШЕНИЕ СПОРОВ.</w:t>
      </w:r>
    </w:p>
    <w:p w:rsidR="0062275D" w:rsidRPr="00D83592" w:rsidRDefault="0062275D" w:rsidP="0062275D">
      <w:pPr>
        <w:suppressAutoHyphens/>
        <w:jc w:val="both"/>
        <w:rPr>
          <w:sz w:val="22"/>
          <w:szCs w:val="22"/>
          <w:lang w:eastAsia="ar-SA"/>
        </w:rPr>
      </w:pPr>
      <w:r w:rsidRPr="00D83592">
        <w:rPr>
          <w:sz w:val="22"/>
          <w:szCs w:val="22"/>
          <w:lang w:eastAsia="ar-SA"/>
        </w:rPr>
        <w:t xml:space="preserve">7.1. Все споры, возникающие </w:t>
      </w:r>
      <w:r>
        <w:rPr>
          <w:sz w:val="22"/>
          <w:szCs w:val="22"/>
          <w:lang w:eastAsia="ar-SA"/>
        </w:rPr>
        <w:t>по настоящему договору</w:t>
      </w:r>
      <w:r w:rsidRPr="00D83592">
        <w:rPr>
          <w:sz w:val="22"/>
          <w:szCs w:val="22"/>
          <w:lang w:eastAsia="ar-SA"/>
        </w:rPr>
        <w:t>, разре</w:t>
      </w:r>
      <w:r>
        <w:rPr>
          <w:sz w:val="22"/>
          <w:szCs w:val="22"/>
          <w:lang w:eastAsia="ar-SA"/>
        </w:rPr>
        <w:t>шаются путем переговоров между с</w:t>
      </w:r>
      <w:r w:rsidRPr="00D83592">
        <w:rPr>
          <w:sz w:val="22"/>
          <w:szCs w:val="22"/>
          <w:lang w:eastAsia="ar-SA"/>
        </w:rPr>
        <w:t>торонами.</w:t>
      </w:r>
    </w:p>
    <w:p w:rsidR="0062275D" w:rsidRPr="00D83592" w:rsidRDefault="0062275D" w:rsidP="0062275D">
      <w:pPr>
        <w:tabs>
          <w:tab w:val="left" w:pos="420"/>
        </w:tabs>
        <w:suppressAutoHyphens/>
        <w:jc w:val="both"/>
        <w:rPr>
          <w:sz w:val="22"/>
          <w:szCs w:val="22"/>
          <w:lang w:eastAsia="ar-SA"/>
        </w:rPr>
      </w:pPr>
      <w:r w:rsidRPr="00D83592">
        <w:rPr>
          <w:sz w:val="22"/>
          <w:szCs w:val="22"/>
          <w:lang w:eastAsia="ar-SA"/>
        </w:rPr>
        <w:t>7.2. В случае невозможности разрешения разногласий путем переговоров, они подлежат рассмотрению в Арбитражном суде Омской области, в соответствии с действующим законодательством РФ.</w:t>
      </w:r>
    </w:p>
    <w:p w:rsidR="0062275D" w:rsidRPr="00D83592" w:rsidRDefault="0062275D" w:rsidP="0062275D">
      <w:pPr>
        <w:suppressAutoHyphens/>
        <w:spacing w:before="120" w:after="120"/>
        <w:jc w:val="center"/>
        <w:rPr>
          <w:b/>
          <w:sz w:val="22"/>
          <w:szCs w:val="22"/>
          <w:lang w:eastAsia="ar-SA"/>
        </w:rPr>
      </w:pPr>
      <w:r w:rsidRPr="00D83592">
        <w:rPr>
          <w:b/>
          <w:sz w:val="22"/>
          <w:szCs w:val="22"/>
          <w:lang w:eastAsia="ar-SA"/>
        </w:rPr>
        <w:t>8. ЗАКЛЮЧИТЕЛЬНЫЕ ПОЛОЖЕНИЯ.</w:t>
      </w:r>
    </w:p>
    <w:p w:rsidR="0062275D" w:rsidRPr="00D83592" w:rsidRDefault="0062275D" w:rsidP="0062275D">
      <w:pPr>
        <w:suppressAutoHyphens/>
        <w:spacing w:after="120"/>
        <w:jc w:val="both"/>
        <w:rPr>
          <w:sz w:val="22"/>
          <w:szCs w:val="22"/>
          <w:lang w:eastAsia="ar-SA"/>
        </w:rPr>
      </w:pPr>
      <w:r>
        <w:rPr>
          <w:sz w:val="22"/>
          <w:szCs w:val="22"/>
          <w:lang w:eastAsia="ar-SA"/>
        </w:rPr>
        <w:t>8.1. Настоящий д</w:t>
      </w:r>
      <w:r w:rsidRPr="00D83592">
        <w:rPr>
          <w:sz w:val="22"/>
          <w:szCs w:val="22"/>
          <w:lang w:eastAsia="ar-SA"/>
        </w:rPr>
        <w:t>оговор вступает в</w:t>
      </w:r>
      <w:r>
        <w:rPr>
          <w:sz w:val="22"/>
          <w:szCs w:val="22"/>
          <w:lang w:eastAsia="ar-SA"/>
        </w:rPr>
        <w:t xml:space="preserve"> силу с момента его подписания с</w:t>
      </w:r>
      <w:r w:rsidRPr="00D83592">
        <w:rPr>
          <w:sz w:val="22"/>
          <w:szCs w:val="22"/>
          <w:lang w:eastAsia="ar-SA"/>
        </w:rPr>
        <w:t>торонами и продолжает действовать до</w:t>
      </w:r>
      <w:r w:rsidRPr="00D83592">
        <w:rPr>
          <w:b/>
          <w:bCs/>
          <w:i/>
          <w:iCs/>
          <w:sz w:val="22"/>
          <w:szCs w:val="22"/>
          <w:lang w:eastAsia="ar-SA"/>
        </w:rPr>
        <w:t xml:space="preserve"> </w:t>
      </w:r>
      <w:r>
        <w:rPr>
          <w:sz w:val="22"/>
          <w:szCs w:val="22"/>
          <w:lang w:eastAsia="ar-SA"/>
        </w:rPr>
        <w:t>полного исполнения с</w:t>
      </w:r>
      <w:r w:rsidRPr="00D83592">
        <w:rPr>
          <w:sz w:val="22"/>
          <w:szCs w:val="22"/>
          <w:lang w:eastAsia="ar-SA"/>
        </w:rPr>
        <w:t>торонами своих обязат</w:t>
      </w:r>
      <w:r w:rsidR="008F64BD">
        <w:rPr>
          <w:sz w:val="22"/>
          <w:szCs w:val="22"/>
          <w:lang w:eastAsia="ar-SA"/>
        </w:rPr>
        <w:t>ельств по настоящему д</w:t>
      </w:r>
      <w:r w:rsidRPr="00D83592">
        <w:rPr>
          <w:sz w:val="22"/>
          <w:szCs w:val="22"/>
          <w:lang w:eastAsia="ar-SA"/>
        </w:rPr>
        <w:t>оговору.</w:t>
      </w:r>
    </w:p>
    <w:p w:rsidR="0062275D" w:rsidRPr="00D83592" w:rsidRDefault="0062275D" w:rsidP="0062275D">
      <w:pPr>
        <w:suppressAutoHyphens/>
        <w:spacing w:after="120"/>
        <w:jc w:val="both"/>
        <w:rPr>
          <w:sz w:val="22"/>
          <w:szCs w:val="22"/>
          <w:lang w:eastAsia="ar-SA"/>
        </w:rPr>
      </w:pPr>
      <w:r w:rsidRPr="00D83592">
        <w:rPr>
          <w:sz w:val="22"/>
          <w:szCs w:val="22"/>
          <w:lang w:eastAsia="ar-SA"/>
        </w:rPr>
        <w:t xml:space="preserve">8.2. Настоящий </w:t>
      </w:r>
      <w:proofErr w:type="gramStart"/>
      <w:r>
        <w:rPr>
          <w:sz w:val="22"/>
          <w:szCs w:val="22"/>
          <w:lang w:eastAsia="ar-SA"/>
        </w:rPr>
        <w:t>д</w:t>
      </w:r>
      <w:r w:rsidRPr="00D83592">
        <w:rPr>
          <w:sz w:val="22"/>
          <w:szCs w:val="22"/>
          <w:lang w:eastAsia="ar-SA"/>
        </w:rPr>
        <w:t>оговор</w:t>
      </w:r>
      <w:proofErr w:type="gramEnd"/>
      <w:r w:rsidRPr="00D83592">
        <w:rPr>
          <w:sz w:val="22"/>
          <w:szCs w:val="22"/>
          <w:lang w:eastAsia="ar-SA"/>
        </w:rPr>
        <w:t xml:space="preserve"> может быть расторгнут по соглашению Сторон </w:t>
      </w:r>
      <w:r w:rsidRPr="00D83592">
        <w:rPr>
          <w:bCs/>
          <w:sz w:val="22"/>
          <w:szCs w:val="22"/>
          <w:lang w:eastAsia="ar-SA"/>
        </w:rPr>
        <w:t>или решению суда по основаниям, предусмотренным законодательством РФ</w:t>
      </w:r>
      <w:r w:rsidRPr="00D83592">
        <w:rPr>
          <w:sz w:val="22"/>
          <w:szCs w:val="22"/>
          <w:lang w:eastAsia="ar-SA"/>
        </w:rPr>
        <w:t>.</w:t>
      </w:r>
    </w:p>
    <w:p w:rsidR="0062275D" w:rsidRPr="00D83592" w:rsidRDefault="0062275D" w:rsidP="0062275D">
      <w:pPr>
        <w:suppressAutoHyphens/>
        <w:spacing w:after="120"/>
        <w:jc w:val="both"/>
        <w:rPr>
          <w:sz w:val="22"/>
          <w:szCs w:val="22"/>
          <w:lang w:eastAsia="ar-SA"/>
        </w:rPr>
      </w:pPr>
      <w:r>
        <w:rPr>
          <w:sz w:val="22"/>
          <w:szCs w:val="22"/>
          <w:lang w:eastAsia="ar-SA"/>
        </w:rPr>
        <w:t>8.3. Взаимоотношения с</w:t>
      </w:r>
      <w:r w:rsidRPr="00D83592">
        <w:rPr>
          <w:sz w:val="22"/>
          <w:szCs w:val="22"/>
          <w:lang w:eastAsia="ar-SA"/>
        </w:rPr>
        <w:t xml:space="preserve">торон, не урегулированные настоящим </w:t>
      </w:r>
      <w:r>
        <w:rPr>
          <w:sz w:val="22"/>
          <w:szCs w:val="22"/>
          <w:lang w:eastAsia="ar-SA"/>
        </w:rPr>
        <w:t>д</w:t>
      </w:r>
      <w:r w:rsidRPr="00D83592">
        <w:rPr>
          <w:sz w:val="22"/>
          <w:szCs w:val="22"/>
          <w:lang w:eastAsia="ar-SA"/>
        </w:rPr>
        <w:t>оговором, регламентируются действующим законодательством РФ.</w:t>
      </w:r>
    </w:p>
    <w:p w:rsidR="0062275D" w:rsidRPr="00D83592" w:rsidRDefault="0062275D" w:rsidP="0062275D">
      <w:pPr>
        <w:suppressAutoHyphens/>
        <w:spacing w:after="120"/>
        <w:jc w:val="both"/>
        <w:rPr>
          <w:sz w:val="22"/>
          <w:szCs w:val="22"/>
          <w:lang w:eastAsia="ar-SA"/>
        </w:rPr>
      </w:pPr>
      <w:r w:rsidRPr="00D83592">
        <w:rPr>
          <w:sz w:val="22"/>
          <w:szCs w:val="22"/>
          <w:lang w:eastAsia="ar-SA"/>
        </w:rPr>
        <w:t>8.4. Любые измен</w:t>
      </w:r>
      <w:r>
        <w:rPr>
          <w:sz w:val="22"/>
          <w:szCs w:val="22"/>
          <w:lang w:eastAsia="ar-SA"/>
        </w:rPr>
        <w:t>ения и дополнения к настоящему д</w:t>
      </w:r>
      <w:r w:rsidRPr="00D83592">
        <w:rPr>
          <w:sz w:val="22"/>
          <w:szCs w:val="22"/>
          <w:lang w:eastAsia="ar-SA"/>
        </w:rPr>
        <w:t>оговору действительны лишь при условии, что они совершены в письменной форме и подписаны надлежаще уполном</w:t>
      </w:r>
      <w:r>
        <w:rPr>
          <w:sz w:val="22"/>
          <w:szCs w:val="22"/>
          <w:lang w:eastAsia="ar-SA"/>
        </w:rPr>
        <w:t>оченными на то представителями сторон. Приложения к д</w:t>
      </w:r>
      <w:r w:rsidRPr="00D83592">
        <w:rPr>
          <w:sz w:val="22"/>
          <w:szCs w:val="22"/>
          <w:lang w:eastAsia="ar-SA"/>
        </w:rPr>
        <w:t>оговору составляют его неотъемлемую часть.</w:t>
      </w:r>
    </w:p>
    <w:p w:rsidR="0062275D" w:rsidRDefault="0062275D" w:rsidP="0062275D">
      <w:pPr>
        <w:tabs>
          <w:tab w:val="left" w:pos="420"/>
        </w:tabs>
        <w:suppressAutoHyphens/>
        <w:spacing w:after="120"/>
        <w:jc w:val="both"/>
        <w:rPr>
          <w:sz w:val="22"/>
          <w:szCs w:val="22"/>
          <w:lang w:eastAsia="ar-SA"/>
        </w:rPr>
      </w:pPr>
      <w:r w:rsidRPr="00D83592">
        <w:rPr>
          <w:sz w:val="22"/>
          <w:szCs w:val="22"/>
          <w:lang w:eastAsia="ar-SA"/>
        </w:rPr>
        <w:t xml:space="preserve">8.5. </w:t>
      </w:r>
      <w:r w:rsidRPr="00E37923">
        <w:rPr>
          <w:sz w:val="22"/>
          <w:szCs w:val="22"/>
          <w:lang w:eastAsia="ar-SA"/>
        </w:rPr>
        <w:t>Документы или информация, переданные по факсу или электронной почте, имеют равную юридическую силу с их оригиналами. При этом ответственность за достоверность и иные возможные злоупотребления в передаваемых документах /информации/ возлагается на сторону, использовавшую данный способ передачи документов /информации/. Стороны обязаны не позднее 10 (десяти) календарных дней со дня получения копий договоров и приложений к ним, направить почтой надлежащим образом оформленные оригиналы</w:t>
      </w:r>
      <w:r>
        <w:rPr>
          <w:sz w:val="22"/>
          <w:szCs w:val="22"/>
          <w:lang w:eastAsia="ar-SA"/>
        </w:rPr>
        <w:t>.</w:t>
      </w:r>
    </w:p>
    <w:p w:rsidR="0062275D" w:rsidRPr="00D83592" w:rsidRDefault="0062275D" w:rsidP="0062275D">
      <w:pPr>
        <w:tabs>
          <w:tab w:val="left" w:pos="420"/>
        </w:tabs>
        <w:suppressAutoHyphens/>
        <w:spacing w:after="120"/>
        <w:jc w:val="both"/>
        <w:rPr>
          <w:sz w:val="22"/>
          <w:szCs w:val="22"/>
          <w:lang w:eastAsia="ar-SA"/>
        </w:rPr>
      </w:pPr>
      <w:r>
        <w:rPr>
          <w:sz w:val="22"/>
          <w:szCs w:val="22"/>
          <w:lang w:eastAsia="ar-SA"/>
        </w:rPr>
        <w:t>8.6.Настоящий д</w:t>
      </w:r>
      <w:r w:rsidRPr="00D83592">
        <w:rPr>
          <w:sz w:val="22"/>
          <w:szCs w:val="22"/>
          <w:lang w:eastAsia="ar-SA"/>
        </w:rPr>
        <w:t xml:space="preserve">оговор составлен в двух экземплярах, имеющих одинаковую юридическую силу, по одному для каждой из </w:t>
      </w:r>
      <w:r>
        <w:rPr>
          <w:sz w:val="22"/>
          <w:szCs w:val="22"/>
          <w:lang w:eastAsia="ar-SA"/>
        </w:rPr>
        <w:t>с</w:t>
      </w:r>
      <w:r w:rsidRPr="00D83592">
        <w:rPr>
          <w:sz w:val="22"/>
          <w:szCs w:val="22"/>
          <w:lang w:eastAsia="ar-SA"/>
        </w:rPr>
        <w:t>торон.</w:t>
      </w:r>
    </w:p>
    <w:p w:rsidR="0062275D" w:rsidRPr="00D83592" w:rsidRDefault="0062275D" w:rsidP="0062275D">
      <w:pPr>
        <w:pStyle w:val="ae"/>
        <w:spacing w:after="120"/>
        <w:jc w:val="center"/>
        <w:outlineLvl w:val="0"/>
        <w:rPr>
          <w:rStyle w:val="ad"/>
          <w:rFonts w:ascii="Times New Roman" w:hAnsi="Times New Roman" w:cs="Times New Roman"/>
          <w:color w:val="000000"/>
          <w:sz w:val="22"/>
          <w:szCs w:val="22"/>
        </w:rPr>
      </w:pPr>
      <w:r w:rsidRPr="00D83592">
        <w:rPr>
          <w:rStyle w:val="ad"/>
          <w:rFonts w:ascii="Times New Roman" w:hAnsi="Times New Roman" w:cs="Times New Roman"/>
          <w:color w:val="000000"/>
          <w:sz w:val="22"/>
          <w:szCs w:val="22"/>
        </w:rPr>
        <w:t>9. ЮРИДИЧЕСКИЕ АДРЕСА И ПОДПИСИ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7"/>
        <w:gridCol w:w="4886"/>
      </w:tblGrid>
      <w:tr w:rsidR="0062275D" w:rsidRPr="00D83592" w:rsidTr="00BF3622">
        <w:trPr>
          <w:trHeight w:val="3809"/>
        </w:trPr>
        <w:tc>
          <w:tcPr>
            <w:tcW w:w="4967" w:type="dxa"/>
          </w:tcPr>
          <w:p w:rsidR="0062275D" w:rsidRPr="00BF3622" w:rsidRDefault="0062275D" w:rsidP="00BF3622">
            <w:pPr>
              <w:pStyle w:val="ae"/>
              <w:outlineLvl w:val="0"/>
              <w:rPr>
                <w:rFonts w:ascii="Times New Roman" w:hAnsi="Times New Roman" w:cs="Times New Roman"/>
                <w:b/>
                <w:sz w:val="22"/>
                <w:szCs w:val="22"/>
              </w:rPr>
            </w:pPr>
            <w:r w:rsidRPr="00E37923">
              <w:rPr>
                <w:rFonts w:ascii="Times New Roman" w:hAnsi="Times New Roman" w:cs="Times New Roman"/>
                <w:sz w:val="22"/>
                <w:szCs w:val="22"/>
              </w:rPr>
              <w:t xml:space="preserve">    </w:t>
            </w:r>
            <w:r w:rsidRPr="00E37923">
              <w:rPr>
                <w:rFonts w:ascii="Times New Roman" w:hAnsi="Times New Roman" w:cs="Times New Roman"/>
                <w:b/>
                <w:sz w:val="22"/>
                <w:szCs w:val="22"/>
              </w:rPr>
              <w:t>Поставщик:</w:t>
            </w:r>
            <w:r w:rsidR="00BF3622">
              <w:rPr>
                <w:sz w:val="22"/>
                <w:szCs w:val="22"/>
              </w:rPr>
              <w:t>___________________</w:t>
            </w:r>
          </w:p>
          <w:p w:rsidR="0062275D" w:rsidRPr="00E37923" w:rsidRDefault="0062275D" w:rsidP="00CE0BF0">
            <w:pPr>
              <w:rPr>
                <w:sz w:val="22"/>
                <w:szCs w:val="22"/>
              </w:rPr>
            </w:pPr>
            <w:r w:rsidRPr="00E37923">
              <w:rPr>
                <w:sz w:val="22"/>
                <w:szCs w:val="22"/>
              </w:rPr>
              <w:t>Адрес______________________</w:t>
            </w:r>
          </w:p>
          <w:p w:rsidR="0062275D" w:rsidRPr="00E37923" w:rsidRDefault="0062275D" w:rsidP="00CE0BF0">
            <w:pPr>
              <w:rPr>
                <w:sz w:val="22"/>
                <w:szCs w:val="22"/>
              </w:rPr>
            </w:pPr>
            <w:r w:rsidRPr="00E37923">
              <w:rPr>
                <w:sz w:val="22"/>
                <w:szCs w:val="22"/>
              </w:rPr>
              <w:t>ИНН____ КПП________ ОГРН______</w:t>
            </w:r>
          </w:p>
          <w:p w:rsidR="0062275D" w:rsidRPr="00E37923" w:rsidRDefault="0062275D" w:rsidP="00CE0BF0">
            <w:pPr>
              <w:rPr>
                <w:sz w:val="22"/>
                <w:szCs w:val="22"/>
              </w:rPr>
            </w:pPr>
            <w:proofErr w:type="gramStart"/>
            <w:r w:rsidRPr="00E37923">
              <w:rPr>
                <w:sz w:val="22"/>
                <w:szCs w:val="22"/>
              </w:rPr>
              <w:t>р</w:t>
            </w:r>
            <w:proofErr w:type="gramEnd"/>
            <w:r w:rsidRPr="00E37923">
              <w:rPr>
                <w:sz w:val="22"/>
                <w:szCs w:val="22"/>
              </w:rPr>
              <w:t>/счет_______________________</w:t>
            </w:r>
          </w:p>
          <w:p w:rsidR="0062275D" w:rsidRPr="00E37923" w:rsidRDefault="0062275D" w:rsidP="00CE0BF0">
            <w:pPr>
              <w:rPr>
                <w:sz w:val="22"/>
                <w:szCs w:val="22"/>
              </w:rPr>
            </w:pPr>
            <w:r w:rsidRPr="00E37923">
              <w:rPr>
                <w:sz w:val="22"/>
                <w:szCs w:val="22"/>
              </w:rPr>
              <w:t>наименование банка_________</w:t>
            </w:r>
          </w:p>
          <w:p w:rsidR="0062275D" w:rsidRPr="00E37923" w:rsidRDefault="0062275D" w:rsidP="00CE0BF0">
            <w:pPr>
              <w:rPr>
                <w:sz w:val="22"/>
                <w:szCs w:val="22"/>
              </w:rPr>
            </w:pPr>
            <w:proofErr w:type="spellStart"/>
            <w:proofErr w:type="gramStart"/>
            <w:r w:rsidRPr="00E37923">
              <w:rPr>
                <w:sz w:val="22"/>
                <w:szCs w:val="22"/>
              </w:rPr>
              <w:t>кор</w:t>
            </w:r>
            <w:proofErr w:type="spellEnd"/>
            <w:r w:rsidRPr="00E37923">
              <w:rPr>
                <w:sz w:val="22"/>
                <w:szCs w:val="22"/>
              </w:rPr>
              <w:t>/счет</w:t>
            </w:r>
            <w:proofErr w:type="gramEnd"/>
            <w:r w:rsidRPr="00E37923">
              <w:rPr>
                <w:sz w:val="22"/>
                <w:szCs w:val="22"/>
              </w:rPr>
              <w:t>____________________</w:t>
            </w:r>
          </w:p>
          <w:p w:rsidR="0062275D" w:rsidRPr="00E37923" w:rsidRDefault="0062275D" w:rsidP="00CE0BF0">
            <w:pPr>
              <w:rPr>
                <w:sz w:val="22"/>
                <w:szCs w:val="22"/>
              </w:rPr>
            </w:pPr>
            <w:r w:rsidRPr="00E37923">
              <w:rPr>
                <w:sz w:val="22"/>
                <w:szCs w:val="22"/>
              </w:rPr>
              <w:t>БИК_____________</w:t>
            </w:r>
          </w:p>
          <w:p w:rsidR="0062275D" w:rsidRPr="00E37923" w:rsidRDefault="0062275D" w:rsidP="00CE0BF0">
            <w:pPr>
              <w:rPr>
                <w:sz w:val="22"/>
                <w:szCs w:val="22"/>
              </w:rPr>
            </w:pPr>
            <w:r w:rsidRPr="00E37923">
              <w:rPr>
                <w:sz w:val="22"/>
                <w:szCs w:val="22"/>
              </w:rPr>
              <w:t>Тел.:</w:t>
            </w:r>
          </w:p>
          <w:p w:rsidR="0062275D" w:rsidRPr="00E37923" w:rsidRDefault="0062275D" w:rsidP="00CE0BF0">
            <w:pPr>
              <w:rPr>
                <w:sz w:val="22"/>
                <w:szCs w:val="22"/>
              </w:rPr>
            </w:pPr>
            <w:r w:rsidRPr="00E37923">
              <w:rPr>
                <w:sz w:val="22"/>
                <w:szCs w:val="22"/>
              </w:rPr>
              <w:t>Факс:</w:t>
            </w:r>
          </w:p>
          <w:p w:rsidR="0062275D" w:rsidRPr="00E37923" w:rsidRDefault="0062275D" w:rsidP="00CE0BF0">
            <w:pPr>
              <w:pStyle w:val="ae"/>
              <w:rPr>
                <w:rFonts w:ascii="Times New Roman" w:hAnsi="Times New Roman" w:cs="Times New Roman"/>
                <w:sz w:val="22"/>
                <w:szCs w:val="22"/>
              </w:rPr>
            </w:pPr>
            <w:r w:rsidRPr="00E37923">
              <w:rPr>
                <w:rFonts w:ascii="Times New Roman" w:hAnsi="Times New Roman" w:cs="Times New Roman"/>
                <w:sz w:val="22"/>
                <w:szCs w:val="22"/>
              </w:rPr>
              <w:t>От Поставщика</w:t>
            </w:r>
          </w:p>
          <w:p w:rsidR="0062275D" w:rsidRPr="00E37923" w:rsidRDefault="0062275D" w:rsidP="00CE0BF0">
            <w:pPr>
              <w:pStyle w:val="ae"/>
              <w:rPr>
                <w:rFonts w:ascii="Times New Roman" w:hAnsi="Times New Roman" w:cs="Times New Roman"/>
                <w:sz w:val="22"/>
                <w:szCs w:val="22"/>
              </w:rPr>
            </w:pPr>
            <w:r w:rsidRPr="00E37923">
              <w:rPr>
                <w:rFonts w:ascii="Times New Roman" w:hAnsi="Times New Roman" w:cs="Times New Roman"/>
                <w:sz w:val="22"/>
                <w:szCs w:val="22"/>
              </w:rPr>
              <w:t>_______________________/___________/</w:t>
            </w:r>
          </w:p>
          <w:p w:rsidR="0062275D" w:rsidRDefault="0062275D" w:rsidP="00CE0BF0">
            <w:pPr>
              <w:rPr>
                <w:sz w:val="22"/>
                <w:szCs w:val="22"/>
              </w:rPr>
            </w:pPr>
            <w:r w:rsidRPr="00E37923">
              <w:rPr>
                <w:sz w:val="22"/>
                <w:szCs w:val="22"/>
              </w:rPr>
              <w:t xml:space="preserve">М.П.                           </w:t>
            </w:r>
          </w:p>
          <w:p w:rsidR="0062275D" w:rsidRDefault="0062275D" w:rsidP="00CE0BF0">
            <w:pPr>
              <w:jc w:val="right"/>
              <w:rPr>
                <w:sz w:val="22"/>
                <w:szCs w:val="22"/>
              </w:rPr>
            </w:pPr>
            <w:r w:rsidRPr="00E37923">
              <w:rPr>
                <w:sz w:val="22"/>
                <w:szCs w:val="22"/>
              </w:rPr>
              <w:t xml:space="preserve">           «__»_________ 2013г</w:t>
            </w:r>
          </w:p>
          <w:p w:rsidR="0062275D" w:rsidRPr="00E37923" w:rsidRDefault="0062275D" w:rsidP="00CE0BF0">
            <w:pPr>
              <w:jc w:val="right"/>
              <w:rPr>
                <w:sz w:val="22"/>
                <w:szCs w:val="22"/>
              </w:rPr>
            </w:pPr>
          </w:p>
        </w:tc>
        <w:tc>
          <w:tcPr>
            <w:tcW w:w="4886" w:type="dxa"/>
          </w:tcPr>
          <w:p w:rsidR="0062275D" w:rsidRPr="00BF3622" w:rsidRDefault="0062275D" w:rsidP="00BF3622">
            <w:pPr>
              <w:pStyle w:val="ae"/>
              <w:outlineLvl w:val="0"/>
              <w:rPr>
                <w:rFonts w:ascii="Times New Roman" w:hAnsi="Times New Roman" w:cs="Times New Roman"/>
                <w:b/>
                <w:sz w:val="22"/>
                <w:szCs w:val="22"/>
              </w:rPr>
            </w:pPr>
            <w:r w:rsidRPr="00E37923">
              <w:rPr>
                <w:rFonts w:ascii="Times New Roman" w:hAnsi="Times New Roman" w:cs="Times New Roman"/>
                <w:b/>
                <w:sz w:val="22"/>
                <w:szCs w:val="22"/>
              </w:rPr>
              <w:t>Покупатель</w:t>
            </w:r>
            <w:r w:rsidR="00BF3622">
              <w:rPr>
                <w:rFonts w:ascii="Times New Roman" w:hAnsi="Times New Roman" w:cs="Times New Roman"/>
                <w:b/>
                <w:sz w:val="22"/>
                <w:szCs w:val="22"/>
              </w:rPr>
              <w:t>:</w:t>
            </w:r>
            <w:r w:rsidRPr="00E37923">
              <w:rPr>
                <w:rFonts w:ascii="Times New Roman" w:hAnsi="Times New Roman" w:cs="Times New Roman"/>
                <w:b/>
                <w:sz w:val="22"/>
                <w:szCs w:val="22"/>
              </w:rPr>
              <w:t xml:space="preserve"> </w:t>
            </w:r>
            <w:r w:rsidRPr="00BF3622">
              <w:rPr>
                <w:rFonts w:ascii="Times New Roman" w:hAnsi="Times New Roman" w:cs="Times New Roman"/>
                <w:b/>
                <w:sz w:val="22"/>
                <w:szCs w:val="22"/>
              </w:rPr>
              <w:t>ОАО «Омский аэропорт»</w:t>
            </w:r>
          </w:p>
          <w:p w:rsidR="0062275D" w:rsidRPr="00E37923" w:rsidRDefault="008F64BD" w:rsidP="00CE0BF0">
            <w:pPr>
              <w:rPr>
                <w:sz w:val="22"/>
                <w:szCs w:val="22"/>
              </w:rPr>
            </w:pPr>
            <w:r>
              <w:rPr>
                <w:sz w:val="22"/>
                <w:szCs w:val="22"/>
              </w:rPr>
              <w:t xml:space="preserve">РФ, </w:t>
            </w:r>
            <w:r w:rsidR="0062275D" w:rsidRPr="00E37923">
              <w:rPr>
                <w:sz w:val="22"/>
                <w:szCs w:val="22"/>
              </w:rPr>
              <w:t>644103, г. Омск, ул. Транссибирская, д.18</w:t>
            </w:r>
          </w:p>
          <w:p w:rsidR="0062275D" w:rsidRPr="00E37923" w:rsidRDefault="0062275D" w:rsidP="00CE0BF0">
            <w:pPr>
              <w:rPr>
                <w:sz w:val="22"/>
                <w:szCs w:val="22"/>
              </w:rPr>
            </w:pPr>
            <w:r w:rsidRPr="00E37923">
              <w:rPr>
                <w:sz w:val="22"/>
                <w:szCs w:val="22"/>
              </w:rPr>
              <w:t>ИНН 5507028605 КПП 554250001</w:t>
            </w:r>
          </w:p>
          <w:p w:rsidR="0062275D" w:rsidRPr="00E37923" w:rsidRDefault="0062275D" w:rsidP="00CE0BF0">
            <w:pPr>
              <w:rPr>
                <w:sz w:val="22"/>
                <w:szCs w:val="22"/>
              </w:rPr>
            </w:pPr>
            <w:r w:rsidRPr="00E37923">
              <w:rPr>
                <w:sz w:val="22"/>
                <w:szCs w:val="22"/>
              </w:rPr>
              <w:t>ОГРН 1025501376878</w:t>
            </w:r>
          </w:p>
          <w:p w:rsidR="0062275D" w:rsidRPr="00E37923" w:rsidRDefault="0062275D" w:rsidP="00CE0BF0">
            <w:pPr>
              <w:rPr>
                <w:sz w:val="22"/>
                <w:szCs w:val="22"/>
              </w:rPr>
            </w:pPr>
            <w:proofErr w:type="gramStart"/>
            <w:r w:rsidRPr="00E37923">
              <w:rPr>
                <w:sz w:val="22"/>
                <w:szCs w:val="22"/>
              </w:rPr>
              <w:t>р</w:t>
            </w:r>
            <w:proofErr w:type="gramEnd"/>
            <w:r w:rsidRPr="00E37923">
              <w:rPr>
                <w:sz w:val="22"/>
                <w:szCs w:val="22"/>
              </w:rPr>
              <w:t xml:space="preserve">/счет 40702810900310000809 </w:t>
            </w:r>
          </w:p>
          <w:p w:rsidR="0062275D" w:rsidRPr="00E37923" w:rsidRDefault="0062275D" w:rsidP="00CE0BF0">
            <w:pPr>
              <w:rPr>
                <w:sz w:val="22"/>
                <w:szCs w:val="22"/>
              </w:rPr>
            </w:pPr>
            <w:r w:rsidRPr="00E37923">
              <w:rPr>
                <w:sz w:val="22"/>
                <w:szCs w:val="22"/>
              </w:rPr>
              <w:t xml:space="preserve">в банке ф-л  «Газпромбанк» (Открытое акционерное общество) г. Омск, </w:t>
            </w:r>
          </w:p>
          <w:p w:rsidR="0062275D" w:rsidRPr="00E37923" w:rsidRDefault="0062275D" w:rsidP="00CE0BF0">
            <w:pPr>
              <w:rPr>
                <w:sz w:val="22"/>
                <w:szCs w:val="22"/>
              </w:rPr>
            </w:pPr>
            <w:proofErr w:type="gramStart"/>
            <w:r w:rsidRPr="00E37923">
              <w:rPr>
                <w:sz w:val="22"/>
                <w:szCs w:val="22"/>
              </w:rPr>
              <w:t>к</w:t>
            </w:r>
            <w:proofErr w:type="gramEnd"/>
            <w:r w:rsidRPr="00E37923">
              <w:rPr>
                <w:sz w:val="22"/>
                <w:szCs w:val="22"/>
              </w:rPr>
              <w:t>/счет 30101810800000000828, БИК 045279828</w:t>
            </w:r>
          </w:p>
          <w:p w:rsidR="0062275D" w:rsidRPr="00E37923" w:rsidRDefault="0062275D" w:rsidP="00CE0BF0">
            <w:pPr>
              <w:pStyle w:val="ae"/>
              <w:rPr>
                <w:rFonts w:ascii="Times New Roman" w:hAnsi="Times New Roman" w:cs="Times New Roman"/>
                <w:sz w:val="22"/>
                <w:szCs w:val="22"/>
              </w:rPr>
            </w:pPr>
            <w:r w:rsidRPr="00E37923">
              <w:rPr>
                <w:rFonts w:ascii="Times New Roman" w:hAnsi="Times New Roman" w:cs="Times New Roman"/>
                <w:sz w:val="22"/>
                <w:szCs w:val="22"/>
              </w:rPr>
              <w:t>Тел.:</w:t>
            </w:r>
          </w:p>
          <w:p w:rsidR="0062275D" w:rsidRPr="00E37923" w:rsidRDefault="0062275D" w:rsidP="00CE0BF0">
            <w:pPr>
              <w:pStyle w:val="ae"/>
              <w:rPr>
                <w:rFonts w:ascii="Times New Roman" w:hAnsi="Times New Roman" w:cs="Times New Roman"/>
                <w:sz w:val="22"/>
                <w:szCs w:val="22"/>
              </w:rPr>
            </w:pPr>
            <w:r w:rsidRPr="00E37923">
              <w:rPr>
                <w:rFonts w:ascii="Times New Roman" w:hAnsi="Times New Roman" w:cs="Times New Roman"/>
                <w:sz w:val="22"/>
                <w:szCs w:val="22"/>
              </w:rPr>
              <w:t>Факс:</w:t>
            </w:r>
          </w:p>
          <w:p w:rsidR="0062275D" w:rsidRPr="00E37923" w:rsidRDefault="0062275D" w:rsidP="00CE0BF0">
            <w:pPr>
              <w:pStyle w:val="ae"/>
              <w:rPr>
                <w:rFonts w:ascii="Times New Roman" w:hAnsi="Times New Roman" w:cs="Times New Roman"/>
                <w:sz w:val="22"/>
                <w:szCs w:val="22"/>
              </w:rPr>
            </w:pPr>
            <w:r w:rsidRPr="00E37923">
              <w:rPr>
                <w:rFonts w:ascii="Times New Roman" w:hAnsi="Times New Roman" w:cs="Times New Roman"/>
                <w:sz w:val="22"/>
                <w:szCs w:val="22"/>
              </w:rPr>
              <w:t xml:space="preserve">От Покупателя </w:t>
            </w:r>
          </w:p>
          <w:p w:rsidR="0062275D" w:rsidRPr="00E37923" w:rsidRDefault="0062275D" w:rsidP="00CE0BF0">
            <w:pPr>
              <w:pStyle w:val="ae"/>
              <w:jc w:val="left"/>
              <w:rPr>
                <w:rFonts w:ascii="Times New Roman" w:hAnsi="Times New Roman" w:cs="Times New Roman"/>
                <w:sz w:val="22"/>
                <w:szCs w:val="22"/>
              </w:rPr>
            </w:pPr>
            <w:r w:rsidRPr="00E37923">
              <w:rPr>
                <w:rFonts w:ascii="Times New Roman" w:hAnsi="Times New Roman" w:cs="Times New Roman"/>
                <w:sz w:val="22"/>
                <w:szCs w:val="22"/>
              </w:rPr>
              <w:t xml:space="preserve"> ______________________/М.Л. Берман/ </w:t>
            </w:r>
          </w:p>
          <w:p w:rsidR="0062275D" w:rsidRDefault="0062275D" w:rsidP="00CE0BF0">
            <w:pPr>
              <w:rPr>
                <w:sz w:val="22"/>
                <w:szCs w:val="22"/>
              </w:rPr>
            </w:pPr>
            <w:r w:rsidRPr="00E37923">
              <w:rPr>
                <w:sz w:val="22"/>
                <w:szCs w:val="22"/>
              </w:rPr>
              <w:t xml:space="preserve">М.П.                                     </w:t>
            </w:r>
          </w:p>
          <w:p w:rsidR="0062275D" w:rsidRPr="00E37923" w:rsidRDefault="0062275D" w:rsidP="00CE0BF0">
            <w:pPr>
              <w:jc w:val="right"/>
              <w:rPr>
                <w:sz w:val="22"/>
                <w:szCs w:val="22"/>
              </w:rPr>
            </w:pPr>
            <w:r w:rsidRPr="00E37923">
              <w:rPr>
                <w:sz w:val="22"/>
                <w:szCs w:val="22"/>
              </w:rPr>
              <w:t xml:space="preserve">  «__»_________ 2013г </w:t>
            </w:r>
          </w:p>
        </w:tc>
      </w:tr>
    </w:tbl>
    <w:p w:rsidR="00BF3622" w:rsidRDefault="00BF3622" w:rsidP="00D01F56">
      <w:pPr>
        <w:tabs>
          <w:tab w:val="left" w:pos="420"/>
        </w:tabs>
        <w:suppressAutoHyphens/>
        <w:jc w:val="right"/>
        <w:rPr>
          <w:sz w:val="22"/>
          <w:szCs w:val="22"/>
          <w:lang w:eastAsia="ar-SA"/>
        </w:rPr>
      </w:pPr>
    </w:p>
    <w:p w:rsidR="00DC2C45" w:rsidRDefault="00D01F56" w:rsidP="00D01F56">
      <w:pPr>
        <w:tabs>
          <w:tab w:val="left" w:pos="420"/>
        </w:tabs>
        <w:suppressAutoHyphens/>
        <w:jc w:val="right"/>
        <w:rPr>
          <w:sz w:val="22"/>
          <w:szCs w:val="22"/>
          <w:lang w:eastAsia="ar-SA"/>
        </w:rPr>
      </w:pPr>
      <w:r w:rsidRPr="00B3000B">
        <w:rPr>
          <w:sz w:val="22"/>
          <w:szCs w:val="22"/>
          <w:lang w:eastAsia="ar-SA"/>
        </w:rPr>
        <w:lastRenderedPageBreak/>
        <w:t>Приложение 1 к Договору</w:t>
      </w:r>
      <w:r w:rsidR="00094522">
        <w:rPr>
          <w:sz w:val="22"/>
          <w:szCs w:val="22"/>
          <w:lang w:eastAsia="ar-SA"/>
        </w:rPr>
        <w:t xml:space="preserve"> поставки</w:t>
      </w:r>
    </w:p>
    <w:p w:rsidR="00D01F56" w:rsidRPr="00B3000B" w:rsidRDefault="00D01F56" w:rsidP="00D01F56">
      <w:pPr>
        <w:tabs>
          <w:tab w:val="left" w:pos="420"/>
        </w:tabs>
        <w:suppressAutoHyphens/>
        <w:jc w:val="right"/>
        <w:rPr>
          <w:sz w:val="22"/>
          <w:szCs w:val="22"/>
          <w:lang w:eastAsia="ar-SA"/>
        </w:rPr>
      </w:pPr>
      <w:r w:rsidRPr="005D5E9A">
        <w:rPr>
          <w:sz w:val="22"/>
          <w:szCs w:val="22"/>
          <w:lang w:eastAsia="ar-SA"/>
        </w:rPr>
        <w:t>№ ___ от _________________</w:t>
      </w:r>
      <w:r w:rsidRPr="00B3000B">
        <w:rPr>
          <w:sz w:val="22"/>
          <w:szCs w:val="22"/>
          <w:lang w:eastAsia="ar-SA"/>
        </w:rPr>
        <w:t>2013 г</w:t>
      </w:r>
    </w:p>
    <w:p w:rsidR="00D01F56" w:rsidRPr="00B3000B" w:rsidRDefault="00D01F56" w:rsidP="00D01F56">
      <w:pPr>
        <w:tabs>
          <w:tab w:val="left" w:pos="420"/>
        </w:tabs>
        <w:suppressAutoHyphens/>
        <w:jc w:val="right"/>
        <w:rPr>
          <w:sz w:val="22"/>
          <w:szCs w:val="22"/>
        </w:rPr>
      </w:pPr>
    </w:p>
    <w:p w:rsidR="00DC2C45" w:rsidRDefault="00DC2C45" w:rsidP="00D01F56">
      <w:pPr>
        <w:widowControl w:val="0"/>
        <w:autoSpaceDE w:val="0"/>
        <w:autoSpaceDN w:val="0"/>
        <w:adjustRightInd w:val="0"/>
        <w:jc w:val="center"/>
        <w:rPr>
          <w:b/>
          <w:sz w:val="22"/>
          <w:szCs w:val="22"/>
        </w:rPr>
      </w:pPr>
    </w:p>
    <w:p w:rsidR="00D01F56" w:rsidRPr="00B3000B" w:rsidRDefault="00094522" w:rsidP="00D01F56">
      <w:pPr>
        <w:widowControl w:val="0"/>
        <w:autoSpaceDE w:val="0"/>
        <w:autoSpaceDN w:val="0"/>
        <w:adjustRightInd w:val="0"/>
        <w:jc w:val="center"/>
        <w:rPr>
          <w:sz w:val="22"/>
          <w:szCs w:val="22"/>
        </w:rPr>
      </w:pPr>
      <w:r>
        <w:rPr>
          <w:b/>
          <w:sz w:val="22"/>
          <w:szCs w:val="22"/>
        </w:rPr>
        <w:t xml:space="preserve">ОПИСАНИЕ </w:t>
      </w:r>
      <w:r w:rsidR="00DC2C45">
        <w:rPr>
          <w:b/>
          <w:sz w:val="22"/>
          <w:szCs w:val="22"/>
        </w:rPr>
        <w:t xml:space="preserve"> ТОВАРА</w:t>
      </w:r>
    </w:p>
    <w:p w:rsidR="00D01F56" w:rsidRPr="00B3000B" w:rsidRDefault="00D01F56" w:rsidP="00D01F56">
      <w:pPr>
        <w:rPr>
          <w:sz w:val="22"/>
          <w:szCs w:val="22"/>
        </w:rPr>
      </w:pPr>
    </w:p>
    <w:tbl>
      <w:tblPr>
        <w:tblW w:w="0" w:type="auto"/>
        <w:jc w:val="center"/>
        <w:tblInd w:w="-9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0"/>
        <w:gridCol w:w="4536"/>
      </w:tblGrid>
      <w:tr w:rsidR="00BF3622" w:rsidRPr="004B239E" w:rsidTr="00CE0BF0">
        <w:trPr>
          <w:tblHeader/>
          <w:jc w:val="center"/>
        </w:trPr>
        <w:tc>
          <w:tcPr>
            <w:tcW w:w="5330" w:type="dxa"/>
          </w:tcPr>
          <w:p w:rsidR="00BF3622" w:rsidRPr="000F1711" w:rsidRDefault="00BF3622" w:rsidP="000F1711">
            <w:pPr>
              <w:pStyle w:val="ConsNormal"/>
              <w:widowControl/>
              <w:snapToGrid w:val="0"/>
              <w:spacing w:after="120"/>
              <w:ind w:firstLine="0"/>
              <w:jc w:val="both"/>
              <w:rPr>
                <w:rFonts w:ascii="Times New Roman" w:hAnsi="Times New Roman"/>
                <w:color w:val="000000"/>
                <w:sz w:val="22"/>
                <w:szCs w:val="22"/>
              </w:rPr>
            </w:pPr>
            <w:r w:rsidRPr="000F1711">
              <w:rPr>
                <w:rFonts w:ascii="Times New Roman" w:hAnsi="Times New Roman"/>
                <w:color w:val="000000"/>
                <w:sz w:val="22"/>
                <w:szCs w:val="22"/>
              </w:rPr>
              <w:t>Наименование товара, торговая марка, модель</w:t>
            </w:r>
          </w:p>
        </w:tc>
        <w:tc>
          <w:tcPr>
            <w:tcW w:w="4536" w:type="dxa"/>
          </w:tcPr>
          <w:p w:rsidR="00BF3622" w:rsidRPr="000F1711" w:rsidRDefault="00BF3622" w:rsidP="000F1711">
            <w:pPr>
              <w:pStyle w:val="ConsNormal"/>
              <w:widowControl/>
              <w:snapToGrid w:val="0"/>
              <w:spacing w:after="120"/>
              <w:ind w:firstLine="0"/>
              <w:jc w:val="center"/>
              <w:rPr>
                <w:rFonts w:ascii="Times New Roman" w:hAnsi="Times New Roman"/>
                <w:color w:val="000000"/>
                <w:sz w:val="22"/>
                <w:szCs w:val="22"/>
              </w:rPr>
            </w:pPr>
          </w:p>
        </w:tc>
      </w:tr>
      <w:tr w:rsidR="00BF3622" w:rsidRPr="004B239E" w:rsidTr="00CE0BF0">
        <w:trPr>
          <w:tblHeader/>
          <w:jc w:val="center"/>
        </w:trPr>
        <w:tc>
          <w:tcPr>
            <w:tcW w:w="5330" w:type="dxa"/>
          </w:tcPr>
          <w:p w:rsidR="00BF3622" w:rsidRPr="000F1711" w:rsidRDefault="00BF3622" w:rsidP="000F1711">
            <w:pPr>
              <w:pStyle w:val="ConsNormal"/>
              <w:widowControl/>
              <w:snapToGrid w:val="0"/>
              <w:spacing w:after="120"/>
              <w:ind w:firstLine="0"/>
              <w:jc w:val="both"/>
              <w:rPr>
                <w:rFonts w:ascii="Times New Roman" w:hAnsi="Times New Roman"/>
                <w:color w:val="000000"/>
                <w:sz w:val="22"/>
                <w:szCs w:val="22"/>
              </w:rPr>
            </w:pPr>
            <w:r w:rsidRPr="000F1711">
              <w:rPr>
                <w:rFonts w:ascii="Times New Roman" w:hAnsi="Times New Roman"/>
                <w:color w:val="000000"/>
                <w:sz w:val="22"/>
                <w:szCs w:val="22"/>
              </w:rPr>
              <w:t xml:space="preserve">Страна происхождения товара, предприятие-изготовитель </w:t>
            </w:r>
          </w:p>
        </w:tc>
        <w:tc>
          <w:tcPr>
            <w:tcW w:w="4536" w:type="dxa"/>
          </w:tcPr>
          <w:p w:rsidR="00BF3622" w:rsidRPr="000F1711" w:rsidRDefault="00BF3622" w:rsidP="000F1711">
            <w:pPr>
              <w:pStyle w:val="ConsNormal"/>
              <w:widowControl/>
              <w:snapToGrid w:val="0"/>
              <w:spacing w:after="120"/>
              <w:ind w:firstLine="0"/>
              <w:jc w:val="center"/>
              <w:rPr>
                <w:rFonts w:ascii="Times New Roman" w:hAnsi="Times New Roman"/>
                <w:color w:val="000000"/>
                <w:sz w:val="22"/>
                <w:szCs w:val="22"/>
              </w:rPr>
            </w:pPr>
          </w:p>
        </w:tc>
      </w:tr>
      <w:tr w:rsidR="00BF3622" w:rsidRPr="004B239E" w:rsidTr="00CE0BF0">
        <w:trPr>
          <w:tblHeader/>
          <w:jc w:val="center"/>
        </w:trPr>
        <w:tc>
          <w:tcPr>
            <w:tcW w:w="5330" w:type="dxa"/>
          </w:tcPr>
          <w:p w:rsidR="00BF3622" w:rsidRPr="000F1711" w:rsidRDefault="00BF3622" w:rsidP="000F1711">
            <w:pPr>
              <w:pStyle w:val="ConsNormal"/>
              <w:widowControl/>
              <w:snapToGrid w:val="0"/>
              <w:spacing w:after="120"/>
              <w:ind w:firstLine="0"/>
              <w:jc w:val="both"/>
              <w:rPr>
                <w:rFonts w:ascii="Times New Roman" w:hAnsi="Times New Roman"/>
                <w:color w:val="000000"/>
                <w:sz w:val="22"/>
                <w:szCs w:val="22"/>
              </w:rPr>
            </w:pPr>
            <w:r w:rsidRPr="000F1711">
              <w:rPr>
                <w:rFonts w:ascii="Times New Roman" w:hAnsi="Times New Roman"/>
                <w:color w:val="000000"/>
                <w:sz w:val="22"/>
                <w:szCs w:val="22"/>
              </w:rPr>
              <w:t>Год изготовления товара</w:t>
            </w:r>
          </w:p>
        </w:tc>
        <w:tc>
          <w:tcPr>
            <w:tcW w:w="4536" w:type="dxa"/>
          </w:tcPr>
          <w:p w:rsidR="00BF3622" w:rsidRPr="000F1711" w:rsidRDefault="00BF3622" w:rsidP="000F1711">
            <w:pPr>
              <w:pStyle w:val="ConsNormal"/>
              <w:widowControl/>
              <w:snapToGrid w:val="0"/>
              <w:spacing w:after="120"/>
              <w:ind w:firstLine="0"/>
              <w:jc w:val="center"/>
              <w:rPr>
                <w:rFonts w:ascii="Times New Roman" w:hAnsi="Times New Roman"/>
                <w:color w:val="000000"/>
                <w:sz w:val="22"/>
                <w:szCs w:val="22"/>
              </w:rPr>
            </w:pPr>
          </w:p>
        </w:tc>
      </w:tr>
      <w:tr w:rsidR="00BF3622" w:rsidRPr="004B239E" w:rsidTr="00CE0BF0">
        <w:trPr>
          <w:tblHeader/>
          <w:jc w:val="center"/>
        </w:trPr>
        <w:tc>
          <w:tcPr>
            <w:tcW w:w="9866" w:type="dxa"/>
            <w:gridSpan w:val="2"/>
          </w:tcPr>
          <w:p w:rsidR="00BF3622" w:rsidRPr="000F1711" w:rsidRDefault="00BF3622" w:rsidP="000F1711">
            <w:pPr>
              <w:pStyle w:val="ConsNormal"/>
              <w:widowControl/>
              <w:snapToGrid w:val="0"/>
              <w:spacing w:after="120"/>
              <w:ind w:firstLine="0"/>
              <w:rPr>
                <w:rFonts w:ascii="Times New Roman" w:hAnsi="Times New Roman"/>
                <w:color w:val="000000"/>
                <w:sz w:val="22"/>
                <w:szCs w:val="22"/>
              </w:rPr>
            </w:pPr>
            <w:r w:rsidRPr="000F1711">
              <w:rPr>
                <w:rFonts w:ascii="Times New Roman" w:hAnsi="Times New Roman"/>
                <w:color w:val="000000"/>
                <w:sz w:val="22"/>
                <w:szCs w:val="22"/>
                <w:u w:val="single"/>
              </w:rPr>
              <w:t xml:space="preserve">Подробные </w:t>
            </w:r>
            <w:r w:rsidRPr="000F1711">
              <w:rPr>
                <w:rFonts w:ascii="Times New Roman" w:hAnsi="Times New Roman"/>
                <w:color w:val="000000"/>
                <w:sz w:val="22"/>
                <w:szCs w:val="22"/>
              </w:rPr>
              <w:t>характеристики товара:</w:t>
            </w:r>
          </w:p>
        </w:tc>
      </w:tr>
      <w:tr w:rsidR="00BF3622" w:rsidRPr="004B239E" w:rsidTr="00CE0BF0">
        <w:trPr>
          <w:tblHeader/>
          <w:jc w:val="center"/>
        </w:trPr>
        <w:tc>
          <w:tcPr>
            <w:tcW w:w="5330" w:type="dxa"/>
          </w:tcPr>
          <w:p w:rsidR="00BF3622" w:rsidRPr="000F1711" w:rsidRDefault="00BF3622" w:rsidP="000F1711">
            <w:pPr>
              <w:pStyle w:val="ConsNormal"/>
              <w:snapToGrid w:val="0"/>
              <w:spacing w:after="120"/>
              <w:ind w:firstLine="0"/>
              <w:jc w:val="both"/>
              <w:rPr>
                <w:rFonts w:ascii="Times New Roman" w:hAnsi="Times New Roman"/>
                <w:color w:val="000000"/>
                <w:sz w:val="22"/>
                <w:szCs w:val="22"/>
              </w:rPr>
            </w:pPr>
            <w:r w:rsidRPr="000F1711">
              <w:rPr>
                <w:rFonts w:ascii="Times New Roman" w:hAnsi="Times New Roman"/>
                <w:color w:val="000000"/>
                <w:sz w:val="22"/>
                <w:szCs w:val="22"/>
              </w:rPr>
              <w:t xml:space="preserve">Параметры обнаружения </w:t>
            </w:r>
            <w:proofErr w:type="spellStart"/>
            <w:r w:rsidRPr="000F1711">
              <w:rPr>
                <w:rFonts w:ascii="Times New Roman" w:hAnsi="Times New Roman"/>
                <w:sz w:val="22"/>
                <w:szCs w:val="22"/>
              </w:rPr>
              <w:t>рентгенотелевизионной</w:t>
            </w:r>
            <w:proofErr w:type="spellEnd"/>
            <w:r w:rsidRPr="000F1711">
              <w:rPr>
                <w:rFonts w:ascii="Times New Roman" w:hAnsi="Times New Roman"/>
                <w:sz w:val="22"/>
                <w:szCs w:val="22"/>
              </w:rPr>
              <w:t xml:space="preserve"> системы (проникающая способность по стали, разрешающая способность, чувствительность по медной проволоке, контрастная чувствительность, количество оттенков по шкале серого цвета)</w:t>
            </w:r>
          </w:p>
        </w:tc>
        <w:tc>
          <w:tcPr>
            <w:tcW w:w="4536" w:type="dxa"/>
          </w:tcPr>
          <w:p w:rsidR="00BF3622" w:rsidRPr="000F1711" w:rsidRDefault="00BF3622" w:rsidP="000F1711">
            <w:pPr>
              <w:pStyle w:val="ConsNormal"/>
              <w:widowControl/>
              <w:snapToGrid w:val="0"/>
              <w:spacing w:after="120"/>
              <w:ind w:firstLine="0"/>
              <w:jc w:val="center"/>
              <w:rPr>
                <w:rFonts w:ascii="Times New Roman" w:hAnsi="Times New Roman"/>
                <w:color w:val="000000"/>
                <w:sz w:val="22"/>
                <w:szCs w:val="22"/>
              </w:rPr>
            </w:pPr>
          </w:p>
        </w:tc>
      </w:tr>
      <w:tr w:rsidR="00BF3622" w:rsidRPr="004B239E" w:rsidTr="00CE0BF0">
        <w:trPr>
          <w:tblHeader/>
          <w:jc w:val="center"/>
        </w:trPr>
        <w:tc>
          <w:tcPr>
            <w:tcW w:w="5330" w:type="dxa"/>
          </w:tcPr>
          <w:p w:rsidR="00BF3622" w:rsidRPr="000F1711" w:rsidRDefault="00BF3622" w:rsidP="000F1711">
            <w:pPr>
              <w:pStyle w:val="ConsNormal"/>
              <w:widowControl/>
              <w:snapToGrid w:val="0"/>
              <w:spacing w:after="120"/>
              <w:ind w:firstLine="0"/>
              <w:jc w:val="both"/>
              <w:rPr>
                <w:rFonts w:ascii="Times New Roman" w:hAnsi="Times New Roman"/>
                <w:color w:val="000000"/>
                <w:sz w:val="22"/>
                <w:szCs w:val="22"/>
              </w:rPr>
            </w:pPr>
            <w:r w:rsidRPr="000F1711">
              <w:rPr>
                <w:rFonts w:ascii="Times New Roman" w:hAnsi="Times New Roman"/>
                <w:color w:val="000000"/>
                <w:sz w:val="22"/>
                <w:szCs w:val="22"/>
              </w:rPr>
              <w:t xml:space="preserve">Функции </w:t>
            </w:r>
            <w:proofErr w:type="spellStart"/>
            <w:r w:rsidRPr="000F1711">
              <w:rPr>
                <w:rFonts w:ascii="Times New Roman" w:hAnsi="Times New Roman"/>
                <w:sz w:val="22"/>
                <w:szCs w:val="22"/>
              </w:rPr>
              <w:t>рентгенотелевизионной</w:t>
            </w:r>
            <w:proofErr w:type="spellEnd"/>
            <w:r w:rsidRPr="000F1711">
              <w:rPr>
                <w:rFonts w:ascii="Times New Roman" w:hAnsi="Times New Roman"/>
                <w:sz w:val="22"/>
                <w:szCs w:val="22"/>
              </w:rPr>
              <w:t xml:space="preserve"> системы</w:t>
            </w:r>
          </w:p>
        </w:tc>
        <w:tc>
          <w:tcPr>
            <w:tcW w:w="4536" w:type="dxa"/>
          </w:tcPr>
          <w:p w:rsidR="00BF3622" w:rsidRPr="000F1711" w:rsidRDefault="00BF3622" w:rsidP="000F1711">
            <w:pPr>
              <w:pStyle w:val="ConsNormal"/>
              <w:widowControl/>
              <w:snapToGrid w:val="0"/>
              <w:spacing w:after="120"/>
              <w:ind w:firstLine="0"/>
              <w:jc w:val="center"/>
              <w:rPr>
                <w:rFonts w:ascii="Times New Roman" w:hAnsi="Times New Roman"/>
                <w:color w:val="000000"/>
                <w:sz w:val="22"/>
                <w:szCs w:val="22"/>
              </w:rPr>
            </w:pPr>
          </w:p>
        </w:tc>
      </w:tr>
      <w:tr w:rsidR="00BF3622" w:rsidRPr="004B239E" w:rsidTr="00CE0BF0">
        <w:trPr>
          <w:tblHeader/>
          <w:jc w:val="center"/>
        </w:trPr>
        <w:tc>
          <w:tcPr>
            <w:tcW w:w="5330" w:type="dxa"/>
          </w:tcPr>
          <w:p w:rsidR="00BF3622" w:rsidRPr="000F1711" w:rsidRDefault="00BF3622" w:rsidP="000F1711">
            <w:pPr>
              <w:pStyle w:val="ConsNormal"/>
              <w:widowControl/>
              <w:snapToGrid w:val="0"/>
              <w:spacing w:after="120"/>
              <w:ind w:firstLine="0"/>
              <w:jc w:val="both"/>
              <w:rPr>
                <w:rFonts w:ascii="Times New Roman" w:hAnsi="Times New Roman"/>
                <w:color w:val="000000"/>
                <w:sz w:val="22"/>
                <w:szCs w:val="22"/>
              </w:rPr>
            </w:pPr>
            <w:r w:rsidRPr="000F1711">
              <w:rPr>
                <w:rFonts w:ascii="Times New Roman" w:hAnsi="Times New Roman"/>
                <w:color w:val="000000"/>
                <w:sz w:val="22"/>
                <w:szCs w:val="22"/>
              </w:rPr>
              <w:t>Габаритные размеры</w:t>
            </w:r>
            <w:r w:rsidRPr="000F1711">
              <w:rPr>
                <w:rFonts w:ascii="Times New Roman" w:hAnsi="Times New Roman"/>
                <w:snapToGrid/>
                <w:sz w:val="22"/>
                <w:szCs w:val="22"/>
              </w:rPr>
              <w:t xml:space="preserve"> </w:t>
            </w:r>
            <w:proofErr w:type="spellStart"/>
            <w:r w:rsidRPr="000F1711">
              <w:rPr>
                <w:rFonts w:ascii="Times New Roman" w:hAnsi="Times New Roman"/>
                <w:color w:val="000000"/>
                <w:sz w:val="22"/>
                <w:szCs w:val="22"/>
              </w:rPr>
              <w:t>рентгенотелевизионной</w:t>
            </w:r>
            <w:proofErr w:type="spellEnd"/>
            <w:r w:rsidRPr="000F1711">
              <w:rPr>
                <w:rFonts w:ascii="Times New Roman" w:hAnsi="Times New Roman"/>
                <w:color w:val="000000"/>
                <w:sz w:val="22"/>
                <w:szCs w:val="22"/>
              </w:rPr>
              <w:t xml:space="preserve"> системы (размеры туннеля для досмотра, габаритные размеры, грузоподъемность конвейера, скорость конвейера)</w:t>
            </w:r>
          </w:p>
        </w:tc>
        <w:tc>
          <w:tcPr>
            <w:tcW w:w="4536" w:type="dxa"/>
          </w:tcPr>
          <w:p w:rsidR="00BF3622" w:rsidRPr="000F1711" w:rsidRDefault="00BF3622" w:rsidP="000F1711">
            <w:pPr>
              <w:pStyle w:val="ConsNormal"/>
              <w:widowControl/>
              <w:snapToGrid w:val="0"/>
              <w:spacing w:after="120"/>
              <w:ind w:firstLine="0"/>
              <w:jc w:val="center"/>
              <w:rPr>
                <w:rFonts w:ascii="Times New Roman" w:hAnsi="Times New Roman"/>
                <w:color w:val="000000"/>
                <w:sz w:val="22"/>
                <w:szCs w:val="22"/>
              </w:rPr>
            </w:pPr>
          </w:p>
        </w:tc>
      </w:tr>
      <w:tr w:rsidR="00BF3622" w:rsidRPr="004B239E" w:rsidTr="00CE0BF0">
        <w:trPr>
          <w:tblHeader/>
          <w:jc w:val="center"/>
        </w:trPr>
        <w:tc>
          <w:tcPr>
            <w:tcW w:w="5330" w:type="dxa"/>
          </w:tcPr>
          <w:p w:rsidR="00BF3622" w:rsidRPr="000F1711" w:rsidRDefault="00BF3622" w:rsidP="000F1711">
            <w:pPr>
              <w:pStyle w:val="ConsNormal"/>
              <w:widowControl/>
              <w:snapToGrid w:val="0"/>
              <w:spacing w:after="120"/>
              <w:ind w:firstLine="0"/>
              <w:jc w:val="both"/>
              <w:rPr>
                <w:rFonts w:ascii="Times New Roman" w:hAnsi="Times New Roman"/>
                <w:color w:val="000000"/>
                <w:sz w:val="22"/>
                <w:szCs w:val="22"/>
              </w:rPr>
            </w:pPr>
            <w:r w:rsidRPr="000F1711">
              <w:rPr>
                <w:rFonts w:ascii="Times New Roman" w:hAnsi="Times New Roman"/>
                <w:color w:val="000000"/>
                <w:sz w:val="22"/>
                <w:szCs w:val="22"/>
              </w:rPr>
              <w:t>Доза, получаемая досматриваемым объектом за одну инспекцию</w:t>
            </w:r>
          </w:p>
        </w:tc>
        <w:tc>
          <w:tcPr>
            <w:tcW w:w="4536" w:type="dxa"/>
          </w:tcPr>
          <w:p w:rsidR="00BF3622" w:rsidRPr="000F1711" w:rsidRDefault="00BF3622" w:rsidP="000F1711">
            <w:pPr>
              <w:pStyle w:val="ConsNormal"/>
              <w:widowControl/>
              <w:snapToGrid w:val="0"/>
              <w:spacing w:after="120"/>
              <w:ind w:firstLine="0"/>
              <w:jc w:val="center"/>
              <w:rPr>
                <w:rFonts w:ascii="Times New Roman" w:hAnsi="Times New Roman"/>
                <w:color w:val="000000"/>
                <w:sz w:val="22"/>
                <w:szCs w:val="22"/>
              </w:rPr>
            </w:pPr>
          </w:p>
        </w:tc>
      </w:tr>
      <w:tr w:rsidR="00BF3622" w:rsidRPr="004B239E" w:rsidTr="00CE0BF0">
        <w:trPr>
          <w:tblHeader/>
          <w:jc w:val="center"/>
        </w:trPr>
        <w:tc>
          <w:tcPr>
            <w:tcW w:w="5330" w:type="dxa"/>
          </w:tcPr>
          <w:p w:rsidR="00BF3622" w:rsidRPr="000F1711" w:rsidRDefault="00BF3622" w:rsidP="000F1711">
            <w:pPr>
              <w:pStyle w:val="ConsNormal"/>
              <w:widowControl/>
              <w:snapToGrid w:val="0"/>
              <w:spacing w:after="120"/>
              <w:ind w:firstLine="0"/>
              <w:jc w:val="both"/>
              <w:rPr>
                <w:rFonts w:ascii="Times New Roman" w:hAnsi="Times New Roman"/>
                <w:color w:val="000000"/>
                <w:sz w:val="22"/>
                <w:szCs w:val="22"/>
              </w:rPr>
            </w:pPr>
            <w:r w:rsidRPr="000F1711">
              <w:rPr>
                <w:rFonts w:ascii="Times New Roman" w:hAnsi="Times New Roman"/>
                <w:color w:val="000000"/>
                <w:sz w:val="22"/>
                <w:szCs w:val="22"/>
              </w:rPr>
              <w:t>Мощность рентгеновского излучения</w:t>
            </w:r>
          </w:p>
        </w:tc>
        <w:tc>
          <w:tcPr>
            <w:tcW w:w="4536" w:type="dxa"/>
          </w:tcPr>
          <w:p w:rsidR="00BF3622" w:rsidRPr="000F1711" w:rsidRDefault="00BF3622" w:rsidP="000F1711">
            <w:pPr>
              <w:pStyle w:val="ConsNormal"/>
              <w:widowControl/>
              <w:snapToGrid w:val="0"/>
              <w:spacing w:after="120"/>
              <w:ind w:firstLine="0"/>
              <w:jc w:val="center"/>
              <w:rPr>
                <w:rFonts w:ascii="Times New Roman" w:hAnsi="Times New Roman"/>
                <w:color w:val="000000"/>
                <w:sz w:val="22"/>
                <w:szCs w:val="22"/>
              </w:rPr>
            </w:pPr>
          </w:p>
        </w:tc>
      </w:tr>
      <w:tr w:rsidR="00BF3622" w:rsidRPr="004B239E" w:rsidTr="00CE0BF0">
        <w:trPr>
          <w:tblHeader/>
          <w:jc w:val="center"/>
        </w:trPr>
        <w:tc>
          <w:tcPr>
            <w:tcW w:w="5330" w:type="dxa"/>
          </w:tcPr>
          <w:p w:rsidR="00BF3622" w:rsidRPr="000F1711" w:rsidRDefault="00BF3622" w:rsidP="000F1711">
            <w:pPr>
              <w:pStyle w:val="ConsNormal"/>
              <w:widowControl/>
              <w:snapToGrid w:val="0"/>
              <w:spacing w:after="120"/>
              <w:ind w:firstLine="0"/>
              <w:jc w:val="both"/>
              <w:rPr>
                <w:rFonts w:ascii="Times New Roman" w:hAnsi="Times New Roman"/>
                <w:color w:val="000000"/>
                <w:sz w:val="22"/>
                <w:szCs w:val="22"/>
              </w:rPr>
            </w:pPr>
            <w:r w:rsidRPr="000F1711">
              <w:rPr>
                <w:rFonts w:ascii="Times New Roman" w:hAnsi="Times New Roman"/>
                <w:color w:val="000000"/>
                <w:sz w:val="22"/>
                <w:szCs w:val="22"/>
              </w:rPr>
              <w:t>Наличие дополнительного контура физической защиты</w:t>
            </w:r>
          </w:p>
        </w:tc>
        <w:tc>
          <w:tcPr>
            <w:tcW w:w="4536" w:type="dxa"/>
          </w:tcPr>
          <w:p w:rsidR="00BF3622" w:rsidRPr="000F1711" w:rsidRDefault="00BF3622" w:rsidP="000F1711">
            <w:pPr>
              <w:pStyle w:val="ConsNormal"/>
              <w:widowControl/>
              <w:snapToGrid w:val="0"/>
              <w:spacing w:after="120"/>
              <w:ind w:firstLine="0"/>
              <w:jc w:val="center"/>
              <w:rPr>
                <w:rFonts w:ascii="Times New Roman" w:hAnsi="Times New Roman"/>
                <w:color w:val="000000"/>
                <w:sz w:val="22"/>
                <w:szCs w:val="22"/>
              </w:rPr>
            </w:pPr>
          </w:p>
        </w:tc>
      </w:tr>
      <w:tr w:rsidR="00BF3622" w:rsidRPr="004B239E" w:rsidTr="00CE0BF0">
        <w:trPr>
          <w:tblHeader/>
          <w:jc w:val="center"/>
        </w:trPr>
        <w:tc>
          <w:tcPr>
            <w:tcW w:w="5330" w:type="dxa"/>
          </w:tcPr>
          <w:p w:rsidR="00BF3622" w:rsidRPr="000F1711" w:rsidRDefault="00BF3622" w:rsidP="000F1711">
            <w:pPr>
              <w:pStyle w:val="ConsNormal"/>
              <w:widowControl/>
              <w:snapToGrid w:val="0"/>
              <w:spacing w:after="120"/>
              <w:ind w:firstLine="0"/>
              <w:jc w:val="both"/>
              <w:rPr>
                <w:rFonts w:ascii="Times New Roman" w:hAnsi="Times New Roman"/>
                <w:color w:val="000000"/>
                <w:sz w:val="22"/>
                <w:szCs w:val="22"/>
              </w:rPr>
            </w:pPr>
            <w:r w:rsidRPr="000F1711">
              <w:rPr>
                <w:rFonts w:ascii="Times New Roman" w:hAnsi="Times New Roman"/>
                <w:color w:val="000000"/>
                <w:sz w:val="22"/>
                <w:szCs w:val="22"/>
              </w:rPr>
              <w:t>Комплектация товара (состав системы)</w:t>
            </w:r>
          </w:p>
        </w:tc>
        <w:tc>
          <w:tcPr>
            <w:tcW w:w="4536" w:type="dxa"/>
          </w:tcPr>
          <w:p w:rsidR="00BF3622" w:rsidRPr="000F1711" w:rsidRDefault="00BF3622" w:rsidP="000F1711">
            <w:pPr>
              <w:pStyle w:val="ConsNormal"/>
              <w:widowControl/>
              <w:snapToGrid w:val="0"/>
              <w:spacing w:after="120"/>
              <w:ind w:firstLine="0"/>
              <w:jc w:val="center"/>
              <w:rPr>
                <w:rFonts w:ascii="Times New Roman" w:hAnsi="Times New Roman"/>
                <w:color w:val="000000"/>
                <w:sz w:val="22"/>
                <w:szCs w:val="22"/>
              </w:rPr>
            </w:pPr>
          </w:p>
        </w:tc>
      </w:tr>
      <w:tr w:rsidR="00B7631D" w:rsidRPr="004B239E" w:rsidTr="00CE0BF0">
        <w:trPr>
          <w:tblHeader/>
          <w:jc w:val="center"/>
        </w:trPr>
        <w:tc>
          <w:tcPr>
            <w:tcW w:w="5330" w:type="dxa"/>
          </w:tcPr>
          <w:p w:rsidR="00B7631D" w:rsidRPr="000F1711" w:rsidRDefault="00B7631D" w:rsidP="000F1711">
            <w:pPr>
              <w:pStyle w:val="ConsNormal"/>
              <w:widowControl/>
              <w:snapToGrid w:val="0"/>
              <w:spacing w:after="120"/>
              <w:ind w:firstLine="0"/>
              <w:jc w:val="both"/>
              <w:rPr>
                <w:rFonts w:ascii="Times New Roman" w:hAnsi="Times New Roman"/>
                <w:color w:val="000000"/>
                <w:sz w:val="22"/>
                <w:szCs w:val="22"/>
              </w:rPr>
            </w:pPr>
            <w:r w:rsidRPr="000F1711">
              <w:rPr>
                <w:rFonts w:ascii="Times New Roman" w:hAnsi="Times New Roman"/>
                <w:sz w:val="22"/>
                <w:szCs w:val="22"/>
              </w:rPr>
              <w:t xml:space="preserve">Срок службы </w:t>
            </w:r>
            <w:proofErr w:type="spellStart"/>
            <w:r w:rsidRPr="000F1711">
              <w:rPr>
                <w:rFonts w:ascii="Times New Roman" w:hAnsi="Times New Roman"/>
                <w:sz w:val="22"/>
                <w:szCs w:val="22"/>
              </w:rPr>
              <w:t>рентгенотелевизионной</w:t>
            </w:r>
            <w:proofErr w:type="spellEnd"/>
            <w:r w:rsidRPr="000F1711">
              <w:rPr>
                <w:rFonts w:ascii="Times New Roman" w:hAnsi="Times New Roman"/>
                <w:sz w:val="22"/>
                <w:szCs w:val="22"/>
              </w:rPr>
              <w:t xml:space="preserve"> системы при работе в круглосуточном режиме</w:t>
            </w:r>
          </w:p>
        </w:tc>
        <w:tc>
          <w:tcPr>
            <w:tcW w:w="4536" w:type="dxa"/>
          </w:tcPr>
          <w:p w:rsidR="00B7631D" w:rsidRPr="000F1711" w:rsidRDefault="00B7631D" w:rsidP="000F1711">
            <w:pPr>
              <w:pStyle w:val="ConsNormal"/>
              <w:widowControl/>
              <w:snapToGrid w:val="0"/>
              <w:spacing w:after="120"/>
              <w:ind w:firstLine="0"/>
              <w:jc w:val="center"/>
              <w:rPr>
                <w:rFonts w:ascii="Times New Roman" w:hAnsi="Times New Roman"/>
                <w:color w:val="000000"/>
                <w:sz w:val="22"/>
                <w:szCs w:val="22"/>
              </w:rPr>
            </w:pPr>
          </w:p>
        </w:tc>
      </w:tr>
    </w:tbl>
    <w:p w:rsidR="00691CD4" w:rsidRDefault="00691CD4" w:rsidP="00691CD4">
      <w:pPr>
        <w:spacing w:after="120"/>
        <w:jc w:val="both"/>
        <w:rPr>
          <w:b/>
          <w:sz w:val="22"/>
          <w:szCs w:val="22"/>
        </w:rPr>
      </w:pPr>
    </w:p>
    <w:p w:rsidR="00691CD4" w:rsidRDefault="00691CD4" w:rsidP="00D01F56">
      <w:pPr>
        <w:rPr>
          <w:sz w:val="22"/>
          <w:szCs w:val="22"/>
        </w:rPr>
      </w:pPr>
    </w:p>
    <w:p w:rsidR="00D01F56" w:rsidRPr="00B3000B" w:rsidRDefault="00D01F56" w:rsidP="00D01F56">
      <w:pPr>
        <w:rPr>
          <w:sz w:val="22"/>
          <w:szCs w:val="22"/>
        </w:rPr>
      </w:pPr>
      <w:r w:rsidRPr="00B3000B">
        <w:rPr>
          <w:sz w:val="22"/>
          <w:szCs w:val="22"/>
        </w:rPr>
        <w:t xml:space="preserve">от </w:t>
      </w:r>
      <w:r w:rsidR="00BE3364">
        <w:rPr>
          <w:sz w:val="22"/>
          <w:szCs w:val="22"/>
        </w:rPr>
        <w:t>Продав</w:t>
      </w:r>
      <w:r w:rsidR="00E87A5F">
        <w:rPr>
          <w:sz w:val="22"/>
          <w:szCs w:val="22"/>
        </w:rPr>
        <w:t>ц</w:t>
      </w:r>
      <w:r w:rsidRPr="00B3000B">
        <w:rPr>
          <w:sz w:val="22"/>
          <w:szCs w:val="22"/>
        </w:rPr>
        <w:t>а                                                                                     от Покупателя</w:t>
      </w:r>
    </w:p>
    <w:p w:rsidR="00D01F56" w:rsidRPr="00B3000B" w:rsidRDefault="00D01F56" w:rsidP="00D01F56">
      <w:pPr>
        <w:rPr>
          <w:sz w:val="22"/>
          <w:szCs w:val="22"/>
        </w:rPr>
      </w:pPr>
      <w:r w:rsidRPr="00B3000B">
        <w:rPr>
          <w:sz w:val="22"/>
          <w:szCs w:val="22"/>
        </w:rPr>
        <w:t>______________/________/                                                                 ___________</w:t>
      </w:r>
      <w:r>
        <w:rPr>
          <w:sz w:val="22"/>
          <w:szCs w:val="22"/>
        </w:rPr>
        <w:t>/</w:t>
      </w:r>
      <w:r w:rsidRPr="00B3000B">
        <w:rPr>
          <w:sz w:val="22"/>
          <w:szCs w:val="22"/>
        </w:rPr>
        <w:t>М.Л. Берман</w:t>
      </w:r>
      <w:r>
        <w:rPr>
          <w:sz w:val="22"/>
          <w:szCs w:val="22"/>
        </w:rPr>
        <w:t>/</w:t>
      </w:r>
    </w:p>
    <w:p w:rsidR="00D01F56" w:rsidRPr="00B3000B" w:rsidRDefault="00D01F56" w:rsidP="00D01F56">
      <w:pPr>
        <w:ind w:firstLine="720"/>
        <w:jc w:val="center"/>
        <w:rPr>
          <w:b/>
          <w:sz w:val="22"/>
          <w:szCs w:val="22"/>
        </w:rPr>
      </w:pPr>
      <w:r w:rsidRPr="00B3000B">
        <w:rPr>
          <w:sz w:val="22"/>
          <w:szCs w:val="22"/>
        </w:rPr>
        <w:br w:type="page"/>
      </w:r>
      <w:r w:rsidRPr="00B3000B">
        <w:rPr>
          <w:b/>
          <w:sz w:val="22"/>
          <w:szCs w:val="22"/>
        </w:rPr>
        <w:lastRenderedPageBreak/>
        <w:t>ЛИСТ СОГЛАСОВАНИЯ</w:t>
      </w:r>
    </w:p>
    <w:p w:rsidR="00D01F56" w:rsidRPr="00B3000B" w:rsidRDefault="00D01F56" w:rsidP="00D01F56">
      <w:pPr>
        <w:widowControl w:val="0"/>
        <w:autoSpaceDE w:val="0"/>
        <w:autoSpaceDN w:val="0"/>
        <w:adjustRightInd w:val="0"/>
        <w:spacing w:after="120"/>
        <w:jc w:val="center"/>
        <w:rPr>
          <w:b/>
          <w:sz w:val="22"/>
          <w:szCs w:val="22"/>
        </w:rPr>
      </w:pPr>
      <w:r w:rsidRPr="00B3000B">
        <w:rPr>
          <w:b/>
          <w:sz w:val="22"/>
          <w:szCs w:val="22"/>
        </w:rPr>
        <w:t xml:space="preserve">документации о запросе предложений № </w:t>
      </w:r>
      <w:r w:rsidR="00BA1BAE">
        <w:rPr>
          <w:b/>
          <w:sz w:val="22"/>
          <w:szCs w:val="22"/>
        </w:rPr>
        <w:t>100</w:t>
      </w:r>
      <w:bookmarkStart w:id="11" w:name="_GoBack"/>
      <w:bookmarkEnd w:id="11"/>
    </w:p>
    <w:p w:rsidR="00D01F56" w:rsidRDefault="00D01F56" w:rsidP="00D01F56">
      <w:pPr>
        <w:pStyle w:val="a9"/>
        <w:tabs>
          <w:tab w:val="clear" w:pos="2978"/>
          <w:tab w:val="left" w:pos="360"/>
        </w:tabs>
        <w:spacing w:line="240" w:lineRule="auto"/>
        <w:ind w:left="0" w:firstLine="0"/>
        <w:jc w:val="left"/>
        <w:rPr>
          <w:b/>
          <w:sz w:val="22"/>
          <w:szCs w:val="22"/>
        </w:rPr>
      </w:pPr>
    </w:p>
    <w:p w:rsidR="00D01F56" w:rsidRDefault="00D01F56" w:rsidP="00D01F56">
      <w:pPr>
        <w:pStyle w:val="a9"/>
        <w:tabs>
          <w:tab w:val="clear" w:pos="2978"/>
          <w:tab w:val="left" w:pos="360"/>
        </w:tabs>
        <w:spacing w:line="240" w:lineRule="auto"/>
        <w:ind w:left="0" w:firstLine="0"/>
        <w:jc w:val="left"/>
        <w:rPr>
          <w:b/>
          <w:sz w:val="22"/>
          <w:szCs w:val="22"/>
        </w:rPr>
      </w:pPr>
    </w:p>
    <w:p w:rsidR="00D01F56" w:rsidRPr="00B3000B" w:rsidRDefault="00D01F56" w:rsidP="00D01F56">
      <w:pPr>
        <w:pStyle w:val="a9"/>
        <w:tabs>
          <w:tab w:val="clear" w:pos="2978"/>
          <w:tab w:val="left" w:pos="360"/>
        </w:tabs>
        <w:spacing w:line="240" w:lineRule="auto"/>
        <w:ind w:left="0" w:firstLine="0"/>
        <w:jc w:val="left"/>
        <w:rPr>
          <w:b/>
          <w:sz w:val="22"/>
          <w:szCs w:val="22"/>
        </w:rPr>
      </w:pPr>
      <w:r w:rsidRPr="00B3000B">
        <w:rPr>
          <w:b/>
          <w:sz w:val="22"/>
          <w:szCs w:val="22"/>
        </w:rPr>
        <w:t>СОГЛАСОВАННО:</w:t>
      </w:r>
    </w:p>
    <w:p w:rsidR="00D01F56" w:rsidRPr="00B3000B" w:rsidRDefault="00D01F56" w:rsidP="00D01F56">
      <w:pPr>
        <w:pStyle w:val="a9"/>
        <w:tabs>
          <w:tab w:val="clear" w:pos="2978"/>
          <w:tab w:val="left" w:pos="360"/>
        </w:tabs>
        <w:spacing w:line="240" w:lineRule="auto"/>
        <w:ind w:left="0" w:firstLine="0"/>
        <w:jc w:val="center"/>
        <w:rPr>
          <w:b/>
          <w:sz w:val="22"/>
          <w:szCs w:val="22"/>
        </w:rPr>
      </w:pPr>
    </w:p>
    <w:p w:rsidR="00D01F56" w:rsidRPr="00B3000B" w:rsidRDefault="00D01F56" w:rsidP="00D01F56">
      <w:pPr>
        <w:pStyle w:val="a9"/>
        <w:tabs>
          <w:tab w:val="clear" w:pos="2978"/>
          <w:tab w:val="left" w:pos="360"/>
        </w:tabs>
        <w:spacing w:line="240" w:lineRule="auto"/>
        <w:ind w:left="0" w:firstLine="0"/>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4"/>
        <w:gridCol w:w="3324"/>
        <w:gridCol w:w="2366"/>
      </w:tblGrid>
      <w:tr w:rsidR="00D01F56" w:rsidRPr="00B3000B" w:rsidTr="0079208D">
        <w:trPr>
          <w:trHeight w:val="513"/>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Должность</w:t>
            </w:r>
          </w:p>
          <w:p w:rsidR="00D01F56" w:rsidRPr="00B3000B" w:rsidRDefault="00D01F56" w:rsidP="0079208D">
            <w:pPr>
              <w:pStyle w:val="a9"/>
              <w:tabs>
                <w:tab w:val="clear" w:pos="2978"/>
                <w:tab w:val="left" w:pos="360"/>
              </w:tabs>
              <w:spacing w:line="240" w:lineRule="auto"/>
              <w:ind w:left="0" w:firstLine="0"/>
              <w:jc w:val="center"/>
              <w:rPr>
                <w:b/>
                <w:sz w:val="22"/>
                <w:szCs w:val="22"/>
              </w:rPr>
            </w:pPr>
          </w:p>
        </w:tc>
        <w:tc>
          <w:tcPr>
            <w:tcW w:w="332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Подпись, дата</w:t>
            </w: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Ф.И.О.</w:t>
            </w:r>
          </w:p>
        </w:tc>
      </w:tr>
      <w:tr w:rsidR="00D01F56" w:rsidRPr="00B3000B" w:rsidTr="0079208D">
        <w:trPr>
          <w:trHeight w:val="1012"/>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Заместитель генерального директора по эксплуатации</w:t>
            </w:r>
          </w:p>
        </w:tc>
        <w:tc>
          <w:tcPr>
            <w:tcW w:w="3324" w:type="dxa"/>
            <w:vMerge w:val="restart"/>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А.М. Майоров</w:t>
            </w:r>
          </w:p>
        </w:tc>
      </w:tr>
      <w:tr w:rsidR="00D01F56" w:rsidRPr="00B3000B" w:rsidTr="0079208D">
        <w:trPr>
          <w:trHeight w:val="1012"/>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Начальник отдела внутреннего контроля</w:t>
            </w:r>
          </w:p>
        </w:tc>
        <w:tc>
          <w:tcPr>
            <w:tcW w:w="3324" w:type="dxa"/>
            <w:vMerge/>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 xml:space="preserve">С.Ю. </w:t>
            </w:r>
            <w:proofErr w:type="spellStart"/>
            <w:r w:rsidRPr="00B3000B">
              <w:rPr>
                <w:sz w:val="22"/>
                <w:szCs w:val="22"/>
              </w:rPr>
              <w:t>Бывалин</w:t>
            </w:r>
            <w:proofErr w:type="spellEnd"/>
          </w:p>
        </w:tc>
      </w:tr>
      <w:tr w:rsidR="00D01F56" w:rsidRPr="00B3000B" w:rsidTr="0079208D">
        <w:trPr>
          <w:trHeight w:val="741"/>
        </w:trPr>
        <w:tc>
          <w:tcPr>
            <w:tcW w:w="4144" w:type="dxa"/>
            <w:tcBorders>
              <w:top w:val="single" w:sz="4" w:space="0" w:color="auto"/>
              <w:left w:val="single" w:sz="4" w:space="0" w:color="auto"/>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Начальник отдела взаиморасчетов</w:t>
            </w:r>
          </w:p>
        </w:tc>
        <w:tc>
          <w:tcPr>
            <w:tcW w:w="3324" w:type="dxa"/>
            <w:vMerge/>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Н.П. Орешков</w:t>
            </w:r>
          </w:p>
        </w:tc>
      </w:tr>
      <w:tr w:rsidR="00D01F56" w:rsidRPr="00B3000B" w:rsidTr="0079208D">
        <w:trPr>
          <w:trHeight w:val="1126"/>
        </w:trPr>
        <w:tc>
          <w:tcPr>
            <w:tcW w:w="4144" w:type="dxa"/>
            <w:tcBorders>
              <w:top w:val="single" w:sz="4" w:space="0" w:color="auto"/>
              <w:left w:val="single" w:sz="4" w:space="0" w:color="auto"/>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26662F" w:rsidRPr="00B3000B" w:rsidRDefault="0026662F" w:rsidP="0026662F">
            <w:pPr>
              <w:pStyle w:val="a9"/>
              <w:tabs>
                <w:tab w:val="clear" w:pos="2978"/>
                <w:tab w:val="left" w:pos="360"/>
              </w:tabs>
              <w:spacing w:line="240" w:lineRule="auto"/>
              <w:ind w:left="0" w:firstLine="0"/>
              <w:jc w:val="left"/>
              <w:rPr>
                <w:sz w:val="22"/>
                <w:szCs w:val="22"/>
              </w:rPr>
            </w:pPr>
            <w:r w:rsidRPr="00B3000B">
              <w:rPr>
                <w:sz w:val="22"/>
                <w:szCs w:val="22"/>
              </w:rPr>
              <w:t>Начальник отдела закупок</w:t>
            </w:r>
          </w:p>
          <w:p w:rsidR="00D01F56" w:rsidRPr="00B3000B" w:rsidRDefault="00D01F56" w:rsidP="0026662F">
            <w:pPr>
              <w:pStyle w:val="a9"/>
              <w:tabs>
                <w:tab w:val="clear" w:pos="2978"/>
                <w:tab w:val="left" w:pos="360"/>
              </w:tabs>
              <w:spacing w:after="120" w:line="240" w:lineRule="auto"/>
              <w:ind w:left="0" w:firstLine="0"/>
              <w:jc w:val="left"/>
              <w:rPr>
                <w:sz w:val="22"/>
                <w:szCs w:val="22"/>
              </w:rPr>
            </w:pPr>
          </w:p>
        </w:tc>
        <w:tc>
          <w:tcPr>
            <w:tcW w:w="3324" w:type="dxa"/>
            <w:vMerge/>
            <w:tcBorders>
              <w:bottom w:val="nil"/>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26662F" w:rsidP="0026662F">
            <w:pPr>
              <w:pStyle w:val="a9"/>
              <w:tabs>
                <w:tab w:val="clear" w:pos="2978"/>
                <w:tab w:val="left" w:pos="360"/>
              </w:tabs>
              <w:spacing w:after="120" w:line="240" w:lineRule="auto"/>
              <w:ind w:left="0" w:firstLine="0"/>
              <w:jc w:val="center"/>
              <w:rPr>
                <w:sz w:val="22"/>
                <w:szCs w:val="22"/>
              </w:rPr>
            </w:pPr>
            <w:r w:rsidRPr="00B3000B">
              <w:rPr>
                <w:sz w:val="22"/>
                <w:szCs w:val="22"/>
              </w:rPr>
              <w:t xml:space="preserve">Е.Н. </w:t>
            </w:r>
            <w:proofErr w:type="spellStart"/>
            <w:r w:rsidRPr="00B3000B">
              <w:rPr>
                <w:sz w:val="22"/>
                <w:szCs w:val="22"/>
              </w:rPr>
              <w:t>Онкурова</w:t>
            </w:r>
            <w:proofErr w:type="spellEnd"/>
            <w:r w:rsidRPr="00B3000B">
              <w:rPr>
                <w:sz w:val="22"/>
                <w:szCs w:val="22"/>
              </w:rPr>
              <w:t xml:space="preserve"> </w:t>
            </w:r>
          </w:p>
        </w:tc>
      </w:tr>
      <w:tr w:rsidR="00D01F56" w:rsidRPr="00B3000B" w:rsidTr="0079208D">
        <w:trPr>
          <w:trHeight w:val="990"/>
        </w:trPr>
        <w:tc>
          <w:tcPr>
            <w:tcW w:w="4144" w:type="dxa"/>
            <w:tcBorders>
              <w:top w:val="single" w:sz="4" w:space="0" w:color="auto"/>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left"/>
              <w:rPr>
                <w:sz w:val="22"/>
                <w:szCs w:val="22"/>
              </w:rPr>
            </w:pPr>
          </w:p>
          <w:p w:rsidR="0026662F" w:rsidRPr="00B3000B" w:rsidRDefault="0026662F" w:rsidP="0026662F">
            <w:pPr>
              <w:pStyle w:val="a9"/>
              <w:tabs>
                <w:tab w:val="clear" w:pos="2978"/>
                <w:tab w:val="left" w:pos="360"/>
              </w:tabs>
              <w:spacing w:after="120" w:line="240" w:lineRule="auto"/>
              <w:ind w:left="0" w:firstLine="0"/>
              <w:jc w:val="left"/>
              <w:rPr>
                <w:sz w:val="22"/>
                <w:szCs w:val="22"/>
              </w:rPr>
            </w:pPr>
            <w:r>
              <w:rPr>
                <w:sz w:val="22"/>
                <w:szCs w:val="22"/>
              </w:rPr>
              <w:t>Главный юрисконсульт</w:t>
            </w:r>
          </w:p>
          <w:p w:rsidR="00D01F56" w:rsidRPr="00B3000B" w:rsidRDefault="00D01F56" w:rsidP="0079208D">
            <w:pPr>
              <w:pStyle w:val="a9"/>
              <w:tabs>
                <w:tab w:val="clear" w:pos="2978"/>
                <w:tab w:val="left" w:pos="360"/>
              </w:tabs>
              <w:spacing w:line="240" w:lineRule="auto"/>
              <w:ind w:left="0" w:firstLine="0"/>
              <w:jc w:val="left"/>
              <w:rPr>
                <w:sz w:val="22"/>
                <w:szCs w:val="22"/>
              </w:rPr>
            </w:pPr>
          </w:p>
        </w:tc>
        <w:tc>
          <w:tcPr>
            <w:tcW w:w="3324" w:type="dxa"/>
            <w:tcBorders>
              <w:top w:val="nil"/>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sz w:val="22"/>
                <w:szCs w:val="22"/>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sz w:val="22"/>
                <w:szCs w:val="22"/>
              </w:rPr>
            </w:pPr>
          </w:p>
          <w:p w:rsidR="00D01F56" w:rsidRPr="00B3000B" w:rsidRDefault="0026662F" w:rsidP="0079208D">
            <w:pPr>
              <w:pStyle w:val="a9"/>
              <w:tabs>
                <w:tab w:val="clear" w:pos="2978"/>
                <w:tab w:val="left" w:pos="360"/>
              </w:tabs>
              <w:spacing w:line="240" w:lineRule="auto"/>
              <w:ind w:left="0" w:firstLine="0"/>
              <w:jc w:val="center"/>
              <w:rPr>
                <w:sz w:val="22"/>
                <w:szCs w:val="22"/>
              </w:rPr>
            </w:pPr>
            <w:r w:rsidRPr="00B3000B">
              <w:rPr>
                <w:sz w:val="22"/>
                <w:szCs w:val="22"/>
              </w:rPr>
              <w:t xml:space="preserve">О.В. </w:t>
            </w:r>
            <w:proofErr w:type="spellStart"/>
            <w:r w:rsidRPr="00B3000B">
              <w:rPr>
                <w:sz w:val="22"/>
                <w:szCs w:val="22"/>
              </w:rPr>
              <w:t>Рау</w:t>
            </w:r>
            <w:proofErr w:type="spellEnd"/>
          </w:p>
        </w:tc>
      </w:tr>
    </w:tbl>
    <w:p w:rsidR="00D01F56" w:rsidRPr="00B3000B" w:rsidRDefault="00D01F56" w:rsidP="00D01F56">
      <w:pPr>
        <w:rPr>
          <w:rFonts w:eastAsia="Lucida Sans Unicode"/>
          <w:sz w:val="22"/>
          <w:szCs w:val="22"/>
        </w:rPr>
      </w:pPr>
    </w:p>
    <w:p w:rsidR="00D01F56" w:rsidRPr="00B3000B" w:rsidRDefault="00D01F56" w:rsidP="00D01F56">
      <w:pPr>
        <w:rPr>
          <w:rFonts w:eastAsia="Lucida Sans Unicode"/>
          <w:sz w:val="22"/>
          <w:szCs w:val="22"/>
        </w:rPr>
      </w:pPr>
    </w:p>
    <w:p w:rsidR="00D87295" w:rsidRDefault="00D87295" w:rsidP="00F73582">
      <w:pPr>
        <w:pStyle w:val="a9"/>
        <w:tabs>
          <w:tab w:val="clear" w:pos="2978"/>
          <w:tab w:val="left" w:pos="360"/>
        </w:tabs>
        <w:spacing w:line="240" w:lineRule="auto"/>
        <w:ind w:left="0" w:firstLine="0"/>
        <w:jc w:val="center"/>
        <w:rPr>
          <w:b/>
          <w:sz w:val="22"/>
          <w:szCs w:val="22"/>
        </w:rPr>
      </w:pPr>
    </w:p>
    <w:sectPr w:rsidR="00D87295" w:rsidSect="007B24AE">
      <w:footnotePr>
        <w:pos w:val="beneathText"/>
      </w:footnotePr>
      <w:pgSz w:w="11905" w:h="16837"/>
      <w:pgMar w:top="1134" w:right="1134" w:bottom="1134" w:left="1134"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63D9" w:rsidRDefault="002A63D9" w:rsidP="000649A2">
      <w:r>
        <w:separator/>
      </w:r>
    </w:p>
  </w:endnote>
  <w:endnote w:type="continuationSeparator" w:id="0">
    <w:p w:rsidR="002A63D9" w:rsidRDefault="002A63D9" w:rsidP="00064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ndale Sans UI">
    <w:altName w:val="Times New Roman"/>
    <w:charset w:val="CC"/>
    <w:family w:val="auto"/>
    <w:pitch w:val="variable"/>
  </w:font>
  <w:font w:name="Verdana">
    <w:panose1 w:val="020B0604030504040204"/>
    <w:charset w:val="CC"/>
    <w:family w:val="swiss"/>
    <w:pitch w:val="variable"/>
    <w:sig w:usb0="A10006FF" w:usb1="4000205B" w:usb2="00000010" w:usb3="00000000" w:csb0="0000019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63D9" w:rsidRDefault="002A63D9" w:rsidP="000649A2">
      <w:r>
        <w:separator/>
      </w:r>
    </w:p>
  </w:footnote>
  <w:footnote w:type="continuationSeparator" w:id="0">
    <w:p w:rsidR="002A63D9" w:rsidRDefault="002A63D9" w:rsidP="000649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77C22A4"/>
    <w:lvl w:ilvl="0">
      <w:numFmt w:val="bullet"/>
      <w:lvlText w:val="*"/>
      <w:lvlJc w:val="left"/>
    </w:lvl>
  </w:abstractNum>
  <w:abstractNum w:abstractNumId="1">
    <w:nsid w:val="00000001"/>
    <w:multiLevelType w:val="multilevel"/>
    <w:tmpl w:val="00000001"/>
    <w:name w:val="WW8Num1"/>
    <w:lvl w:ilvl="0">
      <w:start w:val="4"/>
      <w:numFmt w:val="decimal"/>
      <w:lvlText w:val="%1."/>
      <w:lvlJc w:val="left"/>
      <w:pPr>
        <w:tabs>
          <w:tab w:val="num" w:pos="360"/>
        </w:tabs>
        <w:ind w:left="360" w:hanging="360"/>
      </w:pPr>
    </w:lvl>
    <w:lvl w:ilvl="1">
      <w:start w:val="6"/>
      <w:numFmt w:val="decimal"/>
      <w:lvlText w:val="%1.%2."/>
      <w:lvlJc w:val="left"/>
      <w:pPr>
        <w:tabs>
          <w:tab w:val="num" w:pos="420"/>
        </w:tabs>
        <w:ind w:left="420" w:hanging="360"/>
      </w:pPr>
    </w:lvl>
    <w:lvl w:ilvl="2">
      <w:start w:val="1"/>
      <w:numFmt w:val="decimal"/>
      <w:lvlText w:val="%1.%2.%3."/>
      <w:lvlJc w:val="left"/>
      <w:pPr>
        <w:tabs>
          <w:tab w:val="num" w:pos="480"/>
        </w:tabs>
        <w:ind w:left="480" w:hanging="360"/>
      </w:pPr>
    </w:lvl>
    <w:lvl w:ilvl="3">
      <w:start w:val="1"/>
      <w:numFmt w:val="decimal"/>
      <w:lvlText w:val="%1.%2.%3.%4."/>
      <w:lvlJc w:val="left"/>
      <w:pPr>
        <w:tabs>
          <w:tab w:val="num" w:pos="540"/>
        </w:tabs>
        <w:ind w:left="540" w:hanging="360"/>
      </w:pPr>
    </w:lvl>
    <w:lvl w:ilvl="4">
      <w:start w:val="1"/>
      <w:numFmt w:val="decimal"/>
      <w:lvlText w:val="%1.%2.%3.%4.%5."/>
      <w:lvlJc w:val="left"/>
      <w:pPr>
        <w:tabs>
          <w:tab w:val="num" w:pos="600"/>
        </w:tabs>
        <w:ind w:left="600" w:hanging="360"/>
      </w:pPr>
    </w:lvl>
    <w:lvl w:ilvl="5">
      <w:start w:val="1"/>
      <w:numFmt w:val="decimal"/>
      <w:lvlText w:val="%1.%2.%3.%4.%5.%6."/>
      <w:lvlJc w:val="left"/>
      <w:pPr>
        <w:tabs>
          <w:tab w:val="num" w:pos="660"/>
        </w:tabs>
        <w:ind w:left="660" w:hanging="360"/>
      </w:pPr>
    </w:lvl>
    <w:lvl w:ilvl="6">
      <w:start w:val="1"/>
      <w:numFmt w:val="decimal"/>
      <w:lvlText w:val="%1.%2.%3.%4.%5.%6.%7."/>
      <w:lvlJc w:val="left"/>
      <w:pPr>
        <w:tabs>
          <w:tab w:val="num" w:pos="720"/>
        </w:tabs>
        <w:ind w:left="720" w:hanging="360"/>
      </w:pPr>
    </w:lvl>
    <w:lvl w:ilvl="7">
      <w:start w:val="1"/>
      <w:numFmt w:val="decimal"/>
      <w:lvlText w:val="%1.%2.%3.%4.%5.%6.%7.%8."/>
      <w:lvlJc w:val="left"/>
      <w:pPr>
        <w:tabs>
          <w:tab w:val="num" w:pos="780"/>
        </w:tabs>
        <w:ind w:left="780" w:hanging="360"/>
      </w:pPr>
    </w:lvl>
    <w:lvl w:ilvl="8">
      <w:start w:val="1"/>
      <w:numFmt w:val="decimal"/>
      <w:lvlText w:val="%1.%2.%3.%4.%5.%6.%7.%8.%9."/>
      <w:lvlJc w:val="left"/>
      <w:pPr>
        <w:tabs>
          <w:tab w:val="num" w:pos="840"/>
        </w:tabs>
        <w:ind w:left="840" w:hanging="360"/>
      </w:pPr>
    </w:lvl>
  </w:abstractNum>
  <w:abstractNum w:abstractNumId="2">
    <w:nsid w:val="00000005"/>
    <w:multiLevelType w:val="multilevel"/>
    <w:tmpl w:val="00000005"/>
    <w:lvl w:ilvl="0">
      <w:start w:val="1"/>
      <w:numFmt w:val="bullet"/>
      <w:lvlText w:val=""/>
      <w:lvlJc w:val="left"/>
      <w:pPr>
        <w:tabs>
          <w:tab w:val="num" w:pos="1260"/>
        </w:tabs>
        <w:ind w:left="1260" w:hanging="360"/>
      </w:pPr>
      <w:rPr>
        <w:rFonts w:ascii="Wingdings" w:hAnsi="Wingdings" w:cs="OpenSymbol"/>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3">
    <w:nsid w:val="00000006"/>
    <w:multiLevelType w:val="multilevel"/>
    <w:tmpl w:val="00000006"/>
    <w:name w:val="WW8Num6"/>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4">
    <w:nsid w:val="00000007"/>
    <w:multiLevelType w:val="multilevel"/>
    <w:tmpl w:val="00000007"/>
    <w:name w:val="WW8Num7"/>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5">
    <w:nsid w:val="04364BC4"/>
    <w:multiLevelType w:val="singleLevel"/>
    <w:tmpl w:val="C1C437EA"/>
    <w:lvl w:ilvl="0">
      <w:start w:val="3"/>
      <w:numFmt w:val="decimal"/>
      <w:lvlText w:val="7.5.%1."/>
      <w:legacy w:legacy="1" w:legacySpace="0" w:legacyIndent="557"/>
      <w:lvlJc w:val="left"/>
      <w:rPr>
        <w:rFonts w:ascii="Times New Roman" w:hAnsi="Times New Roman" w:cs="Times New Roman" w:hint="default"/>
      </w:rPr>
    </w:lvl>
  </w:abstractNum>
  <w:abstractNum w:abstractNumId="6">
    <w:nsid w:val="09DA2D10"/>
    <w:multiLevelType w:val="multilevel"/>
    <w:tmpl w:val="94680252"/>
    <w:lvl w:ilvl="0">
      <w:start w:val="2"/>
      <w:numFmt w:val="decimal"/>
      <w:lvlText w:val="%1."/>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7">
    <w:nsid w:val="0AAA5A09"/>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ED77A8E"/>
    <w:multiLevelType w:val="multilevel"/>
    <w:tmpl w:val="F51E131C"/>
    <w:lvl w:ilvl="0">
      <w:start w:val="1"/>
      <w:numFmt w:val="decimal"/>
      <w:lvlText w:val="%1."/>
      <w:lvlJc w:val="left"/>
      <w:pPr>
        <w:ind w:left="720" w:hanging="360"/>
      </w:pPr>
      <w:rPr>
        <w:rFonts w:hint="default"/>
        <w:sz w:val="22"/>
      </w:rPr>
    </w:lvl>
    <w:lvl w:ilvl="1">
      <w:start w:val="10"/>
      <w:numFmt w:val="decimal"/>
      <w:isLgl/>
      <w:lvlText w:val="%1.%2."/>
      <w:lvlJc w:val="left"/>
      <w:pPr>
        <w:ind w:left="1020" w:hanging="6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143E4301"/>
    <w:multiLevelType w:val="multilevel"/>
    <w:tmpl w:val="3BF2039A"/>
    <w:lvl w:ilvl="0">
      <w:start w:val="1"/>
      <w:numFmt w:val="decimal"/>
      <w:lvlText w:val="%1."/>
      <w:lvlJc w:val="left"/>
      <w:pPr>
        <w:ind w:left="2487" w:hanging="360"/>
      </w:pPr>
      <w:rPr>
        <w:rFonts w:hint="default"/>
        <w:b/>
      </w:rPr>
    </w:lvl>
    <w:lvl w:ilvl="1">
      <w:start w:val="1"/>
      <w:numFmt w:val="decimal"/>
      <w:lvlText w:val="%1.%2."/>
      <w:lvlJc w:val="left"/>
      <w:pPr>
        <w:ind w:left="1212"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0">
    <w:nsid w:val="15A10644"/>
    <w:multiLevelType w:val="singleLevel"/>
    <w:tmpl w:val="010A230E"/>
    <w:lvl w:ilvl="0">
      <w:start w:val="2"/>
      <w:numFmt w:val="decimal"/>
      <w:lvlText w:val="9.%1."/>
      <w:legacy w:legacy="1" w:legacySpace="0" w:legacyIndent="384"/>
      <w:lvlJc w:val="left"/>
      <w:rPr>
        <w:rFonts w:ascii="Times New Roman" w:hAnsi="Times New Roman" w:cs="Times New Roman" w:hint="default"/>
      </w:rPr>
    </w:lvl>
  </w:abstractNum>
  <w:abstractNum w:abstractNumId="11">
    <w:nsid w:val="1F3A27BE"/>
    <w:multiLevelType w:val="hybridMultilevel"/>
    <w:tmpl w:val="9A7E7EFE"/>
    <w:lvl w:ilvl="0" w:tplc="F016346A">
      <w:start w:val="1"/>
      <w:numFmt w:val="bullet"/>
      <w:lvlText w:val=""/>
      <w:lvlJc w:val="left"/>
      <w:pPr>
        <w:ind w:left="1146" w:hanging="360"/>
      </w:pPr>
      <w:rPr>
        <w:rFonts w:ascii="Symbol" w:hAnsi="Symbol" w:hint="default"/>
        <w:sz w:val="20"/>
        <w:szCs w:val="20"/>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2">
    <w:nsid w:val="1F8B5FED"/>
    <w:multiLevelType w:val="singleLevel"/>
    <w:tmpl w:val="7CEE2A0A"/>
    <w:lvl w:ilvl="0">
      <w:start w:val="5"/>
      <w:numFmt w:val="decimal"/>
      <w:lvlText w:val="7.%1."/>
      <w:legacy w:legacy="1" w:legacySpace="0" w:legacyIndent="384"/>
      <w:lvlJc w:val="left"/>
      <w:rPr>
        <w:rFonts w:ascii="Times New Roman" w:hAnsi="Times New Roman" w:cs="Times New Roman" w:hint="default"/>
      </w:rPr>
    </w:lvl>
  </w:abstractNum>
  <w:abstractNum w:abstractNumId="13">
    <w:nsid w:val="2AF664E5"/>
    <w:multiLevelType w:val="multilevel"/>
    <w:tmpl w:val="3BF2039A"/>
    <w:lvl w:ilvl="0">
      <w:start w:val="1"/>
      <w:numFmt w:val="decimal"/>
      <w:lvlText w:val="%1."/>
      <w:lvlJc w:val="left"/>
      <w:pPr>
        <w:ind w:left="2487" w:hanging="360"/>
      </w:pPr>
      <w:rPr>
        <w:rFonts w:hint="default"/>
        <w:b/>
      </w:rPr>
    </w:lvl>
    <w:lvl w:ilvl="1">
      <w:start w:val="1"/>
      <w:numFmt w:val="decimal"/>
      <w:lvlText w:val="%1.%2."/>
      <w:lvlJc w:val="left"/>
      <w:pPr>
        <w:ind w:left="1212"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4">
    <w:nsid w:val="2C451A17"/>
    <w:multiLevelType w:val="hybridMultilevel"/>
    <w:tmpl w:val="124A1216"/>
    <w:lvl w:ilvl="0" w:tplc="F016346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2F9E0386"/>
    <w:multiLevelType w:val="hybridMultilevel"/>
    <w:tmpl w:val="9AC4BD32"/>
    <w:lvl w:ilvl="0" w:tplc="F016346A">
      <w:start w:val="1"/>
      <w:numFmt w:val="bullet"/>
      <w:lvlText w:val=""/>
      <w:lvlJc w:val="left"/>
      <w:pPr>
        <w:ind w:left="108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14A2D30"/>
    <w:multiLevelType w:val="singleLevel"/>
    <w:tmpl w:val="7FB61086"/>
    <w:lvl w:ilvl="0">
      <w:start w:val="1"/>
      <w:numFmt w:val="decimal"/>
      <w:lvlText w:val="10.%1."/>
      <w:legacy w:legacy="1" w:legacySpace="0" w:legacyIndent="499"/>
      <w:lvlJc w:val="left"/>
      <w:rPr>
        <w:rFonts w:ascii="Times New Roman" w:hAnsi="Times New Roman" w:cs="Times New Roman" w:hint="default"/>
        <w:sz w:val="22"/>
        <w:szCs w:val="22"/>
      </w:rPr>
    </w:lvl>
  </w:abstractNum>
  <w:abstractNum w:abstractNumId="17">
    <w:nsid w:val="39C21997"/>
    <w:multiLevelType w:val="singleLevel"/>
    <w:tmpl w:val="AF9469E0"/>
    <w:lvl w:ilvl="0">
      <w:start w:val="3"/>
      <w:numFmt w:val="decimal"/>
      <w:lvlText w:val="5.%1."/>
      <w:legacy w:legacy="1" w:legacySpace="0" w:legacyIndent="384"/>
      <w:lvlJc w:val="left"/>
      <w:rPr>
        <w:rFonts w:ascii="Times New Roman" w:hAnsi="Times New Roman" w:cs="Times New Roman" w:hint="default"/>
      </w:rPr>
    </w:lvl>
  </w:abstractNum>
  <w:abstractNum w:abstractNumId="18">
    <w:nsid w:val="3B2363CB"/>
    <w:multiLevelType w:val="multilevel"/>
    <w:tmpl w:val="006EB516"/>
    <w:lvl w:ilvl="0">
      <w:start w:val="1"/>
      <w:numFmt w:val="decimal"/>
      <w:lvlText w:val="%1."/>
      <w:lvlJc w:val="left"/>
      <w:pPr>
        <w:ind w:left="2487" w:hanging="360"/>
      </w:pPr>
      <w:rPr>
        <w:rFonts w:hint="default"/>
        <w:b/>
      </w:rPr>
    </w:lvl>
    <w:lvl w:ilvl="1">
      <w:start w:val="1"/>
      <w:numFmt w:val="decimal"/>
      <w:lvlText w:val="%1.%2."/>
      <w:lvlJc w:val="left"/>
      <w:pPr>
        <w:ind w:left="1212" w:hanging="360"/>
      </w:pPr>
      <w:rPr>
        <w:rFonts w:hint="default"/>
        <w:b w:val="0"/>
        <w:i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9">
    <w:nsid w:val="40B35D78"/>
    <w:multiLevelType w:val="singleLevel"/>
    <w:tmpl w:val="0A301B34"/>
    <w:lvl w:ilvl="0">
      <w:start w:val="1"/>
      <w:numFmt w:val="decimal"/>
      <w:lvlText w:val="4.%1."/>
      <w:legacy w:legacy="1" w:legacySpace="0" w:legacyIndent="403"/>
      <w:lvlJc w:val="left"/>
      <w:rPr>
        <w:rFonts w:ascii="Times New Roman" w:hAnsi="Times New Roman" w:cs="Times New Roman" w:hint="default"/>
        <w:b w:val="0"/>
      </w:rPr>
    </w:lvl>
  </w:abstractNum>
  <w:abstractNum w:abstractNumId="20">
    <w:nsid w:val="40BE01B2"/>
    <w:multiLevelType w:val="hybridMultilevel"/>
    <w:tmpl w:val="6C36E452"/>
    <w:lvl w:ilvl="0" w:tplc="EBCC7F84">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1">
    <w:nsid w:val="40F94042"/>
    <w:multiLevelType w:val="multilevel"/>
    <w:tmpl w:val="C706B2C8"/>
    <w:lvl w:ilvl="0">
      <w:start w:val="1"/>
      <w:numFmt w:val="bullet"/>
      <w:lvlText w:val=""/>
      <w:lvlJc w:val="left"/>
      <w:pPr>
        <w:tabs>
          <w:tab w:val="num" w:pos="501"/>
        </w:tabs>
        <w:ind w:left="501" w:hanging="360"/>
      </w:pPr>
      <w:rPr>
        <w:rFonts w:ascii="Symbol" w:hAnsi="Symbol" w:hint="default"/>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22">
    <w:nsid w:val="416213F4"/>
    <w:multiLevelType w:val="hybridMultilevel"/>
    <w:tmpl w:val="79DC7F0C"/>
    <w:lvl w:ilvl="0" w:tplc="EBCC7F8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3FF414E"/>
    <w:multiLevelType w:val="hybridMultilevel"/>
    <w:tmpl w:val="269214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78A395C"/>
    <w:multiLevelType w:val="multilevel"/>
    <w:tmpl w:val="7BAE5D9E"/>
    <w:lvl w:ilvl="0">
      <w:start w:val="1"/>
      <w:numFmt w:val="decimal"/>
      <w:pStyle w:val="1"/>
      <w:lvlText w:val="%1."/>
      <w:lvlJc w:val="left"/>
      <w:pPr>
        <w:tabs>
          <w:tab w:val="num" w:pos="2694"/>
        </w:tabs>
        <w:ind w:left="2694" w:firstLine="0"/>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em w:val="none"/>
      </w:rPr>
    </w:lvl>
    <w:lvl w:ilvl="1">
      <w:start w:val="1"/>
      <w:numFmt w:val="decimal"/>
      <w:pStyle w:val="2"/>
      <w:lvlText w:val="%1.%2"/>
      <w:lvlJc w:val="left"/>
      <w:pPr>
        <w:tabs>
          <w:tab w:val="num" w:pos="1560"/>
        </w:tabs>
        <w:ind w:left="-141" w:firstLine="567"/>
      </w:pPr>
      <w:rPr>
        <w:rFonts w:hint="default"/>
        <w:b/>
        <w:bCs/>
        <w:i w:val="0"/>
        <w:iCs w:val="0"/>
        <w:caps w:val="0"/>
        <w:smallCaps w:val="0"/>
        <w:strike w:val="0"/>
        <w:dstrike w:val="0"/>
        <w:vanish w:val="0"/>
        <w:color w:val="auto"/>
        <w:spacing w:val="0"/>
        <w:w w:val="100"/>
        <w:kern w:val="0"/>
        <w:position w:val="0"/>
        <w:sz w:val="22"/>
        <w:szCs w:val="22"/>
        <w:u w:val="none"/>
        <w:vertAlign w:val="baseline"/>
      </w:rPr>
    </w:lvl>
    <w:lvl w:ilvl="2">
      <w:start w:val="1"/>
      <w:numFmt w:val="decimal"/>
      <w:pStyle w:val="-3"/>
      <w:lvlText w:val="%1.%2.%3"/>
      <w:lvlJc w:val="left"/>
      <w:pPr>
        <w:tabs>
          <w:tab w:val="num" w:pos="1134"/>
        </w:tabs>
        <w:ind w:left="-567" w:firstLine="567"/>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4"/>
        <w:szCs w:val="24"/>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tabs>
          <w:tab w:val="num" w:pos="1985"/>
        </w:tabs>
        <w:ind w:left="284" w:firstLine="567"/>
      </w:pPr>
      <w:rPr>
        <w:rFonts w:hint="default"/>
        <w:b w:val="0"/>
        <w:bCs w:val="0"/>
        <w:i w:val="0"/>
        <w:iCs w:val="0"/>
        <w:caps w:val="0"/>
        <w:smallCaps w:val="0"/>
        <w:strike w:val="0"/>
        <w:dstrike w:val="0"/>
        <w:snapToGrid w:val="0"/>
        <w:vanish w:val="0"/>
        <w:color w:val="auto"/>
        <w:spacing w:val="0"/>
        <w:w w:val="100"/>
        <w:kern w:val="0"/>
        <w:position w:val="0"/>
        <w:sz w:val="22"/>
        <w:szCs w:val="22"/>
        <w:u w:val="none"/>
        <w:vertAlign w:val="baseline"/>
      </w:rPr>
    </w:lvl>
    <w:lvl w:ilvl="4">
      <w:start w:val="1"/>
      <w:numFmt w:val="decimal"/>
      <w:lvlText w:val="%5.2.6.1"/>
      <w:lvlJc w:val="left"/>
      <w:pPr>
        <w:tabs>
          <w:tab w:val="num" w:pos="1701"/>
        </w:tabs>
        <w:ind w:left="0" w:firstLine="567"/>
      </w:pPr>
      <w:rPr>
        <w:rFonts w:hint="default"/>
        <w:b w:val="0"/>
        <w:bCs w:val="0"/>
        <w:i w:val="0"/>
        <w:iCs w:val="0"/>
      </w:rPr>
    </w:lvl>
    <w:lvl w:ilvl="5">
      <w:start w:val="1"/>
      <w:numFmt w:val="russianLower"/>
      <w:pStyle w:val="-6"/>
      <w:lvlText w:val="%6)"/>
      <w:lvlJc w:val="left"/>
      <w:pPr>
        <w:tabs>
          <w:tab w:val="num" w:pos="2410"/>
        </w:tabs>
        <w:ind w:left="709" w:firstLine="567"/>
      </w:pPr>
      <w:rPr>
        <w:rFonts w:cs="Times New Roman" w:hint="default"/>
      </w:rPr>
    </w:lvl>
    <w:lvl w:ilvl="6">
      <w:start w:val="1"/>
      <w:numFmt w:val="lowerLetter"/>
      <w:pStyle w:val="-7"/>
      <w:lvlText w:val="%7)"/>
      <w:lvlJc w:val="left"/>
      <w:pPr>
        <w:tabs>
          <w:tab w:val="num" w:pos="1701"/>
        </w:tabs>
        <w:ind w:left="0" w:firstLine="567"/>
      </w:pPr>
      <w:rPr>
        <w:rFonts w:hint="default"/>
      </w:rPr>
    </w:lvl>
    <w:lvl w:ilvl="7">
      <w:start w:val="1"/>
      <w:numFmt w:val="bullet"/>
      <w:lvlText w:val=""/>
      <w:lvlJc w:val="left"/>
      <w:pPr>
        <w:tabs>
          <w:tab w:val="num" w:pos="1701"/>
        </w:tabs>
        <w:ind w:left="1701" w:hanging="567"/>
      </w:pPr>
      <w:rPr>
        <w:rFonts w:ascii="Symbol" w:hAnsi="Symbol" w:hint="default"/>
        <w:color w:val="auto"/>
      </w:rPr>
    </w:lvl>
    <w:lvl w:ilvl="8">
      <w:start w:val="1"/>
      <w:numFmt w:val="decimal"/>
      <w:lvlText w:val="%1.%2.%3.%4.%5.%6.%7.%8.%9."/>
      <w:lvlJc w:val="left"/>
      <w:pPr>
        <w:tabs>
          <w:tab w:val="num" w:pos="4986"/>
        </w:tabs>
        <w:ind w:left="3186" w:hanging="1440"/>
      </w:pPr>
      <w:rPr>
        <w:rFonts w:hint="default"/>
      </w:rPr>
    </w:lvl>
  </w:abstractNum>
  <w:abstractNum w:abstractNumId="25">
    <w:nsid w:val="5107410B"/>
    <w:multiLevelType w:val="multilevel"/>
    <w:tmpl w:val="ED88326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F0E65A6"/>
    <w:multiLevelType w:val="hybridMultilevel"/>
    <w:tmpl w:val="56DCAEAA"/>
    <w:lvl w:ilvl="0" w:tplc="23E67FAC">
      <w:start w:val="1"/>
      <w:numFmt w:val="decimal"/>
      <w:lvlText w:val="%1."/>
      <w:lvlJc w:val="left"/>
      <w:pPr>
        <w:tabs>
          <w:tab w:val="num" w:pos="360"/>
        </w:tabs>
        <w:ind w:left="360" w:hanging="360"/>
      </w:pPr>
      <w:rPr>
        <w:i w:val="0"/>
      </w:rPr>
    </w:lvl>
    <w:lvl w:ilvl="1" w:tplc="E60A9B88" w:tentative="1">
      <w:start w:val="1"/>
      <w:numFmt w:val="lowerLetter"/>
      <w:lvlText w:val="%2."/>
      <w:lvlJc w:val="left"/>
      <w:pPr>
        <w:tabs>
          <w:tab w:val="num" w:pos="1080"/>
        </w:tabs>
        <w:ind w:left="1080" w:hanging="360"/>
      </w:pPr>
    </w:lvl>
    <w:lvl w:ilvl="2" w:tplc="616854A8">
      <w:start w:val="1"/>
      <w:numFmt w:val="lowerRoman"/>
      <w:lvlText w:val="%3."/>
      <w:lvlJc w:val="right"/>
      <w:pPr>
        <w:tabs>
          <w:tab w:val="num" w:pos="1800"/>
        </w:tabs>
        <w:ind w:left="1800" w:hanging="180"/>
      </w:pPr>
    </w:lvl>
    <w:lvl w:ilvl="3" w:tplc="49048324" w:tentative="1">
      <w:start w:val="1"/>
      <w:numFmt w:val="decimal"/>
      <w:lvlText w:val="%4."/>
      <w:lvlJc w:val="left"/>
      <w:pPr>
        <w:tabs>
          <w:tab w:val="num" w:pos="2520"/>
        </w:tabs>
        <w:ind w:left="2520" w:hanging="360"/>
      </w:pPr>
    </w:lvl>
    <w:lvl w:ilvl="4" w:tplc="9768D4F4" w:tentative="1">
      <w:start w:val="1"/>
      <w:numFmt w:val="lowerLetter"/>
      <w:lvlText w:val="%5."/>
      <w:lvlJc w:val="left"/>
      <w:pPr>
        <w:tabs>
          <w:tab w:val="num" w:pos="3240"/>
        </w:tabs>
        <w:ind w:left="3240" w:hanging="360"/>
      </w:pPr>
    </w:lvl>
    <w:lvl w:ilvl="5" w:tplc="32B46934" w:tentative="1">
      <w:start w:val="1"/>
      <w:numFmt w:val="lowerRoman"/>
      <w:lvlText w:val="%6."/>
      <w:lvlJc w:val="right"/>
      <w:pPr>
        <w:tabs>
          <w:tab w:val="num" w:pos="3960"/>
        </w:tabs>
        <w:ind w:left="3960" w:hanging="180"/>
      </w:pPr>
    </w:lvl>
    <w:lvl w:ilvl="6" w:tplc="5AE6C500" w:tentative="1">
      <w:start w:val="1"/>
      <w:numFmt w:val="decimal"/>
      <w:lvlText w:val="%7."/>
      <w:lvlJc w:val="left"/>
      <w:pPr>
        <w:tabs>
          <w:tab w:val="num" w:pos="4680"/>
        </w:tabs>
        <w:ind w:left="4680" w:hanging="360"/>
      </w:pPr>
    </w:lvl>
    <w:lvl w:ilvl="7" w:tplc="0B9802E8" w:tentative="1">
      <w:start w:val="1"/>
      <w:numFmt w:val="lowerLetter"/>
      <w:lvlText w:val="%8."/>
      <w:lvlJc w:val="left"/>
      <w:pPr>
        <w:tabs>
          <w:tab w:val="num" w:pos="5400"/>
        </w:tabs>
        <w:ind w:left="5400" w:hanging="360"/>
      </w:pPr>
    </w:lvl>
    <w:lvl w:ilvl="8" w:tplc="D41E19A6" w:tentative="1">
      <w:start w:val="1"/>
      <w:numFmt w:val="lowerRoman"/>
      <w:lvlText w:val="%9."/>
      <w:lvlJc w:val="right"/>
      <w:pPr>
        <w:tabs>
          <w:tab w:val="num" w:pos="6120"/>
        </w:tabs>
        <w:ind w:left="6120" w:hanging="180"/>
      </w:pPr>
    </w:lvl>
  </w:abstractNum>
  <w:abstractNum w:abstractNumId="27">
    <w:nsid w:val="62CF7D4C"/>
    <w:multiLevelType w:val="multilevel"/>
    <w:tmpl w:val="43104196"/>
    <w:lvl w:ilvl="0">
      <w:start w:val="1"/>
      <w:numFmt w:val="bullet"/>
      <w:lvlText w:val="­"/>
      <w:lvlJc w:val="left"/>
      <w:pPr>
        <w:tabs>
          <w:tab w:val="num" w:pos="0"/>
        </w:tabs>
        <w:ind w:left="0" w:firstLine="0"/>
      </w:pPr>
      <w:rPr>
        <w:rFonts w:ascii="Courier New" w:hAnsi="Courier New" w:hint="default"/>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8">
    <w:nsid w:val="68B40D4B"/>
    <w:multiLevelType w:val="singleLevel"/>
    <w:tmpl w:val="E3F253D0"/>
    <w:lvl w:ilvl="0">
      <w:start w:val="1"/>
      <w:numFmt w:val="decimal"/>
      <w:lvlText w:val="2.%1."/>
      <w:legacy w:legacy="1" w:legacySpace="0" w:legacyIndent="384"/>
      <w:lvlJc w:val="left"/>
      <w:rPr>
        <w:rFonts w:ascii="Times New Roman" w:hAnsi="Times New Roman" w:cs="Times New Roman" w:hint="default"/>
      </w:rPr>
    </w:lvl>
  </w:abstractNum>
  <w:abstractNum w:abstractNumId="29">
    <w:nsid w:val="693B40E5"/>
    <w:multiLevelType w:val="singleLevel"/>
    <w:tmpl w:val="847A9B52"/>
    <w:lvl w:ilvl="0">
      <w:start w:val="1"/>
      <w:numFmt w:val="decimal"/>
      <w:lvlText w:val="7.%1."/>
      <w:legacy w:legacy="1" w:legacySpace="0" w:legacyIndent="384"/>
      <w:lvlJc w:val="left"/>
      <w:rPr>
        <w:rFonts w:ascii="Times New Roman" w:hAnsi="Times New Roman" w:cs="Times New Roman" w:hint="default"/>
      </w:rPr>
    </w:lvl>
  </w:abstractNum>
  <w:abstractNum w:abstractNumId="30">
    <w:nsid w:val="6BE16153"/>
    <w:multiLevelType w:val="hybridMultilevel"/>
    <w:tmpl w:val="CAFCDADC"/>
    <w:lvl w:ilvl="0" w:tplc="F016346A">
      <w:start w:val="1"/>
      <w:numFmt w:val="bullet"/>
      <w:lvlText w:val=""/>
      <w:lvlJc w:val="left"/>
      <w:pPr>
        <w:ind w:left="810" w:hanging="360"/>
      </w:pPr>
      <w:rPr>
        <w:rFonts w:ascii="Symbol" w:hAnsi="Symbol"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31">
    <w:nsid w:val="6C030350"/>
    <w:multiLevelType w:val="singleLevel"/>
    <w:tmpl w:val="AEB4B348"/>
    <w:lvl w:ilvl="0">
      <w:start w:val="1"/>
      <w:numFmt w:val="decimal"/>
      <w:lvlText w:val="8.%1."/>
      <w:legacy w:legacy="1" w:legacySpace="0" w:legacyIndent="384"/>
      <w:lvlJc w:val="left"/>
      <w:rPr>
        <w:rFonts w:ascii="Times New Roman" w:hAnsi="Times New Roman" w:cs="Times New Roman" w:hint="default"/>
      </w:rPr>
    </w:lvl>
  </w:abstractNum>
  <w:abstractNum w:abstractNumId="32">
    <w:nsid w:val="6CE67CE9"/>
    <w:multiLevelType w:val="multilevel"/>
    <w:tmpl w:val="FAA64E8E"/>
    <w:lvl w:ilvl="0">
      <w:start w:val="1"/>
      <w:numFmt w:val="decimal"/>
      <w:pStyle w:val="10"/>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3">
    <w:nsid w:val="6D4C5A0E"/>
    <w:multiLevelType w:val="hybridMultilevel"/>
    <w:tmpl w:val="269214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70AC55E9"/>
    <w:multiLevelType w:val="singleLevel"/>
    <w:tmpl w:val="067036FE"/>
    <w:lvl w:ilvl="0">
      <w:start w:val="6"/>
      <w:numFmt w:val="decimal"/>
      <w:lvlText w:val="7.%1."/>
      <w:legacy w:legacy="1" w:legacySpace="0" w:legacyIndent="384"/>
      <w:lvlJc w:val="left"/>
      <w:rPr>
        <w:rFonts w:ascii="Times New Roman" w:hAnsi="Times New Roman" w:cs="Times New Roman" w:hint="default"/>
      </w:rPr>
    </w:lvl>
  </w:abstractNum>
  <w:abstractNum w:abstractNumId="35">
    <w:nsid w:val="725C1569"/>
    <w:multiLevelType w:val="singleLevel"/>
    <w:tmpl w:val="D842FE40"/>
    <w:lvl w:ilvl="0">
      <w:start w:val="2"/>
      <w:numFmt w:val="decimal"/>
      <w:lvlText w:val="1.%1."/>
      <w:legacy w:legacy="1" w:legacySpace="0" w:legacyIndent="384"/>
      <w:lvlJc w:val="left"/>
      <w:rPr>
        <w:rFonts w:ascii="Times New Roman" w:hAnsi="Times New Roman" w:cs="Times New Roman" w:hint="default"/>
      </w:rPr>
    </w:lvl>
  </w:abstractNum>
  <w:abstractNum w:abstractNumId="36">
    <w:nsid w:val="77D9144C"/>
    <w:multiLevelType w:val="multilevel"/>
    <w:tmpl w:val="B7B8BADE"/>
    <w:lvl w:ilvl="0">
      <w:start w:val="1"/>
      <w:numFmt w:val="bullet"/>
      <w:lvlText w:val=""/>
      <w:lvlJc w:val="left"/>
      <w:pPr>
        <w:tabs>
          <w:tab w:val="num" w:pos="501"/>
        </w:tabs>
        <w:ind w:left="501" w:hanging="360"/>
      </w:pPr>
      <w:rPr>
        <w:rFonts w:ascii="Symbol" w:hAnsi="Symbol" w:hint="default"/>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37">
    <w:nsid w:val="7988235B"/>
    <w:multiLevelType w:val="singleLevel"/>
    <w:tmpl w:val="1A60167C"/>
    <w:lvl w:ilvl="0">
      <w:start w:val="2"/>
      <w:numFmt w:val="decimal"/>
      <w:lvlText w:val="%1."/>
      <w:legacy w:legacy="1" w:legacySpace="0" w:legacyIndent="185"/>
      <w:lvlJc w:val="left"/>
      <w:rPr>
        <w:rFonts w:ascii="Times New Roman" w:hAnsi="Times New Roman" w:cs="Times New Roman" w:hint="default"/>
      </w:rPr>
    </w:lvl>
  </w:abstractNum>
  <w:abstractNum w:abstractNumId="38">
    <w:nsid w:val="7BD60DA8"/>
    <w:multiLevelType w:val="multilevel"/>
    <w:tmpl w:val="161699C6"/>
    <w:lvl w:ilvl="0">
      <w:start w:val="1"/>
      <w:numFmt w:val="bullet"/>
      <w:lvlText w:val=""/>
      <w:lvlJc w:val="left"/>
      <w:pPr>
        <w:tabs>
          <w:tab w:val="num" w:pos="501"/>
        </w:tabs>
        <w:ind w:left="501" w:hanging="360"/>
      </w:pPr>
      <w:rPr>
        <w:rFonts w:ascii="Symbol" w:hAnsi="Symbol"/>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num w:numId="1">
    <w:abstractNumId w:val="24"/>
  </w:num>
  <w:num w:numId="2">
    <w:abstractNumId w:val="33"/>
  </w:num>
  <w:num w:numId="3">
    <w:abstractNumId w:val="26"/>
  </w:num>
  <w:num w:numId="4">
    <w:abstractNumId w:val="32"/>
  </w:num>
  <w:num w:numId="5">
    <w:abstractNumId w:val="7"/>
  </w:num>
  <w:num w:numId="6">
    <w:abstractNumId w:val="15"/>
  </w:num>
  <w:num w:numId="7">
    <w:abstractNumId w:val="25"/>
  </w:num>
  <w:num w:numId="8">
    <w:abstractNumId w:val="22"/>
  </w:num>
  <w:num w:numId="9">
    <w:abstractNumId w:val="20"/>
  </w:num>
  <w:num w:numId="10">
    <w:abstractNumId w:val="27"/>
  </w:num>
  <w:num w:numId="11">
    <w:abstractNumId w:val="21"/>
  </w:num>
  <w:num w:numId="12">
    <w:abstractNumId w:val="35"/>
  </w:num>
  <w:num w:numId="13">
    <w:abstractNumId w:val="28"/>
  </w:num>
  <w:num w:numId="14">
    <w:abstractNumId w:val="19"/>
  </w:num>
  <w:num w:numId="15">
    <w:abstractNumId w:val="17"/>
  </w:num>
  <w:num w:numId="16">
    <w:abstractNumId w:val="29"/>
  </w:num>
  <w:num w:numId="17">
    <w:abstractNumId w:val="12"/>
  </w:num>
  <w:num w:numId="18">
    <w:abstractNumId w:val="5"/>
  </w:num>
  <w:num w:numId="19">
    <w:abstractNumId w:val="34"/>
  </w:num>
  <w:num w:numId="20">
    <w:abstractNumId w:val="31"/>
  </w:num>
  <w:num w:numId="21">
    <w:abstractNumId w:val="10"/>
  </w:num>
  <w:num w:numId="22">
    <w:abstractNumId w:val="16"/>
  </w:num>
  <w:num w:numId="23">
    <w:abstractNumId w:val="2"/>
  </w:num>
  <w:num w:numId="24">
    <w:abstractNumId w:val="14"/>
  </w:num>
  <w:num w:numId="25">
    <w:abstractNumId w:val="18"/>
  </w:num>
  <w:num w:numId="26">
    <w:abstractNumId w:val="6"/>
  </w:num>
  <w:num w:numId="27">
    <w:abstractNumId w:val="23"/>
  </w:num>
  <w:num w:numId="28">
    <w:abstractNumId w:val="1"/>
  </w:num>
  <w:num w:numId="29">
    <w:abstractNumId w:val="38"/>
  </w:num>
  <w:num w:numId="30">
    <w:abstractNumId w:val="13"/>
  </w:num>
  <w:num w:numId="31">
    <w:abstractNumId w:val="9"/>
  </w:num>
  <w:num w:numId="32">
    <w:abstractNumId w:val="11"/>
  </w:num>
  <w:num w:numId="33">
    <w:abstractNumId w:val="8"/>
  </w:num>
  <w:num w:numId="34">
    <w:abstractNumId w:val="30"/>
  </w:num>
  <w:num w:numId="35">
    <w:abstractNumId w:val="36"/>
  </w:num>
  <w:num w:numId="36">
    <w:abstractNumId w:val="37"/>
  </w:num>
  <w:num w:numId="37">
    <w:abstractNumId w:val="0"/>
    <w:lvlOverride w:ilvl="0">
      <w:lvl w:ilvl="0">
        <w:start w:val="65535"/>
        <w:numFmt w:val="bullet"/>
        <w:lvlText w:val="-"/>
        <w:legacy w:legacy="1" w:legacySpace="0" w:legacyIndent="79"/>
        <w:lvlJc w:val="left"/>
        <w:rPr>
          <w:rFonts w:ascii="Times New Roman" w:hAnsi="Times New Roman" w:cs="Times New Roman" w:hint="default"/>
        </w:rPr>
      </w:lvl>
    </w:lvlOverride>
  </w:num>
  <w:num w:numId="38">
    <w:abstractNumId w:val="0"/>
    <w:lvlOverride w:ilvl="0">
      <w:lvl w:ilvl="0">
        <w:start w:val="65535"/>
        <w:numFmt w:val="bullet"/>
        <w:lvlText w:val="-"/>
        <w:legacy w:legacy="1" w:legacySpace="0" w:legacyIndent="67"/>
        <w:lvlJc w:val="left"/>
        <w:rPr>
          <w:rFonts w:ascii="Times New Roman" w:hAnsi="Times New Roman" w:cs="Times New Roman" w:hint="default"/>
        </w:rPr>
      </w:lvl>
    </w:lvlOverride>
  </w:num>
  <w:num w:numId="39">
    <w:abstractNumId w:val="0"/>
    <w:lvlOverride w:ilvl="0">
      <w:lvl w:ilvl="0">
        <w:start w:val="65535"/>
        <w:numFmt w:val="bullet"/>
        <w:lvlText w:val="-"/>
        <w:legacy w:legacy="1" w:legacySpace="0" w:legacyIndent="116"/>
        <w:lvlJc w:val="left"/>
        <w:rPr>
          <w:rFonts w:ascii="Times New Roman" w:hAnsi="Times New Roman" w:cs="Times New Roman" w:hint="default"/>
        </w:rPr>
      </w:lvl>
    </w:lvlOverride>
  </w:num>
  <w:num w:numId="40">
    <w:abstractNumId w:val="0"/>
    <w:lvlOverride w:ilvl="0">
      <w:lvl w:ilvl="0">
        <w:start w:val="65535"/>
        <w:numFmt w:val="bullet"/>
        <w:lvlText w:val="-"/>
        <w:legacy w:legacy="1" w:legacySpace="0" w:legacyIndent="139"/>
        <w:lvlJc w:val="left"/>
        <w:rPr>
          <w:rFonts w:ascii="Times New Roman" w:hAnsi="Times New Roman" w:cs="Times New Roman" w:hint="default"/>
        </w:rPr>
      </w:lvl>
    </w:lvlOverride>
  </w:num>
  <w:num w:numId="41">
    <w:abstractNumId w:val="0"/>
    <w:lvlOverride w:ilvl="0">
      <w:lvl w:ilvl="0">
        <w:start w:val="65535"/>
        <w:numFmt w:val="bullet"/>
        <w:lvlText w:val="-"/>
        <w:legacy w:legacy="1" w:legacySpace="0" w:legacyIndent="140"/>
        <w:lvlJc w:val="left"/>
        <w:rPr>
          <w:rFonts w:ascii="Times New Roman" w:hAnsi="Times New Roman" w:cs="Times New Roman" w:hint="default"/>
        </w:rPr>
      </w:lvl>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22A"/>
    <w:rsid w:val="00002AA4"/>
    <w:rsid w:val="00003759"/>
    <w:rsid w:val="00003A65"/>
    <w:rsid w:val="00003AA9"/>
    <w:rsid w:val="00005C21"/>
    <w:rsid w:val="00007BF3"/>
    <w:rsid w:val="000107EF"/>
    <w:rsid w:val="00012466"/>
    <w:rsid w:val="00013A11"/>
    <w:rsid w:val="00014B38"/>
    <w:rsid w:val="00015C42"/>
    <w:rsid w:val="000240DB"/>
    <w:rsid w:val="00024606"/>
    <w:rsid w:val="00024A8E"/>
    <w:rsid w:val="0002595B"/>
    <w:rsid w:val="0002743A"/>
    <w:rsid w:val="000274DB"/>
    <w:rsid w:val="000304D7"/>
    <w:rsid w:val="000326D4"/>
    <w:rsid w:val="000331B9"/>
    <w:rsid w:val="000345ED"/>
    <w:rsid w:val="00034623"/>
    <w:rsid w:val="00034EDB"/>
    <w:rsid w:val="00035BD3"/>
    <w:rsid w:val="00035C44"/>
    <w:rsid w:val="00040B7B"/>
    <w:rsid w:val="00042BBC"/>
    <w:rsid w:val="00045C9A"/>
    <w:rsid w:val="000500E7"/>
    <w:rsid w:val="00054CF7"/>
    <w:rsid w:val="00055C9C"/>
    <w:rsid w:val="00056E63"/>
    <w:rsid w:val="00061C67"/>
    <w:rsid w:val="000649A2"/>
    <w:rsid w:val="00064B7F"/>
    <w:rsid w:val="00064F86"/>
    <w:rsid w:val="000707E5"/>
    <w:rsid w:val="000709D2"/>
    <w:rsid w:val="00071302"/>
    <w:rsid w:val="00071F0B"/>
    <w:rsid w:val="000734B6"/>
    <w:rsid w:val="000737C7"/>
    <w:rsid w:val="00073814"/>
    <w:rsid w:val="00073E45"/>
    <w:rsid w:val="00074602"/>
    <w:rsid w:val="00074F6E"/>
    <w:rsid w:val="000753A7"/>
    <w:rsid w:val="00075AD7"/>
    <w:rsid w:val="0007653B"/>
    <w:rsid w:val="00080625"/>
    <w:rsid w:val="00080BF7"/>
    <w:rsid w:val="00082498"/>
    <w:rsid w:val="000857C7"/>
    <w:rsid w:val="00087DAB"/>
    <w:rsid w:val="000921EB"/>
    <w:rsid w:val="00094522"/>
    <w:rsid w:val="00094DC5"/>
    <w:rsid w:val="00096598"/>
    <w:rsid w:val="00097855"/>
    <w:rsid w:val="000A0FEB"/>
    <w:rsid w:val="000A1062"/>
    <w:rsid w:val="000B1F3C"/>
    <w:rsid w:val="000B5AE4"/>
    <w:rsid w:val="000C30F7"/>
    <w:rsid w:val="000D02EC"/>
    <w:rsid w:val="000D06F1"/>
    <w:rsid w:val="000D1186"/>
    <w:rsid w:val="000D22E7"/>
    <w:rsid w:val="000D4694"/>
    <w:rsid w:val="000D4DF2"/>
    <w:rsid w:val="000D5F9A"/>
    <w:rsid w:val="000D606C"/>
    <w:rsid w:val="000D65F6"/>
    <w:rsid w:val="000D725A"/>
    <w:rsid w:val="000E1EC9"/>
    <w:rsid w:val="000E1F0C"/>
    <w:rsid w:val="000E572A"/>
    <w:rsid w:val="000E57D2"/>
    <w:rsid w:val="000E6736"/>
    <w:rsid w:val="000E7334"/>
    <w:rsid w:val="000F1711"/>
    <w:rsid w:val="000F1AEB"/>
    <w:rsid w:val="000F1AF8"/>
    <w:rsid w:val="000F30BD"/>
    <w:rsid w:val="000F37BB"/>
    <w:rsid w:val="000F47F4"/>
    <w:rsid w:val="000F4D5B"/>
    <w:rsid w:val="000F6C50"/>
    <w:rsid w:val="00100430"/>
    <w:rsid w:val="00103EEF"/>
    <w:rsid w:val="001051CF"/>
    <w:rsid w:val="00106939"/>
    <w:rsid w:val="00106EFE"/>
    <w:rsid w:val="00107849"/>
    <w:rsid w:val="00110C62"/>
    <w:rsid w:val="00111D39"/>
    <w:rsid w:val="00116560"/>
    <w:rsid w:val="001178BD"/>
    <w:rsid w:val="00117B8C"/>
    <w:rsid w:val="0012068B"/>
    <w:rsid w:val="00122072"/>
    <w:rsid w:val="00123034"/>
    <w:rsid w:val="00136DFE"/>
    <w:rsid w:val="001406CB"/>
    <w:rsid w:val="00141359"/>
    <w:rsid w:val="00141884"/>
    <w:rsid w:val="001423E0"/>
    <w:rsid w:val="00142C17"/>
    <w:rsid w:val="001434FA"/>
    <w:rsid w:val="00145BFC"/>
    <w:rsid w:val="00151F73"/>
    <w:rsid w:val="00152219"/>
    <w:rsid w:val="001523A0"/>
    <w:rsid w:val="00153790"/>
    <w:rsid w:val="00154548"/>
    <w:rsid w:val="00155C99"/>
    <w:rsid w:val="00160972"/>
    <w:rsid w:val="001609E7"/>
    <w:rsid w:val="0016253F"/>
    <w:rsid w:val="001625D6"/>
    <w:rsid w:val="00163E8C"/>
    <w:rsid w:val="00166230"/>
    <w:rsid w:val="001665D7"/>
    <w:rsid w:val="00166B80"/>
    <w:rsid w:val="00167689"/>
    <w:rsid w:val="001707FA"/>
    <w:rsid w:val="00171380"/>
    <w:rsid w:val="00171BDA"/>
    <w:rsid w:val="001732F2"/>
    <w:rsid w:val="0017637B"/>
    <w:rsid w:val="001838DE"/>
    <w:rsid w:val="00185227"/>
    <w:rsid w:val="0018600B"/>
    <w:rsid w:val="001861D4"/>
    <w:rsid w:val="001873D0"/>
    <w:rsid w:val="00190508"/>
    <w:rsid w:val="0019072C"/>
    <w:rsid w:val="001919EF"/>
    <w:rsid w:val="0019418A"/>
    <w:rsid w:val="00196142"/>
    <w:rsid w:val="00196255"/>
    <w:rsid w:val="001A29B1"/>
    <w:rsid w:val="001A2E28"/>
    <w:rsid w:val="001A3438"/>
    <w:rsid w:val="001A56B3"/>
    <w:rsid w:val="001A74F1"/>
    <w:rsid w:val="001B060D"/>
    <w:rsid w:val="001B0D9B"/>
    <w:rsid w:val="001B10B2"/>
    <w:rsid w:val="001B289C"/>
    <w:rsid w:val="001B2966"/>
    <w:rsid w:val="001B3765"/>
    <w:rsid w:val="001C06D4"/>
    <w:rsid w:val="001C1422"/>
    <w:rsid w:val="001C1871"/>
    <w:rsid w:val="001C35F5"/>
    <w:rsid w:val="001C471D"/>
    <w:rsid w:val="001C57DF"/>
    <w:rsid w:val="001C6F0B"/>
    <w:rsid w:val="001C7401"/>
    <w:rsid w:val="001D1EB6"/>
    <w:rsid w:val="001D2376"/>
    <w:rsid w:val="001D277B"/>
    <w:rsid w:val="001D2C16"/>
    <w:rsid w:val="001D41BC"/>
    <w:rsid w:val="001D4C61"/>
    <w:rsid w:val="001D53E9"/>
    <w:rsid w:val="001D74EC"/>
    <w:rsid w:val="001D7DD8"/>
    <w:rsid w:val="001E01F4"/>
    <w:rsid w:val="001E0C04"/>
    <w:rsid w:val="001E2936"/>
    <w:rsid w:val="001E3550"/>
    <w:rsid w:val="001E3E02"/>
    <w:rsid w:val="001E439B"/>
    <w:rsid w:val="001E4426"/>
    <w:rsid w:val="001E44DE"/>
    <w:rsid w:val="001E673B"/>
    <w:rsid w:val="001E67D9"/>
    <w:rsid w:val="001E75B7"/>
    <w:rsid w:val="001F2E7D"/>
    <w:rsid w:val="001F43C4"/>
    <w:rsid w:val="001F4A18"/>
    <w:rsid w:val="001F5239"/>
    <w:rsid w:val="0020075F"/>
    <w:rsid w:val="00201159"/>
    <w:rsid w:val="00202E7E"/>
    <w:rsid w:val="002030D4"/>
    <w:rsid w:val="00203A0B"/>
    <w:rsid w:val="00210B29"/>
    <w:rsid w:val="00212D96"/>
    <w:rsid w:val="00213E79"/>
    <w:rsid w:val="00217295"/>
    <w:rsid w:val="00217F4D"/>
    <w:rsid w:val="00222B32"/>
    <w:rsid w:val="00223A11"/>
    <w:rsid w:val="00226663"/>
    <w:rsid w:val="00226DC0"/>
    <w:rsid w:val="0022772A"/>
    <w:rsid w:val="0023141C"/>
    <w:rsid w:val="00233E55"/>
    <w:rsid w:val="00235833"/>
    <w:rsid w:val="00237E91"/>
    <w:rsid w:val="00245277"/>
    <w:rsid w:val="00245E79"/>
    <w:rsid w:val="002470BB"/>
    <w:rsid w:val="0025147A"/>
    <w:rsid w:val="00252EF9"/>
    <w:rsid w:val="00253E7D"/>
    <w:rsid w:val="00255587"/>
    <w:rsid w:val="00255D76"/>
    <w:rsid w:val="00256EF1"/>
    <w:rsid w:val="0026175A"/>
    <w:rsid w:val="00262967"/>
    <w:rsid w:val="00264637"/>
    <w:rsid w:val="0026662F"/>
    <w:rsid w:val="00266860"/>
    <w:rsid w:val="00267189"/>
    <w:rsid w:val="00272684"/>
    <w:rsid w:val="002730DC"/>
    <w:rsid w:val="00273858"/>
    <w:rsid w:val="00273DC7"/>
    <w:rsid w:val="0027464E"/>
    <w:rsid w:val="002747DB"/>
    <w:rsid w:val="00277F73"/>
    <w:rsid w:val="00295682"/>
    <w:rsid w:val="0029666E"/>
    <w:rsid w:val="00296E14"/>
    <w:rsid w:val="002A05F5"/>
    <w:rsid w:val="002A0958"/>
    <w:rsid w:val="002A47DA"/>
    <w:rsid w:val="002A63D9"/>
    <w:rsid w:val="002A6F4E"/>
    <w:rsid w:val="002B06E3"/>
    <w:rsid w:val="002B0EB1"/>
    <w:rsid w:val="002B36D9"/>
    <w:rsid w:val="002B4FCA"/>
    <w:rsid w:val="002B527B"/>
    <w:rsid w:val="002C2E86"/>
    <w:rsid w:val="002C322B"/>
    <w:rsid w:val="002C510A"/>
    <w:rsid w:val="002C7C4E"/>
    <w:rsid w:val="002D0A67"/>
    <w:rsid w:val="002D437F"/>
    <w:rsid w:val="002D527B"/>
    <w:rsid w:val="002D53C2"/>
    <w:rsid w:val="002D6C07"/>
    <w:rsid w:val="002D6E25"/>
    <w:rsid w:val="002D7180"/>
    <w:rsid w:val="002E1D69"/>
    <w:rsid w:val="002E2801"/>
    <w:rsid w:val="002E48A3"/>
    <w:rsid w:val="002E6754"/>
    <w:rsid w:val="002E7837"/>
    <w:rsid w:val="002E7C0E"/>
    <w:rsid w:val="002E7E61"/>
    <w:rsid w:val="002F13F0"/>
    <w:rsid w:val="002F2016"/>
    <w:rsid w:val="002F4A53"/>
    <w:rsid w:val="002F5E02"/>
    <w:rsid w:val="002F6631"/>
    <w:rsid w:val="002F72AA"/>
    <w:rsid w:val="003035DC"/>
    <w:rsid w:val="0030770A"/>
    <w:rsid w:val="003129FE"/>
    <w:rsid w:val="00314318"/>
    <w:rsid w:val="0031526E"/>
    <w:rsid w:val="00315D1B"/>
    <w:rsid w:val="0032033F"/>
    <w:rsid w:val="00322685"/>
    <w:rsid w:val="003230DD"/>
    <w:rsid w:val="00324A45"/>
    <w:rsid w:val="00324AEB"/>
    <w:rsid w:val="00324D48"/>
    <w:rsid w:val="0032684F"/>
    <w:rsid w:val="003273AC"/>
    <w:rsid w:val="00330894"/>
    <w:rsid w:val="003318AF"/>
    <w:rsid w:val="00332077"/>
    <w:rsid w:val="00333CD4"/>
    <w:rsid w:val="0033411A"/>
    <w:rsid w:val="00334552"/>
    <w:rsid w:val="00334C20"/>
    <w:rsid w:val="00334D5C"/>
    <w:rsid w:val="003350DB"/>
    <w:rsid w:val="00335DA6"/>
    <w:rsid w:val="00337D51"/>
    <w:rsid w:val="00341A8B"/>
    <w:rsid w:val="003423B0"/>
    <w:rsid w:val="00342693"/>
    <w:rsid w:val="00342EB8"/>
    <w:rsid w:val="00343CF7"/>
    <w:rsid w:val="00344D78"/>
    <w:rsid w:val="00350B78"/>
    <w:rsid w:val="00352939"/>
    <w:rsid w:val="0035405D"/>
    <w:rsid w:val="0035544E"/>
    <w:rsid w:val="003574FF"/>
    <w:rsid w:val="0036074F"/>
    <w:rsid w:val="00360BE2"/>
    <w:rsid w:val="00361AEE"/>
    <w:rsid w:val="00362A23"/>
    <w:rsid w:val="00363734"/>
    <w:rsid w:val="003638B8"/>
    <w:rsid w:val="00364282"/>
    <w:rsid w:val="003654C6"/>
    <w:rsid w:val="003659C9"/>
    <w:rsid w:val="00366BF3"/>
    <w:rsid w:val="00371667"/>
    <w:rsid w:val="00371929"/>
    <w:rsid w:val="003728E4"/>
    <w:rsid w:val="0037301A"/>
    <w:rsid w:val="003739D3"/>
    <w:rsid w:val="00375B3B"/>
    <w:rsid w:val="00376525"/>
    <w:rsid w:val="00380006"/>
    <w:rsid w:val="00380D89"/>
    <w:rsid w:val="00381AA7"/>
    <w:rsid w:val="00381DAE"/>
    <w:rsid w:val="0038451D"/>
    <w:rsid w:val="003909DC"/>
    <w:rsid w:val="00391489"/>
    <w:rsid w:val="00391AF5"/>
    <w:rsid w:val="00392AC0"/>
    <w:rsid w:val="003A1D95"/>
    <w:rsid w:val="003A1DC7"/>
    <w:rsid w:val="003A28D5"/>
    <w:rsid w:val="003A3CAA"/>
    <w:rsid w:val="003A458D"/>
    <w:rsid w:val="003B0F23"/>
    <w:rsid w:val="003B2EF4"/>
    <w:rsid w:val="003B45D4"/>
    <w:rsid w:val="003B516A"/>
    <w:rsid w:val="003B637A"/>
    <w:rsid w:val="003B723A"/>
    <w:rsid w:val="003C0C66"/>
    <w:rsid w:val="003C1666"/>
    <w:rsid w:val="003C2924"/>
    <w:rsid w:val="003C2EB2"/>
    <w:rsid w:val="003C321C"/>
    <w:rsid w:val="003C39B2"/>
    <w:rsid w:val="003C6E03"/>
    <w:rsid w:val="003D09E4"/>
    <w:rsid w:val="003D1198"/>
    <w:rsid w:val="003D302C"/>
    <w:rsid w:val="003D5E61"/>
    <w:rsid w:val="003D5EB7"/>
    <w:rsid w:val="003D604E"/>
    <w:rsid w:val="003D6120"/>
    <w:rsid w:val="003D64E9"/>
    <w:rsid w:val="003E044E"/>
    <w:rsid w:val="003E0EDE"/>
    <w:rsid w:val="003E1667"/>
    <w:rsid w:val="003E4E48"/>
    <w:rsid w:val="003E7F93"/>
    <w:rsid w:val="003F0A8A"/>
    <w:rsid w:val="003F4032"/>
    <w:rsid w:val="003F4E62"/>
    <w:rsid w:val="004006EB"/>
    <w:rsid w:val="00400D61"/>
    <w:rsid w:val="00401C43"/>
    <w:rsid w:val="004057CC"/>
    <w:rsid w:val="00405D1F"/>
    <w:rsid w:val="00405D7B"/>
    <w:rsid w:val="004070EB"/>
    <w:rsid w:val="004105E1"/>
    <w:rsid w:val="00410A1F"/>
    <w:rsid w:val="00410E6C"/>
    <w:rsid w:val="00410FC0"/>
    <w:rsid w:val="004137EF"/>
    <w:rsid w:val="00416EDC"/>
    <w:rsid w:val="00417D5E"/>
    <w:rsid w:val="004213FE"/>
    <w:rsid w:val="0042171D"/>
    <w:rsid w:val="00421E75"/>
    <w:rsid w:val="00423C82"/>
    <w:rsid w:val="0042793F"/>
    <w:rsid w:val="004318CB"/>
    <w:rsid w:val="00433175"/>
    <w:rsid w:val="00434E58"/>
    <w:rsid w:val="00437D43"/>
    <w:rsid w:val="00437DD7"/>
    <w:rsid w:val="00442427"/>
    <w:rsid w:val="00445278"/>
    <w:rsid w:val="004453C4"/>
    <w:rsid w:val="00447295"/>
    <w:rsid w:val="004474E6"/>
    <w:rsid w:val="00450A19"/>
    <w:rsid w:val="00452EEB"/>
    <w:rsid w:val="004533A9"/>
    <w:rsid w:val="00455BBA"/>
    <w:rsid w:val="004561DE"/>
    <w:rsid w:val="0045673D"/>
    <w:rsid w:val="004569A6"/>
    <w:rsid w:val="00456F7C"/>
    <w:rsid w:val="00457B0A"/>
    <w:rsid w:val="00460DBB"/>
    <w:rsid w:val="00462A13"/>
    <w:rsid w:val="00463266"/>
    <w:rsid w:val="00465FA4"/>
    <w:rsid w:val="00467A1B"/>
    <w:rsid w:val="00470CCC"/>
    <w:rsid w:val="00471C2F"/>
    <w:rsid w:val="004725C1"/>
    <w:rsid w:val="00472CF4"/>
    <w:rsid w:val="00474B2A"/>
    <w:rsid w:val="00474CDF"/>
    <w:rsid w:val="00474FF8"/>
    <w:rsid w:val="00475DAB"/>
    <w:rsid w:val="004821B4"/>
    <w:rsid w:val="00484667"/>
    <w:rsid w:val="00484D31"/>
    <w:rsid w:val="00485A23"/>
    <w:rsid w:val="004860FF"/>
    <w:rsid w:val="00487709"/>
    <w:rsid w:val="00490DA7"/>
    <w:rsid w:val="004913EF"/>
    <w:rsid w:val="00494989"/>
    <w:rsid w:val="00495465"/>
    <w:rsid w:val="0049795E"/>
    <w:rsid w:val="004A05F6"/>
    <w:rsid w:val="004A0CBA"/>
    <w:rsid w:val="004A1384"/>
    <w:rsid w:val="004A205B"/>
    <w:rsid w:val="004A6080"/>
    <w:rsid w:val="004A6C68"/>
    <w:rsid w:val="004B194A"/>
    <w:rsid w:val="004B239E"/>
    <w:rsid w:val="004B299B"/>
    <w:rsid w:val="004B5194"/>
    <w:rsid w:val="004C0754"/>
    <w:rsid w:val="004C0BBE"/>
    <w:rsid w:val="004C0DB5"/>
    <w:rsid w:val="004C13CC"/>
    <w:rsid w:val="004C1FEF"/>
    <w:rsid w:val="004C37AC"/>
    <w:rsid w:val="004C5382"/>
    <w:rsid w:val="004D05D5"/>
    <w:rsid w:val="004D0629"/>
    <w:rsid w:val="004D21B9"/>
    <w:rsid w:val="004D384F"/>
    <w:rsid w:val="004D4030"/>
    <w:rsid w:val="004D403D"/>
    <w:rsid w:val="004D5D5F"/>
    <w:rsid w:val="004D62E3"/>
    <w:rsid w:val="004D6BC6"/>
    <w:rsid w:val="004D7BBD"/>
    <w:rsid w:val="004D7E01"/>
    <w:rsid w:val="004E03C0"/>
    <w:rsid w:val="004E22B6"/>
    <w:rsid w:val="004E3A23"/>
    <w:rsid w:val="004E5ACC"/>
    <w:rsid w:val="004E69BD"/>
    <w:rsid w:val="004F0431"/>
    <w:rsid w:val="004F058C"/>
    <w:rsid w:val="004F2188"/>
    <w:rsid w:val="004F28E4"/>
    <w:rsid w:val="004F2F74"/>
    <w:rsid w:val="004F2F86"/>
    <w:rsid w:val="004F33FD"/>
    <w:rsid w:val="004F6336"/>
    <w:rsid w:val="004F7D86"/>
    <w:rsid w:val="00501D0E"/>
    <w:rsid w:val="00502C68"/>
    <w:rsid w:val="00502DC9"/>
    <w:rsid w:val="0050690C"/>
    <w:rsid w:val="00507FD9"/>
    <w:rsid w:val="00510DAC"/>
    <w:rsid w:val="0051131E"/>
    <w:rsid w:val="005142BC"/>
    <w:rsid w:val="0052033D"/>
    <w:rsid w:val="005206CD"/>
    <w:rsid w:val="00520AE2"/>
    <w:rsid w:val="00523A51"/>
    <w:rsid w:val="00524D7D"/>
    <w:rsid w:val="00525C20"/>
    <w:rsid w:val="0052629D"/>
    <w:rsid w:val="00527C04"/>
    <w:rsid w:val="00531BEB"/>
    <w:rsid w:val="00531FC1"/>
    <w:rsid w:val="005322AB"/>
    <w:rsid w:val="00532EDF"/>
    <w:rsid w:val="00536103"/>
    <w:rsid w:val="00542212"/>
    <w:rsid w:val="0054254F"/>
    <w:rsid w:val="005429EB"/>
    <w:rsid w:val="00545EB3"/>
    <w:rsid w:val="005478BA"/>
    <w:rsid w:val="00552B4A"/>
    <w:rsid w:val="0055688A"/>
    <w:rsid w:val="005606E6"/>
    <w:rsid w:val="005615A3"/>
    <w:rsid w:val="0056212B"/>
    <w:rsid w:val="005633D7"/>
    <w:rsid w:val="0057262A"/>
    <w:rsid w:val="00573533"/>
    <w:rsid w:val="005736D5"/>
    <w:rsid w:val="005749DF"/>
    <w:rsid w:val="00575343"/>
    <w:rsid w:val="00575FA6"/>
    <w:rsid w:val="00581285"/>
    <w:rsid w:val="005815A3"/>
    <w:rsid w:val="00584967"/>
    <w:rsid w:val="00587C18"/>
    <w:rsid w:val="005918EB"/>
    <w:rsid w:val="00595451"/>
    <w:rsid w:val="00596095"/>
    <w:rsid w:val="005964D0"/>
    <w:rsid w:val="00597950"/>
    <w:rsid w:val="005A2DD5"/>
    <w:rsid w:val="005A7984"/>
    <w:rsid w:val="005B0FE7"/>
    <w:rsid w:val="005B2BC4"/>
    <w:rsid w:val="005B3212"/>
    <w:rsid w:val="005B577D"/>
    <w:rsid w:val="005B60A0"/>
    <w:rsid w:val="005B6733"/>
    <w:rsid w:val="005B6DBC"/>
    <w:rsid w:val="005C33A5"/>
    <w:rsid w:val="005C38A6"/>
    <w:rsid w:val="005C51EF"/>
    <w:rsid w:val="005C5B49"/>
    <w:rsid w:val="005C6599"/>
    <w:rsid w:val="005D0870"/>
    <w:rsid w:val="005D1470"/>
    <w:rsid w:val="005D6082"/>
    <w:rsid w:val="005D6906"/>
    <w:rsid w:val="005D7297"/>
    <w:rsid w:val="005E0078"/>
    <w:rsid w:val="005E11AC"/>
    <w:rsid w:val="005E15A1"/>
    <w:rsid w:val="005E16AB"/>
    <w:rsid w:val="005E1A4B"/>
    <w:rsid w:val="005E548B"/>
    <w:rsid w:val="005F1A54"/>
    <w:rsid w:val="005F1A73"/>
    <w:rsid w:val="005F309F"/>
    <w:rsid w:val="005F6470"/>
    <w:rsid w:val="005F66B6"/>
    <w:rsid w:val="005F689F"/>
    <w:rsid w:val="005F71DF"/>
    <w:rsid w:val="005F7A12"/>
    <w:rsid w:val="005F7A62"/>
    <w:rsid w:val="00600CCC"/>
    <w:rsid w:val="00602646"/>
    <w:rsid w:val="006049D3"/>
    <w:rsid w:val="00604B4C"/>
    <w:rsid w:val="00606D12"/>
    <w:rsid w:val="00611105"/>
    <w:rsid w:val="006111CC"/>
    <w:rsid w:val="00612B35"/>
    <w:rsid w:val="006156F9"/>
    <w:rsid w:val="0061579F"/>
    <w:rsid w:val="00617583"/>
    <w:rsid w:val="00617E9A"/>
    <w:rsid w:val="006207DC"/>
    <w:rsid w:val="006208A8"/>
    <w:rsid w:val="00620B68"/>
    <w:rsid w:val="0062190F"/>
    <w:rsid w:val="0062275D"/>
    <w:rsid w:val="00622DFA"/>
    <w:rsid w:val="00623DA9"/>
    <w:rsid w:val="006247CA"/>
    <w:rsid w:val="00626FA9"/>
    <w:rsid w:val="006317F5"/>
    <w:rsid w:val="00635378"/>
    <w:rsid w:val="00635BE2"/>
    <w:rsid w:val="00636547"/>
    <w:rsid w:val="006414C0"/>
    <w:rsid w:val="00641DF0"/>
    <w:rsid w:val="0064485A"/>
    <w:rsid w:val="006449B1"/>
    <w:rsid w:val="00644A04"/>
    <w:rsid w:val="00645C3F"/>
    <w:rsid w:val="00646E32"/>
    <w:rsid w:val="00647F1F"/>
    <w:rsid w:val="00650F92"/>
    <w:rsid w:val="00651E87"/>
    <w:rsid w:val="00653C64"/>
    <w:rsid w:val="006544DF"/>
    <w:rsid w:val="00657772"/>
    <w:rsid w:val="006623CC"/>
    <w:rsid w:val="0066295A"/>
    <w:rsid w:val="00662C77"/>
    <w:rsid w:val="006633FC"/>
    <w:rsid w:val="00663541"/>
    <w:rsid w:val="00663A82"/>
    <w:rsid w:val="00664286"/>
    <w:rsid w:val="00664848"/>
    <w:rsid w:val="00667573"/>
    <w:rsid w:val="00670007"/>
    <w:rsid w:val="00670F2B"/>
    <w:rsid w:val="006735F0"/>
    <w:rsid w:val="00675116"/>
    <w:rsid w:val="00677D47"/>
    <w:rsid w:val="00680241"/>
    <w:rsid w:val="00680A14"/>
    <w:rsid w:val="006841D9"/>
    <w:rsid w:val="00684D72"/>
    <w:rsid w:val="00685E92"/>
    <w:rsid w:val="00690540"/>
    <w:rsid w:val="00691CD4"/>
    <w:rsid w:val="00692FE1"/>
    <w:rsid w:val="00694D73"/>
    <w:rsid w:val="006A0151"/>
    <w:rsid w:val="006A1037"/>
    <w:rsid w:val="006A1F78"/>
    <w:rsid w:val="006A2419"/>
    <w:rsid w:val="006A3BAA"/>
    <w:rsid w:val="006A3DC1"/>
    <w:rsid w:val="006A4584"/>
    <w:rsid w:val="006A5451"/>
    <w:rsid w:val="006A54EB"/>
    <w:rsid w:val="006A7F74"/>
    <w:rsid w:val="006B0284"/>
    <w:rsid w:val="006B0AAE"/>
    <w:rsid w:val="006B149B"/>
    <w:rsid w:val="006B15C8"/>
    <w:rsid w:val="006B2447"/>
    <w:rsid w:val="006B2D99"/>
    <w:rsid w:val="006B3758"/>
    <w:rsid w:val="006C082A"/>
    <w:rsid w:val="006C093E"/>
    <w:rsid w:val="006C0F84"/>
    <w:rsid w:val="006C1103"/>
    <w:rsid w:val="006C14F0"/>
    <w:rsid w:val="006C1F04"/>
    <w:rsid w:val="006C4033"/>
    <w:rsid w:val="006D01F0"/>
    <w:rsid w:val="006D105B"/>
    <w:rsid w:val="006D18DE"/>
    <w:rsid w:val="006D2216"/>
    <w:rsid w:val="006D3069"/>
    <w:rsid w:val="006D7E7A"/>
    <w:rsid w:val="006E0305"/>
    <w:rsid w:val="006E0D16"/>
    <w:rsid w:val="006E41FA"/>
    <w:rsid w:val="006E476D"/>
    <w:rsid w:val="006E47D7"/>
    <w:rsid w:val="006E4AED"/>
    <w:rsid w:val="006E63F3"/>
    <w:rsid w:val="006E6F8E"/>
    <w:rsid w:val="006E7EAD"/>
    <w:rsid w:val="006F0A7F"/>
    <w:rsid w:val="006F2C8B"/>
    <w:rsid w:val="006F5EC4"/>
    <w:rsid w:val="006F6334"/>
    <w:rsid w:val="0070021C"/>
    <w:rsid w:val="00700D22"/>
    <w:rsid w:val="00702BC0"/>
    <w:rsid w:val="00707EB4"/>
    <w:rsid w:val="00710679"/>
    <w:rsid w:val="00711E13"/>
    <w:rsid w:val="007141FB"/>
    <w:rsid w:val="00715996"/>
    <w:rsid w:val="0072133C"/>
    <w:rsid w:val="0072279C"/>
    <w:rsid w:val="00722A2A"/>
    <w:rsid w:val="00723C5B"/>
    <w:rsid w:val="00723E02"/>
    <w:rsid w:val="00726D45"/>
    <w:rsid w:val="0072716A"/>
    <w:rsid w:val="00727E25"/>
    <w:rsid w:val="00727FC3"/>
    <w:rsid w:val="007301CD"/>
    <w:rsid w:val="007303DE"/>
    <w:rsid w:val="00731640"/>
    <w:rsid w:val="007317F4"/>
    <w:rsid w:val="00732EFF"/>
    <w:rsid w:val="00733468"/>
    <w:rsid w:val="007355D2"/>
    <w:rsid w:val="00736589"/>
    <w:rsid w:val="00737185"/>
    <w:rsid w:val="00737280"/>
    <w:rsid w:val="00737D0A"/>
    <w:rsid w:val="00740103"/>
    <w:rsid w:val="0074038D"/>
    <w:rsid w:val="007405FF"/>
    <w:rsid w:val="007429B4"/>
    <w:rsid w:val="00742BC1"/>
    <w:rsid w:val="0074644A"/>
    <w:rsid w:val="00750FC0"/>
    <w:rsid w:val="00756AD2"/>
    <w:rsid w:val="00756F16"/>
    <w:rsid w:val="00762958"/>
    <w:rsid w:val="007655D4"/>
    <w:rsid w:val="0077030A"/>
    <w:rsid w:val="007703C4"/>
    <w:rsid w:val="00771247"/>
    <w:rsid w:val="007719E6"/>
    <w:rsid w:val="00774E07"/>
    <w:rsid w:val="00775EE4"/>
    <w:rsid w:val="007761DB"/>
    <w:rsid w:val="00777363"/>
    <w:rsid w:val="0077736A"/>
    <w:rsid w:val="00782022"/>
    <w:rsid w:val="00784EEC"/>
    <w:rsid w:val="0079208D"/>
    <w:rsid w:val="00792550"/>
    <w:rsid w:val="00792618"/>
    <w:rsid w:val="0079563E"/>
    <w:rsid w:val="007959E9"/>
    <w:rsid w:val="007A257C"/>
    <w:rsid w:val="007A3AC9"/>
    <w:rsid w:val="007A7A84"/>
    <w:rsid w:val="007B24AE"/>
    <w:rsid w:val="007B3402"/>
    <w:rsid w:val="007C1D31"/>
    <w:rsid w:val="007C2A95"/>
    <w:rsid w:val="007C51C2"/>
    <w:rsid w:val="007C6949"/>
    <w:rsid w:val="007C71CC"/>
    <w:rsid w:val="007D1380"/>
    <w:rsid w:val="007D20DE"/>
    <w:rsid w:val="007D296C"/>
    <w:rsid w:val="007D2B11"/>
    <w:rsid w:val="007D2E90"/>
    <w:rsid w:val="007D2FEF"/>
    <w:rsid w:val="007D3331"/>
    <w:rsid w:val="007D341C"/>
    <w:rsid w:val="007D62CB"/>
    <w:rsid w:val="007E08EF"/>
    <w:rsid w:val="007E17C3"/>
    <w:rsid w:val="007E4EE9"/>
    <w:rsid w:val="007E5D94"/>
    <w:rsid w:val="007E6685"/>
    <w:rsid w:val="007E758F"/>
    <w:rsid w:val="007F2888"/>
    <w:rsid w:val="007F377A"/>
    <w:rsid w:val="007F6B47"/>
    <w:rsid w:val="007F7573"/>
    <w:rsid w:val="00801B63"/>
    <w:rsid w:val="00802447"/>
    <w:rsid w:val="00805C86"/>
    <w:rsid w:val="008076F7"/>
    <w:rsid w:val="0081102D"/>
    <w:rsid w:val="00811BF9"/>
    <w:rsid w:val="00813D81"/>
    <w:rsid w:val="00814EB1"/>
    <w:rsid w:val="00815063"/>
    <w:rsid w:val="0081540B"/>
    <w:rsid w:val="0081555C"/>
    <w:rsid w:val="00815D2D"/>
    <w:rsid w:val="00816A34"/>
    <w:rsid w:val="00820B9C"/>
    <w:rsid w:val="00823F00"/>
    <w:rsid w:val="008240DF"/>
    <w:rsid w:val="00824CD0"/>
    <w:rsid w:val="0082627A"/>
    <w:rsid w:val="008262DD"/>
    <w:rsid w:val="00826CFD"/>
    <w:rsid w:val="00826E52"/>
    <w:rsid w:val="00832183"/>
    <w:rsid w:val="00834285"/>
    <w:rsid w:val="00835510"/>
    <w:rsid w:val="00837325"/>
    <w:rsid w:val="008377BC"/>
    <w:rsid w:val="00837F3C"/>
    <w:rsid w:val="0084072B"/>
    <w:rsid w:val="00841A81"/>
    <w:rsid w:val="00842B65"/>
    <w:rsid w:val="00842DCF"/>
    <w:rsid w:val="008431DA"/>
    <w:rsid w:val="0084353F"/>
    <w:rsid w:val="008435E8"/>
    <w:rsid w:val="0084386B"/>
    <w:rsid w:val="0084733B"/>
    <w:rsid w:val="00847D1D"/>
    <w:rsid w:val="0085080B"/>
    <w:rsid w:val="008535A7"/>
    <w:rsid w:val="00854E3C"/>
    <w:rsid w:val="008551C9"/>
    <w:rsid w:val="00855695"/>
    <w:rsid w:val="008571F5"/>
    <w:rsid w:val="00861D8E"/>
    <w:rsid w:val="00863EE7"/>
    <w:rsid w:val="008644EE"/>
    <w:rsid w:val="0087275A"/>
    <w:rsid w:val="00873D23"/>
    <w:rsid w:val="00873DD3"/>
    <w:rsid w:val="0087522F"/>
    <w:rsid w:val="0088174E"/>
    <w:rsid w:val="00882EEE"/>
    <w:rsid w:val="00885FC2"/>
    <w:rsid w:val="00886E53"/>
    <w:rsid w:val="00887043"/>
    <w:rsid w:val="00887F64"/>
    <w:rsid w:val="0089228D"/>
    <w:rsid w:val="00893534"/>
    <w:rsid w:val="008943A5"/>
    <w:rsid w:val="00894A25"/>
    <w:rsid w:val="0089573F"/>
    <w:rsid w:val="00895DF7"/>
    <w:rsid w:val="00897433"/>
    <w:rsid w:val="00897B1E"/>
    <w:rsid w:val="008A084B"/>
    <w:rsid w:val="008A154F"/>
    <w:rsid w:val="008A2A59"/>
    <w:rsid w:val="008A5065"/>
    <w:rsid w:val="008A527C"/>
    <w:rsid w:val="008A72E8"/>
    <w:rsid w:val="008B0E1A"/>
    <w:rsid w:val="008B34A8"/>
    <w:rsid w:val="008B6655"/>
    <w:rsid w:val="008B7072"/>
    <w:rsid w:val="008C29DB"/>
    <w:rsid w:val="008C3C4E"/>
    <w:rsid w:val="008C6335"/>
    <w:rsid w:val="008D046A"/>
    <w:rsid w:val="008D4748"/>
    <w:rsid w:val="008D4DF3"/>
    <w:rsid w:val="008D7642"/>
    <w:rsid w:val="008D7C5E"/>
    <w:rsid w:val="008E4980"/>
    <w:rsid w:val="008E56FD"/>
    <w:rsid w:val="008E58E2"/>
    <w:rsid w:val="008E706C"/>
    <w:rsid w:val="008F1BAF"/>
    <w:rsid w:val="008F31AA"/>
    <w:rsid w:val="008F3FD8"/>
    <w:rsid w:val="008F537D"/>
    <w:rsid w:val="008F64BD"/>
    <w:rsid w:val="008F6CFF"/>
    <w:rsid w:val="0090036C"/>
    <w:rsid w:val="00900B9C"/>
    <w:rsid w:val="00902740"/>
    <w:rsid w:val="009031B8"/>
    <w:rsid w:val="00903B4A"/>
    <w:rsid w:val="00911C9C"/>
    <w:rsid w:val="00912822"/>
    <w:rsid w:val="00913492"/>
    <w:rsid w:val="00913D3F"/>
    <w:rsid w:val="00914BCB"/>
    <w:rsid w:val="00916DA6"/>
    <w:rsid w:val="009177A7"/>
    <w:rsid w:val="00917B0C"/>
    <w:rsid w:val="009205FF"/>
    <w:rsid w:val="00921864"/>
    <w:rsid w:val="00922267"/>
    <w:rsid w:val="0092275F"/>
    <w:rsid w:val="0092498E"/>
    <w:rsid w:val="00926C0A"/>
    <w:rsid w:val="00926EC8"/>
    <w:rsid w:val="00933F4E"/>
    <w:rsid w:val="009340E6"/>
    <w:rsid w:val="009405E2"/>
    <w:rsid w:val="009429A2"/>
    <w:rsid w:val="00943C00"/>
    <w:rsid w:val="009509BB"/>
    <w:rsid w:val="00952096"/>
    <w:rsid w:val="0095236B"/>
    <w:rsid w:val="00952BFD"/>
    <w:rsid w:val="00952EB5"/>
    <w:rsid w:val="00953988"/>
    <w:rsid w:val="00956392"/>
    <w:rsid w:val="009564C4"/>
    <w:rsid w:val="00960332"/>
    <w:rsid w:val="009613D0"/>
    <w:rsid w:val="009631E5"/>
    <w:rsid w:val="00963526"/>
    <w:rsid w:val="009657E3"/>
    <w:rsid w:val="00966EEA"/>
    <w:rsid w:val="00967B8C"/>
    <w:rsid w:val="009714AE"/>
    <w:rsid w:val="00980B21"/>
    <w:rsid w:val="00982725"/>
    <w:rsid w:val="0098288F"/>
    <w:rsid w:val="00982903"/>
    <w:rsid w:val="00983A12"/>
    <w:rsid w:val="00984D0E"/>
    <w:rsid w:val="00986562"/>
    <w:rsid w:val="00991A32"/>
    <w:rsid w:val="00994762"/>
    <w:rsid w:val="0099541E"/>
    <w:rsid w:val="009956C7"/>
    <w:rsid w:val="0099680B"/>
    <w:rsid w:val="009A0463"/>
    <w:rsid w:val="009A0DD7"/>
    <w:rsid w:val="009A145E"/>
    <w:rsid w:val="009A3347"/>
    <w:rsid w:val="009A3E9F"/>
    <w:rsid w:val="009A4CE3"/>
    <w:rsid w:val="009A522A"/>
    <w:rsid w:val="009A7A80"/>
    <w:rsid w:val="009B06DA"/>
    <w:rsid w:val="009B082F"/>
    <w:rsid w:val="009B1811"/>
    <w:rsid w:val="009B281C"/>
    <w:rsid w:val="009B2C3E"/>
    <w:rsid w:val="009B360A"/>
    <w:rsid w:val="009B4881"/>
    <w:rsid w:val="009B5E98"/>
    <w:rsid w:val="009B61EE"/>
    <w:rsid w:val="009C141E"/>
    <w:rsid w:val="009C4E4E"/>
    <w:rsid w:val="009C502D"/>
    <w:rsid w:val="009C576B"/>
    <w:rsid w:val="009C60CF"/>
    <w:rsid w:val="009C7907"/>
    <w:rsid w:val="009D1127"/>
    <w:rsid w:val="009D1410"/>
    <w:rsid w:val="009D62C4"/>
    <w:rsid w:val="009D6588"/>
    <w:rsid w:val="009D69E9"/>
    <w:rsid w:val="009E0639"/>
    <w:rsid w:val="009E0B69"/>
    <w:rsid w:val="009E14ED"/>
    <w:rsid w:val="009E20F6"/>
    <w:rsid w:val="009E43A5"/>
    <w:rsid w:val="009E5214"/>
    <w:rsid w:val="009E5472"/>
    <w:rsid w:val="009E65A8"/>
    <w:rsid w:val="009F237D"/>
    <w:rsid w:val="009F2895"/>
    <w:rsid w:val="009F7BF8"/>
    <w:rsid w:val="00A00147"/>
    <w:rsid w:val="00A00228"/>
    <w:rsid w:val="00A00B45"/>
    <w:rsid w:val="00A01AEB"/>
    <w:rsid w:val="00A04FE6"/>
    <w:rsid w:val="00A06A68"/>
    <w:rsid w:val="00A06A69"/>
    <w:rsid w:val="00A06D58"/>
    <w:rsid w:val="00A071BC"/>
    <w:rsid w:val="00A0770B"/>
    <w:rsid w:val="00A07BDF"/>
    <w:rsid w:val="00A07DBA"/>
    <w:rsid w:val="00A14685"/>
    <w:rsid w:val="00A149DD"/>
    <w:rsid w:val="00A168C0"/>
    <w:rsid w:val="00A17B57"/>
    <w:rsid w:val="00A2209E"/>
    <w:rsid w:val="00A22B42"/>
    <w:rsid w:val="00A2394E"/>
    <w:rsid w:val="00A3514C"/>
    <w:rsid w:val="00A35690"/>
    <w:rsid w:val="00A36146"/>
    <w:rsid w:val="00A42210"/>
    <w:rsid w:val="00A42221"/>
    <w:rsid w:val="00A42826"/>
    <w:rsid w:val="00A42C14"/>
    <w:rsid w:val="00A43835"/>
    <w:rsid w:val="00A43A6F"/>
    <w:rsid w:val="00A46B69"/>
    <w:rsid w:val="00A51047"/>
    <w:rsid w:val="00A514CF"/>
    <w:rsid w:val="00A532F6"/>
    <w:rsid w:val="00A537B2"/>
    <w:rsid w:val="00A5567D"/>
    <w:rsid w:val="00A63F26"/>
    <w:rsid w:val="00A65B06"/>
    <w:rsid w:val="00A67112"/>
    <w:rsid w:val="00A67C84"/>
    <w:rsid w:val="00A704B4"/>
    <w:rsid w:val="00A70852"/>
    <w:rsid w:val="00A70F88"/>
    <w:rsid w:val="00A71D41"/>
    <w:rsid w:val="00A7254D"/>
    <w:rsid w:val="00A735F8"/>
    <w:rsid w:val="00A7385B"/>
    <w:rsid w:val="00A75140"/>
    <w:rsid w:val="00A75213"/>
    <w:rsid w:val="00A75B73"/>
    <w:rsid w:val="00A764A2"/>
    <w:rsid w:val="00A76C92"/>
    <w:rsid w:val="00A76E67"/>
    <w:rsid w:val="00A7766E"/>
    <w:rsid w:val="00A80A43"/>
    <w:rsid w:val="00A82065"/>
    <w:rsid w:val="00A84176"/>
    <w:rsid w:val="00A8590D"/>
    <w:rsid w:val="00A85E77"/>
    <w:rsid w:val="00A8696E"/>
    <w:rsid w:val="00A87DAC"/>
    <w:rsid w:val="00A9028A"/>
    <w:rsid w:val="00A90499"/>
    <w:rsid w:val="00A90550"/>
    <w:rsid w:val="00A90F3C"/>
    <w:rsid w:val="00A91DA2"/>
    <w:rsid w:val="00A924BC"/>
    <w:rsid w:val="00A932F3"/>
    <w:rsid w:val="00A9397C"/>
    <w:rsid w:val="00A94197"/>
    <w:rsid w:val="00A963B6"/>
    <w:rsid w:val="00A97002"/>
    <w:rsid w:val="00AA16D4"/>
    <w:rsid w:val="00AA2B87"/>
    <w:rsid w:val="00AA2C4A"/>
    <w:rsid w:val="00AA376D"/>
    <w:rsid w:val="00AB0CF5"/>
    <w:rsid w:val="00AB1756"/>
    <w:rsid w:val="00AB40AC"/>
    <w:rsid w:val="00AB5A20"/>
    <w:rsid w:val="00AB6EAC"/>
    <w:rsid w:val="00AB6F21"/>
    <w:rsid w:val="00AC1303"/>
    <w:rsid w:val="00AC3EE8"/>
    <w:rsid w:val="00AC40EC"/>
    <w:rsid w:val="00AC4FF4"/>
    <w:rsid w:val="00AC5A02"/>
    <w:rsid w:val="00AC5BC7"/>
    <w:rsid w:val="00AC7210"/>
    <w:rsid w:val="00AC745A"/>
    <w:rsid w:val="00AC7C62"/>
    <w:rsid w:val="00AD1B5E"/>
    <w:rsid w:val="00AD1BD7"/>
    <w:rsid w:val="00AD74A6"/>
    <w:rsid w:val="00AD76FB"/>
    <w:rsid w:val="00AD780F"/>
    <w:rsid w:val="00AD7F49"/>
    <w:rsid w:val="00AE06F6"/>
    <w:rsid w:val="00AE2316"/>
    <w:rsid w:val="00AE2AE3"/>
    <w:rsid w:val="00AE4672"/>
    <w:rsid w:val="00AE46BE"/>
    <w:rsid w:val="00AE56F9"/>
    <w:rsid w:val="00AE74F3"/>
    <w:rsid w:val="00AE7AFC"/>
    <w:rsid w:val="00AF02CE"/>
    <w:rsid w:val="00AF0AF3"/>
    <w:rsid w:val="00AF0C98"/>
    <w:rsid w:val="00AF10DF"/>
    <w:rsid w:val="00AF2797"/>
    <w:rsid w:val="00AF38FE"/>
    <w:rsid w:val="00AF4C66"/>
    <w:rsid w:val="00AF7884"/>
    <w:rsid w:val="00B024B2"/>
    <w:rsid w:val="00B02A80"/>
    <w:rsid w:val="00B02BA0"/>
    <w:rsid w:val="00B12233"/>
    <w:rsid w:val="00B12F58"/>
    <w:rsid w:val="00B14558"/>
    <w:rsid w:val="00B177C4"/>
    <w:rsid w:val="00B21BD9"/>
    <w:rsid w:val="00B23411"/>
    <w:rsid w:val="00B2360A"/>
    <w:rsid w:val="00B242D6"/>
    <w:rsid w:val="00B24F13"/>
    <w:rsid w:val="00B257BA"/>
    <w:rsid w:val="00B25B40"/>
    <w:rsid w:val="00B26769"/>
    <w:rsid w:val="00B275F8"/>
    <w:rsid w:val="00B3037D"/>
    <w:rsid w:val="00B309DC"/>
    <w:rsid w:val="00B30A01"/>
    <w:rsid w:val="00B31FA6"/>
    <w:rsid w:val="00B331C6"/>
    <w:rsid w:val="00B331C9"/>
    <w:rsid w:val="00B340C3"/>
    <w:rsid w:val="00B3467A"/>
    <w:rsid w:val="00B34FE3"/>
    <w:rsid w:val="00B35137"/>
    <w:rsid w:val="00B35948"/>
    <w:rsid w:val="00B3680E"/>
    <w:rsid w:val="00B36FFE"/>
    <w:rsid w:val="00B37A9E"/>
    <w:rsid w:val="00B41A63"/>
    <w:rsid w:val="00B43486"/>
    <w:rsid w:val="00B44523"/>
    <w:rsid w:val="00B458C5"/>
    <w:rsid w:val="00B45A82"/>
    <w:rsid w:val="00B471F3"/>
    <w:rsid w:val="00B47AA7"/>
    <w:rsid w:val="00B51086"/>
    <w:rsid w:val="00B52A7B"/>
    <w:rsid w:val="00B54360"/>
    <w:rsid w:val="00B55C7C"/>
    <w:rsid w:val="00B57156"/>
    <w:rsid w:val="00B57B28"/>
    <w:rsid w:val="00B57E33"/>
    <w:rsid w:val="00B60CC8"/>
    <w:rsid w:val="00B60CC9"/>
    <w:rsid w:val="00B61757"/>
    <w:rsid w:val="00B61FB9"/>
    <w:rsid w:val="00B62E1E"/>
    <w:rsid w:val="00B646E1"/>
    <w:rsid w:val="00B6503E"/>
    <w:rsid w:val="00B65D1E"/>
    <w:rsid w:val="00B72CAC"/>
    <w:rsid w:val="00B7543B"/>
    <w:rsid w:val="00B75AB0"/>
    <w:rsid w:val="00B7631D"/>
    <w:rsid w:val="00B8508B"/>
    <w:rsid w:val="00B85671"/>
    <w:rsid w:val="00B859CC"/>
    <w:rsid w:val="00B85A1C"/>
    <w:rsid w:val="00B87836"/>
    <w:rsid w:val="00B87F2A"/>
    <w:rsid w:val="00B92E8D"/>
    <w:rsid w:val="00B93B52"/>
    <w:rsid w:val="00B943C3"/>
    <w:rsid w:val="00B95587"/>
    <w:rsid w:val="00B95E9C"/>
    <w:rsid w:val="00B9652F"/>
    <w:rsid w:val="00BA1BAE"/>
    <w:rsid w:val="00BA31C9"/>
    <w:rsid w:val="00BA657A"/>
    <w:rsid w:val="00BB0D3D"/>
    <w:rsid w:val="00BB0DF0"/>
    <w:rsid w:val="00BB1A3D"/>
    <w:rsid w:val="00BB1D75"/>
    <w:rsid w:val="00BB2E10"/>
    <w:rsid w:val="00BB4999"/>
    <w:rsid w:val="00BB54D3"/>
    <w:rsid w:val="00BB7666"/>
    <w:rsid w:val="00BB7DD9"/>
    <w:rsid w:val="00BC09FB"/>
    <w:rsid w:val="00BC2B54"/>
    <w:rsid w:val="00BC39EB"/>
    <w:rsid w:val="00BC3B3A"/>
    <w:rsid w:val="00BC4F21"/>
    <w:rsid w:val="00BC6DFD"/>
    <w:rsid w:val="00BD0CD8"/>
    <w:rsid w:val="00BD156F"/>
    <w:rsid w:val="00BD35B8"/>
    <w:rsid w:val="00BD6E16"/>
    <w:rsid w:val="00BE2327"/>
    <w:rsid w:val="00BE3364"/>
    <w:rsid w:val="00BE33F9"/>
    <w:rsid w:val="00BE54CC"/>
    <w:rsid w:val="00BE6B19"/>
    <w:rsid w:val="00BE6F1E"/>
    <w:rsid w:val="00BF075A"/>
    <w:rsid w:val="00BF0AA3"/>
    <w:rsid w:val="00BF14A7"/>
    <w:rsid w:val="00BF21B8"/>
    <w:rsid w:val="00BF2394"/>
    <w:rsid w:val="00BF2513"/>
    <w:rsid w:val="00BF3293"/>
    <w:rsid w:val="00BF3622"/>
    <w:rsid w:val="00BF36F6"/>
    <w:rsid w:val="00C00F04"/>
    <w:rsid w:val="00C06451"/>
    <w:rsid w:val="00C07D0F"/>
    <w:rsid w:val="00C108CD"/>
    <w:rsid w:val="00C108DD"/>
    <w:rsid w:val="00C1139F"/>
    <w:rsid w:val="00C12BD9"/>
    <w:rsid w:val="00C13058"/>
    <w:rsid w:val="00C14470"/>
    <w:rsid w:val="00C152AD"/>
    <w:rsid w:val="00C15875"/>
    <w:rsid w:val="00C17A52"/>
    <w:rsid w:val="00C21992"/>
    <w:rsid w:val="00C246B9"/>
    <w:rsid w:val="00C248C1"/>
    <w:rsid w:val="00C2491C"/>
    <w:rsid w:val="00C279A6"/>
    <w:rsid w:val="00C3082D"/>
    <w:rsid w:val="00C358ED"/>
    <w:rsid w:val="00C3616C"/>
    <w:rsid w:val="00C362D2"/>
    <w:rsid w:val="00C36587"/>
    <w:rsid w:val="00C377B6"/>
    <w:rsid w:val="00C37C43"/>
    <w:rsid w:val="00C40274"/>
    <w:rsid w:val="00C4252B"/>
    <w:rsid w:val="00C44A3D"/>
    <w:rsid w:val="00C463A2"/>
    <w:rsid w:val="00C471D2"/>
    <w:rsid w:val="00C5286A"/>
    <w:rsid w:val="00C52AE2"/>
    <w:rsid w:val="00C53451"/>
    <w:rsid w:val="00C5423E"/>
    <w:rsid w:val="00C54F22"/>
    <w:rsid w:val="00C60C64"/>
    <w:rsid w:val="00C61534"/>
    <w:rsid w:val="00C648E6"/>
    <w:rsid w:val="00C64A2D"/>
    <w:rsid w:val="00C64AE5"/>
    <w:rsid w:val="00C665F8"/>
    <w:rsid w:val="00C67742"/>
    <w:rsid w:val="00C67815"/>
    <w:rsid w:val="00C70C31"/>
    <w:rsid w:val="00C71DAA"/>
    <w:rsid w:val="00C725E6"/>
    <w:rsid w:val="00C73422"/>
    <w:rsid w:val="00C7381C"/>
    <w:rsid w:val="00C74314"/>
    <w:rsid w:val="00C75E11"/>
    <w:rsid w:val="00C76E89"/>
    <w:rsid w:val="00C77F6B"/>
    <w:rsid w:val="00C8341E"/>
    <w:rsid w:val="00C85419"/>
    <w:rsid w:val="00C87C0C"/>
    <w:rsid w:val="00C922E7"/>
    <w:rsid w:val="00C92D16"/>
    <w:rsid w:val="00C94532"/>
    <w:rsid w:val="00C94E3D"/>
    <w:rsid w:val="00C95418"/>
    <w:rsid w:val="00C9606A"/>
    <w:rsid w:val="00C97828"/>
    <w:rsid w:val="00CA0E01"/>
    <w:rsid w:val="00CA3D53"/>
    <w:rsid w:val="00CA469E"/>
    <w:rsid w:val="00CA493E"/>
    <w:rsid w:val="00CA529C"/>
    <w:rsid w:val="00CA6706"/>
    <w:rsid w:val="00CA7A8A"/>
    <w:rsid w:val="00CB0DA7"/>
    <w:rsid w:val="00CB1C24"/>
    <w:rsid w:val="00CB3C61"/>
    <w:rsid w:val="00CB40E5"/>
    <w:rsid w:val="00CB49AC"/>
    <w:rsid w:val="00CB5E77"/>
    <w:rsid w:val="00CB61B6"/>
    <w:rsid w:val="00CB6955"/>
    <w:rsid w:val="00CB6CAC"/>
    <w:rsid w:val="00CC0719"/>
    <w:rsid w:val="00CC2576"/>
    <w:rsid w:val="00CC409C"/>
    <w:rsid w:val="00CC4FC6"/>
    <w:rsid w:val="00CC582A"/>
    <w:rsid w:val="00CC6A1D"/>
    <w:rsid w:val="00CD2FFB"/>
    <w:rsid w:val="00CD5896"/>
    <w:rsid w:val="00CD6E29"/>
    <w:rsid w:val="00CD7263"/>
    <w:rsid w:val="00CD79E4"/>
    <w:rsid w:val="00CE007B"/>
    <w:rsid w:val="00CE2F60"/>
    <w:rsid w:val="00CE3483"/>
    <w:rsid w:val="00CE3988"/>
    <w:rsid w:val="00CE5799"/>
    <w:rsid w:val="00CE7885"/>
    <w:rsid w:val="00CF014D"/>
    <w:rsid w:val="00CF0562"/>
    <w:rsid w:val="00CF1EB1"/>
    <w:rsid w:val="00CF20AB"/>
    <w:rsid w:val="00CF42E6"/>
    <w:rsid w:val="00CF4B1E"/>
    <w:rsid w:val="00CF5112"/>
    <w:rsid w:val="00CF56B5"/>
    <w:rsid w:val="00CF5A7B"/>
    <w:rsid w:val="00D01F56"/>
    <w:rsid w:val="00D02556"/>
    <w:rsid w:val="00D0668E"/>
    <w:rsid w:val="00D06947"/>
    <w:rsid w:val="00D07BBF"/>
    <w:rsid w:val="00D12BF5"/>
    <w:rsid w:val="00D13AA2"/>
    <w:rsid w:val="00D1489F"/>
    <w:rsid w:val="00D15A7A"/>
    <w:rsid w:val="00D17423"/>
    <w:rsid w:val="00D21440"/>
    <w:rsid w:val="00D2264D"/>
    <w:rsid w:val="00D22E0E"/>
    <w:rsid w:val="00D2398B"/>
    <w:rsid w:val="00D24989"/>
    <w:rsid w:val="00D24E01"/>
    <w:rsid w:val="00D253DF"/>
    <w:rsid w:val="00D30717"/>
    <w:rsid w:val="00D30F18"/>
    <w:rsid w:val="00D310BF"/>
    <w:rsid w:val="00D31777"/>
    <w:rsid w:val="00D32BF5"/>
    <w:rsid w:val="00D33334"/>
    <w:rsid w:val="00D3418D"/>
    <w:rsid w:val="00D3465D"/>
    <w:rsid w:val="00D35C9E"/>
    <w:rsid w:val="00D40E0C"/>
    <w:rsid w:val="00D4159A"/>
    <w:rsid w:val="00D42140"/>
    <w:rsid w:val="00D43EBB"/>
    <w:rsid w:val="00D45505"/>
    <w:rsid w:val="00D4795A"/>
    <w:rsid w:val="00D47AEF"/>
    <w:rsid w:val="00D50C11"/>
    <w:rsid w:val="00D546BC"/>
    <w:rsid w:val="00D54778"/>
    <w:rsid w:val="00D5799C"/>
    <w:rsid w:val="00D611E6"/>
    <w:rsid w:val="00D6243E"/>
    <w:rsid w:val="00D63C2C"/>
    <w:rsid w:val="00D660A6"/>
    <w:rsid w:val="00D66C7C"/>
    <w:rsid w:val="00D721D7"/>
    <w:rsid w:val="00D755A8"/>
    <w:rsid w:val="00D808D2"/>
    <w:rsid w:val="00D80E43"/>
    <w:rsid w:val="00D81413"/>
    <w:rsid w:val="00D84AD3"/>
    <w:rsid w:val="00D87295"/>
    <w:rsid w:val="00D9161F"/>
    <w:rsid w:val="00D91B48"/>
    <w:rsid w:val="00D92FDF"/>
    <w:rsid w:val="00D949E2"/>
    <w:rsid w:val="00D9546D"/>
    <w:rsid w:val="00D9592F"/>
    <w:rsid w:val="00D96CF2"/>
    <w:rsid w:val="00D96EE3"/>
    <w:rsid w:val="00DA1C93"/>
    <w:rsid w:val="00DA2FFC"/>
    <w:rsid w:val="00DA4252"/>
    <w:rsid w:val="00DB1F44"/>
    <w:rsid w:val="00DB23E7"/>
    <w:rsid w:val="00DB28DB"/>
    <w:rsid w:val="00DB3C42"/>
    <w:rsid w:val="00DB3E39"/>
    <w:rsid w:val="00DB5711"/>
    <w:rsid w:val="00DB5843"/>
    <w:rsid w:val="00DB6B4D"/>
    <w:rsid w:val="00DB78B6"/>
    <w:rsid w:val="00DB7DAD"/>
    <w:rsid w:val="00DC034D"/>
    <w:rsid w:val="00DC1F5A"/>
    <w:rsid w:val="00DC2C45"/>
    <w:rsid w:val="00DC35F7"/>
    <w:rsid w:val="00DC3E9F"/>
    <w:rsid w:val="00DC5324"/>
    <w:rsid w:val="00DC541C"/>
    <w:rsid w:val="00DC74E5"/>
    <w:rsid w:val="00DC7FE6"/>
    <w:rsid w:val="00DD78C7"/>
    <w:rsid w:val="00DE2372"/>
    <w:rsid w:val="00DE426B"/>
    <w:rsid w:val="00DE5002"/>
    <w:rsid w:val="00DF4929"/>
    <w:rsid w:val="00DF6F21"/>
    <w:rsid w:val="00DF76FC"/>
    <w:rsid w:val="00DF7CB7"/>
    <w:rsid w:val="00E002CD"/>
    <w:rsid w:val="00E01C00"/>
    <w:rsid w:val="00E0359A"/>
    <w:rsid w:val="00E039F9"/>
    <w:rsid w:val="00E03FB4"/>
    <w:rsid w:val="00E0556E"/>
    <w:rsid w:val="00E056C6"/>
    <w:rsid w:val="00E07BF0"/>
    <w:rsid w:val="00E07C0A"/>
    <w:rsid w:val="00E16052"/>
    <w:rsid w:val="00E1651E"/>
    <w:rsid w:val="00E2034F"/>
    <w:rsid w:val="00E220DD"/>
    <w:rsid w:val="00E23673"/>
    <w:rsid w:val="00E2381D"/>
    <w:rsid w:val="00E245A6"/>
    <w:rsid w:val="00E247A5"/>
    <w:rsid w:val="00E25168"/>
    <w:rsid w:val="00E25692"/>
    <w:rsid w:val="00E25B7A"/>
    <w:rsid w:val="00E26934"/>
    <w:rsid w:val="00E27D3B"/>
    <w:rsid w:val="00E32BCD"/>
    <w:rsid w:val="00E34CC8"/>
    <w:rsid w:val="00E34D78"/>
    <w:rsid w:val="00E36058"/>
    <w:rsid w:val="00E36086"/>
    <w:rsid w:val="00E372AF"/>
    <w:rsid w:val="00E37895"/>
    <w:rsid w:val="00E37A86"/>
    <w:rsid w:val="00E414B3"/>
    <w:rsid w:val="00E43956"/>
    <w:rsid w:val="00E448E3"/>
    <w:rsid w:val="00E45476"/>
    <w:rsid w:val="00E50BB1"/>
    <w:rsid w:val="00E52690"/>
    <w:rsid w:val="00E54153"/>
    <w:rsid w:val="00E560C8"/>
    <w:rsid w:val="00E602D4"/>
    <w:rsid w:val="00E60EE5"/>
    <w:rsid w:val="00E61893"/>
    <w:rsid w:val="00E62803"/>
    <w:rsid w:val="00E666C8"/>
    <w:rsid w:val="00E675A6"/>
    <w:rsid w:val="00E715FA"/>
    <w:rsid w:val="00E71BE4"/>
    <w:rsid w:val="00E72419"/>
    <w:rsid w:val="00E7360D"/>
    <w:rsid w:val="00E75221"/>
    <w:rsid w:val="00E776C0"/>
    <w:rsid w:val="00E77CD7"/>
    <w:rsid w:val="00E84952"/>
    <w:rsid w:val="00E850B2"/>
    <w:rsid w:val="00E85443"/>
    <w:rsid w:val="00E87A5F"/>
    <w:rsid w:val="00E87D7F"/>
    <w:rsid w:val="00E87E62"/>
    <w:rsid w:val="00E905F0"/>
    <w:rsid w:val="00E9192E"/>
    <w:rsid w:val="00E92E46"/>
    <w:rsid w:val="00E941DD"/>
    <w:rsid w:val="00E96384"/>
    <w:rsid w:val="00E969FE"/>
    <w:rsid w:val="00E9745D"/>
    <w:rsid w:val="00EA004A"/>
    <w:rsid w:val="00EA06FE"/>
    <w:rsid w:val="00EA1732"/>
    <w:rsid w:val="00EA1BF4"/>
    <w:rsid w:val="00EA381F"/>
    <w:rsid w:val="00EA43D8"/>
    <w:rsid w:val="00EA69F6"/>
    <w:rsid w:val="00EA7031"/>
    <w:rsid w:val="00EA7ECE"/>
    <w:rsid w:val="00EB02E8"/>
    <w:rsid w:val="00EB2D77"/>
    <w:rsid w:val="00EB34E9"/>
    <w:rsid w:val="00EB7090"/>
    <w:rsid w:val="00EB7B23"/>
    <w:rsid w:val="00EC0CD3"/>
    <w:rsid w:val="00EC1EF2"/>
    <w:rsid w:val="00EC211C"/>
    <w:rsid w:val="00EC2F1D"/>
    <w:rsid w:val="00EC48B9"/>
    <w:rsid w:val="00EC5A95"/>
    <w:rsid w:val="00EC5F82"/>
    <w:rsid w:val="00EC62C2"/>
    <w:rsid w:val="00EC7C10"/>
    <w:rsid w:val="00ED0765"/>
    <w:rsid w:val="00ED2370"/>
    <w:rsid w:val="00ED2B9A"/>
    <w:rsid w:val="00ED5723"/>
    <w:rsid w:val="00ED756E"/>
    <w:rsid w:val="00EF06F8"/>
    <w:rsid w:val="00EF0D28"/>
    <w:rsid w:val="00EF22FD"/>
    <w:rsid w:val="00EF2386"/>
    <w:rsid w:val="00EF587D"/>
    <w:rsid w:val="00F006C0"/>
    <w:rsid w:val="00F0087B"/>
    <w:rsid w:val="00F01692"/>
    <w:rsid w:val="00F02570"/>
    <w:rsid w:val="00F02CA5"/>
    <w:rsid w:val="00F04D38"/>
    <w:rsid w:val="00F061C5"/>
    <w:rsid w:val="00F07489"/>
    <w:rsid w:val="00F07C7C"/>
    <w:rsid w:val="00F11828"/>
    <w:rsid w:val="00F12E52"/>
    <w:rsid w:val="00F13D58"/>
    <w:rsid w:val="00F143AF"/>
    <w:rsid w:val="00F15055"/>
    <w:rsid w:val="00F17904"/>
    <w:rsid w:val="00F20251"/>
    <w:rsid w:val="00F23E65"/>
    <w:rsid w:val="00F2555B"/>
    <w:rsid w:val="00F30C48"/>
    <w:rsid w:val="00F30D68"/>
    <w:rsid w:val="00F3114A"/>
    <w:rsid w:val="00F32A21"/>
    <w:rsid w:val="00F34129"/>
    <w:rsid w:val="00F356E8"/>
    <w:rsid w:val="00F41052"/>
    <w:rsid w:val="00F437C0"/>
    <w:rsid w:val="00F46C55"/>
    <w:rsid w:val="00F52178"/>
    <w:rsid w:val="00F52583"/>
    <w:rsid w:val="00F52F57"/>
    <w:rsid w:val="00F54576"/>
    <w:rsid w:val="00F57E6F"/>
    <w:rsid w:val="00F60813"/>
    <w:rsid w:val="00F60F51"/>
    <w:rsid w:val="00F63B2E"/>
    <w:rsid w:val="00F648EA"/>
    <w:rsid w:val="00F664E1"/>
    <w:rsid w:val="00F66BAE"/>
    <w:rsid w:val="00F66BC9"/>
    <w:rsid w:val="00F71810"/>
    <w:rsid w:val="00F7332A"/>
    <w:rsid w:val="00F73582"/>
    <w:rsid w:val="00F740BD"/>
    <w:rsid w:val="00F7423A"/>
    <w:rsid w:val="00F74CA9"/>
    <w:rsid w:val="00F74D2D"/>
    <w:rsid w:val="00F771C0"/>
    <w:rsid w:val="00F809B8"/>
    <w:rsid w:val="00F83B06"/>
    <w:rsid w:val="00F8423A"/>
    <w:rsid w:val="00F84AFF"/>
    <w:rsid w:val="00F84E0E"/>
    <w:rsid w:val="00F870A4"/>
    <w:rsid w:val="00F87D42"/>
    <w:rsid w:val="00F90BBB"/>
    <w:rsid w:val="00F93AAD"/>
    <w:rsid w:val="00F946F8"/>
    <w:rsid w:val="00FA094A"/>
    <w:rsid w:val="00FA0B13"/>
    <w:rsid w:val="00FA15B4"/>
    <w:rsid w:val="00FA1832"/>
    <w:rsid w:val="00FA581D"/>
    <w:rsid w:val="00FA69A1"/>
    <w:rsid w:val="00FA77E3"/>
    <w:rsid w:val="00FB1B3C"/>
    <w:rsid w:val="00FB260B"/>
    <w:rsid w:val="00FB2C6C"/>
    <w:rsid w:val="00FB698C"/>
    <w:rsid w:val="00FC1770"/>
    <w:rsid w:val="00FC2228"/>
    <w:rsid w:val="00FC2949"/>
    <w:rsid w:val="00FC2EE4"/>
    <w:rsid w:val="00FC4473"/>
    <w:rsid w:val="00FC47AC"/>
    <w:rsid w:val="00FC4C75"/>
    <w:rsid w:val="00FC7FBD"/>
    <w:rsid w:val="00FD1F10"/>
    <w:rsid w:val="00FD2006"/>
    <w:rsid w:val="00FD254B"/>
    <w:rsid w:val="00FD48C3"/>
    <w:rsid w:val="00FD4BC6"/>
    <w:rsid w:val="00FD5BAE"/>
    <w:rsid w:val="00FD60CC"/>
    <w:rsid w:val="00FD7489"/>
    <w:rsid w:val="00FD7695"/>
    <w:rsid w:val="00FE0C9C"/>
    <w:rsid w:val="00FE15F8"/>
    <w:rsid w:val="00FE3107"/>
    <w:rsid w:val="00FE3FC6"/>
    <w:rsid w:val="00FE479D"/>
    <w:rsid w:val="00FF0931"/>
    <w:rsid w:val="00FF1178"/>
    <w:rsid w:val="00FF15C1"/>
    <w:rsid w:val="00FF208B"/>
    <w:rsid w:val="00FF3C4D"/>
    <w:rsid w:val="00FF4E67"/>
    <w:rsid w:val="00FF5A61"/>
    <w:rsid w:val="00FF5C7D"/>
    <w:rsid w:val="00FF760E"/>
    <w:rsid w:val="00FF7C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4">
    <w:name w:val="Знак Знак Знак Знак Знак Знак Знак Знак Знак Знак Char Char Знак Char Char Знак4"/>
    <w:basedOn w:val="a"/>
    <w:rsid w:val="00F54576"/>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3"/>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2"/>
    <w:basedOn w:val="a"/>
    <w:rsid w:val="00952EB5"/>
    <w:pPr>
      <w:spacing w:after="160" w:line="240" w:lineRule="exact"/>
    </w:pPr>
    <w:rPr>
      <w:rFonts w:ascii="Verdana" w:hAnsi="Verdana" w:cs="Verdana"/>
      <w:sz w:val="20"/>
      <w:szCs w:val="20"/>
      <w:lang w:val="en-US" w:eastAsia="en-US"/>
    </w:rPr>
  </w:style>
  <w:style w:type="paragraph" w:customStyle="1" w:styleId="610">
    <w:name w:val="Знак6 Знак1"/>
    <w:basedOn w:val="a"/>
    <w:rsid w:val="006C082A"/>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1"/>
    <w:basedOn w:val="a"/>
    <w:rsid w:val="00E27D3B"/>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4">
    <w:name w:val="Знак Знак Знак Знак Знак Знак Знак Знак Знак Знак Char Char Знак Char Char Знак4"/>
    <w:basedOn w:val="a"/>
    <w:rsid w:val="00F54576"/>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3"/>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2"/>
    <w:basedOn w:val="a"/>
    <w:rsid w:val="00952EB5"/>
    <w:pPr>
      <w:spacing w:after="160" w:line="240" w:lineRule="exact"/>
    </w:pPr>
    <w:rPr>
      <w:rFonts w:ascii="Verdana" w:hAnsi="Verdana" w:cs="Verdana"/>
      <w:sz w:val="20"/>
      <w:szCs w:val="20"/>
      <w:lang w:val="en-US" w:eastAsia="en-US"/>
    </w:rPr>
  </w:style>
  <w:style w:type="paragraph" w:customStyle="1" w:styleId="610">
    <w:name w:val="Знак6 Знак1"/>
    <w:basedOn w:val="a"/>
    <w:rsid w:val="006C082A"/>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1"/>
    <w:basedOn w:val="a"/>
    <w:rsid w:val="00E27D3B"/>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25832">
      <w:bodyDiv w:val="1"/>
      <w:marLeft w:val="0"/>
      <w:marRight w:val="0"/>
      <w:marTop w:val="0"/>
      <w:marBottom w:val="0"/>
      <w:divBdr>
        <w:top w:val="none" w:sz="0" w:space="0" w:color="auto"/>
        <w:left w:val="none" w:sz="0" w:space="0" w:color="auto"/>
        <w:bottom w:val="none" w:sz="0" w:space="0" w:color="auto"/>
        <w:right w:val="none" w:sz="0" w:space="0" w:color="auto"/>
      </w:divBdr>
    </w:div>
    <w:div w:id="201946439">
      <w:bodyDiv w:val="1"/>
      <w:marLeft w:val="0"/>
      <w:marRight w:val="0"/>
      <w:marTop w:val="0"/>
      <w:marBottom w:val="0"/>
      <w:divBdr>
        <w:top w:val="none" w:sz="0" w:space="0" w:color="auto"/>
        <w:left w:val="none" w:sz="0" w:space="0" w:color="auto"/>
        <w:bottom w:val="none" w:sz="0" w:space="0" w:color="auto"/>
        <w:right w:val="none" w:sz="0" w:space="0" w:color="auto"/>
      </w:divBdr>
    </w:div>
    <w:div w:id="1223446162">
      <w:bodyDiv w:val="1"/>
      <w:marLeft w:val="0"/>
      <w:marRight w:val="0"/>
      <w:marTop w:val="0"/>
      <w:marBottom w:val="0"/>
      <w:divBdr>
        <w:top w:val="none" w:sz="0" w:space="0" w:color="auto"/>
        <w:left w:val="none" w:sz="0" w:space="0" w:color="auto"/>
        <w:bottom w:val="none" w:sz="0" w:space="0" w:color="auto"/>
        <w:right w:val="none" w:sz="0" w:space="0" w:color="auto"/>
      </w:divBdr>
    </w:div>
    <w:div w:id="1226067409">
      <w:bodyDiv w:val="1"/>
      <w:marLeft w:val="0"/>
      <w:marRight w:val="0"/>
      <w:marTop w:val="0"/>
      <w:marBottom w:val="0"/>
      <w:divBdr>
        <w:top w:val="none" w:sz="0" w:space="0" w:color="auto"/>
        <w:left w:val="none" w:sz="0" w:space="0" w:color="auto"/>
        <w:bottom w:val="none" w:sz="0" w:space="0" w:color="auto"/>
        <w:right w:val="none" w:sz="0" w:space="0" w:color="auto"/>
      </w:divBdr>
    </w:div>
    <w:div w:id="1361977329">
      <w:bodyDiv w:val="1"/>
      <w:marLeft w:val="0"/>
      <w:marRight w:val="0"/>
      <w:marTop w:val="0"/>
      <w:marBottom w:val="0"/>
      <w:divBdr>
        <w:top w:val="none" w:sz="0" w:space="0" w:color="auto"/>
        <w:left w:val="none" w:sz="0" w:space="0" w:color="auto"/>
        <w:bottom w:val="none" w:sz="0" w:space="0" w:color="auto"/>
        <w:right w:val="none" w:sz="0" w:space="0" w:color="auto"/>
      </w:divBdr>
      <w:divsChild>
        <w:div w:id="622929094">
          <w:marLeft w:val="0"/>
          <w:marRight w:val="0"/>
          <w:marTop w:val="0"/>
          <w:marBottom w:val="0"/>
          <w:divBdr>
            <w:top w:val="none" w:sz="0" w:space="0" w:color="auto"/>
            <w:left w:val="none" w:sz="0" w:space="0" w:color="auto"/>
            <w:bottom w:val="none" w:sz="0" w:space="0" w:color="auto"/>
            <w:right w:val="none" w:sz="0" w:space="0" w:color="auto"/>
          </w:divBdr>
          <w:divsChild>
            <w:div w:id="1186485478">
              <w:marLeft w:val="0"/>
              <w:marRight w:val="0"/>
              <w:marTop w:val="0"/>
              <w:marBottom w:val="0"/>
              <w:divBdr>
                <w:top w:val="none" w:sz="0" w:space="0" w:color="auto"/>
                <w:left w:val="none" w:sz="0" w:space="0" w:color="auto"/>
                <w:bottom w:val="none" w:sz="0" w:space="0" w:color="auto"/>
                <w:right w:val="none" w:sz="0" w:space="0" w:color="auto"/>
              </w:divBdr>
              <w:divsChild>
                <w:div w:id="1319848840">
                  <w:marLeft w:val="0"/>
                  <w:marRight w:val="0"/>
                  <w:marTop w:val="0"/>
                  <w:marBottom w:val="0"/>
                  <w:divBdr>
                    <w:top w:val="none" w:sz="0" w:space="0" w:color="auto"/>
                    <w:left w:val="none" w:sz="0" w:space="0" w:color="auto"/>
                    <w:bottom w:val="none" w:sz="0" w:space="0" w:color="auto"/>
                    <w:right w:val="none" w:sz="0" w:space="0" w:color="auto"/>
                  </w:divBdr>
                  <w:divsChild>
                    <w:div w:id="555506166">
                      <w:marLeft w:val="0"/>
                      <w:marRight w:val="0"/>
                      <w:marTop w:val="0"/>
                      <w:marBottom w:val="0"/>
                      <w:divBdr>
                        <w:top w:val="none" w:sz="0" w:space="0" w:color="auto"/>
                        <w:left w:val="none" w:sz="0" w:space="0" w:color="auto"/>
                        <w:bottom w:val="none" w:sz="0" w:space="0" w:color="auto"/>
                        <w:right w:val="none" w:sz="0" w:space="0" w:color="auto"/>
                      </w:divBdr>
                      <w:divsChild>
                        <w:div w:id="156378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193849">
              <w:marLeft w:val="0"/>
              <w:marRight w:val="0"/>
              <w:marTop w:val="0"/>
              <w:marBottom w:val="0"/>
              <w:divBdr>
                <w:top w:val="none" w:sz="0" w:space="0" w:color="auto"/>
                <w:left w:val="none" w:sz="0" w:space="0" w:color="auto"/>
                <w:bottom w:val="none" w:sz="0" w:space="0" w:color="auto"/>
                <w:right w:val="none" w:sz="0" w:space="0" w:color="auto"/>
              </w:divBdr>
              <w:divsChild>
                <w:div w:id="193897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544717">
      <w:bodyDiv w:val="1"/>
      <w:marLeft w:val="0"/>
      <w:marRight w:val="0"/>
      <w:marTop w:val="0"/>
      <w:marBottom w:val="0"/>
      <w:divBdr>
        <w:top w:val="none" w:sz="0" w:space="0" w:color="auto"/>
        <w:left w:val="none" w:sz="0" w:space="0" w:color="auto"/>
        <w:bottom w:val="none" w:sz="0" w:space="0" w:color="auto"/>
        <w:right w:val="none" w:sz="0" w:space="0" w:color="auto"/>
      </w:divBdr>
    </w:div>
    <w:div w:id="1967927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53521FA80F21CDA7536C24F01A283A2A1D5C2557EA9F9E3CDE8F48BFA54C746407C574F76O168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eterburgregiongaz.ru/assets/plugins/tinymce/jscripts/tiny_mce/plugins/paste/pasteword.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consultantplus://offline/ref=C719C23C7C5A9272100566E08CE8C36BC7F205494A8843288C3D83EC05ED8FEB1E39224FEC4C0039o2ZDD" TargetMode="Externa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consultantplus://offline/ref=C719C23C7C5A9272100566E08CE8C36BC7F10F484B8E43288C3D83EC05ED8FEB1E39224FEC4C0136o2Z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1294BF-CBE9-4BEB-B153-42E78AC5D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23</Pages>
  <Words>8873</Words>
  <Characters>50577</Characters>
  <Application>Microsoft Office Word</Application>
  <DocSecurity>0</DocSecurity>
  <Lines>421</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59332</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6422587</vt:i4>
      </vt:variant>
      <vt:variant>
        <vt:i4>12</vt:i4>
      </vt:variant>
      <vt:variant>
        <vt:i4>0</vt:i4>
      </vt:variant>
      <vt:variant>
        <vt:i4>5</vt:i4>
      </vt:variant>
      <vt:variant>
        <vt:lpwstr>consultantplus://offline/ref=C719C23C7C5A9272100566E08CE8C36BC7F205494A8843288C3D83EC05ED8FEB1E39224FEC4C0039o2ZDD</vt:lpwstr>
      </vt:variant>
      <vt:variant>
        <vt:lpwstr/>
      </vt:variant>
      <vt:variant>
        <vt:i4>4194386</vt:i4>
      </vt:variant>
      <vt:variant>
        <vt:i4>9</vt:i4>
      </vt:variant>
      <vt:variant>
        <vt:i4>0</vt:i4>
      </vt:variant>
      <vt:variant>
        <vt:i4>5</vt:i4>
      </vt:variant>
      <vt:variant>
        <vt:lpwstr>consultantplus://offline/ref=C53521FA80F21CDA7536C24F01A283A2A1D5C2557EA9F9E3CDE8F48BFA54C746407C574F76O168F</vt:lpwstr>
      </vt:variant>
      <vt:variant>
        <vt:lpwstr/>
      </vt:variant>
      <vt:variant>
        <vt:i4>6357101</vt:i4>
      </vt:variant>
      <vt:variant>
        <vt:i4>6</vt:i4>
      </vt:variant>
      <vt:variant>
        <vt:i4>0</vt:i4>
      </vt:variant>
      <vt:variant>
        <vt:i4>5</vt:i4>
      </vt:variant>
      <vt:variant>
        <vt:lpwstr>http://www.peterburgregiongaz.ru/assets/plugins/tinymce/jscripts/tiny_mce/plugins/paste/pasteword.htm</vt:lpwstr>
      </vt:variant>
      <vt:variant>
        <vt:lpwstr>sub_128</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rsk01</dc:creator>
  <cp:lastModifiedBy>zakupki1</cp:lastModifiedBy>
  <cp:revision>95</cp:revision>
  <cp:lastPrinted>2013-07-11T10:28:00Z</cp:lastPrinted>
  <dcterms:created xsi:type="dcterms:W3CDTF">2013-04-23T11:34:00Z</dcterms:created>
  <dcterms:modified xsi:type="dcterms:W3CDTF">2013-07-15T04:53:00Z</dcterms:modified>
</cp:coreProperties>
</file>