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6769"/>
      </w:tblGrid>
      <w:tr w:rsidR="00A80FF5" w:rsidTr="00A80FF5">
        <w:tc>
          <w:tcPr>
            <w:tcW w:w="3369" w:type="dxa"/>
          </w:tcPr>
          <w:p w:rsidR="00A80FF5" w:rsidRDefault="00A80FF5">
            <w:pPr>
              <w:jc w:val="center"/>
              <w:rPr>
                <w:bCs/>
                <w:sz w:val="28"/>
              </w:rPr>
            </w:pPr>
          </w:p>
        </w:tc>
        <w:tc>
          <w:tcPr>
            <w:tcW w:w="6769" w:type="dxa"/>
          </w:tcPr>
          <w:p w:rsidR="00A80FF5" w:rsidRDefault="00A80FF5" w:rsidP="00A80FF5">
            <w:pPr>
              <w:jc w:val="right"/>
              <w:rPr>
                <w:bCs/>
                <w:sz w:val="28"/>
              </w:rPr>
            </w:pPr>
            <w:r>
              <w:rPr>
                <w:bCs/>
                <w:sz w:val="28"/>
              </w:rPr>
              <w:t xml:space="preserve">УТВЕРЖДАЮ </w:t>
            </w:r>
          </w:p>
          <w:p w:rsidR="00A80FF5" w:rsidRDefault="00A80FF5" w:rsidP="00A80FF5">
            <w:pPr>
              <w:jc w:val="right"/>
              <w:rPr>
                <w:bCs/>
                <w:sz w:val="28"/>
              </w:rPr>
            </w:pPr>
          </w:p>
          <w:p w:rsidR="00A80FF5" w:rsidRDefault="00A80FF5" w:rsidP="00A80FF5">
            <w:pPr>
              <w:jc w:val="right"/>
              <w:rPr>
                <w:bCs/>
                <w:sz w:val="28"/>
              </w:rPr>
            </w:pPr>
            <w:r>
              <w:rPr>
                <w:bCs/>
                <w:sz w:val="28"/>
              </w:rPr>
              <w:t>Генеральный директор</w:t>
            </w:r>
          </w:p>
          <w:p w:rsidR="00A80FF5" w:rsidRDefault="00A80FF5" w:rsidP="00A80FF5">
            <w:pPr>
              <w:jc w:val="right"/>
              <w:rPr>
                <w:bCs/>
                <w:sz w:val="28"/>
              </w:rPr>
            </w:pPr>
            <w:r>
              <w:rPr>
                <w:bCs/>
                <w:sz w:val="28"/>
              </w:rPr>
              <w:t>ФГУП «НИИ НПО «ЛУЧ»</w:t>
            </w:r>
          </w:p>
          <w:p w:rsidR="00A80FF5" w:rsidRDefault="00A80FF5" w:rsidP="00A80FF5">
            <w:pPr>
              <w:jc w:val="right"/>
              <w:rPr>
                <w:bCs/>
                <w:sz w:val="28"/>
              </w:rPr>
            </w:pPr>
          </w:p>
          <w:p w:rsidR="00A80FF5" w:rsidRDefault="00A80FF5" w:rsidP="00A80FF5">
            <w:pPr>
              <w:jc w:val="right"/>
              <w:rPr>
                <w:bCs/>
                <w:sz w:val="28"/>
              </w:rPr>
            </w:pPr>
            <w:r>
              <w:rPr>
                <w:bCs/>
                <w:sz w:val="28"/>
              </w:rPr>
              <w:t>П.А. Зайцев</w:t>
            </w:r>
          </w:p>
          <w:p w:rsidR="00A80FF5" w:rsidRDefault="00A80FF5" w:rsidP="00B12AAE">
            <w:pPr>
              <w:jc w:val="right"/>
              <w:rPr>
                <w:bCs/>
                <w:sz w:val="28"/>
              </w:rPr>
            </w:pPr>
            <w:r>
              <w:rPr>
                <w:bCs/>
                <w:sz w:val="28"/>
              </w:rPr>
              <w:t>«</w:t>
            </w:r>
            <w:r w:rsidR="00B12AAE" w:rsidRPr="00B12AAE">
              <w:rPr>
                <w:bCs/>
                <w:sz w:val="28"/>
              </w:rPr>
              <w:t>19</w:t>
            </w:r>
            <w:r>
              <w:rPr>
                <w:bCs/>
                <w:sz w:val="28"/>
              </w:rPr>
              <w:t xml:space="preserve">» </w:t>
            </w:r>
            <w:r w:rsidR="001A108C">
              <w:rPr>
                <w:bCs/>
                <w:sz w:val="28"/>
              </w:rPr>
              <w:t xml:space="preserve">мая </w:t>
            </w:r>
            <w:r>
              <w:rPr>
                <w:bCs/>
                <w:sz w:val="28"/>
              </w:rPr>
              <w:t>2015 года</w:t>
            </w:r>
          </w:p>
        </w:tc>
      </w:tr>
    </w:tbl>
    <w:p w:rsidR="00C87330" w:rsidRDefault="00C87330">
      <w:pPr>
        <w:jc w:val="center"/>
        <w:rPr>
          <w:bCs/>
          <w:sz w:val="28"/>
        </w:rPr>
      </w:pPr>
    </w:p>
    <w:p w:rsidR="00A80FF5" w:rsidRPr="00FC009D" w:rsidRDefault="00A80FF5">
      <w:pPr>
        <w:jc w:val="center"/>
        <w:rPr>
          <w:bCs/>
          <w:sz w:val="28"/>
        </w:rPr>
      </w:pPr>
    </w:p>
    <w:p w:rsidR="007F1556" w:rsidRDefault="007F1556" w:rsidP="007F1556">
      <w:pPr>
        <w:jc w:val="center"/>
        <w:outlineLvl w:val="0"/>
        <w:rPr>
          <w:sz w:val="28"/>
          <w:szCs w:val="28"/>
        </w:rPr>
      </w:pPr>
      <w:bookmarkStart w:id="0" w:name="_Toc398564569"/>
      <w:bookmarkStart w:id="1" w:name="_Toc399408079"/>
      <w:bookmarkStart w:id="2" w:name="_Toc412098805"/>
      <w:bookmarkStart w:id="3" w:name="_Toc318103488"/>
      <w:r w:rsidRPr="005345B1">
        <w:rPr>
          <w:sz w:val="28"/>
          <w:szCs w:val="28"/>
        </w:rPr>
        <w:t>ЗАКУПОЧНАЯ ДОКУМЕНТАЦИЯ</w:t>
      </w:r>
      <w:bookmarkEnd w:id="0"/>
      <w:bookmarkEnd w:id="1"/>
      <w:bookmarkEnd w:id="2"/>
    </w:p>
    <w:p w:rsidR="007F1556" w:rsidRPr="00E4127D" w:rsidRDefault="007F1556" w:rsidP="007F1556">
      <w:pPr>
        <w:jc w:val="center"/>
        <w:outlineLvl w:val="0"/>
        <w:rPr>
          <w:bCs/>
          <w:sz w:val="28"/>
          <w:szCs w:val="28"/>
        </w:rPr>
      </w:pPr>
    </w:p>
    <w:p w:rsidR="007F1556" w:rsidRPr="00E4127D" w:rsidRDefault="007F1556" w:rsidP="007F1556">
      <w:pPr>
        <w:jc w:val="center"/>
        <w:rPr>
          <w:sz w:val="28"/>
          <w:szCs w:val="28"/>
        </w:rPr>
      </w:pPr>
      <w:r w:rsidRPr="00E4127D">
        <w:rPr>
          <w:sz w:val="28"/>
          <w:szCs w:val="28"/>
        </w:rPr>
        <w:t xml:space="preserve">открытый запрос цен в электронной форме на право заключения договора </w:t>
      </w:r>
    </w:p>
    <w:p w:rsidR="007F1556" w:rsidRPr="00E4127D" w:rsidRDefault="007F1556" w:rsidP="007F1556">
      <w:pPr>
        <w:jc w:val="center"/>
        <w:rPr>
          <w:sz w:val="28"/>
          <w:szCs w:val="28"/>
        </w:rPr>
      </w:pPr>
      <w:r w:rsidRPr="005C37CE">
        <w:rPr>
          <w:sz w:val="28"/>
          <w:szCs w:val="28"/>
        </w:rPr>
        <w:t xml:space="preserve">на </w:t>
      </w:r>
      <w:r w:rsidRPr="00980501">
        <w:rPr>
          <w:bCs/>
          <w:sz w:val="28"/>
          <w:szCs w:val="28"/>
        </w:rPr>
        <w:t xml:space="preserve">поставку </w:t>
      </w:r>
      <w:r w:rsidR="001A108C" w:rsidRPr="001A108C">
        <w:rPr>
          <w:color w:val="000000"/>
          <w:sz w:val="28"/>
          <w:szCs w:val="28"/>
        </w:rPr>
        <w:t>тепловых зон (нагреватели, экраны, подвески) для вакуумных электропечей сопротивления</w:t>
      </w:r>
      <w:r>
        <w:rPr>
          <w:b/>
        </w:rPr>
        <w:t xml:space="preserve"> </w:t>
      </w:r>
      <w:r w:rsidRPr="00E4127D">
        <w:rPr>
          <w:sz w:val="28"/>
          <w:szCs w:val="28"/>
        </w:rPr>
        <w:t>для нужд ФГУП «НИИ НПО «ЛУЧ»</w:t>
      </w:r>
    </w:p>
    <w:p w:rsidR="007F1556" w:rsidRPr="00E4127D" w:rsidRDefault="007F1556" w:rsidP="007F1556">
      <w:pPr>
        <w:jc w:val="center"/>
        <w:rPr>
          <w:sz w:val="28"/>
          <w:szCs w:val="28"/>
        </w:rPr>
      </w:pPr>
    </w:p>
    <w:p w:rsidR="007F1556" w:rsidRPr="00E4127D" w:rsidRDefault="007F1556" w:rsidP="007F1556">
      <w:pPr>
        <w:jc w:val="center"/>
        <w:rPr>
          <w:caps/>
          <w:sz w:val="28"/>
          <w:szCs w:val="28"/>
        </w:rPr>
      </w:pPr>
      <w:r w:rsidRPr="00E4127D">
        <w:rPr>
          <w:caps/>
          <w:sz w:val="28"/>
          <w:szCs w:val="28"/>
        </w:rPr>
        <w:t>том 1 «общая и коммерческая части»</w:t>
      </w:r>
    </w:p>
    <w:p w:rsidR="007F1556" w:rsidRPr="00E4127D" w:rsidRDefault="007F1556" w:rsidP="007F1556">
      <w:pPr>
        <w:jc w:val="center"/>
        <w:rPr>
          <w:bCs/>
          <w:sz w:val="28"/>
        </w:rPr>
      </w:pPr>
    </w:p>
    <w:p w:rsidR="007F1556" w:rsidRPr="006276FA" w:rsidRDefault="007F1556" w:rsidP="007F1556">
      <w:pPr>
        <w:jc w:val="center"/>
        <w:rPr>
          <w:sz w:val="28"/>
        </w:rPr>
      </w:pPr>
    </w:p>
    <w:p w:rsidR="007F1556" w:rsidRDefault="007F1556" w:rsidP="007F1556">
      <w:pPr>
        <w:jc w:val="right"/>
        <w:rPr>
          <w:sz w:val="28"/>
        </w:rPr>
      </w:pPr>
      <w:r w:rsidRPr="00E4127D">
        <w:rPr>
          <w:sz w:val="28"/>
        </w:rPr>
        <w:t>СОГЛАСОВАНО:</w:t>
      </w:r>
    </w:p>
    <w:p w:rsidR="007F1556" w:rsidRPr="001A108C" w:rsidRDefault="007F1556" w:rsidP="007F1556">
      <w:pPr>
        <w:jc w:val="right"/>
        <w:rPr>
          <w:sz w:val="28"/>
        </w:rPr>
      </w:pPr>
      <w:r>
        <w:rPr>
          <w:sz w:val="28"/>
        </w:rPr>
        <w:t xml:space="preserve">Директор отделения </w:t>
      </w:r>
      <w:r w:rsidR="001A108C">
        <w:rPr>
          <w:sz w:val="28"/>
        </w:rPr>
        <w:t>НТЦ «ИСТОК»</w:t>
      </w:r>
    </w:p>
    <w:p w:rsidR="007F1556" w:rsidRPr="007A537F" w:rsidRDefault="001A108C" w:rsidP="007F1556">
      <w:pPr>
        <w:jc w:val="right"/>
        <w:rPr>
          <w:sz w:val="28"/>
        </w:rPr>
      </w:pPr>
      <w:r>
        <w:rPr>
          <w:sz w:val="28"/>
        </w:rPr>
        <w:t>В.И. Выбыванец</w:t>
      </w:r>
    </w:p>
    <w:p w:rsidR="007F1556" w:rsidRPr="00F44FA5" w:rsidRDefault="007F1556" w:rsidP="007F1556">
      <w:pPr>
        <w:tabs>
          <w:tab w:val="left" w:pos="4962"/>
          <w:tab w:val="left" w:pos="5245"/>
        </w:tabs>
        <w:jc w:val="right"/>
        <w:rPr>
          <w:sz w:val="28"/>
        </w:rPr>
      </w:pPr>
      <w:r>
        <w:rPr>
          <w:sz w:val="28"/>
        </w:rPr>
        <w:t xml:space="preserve"> </w:t>
      </w:r>
      <w:r w:rsidRPr="00F44FA5">
        <w:rPr>
          <w:sz w:val="28"/>
        </w:rPr>
        <w:t xml:space="preserve">        </w:t>
      </w:r>
      <w:r>
        <w:rPr>
          <w:sz w:val="28"/>
        </w:rPr>
        <w:t>«</w:t>
      </w:r>
      <w:r w:rsidR="00B12AAE" w:rsidRPr="00B12AAE">
        <w:rPr>
          <w:sz w:val="28"/>
        </w:rPr>
        <w:t>18</w:t>
      </w:r>
      <w:r>
        <w:rPr>
          <w:sz w:val="28"/>
        </w:rPr>
        <w:t>» мая 2015</w:t>
      </w:r>
      <w:r w:rsidRPr="00E4127D">
        <w:rPr>
          <w:sz w:val="28"/>
        </w:rPr>
        <w:t xml:space="preserve"> г.</w:t>
      </w:r>
    </w:p>
    <w:p w:rsidR="007F1556" w:rsidRPr="00E4127D" w:rsidRDefault="007F1556" w:rsidP="007F1556">
      <w:pPr>
        <w:jc w:val="right"/>
        <w:rPr>
          <w:sz w:val="28"/>
        </w:rPr>
      </w:pPr>
    </w:p>
    <w:p w:rsidR="007F1556" w:rsidRPr="00E4127D" w:rsidRDefault="007F1556" w:rsidP="007F1556">
      <w:pPr>
        <w:jc w:val="right"/>
        <w:rPr>
          <w:sz w:val="28"/>
        </w:rPr>
      </w:pPr>
      <w:r w:rsidRPr="00E4127D">
        <w:rPr>
          <w:sz w:val="28"/>
        </w:rPr>
        <w:t xml:space="preserve">Помощник генерального директора </w:t>
      </w:r>
    </w:p>
    <w:p w:rsidR="007F1556" w:rsidRPr="00E4127D" w:rsidRDefault="007F1556" w:rsidP="007F1556">
      <w:pPr>
        <w:jc w:val="right"/>
        <w:rPr>
          <w:sz w:val="28"/>
        </w:rPr>
      </w:pPr>
      <w:r w:rsidRPr="00E4127D">
        <w:rPr>
          <w:sz w:val="28"/>
        </w:rPr>
        <w:t>по закупкам – начальник отдела закупок</w:t>
      </w:r>
    </w:p>
    <w:p w:rsidR="007F1556" w:rsidRPr="00E4127D" w:rsidRDefault="007F1556" w:rsidP="007F1556">
      <w:pPr>
        <w:jc w:val="right"/>
        <w:rPr>
          <w:sz w:val="28"/>
        </w:rPr>
      </w:pPr>
      <w:r w:rsidRPr="00E4127D">
        <w:rPr>
          <w:sz w:val="28"/>
        </w:rPr>
        <w:t>А.Г. Новиков</w:t>
      </w:r>
    </w:p>
    <w:p w:rsidR="007F1556" w:rsidRPr="00E4127D" w:rsidRDefault="007F1556" w:rsidP="007F1556">
      <w:pPr>
        <w:jc w:val="right"/>
        <w:rPr>
          <w:sz w:val="28"/>
        </w:rPr>
      </w:pPr>
      <w:r>
        <w:rPr>
          <w:sz w:val="28"/>
        </w:rPr>
        <w:t>«</w:t>
      </w:r>
      <w:r w:rsidR="00B12AAE" w:rsidRPr="00B12AAE">
        <w:rPr>
          <w:sz w:val="28"/>
        </w:rPr>
        <w:t>18</w:t>
      </w:r>
      <w:r>
        <w:rPr>
          <w:sz w:val="28"/>
        </w:rPr>
        <w:t>» мая 2015</w:t>
      </w:r>
      <w:r w:rsidRPr="00E4127D">
        <w:rPr>
          <w:sz w:val="28"/>
        </w:rPr>
        <w:t xml:space="preserve"> г.</w:t>
      </w:r>
    </w:p>
    <w:p w:rsidR="007F1556" w:rsidRPr="00E4127D" w:rsidRDefault="007F1556" w:rsidP="007F1556">
      <w:pPr>
        <w:jc w:val="right"/>
      </w:pPr>
    </w:p>
    <w:p w:rsidR="007F1556" w:rsidRPr="00E4127D" w:rsidRDefault="007F1556" w:rsidP="007F1556">
      <w:pPr>
        <w:jc w:val="right"/>
      </w:pPr>
    </w:p>
    <w:p w:rsidR="007F1556" w:rsidRPr="00E4127D" w:rsidRDefault="007F1556" w:rsidP="007F1556">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9" w:history="1">
        <w:r w:rsidRPr="00E4127D">
          <w:rPr>
            <w:rStyle w:val="afb"/>
            <w:sz w:val="28"/>
            <w:szCs w:val="28"/>
            <w:lang w:val="en-US"/>
          </w:rPr>
          <w:t>zakupki</w:t>
        </w:r>
        <w:r w:rsidRPr="00E4127D">
          <w:rPr>
            <w:rStyle w:val="afb"/>
            <w:sz w:val="28"/>
            <w:szCs w:val="28"/>
          </w:rPr>
          <w:t>.</w:t>
        </w:r>
        <w:r w:rsidRPr="00E4127D">
          <w:rPr>
            <w:rStyle w:val="afb"/>
            <w:sz w:val="28"/>
            <w:szCs w:val="28"/>
            <w:lang w:val="en-US"/>
          </w:rPr>
          <w:t>gov</w:t>
        </w:r>
        <w:r w:rsidRPr="00E4127D">
          <w:rPr>
            <w:rStyle w:val="afb"/>
            <w:sz w:val="28"/>
            <w:szCs w:val="28"/>
          </w:rPr>
          <w:t>.</w:t>
        </w:r>
        <w:r w:rsidRPr="00E4127D">
          <w:rPr>
            <w:rStyle w:val="afb"/>
            <w:sz w:val="28"/>
            <w:szCs w:val="28"/>
            <w:lang w:val="en-US"/>
          </w:rPr>
          <w:t>ru</w:t>
        </w:r>
      </w:hyperlink>
      <w:r w:rsidRPr="00E4127D">
        <w:rPr>
          <w:sz w:val="28"/>
          <w:szCs w:val="28"/>
        </w:rPr>
        <w:t>/223</w:t>
      </w:r>
    </w:p>
    <w:p w:rsidR="007F1556" w:rsidRPr="00E4127D" w:rsidRDefault="007F1556" w:rsidP="007F1556">
      <w:pPr>
        <w:suppressAutoHyphens/>
        <w:jc w:val="center"/>
        <w:rPr>
          <w:sz w:val="28"/>
          <w:szCs w:val="28"/>
        </w:rPr>
      </w:pPr>
    </w:p>
    <w:p w:rsidR="007F1556" w:rsidRPr="00E4127D" w:rsidRDefault="007F1556" w:rsidP="007F1556">
      <w:pPr>
        <w:suppressAutoHyphens/>
        <w:jc w:val="center"/>
        <w:rPr>
          <w:b/>
        </w:rPr>
      </w:pPr>
      <w:r w:rsidRPr="00E4127D">
        <w:rPr>
          <w:sz w:val="28"/>
          <w:szCs w:val="28"/>
        </w:rPr>
        <w:t xml:space="preserve">Извещение размещено на официальном сайте Госкорпорации «Росатом» </w:t>
      </w:r>
      <w:hyperlink r:id="rId10" w:history="1">
        <w:r w:rsidRPr="00E4127D">
          <w:rPr>
            <w:rStyle w:val="afb"/>
            <w:sz w:val="28"/>
            <w:szCs w:val="28"/>
            <w:lang w:val="en-US"/>
          </w:rPr>
          <w:t>zakupki</w:t>
        </w:r>
        <w:r w:rsidRPr="00E4127D">
          <w:rPr>
            <w:rStyle w:val="afb"/>
            <w:sz w:val="28"/>
            <w:szCs w:val="28"/>
          </w:rPr>
          <w:t>.</w:t>
        </w:r>
        <w:r w:rsidRPr="00E4127D">
          <w:rPr>
            <w:rStyle w:val="afb"/>
            <w:sz w:val="28"/>
            <w:szCs w:val="28"/>
            <w:lang w:val="en-US"/>
          </w:rPr>
          <w:t>rosatom</w:t>
        </w:r>
        <w:r w:rsidRPr="00E4127D">
          <w:rPr>
            <w:rStyle w:val="afb"/>
            <w:sz w:val="28"/>
            <w:szCs w:val="28"/>
          </w:rPr>
          <w:t>.</w:t>
        </w:r>
        <w:r w:rsidRPr="00E4127D">
          <w:rPr>
            <w:rStyle w:val="afb"/>
            <w:sz w:val="28"/>
            <w:szCs w:val="28"/>
            <w:lang w:val="en-US"/>
          </w:rPr>
          <w:t>ru</w:t>
        </w:r>
      </w:hyperlink>
      <w:r w:rsidRPr="00E4127D">
        <w:rPr>
          <w:sz w:val="28"/>
          <w:szCs w:val="28"/>
        </w:rPr>
        <w:t xml:space="preserve"> </w:t>
      </w:r>
    </w:p>
    <w:p w:rsidR="007F1556" w:rsidRPr="00E4127D" w:rsidRDefault="007F1556" w:rsidP="007F1556">
      <w:pPr>
        <w:rPr>
          <w:b/>
        </w:rPr>
      </w:pPr>
    </w:p>
    <w:p w:rsidR="007F1556" w:rsidRPr="00E4127D" w:rsidRDefault="007F1556" w:rsidP="007F1556">
      <w:pPr>
        <w:jc w:val="center"/>
        <w:rPr>
          <w:b/>
          <w:bCs/>
        </w:rPr>
      </w:pPr>
      <w:r w:rsidRPr="00E4127D">
        <w:rPr>
          <w:sz w:val="28"/>
          <w:szCs w:val="28"/>
        </w:rPr>
        <w:t xml:space="preserve">Извещение размещено на электронной торговой площадке </w:t>
      </w:r>
      <w:hyperlink r:id="rId11" w:history="1">
        <w:r w:rsidRPr="00E4127D">
          <w:rPr>
            <w:rStyle w:val="afb"/>
            <w:sz w:val="28"/>
            <w:szCs w:val="28"/>
            <w:lang w:val="en-US"/>
          </w:rPr>
          <w:t>www</w:t>
        </w:r>
        <w:r w:rsidRPr="00E4127D">
          <w:rPr>
            <w:rStyle w:val="afb"/>
            <w:sz w:val="28"/>
            <w:szCs w:val="28"/>
          </w:rPr>
          <w:t>.</w:t>
        </w:r>
        <w:r w:rsidRPr="00E4127D">
          <w:rPr>
            <w:rStyle w:val="afb"/>
            <w:sz w:val="28"/>
            <w:szCs w:val="28"/>
            <w:lang w:val="en-US"/>
          </w:rPr>
          <w:t>a</w:t>
        </w:r>
        <w:r w:rsidRPr="00E4127D">
          <w:rPr>
            <w:rStyle w:val="afb"/>
            <w:sz w:val="28"/>
            <w:szCs w:val="28"/>
          </w:rPr>
          <w:t>-</w:t>
        </w:r>
        <w:r w:rsidRPr="00E4127D">
          <w:rPr>
            <w:rStyle w:val="afb"/>
            <w:sz w:val="28"/>
            <w:szCs w:val="28"/>
            <w:lang w:val="en-US"/>
          </w:rPr>
          <w:t>k</w:t>
        </w:r>
        <w:r w:rsidRPr="00E4127D">
          <w:rPr>
            <w:rStyle w:val="afb"/>
            <w:sz w:val="28"/>
            <w:szCs w:val="28"/>
          </w:rPr>
          <w:t>-</w:t>
        </w:r>
        <w:r w:rsidRPr="00E4127D">
          <w:rPr>
            <w:rStyle w:val="afb"/>
            <w:sz w:val="28"/>
            <w:szCs w:val="28"/>
            <w:lang w:val="en-US"/>
          </w:rPr>
          <w:t>d</w:t>
        </w:r>
        <w:r w:rsidRPr="00E4127D">
          <w:rPr>
            <w:rStyle w:val="afb"/>
            <w:sz w:val="28"/>
            <w:szCs w:val="28"/>
          </w:rPr>
          <w:t>.</w:t>
        </w:r>
        <w:r w:rsidRPr="00E4127D">
          <w:rPr>
            <w:rStyle w:val="afb"/>
            <w:sz w:val="28"/>
            <w:szCs w:val="28"/>
            <w:lang w:val="en-US"/>
          </w:rPr>
          <w:t>ru</w:t>
        </w:r>
      </w:hyperlink>
    </w:p>
    <w:p w:rsidR="007F1556" w:rsidRPr="00E4127D" w:rsidRDefault="007F1556" w:rsidP="007F1556">
      <w:pPr>
        <w:jc w:val="center"/>
        <w:rPr>
          <w:b/>
          <w:bCs/>
        </w:rPr>
      </w:pPr>
    </w:p>
    <w:p w:rsidR="007F1556" w:rsidRPr="00E4127D" w:rsidRDefault="007F1556" w:rsidP="007F1556">
      <w:pPr>
        <w:jc w:val="center"/>
        <w:rPr>
          <w:b/>
          <w:bCs/>
        </w:rPr>
      </w:pPr>
    </w:p>
    <w:p w:rsidR="007F1556" w:rsidRPr="00E4127D" w:rsidRDefault="007F1556" w:rsidP="007F1556">
      <w:pPr>
        <w:jc w:val="center"/>
        <w:rPr>
          <w:sz w:val="28"/>
          <w:szCs w:val="28"/>
          <w:lang w:val="en-US"/>
        </w:rPr>
      </w:pPr>
      <w:r>
        <w:rPr>
          <w:b/>
          <w:bCs/>
        </w:rPr>
        <w:t>Подольск, 2015</w:t>
      </w:r>
      <w:r w:rsidRPr="00E4127D">
        <w:rPr>
          <w:b/>
          <w:bCs/>
        </w:rPr>
        <w:t xml:space="preserve"> г.</w:t>
      </w:r>
    </w:p>
    <w:p w:rsidR="007F1556" w:rsidRPr="00CF3B96" w:rsidRDefault="007F1556" w:rsidP="007F1556">
      <w:pPr>
        <w:jc w:val="center"/>
        <w:rPr>
          <w:bCs/>
          <w:sz w:val="28"/>
          <w:lang w:val="en-US"/>
        </w:rPr>
      </w:pPr>
    </w:p>
    <w:p w:rsidR="007F1556" w:rsidRPr="00E25B1F" w:rsidRDefault="007F1556" w:rsidP="007F1556">
      <w:pPr>
        <w:pStyle w:val="110"/>
        <w:keepNext w:val="0"/>
        <w:rPr>
          <w:bCs/>
          <w:snapToGrid/>
          <w:sz w:val="28"/>
          <w:szCs w:val="24"/>
        </w:rPr>
      </w:pPr>
    </w:p>
    <w:p w:rsidR="00CA2886" w:rsidRPr="00FC009D" w:rsidRDefault="00CA2886" w:rsidP="00CA2886">
      <w:pPr>
        <w:sectPr w:rsidR="00CA2886" w:rsidRPr="00FC009D" w:rsidSect="00A80FF5">
          <w:footerReference w:type="even" r:id="rId12"/>
          <w:pgSz w:w="11907" w:h="16840" w:code="9"/>
          <w:pgMar w:top="674" w:right="567" w:bottom="1134" w:left="1418" w:header="426" w:footer="1072" w:gutter="0"/>
          <w:cols w:space="708"/>
          <w:docGrid w:linePitch="360"/>
        </w:sectPr>
      </w:pPr>
    </w:p>
    <w:p w:rsidR="00C87330" w:rsidRPr="00F74A75" w:rsidRDefault="00C87330" w:rsidP="00C87330">
      <w:pPr>
        <w:pStyle w:val="13"/>
        <w:widowControl/>
        <w:outlineLvl w:val="0"/>
        <w:rPr>
          <w:bCs/>
          <w:snapToGrid/>
          <w:sz w:val="28"/>
          <w:szCs w:val="24"/>
        </w:rPr>
      </w:pPr>
      <w:bookmarkStart w:id="4" w:name="_Toc398564570"/>
      <w:bookmarkStart w:id="5" w:name="_Toc399408080"/>
      <w:bookmarkStart w:id="6" w:name="_Toc412098806"/>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78534E" w:rsidRDefault="00B81941">
      <w:pPr>
        <w:pStyle w:val="14"/>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5" w:history="1">
        <w:r w:rsidR="0078534E" w:rsidRPr="0078534E">
          <w:rPr>
            <w:rStyle w:val="afb"/>
            <w:szCs w:val="24"/>
          </w:rPr>
          <w:t>ЗАКУПОЧНАЯ ДОКУМЕНТАЦИЯ</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_Toc412098805 \h </w:instrText>
        </w:r>
        <w:r w:rsidRPr="0078534E">
          <w:rPr>
            <w:webHidden/>
            <w:szCs w:val="24"/>
          </w:rPr>
        </w:r>
        <w:r w:rsidRPr="0078534E">
          <w:rPr>
            <w:webHidden/>
            <w:szCs w:val="24"/>
          </w:rPr>
          <w:fldChar w:fldCharType="separate"/>
        </w:r>
        <w:r w:rsidR="00115709">
          <w:rPr>
            <w:webHidden/>
            <w:szCs w:val="24"/>
          </w:rPr>
          <w:t>1</w:t>
        </w:r>
        <w:r w:rsidRPr="0078534E">
          <w:rPr>
            <w:webHidden/>
            <w:szCs w:val="24"/>
          </w:rPr>
          <w:fldChar w:fldCharType="end"/>
        </w:r>
      </w:hyperlink>
    </w:p>
    <w:p w:rsidR="0078534E" w:rsidRPr="0078534E" w:rsidRDefault="00B81941">
      <w:pPr>
        <w:pStyle w:val="14"/>
        <w:rPr>
          <w:rFonts w:eastAsiaTheme="minorEastAsia"/>
          <w:szCs w:val="24"/>
        </w:rPr>
      </w:pPr>
      <w:hyperlink w:anchor="_Toc412098806" w:history="1">
        <w:r w:rsidR="0078534E" w:rsidRPr="0078534E">
          <w:rPr>
            <w:rStyle w:val="afb"/>
            <w:szCs w:val="24"/>
          </w:rPr>
          <w:t>СОДЕРЖАНИЕ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_Toc412098806 \h </w:instrText>
        </w:r>
        <w:r w:rsidRPr="0078534E">
          <w:rPr>
            <w:webHidden/>
            <w:szCs w:val="24"/>
          </w:rPr>
        </w:r>
        <w:r w:rsidRPr="0078534E">
          <w:rPr>
            <w:webHidden/>
            <w:szCs w:val="24"/>
          </w:rPr>
          <w:fldChar w:fldCharType="separate"/>
        </w:r>
        <w:r w:rsidR="00115709">
          <w:rPr>
            <w:webHidden/>
            <w:szCs w:val="24"/>
          </w:rPr>
          <w:t>2</w:t>
        </w:r>
        <w:r w:rsidRPr="0078534E">
          <w:rPr>
            <w:webHidden/>
            <w:szCs w:val="24"/>
          </w:rPr>
          <w:fldChar w:fldCharType="end"/>
        </w:r>
      </w:hyperlink>
    </w:p>
    <w:p w:rsidR="0078534E" w:rsidRPr="0078534E" w:rsidRDefault="00B81941">
      <w:pPr>
        <w:pStyle w:val="14"/>
        <w:rPr>
          <w:rFonts w:eastAsiaTheme="minorEastAsia"/>
          <w:szCs w:val="24"/>
        </w:rPr>
      </w:pPr>
      <w:hyperlink w:anchor="_Toc412098807" w:history="1">
        <w:r w:rsidR="0078534E" w:rsidRPr="0078534E">
          <w:rPr>
            <w:rStyle w:val="afb"/>
            <w:szCs w:val="24"/>
          </w:rPr>
          <w:t>1.</w:t>
        </w:r>
        <w:r w:rsidR="0078534E" w:rsidRPr="0078534E">
          <w:rPr>
            <w:rFonts w:eastAsiaTheme="minorEastAsia"/>
            <w:szCs w:val="24"/>
          </w:rPr>
          <w:tab/>
        </w:r>
        <w:r w:rsidR="0078534E" w:rsidRPr="0078534E">
          <w:rPr>
            <w:rStyle w:val="afb"/>
            <w:szCs w:val="24"/>
          </w:rPr>
          <w:t>ИЗВЕЩЕНИЕ О ПРОВЕДЕНИИ ЗАКУПКИ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_Toc412098807 \h </w:instrText>
        </w:r>
        <w:r w:rsidRPr="0078534E">
          <w:rPr>
            <w:webHidden/>
            <w:szCs w:val="24"/>
          </w:rPr>
        </w:r>
        <w:r w:rsidRPr="0078534E">
          <w:rPr>
            <w:webHidden/>
            <w:szCs w:val="24"/>
          </w:rPr>
          <w:fldChar w:fldCharType="separate"/>
        </w:r>
        <w:r w:rsidR="00115709">
          <w:rPr>
            <w:webHidden/>
            <w:szCs w:val="24"/>
          </w:rPr>
          <w:t>3</w:t>
        </w:r>
        <w:r w:rsidRPr="0078534E">
          <w:rPr>
            <w:webHidden/>
            <w:szCs w:val="24"/>
          </w:rPr>
          <w:fldChar w:fldCharType="end"/>
        </w:r>
      </w:hyperlink>
    </w:p>
    <w:p w:rsidR="0078534E" w:rsidRPr="0078534E" w:rsidRDefault="00B81941">
      <w:pPr>
        <w:pStyle w:val="14"/>
        <w:rPr>
          <w:rFonts w:eastAsiaTheme="minorEastAsia"/>
          <w:szCs w:val="24"/>
        </w:rPr>
      </w:pPr>
      <w:hyperlink w:anchor="_Toc412098808" w:history="1">
        <w:r w:rsidR="0078534E" w:rsidRPr="0078534E">
          <w:rPr>
            <w:rStyle w:val="afb"/>
            <w:b/>
            <w:szCs w:val="24"/>
          </w:rPr>
          <w:t>ЧАСТЬ 1</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_Toc412098808 \h </w:instrText>
        </w:r>
        <w:r w:rsidRPr="0078534E">
          <w:rPr>
            <w:webHidden/>
            <w:szCs w:val="24"/>
          </w:rPr>
        </w:r>
        <w:r w:rsidRPr="0078534E">
          <w:rPr>
            <w:webHidden/>
            <w:szCs w:val="24"/>
          </w:rPr>
          <w:fldChar w:fldCharType="separate"/>
        </w:r>
        <w:r w:rsidR="00115709">
          <w:rPr>
            <w:webHidden/>
            <w:szCs w:val="24"/>
          </w:rPr>
          <w:t>9</w:t>
        </w:r>
        <w:r w:rsidRPr="0078534E">
          <w:rPr>
            <w:webHidden/>
            <w:szCs w:val="24"/>
          </w:rPr>
          <w:fldChar w:fldCharType="end"/>
        </w:r>
      </w:hyperlink>
    </w:p>
    <w:p w:rsidR="0078534E" w:rsidRPr="0078534E" w:rsidRDefault="00B81941">
      <w:pPr>
        <w:pStyle w:val="14"/>
        <w:rPr>
          <w:rFonts w:eastAsiaTheme="minorEastAsia"/>
          <w:szCs w:val="24"/>
        </w:rPr>
      </w:pPr>
      <w:hyperlink w:anchor="_Toc412098809" w:history="1">
        <w:r w:rsidR="0078534E" w:rsidRPr="0078534E">
          <w:rPr>
            <w:rStyle w:val="afb"/>
            <w:szCs w:val="24"/>
          </w:rPr>
          <w:t>2.</w:t>
        </w:r>
        <w:r w:rsidR="0078534E" w:rsidRPr="0078534E">
          <w:rPr>
            <w:rFonts w:eastAsiaTheme="minorEastAsia"/>
            <w:szCs w:val="24"/>
          </w:rPr>
          <w:tab/>
        </w:r>
        <w:r w:rsidR="0078534E" w:rsidRPr="0078534E">
          <w:rPr>
            <w:rStyle w:val="afb"/>
            <w:szCs w:val="24"/>
          </w:rPr>
          <w:t>ТРЕБОВАНИЯ. ДОКУМЕНТЫ. СОСТАВ ЗАЯВКИ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_Toc412098809 \h </w:instrText>
        </w:r>
        <w:r w:rsidRPr="0078534E">
          <w:rPr>
            <w:webHidden/>
            <w:szCs w:val="24"/>
          </w:rPr>
        </w:r>
        <w:r w:rsidRPr="0078534E">
          <w:rPr>
            <w:webHidden/>
            <w:szCs w:val="24"/>
          </w:rPr>
          <w:fldChar w:fldCharType="separate"/>
        </w:r>
        <w:r w:rsidR="00115709">
          <w:rPr>
            <w:webHidden/>
            <w:szCs w:val="24"/>
          </w:rPr>
          <w:t>9</w:t>
        </w:r>
        <w:r w:rsidRPr="0078534E">
          <w:rPr>
            <w:webHidden/>
            <w:szCs w:val="24"/>
          </w:rPr>
          <w:fldChar w:fldCharType="end"/>
        </w:r>
      </w:hyperlink>
    </w:p>
    <w:p w:rsidR="0078534E" w:rsidRPr="0078534E" w:rsidRDefault="00B81941">
      <w:pPr>
        <w:pStyle w:val="14"/>
        <w:rPr>
          <w:rFonts w:eastAsiaTheme="minorEastAsia"/>
          <w:szCs w:val="24"/>
        </w:rPr>
      </w:pPr>
      <w:hyperlink w:anchor="_Toc412098810" w:history="1">
        <w:r w:rsidR="0078534E" w:rsidRPr="0078534E">
          <w:rPr>
            <w:rStyle w:val="afb"/>
            <w:szCs w:val="24"/>
          </w:rPr>
          <w:t>2.1.</w:t>
        </w:r>
        <w:r w:rsidR="0078534E" w:rsidRPr="0078534E">
          <w:rPr>
            <w:rFonts w:eastAsiaTheme="minorEastAsia"/>
            <w:szCs w:val="24"/>
          </w:rPr>
          <w:tab/>
        </w:r>
        <w:r w:rsidR="0078534E" w:rsidRPr="0078534E">
          <w:rPr>
            <w:rStyle w:val="afb"/>
            <w:szCs w:val="24"/>
          </w:rPr>
          <w:t>ТРЕБОВАНИЯ. ДОКУМЕНТЫ, ПОДТВЕРЖДАЮЩИЕ СООТВЕТСТВИЕ УСТАНОВЛЕННЫМ ТРЕБОВАНИЯМ.</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_Toc412098810 \h </w:instrText>
        </w:r>
        <w:r w:rsidRPr="0078534E">
          <w:rPr>
            <w:webHidden/>
            <w:szCs w:val="24"/>
          </w:rPr>
        </w:r>
        <w:r w:rsidRPr="0078534E">
          <w:rPr>
            <w:webHidden/>
            <w:szCs w:val="24"/>
          </w:rPr>
          <w:fldChar w:fldCharType="separate"/>
        </w:r>
        <w:r w:rsidR="00115709">
          <w:rPr>
            <w:webHidden/>
            <w:szCs w:val="24"/>
          </w:rPr>
          <w:t>9</w:t>
        </w:r>
        <w:r w:rsidRPr="0078534E">
          <w:rPr>
            <w:webHidden/>
            <w:szCs w:val="24"/>
          </w:rPr>
          <w:fldChar w:fldCharType="end"/>
        </w:r>
      </w:hyperlink>
    </w:p>
    <w:p w:rsidR="0078534E" w:rsidRPr="0078534E" w:rsidRDefault="00B81941">
      <w:pPr>
        <w:pStyle w:val="14"/>
        <w:tabs>
          <w:tab w:val="left" w:pos="1134"/>
        </w:tabs>
        <w:rPr>
          <w:rFonts w:eastAsiaTheme="minorEastAsia"/>
          <w:szCs w:val="24"/>
        </w:rPr>
      </w:pPr>
      <w:hyperlink w:anchor="_Toc412098811" w:history="1">
        <w:r w:rsidR="0078534E" w:rsidRPr="0078534E">
          <w:rPr>
            <w:rStyle w:val="afb"/>
            <w:szCs w:val="24"/>
          </w:rPr>
          <w:t>2.1.1.</w:t>
        </w:r>
        <w:r w:rsidR="0078534E" w:rsidRPr="0078534E">
          <w:rPr>
            <w:rFonts w:eastAsiaTheme="minorEastAsia"/>
            <w:szCs w:val="24"/>
          </w:rPr>
          <w:tab/>
        </w:r>
        <w:r w:rsidR="0078534E" w:rsidRPr="0078534E">
          <w:rPr>
            <w:rStyle w:val="afb"/>
            <w:szCs w:val="24"/>
          </w:rPr>
          <w:t>Требования к участникам закупки</w:t>
        </w:r>
        <w:r w:rsidR="0078534E" w:rsidRPr="0078534E">
          <w:rPr>
            <w:rStyle w:val="afb"/>
            <w:b/>
            <w:bCs/>
            <w:i/>
            <w:szCs w:val="24"/>
          </w:rPr>
          <w:t>, субподрядчикам (соисполнителям), изготовителям</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_Toc412098811 \h </w:instrText>
        </w:r>
        <w:r w:rsidRPr="0078534E">
          <w:rPr>
            <w:webHidden/>
            <w:szCs w:val="24"/>
          </w:rPr>
        </w:r>
        <w:r w:rsidRPr="0078534E">
          <w:rPr>
            <w:webHidden/>
            <w:szCs w:val="24"/>
          </w:rPr>
          <w:fldChar w:fldCharType="separate"/>
        </w:r>
        <w:r w:rsidR="00115709">
          <w:rPr>
            <w:webHidden/>
            <w:szCs w:val="24"/>
          </w:rPr>
          <w:t>9</w:t>
        </w:r>
        <w:r w:rsidRPr="0078534E">
          <w:rPr>
            <w:webHidden/>
            <w:szCs w:val="24"/>
          </w:rPr>
          <w:fldChar w:fldCharType="end"/>
        </w:r>
      </w:hyperlink>
    </w:p>
    <w:p w:rsidR="0078534E" w:rsidRPr="0078534E" w:rsidRDefault="00B81941">
      <w:pPr>
        <w:pStyle w:val="14"/>
        <w:tabs>
          <w:tab w:val="left" w:pos="1134"/>
        </w:tabs>
        <w:rPr>
          <w:rFonts w:eastAsiaTheme="minorEastAsia"/>
          <w:szCs w:val="24"/>
        </w:rPr>
      </w:pPr>
      <w:hyperlink w:anchor="_Toc412098812" w:history="1">
        <w:r w:rsidR="0078534E" w:rsidRPr="0078534E">
          <w:rPr>
            <w:rStyle w:val="afb"/>
            <w:szCs w:val="24"/>
          </w:rPr>
          <w:t>2.1.2.</w:t>
        </w:r>
        <w:r w:rsidR="0078534E" w:rsidRPr="0078534E">
          <w:rPr>
            <w:rFonts w:eastAsiaTheme="minorEastAsia"/>
            <w:szCs w:val="24"/>
          </w:rPr>
          <w:tab/>
        </w:r>
        <w:r w:rsidR="0078534E" w:rsidRPr="0078534E">
          <w:rPr>
            <w:rStyle w:val="afb"/>
            <w:szCs w:val="24"/>
          </w:rPr>
          <w:t>Требования к продукции</w:t>
        </w:r>
        <w:r w:rsidR="0078534E" w:rsidRPr="0078534E">
          <w:rPr>
            <w:webHidden/>
            <w:szCs w:val="24"/>
          </w:rPr>
          <w:tab/>
        </w:r>
        <w:r w:rsidR="00072CBA">
          <w:rPr>
            <w:webHidden/>
            <w:szCs w:val="24"/>
          </w:rPr>
          <w:t>13</w:t>
        </w:r>
      </w:hyperlink>
    </w:p>
    <w:p w:rsidR="0078534E" w:rsidRPr="0078534E" w:rsidRDefault="00B81941">
      <w:pPr>
        <w:pStyle w:val="14"/>
        <w:rPr>
          <w:rFonts w:eastAsiaTheme="minorEastAsia"/>
          <w:szCs w:val="24"/>
        </w:rPr>
      </w:pPr>
      <w:hyperlink w:anchor="_Toc412098813" w:history="1">
        <w:r w:rsidR="0078534E" w:rsidRPr="0078534E">
          <w:rPr>
            <w:rStyle w:val="afb"/>
            <w:szCs w:val="24"/>
          </w:rPr>
          <w:t>2.2.</w:t>
        </w:r>
        <w:r w:rsidR="0078534E" w:rsidRPr="0078534E">
          <w:rPr>
            <w:rFonts w:eastAsiaTheme="minorEastAsia"/>
            <w:szCs w:val="24"/>
          </w:rPr>
          <w:tab/>
        </w:r>
        <w:r w:rsidR="0078534E" w:rsidRPr="0078534E">
          <w:rPr>
            <w:rStyle w:val="afb"/>
            <w:szCs w:val="24"/>
          </w:rPr>
          <w:t>СОСТАВ ЗАЯВКИ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_Toc412098813 \h </w:instrText>
        </w:r>
        <w:r w:rsidRPr="0078534E">
          <w:rPr>
            <w:webHidden/>
            <w:szCs w:val="24"/>
          </w:rPr>
        </w:r>
        <w:r w:rsidRPr="0078534E">
          <w:rPr>
            <w:webHidden/>
            <w:szCs w:val="24"/>
          </w:rPr>
          <w:fldChar w:fldCharType="separate"/>
        </w:r>
        <w:r w:rsidR="00115709">
          <w:rPr>
            <w:webHidden/>
            <w:szCs w:val="24"/>
          </w:rPr>
          <w:t>12</w:t>
        </w:r>
        <w:r w:rsidRPr="0078534E">
          <w:rPr>
            <w:webHidden/>
            <w:szCs w:val="24"/>
          </w:rPr>
          <w:fldChar w:fldCharType="end"/>
        </w:r>
      </w:hyperlink>
    </w:p>
    <w:p w:rsidR="0078534E" w:rsidRPr="0078534E" w:rsidRDefault="00B81941">
      <w:pPr>
        <w:pStyle w:val="14"/>
        <w:rPr>
          <w:rFonts w:eastAsiaTheme="minorEastAsia"/>
          <w:szCs w:val="24"/>
        </w:rPr>
      </w:pPr>
      <w:hyperlink w:anchor="_Toc412098815" w:history="1">
        <w:r w:rsidR="00072CBA">
          <w:rPr>
            <w:rStyle w:val="afb"/>
            <w:szCs w:val="24"/>
          </w:rPr>
          <w:t>3</w:t>
        </w:r>
        <w:r w:rsidR="0078534E" w:rsidRPr="0078534E">
          <w:rPr>
            <w:rStyle w:val="afb"/>
            <w:szCs w:val="24"/>
          </w:rPr>
          <w:t>.</w:t>
        </w:r>
        <w:r w:rsidR="0078534E" w:rsidRPr="0078534E">
          <w:rPr>
            <w:rFonts w:eastAsiaTheme="minorEastAsia"/>
            <w:szCs w:val="24"/>
          </w:rPr>
          <w:tab/>
        </w:r>
        <w:r w:rsidR="0078534E" w:rsidRPr="0078534E">
          <w:rPr>
            <w:rStyle w:val="afb"/>
            <w:szCs w:val="24"/>
          </w:rPr>
          <w:t>КРИТЕРИИ И МЕТОДИКА ОЦЕНКИ ЗАЯВОК НА УЧАСТИЕ В ЗАКУПКЕ</w:t>
        </w:r>
        <w:r w:rsidR="0078534E" w:rsidRPr="0078534E">
          <w:rPr>
            <w:webHidden/>
            <w:szCs w:val="24"/>
          </w:rPr>
          <w:tab/>
        </w:r>
        <w:r w:rsidR="00072CBA">
          <w:rPr>
            <w:webHidden/>
            <w:szCs w:val="24"/>
          </w:rPr>
          <w:t>14</w:t>
        </w:r>
      </w:hyperlink>
    </w:p>
    <w:p w:rsidR="0078534E" w:rsidRPr="0078534E" w:rsidRDefault="00B81941">
      <w:pPr>
        <w:pStyle w:val="14"/>
        <w:rPr>
          <w:rFonts w:eastAsiaTheme="minorEastAsia"/>
          <w:szCs w:val="24"/>
        </w:rPr>
      </w:pPr>
      <w:hyperlink w:anchor="_Toc412098820" w:history="1">
        <w:r w:rsidR="00072CBA">
          <w:rPr>
            <w:rStyle w:val="afb"/>
            <w:szCs w:val="24"/>
          </w:rPr>
          <w:t>4</w:t>
        </w:r>
        <w:r w:rsidR="0078534E" w:rsidRPr="0078534E">
          <w:rPr>
            <w:rStyle w:val="afb"/>
            <w:szCs w:val="24"/>
          </w:rPr>
          <w:t>.</w:t>
        </w:r>
        <w:r w:rsidR="0078534E" w:rsidRPr="0078534E">
          <w:rPr>
            <w:rFonts w:eastAsiaTheme="minorEastAsia"/>
            <w:szCs w:val="24"/>
          </w:rPr>
          <w:tab/>
        </w:r>
        <w:r w:rsidR="0078534E" w:rsidRPr="0078534E">
          <w:rPr>
            <w:rStyle w:val="afb"/>
            <w:szCs w:val="24"/>
          </w:rPr>
          <w:t>ОБРАЗЦЫ ФОРМ ОСНОВНЫХ ДОКУМЕНТОВ</w:t>
        </w:r>
        <w:r w:rsidR="0078534E" w:rsidRPr="0078534E">
          <w:rPr>
            <w:webHidden/>
            <w:szCs w:val="24"/>
          </w:rPr>
          <w:tab/>
        </w:r>
        <w:r w:rsidR="00072CBA">
          <w:rPr>
            <w:webHidden/>
            <w:szCs w:val="24"/>
          </w:rPr>
          <w:t>14</w:t>
        </w:r>
      </w:hyperlink>
    </w:p>
    <w:p w:rsidR="0078534E" w:rsidRDefault="00B81941">
      <w:pPr>
        <w:pStyle w:val="14"/>
        <w:rPr>
          <w:szCs w:val="24"/>
          <w:lang w:val="en-US"/>
        </w:rPr>
      </w:pPr>
      <w:hyperlink w:anchor="_Toc412098821" w:history="1">
        <w:r w:rsidR="00072CBA">
          <w:rPr>
            <w:rStyle w:val="afb"/>
            <w:szCs w:val="24"/>
          </w:rPr>
          <w:t>4</w:t>
        </w:r>
        <w:r w:rsidR="0078534E" w:rsidRPr="0078534E">
          <w:rPr>
            <w:rStyle w:val="afb"/>
            <w:szCs w:val="24"/>
          </w:rPr>
          <w:t>.1.</w:t>
        </w:r>
        <w:r w:rsidR="0078534E" w:rsidRPr="0078534E">
          <w:rPr>
            <w:rFonts w:eastAsiaTheme="minorEastAsia"/>
            <w:szCs w:val="24"/>
          </w:rPr>
          <w:tab/>
        </w:r>
        <w:r w:rsidR="0078534E" w:rsidRPr="0078534E">
          <w:rPr>
            <w:rStyle w:val="afb"/>
            <w:szCs w:val="24"/>
          </w:rPr>
          <w:t>Образцы форм основных документов, включаемых в заявку на участие в закупке</w:t>
        </w:r>
        <w:r w:rsidR="0078534E" w:rsidRPr="0078534E">
          <w:rPr>
            <w:webHidden/>
            <w:szCs w:val="24"/>
          </w:rPr>
          <w:tab/>
        </w:r>
        <w:r w:rsidR="00072CBA">
          <w:rPr>
            <w:webHidden/>
            <w:szCs w:val="24"/>
          </w:rPr>
          <w:t>14</w:t>
        </w:r>
      </w:hyperlink>
    </w:p>
    <w:p w:rsidR="002A5621" w:rsidRPr="002A5621" w:rsidRDefault="002A5621" w:rsidP="002A5621">
      <w:pPr>
        <w:jc w:val="right"/>
        <w:rPr>
          <w:rFonts w:eastAsiaTheme="minorEastAsia"/>
          <w:sz w:val="22"/>
          <w:szCs w:val="22"/>
        </w:rPr>
      </w:pPr>
      <w:r>
        <w:rPr>
          <w:rFonts w:eastAsiaTheme="minorEastAsia"/>
          <w:sz w:val="22"/>
          <w:szCs w:val="22"/>
        </w:rPr>
        <w:t xml:space="preserve">Заявка на участие в закупке (Форма 1)                                                                                                      </w:t>
      </w:r>
      <w:r w:rsidRPr="002A5621">
        <w:rPr>
          <w:rFonts w:eastAsiaTheme="minorEastAsia"/>
        </w:rPr>
        <w:t>14</w:t>
      </w:r>
    </w:p>
    <w:p w:rsidR="002A5621" w:rsidRPr="002A5621" w:rsidRDefault="002A5621" w:rsidP="002A5621">
      <w:pPr>
        <w:jc w:val="both"/>
        <w:rPr>
          <w:rFonts w:eastAsiaTheme="minorEastAsia"/>
        </w:rPr>
      </w:pPr>
      <w:r>
        <w:rPr>
          <w:rFonts w:eastAsiaTheme="minorEastAsia"/>
          <w:sz w:val="22"/>
          <w:szCs w:val="22"/>
        </w:rPr>
        <w:t xml:space="preserve">        Сведения о принадлежности к субъектам малого и среднего предпринимательства (Форма 1.1)    </w:t>
      </w:r>
      <w:r w:rsidRPr="002A5621">
        <w:rPr>
          <w:rFonts w:eastAsiaTheme="minorEastAsia"/>
        </w:rPr>
        <w:t>19</w:t>
      </w:r>
    </w:p>
    <w:p w:rsidR="002A5621" w:rsidRPr="002A5621" w:rsidRDefault="002A5621" w:rsidP="002A5621">
      <w:pPr>
        <w:rPr>
          <w:rFonts w:eastAsiaTheme="minorEastAsia"/>
        </w:rPr>
      </w:pPr>
      <w:r>
        <w:rPr>
          <w:rFonts w:eastAsiaTheme="minorEastAsia"/>
          <w:sz w:val="22"/>
          <w:szCs w:val="22"/>
        </w:rPr>
        <w:t xml:space="preserve">        Сведения о цепочке собственников, включая бенефициаров (в том числе конечных) (Форма 1.2)</w:t>
      </w:r>
      <w:r>
        <w:rPr>
          <w:rFonts w:eastAsiaTheme="minorEastAsia"/>
        </w:rPr>
        <w:t xml:space="preserve">   </w:t>
      </w:r>
      <w:r w:rsidRPr="002A5621">
        <w:rPr>
          <w:rFonts w:eastAsiaTheme="minorEastAsia"/>
        </w:rPr>
        <w:t>21</w:t>
      </w:r>
    </w:p>
    <w:p w:rsidR="002A5621" w:rsidRPr="002A5621" w:rsidRDefault="002A5621" w:rsidP="002A5621">
      <w:pPr>
        <w:jc w:val="right"/>
        <w:rPr>
          <w:rFonts w:eastAsiaTheme="minorEastAsia"/>
          <w:lang w:val="en-US"/>
        </w:rPr>
      </w:pPr>
      <w:r>
        <w:rPr>
          <w:rFonts w:eastAsiaTheme="minorEastAsia"/>
        </w:rPr>
        <w:t xml:space="preserve">       Техническое предложение (Форма 2 )                                                                                         </w:t>
      </w:r>
      <w:r>
        <w:rPr>
          <w:rFonts w:eastAsiaTheme="minorEastAsia"/>
          <w:lang w:val="en-US"/>
        </w:rPr>
        <w:t>25</w:t>
      </w:r>
    </w:p>
    <w:p w:rsidR="0078534E" w:rsidRPr="0078534E" w:rsidRDefault="00B81941">
      <w:pPr>
        <w:pStyle w:val="14"/>
        <w:rPr>
          <w:rFonts w:eastAsiaTheme="minorEastAsia"/>
          <w:szCs w:val="24"/>
        </w:rPr>
      </w:pPr>
      <w:hyperlink w:anchor="_Toc412098826" w:history="1">
        <w:r w:rsidR="0078534E" w:rsidRPr="0078534E">
          <w:rPr>
            <w:rStyle w:val="afb"/>
            <w:b/>
            <w:szCs w:val="24"/>
          </w:rPr>
          <w:t>ЧАСТЬ 2</w:t>
        </w:r>
        <w:r w:rsidR="002A5621">
          <w:rPr>
            <w:rStyle w:val="afb"/>
            <w:b/>
            <w:szCs w:val="24"/>
          </w:rPr>
          <w:t>.</w:t>
        </w:r>
        <w:r w:rsidR="002A5621">
          <w:rPr>
            <w:rStyle w:val="afb"/>
            <w:szCs w:val="24"/>
            <w:u w:val="none"/>
          </w:rPr>
          <w:t xml:space="preserve"> «ПОРЯДОК ПРОВЕДЕНИЯ ЗАКУПИ»</w:t>
        </w:r>
        <w:r w:rsidR="0078534E" w:rsidRPr="0078534E">
          <w:rPr>
            <w:webHidden/>
            <w:szCs w:val="24"/>
          </w:rPr>
          <w:tab/>
        </w:r>
        <w:r w:rsidR="00072CBA">
          <w:rPr>
            <w:webHidden/>
            <w:szCs w:val="24"/>
          </w:rPr>
          <w:t>28</w:t>
        </w:r>
      </w:hyperlink>
    </w:p>
    <w:p w:rsidR="0078534E" w:rsidRPr="0078534E" w:rsidRDefault="00B81941">
      <w:pPr>
        <w:pStyle w:val="14"/>
        <w:rPr>
          <w:rFonts w:eastAsiaTheme="minorEastAsia"/>
          <w:szCs w:val="24"/>
        </w:rPr>
      </w:pPr>
      <w:hyperlink w:anchor="_Toc412098827" w:history="1">
        <w:r w:rsidR="0078534E" w:rsidRPr="0078534E">
          <w:rPr>
            <w:rStyle w:val="afb"/>
            <w:b/>
            <w:szCs w:val="24"/>
          </w:rPr>
          <w:t>ЧАСТЬ 3</w:t>
        </w:r>
        <w:r w:rsidR="002A5621">
          <w:rPr>
            <w:rStyle w:val="afb"/>
            <w:b/>
            <w:szCs w:val="24"/>
          </w:rPr>
          <w:t>.</w:t>
        </w:r>
        <w:r w:rsidR="002A5621">
          <w:rPr>
            <w:rStyle w:val="afb"/>
            <w:szCs w:val="24"/>
            <w:u w:val="none"/>
          </w:rPr>
          <w:t xml:space="preserve"> «ПРОЕКТ ДОГОВОРА»</w:t>
        </w:r>
        <w:r w:rsidR="0078534E" w:rsidRPr="0078534E">
          <w:rPr>
            <w:webHidden/>
            <w:szCs w:val="24"/>
          </w:rPr>
          <w:tab/>
        </w:r>
        <w:r w:rsidR="00072CBA">
          <w:rPr>
            <w:webHidden/>
            <w:szCs w:val="24"/>
          </w:rPr>
          <w:t>47</w:t>
        </w:r>
      </w:hyperlink>
    </w:p>
    <w:p w:rsidR="005D6E3F" w:rsidRPr="00AA3DA4" w:rsidRDefault="00B81941" w:rsidP="00F73FC4">
      <w:pPr>
        <w:tabs>
          <w:tab w:val="left" w:pos="426"/>
        </w:tabs>
        <w:spacing w:after="120"/>
        <w:jc w:val="both"/>
        <w:rPr>
          <w:b/>
        </w:rPr>
      </w:pPr>
      <w:r w:rsidRPr="0078534E">
        <w:rPr>
          <w:bCs/>
        </w:rPr>
        <w:fldChar w:fldCharType="end"/>
      </w:r>
      <w:r w:rsidR="00072CBA" w:rsidRPr="00A8114A">
        <w:rPr>
          <w:lang/>
        </w:rPr>
        <w:t>ТОМ 2. «ТЕХНИЧЕСКАЯ ЧАСТЬ»</w:t>
      </w:r>
      <w:r w:rsidR="00072CBA">
        <w:rPr>
          <w:lang/>
        </w:rPr>
        <w:t>………………………………………………………………....56</w:t>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3"/>
          <w:footerReference w:type="default" r:id="rId14"/>
          <w:pgSz w:w="11907" w:h="16840" w:code="9"/>
          <w:pgMar w:top="1134" w:right="567" w:bottom="1134" w:left="1418" w:header="709" w:footer="624" w:gutter="0"/>
          <w:cols w:space="708"/>
          <w:docGrid w:linePitch="360"/>
        </w:sectPr>
      </w:pPr>
    </w:p>
    <w:p w:rsidR="005C0EFF" w:rsidRPr="00480853" w:rsidRDefault="005C0EFF" w:rsidP="003F7A85">
      <w:pPr>
        <w:pStyle w:val="1"/>
        <w:numPr>
          <w:ilvl w:val="0"/>
          <w:numId w:val="19"/>
        </w:numPr>
        <w:tabs>
          <w:tab w:val="left" w:pos="426"/>
        </w:tabs>
        <w:ind w:left="0" w:firstLine="0"/>
        <w:jc w:val="center"/>
        <w:rPr>
          <w:b/>
          <w:szCs w:val="28"/>
        </w:rPr>
      </w:pPr>
      <w:bookmarkStart w:id="7" w:name="_Toc398564572"/>
      <w:bookmarkStart w:id="8" w:name="_Toc399408082"/>
      <w:bookmarkStart w:id="9" w:name="_Toc412098807"/>
      <w:r w:rsidRPr="00480853">
        <w:rPr>
          <w:b/>
          <w:szCs w:val="28"/>
        </w:rPr>
        <w:lastRenderedPageBreak/>
        <w:t xml:space="preserve">ИЗВЕЩЕНИЕ О ПРОВЕДЕНИИ </w:t>
      </w:r>
      <w:bookmarkEnd w:id="7"/>
      <w:bookmarkEnd w:id="8"/>
      <w:r w:rsidR="00BA3C22" w:rsidRPr="00480853">
        <w:rPr>
          <w:b/>
          <w:szCs w:val="28"/>
        </w:rPr>
        <w:t>ЗАКУПКИ</w:t>
      </w:r>
      <w:bookmarkEnd w:id="9"/>
    </w:p>
    <w:p w:rsidR="006E046C" w:rsidRPr="00480853" w:rsidRDefault="006E046C" w:rsidP="000F4BB1">
      <w:pPr>
        <w:jc w:val="center"/>
        <w:rPr>
          <w:szCs w:val="28"/>
        </w:rPr>
      </w:pPr>
    </w:p>
    <w:p w:rsidR="00480853" w:rsidRPr="00480853" w:rsidRDefault="008F7715" w:rsidP="003F7A85">
      <w:pPr>
        <w:pStyle w:val="afff"/>
        <w:numPr>
          <w:ilvl w:val="0"/>
          <w:numId w:val="18"/>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00682B45" w:rsidRPr="00682B45">
        <w:rPr>
          <w:rFonts w:ascii="Times New Roman" w:eastAsia="Times New Roman" w:hAnsi="Times New Roman"/>
          <w:sz w:val="24"/>
          <w:szCs w:val="24"/>
          <w:lang w:eastAsia="ru-RU"/>
        </w:rPr>
        <w:t xml:space="preserve"> </w:t>
      </w:r>
      <w:r w:rsidR="006F1C37" w:rsidRPr="00682B45">
        <w:rPr>
          <w:rFonts w:ascii="Times New Roman" w:hAnsi="Times New Roman"/>
          <w:sz w:val="24"/>
          <w:szCs w:val="24"/>
        </w:rPr>
        <w:t xml:space="preserve">Открытый запрос цен в электронной </w:t>
      </w:r>
      <w:r w:rsidR="00682B45" w:rsidRPr="00682B45">
        <w:rPr>
          <w:rFonts w:ascii="Times New Roman" w:hAnsi="Times New Roman"/>
          <w:sz w:val="24"/>
          <w:szCs w:val="24"/>
        </w:rPr>
        <w:t>форме.</w:t>
      </w:r>
    </w:p>
    <w:p w:rsidR="00682B45" w:rsidRPr="00480853" w:rsidRDefault="00BA3C22" w:rsidP="003F7A85">
      <w:pPr>
        <w:pStyle w:val="afff"/>
        <w:numPr>
          <w:ilvl w:val="0"/>
          <w:numId w:val="18"/>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Закупка</w:t>
      </w:r>
      <w:r w:rsidR="00D2582E" w:rsidRPr="00480853">
        <w:rPr>
          <w:rFonts w:ascii="Times New Roman" w:hAnsi="Times New Roman"/>
          <w:sz w:val="24"/>
          <w:szCs w:val="24"/>
        </w:rPr>
        <w:t xml:space="preserve"> </w:t>
      </w:r>
      <w:r w:rsidR="00D06253" w:rsidRPr="00480853">
        <w:rPr>
          <w:rFonts w:ascii="Times New Roman" w:hAnsi="Times New Roman"/>
          <w:sz w:val="24"/>
          <w:szCs w:val="24"/>
        </w:rPr>
        <w:t xml:space="preserve">проводится </w:t>
      </w:r>
      <w:r w:rsidR="00D2582E" w:rsidRPr="00480853">
        <w:rPr>
          <w:rFonts w:ascii="Times New Roman" w:hAnsi="Times New Roman"/>
          <w:sz w:val="24"/>
          <w:szCs w:val="24"/>
        </w:rPr>
        <w:t>в соответствии с Едины</w:t>
      </w:r>
      <w:r w:rsidR="00D06253" w:rsidRPr="00480853">
        <w:rPr>
          <w:rFonts w:ascii="Times New Roman" w:hAnsi="Times New Roman"/>
          <w:sz w:val="24"/>
          <w:szCs w:val="24"/>
        </w:rPr>
        <w:t>м</w:t>
      </w:r>
      <w:r w:rsidR="00D2582E" w:rsidRPr="00480853">
        <w:rPr>
          <w:rFonts w:ascii="Times New Roman" w:hAnsi="Times New Roman"/>
          <w:sz w:val="24"/>
          <w:szCs w:val="24"/>
        </w:rPr>
        <w:t xml:space="preserve"> </w:t>
      </w:r>
      <w:r w:rsidR="00D2582E" w:rsidRPr="00480853">
        <w:rPr>
          <w:rFonts w:ascii="Times New Roman" w:eastAsia="Times New Roman" w:hAnsi="Times New Roman"/>
          <w:sz w:val="24"/>
          <w:szCs w:val="24"/>
          <w:lang w:eastAsia="ru-RU"/>
        </w:rPr>
        <w:t>отраслев</w:t>
      </w:r>
      <w:r w:rsidR="00D06253" w:rsidRPr="00480853">
        <w:rPr>
          <w:rFonts w:ascii="Times New Roman" w:eastAsia="Times New Roman" w:hAnsi="Times New Roman"/>
          <w:sz w:val="24"/>
          <w:szCs w:val="24"/>
          <w:lang w:eastAsia="ru-RU"/>
        </w:rPr>
        <w:t>ым</w:t>
      </w:r>
      <w:r w:rsidR="00D2582E" w:rsidRPr="00480853">
        <w:rPr>
          <w:rFonts w:ascii="Times New Roman" w:hAnsi="Times New Roman"/>
          <w:sz w:val="24"/>
          <w:szCs w:val="24"/>
        </w:rPr>
        <w:t xml:space="preserve"> стандарт</w:t>
      </w:r>
      <w:r w:rsidR="00D06253" w:rsidRPr="00480853">
        <w:rPr>
          <w:rFonts w:ascii="Times New Roman" w:hAnsi="Times New Roman"/>
          <w:sz w:val="24"/>
          <w:szCs w:val="24"/>
        </w:rPr>
        <w:t>ом</w:t>
      </w:r>
      <w:r w:rsidR="00D2582E" w:rsidRPr="00480853">
        <w:rPr>
          <w:rFonts w:ascii="Times New Roman" w:hAnsi="Times New Roman"/>
          <w:sz w:val="24"/>
          <w:szCs w:val="24"/>
        </w:rPr>
        <w:t xml:space="preserve"> закупок (Положение</w:t>
      </w:r>
      <w:r w:rsidR="00D06253" w:rsidRPr="00480853">
        <w:rPr>
          <w:rFonts w:ascii="Times New Roman" w:hAnsi="Times New Roman"/>
          <w:sz w:val="24"/>
          <w:szCs w:val="24"/>
        </w:rPr>
        <w:t>м</w:t>
      </w:r>
      <w:r w:rsidR="00D2582E" w:rsidRPr="00480853">
        <w:rPr>
          <w:rFonts w:ascii="Times New Roman" w:hAnsi="Times New Roman"/>
          <w:sz w:val="24"/>
          <w:szCs w:val="24"/>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w:t>
      </w:r>
      <w:r w:rsidR="00682B45" w:rsidRPr="00480853">
        <w:rPr>
          <w:rFonts w:ascii="Times New Roman" w:hAnsi="Times New Roman"/>
          <w:sz w:val="24"/>
          <w:szCs w:val="24"/>
        </w:rPr>
        <w:t xml:space="preserve"> 07.02.2012</w:t>
      </w:r>
      <w:r w:rsidR="00D2582E" w:rsidRPr="00480853">
        <w:rPr>
          <w:rFonts w:ascii="Times New Roman" w:hAnsi="Times New Roman"/>
          <w:sz w:val="24"/>
          <w:szCs w:val="24"/>
        </w:rPr>
        <w:t xml:space="preserve"> №</w:t>
      </w:r>
      <w:r w:rsidR="00682B45" w:rsidRPr="00480853">
        <w:rPr>
          <w:rFonts w:ascii="Times New Roman" w:hAnsi="Times New Roman"/>
          <w:sz w:val="24"/>
          <w:szCs w:val="24"/>
        </w:rPr>
        <w:t>37</w:t>
      </w:r>
      <w:r w:rsidR="00D2582E" w:rsidRPr="00480853">
        <w:rPr>
          <w:rFonts w:ascii="Times New Roman" w:hAnsi="Times New Roman"/>
          <w:sz w:val="24"/>
          <w:szCs w:val="24"/>
        </w:rPr>
        <w:t>), с учетом приказа</w:t>
      </w:r>
      <w:proofErr w:type="gramStart"/>
      <w:r w:rsidR="00D2582E" w:rsidRPr="00480853">
        <w:rPr>
          <w:rFonts w:ascii="Times New Roman" w:hAnsi="Times New Roman"/>
          <w:sz w:val="24"/>
          <w:szCs w:val="24"/>
        </w:rPr>
        <w:t>/</w:t>
      </w:r>
      <w:r w:rsidR="005D6E3F" w:rsidRPr="00480853">
        <w:rPr>
          <w:rFonts w:ascii="Times New Roman" w:hAnsi="Times New Roman"/>
          <w:sz w:val="24"/>
          <w:szCs w:val="24"/>
        </w:rPr>
        <w:t>-</w:t>
      </w:r>
      <w:proofErr w:type="spellStart"/>
      <w:proofErr w:type="gramEnd"/>
      <w:r w:rsidR="00D2582E" w:rsidRPr="00480853">
        <w:rPr>
          <w:rFonts w:ascii="Times New Roman" w:hAnsi="Times New Roman"/>
          <w:sz w:val="24"/>
          <w:szCs w:val="24"/>
        </w:rPr>
        <w:t>ов</w:t>
      </w:r>
      <w:proofErr w:type="spellEnd"/>
      <w:r w:rsidR="00D2582E" w:rsidRPr="00480853">
        <w:rPr>
          <w:rFonts w:ascii="Times New Roman" w:hAnsi="Times New Roman"/>
          <w:sz w:val="24"/>
          <w:szCs w:val="24"/>
        </w:rPr>
        <w:t xml:space="preserve"> генерального директора Госкорпорации «Росатом» </w:t>
      </w:r>
      <w:r w:rsidR="00682B45" w:rsidRPr="00480853">
        <w:rPr>
          <w:rFonts w:ascii="Times New Roman" w:hAnsi="Times New Roman"/>
          <w:sz w:val="24"/>
          <w:szCs w:val="24"/>
        </w:rPr>
        <w:t>от 15.02.2013, № 46 от 25.09.2013, № 53 от 03.12.2013 № 54от 10.04.2014, № 59 от 14.05.2014, № 61, от 04.06.2014, № 62 от 26.06.2014, № 63 от 17.10.2014, № 64 от 20.11.2014, № 66 от 31.03.2015 № 70</w:t>
      </w:r>
      <w:r w:rsidR="00480853">
        <w:rPr>
          <w:rFonts w:ascii="Times New Roman" w:hAnsi="Times New Roman"/>
          <w:sz w:val="24"/>
          <w:szCs w:val="24"/>
        </w:rPr>
        <w:t>.</w:t>
      </w:r>
    </w:p>
    <w:p w:rsidR="00B34CAB" w:rsidRPr="00480853" w:rsidRDefault="00B34CAB" w:rsidP="00480853">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00480853" w:rsidRPr="00480853">
        <w:rPr>
          <w:rFonts w:eastAsia="Calibri"/>
          <w:b/>
          <w: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480853" w:rsidRPr="00480853" w:rsidRDefault="008F7715" w:rsidP="003F7A85">
      <w:pPr>
        <w:pStyle w:val="afff"/>
        <w:numPr>
          <w:ilvl w:val="0"/>
          <w:numId w:val="18"/>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8"/>
        </w:rPr>
        <w:t>Предмет</w:t>
      </w:r>
      <w:r w:rsidRPr="00480853">
        <w:rPr>
          <w:rFonts w:ascii="Times New Roman" w:hAnsi="Times New Roman"/>
          <w:b/>
          <w:spacing w:val="-6"/>
          <w:sz w:val="24"/>
          <w:szCs w:val="28"/>
        </w:rPr>
        <w:t xml:space="preserve"> </w:t>
      </w:r>
      <w:r w:rsidR="00BA3C22" w:rsidRPr="00480853">
        <w:rPr>
          <w:rFonts w:ascii="Times New Roman" w:hAnsi="Times New Roman"/>
          <w:b/>
          <w:spacing w:val="-6"/>
          <w:sz w:val="24"/>
          <w:szCs w:val="28"/>
        </w:rPr>
        <w:t>закупки</w:t>
      </w:r>
      <w:r w:rsidRPr="00480853">
        <w:rPr>
          <w:rFonts w:ascii="Times New Roman" w:hAnsi="Times New Roman"/>
          <w:b/>
          <w:spacing w:val="-6"/>
          <w:sz w:val="24"/>
          <w:szCs w:val="28"/>
        </w:rPr>
        <w:t>:</w:t>
      </w:r>
      <w:r w:rsidRPr="00480853">
        <w:rPr>
          <w:rFonts w:ascii="Times New Roman" w:hAnsi="Times New Roman"/>
          <w:spacing w:val="-6"/>
          <w:sz w:val="24"/>
          <w:szCs w:val="28"/>
        </w:rPr>
        <w:t xml:space="preserve"> </w:t>
      </w:r>
      <w:r w:rsidR="00480853" w:rsidRPr="00480853">
        <w:rPr>
          <w:rFonts w:ascii="Times New Roman" w:hAnsi="Times New Roman"/>
          <w:spacing w:val="-6"/>
          <w:sz w:val="24"/>
          <w:szCs w:val="28"/>
        </w:rPr>
        <w:t>право заключения договора</w:t>
      </w:r>
      <w:r w:rsidRPr="00480853">
        <w:rPr>
          <w:rFonts w:ascii="Times New Roman" w:hAnsi="Times New Roman"/>
          <w:spacing w:val="-6"/>
          <w:sz w:val="24"/>
          <w:szCs w:val="28"/>
        </w:rPr>
        <w:t xml:space="preserve"> на</w:t>
      </w:r>
      <w:r w:rsidR="009A4994" w:rsidRPr="009A4994">
        <w:rPr>
          <w:rFonts w:ascii="Times New Roman" w:eastAsia="Times New Roman" w:hAnsi="Times New Roman"/>
          <w:bCs/>
          <w:sz w:val="28"/>
          <w:szCs w:val="28"/>
          <w:lang w:eastAsia="ru-RU"/>
        </w:rPr>
        <w:t xml:space="preserve"> </w:t>
      </w:r>
      <w:r w:rsidR="009A4994" w:rsidRPr="009A4994">
        <w:rPr>
          <w:rFonts w:ascii="Times New Roman" w:hAnsi="Times New Roman"/>
          <w:bCs/>
          <w:spacing w:val="-6"/>
          <w:sz w:val="24"/>
          <w:szCs w:val="24"/>
        </w:rPr>
        <w:t xml:space="preserve">поставку </w:t>
      </w:r>
      <w:r w:rsidR="009A4994" w:rsidRPr="009A4994">
        <w:rPr>
          <w:rFonts w:ascii="Times New Roman" w:hAnsi="Times New Roman"/>
          <w:spacing w:val="-6"/>
          <w:sz w:val="24"/>
          <w:szCs w:val="24"/>
        </w:rPr>
        <w:t>тепловых зон (нагреватели, экраны, подвески) для вакуумных электропечей сопротивления</w:t>
      </w:r>
      <w:r w:rsidRPr="005C0EFF">
        <w:rPr>
          <w:rFonts w:ascii="Times New Roman" w:hAnsi="Times New Roman"/>
          <w:spacing w:val="-6"/>
          <w:sz w:val="28"/>
          <w:szCs w:val="28"/>
        </w:rPr>
        <w:t>.</w:t>
      </w:r>
    </w:p>
    <w:p w:rsidR="00480853" w:rsidRPr="00480853" w:rsidRDefault="008F7715" w:rsidP="003F7A85">
      <w:pPr>
        <w:pStyle w:val="afff"/>
        <w:numPr>
          <w:ilvl w:val="0"/>
          <w:numId w:val="18"/>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 xml:space="preserve">Заказчик, являющийся Организатором </w:t>
      </w:r>
      <w:r w:rsidR="00BA3C22" w:rsidRPr="00480853">
        <w:rPr>
          <w:rFonts w:ascii="Times New Roman" w:hAnsi="Times New Roman"/>
          <w:b/>
          <w:sz w:val="24"/>
          <w:szCs w:val="24"/>
        </w:rPr>
        <w:t>закупки</w:t>
      </w:r>
      <w:r w:rsidRPr="00480853">
        <w:rPr>
          <w:rFonts w:ascii="Times New Roman" w:hAnsi="Times New Roman"/>
          <w:spacing w:val="-6"/>
          <w:sz w:val="24"/>
          <w:szCs w:val="24"/>
        </w:rPr>
        <w:t>:</w:t>
      </w:r>
      <w:r w:rsidR="00480853">
        <w:rPr>
          <w:rFonts w:ascii="Times New Roman" w:hAnsi="Times New Roman"/>
          <w:b/>
          <w:spacing w:val="-6"/>
          <w:sz w:val="28"/>
          <w:szCs w:val="28"/>
        </w:rPr>
        <w:t xml:space="preserve"> </w:t>
      </w:r>
      <w:r w:rsidR="00480853"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80853" w:rsidRPr="00E4127D" w:rsidRDefault="00480853" w:rsidP="00480853">
      <w:pPr>
        <w:tabs>
          <w:tab w:val="left" w:pos="709"/>
          <w:tab w:val="left" w:pos="1418"/>
        </w:tabs>
        <w:ind w:left="426"/>
        <w:contextualSpacing/>
        <w:jc w:val="both"/>
        <w:rPr>
          <w:b/>
          <w:i/>
        </w:rPr>
      </w:pPr>
      <w:proofErr w:type="gramStart"/>
      <w:r w:rsidRPr="00E4127D">
        <w:rPr>
          <w:b/>
        </w:rPr>
        <w:t>Место нахождения:</w:t>
      </w:r>
      <w:r w:rsidRPr="00E4127D">
        <w:t xml:space="preserve"> </w:t>
      </w:r>
      <w:r>
        <w:t>142100, Московская область, г. Подольск, ул. Железнодорожная, д.24.</w:t>
      </w:r>
      <w:proofErr w:type="gramEnd"/>
    </w:p>
    <w:p w:rsidR="00480853" w:rsidRPr="00E4127D" w:rsidRDefault="00480853" w:rsidP="00480853">
      <w:pPr>
        <w:tabs>
          <w:tab w:val="left" w:pos="709"/>
          <w:tab w:val="left" w:pos="1418"/>
        </w:tabs>
        <w:ind w:left="426"/>
        <w:contextualSpacing/>
        <w:jc w:val="both"/>
        <w:rPr>
          <w:b/>
          <w:i/>
        </w:rPr>
      </w:pPr>
      <w:proofErr w:type="gramStart"/>
      <w:r w:rsidRPr="00E4127D">
        <w:rPr>
          <w:b/>
        </w:rPr>
        <w:t>Почтовый адрес:</w:t>
      </w:r>
      <w:r w:rsidRPr="00E4127D">
        <w:t xml:space="preserve"> </w:t>
      </w:r>
      <w:r>
        <w:t>142100, Московская область, г. Подольск, ул. Железнодорожная, д.24.</w:t>
      </w:r>
      <w:proofErr w:type="gramEnd"/>
    </w:p>
    <w:p w:rsidR="00480853" w:rsidRPr="00E4127D" w:rsidRDefault="00480853" w:rsidP="00480853">
      <w:pPr>
        <w:tabs>
          <w:tab w:val="left" w:pos="1134"/>
        </w:tabs>
        <w:ind w:firstLine="426"/>
        <w:jc w:val="both"/>
      </w:pPr>
      <w:r w:rsidRPr="00E4127D">
        <w:rPr>
          <w:b/>
        </w:rPr>
        <w:t>Контактное лицо:</w:t>
      </w:r>
      <w:r w:rsidRPr="00E4127D">
        <w:t xml:space="preserve"> Новиков Андрей Геннадьевич</w:t>
      </w:r>
    </w:p>
    <w:p w:rsidR="00480853" w:rsidRPr="00E4127D" w:rsidRDefault="00480853" w:rsidP="00480853">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480853" w:rsidRPr="00E4127D" w:rsidRDefault="00480853" w:rsidP="00480853">
      <w:pPr>
        <w:tabs>
          <w:tab w:val="left" w:pos="1134"/>
        </w:tabs>
        <w:ind w:firstLine="426"/>
        <w:jc w:val="both"/>
      </w:pPr>
      <w:r w:rsidRPr="00E4127D">
        <w:rPr>
          <w:b/>
        </w:rPr>
        <w:t>Адрес электронной почты:</w:t>
      </w:r>
      <w:r w:rsidRPr="00E4127D">
        <w:t xml:space="preserve"> </w:t>
      </w:r>
      <w:hyperlink r:id="rId15" w:history="1">
        <w:r w:rsidRPr="00E4127D">
          <w:rPr>
            <w:rStyle w:val="afb"/>
            <w:lang w:val="en-US"/>
          </w:rPr>
          <w:t>agnovikov</w:t>
        </w:r>
        <w:r w:rsidRPr="00E4127D">
          <w:rPr>
            <w:rStyle w:val="afb"/>
          </w:rPr>
          <w:t>@</w:t>
        </w:r>
        <w:r w:rsidRPr="00E4127D">
          <w:rPr>
            <w:rStyle w:val="afb"/>
            <w:lang w:val="en-US"/>
          </w:rPr>
          <w:t>luch</w:t>
        </w:r>
        <w:r w:rsidRPr="00E4127D">
          <w:rPr>
            <w:rStyle w:val="afb"/>
          </w:rPr>
          <w:t>.</w:t>
        </w:r>
        <w:r w:rsidRPr="00E4127D">
          <w:rPr>
            <w:rStyle w:val="afb"/>
            <w:lang w:val="en-US"/>
          </w:rPr>
          <w:t>podolsk</w:t>
        </w:r>
        <w:r w:rsidRPr="00E4127D">
          <w:rPr>
            <w:rStyle w:val="afb"/>
          </w:rPr>
          <w:t>.</w:t>
        </w:r>
        <w:r w:rsidRPr="00E4127D">
          <w:rPr>
            <w:rStyle w:val="afb"/>
            <w:lang w:val="en-US"/>
          </w:rPr>
          <w:t>ru</w:t>
        </w:r>
      </w:hyperlink>
    </w:p>
    <w:p w:rsidR="00480853" w:rsidRPr="00480853" w:rsidRDefault="00262DBF" w:rsidP="003F7A85">
      <w:pPr>
        <w:pStyle w:val="afff"/>
        <w:numPr>
          <w:ilvl w:val="0"/>
          <w:numId w:val="18"/>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 </w:t>
      </w:r>
      <w:r w:rsidR="00480853" w:rsidRPr="00480853">
        <w:rPr>
          <w:rFonts w:ascii="Times New Roman" w:hAnsi="Times New Roman"/>
          <w:sz w:val="24"/>
          <w:szCs w:val="28"/>
        </w:rPr>
        <w:t>1 (один) лот</w:t>
      </w:r>
      <w:r w:rsidRPr="00480853">
        <w:rPr>
          <w:rFonts w:ascii="Times New Roman" w:hAnsi="Times New Roman"/>
          <w:sz w:val="24"/>
          <w:szCs w:val="28"/>
        </w:rPr>
        <w:t xml:space="preserve">. </w:t>
      </w:r>
    </w:p>
    <w:p w:rsidR="008F7715" w:rsidRPr="00480853" w:rsidRDefault="008F7715" w:rsidP="003F7A85">
      <w:pPr>
        <w:pStyle w:val="afff"/>
        <w:numPr>
          <w:ilvl w:val="0"/>
          <w:numId w:val="18"/>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sidRPr="00480853">
        <w:rPr>
          <w:rFonts w:ascii="Times New Roman" w:hAnsi="Times New Roman"/>
          <w:sz w:val="24"/>
          <w:szCs w:val="28"/>
        </w:rPr>
        <w:t xml:space="preserve"> </w:t>
      </w:r>
      <w:r w:rsidR="009A4994">
        <w:rPr>
          <w:rFonts w:ascii="Times New Roman" w:hAnsi="Times New Roman"/>
          <w:sz w:val="24"/>
          <w:szCs w:val="24"/>
        </w:rPr>
        <w:t xml:space="preserve">поставка </w:t>
      </w:r>
      <w:r w:rsidR="009A4994">
        <w:rPr>
          <w:rFonts w:ascii="Times New Roman" w:hAnsi="Times New Roman"/>
          <w:sz w:val="28"/>
          <w:szCs w:val="28"/>
        </w:rPr>
        <w:t xml:space="preserve"> </w:t>
      </w:r>
      <w:r w:rsidR="009A4994" w:rsidRPr="009A4994">
        <w:rPr>
          <w:rFonts w:ascii="Times New Roman" w:hAnsi="Times New Roman"/>
          <w:spacing w:val="-6"/>
          <w:sz w:val="24"/>
          <w:szCs w:val="24"/>
        </w:rPr>
        <w:t>тепловых зон (нагреватели, экраны, подвески) для вакуумных электропечей сопротивления</w:t>
      </w:r>
      <w:r w:rsidR="009A4994">
        <w:rPr>
          <w:rFonts w:ascii="Times New Roman" w:hAnsi="Times New Roman"/>
          <w:spacing w:val="-6"/>
          <w:sz w:val="24"/>
          <w:szCs w:val="24"/>
        </w:rPr>
        <w:t>.</w:t>
      </w:r>
    </w:p>
    <w:p w:rsidR="008F7715" w:rsidRPr="005C0EFF" w:rsidRDefault="008F7715" w:rsidP="00480853">
      <w:pPr>
        <w:tabs>
          <w:tab w:val="left" w:pos="1134"/>
        </w:tabs>
        <w:ind w:firstLine="426"/>
        <w:contextualSpacing/>
        <w:jc w:val="both"/>
        <w:rPr>
          <w:sz w:val="28"/>
          <w:szCs w:val="28"/>
        </w:rPr>
      </w:pPr>
      <w:r w:rsidRPr="00480853">
        <w:rPr>
          <w:b/>
          <w:szCs w:val="28"/>
        </w:rPr>
        <w:t xml:space="preserve">Срок </w:t>
      </w:r>
      <w:r w:rsidR="009A4994">
        <w:rPr>
          <w:b/>
          <w:szCs w:val="28"/>
        </w:rPr>
        <w:t>поставки</w:t>
      </w:r>
      <w:r w:rsidRPr="005C0EFF">
        <w:rPr>
          <w:sz w:val="28"/>
          <w:szCs w:val="28"/>
        </w:rPr>
        <w:t>:</w:t>
      </w:r>
      <w:r w:rsidR="00480853">
        <w:rPr>
          <w:sz w:val="28"/>
          <w:szCs w:val="28"/>
        </w:rPr>
        <w:t xml:space="preserve"> </w:t>
      </w:r>
      <w:r w:rsidR="00480853" w:rsidRPr="00480853">
        <w:rPr>
          <w:szCs w:val="28"/>
        </w:rPr>
        <w:t xml:space="preserve">не позднее </w:t>
      </w:r>
      <w:r w:rsidR="009A4994">
        <w:rPr>
          <w:szCs w:val="28"/>
        </w:rPr>
        <w:t>8 августа 2015 года.</w:t>
      </w:r>
      <w:r w:rsidR="00480853">
        <w:rPr>
          <w:szCs w:val="28"/>
        </w:rPr>
        <w:t xml:space="preserve"> </w:t>
      </w:r>
      <w:r w:rsidR="009A4994">
        <w:rPr>
          <w:szCs w:val="28"/>
        </w:rPr>
        <w:t xml:space="preserve">Досрочная поставка допускается. </w:t>
      </w:r>
    </w:p>
    <w:p w:rsidR="008F7715" w:rsidRPr="00071C71" w:rsidRDefault="002F552B" w:rsidP="000F4BB1">
      <w:pPr>
        <w:tabs>
          <w:tab w:val="left" w:pos="1134"/>
        </w:tabs>
        <w:ind w:firstLine="426"/>
        <w:contextualSpacing/>
        <w:jc w:val="both"/>
        <w:rPr>
          <w:szCs w:val="28"/>
        </w:rPr>
      </w:pPr>
      <w:r w:rsidRPr="00480853">
        <w:rPr>
          <w:b/>
          <w:szCs w:val="28"/>
        </w:rPr>
        <w:t>Место выполнения</w:t>
      </w:r>
      <w:r w:rsidRPr="00480853">
        <w:rPr>
          <w:szCs w:val="28"/>
        </w:rPr>
        <w:t xml:space="preserve"> </w:t>
      </w:r>
      <w:r w:rsidR="00237B48">
        <w:rPr>
          <w:b/>
        </w:rPr>
        <w:t>поставки</w:t>
      </w:r>
      <w:r w:rsidRPr="00071C71">
        <w:rPr>
          <w:sz w:val="28"/>
          <w:szCs w:val="28"/>
        </w:rPr>
        <w:t>:</w:t>
      </w:r>
      <w:r w:rsidR="00071C71">
        <w:rPr>
          <w:sz w:val="28"/>
          <w:szCs w:val="28"/>
        </w:rPr>
        <w:t xml:space="preserve"> </w:t>
      </w:r>
      <w:r w:rsidR="00071C71" w:rsidRPr="00071C71">
        <w:rPr>
          <w:szCs w:val="28"/>
        </w:rPr>
        <w:t>142100, Московская обл., г. Подольск, ул. Железнодорожная, д.24.</w:t>
      </w:r>
    </w:p>
    <w:p w:rsidR="000F4BB1" w:rsidRDefault="000129E6" w:rsidP="000F4BB1">
      <w:pPr>
        <w:tabs>
          <w:tab w:val="left" w:pos="1134"/>
        </w:tabs>
        <w:ind w:firstLine="426"/>
        <w:contextualSpacing/>
        <w:jc w:val="both"/>
      </w:pPr>
      <w:r w:rsidRPr="000F4BB1">
        <w:t xml:space="preserve">Состав и объем: все необходимые сведения приведены в Томе 2 </w:t>
      </w:r>
      <w:r w:rsidR="00BA3C22" w:rsidRPr="000F4BB1">
        <w:t>закупочной</w:t>
      </w:r>
      <w:r w:rsidRPr="000F4BB1">
        <w:t xml:space="preserve"> документации.</w:t>
      </w:r>
    </w:p>
    <w:p w:rsidR="005345B1" w:rsidRDefault="005345B1" w:rsidP="005345B1">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0129E6" w:rsidRPr="00237B48" w:rsidRDefault="000129E6" w:rsidP="000F4BB1">
      <w:pPr>
        <w:tabs>
          <w:tab w:val="left" w:pos="1134"/>
        </w:tabs>
        <w:ind w:firstLine="426"/>
        <w:contextualSpacing/>
        <w:jc w:val="both"/>
      </w:pPr>
      <w:r w:rsidRPr="000F4BB1">
        <w:t xml:space="preserve">Предложение частичного выполнения </w:t>
      </w:r>
      <w:r w:rsidR="00BA3C22" w:rsidRPr="00237B48">
        <w:t>постав</w:t>
      </w:r>
      <w:r w:rsidR="00237B48">
        <w:t>ки</w:t>
      </w:r>
      <w:r w:rsidRPr="00237B48">
        <w:t xml:space="preserve"> не допускается.</w:t>
      </w:r>
    </w:p>
    <w:p w:rsidR="005D6E3F" w:rsidRPr="002F2607" w:rsidRDefault="004B3019" w:rsidP="003F7A85">
      <w:pPr>
        <w:pStyle w:val="afff"/>
        <w:numPr>
          <w:ilvl w:val="0"/>
          <w:numId w:val="18"/>
        </w:numPr>
        <w:tabs>
          <w:tab w:val="left" w:pos="0"/>
          <w:tab w:val="left" w:pos="709"/>
        </w:tabs>
        <w:spacing w:after="0" w:line="240" w:lineRule="auto"/>
        <w:ind w:left="0" w:firstLine="426"/>
        <w:jc w:val="both"/>
        <w:rPr>
          <w:rFonts w:ascii="Times New Roman" w:hAnsi="Times New Roman"/>
          <w:sz w:val="24"/>
          <w:szCs w:val="24"/>
        </w:rPr>
      </w:pPr>
      <w:r w:rsidRPr="000F4BB1">
        <w:rPr>
          <w:rFonts w:ascii="Times New Roman" w:hAnsi="Times New Roman"/>
          <w:b/>
          <w:sz w:val="24"/>
          <w:szCs w:val="28"/>
        </w:rPr>
        <w:t>Условия оплаты:</w:t>
      </w:r>
      <w:r w:rsidRPr="000F4BB1">
        <w:rPr>
          <w:rFonts w:ascii="Times New Roman" w:hAnsi="Times New Roman"/>
          <w:sz w:val="24"/>
          <w:szCs w:val="28"/>
        </w:rPr>
        <w:t xml:space="preserve"> </w:t>
      </w:r>
      <w:r w:rsidR="00237B48" w:rsidRPr="002F2607">
        <w:rPr>
          <w:rFonts w:ascii="Times New Roman" w:hAnsi="Times New Roman"/>
          <w:sz w:val="24"/>
          <w:szCs w:val="24"/>
        </w:rPr>
        <w:t>Аванс – не более 30% от стоимости договора поставки в течение 10 банковских дней со дня подписания договора обеими сторонами. Окончательный расчёт осуществляется в течение 10 (десяти) банковских дней после подписания Сторонами, товарной накладной по форме ТОРГ-12</w:t>
      </w:r>
      <w:r w:rsidR="002F2607" w:rsidRPr="002F2607">
        <w:rPr>
          <w:rFonts w:ascii="Times New Roman" w:hAnsi="Times New Roman"/>
          <w:sz w:val="24"/>
          <w:szCs w:val="24"/>
        </w:rPr>
        <w:t xml:space="preserve"> и </w:t>
      </w:r>
      <w:r w:rsidR="00237B48" w:rsidRPr="002F2607">
        <w:rPr>
          <w:rFonts w:ascii="Times New Roman" w:hAnsi="Times New Roman"/>
          <w:sz w:val="24"/>
          <w:szCs w:val="24"/>
        </w:rPr>
        <w:t>счёта-фактуры</w:t>
      </w:r>
      <w:r w:rsidR="002F2607">
        <w:rPr>
          <w:rFonts w:ascii="Times New Roman" w:hAnsi="Times New Roman"/>
          <w:sz w:val="24"/>
          <w:szCs w:val="24"/>
        </w:rPr>
        <w:t>.</w:t>
      </w:r>
    </w:p>
    <w:p w:rsidR="000F4BB1" w:rsidRDefault="004B3019" w:rsidP="000F4BB1">
      <w:pPr>
        <w:ind w:right="153" w:firstLine="426"/>
        <w:jc w:val="both"/>
      </w:pPr>
      <w:r w:rsidRPr="000F4BB1">
        <w:t>Форма и все условия проекта договора (Часть </w:t>
      </w:r>
      <w:r w:rsidR="00BA3C22" w:rsidRPr="000F4BB1">
        <w:t>3</w:t>
      </w:r>
      <w:r w:rsidRPr="000F4BB1">
        <w:t xml:space="preserve"> «Проект договора») являются обязательными. Встречные предложения участников по проекту договора </w:t>
      </w:r>
      <w:r w:rsidRPr="002F2607">
        <w:rPr>
          <w:b/>
          <w:i/>
        </w:rPr>
        <w:t>не допускаются</w:t>
      </w:r>
      <w:r w:rsidR="002F2607">
        <w:rPr>
          <w:b/>
          <w:i/>
        </w:rPr>
        <w:t>,</w:t>
      </w:r>
      <w:r w:rsidR="002F2607" w:rsidRPr="002F2607">
        <w:rPr>
          <w:b/>
          <w:i/>
        </w:rPr>
        <w:t xml:space="preserve"> </w:t>
      </w:r>
      <w:r w:rsidR="002F2607" w:rsidRPr="007566BF">
        <w:rPr>
          <w:b/>
          <w:i/>
        </w:rPr>
        <w:t>за исключением условий платежей, в</w:t>
      </w:r>
      <w:r w:rsidR="002F2607" w:rsidRPr="007566BF">
        <w:rPr>
          <w:b/>
          <w:i/>
          <w:lang w:val="en-US"/>
        </w:rPr>
        <w:t> </w:t>
      </w:r>
      <w:r w:rsidR="002F2607" w:rsidRPr="007566BF">
        <w:rPr>
          <w:b/>
          <w:i/>
        </w:rPr>
        <w:t>отношении которых допускаются предложения по уменьшению авансовых платежей, либо отказа от авансовых платежей</w:t>
      </w:r>
      <w:r w:rsidR="002F2607" w:rsidRPr="007566BF">
        <w:t>.</w:t>
      </w:r>
    </w:p>
    <w:p w:rsidR="004B3019" w:rsidRPr="000F4BB1" w:rsidRDefault="004B3019" w:rsidP="000F4BB1">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A7615" w:rsidRPr="005C0EFF" w:rsidRDefault="007A7615" w:rsidP="003F7A85">
      <w:pPr>
        <w:pStyle w:val="afff"/>
        <w:numPr>
          <w:ilvl w:val="0"/>
          <w:numId w:val="18"/>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w:t>
      </w:r>
      <w:r w:rsidR="00071C71" w:rsidRPr="00071C71">
        <w:rPr>
          <w:rFonts w:ascii="Times New Roman" w:hAnsi="Times New Roman"/>
          <w:b/>
          <w:sz w:val="24"/>
          <w:szCs w:val="28"/>
        </w:rPr>
        <w:t>ая (максимальная) цена договора</w:t>
      </w:r>
      <w:r w:rsidRPr="00071C71">
        <w:rPr>
          <w:rFonts w:ascii="Times New Roman" w:hAnsi="Times New Roman"/>
          <w:b/>
          <w:sz w:val="24"/>
          <w:szCs w:val="28"/>
        </w:rPr>
        <w:t>:</w:t>
      </w:r>
      <w:r w:rsidRPr="00071C71">
        <w:rPr>
          <w:rFonts w:ascii="Times New Roman" w:hAnsi="Times New Roman"/>
          <w:sz w:val="24"/>
          <w:szCs w:val="28"/>
        </w:rPr>
        <w:t xml:space="preserve"> </w:t>
      </w:r>
      <w:r w:rsidR="002F2607" w:rsidRPr="002F2607">
        <w:rPr>
          <w:rFonts w:ascii="Times New Roman" w:hAnsi="Times New Roman"/>
          <w:sz w:val="24"/>
          <w:szCs w:val="24"/>
        </w:rPr>
        <w:t>2 037 091</w:t>
      </w:r>
      <w:r w:rsidR="00071C71">
        <w:rPr>
          <w:rFonts w:ascii="Times New Roman" w:hAnsi="Times New Roman"/>
          <w:sz w:val="28"/>
          <w:szCs w:val="28"/>
        </w:rPr>
        <w:t xml:space="preserve"> </w:t>
      </w:r>
      <w:r w:rsidR="00071C71" w:rsidRPr="00071C71">
        <w:rPr>
          <w:rFonts w:ascii="Times New Roman" w:hAnsi="Times New Roman"/>
          <w:sz w:val="24"/>
          <w:szCs w:val="28"/>
        </w:rPr>
        <w:t>рубл</w:t>
      </w:r>
      <w:r w:rsidR="002F2607">
        <w:rPr>
          <w:rFonts w:ascii="Times New Roman" w:hAnsi="Times New Roman"/>
          <w:sz w:val="24"/>
          <w:szCs w:val="28"/>
        </w:rPr>
        <w:t>ь</w:t>
      </w:r>
      <w:r w:rsidR="004456D3" w:rsidRPr="00071C71">
        <w:rPr>
          <w:rFonts w:ascii="Times New Roman" w:hAnsi="Times New Roman"/>
          <w:sz w:val="24"/>
          <w:szCs w:val="28"/>
        </w:rPr>
        <w:t>,</w:t>
      </w:r>
      <w:r w:rsidR="00071C71" w:rsidRPr="00071C71">
        <w:rPr>
          <w:rFonts w:ascii="Times New Roman" w:hAnsi="Times New Roman"/>
          <w:sz w:val="24"/>
          <w:szCs w:val="28"/>
        </w:rPr>
        <w:t xml:space="preserve"> 00 копеек,</w:t>
      </w:r>
      <w:r w:rsidR="004456D3" w:rsidRPr="00071C71">
        <w:rPr>
          <w:rFonts w:ascii="Times New Roman" w:hAnsi="Times New Roman"/>
          <w:sz w:val="24"/>
          <w:szCs w:val="28"/>
        </w:rPr>
        <w:t xml:space="preserve"> включая НДС.</w:t>
      </w:r>
    </w:p>
    <w:p w:rsidR="002F2607" w:rsidRPr="002F2607" w:rsidRDefault="002F2607" w:rsidP="002F2607">
      <w:pPr>
        <w:tabs>
          <w:tab w:val="left" w:pos="1134"/>
        </w:tabs>
        <w:ind w:firstLine="426"/>
        <w:contextualSpacing/>
        <w:jc w:val="both"/>
        <w:rPr>
          <w:i/>
        </w:rPr>
      </w:pPr>
      <w:r w:rsidRPr="002F2607">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071C71" w:rsidRPr="002F2607" w:rsidRDefault="002F2607" w:rsidP="002F2607">
      <w:pPr>
        <w:tabs>
          <w:tab w:val="left" w:pos="1134"/>
        </w:tabs>
        <w:ind w:firstLine="426"/>
        <w:contextualSpacing/>
        <w:jc w:val="both"/>
        <w:rPr>
          <w:i/>
        </w:rPr>
      </w:pPr>
      <w:r w:rsidRPr="002F2607">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4456D3" w:rsidRPr="002F2607">
        <w:rPr>
          <w:i/>
        </w:rPr>
        <w:t>.</w:t>
      </w:r>
    </w:p>
    <w:p w:rsidR="007A7615" w:rsidRPr="00071C71" w:rsidRDefault="007A7615" w:rsidP="00071C71">
      <w:pPr>
        <w:tabs>
          <w:tab w:val="left" w:pos="1134"/>
        </w:tabs>
        <w:ind w:firstLine="426"/>
        <w:contextualSpacing/>
        <w:jc w:val="both"/>
        <w:rPr>
          <w:b/>
        </w:rPr>
      </w:pPr>
      <w:r w:rsidRPr="00071C71">
        <w:rPr>
          <w:b/>
        </w:rPr>
        <w:t>Цена договора включает в себя:</w:t>
      </w:r>
      <w:r w:rsidR="00071C71">
        <w:rPr>
          <w:b/>
        </w:rPr>
        <w:t xml:space="preserve"> </w:t>
      </w:r>
      <w:r w:rsidR="00D66EA6">
        <w:t xml:space="preserve">стоимость оборудования, </w:t>
      </w:r>
      <w:r w:rsidR="00812AB8" w:rsidRPr="00C85360">
        <w:t>разработка и изготовление</w:t>
      </w:r>
      <w:r w:rsidR="00812AB8">
        <w:t xml:space="preserve">, </w:t>
      </w:r>
      <w:r w:rsidR="00D66EA6">
        <w:t xml:space="preserve">стоимость тары (упаковки), консервации, расходы на перевозку, страхование, экспедирование, </w:t>
      </w:r>
      <w:r w:rsidR="00D66EA6" w:rsidRPr="00253AD1">
        <w:lastRenderedPageBreak/>
        <w:t>доставку на склад Заказчика</w:t>
      </w:r>
      <w:r w:rsidR="00D66EA6">
        <w:t xml:space="preserve"> расположенного по адресу: </w:t>
      </w:r>
      <w:r w:rsidR="00D66EA6" w:rsidRPr="002D77DF">
        <w:t>Московская обл., г. Подольск, ул. Железнодорожная, д. 24</w:t>
      </w:r>
      <w:r w:rsidR="00D66EA6" w:rsidRPr="00253AD1">
        <w:t xml:space="preserve">, </w:t>
      </w:r>
      <w:r w:rsidR="00D66EA6" w:rsidRPr="007564BD">
        <w:t>разгрузку,</w:t>
      </w:r>
      <w:r w:rsidR="00D66EA6">
        <w:t xml:space="preserve"> </w:t>
      </w:r>
      <w:r w:rsidR="00D66EA6" w:rsidRPr="00253AD1">
        <w:t>полный комплект технической документации, уплату таможенных пошлин, налогов</w:t>
      </w:r>
      <w:r w:rsidR="00D66EA6">
        <w:t>, сборов</w:t>
      </w:r>
      <w:r w:rsidR="00D66EA6" w:rsidRPr="00253AD1">
        <w:t xml:space="preserve"> и других обязательных платежей</w:t>
      </w:r>
      <w:r w:rsidR="00D66EA6" w:rsidRPr="009D2514">
        <w:t xml:space="preserve"> </w:t>
      </w:r>
      <w:r w:rsidR="00D66EA6"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r w:rsidR="00812AB8">
        <w:t>.</w:t>
      </w:r>
    </w:p>
    <w:p w:rsidR="00594882" w:rsidRPr="00594882" w:rsidRDefault="00594882" w:rsidP="003F7A85">
      <w:pPr>
        <w:pStyle w:val="afff"/>
        <w:numPr>
          <w:ilvl w:val="0"/>
          <w:numId w:val="18"/>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w:t>
      </w:r>
      <w:r w:rsidR="00BA3C22" w:rsidRPr="00071C71">
        <w:rPr>
          <w:rFonts w:ascii="Times New Roman" w:hAnsi="Times New Roman"/>
          <w:b/>
          <w:sz w:val="24"/>
          <w:szCs w:val="28"/>
        </w:rPr>
        <w:t>закупки</w:t>
      </w:r>
      <w:r w:rsidRPr="00071C71">
        <w:rPr>
          <w:rFonts w:ascii="Times New Roman" w:hAnsi="Times New Roman"/>
          <w:b/>
          <w:sz w:val="24"/>
          <w:szCs w:val="28"/>
        </w:rPr>
        <w:t xml:space="preserve">: </w:t>
      </w:r>
      <w:r w:rsidRPr="00071C71">
        <w:rPr>
          <w:rFonts w:ascii="Times New Roman" w:hAnsi="Times New Roman"/>
          <w:sz w:val="24"/>
          <w:szCs w:val="28"/>
        </w:rPr>
        <w:t>русский.</w:t>
      </w:r>
    </w:p>
    <w:p w:rsidR="00594882" w:rsidRPr="00071C71" w:rsidRDefault="00AF24F9" w:rsidP="00071C71">
      <w:pPr>
        <w:tabs>
          <w:tab w:val="left" w:pos="1134"/>
        </w:tabs>
        <w:ind w:firstLine="426"/>
        <w:contextualSpacing/>
        <w:jc w:val="both"/>
        <w:rPr>
          <w:rFonts w:eastAsia="Calibri"/>
          <w:bCs/>
          <w:szCs w:val="22"/>
          <w:lang w:eastAsia="en-US"/>
        </w:rPr>
      </w:pPr>
      <w:bookmarkStart w:id="10" w:name="_Ref317253353"/>
      <w:r w:rsidRPr="00071C71">
        <w:rPr>
          <w:rFonts w:eastAsia="Calibri"/>
          <w:szCs w:val="22"/>
          <w:lang w:eastAsia="en-US"/>
        </w:rPr>
        <w:t xml:space="preserve">Заявка на участие в </w:t>
      </w:r>
      <w:r w:rsidR="00BA3C22" w:rsidRPr="00071C71">
        <w:rPr>
          <w:rFonts w:eastAsia="Calibri"/>
          <w:szCs w:val="22"/>
          <w:lang w:eastAsia="en-US"/>
        </w:rPr>
        <w:t>закупке</w:t>
      </w:r>
      <w:r w:rsidRPr="00071C71">
        <w:rPr>
          <w:rFonts w:eastAsia="Calibri"/>
          <w:szCs w:val="22"/>
          <w:lang w:eastAsia="en-US"/>
        </w:rPr>
        <w:t xml:space="preserve">, подготовленная участником </w:t>
      </w:r>
      <w:r w:rsidR="00BA3C22" w:rsidRPr="00071C71">
        <w:rPr>
          <w:rFonts w:eastAsia="Calibri"/>
          <w:szCs w:val="22"/>
          <w:lang w:eastAsia="en-US"/>
        </w:rPr>
        <w:t>закупки</w:t>
      </w:r>
      <w:r w:rsidRPr="00071C71">
        <w:rPr>
          <w:rFonts w:eastAsia="Calibri"/>
          <w:szCs w:val="22"/>
          <w:lang w:eastAsia="en-US"/>
        </w:rPr>
        <w:t xml:space="preserve">, а также вся корреспонденция и документация, связанная с </w:t>
      </w:r>
      <w:r w:rsidR="00BA3C22" w:rsidRPr="00071C71">
        <w:rPr>
          <w:rFonts w:eastAsia="Calibri"/>
          <w:szCs w:val="22"/>
          <w:lang w:eastAsia="en-US"/>
        </w:rPr>
        <w:t>закупкой</w:t>
      </w:r>
      <w:r w:rsidRPr="00071C71">
        <w:rPr>
          <w:rFonts w:eastAsia="Calibri"/>
          <w:szCs w:val="22"/>
          <w:lang w:eastAsia="en-US"/>
        </w:rPr>
        <w:t xml:space="preserve">, которыми обмениваются участники </w:t>
      </w:r>
      <w:r w:rsidR="00BA3C22" w:rsidRPr="00071C71">
        <w:rPr>
          <w:rFonts w:eastAsia="Calibri"/>
          <w:szCs w:val="22"/>
          <w:lang w:eastAsia="en-US"/>
        </w:rPr>
        <w:t>закупки</w:t>
      </w:r>
      <w:r w:rsidRPr="00071C71">
        <w:rPr>
          <w:rFonts w:eastAsia="Calibri"/>
          <w:szCs w:val="22"/>
          <w:lang w:eastAsia="en-US"/>
        </w:rPr>
        <w:t xml:space="preserve"> и организатор </w:t>
      </w:r>
      <w:r w:rsidR="00BA3C22" w:rsidRPr="00071C71">
        <w:rPr>
          <w:rFonts w:eastAsia="Calibri"/>
          <w:szCs w:val="22"/>
          <w:lang w:eastAsia="en-US"/>
        </w:rPr>
        <w:t>закупки</w:t>
      </w:r>
      <w:r w:rsidRPr="00071C71">
        <w:rPr>
          <w:rFonts w:eastAsia="Calibri"/>
          <w:szCs w:val="22"/>
          <w:lang w:eastAsia="en-US"/>
        </w:rPr>
        <w:t>, должны быть написаны на русском языке.</w:t>
      </w:r>
      <w:bookmarkEnd w:id="10"/>
      <w:r w:rsidRPr="00071C71">
        <w:rPr>
          <w:rFonts w:eastAsia="Calibri"/>
          <w:szCs w:val="22"/>
          <w:lang w:eastAsia="en-US"/>
        </w:rPr>
        <w:t xml:space="preserve"> Документы, составленные на другом языке, должны сопровождаться переводом на русский язык. </w:t>
      </w:r>
      <w:r w:rsidR="00BA3C22" w:rsidRPr="00071C71">
        <w:rPr>
          <w:rFonts w:eastAsia="Calibri"/>
          <w:szCs w:val="22"/>
          <w:lang w:eastAsia="en-US"/>
        </w:rPr>
        <w:t>Закупочная</w:t>
      </w:r>
      <w:r w:rsidR="00594882" w:rsidRPr="00071C71">
        <w:rPr>
          <w:rFonts w:eastAsia="Calibri"/>
          <w:szCs w:val="22"/>
          <w:lang w:eastAsia="en-US"/>
        </w:rPr>
        <w:t xml:space="preserve"> комиссия рассматривает документы только на русском языке. Документы, составленные на других языках, </w:t>
      </w:r>
      <w:r w:rsidRPr="00071C71">
        <w:rPr>
          <w:rFonts w:eastAsia="Calibri"/>
          <w:szCs w:val="22"/>
          <w:lang w:eastAsia="en-US"/>
        </w:rPr>
        <w:t xml:space="preserve">не сопровождающиеся переводом на русский язык, </w:t>
      </w:r>
      <w:r w:rsidR="00594882" w:rsidRPr="00071C71">
        <w:rPr>
          <w:rFonts w:eastAsia="Calibr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071C71">
        <w:rPr>
          <w:rFonts w:eastAsia="Calibri"/>
          <w:szCs w:val="22"/>
          <w:lang w:eastAsia="en-US"/>
        </w:rPr>
        <w:t>закупке</w:t>
      </w:r>
      <w:r w:rsidR="00594882" w:rsidRPr="00071C71">
        <w:rPr>
          <w:rFonts w:eastAsia="Calibri"/>
          <w:szCs w:val="22"/>
          <w:lang w:eastAsia="en-US"/>
        </w:rPr>
        <w:t xml:space="preserve">. Ответственность за достоверность перевода на русский язык несет участник </w:t>
      </w:r>
      <w:r w:rsidR="00BA3C22" w:rsidRPr="00071C71">
        <w:rPr>
          <w:rFonts w:eastAsia="Calibri"/>
          <w:szCs w:val="22"/>
          <w:lang w:eastAsia="en-US"/>
        </w:rPr>
        <w:t>закупки</w:t>
      </w:r>
      <w:r w:rsidR="00594882" w:rsidRPr="00071C71">
        <w:rPr>
          <w:rFonts w:eastAsia="Calibri"/>
          <w:szCs w:val="22"/>
          <w:lang w:eastAsia="en-US"/>
        </w:rPr>
        <w:t>.</w:t>
      </w:r>
    </w:p>
    <w:p w:rsidR="00594882" w:rsidRPr="00594882" w:rsidRDefault="00594882" w:rsidP="003F7A85">
      <w:pPr>
        <w:pStyle w:val="afff"/>
        <w:numPr>
          <w:ilvl w:val="0"/>
          <w:numId w:val="18"/>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Валюта </w:t>
      </w:r>
      <w:r w:rsidR="00BA3C22" w:rsidRPr="00071C71">
        <w:rPr>
          <w:rFonts w:ascii="Times New Roman" w:hAnsi="Times New Roman"/>
          <w:b/>
          <w:sz w:val="24"/>
          <w:szCs w:val="28"/>
        </w:rPr>
        <w:t>закупки</w:t>
      </w:r>
      <w:r w:rsidRPr="00071C71">
        <w:rPr>
          <w:rFonts w:ascii="Times New Roman" w:hAnsi="Times New Roman"/>
          <w:b/>
          <w:sz w:val="24"/>
          <w:szCs w:val="28"/>
        </w:rPr>
        <w:t>:</w:t>
      </w:r>
      <w:r w:rsidRPr="00071C71">
        <w:rPr>
          <w:rFonts w:ascii="Times New Roman" w:hAnsi="Times New Roman"/>
          <w:sz w:val="24"/>
          <w:szCs w:val="28"/>
        </w:rPr>
        <w:t xml:space="preserve"> </w:t>
      </w:r>
      <w:r w:rsidRPr="00071C71">
        <w:rPr>
          <w:rFonts w:ascii="Times New Roman" w:hAnsi="Times New Roman"/>
          <w:sz w:val="24"/>
        </w:rPr>
        <w:t>российский рубль.</w:t>
      </w:r>
    </w:p>
    <w:p w:rsidR="00594882" w:rsidRPr="00EC5CDB" w:rsidRDefault="00594882" w:rsidP="00071C71">
      <w:pPr>
        <w:tabs>
          <w:tab w:val="left" w:pos="1134"/>
        </w:tabs>
        <w:ind w:firstLine="426"/>
        <w:contextualSpacing/>
        <w:jc w:val="both"/>
        <w:rPr>
          <w:rFonts w:eastAsia="Calibri"/>
          <w:b/>
          <w:i/>
          <w:szCs w:val="22"/>
          <w:lang w:eastAsia="en-US"/>
        </w:rPr>
      </w:pPr>
      <w:r w:rsidRPr="00071C71">
        <w:rPr>
          <w:rFonts w:eastAsia="Calibri"/>
          <w:szCs w:val="22"/>
          <w:lang w:eastAsia="en-US"/>
        </w:rPr>
        <w:t xml:space="preserve">Документы, оригиналы которых выданы участнику </w:t>
      </w:r>
      <w:r w:rsidR="00BA3C22" w:rsidRPr="00071C71">
        <w:rPr>
          <w:rFonts w:eastAsia="Calibri"/>
          <w:szCs w:val="22"/>
          <w:lang w:eastAsia="en-US"/>
        </w:rPr>
        <w:t>закупки</w:t>
      </w:r>
      <w:r w:rsidRPr="00071C71">
        <w:rPr>
          <w:rFonts w:eastAsia="Calibr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7A7615" w:rsidRDefault="007A7615" w:rsidP="003F7A85">
      <w:pPr>
        <w:pStyle w:val="afff"/>
        <w:numPr>
          <w:ilvl w:val="0"/>
          <w:numId w:val="18"/>
        </w:numPr>
        <w:tabs>
          <w:tab w:val="left" w:pos="0"/>
          <w:tab w:val="left" w:pos="851"/>
        </w:tabs>
        <w:spacing w:after="0" w:line="240" w:lineRule="auto"/>
        <w:ind w:left="0" w:firstLine="426"/>
        <w:jc w:val="both"/>
        <w:rPr>
          <w:b/>
          <w:i/>
        </w:rPr>
      </w:pPr>
      <w:r w:rsidRPr="00071C71">
        <w:rPr>
          <w:rFonts w:ascii="Times New Roman" w:hAnsi="Times New Roman"/>
          <w:b/>
          <w:sz w:val="24"/>
          <w:szCs w:val="28"/>
        </w:rPr>
        <w:t xml:space="preserve">Обеспечение заявки на участие в </w:t>
      </w:r>
      <w:r w:rsidR="00BA3C22" w:rsidRPr="00071C71">
        <w:rPr>
          <w:rFonts w:ascii="Times New Roman" w:hAnsi="Times New Roman"/>
          <w:b/>
          <w:sz w:val="24"/>
          <w:szCs w:val="28"/>
        </w:rPr>
        <w:t>закупке</w:t>
      </w:r>
      <w:r w:rsidRPr="00812AB8">
        <w:rPr>
          <w:rFonts w:ascii="Times New Roman" w:hAnsi="Times New Roman"/>
          <w:sz w:val="24"/>
        </w:rPr>
        <w:t>:</w:t>
      </w:r>
      <w:r w:rsidR="00C330C4" w:rsidRPr="00812AB8">
        <w:rPr>
          <w:rFonts w:ascii="Times New Roman" w:eastAsia="Times New Roman" w:hAnsi="Times New Roman"/>
          <w:szCs w:val="24"/>
          <w:lang w:eastAsia="ru-RU"/>
        </w:rPr>
        <w:t xml:space="preserve"> </w:t>
      </w:r>
      <w:r w:rsidR="00812AB8" w:rsidRPr="00812AB8">
        <w:rPr>
          <w:rFonts w:ascii="Times New Roman" w:hAnsi="Times New Roman"/>
          <w:sz w:val="24"/>
        </w:rPr>
        <w:t>не требуется.</w:t>
      </w:r>
    </w:p>
    <w:p w:rsidR="008F7715" w:rsidRPr="001014F4" w:rsidRDefault="008F7715" w:rsidP="003F7A85">
      <w:pPr>
        <w:pStyle w:val="afff"/>
        <w:numPr>
          <w:ilvl w:val="0"/>
          <w:numId w:val="18"/>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w:t>
      </w:r>
      <w:r w:rsidR="005D6E3F" w:rsidRPr="001014F4">
        <w:rPr>
          <w:rFonts w:ascii="Times New Roman" w:hAnsi="Times New Roman"/>
          <w:b/>
          <w:sz w:val="24"/>
          <w:szCs w:val="28"/>
        </w:rPr>
        <w:t>м числе об оформлении участия в </w:t>
      </w:r>
      <w:r w:rsidR="00BA3C22" w:rsidRPr="001014F4">
        <w:rPr>
          <w:rFonts w:ascii="Times New Roman" w:hAnsi="Times New Roman"/>
          <w:b/>
          <w:sz w:val="24"/>
          <w:szCs w:val="28"/>
        </w:rPr>
        <w:t>закупке</w:t>
      </w:r>
      <w:r w:rsidRPr="001014F4">
        <w:rPr>
          <w:rFonts w:ascii="Times New Roman" w:hAnsi="Times New Roman"/>
          <w:b/>
          <w:sz w:val="24"/>
          <w:szCs w:val="28"/>
        </w:rPr>
        <w:t xml:space="preserve">, определении лица, выигравшего </w:t>
      </w:r>
      <w:r w:rsidR="00C330C4" w:rsidRPr="001014F4">
        <w:rPr>
          <w:rFonts w:ascii="Times New Roman" w:hAnsi="Times New Roman"/>
          <w:b/>
          <w:sz w:val="24"/>
          <w:szCs w:val="28"/>
        </w:rPr>
        <w:t>закупку</w:t>
      </w:r>
      <w:r w:rsidRPr="001014F4">
        <w:rPr>
          <w:rFonts w:ascii="Times New Roman" w:hAnsi="Times New Roman"/>
          <w:b/>
          <w:sz w:val="24"/>
          <w:szCs w:val="28"/>
        </w:rPr>
        <w:t>:</w:t>
      </w:r>
    </w:p>
    <w:p w:rsidR="000C0247" w:rsidRPr="001014F4" w:rsidRDefault="00BA3C22" w:rsidP="001014F4">
      <w:pPr>
        <w:tabs>
          <w:tab w:val="left" w:pos="1134"/>
        </w:tabs>
        <w:ind w:firstLine="426"/>
        <w:contextualSpacing/>
        <w:jc w:val="both"/>
      </w:pPr>
      <w:r w:rsidRPr="001014F4">
        <w:t>Закупка</w:t>
      </w:r>
      <w:r w:rsidR="000C0247" w:rsidRPr="001014F4">
        <w:t xml:space="preserve"> проводится на электронной торговой площадке (ЭТП) </w:t>
      </w:r>
      <w:r w:rsidR="001014F4" w:rsidRPr="001014F4">
        <w:t xml:space="preserve">ООО «Аукционный конкурсный дом» </w:t>
      </w:r>
      <w:r w:rsidR="000C0247" w:rsidRPr="001014F4">
        <w:t xml:space="preserve">в сети «Интернет» по адресу: </w:t>
      </w:r>
      <w:hyperlink r:id="rId16" w:history="1">
        <w:r w:rsidR="001014F4" w:rsidRPr="001014F4">
          <w:rPr>
            <w:rStyle w:val="afb"/>
            <w:b/>
            <w:i/>
          </w:rPr>
          <w:t>www.</w:t>
        </w:r>
        <w:r w:rsidR="001014F4" w:rsidRPr="001014F4">
          <w:rPr>
            <w:rStyle w:val="afb"/>
            <w:b/>
            <w:i/>
            <w:lang w:val="en-US"/>
          </w:rPr>
          <w:t>a</w:t>
        </w:r>
        <w:r w:rsidR="001014F4" w:rsidRPr="001014F4">
          <w:rPr>
            <w:rStyle w:val="afb"/>
            <w:b/>
            <w:i/>
          </w:rPr>
          <w:t>-</w:t>
        </w:r>
        <w:r w:rsidR="001014F4" w:rsidRPr="001014F4">
          <w:rPr>
            <w:rStyle w:val="afb"/>
            <w:b/>
            <w:i/>
            <w:lang w:val="en-US"/>
          </w:rPr>
          <w:t>k</w:t>
        </w:r>
        <w:r w:rsidR="001014F4" w:rsidRPr="001014F4">
          <w:rPr>
            <w:rStyle w:val="afb"/>
            <w:b/>
            <w:i/>
          </w:rPr>
          <w:t>-</w:t>
        </w:r>
        <w:r w:rsidR="001014F4" w:rsidRPr="001014F4">
          <w:rPr>
            <w:rStyle w:val="afb"/>
            <w:b/>
            <w:i/>
            <w:lang w:val="en-US"/>
          </w:rPr>
          <w:t>d</w:t>
        </w:r>
        <w:r w:rsidR="001014F4" w:rsidRPr="001014F4">
          <w:rPr>
            <w:rStyle w:val="afb"/>
            <w:b/>
            <w:i/>
          </w:rPr>
          <w:t>.ru</w:t>
        </w:r>
      </w:hyperlink>
      <w:r w:rsidR="000C0247" w:rsidRPr="001014F4">
        <w:t xml:space="preserve"> в порядке, установленном регламентом данной ЭТП в соответствии с условиями и требованиями </w:t>
      </w:r>
      <w:r w:rsidRPr="001014F4">
        <w:t>закупочной</w:t>
      </w:r>
      <w:r w:rsidR="000C0247" w:rsidRPr="001014F4">
        <w:t xml:space="preserve"> документации.</w:t>
      </w:r>
    </w:p>
    <w:p w:rsidR="000C0247" w:rsidRPr="001014F4" w:rsidRDefault="003445D6" w:rsidP="001014F4">
      <w:pPr>
        <w:tabs>
          <w:tab w:val="left" w:pos="1134"/>
        </w:tabs>
        <w:ind w:firstLine="426"/>
        <w:contextualSpacing/>
        <w:jc w:val="both"/>
        <w:rPr>
          <w:szCs w:val="28"/>
        </w:rPr>
      </w:pPr>
      <w:proofErr w:type="gramStart"/>
      <w:r w:rsidRPr="001014F4">
        <w:rPr>
          <w:szCs w:val="28"/>
        </w:rPr>
        <w:t xml:space="preserve">Для участия в процедуре </w:t>
      </w:r>
      <w:r w:rsidR="00BA3C22" w:rsidRPr="001014F4">
        <w:rPr>
          <w:szCs w:val="28"/>
        </w:rPr>
        <w:t>закупки</w:t>
      </w:r>
      <w:r w:rsidRPr="001014F4">
        <w:rPr>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1014F4" w:rsidRDefault="00BA3C22" w:rsidP="001014F4">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1014F4" w:rsidRDefault="005D7109" w:rsidP="003F7A85">
      <w:pPr>
        <w:pStyle w:val="afff"/>
        <w:numPr>
          <w:ilvl w:val="0"/>
          <w:numId w:val="18"/>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 xml:space="preserve">Порядок получения </w:t>
      </w:r>
      <w:r w:rsidR="00BA3C22" w:rsidRPr="001014F4">
        <w:rPr>
          <w:rFonts w:ascii="Times New Roman" w:hAnsi="Times New Roman"/>
          <w:b/>
          <w:sz w:val="24"/>
          <w:szCs w:val="28"/>
        </w:rPr>
        <w:t>закупочной</w:t>
      </w:r>
      <w:r w:rsidRPr="001014F4">
        <w:rPr>
          <w:rFonts w:ascii="Times New Roman" w:hAnsi="Times New Roman"/>
          <w:b/>
          <w:sz w:val="24"/>
          <w:szCs w:val="28"/>
        </w:rPr>
        <w:t xml:space="preserve"> документации:</w:t>
      </w:r>
    </w:p>
    <w:p w:rsidR="00736C6A" w:rsidRPr="001014F4" w:rsidRDefault="005D7109" w:rsidP="001014F4">
      <w:pPr>
        <w:tabs>
          <w:tab w:val="left" w:pos="1134"/>
        </w:tabs>
        <w:ind w:firstLine="426"/>
        <w:contextualSpacing/>
        <w:jc w:val="both"/>
        <w:rPr>
          <w:b/>
          <w:i/>
          <w:sz w:val="22"/>
        </w:rPr>
      </w:pPr>
      <w:r w:rsidRPr="001014F4">
        <w:rPr>
          <w:szCs w:val="28"/>
        </w:rPr>
        <w:t xml:space="preserve">На официальных сайтах </w:t>
      </w:r>
      <w:r w:rsidR="00BA3C22" w:rsidRPr="001014F4">
        <w:rPr>
          <w:szCs w:val="28"/>
        </w:rPr>
        <w:t>закупочная</w:t>
      </w:r>
      <w:r w:rsidRPr="001014F4">
        <w:rPr>
          <w:szCs w:val="28"/>
        </w:rPr>
        <w:t xml:space="preserve">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w:t>
      </w:r>
      <w:r w:rsidR="00BA3C22" w:rsidRPr="001014F4">
        <w:rPr>
          <w:spacing w:val="-6"/>
          <w:szCs w:val="28"/>
        </w:rPr>
        <w:t>закупочной</w:t>
      </w:r>
      <w:r w:rsidRPr="001014F4">
        <w:rPr>
          <w:spacing w:val="-6"/>
          <w:szCs w:val="28"/>
        </w:rPr>
        <w:t xml:space="preserve"> документации на ЭТП определяется правилами данной ЭТП.</w:t>
      </w:r>
    </w:p>
    <w:p w:rsidR="000C0247" w:rsidRPr="005C0EFF" w:rsidRDefault="000C0247" w:rsidP="001014F4">
      <w:pPr>
        <w:tabs>
          <w:tab w:val="left" w:pos="1134"/>
        </w:tabs>
        <w:ind w:firstLine="426"/>
        <w:contextualSpacing/>
        <w:jc w:val="both"/>
        <w:rPr>
          <w:sz w:val="28"/>
          <w:szCs w:val="28"/>
        </w:rPr>
      </w:pPr>
      <w:r w:rsidRPr="001014F4">
        <w:rPr>
          <w:b/>
          <w:szCs w:val="28"/>
        </w:rPr>
        <w:t xml:space="preserve">Официальная публикация документов по </w:t>
      </w:r>
      <w:r w:rsidR="004456D3" w:rsidRPr="001014F4">
        <w:rPr>
          <w:b/>
          <w:szCs w:val="28"/>
        </w:rPr>
        <w:t>данной закупке</w:t>
      </w:r>
      <w:r w:rsidRPr="001014F4">
        <w:rPr>
          <w:b/>
          <w:szCs w:val="28"/>
        </w:rPr>
        <w:t>:</w:t>
      </w:r>
      <w:r w:rsidRPr="001014F4">
        <w:rPr>
          <w:szCs w:val="28"/>
        </w:rPr>
        <w:t xml:space="preserve"> </w:t>
      </w:r>
      <w:bookmarkStart w:id="11" w:name="_Ref320025392"/>
      <w:r w:rsidRPr="001014F4">
        <w:t>Официальный</w:t>
      </w:r>
      <w:r w:rsidRPr="001014F4">
        <w:rPr>
          <w:spacing w:val="-6"/>
        </w:rPr>
        <w:t xml:space="preserve"> государственный сайт </w:t>
      </w:r>
      <w:r w:rsidRPr="001014F4">
        <w:t>(</w:t>
      </w:r>
      <w:hyperlink r:id="rId17" w:history="1">
        <w:r w:rsidRPr="001014F4">
          <w:rPr>
            <w:rStyle w:val="afb"/>
            <w:rFonts w:eastAsia="Calibri"/>
            <w:lang w:eastAsia="en-US"/>
          </w:rPr>
          <w:t>http://www.zakupki.gov.ru</w:t>
        </w:r>
      </w:hyperlink>
      <w:r w:rsidRPr="001014F4">
        <w:t>),</w:t>
      </w:r>
      <w:bookmarkEnd w:id="11"/>
      <w:r w:rsidRPr="005C0EFF">
        <w:rPr>
          <w:sz w:val="28"/>
          <w:szCs w:val="28"/>
        </w:rPr>
        <w:t xml:space="preserve"> </w:t>
      </w:r>
    </w:p>
    <w:p w:rsidR="000C0247" w:rsidRPr="001014F4" w:rsidRDefault="000C0247" w:rsidP="001014F4">
      <w:pPr>
        <w:tabs>
          <w:tab w:val="left" w:pos="1134"/>
        </w:tabs>
        <w:ind w:firstLine="426"/>
        <w:contextualSpacing/>
        <w:jc w:val="both"/>
        <w:rPr>
          <w:szCs w:val="28"/>
        </w:rPr>
      </w:pPr>
      <w:r w:rsidRPr="001014F4">
        <w:rPr>
          <w:szCs w:val="28"/>
        </w:rPr>
        <w:t>Копии пу</w:t>
      </w:r>
      <w:r w:rsidR="00BA3C22" w:rsidRPr="001014F4">
        <w:rPr>
          <w:szCs w:val="28"/>
        </w:rPr>
        <w:t>бликации документов по данной закупке</w:t>
      </w:r>
      <w:r w:rsidRPr="001014F4">
        <w:rPr>
          <w:szCs w:val="28"/>
        </w:rPr>
        <w:t>:</w:t>
      </w:r>
    </w:p>
    <w:p w:rsidR="000C0247" w:rsidRPr="001014F4" w:rsidRDefault="000C0247" w:rsidP="003F7A85">
      <w:pPr>
        <w:pStyle w:val="afff"/>
        <w:numPr>
          <w:ilvl w:val="0"/>
          <w:numId w:val="16"/>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8" w:history="1">
        <w:r w:rsidRPr="001014F4">
          <w:rPr>
            <w:rStyle w:val="afb"/>
            <w:rFonts w:ascii="Times New Roman" w:hAnsi="Times New Roman"/>
            <w:sz w:val="24"/>
            <w:szCs w:val="24"/>
          </w:rPr>
          <w:t>http://zakupki.rosatom.ru</w:t>
        </w:r>
      </w:hyperlink>
      <w:r w:rsidRPr="001014F4">
        <w:rPr>
          <w:rFonts w:ascii="Times New Roman" w:hAnsi="Times New Roman"/>
          <w:spacing w:val="-6"/>
          <w:sz w:val="24"/>
          <w:szCs w:val="24"/>
        </w:rPr>
        <w:t>);</w:t>
      </w:r>
    </w:p>
    <w:p w:rsidR="00BA3C22" w:rsidRPr="00812AB8" w:rsidRDefault="000C0247" w:rsidP="003F7A85">
      <w:pPr>
        <w:pStyle w:val="afff"/>
        <w:numPr>
          <w:ilvl w:val="0"/>
          <w:numId w:val="16"/>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sidR="001014F4">
        <w:rPr>
          <w:rFonts w:ascii="Times New Roman" w:hAnsi="Times New Roman"/>
          <w:sz w:val="24"/>
          <w:szCs w:val="24"/>
        </w:rPr>
        <w:t>ООО «Аукционный конкурсный дом (</w:t>
      </w:r>
      <w:hyperlink r:id="rId19" w:history="1">
        <w:r w:rsidR="001014F4" w:rsidRPr="001014F4">
          <w:rPr>
            <w:rStyle w:val="afb"/>
            <w:rFonts w:ascii="Times New Roman" w:hAnsi="Times New Roman"/>
            <w:sz w:val="24"/>
            <w:szCs w:val="24"/>
          </w:rPr>
          <w:t>www.</w:t>
        </w:r>
        <w:r w:rsidR="001014F4" w:rsidRPr="001014F4">
          <w:rPr>
            <w:rStyle w:val="afb"/>
            <w:rFonts w:ascii="Times New Roman" w:hAnsi="Times New Roman"/>
            <w:sz w:val="24"/>
            <w:szCs w:val="24"/>
            <w:lang w:val="en-US"/>
          </w:rPr>
          <w:t>a</w:t>
        </w:r>
        <w:r w:rsidR="001014F4" w:rsidRPr="001014F4">
          <w:rPr>
            <w:rStyle w:val="afb"/>
            <w:rFonts w:ascii="Times New Roman" w:hAnsi="Times New Roman"/>
            <w:sz w:val="24"/>
            <w:szCs w:val="24"/>
          </w:rPr>
          <w:t>-</w:t>
        </w:r>
        <w:r w:rsidR="001014F4" w:rsidRPr="001014F4">
          <w:rPr>
            <w:rStyle w:val="afb"/>
            <w:rFonts w:ascii="Times New Roman" w:hAnsi="Times New Roman"/>
            <w:sz w:val="24"/>
            <w:szCs w:val="24"/>
            <w:lang w:val="en-US"/>
          </w:rPr>
          <w:t>k</w:t>
        </w:r>
        <w:r w:rsidR="001014F4" w:rsidRPr="001014F4">
          <w:rPr>
            <w:rStyle w:val="afb"/>
            <w:rFonts w:ascii="Times New Roman" w:hAnsi="Times New Roman"/>
            <w:sz w:val="24"/>
            <w:szCs w:val="24"/>
          </w:rPr>
          <w:t>-</w:t>
        </w:r>
        <w:r w:rsidR="001014F4" w:rsidRPr="001014F4">
          <w:rPr>
            <w:rStyle w:val="afb"/>
            <w:rFonts w:ascii="Times New Roman" w:hAnsi="Times New Roman"/>
            <w:sz w:val="24"/>
            <w:szCs w:val="24"/>
            <w:lang w:val="en-US"/>
          </w:rPr>
          <w:t>d</w:t>
        </w:r>
        <w:r w:rsidR="001014F4" w:rsidRPr="001014F4">
          <w:rPr>
            <w:rStyle w:val="afb"/>
            <w:rFonts w:ascii="Times New Roman" w:hAnsi="Times New Roman"/>
            <w:sz w:val="24"/>
            <w:szCs w:val="24"/>
          </w:rPr>
          <w:t>.ru</w:t>
        </w:r>
      </w:hyperlink>
      <w:r w:rsidRPr="001014F4">
        <w:rPr>
          <w:rFonts w:ascii="Times New Roman" w:hAnsi="Times New Roman"/>
          <w:sz w:val="24"/>
          <w:szCs w:val="24"/>
        </w:rPr>
        <w:t>.</w:t>
      </w:r>
      <w:r w:rsidR="001014F4">
        <w:rPr>
          <w:rFonts w:ascii="Times New Roman" w:hAnsi="Times New Roman"/>
          <w:sz w:val="24"/>
          <w:szCs w:val="24"/>
        </w:rPr>
        <w:t>)</w:t>
      </w:r>
    </w:p>
    <w:p w:rsidR="00736C6A" w:rsidRDefault="002F552B" w:rsidP="003F7A85">
      <w:pPr>
        <w:pStyle w:val="afff"/>
        <w:numPr>
          <w:ilvl w:val="0"/>
          <w:numId w:val="18"/>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00FC68AA"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w:t>
      </w:r>
      <w:r w:rsidR="00BA3C22" w:rsidRPr="00C00246">
        <w:rPr>
          <w:rFonts w:ascii="Times New Roman" w:hAnsi="Times New Roman"/>
          <w:b/>
          <w:spacing w:val="-6"/>
          <w:sz w:val="24"/>
          <w:szCs w:val="28"/>
        </w:rPr>
        <w:t>закупке</w:t>
      </w:r>
      <w:r w:rsidRPr="00C00246">
        <w:rPr>
          <w:rFonts w:ascii="Times New Roman" w:hAnsi="Times New Roman"/>
          <w:b/>
          <w:spacing w:val="-6"/>
          <w:sz w:val="24"/>
          <w:szCs w:val="28"/>
        </w:rPr>
        <w:t xml:space="preserve"> (открытия доступа к поданным заявкам)</w:t>
      </w:r>
      <w:r w:rsidR="008F7715" w:rsidRPr="00C00246">
        <w:rPr>
          <w:rFonts w:ascii="Times New Roman" w:hAnsi="Times New Roman"/>
          <w:b/>
          <w:spacing w:val="-6"/>
          <w:sz w:val="28"/>
          <w:szCs w:val="28"/>
        </w:rPr>
        <w:t>:</w:t>
      </w:r>
      <w:r w:rsidRPr="005C0EFF">
        <w:rPr>
          <w:rFonts w:ascii="Times New Roman" w:hAnsi="Times New Roman"/>
          <w:spacing w:val="-6"/>
          <w:sz w:val="28"/>
          <w:szCs w:val="28"/>
        </w:rPr>
        <w:t xml:space="preserve"> </w:t>
      </w:r>
      <w:r w:rsidR="00C00246" w:rsidRPr="00C00246">
        <w:rPr>
          <w:rFonts w:ascii="Times New Roman" w:hAnsi="Times New Roman"/>
          <w:spacing w:val="-6"/>
          <w:sz w:val="24"/>
          <w:szCs w:val="28"/>
        </w:rPr>
        <w:t>10</w:t>
      </w:r>
      <w:r w:rsidR="008F7715" w:rsidRPr="00C00246">
        <w:rPr>
          <w:rFonts w:ascii="Times New Roman" w:hAnsi="Times New Roman"/>
          <w:spacing w:val="-6"/>
          <w:sz w:val="24"/>
          <w:szCs w:val="28"/>
        </w:rPr>
        <w:t xml:space="preserve">-00 (время </w:t>
      </w:r>
      <w:r w:rsidR="00C00246" w:rsidRPr="00C00246">
        <w:rPr>
          <w:rFonts w:ascii="Times New Roman" w:hAnsi="Times New Roman"/>
          <w:spacing w:val="-6"/>
          <w:sz w:val="24"/>
          <w:szCs w:val="28"/>
        </w:rPr>
        <w:t>московское) «</w:t>
      </w:r>
      <w:r w:rsidR="006776C4" w:rsidRPr="006776C4">
        <w:rPr>
          <w:rFonts w:ascii="Times New Roman" w:hAnsi="Times New Roman"/>
          <w:spacing w:val="-6"/>
          <w:sz w:val="24"/>
          <w:szCs w:val="28"/>
        </w:rPr>
        <w:t>01</w:t>
      </w:r>
      <w:r w:rsidR="00C00246" w:rsidRPr="00C00246">
        <w:rPr>
          <w:rFonts w:ascii="Times New Roman" w:hAnsi="Times New Roman"/>
          <w:spacing w:val="-6"/>
          <w:sz w:val="24"/>
          <w:szCs w:val="28"/>
        </w:rPr>
        <w:t xml:space="preserve">» </w:t>
      </w:r>
      <w:r w:rsidR="006776C4">
        <w:rPr>
          <w:rFonts w:ascii="Times New Roman" w:hAnsi="Times New Roman"/>
          <w:spacing w:val="-6"/>
          <w:sz w:val="24"/>
          <w:szCs w:val="28"/>
        </w:rPr>
        <w:t>июня</w:t>
      </w:r>
      <w:r w:rsidR="00C00246" w:rsidRPr="00C00246">
        <w:rPr>
          <w:rFonts w:ascii="Times New Roman" w:hAnsi="Times New Roman"/>
          <w:spacing w:val="-6"/>
          <w:sz w:val="24"/>
          <w:szCs w:val="28"/>
        </w:rPr>
        <w:t xml:space="preserve"> 2015</w:t>
      </w:r>
      <w:r w:rsidR="008F7715" w:rsidRPr="00C00246">
        <w:rPr>
          <w:rFonts w:ascii="Times New Roman" w:hAnsi="Times New Roman"/>
          <w:spacing w:val="-6"/>
          <w:sz w:val="24"/>
          <w:szCs w:val="28"/>
        </w:rPr>
        <w:t xml:space="preserve"> года. </w:t>
      </w:r>
    </w:p>
    <w:p w:rsidR="007534BE" w:rsidRPr="00C00246" w:rsidRDefault="007534BE" w:rsidP="001014F4">
      <w:pPr>
        <w:tabs>
          <w:tab w:val="left" w:pos="1134"/>
        </w:tabs>
        <w:ind w:firstLine="426"/>
        <w:contextualSpacing/>
        <w:jc w:val="both"/>
        <w:rPr>
          <w:b/>
          <w:spacing w:val="-6"/>
          <w:szCs w:val="28"/>
        </w:rPr>
      </w:pPr>
      <w:r w:rsidRPr="00C00246">
        <w:rPr>
          <w:b/>
          <w:spacing w:val="-6"/>
          <w:szCs w:val="28"/>
        </w:rPr>
        <w:t xml:space="preserve">Место, дата и время заседания </w:t>
      </w:r>
      <w:r w:rsidR="00BA3C22" w:rsidRPr="00C00246">
        <w:rPr>
          <w:b/>
          <w:spacing w:val="-6"/>
          <w:szCs w:val="28"/>
        </w:rPr>
        <w:t>закупочной</w:t>
      </w:r>
      <w:r w:rsidRPr="00C00246">
        <w:rPr>
          <w:b/>
          <w:spacing w:val="-6"/>
          <w:szCs w:val="28"/>
        </w:rPr>
        <w:t xml:space="preserve"> комиссии (при проведении):</w:t>
      </w:r>
    </w:p>
    <w:p w:rsidR="002C21CC" w:rsidRPr="00101FDC" w:rsidRDefault="00C00246" w:rsidP="00812AB8">
      <w:pPr>
        <w:tabs>
          <w:tab w:val="left" w:pos="1134"/>
        </w:tabs>
        <w:ind w:firstLine="426"/>
        <w:contextualSpacing/>
        <w:jc w:val="both"/>
      </w:pPr>
      <w:r w:rsidRPr="00C00246">
        <w:t xml:space="preserve">142100, </w:t>
      </w:r>
      <w:proofErr w:type="gramStart"/>
      <w:r w:rsidRPr="00C00246">
        <w:t>Московская</w:t>
      </w:r>
      <w:proofErr w:type="gramEnd"/>
      <w:r w:rsidRPr="00C00246">
        <w:t xml:space="preserve"> обл., г. Подольск, ул. Железнодорожная, д.24 11</w:t>
      </w:r>
      <w:r w:rsidR="007534BE" w:rsidRPr="00C00246">
        <w:rPr>
          <w:spacing w:val="-6"/>
        </w:rPr>
        <w:t>-00 (время московское) «</w:t>
      </w:r>
      <w:r w:rsidR="006776C4">
        <w:rPr>
          <w:spacing w:val="-6"/>
        </w:rPr>
        <w:t>02</w:t>
      </w:r>
      <w:r w:rsidR="007534BE" w:rsidRPr="00C00246">
        <w:rPr>
          <w:spacing w:val="-6"/>
        </w:rPr>
        <w:t xml:space="preserve">» </w:t>
      </w:r>
      <w:r w:rsidR="006776C4">
        <w:rPr>
          <w:spacing w:val="-6"/>
        </w:rPr>
        <w:t>июня</w:t>
      </w:r>
      <w:r>
        <w:rPr>
          <w:spacing w:val="-6"/>
        </w:rPr>
        <w:t xml:space="preserve"> 2015</w:t>
      </w:r>
      <w:r w:rsidR="007534BE" w:rsidRPr="00C00246">
        <w:rPr>
          <w:spacing w:val="-6"/>
        </w:rPr>
        <w:t xml:space="preserve"> года</w:t>
      </w:r>
    </w:p>
    <w:p w:rsidR="00A10874" w:rsidRPr="00812AB8" w:rsidRDefault="002F552B" w:rsidP="003F7A85">
      <w:pPr>
        <w:pStyle w:val="afff"/>
        <w:numPr>
          <w:ilvl w:val="0"/>
          <w:numId w:val="18"/>
        </w:numPr>
        <w:tabs>
          <w:tab w:val="left" w:pos="0"/>
          <w:tab w:val="left" w:pos="851"/>
        </w:tabs>
        <w:spacing w:after="0" w:line="240" w:lineRule="auto"/>
        <w:ind w:left="0" w:firstLine="426"/>
        <w:jc w:val="both"/>
        <w:rPr>
          <w:rFonts w:ascii="Times New Roman" w:hAnsi="Times New Roman"/>
          <w:spacing w:val="-6"/>
          <w:sz w:val="24"/>
          <w:szCs w:val="24"/>
        </w:rPr>
      </w:pPr>
      <w:r w:rsidRPr="00C00246">
        <w:rPr>
          <w:rFonts w:ascii="Times New Roman" w:hAnsi="Times New Roman"/>
          <w:b/>
          <w:spacing w:val="-6"/>
          <w:sz w:val="24"/>
          <w:szCs w:val="28"/>
        </w:rPr>
        <w:t xml:space="preserve">Место и </w:t>
      </w:r>
      <w:r w:rsidR="00FC68AA" w:rsidRPr="00C00246">
        <w:rPr>
          <w:rFonts w:ascii="Times New Roman" w:hAnsi="Times New Roman"/>
          <w:b/>
          <w:sz w:val="24"/>
          <w:szCs w:val="28"/>
        </w:rPr>
        <w:t>дата</w:t>
      </w:r>
      <w:r w:rsidRPr="00C00246">
        <w:rPr>
          <w:rFonts w:ascii="Times New Roman" w:hAnsi="Times New Roman"/>
          <w:b/>
          <w:spacing w:val="-6"/>
          <w:sz w:val="24"/>
          <w:szCs w:val="28"/>
        </w:rPr>
        <w:t xml:space="preserve"> рассмотрения заявок и подведения </w:t>
      </w:r>
      <w:r w:rsidRPr="00812AB8">
        <w:rPr>
          <w:rFonts w:ascii="Times New Roman" w:hAnsi="Times New Roman"/>
          <w:b/>
          <w:spacing w:val="-6"/>
          <w:sz w:val="24"/>
          <w:szCs w:val="24"/>
        </w:rPr>
        <w:t xml:space="preserve">итогов </w:t>
      </w:r>
      <w:r w:rsidR="00812AB8" w:rsidRPr="00812AB8">
        <w:rPr>
          <w:rFonts w:ascii="Times New Roman" w:hAnsi="Times New Roman"/>
          <w:b/>
          <w:sz w:val="24"/>
          <w:szCs w:val="24"/>
        </w:rPr>
        <w:t>запроса цен</w:t>
      </w:r>
      <w:r w:rsidR="008F7715" w:rsidRPr="00023700">
        <w:rPr>
          <w:rFonts w:ascii="Times New Roman" w:hAnsi="Times New Roman"/>
          <w:spacing w:val="-6"/>
          <w:sz w:val="28"/>
          <w:szCs w:val="28"/>
        </w:rPr>
        <w:t xml:space="preserve">: </w:t>
      </w:r>
      <w:r w:rsidR="00C00246" w:rsidRPr="00812AB8">
        <w:rPr>
          <w:rFonts w:ascii="Times New Roman" w:hAnsi="Times New Roman"/>
          <w:sz w:val="24"/>
          <w:szCs w:val="24"/>
        </w:rPr>
        <w:t>142100, Московская обл., г. Подольск, ул. Железнодорожная, д.24</w:t>
      </w:r>
      <w:r w:rsidR="00A10874" w:rsidRPr="00812AB8">
        <w:rPr>
          <w:rFonts w:ascii="Times New Roman" w:hAnsi="Times New Roman"/>
          <w:sz w:val="24"/>
          <w:szCs w:val="24"/>
        </w:rPr>
        <w:t>, не позднее «</w:t>
      </w:r>
      <w:r w:rsidR="006776C4">
        <w:rPr>
          <w:rFonts w:ascii="Times New Roman" w:hAnsi="Times New Roman"/>
          <w:sz w:val="24"/>
          <w:szCs w:val="24"/>
        </w:rPr>
        <w:t>22</w:t>
      </w:r>
      <w:r w:rsidR="00A10874" w:rsidRPr="00812AB8">
        <w:rPr>
          <w:rFonts w:ascii="Times New Roman" w:hAnsi="Times New Roman"/>
          <w:sz w:val="24"/>
          <w:szCs w:val="24"/>
        </w:rPr>
        <w:t xml:space="preserve">» </w:t>
      </w:r>
      <w:r w:rsidR="006776C4">
        <w:rPr>
          <w:rFonts w:ascii="Times New Roman" w:hAnsi="Times New Roman"/>
          <w:sz w:val="24"/>
          <w:szCs w:val="24"/>
        </w:rPr>
        <w:t>июня</w:t>
      </w:r>
      <w:r w:rsidR="00A10874" w:rsidRPr="00812AB8">
        <w:rPr>
          <w:rFonts w:ascii="Times New Roman" w:hAnsi="Times New Roman"/>
          <w:sz w:val="24"/>
          <w:szCs w:val="24"/>
        </w:rPr>
        <w:t xml:space="preserve"> 20</w:t>
      </w:r>
      <w:r w:rsidR="00C00246" w:rsidRPr="00812AB8">
        <w:rPr>
          <w:rFonts w:ascii="Times New Roman" w:hAnsi="Times New Roman"/>
          <w:sz w:val="24"/>
          <w:szCs w:val="24"/>
        </w:rPr>
        <w:t>15</w:t>
      </w:r>
      <w:r w:rsidR="00A10874" w:rsidRPr="00812AB8">
        <w:rPr>
          <w:rFonts w:ascii="Times New Roman" w:hAnsi="Times New Roman"/>
          <w:sz w:val="24"/>
          <w:szCs w:val="24"/>
        </w:rPr>
        <w:t xml:space="preserve"> г. </w:t>
      </w:r>
    </w:p>
    <w:p w:rsidR="00736C6A" w:rsidRPr="00101FDC" w:rsidRDefault="008F7715" w:rsidP="003F7A85">
      <w:pPr>
        <w:pStyle w:val="afff"/>
        <w:numPr>
          <w:ilvl w:val="0"/>
          <w:numId w:val="18"/>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00FC68AA"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Pr="00101FDC">
        <w:rPr>
          <w:rFonts w:ascii="Times New Roman" w:hAnsi="Times New Roman"/>
          <w:spacing w:val="-6"/>
          <w:sz w:val="24"/>
          <w:szCs w:val="28"/>
        </w:rPr>
        <w:t xml:space="preserve"> </w:t>
      </w:r>
      <w:r w:rsidRPr="00101FDC">
        <w:rPr>
          <w:rFonts w:ascii="Times New Roman" w:hAnsi="Times New Roman"/>
          <w:sz w:val="24"/>
        </w:rPr>
        <w:t>в течение </w:t>
      </w:r>
      <w:r w:rsidRPr="00101FDC">
        <w:rPr>
          <w:rFonts w:ascii="Times New Roman" w:hAnsi="Times New Roman"/>
        </w:rPr>
        <w:t>20 </w:t>
      </w:r>
      <w:r w:rsidRPr="00812AB8">
        <w:rPr>
          <w:rFonts w:ascii="Times New Roman" w:hAnsi="Times New Roman"/>
          <w:sz w:val="24"/>
          <w:szCs w:val="24"/>
        </w:rPr>
        <w:t>(двадцати)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w:t>
      </w:r>
      <w:r w:rsidR="00BA3C22" w:rsidRPr="00101FDC">
        <w:rPr>
          <w:rFonts w:ascii="Times New Roman" w:hAnsi="Times New Roman"/>
          <w:sz w:val="24"/>
        </w:rPr>
        <w:t>закупки</w:t>
      </w:r>
      <w:r w:rsidR="005A4DA1" w:rsidRPr="00101FDC">
        <w:rPr>
          <w:rFonts w:ascii="Times New Roman" w:hAnsi="Times New Roman"/>
          <w:sz w:val="24"/>
        </w:rPr>
        <w:t>, за исключением следующих случаев:</w:t>
      </w:r>
      <w:r w:rsidR="00107A8B" w:rsidRPr="00101FDC">
        <w:rPr>
          <w:rFonts w:ascii="Times New Roman" w:hAnsi="Times New Roman"/>
          <w:sz w:val="24"/>
        </w:rPr>
        <w:t xml:space="preserve"> </w:t>
      </w:r>
    </w:p>
    <w:p w:rsidR="005A4DA1" w:rsidRPr="00101FDC" w:rsidRDefault="005A4DA1" w:rsidP="001014F4">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5A4DA1" w:rsidRPr="00101FDC" w:rsidRDefault="005A4DA1" w:rsidP="001014F4">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101FDC" w:rsidRDefault="005A4DA1" w:rsidP="001014F4">
      <w:pPr>
        <w:tabs>
          <w:tab w:val="left" w:pos="1134"/>
        </w:tabs>
        <w:ind w:firstLine="426"/>
        <w:contextualSpacing/>
        <w:jc w:val="both"/>
      </w:pPr>
      <w:r w:rsidRPr="00101FDC">
        <w:rPr>
          <w:szCs w:val="28"/>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101FDC" w:rsidRDefault="00FC72B2" w:rsidP="001014F4">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 xml:space="preserve">Заказчик в </w:t>
      </w:r>
      <w:r w:rsidR="00115709">
        <w:rPr>
          <w:rFonts w:eastAsia="Calibri"/>
          <w:spacing w:val="-6"/>
          <w:lang w:eastAsia="en-US"/>
        </w:rPr>
        <w:t xml:space="preserve">течение </w:t>
      </w:r>
      <w:r w:rsidR="00812AB8" w:rsidRPr="00115709">
        <w:rPr>
          <w:bCs/>
          <w:iCs/>
        </w:rPr>
        <w:t>3 (трех) рабочих дней</w:t>
      </w:r>
      <w:r w:rsidRPr="00101FDC">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w:t>
      </w:r>
      <w:r w:rsidR="005A4DA1" w:rsidRPr="00101FDC">
        <w:rPr>
          <w:rFonts w:eastAsia="Calibri"/>
          <w:spacing w:val="-6"/>
          <w:lang w:eastAsia="en-US"/>
        </w:rPr>
        <w:t xml:space="preserve"> на официальном сайте и ЭТП, либо со дня завершения выше указанных мероприятий, </w:t>
      </w:r>
      <w:r w:rsidRPr="00101FDC">
        <w:rPr>
          <w:rFonts w:eastAsia="Calibri"/>
          <w:spacing w:val="-6"/>
          <w:lang w:eastAsia="en-US"/>
        </w:rPr>
        <w:t xml:space="preserve">передает </w:t>
      </w:r>
      <w:r w:rsidR="00487E7B" w:rsidRPr="00101FDC">
        <w:rPr>
          <w:rFonts w:eastAsia="Calibri"/>
          <w:spacing w:val="-6"/>
          <w:lang w:eastAsia="en-US"/>
        </w:rPr>
        <w:t>лицу, с которым заключается договор (</w:t>
      </w:r>
      <w:r w:rsidRPr="00101FDC">
        <w:rPr>
          <w:rFonts w:eastAsia="Calibri"/>
          <w:spacing w:val="-6"/>
          <w:lang w:eastAsia="en-US"/>
        </w:rPr>
        <w:t xml:space="preserve">победителю закупки </w:t>
      </w:r>
      <w:r w:rsidR="00487E7B" w:rsidRPr="00101FDC">
        <w:rPr>
          <w:rFonts w:eastAsia="Calibri"/>
          <w:spacing w:val="-6"/>
          <w:lang w:eastAsia="en-US"/>
        </w:rPr>
        <w:t>или единственному участнику закупки)</w:t>
      </w:r>
      <w:r w:rsidRPr="00101FDC">
        <w:rPr>
          <w:rFonts w:eastAsia="Calibri"/>
          <w:spacing w:val="-6"/>
          <w:lang w:eastAsia="en-US"/>
        </w:rPr>
        <w:t xml:space="preserve">, </w:t>
      </w:r>
      <w:r w:rsidR="007B3BD8" w:rsidRPr="00101FDC">
        <w:rPr>
          <w:rFonts w:eastAsia="Calibri"/>
          <w:spacing w:val="-6"/>
          <w:lang w:eastAsia="en-US"/>
        </w:rPr>
        <w:t xml:space="preserve">проект договора, </w:t>
      </w:r>
      <w:r w:rsidRPr="00101FDC">
        <w:rPr>
          <w:rFonts w:eastAsia="Calibri"/>
          <w:spacing w:val="-6"/>
          <w:lang w:eastAsia="en-US"/>
        </w:rPr>
        <w:t xml:space="preserve">который составляется путем включения условий исполнения договора, предложенных </w:t>
      </w:r>
      <w:r w:rsidR="00107A8B" w:rsidRPr="00101FDC">
        <w:rPr>
          <w:rFonts w:eastAsia="Calibri"/>
          <w:spacing w:val="-6"/>
          <w:lang w:eastAsia="en-US"/>
        </w:rPr>
        <w:t xml:space="preserve">лицом, с которым заключается договор, </w:t>
      </w:r>
      <w:r w:rsidRPr="00101FDC">
        <w:rPr>
          <w:rFonts w:eastAsia="Calibri"/>
          <w:spacing w:val="-6"/>
          <w:lang w:eastAsia="en-US"/>
        </w:rPr>
        <w:t>в заявке на</w:t>
      </w:r>
      <w:proofErr w:type="gramEnd"/>
      <w:r w:rsidRPr="00101FDC">
        <w:rPr>
          <w:rFonts w:eastAsia="Calibri"/>
          <w:spacing w:val="-6"/>
          <w:lang w:eastAsia="en-US"/>
        </w:rPr>
        <w:t xml:space="preserve"> участие в закупке, </w:t>
      </w:r>
      <w:r w:rsidR="005A4DA1" w:rsidRPr="00101FDC">
        <w:rPr>
          <w:rFonts w:eastAsia="Calibri"/>
          <w:spacing w:val="-6"/>
          <w:lang w:eastAsia="en-US"/>
        </w:rPr>
        <w:t xml:space="preserve">с учетом преддоговорных переговоров, </w:t>
      </w:r>
      <w:r w:rsidRPr="00101FDC">
        <w:rPr>
          <w:rFonts w:eastAsia="Calibri"/>
          <w:spacing w:val="-6"/>
          <w:lang w:eastAsia="en-US"/>
        </w:rPr>
        <w:t>в проект договора, прилагаемый к закупочной документации.</w:t>
      </w:r>
    </w:p>
    <w:p w:rsidR="00FC72B2" w:rsidRPr="00101FDC" w:rsidRDefault="00FC72B2" w:rsidP="001014F4">
      <w:pPr>
        <w:tabs>
          <w:tab w:val="left" w:pos="1134"/>
        </w:tabs>
        <w:ind w:firstLine="426"/>
        <w:contextualSpacing/>
        <w:jc w:val="both"/>
      </w:pPr>
      <w:r w:rsidRPr="00101FDC">
        <w:rPr>
          <w:rFonts w:eastAsia="Calibri"/>
          <w:spacing w:val="-6"/>
          <w:lang w:eastAsia="en-US"/>
        </w:rPr>
        <w:t xml:space="preserve">Заказчик должен обеспечить получение подтверждения от </w:t>
      </w:r>
      <w:r w:rsidR="00107A8B" w:rsidRPr="00101FDC">
        <w:rPr>
          <w:rFonts w:eastAsia="Calibri"/>
          <w:spacing w:val="-6"/>
          <w:lang w:eastAsia="en-US"/>
        </w:rPr>
        <w:t>лица, с которым заключается договор</w:t>
      </w:r>
      <w:r w:rsidRPr="00101FDC">
        <w:rPr>
          <w:rFonts w:eastAsia="Calibri"/>
          <w:spacing w:val="-6"/>
          <w:lang w:eastAsia="en-US"/>
        </w:rPr>
        <w:t xml:space="preserve">, что данный проект договора </w:t>
      </w:r>
      <w:r w:rsidR="00107A8B" w:rsidRPr="00101FDC">
        <w:rPr>
          <w:rFonts w:eastAsia="Calibri"/>
          <w:spacing w:val="-6"/>
          <w:lang w:eastAsia="en-US"/>
        </w:rPr>
        <w:t>таким лицом</w:t>
      </w:r>
      <w:r w:rsidRPr="00101FDC">
        <w:rPr>
          <w:rFonts w:eastAsia="Calibri"/>
          <w:spacing w:val="-6"/>
          <w:lang w:eastAsia="en-US"/>
        </w:rPr>
        <w:t xml:space="preserve"> получен.</w:t>
      </w:r>
    </w:p>
    <w:p w:rsidR="0076458A" w:rsidRDefault="00107A8B" w:rsidP="00C85360">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w:t>
      </w:r>
      <w:r w:rsidR="00FC72B2" w:rsidRPr="00101FDC">
        <w:rPr>
          <w:rFonts w:eastAsia="Calibri"/>
          <w:spacing w:val="-6"/>
          <w:lang w:eastAsia="en-US"/>
        </w:rPr>
        <w:t>обязан</w:t>
      </w:r>
      <w:r w:rsidRPr="00101FDC">
        <w:rPr>
          <w:rFonts w:eastAsia="Calibri"/>
          <w:spacing w:val="-6"/>
          <w:lang w:eastAsia="en-US"/>
        </w:rPr>
        <w:t>о</w:t>
      </w:r>
      <w:r w:rsidR="00FC72B2" w:rsidRPr="00101FDC">
        <w:rPr>
          <w:rFonts w:eastAsia="Calibri"/>
          <w:spacing w:val="-6"/>
          <w:lang w:eastAsia="en-US"/>
        </w:rPr>
        <w:t xml:space="preserve"> предоставить заказчику подписанный и заверенный печатью со своей стороны договор </w:t>
      </w:r>
      <w:r w:rsidR="00812AB8" w:rsidRPr="00115709">
        <w:rPr>
          <w:bCs/>
          <w:iCs/>
        </w:rPr>
        <w:t>в течение 10 (десяти) дней</w:t>
      </w:r>
      <w:r w:rsidR="00FC72B2" w:rsidRPr="00101FDC">
        <w:t xml:space="preserve"> </w:t>
      </w:r>
      <w:r w:rsidR="00FC72B2" w:rsidRPr="00101FDC">
        <w:rPr>
          <w:rFonts w:eastAsia="Calibri"/>
          <w:spacing w:val="-6"/>
          <w:lang w:eastAsia="en-US"/>
        </w:rPr>
        <w:t>со дня направления указанного договора.</w:t>
      </w:r>
    </w:p>
    <w:p w:rsidR="00115709" w:rsidRPr="00C85360" w:rsidRDefault="00115709" w:rsidP="00C85360">
      <w:pPr>
        <w:tabs>
          <w:tab w:val="left" w:pos="1134"/>
        </w:tabs>
        <w:ind w:firstLine="426"/>
        <w:contextualSpacing/>
        <w:jc w:val="both"/>
        <w:rPr>
          <w:rFonts w:eastAsia="Calibri"/>
          <w:spacing w:val="-6"/>
          <w:lang w:eastAsia="en-US"/>
        </w:rPr>
      </w:pPr>
      <w:r w:rsidRPr="00622A0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3651B9" w:rsidRPr="00C85360" w:rsidRDefault="00FC68AA" w:rsidP="00C85360">
      <w:pPr>
        <w:pStyle w:val="afff"/>
        <w:numPr>
          <w:ilvl w:val="0"/>
          <w:numId w:val="18"/>
        </w:numPr>
        <w:tabs>
          <w:tab w:val="left" w:pos="0"/>
          <w:tab w:val="left" w:pos="1134"/>
        </w:tabs>
        <w:spacing w:after="0" w:line="240" w:lineRule="auto"/>
        <w:jc w:val="both"/>
        <w:rPr>
          <w:rFonts w:ascii="Times New Roman" w:hAnsi="Times New Roman"/>
          <w:spacing w:val="-6"/>
          <w:sz w:val="28"/>
          <w:szCs w:val="28"/>
        </w:rPr>
      </w:pPr>
      <w:r w:rsidRPr="00C85360">
        <w:rPr>
          <w:rFonts w:ascii="Times New Roman" w:hAnsi="Times New Roman"/>
          <w:b/>
          <w:sz w:val="24"/>
          <w:szCs w:val="24"/>
        </w:rPr>
        <w:t>Обеспечение</w:t>
      </w:r>
      <w:r w:rsidR="00023700" w:rsidRPr="00C85360">
        <w:rPr>
          <w:rFonts w:ascii="Times New Roman" w:hAnsi="Times New Roman"/>
          <w:b/>
          <w:spacing w:val="-6"/>
          <w:sz w:val="24"/>
          <w:szCs w:val="24"/>
        </w:rPr>
        <w:t xml:space="preserve"> исполнения обязательств по договору</w:t>
      </w:r>
      <w:r w:rsidR="00C85360">
        <w:rPr>
          <w:rFonts w:ascii="Times New Roman" w:hAnsi="Times New Roman"/>
          <w:spacing w:val="-6"/>
          <w:sz w:val="28"/>
          <w:szCs w:val="28"/>
        </w:rPr>
        <w:t>:</w:t>
      </w:r>
      <w:r w:rsidR="00C85360" w:rsidRPr="00C85360">
        <w:rPr>
          <w:spacing w:val="-6"/>
          <w:sz w:val="28"/>
          <w:szCs w:val="28"/>
        </w:rPr>
        <w:tab/>
      </w:r>
    </w:p>
    <w:p w:rsidR="004C50C8" w:rsidRPr="006C2F15" w:rsidRDefault="004C50C8" w:rsidP="004C50C8">
      <w:pPr>
        <w:pStyle w:val="afffe"/>
        <w:shd w:val="clear" w:color="auto" w:fill="FFFFFF"/>
        <w:jc w:val="both"/>
        <w:rPr>
          <w:color w:val="FF0000"/>
        </w:rPr>
      </w:pPr>
      <w:proofErr w:type="gramStart"/>
      <w:r>
        <w:rPr>
          <w:b/>
        </w:rPr>
        <w:t xml:space="preserve">- </w:t>
      </w:r>
      <w:r w:rsidRPr="006C2F15">
        <w:rPr>
          <w:b/>
        </w:rPr>
        <w:t>обеспечение возврата аванса (п.п. 12.9.1.а, 12.9.3.</w:t>
      </w:r>
      <w:proofErr w:type="gramEnd"/>
      <w:r w:rsidRPr="006C2F15">
        <w:rPr>
          <w:b/>
        </w:rPr>
        <w:t xml:space="preserve"> </w:t>
      </w:r>
      <w:proofErr w:type="gramStart"/>
      <w:r w:rsidRPr="006C2F15">
        <w:rPr>
          <w:b/>
        </w:rPr>
        <w:t>ЕОСЗ ГК «Росатом»),  форма обеспечения возврата аванса:</w:t>
      </w:r>
      <w:r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ЕОСЗ </w:t>
      </w:r>
      <w:r>
        <w:t>ГК «Росатом») в сумме аванса – 3</w:t>
      </w:r>
      <w:r w:rsidRPr="006C2F15">
        <w:t>0% от стоимости договора заявленной победителем конкурентной процедуры.</w:t>
      </w:r>
      <w:proofErr w:type="gramEnd"/>
      <w:r w:rsidRPr="006C2F15">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4C50C8" w:rsidRPr="006C2F15" w:rsidRDefault="004C50C8" w:rsidP="004C50C8">
      <w:pPr>
        <w:pStyle w:val="afffe"/>
        <w:shd w:val="clear" w:color="auto" w:fill="FFFFFF"/>
        <w:ind w:firstLine="426"/>
        <w:jc w:val="both"/>
        <w:rPr>
          <w:b/>
        </w:rPr>
      </w:pPr>
      <w:r w:rsidRPr="006C2F15">
        <w:rPr>
          <w:b/>
        </w:rPr>
        <w:t>Участник закупки, вправе в заявке:</w:t>
      </w:r>
    </w:p>
    <w:p w:rsidR="004C50C8" w:rsidRPr="006C2F15" w:rsidRDefault="004C50C8" w:rsidP="003F7A85">
      <w:pPr>
        <w:pStyle w:val="afffe"/>
        <w:numPr>
          <w:ilvl w:val="0"/>
          <w:numId w:val="23"/>
        </w:numPr>
        <w:shd w:val="clear" w:color="auto" w:fill="FFFFFF"/>
        <w:ind w:left="0" w:firstLine="426"/>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4C50C8" w:rsidRPr="006C2F15" w:rsidRDefault="004C50C8" w:rsidP="003F7A85">
      <w:pPr>
        <w:pStyle w:val="afffe"/>
        <w:numPr>
          <w:ilvl w:val="0"/>
          <w:numId w:val="23"/>
        </w:numPr>
        <w:shd w:val="clear" w:color="auto" w:fill="FFFFFF"/>
        <w:ind w:left="0" w:firstLine="426"/>
        <w:jc w:val="both"/>
      </w:pPr>
      <w:r w:rsidRPr="006C2F15">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4C50C8" w:rsidRDefault="004C50C8" w:rsidP="004C50C8">
      <w:pPr>
        <w:pStyle w:val="-6"/>
        <w:shd w:val="clear" w:color="auto" w:fill="FFFFFF"/>
        <w:tabs>
          <w:tab w:val="clear" w:pos="1701"/>
          <w:tab w:val="left" w:pos="1985"/>
        </w:tabs>
        <w:spacing w:line="240" w:lineRule="auto"/>
        <w:ind w:firstLine="426"/>
        <w:rPr>
          <w:sz w:val="24"/>
        </w:rPr>
      </w:pPr>
      <w:r w:rsidRPr="006C2F15">
        <w:rPr>
          <w:b/>
          <w:sz w:val="24"/>
        </w:rPr>
        <w:t>Возможность уменьшения или отказа от аванса:</w:t>
      </w:r>
      <w:r w:rsidRPr="006C2F15">
        <w:rPr>
          <w:sz w:val="24"/>
        </w:rPr>
        <w:t xml:space="preserve"> установлена.</w:t>
      </w:r>
    </w:p>
    <w:p w:rsidR="004C50C8" w:rsidRPr="006C2F15" w:rsidRDefault="004C50C8" w:rsidP="004C50C8">
      <w:pPr>
        <w:tabs>
          <w:tab w:val="left" w:pos="993"/>
        </w:tabs>
        <w:ind w:firstLine="426"/>
        <w:jc w:val="both"/>
        <w:rPr>
          <w:b/>
        </w:rPr>
      </w:pPr>
      <w:r w:rsidRPr="006C2F15">
        <w:rPr>
          <w:b/>
        </w:rPr>
        <w:t xml:space="preserve">На основании приказа Госкорпорации «Росатом» №1/768-П от 22.08.2012г. </w:t>
      </w:r>
    </w:p>
    <w:p w:rsidR="004C50C8" w:rsidRPr="006C2F15" w:rsidRDefault="004C50C8" w:rsidP="004C50C8">
      <w:pPr>
        <w:ind w:firstLine="426"/>
        <w:contextualSpacing/>
        <w:jc w:val="both"/>
      </w:pPr>
      <w:r w:rsidRPr="006C2F15">
        <w:t>1. Требования к поручителям и гарантам, 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4C50C8" w:rsidRPr="006C2F15" w:rsidRDefault="004C50C8" w:rsidP="004C50C8">
      <w:pPr>
        <w:ind w:firstLine="426"/>
        <w:contextualSpacing/>
        <w:jc w:val="both"/>
      </w:pPr>
      <w:r w:rsidRPr="006C2F15">
        <w:t>1.1. Требования к поручителям, предоставляющим финансовое обеспечение договорных обязательств Госкорпорации «Росатом» и ее организаций</w:t>
      </w:r>
    </w:p>
    <w:p w:rsidR="004C50C8" w:rsidRPr="006C2F15" w:rsidRDefault="004C50C8" w:rsidP="004C50C8">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w:t>
      </w:r>
      <w:proofErr w:type="spellEnd"/>
      <w:r w:rsidRPr="006C2F15">
        <w:t xml:space="preserve"> &amp; </w:t>
      </w:r>
      <w:proofErr w:type="spellStart"/>
      <w:r w:rsidRPr="006C2F15">
        <w:t>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или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на уровне суверенного кредитного рейтинга Российской</w:t>
      </w:r>
      <w:proofErr w:type="gramEnd"/>
      <w:r w:rsidRPr="006C2F15">
        <w:t xml:space="preserve">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4C50C8" w:rsidRPr="006C2F15" w:rsidRDefault="004C50C8" w:rsidP="004C50C8">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4C50C8" w:rsidRPr="006C2F15" w:rsidRDefault="004C50C8" w:rsidP="004C50C8">
      <w:pPr>
        <w:ind w:firstLine="426"/>
        <w:contextualSpacing/>
        <w:jc w:val="both"/>
      </w:pPr>
      <w:r w:rsidRPr="006C2F15">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C50C8" w:rsidRPr="006C2F15" w:rsidRDefault="004C50C8" w:rsidP="004C50C8">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4C50C8" w:rsidRPr="006C2F15" w:rsidRDefault="004C50C8" w:rsidP="004C50C8">
      <w:pPr>
        <w:ind w:firstLine="426"/>
        <w:contextualSpacing/>
        <w:jc w:val="both"/>
      </w:pPr>
      <w:r w:rsidRPr="006C2F15">
        <w:t>1.2. Требования к гарантам, предоставляющим финансовое обеспечение договорных обязательств Госкорпорации «Росатом» и ее организаций</w:t>
      </w:r>
    </w:p>
    <w:p w:rsidR="004C50C8" w:rsidRPr="006C2F15" w:rsidRDefault="004C50C8" w:rsidP="004C50C8">
      <w:pPr>
        <w:ind w:firstLine="426"/>
        <w:contextualSpacing/>
        <w:jc w:val="both"/>
      </w:pPr>
      <w:r w:rsidRPr="006C2F15">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4C50C8" w:rsidRPr="006C2F15" w:rsidRDefault="004C50C8" w:rsidP="004C50C8">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4C50C8" w:rsidRPr="006C2F15" w:rsidRDefault="004C50C8" w:rsidP="004C50C8">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4C50C8" w:rsidRPr="006C2F15" w:rsidRDefault="004C50C8" w:rsidP="004C50C8">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4C50C8" w:rsidRPr="006C2F15" w:rsidRDefault="004C50C8" w:rsidP="004C50C8">
      <w:pPr>
        <w:ind w:firstLine="426"/>
        <w:contextualSpacing/>
        <w:jc w:val="both"/>
      </w:pPr>
      <w:r w:rsidRPr="006C2F15">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4C50C8" w:rsidRPr="006C2F15" w:rsidRDefault="004C50C8" w:rsidP="004C50C8">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4C50C8" w:rsidRPr="006C2F15" w:rsidRDefault="004C50C8" w:rsidP="004C50C8">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4C50C8" w:rsidRPr="006C2F15" w:rsidRDefault="004C50C8" w:rsidP="004C50C8">
      <w:pPr>
        <w:ind w:firstLine="426"/>
        <w:contextualSpacing/>
        <w:jc w:val="both"/>
      </w:pPr>
      <w:proofErr w:type="gramStart"/>
      <w:r w:rsidRPr="006C2F15">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4C50C8" w:rsidRPr="006C2F15" w:rsidRDefault="004C50C8" w:rsidP="004C50C8">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4C50C8" w:rsidRPr="006C2F15" w:rsidRDefault="004C50C8" w:rsidP="004C50C8">
      <w:pPr>
        <w:ind w:firstLine="426"/>
        <w:contextualSpacing/>
        <w:jc w:val="both"/>
      </w:pPr>
      <w:r w:rsidRPr="006C2F15">
        <w:t>2. Требования к Банкам-партнерам Госкорпорации «Росатом»</w:t>
      </w:r>
    </w:p>
    <w:p w:rsidR="004C50C8" w:rsidRPr="006C2F15" w:rsidRDefault="004C50C8" w:rsidP="004C50C8">
      <w:pPr>
        <w:ind w:firstLine="426"/>
        <w:contextualSpacing/>
        <w:jc w:val="both"/>
      </w:pPr>
      <w:r w:rsidRPr="006C2F15">
        <w:t>2.1. Банки-партнеры должны соответствовать следующим критериям:</w:t>
      </w:r>
    </w:p>
    <w:p w:rsidR="004C50C8" w:rsidRPr="006C2F15" w:rsidRDefault="004C50C8" w:rsidP="004C50C8">
      <w:pPr>
        <w:ind w:firstLine="426"/>
        <w:contextualSpacing/>
        <w:jc w:val="both"/>
      </w:pPr>
      <w:r w:rsidRPr="006C2F15">
        <w:t xml:space="preserve">2.1.1. Объем активов по публикуемой финансовой отчетности на последнюю отчетную дату: не менее 100 </w:t>
      </w:r>
      <w:proofErr w:type="gramStart"/>
      <w:r w:rsidRPr="006C2F15">
        <w:t>млрд</w:t>
      </w:r>
      <w:proofErr w:type="gramEnd"/>
      <w:r w:rsidRPr="006C2F15">
        <w:t xml:space="preserve"> рублей.</w:t>
      </w:r>
    </w:p>
    <w:p w:rsidR="004C50C8" w:rsidRPr="006C2F15" w:rsidRDefault="004C50C8" w:rsidP="004C50C8">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4C50C8" w:rsidRPr="006C2F15" w:rsidRDefault="004C50C8" w:rsidP="004C50C8">
      <w:pPr>
        <w:ind w:firstLine="426"/>
        <w:contextualSpacing/>
        <w:jc w:val="both"/>
      </w:pPr>
      <w:r w:rsidRPr="006C2F15">
        <w:t>2.1.3. Коэффициент достаточности собственного капитала на последнюю отчетную дату: не менее 11%.</w:t>
      </w:r>
    </w:p>
    <w:p w:rsidR="004C50C8" w:rsidRPr="006C2F15" w:rsidRDefault="004C50C8" w:rsidP="004C50C8">
      <w:pPr>
        <w:ind w:firstLine="426"/>
        <w:contextualSpacing/>
        <w:jc w:val="both"/>
      </w:pPr>
      <w:r w:rsidRPr="006C2F15">
        <w:t xml:space="preserve">2.1.4. Чистая ссудная задолженность по публикуемой отчетности на последнюю отчетную дату: не менее 50 </w:t>
      </w:r>
      <w:proofErr w:type="gramStart"/>
      <w:r w:rsidRPr="006C2F15">
        <w:t>млрд</w:t>
      </w:r>
      <w:proofErr w:type="gramEnd"/>
      <w:r w:rsidRPr="006C2F15">
        <w:t xml:space="preserve"> рублей.</w:t>
      </w:r>
    </w:p>
    <w:p w:rsidR="004C50C8" w:rsidRPr="006C2F15" w:rsidRDefault="004C50C8" w:rsidP="004C50C8">
      <w:pPr>
        <w:ind w:firstLine="426"/>
        <w:contextualSpacing/>
        <w:jc w:val="both"/>
      </w:pPr>
      <w:r w:rsidRPr="006C2F15">
        <w:lastRenderedPageBreak/>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4C50C8" w:rsidRPr="006C2F15" w:rsidRDefault="004C50C8" w:rsidP="004C50C8">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4C50C8" w:rsidRPr="006C2F15" w:rsidRDefault="004C50C8" w:rsidP="004C50C8">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4C50C8" w:rsidRPr="006C2F15" w:rsidRDefault="004C50C8" w:rsidP="004C50C8">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4C50C8" w:rsidRPr="006C2F15" w:rsidRDefault="004C50C8" w:rsidP="004C50C8">
      <w:pPr>
        <w:ind w:firstLine="426"/>
        <w:contextualSpacing/>
        <w:jc w:val="both"/>
      </w:pPr>
      <w:r w:rsidRPr="006C2F15">
        <w:t>2.1.9. Членство банка в международной платежной системе (VISA и/или MASTERCARD).</w:t>
      </w:r>
    </w:p>
    <w:p w:rsidR="004C50C8" w:rsidRPr="006C2F15" w:rsidRDefault="004C50C8" w:rsidP="004C50C8">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4C50C8" w:rsidRPr="006C2F15" w:rsidRDefault="004C50C8" w:rsidP="004C50C8">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4C50C8" w:rsidRPr="006C2F15" w:rsidRDefault="004C50C8" w:rsidP="004C50C8">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4C50C8" w:rsidRPr="006C2F15" w:rsidRDefault="004C50C8" w:rsidP="004C50C8">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4C50C8" w:rsidRPr="006C2F15" w:rsidRDefault="004C50C8" w:rsidP="004C50C8">
      <w:pPr>
        <w:ind w:firstLine="426"/>
        <w:contextualSpacing/>
        <w:jc w:val="both"/>
      </w:pPr>
      <w:r w:rsidRPr="006C2F15">
        <w:t>2.2. Основанием для исключения банка из перечня банков-партнеров служит:</w:t>
      </w:r>
    </w:p>
    <w:p w:rsidR="004C50C8" w:rsidRPr="006C2F15" w:rsidRDefault="004C50C8" w:rsidP="004C50C8">
      <w:pPr>
        <w:ind w:firstLine="426"/>
        <w:contextualSpacing/>
        <w:jc w:val="both"/>
      </w:pPr>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4C50C8" w:rsidRPr="006C2F15" w:rsidRDefault="004C50C8" w:rsidP="004C50C8">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4C50C8" w:rsidRPr="006C2F15" w:rsidRDefault="004C50C8" w:rsidP="004C50C8">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4C50C8" w:rsidRPr="006C2F15" w:rsidRDefault="004C50C8" w:rsidP="004C50C8">
      <w:pPr>
        <w:ind w:firstLine="426"/>
        <w:contextualSpacing/>
        <w:jc w:val="both"/>
      </w:pPr>
      <w:r w:rsidRPr="006C2F15">
        <w:t>1)</w:t>
      </w:r>
      <w:r w:rsidRPr="006C2F15">
        <w:tab/>
        <w:t>банками (институтами) развития, в том числе международными;</w:t>
      </w:r>
    </w:p>
    <w:p w:rsidR="004C50C8" w:rsidRPr="006C2F15" w:rsidRDefault="004C50C8" w:rsidP="004C50C8">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4C50C8" w:rsidRPr="006C2F15" w:rsidRDefault="004C50C8" w:rsidP="004C50C8">
      <w:pPr>
        <w:ind w:firstLine="426"/>
        <w:contextualSpacing/>
        <w:jc w:val="both"/>
      </w:pPr>
      <w:r w:rsidRPr="006C2F15">
        <w:t>3)</w:t>
      </w:r>
      <w:r w:rsidRPr="006C2F15">
        <w:tab/>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 летний опыт работы с организациями Госкорпорации «Росатом».</w:t>
      </w:r>
    </w:p>
    <w:p w:rsidR="004C50C8" w:rsidRPr="006C2F15" w:rsidRDefault="004C50C8" w:rsidP="004C50C8">
      <w:pPr>
        <w:ind w:firstLine="426"/>
        <w:contextualSpacing/>
        <w:jc w:val="both"/>
      </w:pPr>
      <w:r w:rsidRPr="006C2F15">
        <w:t>3.</w:t>
      </w:r>
      <w:r w:rsidRPr="006C2F15">
        <w:tab/>
        <w:t>Требования к Опорным банкам</w:t>
      </w:r>
    </w:p>
    <w:p w:rsidR="004C50C8" w:rsidRPr="006C2F15" w:rsidRDefault="004C50C8" w:rsidP="004C50C8">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4C50C8" w:rsidRPr="006C2F15" w:rsidRDefault="004C50C8" w:rsidP="004C50C8">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4C50C8" w:rsidRPr="006C2F15" w:rsidRDefault="004C50C8" w:rsidP="004C50C8">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4C50C8" w:rsidRPr="006C2F15" w:rsidRDefault="004C50C8" w:rsidP="004C50C8">
      <w:pPr>
        <w:ind w:firstLine="426"/>
        <w:contextualSpacing/>
        <w:jc w:val="both"/>
      </w:pPr>
      <w:r w:rsidRPr="006C2F1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w:t>
      </w:r>
      <w:r w:rsidRPr="006C2F15">
        <w:lastRenderedPageBreak/>
        <w:t>Российской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и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4C50C8" w:rsidRPr="006C2F15" w:rsidRDefault="004C50C8" w:rsidP="004C50C8">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4C50C8" w:rsidRPr="006C2F15" w:rsidRDefault="004C50C8" w:rsidP="004C50C8">
      <w:pPr>
        <w:ind w:firstLine="426"/>
        <w:contextualSpacing/>
        <w:jc w:val="both"/>
      </w:pPr>
      <w:r w:rsidRPr="006C2F15">
        <w:t>Работа с банками-нерезидентами допускается только для организаций отрасли, имеющих согласование Казначейства Госкорпорации «Росатом».</w:t>
      </w:r>
    </w:p>
    <w:p w:rsidR="004C50C8" w:rsidRPr="006C2F15" w:rsidRDefault="004C50C8" w:rsidP="004C50C8">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4C50C8" w:rsidRPr="006C2F15" w:rsidRDefault="004C50C8" w:rsidP="004C50C8">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4C50C8" w:rsidRPr="006C2F15" w:rsidRDefault="004C50C8" w:rsidP="004C50C8">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p>
    <w:p w:rsidR="004C50C8" w:rsidRPr="006C2F15" w:rsidRDefault="004C50C8" w:rsidP="004C50C8">
      <w:pPr>
        <w:ind w:firstLine="426"/>
        <w:contextualSpacing/>
        <w:jc w:val="both"/>
      </w:pPr>
      <w:r w:rsidRPr="006C2F15">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F205F6" w:rsidRPr="005E7293" w:rsidRDefault="004A7987" w:rsidP="003F7A85">
      <w:pPr>
        <w:numPr>
          <w:ilvl w:val="0"/>
          <w:numId w:val="18"/>
        </w:numPr>
        <w:tabs>
          <w:tab w:val="left" w:pos="0"/>
          <w:tab w:val="left" w:pos="1134"/>
        </w:tabs>
        <w:ind w:left="0" w:firstLine="426"/>
        <w:contextualSpacing/>
        <w:jc w:val="both"/>
      </w:pPr>
      <w:r w:rsidRPr="005E7293">
        <w:t>Процедура запроса цен не является торгами по законодательству Российской Федерации.</w:t>
      </w:r>
    </w:p>
    <w:p w:rsidR="00A4214D" w:rsidRDefault="00E637B0" w:rsidP="003F7A85">
      <w:pPr>
        <w:pStyle w:val="afff"/>
        <w:numPr>
          <w:ilvl w:val="0"/>
          <w:numId w:val="18"/>
        </w:numPr>
        <w:tabs>
          <w:tab w:val="left" w:pos="0"/>
          <w:tab w:val="left" w:pos="851"/>
        </w:tabs>
        <w:spacing w:after="0" w:line="240" w:lineRule="auto"/>
        <w:ind w:left="0" w:firstLine="426"/>
        <w:jc w:val="both"/>
        <w:rPr>
          <w:rFonts w:ascii="Times New Roman" w:hAnsi="Times New Roman"/>
          <w:sz w:val="28"/>
          <w:szCs w:val="28"/>
        </w:rPr>
      </w:pPr>
      <w:r w:rsidRPr="005E7293">
        <w:rPr>
          <w:rFonts w:ascii="Times New Roman" w:hAnsi="Times New Roman"/>
          <w:sz w:val="24"/>
          <w:szCs w:val="24"/>
        </w:rPr>
        <w:t xml:space="preserve">Отказ </w:t>
      </w:r>
      <w:r w:rsidR="00FC68AA" w:rsidRPr="005E7293">
        <w:rPr>
          <w:rFonts w:ascii="Times New Roman" w:hAnsi="Times New Roman"/>
          <w:sz w:val="24"/>
          <w:szCs w:val="24"/>
        </w:rPr>
        <w:t>организатора</w:t>
      </w:r>
      <w:r w:rsidRPr="005E7293">
        <w:rPr>
          <w:rFonts w:ascii="Times New Roman" w:hAnsi="Times New Roman"/>
          <w:sz w:val="24"/>
          <w:szCs w:val="24"/>
        </w:rPr>
        <w:t xml:space="preserve"> </w:t>
      </w:r>
      <w:r w:rsidR="00BA3C22" w:rsidRPr="005E7293">
        <w:rPr>
          <w:rFonts w:ascii="Times New Roman" w:hAnsi="Times New Roman"/>
          <w:sz w:val="24"/>
          <w:szCs w:val="24"/>
        </w:rPr>
        <w:t>закупки</w:t>
      </w:r>
      <w:r w:rsidRPr="005E7293">
        <w:rPr>
          <w:rFonts w:ascii="Times New Roman" w:hAnsi="Times New Roman"/>
          <w:sz w:val="24"/>
          <w:szCs w:val="24"/>
        </w:rPr>
        <w:t xml:space="preserve"> от проведения </w:t>
      </w:r>
      <w:r w:rsidR="00BA3C22" w:rsidRPr="005E7293">
        <w:rPr>
          <w:rFonts w:ascii="Times New Roman" w:hAnsi="Times New Roman"/>
          <w:sz w:val="24"/>
          <w:szCs w:val="24"/>
        </w:rPr>
        <w:t>закупки</w:t>
      </w:r>
      <w:r w:rsidRPr="005E7293">
        <w:rPr>
          <w:rFonts w:ascii="Times New Roman" w:hAnsi="Times New Roman"/>
          <w:sz w:val="24"/>
          <w:szCs w:val="24"/>
        </w:rPr>
        <w:t xml:space="preserve"> по решению заказчика</w:t>
      </w:r>
      <w:r w:rsidRPr="005C0EFF">
        <w:rPr>
          <w:rFonts w:ascii="Times New Roman" w:hAnsi="Times New Roman"/>
          <w:sz w:val="28"/>
          <w:szCs w:val="28"/>
        </w:rPr>
        <w:t xml:space="preserve">, </w:t>
      </w:r>
    </w:p>
    <w:p w:rsidR="00A4214D" w:rsidRPr="00101FDC" w:rsidRDefault="00A4214D" w:rsidP="00101FDC">
      <w:pPr>
        <w:tabs>
          <w:tab w:val="left" w:pos="0"/>
          <w:tab w:val="left" w:pos="1134"/>
        </w:tabs>
        <w:ind w:firstLine="426"/>
        <w:jc w:val="both"/>
      </w:pPr>
      <w:r w:rsidRPr="00101FDC">
        <w:t xml:space="preserve">в любое время вплоть до подведения итогов </w:t>
      </w:r>
      <w:r w:rsidR="002B1855" w:rsidRPr="00101FDC">
        <w:t>закупки</w:t>
      </w:r>
      <w:r w:rsidRPr="00101FDC">
        <w:t>,</w:t>
      </w:r>
    </w:p>
    <w:p w:rsidR="00736C6A" w:rsidRPr="00101FDC" w:rsidRDefault="006078E9" w:rsidP="00101FDC">
      <w:pPr>
        <w:tabs>
          <w:tab w:val="left" w:pos="0"/>
          <w:tab w:val="left" w:pos="1134"/>
        </w:tabs>
        <w:ind w:firstLine="426"/>
        <w:jc w:val="both"/>
      </w:pPr>
      <w:r w:rsidRPr="00101FDC">
        <w:t xml:space="preserve">в указанных ниже случаях </w:t>
      </w:r>
      <w:r w:rsidR="00A4214D" w:rsidRPr="00101FDC">
        <w:t>не </w:t>
      </w:r>
      <w:r w:rsidR="00E637B0" w:rsidRPr="00101FDC">
        <w:t xml:space="preserve">приводит к каким-либо последствиям для организатора </w:t>
      </w:r>
      <w:r w:rsidR="00BA3C22" w:rsidRPr="00101FDC">
        <w:t>закупки</w:t>
      </w:r>
      <w:r w:rsidR="00E637B0" w:rsidRPr="00101FDC">
        <w:t>:</w:t>
      </w:r>
    </w:p>
    <w:p w:rsidR="00E637B0" w:rsidRPr="00101FDC" w:rsidRDefault="00E637B0" w:rsidP="001014F4">
      <w:pPr>
        <w:pStyle w:val="aff9"/>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E637B0" w:rsidRPr="00101FDC" w:rsidRDefault="00E637B0" w:rsidP="001014F4">
      <w:pPr>
        <w:pStyle w:val="aff9"/>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01FDC" w:rsidRDefault="00E637B0" w:rsidP="001014F4">
      <w:pPr>
        <w:pStyle w:val="aff9"/>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101FDC" w:rsidRDefault="001A662C" w:rsidP="001014F4">
      <w:pPr>
        <w:pStyle w:val="aff9"/>
        <w:spacing w:after="0"/>
        <w:ind w:left="0" w:firstLine="426"/>
        <w:jc w:val="both"/>
      </w:pPr>
      <w:proofErr w:type="gramStart"/>
      <w:r w:rsidRPr="00101FDC">
        <w:t>Извещение об отказе от проведения закупки или любого лота закупки</w:t>
      </w:r>
      <w:r w:rsidR="000B7FF1" w:rsidRPr="00101FDC">
        <w:t>, содержащее</w:t>
      </w:r>
      <w:r w:rsidRPr="00101FDC">
        <w:t xml:space="preserve"> </w:t>
      </w:r>
      <w:r w:rsidR="000B7FF1" w:rsidRPr="00101FDC">
        <w:t xml:space="preserve">обоснование такого отказа, </w:t>
      </w:r>
      <w:r w:rsidRPr="00101FDC">
        <w:t>подписывается руководителем заказчика и</w:t>
      </w:r>
      <w:r w:rsidR="009A487E" w:rsidRPr="00101FDC">
        <w:t xml:space="preserve"> </w:t>
      </w:r>
      <w:r w:rsidRPr="00101FDC">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01FDC">
        <w:t xml:space="preserve"> закупочной документации.</w:t>
      </w:r>
    </w:p>
    <w:p w:rsidR="00736C6A" w:rsidRDefault="00CD6C43" w:rsidP="003F7A85">
      <w:pPr>
        <w:pStyle w:val="afff"/>
        <w:numPr>
          <w:ilvl w:val="0"/>
          <w:numId w:val="18"/>
        </w:numPr>
        <w:tabs>
          <w:tab w:val="left" w:pos="0"/>
          <w:tab w:val="left" w:pos="851"/>
        </w:tabs>
        <w:spacing w:after="0" w:line="240" w:lineRule="auto"/>
        <w:ind w:left="0" w:firstLine="426"/>
        <w:jc w:val="both"/>
        <w:rPr>
          <w:rFonts w:ascii="Times New Roman" w:hAnsi="Times New Roman"/>
          <w:sz w:val="28"/>
          <w:szCs w:val="28"/>
        </w:rPr>
      </w:pPr>
      <w:r w:rsidRPr="00101FDC">
        <w:rPr>
          <w:rFonts w:ascii="Times New Roman" w:hAnsi="Times New Roman"/>
          <w:sz w:val="24"/>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101FDC">
        <w:rPr>
          <w:rFonts w:ascii="Times New Roman" w:hAnsi="Times New Roman"/>
          <w:sz w:val="24"/>
          <w:szCs w:val="28"/>
        </w:rPr>
        <w:t>закупки</w:t>
      </w:r>
      <w:r w:rsidRPr="00101FDC">
        <w:rPr>
          <w:rFonts w:ascii="Times New Roman" w:hAnsi="Times New Roman"/>
          <w:sz w:val="24"/>
          <w:szCs w:val="28"/>
        </w:rPr>
        <w:t xml:space="preserve">, </w:t>
      </w:r>
      <w:r w:rsidR="00BA3C22" w:rsidRPr="00101FDC">
        <w:rPr>
          <w:rFonts w:ascii="Times New Roman" w:hAnsi="Times New Roman"/>
          <w:sz w:val="24"/>
          <w:szCs w:val="28"/>
        </w:rPr>
        <w:t>закупочной</w:t>
      </w:r>
      <w:r w:rsidRPr="00101FDC">
        <w:rPr>
          <w:rFonts w:ascii="Times New Roman" w:hAnsi="Times New Roman"/>
          <w:sz w:val="24"/>
          <w:szCs w:val="28"/>
        </w:rPr>
        <w:t xml:space="preserve"> комиссии: </w:t>
      </w:r>
    </w:p>
    <w:p w:rsidR="00CD6C43" w:rsidRPr="00101FDC" w:rsidRDefault="00CD6C43" w:rsidP="001014F4">
      <w:pPr>
        <w:pStyle w:val="afff"/>
        <w:tabs>
          <w:tab w:val="left" w:pos="0"/>
          <w:tab w:val="left" w:pos="1134"/>
        </w:tabs>
        <w:spacing w:after="0" w:line="240" w:lineRule="auto"/>
        <w:ind w:left="0" w:firstLine="426"/>
        <w:jc w:val="both"/>
        <w:rPr>
          <w:rFonts w:ascii="Times New Roman" w:hAnsi="Times New Roman"/>
          <w:sz w:val="24"/>
          <w:szCs w:val="28"/>
        </w:rPr>
      </w:pPr>
      <w:r w:rsidRPr="00101FDC">
        <w:rPr>
          <w:rFonts w:ascii="Times New Roman" w:hAnsi="Times New Roman"/>
          <w:sz w:val="24"/>
          <w:szCs w:val="28"/>
        </w:rPr>
        <w:t xml:space="preserve">Центральный арбитражный комитет (ЦАК) - </w:t>
      </w:r>
      <w:hyperlink r:id="rId20" w:history="1">
        <w:r w:rsidRPr="00101FDC">
          <w:rPr>
            <w:rFonts w:ascii="Times New Roman" w:hAnsi="Times New Roman"/>
            <w:sz w:val="24"/>
            <w:szCs w:val="28"/>
          </w:rPr>
          <w:t>arbitration@rosatom.ru</w:t>
        </w:r>
      </w:hyperlink>
      <w:r w:rsidRPr="00101FDC">
        <w:rPr>
          <w:rFonts w:ascii="Times New Roman" w:hAnsi="Times New Roman"/>
          <w:sz w:val="24"/>
          <w:szCs w:val="28"/>
        </w:rPr>
        <w:t>.</w:t>
      </w:r>
      <w:r w:rsidR="00101FDC">
        <w:rPr>
          <w:rFonts w:ascii="Times New Roman" w:hAnsi="Times New Roman"/>
          <w:sz w:val="24"/>
          <w:szCs w:val="28"/>
        </w:rPr>
        <w:t xml:space="preserve"> </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
        <w:numPr>
          <w:ilvl w:val="0"/>
          <w:numId w:val="0"/>
        </w:numPr>
        <w:jc w:val="center"/>
        <w:rPr>
          <w:b/>
          <w:sz w:val="28"/>
          <w:szCs w:val="28"/>
        </w:rPr>
      </w:pPr>
      <w:bookmarkStart w:id="12" w:name="_Toc398564571"/>
      <w:bookmarkStart w:id="13" w:name="_Toc399408081"/>
      <w:bookmarkStart w:id="14" w:name="_Toc412098808"/>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Pr="001824A4" w:rsidRDefault="00BA3C22" w:rsidP="00101FDC">
      <w:pPr>
        <w:tabs>
          <w:tab w:val="left" w:pos="1134"/>
        </w:tabs>
        <w:ind w:firstLine="426"/>
        <w:contextualSpacing/>
        <w:jc w:val="both"/>
      </w:pPr>
      <w:r w:rsidRPr="001824A4">
        <w:t>Использованные в Част</w:t>
      </w:r>
      <w:r w:rsidR="00EB7BB8" w:rsidRPr="001824A4">
        <w:t>ях</w:t>
      </w:r>
      <w:r w:rsidRPr="001824A4">
        <w:t> 1</w:t>
      </w:r>
      <w:r w:rsidR="00EB7BB8" w:rsidRPr="001824A4">
        <w:t>, 2</w:t>
      </w:r>
      <w:r w:rsidRPr="001824A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1824A4">
        <w:t>Стандарт</w:t>
      </w:r>
      <w:r w:rsidRPr="001824A4">
        <w:t>).</w:t>
      </w:r>
    </w:p>
    <w:p w:rsidR="00703F4C" w:rsidRPr="001824A4" w:rsidRDefault="00703F4C" w:rsidP="00BA3C22">
      <w:pPr>
        <w:tabs>
          <w:tab w:val="left" w:pos="1134"/>
        </w:tabs>
        <w:ind w:left="142" w:firstLine="567"/>
        <w:contextualSpacing/>
        <w:jc w:val="both"/>
      </w:pPr>
    </w:p>
    <w:p w:rsidR="005D6E3F" w:rsidRPr="001824A4" w:rsidRDefault="00EA3525" w:rsidP="003F7A85">
      <w:pPr>
        <w:pStyle w:val="1"/>
        <w:numPr>
          <w:ilvl w:val="0"/>
          <w:numId w:val="19"/>
        </w:numPr>
        <w:tabs>
          <w:tab w:val="left" w:pos="426"/>
        </w:tabs>
        <w:ind w:left="0" w:firstLine="0"/>
        <w:jc w:val="cente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1824A4">
        <w:t>ТРЕБОВАНИЯ. ДОКУМЕНТЫ. СОСТАВ ЗАЯВКИ НА УЧАСТИЕ В </w:t>
      </w:r>
      <w:r w:rsidR="00BA3C22" w:rsidRPr="001824A4">
        <w:t>ЗАКУПКЕ</w:t>
      </w:r>
      <w:r w:rsidRPr="001824A4">
        <w:t>.</w:t>
      </w:r>
      <w:bookmarkEnd w:id="15"/>
      <w:bookmarkEnd w:id="16"/>
      <w:bookmarkEnd w:id="17"/>
    </w:p>
    <w:p w:rsidR="00EA3525" w:rsidRPr="001824A4" w:rsidRDefault="00EA3525" w:rsidP="003F7A85">
      <w:pPr>
        <w:pStyle w:val="1"/>
        <w:numPr>
          <w:ilvl w:val="1"/>
          <w:numId w:val="19"/>
        </w:numPr>
        <w:spacing w:before="120" w:after="120"/>
        <w:ind w:left="0" w:firstLine="567"/>
        <w:jc w:val="both"/>
      </w:pPr>
      <w:bookmarkStart w:id="38" w:name="_Ref394995094"/>
      <w:bookmarkStart w:id="39" w:name="_Toc395190384"/>
      <w:bookmarkStart w:id="40" w:name="_Toc412098810"/>
      <w:r w:rsidRPr="001824A4">
        <w:t xml:space="preserve">ТРЕБОВАНИЯ. ДОКУМЕНТЫ, ПОДТВЕРЖДАЮЩИЕ СООТВЕТСТВИЕ </w:t>
      </w:r>
      <w:r w:rsidR="006704C6" w:rsidRPr="001824A4">
        <w:t xml:space="preserve">УСТАНОВЛЕННЫМ </w:t>
      </w:r>
      <w:r w:rsidRPr="001824A4">
        <w:t>ТРЕБОВАНИЯМ.</w:t>
      </w:r>
      <w:bookmarkEnd w:id="38"/>
      <w:bookmarkEnd w:id="39"/>
      <w:bookmarkEnd w:id="40"/>
    </w:p>
    <w:p w:rsidR="00934E2A" w:rsidRPr="001824A4" w:rsidRDefault="00703F4C" w:rsidP="003F7A85">
      <w:pPr>
        <w:pStyle w:val="1"/>
        <w:numPr>
          <w:ilvl w:val="2"/>
          <w:numId w:val="19"/>
        </w:numPr>
        <w:tabs>
          <w:tab w:val="left" w:pos="1418"/>
          <w:tab w:val="left" w:pos="1843"/>
        </w:tabs>
        <w:spacing w:before="120" w:after="120"/>
        <w:ind w:left="0" w:firstLine="567"/>
        <w:jc w:val="both"/>
      </w:pPr>
      <w:bookmarkStart w:id="41" w:name="_Toc412098811"/>
      <w:r w:rsidRPr="001824A4">
        <w:t>Т</w:t>
      </w:r>
      <w:r w:rsidR="00934E2A" w:rsidRPr="001824A4">
        <w:t xml:space="preserve">ребования к участникам </w:t>
      </w:r>
      <w:r w:rsidR="00BA3C22" w:rsidRPr="001824A4">
        <w:t>закупки</w:t>
      </w:r>
      <w:r w:rsidRPr="001824A4">
        <w:rPr>
          <w:b/>
          <w:bCs/>
          <w:i/>
          <w:iCs w:val="0"/>
        </w:rPr>
        <w:t>, субподрядчикам (соисполнителям), изготовителям</w:t>
      </w:r>
      <w:bookmarkEnd w:id="41"/>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5345B1" w:rsidRPr="005345B1" w:rsidTr="0027237A">
        <w:trPr>
          <w:trHeight w:val="440"/>
          <w:tblHeader/>
        </w:trPr>
        <w:tc>
          <w:tcPr>
            <w:tcW w:w="709" w:type="dxa"/>
            <w:tcBorders>
              <w:left w:val="single" w:sz="4" w:space="0" w:color="808080" w:themeColor="background1" w:themeShade="80"/>
            </w:tcBorders>
            <w:vAlign w:val="center"/>
          </w:tcPr>
          <w:p w:rsidR="005345B1" w:rsidRPr="005345B1" w:rsidRDefault="005345B1" w:rsidP="0027237A">
            <w:pPr>
              <w:jc w:val="center"/>
            </w:pPr>
            <w:bookmarkStart w:id="42" w:name="_Toc412098812"/>
            <w:r w:rsidRPr="005345B1">
              <w:t>№ п/п</w:t>
            </w:r>
          </w:p>
        </w:tc>
        <w:tc>
          <w:tcPr>
            <w:tcW w:w="6521" w:type="dxa"/>
            <w:tcBorders>
              <w:right w:val="single" w:sz="4" w:space="0" w:color="808080" w:themeColor="background1" w:themeShade="80"/>
            </w:tcBorders>
            <w:vAlign w:val="center"/>
          </w:tcPr>
          <w:p w:rsidR="005345B1" w:rsidRPr="005345B1" w:rsidRDefault="005345B1" w:rsidP="0027237A">
            <w:pPr>
              <w:ind w:right="153"/>
              <w:jc w:val="center"/>
              <w:rPr>
                <w:bCs/>
              </w:rPr>
            </w:pPr>
            <w:r w:rsidRPr="005345B1">
              <w:t>Требования</w:t>
            </w:r>
          </w:p>
        </w:tc>
        <w:tc>
          <w:tcPr>
            <w:tcW w:w="8221" w:type="dxa"/>
            <w:tcBorders>
              <w:left w:val="single" w:sz="4" w:space="0" w:color="808080" w:themeColor="background1" w:themeShade="80"/>
            </w:tcBorders>
            <w:vAlign w:val="center"/>
          </w:tcPr>
          <w:p w:rsidR="005345B1" w:rsidRPr="005345B1" w:rsidRDefault="005345B1" w:rsidP="0027237A">
            <w:pPr>
              <w:ind w:right="153"/>
              <w:jc w:val="center"/>
              <w:rPr>
                <w:bCs/>
              </w:rPr>
            </w:pPr>
            <w:r w:rsidRPr="005345B1">
              <w:t>Документы, подтверждающие соответствие установленным требованиям</w:t>
            </w:r>
          </w:p>
        </w:tc>
      </w:tr>
      <w:tr w:rsidR="005345B1" w:rsidRPr="005345B1" w:rsidTr="0027237A">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5345B1" w:rsidRPr="005345B1" w:rsidRDefault="005345B1" w:rsidP="003F7A85">
            <w:pPr>
              <w:numPr>
                <w:ilvl w:val="0"/>
                <w:numId w:val="27"/>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5345B1" w:rsidRPr="005345B1" w:rsidRDefault="005345B1" w:rsidP="0027237A">
            <w:pPr>
              <w:ind w:right="153"/>
              <w:rPr>
                <w:bCs/>
              </w:rPr>
            </w:pPr>
            <w:r w:rsidRPr="005345B1">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345B1" w:rsidRPr="005345B1" w:rsidTr="0027237A">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345B1" w:rsidRPr="005345B1" w:rsidRDefault="005345B1" w:rsidP="003F7A85">
            <w:pPr>
              <w:pStyle w:val="afff"/>
              <w:numPr>
                <w:ilvl w:val="0"/>
                <w:numId w:val="29"/>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5345B1" w:rsidRPr="005345B1" w:rsidRDefault="005345B1" w:rsidP="0027237A">
            <w:pPr>
              <w:ind w:right="153" w:firstLine="495"/>
            </w:pPr>
            <w:r w:rsidRPr="005345B1">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345B1" w:rsidRPr="005345B1" w:rsidRDefault="005345B1" w:rsidP="0027237A">
            <w:pPr>
              <w:ind w:right="153" w:firstLine="495"/>
            </w:pPr>
            <w:r w:rsidRPr="005345B1">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5345B1" w:rsidRPr="005345B1" w:rsidRDefault="005345B1" w:rsidP="003F7A85">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4" w:name="_Ref405791406"/>
            <w:r w:rsidRPr="005345B1">
              <w:rPr>
                <w:rFonts w:ascii="Times New Roman" w:hAnsi="Times New Roman"/>
                <w:sz w:val="24"/>
                <w:szCs w:val="24"/>
              </w:rPr>
              <w:t xml:space="preserve">копии документов о государственной регистрации </w:t>
            </w:r>
            <w:proofErr w:type="gramStart"/>
            <w:r w:rsidRPr="005345B1">
              <w:rPr>
                <w:rFonts w:ascii="Times New Roman" w:hAnsi="Times New Roman"/>
                <w:sz w:val="24"/>
                <w:szCs w:val="24"/>
              </w:rPr>
              <w:t>из</w:t>
            </w:r>
            <w:proofErr w:type="gramEnd"/>
            <w:r w:rsidRPr="005345B1">
              <w:rPr>
                <w:rFonts w:ascii="Times New Roman" w:hAnsi="Times New Roman"/>
                <w:sz w:val="24"/>
                <w:szCs w:val="24"/>
              </w:rPr>
              <w:t xml:space="preserve"> следующих:</w:t>
            </w:r>
            <w:bookmarkEnd w:id="44"/>
          </w:p>
          <w:p w:rsidR="005345B1" w:rsidRPr="005345B1" w:rsidRDefault="005345B1" w:rsidP="003F7A85">
            <w:pPr>
              <w:numPr>
                <w:ilvl w:val="0"/>
                <w:numId w:val="25"/>
              </w:numPr>
              <w:tabs>
                <w:tab w:val="left" w:pos="300"/>
              </w:tabs>
              <w:ind w:left="0" w:right="153" w:firstLine="0"/>
              <w:jc w:val="both"/>
              <w:rPr>
                <w:bCs/>
              </w:rPr>
            </w:pPr>
            <w:r w:rsidRPr="005345B1">
              <w:t>для юридических лиц – копия выписки из единого государственного реестра юридических лиц (выписка из ЕГРЮЛ);</w:t>
            </w:r>
          </w:p>
          <w:p w:rsidR="005345B1" w:rsidRPr="005345B1" w:rsidRDefault="005345B1" w:rsidP="003F7A85">
            <w:pPr>
              <w:numPr>
                <w:ilvl w:val="0"/>
                <w:numId w:val="25"/>
              </w:numPr>
              <w:tabs>
                <w:tab w:val="left" w:pos="300"/>
              </w:tabs>
              <w:ind w:left="0" w:right="153" w:firstLine="0"/>
              <w:jc w:val="both"/>
              <w:rPr>
                <w:bCs/>
              </w:rPr>
            </w:pPr>
            <w:r w:rsidRPr="005345B1">
              <w:t>для индивидуальных предпринимателей</w:t>
            </w:r>
            <w:r w:rsidRPr="005345B1" w:rsidDel="007B2165">
              <w:t xml:space="preserve"> </w:t>
            </w:r>
            <w:r w:rsidRPr="005345B1">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345B1" w:rsidRPr="005345B1" w:rsidRDefault="005345B1" w:rsidP="003F7A85">
            <w:pPr>
              <w:numPr>
                <w:ilvl w:val="0"/>
                <w:numId w:val="25"/>
              </w:numPr>
              <w:tabs>
                <w:tab w:val="left" w:pos="300"/>
              </w:tabs>
              <w:ind w:left="0" w:right="153" w:firstLine="0"/>
              <w:jc w:val="both"/>
              <w:rPr>
                <w:bCs/>
              </w:rPr>
            </w:pPr>
            <w:r w:rsidRPr="005345B1">
              <w:t>для иных физических лиц – копии документов, удостоверяющих личность;</w:t>
            </w:r>
          </w:p>
          <w:p w:rsidR="005345B1" w:rsidRPr="005345B1" w:rsidRDefault="005345B1" w:rsidP="003F7A85">
            <w:pPr>
              <w:numPr>
                <w:ilvl w:val="0"/>
                <w:numId w:val="25"/>
              </w:numPr>
              <w:tabs>
                <w:tab w:val="left" w:pos="300"/>
              </w:tabs>
              <w:ind w:left="0" w:right="153" w:firstLine="0"/>
              <w:jc w:val="both"/>
              <w:rPr>
                <w:bCs/>
              </w:rPr>
            </w:pPr>
            <w:r w:rsidRPr="005345B1">
              <w:t>для иностранных лиц:</w:t>
            </w:r>
          </w:p>
          <w:p w:rsidR="005345B1" w:rsidRPr="005345B1" w:rsidRDefault="005345B1" w:rsidP="003F7A85">
            <w:pPr>
              <w:pStyle w:val="afff"/>
              <w:numPr>
                <w:ilvl w:val="0"/>
                <w:numId w:val="30"/>
              </w:numPr>
              <w:tabs>
                <w:tab w:val="left" w:pos="300"/>
              </w:tabs>
              <w:spacing w:after="0" w:line="240" w:lineRule="auto"/>
              <w:ind w:right="153"/>
              <w:jc w:val="both"/>
              <w:rPr>
                <w:rFonts w:ascii="Times New Roman" w:hAnsi="Times New Roman"/>
                <w:b/>
                <w:caps/>
                <w:sz w:val="24"/>
                <w:szCs w:val="24"/>
              </w:rPr>
            </w:pPr>
            <w:r w:rsidRPr="005345B1">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5345B1">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345B1">
              <w:rPr>
                <w:rFonts w:ascii="Times New Roman" w:hAnsi="Times New Roman"/>
                <w:sz w:val="24"/>
                <w:szCs w:val="24"/>
              </w:rPr>
              <w:t>;</w:t>
            </w:r>
          </w:p>
          <w:p w:rsidR="005345B1" w:rsidRPr="005345B1" w:rsidRDefault="005345B1" w:rsidP="003F7A85">
            <w:pPr>
              <w:pStyle w:val="afff"/>
              <w:numPr>
                <w:ilvl w:val="0"/>
                <w:numId w:val="30"/>
              </w:numPr>
              <w:tabs>
                <w:tab w:val="left" w:pos="300"/>
              </w:tabs>
              <w:spacing w:after="0" w:line="240" w:lineRule="auto"/>
              <w:ind w:right="153"/>
              <w:jc w:val="both"/>
              <w:rPr>
                <w:rFonts w:ascii="Times New Roman" w:hAnsi="Times New Roman"/>
                <w:sz w:val="24"/>
                <w:szCs w:val="24"/>
              </w:rPr>
            </w:pPr>
            <w:r w:rsidRPr="005345B1">
              <w:rPr>
                <w:rFonts w:ascii="Times New Roman" w:hAnsi="Times New Roman"/>
                <w:sz w:val="24"/>
                <w:szCs w:val="24"/>
              </w:rPr>
              <w:t>краткая пояснительная записка, содержащая:</w:t>
            </w:r>
          </w:p>
          <w:p w:rsidR="005345B1" w:rsidRPr="005345B1" w:rsidRDefault="005345B1" w:rsidP="003F7A85">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345B1">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345B1" w:rsidRPr="005345B1" w:rsidRDefault="005345B1" w:rsidP="003F7A85">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345B1">
              <w:rPr>
                <w:rFonts w:ascii="Times New Roman" w:hAnsi="Times New Roman"/>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345B1" w:rsidRPr="005345B1" w:rsidTr="0027237A">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345B1" w:rsidRPr="005345B1" w:rsidRDefault="005345B1" w:rsidP="003F7A85">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345B1" w:rsidRPr="005345B1" w:rsidRDefault="005345B1" w:rsidP="0027237A">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5345B1" w:rsidRPr="005345B1" w:rsidRDefault="005345B1" w:rsidP="003F7A85">
            <w:pPr>
              <w:pStyle w:val="afff"/>
              <w:numPr>
                <w:ilvl w:val="0"/>
                <w:numId w:val="28"/>
              </w:numPr>
              <w:tabs>
                <w:tab w:val="left" w:pos="300"/>
              </w:tabs>
              <w:spacing w:after="0" w:line="240" w:lineRule="auto"/>
              <w:ind w:left="0" w:right="153" w:firstLine="0"/>
              <w:jc w:val="both"/>
              <w:rPr>
                <w:rFonts w:ascii="Times New Roman" w:hAnsi="Times New Roman"/>
                <w:bCs/>
                <w:sz w:val="24"/>
                <w:szCs w:val="24"/>
              </w:rPr>
            </w:pPr>
            <w:r w:rsidRPr="005345B1">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345B1" w:rsidDel="00BA2715">
              <w:rPr>
                <w:rFonts w:ascii="Times New Roman" w:hAnsi="Times New Roman"/>
                <w:sz w:val="24"/>
                <w:szCs w:val="24"/>
              </w:rPr>
              <w:t xml:space="preserve"> </w:t>
            </w:r>
            <w:r w:rsidRPr="005345B1">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345B1" w:rsidRPr="005345B1" w:rsidTr="0027237A">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5345B1" w:rsidRPr="005345B1" w:rsidRDefault="005345B1" w:rsidP="003F7A85">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345B1" w:rsidRPr="005345B1" w:rsidRDefault="005345B1" w:rsidP="0027237A">
            <w:pPr>
              <w:ind w:right="153"/>
            </w:pPr>
          </w:p>
        </w:tc>
        <w:tc>
          <w:tcPr>
            <w:tcW w:w="8221" w:type="dxa"/>
            <w:tcBorders>
              <w:left w:val="single" w:sz="4" w:space="0" w:color="808080" w:themeColor="background1" w:themeShade="80"/>
            </w:tcBorders>
            <w:vAlign w:val="center"/>
          </w:tcPr>
          <w:p w:rsidR="005345B1" w:rsidRPr="005345B1" w:rsidRDefault="005345B1" w:rsidP="003F7A85">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5" w:name="_Ref405791408"/>
            <w:r w:rsidRPr="005345B1">
              <w:rPr>
                <w:rFonts w:ascii="Times New Roman" w:hAnsi="Times New Roman"/>
                <w:sz w:val="24"/>
                <w:szCs w:val="24"/>
              </w:rPr>
              <w:t>копии учредительных документов в действующей редакции (для юридических лиц);</w:t>
            </w:r>
            <w:bookmarkEnd w:id="45"/>
          </w:p>
        </w:tc>
      </w:tr>
      <w:tr w:rsidR="005345B1" w:rsidRPr="005345B1" w:rsidTr="0027237A">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345B1" w:rsidRPr="005345B1" w:rsidRDefault="005345B1" w:rsidP="003F7A85">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345B1" w:rsidRPr="005345B1" w:rsidRDefault="005345B1" w:rsidP="0027237A">
            <w:pPr>
              <w:ind w:right="153"/>
            </w:pPr>
          </w:p>
        </w:tc>
        <w:tc>
          <w:tcPr>
            <w:tcW w:w="8221" w:type="dxa"/>
            <w:tcBorders>
              <w:left w:val="single" w:sz="4" w:space="0" w:color="808080" w:themeColor="background1" w:themeShade="80"/>
            </w:tcBorders>
            <w:vAlign w:val="center"/>
          </w:tcPr>
          <w:p w:rsidR="005345B1" w:rsidRPr="005345B1" w:rsidRDefault="005345B1" w:rsidP="003F7A85">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345B1">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345B1" w:rsidRPr="005345B1" w:rsidTr="0027237A">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5345B1" w:rsidRPr="005345B1" w:rsidRDefault="005345B1" w:rsidP="003F7A85">
            <w:pPr>
              <w:numPr>
                <w:ilvl w:val="2"/>
                <w:numId w:val="2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345B1" w:rsidRPr="005345B1" w:rsidRDefault="005345B1" w:rsidP="0027237A">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5345B1" w:rsidRPr="005345B1" w:rsidRDefault="005345B1" w:rsidP="003F7A85">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345B1">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345B1" w:rsidRPr="005345B1" w:rsidRDefault="005345B1" w:rsidP="003F7A85">
            <w:pPr>
              <w:numPr>
                <w:ilvl w:val="0"/>
                <w:numId w:val="25"/>
              </w:numPr>
              <w:tabs>
                <w:tab w:val="left" w:pos="353"/>
              </w:tabs>
              <w:ind w:left="353" w:right="153" w:hanging="353"/>
              <w:jc w:val="both"/>
            </w:pPr>
            <w:r w:rsidRPr="005345B1">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345B1" w:rsidRPr="005345B1" w:rsidRDefault="005345B1" w:rsidP="003F7A85">
            <w:pPr>
              <w:numPr>
                <w:ilvl w:val="0"/>
                <w:numId w:val="25"/>
              </w:numPr>
              <w:tabs>
                <w:tab w:val="left" w:pos="353"/>
              </w:tabs>
              <w:ind w:left="353" w:right="153" w:hanging="353"/>
              <w:jc w:val="both"/>
              <w:rPr>
                <w:bCs/>
              </w:rPr>
            </w:pPr>
            <w:r w:rsidRPr="005345B1">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5345B1">
              <w:lastRenderedPageBreak/>
              <w:t xml:space="preserve">в закупке, обеспечение договора является сделкой с заинтересованностью </w:t>
            </w:r>
          </w:p>
          <w:p w:rsidR="005345B1" w:rsidRPr="005345B1" w:rsidRDefault="005345B1" w:rsidP="0027237A">
            <w:pPr>
              <w:tabs>
                <w:tab w:val="left" w:pos="353"/>
              </w:tabs>
              <w:ind w:right="153" w:firstLine="353"/>
              <w:rPr>
                <w:bCs/>
              </w:rPr>
            </w:pPr>
            <w:r w:rsidRPr="005345B1">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345B1" w:rsidRPr="005345B1" w:rsidTr="0027237A">
        <w:trPr>
          <w:trHeight w:val="699"/>
        </w:trPr>
        <w:tc>
          <w:tcPr>
            <w:tcW w:w="709" w:type="dxa"/>
            <w:tcBorders>
              <w:top w:val="single" w:sz="4" w:space="0" w:color="auto"/>
            </w:tcBorders>
            <w:vAlign w:val="center"/>
          </w:tcPr>
          <w:p w:rsidR="005345B1" w:rsidRPr="005345B1" w:rsidRDefault="005345B1" w:rsidP="003F7A85">
            <w:pPr>
              <w:pStyle w:val="afff"/>
              <w:numPr>
                <w:ilvl w:val="0"/>
                <w:numId w:val="29"/>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5345B1" w:rsidRPr="005345B1" w:rsidRDefault="005345B1" w:rsidP="0027237A">
            <w:pPr>
              <w:ind w:right="153"/>
            </w:pPr>
            <w:r w:rsidRPr="005345B1">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5345B1" w:rsidRPr="005345B1" w:rsidRDefault="005345B1" w:rsidP="003F7A85">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345B1">
              <w:rPr>
                <w:rFonts w:ascii="Times New Roman" w:hAnsi="Times New Roman"/>
                <w:sz w:val="24"/>
                <w:szCs w:val="24"/>
              </w:rPr>
              <w:t>заполненное участником закупки по форме 1 «Заявка на участие в закупке» подтверждение:</w:t>
            </w:r>
          </w:p>
          <w:p w:rsidR="005345B1" w:rsidRPr="005345B1" w:rsidRDefault="005345B1" w:rsidP="003F7A85">
            <w:pPr>
              <w:numPr>
                <w:ilvl w:val="0"/>
                <w:numId w:val="25"/>
              </w:numPr>
              <w:tabs>
                <w:tab w:val="left" w:pos="353"/>
              </w:tabs>
              <w:ind w:left="353" w:right="153" w:hanging="353"/>
              <w:jc w:val="both"/>
              <w:rPr>
                <w:bCs/>
              </w:rPr>
            </w:pPr>
            <w:r w:rsidRPr="005345B1">
              <w:t>о ненахождении участника закупки в процессе ликвидации (для юридического лица);</w:t>
            </w:r>
          </w:p>
          <w:p w:rsidR="005345B1" w:rsidRPr="005345B1" w:rsidRDefault="005345B1" w:rsidP="003F7A85">
            <w:pPr>
              <w:numPr>
                <w:ilvl w:val="0"/>
                <w:numId w:val="25"/>
              </w:numPr>
              <w:tabs>
                <w:tab w:val="left" w:pos="353"/>
              </w:tabs>
              <w:ind w:left="353" w:right="153" w:hanging="353"/>
              <w:jc w:val="both"/>
              <w:rPr>
                <w:bCs/>
              </w:rPr>
            </w:pPr>
            <w:r w:rsidRPr="005345B1">
              <w:t>об отсутствии в отношении участника закупки решения арбитражного суда о признании его несостоятельным (банкротом);</w:t>
            </w:r>
          </w:p>
          <w:p w:rsidR="005345B1" w:rsidRPr="005345B1" w:rsidRDefault="005345B1" w:rsidP="003F7A85">
            <w:pPr>
              <w:numPr>
                <w:ilvl w:val="0"/>
                <w:numId w:val="25"/>
              </w:numPr>
              <w:tabs>
                <w:tab w:val="left" w:pos="353"/>
              </w:tabs>
              <w:ind w:left="353" w:right="153" w:hanging="353"/>
              <w:jc w:val="both"/>
              <w:rPr>
                <w:bCs/>
              </w:rPr>
            </w:pPr>
            <w:r w:rsidRPr="005345B1">
              <w:t>об отсутствии ареста имущества участника закупки, наложенного по решению суда, административного органа;</w:t>
            </w:r>
          </w:p>
          <w:p w:rsidR="005345B1" w:rsidRPr="005345B1" w:rsidRDefault="005345B1" w:rsidP="003F7A85">
            <w:pPr>
              <w:numPr>
                <w:ilvl w:val="0"/>
                <w:numId w:val="25"/>
              </w:numPr>
              <w:tabs>
                <w:tab w:val="left" w:pos="353"/>
              </w:tabs>
              <w:ind w:left="353" w:right="153" w:hanging="353"/>
              <w:jc w:val="both"/>
              <w:rPr>
                <w:bCs/>
              </w:rPr>
            </w:pPr>
            <w:r w:rsidRPr="005345B1">
              <w:t xml:space="preserve">о </w:t>
            </w:r>
            <w:proofErr w:type="spellStart"/>
            <w:r w:rsidRPr="005345B1">
              <w:t>неприостановлении</w:t>
            </w:r>
            <w:proofErr w:type="spellEnd"/>
            <w:r w:rsidRPr="005345B1">
              <w:t xml:space="preserve"> деятельности участника закупки;</w:t>
            </w:r>
          </w:p>
          <w:p w:rsidR="005345B1" w:rsidRPr="005345B1" w:rsidRDefault="005345B1" w:rsidP="003F7A85">
            <w:pPr>
              <w:numPr>
                <w:ilvl w:val="0"/>
                <w:numId w:val="25"/>
              </w:numPr>
              <w:tabs>
                <w:tab w:val="left" w:pos="353"/>
              </w:tabs>
              <w:ind w:left="353" w:right="153" w:hanging="353"/>
              <w:jc w:val="both"/>
              <w:rPr>
                <w:bCs/>
              </w:rPr>
            </w:pPr>
            <w:r w:rsidRPr="005345B1">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5345B1" w:rsidRPr="005345B1" w:rsidTr="0027237A">
        <w:trPr>
          <w:trHeight w:val="440"/>
        </w:trPr>
        <w:tc>
          <w:tcPr>
            <w:tcW w:w="709" w:type="dxa"/>
            <w:vAlign w:val="center"/>
          </w:tcPr>
          <w:p w:rsidR="005345B1" w:rsidRPr="005345B1" w:rsidRDefault="005345B1" w:rsidP="003F7A85">
            <w:pPr>
              <w:pStyle w:val="afff"/>
              <w:numPr>
                <w:ilvl w:val="0"/>
                <w:numId w:val="29"/>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5345B1" w:rsidRPr="005345B1" w:rsidRDefault="005345B1" w:rsidP="0027237A">
            <w:pPr>
              <w:ind w:right="153"/>
            </w:pPr>
            <w:r w:rsidRPr="005345B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5345B1" w:rsidRPr="005345B1" w:rsidRDefault="005345B1" w:rsidP="0027237A">
            <w:pPr>
              <w:pStyle w:val="afff"/>
              <w:tabs>
                <w:tab w:val="left" w:pos="300"/>
              </w:tabs>
              <w:spacing w:line="240" w:lineRule="auto"/>
              <w:ind w:left="0" w:right="153"/>
              <w:rPr>
                <w:rFonts w:ascii="Times New Roman" w:hAnsi="Times New Roman"/>
                <w:sz w:val="24"/>
                <w:szCs w:val="24"/>
              </w:rPr>
            </w:pPr>
          </w:p>
        </w:tc>
      </w:tr>
      <w:tr w:rsidR="005345B1" w:rsidRPr="005345B1" w:rsidTr="0027237A">
        <w:trPr>
          <w:trHeight w:val="440"/>
        </w:trPr>
        <w:tc>
          <w:tcPr>
            <w:tcW w:w="709" w:type="dxa"/>
            <w:vAlign w:val="center"/>
          </w:tcPr>
          <w:p w:rsidR="005345B1" w:rsidRPr="005345B1" w:rsidRDefault="005345B1" w:rsidP="003F7A85">
            <w:pPr>
              <w:pStyle w:val="afff"/>
              <w:numPr>
                <w:ilvl w:val="0"/>
                <w:numId w:val="29"/>
              </w:numPr>
              <w:tabs>
                <w:tab w:val="left" w:pos="426"/>
              </w:tabs>
              <w:spacing w:after="0" w:line="240" w:lineRule="auto"/>
              <w:ind w:left="0" w:firstLine="0"/>
              <w:rPr>
                <w:rFonts w:ascii="Times New Roman" w:hAnsi="Times New Roman"/>
                <w:sz w:val="24"/>
                <w:szCs w:val="24"/>
              </w:rPr>
            </w:pPr>
            <w:bookmarkStart w:id="48" w:name="_Ref407691183"/>
          </w:p>
        </w:tc>
        <w:bookmarkEnd w:id="48"/>
        <w:tc>
          <w:tcPr>
            <w:tcW w:w="6521" w:type="dxa"/>
          </w:tcPr>
          <w:p w:rsidR="005345B1" w:rsidRPr="005345B1" w:rsidRDefault="005345B1" w:rsidP="0027237A">
            <w:pPr>
              <w:ind w:right="153"/>
            </w:pPr>
            <w:r w:rsidRPr="005345B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5345B1" w:rsidRPr="005345B1" w:rsidRDefault="005345B1" w:rsidP="0027237A">
            <w:pPr>
              <w:pStyle w:val="afff"/>
              <w:tabs>
                <w:tab w:val="left" w:pos="300"/>
              </w:tabs>
              <w:spacing w:line="240" w:lineRule="auto"/>
              <w:ind w:left="0" w:right="153"/>
              <w:rPr>
                <w:rFonts w:ascii="Times New Roman" w:hAnsi="Times New Roman"/>
                <w:sz w:val="24"/>
                <w:szCs w:val="24"/>
              </w:rPr>
            </w:pPr>
          </w:p>
        </w:tc>
      </w:tr>
      <w:tr w:rsidR="005345B1" w:rsidRPr="005345B1" w:rsidTr="0027237A">
        <w:trPr>
          <w:trHeight w:val="440"/>
        </w:trPr>
        <w:tc>
          <w:tcPr>
            <w:tcW w:w="709" w:type="dxa"/>
            <w:vAlign w:val="center"/>
          </w:tcPr>
          <w:p w:rsidR="005345B1" w:rsidRPr="005345B1" w:rsidRDefault="005345B1" w:rsidP="003F7A85">
            <w:pPr>
              <w:pStyle w:val="afff"/>
              <w:numPr>
                <w:ilvl w:val="0"/>
                <w:numId w:val="29"/>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5345B1" w:rsidRPr="005345B1" w:rsidRDefault="005345B1" w:rsidP="0027237A">
            <w:pPr>
              <w:ind w:right="153"/>
            </w:pPr>
            <w:r w:rsidRPr="005345B1">
              <w:t>соответствовать требованиям, установленным на основании поручений Правительства Российской Федерации:</w:t>
            </w:r>
          </w:p>
          <w:p w:rsidR="005345B1" w:rsidRPr="005345B1" w:rsidRDefault="005345B1" w:rsidP="0027237A">
            <w:pPr>
              <w:ind w:right="153"/>
            </w:pPr>
            <w:r w:rsidRPr="005345B1">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5345B1" w:rsidRPr="005345B1" w:rsidRDefault="005345B1" w:rsidP="003F7A85">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345B1">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345B1" w:rsidRPr="005345B1" w:rsidTr="0027237A">
        <w:trPr>
          <w:trHeight w:val="70"/>
        </w:trPr>
        <w:tc>
          <w:tcPr>
            <w:tcW w:w="709" w:type="dxa"/>
            <w:vAlign w:val="center"/>
          </w:tcPr>
          <w:p w:rsidR="005345B1" w:rsidRPr="005345B1" w:rsidRDefault="005345B1" w:rsidP="003F7A85">
            <w:pPr>
              <w:pStyle w:val="afff"/>
              <w:numPr>
                <w:ilvl w:val="0"/>
                <w:numId w:val="29"/>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5345B1" w:rsidRPr="005345B1" w:rsidRDefault="005345B1" w:rsidP="0027237A">
            <w:pPr>
              <w:tabs>
                <w:tab w:val="left" w:pos="778"/>
              </w:tabs>
              <w:ind w:right="153"/>
            </w:pPr>
            <w:r w:rsidRPr="005345B1">
              <w:t>отсутствие сведений об участнике закупки в следующих реестрах недобросовестных поставщиков:</w:t>
            </w:r>
          </w:p>
          <w:p w:rsidR="005345B1" w:rsidRPr="005345B1" w:rsidRDefault="005345B1" w:rsidP="003F7A85">
            <w:pPr>
              <w:numPr>
                <w:ilvl w:val="0"/>
                <w:numId w:val="26"/>
              </w:numPr>
              <w:tabs>
                <w:tab w:val="left" w:pos="1094"/>
              </w:tabs>
              <w:ind w:left="0" w:right="153" w:firstLine="669"/>
              <w:jc w:val="both"/>
            </w:pPr>
            <w:r w:rsidRPr="005345B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345B1" w:rsidRPr="005345B1" w:rsidRDefault="005345B1" w:rsidP="003F7A85">
            <w:pPr>
              <w:numPr>
                <w:ilvl w:val="0"/>
                <w:numId w:val="26"/>
              </w:numPr>
              <w:tabs>
                <w:tab w:val="left" w:pos="1094"/>
              </w:tabs>
              <w:ind w:left="0" w:right="153" w:firstLine="669"/>
              <w:jc w:val="both"/>
            </w:pPr>
            <w:r w:rsidRPr="005345B1">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345B1" w:rsidRPr="005345B1" w:rsidRDefault="005345B1" w:rsidP="003F7A85">
            <w:pPr>
              <w:numPr>
                <w:ilvl w:val="0"/>
                <w:numId w:val="26"/>
              </w:numPr>
              <w:tabs>
                <w:tab w:val="left" w:pos="1094"/>
              </w:tabs>
              <w:ind w:left="0" w:right="153" w:firstLine="669"/>
              <w:jc w:val="both"/>
            </w:pPr>
            <w:r w:rsidRPr="005345B1">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5345B1" w:rsidRPr="005345B1" w:rsidRDefault="005345B1" w:rsidP="0027237A">
            <w:r w:rsidRPr="005345B1">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5345B1" w:rsidRDefault="00703F4C" w:rsidP="003F7A85">
      <w:pPr>
        <w:pStyle w:val="1"/>
        <w:numPr>
          <w:ilvl w:val="2"/>
          <w:numId w:val="19"/>
        </w:numPr>
        <w:tabs>
          <w:tab w:val="left" w:pos="1418"/>
          <w:tab w:val="left" w:pos="1843"/>
        </w:tabs>
        <w:spacing w:before="120" w:after="120"/>
        <w:ind w:left="0" w:firstLine="567"/>
        <w:jc w:val="both"/>
      </w:pPr>
      <w:r w:rsidRPr="005345B1">
        <w:lastRenderedPageBreak/>
        <w:t>Требования к продукции</w:t>
      </w:r>
      <w:bookmarkEnd w:id="4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3F7A85">
            <w:pPr>
              <w:widowControl w:val="0"/>
              <w:numPr>
                <w:ilvl w:val="0"/>
                <w:numId w:val="2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3F7A85">
            <w:pPr>
              <w:widowControl w:val="0"/>
              <w:numPr>
                <w:ilvl w:val="0"/>
                <w:numId w:val="2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EA3525" w:rsidRPr="00101FDC" w:rsidRDefault="00EA3525" w:rsidP="003F7A85">
      <w:pPr>
        <w:pStyle w:val="1"/>
        <w:numPr>
          <w:ilvl w:val="1"/>
          <w:numId w:val="19"/>
        </w:numPr>
        <w:spacing w:before="120" w:after="120"/>
        <w:jc w:val="both"/>
        <w:rPr>
          <w:szCs w:val="28"/>
        </w:rPr>
      </w:pPr>
      <w:bookmarkStart w:id="51" w:name="_Ref395172188"/>
      <w:bookmarkStart w:id="52" w:name="_Toc395190385"/>
      <w:bookmarkStart w:id="53" w:name="_Toc412098813"/>
      <w:r w:rsidRPr="00101FDC">
        <w:rPr>
          <w:szCs w:val="28"/>
        </w:rPr>
        <w:t>СОСТАВ ЗАЯВКИ НА УЧАСТИЕ В </w:t>
      </w:r>
      <w:r w:rsidR="00BA3C22" w:rsidRPr="00101FDC">
        <w:rPr>
          <w:szCs w:val="28"/>
        </w:rPr>
        <w:t>ЗАКУПКЕ</w:t>
      </w:r>
      <w:r w:rsidRPr="00101FDC">
        <w:rPr>
          <w:szCs w:val="28"/>
        </w:rPr>
        <w:t>.</w:t>
      </w:r>
      <w:bookmarkEnd w:id="51"/>
      <w:bookmarkEnd w:id="52"/>
      <w:bookmarkEnd w:id="53"/>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345B1" w:rsidRPr="0072366F" w:rsidRDefault="005345B1" w:rsidP="005345B1">
      <w:pPr>
        <w:tabs>
          <w:tab w:val="left" w:pos="0"/>
          <w:tab w:val="left" w:pos="1140"/>
        </w:tabs>
        <w:overflowPunct w:val="0"/>
        <w:autoSpaceDE w:val="0"/>
        <w:autoSpaceDN w:val="0"/>
        <w:adjustRightInd w:val="0"/>
        <w:ind w:right="153"/>
        <w:jc w:val="both"/>
      </w:pPr>
      <w:r>
        <w:t>Д</w:t>
      </w:r>
      <w:r w:rsidRPr="0072366F">
        <w:t>окументы, прикладываемые к заявке на участие в закупке, в форме электронных документов:</w:t>
      </w:r>
    </w:p>
    <w:p w:rsidR="005345B1" w:rsidRDefault="005345B1" w:rsidP="003F7A85">
      <w:pPr>
        <w:numPr>
          <w:ilvl w:val="0"/>
          <w:numId w:val="20"/>
        </w:numPr>
        <w:tabs>
          <w:tab w:val="left" w:pos="0"/>
          <w:tab w:val="left" w:pos="1140"/>
        </w:tabs>
        <w:overflowPunct w:val="0"/>
        <w:autoSpaceDE w:val="0"/>
        <w:autoSpaceDN w:val="0"/>
        <w:adjustRightInd w:val="0"/>
        <w:ind w:left="0" w:right="153" w:firstLine="709"/>
        <w:jc w:val="both"/>
      </w:pPr>
      <w:bookmarkStart w:id="54"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rsidR="00B81941">
        <w:fldChar w:fldCharType="begin"/>
      </w:r>
      <w:r>
        <w:instrText xml:space="preserve"> REF _Ref401131967 \r \h </w:instrText>
      </w:r>
      <w:r w:rsidR="00B81941">
        <w:fldChar w:fldCharType="separate"/>
      </w:r>
      <w:r w:rsidR="00115709">
        <w:t>0</w:t>
      </w:r>
      <w:r w:rsidR="00B81941">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sidRPr="00EA3525">
        <w:t>);</w:t>
      </w:r>
      <w:bookmarkEnd w:id="54"/>
    </w:p>
    <w:p w:rsidR="005345B1" w:rsidRPr="00101338" w:rsidRDefault="005345B1" w:rsidP="003F7A85">
      <w:pPr>
        <w:numPr>
          <w:ilvl w:val="0"/>
          <w:numId w:val="20"/>
        </w:numPr>
        <w:tabs>
          <w:tab w:val="left" w:pos="0"/>
          <w:tab w:val="left" w:pos="1140"/>
        </w:tabs>
        <w:overflowPunct w:val="0"/>
        <w:autoSpaceDE w:val="0"/>
        <w:autoSpaceDN w:val="0"/>
        <w:adjustRightInd w:val="0"/>
        <w:ind w:left="0" w:right="153" w:firstLine="709"/>
      </w:pPr>
      <w:r w:rsidRPr="00101338">
        <w:t>«Сведения о цепочке собственников, включая бенеф</w:t>
      </w:r>
      <w:r>
        <w:t xml:space="preserve">ициаров (в том числе конечных)» </w:t>
      </w:r>
      <w:r w:rsidRPr="00101338">
        <w:t xml:space="preserve">Таблица </w:t>
      </w:r>
      <w:r>
        <w:t>1.</w:t>
      </w:r>
      <w:r w:rsidRPr="00101338">
        <w:t>2</w:t>
      </w:r>
      <w:r>
        <w:t>.</w:t>
      </w:r>
    </w:p>
    <w:p w:rsidR="005345B1" w:rsidRPr="00E4127D" w:rsidRDefault="005345B1" w:rsidP="005345B1">
      <w:pPr>
        <w:widowControl w:val="0"/>
        <w:tabs>
          <w:tab w:val="left" w:pos="636"/>
          <w:tab w:val="left" w:pos="11480"/>
        </w:tabs>
        <w:adjustRightInd w:val="0"/>
        <w:textAlignment w:val="baseline"/>
      </w:pPr>
      <w:r w:rsidRPr="00E4127D">
        <w:t xml:space="preserve">В отношении </w:t>
      </w:r>
      <w:proofErr w:type="gramStart"/>
      <w:r w:rsidRPr="00E4127D">
        <w:t>участников запроса цен, являющихся акционерными обществами сведения</w:t>
      </w:r>
      <w:proofErr w:type="gramEnd"/>
      <w:r w:rsidRPr="00E4127D">
        <w:t xml:space="preserve"> будут считаться предоставленными в полном объеме, если в качестве подтверждающих документов будут представлены: </w:t>
      </w:r>
    </w:p>
    <w:p w:rsidR="005345B1" w:rsidRPr="00E4127D" w:rsidRDefault="005345B1" w:rsidP="005345B1">
      <w:pPr>
        <w:widowControl w:val="0"/>
        <w:tabs>
          <w:tab w:val="left" w:pos="636"/>
          <w:tab w:val="num" w:pos="3447"/>
          <w:tab w:val="left" w:pos="11480"/>
        </w:tabs>
        <w:adjustRightInd w:val="0"/>
        <w:textAlignment w:val="baseline"/>
      </w:pPr>
      <w:r w:rsidRPr="00E4127D">
        <w:t>- выписка из реестра акционеров;</w:t>
      </w:r>
    </w:p>
    <w:p w:rsidR="005345B1" w:rsidRPr="00E4127D" w:rsidRDefault="005345B1" w:rsidP="005345B1">
      <w:pPr>
        <w:widowControl w:val="0"/>
        <w:tabs>
          <w:tab w:val="left" w:pos="636"/>
          <w:tab w:val="num" w:pos="3447"/>
          <w:tab w:val="left" w:pos="11480"/>
        </w:tabs>
        <w:adjustRightInd w:val="0"/>
        <w:textAlignment w:val="baseline"/>
      </w:pPr>
      <w:r w:rsidRPr="00E4127D">
        <w:t>- справка о наличии ценных бумаг на счете акционера (зарегистрированного лица) по каждому акционеру;</w:t>
      </w:r>
    </w:p>
    <w:p w:rsidR="005345B1" w:rsidRPr="00EA3525" w:rsidRDefault="005345B1" w:rsidP="005345B1">
      <w:pPr>
        <w:tabs>
          <w:tab w:val="left" w:pos="0"/>
          <w:tab w:val="left" w:pos="1140"/>
        </w:tabs>
        <w:overflowPunct w:val="0"/>
        <w:autoSpaceDE w:val="0"/>
        <w:autoSpaceDN w:val="0"/>
        <w:adjustRightInd w:val="0"/>
        <w:ind w:right="153"/>
        <w:jc w:val="both"/>
      </w:pPr>
      <w:r>
        <w:t>-</w:t>
      </w:r>
      <w:r w:rsidRPr="00E4127D">
        <w:t>список лиц, имеющих право на участ</w:t>
      </w:r>
      <w:r>
        <w:t>ие в общем собрании акционеров</w:t>
      </w:r>
    </w:p>
    <w:p w:rsidR="0027237A" w:rsidRDefault="005345B1" w:rsidP="003F7A85">
      <w:pPr>
        <w:numPr>
          <w:ilvl w:val="0"/>
          <w:numId w:val="20"/>
        </w:numPr>
        <w:tabs>
          <w:tab w:val="left" w:pos="0"/>
          <w:tab w:val="left" w:pos="1134"/>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rsidR="00B81941">
        <w:fldChar w:fldCharType="begin"/>
      </w:r>
      <w:r>
        <w:instrText xml:space="preserve"> REF _Ref401060816 \r \h </w:instrText>
      </w:r>
      <w:r w:rsidR="00B81941">
        <w:fldChar w:fldCharType="separate"/>
      </w:r>
      <w:r w:rsidR="00115709">
        <w:rPr>
          <w:b/>
          <w:bCs/>
        </w:rPr>
        <w:t>Ошибка!</w:t>
      </w:r>
      <w:proofErr w:type="gramEnd"/>
      <w:r w:rsidR="00115709">
        <w:rPr>
          <w:b/>
          <w:bCs/>
        </w:rPr>
        <w:t xml:space="preserve"> Источник ссылки не найден</w:t>
      </w:r>
      <w:proofErr w:type="gramStart"/>
      <w:r w:rsidR="00115709">
        <w:rPr>
          <w:b/>
          <w:bCs/>
        </w:rPr>
        <w:t>.</w:t>
      </w:r>
      <w:proofErr w:type="gramEnd"/>
      <w:r w:rsidR="00B81941">
        <w:fldChar w:fldCharType="end"/>
      </w:r>
      <w:r>
        <w:t xml:space="preserve">, </w:t>
      </w:r>
      <w:proofErr w:type="gramStart"/>
      <w:r>
        <w:t>с</w:t>
      </w:r>
      <w:proofErr w:type="gramEnd"/>
      <w:r>
        <w:t>оответствующая Форма</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rsidR="0027237A">
        <w:t>.</w:t>
      </w:r>
    </w:p>
    <w:p w:rsidR="005D6E3F" w:rsidRPr="005345B1" w:rsidRDefault="005345B1" w:rsidP="003F7A85">
      <w:pPr>
        <w:numPr>
          <w:ilvl w:val="0"/>
          <w:numId w:val="20"/>
        </w:numPr>
        <w:tabs>
          <w:tab w:val="left" w:pos="0"/>
          <w:tab w:val="left" w:pos="1134"/>
        </w:tabs>
        <w:overflowPunct w:val="0"/>
        <w:autoSpaceDE w:val="0"/>
        <w:autoSpaceDN w:val="0"/>
        <w:adjustRightInd w:val="0"/>
        <w:ind w:left="0" w:right="153" w:firstLine="709"/>
        <w:sectPr w:rsidR="005D6E3F" w:rsidRPr="005345B1" w:rsidSect="001824A4">
          <w:headerReference w:type="default" r:id="rId21"/>
          <w:footerReference w:type="default" r:id="rId22"/>
          <w:pgSz w:w="16840" w:h="11907" w:orient="landscape" w:code="9"/>
          <w:pgMar w:top="1131" w:right="1134" w:bottom="284" w:left="993" w:header="567" w:footer="342" w:gutter="0"/>
          <w:cols w:space="708"/>
          <w:docGrid w:linePitch="360"/>
        </w:sectPr>
      </w:pPr>
      <w:r>
        <w:t xml:space="preserve">документы, </w:t>
      </w:r>
      <w:r w:rsidRPr="005345B1">
        <w:t>указанные в подразделе </w:t>
      </w:r>
      <w:fldSimple w:instr=" REF _Ref394995094 \r \h  \* MERGEFORMAT ">
        <w:r w:rsidR="00115709">
          <w:t>2.1</w:t>
        </w:r>
      </w:fldSimple>
      <w:r w:rsidRPr="005345B1">
        <w:t xml:space="preserve"> настоящей закупочной документации</w:t>
      </w:r>
    </w:p>
    <w:p w:rsidR="00DF507B" w:rsidRDefault="00DF507B" w:rsidP="005D6E3F">
      <w:pPr>
        <w:ind w:firstLine="709"/>
        <w:jc w:val="both"/>
        <w:rPr>
          <w:b/>
          <w:i/>
        </w:rPr>
      </w:pPr>
    </w:p>
    <w:p w:rsidR="005D6E3F" w:rsidRPr="003B552F" w:rsidRDefault="005D6E3F" w:rsidP="003B552F">
      <w:pPr>
        <w:pStyle w:val="1"/>
        <w:numPr>
          <w:ilvl w:val="0"/>
          <w:numId w:val="19"/>
        </w:numPr>
        <w:tabs>
          <w:tab w:val="left" w:pos="426"/>
        </w:tabs>
        <w:ind w:left="0" w:firstLine="0"/>
        <w:jc w:val="both"/>
        <w:rPr>
          <w:b/>
          <w:szCs w:val="28"/>
        </w:rPr>
      </w:pPr>
      <w:bookmarkStart w:id="55" w:name="_Ref321475870"/>
      <w:bookmarkStart w:id="56" w:name="_Toc398564600"/>
      <w:bookmarkStart w:id="57" w:name="_Toc399408089"/>
      <w:bookmarkStart w:id="58" w:name="_Toc412098815"/>
      <w:r w:rsidRPr="0027237A">
        <w:rPr>
          <w:b/>
          <w:szCs w:val="28"/>
        </w:rPr>
        <w:t xml:space="preserve">КРИТЕРИИ И МЕТОДИКА ОЦЕНКИ ЗАЯВОК НА УЧАСТИЕ В </w:t>
      </w:r>
      <w:r w:rsidR="00BA3C22" w:rsidRPr="0027237A">
        <w:rPr>
          <w:b/>
          <w:szCs w:val="28"/>
        </w:rPr>
        <w:t>ЗАКУПКЕ</w:t>
      </w:r>
      <w:bookmarkEnd w:id="55"/>
      <w:bookmarkEnd w:id="56"/>
      <w:bookmarkEnd w:id="57"/>
      <w:bookmarkEnd w:id="58"/>
    </w:p>
    <w:p w:rsidR="003D5380" w:rsidRPr="003B552F" w:rsidRDefault="003D5380" w:rsidP="003B552F">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144C23" w:rsidRPr="002A5621" w:rsidRDefault="00144C23" w:rsidP="002A5621">
      <w:pPr>
        <w:pStyle w:val="1"/>
        <w:numPr>
          <w:ilvl w:val="0"/>
          <w:numId w:val="19"/>
        </w:numPr>
        <w:tabs>
          <w:tab w:val="left" w:pos="426"/>
        </w:tabs>
        <w:ind w:left="0" w:firstLine="0"/>
        <w:jc w:val="both"/>
        <w:rPr>
          <w:b/>
          <w:szCs w:val="28"/>
        </w:rPr>
      </w:pPr>
      <w:bookmarkStart w:id="59" w:name="_Toc412098816"/>
      <w:bookmarkStart w:id="60" w:name="_Toc412098817"/>
      <w:bookmarkStart w:id="61" w:name="_Toc412098818"/>
      <w:bookmarkStart w:id="62" w:name="_Toc412098819"/>
      <w:bookmarkStart w:id="63" w:name="_Toc395190388"/>
      <w:bookmarkStart w:id="64" w:name="_Ref396487846"/>
      <w:bookmarkStart w:id="65" w:name="_Ref396489236"/>
      <w:bookmarkStart w:id="66" w:name="_Toc412098820"/>
      <w:bookmarkStart w:id="67" w:name="_Toc260130025"/>
      <w:bookmarkStart w:id="68" w:name="_Toc367283798"/>
      <w:bookmarkEnd w:id="59"/>
      <w:bookmarkEnd w:id="60"/>
      <w:bookmarkEnd w:id="61"/>
      <w:bookmarkEnd w:id="62"/>
      <w:r w:rsidRPr="00101FDC">
        <w:rPr>
          <w:b/>
          <w:szCs w:val="28"/>
        </w:rPr>
        <w:t>ОБРАЗЦЫ ФОРМ ОСНОВНЫХ ДОКУМЕНТОВ</w:t>
      </w:r>
      <w:bookmarkEnd w:id="63"/>
      <w:bookmarkEnd w:id="64"/>
      <w:bookmarkEnd w:id="65"/>
      <w:bookmarkEnd w:id="66"/>
    </w:p>
    <w:p w:rsidR="0027237A" w:rsidRPr="002A5621" w:rsidRDefault="0027237A" w:rsidP="0027237A">
      <w:pPr>
        <w:keepNext/>
        <w:tabs>
          <w:tab w:val="left" w:pos="709"/>
        </w:tabs>
        <w:ind w:left="1134" w:hanging="1134"/>
        <w:jc w:val="both"/>
        <w:outlineLvl w:val="0"/>
        <w:rPr>
          <w:iCs/>
        </w:rPr>
      </w:pPr>
      <w:bookmarkStart w:id="69" w:name="_Ref401131967"/>
      <w:bookmarkStart w:id="70" w:name="_Toc412098821"/>
      <w:r w:rsidRPr="002A5621">
        <w:rPr>
          <w:iCs/>
        </w:rPr>
        <w:t>4.1.Образцы форм основных документов, включаемых в заявку на участие в закупке</w:t>
      </w:r>
      <w:bookmarkEnd w:id="69"/>
      <w:bookmarkEnd w:id="70"/>
    </w:p>
    <w:p w:rsidR="0027237A" w:rsidRPr="0027237A" w:rsidRDefault="0027237A" w:rsidP="0027237A">
      <w:pPr>
        <w:overflowPunct w:val="0"/>
        <w:autoSpaceDE w:val="0"/>
        <w:autoSpaceDN w:val="0"/>
        <w:adjustRightInd w:val="0"/>
        <w:jc w:val="both"/>
        <w:rPr>
          <w:sz w:val="28"/>
          <w:szCs w:val="28"/>
        </w:rPr>
      </w:pPr>
    </w:p>
    <w:p w:rsidR="0027237A" w:rsidRPr="0027237A" w:rsidRDefault="0027237A" w:rsidP="0027237A">
      <w:pPr>
        <w:overflowPunct w:val="0"/>
        <w:autoSpaceDE w:val="0"/>
        <w:autoSpaceDN w:val="0"/>
        <w:adjustRightInd w:val="0"/>
        <w:jc w:val="right"/>
        <w:rPr>
          <w:sz w:val="28"/>
          <w:szCs w:val="28"/>
        </w:rPr>
      </w:pPr>
      <w:r w:rsidRPr="0027237A">
        <w:rPr>
          <w:sz w:val="28"/>
          <w:szCs w:val="28"/>
        </w:rPr>
        <w:t>Форма 1.</w:t>
      </w:r>
    </w:p>
    <w:p w:rsidR="0027237A" w:rsidRPr="0027237A" w:rsidRDefault="0027237A" w:rsidP="0027237A">
      <w:pPr>
        <w:overflowPunct w:val="0"/>
        <w:autoSpaceDE w:val="0"/>
        <w:autoSpaceDN w:val="0"/>
        <w:adjustRightInd w:val="0"/>
        <w:ind w:firstLine="567"/>
        <w:jc w:val="right"/>
        <w:rPr>
          <w:sz w:val="28"/>
          <w:szCs w:val="28"/>
        </w:rPr>
      </w:pPr>
    </w:p>
    <w:p w:rsidR="0027237A" w:rsidRPr="0027237A" w:rsidRDefault="0027237A" w:rsidP="0027237A">
      <w:pPr>
        <w:rPr>
          <w:b/>
          <w:i/>
        </w:rPr>
      </w:pPr>
      <w:r w:rsidRPr="0027237A">
        <w:rPr>
          <w:b/>
          <w:i/>
        </w:rPr>
        <w:t>Фирменный бланк участника закупки</w:t>
      </w:r>
    </w:p>
    <w:p w:rsidR="0027237A" w:rsidRPr="0027237A" w:rsidRDefault="0027237A" w:rsidP="0027237A">
      <w:pPr>
        <w:overflowPunct w:val="0"/>
        <w:autoSpaceDE w:val="0"/>
        <w:autoSpaceDN w:val="0"/>
        <w:adjustRightInd w:val="0"/>
        <w:spacing w:before="120"/>
        <w:rPr>
          <w:bCs/>
        </w:rPr>
      </w:pPr>
      <w:r w:rsidRPr="0027237A">
        <w:rPr>
          <w:bCs/>
        </w:rPr>
        <w:t>«___» __________ 20___ года №______</w:t>
      </w:r>
    </w:p>
    <w:p w:rsidR="0027237A" w:rsidRPr="0027237A" w:rsidRDefault="0027237A" w:rsidP="0027237A">
      <w:pPr>
        <w:overflowPunct w:val="0"/>
        <w:autoSpaceDE w:val="0"/>
        <w:autoSpaceDN w:val="0"/>
        <w:adjustRightInd w:val="0"/>
        <w:spacing w:before="120"/>
        <w:jc w:val="right"/>
        <w:rPr>
          <w:b/>
          <w:i/>
        </w:rPr>
      </w:pPr>
      <w:r w:rsidRPr="0027237A">
        <w:rPr>
          <w:b/>
          <w:i/>
        </w:rPr>
        <w:t>Лот __</w:t>
      </w:r>
    </w:p>
    <w:p w:rsidR="0027237A" w:rsidRPr="0027237A" w:rsidRDefault="0027237A" w:rsidP="0027237A">
      <w:pPr>
        <w:keepNext/>
        <w:jc w:val="center"/>
        <w:outlineLvl w:val="1"/>
        <w:rPr>
          <w:iCs/>
          <w:sz w:val="28"/>
          <w:szCs w:val="28"/>
        </w:rPr>
      </w:pPr>
      <w:bookmarkStart w:id="71" w:name="_Письмо_о_подаче"/>
      <w:bookmarkStart w:id="72" w:name="_Toc255987071"/>
      <w:bookmarkStart w:id="73" w:name="_Toc272505461"/>
      <w:bookmarkStart w:id="74" w:name="_Toc390267513"/>
      <w:bookmarkStart w:id="75" w:name="_Toc412201945"/>
      <w:bookmarkEnd w:id="71"/>
      <w:r w:rsidRPr="0027237A">
        <w:rPr>
          <w:iCs/>
          <w:sz w:val="28"/>
          <w:szCs w:val="28"/>
        </w:rPr>
        <w:t>ЗАЯВКА НА УЧАСТИЕ В ЗАКУПКЕ (Форма 1)</w:t>
      </w:r>
      <w:bookmarkEnd w:id="72"/>
      <w:bookmarkEnd w:id="73"/>
      <w:bookmarkEnd w:id="74"/>
      <w:bookmarkEnd w:id="75"/>
    </w:p>
    <w:p w:rsidR="0027237A" w:rsidRPr="0027237A" w:rsidRDefault="0027237A" w:rsidP="0027237A">
      <w:pPr>
        <w:tabs>
          <w:tab w:val="left" w:pos="7938"/>
        </w:tabs>
        <w:ind w:firstLine="4820"/>
        <w:jc w:val="center"/>
        <w:rPr>
          <w:b/>
        </w:rPr>
      </w:pPr>
    </w:p>
    <w:p w:rsidR="0027237A" w:rsidRPr="0027237A" w:rsidRDefault="0027237A" w:rsidP="0027237A">
      <w:pPr>
        <w:ind w:firstLine="709"/>
        <w:jc w:val="both"/>
        <w:rPr>
          <w:sz w:val="22"/>
        </w:rPr>
      </w:pPr>
      <w:r w:rsidRPr="0027237A">
        <w:rPr>
          <w:sz w:val="28"/>
          <w:szCs w:val="28"/>
        </w:rPr>
        <w:t>Изучив извещение о проведении закупки на право заключения договора/</w:t>
      </w:r>
      <w:proofErr w:type="spellStart"/>
      <w:proofErr w:type="gramStart"/>
      <w:r w:rsidRPr="0027237A">
        <w:rPr>
          <w:b/>
          <w:i/>
        </w:rPr>
        <w:t>ов</w:t>
      </w:r>
      <w:proofErr w:type="spellEnd"/>
      <w:r w:rsidRPr="0027237A">
        <w:rPr>
          <w:sz w:val="28"/>
          <w:szCs w:val="28"/>
        </w:rPr>
        <w:t xml:space="preserve"> на</w:t>
      </w:r>
      <w:proofErr w:type="gramEnd"/>
      <w:r w:rsidRPr="0027237A">
        <w:rPr>
          <w:sz w:val="28"/>
          <w:szCs w:val="28"/>
        </w:rPr>
        <w:t xml:space="preserve"> ________________________, опубликованное на</w:t>
      </w:r>
      <w:r w:rsidRPr="0027237A">
        <w:rPr>
          <w:b/>
          <w:i/>
        </w:rPr>
        <w:t xml:space="preserve"> </w:t>
      </w:r>
      <w:r w:rsidRPr="0027237A">
        <w:rPr>
          <w:sz w:val="28"/>
          <w:szCs w:val="28"/>
        </w:rPr>
        <w:t xml:space="preserve">_________________ </w:t>
      </w:r>
      <w:r w:rsidRPr="0027237A">
        <w:rPr>
          <w:b/>
          <w:i/>
        </w:rPr>
        <w:t>[указывается сайт, на котором опубликована закупка]</w:t>
      </w:r>
      <w:r w:rsidRPr="0027237A">
        <w:rPr>
          <w:sz w:val="28"/>
          <w:szCs w:val="28"/>
        </w:rPr>
        <w:t xml:space="preserve">, закупка № ______ </w:t>
      </w:r>
      <w:r w:rsidRPr="0027237A">
        <w:rPr>
          <w:b/>
          <w:i/>
        </w:rPr>
        <w:t xml:space="preserve">[указывается номер закупки на указанном сайте], </w:t>
      </w:r>
      <w:r w:rsidRPr="0027237A">
        <w:rPr>
          <w:sz w:val="28"/>
          <w:szCs w:val="28"/>
        </w:rPr>
        <w:t xml:space="preserve">закупочную документацию, понимая и принимая установленные в них требования и условия закупки, </w:t>
      </w:r>
      <w:r w:rsidRPr="0027237A">
        <w:rPr>
          <w:sz w:val="22"/>
        </w:rPr>
        <w:t xml:space="preserve">___________________________________________________________________________, </w:t>
      </w:r>
    </w:p>
    <w:p w:rsidR="0027237A" w:rsidRPr="0027237A" w:rsidRDefault="0027237A" w:rsidP="0027237A">
      <w:pPr>
        <w:suppressAutoHyphens/>
        <w:overflowPunct w:val="0"/>
        <w:autoSpaceDE w:val="0"/>
        <w:autoSpaceDN w:val="0"/>
        <w:adjustRightInd w:val="0"/>
        <w:jc w:val="center"/>
        <w:rPr>
          <w:bCs/>
          <w:sz w:val="22"/>
          <w:szCs w:val="22"/>
        </w:rPr>
      </w:pPr>
      <w:r w:rsidRPr="0027237A">
        <w:rPr>
          <w:b/>
          <w:bCs/>
          <w:i/>
          <w:szCs w:val="22"/>
          <w:vertAlign w:val="superscript"/>
        </w:rPr>
        <w:t>(полное наименование участника закупки с указанием организационно-правовой формы)</w:t>
      </w:r>
      <w:r w:rsidRPr="0027237A">
        <w:rPr>
          <w:bCs/>
          <w:sz w:val="22"/>
          <w:szCs w:val="22"/>
        </w:rPr>
        <w:t xml:space="preserve"> </w:t>
      </w:r>
    </w:p>
    <w:p w:rsidR="0027237A" w:rsidRPr="0027237A" w:rsidRDefault="0027237A" w:rsidP="0027237A">
      <w:pPr>
        <w:suppressAutoHyphens/>
        <w:overflowPunct w:val="0"/>
        <w:autoSpaceDE w:val="0"/>
        <w:autoSpaceDN w:val="0"/>
        <w:adjustRightInd w:val="0"/>
        <w:jc w:val="both"/>
        <w:rPr>
          <w:bCs/>
          <w:sz w:val="22"/>
          <w:szCs w:val="22"/>
        </w:rPr>
      </w:pPr>
      <w:r w:rsidRPr="0027237A">
        <w:rPr>
          <w:bCs/>
          <w:sz w:val="28"/>
          <w:szCs w:val="22"/>
        </w:rPr>
        <w:t>ИНН, КПП, ОГРН, ОКПО</w:t>
      </w:r>
      <w:r w:rsidRPr="0027237A">
        <w:rPr>
          <w:bCs/>
          <w:szCs w:val="22"/>
        </w:rPr>
        <w:t xml:space="preserve"> </w:t>
      </w:r>
      <w:r w:rsidRPr="0027237A">
        <w:rPr>
          <w:bCs/>
          <w:sz w:val="22"/>
          <w:szCs w:val="22"/>
        </w:rPr>
        <w:t>________________________________________________________,</w:t>
      </w:r>
    </w:p>
    <w:p w:rsidR="0027237A" w:rsidRPr="0027237A" w:rsidRDefault="0027237A" w:rsidP="0027237A">
      <w:pPr>
        <w:suppressAutoHyphens/>
        <w:overflowPunct w:val="0"/>
        <w:autoSpaceDE w:val="0"/>
        <w:autoSpaceDN w:val="0"/>
        <w:adjustRightInd w:val="0"/>
        <w:ind w:left="1418" w:firstLine="709"/>
        <w:jc w:val="center"/>
        <w:rPr>
          <w:b/>
          <w:bCs/>
          <w:i/>
          <w:szCs w:val="22"/>
          <w:vertAlign w:val="superscript"/>
        </w:rPr>
      </w:pPr>
      <w:r w:rsidRPr="0027237A">
        <w:rPr>
          <w:b/>
          <w:bCs/>
          <w:i/>
          <w:szCs w:val="22"/>
          <w:vertAlign w:val="superscript"/>
        </w:rPr>
        <w:t>(ИНН, КПП, ОГРН, ОКПО участника закупки)</w:t>
      </w:r>
    </w:p>
    <w:p w:rsidR="0027237A" w:rsidRPr="0027237A" w:rsidRDefault="0027237A" w:rsidP="0027237A">
      <w:pPr>
        <w:suppressAutoHyphens/>
        <w:overflowPunct w:val="0"/>
        <w:autoSpaceDE w:val="0"/>
        <w:autoSpaceDN w:val="0"/>
        <w:adjustRightInd w:val="0"/>
        <w:jc w:val="both"/>
        <w:rPr>
          <w:bCs/>
          <w:sz w:val="22"/>
          <w:szCs w:val="22"/>
        </w:rPr>
      </w:pPr>
      <w:r w:rsidRPr="0027237A">
        <w:rPr>
          <w:bCs/>
          <w:sz w:val="28"/>
          <w:szCs w:val="22"/>
        </w:rPr>
        <w:t>юридический адрес</w:t>
      </w:r>
      <w:r w:rsidRPr="0027237A">
        <w:rPr>
          <w:bCs/>
          <w:szCs w:val="22"/>
        </w:rPr>
        <w:t xml:space="preserve"> </w:t>
      </w:r>
      <w:r w:rsidRPr="0027237A">
        <w:rPr>
          <w:bCs/>
          <w:sz w:val="22"/>
          <w:szCs w:val="22"/>
        </w:rPr>
        <w:t>___________________________________________________________________,</w:t>
      </w:r>
    </w:p>
    <w:p w:rsidR="0027237A" w:rsidRPr="0027237A" w:rsidRDefault="0027237A" w:rsidP="0027237A">
      <w:pPr>
        <w:suppressAutoHyphens/>
        <w:overflowPunct w:val="0"/>
        <w:autoSpaceDE w:val="0"/>
        <w:autoSpaceDN w:val="0"/>
        <w:adjustRightInd w:val="0"/>
        <w:ind w:left="2836" w:firstLine="709"/>
        <w:jc w:val="center"/>
        <w:rPr>
          <w:b/>
          <w:bCs/>
          <w:i/>
          <w:szCs w:val="22"/>
          <w:vertAlign w:val="superscript"/>
        </w:rPr>
      </w:pPr>
      <w:r w:rsidRPr="0027237A">
        <w:rPr>
          <w:b/>
          <w:bCs/>
          <w:i/>
          <w:szCs w:val="22"/>
          <w:vertAlign w:val="superscript"/>
        </w:rPr>
        <w:t>(юридический адрес участника закупки)</w:t>
      </w:r>
    </w:p>
    <w:p w:rsidR="0027237A" w:rsidRPr="0027237A" w:rsidRDefault="0027237A" w:rsidP="0027237A">
      <w:pPr>
        <w:suppressAutoHyphens/>
        <w:overflowPunct w:val="0"/>
        <w:autoSpaceDE w:val="0"/>
        <w:autoSpaceDN w:val="0"/>
        <w:adjustRightInd w:val="0"/>
        <w:jc w:val="both"/>
        <w:rPr>
          <w:bCs/>
          <w:sz w:val="28"/>
          <w:szCs w:val="22"/>
        </w:rPr>
      </w:pPr>
      <w:r w:rsidRPr="0027237A">
        <w:rPr>
          <w:bCs/>
          <w:sz w:val="28"/>
          <w:szCs w:val="22"/>
        </w:rPr>
        <w:t>фактический адрес _____________________________________________________,</w:t>
      </w:r>
    </w:p>
    <w:p w:rsidR="0027237A" w:rsidRPr="0027237A" w:rsidRDefault="0027237A" w:rsidP="0027237A">
      <w:pPr>
        <w:suppressAutoHyphens/>
        <w:overflowPunct w:val="0"/>
        <w:autoSpaceDE w:val="0"/>
        <w:autoSpaceDN w:val="0"/>
        <w:adjustRightInd w:val="0"/>
        <w:jc w:val="center"/>
        <w:rPr>
          <w:b/>
          <w:bCs/>
          <w:i/>
          <w:szCs w:val="22"/>
          <w:vertAlign w:val="superscript"/>
        </w:rPr>
      </w:pPr>
      <w:r w:rsidRPr="0027237A">
        <w:rPr>
          <w:b/>
          <w:bCs/>
          <w:i/>
          <w:szCs w:val="22"/>
          <w:vertAlign w:val="superscript"/>
        </w:rPr>
        <w:t>(фактический адрес участника закупки)</w:t>
      </w:r>
    </w:p>
    <w:p w:rsidR="0027237A" w:rsidRPr="0027237A" w:rsidRDefault="0027237A" w:rsidP="0027237A">
      <w:pPr>
        <w:suppressAutoHyphens/>
        <w:overflowPunct w:val="0"/>
        <w:autoSpaceDE w:val="0"/>
        <w:autoSpaceDN w:val="0"/>
        <w:adjustRightInd w:val="0"/>
        <w:jc w:val="both"/>
        <w:rPr>
          <w:bCs/>
          <w:sz w:val="28"/>
          <w:szCs w:val="22"/>
        </w:rPr>
      </w:pPr>
      <w:r w:rsidRPr="0027237A">
        <w:rPr>
          <w:bCs/>
          <w:sz w:val="28"/>
          <w:szCs w:val="22"/>
        </w:rPr>
        <w:t>почтовый адрес _____________________________________________________,</w:t>
      </w:r>
    </w:p>
    <w:p w:rsidR="0027237A" w:rsidRPr="0027237A" w:rsidRDefault="0027237A" w:rsidP="0027237A">
      <w:pPr>
        <w:suppressAutoHyphens/>
        <w:overflowPunct w:val="0"/>
        <w:autoSpaceDE w:val="0"/>
        <w:autoSpaceDN w:val="0"/>
        <w:adjustRightInd w:val="0"/>
        <w:jc w:val="center"/>
        <w:rPr>
          <w:b/>
          <w:bCs/>
          <w:i/>
          <w:szCs w:val="22"/>
          <w:vertAlign w:val="superscript"/>
        </w:rPr>
      </w:pPr>
      <w:r w:rsidRPr="0027237A">
        <w:rPr>
          <w:b/>
          <w:bCs/>
          <w:i/>
          <w:szCs w:val="22"/>
          <w:vertAlign w:val="superscript"/>
        </w:rPr>
        <w:t>(почтовый адрес участника закупки)</w:t>
      </w:r>
    </w:p>
    <w:p w:rsidR="0027237A" w:rsidRPr="0027237A" w:rsidRDefault="0027237A" w:rsidP="0027237A">
      <w:pPr>
        <w:suppressAutoHyphens/>
        <w:overflowPunct w:val="0"/>
        <w:autoSpaceDE w:val="0"/>
        <w:autoSpaceDN w:val="0"/>
        <w:adjustRightInd w:val="0"/>
        <w:jc w:val="both"/>
        <w:rPr>
          <w:bCs/>
          <w:sz w:val="22"/>
          <w:szCs w:val="22"/>
        </w:rPr>
      </w:pPr>
      <w:r w:rsidRPr="0027237A">
        <w:rPr>
          <w:bCs/>
          <w:sz w:val="28"/>
          <w:szCs w:val="22"/>
        </w:rPr>
        <w:t xml:space="preserve">предлагает заключить договор </w:t>
      </w:r>
      <w:proofErr w:type="gramStart"/>
      <w:r w:rsidRPr="0027237A">
        <w:rPr>
          <w:bCs/>
          <w:sz w:val="28"/>
          <w:szCs w:val="22"/>
        </w:rPr>
        <w:t>на</w:t>
      </w:r>
      <w:proofErr w:type="gramEnd"/>
      <w:r w:rsidRPr="0027237A">
        <w:rPr>
          <w:bCs/>
          <w:sz w:val="28"/>
          <w:szCs w:val="22"/>
        </w:rPr>
        <w:t>:</w:t>
      </w:r>
      <w:r w:rsidRPr="0027237A">
        <w:rPr>
          <w:bCs/>
          <w:sz w:val="22"/>
          <w:szCs w:val="22"/>
        </w:rPr>
        <w:t xml:space="preserve"> ____________________________________________________</w:t>
      </w:r>
    </w:p>
    <w:p w:rsidR="0027237A" w:rsidRPr="0027237A" w:rsidRDefault="0027237A" w:rsidP="0027237A">
      <w:pPr>
        <w:ind w:left="3545"/>
        <w:jc w:val="center"/>
        <w:rPr>
          <w:b/>
          <w:bCs/>
          <w:i/>
          <w:szCs w:val="22"/>
          <w:vertAlign w:val="superscript"/>
        </w:rPr>
      </w:pPr>
      <w:r w:rsidRPr="0027237A">
        <w:rPr>
          <w:b/>
          <w:i/>
          <w:szCs w:val="22"/>
          <w:vertAlign w:val="superscript"/>
        </w:rPr>
        <w:t>(предмет договора)</w:t>
      </w:r>
    </w:p>
    <w:p w:rsidR="0027237A" w:rsidRPr="0027237A" w:rsidRDefault="0027237A" w:rsidP="0027237A">
      <w:pPr>
        <w:suppressAutoHyphens/>
        <w:overflowPunct w:val="0"/>
        <w:autoSpaceDE w:val="0"/>
        <w:autoSpaceDN w:val="0"/>
        <w:adjustRightInd w:val="0"/>
        <w:jc w:val="both"/>
        <w:rPr>
          <w:bCs/>
          <w:sz w:val="28"/>
          <w:szCs w:val="28"/>
        </w:rPr>
      </w:pPr>
      <w:proofErr w:type="gramStart"/>
      <w:r w:rsidRPr="0027237A">
        <w:rPr>
          <w:bCs/>
          <w:sz w:val="28"/>
          <w:szCs w:val="28"/>
        </w:rPr>
        <w:t xml:space="preserve">в соответствии с </w:t>
      </w:r>
      <w:r w:rsidRPr="0027237A">
        <w:rPr>
          <w:b/>
          <w:i/>
        </w:rPr>
        <w:t>Техническим предложением, Графиком поставки товара/ выполнения работ/ оказания услуг, Сводной таблицей стоимости</w:t>
      </w:r>
      <w:r w:rsidRPr="0027237A">
        <w:rPr>
          <w:bCs/>
          <w:sz w:val="28"/>
          <w:szCs w:val="28"/>
        </w:rPr>
        <w:t xml:space="preserve"> и другими документами, являющимися неотъемлемыми приложениями к настоящей заявке </w:t>
      </w:r>
      <w:r w:rsidRPr="0027237A">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27237A">
        <w:rPr>
          <w:b/>
          <w:i/>
        </w:rPr>
        <w:t xml:space="preserve"> </w:t>
      </w:r>
      <w:proofErr w:type="gramStart"/>
      <w:r w:rsidRPr="0027237A">
        <w:rPr>
          <w:b/>
          <w:i/>
        </w:rPr>
        <w:t xml:space="preserve">в таком случае вместо слов «на следующих условиях» указывается «на условиях, </w:t>
      </w:r>
      <w:r w:rsidRPr="0027237A">
        <w:rPr>
          <w:b/>
          <w:i/>
          <w:iCs/>
        </w:rPr>
        <w:t>указанных при формировании заявки, поданной на ЭТП</w:t>
      </w:r>
      <w:r w:rsidRPr="0027237A">
        <w:rPr>
          <w:b/>
          <w:i/>
        </w:rPr>
        <w:t>, с помощью функционала которой проводится данная закупка»]</w:t>
      </w:r>
      <w:r w:rsidRPr="0027237A">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7237A" w:rsidRPr="0027237A" w:rsidTr="0027237A">
        <w:trPr>
          <w:cantSplit/>
          <w:tblHeader/>
        </w:trPr>
        <w:tc>
          <w:tcPr>
            <w:tcW w:w="709" w:type="dxa"/>
            <w:vAlign w:val="center"/>
          </w:tcPr>
          <w:p w:rsidR="0027237A" w:rsidRPr="0027237A" w:rsidRDefault="0027237A" w:rsidP="0027237A">
            <w:pPr>
              <w:keepNext/>
              <w:ind w:left="-57" w:right="-57"/>
              <w:jc w:val="center"/>
            </w:pPr>
            <w:r w:rsidRPr="0027237A">
              <w:t>№ п/п</w:t>
            </w:r>
          </w:p>
        </w:tc>
        <w:tc>
          <w:tcPr>
            <w:tcW w:w="4394" w:type="dxa"/>
            <w:vAlign w:val="center"/>
          </w:tcPr>
          <w:p w:rsidR="0027237A" w:rsidRPr="0027237A" w:rsidRDefault="0027237A" w:rsidP="0027237A">
            <w:pPr>
              <w:keepNext/>
              <w:ind w:left="-57" w:right="-57"/>
              <w:jc w:val="center"/>
            </w:pPr>
            <w:r w:rsidRPr="0027237A">
              <w:t>Условия заявок на участие в закупке</w:t>
            </w:r>
          </w:p>
        </w:tc>
        <w:tc>
          <w:tcPr>
            <w:tcW w:w="4962" w:type="dxa"/>
            <w:vAlign w:val="center"/>
          </w:tcPr>
          <w:p w:rsidR="0027237A" w:rsidRPr="0027237A" w:rsidRDefault="0027237A" w:rsidP="0027237A">
            <w:pPr>
              <w:keepNext/>
              <w:ind w:left="57" w:right="57"/>
              <w:jc w:val="center"/>
            </w:pPr>
            <w:r w:rsidRPr="0027237A">
              <w:t>Предложения участника</w:t>
            </w:r>
          </w:p>
        </w:tc>
      </w:tr>
      <w:tr w:rsidR="0027237A" w:rsidRPr="0027237A" w:rsidTr="0027237A">
        <w:trPr>
          <w:cantSplit/>
        </w:trPr>
        <w:tc>
          <w:tcPr>
            <w:tcW w:w="709" w:type="dxa"/>
            <w:vAlign w:val="center"/>
          </w:tcPr>
          <w:p w:rsidR="0027237A" w:rsidRPr="0027237A" w:rsidRDefault="0027237A" w:rsidP="003F7A85">
            <w:pPr>
              <w:numPr>
                <w:ilvl w:val="0"/>
                <w:numId w:val="33"/>
              </w:numPr>
              <w:tabs>
                <w:tab w:val="left" w:pos="284"/>
              </w:tabs>
              <w:ind w:left="0" w:firstLine="0"/>
              <w:jc w:val="center"/>
            </w:pPr>
          </w:p>
        </w:tc>
        <w:tc>
          <w:tcPr>
            <w:tcW w:w="4394" w:type="dxa"/>
            <w:vAlign w:val="center"/>
          </w:tcPr>
          <w:p w:rsidR="0027237A" w:rsidRPr="0027237A" w:rsidRDefault="0027237A" w:rsidP="0027237A">
            <w:pPr>
              <w:ind w:left="57" w:right="57"/>
            </w:pPr>
            <w:r w:rsidRPr="0027237A">
              <w:rPr>
                <w:bCs/>
              </w:rPr>
              <w:t>Цена заявки, руб. с НДС</w:t>
            </w:r>
          </w:p>
        </w:tc>
        <w:tc>
          <w:tcPr>
            <w:tcW w:w="4962" w:type="dxa"/>
            <w:vAlign w:val="center"/>
          </w:tcPr>
          <w:p w:rsidR="0027237A" w:rsidRPr="0027237A" w:rsidRDefault="0027237A" w:rsidP="0027237A">
            <w:pPr>
              <w:ind w:left="57" w:right="57"/>
              <w:jc w:val="center"/>
            </w:pPr>
            <w:r w:rsidRPr="0027237A">
              <w:rPr>
                <w:b/>
                <w:i/>
              </w:rPr>
              <w:t>[указать цену договора с отражением размера НДС]</w:t>
            </w:r>
          </w:p>
        </w:tc>
      </w:tr>
      <w:tr w:rsidR="0027237A" w:rsidRPr="0027237A" w:rsidTr="0027237A">
        <w:trPr>
          <w:cantSplit/>
        </w:trPr>
        <w:tc>
          <w:tcPr>
            <w:tcW w:w="709" w:type="dxa"/>
            <w:vAlign w:val="center"/>
          </w:tcPr>
          <w:p w:rsidR="0027237A" w:rsidRPr="0027237A" w:rsidRDefault="0027237A" w:rsidP="003F7A85">
            <w:pPr>
              <w:numPr>
                <w:ilvl w:val="0"/>
                <w:numId w:val="33"/>
              </w:numPr>
              <w:tabs>
                <w:tab w:val="left" w:pos="284"/>
              </w:tabs>
              <w:ind w:left="0" w:firstLine="0"/>
              <w:jc w:val="center"/>
            </w:pPr>
          </w:p>
        </w:tc>
        <w:tc>
          <w:tcPr>
            <w:tcW w:w="4394" w:type="dxa"/>
            <w:vAlign w:val="center"/>
          </w:tcPr>
          <w:p w:rsidR="0027237A" w:rsidRPr="0027237A" w:rsidRDefault="0027237A" w:rsidP="0027237A">
            <w:pPr>
              <w:ind w:left="57" w:right="57"/>
              <w:rPr>
                <w:bCs/>
              </w:rPr>
            </w:pPr>
            <w:r w:rsidRPr="0027237A">
              <w:rPr>
                <w:bCs/>
              </w:rPr>
              <w:t>Цена заявки, руб. без НДС</w:t>
            </w:r>
          </w:p>
        </w:tc>
        <w:tc>
          <w:tcPr>
            <w:tcW w:w="4962" w:type="dxa"/>
            <w:vAlign w:val="center"/>
          </w:tcPr>
          <w:p w:rsidR="0027237A" w:rsidRPr="0027237A" w:rsidRDefault="0027237A" w:rsidP="0027237A">
            <w:pPr>
              <w:ind w:left="57" w:right="57"/>
              <w:jc w:val="center"/>
              <w:rPr>
                <w:b/>
                <w:i/>
              </w:rPr>
            </w:pPr>
            <w:r w:rsidRPr="0027237A">
              <w:rPr>
                <w:b/>
                <w:i/>
              </w:rPr>
              <w:t>[указать цену договора без НДС]</w:t>
            </w:r>
          </w:p>
        </w:tc>
      </w:tr>
      <w:tr w:rsidR="0027237A" w:rsidRPr="0027237A" w:rsidTr="0027237A">
        <w:trPr>
          <w:cantSplit/>
        </w:trPr>
        <w:tc>
          <w:tcPr>
            <w:tcW w:w="709" w:type="dxa"/>
            <w:vAlign w:val="center"/>
          </w:tcPr>
          <w:p w:rsidR="0027237A" w:rsidRPr="0027237A" w:rsidRDefault="0027237A" w:rsidP="003F7A85">
            <w:pPr>
              <w:numPr>
                <w:ilvl w:val="0"/>
                <w:numId w:val="33"/>
              </w:numPr>
              <w:tabs>
                <w:tab w:val="left" w:pos="284"/>
              </w:tabs>
              <w:ind w:left="0" w:firstLine="0"/>
              <w:jc w:val="center"/>
            </w:pPr>
          </w:p>
        </w:tc>
        <w:tc>
          <w:tcPr>
            <w:tcW w:w="4394" w:type="dxa"/>
            <w:vAlign w:val="center"/>
          </w:tcPr>
          <w:p w:rsidR="0027237A" w:rsidRPr="0027237A" w:rsidRDefault="0027237A" w:rsidP="0027237A">
            <w:pPr>
              <w:ind w:left="57" w:right="57"/>
              <w:rPr>
                <w:bCs/>
              </w:rPr>
            </w:pPr>
            <w:r w:rsidRPr="0027237A">
              <w:rPr>
                <w:bCs/>
              </w:rPr>
              <w:t xml:space="preserve">Срок </w:t>
            </w:r>
            <w:r w:rsidRPr="0027237A">
              <w:rPr>
                <w:b/>
                <w:i/>
              </w:rPr>
              <w:t>поставки товара/выполнения работ /оказания услуг</w:t>
            </w:r>
          </w:p>
        </w:tc>
        <w:tc>
          <w:tcPr>
            <w:tcW w:w="4962" w:type="dxa"/>
            <w:vAlign w:val="center"/>
          </w:tcPr>
          <w:p w:rsidR="0027237A" w:rsidRPr="0027237A" w:rsidRDefault="0027237A" w:rsidP="0027237A">
            <w:pPr>
              <w:ind w:left="57" w:right="57"/>
              <w:jc w:val="center"/>
              <w:rPr>
                <w:b/>
                <w:i/>
                <w:iCs/>
                <w:shd w:val="clear" w:color="auto" w:fill="FFFF99"/>
              </w:rPr>
            </w:pPr>
            <w:r w:rsidRPr="0027237A">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27237A" w:rsidRPr="0027237A" w:rsidTr="0027237A">
        <w:trPr>
          <w:cantSplit/>
        </w:trPr>
        <w:tc>
          <w:tcPr>
            <w:tcW w:w="709" w:type="dxa"/>
            <w:vAlign w:val="center"/>
          </w:tcPr>
          <w:p w:rsidR="0027237A" w:rsidRPr="0027237A" w:rsidRDefault="0027237A" w:rsidP="003F7A85">
            <w:pPr>
              <w:numPr>
                <w:ilvl w:val="0"/>
                <w:numId w:val="33"/>
              </w:numPr>
              <w:tabs>
                <w:tab w:val="left" w:pos="284"/>
              </w:tabs>
              <w:ind w:left="0" w:firstLine="0"/>
              <w:jc w:val="center"/>
            </w:pPr>
          </w:p>
        </w:tc>
        <w:tc>
          <w:tcPr>
            <w:tcW w:w="4394" w:type="dxa"/>
            <w:vAlign w:val="center"/>
          </w:tcPr>
          <w:p w:rsidR="0027237A" w:rsidRPr="0027237A" w:rsidRDefault="0027237A" w:rsidP="0027237A">
            <w:pPr>
              <w:ind w:left="57" w:right="57"/>
              <w:rPr>
                <w:bCs/>
              </w:rPr>
            </w:pPr>
            <w:r w:rsidRPr="0027237A">
              <w:t>Условия оплаты</w:t>
            </w:r>
          </w:p>
        </w:tc>
        <w:tc>
          <w:tcPr>
            <w:tcW w:w="4962" w:type="dxa"/>
            <w:vAlign w:val="center"/>
          </w:tcPr>
          <w:p w:rsidR="0027237A" w:rsidRPr="0027237A" w:rsidRDefault="0027237A" w:rsidP="0027237A">
            <w:pPr>
              <w:ind w:left="57" w:right="57"/>
              <w:jc w:val="center"/>
              <w:rPr>
                <w:b/>
                <w:i/>
              </w:rPr>
            </w:pPr>
            <w:r w:rsidRPr="0027237A">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27237A" w:rsidRPr="0027237A" w:rsidRDefault="0027237A" w:rsidP="0027237A">
      <w:pPr>
        <w:ind w:firstLine="709"/>
        <w:jc w:val="both"/>
        <w:rPr>
          <w:sz w:val="28"/>
          <w:szCs w:val="28"/>
        </w:rPr>
      </w:pPr>
    </w:p>
    <w:p w:rsidR="0027237A" w:rsidRPr="0027237A" w:rsidRDefault="0027237A" w:rsidP="0027237A">
      <w:pPr>
        <w:ind w:firstLine="709"/>
        <w:jc w:val="both"/>
        <w:rPr>
          <w:sz w:val="28"/>
          <w:szCs w:val="28"/>
        </w:rPr>
      </w:pPr>
      <w:r w:rsidRPr="0027237A">
        <w:rPr>
          <w:sz w:val="28"/>
          <w:szCs w:val="28"/>
        </w:rPr>
        <w:t xml:space="preserve">Настоящая заявка на участие в закупке имеет правовой статус оферты и действует в течение </w:t>
      </w:r>
      <w:r w:rsidRPr="0027237A">
        <w:rPr>
          <w:b/>
          <w:i/>
          <w:szCs w:val="28"/>
        </w:rPr>
        <w:t>60</w:t>
      </w:r>
      <w:r w:rsidRPr="0027237A">
        <w:rPr>
          <w:sz w:val="28"/>
          <w:szCs w:val="28"/>
        </w:rPr>
        <w:t xml:space="preserve"> календарных дней </w:t>
      </w:r>
      <w:r w:rsidRPr="0027237A">
        <w:rPr>
          <w:b/>
          <w:i/>
          <w:szCs w:val="28"/>
        </w:rPr>
        <w:t>(для конкурса - 90 календарных дней)</w:t>
      </w:r>
      <w:r w:rsidRPr="0027237A">
        <w:rPr>
          <w:sz w:val="28"/>
          <w:szCs w:val="28"/>
        </w:rPr>
        <w:t xml:space="preserve"> со дня окончания срока подачи заявок.</w:t>
      </w:r>
    </w:p>
    <w:p w:rsidR="0027237A" w:rsidRPr="0027237A" w:rsidRDefault="0027237A" w:rsidP="0027237A">
      <w:pPr>
        <w:ind w:firstLine="709"/>
        <w:jc w:val="both"/>
        <w:rPr>
          <w:b/>
          <w:i/>
          <w:szCs w:val="28"/>
        </w:rPr>
      </w:pPr>
    </w:p>
    <w:p w:rsidR="0027237A" w:rsidRPr="0027237A" w:rsidRDefault="0027237A" w:rsidP="0027237A">
      <w:pPr>
        <w:ind w:firstLine="709"/>
        <w:jc w:val="both"/>
        <w:rPr>
          <w:szCs w:val="28"/>
        </w:rPr>
      </w:pPr>
      <w:r w:rsidRPr="0027237A">
        <w:rPr>
          <w:b/>
          <w:i/>
          <w:szCs w:val="28"/>
        </w:rPr>
        <w:t>Для юридических лиц:</w:t>
      </w:r>
      <w:r w:rsidRPr="0027237A">
        <w:rPr>
          <w:szCs w:val="28"/>
        </w:rPr>
        <w:t xml:space="preserve"> </w:t>
      </w:r>
    </w:p>
    <w:p w:rsidR="0027237A" w:rsidRPr="0027237A" w:rsidRDefault="0027237A" w:rsidP="0027237A">
      <w:pPr>
        <w:ind w:firstLine="709"/>
        <w:jc w:val="both"/>
        <w:rPr>
          <w:sz w:val="28"/>
          <w:szCs w:val="28"/>
        </w:rPr>
      </w:pPr>
      <w:r w:rsidRPr="0027237A">
        <w:rPr>
          <w:sz w:val="28"/>
          <w:szCs w:val="28"/>
        </w:rPr>
        <w:t>Принадлежность к субъектам малого и среднего предпринимательства: ______________.</w:t>
      </w:r>
    </w:p>
    <w:p w:rsidR="0027237A" w:rsidRPr="0027237A" w:rsidRDefault="0027237A" w:rsidP="0027237A">
      <w:pPr>
        <w:ind w:firstLine="709"/>
        <w:jc w:val="both"/>
        <w:rPr>
          <w:sz w:val="28"/>
          <w:szCs w:val="28"/>
        </w:rPr>
      </w:pPr>
      <w:r w:rsidRPr="0027237A">
        <w:rPr>
          <w:sz w:val="28"/>
          <w:szCs w:val="28"/>
        </w:rPr>
        <w:t>Настоящим подтверждаем, что:</w:t>
      </w:r>
    </w:p>
    <w:p w:rsidR="0027237A" w:rsidRPr="0027237A" w:rsidRDefault="0027237A" w:rsidP="003F7A85">
      <w:pPr>
        <w:numPr>
          <w:ilvl w:val="0"/>
          <w:numId w:val="36"/>
        </w:numPr>
        <w:tabs>
          <w:tab w:val="left" w:pos="1134"/>
        </w:tabs>
        <w:ind w:left="0" w:firstLine="709"/>
        <w:jc w:val="both"/>
        <w:rPr>
          <w:sz w:val="28"/>
          <w:szCs w:val="28"/>
        </w:rPr>
      </w:pPr>
      <w:proofErr w:type="gramStart"/>
      <w:r w:rsidRPr="0027237A">
        <w:rPr>
          <w:sz w:val="28"/>
          <w:szCs w:val="28"/>
        </w:rPr>
        <w:t>против</w:t>
      </w:r>
      <w:proofErr w:type="gramEnd"/>
      <w:r w:rsidRPr="0027237A">
        <w:rPr>
          <w:sz w:val="28"/>
          <w:szCs w:val="28"/>
        </w:rPr>
        <w:t xml:space="preserve"> _____________ </w:t>
      </w:r>
      <w:r w:rsidRPr="0027237A">
        <w:rPr>
          <w:b/>
          <w:i/>
          <w:szCs w:val="28"/>
        </w:rPr>
        <w:t>(</w:t>
      </w:r>
      <w:proofErr w:type="gramStart"/>
      <w:r w:rsidRPr="0027237A">
        <w:rPr>
          <w:b/>
          <w:i/>
          <w:szCs w:val="28"/>
        </w:rPr>
        <w:t>наименование</w:t>
      </w:r>
      <w:proofErr w:type="gramEnd"/>
      <w:r w:rsidRPr="0027237A">
        <w:rPr>
          <w:b/>
          <w:i/>
          <w:szCs w:val="28"/>
        </w:rPr>
        <w:t xml:space="preserve"> участника закупки)</w:t>
      </w:r>
      <w:r w:rsidRPr="0027237A">
        <w:rPr>
          <w:sz w:val="28"/>
          <w:szCs w:val="28"/>
        </w:rPr>
        <w:t xml:space="preserve"> не проводится процедура ликвидации, не принято арбитражным судом решения о признании _____________ </w:t>
      </w:r>
      <w:r w:rsidRPr="0027237A">
        <w:rPr>
          <w:b/>
          <w:i/>
          <w:szCs w:val="28"/>
        </w:rPr>
        <w:t>(наименование участника закупки)</w:t>
      </w:r>
      <w:r w:rsidRPr="0027237A">
        <w:rPr>
          <w:sz w:val="28"/>
          <w:szCs w:val="28"/>
        </w:rPr>
        <w:t xml:space="preserve"> банкротом, деятельность _____________ </w:t>
      </w:r>
      <w:r w:rsidRPr="0027237A">
        <w:rPr>
          <w:szCs w:val="28"/>
        </w:rPr>
        <w:t>(</w:t>
      </w:r>
      <w:r w:rsidRPr="0027237A">
        <w:rPr>
          <w:b/>
          <w:i/>
          <w:szCs w:val="28"/>
        </w:rPr>
        <w:t>наименование участника закупки</w:t>
      </w:r>
      <w:r w:rsidRPr="0027237A">
        <w:rPr>
          <w:szCs w:val="28"/>
        </w:rPr>
        <w:t>)</w:t>
      </w:r>
      <w:r w:rsidRPr="0027237A">
        <w:rPr>
          <w:sz w:val="28"/>
          <w:szCs w:val="28"/>
        </w:rPr>
        <w:t xml:space="preserve"> не приостановлена, на имущество не наложен арест по решению суда, административного органа;</w:t>
      </w:r>
    </w:p>
    <w:p w:rsidR="0027237A" w:rsidRPr="0027237A" w:rsidRDefault="0027237A" w:rsidP="003F7A85">
      <w:pPr>
        <w:numPr>
          <w:ilvl w:val="0"/>
          <w:numId w:val="36"/>
        </w:numPr>
        <w:tabs>
          <w:tab w:val="left" w:pos="1134"/>
        </w:tabs>
        <w:ind w:left="0" w:firstLine="709"/>
        <w:jc w:val="both"/>
        <w:rPr>
          <w:sz w:val="28"/>
          <w:szCs w:val="28"/>
        </w:rPr>
      </w:pPr>
      <w:r w:rsidRPr="0027237A">
        <w:rPr>
          <w:b/>
          <w:i/>
        </w:rPr>
        <w:t>[в случае установления требования по наличию СУОТ]</w:t>
      </w:r>
      <w:r w:rsidRPr="0027237A">
        <w:rPr>
          <w:bCs/>
          <w:sz w:val="28"/>
          <w:szCs w:val="28"/>
        </w:rPr>
        <w:t xml:space="preserve"> </w:t>
      </w:r>
      <w:r w:rsidRPr="0027237A">
        <w:rPr>
          <w:sz w:val="28"/>
          <w:szCs w:val="28"/>
        </w:rPr>
        <w:t xml:space="preserve">в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 xml:space="preserve"> создана и функционирует система управления охраной труда (СУОТ);</w:t>
      </w:r>
    </w:p>
    <w:p w:rsidR="0027237A" w:rsidRPr="0027237A" w:rsidRDefault="0027237A" w:rsidP="003F7A85">
      <w:pPr>
        <w:numPr>
          <w:ilvl w:val="0"/>
          <w:numId w:val="36"/>
        </w:numPr>
        <w:tabs>
          <w:tab w:val="left" w:pos="1134"/>
        </w:tabs>
        <w:ind w:left="0" w:firstLine="709"/>
        <w:jc w:val="both"/>
        <w:rPr>
          <w:b/>
          <w:i/>
        </w:rPr>
      </w:pPr>
      <w:proofErr w:type="gramStart"/>
      <w:r w:rsidRPr="0027237A">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7237A" w:rsidRPr="0027237A" w:rsidRDefault="0027237A" w:rsidP="0027237A">
      <w:pPr>
        <w:tabs>
          <w:tab w:val="left" w:pos="567"/>
          <w:tab w:val="left" w:pos="1134"/>
        </w:tabs>
        <w:ind w:firstLine="709"/>
        <w:jc w:val="both"/>
        <w:rPr>
          <w:b/>
          <w:i/>
        </w:rPr>
      </w:pPr>
      <w:r w:rsidRPr="0027237A">
        <w:rPr>
          <w:b/>
          <w:i/>
        </w:rPr>
        <w:t>задолженность _____________ (наименование участника закупки) по уплате налогов, сборов, пеней и штрафов отсутствует.</w:t>
      </w:r>
    </w:p>
    <w:p w:rsidR="0027237A" w:rsidRPr="0027237A" w:rsidRDefault="0027237A" w:rsidP="0027237A">
      <w:pPr>
        <w:tabs>
          <w:tab w:val="left" w:pos="567"/>
          <w:tab w:val="left" w:pos="1134"/>
        </w:tabs>
        <w:ind w:firstLine="709"/>
        <w:jc w:val="both"/>
        <w:rPr>
          <w:b/>
          <w:i/>
        </w:rPr>
      </w:pPr>
      <w:r w:rsidRPr="0027237A">
        <w:rPr>
          <w:b/>
          <w:i/>
        </w:rPr>
        <w:t>либо</w:t>
      </w:r>
    </w:p>
    <w:p w:rsidR="0027237A" w:rsidRPr="0027237A" w:rsidRDefault="0027237A" w:rsidP="0027237A">
      <w:pPr>
        <w:tabs>
          <w:tab w:val="left" w:pos="567"/>
          <w:tab w:val="left" w:pos="1134"/>
        </w:tabs>
        <w:ind w:firstLine="709"/>
        <w:jc w:val="both"/>
        <w:rPr>
          <w:b/>
          <w:i/>
        </w:rPr>
      </w:pPr>
      <w:proofErr w:type="gramStart"/>
      <w:r w:rsidRPr="0027237A">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27237A" w:rsidRPr="0027237A" w:rsidRDefault="0027237A" w:rsidP="003F7A85">
      <w:pPr>
        <w:numPr>
          <w:ilvl w:val="0"/>
          <w:numId w:val="36"/>
        </w:numPr>
        <w:tabs>
          <w:tab w:val="left" w:pos="1134"/>
        </w:tabs>
        <w:ind w:left="0" w:firstLine="709"/>
        <w:jc w:val="both"/>
        <w:rPr>
          <w:b/>
          <w:i/>
        </w:rPr>
      </w:pPr>
      <w:proofErr w:type="gramStart"/>
      <w:r w:rsidRPr="0027237A">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27237A" w:rsidRPr="0027237A" w:rsidRDefault="0027237A" w:rsidP="0027237A">
      <w:pPr>
        <w:suppressAutoHyphens/>
        <w:overflowPunct w:val="0"/>
        <w:autoSpaceDE w:val="0"/>
        <w:autoSpaceDN w:val="0"/>
        <w:adjustRightInd w:val="0"/>
        <w:ind w:right="62" w:firstLine="539"/>
        <w:jc w:val="both"/>
        <w:rPr>
          <w:bCs/>
        </w:rPr>
      </w:pPr>
      <w:r w:rsidRPr="0027237A">
        <w:rPr>
          <w:b/>
          <w:bCs/>
          <w:i/>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27237A" w:rsidRPr="0027237A" w:rsidRDefault="0027237A" w:rsidP="0027237A">
      <w:pPr>
        <w:suppressAutoHyphens/>
        <w:overflowPunct w:val="0"/>
        <w:autoSpaceDE w:val="0"/>
        <w:autoSpaceDN w:val="0"/>
        <w:adjustRightInd w:val="0"/>
        <w:ind w:right="62" w:firstLine="539"/>
        <w:jc w:val="both"/>
        <w:rPr>
          <w:bCs/>
        </w:rPr>
      </w:pPr>
      <w:r w:rsidRPr="0027237A">
        <w:rPr>
          <w:bCs/>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w:t>
      </w:r>
      <w:r w:rsidRPr="0027237A">
        <w:rPr>
          <w:bCs/>
        </w:rPr>
        <w:lastRenderedPageBreak/>
        <w:t>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rsidRPr="0027237A">
        <w:rPr>
          <w:bCs/>
          <w:szCs w:val="22"/>
        </w:rPr>
        <w:t>.</w:t>
      </w:r>
    </w:p>
    <w:p w:rsidR="0027237A" w:rsidRPr="0027237A" w:rsidRDefault="0027237A" w:rsidP="0027237A">
      <w:pPr>
        <w:suppressAutoHyphens/>
        <w:overflowPunct w:val="0"/>
        <w:autoSpaceDE w:val="0"/>
        <w:autoSpaceDN w:val="0"/>
        <w:adjustRightInd w:val="0"/>
        <w:ind w:right="62" w:firstLine="539"/>
        <w:jc w:val="both"/>
        <w:rPr>
          <w:b/>
          <w:bCs/>
          <w:i/>
        </w:rPr>
      </w:pPr>
      <w:r w:rsidRPr="0027237A">
        <w:rPr>
          <w:b/>
          <w:bCs/>
          <w:i/>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27237A" w:rsidRPr="0027237A" w:rsidRDefault="0027237A" w:rsidP="0027237A">
      <w:pPr>
        <w:suppressAutoHyphens/>
        <w:overflowPunct w:val="0"/>
        <w:autoSpaceDE w:val="0"/>
        <w:autoSpaceDN w:val="0"/>
        <w:adjustRightInd w:val="0"/>
        <w:ind w:right="62" w:firstLine="539"/>
        <w:jc w:val="both"/>
        <w:rPr>
          <w:bCs/>
        </w:rPr>
      </w:pPr>
      <w:proofErr w:type="gramStart"/>
      <w:r w:rsidRPr="0027237A">
        <w:rPr>
          <w:bCs/>
          <w:szCs w:val="22"/>
        </w:rPr>
        <w:t>отсутствие оборудования, изделий, материалов и комплектующих импортного производства в составе поставляемой продукции.</w:t>
      </w:r>
      <w:r w:rsidRPr="0027237A">
        <w:rPr>
          <w:b/>
          <w:bCs/>
          <w:i/>
        </w:rPr>
        <w:t>]</w:t>
      </w:r>
      <w:proofErr w:type="gramEnd"/>
    </w:p>
    <w:p w:rsidR="0027237A" w:rsidRPr="0027237A" w:rsidRDefault="0027237A" w:rsidP="0027237A">
      <w:pPr>
        <w:ind w:firstLine="709"/>
        <w:jc w:val="both"/>
        <w:rPr>
          <w:b/>
          <w:i/>
          <w:szCs w:val="28"/>
        </w:rPr>
      </w:pPr>
    </w:p>
    <w:p w:rsidR="0027237A" w:rsidRPr="0027237A" w:rsidRDefault="0027237A" w:rsidP="0027237A">
      <w:pPr>
        <w:ind w:firstLine="709"/>
        <w:jc w:val="both"/>
        <w:rPr>
          <w:sz w:val="28"/>
          <w:szCs w:val="28"/>
        </w:rPr>
      </w:pPr>
      <w:r w:rsidRPr="0027237A">
        <w:rPr>
          <w:b/>
          <w:i/>
        </w:rPr>
        <w:t>[в случае применения упрощенной системы налогообложения]</w:t>
      </w:r>
      <w:r w:rsidRPr="0027237A">
        <w:rPr>
          <w:bCs/>
          <w:sz w:val="28"/>
          <w:szCs w:val="28"/>
        </w:rPr>
        <w:t xml:space="preserve"> </w:t>
      </w:r>
      <w:r w:rsidRPr="0027237A">
        <w:rPr>
          <w:sz w:val="28"/>
          <w:szCs w:val="28"/>
        </w:rPr>
        <w:t>Также сообщаем о применении нами упрощенной системы налогообложения.</w:t>
      </w:r>
    </w:p>
    <w:p w:rsidR="0027237A" w:rsidRPr="0027237A" w:rsidRDefault="0027237A" w:rsidP="0027237A">
      <w:pPr>
        <w:ind w:firstLine="709"/>
        <w:jc w:val="both"/>
        <w:rPr>
          <w:b/>
          <w:i/>
          <w:szCs w:val="28"/>
        </w:rPr>
      </w:pPr>
    </w:p>
    <w:p w:rsidR="0027237A" w:rsidRPr="0027237A" w:rsidRDefault="0027237A" w:rsidP="0027237A">
      <w:pPr>
        <w:ind w:firstLine="709"/>
        <w:jc w:val="both"/>
        <w:rPr>
          <w:b/>
          <w:i/>
          <w:szCs w:val="28"/>
        </w:rPr>
      </w:pPr>
      <w:r w:rsidRPr="0027237A">
        <w:rPr>
          <w:b/>
          <w:i/>
          <w:szCs w:val="28"/>
        </w:rPr>
        <w:t>Для физических лиц:</w:t>
      </w:r>
      <w:r w:rsidRPr="0027237A">
        <w:rPr>
          <w:sz w:val="28"/>
          <w:szCs w:val="28"/>
        </w:rPr>
        <w:t xml:space="preserve"> </w:t>
      </w:r>
      <w:r w:rsidRPr="0027237A">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237A" w:rsidRPr="0027237A" w:rsidRDefault="0027237A" w:rsidP="0027237A">
      <w:pPr>
        <w:ind w:firstLine="709"/>
        <w:jc w:val="both"/>
        <w:rPr>
          <w:sz w:val="28"/>
          <w:szCs w:val="28"/>
        </w:rPr>
      </w:pPr>
      <w:proofErr w:type="gramStart"/>
      <w:r w:rsidRPr="0027237A">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27237A">
        <w:rPr>
          <w:sz w:val="28"/>
          <w:szCs w:val="28"/>
        </w:rPr>
        <w:t xml:space="preserve"> том числе Федеральной налоговой службе Российской Федерации, Минэнерго России, </w:t>
      </w:r>
      <w:proofErr w:type="spellStart"/>
      <w:r w:rsidRPr="0027237A">
        <w:rPr>
          <w:sz w:val="28"/>
          <w:szCs w:val="28"/>
        </w:rPr>
        <w:t>Росфинмониторингу</w:t>
      </w:r>
      <w:proofErr w:type="spellEnd"/>
      <w:r w:rsidRPr="0027237A">
        <w:rPr>
          <w:sz w:val="28"/>
          <w:szCs w:val="28"/>
        </w:rPr>
        <w:t>, Правительству Российской Федерации) и последующую обработку данных сведений такими органами.</w:t>
      </w:r>
    </w:p>
    <w:p w:rsidR="0027237A" w:rsidRPr="0027237A" w:rsidRDefault="0027237A" w:rsidP="0027237A">
      <w:pPr>
        <w:ind w:firstLine="709"/>
        <w:jc w:val="both"/>
        <w:rPr>
          <w:sz w:val="28"/>
          <w:szCs w:val="28"/>
        </w:rPr>
      </w:pPr>
      <w:r w:rsidRPr="0027237A">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7237A" w:rsidRPr="0027237A" w:rsidRDefault="0027237A" w:rsidP="003F7A85">
      <w:pPr>
        <w:numPr>
          <w:ilvl w:val="0"/>
          <w:numId w:val="35"/>
        </w:numPr>
        <w:ind w:left="0" w:firstLine="709"/>
        <w:jc w:val="both"/>
        <w:rPr>
          <w:sz w:val="28"/>
          <w:szCs w:val="28"/>
        </w:rPr>
      </w:pPr>
      <w:r w:rsidRPr="0027237A">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27237A" w:rsidRPr="0027237A" w:rsidRDefault="0027237A" w:rsidP="003F7A85">
      <w:pPr>
        <w:numPr>
          <w:ilvl w:val="0"/>
          <w:numId w:val="35"/>
        </w:numPr>
        <w:ind w:left="0" w:firstLine="709"/>
        <w:jc w:val="both"/>
        <w:rPr>
          <w:sz w:val="28"/>
          <w:szCs w:val="28"/>
        </w:rPr>
      </w:pPr>
      <w:r w:rsidRPr="0027237A">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27237A" w:rsidRPr="0027237A" w:rsidRDefault="0027237A" w:rsidP="003F7A85">
      <w:pPr>
        <w:numPr>
          <w:ilvl w:val="0"/>
          <w:numId w:val="35"/>
        </w:numPr>
        <w:ind w:left="0" w:firstLine="709"/>
        <w:jc w:val="both"/>
        <w:rPr>
          <w:sz w:val="28"/>
          <w:szCs w:val="28"/>
        </w:rPr>
      </w:pPr>
      <w:r w:rsidRPr="0027237A">
        <w:rPr>
          <w:b/>
          <w:i/>
        </w:rPr>
        <w:t>[в случае установления требования по наличию кадровых ресурсов]</w:t>
      </w:r>
      <w:r w:rsidRPr="0027237A">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27237A" w:rsidRPr="0027237A" w:rsidRDefault="0027237A" w:rsidP="003F7A85">
      <w:pPr>
        <w:numPr>
          <w:ilvl w:val="0"/>
          <w:numId w:val="35"/>
        </w:numPr>
        <w:ind w:left="0" w:firstLine="709"/>
        <w:jc w:val="both"/>
        <w:rPr>
          <w:sz w:val="28"/>
          <w:szCs w:val="28"/>
        </w:rPr>
      </w:pPr>
      <w:r w:rsidRPr="0027237A">
        <w:rPr>
          <w:b/>
          <w:i/>
        </w:rPr>
        <w:t>[в случае установления требования по наличию СУОТ]</w:t>
      </w:r>
      <w:r w:rsidRPr="0027237A">
        <w:rPr>
          <w:bCs/>
          <w:sz w:val="28"/>
          <w:szCs w:val="28"/>
        </w:rPr>
        <w:t xml:space="preserve"> представить до заключения договора документы, подтверждающие создание и функционирование СУОТ </w:t>
      </w:r>
      <w:r w:rsidRPr="0027237A">
        <w:rPr>
          <w:sz w:val="28"/>
          <w:szCs w:val="28"/>
        </w:rPr>
        <w:t xml:space="preserve">в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w:t>
      </w:r>
    </w:p>
    <w:p w:rsidR="0027237A" w:rsidRPr="0027237A" w:rsidRDefault="0027237A" w:rsidP="003F7A85">
      <w:pPr>
        <w:numPr>
          <w:ilvl w:val="0"/>
          <w:numId w:val="35"/>
        </w:numPr>
        <w:ind w:left="0" w:firstLine="709"/>
        <w:jc w:val="both"/>
        <w:rPr>
          <w:b/>
          <w:i/>
        </w:rPr>
      </w:pPr>
      <w:r w:rsidRPr="0027237A">
        <w:rPr>
          <w:b/>
          <w:i/>
        </w:rPr>
        <w:t>представить заказчику до заключения договора решение об одобрении или о совершении крупной сделки;</w:t>
      </w:r>
    </w:p>
    <w:p w:rsidR="0027237A" w:rsidRPr="0027237A" w:rsidRDefault="0027237A" w:rsidP="003F7A85">
      <w:pPr>
        <w:numPr>
          <w:ilvl w:val="0"/>
          <w:numId w:val="35"/>
        </w:numPr>
        <w:ind w:left="0" w:firstLine="709"/>
        <w:jc w:val="both"/>
        <w:rPr>
          <w:b/>
          <w:i/>
        </w:rPr>
      </w:pPr>
      <w:r w:rsidRPr="0027237A">
        <w:rPr>
          <w:b/>
          <w:i/>
        </w:rPr>
        <w:t>представить заказчику до заключения договора решение об одобрении или о совершении сделки с заинтересованностью.</w:t>
      </w:r>
    </w:p>
    <w:p w:rsidR="0027237A" w:rsidRPr="0027237A" w:rsidRDefault="0027237A" w:rsidP="0027237A">
      <w:pPr>
        <w:ind w:firstLine="709"/>
        <w:jc w:val="both"/>
        <w:rPr>
          <w:b/>
          <w:i/>
        </w:rPr>
      </w:pPr>
      <w:r w:rsidRPr="0027237A">
        <w:rPr>
          <w:b/>
          <w:i/>
        </w:rPr>
        <w:lastRenderedPageBreak/>
        <w:t>[в случае</w:t>
      </w:r>
      <w:proofErr w:type="gramStart"/>
      <w:r w:rsidRPr="0027237A">
        <w:rPr>
          <w:b/>
          <w:i/>
        </w:rPr>
        <w:t>,</w:t>
      </w:r>
      <w:proofErr w:type="gramEnd"/>
      <w:r w:rsidRPr="0027237A">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27237A" w:rsidRPr="0027237A" w:rsidRDefault="0027237A" w:rsidP="0027237A">
      <w:pPr>
        <w:tabs>
          <w:tab w:val="left" w:pos="1134"/>
        </w:tabs>
        <w:ind w:firstLine="709"/>
        <w:jc w:val="both"/>
        <w:rPr>
          <w:b/>
          <w:i/>
          <w:szCs w:val="28"/>
        </w:rPr>
      </w:pPr>
      <w:r w:rsidRPr="0027237A">
        <w:rPr>
          <w:b/>
          <w:i/>
          <w:szCs w:val="28"/>
        </w:rPr>
        <w:t xml:space="preserve">Данная сделка </w:t>
      </w:r>
      <w:proofErr w:type="gramStart"/>
      <w:r w:rsidRPr="0027237A">
        <w:rPr>
          <w:b/>
          <w:i/>
          <w:szCs w:val="28"/>
        </w:rPr>
        <w:t>для</w:t>
      </w:r>
      <w:proofErr w:type="gramEnd"/>
      <w:r w:rsidRPr="0027237A">
        <w:rPr>
          <w:b/>
          <w:i/>
          <w:szCs w:val="28"/>
        </w:rPr>
        <w:t xml:space="preserve"> _____________ (</w:t>
      </w:r>
      <w:proofErr w:type="gramStart"/>
      <w:r w:rsidRPr="0027237A">
        <w:rPr>
          <w:b/>
          <w:i/>
          <w:szCs w:val="28"/>
        </w:rPr>
        <w:t>наименование</w:t>
      </w:r>
      <w:proofErr w:type="gramEnd"/>
      <w:r w:rsidRPr="0027237A">
        <w:rPr>
          <w:b/>
          <w:i/>
          <w:szCs w:val="28"/>
        </w:rPr>
        <w:t xml:space="preserve"> участника закупки) не является крупной.</w:t>
      </w:r>
    </w:p>
    <w:p w:rsidR="0027237A" w:rsidRPr="0027237A" w:rsidRDefault="0027237A" w:rsidP="0027237A">
      <w:pPr>
        <w:tabs>
          <w:tab w:val="left" w:pos="1134"/>
        </w:tabs>
        <w:ind w:left="709"/>
        <w:jc w:val="both"/>
        <w:rPr>
          <w:b/>
          <w:i/>
          <w:szCs w:val="28"/>
        </w:rPr>
      </w:pPr>
      <w:r w:rsidRPr="0027237A">
        <w:rPr>
          <w:b/>
          <w:i/>
          <w:szCs w:val="28"/>
        </w:rPr>
        <w:t>либо,</w:t>
      </w:r>
    </w:p>
    <w:p w:rsidR="0027237A" w:rsidRPr="0027237A" w:rsidRDefault="0027237A" w:rsidP="0027237A">
      <w:pPr>
        <w:tabs>
          <w:tab w:val="left" w:pos="1134"/>
        </w:tabs>
        <w:ind w:firstLine="709"/>
        <w:jc w:val="both"/>
        <w:rPr>
          <w:sz w:val="28"/>
          <w:szCs w:val="28"/>
        </w:rPr>
      </w:pPr>
      <w:r w:rsidRPr="0027237A">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27237A" w:rsidRPr="0027237A" w:rsidRDefault="0027237A" w:rsidP="0027237A">
      <w:pPr>
        <w:tabs>
          <w:tab w:val="left" w:pos="1134"/>
        </w:tabs>
        <w:ind w:firstLine="709"/>
        <w:jc w:val="both"/>
        <w:rPr>
          <w:b/>
          <w:i/>
          <w:szCs w:val="28"/>
        </w:rPr>
      </w:pPr>
      <w:r w:rsidRPr="0027237A">
        <w:rPr>
          <w:b/>
          <w:i/>
          <w:szCs w:val="28"/>
        </w:rPr>
        <w:t xml:space="preserve">Данная сделка </w:t>
      </w:r>
      <w:proofErr w:type="gramStart"/>
      <w:r w:rsidRPr="0027237A">
        <w:rPr>
          <w:b/>
          <w:i/>
          <w:szCs w:val="28"/>
        </w:rPr>
        <w:t>для</w:t>
      </w:r>
      <w:proofErr w:type="gramEnd"/>
      <w:r w:rsidRPr="0027237A">
        <w:rPr>
          <w:b/>
          <w:i/>
          <w:szCs w:val="28"/>
        </w:rPr>
        <w:t xml:space="preserve"> _____________ (</w:t>
      </w:r>
      <w:proofErr w:type="gramStart"/>
      <w:r w:rsidRPr="0027237A">
        <w:rPr>
          <w:b/>
          <w:i/>
          <w:szCs w:val="28"/>
        </w:rPr>
        <w:t>наименование</w:t>
      </w:r>
      <w:proofErr w:type="gramEnd"/>
      <w:r w:rsidRPr="0027237A">
        <w:rPr>
          <w:b/>
          <w:i/>
          <w:szCs w:val="28"/>
        </w:rPr>
        <w:t xml:space="preserve"> участника закупки) не является сделкой с заинтересованностью.</w:t>
      </w:r>
    </w:p>
    <w:p w:rsidR="0027237A" w:rsidRPr="0027237A" w:rsidRDefault="0027237A" w:rsidP="0027237A">
      <w:pPr>
        <w:tabs>
          <w:tab w:val="left" w:pos="1134"/>
        </w:tabs>
        <w:ind w:left="709"/>
        <w:jc w:val="both"/>
        <w:rPr>
          <w:b/>
          <w:i/>
          <w:szCs w:val="28"/>
        </w:rPr>
      </w:pPr>
      <w:r w:rsidRPr="0027237A">
        <w:rPr>
          <w:b/>
          <w:i/>
          <w:szCs w:val="28"/>
        </w:rPr>
        <w:t>либо,</w:t>
      </w:r>
    </w:p>
    <w:p w:rsidR="0027237A" w:rsidRPr="0027237A" w:rsidRDefault="0027237A" w:rsidP="0027237A">
      <w:pPr>
        <w:tabs>
          <w:tab w:val="left" w:pos="1134"/>
        </w:tabs>
        <w:ind w:firstLine="709"/>
        <w:jc w:val="both"/>
        <w:rPr>
          <w:b/>
          <w:i/>
          <w:szCs w:val="28"/>
        </w:rPr>
      </w:pPr>
      <w:proofErr w:type="gramStart"/>
      <w:r w:rsidRPr="0027237A">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7237A" w:rsidRPr="0027237A" w:rsidRDefault="0027237A" w:rsidP="0027237A">
      <w:pPr>
        <w:ind w:left="709"/>
        <w:jc w:val="both"/>
        <w:rPr>
          <w:sz w:val="28"/>
          <w:szCs w:val="28"/>
        </w:rPr>
      </w:pPr>
    </w:p>
    <w:p w:rsidR="0027237A" w:rsidRPr="0027237A" w:rsidRDefault="0027237A" w:rsidP="0027237A">
      <w:pPr>
        <w:ind w:firstLine="709"/>
        <w:jc w:val="both"/>
        <w:rPr>
          <w:sz w:val="28"/>
          <w:szCs w:val="28"/>
        </w:rPr>
      </w:pPr>
      <w:r w:rsidRPr="0027237A">
        <w:rPr>
          <w:sz w:val="28"/>
          <w:szCs w:val="28"/>
        </w:rPr>
        <w:t>Мы уведомлены и согласны с условием, что:</w:t>
      </w:r>
    </w:p>
    <w:p w:rsidR="0027237A" w:rsidRPr="0027237A" w:rsidRDefault="0027237A" w:rsidP="003F7A85">
      <w:pPr>
        <w:numPr>
          <w:ilvl w:val="0"/>
          <w:numId w:val="37"/>
        </w:numPr>
        <w:tabs>
          <w:tab w:val="left" w:pos="993"/>
        </w:tabs>
        <w:ind w:left="0" w:firstLine="709"/>
        <w:jc w:val="both"/>
        <w:rPr>
          <w:sz w:val="22"/>
          <w:szCs w:val="22"/>
        </w:rPr>
      </w:pPr>
      <w:r w:rsidRPr="0027237A">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7237A" w:rsidRPr="0027237A" w:rsidRDefault="0027237A" w:rsidP="003F7A85">
      <w:pPr>
        <w:numPr>
          <w:ilvl w:val="0"/>
          <w:numId w:val="37"/>
        </w:numPr>
        <w:tabs>
          <w:tab w:val="left" w:pos="993"/>
        </w:tabs>
        <w:ind w:left="0" w:firstLine="709"/>
        <w:jc w:val="both"/>
        <w:rPr>
          <w:sz w:val="22"/>
          <w:szCs w:val="22"/>
        </w:rPr>
      </w:pPr>
      <w:r w:rsidRPr="0027237A">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7237A" w:rsidRPr="0027237A" w:rsidRDefault="0027237A" w:rsidP="003F7A85">
      <w:pPr>
        <w:numPr>
          <w:ilvl w:val="0"/>
          <w:numId w:val="37"/>
        </w:numPr>
        <w:tabs>
          <w:tab w:val="left" w:pos="993"/>
        </w:tabs>
        <w:ind w:left="0" w:firstLine="709"/>
        <w:jc w:val="both"/>
        <w:rPr>
          <w:sz w:val="22"/>
          <w:szCs w:val="22"/>
        </w:rPr>
      </w:pPr>
      <w:r w:rsidRPr="0027237A">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7237A" w:rsidRPr="0027237A" w:rsidRDefault="0027237A" w:rsidP="0027237A">
      <w:pPr>
        <w:ind w:firstLine="709"/>
        <w:jc w:val="both"/>
        <w:rPr>
          <w:sz w:val="28"/>
          <w:szCs w:val="28"/>
        </w:rPr>
      </w:pPr>
    </w:p>
    <w:p w:rsidR="0027237A" w:rsidRPr="0027237A" w:rsidRDefault="0027237A" w:rsidP="0027237A">
      <w:pPr>
        <w:ind w:firstLine="709"/>
        <w:jc w:val="both"/>
        <w:rPr>
          <w:sz w:val="28"/>
          <w:szCs w:val="28"/>
        </w:rPr>
      </w:pPr>
      <w:proofErr w:type="gramStart"/>
      <w:r w:rsidRPr="0027237A">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7237A" w:rsidRPr="0027237A" w:rsidRDefault="0027237A" w:rsidP="0027237A">
      <w:pPr>
        <w:ind w:firstLine="709"/>
        <w:jc w:val="both"/>
        <w:rPr>
          <w:sz w:val="28"/>
          <w:szCs w:val="28"/>
        </w:rPr>
      </w:pPr>
      <w:r w:rsidRPr="0027237A">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7237A" w:rsidRPr="0027237A" w:rsidTr="0027237A">
        <w:trPr>
          <w:tblHeader/>
        </w:trPr>
        <w:tc>
          <w:tcPr>
            <w:tcW w:w="1091" w:type="dxa"/>
            <w:vAlign w:val="center"/>
          </w:tcPr>
          <w:p w:rsidR="0027237A" w:rsidRPr="0027237A" w:rsidRDefault="0027237A" w:rsidP="0027237A">
            <w:pPr>
              <w:widowControl w:val="0"/>
              <w:adjustRightInd w:val="0"/>
              <w:jc w:val="center"/>
              <w:textAlignment w:val="baseline"/>
            </w:pPr>
            <w:r w:rsidRPr="0027237A">
              <w:t>№</w:t>
            </w:r>
          </w:p>
          <w:p w:rsidR="0027237A" w:rsidRPr="0027237A" w:rsidRDefault="0027237A" w:rsidP="0027237A">
            <w:pPr>
              <w:widowControl w:val="0"/>
              <w:adjustRightInd w:val="0"/>
              <w:jc w:val="center"/>
              <w:textAlignment w:val="baseline"/>
            </w:pPr>
            <w:r w:rsidRPr="0027237A">
              <w:t>п/п</w:t>
            </w:r>
          </w:p>
        </w:tc>
        <w:tc>
          <w:tcPr>
            <w:tcW w:w="7414" w:type="dxa"/>
            <w:vAlign w:val="center"/>
          </w:tcPr>
          <w:p w:rsidR="0027237A" w:rsidRPr="0027237A" w:rsidRDefault="0027237A" w:rsidP="0027237A">
            <w:pPr>
              <w:widowControl w:val="0"/>
              <w:adjustRightInd w:val="0"/>
              <w:jc w:val="center"/>
              <w:textAlignment w:val="baseline"/>
            </w:pPr>
            <w:r w:rsidRPr="0027237A">
              <w:t>Наименование документа</w:t>
            </w:r>
          </w:p>
        </w:tc>
        <w:tc>
          <w:tcPr>
            <w:tcW w:w="1482" w:type="dxa"/>
            <w:vAlign w:val="center"/>
          </w:tcPr>
          <w:p w:rsidR="0027237A" w:rsidRPr="0027237A" w:rsidRDefault="0027237A" w:rsidP="0027237A">
            <w:pPr>
              <w:widowControl w:val="0"/>
              <w:adjustRightInd w:val="0"/>
              <w:jc w:val="center"/>
              <w:textAlignment w:val="baseline"/>
            </w:pPr>
            <w:r w:rsidRPr="0027237A">
              <w:t>Количество страниц</w:t>
            </w:r>
          </w:p>
        </w:tc>
      </w:tr>
      <w:tr w:rsidR="0027237A" w:rsidRPr="0027237A" w:rsidTr="0027237A">
        <w:tc>
          <w:tcPr>
            <w:tcW w:w="1091" w:type="dxa"/>
            <w:vAlign w:val="center"/>
          </w:tcPr>
          <w:p w:rsidR="0027237A" w:rsidRPr="0027237A" w:rsidRDefault="0027237A" w:rsidP="003F7A85">
            <w:pPr>
              <w:numPr>
                <w:ilvl w:val="0"/>
                <w:numId w:val="34"/>
              </w:numPr>
              <w:tabs>
                <w:tab w:val="left" w:pos="284"/>
              </w:tabs>
              <w:spacing w:before="40" w:after="40"/>
              <w:ind w:left="0" w:firstLine="0"/>
              <w:jc w:val="center"/>
              <w:rPr>
                <w:i/>
              </w:rPr>
            </w:pPr>
          </w:p>
        </w:tc>
        <w:tc>
          <w:tcPr>
            <w:tcW w:w="7414" w:type="dxa"/>
          </w:tcPr>
          <w:p w:rsidR="0027237A" w:rsidRPr="0027237A" w:rsidRDefault="0027237A" w:rsidP="0027237A">
            <w:pPr>
              <w:widowControl w:val="0"/>
              <w:adjustRightInd w:val="0"/>
              <w:spacing w:before="40" w:after="40"/>
              <w:jc w:val="both"/>
              <w:textAlignment w:val="baseline"/>
              <w:rPr>
                <w:i/>
              </w:rPr>
            </w:pPr>
            <w:r w:rsidRPr="0027237A">
              <w:rPr>
                <w:i/>
              </w:rPr>
              <w:t>Копия документа, подтверждающего факт внесения денежных сре</w:t>
            </w:r>
            <w:proofErr w:type="gramStart"/>
            <w:r w:rsidRPr="0027237A">
              <w:rPr>
                <w:i/>
              </w:rPr>
              <w:t>дств в к</w:t>
            </w:r>
            <w:proofErr w:type="gramEnd"/>
            <w:r w:rsidRPr="0027237A">
              <w:rPr>
                <w:i/>
              </w:rPr>
              <w:t>ачестве обеспечения заявки на участие в закупке / безотзывная банковская гарантия</w:t>
            </w:r>
          </w:p>
        </w:tc>
        <w:tc>
          <w:tcPr>
            <w:tcW w:w="1482" w:type="dxa"/>
          </w:tcPr>
          <w:p w:rsidR="0027237A" w:rsidRPr="0027237A" w:rsidRDefault="0027237A" w:rsidP="0027237A">
            <w:pPr>
              <w:widowControl w:val="0"/>
              <w:adjustRightInd w:val="0"/>
              <w:jc w:val="both"/>
              <w:textAlignment w:val="baseline"/>
              <w:rPr>
                <w:i/>
              </w:rPr>
            </w:pPr>
          </w:p>
        </w:tc>
      </w:tr>
      <w:tr w:rsidR="0027237A" w:rsidRPr="0027237A" w:rsidTr="0027237A">
        <w:tc>
          <w:tcPr>
            <w:tcW w:w="1091" w:type="dxa"/>
            <w:vAlign w:val="center"/>
          </w:tcPr>
          <w:p w:rsidR="0027237A" w:rsidRPr="0027237A" w:rsidRDefault="0027237A" w:rsidP="003F7A85">
            <w:pPr>
              <w:numPr>
                <w:ilvl w:val="0"/>
                <w:numId w:val="34"/>
              </w:numPr>
              <w:tabs>
                <w:tab w:val="left" w:pos="284"/>
              </w:tabs>
              <w:spacing w:before="40" w:after="40"/>
              <w:ind w:left="0" w:firstLine="0"/>
              <w:jc w:val="center"/>
            </w:pPr>
          </w:p>
        </w:tc>
        <w:tc>
          <w:tcPr>
            <w:tcW w:w="7414" w:type="dxa"/>
          </w:tcPr>
          <w:p w:rsidR="0027237A" w:rsidRPr="0027237A" w:rsidRDefault="0027237A" w:rsidP="0027237A">
            <w:pPr>
              <w:widowControl w:val="0"/>
              <w:adjustRightInd w:val="0"/>
              <w:spacing w:before="40" w:after="40"/>
              <w:jc w:val="both"/>
              <w:textAlignment w:val="baseline"/>
            </w:pPr>
            <w:r w:rsidRPr="0027237A">
              <w:t>…</w:t>
            </w: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3F7A85">
            <w:pPr>
              <w:numPr>
                <w:ilvl w:val="0"/>
                <w:numId w:val="34"/>
              </w:numPr>
              <w:tabs>
                <w:tab w:val="left" w:pos="284"/>
              </w:tabs>
              <w:spacing w:before="40" w:after="40"/>
              <w:ind w:left="0" w:firstLine="0"/>
              <w:jc w:val="center"/>
            </w:pPr>
          </w:p>
        </w:tc>
        <w:tc>
          <w:tcPr>
            <w:tcW w:w="7414" w:type="dxa"/>
          </w:tcPr>
          <w:p w:rsidR="0027237A" w:rsidRPr="0027237A" w:rsidRDefault="0027237A" w:rsidP="0027237A">
            <w:pPr>
              <w:widowControl w:val="0"/>
              <w:adjustRightInd w:val="0"/>
              <w:spacing w:before="40" w:after="40"/>
              <w:jc w:val="both"/>
              <w:textAlignment w:val="baseline"/>
            </w:pPr>
            <w:r w:rsidRPr="0027237A">
              <w:t>…</w:t>
            </w: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r w:rsidRPr="0027237A">
              <w:t>…</w:t>
            </w: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r w:rsidRPr="0027237A">
              <w:t>…</w:t>
            </w: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r w:rsidRPr="0027237A">
              <w:t>…</w:t>
            </w: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spacing w:before="40" w:after="40"/>
              <w:jc w:val="both"/>
              <w:textAlignment w:val="baseline"/>
            </w:pPr>
          </w:p>
        </w:tc>
      </w:tr>
    </w:tbl>
    <w:p w:rsidR="0027237A" w:rsidRPr="0027237A" w:rsidRDefault="0027237A" w:rsidP="0027237A">
      <w:pPr>
        <w:autoSpaceDE w:val="0"/>
        <w:autoSpaceDN w:val="0"/>
        <w:jc w:val="both"/>
        <w:rPr>
          <w:bCs/>
          <w:snapToGrid w:val="0"/>
          <w:sz w:val="28"/>
          <w:szCs w:val="28"/>
        </w:rPr>
      </w:pPr>
    </w:p>
    <w:p w:rsidR="0027237A" w:rsidRPr="0027237A" w:rsidRDefault="0027237A" w:rsidP="0027237A">
      <w:pPr>
        <w:autoSpaceDE w:val="0"/>
        <w:autoSpaceDN w:val="0"/>
        <w:jc w:val="both"/>
        <w:rPr>
          <w:bCs/>
          <w:snapToGrid w:val="0"/>
          <w:sz w:val="16"/>
          <w:szCs w:val="16"/>
        </w:rPr>
      </w:pPr>
      <w:r w:rsidRPr="0027237A">
        <w:rPr>
          <w:bCs/>
          <w:snapToGrid w:val="0"/>
          <w:sz w:val="16"/>
          <w:szCs w:val="16"/>
        </w:rPr>
        <w:t>___________________________________</w:t>
      </w:r>
      <w:r w:rsidRPr="0027237A">
        <w:rPr>
          <w:bCs/>
          <w:snapToGrid w:val="0"/>
          <w:sz w:val="16"/>
          <w:szCs w:val="16"/>
        </w:rPr>
        <w:tab/>
        <w:t>__</w:t>
      </w:r>
      <w:r w:rsidRPr="0027237A">
        <w:rPr>
          <w:bCs/>
          <w:snapToGrid w:val="0"/>
          <w:sz w:val="16"/>
          <w:szCs w:val="16"/>
        </w:rPr>
        <w:tab/>
      </w:r>
      <w:r w:rsidRPr="0027237A">
        <w:rPr>
          <w:bCs/>
          <w:snapToGrid w:val="0"/>
          <w:sz w:val="16"/>
          <w:szCs w:val="16"/>
        </w:rPr>
        <w:tab/>
        <w:t>___________________________</w:t>
      </w:r>
    </w:p>
    <w:p w:rsidR="0027237A" w:rsidRPr="0027237A" w:rsidRDefault="0027237A" w:rsidP="0027237A">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i/>
          <w:szCs w:val="22"/>
          <w:vertAlign w:val="superscript"/>
        </w:rPr>
        <w:t>(Имя и должность подписавшего)</w:t>
      </w:r>
    </w:p>
    <w:p w:rsidR="0027237A" w:rsidRPr="0027237A" w:rsidRDefault="0027237A" w:rsidP="0027237A">
      <w:pPr>
        <w:overflowPunct w:val="0"/>
        <w:autoSpaceDE w:val="0"/>
        <w:autoSpaceDN w:val="0"/>
        <w:adjustRightInd w:val="0"/>
        <w:ind w:firstLine="709"/>
        <w:jc w:val="both"/>
        <w:rPr>
          <w:sz w:val="28"/>
          <w:szCs w:val="22"/>
        </w:rPr>
      </w:pPr>
      <w:r w:rsidRPr="0027237A">
        <w:rPr>
          <w:sz w:val="28"/>
          <w:szCs w:val="22"/>
        </w:rPr>
        <w:t>М.П.</w:t>
      </w:r>
    </w:p>
    <w:p w:rsidR="0027237A" w:rsidRPr="0027237A" w:rsidRDefault="0027237A" w:rsidP="0027237A">
      <w:pPr>
        <w:ind w:firstLine="851"/>
        <w:jc w:val="both"/>
        <w:rPr>
          <w:b/>
          <w:bCs/>
          <w:sz w:val="22"/>
          <w:szCs w:val="23"/>
        </w:rPr>
      </w:pPr>
    </w:p>
    <w:p w:rsidR="0027237A" w:rsidRPr="0027237A" w:rsidRDefault="0027237A" w:rsidP="0027237A">
      <w:pPr>
        <w:tabs>
          <w:tab w:val="left" w:pos="709"/>
        </w:tabs>
        <w:overflowPunct w:val="0"/>
        <w:autoSpaceDE w:val="0"/>
        <w:autoSpaceDN w:val="0"/>
        <w:adjustRightInd w:val="0"/>
        <w:ind w:firstLine="709"/>
        <w:jc w:val="both"/>
      </w:pPr>
      <w:r w:rsidRPr="0027237A">
        <w:t>ИНСТРУКЦИИ ПО ЗАПОЛНЕНИЮ</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 xml:space="preserve">Заявку на участие в закупке следует оформить на официальном бланке участника закупки. </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Участник закупки должен указать свое полное наименование (с указанием организационно-правовой формы) и юридический адрес.</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 xml:space="preserve">Участник закупки должен указать стоимость </w:t>
      </w:r>
      <w:r w:rsidRPr="0027237A">
        <w:rPr>
          <w:b/>
          <w:i/>
          <w:iCs/>
        </w:rPr>
        <w:t>поставки товара/ выполнения работ/ оказания услуг</w:t>
      </w:r>
      <w:r w:rsidRPr="0027237A">
        <w:rPr>
          <w:bCs/>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7237A">
        <w:rPr>
          <w:bCs/>
        </w:rPr>
        <w:t>,Х</w:t>
      </w:r>
      <w:proofErr w:type="gramEnd"/>
      <w:r w:rsidRPr="0027237A">
        <w:rPr>
          <w:bCs/>
        </w:rPr>
        <w:t>Х руб., например: «1 234 567,89 руб. (Один миллион двести тридцать четыре тысячи пятьсот шестьдесят семь руб. восемьдесят девять коп.)».</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bookmarkStart w:id="76" w:name="_Ref55335821"/>
      <w:bookmarkStart w:id="77" w:name="_Ref55336345"/>
      <w:bookmarkStart w:id="78" w:name="_Toc57314674"/>
      <w:bookmarkStart w:id="79" w:name="_Toc69728988"/>
      <w:bookmarkStart w:id="80" w:name="_Toc98251754"/>
      <w:r w:rsidRPr="0027237A" w:rsidDel="00EC0238">
        <w:rPr>
          <w:bCs/>
        </w:rPr>
        <w:t xml:space="preserve">В случае принадлежности к субъектам малого и среднего предпринимательства, дополнительно участнику </w:t>
      </w:r>
      <w:r w:rsidRPr="0027237A">
        <w:rPr>
          <w:bCs/>
        </w:rPr>
        <w:t>закупки</w:t>
      </w:r>
      <w:r w:rsidRPr="0027237A" w:rsidDel="00EC0238">
        <w:rPr>
          <w:bCs/>
        </w:rPr>
        <w:t xml:space="preserve"> необходимо заполнить и предоставить в составе заявки на участие в </w:t>
      </w:r>
      <w:r w:rsidRPr="0027237A">
        <w:rPr>
          <w:bCs/>
        </w:rPr>
        <w:t>закупке</w:t>
      </w:r>
      <w:r w:rsidRPr="0027237A" w:rsidDel="00EC0238">
        <w:rPr>
          <w:bCs/>
        </w:rPr>
        <w:t xml:space="preserve"> </w:t>
      </w:r>
      <w:r w:rsidRPr="0027237A">
        <w:rPr>
          <w:bCs/>
        </w:rPr>
        <w:t>Форму</w:t>
      </w:r>
      <w:r w:rsidRPr="0027237A" w:rsidDel="00EC0238">
        <w:rPr>
          <w:bCs/>
        </w:rPr>
        <w:t> 1.1</w:t>
      </w:r>
      <w:r w:rsidRPr="0027237A">
        <w:rPr>
          <w:bCs/>
        </w:rPr>
        <w:t xml:space="preserve"> «Сведения о принадлежности</w:t>
      </w:r>
      <w:r w:rsidRPr="0027237A" w:rsidDel="00EC0238">
        <w:rPr>
          <w:bCs/>
        </w:rPr>
        <w:t xml:space="preserve"> к субъектам малого и среднего предпринимательства</w:t>
      </w:r>
      <w:r w:rsidRPr="0027237A">
        <w:rPr>
          <w:bCs/>
        </w:rPr>
        <w:t>»</w:t>
      </w:r>
      <w:r w:rsidRPr="0027237A" w:rsidDel="00EC0238">
        <w:rPr>
          <w:bCs/>
        </w:rPr>
        <w:t>.</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7237A" w:rsidRPr="0027237A" w:rsidRDefault="0027237A" w:rsidP="0027237A">
      <w:pPr>
        <w:tabs>
          <w:tab w:val="left" w:pos="1134"/>
        </w:tabs>
        <w:overflowPunct w:val="0"/>
        <w:autoSpaceDE w:val="0"/>
        <w:autoSpaceDN w:val="0"/>
        <w:adjustRightInd w:val="0"/>
        <w:ind w:left="709"/>
        <w:jc w:val="both"/>
        <w:rPr>
          <w:b/>
          <w:bCs/>
          <w:i/>
        </w:rPr>
      </w:pPr>
      <w:r w:rsidRPr="0027237A">
        <w:rPr>
          <w:b/>
          <w:bCs/>
          <w:i/>
        </w:rPr>
        <w:t>[далее устанавливается для закупок, проводимых в электронной форме]</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bookmarkStart w:id="81" w:name="_Ref317252426"/>
      <w:r w:rsidRPr="0027237A">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27237A">
        <w:rPr>
          <w:bCs/>
        </w:rPr>
        <w:t>образом</w:t>
      </w:r>
      <w:proofErr w:type="gramEnd"/>
      <w:r w:rsidRPr="0027237A">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1"/>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bookmarkStart w:id="82" w:name="_Ref317252433"/>
      <w:r w:rsidRPr="0027237A">
        <w:rPr>
          <w:bCs/>
        </w:rPr>
        <w:t>Также рекомендуется, чтобы каждый документ, входящий в заявку на участие в закупке, был скреплен печатью участника закупки.</w:t>
      </w:r>
      <w:bookmarkEnd w:id="82"/>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Рекомендации пунктов </w:t>
      </w:r>
      <w:r w:rsidR="00B81941" w:rsidRPr="0027237A">
        <w:rPr>
          <w:bCs/>
        </w:rPr>
        <w:fldChar w:fldCharType="begin"/>
      </w:r>
      <w:r w:rsidRPr="0027237A">
        <w:rPr>
          <w:bCs/>
        </w:rPr>
        <w:instrText xml:space="preserve"> REF _Ref317252426 \r \h </w:instrText>
      </w:r>
      <w:r w:rsidR="00B81941" w:rsidRPr="0027237A">
        <w:rPr>
          <w:bCs/>
        </w:rPr>
      </w:r>
      <w:r w:rsidR="00B81941" w:rsidRPr="0027237A">
        <w:rPr>
          <w:bCs/>
        </w:rPr>
        <w:fldChar w:fldCharType="separate"/>
      </w:r>
      <w:r w:rsidR="00115709">
        <w:rPr>
          <w:bCs/>
        </w:rPr>
        <w:t>8</w:t>
      </w:r>
      <w:r w:rsidR="00B81941" w:rsidRPr="0027237A">
        <w:rPr>
          <w:bCs/>
        </w:rPr>
        <w:fldChar w:fldCharType="end"/>
      </w:r>
      <w:r w:rsidRPr="0027237A">
        <w:rPr>
          <w:bCs/>
        </w:rPr>
        <w:t xml:space="preserve"> и </w:t>
      </w:r>
      <w:r w:rsidR="00B81941" w:rsidRPr="0027237A">
        <w:rPr>
          <w:bCs/>
        </w:rPr>
        <w:fldChar w:fldCharType="begin"/>
      </w:r>
      <w:r w:rsidRPr="0027237A">
        <w:rPr>
          <w:bCs/>
        </w:rPr>
        <w:instrText xml:space="preserve"> REF _Ref317252433 \r \h </w:instrText>
      </w:r>
      <w:r w:rsidR="00B81941" w:rsidRPr="0027237A">
        <w:rPr>
          <w:bCs/>
        </w:rPr>
      </w:r>
      <w:r w:rsidR="00B81941" w:rsidRPr="0027237A">
        <w:rPr>
          <w:bCs/>
        </w:rPr>
        <w:fldChar w:fldCharType="separate"/>
      </w:r>
      <w:r w:rsidR="00115709">
        <w:rPr>
          <w:bCs/>
        </w:rPr>
        <w:t>9</w:t>
      </w:r>
      <w:r w:rsidR="00B81941" w:rsidRPr="0027237A">
        <w:rPr>
          <w:bCs/>
        </w:rPr>
        <w:fldChar w:fldCharType="end"/>
      </w:r>
      <w:r w:rsidRPr="0027237A">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szCs w:val="22"/>
        </w:rPr>
      </w:pPr>
      <w:bookmarkStart w:id="83" w:name="_Ref317253302"/>
      <w:r w:rsidRPr="0027237A">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3"/>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27237A">
        <w:rPr>
          <w:bCs/>
        </w:rPr>
        <w:t>исправленному</w:t>
      </w:r>
      <w:proofErr w:type="gramEnd"/>
      <w:r w:rsidRPr="0027237A">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7237A" w:rsidRPr="0039337A" w:rsidRDefault="0027237A" w:rsidP="0027237A">
      <w:pPr>
        <w:rPr>
          <w:sz w:val="28"/>
          <w:szCs w:val="28"/>
        </w:rPr>
      </w:pPr>
    </w:p>
    <w:p w:rsidR="003B552F" w:rsidRPr="0039337A" w:rsidRDefault="003B552F" w:rsidP="0027237A">
      <w:pPr>
        <w:rPr>
          <w:sz w:val="28"/>
          <w:szCs w:val="28"/>
        </w:rPr>
      </w:pPr>
    </w:p>
    <w:p w:rsidR="003B552F" w:rsidRPr="0039337A" w:rsidRDefault="003B552F" w:rsidP="0027237A">
      <w:pPr>
        <w:rPr>
          <w:sz w:val="28"/>
          <w:szCs w:val="28"/>
        </w:rPr>
      </w:pPr>
    </w:p>
    <w:p w:rsidR="003B552F" w:rsidRPr="0039337A" w:rsidRDefault="003B552F" w:rsidP="0027237A">
      <w:pPr>
        <w:rPr>
          <w:sz w:val="28"/>
          <w:szCs w:val="28"/>
        </w:rPr>
      </w:pPr>
    </w:p>
    <w:p w:rsidR="003B552F" w:rsidRPr="0039337A" w:rsidRDefault="003B552F" w:rsidP="0027237A">
      <w:pPr>
        <w:rPr>
          <w:sz w:val="28"/>
          <w:szCs w:val="28"/>
        </w:rPr>
      </w:pPr>
    </w:p>
    <w:p w:rsidR="0027237A" w:rsidRPr="0027237A" w:rsidRDefault="0027237A" w:rsidP="0027237A">
      <w:pPr>
        <w:jc w:val="right"/>
        <w:rPr>
          <w:sz w:val="28"/>
          <w:szCs w:val="28"/>
        </w:rPr>
      </w:pPr>
      <w:r w:rsidRPr="0027237A">
        <w:rPr>
          <w:sz w:val="28"/>
          <w:szCs w:val="28"/>
        </w:rPr>
        <w:lastRenderedPageBreak/>
        <w:t>Форма 1.1.</w:t>
      </w:r>
    </w:p>
    <w:p w:rsidR="0027237A" w:rsidRPr="0027237A" w:rsidRDefault="0027237A" w:rsidP="0027237A">
      <w:pPr>
        <w:overflowPunct w:val="0"/>
        <w:autoSpaceDE w:val="0"/>
        <w:autoSpaceDN w:val="0"/>
        <w:adjustRightInd w:val="0"/>
        <w:ind w:left="5387"/>
        <w:rPr>
          <w:bCs/>
          <w:iCs/>
          <w:szCs w:val="20"/>
        </w:rPr>
      </w:pPr>
      <w:r w:rsidRPr="0027237A">
        <w:rPr>
          <w:bCs/>
          <w:iCs/>
          <w:szCs w:val="20"/>
        </w:rPr>
        <w:t>Приложение к заявке на участие в закупке</w:t>
      </w:r>
    </w:p>
    <w:p w:rsidR="0027237A" w:rsidRPr="0027237A" w:rsidRDefault="0027237A" w:rsidP="0027237A">
      <w:pPr>
        <w:overflowPunct w:val="0"/>
        <w:autoSpaceDE w:val="0"/>
        <w:autoSpaceDN w:val="0"/>
        <w:adjustRightInd w:val="0"/>
        <w:ind w:left="5387"/>
        <w:rPr>
          <w:bCs/>
          <w:iCs/>
          <w:szCs w:val="20"/>
        </w:rPr>
      </w:pPr>
      <w:r w:rsidRPr="0027237A">
        <w:rPr>
          <w:bCs/>
          <w:iCs/>
          <w:szCs w:val="20"/>
        </w:rPr>
        <w:t>от «___» __________ 20___ г. № ______</w:t>
      </w:r>
    </w:p>
    <w:p w:rsidR="0027237A" w:rsidRPr="0027237A" w:rsidRDefault="0027237A" w:rsidP="0027237A">
      <w:pPr>
        <w:jc w:val="right"/>
        <w:rPr>
          <w:b/>
          <w:sz w:val="22"/>
          <w:szCs w:val="22"/>
        </w:rPr>
      </w:pPr>
    </w:p>
    <w:p w:rsidR="0027237A" w:rsidRPr="0027237A" w:rsidRDefault="0027237A" w:rsidP="0027237A">
      <w:pPr>
        <w:jc w:val="center"/>
        <w:rPr>
          <w:sz w:val="28"/>
          <w:szCs w:val="28"/>
        </w:rPr>
      </w:pPr>
      <w:bookmarkStart w:id="84" w:name="_Анкета_Претендента_на"/>
      <w:bookmarkStart w:id="85" w:name="_Анкета_Участника_процедуры"/>
      <w:bookmarkStart w:id="86" w:name="_АНКЕТА_УЧАСТНИКА_КОНКУРСА"/>
      <w:bookmarkEnd w:id="84"/>
      <w:bookmarkEnd w:id="85"/>
      <w:bookmarkEnd w:id="86"/>
      <w:r w:rsidRPr="0027237A">
        <w:rPr>
          <w:sz w:val="28"/>
          <w:szCs w:val="28"/>
        </w:rPr>
        <w:t xml:space="preserve">__________________ </w:t>
      </w:r>
      <w:r w:rsidRPr="0027237A">
        <w:rPr>
          <w:b/>
          <w:i/>
        </w:rPr>
        <w:t>[указывается наименование процедуры закупки]</w:t>
      </w:r>
    </w:p>
    <w:p w:rsidR="0027237A" w:rsidRPr="0027237A" w:rsidRDefault="0027237A" w:rsidP="0027237A">
      <w:pPr>
        <w:jc w:val="right"/>
        <w:rPr>
          <w:b/>
          <w:i/>
          <w:iCs/>
        </w:rPr>
      </w:pPr>
      <w:r w:rsidRPr="0027237A">
        <w:rPr>
          <w:b/>
          <w:i/>
          <w:iCs/>
        </w:rPr>
        <w:t>Лот __</w:t>
      </w:r>
    </w:p>
    <w:p w:rsidR="0027237A" w:rsidRPr="0027237A" w:rsidRDefault="0027237A" w:rsidP="0027237A">
      <w:pPr>
        <w:jc w:val="right"/>
        <w:rPr>
          <w:b/>
          <w:i/>
          <w:iCs/>
        </w:rPr>
      </w:pPr>
    </w:p>
    <w:p w:rsidR="0027237A" w:rsidRPr="0027237A" w:rsidDel="00EC0238" w:rsidRDefault="0027237A" w:rsidP="0027237A">
      <w:pPr>
        <w:keepNext/>
        <w:jc w:val="center"/>
        <w:outlineLvl w:val="1"/>
        <w:rPr>
          <w:rFonts w:ascii="Arial" w:hAnsi="Arial" w:cs="Arial"/>
          <w:bCs/>
          <w:i/>
          <w:iCs/>
          <w:sz w:val="28"/>
          <w:szCs w:val="28"/>
        </w:rPr>
      </w:pPr>
      <w:bookmarkStart w:id="87" w:name="_Toc402520353"/>
      <w:bookmarkStart w:id="88" w:name="_Toc412201948"/>
      <w:r w:rsidRPr="0027237A">
        <w:rPr>
          <w:bCs/>
          <w:iCs/>
          <w:sz w:val="28"/>
          <w:szCs w:val="28"/>
        </w:rPr>
        <w:t xml:space="preserve">СВЕДЕНИЯ О </w:t>
      </w:r>
      <w:r w:rsidRPr="0027237A" w:rsidDel="00EC0238">
        <w:rPr>
          <w:bCs/>
          <w:iCs/>
          <w:sz w:val="28"/>
          <w:szCs w:val="28"/>
        </w:rPr>
        <w:t>ПРИНАДЛЕЖНОСТ</w:t>
      </w:r>
      <w:r w:rsidRPr="0027237A">
        <w:rPr>
          <w:bCs/>
          <w:iCs/>
          <w:sz w:val="28"/>
          <w:szCs w:val="28"/>
        </w:rPr>
        <w:t>И</w:t>
      </w:r>
      <w:r w:rsidRPr="0027237A" w:rsidDel="00EC0238">
        <w:rPr>
          <w:bCs/>
          <w:iCs/>
          <w:sz w:val="28"/>
          <w:szCs w:val="28"/>
        </w:rPr>
        <w:t xml:space="preserve"> К СУБЪЕКТАМ МАЛОГО И СРЕДНЕГО ПРЕДПРИНИМАТЕЛЬСТВА</w:t>
      </w:r>
      <w:r w:rsidRPr="0027237A">
        <w:rPr>
          <w:bCs/>
          <w:iCs/>
          <w:sz w:val="28"/>
          <w:szCs w:val="28"/>
        </w:rPr>
        <w:t xml:space="preserve"> (Форма 1.1)</w:t>
      </w:r>
      <w:bookmarkEnd w:id="87"/>
      <w:bookmarkEnd w:id="88"/>
    </w:p>
    <w:p w:rsidR="0027237A" w:rsidRPr="0027237A" w:rsidRDefault="0027237A" w:rsidP="0027237A">
      <w:pPr>
        <w:overflowPunct w:val="0"/>
        <w:autoSpaceDE w:val="0"/>
        <w:autoSpaceDN w:val="0"/>
        <w:adjustRightInd w:val="0"/>
        <w:jc w:val="both"/>
        <w:rPr>
          <w:bCs/>
          <w:sz w:val="28"/>
          <w:szCs w:val="28"/>
        </w:rPr>
      </w:pPr>
      <w:r w:rsidRPr="0027237A">
        <w:rPr>
          <w:bCs/>
          <w:sz w:val="28"/>
          <w:szCs w:val="28"/>
        </w:rPr>
        <w:t>Участник закупки: __________________________________________________</w:t>
      </w:r>
    </w:p>
    <w:p w:rsidR="0027237A" w:rsidRPr="0027237A" w:rsidRDefault="0027237A" w:rsidP="0027237A">
      <w:pPr>
        <w:jc w:val="both"/>
        <w:rPr>
          <w:rFonts w:eastAsia="Calibri"/>
          <w:lang w:eastAsia="en-US"/>
        </w:rPr>
      </w:pPr>
    </w:p>
    <w:p w:rsidR="0027237A" w:rsidRPr="0027237A" w:rsidDel="00EC0238" w:rsidRDefault="0027237A" w:rsidP="0027237A">
      <w:pPr>
        <w:ind w:left="-426" w:firstLine="426"/>
        <w:jc w:val="both"/>
        <w:rPr>
          <w:rFonts w:eastAsia="Calibri"/>
          <w:lang w:eastAsia="en-US"/>
        </w:rPr>
      </w:pPr>
      <w:proofErr w:type="gramStart"/>
      <w:r w:rsidRPr="0027237A" w:rsidDel="00EC0238">
        <w:rPr>
          <w:rFonts w:eastAsia="Calibri"/>
          <w:lang w:eastAsia="en-US"/>
        </w:rPr>
        <w:t>Настоящим подтверждаем, что</w:t>
      </w:r>
      <w:r w:rsidRPr="0027237A" w:rsidDel="00EC0238">
        <w:rPr>
          <w:rFonts w:eastAsia="Calibri"/>
          <w:u w:val="single"/>
          <w:lang w:eastAsia="en-US"/>
        </w:rPr>
        <w:t xml:space="preserve"> ____________________________ </w:t>
      </w:r>
      <w:r w:rsidRPr="0027237A" w:rsidDel="00EC0238">
        <w:rPr>
          <w:rFonts w:eastAsia="Calibri"/>
          <w:i/>
          <w:u w:val="single"/>
          <w:lang w:eastAsia="en-US"/>
        </w:rPr>
        <w:t xml:space="preserve">(указывается наименование участника </w:t>
      </w:r>
      <w:r w:rsidRPr="0027237A">
        <w:rPr>
          <w:rFonts w:eastAsia="Calibri"/>
          <w:i/>
          <w:u w:val="single"/>
          <w:lang w:eastAsia="en-US"/>
        </w:rPr>
        <w:t>закупки</w:t>
      </w:r>
      <w:r w:rsidRPr="0027237A" w:rsidDel="00EC0238">
        <w:rPr>
          <w:rFonts w:eastAsia="Calibri"/>
          <w:i/>
          <w:u w:val="single"/>
          <w:lang w:eastAsia="en-US"/>
        </w:rPr>
        <w:t>/</w:t>
      </w:r>
      <w:r w:rsidRPr="0027237A">
        <w:rPr>
          <w:rFonts w:eastAsia="Calibri"/>
          <w:i/>
          <w:u w:val="single"/>
          <w:lang w:eastAsia="en-US"/>
        </w:rPr>
        <w:t xml:space="preserve"> субподрядчика (соисполнителя)/</w:t>
      </w:r>
      <w:r w:rsidRPr="0027237A" w:rsidDel="00EC0238">
        <w:rPr>
          <w:rFonts w:eastAsia="Calibri"/>
          <w:i/>
          <w:u w:val="single"/>
          <w:lang w:eastAsia="en-US"/>
        </w:rPr>
        <w:t xml:space="preserve"> изготовителя) </w:t>
      </w:r>
      <w:r w:rsidRPr="0027237A"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7237A" w:rsidDel="00EC0238">
        <w:rPr>
          <w:rFonts w:eastAsia="Calibri"/>
          <w:i/>
          <w:u w:val="single"/>
          <w:lang w:eastAsia="en-US"/>
        </w:rPr>
        <w:t>указывается малого или среднего в зависимости от критериев отнесения)</w:t>
      </w:r>
      <w:r w:rsidRPr="0027237A" w:rsidDel="00EC0238">
        <w:rPr>
          <w:rFonts w:eastAsia="Calibri"/>
          <w:lang w:eastAsia="en-US"/>
        </w:rPr>
        <w:t xml:space="preserve"> предпринимательства и сообщаем следующую информацию:</w:t>
      </w:r>
      <w:proofErr w:type="gramEnd"/>
    </w:p>
    <w:p w:rsidR="0027237A" w:rsidRPr="0027237A" w:rsidDel="00EC0238" w:rsidRDefault="0027237A" w:rsidP="0027237A">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27237A" w:rsidRPr="0027237A" w:rsidDel="00EC0238" w:rsidTr="0027237A">
        <w:trPr>
          <w:tblHeader/>
        </w:trPr>
        <w:tc>
          <w:tcPr>
            <w:tcW w:w="540"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 п/п</w:t>
            </w:r>
          </w:p>
        </w:tc>
        <w:tc>
          <w:tcPr>
            <w:tcW w:w="5556"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Критерий отнесения</w:t>
            </w:r>
          </w:p>
        </w:tc>
        <w:tc>
          <w:tcPr>
            <w:tcW w:w="1378"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Малые предприятия</w:t>
            </w:r>
          </w:p>
        </w:tc>
        <w:tc>
          <w:tcPr>
            <w:tcW w:w="1418"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Средние предприятия</w:t>
            </w:r>
          </w:p>
        </w:tc>
        <w:tc>
          <w:tcPr>
            <w:tcW w:w="1589"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Показатель</w:t>
            </w:r>
          </w:p>
        </w:tc>
      </w:tr>
      <w:tr w:rsidR="0027237A" w:rsidRPr="0027237A" w:rsidDel="00EC0238" w:rsidTr="0027237A">
        <w:trPr>
          <w:tblHeader/>
        </w:trPr>
        <w:tc>
          <w:tcPr>
            <w:tcW w:w="540"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1</w:t>
            </w:r>
          </w:p>
        </w:tc>
        <w:tc>
          <w:tcPr>
            <w:tcW w:w="5556"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2</w:t>
            </w: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3</w:t>
            </w:r>
          </w:p>
        </w:tc>
        <w:tc>
          <w:tcPr>
            <w:tcW w:w="141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4</w:t>
            </w:r>
          </w:p>
        </w:tc>
        <w:tc>
          <w:tcPr>
            <w:tcW w:w="1589"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5</w:t>
            </w:r>
          </w:p>
        </w:tc>
      </w:tr>
      <w:tr w:rsidR="0027237A" w:rsidRPr="0027237A" w:rsidDel="00EC0238" w:rsidTr="0027237A">
        <w:tc>
          <w:tcPr>
            <w:tcW w:w="540" w:type="dxa"/>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1.</w:t>
            </w:r>
          </w:p>
        </w:tc>
        <w:tc>
          <w:tcPr>
            <w:tcW w:w="5556" w:type="dxa"/>
            <w:shd w:val="clear" w:color="auto" w:fill="auto"/>
          </w:tcPr>
          <w:p w:rsidR="0027237A" w:rsidRPr="0027237A" w:rsidDel="00EC0238" w:rsidRDefault="0027237A" w:rsidP="0027237A">
            <w:pPr>
              <w:rPr>
                <w:rFonts w:eastAsia="Calibri"/>
                <w:i/>
                <w:lang w:eastAsia="en-US"/>
              </w:rPr>
            </w:pPr>
            <w:r w:rsidRPr="0027237A" w:rsidDel="00EC0238">
              <w:rPr>
                <w:rFonts w:eastAsia="Calibri"/>
                <w:i/>
                <w:lang w:eastAsia="en-US"/>
              </w:rPr>
              <w:t>только для юридических лиц:</w:t>
            </w:r>
          </w:p>
          <w:p w:rsidR="0027237A" w:rsidRPr="0027237A" w:rsidDel="00EC0238" w:rsidRDefault="0027237A" w:rsidP="0027237A">
            <w:pPr>
              <w:rPr>
                <w:rFonts w:eastAsia="Calibri"/>
                <w:lang w:eastAsia="en-US"/>
              </w:rPr>
            </w:pPr>
            <w:r w:rsidRPr="0027237A" w:rsidDel="00EC0238">
              <w:rPr>
                <w:rFonts w:eastAsia="Calibri"/>
                <w:lang w:eastAsia="en-US"/>
              </w:rPr>
              <w:t xml:space="preserve">Суммарная доля участия в уставном (складочном) капитале: </w:t>
            </w:r>
          </w:p>
          <w:p w:rsidR="0027237A" w:rsidRPr="0027237A" w:rsidDel="00EC0238" w:rsidRDefault="0027237A" w:rsidP="0027237A">
            <w:pPr>
              <w:rPr>
                <w:rFonts w:eastAsia="Calibri"/>
                <w:lang w:eastAsia="en-US"/>
              </w:rPr>
            </w:pPr>
            <w:r w:rsidRPr="0027237A"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не более 25%</w:t>
            </w:r>
          </w:p>
        </w:tc>
        <w:tc>
          <w:tcPr>
            <w:tcW w:w="1589" w:type="dxa"/>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 в процентах</w:t>
            </w:r>
          </w:p>
        </w:tc>
      </w:tr>
      <w:tr w:rsidR="0027237A" w:rsidRPr="0027237A" w:rsidDel="00EC0238" w:rsidTr="0027237A">
        <w:tc>
          <w:tcPr>
            <w:tcW w:w="540" w:type="dxa"/>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2.</w:t>
            </w:r>
          </w:p>
        </w:tc>
        <w:tc>
          <w:tcPr>
            <w:tcW w:w="5556" w:type="dxa"/>
            <w:shd w:val="clear" w:color="auto" w:fill="auto"/>
          </w:tcPr>
          <w:p w:rsidR="0027237A" w:rsidRPr="0027237A" w:rsidDel="00EC0238" w:rsidRDefault="0027237A" w:rsidP="0027237A">
            <w:pPr>
              <w:rPr>
                <w:rFonts w:eastAsia="Calibri"/>
                <w:i/>
                <w:lang w:eastAsia="en-US"/>
              </w:rPr>
            </w:pPr>
            <w:r w:rsidRPr="0027237A" w:rsidDel="00EC0238">
              <w:rPr>
                <w:rFonts w:eastAsia="Calibri"/>
                <w:i/>
                <w:lang w:eastAsia="en-US"/>
              </w:rPr>
              <w:t>только для юридических лиц:</w:t>
            </w:r>
          </w:p>
          <w:p w:rsidR="0027237A" w:rsidRPr="0027237A" w:rsidDel="00EC0238" w:rsidRDefault="0027237A" w:rsidP="0027237A">
            <w:pPr>
              <w:rPr>
                <w:rFonts w:eastAsia="Calibri"/>
                <w:lang w:eastAsia="en-US"/>
              </w:rPr>
            </w:pPr>
            <w:r w:rsidRPr="0027237A"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7237A" w:rsidRPr="0027237A" w:rsidDel="00EC0238" w:rsidRDefault="0027237A" w:rsidP="0027237A">
            <w:pPr>
              <w:jc w:val="center"/>
              <w:rPr>
                <w:rFonts w:ascii="Calibri" w:eastAsia="Calibri" w:hAnsi="Calibri"/>
                <w:i/>
                <w:sz w:val="22"/>
                <w:szCs w:val="22"/>
                <w:lang w:eastAsia="en-US"/>
              </w:rPr>
            </w:pPr>
            <w:r w:rsidRPr="0027237A" w:rsidDel="00EC0238">
              <w:rPr>
                <w:rFonts w:eastAsia="Calibri"/>
                <w:lang w:eastAsia="en-US"/>
              </w:rPr>
              <w:t>не более 25%</w:t>
            </w:r>
          </w:p>
        </w:tc>
        <w:tc>
          <w:tcPr>
            <w:tcW w:w="1589" w:type="dxa"/>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 в процентах</w:t>
            </w:r>
          </w:p>
        </w:tc>
      </w:tr>
      <w:tr w:rsidR="0027237A" w:rsidRPr="0027237A" w:rsidDel="00EC0238" w:rsidTr="0027237A">
        <w:trPr>
          <w:trHeight w:val="1671"/>
        </w:trPr>
        <w:tc>
          <w:tcPr>
            <w:tcW w:w="540"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3.</w:t>
            </w:r>
          </w:p>
        </w:tc>
        <w:tc>
          <w:tcPr>
            <w:tcW w:w="5556"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до 100 человек</w:t>
            </w:r>
          </w:p>
        </w:tc>
        <w:tc>
          <w:tcPr>
            <w:tcW w:w="1418" w:type="dxa"/>
            <w:vMerge w:val="restart"/>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От 101 до 250 человек</w:t>
            </w:r>
          </w:p>
        </w:tc>
        <w:tc>
          <w:tcPr>
            <w:tcW w:w="1589" w:type="dxa"/>
            <w:vMerge w:val="restart"/>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w:t>
            </w:r>
          </w:p>
          <w:p w:rsidR="0027237A" w:rsidRPr="0027237A" w:rsidDel="00EC0238" w:rsidRDefault="0027237A" w:rsidP="0027237A">
            <w:pPr>
              <w:jc w:val="center"/>
              <w:rPr>
                <w:rFonts w:eastAsia="Calibri"/>
                <w:i/>
                <w:lang w:eastAsia="en-US"/>
              </w:rPr>
            </w:pPr>
            <w:r w:rsidRPr="0027237A" w:rsidDel="00EC0238">
              <w:rPr>
                <w:rFonts w:eastAsia="Calibri"/>
                <w:i/>
                <w:lang w:eastAsia="en-US"/>
              </w:rPr>
              <w:t>количество человек</w:t>
            </w:r>
          </w:p>
        </w:tc>
      </w:tr>
      <w:tr w:rsidR="0027237A" w:rsidRPr="0027237A" w:rsidDel="00EC0238" w:rsidTr="0027237A">
        <w:trPr>
          <w:trHeight w:val="1903"/>
        </w:trPr>
        <w:tc>
          <w:tcPr>
            <w:tcW w:w="540"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5556"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до 15 человек –</w:t>
            </w:r>
          </w:p>
          <w:p w:rsidR="0027237A" w:rsidRPr="0027237A" w:rsidDel="00EC0238" w:rsidRDefault="0027237A" w:rsidP="0027237A">
            <w:pPr>
              <w:jc w:val="center"/>
              <w:rPr>
                <w:rFonts w:eastAsia="Calibri"/>
                <w:lang w:eastAsia="en-US"/>
              </w:rPr>
            </w:pPr>
            <w:r w:rsidRPr="0027237A" w:rsidDel="00EC0238">
              <w:rPr>
                <w:rFonts w:eastAsia="Calibri"/>
                <w:lang w:eastAsia="en-US"/>
              </w:rPr>
              <w:t>микр</w:t>
            </w:r>
            <w:proofErr w:type="gramStart"/>
            <w:r w:rsidRPr="0027237A" w:rsidDel="00EC0238">
              <w:rPr>
                <w:rFonts w:eastAsia="Calibri"/>
                <w:lang w:eastAsia="en-US"/>
              </w:rPr>
              <w:t>о-</w:t>
            </w:r>
            <w:proofErr w:type="gramEnd"/>
            <w:r w:rsidRPr="0027237A" w:rsidDel="00EC0238">
              <w:rPr>
                <w:rFonts w:eastAsia="Calibri"/>
                <w:lang w:eastAsia="en-US"/>
              </w:rPr>
              <w:t xml:space="preserve"> предприятие</w:t>
            </w:r>
          </w:p>
        </w:tc>
        <w:tc>
          <w:tcPr>
            <w:tcW w:w="1418" w:type="dxa"/>
            <w:vMerge/>
            <w:shd w:val="clear" w:color="auto" w:fill="auto"/>
            <w:vAlign w:val="center"/>
          </w:tcPr>
          <w:p w:rsidR="0027237A" w:rsidRPr="0027237A" w:rsidDel="00EC0238" w:rsidRDefault="0027237A" w:rsidP="0027237A">
            <w:pPr>
              <w:rPr>
                <w:rFonts w:eastAsia="Calibri"/>
                <w:lang w:eastAsia="en-US"/>
              </w:rPr>
            </w:pPr>
          </w:p>
        </w:tc>
        <w:tc>
          <w:tcPr>
            <w:tcW w:w="1589" w:type="dxa"/>
            <w:vMerge/>
            <w:shd w:val="clear" w:color="auto" w:fill="auto"/>
            <w:vAlign w:val="center"/>
          </w:tcPr>
          <w:p w:rsidR="0027237A" w:rsidRPr="0027237A" w:rsidDel="00EC0238" w:rsidRDefault="0027237A" w:rsidP="0027237A">
            <w:pPr>
              <w:rPr>
                <w:rFonts w:ascii="Calibri" w:eastAsia="Calibri" w:hAnsi="Calibri"/>
                <w:i/>
                <w:sz w:val="22"/>
                <w:szCs w:val="22"/>
                <w:lang w:eastAsia="en-US"/>
              </w:rPr>
            </w:pPr>
          </w:p>
        </w:tc>
      </w:tr>
      <w:tr w:rsidR="0027237A" w:rsidRPr="0027237A" w:rsidDel="00EC0238" w:rsidTr="0027237A">
        <w:trPr>
          <w:trHeight w:val="1404"/>
        </w:trPr>
        <w:tc>
          <w:tcPr>
            <w:tcW w:w="540"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4.</w:t>
            </w:r>
          </w:p>
        </w:tc>
        <w:tc>
          <w:tcPr>
            <w:tcW w:w="5556"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400 млн. руб.</w:t>
            </w:r>
          </w:p>
        </w:tc>
        <w:tc>
          <w:tcPr>
            <w:tcW w:w="1418" w:type="dxa"/>
            <w:vMerge w:val="restart"/>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1 000 млн. руб.</w:t>
            </w:r>
          </w:p>
        </w:tc>
        <w:tc>
          <w:tcPr>
            <w:tcW w:w="1589" w:type="dxa"/>
            <w:vMerge w:val="restart"/>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 в миллионах рублей</w:t>
            </w:r>
          </w:p>
        </w:tc>
      </w:tr>
      <w:tr w:rsidR="0027237A" w:rsidRPr="0027237A" w:rsidDel="00EC0238" w:rsidTr="0027237A">
        <w:trPr>
          <w:trHeight w:val="1267"/>
        </w:trPr>
        <w:tc>
          <w:tcPr>
            <w:tcW w:w="540"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5556"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60 млн. руб. – микр</w:t>
            </w:r>
            <w:proofErr w:type="gramStart"/>
            <w:r w:rsidRPr="0027237A" w:rsidDel="00EC0238">
              <w:rPr>
                <w:rFonts w:eastAsia="Calibri"/>
                <w:lang w:eastAsia="en-US"/>
              </w:rPr>
              <w:t>о-</w:t>
            </w:r>
            <w:proofErr w:type="gramEnd"/>
            <w:r w:rsidRPr="0027237A" w:rsidDel="00EC0238">
              <w:rPr>
                <w:rFonts w:eastAsia="Calibri"/>
                <w:lang w:eastAsia="en-US"/>
              </w:rPr>
              <w:t xml:space="preserve"> предприятие</w:t>
            </w:r>
          </w:p>
        </w:tc>
        <w:tc>
          <w:tcPr>
            <w:tcW w:w="1418" w:type="dxa"/>
            <w:vMerge/>
            <w:shd w:val="clear" w:color="auto" w:fill="auto"/>
          </w:tcPr>
          <w:p w:rsidR="0027237A" w:rsidRPr="0027237A" w:rsidDel="00EC0238" w:rsidRDefault="0027237A" w:rsidP="0027237A">
            <w:pPr>
              <w:rPr>
                <w:rFonts w:ascii="Calibri" w:eastAsia="Calibri" w:hAnsi="Calibri"/>
                <w:i/>
                <w:sz w:val="22"/>
                <w:szCs w:val="22"/>
                <w:lang w:eastAsia="en-US"/>
              </w:rPr>
            </w:pPr>
          </w:p>
        </w:tc>
        <w:tc>
          <w:tcPr>
            <w:tcW w:w="1589" w:type="dxa"/>
            <w:vMerge/>
            <w:shd w:val="clear" w:color="auto" w:fill="auto"/>
          </w:tcPr>
          <w:p w:rsidR="0027237A" w:rsidRPr="0027237A" w:rsidDel="00EC0238" w:rsidRDefault="0027237A" w:rsidP="0027237A">
            <w:pPr>
              <w:rPr>
                <w:rFonts w:ascii="Calibri" w:eastAsia="Calibri" w:hAnsi="Calibri"/>
                <w:i/>
                <w:sz w:val="22"/>
                <w:szCs w:val="22"/>
                <w:lang w:eastAsia="en-US"/>
              </w:rPr>
            </w:pPr>
          </w:p>
        </w:tc>
      </w:tr>
    </w:tbl>
    <w:p w:rsidR="0027237A" w:rsidRPr="0027237A" w:rsidDel="00EC0238" w:rsidRDefault="0027237A" w:rsidP="0027237A">
      <w:pPr>
        <w:autoSpaceDE w:val="0"/>
        <w:autoSpaceDN w:val="0"/>
        <w:jc w:val="both"/>
        <w:rPr>
          <w:bCs/>
          <w:snapToGrid w:val="0"/>
          <w:sz w:val="22"/>
          <w:szCs w:val="22"/>
        </w:rPr>
      </w:pPr>
    </w:p>
    <w:p w:rsidR="0027237A" w:rsidRPr="0027237A" w:rsidDel="00EC0238" w:rsidRDefault="0027237A" w:rsidP="0027237A">
      <w:pPr>
        <w:autoSpaceDE w:val="0"/>
        <w:autoSpaceDN w:val="0"/>
        <w:jc w:val="both"/>
        <w:rPr>
          <w:b/>
          <w:bCs/>
          <w:snapToGrid w:val="0"/>
          <w:szCs w:val="22"/>
        </w:rPr>
      </w:pPr>
      <w:r w:rsidRPr="0027237A" w:rsidDel="00EC0238">
        <w:rPr>
          <w:b/>
          <w:bCs/>
          <w:snapToGrid w:val="0"/>
          <w:szCs w:val="22"/>
        </w:rPr>
        <w:t>_________________________________</w:t>
      </w:r>
      <w:r w:rsidRPr="0027237A" w:rsidDel="00EC0238">
        <w:rPr>
          <w:b/>
          <w:bCs/>
          <w:snapToGrid w:val="0"/>
          <w:szCs w:val="22"/>
        </w:rPr>
        <w:tab/>
        <w:t>___</w:t>
      </w:r>
      <w:r w:rsidRPr="0027237A" w:rsidDel="00EC0238">
        <w:rPr>
          <w:b/>
          <w:bCs/>
          <w:snapToGrid w:val="0"/>
          <w:szCs w:val="22"/>
        </w:rPr>
        <w:tab/>
      </w:r>
      <w:r w:rsidRPr="0027237A" w:rsidDel="00EC0238">
        <w:rPr>
          <w:b/>
          <w:bCs/>
          <w:snapToGrid w:val="0"/>
          <w:szCs w:val="22"/>
        </w:rPr>
        <w:tab/>
        <w:t>___________________________</w:t>
      </w:r>
    </w:p>
    <w:p w:rsidR="0027237A" w:rsidRPr="0027237A" w:rsidDel="00EC0238" w:rsidRDefault="0027237A" w:rsidP="0027237A">
      <w:pPr>
        <w:overflowPunct w:val="0"/>
        <w:autoSpaceDE w:val="0"/>
        <w:autoSpaceDN w:val="0"/>
        <w:adjustRightInd w:val="0"/>
        <w:jc w:val="both"/>
        <w:rPr>
          <w:b/>
          <w:i/>
          <w:vertAlign w:val="superscript"/>
        </w:rPr>
      </w:pPr>
      <w:r w:rsidRPr="0027237A" w:rsidDel="00EC0238">
        <w:rPr>
          <w:b/>
          <w:bCs/>
          <w:i/>
          <w:vertAlign w:val="superscript"/>
        </w:rPr>
        <w:t>(Подпись уполномоченного представителя)</w:t>
      </w:r>
      <w:r w:rsidRPr="0027237A" w:rsidDel="00EC0238">
        <w:rPr>
          <w:b/>
          <w:bCs/>
          <w:szCs w:val="22"/>
        </w:rPr>
        <w:tab/>
      </w:r>
      <w:r w:rsidRPr="0027237A" w:rsidDel="00EC0238">
        <w:rPr>
          <w:b/>
          <w:bCs/>
          <w:szCs w:val="22"/>
        </w:rPr>
        <w:tab/>
      </w:r>
      <w:r w:rsidRPr="0027237A">
        <w:rPr>
          <w:b/>
          <w:bCs/>
          <w:szCs w:val="22"/>
        </w:rPr>
        <w:tab/>
      </w:r>
      <w:r w:rsidRPr="0027237A">
        <w:rPr>
          <w:b/>
          <w:bCs/>
          <w:szCs w:val="22"/>
        </w:rPr>
        <w:tab/>
      </w:r>
      <w:r w:rsidRPr="0027237A" w:rsidDel="00EC0238">
        <w:rPr>
          <w:b/>
          <w:bCs/>
          <w:i/>
          <w:vertAlign w:val="superscript"/>
        </w:rPr>
        <w:t>(Имя и должность подписавшего)</w:t>
      </w:r>
    </w:p>
    <w:p w:rsidR="0027237A" w:rsidRPr="0027237A" w:rsidDel="00EC0238" w:rsidRDefault="0027237A" w:rsidP="0027237A">
      <w:pPr>
        <w:overflowPunct w:val="0"/>
        <w:autoSpaceDE w:val="0"/>
        <w:autoSpaceDN w:val="0"/>
        <w:adjustRightInd w:val="0"/>
        <w:ind w:firstLine="709"/>
        <w:jc w:val="both"/>
        <w:rPr>
          <w:b/>
          <w:bCs/>
          <w:szCs w:val="22"/>
        </w:rPr>
      </w:pPr>
      <w:r w:rsidRPr="0027237A" w:rsidDel="00EC0238">
        <w:rPr>
          <w:b/>
          <w:bCs/>
          <w:szCs w:val="22"/>
        </w:rPr>
        <w:t>М.П.</w:t>
      </w:r>
    </w:p>
    <w:p w:rsidR="0027237A" w:rsidRPr="0027237A" w:rsidDel="00EC0238" w:rsidRDefault="0027237A" w:rsidP="0027237A">
      <w:pPr>
        <w:jc w:val="center"/>
        <w:rPr>
          <w:b/>
        </w:rPr>
      </w:pPr>
    </w:p>
    <w:p w:rsidR="0027237A" w:rsidRPr="0027237A" w:rsidDel="00EC0238" w:rsidRDefault="0027237A" w:rsidP="0027237A">
      <w:pPr>
        <w:tabs>
          <w:tab w:val="left" w:pos="1134"/>
        </w:tabs>
        <w:overflowPunct w:val="0"/>
        <w:autoSpaceDE w:val="0"/>
        <w:autoSpaceDN w:val="0"/>
        <w:adjustRightInd w:val="0"/>
        <w:ind w:firstLine="709"/>
        <w:jc w:val="both"/>
        <w:rPr>
          <w:b/>
        </w:rPr>
      </w:pPr>
      <w:r w:rsidRPr="0027237A" w:rsidDel="00EC0238">
        <w:rPr>
          <w:bCs/>
        </w:rPr>
        <w:t>ИНСТРУКЦИИ ПО</w:t>
      </w:r>
      <w:r w:rsidRPr="0027237A" w:rsidDel="00EC0238">
        <w:rPr>
          <w:b/>
          <w:bCs/>
        </w:rPr>
        <w:t xml:space="preserve"> </w:t>
      </w:r>
      <w:r w:rsidRPr="0027237A" w:rsidDel="00EC0238">
        <w:rPr>
          <w:bCs/>
        </w:rPr>
        <w:t>ЗАПОЛНЕНИЮ</w:t>
      </w:r>
    </w:p>
    <w:p w:rsidR="0027237A" w:rsidRPr="0027237A" w:rsidRDefault="0027237A" w:rsidP="003F7A85">
      <w:pPr>
        <w:numPr>
          <w:ilvl w:val="1"/>
          <w:numId w:val="38"/>
        </w:numPr>
        <w:tabs>
          <w:tab w:val="left" w:pos="1134"/>
        </w:tabs>
        <w:overflowPunct w:val="0"/>
        <w:autoSpaceDE w:val="0"/>
        <w:autoSpaceDN w:val="0"/>
        <w:adjustRightInd w:val="0"/>
        <w:ind w:left="0" w:firstLine="709"/>
        <w:jc w:val="both"/>
        <w:rPr>
          <w:bCs/>
        </w:rPr>
      </w:pPr>
      <w:r w:rsidRPr="0027237A" w:rsidDel="00EC0238">
        <w:rPr>
          <w:bCs/>
        </w:rPr>
        <w:t xml:space="preserve">Данные инструкции не следует воспроизводить в документах, подготовленных участником </w:t>
      </w:r>
      <w:r w:rsidRPr="0027237A">
        <w:rPr>
          <w:bCs/>
        </w:rPr>
        <w:t>закупки</w:t>
      </w:r>
      <w:r w:rsidRPr="0027237A" w:rsidDel="00EC0238">
        <w:rPr>
          <w:bCs/>
        </w:rPr>
        <w:t>.</w:t>
      </w:r>
    </w:p>
    <w:p w:rsidR="0027237A" w:rsidRPr="0027237A" w:rsidDel="00EC0238" w:rsidRDefault="0027237A" w:rsidP="003F7A85">
      <w:pPr>
        <w:numPr>
          <w:ilvl w:val="1"/>
          <w:numId w:val="38"/>
        </w:numPr>
        <w:tabs>
          <w:tab w:val="left" w:pos="1134"/>
        </w:tabs>
        <w:overflowPunct w:val="0"/>
        <w:autoSpaceDE w:val="0"/>
        <w:autoSpaceDN w:val="0"/>
        <w:adjustRightInd w:val="0"/>
        <w:ind w:left="0" w:firstLine="709"/>
        <w:jc w:val="both"/>
        <w:rPr>
          <w:bCs/>
        </w:rPr>
      </w:pPr>
      <w:proofErr w:type="gramStart"/>
      <w:r w:rsidRPr="0027237A">
        <w:rPr>
          <w:bCs/>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27237A" w:rsidDel="00EC0238">
        <w:rPr>
          <w:bCs/>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7237A" w:rsidRPr="0027237A" w:rsidDel="00EC0238" w:rsidRDefault="0027237A" w:rsidP="003F7A85">
      <w:pPr>
        <w:numPr>
          <w:ilvl w:val="1"/>
          <w:numId w:val="38"/>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приводит номер и дату заявки на участие в </w:t>
      </w:r>
      <w:r w:rsidRPr="0027237A">
        <w:rPr>
          <w:bCs/>
        </w:rPr>
        <w:t>закупке</w:t>
      </w:r>
      <w:r w:rsidRPr="0027237A" w:rsidDel="00EC0238">
        <w:rPr>
          <w:bCs/>
        </w:rPr>
        <w:t xml:space="preserve">, приложением к которой является данная </w:t>
      </w:r>
      <w:r w:rsidRPr="0027237A">
        <w:rPr>
          <w:bCs/>
        </w:rPr>
        <w:t>форма</w:t>
      </w:r>
      <w:r w:rsidRPr="0027237A" w:rsidDel="00EC0238">
        <w:rPr>
          <w:bCs/>
        </w:rPr>
        <w:t>.</w:t>
      </w:r>
    </w:p>
    <w:p w:rsidR="0027237A" w:rsidRPr="0027237A" w:rsidDel="00EC0238" w:rsidRDefault="0027237A" w:rsidP="003F7A85">
      <w:pPr>
        <w:numPr>
          <w:ilvl w:val="1"/>
          <w:numId w:val="38"/>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указывает свое фирменное наименование (в т.ч. организационно-правовую форму).</w:t>
      </w:r>
      <w:r w:rsidRPr="0027237A">
        <w:rPr>
          <w:bCs/>
        </w:rPr>
        <w:t xml:space="preserve"> </w:t>
      </w:r>
      <w:r w:rsidRPr="0027237A" w:rsidDel="00EC0238">
        <w:rPr>
          <w:bCs/>
        </w:rPr>
        <w:t xml:space="preserve">Также участники </w:t>
      </w:r>
      <w:r w:rsidRPr="0027237A">
        <w:rPr>
          <w:bCs/>
        </w:rPr>
        <w:t>закупки</w:t>
      </w:r>
      <w:r w:rsidRPr="0027237A" w:rsidDel="00EC0238">
        <w:rPr>
          <w:bCs/>
        </w:rPr>
        <w:t xml:space="preserve"> в составе заявки на участие в </w:t>
      </w:r>
      <w:r w:rsidRPr="0027237A">
        <w:rPr>
          <w:bCs/>
        </w:rPr>
        <w:t>закупке</w:t>
      </w:r>
      <w:r w:rsidRPr="0027237A" w:rsidDel="00EC0238">
        <w:rPr>
          <w:bCs/>
        </w:rPr>
        <w:t xml:space="preserve"> предоставляют заполненную </w:t>
      </w:r>
      <w:r w:rsidRPr="0027237A">
        <w:rPr>
          <w:bCs/>
        </w:rPr>
        <w:t>форму</w:t>
      </w:r>
      <w:r w:rsidRPr="0027237A" w:rsidDel="00EC0238">
        <w:rPr>
          <w:bCs/>
        </w:rPr>
        <w:t xml:space="preserve"> 1.1 на привлекаемого участником </w:t>
      </w:r>
      <w:r w:rsidRPr="0027237A">
        <w:rPr>
          <w:bCs/>
        </w:rPr>
        <w:t>закупки</w:t>
      </w:r>
      <w:r w:rsidRPr="0027237A" w:rsidDel="00EC0238">
        <w:rPr>
          <w:bCs/>
        </w:rPr>
        <w:t xml:space="preserve"> </w:t>
      </w:r>
      <w:r w:rsidRPr="0027237A">
        <w:rPr>
          <w:rFonts w:eastAsia="Calibri"/>
          <w:b/>
          <w:bCs/>
          <w:i/>
          <w:szCs w:val="22"/>
          <w:lang w:eastAsia="en-US"/>
        </w:rPr>
        <w:t>субподрядчика (соисполнителя)/</w:t>
      </w:r>
      <w:r w:rsidRPr="0027237A" w:rsidDel="00EC0238">
        <w:rPr>
          <w:rFonts w:eastAsia="Calibri"/>
          <w:b/>
          <w:bCs/>
          <w:i/>
          <w:szCs w:val="22"/>
          <w:lang w:eastAsia="en-US"/>
        </w:rPr>
        <w:t xml:space="preserve"> изготовителя</w:t>
      </w:r>
      <w:r w:rsidRPr="0027237A" w:rsidDel="00EC0238">
        <w:rPr>
          <w:bCs/>
        </w:rPr>
        <w:t xml:space="preserve">, если такой </w:t>
      </w:r>
      <w:r w:rsidRPr="0027237A">
        <w:rPr>
          <w:rFonts w:eastAsia="Calibri"/>
          <w:b/>
          <w:bCs/>
          <w:i/>
          <w:szCs w:val="22"/>
          <w:lang w:eastAsia="en-US"/>
        </w:rPr>
        <w:t>субподрядчик (соисполнитель)/</w:t>
      </w:r>
      <w:r w:rsidRPr="0027237A" w:rsidDel="00EC0238">
        <w:rPr>
          <w:rFonts w:eastAsia="Calibri"/>
          <w:b/>
          <w:bCs/>
          <w:i/>
          <w:szCs w:val="22"/>
          <w:lang w:eastAsia="en-US"/>
        </w:rPr>
        <w:t xml:space="preserve"> изготовител</w:t>
      </w:r>
      <w:r w:rsidRPr="0027237A">
        <w:rPr>
          <w:rFonts w:eastAsia="Calibri"/>
          <w:b/>
          <w:bCs/>
          <w:i/>
          <w:szCs w:val="22"/>
          <w:lang w:eastAsia="en-US"/>
        </w:rPr>
        <w:t>ь</w:t>
      </w:r>
      <w:r w:rsidRPr="0027237A" w:rsidDel="00EC0238">
        <w:rPr>
          <w:bCs/>
        </w:rPr>
        <w:t xml:space="preserve"> является субъектом малого и среднего предпринимательства. </w:t>
      </w:r>
      <w:r w:rsidRPr="0027237A" w:rsidDel="00EC0238">
        <w:rPr>
          <w:b/>
          <w:bCs/>
          <w:i/>
        </w:rPr>
        <w:t xml:space="preserve">На </w:t>
      </w:r>
      <w:r w:rsidRPr="0027237A" w:rsidDel="00EC0238">
        <w:rPr>
          <w:rFonts w:eastAsia="Calibri"/>
          <w:b/>
          <w:bCs/>
          <w:i/>
          <w:szCs w:val="22"/>
          <w:lang w:eastAsia="en-US"/>
        </w:rPr>
        <w:t>изготовителя</w:t>
      </w:r>
      <w:r w:rsidRPr="0027237A" w:rsidDel="00EC0238">
        <w:rPr>
          <w:b/>
          <w:bCs/>
          <w:i/>
        </w:rPr>
        <w:t>, являющегося субъектом малого и среднего предпринимательства</w:t>
      </w:r>
      <w:r w:rsidRPr="0027237A">
        <w:rPr>
          <w:b/>
          <w:bCs/>
          <w:i/>
        </w:rPr>
        <w:t>,</w:t>
      </w:r>
      <w:r w:rsidRPr="0027237A" w:rsidDel="00EC0238">
        <w:rPr>
          <w:b/>
          <w:bCs/>
          <w:i/>
        </w:rPr>
        <w:t xml:space="preserve"> </w:t>
      </w:r>
      <w:r w:rsidRPr="0027237A">
        <w:rPr>
          <w:b/>
          <w:bCs/>
          <w:i/>
        </w:rPr>
        <w:t>форма</w:t>
      </w:r>
      <w:r w:rsidRPr="0027237A" w:rsidDel="00EC0238">
        <w:rPr>
          <w:b/>
          <w:bCs/>
          <w:i/>
        </w:rPr>
        <w:t xml:space="preserve"> 1.1 заполняется и предоставляется в составе заявки на участие в </w:t>
      </w:r>
      <w:r w:rsidRPr="0027237A">
        <w:rPr>
          <w:b/>
          <w:bCs/>
          <w:i/>
        </w:rPr>
        <w:t>закупке</w:t>
      </w:r>
      <w:r w:rsidRPr="0027237A" w:rsidDel="00EC0238">
        <w:rPr>
          <w:b/>
          <w:bCs/>
          <w:i/>
        </w:rPr>
        <w:t xml:space="preserve"> только при условии привлечения для выполнения работ по изготовлению товара изготовителя непосредственно участником </w:t>
      </w:r>
      <w:r w:rsidRPr="0027237A">
        <w:rPr>
          <w:b/>
          <w:bCs/>
          <w:i/>
        </w:rPr>
        <w:t>закупки</w:t>
      </w:r>
      <w:r w:rsidRPr="0027237A" w:rsidDel="00EC0238">
        <w:rPr>
          <w:b/>
          <w:bCs/>
          <w:i/>
        </w:rPr>
        <w:t>, без привлечения официальных дилеров и т.д.</w:t>
      </w:r>
    </w:p>
    <w:p w:rsidR="0027237A" w:rsidRPr="0027237A" w:rsidDel="00EC0238" w:rsidRDefault="0027237A" w:rsidP="003F7A85">
      <w:pPr>
        <w:numPr>
          <w:ilvl w:val="1"/>
          <w:numId w:val="38"/>
        </w:numPr>
        <w:tabs>
          <w:tab w:val="left" w:pos="1134"/>
        </w:tabs>
        <w:overflowPunct w:val="0"/>
        <w:autoSpaceDE w:val="0"/>
        <w:autoSpaceDN w:val="0"/>
        <w:adjustRightInd w:val="0"/>
        <w:ind w:left="0" w:firstLine="709"/>
        <w:jc w:val="both"/>
        <w:rPr>
          <w:bCs/>
        </w:rPr>
      </w:pPr>
      <w:r w:rsidRPr="0027237A">
        <w:rPr>
          <w:bCs/>
        </w:rPr>
        <w:t>Форма</w:t>
      </w:r>
      <w:r w:rsidRPr="0027237A" w:rsidDel="00EC0238">
        <w:rPr>
          <w:bCs/>
        </w:rPr>
        <w:t xml:space="preserve"> 1.1 в составе заявки на участие в </w:t>
      </w:r>
      <w:r w:rsidRPr="0027237A">
        <w:rPr>
          <w:bCs/>
        </w:rPr>
        <w:t>закупке</w:t>
      </w:r>
      <w:r w:rsidRPr="0027237A" w:rsidDel="00EC0238">
        <w:rPr>
          <w:bCs/>
        </w:rPr>
        <w:t xml:space="preserve"> предоставляется в двух форматах: *pdf. с подписью </w:t>
      </w:r>
      <w:r w:rsidRPr="0027237A">
        <w:rPr>
          <w:bCs/>
        </w:rPr>
        <w:t>и печатью, а также</w:t>
      </w:r>
      <w:r w:rsidRPr="0027237A" w:rsidDel="00EC0238">
        <w:rPr>
          <w:bCs/>
        </w:rPr>
        <w:t xml:space="preserve"> </w:t>
      </w:r>
      <w:r w:rsidRPr="0027237A">
        <w:rPr>
          <w:bCs/>
        </w:rPr>
        <w:t>в</w:t>
      </w:r>
      <w:r w:rsidRPr="0027237A" w:rsidDel="00EC0238">
        <w:rPr>
          <w:bCs/>
        </w:rPr>
        <w:t xml:space="preserve"> редактируемом формате </w:t>
      </w:r>
      <w:r w:rsidRPr="0027237A">
        <w:rPr>
          <w:bCs/>
        </w:rPr>
        <w:t>*.</w:t>
      </w:r>
      <w:r w:rsidRPr="0027237A">
        <w:rPr>
          <w:bCs/>
          <w:lang w:val="en-US"/>
        </w:rPr>
        <w:t>doc</w:t>
      </w:r>
      <w:r w:rsidRPr="0027237A">
        <w:rPr>
          <w:bCs/>
        </w:rPr>
        <w:t xml:space="preserve"> или </w:t>
      </w:r>
      <w:r w:rsidRPr="0027237A" w:rsidDel="00EC0238">
        <w:rPr>
          <w:bCs/>
        </w:rPr>
        <w:t>*.</w:t>
      </w:r>
      <w:proofErr w:type="spellStart"/>
      <w:r w:rsidRPr="0027237A" w:rsidDel="00EC0238">
        <w:rPr>
          <w:bCs/>
        </w:rPr>
        <w:t>xls</w:t>
      </w:r>
      <w:proofErr w:type="spellEnd"/>
      <w:r w:rsidRPr="0027237A" w:rsidDel="00EC0238">
        <w:rPr>
          <w:bCs/>
        </w:rPr>
        <w:t>.</w:t>
      </w:r>
    </w:p>
    <w:p w:rsidR="0027237A" w:rsidRPr="0027237A" w:rsidDel="00EC0238" w:rsidRDefault="0027237A" w:rsidP="0027237A">
      <w:pPr>
        <w:tabs>
          <w:tab w:val="left" w:pos="1134"/>
        </w:tabs>
        <w:overflowPunct w:val="0"/>
        <w:autoSpaceDE w:val="0"/>
        <w:autoSpaceDN w:val="0"/>
        <w:adjustRightInd w:val="0"/>
        <w:ind w:firstLine="567"/>
        <w:jc w:val="both"/>
        <w:rPr>
          <w:bCs/>
        </w:rPr>
      </w:pPr>
    </w:p>
    <w:p w:rsidR="0027237A" w:rsidRPr="0027237A" w:rsidDel="00EC0238" w:rsidRDefault="0027237A" w:rsidP="0027237A">
      <w:pPr>
        <w:overflowPunct w:val="0"/>
        <w:autoSpaceDE w:val="0"/>
        <w:autoSpaceDN w:val="0"/>
        <w:adjustRightInd w:val="0"/>
        <w:ind w:left="600"/>
        <w:jc w:val="both"/>
        <w:rPr>
          <w:bCs/>
          <w:sz w:val="20"/>
          <w:szCs w:val="20"/>
        </w:rPr>
        <w:sectPr w:rsidR="0027237A" w:rsidRPr="0027237A" w:rsidDel="00EC0238" w:rsidSect="00C87330">
          <w:pgSz w:w="11907" w:h="16840" w:code="9"/>
          <w:pgMar w:top="1134" w:right="567" w:bottom="1134" w:left="1418" w:header="567" w:footer="567" w:gutter="0"/>
          <w:cols w:space="708"/>
          <w:docGrid w:linePitch="360"/>
        </w:sectPr>
      </w:pPr>
    </w:p>
    <w:p w:rsidR="0027237A" w:rsidRPr="0027237A" w:rsidRDefault="0027237A" w:rsidP="0027237A">
      <w:pPr>
        <w:jc w:val="right"/>
        <w:rPr>
          <w:sz w:val="28"/>
          <w:szCs w:val="28"/>
        </w:rPr>
      </w:pPr>
      <w:r w:rsidRPr="0027237A">
        <w:rPr>
          <w:sz w:val="28"/>
          <w:szCs w:val="28"/>
        </w:rPr>
        <w:lastRenderedPageBreak/>
        <w:t>Форма 1.2.</w:t>
      </w:r>
    </w:p>
    <w:p w:rsidR="0027237A" w:rsidRPr="0027237A" w:rsidRDefault="0027237A" w:rsidP="0027237A">
      <w:pPr>
        <w:overflowPunct w:val="0"/>
        <w:autoSpaceDE w:val="0"/>
        <w:autoSpaceDN w:val="0"/>
        <w:adjustRightInd w:val="0"/>
        <w:ind w:left="10065"/>
        <w:rPr>
          <w:bCs/>
        </w:rPr>
      </w:pPr>
    </w:p>
    <w:p w:rsidR="0027237A" w:rsidRPr="0027237A" w:rsidRDefault="0027237A" w:rsidP="0027237A">
      <w:pPr>
        <w:jc w:val="right"/>
        <w:rPr>
          <w:b/>
          <w:sz w:val="22"/>
          <w:szCs w:val="22"/>
        </w:rPr>
      </w:pPr>
    </w:p>
    <w:p w:rsidR="0027237A" w:rsidRPr="0027237A" w:rsidRDefault="0027237A" w:rsidP="0027237A">
      <w:pPr>
        <w:keepNext/>
        <w:jc w:val="center"/>
        <w:outlineLvl w:val="1"/>
        <w:rPr>
          <w:bCs/>
          <w:iCs/>
          <w:sz w:val="28"/>
          <w:szCs w:val="28"/>
        </w:rPr>
      </w:pPr>
      <w:bookmarkStart w:id="89" w:name="_СВЕДЕНИЯ_О_ПРИНАДЛЕЖНОСТИ"/>
      <w:bookmarkStart w:id="90" w:name="_СВЕДЕНИЯ_О_ЦЕПОЧКЕ"/>
      <w:bookmarkStart w:id="91" w:name="_Toc402520354"/>
      <w:bookmarkStart w:id="92" w:name="_Toc412201949"/>
      <w:bookmarkEnd w:id="89"/>
      <w:bookmarkEnd w:id="90"/>
      <w:r w:rsidRPr="0027237A">
        <w:rPr>
          <w:bCs/>
          <w:iCs/>
          <w:sz w:val="28"/>
          <w:szCs w:val="28"/>
        </w:rPr>
        <w:t>СВЕДЕНИЯ О ЦЕПОЧКЕ СОБСТВЕННИКОВ, ВКЛЮЧАЯ БЕНЕФИЦИАРОВ (В ТОМ ЧИСЛЕ КОНЕЧНЫХ) (Форма 1.2)</w:t>
      </w:r>
      <w:bookmarkEnd w:id="91"/>
      <w:bookmarkEnd w:id="92"/>
    </w:p>
    <w:p w:rsidR="0027237A" w:rsidRPr="0027237A" w:rsidRDefault="0027237A" w:rsidP="0027237A">
      <w:pPr>
        <w:overflowPunct w:val="0"/>
        <w:autoSpaceDE w:val="0"/>
        <w:autoSpaceDN w:val="0"/>
        <w:adjustRightInd w:val="0"/>
        <w:jc w:val="both"/>
        <w:rPr>
          <w:bCs/>
          <w:sz w:val="28"/>
          <w:szCs w:val="28"/>
        </w:rPr>
      </w:pPr>
      <w:r w:rsidRPr="0027237A">
        <w:rPr>
          <w:bCs/>
          <w:sz w:val="28"/>
          <w:szCs w:val="28"/>
        </w:rPr>
        <w:t xml:space="preserve">Лицо, с которым заключается договор: ________________________________________________________ </w:t>
      </w:r>
    </w:p>
    <w:p w:rsidR="0027237A" w:rsidRPr="0027237A" w:rsidRDefault="0027237A" w:rsidP="0027237A">
      <w:pPr>
        <w:rPr>
          <w:sz w:val="20"/>
          <w:szCs w:val="20"/>
        </w:rPr>
      </w:pPr>
      <w:r w:rsidRPr="0027237A">
        <w:t xml:space="preserve">                                                                                                        </w:t>
      </w:r>
      <w:r w:rsidRPr="0027237A">
        <w:rPr>
          <w:sz w:val="20"/>
          <w:szCs w:val="20"/>
        </w:rPr>
        <w:t>наименование контрагента, с которым заключается договор</w:t>
      </w:r>
    </w:p>
    <w:p w:rsidR="0027237A" w:rsidRPr="0027237A" w:rsidRDefault="0027237A" w:rsidP="0027237A">
      <w:pPr>
        <w:overflowPunct w:val="0"/>
        <w:autoSpaceDE w:val="0"/>
        <w:autoSpaceDN w:val="0"/>
        <w:adjustRightInd w:val="0"/>
        <w:ind w:firstLine="567"/>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7237A" w:rsidRPr="0027237A" w:rsidTr="0027237A">
        <w:trPr>
          <w:trHeight w:val="510"/>
        </w:trPr>
        <w:tc>
          <w:tcPr>
            <w:tcW w:w="567" w:type="dxa"/>
            <w:vMerge w:val="restart"/>
            <w:shd w:val="clear" w:color="auto" w:fill="auto"/>
            <w:vAlign w:val="center"/>
            <w:hideMark/>
          </w:tcPr>
          <w:p w:rsidR="0027237A" w:rsidRPr="0027237A" w:rsidRDefault="0027237A" w:rsidP="0027237A">
            <w:pPr>
              <w:jc w:val="center"/>
              <w:rPr>
                <w:sz w:val="20"/>
                <w:szCs w:val="20"/>
              </w:rPr>
            </w:pPr>
            <w:r w:rsidRPr="0027237A">
              <w:rPr>
                <w:sz w:val="20"/>
                <w:szCs w:val="20"/>
              </w:rPr>
              <w:t>№ п/п</w:t>
            </w:r>
          </w:p>
        </w:tc>
        <w:tc>
          <w:tcPr>
            <w:tcW w:w="5813" w:type="dxa"/>
            <w:gridSpan w:val="6"/>
            <w:shd w:val="clear" w:color="auto" w:fill="auto"/>
            <w:vAlign w:val="center"/>
            <w:hideMark/>
          </w:tcPr>
          <w:p w:rsidR="0027237A" w:rsidRPr="0027237A" w:rsidRDefault="0027237A" w:rsidP="0027237A">
            <w:pPr>
              <w:jc w:val="center"/>
              <w:rPr>
                <w:sz w:val="20"/>
                <w:szCs w:val="20"/>
              </w:rPr>
            </w:pPr>
            <w:r w:rsidRPr="0027237A">
              <w:rPr>
                <w:sz w:val="20"/>
                <w:szCs w:val="20"/>
              </w:rPr>
              <w:t>Информация о контрагенте</w:t>
            </w:r>
          </w:p>
        </w:tc>
        <w:tc>
          <w:tcPr>
            <w:tcW w:w="7370" w:type="dxa"/>
            <w:gridSpan w:val="7"/>
            <w:shd w:val="clear" w:color="auto" w:fill="auto"/>
            <w:vAlign w:val="bottom"/>
            <w:hideMark/>
          </w:tcPr>
          <w:p w:rsidR="0027237A" w:rsidRPr="0027237A" w:rsidRDefault="0027237A" w:rsidP="0027237A">
            <w:pPr>
              <w:jc w:val="center"/>
              <w:rPr>
                <w:sz w:val="20"/>
                <w:szCs w:val="20"/>
              </w:rPr>
            </w:pPr>
            <w:r w:rsidRPr="0027237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7237A" w:rsidRPr="0027237A" w:rsidRDefault="0027237A" w:rsidP="0027237A">
            <w:pPr>
              <w:ind w:left="-108" w:right="-108"/>
              <w:jc w:val="center"/>
              <w:rPr>
                <w:sz w:val="20"/>
                <w:szCs w:val="20"/>
              </w:rPr>
            </w:pPr>
            <w:r w:rsidRPr="0027237A">
              <w:rPr>
                <w:sz w:val="20"/>
                <w:szCs w:val="20"/>
              </w:rPr>
              <w:t>Информация о подтверждающих документах (наименование, реквизиты и т.д.)</w:t>
            </w:r>
          </w:p>
        </w:tc>
      </w:tr>
      <w:tr w:rsidR="0027237A" w:rsidRPr="0027237A" w:rsidTr="0027237A">
        <w:trPr>
          <w:trHeight w:val="1590"/>
        </w:trPr>
        <w:tc>
          <w:tcPr>
            <w:tcW w:w="567" w:type="dxa"/>
            <w:vMerge/>
            <w:vAlign w:val="center"/>
            <w:hideMark/>
          </w:tcPr>
          <w:p w:rsidR="0027237A" w:rsidRPr="0027237A" w:rsidRDefault="0027237A" w:rsidP="0027237A">
            <w:pPr>
              <w:rPr>
                <w:sz w:val="20"/>
                <w:szCs w:val="20"/>
              </w:rPr>
            </w:pPr>
          </w:p>
        </w:tc>
        <w:tc>
          <w:tcPr>
            <w:tcW w:w="568" w:type="dxa"/>
            <w:vAlign w:val="center"/>
            <w:hideMark/>
          </w:tcPr>
          <w:p w:rsidR="0027237A" w:rsidRPr="0027237A" w:rsidRDefault="0027237A" w:rsidP="0027237A">
            <w:pPr>
              <w:ind w:left="-108" w:right="-108"/>
              <w:jc w:val="center"/>
              <w:rPr>
                <w:sz w:val="20"/>
                <w:szCs w:val="20"/>
              </w:rPr>
            </w:pPr>
            <w:r w:rsidRPr="0027237A">
              <w:rPr>
                <w:sz w:val="20"/>
                <w:szCs w:val="20"/>
              </w:rPr>
              <w:t>ИНН</w:t>
            </w:r>
          </w:p>
        </w:tc>
        <w:tc>
          <w:tcPr>
            <w:tcW w:w="708" w:type="dxa"/>
            <w:vAlign w:val="center"/>
            <w:hideMark/>
          </w:tcPr>
          <w:p w:rsidR="0027237A" w:rsidRPr="0027237A" w:rsidRDefault="0027237A" w:rsidP="0027237A">
            <w:pPr>
              <w:ind w:left="-108" w:right="-108"/>
              <w:jc w:val="center"/>
              <w:rPr>
                <w:sz w:val="20"/>
                <w:szCs w:val="20"/>
              </w:rPr>
            </w:pPr>
            <w:r w:rsidRPr="0027237A">
              <w:rPr>
                <w:sz w:val="20"/>
                <w:szCs w:val="20"/>
              </w:rPr>
              <w:t>ОГРН</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Наименование краткое</w:t>
            </w:r>
          </w:p>
        </w:tc>
        <w:tc>
          <w:tcPr>
            <w:tcW w:w="709" w:type="dxa"/>
            <w:vAlign w:val="center"/>
            <w:hideMark/>
          </w:tcPr>
          <w:p w:rsidR="0027237A" w:rsidRPr="0027237A" w:rsidRDefault="0027237A" w:rsidP="0027237A">
            <w:pPr>
              <w:ind w:left="-108" w:right="-108"/>
              <w:jc w:val="center"/>
              <w:rPr>
                <w:sz w:val="20"/>
                <w:szCs w:val="20"/>
              </w:rPr>
            </w:pPr>
            <w:r w:rsidRPr="0027237A">
              <w:rPr>
                <w:sz w:val="20"/>
                <w:szCs w:val="20"/>
              </w:rPr>
              <w:t>Код ОКВЭД</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Фамилия, Имя, Отчество руководителя</w:t>
            </w:r>
          </w:p>
        </w:tc>
        <w:tc>
          <w:tcPr>
            <w:tcW w:w="1276" w:type="dxa"/>
            <w:shd w:val="clear" w:color="auto" w:fill="auto"/>
            <w:vAlign w:val="center"/>
            <w:hideMark/>
          </w:tcPr>
          <w:p w:rsidR="0027237A" w:rsidRPr="0027237A" w:rsidRDefault="0027237A" w:rsidP="0027237A">
            <w:pPr>
              <w:ind w:left="-108" w:right="-108"/>
              <w:jc w:val="center"/>
              <w:rPr>
                <w:sz w:val="20"/>
                <w:szCs w:val="20"/>
              </w:rPr>
            </w:pPr>
            <w:r w:rsidRPr="0027237A">
              <w:rPr>
                <w:sz w:val="20"/>
                <w:szCs w:val="20"/>
              </w:rPr>
              <w:t>Серия и номер документа, удостоверяющего личность руководителя</w:t>
            </w:r>
          </w:p>
        </w:tc>
        <w:tc>
          <w:tcPr>
            <w:tcW w:w="425" w:type="dxa"/>
            <w:vAlign w:val="center"/>
            <w:hideMark/>
          </w:tcPr>
          <w:p w:rsidR="0027237A" w:rsidRPr="0027237A" w:rsidRDefault="0027237A" w:rsidP="0027237A">
            <w:pPr>
              <w:ind w:left="-108" w:right="-108"/>
              <w:jc w:val="center"/>
              <w:rPr>
                <w:sz w:val="20"/>
                <w:szCs w:val="20"/>
              </w:rPr>
            </w:pPr>
            <w:r w:rsidRPr="0027237A">
              <w:rPr>
                <w:sz w:val="20"/>
                <w:szCs w:val="20"/>
              </w:rPr>
              <w:t xml:space="preserve">№ </w:t>
            </w:r>
          </w:p>
        </w:tc>
        <w:tc>
          <w:tcPr>
            <w:tcW w:w="708" w:type="dxa"/>
            <w:vAlign w:val="center"/>
            <w:hideMark/>
          </w:tcPr>
          <w:p w:rsidR="0027237A" w:rsidRPr="0027237A" w:rsidRDefault="0027237A" w:rsidP="0027237A">
            <w:pPr>
              <w:ind w:left="-108" w:right="-108"/>
              <w:jc w:val="center"/>
              <w:rPr>
                <w:sz w:val="20"/>
                <w:szCs w:val="20"/>
              </w:rPr>
            </w:pPr>
            <w:r w:rsidRPr="0027237A">
              <w:rPr>
                <w:sz w:val="20"/>
                <w:szCs w:val="20"/>
              </w:rPr>
              <w:t xml:space="preserve">ИНН </w:t>
            </w:r>
          </w:p>
        </w:tc>
        <w:tc>
          <w:tcPr>
            <w:tcW w:w="709" w:type="dxa"/>
            <w:vAlign w:val="center"/>
            <w:hideMark/>
          </w:tcPr>
          <w:p w:rsidR="0027237A" w:rsidRPr="0027237A" w:rsidRDefault="0027237A" w:rsidP="0027237A">
            <w:pPr>
              <w:ind w:left="-108" w:right="-108"/>
              <w:jc w:val="center"/>
              <w:rPr>
                <w:sz w:val="20"/>
                <w:szCs w:val="20"/>
              </w:rPr>
            </w:pPr>
            <w:r w:rsidRPr="0027237A">
              <w:rPr>
                <w:sz w:val="20"/>
                <w:szCs w:val="20"/>
              </w:rPr>
              <w:t>ОГРН</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Наименование / ФИО</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Адрес регистрации</w:t>
            </w:r>
          </w:p>
        </w:tc>
        <w:tc>
          <w:tcPr>
            <w:tcW w:w="1559" w:type="dxa"/>
            <w:shd w:val="clear" w:color="auto" w:fill="auto"/>
            <w:vAlign w:val="center"/>
            <w:hideMark/>
          </w:tcPr>
          <w:p w:rsidR="0027237A" w:rsidRPr="0027237A" w:rsidRDefault="0027237A" w:rsidP="0027237A">
            <w:pPr>
              <w:ind w:left="-108" w:right="-108"/>
              <w:jc w:val="center"/>
              <w:rPr>
                <w:sz w:val="20"/>
                <w:szCs w:val="20"/>
              </w:rPr>
            </w:pPr>
            <w:r w:rsidRPr="0027237A">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7237A" w:rsidRPr="0027237A" w:rsidRDefault="0027237A" w:rsidP="0027237A">
            <w:pPr>
              <w:jc w:val="center"/>
              <w:rPr>
                <w:sz w:val="20"/>
                <w:szCs w:val="20"/>
              </w:rPr>
            </w:pPr>
            <w:r w:rsidRPr="0027237A">
              <w:rPr>
                <w:sz w:val="20"/>
                <w:szCs w:val="20"/>
              </w:rPr>
              <w:t>Руководитель / участник / акционер / бенефициар</w:t>
            </w:r>
          </w:p>
        </w:tc>
        <w:tc>
          <w:tcPr>
            <w:tcW w:w="1701" w:type="dxa"/>
            <w:vMerge/>
            <w:vAlign w:val="center"/>
            <w:hideMark/>
          </w:tcPr>
          <w:p w:rsidR="0027237A" w:rsidRPr="0027237A" w:rsidRDefault="0027237A" w:rsidP="0027237A">
            <w:pPr>
              <w:rPr>
                <w:sz w:val="20"/>
                <w:szCs w:val="20"/>
              </w:rPr>
            </w:pPr>
          </w:p>
        </w:tc>
      </w:tr>
      <w:tr w:rsidR="0027237A" w:rsidRPr="0027237A" w:rsidTr="0027237A">
        <w:trPr>
          <w:trHeight w:val="315"/>
        </w:trPr>
        <w:tc>
          <w:tcPr>
            <w:tcW w:w="567" w:type="dxa"/>
            <w:noWrap/>
            <w:vAlign w:val="center"/>
            <w:hideMark/>
          </w:tcPr>
          <w:p w:rsidR="0027237A" w:rsidRPr="0027237A" w:rsidRDefault="0027237A" w:rsidP="0027237A">
            <w:pPr>
              <w:jc w:val="center"/>
              <w:rPr>
                <w:iCs/>
                <w:sz w:val="20"/>
                <w:szCs w:val="20"/>
              </w:rPr>
            </w:pPr>
            <w:r w:rsidRPr="0027237A">
              <w:rPr>
                <w:iCs/>
                <w:sz w:val="20"/>
                <w:szCs w:val="20"/>
              </w:rPr>
              <w:t>1</w:t>
            </w:r>
          </w:p>
        </w:tc>
        <w:tc>
          <w:tcPr>
            <w:tcW w:w="568" w:type="dxa"/>
            <w:noWrap/>
            <w:vAlign w:val="center"/>
            <w:hideMark/>
          </w:tcPr>
          <w:p w:rsidR="0027237A" w:rsidRPr="0027237A" w:rsidRDefault="0027237A" w:rsidP="0027237A">
            <w:pPr>
              <w:jc w:val="center"/>
              <w:rPr>
                <w:iCs/>
                <w:sz w:val="20"/>
                <w:szCs w:val="20"/>
              </w:rPr>
            </w:pPr>
            <w:r w:rsidRPr="0027237A">
              <w:rPr>
                <w:iCs/>
                <w:sz w:val="20"/>
                <w:szCs w:val="20"/>
              </w:rPr>
              <w:t>2</w:t>
            </w:r>
          </w:p>
        </w:tc>
        <w:tc>
          <w:tcPr>
            <w:tcW w:w="708" w:type="dxa"/>
            <w:noWrap/>
            <w:vAlign w:val="center"/>
            <w:hideMark/>
          </w:tcPr>
          <w:p w:rsidR="0027237A" w:rsidRPr="0027237A" w:rsidRDefault="0027237A" w:rsidP="0027237A">
            <w:pPr>
              <w:jc w:val="center"/>
              <w:rPr>
                <w:iCs/>
                <w:sz w:val="20"/>
                <w:szCs w:val="20"/>
              </w:rPr>
            </w:pPr>
            <w:r w:rsidRPr="0027237A">
              <w:rPr>
                <w:iCs/>
                <w:sz w:val="20"/>
                <w:szCs w:val="20"/>
              </w:rPr>
              <w:t>3</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4</w:t>
            </w:r>
          </w:p>
        </w:tc>
        <w:tc>
          <w:tcPr>
            <w:tcW w:w="709" w:type="dxa"/>
            <w:noWrap/>
            <w:vAlign w:val="center"/>
            <w:hideMark/>
          </w:tcPr>
          <w:p w:rsidR="0027237A" w:rsidRPr="0027237A" w:rsidRDefault="0027237A" w:rsidP="0027237A">
            <w:pPr>
              <w:jc w:val="center"/>
              <w:rPr>
                <w:iCs/>
                <w:sz w:val="20"/>
                <w:szCs w:val="20"/>
              </w:rPr>
            </w:pPr>
            <w:r w:rsidRPr="0027237A">
              <w:rPr>
                <w:iCs/>
                <w:sz w:val="20"/>
                <w:szCs w:val="20"/>
              </w:rPr>
              <w:t>5</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6</w:t>
            </w:r>
          </w:p>
        </w:tc>
        <w:tc>
          <w:tcPr>
            <w:tcW w:w="1276"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7</w:t>
            </w:r>
          </w:p>
        </w:tc>
        <w:tc>
          <w:tcPr>
            <w:tcW w:w="425" w:type="dxa"/>
            <w:noWrap/>
            <w:vAlign w:val="center"/>
            <w:hideMark/>
          </w:tcPr>
          <w:p w:rsidR="0027237A" w:rsidRPr="0027237A" w:rsidRDefault="0027237A" w:rsidP="0027237A">
            <w:pPr>
              <w:jc w:val="center"/>
              <w:rPr>
                <w:iCs/>
                <w:sz w:val="20"/>
                <w:szCs w:val="20"/>
              </w:rPr>
            </w:pPr>
            <w:r w:rsidRPr="0027237A">
              <w:rPr>
                <w:iCs/>
                <w:sz w:val="20"/>
                <w:szCs w:val="20"/>
              </w:rPr>
              <w:t>8</w:t>
            </w:r>
          </w:p>
        </w:tc>
        <w:tc>
          <w:tcPr>
            <w:tcW w:w="708" w:type="dxa"/>
            <w:noWrap/>
            <w:vAlign w:val="center"/>
            <w:hideMark/>
          </w:tcPr>
          <w:p w:rsidR="0027237A" w:rsidRPr="0027237A" w:rsidRDefault="0027237A" w:rsidP="0027237A">
            <w:pPr>
              <w:jc w:val="center"/>
              <w:rPr>
                <w:iCs/>
                <w:sz w:val="20"/>
                <w:szCs w:val="20"/>
              </w:rPr>
            </w:pPr>
            <w:r w:rsidRPr="0027237A">
              <w:rPr>
                <w:iCs/>
                <w:sz w:val="20"/>
                <w:szCs w:val="20"/>
              </w:rPr>
              <w:t>9</w:t>
            </w:r>
          </w:p>
        </w:tc>
        <w:tc>
          <w:tcPr>
            <w:tcW w:w="709" w:type="dxa"/>
            <w:noWrap/>
            <w:vAlign w:val="center"/>
            <w:hideMark/>
          </w:tcPr>
          <w:p w:rsidR="0027237A" w:rsidRPr="0027237A" w:rsidRDefault="0027237A" w:rsidP="0027237A">
            <w:pPr>
              <w:jc w:val="center"/>
              <w:rPr>
                <w:iCs/>
                <w:sz w:val="20"/>
                <w:szCs w:val="20"/>
              </w:rPr>
            </w:pPr>
            <w:r w:rsidRPr="0027237A">
              <w:rPr>
                <w:iCs/>
                <w:sz w:val="20"/>
                <w:szCs w:val="20"/>
              </w:rPr>
              <w:t>10</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11</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12</w:t>
            </w:r>
          </w:p>
        </w:tc>
        <w:tc>
          <w:tcPr>
            <w:tcW w:w="1559"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13</w:t>
            </w:r>
          </w:p>
        </w:tc>
        <w:tc>
          <w:tcPr>
            <w:tcW w:w="1417"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14</w:t>
            </w:r>
          </w:p>
        </w:tc>
        <w:tc>
          <w:tcPr>
            <w:tcW w:w="1701"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15</w:t>
            </w:r>
          </w:p>
        </w:tc>
      </w:tr>
      <w:tr w:rsidR="0027237A" w:rsidRPr="0027237A" w:rsidTr="0027237A">
        <w:trPr>
          <w:trHeight w:val="630"/>
        </w:trPr>
        <w:tc>
          <w:tcPr>
            <w:tcW w:w="567" w:type="dxa"/>
            <w:noWrap/>
            <w:vAlign w:val="bottom"/>
            <w:hideMark/>
          </w:tcPr>
          <w:p w:rsidR="0027237A" w:rsidRPr="0027237A" w:rsidRDefault="0027237A" w:rsidP="0027237A">
            <w:pPr>
              <w:jc w:val="right"/>
              <w:rPr>
                <w:iCs/>
                <w:sz w:val="20"/>
                <w:szCs w:val="20"/>
              </w:rPr>
            </w:pPr>
          </w:p>
        </w:tc>
        <w:tc>
          <w:tcPr>
            <w:tcW w:w="568" w:type="dxa"/>
            <w:noWrap/>
            <w:vAlign w:val="bottom"/>
            <w:hideMark/>
          </w:tcPr>
          <w:p w:rsidR="0027237A" w:rsidRPr="0027237A" w:rsidRDefault="0027237A" w:rsidP="0027237A">
            <w:pPr>
              <w:jc w:val="right"/>
              <w:rPr>
                <w:iCs/>
                <w:sz w:val="20"/>
                <w:szCs w:val="20"/>
              </w:rPr>
            </w:pPr>
          </w:p>
        </w:tc>
        <w:tc>
          <w:tcPr>
            <w:tcW w:w="708"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shd w:val="clear" w:color="auto" w:fill="auto"/>
            <w:noWrap/>
            <w:vAlign w:val="bottom"/>
            <w:hideMark/>
          </w:tcPr>
          <w:p w:rsidR="0027237A" w:rsidRPr="0027237A" w:rsidRDefault="0027237A" w:rsidP="0027237A">
            <w:pPr>
              <w:rPr>
                <w:iCs/>
                <w:sz w:val="20"/>
                <w:szCs w:val="20"/>
              </w:rPr>
            </w:pPr>
          </w:p>
        </w:tc>
        <w:tc>
          <w:tcPr>
            <w:tcW w:w="425" w:type="dxa"/>
            <w:noWrap/>
            <w:vAlign w:val="bottom"/>
            <w:hideMark/>
          </w:tcPr>
          <w:p w:rsidR="0027237A" w:rsidRPr="0027237A" w:rsidRDefault="0027237A" w:rsidP="0027237A">
            <w:pPr>
              <w:rPr>
                <w:iCs/>
                <w:sz w:val="20"/>
                <w:szCs w:val="20"/>
              </w:rPr>
            </w:pPr>
          </w:p>
        </w:tc>
        <w:tc>
          <w:tcPr>
            <w:tcW w:w="708"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559" w:type="dxa"/>
            <w:shd w:val="clear" w:color="auto" w:fill="auto"/>
            <w:noWrap/>
            <w:vAlign w:val="bottom"/>
            <w:hideMark/>
          </w:tcPr>
          <w:p w:rsidR="0027237A" w:rsidRPr="0027237A" w:rsidRDefault="0027237A" w:rsidP="0027237A">
            <w:pPr>
              <w:rPr>
                <w:iCs/>
                <w:sz w:val="20"/>
                <w:szCs w:val="20"/>
              </w:rPr>
            </w:pPr>
          </w:p>
        </w:tc>
        <w:tc>
          <w:tcPr>
            <w:tcW w:w="1417" w:type="dxa"/>
            <w:shd w:val="clear" w:color="auto" w:fill="auto"/>
            <w:noWrap/>
            <w:vAlign w:val="bottom"/>
            <w:hideMark/>
          </w:tcPr>
          <w:p w:rsidR="0027237A" w:rsidRPr="0027237A" w:rsidRDefault="0027237A" w:rsidP="0027237A">
            <w:pPr>
              <w:rPr>
                <w:iCs/>
                <w:sz w:val="20"/>
                <w:szCs w:val="20"/>
              </w:rPr>
            </w:pPr>
          </w:p>
        </w:tc>
        <w:tc>
          <w:tcPr>
            <w:tcW w:w="1701" w:type="dxa"/>
            <w:shd w:val="clear" w:color="auto" w:fill="auto"/>
            <w:noWrap/>
            <w:vAlign w:val="bottom"/>
            <w:hideMark/>
          </w:tcPr>
          <w:p w:rsidR="0027237A" w:rsidRPr="0027237A" w:rsidRDefault="0027237A" w:rsidP="0027237A">
            <w:pPr>
              <w:rPr>
                <w:iCs/>
                <w:sz w:val="20"/>
                <w:szCs w:val="20"/>
              </w:rPr>
            </w:pPr>
          </w:p>
        </w:tc>
      </w:tr>
      <w:tr w:rsidR="0027237A" w:rsidRPr="0027237A" w:rsidTr="0027237A">
        <w:trPr>
          <w:trHeight w:val="315"/>
        </w:trPr>
        <w:tc>
          <w:tcPr>
            <w:tcW w:w="567" w:type="dxa"/>
            <w:noWrap/>
            <w:vAlign w:val="bottom"/>
            <w:hideMark/>
          </w:tcPr>
          <w:p w:rsidR="0027237A" w:rsidRPr="0027237A" w:rsidRDefault="0027237A" w:rsidP="0027237A">
            <w:pPr>
              <w:rPr>
                <w:iCs/>
                <w:sz w:val="20"/>
                <w:szCs w:val="20"/>
              </w:rPr>
            </w:pPr>
          </w:p>
        </w:tc>
        <w:tc>
          <w:tcPr>
            <w:tcW w:w="568" w:type="dxa"/>
            <w:noWrap/>
            <w:vAlign w:val="bottom"/>
            <w:hideMark/>
          </w:tcPr>
          <w:p w:rsidR="0027237A" w:rsidRPr="0027237A" w:rsidRDefault="0027237A" w:rsidP="0027237A">
            <w:pPr>
              <w:rPr>
                <w:iCs/>
                <w:sz w:val="20"/>
                <w:szCs w:val="20"/>
              </w:rPr>
            </w:pPr>
          </w:p>
        </w:tc>
        <w:tc>
          <w:tcPr>
            <w:tcW w:w="708"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shd w:val="clear" w:color="auto" w:fill="auto"/>
            <w:noWrap/>
            <w:vAlign w:val="bottom"/>
            <w:hideMark/>
          </w:tcPr>
          <w:p w:rsidR="0027237A" w:rsidRPr="0027237A" w:rsidRDefault="0027237A" w:rsidP="0027237A">
            <w:pPr>
              <w:rPr>
                <w:iCs/>
                <w:sz w:val="20"/>
                <w:szCs w:val="20"/>
              </w:rPr>
            </w:pPr>
          </w:p>
        </w:tc>
        <w:tc>
          <w:tcPr>
            <w:tcW w:w="425" w:type="dxa"/>
            <w:noWrap/>
            <w:vAlign w:val="bottom"/>
            <w:hideMark/>
          </w:tcPr>
          <w:p w:rsidR="0027237A" w:rsidRPr="0027237A" w:rsidRDefault="0027237A" w:rsidP="0027237A">
            <w:pPr>
              <w:rPr>
                <w:iCs/>
                <w:sz w:val="20"/>
                <w:szCs w:val="20"/>
              </w:rPr>
            </w:pPr>
          </w:p>
        </w:tc>
        <w:tc>
          <w:tcPr>
            <w:tcW w:w="708"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559" w:type="dxa"/>
            <w:shd w:val="clear" w:color="auto" w:fill="auto"/>
            <w:noWrap/>
            <w:vAlign w:val="bottom"/>
            <w:hideMark/>
          </w:tcPr>
          <w:p w:rsidR="0027237A" w:rsidRPr="0027237A" w:rsidRDefault="0027237A" w:rsidP="0027237A">
            <w:pPr>
              <w:rPr>
                <w:iCs/>
                <w:sz w:val="20"/>
                <w:szCs w:val="20"/>
              </w:rPr>
            </w:pPr>
          </w:p>
        </w:tc>
        <w:tc>
          <w:tcPr>
            <w:tcW w:w="1417" w:type="dxa"/>
            <w:shd w:val="clear" w:color="auto" w:fill="auto"/>
            <w:noWrap/>
            <w:vAlign w:val="bottom"/>
            <w:hideMark/>
          </w:tcPr>
          <w:p w:rsidR="0027237A" w:rsidRPr="0027237A" w:rsidRDefault="0027237A" w:rsidP="0027237A">
            <w:pPr>
              <w:rPr>
                <w:iCs/>
                <w:sz w:val="20"/>
                <w:szCs w:val="20"/>
              </w:rPr>
            </w:pPr>
          </w:p>
        </w:tc>
        <w:tc>
          <w:tcPr>
            <w:tcW w:w="1701" w:type="dxa"/>
            <w:shd w:val="clear" w:color="auto" w:fill="auto"/>
            <w:noWrap/>
            <w:vAlign w:val="bottom"/>
            <w:hideMark/>
          </w:tcPr>
          <w:p w:rsidR="0027237A" w:rsidRPr="0027237A" w:rsidRDefault="0027237A" w:rsidP="0027237A">
            <w:pPr>
              <w:rPr>
                <w:iCs/>
                <w:sz w:val="20"/>
                <w:szCs w:val="20"/>
              </w:rPr>
            </w:pPr>
          </w:p>
        </w:tc>
      </w:tr>
      <w:tr w:rsidR="0027237A" w:rsidRPr="0027237A" w:rsidTr="0027237A">
        <w:trPr>
          <w:trHeight w:val="315"/>
        </w:trPr>
        <w:tc>
          <w:tcPr>
            <w:tcW w:w="567" w:type="dxa"/>
            <w:noWrap/>
            <w:vAlign w:val="bottom"/>
            <w:hideMark/>
          </w:tcPr>
          <w:p w:rsidR="0027237A" w:rsidRPr="0027237A" w:rsidRDefault="0027237A" w:rsidP="0027237A">
            <w:pPr>
              <w:rPr>
                <w:iCs/>
                <w:sz w:val="20"/>
                <w:szCs w:val="20"/>
              </w:rPr>
            </w:pPr>
            <w:r w:rsidRPr="0027237A">
              <w:rPr>
                <w:iCs/>
                <w:sz w:val="20"/>
                <w:szCs w:val="20"/>
              </w:rPr>
              <w:t> </w:t>
            </w:r>
          </w:p>
        </w:tc>
        <w:tc>
          <w:tcPr>
            <w:tcW w:w="568" w:type="dxa"/>
            <w:noWrap/>
            <w:vAlign w:val="bottom"/>
            <w:hideMark/>
          </w:tcPr>
          <w:p w:rsidR="0027237A" w:rsidRPr="0027237A" w:rsidRDefault="0027237A" w:rsidP="0027237A">
            <w:pPr>
              <w:rPr>
                <w:iCs/>
                <w:sz w:val="20"/>
                <w:szCs w:val="20"/>
              </w:rPr>
            </w:pPr>
            <w:r w:rsidRPr="0027237A">
              <w:rPr>
                <w:iCs/>
                <w:sz w:val="20"/>
                <w:szCs w:val="20"/>
              </w:rPr>
              <w:t> </w:t>
            </w:r>
          </w:p>
        </w:tc>
        <w:tc>
          <w:tcPr>
            <w:tcW w:w="708"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709"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c>
          <w:tcPr>
            <w:tcW w:w="425" w:type="dxa"/>
            <w:noWrap/>
            <w:vAlign w:val="bottom"/>
            <w:hideMark/>
          </w:tcPr>
          <w:p w:rsidR="0027237A" w:rsidRPr="0027237A" w:rsidRDefault="0027237A" w:rsidP="0027237A">
            <w:pPr>
              <w:rPr>
                <w:iCs/>
                <w:sz w:val="20"/>
                <w:szCs w:val="20"/>
              </w:rPr>
            </w:pPr>
            <w:r w:rsidRPr="0027237A">
              <w:rPr>
                <w:iCs/>
                <w:sz w:val="20"/>
                <w:szCs w:val="20"/>
              </w:rPr>
              <w:t> </w:t>
            </w:r>
          </w:p>
        </w:tc>
        <w:tc>
          <w:tcPr>
            <w:tcW w:w="708" w:type="dxa"/>
            <w:noWrap/>
            <w:vAlign w:val="bottom"/>
            <w:hideMark/>
          </w:tcPr>
          <w:p w:rsidR="0027237A" w:rsidRPr="0027237A" w:rsidRDefault="0027237A" w:rsidP="0027237A">
            <w:pPr>
              <w:rPr>
                <w:iCs/>
                <w:sz w:val="20"/>
                <w:szCs w:val="20"/>
              </w:rPr>
            </w:pPr>
            <w:r w:rsidRPr="0027237A">
              <w:rPr>
                <w:iCs/>
                <w:sz w:val="20"/>
                <w:szCs w:val="20"/>
              </w:rPr>
              <w:t> </w:t>
            </w:r>
          </w:p>
        </w:tc>
        <w:tc>
          <w:tcPr>
            <w:tcW w:w="709"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1559"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c>
          <w:tcPr>
            <w:tcW w:w="1417"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c>
          <w:tcPr>
            <w:tcW w:w="1701"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r>
      <w:tr w:rsidR="0027237A" w:rsidRPr="0027237A" w:rsidTr="0027237A">
        <w:trPr>
          <w:trHeight w:val="315"/>
        </w:trPr>
        <w:tc>
          <w:tcPr>
            <w:tcW w:w="567" w:type="dxa"/>
            <w:noWrap/>
            <w:vAlign w:val="bottom"/>
            <w:hideMark/>
          </w:tcPr>
          <w:p w:rsidR="0027237A" w:rsidRPr="0027237A" w:rsidRDefault="0027237A" w:rsidP="0027237A">
            <w:pPr>
              <w:rPr>
                <w:sz w:val="20"/>
                <w:szCs w:val="20"/>
              </w:rPr>
            </w:pPr>
          </w:p>
        </w:tc>
        <w:tc>
          <w:tcPr>
            <w:tcW w:w="568"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shd w:val="clear" w:color="auto" w:fill="auto"/>
            <w:noWrap/>
            <w:vAlign w:val="bottom"/>
            <w:hideMark/>
          </w:tcPr>
          <w:p w:rsidR="0027237A" w:rsidRPr="0027237A" w:rsidRDefault="0027237A" w:rsidP="0027237A">
            <w:pPr>
              <w:rPr>
                <w:sz w:val="20"/>
                <w:szCs w:val="20"/>
              </w:rPr>
            </w:pPr>
          </w:p>
        </w:tc>
        <w:tc>
          <w:tcPr>
            <w:tcW w:w="425"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559" w:type="dxa"/>
            <w:shd w:val="clear" w:color="auto" w:fill="auto"/>
            <w:noWrap/>
            <w:vAlign w:val="bottom"/>
            <w:hideMark/>
          </w:tcPr>
          <w:p w:rsidR="0027237A" w:rsidRPr="0027237A" w:rsidRDefault="0027237A" w:rsidP="0027237A">
            <w:pPr>
              <w:rPr>
                <w:sz w:val="20"/>
                <w:szCs w:val="20"/>
              </w:rPr>
            </w:pPr>
          </w:p>
        </w:tc>
        <w:tc>
          <w:tcPr>
            <w:tcW w:w="1417" w:type="dxa"/>
            <w:shd w:val="clear" w:color="auto" w:fill="auto"/>
            <w:noWrap/>
            <w:vAlign w:val="bottom"/>
            <w:hideMark/>
          </w:tcPr>
          <w:p w:rsidR="0027237A" w:rsidRPr="0027237A" w:rsidRDefault="0027237A" w:rsidP="0027237A">
            <w:pPr>
              <w:rPr>
                <w:sz w:val="20"/>
                <w:szCs w:val="20"/>
              </w:rPr>
            </w:pPr>
          </w:p>
        </w:tc>
        <w:tc>
          <w:tcPr>
            <w:tcW w:w="1701"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7" w:type="dxa"/>
            <w:noWrap/>
            <w:vAlign w:val="bottom"/>
            <w:hideMark/>
          </w:tcPr>
          <w:p w:rsidR="0027237A" w:rsidRPr="0027237A" w:rsidRDefault="0027237A" w:rsidP="0027237A">
            <w:pPr>
              <w:rPr>
                <w:sz w:val="20"/>
                <w:szCs w:val="20"/>
              </w:rPr>
            </w:pPr>
          </w:p>
        </w:tc>
        <w:tc>
          <w:tcPr>
            <w:tcW w:w="568"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shd w:val="clear" w:color="auto" w:fill="auto"/>
            <w:noWrap/>
            <w:vAlign w:val="bottom"/>
            <w:hideMark/>
          </w:tcPr>
          <w:p w:rsidR="0027237A" w:rsidRPr="0027237A" w:rsidRDefault="0027237A" w:rsidP="0027237A">
            <w:pPr>
              <w:rPr>
                <w:sz w:val="20"/>
                <w:szCs w:val="20"/>
              </w:rPr>
            </w:pPr>
          </w:p>
        </w:tc>
        <w:tc>
          <w:tcPr>
            <w:tcW w:w="425"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559" w:type="dxa"/>
            <w:shd w:val="clear" w:color="auto" w:fill="auto"/>
            <w:noWrap/>
            <w:vAlign w:val="bottom"/>
            <w:hideMark/>
          </w:tcPr>
          <w:p w:rsidR="0027237A" w:rsidRPr="0027237A" w:rsidRDefault="0027237A" w:rsidP="0027237A">
            <w:pPr>
              <w:rPr>
                <w:sz w:val="20"/>
                <w:szCs w:val="20"/>
              </w:rPr>
            </w:pPr>
          </w:p>
        </w:tc>
        <w:tc>
          <w:tcPr>
            <w:tcW w:w="1417" w:type="dxa"/>
            <w:shd w:val="clear" w:color="auto" w:fill="auto"/>
            <w:noWrap/>
            <w:vAlign w:val="bottom"/>
            <w:hideMark/>
          </w:tcPr>
          <w:p w:rsidR="0027237A" w:rsidRPr="0027237A" w:rsidRDefault="0027237A" w:rsidP="0027237A">
            <w:pPr>
              <w:rPr>
                <w:sz w:val="20"/>
                <w:szCs w:val="20"/>
              </w:rPr>
            </w:pPr>
          </w:p>
        </w:tc>
        <w:tc>
          <w:tcPr>
            <w:tcW w:w="1701" w:type="dxa"/>
            <w:shd w:val="clear" w:color="auto" w:fill="auto"/>
            <w:noWrap/>
            <w:vAlign w:val="bottom"/>
            <w:hideMark/>
          </w:tcPr>
          <w:p w:rsidR="0027237A" w:rsidRPr="0027237A" w:rsidRDefault="0027237A" w:rsidP="0027237A">
            <w:pPr>
              <w:rPr>
                <w:sz w:val="20"/>
                <w:szCs w:val="20"/>
              </w:rPr>
            </w:pPr>
          </w:p>
        </w:tc>
      </w:tr>
    </w:tbl>
    <w:p w:rsidR="0027237A" w:rsidRPr="0027237A" w:rsidRDefault="0027237A" w:rsidP="0027237A">
      <w:pPr>
        <w:autoSpaceDE w:val="0"/>
        <w:autoSpaceDN w:val="0"/>
        <w:jc w:val="both"/>
        <w:rPr>
          <w:bCs/>
          <w:snapToGrid w:val="0"/>
          <w:sz w:val="28"/>
          <w:szCs w:val="28"/>
        </w:rPr>
      </w:pPr>
    </w:p>
    <w:p w:rsidR="0027237A" w:rsidRPr="0027237A" w:rsidRDefault="0027237A" w:rsidP="0027237A">
      <w:pPr>
        <w:autoSpaceDE w:val="0"/>
        <w:autoSpaceDN w:val="0"/>
        <w:jc w:val="both"/>
        <w:rPr>
          <w:bCs/>
          <w:snapToGrid w:val="0"/>
          <w:sz w:val="16"/>
          <w:szCs w:val="16"/>
        </w:rPr>
      </w:pPr>
      <w:r w:rsidRPr="0027237A">
        <w:rPr>
          <w:bCs/>
          <w:snapToGrid w:val="0"/>
          <w:sz w:val="16"/>
          <w:szCs w:val="16"/>
        </w:rPr>
        <w:t>_________________________________</w:t>
      </w:r>
      <w:r w:rsidRPr="0027237A">
        <w:rPr>
          <w:bCs/>
          <w:snapToGrid w:val="0"/>
          <w:sz w:val="16"/>
          <w:szCs w:val="16"/>
        </w:rPr>
        <w:tab/>
        <w:t>___</w:t>
      </w:r>
      <w:r w:rsidRPr="0027237A">
        <w:rPr>
          <w:bCs/>
          <w:snapToGrid w:val="0"/>
          <w:sz w:val="16"/>
          <w:szCs w:val="16"/>
        </w:rPr>
        <w:tab/>
      </w:r>
      <w:r w:rsidRPr="0027237A">
        <w:rPr>
          <w:bCs/>
          <w:snapToGrid w:val="0"/>
          <w:sz w:val="16"/>
          <w:szCs w:val="16"/>
        </w:rPr>
        <w:tab/>
        <w:t>___________________________</w:t>
      </w:r>
    </w:p>
    <w:p w:rsidR="0027237A" w:rsidRPr="0027237A" w:rsidRDefault="0027237A" w:rsidP="0027237A">
      <w:pPr>
        <w:overflowPunct w:val="0"/>
        <w:autoSpaceDE w:val="0"/>
        <w:autoSpaceDN w:val="0"/>
        <w:adjustRightInd w:val="0"/>
        <w:jc w:val="both"/>
        <w:rPr>
          <w:b/>
          <w:i/>
          <w:szCs w:val="22"/>
          <w:vertAlign w:val="superscript"/>
        </w:rPr>
      </w:pPr>
      <w:r w:rsidRPr="0027237A">
        <w:rPr>
          <w:b/>
          <w:bCs/>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bCs/>
          <w:i/>
          <w:szCs w:val="22"/>
          <w:vertAlign w:val="superscript"/>
        </w:rPr>
        <w:t>(Имя и должность подписавшего)</w:t>
      </w:r>
    </w:p>
    <w:p w:rsidR="0027237A" w:rsidRPr="0027237A" w:rsidRDefault="0027237A" w:rsidP="0027237A">
      <w:pPr>
        <w:overflowPunct w:val="0"/>
        <w:autoSpaceDE w:val="0"/>
        <w:autoSpaceDN w:val="0"/>
        <w:adjustRightInd w:val="0"/>
        <w:ind w:firstLine="709"/>
        <w:jc w:val="both"/>
        <w:rPr>
          <w:sz w:val="28"/>
          <w:szCs w:val="22"/>
        </w:rPr>
      </w:pPr>
      <w:r w:rsidRPr="0027237A">
        <w:rPr>
          <w:bCs/>
          <w:sz w:val="28"/>
          <w:szCs w:val="22"/>
        </w:rPr>
        <w:t>М.П.</w:t>
      </w:r>
    </w:p>
    <w:p w:rsidR="0027237A" w:rsidRPr="0027237A" w:rsidRDefault="0027237A" w:rsidP="0027237A">
      <w:pPr>
        <w:jc w:val="center"/>
        <w:rPr>
          <w:b/>
        </w:rPr>
      </w:pPr>
    </w:p>
    <w:p w:rsidR="0027237A" w:rsidRPr="0027237A" w:rsidRDefault="0027237A" w:rsidP="0027237A">
      <w:pPr>
        <w:tabs>
          <w:tab w:val="left" w:pos="1134"/>
        </w:tabs>
        <w:overflowPunct w:val="0"/>
        <w:autoSpaceDE w:val="0"/>
        <w:autoSpaceDN w:val="0"/>
        <w:adjustRightInd w:val="0"/>
        <w:ind w:firstLine="709"/>
        <w:jc w:val="both"/>
        <w:rPr>
          <w:b/>
        </w:rPr>
      </w:pPr>
      <w:r w:rsidRPr="0027237A">
        <w:rPr>
          <w:bCs/>
        </w:rPr>
        <w:t>ИНСТРУКЦИИ ПО</w:t>
      </w:r>
      <w:r w:rsidRPr="0027237A">
        <w:rPr>
          <w:b/>
          <w:bCs/>
        </w:rPr>
        <w:t xml:space="preserve"> </w:t>
      </w:r>
      <w:r w:rsidRPr="0027237A">
        <w:rPr>
          <w:bCs/>
        </w:rPr>
        <w:t>ЗАПОЛНЕНИЮ</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контрагентом.</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Форма 1.2 изменению не подлежит. Все сведения и документы обязательны к предоставлению.</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Форма 1.2 должна быть представлена контрагентом до заключения договора в двух форматах *.</w:t>
      </w:r>
      <w:r w:rsidRPr="0027237A">
        <w:rPr>
          <w:bCs/>
          <w:lang w:val="en-US"/>
        </w:rPr>
        <w:t>pdf</w:t>
      </w:r>
      <w:r w:rsidRPr="0027237A">
        <w:rPr>
          <w:bCs/>
        </w:rPr>
        <w:t xml:space="preserve"> и *.</w:t>
      </w:r>
      <w:proofErr w:type="spellStart"/>
      <w:r w:rsidRPr="0027237A">
        <w:rPr>
          <w:bCs/>
        </w:rPr>
        <w:t>xls</w:t>
      </w:r>
      <w:proofErr w:type="spellEnd"/>
      <w:r w:rsidRPr="0027237A">
        <w:rPr>
          <w:bCs/>
        </w:rPr>
        <w:t>;</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2 контрагенту необходимо указать ИНН.</w:t>
      </w:r>
      <w:r w:rsidRPr="0027237A">
        <w:rPr>
          <w:bCs/>
          <w:szCs w:val="22"/>
        </w:rPr>
        <w:t xml:space="preserve"> </w:t>
      </w:r>
      <w:r w:rsidRPr="0027237A">
        <w:rPr>
          <w:bCs/>
        </w:rPr>
        <w:t>В случае</w:t>
      </w:r>
      <w:proofErr w:type="gramStart"/>
      <w:r w:rsidRPr="0027237A">
        <w:rPr>
          <w:bCs/>
        </w:rPr>
        <w:t>,</w:t>
      </w:r>
      <w:proofErr w:type="gramEnd"/>
      <w:r w:rsidRPr="0027237A">
        <w:rPr>
          <w:bCs/>
        </w:rPr>
        <w:t xml:space="preserve"> если контрагент российское юридическое лицо указывается 10-значный код. В случае</w:t>
      </w:r>
      <w:proofErr w:type="gramStart"/>
      <w:r w:rsidRPr="0027237A">
        <w:rPr>
          <w:bCs/>
        </w:rPr>
        <w:t>,</w:t>
      </w:r>
      <w:proofErr w:type="gramEnd"/>
      <w:r w:rsidRPr="0027237A">
        <w:rPr>
          <w:bCs/>
        </w:rPr>
        <w:t xml:space="preserve"> если контрагент российское физическое лицо (как являющееся, так и не являющееся индивидуальным </w:t>
      </w:r>
      <w:r w:rsidRPr="0027237A">
        <w:rPr>
          <w:bCs/>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3 контрагенту необходимо указать ОГРН.</w:t>
      </w:r>
      <w:r w:rsidRPr="0027237A">
        <w:rPr>
          <w:bCs/>
          <w:szCs w:val="22"/>
        </w:rPr>
        <w:t xml:space="preserve"> </w:t>
      </w:r>
      <w:r w:rsidRPr="0027237A">
        <w:rPr>
          <w:bCs/>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27237A">
        <w:rPr>
          <w:bCs/>
        </w:rPr>
        <w:t>,</w:t>
      </w:r>
      <w:proofErr w:type="gramEnd"/>
      <w:r w:rsidRPr="0027237A">
        <w:rPr>
          <w:bCs/>
        </w:rPr>
        <w:t xml:space="preserve"> если контрагент - физическое лицо указывается ФИО.</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5 контрагенту необходимо указать код ОКВЭД.</w:t>
      </w:r>
      <w:r w:rsidRPr="0027237A">
        <w:rPr>
          <w:bCs/>
          <w:szCs w:val="22"/>
        </w:rPr>
        <w:t xml:space="preserve"> </w:t>
      </w:r>
      <w:r w:rsidRPr="0027237A">
        <w:rPr>
          <w:bCs/>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7237A">
        <w:rPr>
          <w:bCs/>
        </w:rPr>
        <w:t>,</w:t>
      </w:r>
      <w:proofErr w:type="gramEnd"/>
      <w:r w:rsidRPr="0027237A">
        <w:rPr>
          <w:bCs/>
        </w:rPr>
        <w:t xml:space="preserve"> если контрагент российское физическое лицо, иностранное физическое или юридическое лицо в графе указывается «отсутствует».</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Столбец 6 контрагентом заполняется в формате Фамилия Имя Отчество, например Иванов Иван Степанович.</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Столбец 8 заполняется согласно образцу.</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 xml:space="preserve">Столбцы 9, 10 заполняются в порядке пунктов 3, 4 настоящей инструкции. </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7237A">
        <w:rPr>
          <w:bCs/>
        </w:rPr>
        <w:t>,</w:t>
      </w:r>
      <w:proofErr w:type="gramEnd"/>
      <w:r w:rsidRPr="0027237A">
        <w:rPr>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Столбец 12 заполняется в формате географической иерархии в нисходящем порядке, например, Тула, ул. Пионеров, 56-89.</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Столбец 13 заполняется в порядке пункта 8 настоящей инструкции.</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15 указываются юридический статус и реквизиты подтверждающих документов, например учредительный договор от 23.01.2008.</w:t>
      </w:r>
    </w:p>
    <w:p w:rsidR="0027237A" w:rsidRPr="0027237A" w:rsidRDefault="0027237A" w:rsidP="0027237A">
      <w:pPr>
        <w:overflowPunct w:val="0"/>
        <w:autoSpaceDE w:val="0"/>
        <w:autoSpaceDN w:val="0"/>
        <w:adjustRightInd w:val="0"/>
        <w:rPr>
          <w:bCs/>
        </w:rPr>
      </w:pPr>
    </w:p>
    <w:p w:rsidR="0027237A" w:rsidRPr="0027237A" w:rsidRDefault="0027237A" w:rsidP="0027237A">
      <w:pPr>
        <w:overflowPunct w:val="0"/>
        <w:autoSpaceDE w:val="0"/>
        <w:autoSpaceDN w:val="0"/>
        <w:adjustRightInd w:val="0"/>
        <w:jc w:val="center"/>
        <w:rPr>
          <w:bCs/>
          <w:i/>
        </w:rPr>
      </w:pPr>
      <w:r w:rsidRPr="0027237A">
        <w:rPr>
          <w:bCs/>
        </w:rPr>
        <w:br w:type="page"/>
      </w:r>
      <w:r w:rsidRPr="0027237A">
        <w:rPr>
          <w:bCs/>
          <w:i/>
        </w:rPr>
        <w:lastRenderedPageBreak/>
        <w:t>ОБРАЗЕЦ ЗАПОЛНЕНИЯ ТАБЛИЦЫ СВЕДЕНИЙ О ЦЕПОЧКЕ СОБСТВЕННИКОВ</w:t>
      </w:r>
    </w:p>
    <w:p w:rsidR="0027237A" w:rsidRPr="0027237A" w:rsidRDefault="0027237A" w:rsidP="0027237A">
      <w:pPr>
        <w:overflowPunct w:val="0"/>
        <w:autoSpaceDE w:val="0"/>
        <w:autoSpaceDN w:val="0"/>
        <w:adjustRightInd w:val="0"/>
        <w:ind w:left="10635" w:firstLine="709"/>
        <w:jc w:val="center"/>
        <w:rPr>
          <w:bCs/>
          <w:i/>
        </w:rPr>
      </w:pPr>
      <w:r w:rsidRPr="0027237A">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7237A" w:rsidRPr="0027237A" w:rsidTr="0027237A">
        <w:trPr>
          <w:trHeight w:val="510"/>
        </w:trPr>
        <w:tc>
          <w:tcPr>
            <w:tcW w:w="566" w:type="dxa"/>
            <w:vMerge w:val="restart"/>
            <w:shd w:val="clear" w:color="auto" w:fill="auto"/>
            <w:vAlign w:val="center"/>
            <w:hideMark/>
          </w:tcPr>
          <w:p w:rsidR="0027237A" w:rsidRPr="0027237A" w:rsidRDefault="0027237A" w:rsidP="0027237A">
            <w:pPr>
              <w:jc w:val="center"/>
              <w:rPr>
                <w:i/>
                <w:sz w:val="20"/>
                <w:szCs w:val="20"/>
              </w:rPr>
            </w:pPr>
            <w:r w:rsidRPr="0027237A">
              <w:rPr>
                <w:i/>
                <w:sz w:val="20"/>
                <w:szCs w:val="20"/>
              </w:rPr>
              <w:t>№ п/п</w:t>
            </w:r>
          </w:p>
        </w:tc>
        <w:tc>
          <w:tcPr>
            <w:tcW w:w="13753" w:type="dxa"/>
            <w:gridSpan w:val="6"/>
            <w:shd w:val="clear" w:color="auto" w:fill="auto"/>
            <w:vAlign w:val="center"/>
            <w:hideMark/>
          </w:tcPr>
          <w:p w:rsidR="0027237A" w:rsidRPr="0027237A" w:rsidRDefault="0027237A" w:rsidP="0027237A">
            <w:pPr>
              <w:jc w:val="center"/>
              <w:rPr>
                <w:i/>
                <w:sz w:val="20"/>
                <w:szCs w:val="20"/>
              </w:rPr>
            </w:pPr>
            <w:r w:rsidRPr="0027237A">
              <w:rPr>
                <w:i/>
                <w:sz w:val="20"/>
                <w:szCs w:val="20"/>
              </w:rPr>
              <w:t>Информация об участнике закупки</w:t>
            </w:r>
          </w:p>
        </w:tc>
      </w:tr>
      <w:tr w:rsidR="0027237A" w:rsidRPr="0027237A" w:rsidTr="0027237A">
        <w:trPr>
          <w:trHeight w:val="1590"/>
        </w:trPr>
        <w:tc>
          <w:tcPr>
            <w:tcW w:w="566" w:type="dxa"/>
            <w:vMerge/>
            <w:vAlign w:val="center"/>
            <w:hideMark/>
          </w:tcPr>
          <w:p w:rsidR="0027237A" w:rsidRPr="0027237A" w:rsidRDefault="0027237A" w:rsidP="0027237A">
            <w:pPr>
              <w:rPr>
                <w:i/>
                <w:sz w:val="20"/>
                <w:szCs w:val="20"/>
              </w:rPr>
            </w:pPr>
          </w:p>
        </w:tc>
        <w:tc>
          <w:tcPr>
            <w:tcW w:w="1561" w:type="dxa"/>
            <w:vAlign w:val="center"/>
            <w:hideMark/>
          </w:tcPr>
          <w:p w:rsidR="0027237A" w:rsidRPr="0027237A" w:rsidRDefault="0027237A" w:rsidP="0027237A">
            <w:pPr>
              <w:ind w:left="-108" w:right="-108"/>
              <w:jc w:val="center"/>
              <w:rPr>
                <w:i/>
                <w:sz w:val="20"/>
                <w:szCs w:val="20"/>
              </w:rPr>
            </w:pPr>
            <w:r w:rsidRPr="0027237A">
              <w:rPr>
                <w:i/>
                <w:sz w:val="20"/>
                <w:szCs w:val="20"/>
              </w:rPr>
              <w:t>ИНН</w:t>
            </w:r>
          </w:p>
        </w:tc>
        <w:tc>
          <w:tcPr>
            <w:tcW w:w="1844" w:type="dxa"/>
            <w:vAlign w:val="center"/>
            <w:hideMark/>
          </w:tcPr>
          <w:p w:rsidR="0027237A" w:rsidRPr="0027237A" w:rsidRDefault="0027237A" w:rsidP="0027237A">
            <w:pPr>
              <w:ind w:left="-108" w:right="-108"/>
              <w:jc w:val="center"/>
              <w:rPr>
                <w:i/>
                <w:sz w:val="20"/>
                <w:szCs w:val="20"/>
              </w:rPr>
            </w:pPr>
            <w:r w:rsidRPr="0027237A">
              <w:rPr>
                <w:i/>
                <w:sz w:val="20"/>
                <w:szCs w:val="20"/>
              </w:rPr>
              <w:t>ОГРН</w:t>
            </w:r>
          </w:p>
        </w:tc>
        <w:tc>
          <w:tcPr>
            <w:tcW w:w="2552" w:type="dxa"/>
            <w:vAlign w:val="center"/>
            <w:hideMark/>
          </w:tcPr>
          <w:p w:rsidR="0027237A" w:rsidRPr="0027237A" w:rsidRDefault="0027237A" w:rsidP="0027237A">
            <w:pPr>
              <w:ind w:left="-108" w:right="-108"/>
              <w:jc w:val="center"/>
              <w:rPr>
                <w:i/>
                <w:sz w:val="20"/>
                <w:szCs w:val="20"/>
              </w:rPr>
            </w:pPr>
            <w:r w:rsidRPr="0027237A">
              <w:rPr>
                <w:i/>
                <w:sz w:val="20"/>
                <w:szCs w:val="20"/>
              </w:rPr>
              <w:t>Наименование краткое</w:t>
            </w:r>
          </w:p>
        </w:tc>
        <w:tc>
          <w:tcPr>
            <w:tcW w:w="1985" w:type="dxa"/>
            <w:vAlign w:val="center"/>
            <w:hideMark/>
          </w:tcPr>
          <w:p w:rsidR="0027237A" w:rsidRPr="0027237A" w:rsidRDefault="0027237A" w:rsidP="0027237A">
            <w:pPr>
              <w:ind w:left="-108" w:right="-108"/>
              <w:jc w:val="center"/>
              <w:rPr>
                <w:i/>
                <w:sz w:val="20"/>
                <w:szCs w:val="20"/>
              </w:rPr>
            </w:pPr>
            <w:r w:rsidRPr="0027237A">
              <w:rPr>
                <w:i/>
                <w:sz w:val="20"/>
                <w:szCs w:val="20"/>
              </w:rPr>
              <w:t>Код ОКВЭД</w:t>
            </w:r>
          </w:p>
        </w:tc>
        <w:tc>
          <w:tcPr>
            <w:tcW w:w="2976" w:type="dxa"/>
            <w:vAlign w:val="center"/>
            <w:hideMark/>
          </w:tcPr>
          <w:p w:rsidR="0027237A" w:rsidRPr="0027237A" w:rsidRDefault="0027237A" w:rsidP="0027237A">
            <w:pPr>
              <w:ind w:left="-108" w:right="-108"/>
              <w:jc w:val="center"/>
              <w:rPr>
                <w:i/>
                <w:sz w:val="20"/>
                <w:szCs w:val="20"/>
              </w:rPr>
            </w:pPr>
            <w:r w:rsidRPr="0027237A">
              <w:rPr>
                <w:i/>
                <w:sz w:val="20"/>
                <w:szCs w:val="20"/>
              </w:rPr>
              <w:t>Фамилия, Имя, Отчество руководителя</w:t>
            </w:r>
          </w:p>
        </w:tc>
        <w:tc>
          <w:tcPr>
            <w:tcW w:w="2835" w:type="dxa"/>
            <w:shd w:val="clear" w:color="auto" w:fill="auto"/>
            <w:vAlign w:val="center"/>
            <w:hideMark/>
          </w:tcPr>
          <w:p w:rsidR="0027237A" w:rsidRPr="0027237A" w:rsidRDefault="0027237A" w:rsidP="0027237A">
            <w:pPr>
              <w:ind w:left="-108" w:right="-108"/>
              <w:jc w:val="center"/>
              <w:rPr>
                <w:i/>
                <w:sz w:val="20"/>
                <w:szCs w:val="20"/>
              </w:rPr>
            </w:pPr>
            <w:r w:rsidRPr="0027237A">
              <w:rPr>
                <w:i/>
                <w:sz w:val="20"/>
                <w:szCs w:val="20"/>
              </w:rPr>
              <w:t>Серия и номер документа, удостоверяющего личность руководителя</w:t>
            </w:r>
          </w:p>
        </w:tc>
      </w:tr>
      <w:tr w:rsidR="0027237A" w:rsidRPr="0027237A" w:rsidTr="0027237A">
        <w:trPr>
          <w:trHeight w:val="315"/>
        </w:trPr>
        <w:tc>
          <w:tcPr>
            <w:tcW w:w="566" w:type="dxa"/>
            <w:noWrap/>
            <w:vAlign w:val="center"/>
            <w:hideMark/>
          </w:tcPr>
          <w:p w:rsidR="0027237A" w:rsidRPr="0027237A" w:rsidRDefault="0027237A" w:rsidP="0027237A">
            <w:pPr>
              <w:jc w:val="center"/>
              <w:rPr>
                <w:i/>
                <w:iCs/>
                <w:sz w:val="20"/>
                <w:szCs w:val="20"/>
              </w:rPr>
            </w:pPr>
            <w:r w:rsidRPr="0027237A">
              <w:rPr>
                <w:i/>
                <w:iCs/>
                <w:sz w:val="20"/>
                <w:szCs w:val="20"/>
              </w:rPr>
              <w:t>1</w:t>
            </w:r>
          </w:p>
        </w:tc>
        <w:tc>
          <w:tcPr>
            <w:tcW w:w="1561" w:type="dxa"/>
            <w:noWrap/>
            <w:vAlign w:val="center"/>
            <w:hideMark/>
          </w:tcPr>
          <w:p w:rsidR="0027237A" w:rsidRPr="0027237A" w:rsidRDefault="0027237A" w:rsidP="0027237A">
            <w:pPr>
              <w:jc w:val="center"/>
              <w:rPr>
                <w:i/>
                <w:iCs/>
                <w:sz w:val="20"/>
                <w:szCs w:val="20"/>
              </w:rPr>
            </w:pPr>
            <w:r w:rsidRPr="0027237A">
              <w:rPr>
                <w:i/>
                <w:iCs/>
                <w:sz w:val="20"/>
                <w:szCs w:val="20"/>
              </w:rPr>
              <w:t>2</w:t>
            </w:r>
          </w:p>
        </w:tc>
        <w:tc>
          <w:tcPr>
            <w:tcW w:w="1844" w:type="dxa"/>
            <w:noWrap/>
            <w:vAlign w:val="center"/>
            <w:hideMark/>
          </w:tcPr>
          <w:p w:rsidR="0027237A" w:rsidRPr="0027237A" w:rsidRDefault="0027237A" w:rsidP="0027237A">
            <w:pPr>
              <w:jc w:val="center"/>
              <w:rPr>
                <w:i/>
                <w:iCs/>
                <w:sz w:val="20"/>
                <w:szCs w:val="20"/>
              </w:rPr>
            </w:pPr>
            <w:r w:rsidRPr="0027237A">
              <w:rPr>
                <w:i/>
                <w:iCs/>
                <w:sz w:val="20"/>
                <w:szCs w:val="20"/>
              </w:rPr>
              <w:t>3</w:t>
            </w:r>
          </w:p>
        </w:tc>
        <w:tc>
          <w:tcPr>
            <w:tcW w:w="2552" w:type="dxa"/>
            <w:noWrap/>
            <w:vAlign w:val="center"/>
            <w:hideMark/>
          </w:tcPr>
          <w:p w:rsidR="0027237A" w:rsidRPr="0027237A" w:rsidRDefault="0027237A" w:rsidP="0027237A">
            <w:pPr>
              <w:jc w:val="center"/>
              <w:rPr>
                <w:i/>
                <w:iCs/>
                <w:sz w:val="20"/>
                <w:szCs w:val="20"/>
              </w:rPr>
            </w:pPr>
            <w:r w:rsidRPr="0027237A">
              <w:rPr>
                <w:i/>
                <w:iCs/>
                <w:sz w:val="20"/>
                <w:szCs w:val="20"/>
              </w:rPr>
              <w:t>4</w:t>
            </w:r>
          </w:p>
        </w:tc>
        <w:tc>
          <w:tcPr>
            <w:tcW w:w="1985" w:type="dxa"/>
            <w:noWrap/>
            <w:vAlign w:val="center"/>
            <w:hideMark/>
          </w:tcPr>
          <w:p w:rsidR="0027237A" w:rsidRPr="0027237A" w:rsidRDefault="0027237A" w:rsidP="0027237A">
            <w:pPr>
              <w:jc w:val="center"/>
              <w:rPr>
                <w:i/>
                <w:iCs/>
                <w:sz w:val="20"/>
                <w:szCs w:val="20"/>
              </w:rPr>
            </w:pPr>
            <w:r w:rsidRPr="0027237A">
              <w:rPr>
                <w:i/>
                <w:iCs/>
                <w:sz w:val="20"/>
                <w:szCs w:val="20"/>
              </w:rPr>
              <w:t>5</w:t>
            </w:r>
          </w:p>
        </w:tc>
        <w:tc>
          <w:tcPr>
            <w:tcW w:w="2976" w:type="dxa"/>
            <w:noWrap/>
            <w:vAlign w:val="center"/>
            <w:hideMark/>
          </w:tcPr>
          <w:p w:rsidR="0027237A" w:rsidRPr="0027237A" w:rsidRDefault="0027237A" w:rsidP="0027237A">
            <w:pPr>
              <w:jc w:val="center"/>
              <w:rPr>
                <w:i/>
                <w:iCs/>
                <w:sz w:val="20"/>
                <w:szCs w:val="20"/>
              </w:rPr>
            </w:pPr>
            <w:r w:rsidRPr="0027237A">
              <w:rPr>
                <w:i/>
                <w:iCs/>
                <w:sz w:val="20"/>
                <w:szCs w:val="20"/>
              </w:rPr>
              <w:t>6</w:t>
            </w:r>
          </w:p>
        </w:tc>
        <w:tc>
          <w:tcPr>
            <w:tcW w:w="2835"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7</w:t>
            </w:r>
          </w:p>
        </w:tc>
      </w:tr>
      <w:tr w:rsidR="0027237A" w:rsidRPr="0027237A" w:rsidTr="0027237A">
        <w:trPr>
          <w:trHeight w:val="630"/>
        </w:trPr>
        <w:tc>
          <w:tcPr>
            <w:tcW w:w="566" w:type="dxa"/>
            <w:noWrap/>
            <w:vAlign w:val="bottom"/>
            <w:hideMark/>
          </w:tcPr>
          <w:p w:rsidR="0027237A" w:rsidRPr="0027237A" w:rsidRDefault="0027237A" w:rsidP="0027237A">
            <w:pPr>
              <w:jc w:val="right"/>
              <w:rPr>
                <w:iCs/>
                <w:sz w:val="20"/>
                <w:szCs w:val="20"/>
              </w:rPr>
            </w:pPr>
            <w:r w:rsidRPr="0027237A">
              <w:rPr>
                <w:i/>
                <w:iCs/>
                <w:sz w:val="20"/>
                <w:szCs w:val="20"/>
              </w:rPr>
              <w:t>1</w:t>
            </w:r>
          </w:p>
        </w:tc>
        <w:tc>
          <w:tcPr>
            <w:tcW w:w="1561" w:type="dxa"/>
            <w:noWrap/>
            <w:vAlign w:val="bottom"/>
            <w:hideMark/>
          </w:tcPr>
          <w:p w:rsidR="0027237A" w:rsidRPr="0027237A" w:rsidRDefault="0027237A" w:rsidP="0027237A">
            <w:pPr>
              <w:jc w:val="right"/>
              <w:rPr>
                <w:iCs/>
                <w:sz w:val="20"/>
                <w:szCs w:val="20"/>
              </w:rPr>
            </w:pPr>
            <w:r w:rsidRPr="0027237A">
              <w:rPr>
                <w:i/>
                <w:iCs/>
                <w:sz w:val="20"/>
                <w:szCs w:val="20"/>
              </w:rPr>
              <w:t>7734567890</w:t>
            </w:r>
          </w:p>
        </w:tc>
        <w:tc>
          <w:tcPr>
            <w:tcW w:w="1844" w:type="dxa"/>
            <w:noWrap/>
            <w:vAlign w:val="bottom"/>
            <w:hideMark/>
          </w:tcPr>
          <w:p w:rsidR="0027237A" w:rsidRPr="0027237A" w:rsidRDefault="0027237A" w:rsidP="0027237A">
            <w:pPr>
              <w:rPr>
                <w:iCs/>
                <w:sz w:val="20"/>
                <w:szCs w:val="20"/>
              </w:rPr>
            </w:pPr>
            <w:r w:rsidRPr="0027237A">
              <w:rPr>
                <w:i/>
                <w:iCs/>
                <w:sz w:val="20"/>
                <w:szCs w:val="20"/>
              </w:rPr>
              <w:t>1044567890123</w:t>
            </w:r>
          </w:p>
        </w:tc>
        <w:tc>
          <w:tcPr>
            <w:tcW w:w="2552" w:type="dxa"/>
            <w:noWrap/>
            <w:vAlign w:val="bottom"/>
            <w:hideMark/>
          </w:tcPr>
          <w:p w:rsidR="0027237A" w:rsidRPr="0027237A" w:rsidRDefault="0027237A" w:rsidP="0027237A">
            <w:pPr>
              <w:rPr>
                <w:iCs/>
                <w:sz w:val="20"/>
                <w:szCs w:val="20"/>
              </w:rPr>
            </w:pPr>
            <w:r w:rsidRPr="0027237A">
              <w:rPr>
                <w:i/>
                <w:iCs/>
                <w:sz w:val="20"/>
                <w:szCs w:val="20"/>
              </w:rPr>
              <w:t>ООО "Ромашка"</w:t>
            </w:r>
          </w:p>
        </w:tc>
        <w:tc>
          <w:tcPr>
            <w:tcW w:w="1985" w:type="dxa"/>
            <w:noWrap/>
            <w:vAlign w:val="bottom"/>
            <w:hideMark/>
          </w:tcPr>
          <w:p w:rsidR="0027237A" w:rsidRPr="0027237A" w:rsidRDefault="0027237A" w:rsidP="0027237A">
            <w:pPr>
              <w:rPr>
                <w:iCs/>
                <w:sz w:val="20"/>
                <w:szCs w:val="20"/>
              </w:rPr>
            </w:pPr>
            <w:r w:rsidRPr="0027237A">
              <w:rPr>
                <w:i/>
                <w:iCs/>
                <w:sz w:val="20"/>
                <w:szCs w:val="20"/>
              </w:rPr>
              <w:t>45.xx.xx</w:t>
            </w:r>
          </w:p>
        </w:tc>
        <w:tc>
          <w:tcPr>
            <w:tcW w:w="2976" w:type="dxa"/>
            <w:noWrap/>
            <w:vAlign w:val="bottom"/>
            <w:hideMark/>
          </w:tcPr>
          <w:p w:rsidR="0027237A" w:rsidRPr="0027237A" w:rsidRDefault="0027237A" w:rsidP="0027237A">
            <w:pPr>
              <w:rPr>
                <w:iCs/>
                <w:sz w:val="20"/>
                <w:szCs w:val="20"/>
              </w:rPr>
            </w:pPr>
            <w:r w:rsidRPr="0027237A">
              <w:rPr>
                <w:i/>
                <w:iCs/>
                <w:sz w:val="20"/>
                <w:szCs w:val="20"/>
              </w:rPr>
              <w:t>Иванов Иван Степанович</w:t>
            </w:r>
          </w:p>
        </w:tc>
        <w:tc>
          <w:tcPr>
            <w:tcW w:w="2835" w:type="dxa"/>
            <w:shd w:val="clear" w:color="auto" w:fill="auto"/>
            <w:noWrap/>
            <w:vAlign w:val="bottom"/>
            <w:hideMark/>
          </w:tcPr>
          <w:p w:rsidR="0027237A" w:rsidRPr="0027237A" w:rsidRDefault="0027237A" w:rsidP="0027237A">
            <w:pPr>
              <w:rPr>
                <w:iCs/>
                <w:sz w:val="20"/>
                <w:szCs w:val="20"/>
              </w:rPr>
            </w:pPr>
            <w:r w:rsidRPr="0027237A">
              <w:rPr>
                <w:i/>
                <w:iCs/>
                <w:sz w:val="20"/>
                <w:szCs w:val="20"/>
              </w:rPr>
              <w:t>5003 143877</w:t>
            </w:r>
          </w:p>
        </w:tc>
      </w:tr>
      <w:tr w:rsidR="0027237A" w:rsidRPr="0027237A" w:rsidTr="0027237A">
        <w:trPr>
          <w:trHeight w:val="315"/>
        </w:trPr>
        <w:tc>
          <w:tcPr>
            <w:tcW w:w="566" w:type="dxa"/>
            <w:noWrap/>
            <w:vAlign w:val="bottom"/>
            <w:hideMark/>
          </w:tcPr>
          <w:p w:rsidR="0027237A" w:rsidRPr="0027237A" w:rsidRDefault="0027237A" w:rsidP="0027237A">
            <w:pPr>
              <w:rPr>
                <w:iCs/>
                <w:sz w:val="20"/>
                <w:szCs w:val="20"/>
              </w:rPr>
            </w:pPr>
          </w:p>
        </w:tc>
        <w:tc>
          <w:tcPr>
            <w:tcW w:w="1561" w:type="dxa"/>
            <w:noWrap/>
            <w:vAlign w:val="bottom"/>
            <w:hideMark/>
          </w:tcPr>
          <w:p w:rsidR="0027237A" w:rsidRPr="0027237A" w:rsidRDefault="0027237A" w:rsidP="0027237A">
            <w:pPr>
              <w:rPr>
                <w:iCs/>
                <w:sz w:val="20"/>
                <w:szCs w:val="20"/>
              </w:rPr>
            </w:pPr>
          </w:p>
        </w:tc>
        <w:tc>
          <w:tcPr>
            <w:tcW w:w="1844" w:type="dxa"/>
            <w:noWrap/>
            <w:vAlign w:val="bottom"/>
            <w:hideMark/>
          </w:tcPr>
          <w:p w:rsidR="0027237A" w:rsidRPr="0027237A" w:rsidRDefault="0027237A" w:rsidP="0027237A">
            <w:pPr>
              <w:rPr>
                <w:iCs/>
                <w:sz w:val="20"/>
                <w:szCs w:val="20"/>
              </w:rPr>
            </w:pPr>
          </w:p>
        </w:tc>
        <w:tc>
          <w:tcPr>
            <w:tcW w:w="2552" w:type="dxa"/>
            <w:noWrap/>
            <w:vAlign w:val="bottom"/>
            <w:hideMark/>
          </w:tcPr>
          <w:p w:rsidR="0027237A" w:rsidRPr="0027237A" w:rsidRDefault="0027237A" w:rsidP="0027237A">
            <w:pPr>
              <w:rPr>
                <w:iCs/>
                <w:sz w:val="20"/>
                <w:szCs w:val="20"/>
              </w:rPr>
            </w:pPr>
          </w:p>
        </w:tc>
        <w:tc>
          <w:tcPr>
            <w:tcW w:w="1985" w:type="dxa"/>
            <w:noWrap/>
            <w:vAlign w:val="bottom"/>
            <w:hideMark/>
          </w:tcPr>
          <w:p w:rsidR="0027237A" w:rsidRPr="0027237A" w:rsidRDefault="0027237A" w:rsidP="0027237A">
            <w:pPr>
              <w:rPr>
                <w:iCs/>
                <w:sz w:val="20"/>
                <w:szCs w:val="20"/>
              </w:rPr>
            </w:pPr>
          </w:p>
        </w:tc>
        <w:tc>
          <w:tcPr>
            <w:tcW w:w="2976" w:type="dxa"/>
            <w:noWrap/>
            <w:vAlign w:val="bottom"/>
            <w:hideMark/>
          </w:tcPr>
          <w:p w:rsidR="0027237A" w:rsidRPr="0027237A" w:rsidRDefault="0027237A" w:rsidP="0027237A">
            <w:pPr>
              <w:rPr>
                <w:iCs/>
                <w:sz w:val="20"/>
                <w:szCs w:val="20"/>
              </w:rPr>
            </w:pPr>
          </w:p>
        </w:tc>
        <w:tc>
          <w:tcPr>
            <w:tcW w:w="2835" w:type="dxa"/>
            <w:shd w:val="clear" w:color="auto" w:fill="auto"/>
            <w:noWrap/>
            <w:vAlign w:val="bottom"/>
            <w:hideMark/>
          </w:tcPr>
          <w:p w:rsidR="0027237A" w:rsidRPr="0027237A" w:rsidRDefault="0027237A" w:rsidP="0027237A">
            <w:pPr>
              <w:rPr>
                <w:iCs/>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iCs/>
                <w:sz w:val="20"/>
                <w:szCs w:val="20"/>
              </w:rPr>
            </w:pPr>
            <w:r w:rsidRPr="0027237A">
              <w:rPr>
                <w:iCs/>
                <w:sz w:val="20"/>
                <w:szCs w:val="20"/>
              </w:rPr>
              <w:t> </w:t>
            </w:r>
          </w:p>
        </w:tc>
        <w:tc>
          <w:tcPr>
            <w:tcW w:w="1561" w:type="dxa"/>
            <w:noWrap/>
            <w:vAlign w:val="bottom"/>
            <w:hideMark/>
          </w:tcPr>
          <w:p w:rsidR="0027237A" w:rsidRPr="0027237A" w:rsidRDefault="0027237A" w:rsidP="0027237A">
            <w:pPr>
              <w:rPr>
                <w:iCs/>
                <w:sz w:val="20"/>
                <w:szCs w:val="20"/>
              </w:rPr>
            </w:pPr>
            <w:r w:rsidRPr="0027237A">
              <w:rPr>
                <w:iCs/>
                <w:sz w:val="20"/>
                <w:szCs w:val="20"/>
              </w:rPr>
              <w:t> </w:t>
            </w:r>
          </w:p>
        </w:tc>
        <w:tc>
          <w:tcPr>
            <w:tcW w:w="1844" w:type="dxa"/>
            <w:noWrap/>
            <w:vAlign w:val="bottom"/>
            <w:hideMark/>
          </w:tcPr>
          <w:p w:rsidR="0027237A" w:rsidRPr="0027237A" w:rsidRDefault="0027237A" w:rsidP="0027237A">
            <w:pPr>
              <w:rPr>
                <w:iCs/>
                <w:sz w:val="20"/>
                <w:szCs w:val="20"/>
              </w:rPr>
            </w:pPr>
            <w:r w:rsidRPr="0027237A">
              <w:rPr>
                <w:iCs/>
                <w:sz w:val="20"/>
                <w:szCs w:val="20"/>
              </w:rPr>
              <w:t> </w:t>
            </w:r>
          </w:p>
        </w:tc>
        <w:tc>
          <w:tcPr>
            <w:tcW w:w="2552" w:type="dxa"/>
            <w:noWrap/>
            <w:vAlign w:val="bottom"/>
            <w:hideMark/>
          </w:tcPr>
          <w:p w:rsidR="0027237A" w:rsidRPr="0027237A" w:rsidRDefault="0027237A" w:rsidP="0027237A">
            <w:pPr>
              <w:rPr>
                <w:iCs/>
                <w:sz w:val="20"/>
                <w:szCs w:val="20"/>
              </w:rPr>
            </w:pPr>
            <w:r w:rsidRPr="0027237A">
              <w:rPr>
                <w:iCs/>
                <w:sz w:val="20"/>
                <w:szCs w:val="20"/>
              </w:rPr>
              <w:t> </w:t>
            </w:r>
          </w:p>
        </w:tc>
        <w:tc>
          <w:tcPr>
            <w:tcW w:w="1985" w:type="dxa"/>
            <w:noWrap/>
            <w:vAlign w:val="bottom"/>
            <w:hideMark/>
          </w:tcPr>
          <w:p w:rsidR="0027237A" w:rsidRPr="0027237A" w:rsidRDefault="0027237A" w:rsidP="0027237A">
            <w:pPr>
              <w:rPr>
                <w:iCs/>
                <w:sz w:val="20"/>
                <w:szCs w:val="20"/>
              </w:rPr>
            </w:pPr>
            <w:r w:rsidRPr="0027237A">
              <w:rPr>
                <w:iCs/>
                <w:sz w:val="20"/>
                <w:szCs w:val="20"/>
              </w:rPr>
              <w:t> </w:t>
            </w:r>
          </w:p>
        </w:tc>
        <w:tc>
          <w:tcPr>
            <w:tcW w:w="2976" w:type="dxa"/>
            <w:noWrap/>
            <w:vAlign w:val="bottom"/>
            <w:hideMark/>
          </w:tcPr>
          <w:p w:rsidR="0027237A" w:rsidRPr="0027237A" w:rsidRDefault="0027237A" w:rsidP="0027237A">
            <w:pPr>
              <w:rPr>
                <w:iCs/>
                <w:sz w:val="20"/>
                <w:szCs w:val="20"/>
              </w:rPr>
            </w:pPr>
            <w:r w:rsidRPr="0027237A">
              <w:rPr>
                <w:iCs/>
                <w:sz w:val="20"/>
                <w:szCs w:val="20"/>
              </w:rPr>
              <w:t> </w:t>
            </w:r>
          </w:p>
        </w:tc>
        <w:tc>
          <w:tcPr>
            <w:tcW w:w="2835"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bl>
    <w:p w:rsidR="0027237A" w:rsidRPr="0027237A" w:rsidRDefault="0027237A" w:rsidP="0027237A">
      <w:pPr>
        <w:overflowPunct w:val="0"/>
        <w:autoSpaceDE w:val="0"/>
        <w:autoSpaceDN w:val="0"/>
        <w:adjustRightInd w:val="0"/>
        <w:rPr>
          <w:bCs/>
        </w:rPr>
        <w:sectPr w:rsidR="0027237A" w:rsidRPr="0027237A" w:rsidSect="0027237A">
          <w:pgSz w:w="16840" w:h="11907" w:orient="landscape" w:code="9"/>
          <w:pgMar w:top="993" w:right="1134" w:bottom="567" w:left="1134" w:header="567" w:footer="567" w:gutter="0"/>
          <w:cols w:space="708"/>
          <w:docGrid w:linePitch="360"/>
        </w:sectPr>
      </w:pPr>
    </w:p>
    <w:p w:rsidR="0027237A" w:rsidRPr="0027237A" w:rsidRDefault="0027237A" w:rsidP="0027237A">
      <w:pPr>
        <w:overflowPunct w:val="0"/>
        <w:autoSpaceDE w:val="0"/>
        <w:autoSpaceDN w:val="0"/>
        <w:adjustRightInd w:val="0"/>
        <w:ind w:left="11344" w:firstLine="709"/>
        <w:jc w:val="center"/>
        <w:rPr>
          <w:bCs/>
          <w:i/>
        </w:rPr>
      </w:pPr>
      <w:r w:rsidRPr="0027237A">
        <w:rPr>
          <w:bCs/>
          <w:i/>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7237A" w:rsidRPr="0027237A" w:rsidTr="0027237A">
        <w:trPr>
          <w:trHeight w:val="510"/>
        </w:trPr>
        <w:tc>
          <w:tcPr>
            <w:tcW w:w="12475" w:type="dxa"/>
            <w:gridSpan w:val="7"/>
            <w:shd w:val="clear" w:color="auto" w:fill="auto"/>
            <w:vAlign w:val="bottom"/>
            <w:hideMark/>
          </w:tcPr>
          <w:p w:rsidR="0027237A" w:rsidRPr="0027237A" w:rsidRDefault="0027237A" w:rsidP="0027237A">
            <w:pPr>
              <w:jc w:val="center"/>
              <w:rPr>
                <w:i/>
                <w:sz w:val="20"/>
                <w:szCs w:val="20"/>
              </w:rPr>
            </w:pPr>
            <w:r w:rsidRPr="0027237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7237A" w:rsidRPr="0027237A" w:rsidRDefault="0027237A" w:rsidP="0027237A">
            <w:pPr>
              <w:ind w:left="-108" w:right="-108"/>
              <w:jc w:val="center"/>
              <w:rPr>
                <w:i/>
                <w:sz w:val="20"/>
                <w:szCs w:val="20"/>
              </w:rPr>
            </w:pPr>
            <w:r w:rsidRPr="0027237A">
              <w:rPr>
                <w:i/>
                <w:sz w:val="20"/>
                <w:szCs w:val="20"/>
              </w:rPr>
              <w:t>Информация о подтверждающих документах (наименование, реквизиты и т.д.)</w:t>
            </w:r>
          </w:p>
        </w:tc>
      </w:tr>
      <w:tr w:rsidR="0027237A" w:rsidRPr="0027237A" w:rsidTr="0027237A">
        <w:trPr>
          <w:trHeight w:val="1590"/>
        </w:trPr>
        <w:tc>
          <w:tcPr>
            <w:tcW w:w="851" w:type="dxa"/>
            <w:vAlign w:val="center"/>
            <w:hideMark/>
          </w:tcPr>
          <w:p w:rsidR="0027237A" w:rsidRPr="0027237A" w:rsidRDefault="0027237A" w:rsidP="0027237A">
            <w:pPr>
              <w:ind w:left="-108" w:right="-108"/>
              <w:jc w:val="center"/>
              <w:rPr>
                <w:i/>
                <w:sz w:val="20"/>
                <w:szCs w:val="20"/>
              </w:rPr>
            </w:pPr>
            <w:r w:rsidRPr="0027237A">
              <w:rPr>
                <w:i/>
                <w:sz w:val="20"/>
                <w:szCs w:val="20"/>
              </w:rPr>
              <w:t xml:space="preserve">№ </w:t>
            </w:r>
          </w:p>
        </w:tc>
        <w:tc>
          <w:tcPr>
            <w:tcW w:w="1559" w:type="dxa"/>
            <w:vAlign w:val="center"/>
            <w:hideMark/>
          </w:tcPr>
          <w:p w:rsidR="0027237A" w:rsidRPr="0027237A" w:rsidRDefault="0027237A" w:rsidP="0027237A">
            <w:pPr>
              <w:ind w:left="-108" w:right="-108"/>
              <w:jc w:val="center"/>
              <w:rPr>
                <w:i/>
                <w:sz w:val="20"/>
                <w:szCs w:val="20"/>
              </w:rPr>
            </w:pPr>
            <w:r w:rsidRPr="0027237A">
              <w:rPr>
                <w:i/>
                <w:sz w:val="20"/>
                <w:szCs w:val="20"/>
              </w:rPr>
              <w:t xml:space="preserve">ИНН </w:t>
            </w:r>
          </w:p>
        </w:tc>
        <w:tc>
          <w:tcPr>
            <w:tcW w:w="1843" w:type="dxa"/>
            <w:vAlign w:val="center"/>
            <w:hideMark/>
          </w:tcPr>
          <w:p w:rsidR="0027237A" w:rsidRPr="0027237A" w:rsidRDefault="0027237A" w:rsidP="0027237A">
            <w:pPr>
              <w:ind w:left="-108" w:right="-108"/>
              <w:jc w:val="center"/>
              <w:rPr>
                <w:i/>
                <w:sz w:val="20"/>
                <w:szCs w:val="20"/>
              </w:rPr>
            </w:pPr>
            <w:r w:rsidRPr="0027237A">
              <w:rPr>
                <w:i/>
                <w:sz w:val="20"/>
                <w:szCs w:val="20"/>
              </w:rPr>
              <w:t>ОГРН</w:t>
            </w:r>
          </w:p>
        </w:tc>
        <w:tc>
          <w:tcPr>
            <w:tcW w:w="2693" w:type="dxa"/>
            <w:vAlign w:val="center"/>
            <w:hideMark/>
          </w:tcPr>
          <w:p w:rsidR="0027237A" w:rsidRPr="0027237A" w:rsidRDefault="0027237A" w:rsidP="0027237A">
            <w:pPr>
              <w:ind w:left="-108" w:right="-108"/>
              <w:jc w:val="center"/>
              <w:rPr>
                <w:i/>
                <w:sz w:val="20"/>
                <w:szCs w:val="20"/>
              </w:rPr>
            </w:pPr>
            <w:r w:rsidRPr="0027237A">
              <w:rPr>
                <w:i/>
                <w:sz w:val="20"/>
                <w:szCs w:val="20"/>
              </w:rPr>
              <w:t>Наименование / ФИО</w:t>
            </w:r>
          </w:p>
        </w:tc>
        <w:tc>
          <w:tcPr>
            <w:tcW w:w="2410" w:type="dxa"/>
            <w:vAlign w:val="center"/>
            <w:hideMark/>
          </w:tcPr>
          <w:p w:rsidR="0027237A" w:rsidRPr="0027237A" w:rsidRDefault="0027237A" w:rsidP="0027237A">
            <w:pPr>
              <w:ind w:left="-108" w:right="-108"/>
              <w:jc w:val="center"/>
              <w:rPr>
                <w:i/>
                <w:sz w:val="20"/>
                <w:szCs w:val="20"/>
              </w:rPr>
            </w:pPr>
            <w:r w:rsidRPr="0027237A">
              <w:rPr>
                <w:i/>
                <w:sz w:val="20"/>
                <w:szCs w:val="20"/>
              </w:rPr>
              <w:t>Адрес регистрации</w:t>
            </w:r>
          </w:p>
        </w:tc>
        <w:tc>
          <w:tcPr>
            <w:tcW w:w="1559" w:type="dxa"/>
            <w:shd w:val="clear" w:color="auto" w:fill="auto"/>
            <w:vAlign w:val="center"/>
            <w:hideMark/>
          </w:tcPr>
          <w:p w:rsidR="0027237A" w:rsidRPr="0027237A" w:rsidRDefault="0027237A" w:rsidP="0027237A">
            <w:pPr>
              <w:ind w:left="-108" w:right="-108"/>
              <w:jc w:val="center"/>
              <w:rPr>
                <w:i/>
                <w:sz w:val="20"/>
                <w:szCs w:val="20"/>
              </w:rPr>
            </w:pPr>
            <w:r w:rsidRPr="0027237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7237A" w:rsidRPr="0027237A" w:rsidRDefault="0027237A" w:rsidP="0027237A">
            <w:pPr>
              <w:jc w:val="center"/>
              <w:rPr>
                <w:i/>
                <w:sz w:val="20"/>
                <w:szCs w:val="20"/>
              </w:rPr>
            </w:pPr>
            <w:r w:rsidRPr="0027237A">
              <w:rPr>
                <w:i/>
                <w:sz w:val="20"/>
                <w:szCs w:val="20"/>
              </w:rPr>
              <w:t>Руководитель / участник / акционер / бенефициар</w:t>
            </w:r>
          </w:p>
        </w:tc>
        <w:tc>
          <w:tcPr>
            <w:tcW w:w="2411" w:type="dxa"/>
            <w:vMerge/>
            <w:vAlign w:val="center"/>
            <w:hideMark/>
          </w:tcPr>
          <w:p w:rsidR="0027237A" w:rsidRPr="0027237A" w:rsidRDefault="0027237A" w:rsidP="0027237A">
            <w:pPr>
              <w:rPr>
                <w:i/>
                <w:sz w:val="20"/>
                <w:szCs w:val="20"/>
              </w:rPr>
            </w:pPr>
          </w:p>
        </w:tc>
      </w:tr>
      <w:tr w:rsidR="0027237A" w:rsidRPr="0027237A" w:rsidTr="0027237A">
        <w:trPr>
          <w:trHeight w:val="315"/>
        </w:trPr>
        <w:tc>
          <w:tcPr>
            <w:tcW w:w="851" w:type="dxa"/>
            <w:noWrap/>
            <w:vAlign w:val="center"/>
            <w:hideMark/>
          </w:tcPr>
          <w:p w:rsidR="0027237A" w:rsidRPr="0027237A" w:rsidRDefault="0027237A" w:rsidP="0027237A">
            <w:pPr>
              <w:jc w:val="center"/>
              <w:rPr>
                <w:i/>
                <w:iCs/>
                <w:sz w:val="20"/>
                <w:szCs w:val="20"/>
              </w:rPr>
            </w:pPr>
            <w:r w:rsidRPr="0027237A">
              <w:rPr>
                <w:i/>
                <w:iCs/>
                <w:sz w:val="20"/>
                <w:szCs w:val="20"/>
              </w:rPr>
              <w:t>8</w:t>
            </w:r>
          </w:p>
        </w:tc>
        <w:tc>
          <w:tcPr>
            <w:tcW w:w="1559" w:type="dxa"/>
            <w:noWrap/>
            <w:vAlign w:val="center"/>
            <w:hideMark/>
          </w:tcPr>
          <w:p w:rsidR="0027237A" w:rsidRPr="0027237A" w:rsidRDefault="0027237A" w:rsidP="0027237A">
            <w:pPr>
              <w:jc w:val="center"/>
              <w:rPr>
                <w:i/>
                <w:iCs/>
                <w:sz w:val="20"/>
                <w:szCs w:val="20"/>
              </w:rPr>
            </w:pPr>
            <w:r w:rsidRPr="0027237A">
              <w:rPr>
                <w:i/>
                <w:iCs/>
                <w:sz w:val="20"/>
                <w:szCs w:val="20"/>
              </w:rPr>
              <w:t>9</w:t>
            </w:r>
          </w:p>
        </w:tc>
        <w:tc>
          <w:tcPr>
            <w:tcW w:w="1843" w:type="dxa"/>
            <w:noWrap/>
            <w:vAlign w:val="center"/>
            <w:hideMark/>
          </w:tcPr>
          <w:p w:rsidR="0027237A" w:rsidRPr="0027237A" w:rsidRDefault="0027237A" w:rsidP="0027237A">
            <w:pPr>
              <w:jc w:val="center"/>
              <w:rPr>
                <w:i/>
                <w:iCs/>
                <w:sz w:val="20"/>
                <w:szCs w:val="20"/>
              </w:rPr>
            </w:pPr>
            <w:r w:rsidRPr="0027237A">
              <w:rPr>
                <w:i/>
                <w:iCs/>
                <w:sz w:val="20"/>
                <w:szCs w:val="20"/>
              </w:rPr>
              <w:t>10</w:t>
            </w:r>
          </w:p>
        </w:tc>
        <w:tc>
          <w:tcPr>
            <w:tcW w:w="2693" w:type="dxa"/>
            <w:noWrap/>
            <w:vAlign w:val="center"/>
            <w:hideMark/>
          </w:tcPr>
          <w:p w:rsidR="0027237A" w:rsidRPr="0027237A" w:rsidRDefault="0027237A" w:rsidP="0027237A">
            <w:pPr>
              <w:jc w:val="center"/>
              <w:rPr>
                <w:i/>
                <w:iCs/>
                <w:sz w:val="20"/>
                <w:szCs w:val="20"/>
              </w:rPr>
            </w:pPr>
            <w:r w:rsidRPr="0027237A">
              <w:rPr>
                <w:i/>
                <w:iCs/>
                <w:sz w:val="20"/>
                <w:szCs w:val="20"/>
              </w:rPr>
              <w:t>11</w:t>
            </w:r>
          </w:p>
        </w:tc>
        <w:tc>
          <w:tcPr>
            <w:tcW w:w="2410" w:type="dxa"/>
            <w:noWrap/>
            <w:vAlign w:val="center"/>
            <w:hideMark/>
          </w:tcPr>
          <w:p w:rsidR="0027237A" w:rsidRPr="0027237A" w:rsidRDefault="0027237A" w:rsidP="0027237A">
            <w:pPr>
              <w:jc w:val="center"/>
              <w:rPr>
                <w:i/>
                <w:iCs/>
                <w:sz w:val="20"/>
                <w:szCs w:val="20"/>
              </w:rPr>
            </w:pPr>
            <w:r w:rsidRPr="0027237A">
              <w:rPr>
                <w:i/>
                <w:iCs/>
                <w:sz w:val="20"/>
                <w:szCs w:val="20"/>
              </w:rPr>
              <w:t>12</w:t>
            </w:r>
          </w:p>
        </w:tc>
        <w:tc>
          <w:tcPr>
            <w:tcW w:w="1559"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13</w:t>
            </w:r>
          </w:p>
        </w:tc>
        <w:tc>
          <w:tcPr>
            <w:tcW w:w="1560"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14</w:t>
            </w:r>
          </w:p>
        </w:tc>
        <w:tc>
          <w:tcPr>
            <w:tcW w:w="2411"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15</w:t>
            </w:r>
          </w:p>
        </w:tc>
      </w:tr>
      <w:tr w:rsidR="0027237A" w:rsidRPr="0027237A" w:rsidTr="0027237A">
        <w:trPr>
          <w:trHeight w:val="386"/>
        </w:trPr>
        <w:tc>
          <w:tcPr>
            <w:tcW w:w="851" w:type="dxa"/>
            <w:noWrap/>
            <w:vAlign w:val="bottom"/>
            <w:hideMark/>
          </w:tcPr>
          <w:p w:rsidR="0027237A" w:rsidRPr="0027237A" w:rsidRDefault="0027237A" w:rsidP="0027237A">
            <w:pPr>
              <w:rPr>
                <w:iCs/>
                <w:sz w:val="20"/>
                <w:szCs w:val="20"/>
              </w:rPr>
            </w:pPr>
            <w:r w:rsidRPr="0027237A">
              <w:rPr>
                <w:i/>
                <w:iCs/>
                <w:sz w:val="20"/>
                <w:szCs w:val="20"/>
              </w:rPr>
              <w:t>1.1</w:t>
            </w:r>
          </w:p>
        </w:tc>
        <w:tc>
          <w:tcPr>
            <w:tcW w:w="1559" w:type="dxa"/>
            <w:noWrap/>
            <w:vAlign w:val="bottom"/>
            <w:hideMark/>
          </w:tcPr>
          <w:p w:rsidR="0027237A" w:rsidRPr="0027237A" w:rsidRDefault="0027237A" w:rsidP="0027237A">
            <w:pPr>
              <w:rPr>
                <w:iCs/>
                <w:sz w:val="20"/>
                <w:szCs w:val="20"/>
              </w:rPr>
            </w:pPr>
            <w:r w:rsidRPr="0027237A">
              <w:rPr>
                <w:i/>
                <w:iCs/>
                <w:sz w:val="20"/>
                <w:szCs w:val="20"/>
              </w:rPr>
              <w:t>7754467990</w:t>
            </w:r>
          </w:p>
        </w:tc>
        <w:tc>
          <w:tcPr>
            <w:tcW w:w="1843" w:type="dxa"/>
            <w:noWrap/>
            <w:vAlign w:val="bottom"/>
            <w:hideMark/>
          </w:tcPr>
          <w:p w:rsidR="0027237A" w:rsidRPr="0027237A" w:rsidRDefault="0027237A" w:rsidP="0027237A">
            <w:pPr>
              <w:rPr>
                <w:iCs/>
                <w:sz w:val="20"/>
                <w:szCs w:val="20"/>
              </w:rPr>
            </w:pPr>
            <w:r w:rsidRPr="0027237A">
              <w:rPr>
                <w:i/>
                <w:iCs/>
                <w:sz w:val="20"/>
                <w:szCs w:val="20"/>
              </w:rPr>
              <w:t>108323232323232</w:t>
            </w:r>
          </w:p>
        </w:tc>
        <w:tc>
          <w:tcPr>
            <w:tcW w:w="2693" w:type="dxa"/>
            <w:noWrap/>
            <w:vAlign w:val="bottom"/>
            <w:hideMark/>
          </w:tcPr>
          <w:p w:rsidR="0027237A" w:rsidRPr="0027237A" w:rsidRDefault="0027237A" w:rsidP="0027237A">
            <w:pPr>
              <w:rPr>
                <w:iCs/>
                <w:sz w:val="20"/>
                <w:szCs w:val="20"/>
              </w:rPr>
            </w:pPr>
            <w:r w:rsidRPr="0027237A">
              <w:rPr>
                <w:i/>
                <w:iCs/>
                <w:sz w:val="20"/>
                <w:szCs w:val="20"/>
              </w:rPr>
              <w:t>ЗАО "Свет 1"</w:t>
            </w:r>
          </w:p>
        </w:tc>
        <w:tc>
          <w:tcPr>
            <w:tcW w:w="2410" w:type="dxa"/>
            <w:noWrap/>
            <w:vAlign w:val="bottom"/>
            <w:hideMark/>
          </w:tcPr>
          <w:p w:rsidR="0027237A" w:rsidRPr="0027237A" w:rsidRDefault="0027237A" w:rsidP="0027237A">
            <w:pPr>
              <w:rPr>
                <w:iCs/>
                <w:sz w:val="20"/>
                <w:szCs w:val="20"/>
              </w:rPr>
            </w:pPr>
            <w:r w:rsidRPr="0027237A">
              <w:rPr>
                <w:i/>
                <w:iCs/>
                <w:sz w:val="20"/>
                <w:szCs w:val="20"/>
              </w:rPr>
              <w:t>Москва, ул</w:t>
            </w:r>
            <w:proofErr w:type="gramStart"/>
            <w:r w:rsidRPr="0027237A">
              <w:rPr>
                <w:i/>
                <w:iCs/>
                <w:sz w:val="20"/>
                <w:szCs w:val="20"/>
              </w:rPr>
              <w:t>.Л</w:t>
            </w:r>
            <w:proofErr w:type="gramEnd"/>
            <w:r w:rsidRPr="0027237A">
              <w:rPr>
                <w:i/>
                <w:iCs/>
                <w:sz w:val="20"/>
                <w:szCs w:val="20"/>
              </w:rPr>
              <w:t>убянка, 3</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23.01.2008</w:t>
            </w:r>
          </w:p>
        </w:tc>
      </w:tr>
      <w:tr w:rsidR="0027237A" w:rsidRPr="0027237A" w:rsidTr="0027237A">
        <w:trPr>
          <w:trHeight w:val="407"/>
        </w:trPr>
        <w:tc>
          <w:tcPr>
            <w:tcW w:w="851" w:type="dxa"/>
            <w:noWrap/>
            <w:vAlign w:val="bottom"/>
            <w:hideMark/>
          </w:tcPr>
          <w:p w:rsidR="0027237A" w:rsidRPr="0027237A" w:rsidRDefault="0027237A" w:rsidP="0027237A">
            <w:pPr>
              <w:rPr>
                <w:iCs/>
                <w:sz w:val="20"/>
                <w:szCs w:val="20"/>
              </w:rPr>
            </w:pPr>
            <w:r w:rsidRPr="0027237A">
              <w:rPr>
                <w:i/>
                <w:iCs/>
                <w:sz w:val="20"/>
                <w:szCs w:val="20"/>
              </w:rPr>
              <w:t>1.1.0</w:t>
            </w:r>
          </w:p>
        </w:tc>
        <w:tc>
          <w:tcPr>
            <w:tcW w:w="1559" w:type="dxa"/>
            <w:noWrap/>
            <w:vAlign w:val="bottom"/>
            <w:hideMark/>
          </w:tcPr>
          <w:p w:rsidR="0027237A" w:rsidRPr="0027237A" w:rsidRDefault="0027237A" w:rsidP="0027237A">
            <w:pPr>
              <w:rPr>
                <w:iCs/>
                <w:sz w:val="20"/>
                <w:szCs w:val="20"/>
              </w:rPr>
            </w:pPr>
            <w:r w:rsidRPr="0027237A">
              <w:rPr>
                <w:i/>
                <w:iCs/>
                <w:sz w:val="20"/>
                <w:szCs w:val="20"/>
              </w:rPr>
              <w:t>111222333444</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r w:rsidRPr="0027237A">
              <w:rPr>
                <w:i/>
                <w:iCs/>
                <w:sz w:val="20"/>
                <w:szCs w:val="20"/>
              </w:rPr>
              <w:t>Петрова Анна Ивановна</w:t>
            </w:r>
          </w:p>
        </w:tc>
        <w:tc>
          <w:tcPr>
            <w:tcW w:w="2410" w:type="dxa"/>
            <w:noWrap/>
            <w:vAlign w:val="bottom"/>
            <w:hideMark/>
          </w:tcPr>
          <w:p w:rsidR="0027237A" w:rsidRPr="0027237A" w:rsidRDefault="0027237A" w:rsidP="0027237A">
            <w:pPr>
              <w:rPr>
                <w:iCs/>
                <w:sz w:val="20"/>
                <w:szCs w:val="20"/>
              </w:rPr>
            </w:pPr>
            <w:r w:rsidRPr="0027237A">
              <w:rPr>
                <w:i/>
                <w:iCs/>
                <w:sz w:val="20"/>
                <w:szCs w:val="20"/>
              </w:rPr>
              <w:t>Москва, ул</w:t>
            </w:r>
            <w:proofErr w:type="gramStart"/>
            <w:r w:rsidRPr="0027237A">
              <w:rPr>
                <w:i/>
                <w:iCs/>
                <w:sz w:val="20"/>
                <w:szCs w:val="20"/>
              </w:rPr>
              <w:t>.Щ</w:t>
            </w:r>
            <w:proofErr w:type="gramEnd"/>
            <w:r w:rsidRPr="0027237A">
              <w:rPr>
                <w:i/>
                <w:iCs/>
                <w:sz w:val="20"/>
                <w:szCs w:val="20"/>
              </w:rPr>
              <w:t>епкина, 33</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44 55 666777</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устав, приказ №45-л/</w:t>
            </w:r>
            <w:proofErr w:type="gramStart"/>
            <w:r w:rsidRPr="0027237A">
              <w:rPr>
                <w:i/>
                <w:iCs/>
                <w:sz w:val="20"/>
                <w:szCs w:val="20"/>
              </w:rPr>
              <w:t>с</w:t>
            </w:r>
            <w:proofErr w:type="gramEnd"/>
            <w:r w:rsidRPr="0027237A">
              <w:rPr>
                <w:i/>
                <w:iCs/>
                <w:sz w:val="20"/>
                <w:szCs w:val="20"/>
              </w:rPr>
              <w:t xml:space="preserve"> от 22.03.10</w:t>
            </w:r>
          </w:p>
        </w:tc>
      </w:tr>
      <w:tr w:rsidR="0027237A" w:rsidRPr="0027237A" w:rsidTr="0027237A">
        <w:trPr>
          <w:trHeight w:val="427"/>
        </w:trPr>
        <w:tc>
          <w:tcPr>
            <w:tcW w:w="851" w:type="dxa"/>
            <w:noWrap/>
            <w:vAlign w:val="bottom"/>
            <w:hideMark/>
          </w:tcPr>
          <w:p w:rsidR="0027237A" w:rsidRPr="0027237A" w:rsidRDefault="0027237A" w:rsidP="0027237A">
            <w:pPr>
              <w:rPr>
                <w:iCs/>
                <w:sz w:val="20"/>
                <w:szCs w:val="20"/>
              </w:rPr>
            </w:pPr>
            <w:r w:rsidRPr="0027237A">
              <w:rPr>
                <w:i/>
                <w:iCs/>
                <w:sz w:val="20"/>
                <w:szCs w:val="20"/>
              </w:rPr>
              <w:t>1.1.1</w:t>
            </w:r>
          </w:p>
        </w:tc>
        <w:tc>
          <w:tcPr>
            <w:tcW w:w="1559" w:type="dxa"/>
            <w:noWrap/>
            <w:vAlign w:val="bottom"/>
            <w:hideMark/>
          </w:tcPr>
          <w:p w:rsidR="0027237A" w:rsidRPr="0027237A" w:rsidRDefault="0027237A" w:rsidP="0027237A">
            <w:pPr>
              <w:rPr>
                <w:iCs/>
                <w:sz w:val="20"/>
                <w:szCs w:val="20"/>
              </w:rPr>
            </w:pPr>
            <w:r w:rsidRPr="0027237A">
              <w:rPr>
                <w:i/>
                <w:iCs/>
                <w:sz w:val="20"/>
                <w:szCs w:val="20"/>
              </w:rPr>
              <w:t>333222444555</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r w:rsidRPr="0027237A">
              <w:rPr>
                <w:i/>
                <w:iCs/>
                <w:sz w:val="20"/>
                <w:szCs w:val="20"/>
              </w:rPr>
              <w:t>Сидоров Пётр Иванович</w:t>
            </w:r>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Ленина, 45-34</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55 66 777888</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12.03.2004</w:t>
            </w:r>
          </w:p>
        </w:tc>
      </w:tr>
      <w:tr w:rsidR="0027237A" w:rsidRPr="0027237A" w:rsidTr="0027237A">
        <w:trPr>
          <w:trHeight w:val="405"/>
        </w:trPr>
        <w:tc>
          <w:tcPr>
            <w:tcW w:w="851" w:type="dxa"/>
            <w:noWrap/>
            <w:vAlign w:val="bottom"/>
            <w:hideMark/>
          </w:tcPr>
          <w:p w:rsidR="0027237A" w:rsidRPr="0027237A" w:rsidRDefault="0027237A" w:rsidP="0027237A">
            <w:pPr>
              <w:rPr>
                <w:iCs/>
                <w:sz w:val="20"/>
                <w:szCs w:val="20"/>
              </w:rPr>
            </w:pPr>
            <w:r w:rsidRPr="0027237A">
              <w:rPr>
                <w:i/>
                <w:iCs/>
                <w:sz w:val="20"/>
                <w:szCs w:val="20"/>
              </w:rPr>
              <w:t>1.1.2</w:t>
            </w:r>
          </w:p>
        </w:tc>
        <w:tc>
          <w:tcPr>
            <w:tcW w:w="1559" w:type="dxa"/>
            <w:noWrap/>
            <w:vAlign w:val="bottom"/>
            <w:hideMark/>
          </w:tcPr>
          <w:p w:rsidR="0027237A" w:rsidRPr="0027237A" w:rsidRDefault="0027237A" w:rsidP="0027237A">
            <w:pPr>
              <w:rPr>
                <w:iCs/>
                <w:sz w:val="20"/>
                <w:szCs w:val="20"/>
              </w:rPr>
            </w:pPr>
            <w:r w:rsidRPr="0027237A">
              <w:rPr>
                <w:i/>
                <w:iCs/>
                <w:sz w:val="20"/>
                <w:szCs w:val="20"/>
              </w:rPr>
              <w:t>6277777777</w:t>
            </w:r>
          </w:p>
        </w:tc>
        <w:tc>
          <w:tcPr>
            <w:tcW w:w="1843" w:type="dxa"/>
            <w:noWrap/>
            <w:vAlign w:val="bottom"/>
            <w:hideMark/>
          </w:tcPr>
          <w:p w:rsidR="0027237A" w:rsidRPr="0027237A" w:rsidRDefault="0027237A" w:rsidP="0027237A">
            <w:pPr>
              <w:rPr>
                <w:iCs/>
                <w:sz w:val="20"/>
                <w:szCs w:val="20"/>
              </w:rPr>
            </w:pPr>
            <w:r w:rsidRPr="0027237A">
              <w:rPr>
                <w:i/>
                <w:iCs/>
                <w:sz w:val="20"/>
                <w:szCs w:val="20"/>
              </w:rPr>
              <w:t>104567567567436</w:t>
            </w:r>
          </w:p>
        </w:tc>
        <w:tc>
          <w:tcPr>
            <w:tcW w:w="2693" w:type="dxa"/>
            <w:noWrap/>
            <w:vAlign w:val="bottom"/>
            <w:hideMark/>
          </w:tcPr>
          <w:p w:rsidR="0027237A" w:rsidRPr="0027237A" w:rsidRDefault="0027237A" w:rsidP="0027237A">
            <w:pPr>
              <w:rPr>
                <w:iCs/>
                <w:sz w:val="20"/>
                <w:szCs w:val="20"/>
              </w:rPr>
            </w:pPr>
            <w:r w:rsidRPr="0027237A">
              <w:rPr>
                <w:i/>
                <w:iCs/>
                <w:sz w:val="20"/>
                <w:szCs w:val="20"/>
              </w:rPr>
              <w:t>ООО "Черепашка"</w:t>
            </w:r>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12.03.2004</w:t>
            </w:r>
          </w:p>
        </w:tc>
      </w:tr>
      <w:tr w:rsidR="0027237A" w:rsidRPr="0027237A" w:rsidTr="0027237A">
        <w:trPr>
          <w:trHeight w:val="315"/>
        </w:trPr>
        <w:tc>
          <w:tcPr>
            <w:tcW w:w="851" w:type="dxa"/>
            <w:noWrap/>
            <w:vAlign w:val="bottom"/>
            <w:hideMark/>
          </w:tcPr>
          <w:p w:rsidR="0027237A" w:rsidRPr="0027237A" w:rsidRDefault="0027237A" w:rsidP="0027237A">
            <w:pPr>
              <w:rPr>
                <w:iCs/>
                <w:sz w:val="20"/>
                <w:szCs w:val="20"/>
              </w:rPr>
            </w:pPr>
            <w:r w:rsidRPr="0027237A">
              <w:rPr>
                <w:i/>
                <w:iCs/>
                <w:sz w:val="20"/>
                <w:szCs w:val="20"/>
              </w:rPr>
              <w:t>1.1.2.0</w:t>
            </w:r>
          </w:p>
        </w:tc>
        <w:tc>
          <w:tcPr>
            <w:tcW w:w="1559" w:type="dxa"/>
            <w:noWrap/>
            <w:vAlign w:val="bottom"/>
            <w:hideMark/>
          </w:tcPr>
          <w:p w:rsidR="0027237A" w:rsidRPr="0027237A" w:rsidRDefault="0027237A" w:rsidP="0027237A">
            <w:pPr>
              <w:rPr>
                <w:iCs/>
                <w:sz w:val="20"/>
                <w:szCs w:val="20"/>
              </w:rPr>
            </w:pPr>
            <w:r w:rsidRPr="0027237A">
              <w:rPr>
                <w:i/>
                <w:iCs/>
                <w:sz w:val="20"/>
                <w:szCs w:val="20"/>
              </w:rPr>
              <w:t>7495672857623</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proofErr w:type="spellStart"/>
            <w:r w:rsidRPr="0027237A">
              <w:rPr>
                <w:i/>
                <w:iCs/>
                <w:sz w:val="20"/>
                <w:szCs w:val="20"/>
              </w:rPr>
              <w:t>Мухов</w:t>
            </w:r>
            <w:proofErr w:type="spellEnd"/>
            <w:r w:rsidRPr="0027237A">
              <w:rPr>
                <w:i/>
                <w:iCs/>
                <w:sz w:val="20"/>
                <w:szCs w:val="20"/>
              </w:rPr>
              <w:t xml:space="preserve"> </w:t>
            </w:r>
            <w:proofErr w:type="spellStart"/>
            <w:r w:rsidRPr="0027237A">
              <w:rPr>
                <w:i/>
                <w:iCs/>
                <w:sz w:val="20"/>
                <w:szCs w:val="20"/>
              </w:rPr>
              <w:t>Амир</w:t>
            </w:r>
            <w:proofErr w:type="spellEnd"/>
            <w:r w:rsidRPr="0027237A">
              <w:rPr>
                <w:i/>
                <w:iCs/>
                <w:sz w:val="20"/>
                <w:szCs w:val="20"/>
              </w:rPr>
              <w:t xml:space="preserve"> </w:t>
            </w:r>
            <w:proofErr w:type="spellStart"/>
            <w:r w:rsidRPr="0027237A">
              <w:rPr>
                <w:i/>
                <w:iCs/>
                <w:sz w:val="20"/>
                <w:szCs w:val="20"/>
              </w:rPr>
              <w:t>Мазиевич</w:t>
            </w:r>
            <w:proofErr w:type="spellEnd"/>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66 78 455434</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устав, приказ №77-л/</w:t>
            </w:r>
            <w:proofErr w:type="gramStart"/>
            <w:r w:rsidRPr="0027237A">
              <w:rPr>
                <w:i/>
                <w:iCs/>
                <w:sz w:val="20"/>
                <w:szCs w:val="20"/>
              </w:rPr>
              <w:t>с</w:t>
            </w:r>
            <w:proofErr w:type="gramEnd"/>
            <w:r w:rsidRPr="0027237A">
              <w:rPr>
                <w:i/>
                <w:iCs/>
                <w:sz w:val="20"/>
                <w:szCs w:val="20"/>
              </w:rPr>
              <w:t xml:space="preserve"> от 22.05.11</w:t>
            </w:r>
          </w:p>
        </w:tc>
      </w:tr>
      <w:tr w:rsidR="0027237A" w:rsidRPr="0027237A" w:rsidTr="0027237A">
        <w:trPr>
          <w:trHeight w:val="315"/>
        </w:trPr>
        <w:tc>
          <w:tcPr>
            <w:tcW w:w="851" w:type="dxa"/>
            <w:noWrap/>
            <w:vAlign w:val="bottom"/>
            <w:hideMark/>
          </w:tcPr>
          <w:p w:rsidR="0027237A" w:rsidRPr="0027237A" w:rsidRDefault="0027237A" w:rsidP="0027237A">
            <w:pPr>
              <w:rPr>
                <w:iCs/>
                <w:sz w:val="20"/>
                <w:szCs w:val="20"/>
              </w:rPr>
            </w:pPr>
            <w:r w:rsidRPr="0027237A">
              <w:rPr>
                <w:i/>
                <w:iCs/>
                <w:sz w:val="20"/>
                <w:szCs w:val="20"/>
              </w:rPr>
              <w:t>1.1.2.1</w:t>
            </w:r>
          </w:p>
        </w:tc>
        <w:tc>
          <w:tcPr>
            <w:tcW w:w="1559" w:type="dxa"/>
            <w:noWrap/>
            <w:vAlign w:val="bottom"/>
            <w:hideMark/>
          </w:tcPr>
          <w:p w:rsidR="0027237A" w:rsidRPr="0027237A" w:rsidRDefault="0027237A" w:rsidP="0027237A">
            <w:pPr>
              <w:rPr>
                <w:iCs/>
                <w:sz w:val="20"/>
                <w:szCs w:val="20"/>
              </w:rPr>
            </w:pPr>
            <w:r w:rsidRPr="0027237A">
              <w:rPr>
                <w:i/>
                <w:iCs/>
                <w:sz w:val="20"/>
                <w:szCs w:val="20"/>
              </w:rPr>
              <w:t>8462389547345</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r w:rsidRPr="0027237A">
              <w:rPr>
                <w:i/>
                <w:iCs/>
                <w:sz w:val="20"/>
                <w:szCs w:val="20"/>
              </w:rPr>
              <w:t>Мазаева Инна Львовна</w:t>
            </w:r>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К.Маркса, 5-34</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67 03 000444</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Бенефициар</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12.03.2004</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w:t>
            </w:r>
          </w:p>
        </w:tc>
        <w:tc>
          <w:tcPr>
            <w:tcW w:w="2410" w:type="dxa"/>
            <w:noWrap/>
            <w:vAlign w:val="bottom"/>
            <w:hideMark/>
          </w:tcPr>
          <w:p w:rsidR="0027237A" w:rsidRPr="0027237A" w:rsidRDefault="0027237A" w:rsidP="0027237A">
            <w:pPr>
              <w:rPr>
                <w:sz w:val="20"/>
                <w:szCs w:val="20"/>
              </w:rPr>
            </w:pPr>
            <w:r w:rsidRPr="0027237A">
              <w:rPr>
                <w:i/>
                <w:iCs/>
                <w:sz w:val="20"/>
                <w:szCs w:val="20"/>
              </w:rPr>
              <w:t> </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w:t>
            </w:r>
          </w:p>
        </w:tc>
        <w:tc>
          <w:tcPr>
            <w:tcW w:w="1559" w:type="dxa"/>
            <w:noWrap/>
            <w:vAlign w:val="bottom"/>
            <w:hideMark/>
          </w:tcPr>
          <w:p w:rsidR="0027237A" w:rsidRPr="0027237A" w:rsidRDefault="0027237A" w:rsidP="0027237A">
            <w:pPr>
              <w:rPr>
                <w:sz w:val="20"/>
                <w:szCs w:val="20"/>
              </w:rPr>
            </w:pPr>
            <w:r w:rsidRPr="0027237A">
              <w:rPr>
                <w:i/>
                <w:iCs/>
                <w:sz w:val="20"/>
                <w:szCs w:val="20"/>
              </w:rPr>
              <w:t>7754456890</w:t>
            </w:r>
          </w:p>
        </w:tc>
        <w:tc>
          <w:tcPr>
            <w:tcW w:w="1843" w:type="dxa"/>
            <w:noWrap/>
            <w:vAlign w:val="bottom"/>
            <w:hideMark/>
          </w:tcPr>
          <w:p w:rsidR="0027237A" w:rsidRPr="0027237A" w:rsidRDefault="0027237A" w:rsidP="0027237A">
            <w:pPr>
              <w:rPr>
                <w:sz w:val="20"/>
                <w:szCs w:val="20"/>
              </w:rPr>
            </w:pPr>
            <w:r w:rsidRPr="0027237A">
              <w:rPr>
                <w:i/>
                <w:iCs/>
                <w:sz w:val="20"/>
                <w:szCs w:val="20"/>
              </w:rPr>
              <w:t>107656565656565</w:t>
            </w:r>
          </w:p>
        </w:tc>
        <w:tc>
          <w:tcPr>
            <w:tcW w:w="2693" w:type="dxa"/>
            <w:noWrap/>
            <w:vAlign w:val="bottom"/>
            <w:hideMark/>
          </w:tcPr>
          <w:p w:rsidR="0027237A" w:rsidRPr="0027237A" w:rsidRDefault="0027237A" w:rsidP="0027237A">
            <w:pPr>
              <w:rPr>
                <w:sz w:val="20"/>
                <w:szCs w:val="20"/>
              </w:rPr>
            </w:pPr>
            <w:r w:rsidRPr="0027237A">
              <w:rPr>
                <w:i/>
                <w:iCs/>
                <w:sz w:val="20"/>
                <w:szCs w:val="20"/>
              </w:rPr>
              <w:t>ООО "Свет 2"</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23.01.2008</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1.2.0</w:t>
            </w:r>
          </w:p>
        </w:tc>
        <w:tc>
          <w:tcPr>
            <w:tcW w:w="1559" w:type="dxa"/>
            <w:noWrap/>
            <w:vAlign w:val="bottom"/>
            <w:hideMark/>
          </w:tcPr>
          <w:p w:rsidR="0027237A" w:rsidRPr="0027237A" w:rsidRDefault="0027237A" w:rsidP="0027237A">
            <w:pPr>
              <w:rPr>
                <w:sz w:val="20"/>
                <w:szCs w:val="20"/>
              </w:rPr>
            </w:pPr>
            <w:r w:rsidRPr="0027237A">
              <w:rPr>
                <w:i/>
                <w:iCs/>
                <w:sz w:val="20"/>
                <w:szCs w:val="20"/>
              </w:rPr>
              <w:t>666555777444</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Антонов Иван Игоревич</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66 55 444333</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устав, приказ №56-л/</w:t>
            </w:r>
            <w:proofErr w:type="gramStart"/>
            <w:r w:rsidRPr="0027237A">
              <w:rPr>
                <w:i/>
                <w:iCs/>
                <w:sz w:val="20"/>
                <w:szCs w:val="20"/>
              </w:rPr>
              <w:t>с</w:t>
            </w:r>
            <w:proofErr w:type="gramEnd"/>
            <w:r w:rsidRPr="0027237A">
              <w:rPr>
                <w:i/>
                <w:iCs/>
                <w:sz w:val="20"/>
                <w:szCs w:val="20"/>
              </w:rPr>
              <w:t xml:space="preserve"> от 22.05.09</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1.2.1</w:t>
            </w:r>
          </w:p>
        </w:tc>
        <w:tc>
          <w:tcPr>
            <w:tcW w:w="1559" w:type="dxa"/>
            <w:noWrap/>
            <w:vAlign w:val="bottom"/>
            <w:hideMark/>
          </w:tcPr>
          <w:p w:rsidR="0027237A" w:rsidRPr="0027237A" w:rsidRDefault="0027237A" w:rsidP="0027237A">
            <w:pPr>
              <w:rPr>
                <w:sz w:val="20"/>
                <w:szCs w:val="20"/>
              </w:rPr>
            </w:pPr>
            <w:r w:rsidRPr="0027237A">
              <w:rPr>
                <w:i/>
                <w:iCs/>
                <w:sz w:val="20"/>
                <w:szCs w:val="20"/>
              </w:rPr>
              <w:t>888777666555</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Ивлев Дмитрий Степанович</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Чапаева, 34-72</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77 55 333444</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23.01.2006</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1.2.2</w:t>
            </w:r>
          </w:p>
        </w:tc>
        <w:tc>
          <w:tcPr>
            <w:tcW w:w="1559" w:type="dxa"/>
            <w:noWrap/>
            <w:vAlign w:val="bottom"/>
            <w:hideMark/>
          </w:tcPr>
          <w:p w:rsidR="0027237A" w:rsidRPr="0027237A" w:rsidRDefault="0027237A" w:rsidP="0027237A">
            <w:pPr>
              <w:rPr>
                <w:sz w:val="20"/>
                <w:szCs w:val="20"/>
              </w:rPr>
            </w:pPr>
            <w:r w:rsidRPr="0027237A">
              <w:rPr>
                <w:i/>
                <w:iCs/>
                <w:sz w:val="20"/>
                <w:szCs w:val="20"/>
              </w:rPr>
              <w:t>333888444555</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Степанов Игорь Дмитриевич</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Гагарина, 2-64</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66 77 223344</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23.01.2006</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w:t>
            </w:r>
          </w:p>
        </w:tc>
        <w:tc>
          <w:tcPr>
            <w:tcW w:w="2410" w:type="dxa"/>
            <w:noWrap/>
            <w:vAlign w:val="bottom"/>
            <w:hideMark/>
          </w:tcPr>
          <w:p w:rsidR="0027237A" w:rsidRPr="0027237A" w:rsidRDefault="0027237A" w:rsidP="0027237A">
            <w:pPr>
              <w:rPr>
                <w:sz w:val="20"/>
                <w:szCs w:val="20"/>
              </w:rPr>
            </w:pPr>
            <w:r w:rsidRPr="0027237A">
              <w:rPr>
                <w:i/>
                <w:iCs/>
                <w:sz w:val="20"/>
                <w:szCs w:val="20"/>
              </w:rPr>
              <w:t> </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1.3</w:t>
            </w:r>
          </w:p>
        </w:tc>
        <w:tc>
          <w:tcPr>
            <w:tcW w:w="1559" w:type="dxa"/>
            <w:noWrap/>
            <w:vAlign w:val="bottom"/>
            <w:hideMark/>
          </w:tcPr>
          <w:p w:rsidR="0027237A" w:rsidRPr="0027237A" w:rsidRDefault="0027237A" w:rsidP="0027237A">
            <w:pPr>
              <w:rPr>
                <w:sz w:val="20"/>
                <w:szCs w:val="20"/>
              </w:rPr>
            </w:pPr>
            <w:r w:rsidRPr="0027237A">
              <w:rPr>
                <w:i/>
                <w:iCs/>
                <w:sz w:val="20"/>
                <w:szCs w:val="20"/>
              </w:rPr>
              <w:t>ASU66-54</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xml:space="preserve">Игуана </w:t>
            </w:r>
            <w:proofErr w:type="spellStart"/>
            <w:r w:rsidRPr="0027237A">
              <w:rPr>
                <w:i/>
                <w:iCs/>
                <w:sz w:val="20"/>
                <w:szCs w:val="20"/>
              </w:rPr>
              <w:t>лтд</w:t>
            </w:r>
            <w:proofErr w:type="spellEnd"/>
            <w:r w:rsidRPr="0027237A">
              <w:rPr>
                <w:i/>
                <w:iCs/>
                <w:sz w:val="20"/>
                <w:szCs w:val="20"/>
              </w:rPr>
              <w:t xml:space="preserve"> (</w:t>
            </w:r>
            <w:proofErr w:type="spellStart"/>
            <w:r w:rsidRPr="0027237A">
              <w:rPr>
                <w:i/>
                <w:iCs/>
                <w:sz w:val="20"/>
                <w:szCs w:val="20"/>
              </w:rPr>
              <w:t>Iguana</w:t>
            </w:r>
            <w:proofErr w:type="spellEnd"/>
            <w:r w:rsidRPr="0027237A">
              <w:rPr>
                <w:i/>
                <w:iCs/>
                <w:sz w:val="20"/>
                <w:szCs w:val="20"/>
              </w:rPr>
              <w:t xml:space="preserve"> LTD)</w:t>
            </w:r>
          </w:p>
        </w:tc>
        <w:tc>
          <w:tcPr>
            <w:tcW w:w="2410" w:type="dxa"/>
            <w:noWrap/>
            <w:vAlign w:val="bottom"/>
            <w:hideMark/>
          </w:tcPr>
          <w:p w:rsidR="0027237A" w:rsidRPr="0027237A" w:rsidRDefault="0027237A" w:rsidP="0027237A">
            <w:pPr>
              <w:rPr>
                <w:sz w:val="20"/>
                <w:szCs w:val="20"/>
              </w:rPr>
            </w:pPr>
            <w:r w:rsidRPr="0027237A">
              <w:rPr>
                <w:i/>
                <w:iCs/>
                <w:sz w:val="20"/>
                <w:szCs w:val="20"/>
              </w:rPr>
              <w:t>США, штат Виржиния, 533</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23.01.2008</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 </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proofErr w:type="spellStart"/>
            <w:r w:rsidRPr="0027237A">
              <w:rPr>
                <w:i/>
                <w:iCs/>
                <w:sz w:val="20"/>
                <w:szCs w:val="20"/>
              </w:rPr>
              <w:t>Ruan</w:t>
            </w:r>
            <w:proofErr w:type="spellEnd"/>
            <w:r w:rsidRPr="0027237A">
              <w:rPr>
                <w:i/>
                <w:iCs/>
                <w:sz w:val="20"/>
                <w:szCs w:val="20"/>
              </w:rPr>
              <w:t xml:space="preserve"> </w:t>
            </w:r>
            <w:proofErr w:type="spellStart"/>
            <w:r w:rsidRPr="0027237A">
              <w:rPr>
                <w:i/>
                <w:iCs/>
                <w:sz w:val="20"/>
                <w:szCs w:val="20"/>
              </w:rPr>
              <w:t>Max</w:t>
            </w:r>
            <w:proofErr w:type="spellEnd"/>
            <w:r w:rsidRPr="0027237A">
              <w:rPr>
                <w:i/>
                <w:iCs/>
                <w:sz w:val="20"/>
                <w:szCs w:val="20"/>
              </w:rPr>
              <w:t xml:space="preserve"> </w:t>
            </w:r>
            <w:proofErr w:type="spellStart"/>
            <w:r w:rsidRPr="0027237A">
              <w:rPr>
                <w:i/>
                <w:iCs/>
                <w:sz w:val="20"/>
                <w:szCs w:val="20"/>
              </w:rPr>
              <w:t>Amer</w:t>
            </w:r>
            <w:proofErr w:type="spellEnd"/>
          </w:p>
        </w:tc>
        <w:tc>
          <w:tcPr>
            <w:tcW w:w="2410" w:type="dxa"/>
            <w:noWrap/>
            <w:vAlign w:val="bottom"/>
            <w:hideMark/>
          </w:tcPr>
          <w:p w:rsidR="0027237A" w:rsidRPr="0027237A" w:rsidRDefault="0027237A" w:rsidP="0027237A">
            <w:pPr>
              <w:rPr>
                <w:sz w:val="20"/>
                <w:szCs w:val="20"/>
              </w:rPr>
            </w:pPr>
            <w:r w:rsidRPr="0027237A">
              <w:rPr>
                <w:i/>
                <w:iCs/>
                <w:sz w:val="20"/>
                <w:szCs w:val="20"/>
              </w:rPr>
              <w:t xml:space="preserve">Кипр, </w:t>
            </w:r>
            <w:proofErr w:type="spellStart"/>
            <w:r w:rsidRPr="0027237A">
              <w:rPr>
                <w:i/>
                <w:iCs/>
                <w:sz w:val="20"/>
                <w:szCs w:val="20"/>
              </w:rPr>
              <w:t>Лимассол</w:t>
            </w:r>
            <w:proofErr w:type="spellEnd"/>
            <w:r w:rsidRPr="0027237A">
              <w:rPr>
                <w:i/>
                <w:iCs/>
                <w:sz w:val="20"/>
                <w:szCs w:val="20"/>
              </w:rPr>
              <w:t>, 24-75</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776AE 6654</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w:t>
            </w:r>
          </w:p>
        </w:tc>
        <w:tc>
          <w:tcPr>
            <w:tcW w:w="2410" w:type="dxa"/>
            <w:noWrap/>
            <w:vAlign w:val="bottom"/>
            <w:hideMark/>
          </w:tcPr>
          <w:p w:rsidR="0027237A" w:rsidRPr="0027237A" w:rsidRDefault="0027237A" w:rsidP="0027237A">
            <w:pPr>
              <w:rPr>
                <w:sz w:val="20"/>
                <w:szCs w:val="20"/>
              </w:rPr>
            </w:pPr>
            <w:r w:rsidRPr="0027237A">
              <w:rPr>
                <w:i/>
                <w:iCs/>
                <w:sz w:val="20"/>
                <w:szCs w:val="20"/>
              </w:rPr>
              <w:t> </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bl>
    <w:p w:rsidR="0027237A" w:rsidRPr="0027237A" w:rsidRDefault="0027237A" w:rsidP="0027237A">
      <w:pPr>
        <w:jc w:val="right"/>
        <w:rPr>
          <w:sz w:val="22"/>
        </w:rPr>
      </w:pPr>
    </w:p>
    <w:p w:rsidR="0027237A" w:rsidRPr="0027237A" w:rsidRDefault="0027237A" w:rsidP="0027237A">
      <w:pPr>
        <w:overflowPunct w:val="0"/>
        <w:autoSpaceDE w:val="0"/>
        <w:autoSpaceDN w:val="0"/>
        <w:adjustRightInd w:val="0"/>
        <w:ind w:firstLine="567"/>
        <w:jc w:val="right"/>
        <w:rPr>
          <w:sz w:val="28"/>
          <w:szCs w:val="28"/>
        </w:rPr>
        <w:sectPr w:rsidR="0027237A" w:rsidRPr="0027237A"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27237A" w:rsidRPr="0027237A" w:rsidRDefault="0027237A" w:rsidP="0027237A">
      <w:pPr>
        <w:overflowPunct w:val="0"/>
        <w:autoSpaceDE w:val="0"/>
        <w:autoSpaceDN w:val="0"/>
        <w:adjustRightInd w:val="0"/>
        <w:ind w:firstLine="567"/>
        <w:jc w:val="right"/>
        <w:rPr>
          <w:sz w:val="28"/>
          <w:szCs w:val="28"/>
        </w:rPr>
      </w:pPr>
      <w:r w:rsidRPr="0027237A">
        <w:rPr>
          <w:sz w:val="28"/>
          <w:szCs w:val="28"/>
        </w:rPr>
        <w:lastRenderedPageBreak/>
        <w:t xml:space="preserve">Форма </w:t>
      </w:r>
      <w:r w:rsidR="0055721A">
        <w:rPr>
          <w:sz w:val="28"/>
          <w:szCs w:val="28"/>
        </w:rPr>
        <w:t>2</w:t>
      </w:r>
      <w:r w:rsidRPr="0027237A">
        <w:rPr>
          <w:sz w:val="28"/>
          <w:szCs w:val="28"/>
        </w:rPr>
        <w:t>.</w:t>
      </w:r>
    </w:p>
    <w:p w:rsidR="0027237A" w:rsidRPr="0027237A" w:rsidRDefault="0027237A" w:rsidP="0027237A">
      <w:pPr>
        <w:overflowPunct w:val="0"/>
        <w:autoSpaceDE w:val="0"/>
        <w:autoSpaceDN w:val="0"/>
        <w:adjustRightInd w:val="0"/>
        <w:ind w:left="5387"/>
        <w:rPr>
          <w:bCs/>
          <w:iCs/>
        </w:rPr>
      </w:pPr>
      <w:r w:rsidRPr="0027237A">
        <w:rPr>
          <w:bCs/>
          <w:iCs/>
        </w:rPr>
        <w:t>Приложение к заявке на участие в закупке</w:t>
      </w:r>
    </w:p>
    <w:p w:rsidR="0027237A" w:rsidRPr="0027237A" w:rsidRDefault="0027237A" w:rsidP="0027237A">
      <w:pPr>
        <w:overflowPunct w:val="0"/>
        <w:autoSpaceDE w:val="0"/>
        <w:autoSpaceDN w:val="0"/>
        <w:adjustRightInd w:val="0"/>
        <w:ind w:left="5387"/>
        <w:rPr>
          <w:bCs/>
        </w:rPr>
      </w:pPr>
      <w:r w:rsidRPr="0027237A">
        <w:rPr>
          <w:bCs/>
          <w:iCs/>
        </w:rPr>
        <w:t>от «___» __________ 20___ г. № ______</w:t>
      </w:r>
    </w:p>
    <w:p w:rsidR="0027237A" w:rsidRPr="0027237A" w:rsidRDefault="0027237A" w:rsidP="0027237A">
      <w:pPr>
        <w:overflowPunct w:val="0"/>
        <w:autoSpaceDE w:val="0"/>
        <w:autoSpaceDN w:val="0"/>
        <w:adjustRightInd w:val="0"/>
        <w:ind w:firstLine="567"/>
        <w:jc w:val="center"/>
        <w:rPr>
          <w:b/>
          <w:bCs/>
          <w:snapToGrid w:val="0"/>
        </w:rPr>
      </w:pPr>
    </w:p>
    <w:p w:rsidR="0027237A" w:rsidRPr="0027237A" w:rsidRDefault="0027237A" w:rsidP="0027237A">
      <w:pPr>
        <w:jc w:val="center"/>
        <w:rPr>
          <w:sz w:val="28"/>
          <w:szCs w:val="28"/>
        </w:rPr>
      </w:pPr>
      <w:r w:rsidRPr="0027237A">
        <w:rPr>
          <w:sz w:val="28"/>
          <w:szCs w:val="28"/>
        </w:rPr>
        <w:t xml:space="preserve">__________________ </w:t>
      </w:r>
      <w:r w:rsidRPr="0027237A">
        <w:rPr>
          <w:b/>
          <w:i/>
        </w:rPr>
        <w:t>[указывается наименование процедуры закупки]</w:t>
      </w:r>
    </w:p>
    <w:p w:rsidR="0027237A" w:rsidRPr="0027237A" w:rsidRDefault="0027237A" w:rsidP="0027237A">
      <w:pPr>
        <w:widowControl w:val="0"/>
        <w:autoSpaceDE w:val="0"/>
        <w:autoSpaceDN w:val="0"/>
        <w:adjustRightInd w:val="0"/>
        <w:jc w:val="center"/>
        <w:rPr>
          <w:szCs w:val="22"/>
        </w:rPr>
      </w:pPr>
    </w:p>
    <w:p w:rsidR="0027237A" w:rsidRPr="0027237A" w:rsidRDefault="0027237A" w:rsidP="0027237A">
      <w:pPr>
        <w:keepNext/>
        <w:jc w:val="center"/>
        <w:outlineLvl w:val="1"/>
        <w:rPr>
          <w:bCs/>
          <w:iCs/>
          <w:sz w:val="28"/>
          <w:szCs w:val="28"/>
        </w:rPr>
      </w:pPr>
      <w:bookmarkStart w:id="93" w:name="_Техническое_предложение_(Форма"/>
      <w:bookmarkStart w:id="94" w:name="_Toc235439567"/>
      <w:bookmarkStart w:id="95" w:name="_Toc390267515"/>
      <w:bookmarkStart w:id="96" w:name="_Toc412201950"/>
      <w:bookmarkEnd w:id="93"/>
      <w:r w:rsidRPr="0027237A">
        <w:rPr>
          <w:bCs/>
          <w:iCs/>
          <w:sz w:val="28"/>
          <w:szCs w:val="28"/>
        </w:rPr>
        <w:t xml:space="preserve">ТЕХНИЧЕСКОЕ ПРЕДЛОЖЕНИЕ (Форма </w:t>
      </w:r>
      <w:r w:rsidR="0055721A">
        <w:rPr>
          <w:bCs/>
          <w:iCs/>
          <w:sz w:val="28"/>
          <w:szCs w:val="28"/>
        </w:rPr>
        <w:t>2</w:t>
      </w:r>
      <w:r w:rsidRPr="0027237A">
        <w:rPr>
          <w:bCs/>
          <w:iCs/>
          <w:sz w:val="28"/>
          <w:szCs w:val="28"/>
        </w:rPr>
        <w:t>)</w:t>
      </w:r>
      <w:bookmarkEnd w:id="94"/>
      <w:bookmarkEnd w:id="95"/>
      <w:bookmarkEnd w:id="96"/>
    </w:p>
    <w:p w:rsidR="0027237A" w:rsidRPr="0027237A" w:rsidRDefault="0027237A" w:rsidP="0027237A">
      <w:pPr>
        <w:jc w:val="right"/>
        <w:rPr>
          <w:b/>
          <w:i/>
          <w:iCs/>
        </w:rPr>
      </w:pPr>
      <w:r w:rsidRPr="0027237A">
        <w:rPr>
          <w:b/>
          <w:i/>
          <w:iCs/>
        </w:rPr>
        <w:t>Лот __</w:t>
      </w:r>
    </w:p>
    <w:p w:rsidR="0027237A" w:rsidRPr="0027237A" w:rsidRDefault="0027237A" w:rsidP="0027237A">
      <w:pPr>
        <w:overflowPunct w:val="0"/>
        <w:autoSpaceDE w:val="0"/>
        <w:autoSpaceDN w:val="0"/>
        <w:adjustRightInd w:val="0"/>
        <w:jc w:val="both"/>
        <w:rPr>
          <w:b/>
          <w:bCs/>
          <w:i/>
        </w:rPr>
      </w:pPr>
      <w:r w:rsidRPr="0027237A">
        <w:rPr>
          <w:b/>
          <w:bCs/>
          <w:i/>
        </w:rPr>
        <w:t xml:space="preserve">Участник закупки: ________________________________ </w:t>
      </w:r>
    </w:p>
    <w:p w:rsidR="0027237A" w:rsidRPr="0027237A" w:rsidRDefault="0027237A" w:rsidP="0027237A">
      <w:pPr>
        <w:overflowPunct w:val="0"/>
        <w:autoSpaceDE w:val="0"/>
        <w:autoSpaceDN w:val="0"/>
        <w:adjustRightInd w:val="0"/>
        <w:ind w:firstLine="567"/>
        <w:jc w:val="both"/>
        <w:rPr>
          <w:bCs/>
          <w:i/>
          <w:sz w:val="22"/>
          <w:szCs w:val="22"/>
        </w:rPr>
      </w:pPr>
    </w:p>
    <w:p w:rsidR="0027237A" w:rsidRPr="0027237A" w:rsidRDefault="0027237A" w:rsidP="0027237A">
      <w:pPr>
        <w:overflowPunct w:val="0"/>
        <w:autoSpaceDE w:val="0"/>
        <w:autoSpaceDN w:val="0"/>
        <w:adjustRightInd w:val="0"/>
        <w:jc w:val="center"/>
        <w:rPr>
          <w:b/>
          <w:bCs/>
          <w:i/>
          <w:szCs w:val="28"/>
        </w:rPr>
      </w:pPr>
      <w:r w:rsidRPr="0027237A">
        <w:rPr>
          <w:b/>
          <w:bCs/>
          <w:i/>
          <w:szCs w:val="28"/>
        </w:rPr>
        <w:t>Суть технического предложения</w:t>
      </w:r>
    </w:p>
    <w:p w:rsidR="0027237A" w:rsidRPr="0027237A" w:rsidRDefault="0027237A" w:rsidP="0027237A">
      <w:pPr>
        <w:autoSpaceDE w:val="0"/>
        <w:autoSpaceDN w:val="0"/>
        <w:jc w:val="both"/>
        <w:rPr>
          <w:bCs/>
          <w:snapToGrid w:val="0"/>
          <w:sz w:val="28"/>
          <w:szCs w:val="28"/>
        </w:rPr>
      </w:pPr>
    </w:p>
    <w:p w:rsidR="0027237A" w:rsidRPr="0027237A" w:rsidRDefault="0027237A" w:rsidP="0027237A">
      <w:pPr>
        <w:autoSpaceDE w:val="0"/>
        <w:autoSpaceDN w:val="0"/>
        <w:jc w:val="both"/>
        <w:rPr>
          <w:b/>
          <w:bCs/>
          <w:i/>
          <w:snapToGrid w:val="0"/>
          <w:sz w:val="16"/>
          <w:szCs w:val="16"/>
        </w:rPr>
      </w:pPr>
      <w:r w:rsidRPr="0027237A">
        <w:rPr>
          <w:b/>
          <w:bCs/>
          <w:i/>
          <w:snapToGrid w:val="0"/>
          <w:sz w:val="16"/>
          <w:szCs w:val="16"/>
        </w:rPr>
        <w:t>_________________________________</w:t>
      </w:r>
      <w:r w:rsidRPr="0027237A">
        <w:rPr>
          <w:b/>
          <w:bCs/>
          <w:i/>
          <w:snapToGrid w:val="0"/>
          <w:sz w:val="16"/>
          <w:szCs w:val="16"/>
        </w:rPr>
        <w:tab/>
        <w:t>___</w:t>
      </w:r>
      <w:r w:rsidRPr="0027237A">
        <w:rPr>
          <w:b/>
          <w:bCs/>
          <w:i/>
          <w:snapToGrid w:val="0"/>
          <w:sz w:val="16"/>
          <w:szCs w:val="16"/>
        </w:rPr>
        <w:tab/>
      </w:r>
      <w:r w:rsidRPr="0027237A">
        <w:rPr>
          <w:b/>
          <w:bCs/>
          <w:i/>
          <w:snapToGrid w:val="0"/>
          <w:sz w:val="16"/>
          <w:szCs w:val="16"/>
        </w:rPr>
        <w:tab/>
        <w:t>___________________________</w:t>
      </w:r>
    </w:p>
    <w:p w:rsidR="0027237A" w:rsidRPr="0027237A" w:rsidRDefault="0027237A" w:rsidP="0027237A">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
          <w:bCs/>
          <w:i/>
          <w:snapToGrid w:val="0"/>
          <w:sz w:val="14"/>
          <w:szCs w:val="14"/>
        </w:rPr>
        <w:tab/>
      </w:r>
      <w:r w:rsidRPr="0027237A">
        <w:rPr>
          <w:b/>
          <w:bCs/>
          <w:i/>
          <w:snapToGrid w:val="0"/>
          <w:sz w:val="14"/>
          <w:szCs w:val="14"/>
        </w:rPr>
        <w:tab/>
      </w:r>
      <w:r w:rsidRPr="0027237A">
        <w:rPr>
          <w:b/>
          <w:i/>
          <w:szCs w:val="22"/>
          <w:vertAlign w:val="superscript"/>
        </w:rPr>
        <w:t>(Имя и должность подписавшего)</w:t>
      </w:r>
    </w:p>
    <w:p w:rsidR="0027237A" w:rsidRPr="0027237A" w:rsidRDefault="0027237A" w:rsidP="0027237A">
      <w:pPr>
        <w:overflowPunct w:val="0"/>
        <w:autoSpaceDE w:val="0"/>
        <w:autoSpaceDN w:val="0"/>
        <w:adjustRightInd w:val="0"/>
        <w:ind w:firstLine="709"/>
        <w:jc w:val="both"/>
        <w:rPr>
          <w:b/>
          <w:i/>
          <w:sz w:val="28"/>
          <w:szCs w:val="22"/>
        </w:rPr>
      </w:pPr>
      <w:r w:rsidRPr="0027237A">
        <w:rPr>
          <w:b/>
          <w:i/>
          <w:sz w:val="28"/>
          <w:szCs w:val="22"/>
        </w:rPr>
        <w:t>М.П.</w:t>
      </w:r>
    </w:p>
    <w:p w:rsidR="0027237A" w:rsidRPr="0027237A" w:rsidRDefault="0027237A" w:rsidP="0027237A">
      <w:pPr>
        <w:jc w:val="center"/>
        <w:rPr>
          <w:b/>
        </w:rPr>
      </w:pPr>
    </w:p>
    <w:p w:rsidR="0027237A" w:rsidRPr="0027237A" w:rsidRDefault="0027237A" w:rsidP="0027237A">
      <w:pPr>
        <w:tabs>
          <w:tab w:val="left" w:pos="1134"/>
          <w:tab w:val="left" w:pos="1418"/>
        </w:tabs>
        <w:overflowPunct w:val="0"/>
        <w:autoSpaceDE w:val="0"/>
        <w:autoSpaceDN w:val="0"/>
        <w:adjustRightInd w:val="0"/>
        <w:ind w:firstLine="709"/>
        <w:jc w:val="both"/>
      </w:pPr>
      <w:r w:rsidRPr="0027237A">
        <w:t>ИНСТРУКЦИИ ПО ЗАПОЛНЕНИЮ</w:t>
      </w:r>
    </w:p>
    <w:p w:rsidR="0027237A" w:rsidRPr="0027237A" w:rsidRDefault="0027237A" w:rsidP="003F7A85">
      <w:pPr>
        <w:numPr>
          <w:ilvl w:val="0"/>
          <w:numId w:val="39"/>
        </w:numPr>
        <w:tabs>
          <w:tab w:val="num" w:pos="720"/>
          <w:tab w:val="left" w:pos="1134"/>
          <w:tab w:val="left" w:pos="1418"/>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27237A" w:rsidRPr="0027237A" w:rsidRDefault="0027237A" w:rsidP="003F7A85">
      <w:pPr>
        <w:numPr>
          <w:ilvl w:val="0"/>
          <w:numId w:val="39"/>
        </w:numPr>
        <w:tabs>
          <w:tab w:val="num" w:pos="720"/>
          <w:tab w:val="left" w:pos="1134"/>
          <w:tab w:val="left" w:pos="1418"/>
        </w:tabs>
        <w:overflowPunct w:val="0"/>
        <w:autoSpaceDE w:val="0"/>
        <w:autoSpaceDN w:val="0"/>
        <w:adjustRightInd w:val="0"/>
        <w:ind w:left="0" w:firstLine="709"/>
        <w:jc w:val="both"/>
        <w:rPr>
          <w:bCs/>
        </w:rPr>
      </w:pPr>
      <w:r w:rsidRPr="0027237A">
        <w:rPr>
          <w:bCs/>
        </w:rPr>
        <w:t>Участник закупки приводит номер и дату заявки на участие в закупке, приложением к которой является данное техническое предложение.</w:t>
      </w:r>
    </w:p>
    <w:p w:rsidR="0027237A" w:rsidRPr="0027237A" w:rsidRDefault="0027237A" w:rsidP="003F7A85">
      <w:pPr>
        <w:numPr>
          <w:ilvl w:val="0"/>
          <w:numId w:val="39"/>
        </w:numPr>
        <w:tabs>
          <w:tab w:val="num" w:pos="720"/>
          <w:tab w:val="left" w:pos="1134"/>
          <w:tab w:val="left" w:pos="1418"/>
        </w:tabs>
        <w:overflowPunct w:val="0"/>
        <w:autoSpaceDE w:val="0"/>
        <w:autoSpaceDN w:val="0"/>
        <w:adjustRightInd w:val="0"/>
        <w:ind w:left="0" w:firstLine="709"/>
        <w:jc w:val="both"/>
        <w:rPr>
          <w:b/>
          <w:bCs/>
          <w:i/>
        </w:rPr>
      </w:pPr>
      <w:r w:rsidRPr="0027237A">
        <w:rPr>
          <w:b/>
          <w:bCs/>
          <w:i/>
        </w:rPr>
        <w:t>Участник закупки указывает свое фирменное наименование (в т.ч. организационно-правовую форму).</w:t>
      </w:r>
    </w:p>
    <w:p w:rsidR="0027237A" w:rsidRPr="0027237A" w:rsidRDefault="0027237A" w:rsidP="003F7A85">
      <w:pPr>
        <w:numPr>
          <w:ilvl w:val="0"/>
          <w:numId w:val="39"/>
        </w:numPr>
        <w:tabs>
          <w:tab w:val="num" w:pos="720"/>
          <w:tab w:val="left" w:pos="1134"/>
          <w:tab w:val="left" w:pos="1418"/>
        </w:tabs>
        <w:overflowPunct w:val="0"/>
        <w:autoSpaceDE w:val="0"/>
        <w:autoSpaceDN w:val="0"/>
        <w:adjustRightInd w:val="0"/>
        <w:ind w:left="0" w:firstLine="709"/>
        <w:jc w:val="both"/>
        <w:rPr>
          <w:bCs/>
        </w:rPr>
      </w:pPr>
      <w:r w:rsidRPr="0027237A">
        <w:rPr>
          <w:bCs/>
        </w:rPr>
        <w:t>Выше приведена форма титульного листа Технического предложения.</w:t>
      </w:r>
    </w:p>
    <w:p w:rsidR="0027237A" w:rsidRPr="0027237A" w:rsidRDefault="0027237A" w:rsidP="003F7A85">
      <w:pPr>
        <w:numPr>
          <w:ilvl w:val="0"/>
          <w:numId w:val="39"/>
        </w:numPr>
        <w:tabs>
          <w:tab w:val="num" w:pos="720"/>
          <w:tab w:val="left" w:pos="1134"/>
          <w:tab w:val="left" w:pos="1418"/>
        </w:tabs>
        <w:overflowPunct w:val="0"/>
        <w:autoSpaceDE w:val="0"/>
        <w:autoSpaceDN w:val="0"/>
        <w:adjustRightInd w:val="0"/>
        <w:ind w:left="0" w:firstLine="709"/>
        <w:jc w:val="both"/>
        <w:rPr>
          <w:bCs/>
        </w:rPr>
      </w:pPr>
      <w:r w:rsidRPr="0027237A">
        <w:rPr>
          <w:bCs/>
        </w:rPr>
        <w:t>Техническое предложение участника закупки, помимо материалов, указанных в тексте технических требований, должно включать:</w:t>
      </w:r>
    </w:p>
    <w:p w:rsidR="0027237A" w:rsidRPr="0027237A" w:rsidRDefault="0027237A" w:rsidP="0027237A">
      <w:pPr>
        <w:tabs>
          <w:tab w:val="left" w:pos="1134"/>
          <w:tab w:val="left" w:pos="1418"/>
        </w:tabs>
        <w:overflowPunct w:val="0"/>
        <w:autoSpaceDE w:val="0"/>
        <w:autoSpaceDN w:val="0"/>
        <w:adjustRightInd w:val="0"/>
        <w:ind w:firstLine="709"/>
        <w:jc w:val="both"/>
        <w:rPr>
          <w:bCs/>
        </w:rPr>
      </w:pPr>
      <w:r w:rsidRPr="0027237A">
        <w:rPr>
          <w:b/>
          <w:bCs/>
          <w:i/>
        </w:rPr>
        <w:t>[далее указывается в соответствии с требованиями к описанию технического предложения]</w:t>
      </w:r>
      <w:r w:rsidRPr="0027237A">
        <w:rPr>
          <w:bCs/>
        </w:rPr>
        <w:t>:</w:t>
      </w:r>
    </w:p>
    <w:p w:rsidR="0027237A" w:rsidRPr="0027237A" w:rsidRDefault="0027237A" w:rsidP="0027237A">
      <w:pPr>
        <w:tabs>
          <w:tab w:val="left" w:pos="1134"/>
          <w:tab w:val="left" w:pos="1418"/>
        </w:tabs>
        <w:overflowPunct w:val="0"/>
        <w:autoSpaceDE w:val="0"/>
        <w:autoSpaceDN w:val="0"/>
        <w:adjustRightInd w:val="0"/>
        <w:ind w:left="709"/>
        <w:jc w:val="both"/>
        <w:rPr>
          <w:bCs/>
          <w:i/>
        </w:rPr>
      </w:pPr>
      <w:r w:rsidRPr="0027237A">
        <w:rPr>
          <w:b/>
          <w:bCs/>
          <w:i/>
        </w:rPr>
        <w:t>[для закупок работ, услуг]</w:t>
      </w:r>
    </w:p>
    <w:p w:rsidR="0027237A" w:rsidRPr="0027237A" w:rsidRDefault="0027237A" w:rsidP="003F7A85">
      <w:pPr>
        <w:numPr>
          <w:ilvl w:val="4"/>
          <w:numId w:val="24"/>
        </w:numPr>
        <w:tabs>
          <w:tab w:val="num" w:pos="1134"/>
        </w:tabs>
        <w:ind w:left="0" w:firstLine="709"/>
        <w:jc w:val="both"/>
        <w:rPr>
          <w:bCs/>
          <w:i/>
          <w:snapToGrid w:val="0"/>
        </w:rPr>
      </w:pPr>
      <w:r w:rsidRPr="0027237A">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7237A" w:rsidRPr="0027237A" w:rsidRDefault="0027237A" w:rsidP="003F7A85">
      <w:pPr>
        <w:numPr>
          <w:ilvl w:val="4"/>
          <w:numId w:val="24"/>
        </w:numPr>
        <w:tabs>
          <w:tab w:val="num" w:pos="1134"/>
        </w:tabs>
        <w:ind w:left="0" w:firstLine="709"/>
        <w:jc w:val="both"/>
        <w:rPr>
          <w:bCs/>
          <w:i/>
          <w:snapToGrid w:val="0"/>
        </w:rPr>
      </w:pPr>
      <w:r w:rsidRPr="0027237A">
        <w:rPr>
          <w:bCs/>
          <w:i/>
          <w:snapToGrid w:val="0"/>
        </w:rPr>
        <w:t>указание объема работ или услуг или порядка его определения;</w:t>
      </w:r>
    </w:p>
    <w:p w:rsidR="0027237A" w:rsidRPr="0027237A" w:rsidRDefault="0027237A" w:rsidP="003F7A85">
      <w:pPr>
        <w:numPr>
          <w:ilvl w:val="4"/>
          <w:numId w:val="24"/>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27237A" w:rsidRPr="0027237A" w:rsidRDefault="0027237A" w:rsidP="0027237A">
      <w:pPr>
        <w:tabs>
          <w:tab w:val="left" w:pos="1134"/>
          <w:tab w:val="left" w:pos="1418"/>
        </w:tabs>
        <w:overflowPunct w:val="0"/>
        <w:autoSpaceDE w:val="0"/>
        <w:autoSpaceDN w:val="0"/>
        <w:adjustRightInd w:val="0"/>
        <w:ind w:firstLine="709"/>
        <w:jc w:val="both"/>
        <w:rPr>
          <w:bCs/>
          <w:i/>
        </w:rPr>
      </w:pPr>
      <w:r w:rsidRPr="0027237A">
        <w:rPr>
          <w:b/>
          <w:bCs/>
          <w:i/>
        </w:rPr>
        <w:t>[для закупок товаров]</w:t>
      </w:r>
      <w:r w:rsidRPr="0027237A">
        <w:rPr>
          <w:bCs/>
          <w:i/>
        </w:rPr>
        <w:t xml:space="preserve"> </w:t>
      </w:r>
    </w:p>
    <w:p w:rsidR="0027237A" w:rsidRPr="0027237A" w:rsidRDefault="0027237A" w:rsidP="003F7A85">
      <w:pPr>
        <w:numPr>
          <w:ilvl w:val="4"/>
          <w:numId w:val="24"/>
        </w:numPr>
        <w:tabs>
          <w:tab w:val="num" w:pos="1134"/>
        </w:tabs>
        <w:ind w:left="0" w:firstLine="709"/>
        <w:jc w:val="both"/>
        <w:rPr>
          <w:bCs/>
          <w:i/>
          <w:snapToGrid w:val="0"/>
        </w:rPr>
      </w:pPr>
      <w:r w:rsidRPr="0027237A">
        <w:rPr>
          <w:b/>
          <w:bCs/>
          <w:i/>
          <w:snapToGrid w:val="0"/>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7237A">
        <w:rPr>
          <w:bCs/>
          <w:i/>
          <w:snapToGrid w:val="0"/>
        </w:rPr>
        <w:t xml:space="preserve"> наименование разработчика оборудования,</w:t>
      </w:r>
    </w:p>
    <w:p w:rsidR="0027237A" w:rsidRPr="0027237A" w:rsidRDefault="0027237A" w:rsidP="003F7A85">
      <w:pPr>
        <w:numPr>
          <w:ilvl w:val="4"/>
          <w:numId w:val="24"/>
        </w:numPr>
        <w:tabs>
          <w:tab w:val="num" w:pos="1134"/>
        </w:tabs>
        <w:ind w:left="0" w:firstLine="709"/>
        <w:jc w:val="both"/>
        <w:rPr>
          <w:bCs/>
          <w:i/>
          <w:snapToGrid w:val="0"/>
        </w:rPr>
      </w:pPr>
      <w:r w:rsidRPr="0027237A">
        <w:rPr>
          <w:bCs/>
          <w:i/>
          <w:snapToGrid w:val="0"/>
        </w:rPr>
        <w:t>наименование изготовителя и страны происхождения оборудования;</w:t>
      </w:r>
    </w:p>
    <w:p w:rsidR="0027237A" w:rsidRPr="0027237A" w:rsidRDefault="0027237A" w:rsidP="003F7A85">
      <w:pPr>
        <w:numPr>
          <w:ilvl w:val="4"/>
          <w:numId w:val="24"/>
        </w:numPr>
        <w:tabs>
          <w:tab w:val="num" w:pos="1134"/>
        </w:tabs>
        <w:ind w:left="0" w:firstLine="709"/>
        <w:jc w:val="both"/>
        <w:rPr>
          <w:bCs/>
          <w:i/>
          <w:snapToGrid w:val="0"/>
        </w:rPr>
      </w:pPr>
      <w:r w:rsidRPr="0027237A">
        <w:rPr>
          <w:bCs/>
          <w:i/>
          <w:snapToGrid w:val="0"/>
        </w:rPr>
        <w:t>описание функциональных характеристик (потребительских свойств) товара, его количественных и качественных характеристик;</w:t>
      </w:r>
    </w:p>
    <w:p w:rsidR="0027237A" w:rsidRPr="0027237A" w:rsidRDefault="0027237A" w:rsidP="003F7A85">
      <w:pPr>
        <w:numPr>
          <w:ilvl w:val="4"/>
          <w:numId w:val="24"/>
        </w:numPr>
        <w:tabs>
          <w:tab w:val="num" w:pos="1134"/>
        </w:tabs>
        <w:ind w:left="0" w:firstLine="709"/>
        <w:jc w:val="both"/>
        <w:rPr>
          <w:bCs/>
          <w:i/>
          <w:snapToGrid w:val="0"/>
        </w:rPr>
      </w:pPr>
      <w:r w:rsidRPr="0027237A">
        <w:rPr>
          <w:bCs/>
          <w:i/>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7237A" w:rsidRPr="0027237A" w:rsidRDefault="0027237A" w:rsidP="003F7A85">
      <w:pPr>
        <w:numPr>
          <w:ilvl w:val="4"/>
          <w:numId w:val="24"/>
        </w:numPr>
        <w:tabs>
          <w:tab w:val="num" w:pos="1134"/>
        </w:tabs>
        <w:ind w:left="0" w:firstLine="709"/>
        <w:jc w:val="both"/>
        <w:rPr>
          <w:bCs/>
          <w:i/>
          <w:snapToGrid w:val="0"/>
        </w:rPr>
      </w:pPr>
      <w:r w:rsidRPr="0027237A">
        <w:rPr>
          <w:bCs/>
          <w:i/>
          <w:snapToGrid w:val="0"/>
        </w:rPr>
        <w:t>описание комплектации товара;</w:t>
      </w:r>
    </w:p>
    <w:p w:rsidR="0027237A" w:rsidRPr="0027237A" w:rsidRDefault="0027237A" w:rsidP="003F7A85">
      <w:pPr>
        <w:numPr>
          <w:ilvl w:val="4"/>
          <w:numId w:val="24"/>
        </w:numPr>
        <w:tabs>
          <w:tab w:val="num" w:pos="1134"/>
        </w:tabs>
        <w:ind w:left="0" w:firstLine="709"/>
        <w:jc w:val="both"/>
        <w:rPr>
          <w:bCs/>
          <w:i/>
          <w:snapToGrid w:val="0"/>
        </w:rPr>
      </w:pPr>
      <w:r w:rsidRPr="0027237A">
        <w:rPr>
          <w:bCs/>
          <w:i/>
          <w:snapToGrid w:val="0"/>
        </w:rPr>
        <w:t>указание количества товаров;</w:t>
      </w:r>
    </w:p>
    <w:p w:rsidR="0027237A" w:rsidRPr="0027237A" w:rsidRDefault="0027237A" w:rsidP="003F7A85">
      <w:pPr>
        <w:numPr>
          <w:ilvl w:val="4"/>
          <w:numId w:val="24"/>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27237A" w:rsidRPr="0027237A" w:rsidRDefault="0027237A" w:rsidP="003F7A85">
      <w:pPr>
        <w:numPr>
          <w:ilvl w:val="4"/>
          <w:numId w:val="24"/>
        </w:numPr>
        <w:tabs>
          <w:tab w:val="num" w:pos="1134"/>
        </w:tabs>
        <w:ind w:left="0" w:firstLine="709"/>
        <w:jc w:val="both"/>
        <w:rPr>
          <w:bCs/>
          <w:i/>
          <w:snapToGrid w:val="0"/>
          <w:sz w:val="22"/>
          <w:szCs w:val="22"/>
        </w:rPr>
      </w:pPr>
      <w:r w:rsidRPr="0027237A">
        <w:rPr>
          <w:b/>
          <w:bCs/>
          <w:i/>
          <w:snapToGrid w:val="0"/>
          <w:sz w:val="22"/>
        </w:rPr>
        <w:lastRenderedPageBreak/>
        <w:t>[</w:t>
      </w:r>
      <w:r w:rsidRPr="0027237A">
        <w:rPr>
          <w:b/>
          <w:i/>
          <w:snapToGrid w:val="0"/>
          <w:sz w:val="22"/>
          <w:szCs w:val="22"/>
        </w:rPr>
        <w:t xml:space="preserve">при условии установления соответствующего требования] </w:t>
      </w:r>
      <w:r w:rsidRPr="0027237A">
        <w:rPr>
          <w:bCs/>
          <w:i/>
          <w:snapToGrid w:val="0"/>
        </w:rPr>
        <w:t>для</w:t>
      </w:r>
      <w:r w:rsidRPr="0027237A">
        <w:rPr>
          <w:bCs/>
          <w:i/>
          <w:snapToGrid w:val="0"/>
          <w:szCs w:val="22"/>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27237A" w:rsidRPr="0027237A" w:rsidRDefault="0027237A" w:rsidP="0027237A">
      <w:pPr>
        <w:spacing w:before="60" w:after="60"/>
        <w:ind w:firstLine="709"/>
        <w:jc w:val="both"/>
        <w:rPr>
          <w:bCs/>
          <w:i/>
        </w:rPr>
      </w:pPr>
      <w:proofErr w:type="gramStart"/>
      <w:r w:rsidRPr="0027237A">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27237A" w:rsidRPr="0027237A" w:rsidRDefault="0027237A" w:rsidP="0027237A">
      <w:pPr>
        <w:ind w:left="709"/>
        <w:jc w:val="both"/>
        <w:rPr>
          <w:bCs/>
          <w:snapToGrid w:val="0"/>
        </w:rPr>
      </w:pPr>
    </w:p>
    <w:p w:rsidR="0027237A" w:rsidRPr="0027237A" w:rsidRDefault="0027237A" w:rsidP="003F7A85">
      <w:pPr>
        <w:numPr>
          <w:ilvl w:val="0"/>
          <w:numId w:val="39"/>
        </w:numPr>
        <w:tabs>
          <w:tab w:val="num" w:pos="720"/>
          <w:tab w:val="left" w:pos="1134"/>
          <w:tab w:val="left" w:pos="1418"/>
        </w:tabs>
        <w:overflowPunct w:val="0"/>
        <w:autoSpaceDE w:val="0"/>
        <w:autoSpaceDN w:val="0"/>
        <w:adjustRightInd w:val="0"/>
        <w:ind w:left="0" w:firstLine="709"/>
        <w:jc w:val="both"/>
        <w:rPr>
          <w:b/>
          <w:bCs/>
          <w:i/>
        </w:rPr>
      </w:pPr>
      <w:r w:rsidRPr="0027237A">
        <w:rPr>
          <w:bCs/>
          <w:snapToGrid w:val="0"/>
        </w:rPr>
        <w:t xml:space="preserve">Участник закупки в данной форме должен подтвердить выполнение каждого технического требования (том 2). </w:t>
      </w:r>
      <w:r w:rsidRPr="0027237A">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7237A" w:rsidRPr="0027237A" w:rsidTr="0027237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7237A" w:rsidRPr="0027237A" w:rsidRDefault="0027237A" w:rsidP="0027237A">
            <w:pPr>
              <w:jc w:val="center"/>
            </w:pPr>
            <w:r w:rsidRPr="0027237A">
              <w:t>№</w:t>
            </w:r>
          </w:p>
        </w:tc>
        <w:tc>
          <w:tcPr>
            <w:tcW w:w="1134" w:type="dxa"/>
            <w:tcBorders>
              <w:top w:val="single" w:sz="4" w:space="0" w:color="000000"/>
              <w:left w:val="single" w:sz="4" w:space="0" w:color="000000"/>
              <w:bottom w:val="single" w:sz="4" w:space="0" w:color="000000"/>
            </w:tcBorders>
            <w:vAlign w:val="center"/>
          </w:tcPr>
          <w:p w:rsidR="0027237A" w:rsidRPr="0027237A" w:rsidRDefault="0027237A" w:rsidP="0027237A">
            <w:pPr>
              <w:ind w:left="-172" w:right="-170"/>
              <w:jc w:val="center"/>
            </w:pPr>
            <w:r w:rsidRPr="0027237A">
              <w:t xml:space="preserve">№ п.п. </w:t>
            </w:r>
            <w:proofErr w:type="gramStart"/>
            <w:r w:rsidRPr="0027237A">
              <w:t>ТТ</w:t>
            </w:r>
            <w:proofErr w:type="gramEnd"/>
          </w:p>
        </w:tc>
        <w:tc>
          <w:tcPr>
            <w:tcW w:w="1632" w:type="dxa"/>
            <w:gridSpan w:val="2"/>
            <w:tcBorders>
              <w:top w:val="single" w:sz="4" w:space="0" w:color="000000"/>
              <w:left w:val="single" w:sz="4" w:space="0" w:color="000000"/>
              <w:bottom w:val="single" w:sz="4" w:space="0" w:color="000000"/>
            </w:tcBorders>
            <w:vAlign w:val="center"/>
          </w:tcPr>
          <w:p w:rsidR="0027237A" w:rsidRPr="0027237A" w:rsidRDefault="0027237A" w:rsidP="0027237A">
            <w:pPr>
              <w:jc w:val="center"/>
            </w:pPr>
            <w:r w:rsidRPr="0027237A">
              <w:t>Выполнение</w:t>
            </w:r>
          </w:p>
        </w:tc>
        <w:tc>
          <w:tcPr>
            <w:tcW w:w="3830" w:type="dxa"/>
            <w:tcBorders>
              <w:top w:val="single" w:sz="4" w:space="0" w:color="000000"/>
              <w:left w:val="single" w:sz="4" w:space="0" w:color="000000"/>
              <w:bottom w:val="single" w:sz="4" w:space="0" w:color="000000"/>
            </w:tcBorders>
            <w:vAlign w:val="center"/>
          </w:tcPr>
          <w:p w:rsidR="0027237A" w:rsidRPr="0027237A" w:rsidRDefault="0027237A" w:rsidP="0027237A">
            <w:pPr>
              <w:jc w:val="center"/>
            </w:pPr>
            <w:r w:rsidRPr="0027237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7237A" w:rsidRPr="0027237A" w:rsidRDefault="0027237A" w:rsidP="0027237A">
            <w:pPr>
              <w:jc w:val="center"/>
            </w:pPr>
            <w:r w:rsidRPr="0027237A">
              <w:t>Ссылки на ПП</w:t>
            </w:r>
          </w:p>
        </w:tc>
      </w:tr>
      <w:tr w:rsidR="0027237A" w:rsidRPr="0027237A" w:rsidTr="0027237A">
        <w:trPr>
          <w:trHeight w:val="245"/>
          <w:jc w:val="center"/>
        </w:trPr>
        <w:tc>
          <w:tcPr>
            <w:tcW w:w="933" w:type="dxa"/>
            <w:gridSpan w:val="2"/>
            <w:tcBorders>
              <w:left w:val="single" w:sz="4" w:space="0" w:color="000000"/>
              <w:bottom w:val="single" w:sz="4" w:space="0" w:color="000000"/>
            </w:tcBorders>
            <w:vAlign w:val="center"/>
          </w:tcPr>
          <w:p w:rsidR="0027237A" w:rsidRPr="0027237A" w:rsidRDefault="0027237A" w:rsidP="0027237A">
            <w:pPr>
              <w:jc w:val="center"/>
            </w:pPr>
          </w:p>
        </w:tc>
        <w:tc>
          <w:tcPr>
            <w:tcW w:w="1134" w:type="dxa"/>
            <w:tcBorders>
              <w:left w:val="single" w:sz="4" w:space="0" w:color="000000"/>
              <w:bottom w:val="single" w:sz="4" w:space="0" w:color="000000"/>
            </w:tcBorders>
            <w:vAlign w:val="center"/>
          </w:tcPr>
          <w:p w:rsidR="0027237A" w:rsidRPr="0027237A" w:rsidRDefault="0027237A" w:rsidP="0027237A">
            <w:pPr>
              <w:jc w:val="center"/>
            </w:pPr>
          </w:p>
        </w:tc>
        <w:tc>
          <w:tcPr>
            <w:tcW w:w="1632" w:type="dxa"/>
            <w:gridSpan w:val="2"/>
            <w:tcBorders>
              <w:left w:val="single" w:sz="4" w:space="0" w:color="000000"/>
              <w:bottom w:val="single" w:sz="4" w:space="0" w:color="000000"/>
            </w:tcBorders>
            <w:vAlign w:val="center"/>
          </w:tcPr>
          <w:p w:rsidR="0027237A" w:rsidRPr="0027237A" w:rsidRDefault="0027237A" w:rsidP="0027237A">
            <w:pPr>
              <w:jc w:val="center"/>
            </w:pPr>
          </w:p>
        </w:tc>
        <w:tc>
          <w:tcPr>
            <w:tcW w:w="3830" w:type="dxa"/>
            <w:tcBorders>
              <w:left w:val="single" w:sz="4" w:space="0" w:color="000000"/>
              <w:bottom w:val="single" w:sz="4" w:space="0" w:color="000000"/>
            </w:tcBorders>
            <w:vAlign w:val="center"/>
          </w:tcPr>
          <w:p w:rsidR="0027237A" w:rsidRPr="0027237A" w:rsidRDefault="0027237A" w:rsidP="0027237A">
            <w:pPr>
              <w:jc w:val="center"/>
            </w:pPr>
          </w:p>
        </w:tc>
        <w:tc>
          <w:tcPr>
            <w:tcW w:w="2331" w:type="dxa"/>
            <w:gridSpan w:val="2"/>
            <w:tcBorders>
              <w:left w:val="single" w:sz="4" w:space="0" w:color="000000"/>
              <w:bottom w:val="single" w:sz="4" w:space="0" w:color="000000"/>
              <w:right w:val="single" w:sz="4" w:space="0" w:color="000000"/>
            </w:tcBorders>
            <w:vAlign w:val="center"/>
          </w:tcPr>
          <w:p w:rsidR="0027237A" w:rsidRPr="0027237A" w:rsidRDefault="0027237A" w:rsidP="0027237A">
            <w:pPr>
              <w:jc w:val="center"/>
            </w:pP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p w:rsidR="0027237A" w:rsidRPr="0027237A" w:rsidRDefault="0027237A" w:rsidP="0027237A">
            <w:r w:rsidRPr="0027237A">
              <w:t>№:</w:t>
            </w:r>
          </w:p>
        </w:tc>
        <w:tc>
          <w:tcPr>
            <w:tcW w:w="7513" w:type="dxa"/>
            <w:gridSpan w:val="3"/>
          </w:tcPr>
          <w:p w:rsidR="0027237A" w:rsidRPr="0027237A" w:rsidRDefault="0027237A" w:rsidP="0027237A"/>
          <w:p w:rsidR="0027237A" w:rsidRPr="0027237A" w:rsidRDefault="0027237A" w:rsidP="0027237A">
            <w:r w:rsidRPr="0027237A">
              <w:t>порядковый номер</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 xml:space="preserve">№ п.п. </w:t>
            </w:r>
            <w:proofErr w:type="gramStart"/>
            <w:r w:rsidRPr="0027237A">
              <w:t>ТТ</w:t>
            </w:r>
            <w:proofErr w:type="gramEnd"/>
            <w:r w:rsidRPr="0027237A">
              <w:t>:</w:t>
            </w:r>
          </w:p>
        </w:tc>
        <w:tc>
          <w:tcPr>
            <w:tcW w:w="7513" w:type="dxa"/>
            <w:gridSpan w:val="3"/>
          </w:tcPr>
          <w:p w:rsidR="0027237A" w:rsidRPr="0027237A" w:rsidRDefault="0027237A" w:rsidP="0027237A">
            <w:r w:rsidRPr="0027237A">
              <w:t xml:space="preserve">номер пункта Технических требований </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Выполнение:</w:t>
            </w:r>
          </w:p>
        </w:tc>
        <w:tc>
          <w:tcPr>
            <w:tcW w:w="7513" w:type="dxa"/>
            <w:gridSpan w:val="3"/>
          </w:tcPr>
          <w:p w:rsidR="0027237A" w:rsidRPr="0027237A" w:rsidRDefault="0027237A" w:rsidP="0027237A"/>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tc>
        <w:tc>
          <w:tcPr>
            <w:tcW w:w="7513" w:type="dxa"/>
            <w:gridSpan w:val="3"/>
          </w:tcPr>
          <w:p w:rsidR="0027237A" w:rsidRPr="0027237A" w:rsidRDefault="0027237A" w:rsidP="0027237A">
            <w:r w:rsidRPr="0027237A">
              <w:t>"да" - будет выполнен полностью</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tc>
        <w:tc>
          <w:tcPr>
            <w:tcW w:w="7513" w:type="dxa"/>
            <w:gridSpan w:val="3"/>
          </w:tcPr>
          <w:p w:rsidR="0027237A" w:rsidRPr="0027237A" w:rsidRDefault="0027237A" w:rsidP="0027237A">
            <w:r w:rsidRPr="0027237A">
              <w:t>"нет" - не будет выполнен</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tc>
        <w:tc>
          <w:tcPr>
            <w:tcW w:w="7513" w:type="dxa"/>
            <w:gridSpan w:val="3"/>
          </w:tcPr>
          <w:p w:rsidR="0027237A" w:rsidRPr="0027237A" w:rsidRDefault="0027237A" w:rsidP="0027237A">
            <w:r w:rsidRPr="0027237A">
              <w:t>"частично" – выполняется с "такими-то" ограничениями</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Пояснения:</w:t>
            </w:r>
          </w:p>
        </w:tc>
        <w:tc>
          <w:tcPr>
            <w:tcW w:w="7513" w:type="dxa"/>
            <w:gridSpan w:val="3"/>
          </w:tcPr>
          <w:p w:rsidR="0027237A" w:rsidRPr="0027237A" w:rsidRDefault="0027237A" w:rsidP="0027237A">
            <w:r w:rsidRPr="0027237A">
              <w:t>необходимые пояснения</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Ссылки на ПП:</w:t>
            </w:r>
          </w:p>
        </w:tc>
        <w:tc>
          <w:tcPr>
            <w:tcW w:w="7513" w:type="dxa"/>
            <w:gridSpan w:val="3"/>
          </w:tcPr>
          <w:p w:rsidR="0027237A" w:rsidRPr="0027237A" w:rsidRDefault="0027237A" w:rsidP="0027237A">
            <w:r w:rsidRPr="0027237A">
              <w:t>номер пункта материалов предложений участника закупки (ПП), где приведены подробные объяснения</w:t>
            </w:r>
          </w:p>
        </w:tc>
      </w:tr>
    </w:tbl>
    <w:p w:rsidR="0027237A" w:rsidRPr="0027237A" w:rsidRDefault="0027237A" w:rsidP="0027237A">
      <w:pPr>
        <w:shd w:val="clear" w:color="auto" w:fill="FFFFFF"/>
        <w:tabs>
          <w:tab w:val="left" w:pos="1080"/>
        </w:tabs>
        <w:suppressAutoHyphens/>
        <w:ind w:firstLine="540"/>
      </w:pPr>
    </w:p>
    <w:p w:rsidR="0027237A" w:rsidRPr="0027237A" w:rsidRDefault="0027237A" w:rsidP="0027237A">
      <w:pPr>
        <w:shd w:val="clear" w:color="auto" w:fill="FFFFFF"/>
        <w:tabs>
          <w:tab w:val="left" w:pos="1080"/>
        </w:tabs>
        <w:suppressAutoHyphens/>
        <w:ind w:firstLine="540"/>
      </w:pPr>
    </w:p>
    <w:p w:rsidR="0027237A" w:rsidRPr="0027237A" w:rsidRDefault="0027237A" w:rsidP="0027237A">
      <w:pPr>
        <w:shd w:val="clear" w:color="auto" w:fill="FFFFFF"/>
        <w:tabs>
          <w:tab w:val="left" w:pos="-180"/>
        </w:tabs>
        <w:ind w:firstLine="709"/>
      </w:pPr>
      <w:r w:rsidRPr="0027237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7237A" w:rsidRPr="0027237A" w:rsidTr="0027237A">
        <w:tc>
          <w:tcPr>
            <w:tcW w:w="600" w:type="dxa"/>
            <w:vAlign w:val="center"/>
          </w:tcPr>
          <w:p w:rsidR="0027237A" w:rsidRPr="0027237A" w:rsidRDefault="0027237A" w:rsidP="0027237A">
            <w:pPr>
              <w:jc w:val="center"/>
              <w:rPr>
                <w:bCs/>
              </w:rPr>
            </w:pPr>
            <w:r w:rsidRPr="0027237A">
              <w:rPr>
                <w:bCs/>
              </w:rPr>
              <w:t>№ п/п</w:t>
            </w:r>
          </w:p>
        </w:tc>
        <w:tc>
          <w:tcPr>
            <w:tcW w:w="4920" w:type="dxa"/>
            <w:vAlign w:val="center"/>
          </w:tcPr>
          <w:p w:rsidR="0027237A" w:rsidRPr="0027237A" w:rsidRDefault="0027237A" w:rsidP="0027237A">
            <w:pPr>
              <w:jc w:val="center"/>
              <w:rPr>
                <w:bCs/>
              </w:rPr>
            </w:pPr>
            <w:r w:rsidRPr="0027237A">
              <w:rPr>
                <w:bCs/>
              </w:rPr>
              <w:t>Наименование параметра</w:t>
            </w:r>
          </w:p>
        </w:tc>
        <w:tc>
          <w:tcPr>
            <w:tcW w:w="1440" w:type="dxa"/>
            <w:vAlign w:val="center"/>
          </w:tcPr>
          <w:p w:rsidR="0027237A" w:rsidRPr="0027237A" w:rsidRDefault="0027237A" w:rsidP="0027237A">
            <w:pPr>
              <w:jc w:val="center"/>
              <w:rPr>
                <w:bCs/>
              </w:rPr>
            </w:pPr>
            <w:r w:rsidRPr="0027237A">
              <w:rPr>
                <w:bCs/>
              </w:rPr>
              <w:t>Требуемое значение</w:t>
            </w:r>
          </w:p>
        </w:tc>
        <w:tc>
          <w:tcPr>
            <w:tcW w:w="2880" w:type="dxa"/>
            <w:vAlign w:val="center"/>
          </w:tcPr>
          <w:p w:rsidR="0027237A" w:rsidRPr="0027237A" w:rsidRDefault="0027237A" w:rsidP="0027237A">
            <w:pPr>
              <w:ind w:left="-108" w:right="-108"/>
              <w:jc w:val="center"/>
            </w:pPr>
            <w:proofErr w:type="gramStart"/>
            <w:r w:rsidRPr="0027237A">
              <w:rPr>
                <w:bCs/>
              </w:rPr>
              <w:t>Предлагаемое</w:t>
            </w:r>
            <w:proofErr w:type="gramEnd"/>
            <w:r w:rsidRPr="0027237A">
              <w:rPr>
                <w:bCs/>
              </w:rPr>
              <w:t xml:space="preserve"> </w:t>
            </w:r>
            <w:r w:rsidRPr="0027237A">
              <w:t>участником закупки</w:t>
            </w:r>
          </w:p>
        </w:tc>
      </w:tr>
      <w:tr w:rsidR="0027237A" w:rsidRPr="0027237A" w:rsidTr="0027237A">
        <w:trPr>
          <w:trHeight w:val="371"/>
        </w:trPr>
        <w:tc>
          <w:tcPr>
            <w:tcW w:w="600" w:type="dxa"/>
          </w:tcPr>
          <w:p w:rsidR="0027237A" w:rsidRPr="0027237A" w:rsidRDefault="0027237A" w:rsidP="0027237A">
            <w:pPr>
              <w:ind w:right="-136"/>
              <w:jc w:val="center"/>
              <w:rPr>
                <w:bCs/>
              </w:rPr>
            </w:pPr>
            <w:r w:rsidRPr="0027237A">
              <w:rPr>
                <w:bCs/>
              </w:rPr>
              <w:t>1.</w:t>
            </w:r>
          </w:p>
        </w:tc>
        <w:tc>
          <w:tcPr>
            <w:tcW w:w="4920" w:type="dxa"/>
          </w:tcPr>
          <w:p w:rsidR="0027237A" w:rsidRPr="0027237A" w:rsidRDefault="0027237A" w:rsidP="0027237A"/>
        </w:tc>
        <w:tc>
          <w:tcPr>
            <w:tcW w:w="1440" w:type="dxa"/>
          </w:tcPr>
          <w:p w:rsidR="0027237A" w:rsidRPr="0027237A" w:rsidRDefault="0027237A" w:rsidP="0027237A"/>
        </w:tc>
        <w:tc>
          <w:tcPr>
            <w:tcW w:w="2880" w:type="dxa"/>
          </w:tcPr>
          <w:p w:rsidR="0027237A" w:rsidRPr="0027237A" w:rsidRDefault="0027237A" w:rsidP="0027237A">
            <w:pPr>
              <w:ind w:firstLine="16"/>
              <w:jc w:val="center"/>
            </w:pPr>
          </w:p>
        </w:tc>
      </w:tr>
      <w:tr w:rsidR="0027237A" w:rsidRPr="0027237A" w:rsidTr="0027237A">
        <w:trPr>
          <w:trHeight w:val="198"/>
        </w:trPr>
        <w:tc>
          <w:tcPr>
            <w:tcW w:w="600" w:type="dxa"/>
          </w:tcPr>
          <w:p w:rsidR="0027237A" w:rsidRPr="0027237A" w:rsidRDefault="0027237A" w:rsidP="0027237A">
            <w:pPr>
              <w:jc w:val="center"/>
              <w:rPr>
                <w:b/>
                <w:bCs/>
              </w:rPr>
            </w:pPr>
            <w:r w:rsidRPr="0027237A">
              <w:rPr>
                <w:b/>
                <w:bCs/>
              </w:rPr>
              <w:t>…</w:t>
            </w:r>
          </w:p>
        </w:tc>
        <w:tc>
          <w:tcPr>
            <w:tcW w:w="4920" w:type="dxa"/>
          </w:tcPr>
          <w:p w:rsidR="0027237A" w:rsidRPr="0027237A" w:rsidRDefault="0027237A" w:rsidP="0027237A">
            <w:pPr>
              <w:rPr>
                <w:b/>
                <w:bCs/>
              </w:rPr>
            </w:pPr>
          </w:p>
        </w:tc>
        <w:tc>
          <w:tcPr>
            <w:tcW w:w="1440" w:type="dxa"/>
          </w:tcPr>
          <w:p w:rsidR="0027237A" w:rsidRPr="0027237A" w:rsidRDefault="0027237A" w:rsidP="0027237A"/>
        </w:tc>
        <w:tc>
          <w:tcPr>
            <w:tcW w:w="2880" w:type="dxa"/>
          </w:tcPr>
          <w:p w:rsidR="0027237A" w:rsidRPr="0027237A" w:rsidRDefault="0027237A" w:rsidP="0027237A">
            <w:pPr>
              <w:ind w:firstLine="16"/>
              <w:jc w:val="center"/>
            </w:pPr>
          </w:p>
        </w:tc>
      </w:tr>
    </w:tbl>
    <w:p w:rsidR="0027237A" w:rsidRPr="0027237A" w:rsidRDefault="0027237A" w:rsidP="0027237A">
      <w:pPr>
        <w:shd w:val="clear" w:color="auto" w:fill="FFFFFF"/>
        <w:tabs>
          <w:tab w:val="left" w:pos="1080"/>
        </w:tabs>
        <w:suppressAutoHyphens/>
        <w:ind w:firstLine="709"/>
        <w:jc w:val="both"/>
        <w:rPr>
          <w:spacing w:val="-3"/>
          <w:szCs w:val="20"/>
        </w:rPr>
      </w:pPr>
      <w:r w:rsidRPr="0027237A">
        <w:rPr>
          <w:spacing w:val="-3"/>
        </w:rPr>
        <w:t xml:space="preserve">с </w:t>
      </w:r>
      <w:r w:rsidRPr="0027237A">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7237A">
        <w:rPr>
          <w:spacing w:val="-3"/>
        </w:rPr>
        <w:t xml:space="preserve"> </w:t>
      </w:r>
      <w:r w:rsidRPr="0027237A">
        <w:t>и</w:t>
      </w:r>
      <w:r w:rsidRPr="0027237A">
        <w:rPr>
          <w:spacing w:val="-3"/>
        </w:rPr>
        <w:t xml:space="preserve"> указанием для предлагаемого оборудования:</w:t>
      </w:r>
    </w:p>
    <w:p w:rsidR="0027237A" w:rsidRPr="0027237A" w:rsidRDefault="0027237A" w:rsidP="003F7A85">
      <w:pPr>
        <w:numPr>
          <w:ilvl w:val="4"/>
          <w:numId w:val="24"/>
        </w:numPr>
        <w:tabs>
          <w:tab w:val="num" w:pos="1134"/>
        </w:tabs>
        <w:ind w:left="0" w:firstLine="709"/>
        <w:jc w:val="both"/>
        <w:rPr>
          <w:bCs/>
          <w:snapToGrid w:val="0"/>
          <w:szCs w:val="20"/>
        </w:rPr>
      </w:pPr>
      <w:r w:rsidRPr="0027237A">
        <w:rPr>
          <w:bCs/>
          <w:snapToGrid w:val="0"/>
          <w:szCs w:val="20"/>
        </w:rPr>
        <w:t>сведений о периодичности и объеме технического обслуживания;</w:t>
      </w:r>
    </w:p>
    <w:p w:rsidR="0027237A" w:rsidRPr="0027237A" w:rsidRDefault="0027237A" w:rsidP="003F7A85">
      <w:pPr>
        <w:numPr>
          <w:ilvl w:val="4"/>
          <w:numId w:val="24"/>
        </w:numPr>
        <w:tabs>
          <w:tab w:val="num" w:pos="1134"/>
        </w:tabs>
        <w:ind w:left="0" w:firstLine="709"/>
        <w:jc w:val="both"/>
        <w:rPr>
          <w:bCs/>
          <w:snapToGrid w:val="0"/>
          <w:szCs w:val="20"/>
        </w:rPr>
      </w:pPr>
      <w:r w:rsidRPr="0027237A">
        <w:rPr>
          <w:bCs/>
          <w:snapToGrid w:val="0"/>
          <w:szCs w:val="20"/>
        </w:rPr>
        <w:t>сведений о периодичности и объеме среднего ремонта, а также необходимых запасных частях;</w:t>
      </w:r>
    </w:p>
    <w:p w:rsidR="00C85360" w:rsidRPr="00C85360" w:rsidRDefault="0027237A" w:rsidP="00C85360">
      <w:pPr>
        <w:numPr>
          <w:ilvl w:val="4"/>
          <w:numId w:val="24"/>
        </w:numPr>
        <w:tabs>
          <w:tab w:val="num" w:pos="1134"/>
        </w:tabs>
        <w:ind w:left="0" w:firstLine="709"/>
        <w:jc w:val="both"/>
        <w:rPr>
          <w:bCs/>
          <w:snapToGrid w:val="0"/>
          <w:szCs w:val="20"/>
        </w:rPr>
        <w:sectPr w:rsidR="00C85360" w:rsidRPr="00C85360" w:rsidSect="00C85360">
          <w:pgSz w:w="11907" w:h="16840" w:code="9"/>
          <w:pgMar w:top="1134" w:right="737" w:bottom="1701" w:left="1134" w:header="567" w:footer="567" w:gutter="0"/>
          <w:cols w:space="708"/>
          <w:docGrid w:linePitch="360"/>
        </w:sectPr>
      </w:pPr>
      <w:r w:rsidRPr="0027237A">
        <w:rPr>
          <w:bCs/>
          <w:snapToGrid w:val="0"/>
          <w:szCs w:val="20"/>
        </w:rPr>
        <w:t>сведений о периодичности и объеме капитального ремонта, а также необходимых запасных частях.</w:t>
      </w:r>
    </w:p>
    <w:p w:rsidR="00B025AA" w:rsidRPr="00C85360" w:rsidRDefault="00B025AA" w:rsidP="00C85360">
      <w:pPr>
        <w:overflowPunct w:val="0"/>
        <w:autoSpaceDE w:val="0"/>
        <w:autoSpaceDN w:val="0"/>
        <w:adjustRightInd w:val="0"/>
        <w:ind w:right="-29"/>
        <w:jc w:val="both"/>
        <w:rPr>
          <w:b/>
          <w:bCs/>
          <w:i/>
        </w:rPr>
      </w:pPr>
      <w:bookmarkStart w:id="97" w:name="_Справка_об_участии_в_судебных_разби"/>
      <w:bookmarkStart w:id="98" w:name="_Справка_об_участии"/>
      <w:bookmarkEnd w:id="67"/>
      <w:bookmarkEnd w:id="68"/>
      <w:bookmarkEnd w:id="76"/>
      <w:bookmarkEnd w:id="77"/>
      <w:bookmarkEnd w:id="78"/>
      <w:bookmarkEnd w:id="79"/>
      <w:bookmarkEnd w:id="80"/>
      <w:bookmarkEnd w:id="97"/>
      <w:bookmarkEnd w:id="98"/>
    </w:p>
    <w:p w:rsidR="00DF507B" w:rsidRPr="00FC009D" w:rsidRDefault="00DF507B" w:rsidP="00DF507B">
      <w:pPr>
        <w:pStyle w:val="1"/>
        <w:numPr>
          <w:ilvl w:val="0"/>
          <w:numId w:val="0"/>
        </w:numPr>
        <w:jc w:val="center"/>
        <w:rPr>
          <w:b/>
          <w:sz w:val="28"/>
          <w:szCs w:val="28"/>
        </w:rPr>
      </w:pPr>
      <w:bookmarkStart w:id="99" w:name="_Toc412098826"/>
      <w:r>
        <w:rPr>
          <w:b/>
          <w:sz w:val="28"/>
          <w:szCs w:val="28"/>
        </w:rPr>
        <w:t>ЧАСТЬ 2</w:t>
      </w:r>
      <w:bookmarkEnd w:id="99"/>
    </w:p>
    <w:p w:rsidR="00B025AA" w:rsidRPr="004E6409" w:rsidRDefault="00B025AA" w:rsidP="00B025AA">
      <w:pPr>
        <w:keepNext/>
        <w:tabs>
          <w:tab w:val="left" w:pos="426"/>
        </w:tabs>
        <w:ind w:left="-426"/>
        <w:jc w:val="center"/>
        <w:outlineLvl w:val="0"/>
        <w:rPr>
          <w:iCs/>
          <w:sz w:val="28"/>
          <w:szCs w:val="28"/>
        </w:rPr>
      </w:pPr>
      <w:r w:rsidRPr="005135A8">
        <w:rPr>
          <w:iCs/>
          <w:sz w:val="28"/>
          <w:szCs w:val="28"/>
        </w:rPr>
        <w:t>ПОРЯДОК ПРОВЕДЕНИЯ ЗАКУПКИ</w:t>
      </w: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B025AA" w:rsidRPr="005135A8" w:rsidTr="00B025AA">
        <w:trPr>
          <w:trHeight w:val="440"/>
          <w:tblHeader/>
        </w:trPr>
        <w:tc>
          <w:tcPr>
            <w:tcW w:w="781" w:type="dxa"/>
            <w:vAlign w:val="center"/>
          </w:tcPr>
          <w:p w:rsidR="00B025AA" w:rsidRPr="005135A8" w:rsidRDefault="00B025AA" w:rsidP="00B025AA">
            <w:pPr>
              <w:jc w:val="center"/>
            </w:pPr>
            <w:r w:rsidRPr="005135A8">
              <w:t>№ п/п</w:t>
            </w:r>
          </w:p>
        </w:tc>
        <w:tc>
          <w:tcPr>
            <w:tcW w:w="2268" w:type="dxa"/>
            <w:vAlign w:val="center"/>
          </w:tcPr>
          <w:p w:rsidR="00B025AA" w:rsidRPr="005135A8" w:rsidRDefault="00B025AA" w:rsidP="00B025AA">
            <w:pPr>
              <w:jc w:val="center"/>
              <w:rPr>
                <w:bCs/>
              </w:rPr>
            </w:pPr>
            <w:r w:rsidRPr="005135A8">
              <w:t>Наименование п/п</w:t>
            </w:r>
          </w:p>
        </w:tc>
        <w:tc>
          <w:tcPr>
            <w:tcW w:w="12261" w:type="dxa"/>
            <w:vAlign w:val="center"/>
          </w:tcPr>
          <w:p w:rsidR="00B025AA" w:rsidRPr="005135A8" w:rsidRDefault="00B025AA" w:rsidP="00B025AA">
            <w:pPr>
              <w:ind w:right="153"/>
              <w:jc w:val="center"/>
              <w:rPr>
                <w:bCs/>
              </w:rPr>
            </w:pPr>
            <w:r w:rsidRPr="005135A8">
              <w:t>Содержание</w:t>
            </w:r>
          </w:p>
        </w:tc>
      </w:tr>
      <w:tr w:rsidR="00B025AA" w:rsidRPr="005135A8" w:rsidTr="00B025AA">
        <w:trPr>
          <w:trHeight w:val="184"/>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ind w:right="153"/>
              <w:rPr>
                <w:bCs/>
              </w:rPr>
            </w:pPr>
            <w:r w:rsidRPr="005135A8">
              <w:rPr>
                <w:bCs/>
              </w:rPr>
              <w:t>Общие положения</w:t>
            </w:r>
          </w:p>
        </w:tc>
        <w:tc>
          <w:tcPr>
            <w:tcW w:w="12261" w:type="dxa"/>
          </w:tcPr>
          <w:p w:rsidR="00B025AA" w:rsidRPr="005135A8" w:rsidRDefault="00B025AA" w:rsidP="003F7A85">
            <w:pPr>
              <w:numPr>
                <w:ilvl w:val="0"/>
                <w:numId w:val="74"/>
              </w:numPr>
              <w:tabs>
                <w:tab w:val="left" w:pos="1132"/>
              </w:tabs>
              <w:overflowPunct w:val="0"/>
              <w:autoSpaceDE w:val="0"/>
              <w:autoSpaceDN w:val="0"/>
              <w:adjustRightInd w:val="0"/>
              <w:ind w:left="0" w:right="153" w:firstLine="566"/>
              <w:jc w:val="both"/>
              <w:rPr>
                <w:bCs/>
                <w:szCs w:val="22"/>
              </w:rPr>
            </w:pPr>
            <w:r w:rsidRPr="005135A8">
              <w:rPr>
                <w:szCs w:val="22"/>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B025AA" w:rsidRPr="005135A8" w:rsidRDefault="00B025AA" w:rsidP="003F7A85">
            <w:pPr>
              <w:numPr>
                <w:ilvl w:val="0"/>
                <w:numId w:val="74"/>
              </w:numPr>
              <w:tabs>
                <w:tab w:val="left" w:pos="1132"/>
              </w:tabs>
              <w:overflowPunct w:val="0"/>
              <w:autoSpaceDE w:val="0"/>
              <w:autoSpaceDN w:val="0"/>
              <w:adjustRightInd w:val="0"/>
              <w:ind w:left="0" w:right="153" w:firstLine="566"/>
              <w:jc w:val="both"/>
              <w:rPr>
                <w:bCs/>
                <w:szCs w:val="22"/>
              </w:rPr>
            </w:pPr>
            <w:r w:rsidRPr="005135A8">
              <w:rPr>
                <w:bCs/>
                <w:szCs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B025AA" w:rsidRPr="005135A8" w:rsidRDefault="00B025AA" w:rsidP="003F7A85">
            <w:pPr>
              <w:numPr>
                <w:ilvl w:val="0"/>
                <w:numId w:val="74"/>
              </w:numPr>
              <w:tabs>
                <w:tab w:val="left" w:pos="1132"/>
              </w:tabs>
              <w:overflowPunct w:val="0"/>
              <w:autoSpaceDE w:val="0"/>
              <w:autoSpaceDN w:val="0"/>
              <w:adjustRightInd w:val="0"/>
              <w:ind w:left="0" w:right="153" w:firstLine="566"/>
              <w:jc w:val="both"/>
              <w:rPr>
                <w:bCs/>
                <w:szCs w:val="22"/>
              </w:rPr>
            </w:pPr>
            <w:proofErr w:type="gramStart"/>
            <w:r w:rsidRPr="005135A8">
              <w:rPr>
                <w:bCs/>
                <w:szCs w:val="22"/>
              </w:rPr>
              <w:t>С даты</w:t>
            </w:r>
            <w:proofErr w:type="gramEnd"/>
            <w:r w:rsidRPr="005135A8">
              <w:rPr>
                <w:bCs/>
                <w:szCs w:val="22"/>
              </w:rPr>
              <w:t xml:space="preserve"> официальной публикации</w:t>
            </w:r>
            <w:r w:rsidRPr="005135A8" w:rsidDel="00A16E2A">
              <w:rPr>
                <w:bCs/>
                <w:szCs w:val="22"/>
              </w:rPr>
              <w:t xml:space="preserve"> </w:t>
            </w:r>
            <w:r w:rsidRPr="005135A8">
              <w:rPr>
                <w:bCs/>
                <w:szCs w:val="22"/>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B025AA" w:rsidRPr="005135A8" w:rsidRDefault="00B025AA" w:rsidP="003F7A85">
            <w:pPr>
              <w:numPr>
                <w:ilvl w:val="0"/>
                <w:numId w:val="74"/>
              </w:numPr>
              <w:tabs>
                <w:tab w:val="left" w:pos="1132"/>
              </w:tabs>
              <w:overflowPunct w:val="0"/>
              <w:autoSpaceDE w:val="0"/>
              <w:autoSpaceDN w:val="0"/>
              <w:adjustRightInd w:val="0"/>
              <w:ind w:left="0" w:right="153" w:firstLine="566"/>
              <w:jc w:val="both"/>
              <w:rPr>
                <w:bCs/>
                <w:szCs w:val="22"/>
              </w:rPr>
            </w:pPr>
            <w:r w:rsidRPr="005135A8">
              <w:rPr>
                <w:bCs/>
                <w:szCs w:val="22"/>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B025AA" w:rsidRPr="005135A8" w:rsidTr="00B025AA">
        <w:trPr>
          <w:trHeight w:val="955"/>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ind w:right="153"/>
              <w:rPr>
                <w:bCs/>
              </w:rPr>
            </w:pPr>
            <w:r w:rsidRPr="005135A8">
              <w:rPr>
                <w:bCs/>
              </w:rPr>
              <w:t>Разъяснение положений закупочной документации</w:t>
            </w:r>
          </w:p>
        </w:tc>
        <w:tc>
          <w:tcPr>
            <w:tcW w:w="12261" w:type="dxa"/>
          </w:tcPr>
          <w:p w:rsidR="00B025AA" w:rsidRPr="005135A8" w:rsidRDefault="00B025AA" w:rsidP="003F7A85">
            <w:pPr>
              <w:numPr>
                <w:ilvl w:val="1"/>
                <w:numId w:val="46"/>
              </w:numPr>
              <w:tabs>
                <w:tab w:val="left" w:pos="1132"/>
              </w:tabs>
              <w:overflowPunct w:val="0"/>
              <w:autoSpaceDE w:val="0"/>
              <w:autoSpaceDN w:val="0"/>
              <w:adjustRightInd w:val="0"/>
              <w:ind w:left="-2" w:right="153" w:firstLine="567"/>
              <w:jc w:val="both"/>
              <w:rPr>
                <w:bCs/>
                <w:szCs w:val="22"/>
              </w:rPr>
            </w:pPr>
            <w:bookmarkStart w:id="100" w:name="_Ref406409540"/>
            <w:r w:rsidRPr="005135A8">
              <w:rPr>
                <w:bCs/>
                <w:szCs w:val="22"/>
              </w:rPr>
              <w:t>Любой участник закупки вправе направить организатору закупки запрос о разъяснении положений закупочной документации:</w:t>
            </w:r>
            <w:bookmarkEnd w:id="100"/>
          </w:p>
          <w:p w:rsidR="00B025AA" w:rsidRPr="005135A8" w:rsidRDefault="00B025AA" w:rsidP="003F7A85">
            <w:pPr>
              <w:numPr>
                <w:ilvl w:val="0"/>
                <w:numId w:val="44"/>
              </w:numPr>
              <w:tabs>
                <w:tab w:val="left" w:pos="1020"/>
              </w:tabs>
              <w:overflowPunct w:val="0"/>
              <w:autoSpaceDE w:val="0"/>
              <w:autoSpaceDN w:val="0"/>
              <w:adjustRightInd w:val="0"/>
              <w:ind w:left="0" w:right="153" w:firstLine="637"/>
              <w:jc w:val="both"/>
              <w:rPr>
                <w:bCs/>
                <w:szCs w:val="22"/>
              </w:rPr>
            </w:pPr>
            <w:r w:rsidRPr="005135A8">
              <w:rPr>
                <w:bCs/>
                <w:szCs w:val="22"/>
              </w:rPr>
              <w:t>через ЭТП;</w:t>
            </w:r>
          </w:p>
          <w:p w:rsidR="00B025AA" w:rsidRPr="005135A8" w:rsidRDefault="00B025AA" w:rsidP="003F7A85">
            <w:pPr>
              <w:numPr>
                <w:ilvl w:val="0"/>
                <w:numId w:val="44"/>
              </w:numPr>
              <w:tabs>
                <w:tab w:val="left" w:pos="1020"/>
              </w:tabs>
              <w:overflowPunct w:val="0"/>
              <w:autoSpaceDE w:val="0"/>
              <w:autoSpaceDN w:val="0"/>
              <w:adjustRightInd w:val="0"/>
              <w:ind w:left="0" w:right="153" w:firstLine="637"/>
              <w:jc w:val="both"/>
              <w:rPr>
                <w:bCs/>
                <w:szCs w:val="22"/>
              </w:rPr>
            </w:pPr>
            <w:r w:rsidRPr="005135A8">
              <w:rPr>
                <w:bCs/>
                <w:szCs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B025AA" w:rsidRPr="005135A8" w:rsidRDefault="00B025AA" w:rsidP="00B025AA">
            <w:pPr>
              <w:tabs>
                <w:tab w:val="left" w:pos="1020"/>
              </w:tabs>
              <w:overflowPunct w:val="0"/>
              <w:autoSpaceDE w:val="0"/>
              <w:autoSpaceDN w:val="0"/>
              <w:adjustRightInd w:val="0"/>
              <w:ind w:right="153" w:firstLine="566"/>
              <w:jc w:val="both"/>
              <w:rPr>
                <w:bCs/>
                <w:szCs w:val="22"/>
              </w:rPr>
            </w:pPr>
            <w:r w:rsidRPr="005135A8">
              <w:rPr>
                <w:bCs/>
                <w:szCs w:val="22"/>
              </w:rPr>
              <w:t>Участник должен обеспечить получение организатором закупки такого запроса не позднее следующего срока:</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конкурса - не позднее 7 (семи) рабочих дней до дня окончания срока подачи заявок на участие в конкурсе;</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запроса предложений - не позднее 3 (трех) рабочих дней до дня окончания срока подачи заявок на участие в запросе предложений.</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запроса цен - не позднее 2 (двух) рабочих дней до дня окончания срока подачи заявок на участие в запросе цен.</w:t>
            </w:r>
          </w:p>
          <w:p w:rsidR="00B025AA" w:rsidRPr="005135A8" w:rsidRDefault="00B025AA" w:rsidP="00B025AA">
            <w:pPr>
              <w:tabs>
                <w:tab w:val="left" w:pos="1020"/>
              </w:tabs>
              <w:overflowPunct w:val="0"/>
              <w:autoSpaceDE w:val="0"/>
              <w:autoSpaceDN w:val="0"/>
              <w:adjustRightInd w:val="0"/>
              <w:ind w:right="153" w:firstLine="566"/>
              <w:jc w:val="both"/>
              <w:rPr>
                <w:bCs/>
                <w:szCs w:val="22"/>
              </w:rPr>
            </w:pPr>
            <w:r w:rsidRPr="005135A8">
              <w:rPr>
                <w:bCs/>
                <w:szCs w:val="22"/>
              </w:rPr>
              <w:t>При поступлении запроса позже данного срока организатор вправе не отвечать на запрос.</w:t>
            </w:r>
          </w:p>
          <w:p w:rsidR="00B025AA" w:rsidRPr="005135A8" w:rsidRDefault="00B025AA" w:rsidP="003F7A85">
            <w:pPr>
              <w:numPr>
                <w:ilvl w:val="1"/>
                <w:numId w:val="46"/>
              </w:numPr>
              <w:tabs>
                <w:tab w:val="left" w:pos="1132"/>
              </w:tabs>
              <w:overflowPunct w:val="0"/>
              <w:autoSpaceDE w:val="0"/>
              <w:autoSpaceDN w:val="0"/>
              <w:adjustRightInd w:val="0"/>
              <w:ind w:left="-2" w:right="153" w:firstLine="567"/>
              <w:jc w:val="both"/>
              <w:rPr>
                <w:bCs/>
                <w:szCs w:val="22"/>
              </w:rPr>
            </w:pPr>
            <w:proofErr w:type="gramStart"/>
            <w:r w:rsidRPr="005135A8">
              <w:rPr>
                <w:bCs/>
                <w:szCs w:val="22"/>
              </w:rPr>
              <w:t>При поступлении запроса в срок, указанный в пункте </w:t>
            </w:r>
            <w:r w:rsidR="00B81941" w:rsidRPr="005135A8">
              <w:rPr>
                <w:bCs/>
                <w:szCs w:val="22"/>
              </w:rPr>
              <w:fldChar w:fldCharType="begin"/>
            </w:r>
            <w:r w:rsidRPr="005135A8">
              <w:rPr>
                <w:bCs/>
                <w:szCs w:val="22"/>
              </w:rPr>
              <w:instrText xml:space="preserve"> REF _Ref406409540 \r \h </w:instrText>
            </w:r>
            <w:r w:rsidR="00B81941" w:rsidRPr="005135A8">
              <w:rPr>
                <w:bCs/>
                <w:szCs w:val="22"/>
              </w:rPr>
            </w:r>
            <w:r w:rsidR="00B81941" w:rsidRPr="005135A8">
              <w:rPr>
                <w:bCs/>
                <w:szCs w:val="22"/>
              </w:rPr>
              <w:fldChar w:fldCharType="separate"/>
            </w:r>
            <w:r w:rsidR="00115709">
              <w:rPr>
                <w:bCs/>
                <w:szCs w:val="22"/>
              </w:rPr>
              <w:t>2.1</w:t>
            </w:r>
            <w:r w:rsidR="00B81941" w:rsidRPr="005135A8">
              <w:rPr>
                <w:bCs/>
                <w:szCs w:val="22"/>
              </w:rPr>
              <w:fldChar w:fldCharType="end"/>
            </w:r>
            <w:r w:rsidRPr="005135A8">
              <w:rPr>
                <w:bCs/>
                <w:szCs w:val="22"/>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B025AA" w:rsidRPr="005135A8" w:rsidRDefault="00B025AA" w:rsidP="00B025AA">
            <w:pPr>
              <w:tabs>
                <w:tab w:val="left" w:pos="1020"/>
              </w:tabs>
              <w:overflowPunct w:val="0"/>
              <w:autoSpaceDE w:val="0"/>
              <w:autoSpaceDN w:val="0"/>
              <w:adjustRightInd w:val="0"/>
              <w:ind w:right="153" w:firstLine="567"/>
              <w:jc w:val="both"/>
              <w:rPr>
                <w:bCs/>
                <w:szCs w:val="22"/>
              </w:rPr>
            </w:pPr>
            <w:r w:rsidRPr="005135A8">
              <w:rPr>
                <w:bCs/>
                <w:szCs w:val="22"/>
              </w:rPr>
              <w:t xml:space="preserve">Если ответ на указанный запрос требует ответа заказчика, не являющего организатором, то такой ответ </w:t>
            </w:r>
            <w:r w:rsidRPr="005135A8">
              <w:rPr>
                <w:bCs/>
                <w:szCs w:val="22"/>
              </w:rPr>
              <w:lastRenderedPageBreak/>
              <w:t xml:space="preserve">размещается в течение 1 (одного) рабочего дня, следующего за днем получения ответа от заказчика. </w:t>
            </w:r>
          </w:p>
          <w:p w:rsidR="00B025AA" w:rsidRPr="005135A8" w:rsidRDefault="00B025AA" w:rsidP="00B025AA">
            <w:pPr>
              <w:tabs>
                <w:tab w:val="left" w:pos="1020"/>
              </w:tabs>
              <w:overflowPunct w:val="0"/>
              <w:autoSpaceDE w:val="0"/>
              <w:autoSpaceDN w:val="0"/>
              <w:adjustRightInd w:val="0"/>
              <w:ind w:right="153" w:firstLine="567"/>
              <w:jc w:val="both"/>
              <w:rPr>
                <w:bCs/>
                <w:szCs w:val="22"/>
              </w:rPr>
            </w:pPr>
            <w:r w:rsidRPr="005135A8">
              <w:rPr>
                <w:bCs/>
                <w:szCs w:val="22"/>
              </w:rPr>
              <w:t xml:space="preserve">Если организатор закупки не успел </w:t>
            </w:r>
            <w:proofErr w:type="gramStart"/>
            <w:r w:rsidRPr="005135A8">
              <w:rPr>
                <w:bCs/>
                <w:szCs w:val="22"/>
              </w:rPr>
              <w:t>разместить ответ</w:t>
            </w:r>
            <w:proofErr w:type="gramEnd"/>
            <w:r w:rsidRPr="005135A8">
              <w:rPr>
                <w:bCs/>
                <w:szCs w:val="22"/>
              </w:rPr>
              <w:t xml:space="preserve"> на запрос:</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конкурса - за 3 (три) рабочих дня до истечения срока подачи заявок на участие в закупке;</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запроса предложений - за 2 (два) рабочих дня до истечения срока подачи заявок на участие в закупке,</w:t>
            </w:r>
          </w:p>
          <w:p w:rsidR="00B025AA" w:rsidRPr="005135A8" w:rsidRDefault="00B025AA" w:rsidP="00B025AA">
            <w:pPr>
              <w:tabs>
                <w:tab w:val="left" w:pos="1020"/>
              </w:tabs>
              <w:overflowPunct w:val="0"/>
              <w:autoSpaceDE w:val="0"/>
              <w:autoSpaceDN w:val="0"/>
              <w:adjustRightInd w:val="0"/>
              <w:ind w:right="153"/>
              <w:jc w:val="both"/>
              <w:rPr>
                <w:bCs/>
                <w:szCs w:val="22"/>
              </w:rPr>
            </w:pPr>
            <w:r w:rsidRPr="005135A8">
              <w:rPr>
                <w:bCs/>
                <w:szCs w:val="22"/>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конкурса - не менее чем 3 (три) рабочих дня;</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запроса предложений - не менее чем 2 (два) рабочих дня.</w:t>
            </w:r>
          </w:p>
          <w:p w:rsidR="00B025AA" w:rsidRPr="005135A8" w:rsidRDefault="00B025AA" w:rsidP="003F7A85">
            <w:pPr>
              <w:numPr>
                <w:ilvl w:val="1"/>
                <w:numId w:val="46"/>
              </w:numPr>
              <w:tabs>
                <w:tab w:val="left" w:pos="1132"/>
              </w:tabs>
              <w:overflowPunct w:val="0"/>
              <w:autoSpaceDE w:val="0"/>
              <w:autoSpaceDN w:val="0"/>
              <w:adjustRightInd w:val="0"/>
              <w:ind w:left="-2" w:right="153" w:firstLine="567"/>
              <w:jc w:val="both"/>
              <w:rPr>
                <w:bCs/>
                <w:szCs w:val="22"/>
              </w:rPr>
            </w:pPr>
            <w:r w:rsidRPr="005135A8">
              <w:rPr>
                <w:bCs/>
                <w:szCs w:val="22"/>
              </w:rPr>
              <w:t>Участник закупки не вправе ссылаться на устную информацию, полученную от организатора закупки.</w:t>
            </w:r>
          </w:p>
        </w:tc>
      </w:tr>
      <w:tr w:rsidR="00B025AA" w:rsidRPr="005135A8" w:rsidTr="00B025AA">
        <w:trPr>
          <w:trHeight w:val="246"/>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ind w:right="153"/>
              <w:rPr>
                <w:bCs/>
              </w:rPr>
            </w:pPr>
            <w:r w:rsidRPr="005135A8">
              <w:t>Внесение изменений в извещение о проведении закупки и закупочную документацию</w:t>
            </w:r>
          </w:p>
        </w:tc>
        <w:tc>
          <w:tcPr>
            <w:tcW w:w="12261" w:type="dxa"/>
          </w:tcPr>
          <w:p w:rsidR="00B025AA" w:rsidRPr="005135A8" w:rsidRDefault="00B025AA" w:rsidP="003F7A85">
            <w:pPr>
              <w:numPr>
                <w:ilvl w:val="1"/>
                <w:numId w:val="21"/>
              </w:numPr>
              <w:tabs>
                <w:tab w:val="left" w:pos="1132"/>
              </w:tabs>
              <w:overflowPunct w:val="0"/>
              <w:autoSpaceDE w:val="0"/>
              <w:autoSpaceDN w:val="0"/>
              <w:adjustRightInd w:val="0"/>
              <w:ind w:left="-2" w:right="153" w:firstLine="567"/>
              <w:jc w:val="both"/>
              <w:rPr>
                <w:bCs/>
                <w:szCs w:val="22"/>
              </w:rPr>
            </w:pPr>
            <w:r w:rsidRPr="005135A8">
              <w:rPr>
                <w:bCs/>
                <w:szCs w:val="22"/>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 xml:space="preserve">для конкурса - не </w:t>
            </w:r>
            <w:proofErr w:type="gramStart"/>
            <w:r w:rsidRPr="005135A8">
              <w:rPr>
                <w:bCs/>
                <w:szCs w:val="22"/>
              </w:rPr>
              <w:t>позднее</w:t>
            </w:r>
            <w:proofErr w:type="gramEnd"/>
            <w:r w:rsidRPr="005135A8">
              <w:rPr>
                <w:bCs/>
                <w:szCs w:val="22"/>
              </w:rPr>
              <w:t xml:space="preserve"> чем за 5 (пять) рабочих дней до окончания срока подачи заявок;</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 xml:space="preserve">для запроса предложений, запроса цен - не </w:t>
            </w:r>
            <w:proofErr w:type="gramStart"/>
            <w:r w:rsidRPr="005135A8">
              <w:rPr>
                <w:bCs/>
                <w:szCs w:val="22"/>
              </w:rPr>
              <w:t>позднее</w:t>
            </w:r>
            <w:proofErr w:type="gramEnd"/>
            <w:r w:rsidRPr="005135A8">
              <w:rPr>
                <w:bCs/>
                <w:szCs w:val="22"/>
              </w:rPr>
              <w:t xml:space="preserve"> чем за 2 (два) рабочих дня до окончания срока подачи заявок.</w:t>
            </w:r>
          </w:p>
          <w:p w:rsidR="00B025AA" w:rsidRPr="005135A8" w:rsidRDefault="00B025AA" w:rsidP="003F7A85">
            <w:pPr>
              <w:numPr>
                <w:ilvl w:val="1"/>
                <w:numId w:val="21"/>
              </w:numPr>
              <w:tabs>
                <w:tab w:val="left" w:pos="1132"/>
              </w:tabs>
              <w:overflowPunct w:val="0"/>
              <w:autoSpaceDE w:val="0"/>
              <w:autoSpaceDN w:val="0"/>
              <w:adjustRightInd w:val="0"/>
              <w:ind w:left="-2" w:right="153" w:firstLine="567"/>
              <w:jc w:val="both"/>
              <w:rPr>
                <w:bCs/>
                <w:szCs w:val="22"/>
              </w:rPr>
            </w:pPr>
            <w:r w:rsidRPr="005135A8">
              <w:rPr>
                <w:bCs/>
                <w:szCs w:val="22"/>
              </w:rPr>
              <w:t>Любое изменение извещения о проведении закупки или закупочной документации является неотъемлемой ее частью.</w:t>
            </w:r>
          </w:p>
          <w:p w:rsidR="00B025AA" w:rsidRPr="005135A8" w:rsidRDefault="00B025AA" w:rsidP="003F7A85">
            <w:pPr>
              <w:numPr>
                <w:ilvl w:val="1"/>
                <w:numId w:val="21"/>
              </w:numPr>
              <w:tabs>
                <w:tab w:val="left" w:pos="1132"/>
              </w:tabs>
              <w:overflowPunct w:val="0"/>
              <w:autoSpaceDE w:val="0"/>
              <w:autoSpaceDN w:val="0"/>
              <w:adjustRightInd w:val="0"/>
              <w:ind w:left="-2" w:right="153" w:firstLine="567"/>
              <w:jc w:val="both"/>
              <w:rPr>
                <w:bCs/>
                <w:szCs w:val="22"/>
              </w:rPr>
            </w:pPr>
            <w:r w:rsidRPr="005135A8">
              <w:rPr>
                <w:bCs/>
                <w:szCs w:val="22"/>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B025AA" w:rsidRPr="005135A8" w:rsidRDefault="00B025AA" w:rsidP="003F7A85">
            <w:pPr>
              <w:numPr>
                <w:ilvl w:val="1"/>
                <w:numId w:val="21"/>
              </w:numPr>
              <w:tabs>
                <w:tab w:val="left" w:pos="1132"/>
              </w:tabs>
              <w:overflowPunct w:val="0"/>
              <w:autoSpaceDE w:val="0"/>
              <w:autoSpaceDN w:val="0"/>
              <w:adjustRightInd w:val="0"/>
              <w:ind w:left="-2" w:right="153" w:firstLine="567"/>
              <w:jc w:val="both"/>
              <w:rPr>
                <w:bCs/>
                <w:szCs w:val="22"/>
              </w:rPr>
            </w:pPr>
            <w:r w:rsidRPr="005135A8">
              <w:rPr>
                <w:bCs/>
                <w:szCs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запроса предложений - не менее чем 5 (пять) рабочих дней, а в случае изменения предмета запроса предложений — 10 (десять) календарных дней.</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запроса цен - не менее 2 (двух) рабочих дней, а в случае изменения предмета запроса цен — 5 (пять) календарных дней.</w:t>
            </w:r>
          </w:p>
        </w:tc>
      </w:tr>
      <w:tr w:rsidR="00B025AA" w:rsidRPr="005135A8" w:rsidTr="00B025AA">
        <w:trPr>
          <w:trHeight w:val="473"/>
        </w:trPr>
        <w:tc>
          <w:tcPr>
            <w:tcW w:w="781" w:type="dxa"/>
          </w:tcPr>
          <w:p w:rsidR="00B025AA" w:rsidRPr="005135A8" w:rsidRDefault="00B025AA" w:rsidP="003F7A85">
            <w:pPr>
              <w:numPr>
                <w:ilvl w:val="0"/>
                <w:numId w:val="41"/>
              </w:numPr>
              <w:tabs>
                <w:tab w:val="num" w:pos="786"/>
              </w:tabs>
              <w:ind w:left="0" w:hanging="15"/>
              <w:jc w:val="center"/>
            </w:pPr>
            <w:bookmarkStart w:id="101" w:name="_Ref317253528"/>
          </w:p>
        </w:tc>
        <w:bookmarkEnd w:id="101"/>
        <w:tc>
          <w:tcPr>
            <w:tcW w:w="2268" w:type="dxa"/>
          </w:tcPr>
          <w:p w:rsidR="00B025AA" w:rsidRPr="005135A8" w:rsidRDefault="00B025AA" w:rsidP="00B025AA">
            <w:pPr>
              <w:ind w:right="153"/>
            </w:pPr>
            <w:r w:rsidRPr="005135A8">
              <w:t xml:space="preserve">Обеспечение заявки на участие </w:t>
            </w:r>
            <w:r w:rsidRPr="005135A8">
              <w:lastRenderedPageBreak/>
              <w:t>в закупке</w:t>
            </w:r>
          </w:p>
        </w:tc>
        <w:tc>
          <w:tcPr>
            <w:tcW w:w="12261" w:type="dxa"/>
          </w:tcPr>
          <w:p w:rsidR="00B025AA" w:rsidRPr="005135A8" w:rsidRDefault="00B025AA" w:rsidP="003F7A85">
            <w:pPr>
              <w:numPr>
                <w:ilvl w:val="0"/>
                <w:numId w:val="78"/>
              </w:numPr>
              <w:tabs>
                <w:tab w:val="left" w:pos="1132"/>
              </w:tabs>
              <w:overflowPunct w:val="0"/>
              <w:autoSpaceDE w:val="0"/>
              <w:autoSpaceDN w:val="0"/>
              <w:adjustRightInd w:val="0"/>
              <w:ind w:left="0" w:right="153" w:firstLine="566"/>
              <w:jc w:val="both"/>
              <w:rPr>
                <w:bCs/>
                <w:szCs w:val="22"/>
              </w:rPr>
            </w:pPr>
            <w:r w:rsidRPr="005135A8">
              <w:rPr>
                <w:bCs/>
                <w:szCs w:val="22"/>
              </w:rPr>
              <w:lastRenderedPageBreak/>
              <w:t>В случае</w:t>
            </w:r>
            <w:proofErr w:type="gramStart"/>
            <w:r w:rsidRPr="005135A8">
              <w:rPr>
                <w:bCs/>
                <w:szCs w:val="22"/>
              </w:rPr>
              <w:t>,</w:t>
            </w:r>
            <w:proofErr w:type="gramEnd"/>
            <w:r w:rsidRPr="005135A8">
              <w:rPr>
                <w:bCs/>
                <w:szCs w:val="22"/>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w:t>
            </w:r>
            <w:r w:rsidRPr="005135A8">
              <w:rPr>
                <w:bCs/>
                <w:szCs w:val="22"/>
              </w:rPr>
              <w:lastRenderedPageBreak/>
              <w:t>с</w:t>
            </w:r>
            <w:r w:rsidRPr="005135A8">
              <w:rPr>
                <w:bCs/>
                <w:szCs w:val="22"/>
                <w:lang w:val="en-US"/>
              </w:rPr>
              <w:t> </w:t>
            </w:r>
            <w:r w:rsidRPr="005135A8">
              <w:rPr>
                <w:bCs/>
                <w:szCs w:val="22"/>
              </w:rPr>
              <w:t>требованиями, установленными в извещении о проведении закупки.</w:t>
            </w:r>
          </w:p>
          <w:p w:rsidR="00B025AA" w:rsidRPr="005135A8" w:rsidRDefault="00B025AA" w:rsidP="003F7A85">
            <w:pPr>
              <w:numPr>
                <w:ilvl w:val="0"/>
                <w:numId w:val="78"/>
              </w:numPr>
              <w:tabs>
                <w:tab w:val="left" w:pos="1132"/>
              </w:tabs>
              <w:overflowPunct w:val="0"/>
              <w:autoSpaceDE w:val="0"/>
              <w:autoSpaceDN w:val="0"/>
              <w:adjustRightInd w:val="0"/>
              <w:ind w:left="0" w:right="153" w:firstLine="566"/>
              <w:jc w:val="both"/>
              <w:rPr>
                <w:bCs/>
                <w:szCs w:val="22"/>
              </w:rPr>
            </w:pPr>
            <w:proofErr w:type="gramStart"/>
            <w:r w:rsidRPr="005135A8">
              <w:rPr>
                <w:bCs/>
                <w:szCs w:val="22"/>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B025AA" w:rsidRPr="005135A8" w:rsidRDefault="00B025AA" w:rsidP="003F7A85">
            <w:pPr>
              <w:numPr>
                <w:ilvl w:val="0"/>
                <w:numId w:val="78"/>
              </w:numPr>
              <w:tabs>
                <w:tab w:val="left" w:pos="1132"/>
              </w:tabs>
              <w:overflowPunct w:val="0"/>
              <w:autoSpaceDE w:val="0"/>
              <w:autoSpaceDN w:val="0"/>
              <w:adjustRightInd w:val="0"/>
              <w:ind w:left="0" w:right="153" w:firstLine="566"/>
              <w:jc w:val="both"/>
              <w:rPr>
                <w:bCs/>
                <w:szCs w:val="22"/>
              </w:rPr>
            </w:pPr>
            <w:r w:rsidRPr="005135A8">
              <w:rPr>
                <w:bCs/>
                <w:szCs w:val="22"/>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B025AA" w:rsidRPr="005135A8" w:rsidRDefault="00B025AA" w:rsidP="003F7A85">
            <w:pPr>
              <w:numPr>
                <w:ilvl w:val="0"/>
                <w:numId w:val="48"/>
              </w:numPr>
              <w:tabs>
                <w:tab w:val="left" w:pos="1132"/>
              </w:tabs>
              <w:ind w:left="-2" w:right="153" w:firstLine="567"/>
              <w:jc w:val="both"/>
              <w:rPr>
                <w:rFonts w:eastAsia="Calibri"/>
                <w:lang w:eastAsia="en-US"/>
              </w:rPr>
            </w:pPr>
            <w:r w:rsidRPr="005135A8">
              <w:rPr>
                <w:rFonts w:eastAsia="Calibri"/>
                <w:lang w:eastAsia="en-US"/>
              </w:rPr>
              <w:t>Банковская гарантия должна быть составлена с учетом требований статей 368—378 Гражданского кодекса РФ и следующих условий:</w:t>
            </w:r>
          </w:p>
          <w:p w:rsidR="00B025AA" w:rsidRPr="005135A8" w:rsidRDefault="00B025AA" w:rsidP="003F7A85">
            <w:pPr>
              <w:numPr>
                <w:ilvl w:val="0"/>
                <w:numId w:val="49"/>
              </w:numPr>
              <w:tabs>
                <w:tab w:val="left" w:pos="1132"/>
              </w:tabs>
              <w:ind w:left="0" w:right="153" w:firstLine="567"/>
              <w:jc w:val="both"/>
              <w:rPr>
                <w:rFonts w:eastAsia="Calibri"/>
                <w:lang w:eastAsia="en-US"/>
              </w:rPr>
            </w:pPr>
            <w:r w:rsidRPr="005135A8">
              <w:rPr>
                <w:rFonts w:eastAsia="Calibri"/>
                <w:lang w:eastAsia="en-US"/>
              </w:rPr>
              <w:t>банковская гарантия должна быть безотзывной.</w:t>
            </w:r>
          </w:p>
          <w:p w:rsidR="00B025AA" w:rsidRPr="005135A8" w:rsidRDefault="00B025AA" w:rsidP="003F7A85">
            <w:pPr>
              <w:numPr>
                <w:ilvl w:val="0"/>
                <w:numId w:val="49"/>
              </w:numPr>
              <w:tabs>
                <w:tab w:val="left" w:pos="1132"/>
              </w:tabs>
              <w:ind w:left="0" w:right="153" w:firstLine="567"/>
              <w:jc w:val="both"/>
              <w:rPr>
                <w:rFonts w:eastAsia="Calibri"/>
                <w:lang w:eastAsia="en-US"/>
              </w:rPr>
            </w:pPr>
            <w:r w:rsidRPr="005135A8">
              <w:rPr>
                <w:rFonts w:eastAsia="Calibri"/>
                <w:lang w:eastAsia="en-US"/>
              </w:rPr>
              <w:t>сумма банковской гарантии должна быть выражена в российских рублях.</w:t>
            </w:r>
          </w:p>
          <w:p w:rsidR="00B025AA" w:rsidRPr="005135A8" w:rsidRDefault="00B025AA" w:rsidP="003F7A85">
            <w:pPr>
              <w:numPr>
                <w:ilvl w:val="0"/>
                <w:numId w:val="49"/>
              </w:numPr>
              <w:tabs>
                <w:tab w:val="left" w:pos="1132"/>
              </w:tabs>
              <w:ind w:left="0" w:right="153" w:firstLine="567"/>
              <w:jc w:val="both"/>
              <w:rPr>
                <w:rFonts w:eastAsia="Calibri"/>
                <w:lang w:eastAsia="en-US"/>
              </w:rPr>
            </w:pPr>
            <w:r w:rsidRPr="005135A8">
              <w:rPr>
                <w:rFonts w:eastAsia="Calibri"/>
                <w:lang w:eastAsia="en-US"/>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B025AA" w:rsidRPr="005135A8" w:rsidRDefault="00B025AA" w:rsidP="003F7A85">
            <w:pPr>
              <w:numPr>
                <w:ilvl w:val="0"/>
                <w:numId w:val="49"/>
              </w:numPr>
              <w:tabs>
                <w:tab w:val="left" w:pos="1132"/>
              </w:tabs>
              <w:ind w:left="0" w:right="153" w:firstLine="567"/>
              <w:jc w:val="both"/>
              <w:rPr>
                <w:rFonts w:eastAsia="Calibri"/>
                <w:lang w:eastAsia="en-US"/>
              </w:rPr>
            </w:pPr>
            <w:r w:rsidRPr="005135A8">
              <w:rPr>
                <w:rFonts w:eastAsia="Calibri"/>
                <w:lang w:eastAsia="en-US"/>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5135A8">
              <w:rPr>
                <w:rFonts w:eastAsia="Calibri"/>
                <w:lang w:eastAsia="en-US"/>
              </w:rPr>
              <w:t>образом</w:t>
            </w:r>
            <w:proofErr w:type="gramEnd"/>
            <w:r w:rsidRPr="005135A8">
              <w:rPr>
                <w:rFonts w:eastAsia="Calibri"/>
                <w:lang w:eastAsia="en-US"/>
              </w:rPr>
              <w:t xml:space="preserve"> уполномоченным им лицом на основании доверенности. </w:t>
            </w:r>
          </w:p>
          <w:p w:rsidR="00B025AA" w:rsidRPr="005135A8" w:rsidRDefault="00B025AA" w:rsidP="003F7A85">
            <w:pPr>
              <w:numPr>
                <w:ilvl w:val="0"/>
                <w:numId w:val="49"/>
              </w:numPr>
              <w:tabs>
                <w:tab w:val="left" w:pos="1132"/>
              </w:tabs>
              <w:ind w:left="0" w:right="153" w:firstLine="567"/>
              <w:jc w:val="both"/>
              <w:rPr>
                <w:rFonts w:eastAsia="Calibri"/>
                <w:lang w:eastAsia="en-US"/>
              </w:rPr>
            </w:pPr>
            <w:r w:rsidRPr="005135A8">
              <w:rPr>
                <w:rFonts w:eastAsia="Calibri"/>
                <w:lang w:eastAsia="en-US"/>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B025AA" w:rsidRPr="005135A8" w:rsidRDefault="00B025AA" w:rsidP="003F7A85">
            <w:pPr>
              <w:numPr>
                <w:ilvl w:val="0"/>
                <w:numId w:val="49"/>
              </w:numPr>
              <w:tabs>
                <w:tab w:val="left" w:pos="1132"/>
              </w:tabs>
              <w:ind w:left="0" w:right="153" w:firstLine="567"/>
              <w:jc w:val="both"/>
              <w:rPr>
                <w:rFonts w:eastAsia="Calibri"/>
                <w:lang w:eastAsia="en-US"/>
              </w:rPr>
            </w:pPr>
            <w:r w:rsidRPr="005135A8">
              <w:rPr>
                <w:rFonts w:eastAsia="Calibri"/>
                <w:lang w:eastAsia="en-US"/>
              </w:rPr>
              <w:t>в банковской гарантии должно быть предусмотрено безусловное право бенефициара на истребование суммы банковской гарантии.</w:t>
            </w:r>
          </w:p>
          <w:p w:rsidR="00B025AA" w:rsidRPr="005135A8" w:rsidRDefault="00B025AA" w:rsidP="003F7A85">
            <w:pPr>
              <w:numPr>
                <w:ilvl w:val="0"/>
                <w:numId w:val="48"/>
              </w:numPr>
              <w:tabs>
                <w:tab w:val="left" w:pos="1132"/>
              </w:tabs>
              <w:ind w:left="-2" w:right="153" w:firstLine="567"/>
              <w:jc w:val="both"/>
              <w:rPr>
                <w:rFonts w:eastAsia="Calibri"/>
                <w:lang w:eastAsia="en-US"/>
              </w:rPr>
            </w:pPr>
            <w:r w:rsidRPr="005135A8">
              <w:rPr>
                <w:rFonts w:eastAsia="Calibri"/>
                <w:lang w:eastAsia="en-US"/>
              </w:rPr>
              <w:t xml:space="preserve">В банковской гарантии не должно быть условий или требований, противоречащих </w:t>
            </w:r>
            <w:proofErr w:type="gramStart"/>
            <w:r w:rsidRPr="005135A8">
              <w:rPr>
                <w:rFonts w:eastAsia="Calibri"/>
                <w:lang w:eastAsia="en-US"/>
              </w:rPr>
              <w:t>вышеизложенному</w:t>
            </w:r>
            <w:proofErr w:type="gramEnd"/>
            <w:r w:rsidRPr="005135A8">
              <w:rPr>
                <w:rFonts w:eastAsia="Calibri"/>
                <w:lang w:eastAsia="en-US"/>
              </w:rPr>
              <w:t>, или делающих вышеизложенное неисполнимым.</w:t>
            </w:r>
          </w:p>
          <w:p w:rsidR="00B025AA" w:rsidRPr="005135A8" w:rsidRDefault="00B025AA" w:rsidP="003F7A85">
            <w:pPr>
              <w:numPr>
                <w:ilvl w:val="0"/>
                <w:numId w:val="78"/>
              </w:numPr>
              <w:tabs>
                <w:tab w:val="left" w:pos="1132"/>
              </w:tabs>
              <w:overflowPunct w:val="0"/>
              <w:autoSpaceDE w:val="0"/>
              <w:autoSpaceDN w:val="0"/>
              <w:adjustRightInd w:val="0"/>
              <w:ind w:left="0" w:right="153" w:firstLine="566"/>
              <w:jc w:val="both"/>
              <w:rPr>
                <w:bCs/>
                <w:szCs w:val="22"/>
              </w:rPr>
            </w:pPr>
            <w:r w:rsidRPr="005135A8">
              <w:rPr>
                <w:bCs/>
                <w:szCs w:val="22"/>
              </w:rPr>
              <w:t xml:space="preserve">Документы, подтверждающие факт </w:t>
            </w:r>
            <w:proofErr w:type="gramStart"/>
            <w:r w:rsidRPr="005135A8">
              <w:rPr>
                <w:bCs/>
                <w:szCs w:val="22"/>
              </w:rPr>
              <w:t>предоставления обеспечения исполнения обязательств участника</w:t>
            </w:r>
            <w:proofErr w:type="gramEnd"/>
            <w:r w:rsidRPr="005135A8">
              <w:rPr>
                <w:bCs/>
                <w:szCs w:val="22"/>
              </w:rPr>
              <w:t xml:space="preserve"> закупки, предоставляются в составе заявки не позднее окончания срока подачи заявок на участие в закупке.</w:t>
            </w:r>
          </w:p>
          <w:p w:rsidR="00B025AA" w:rsidRPr="005135A8" w:rsidRDefault="00B025AA" w:rsidP="003F7A85">
            <w:pPr>
              <w:numPr>
                <w:ilvl w:val="0"/>
                <w:numId w:val="78"/>
              </w:numPr>
              <w:tabs>
                <w:tab w:val="left" w:pos="1132"/>
              </w:tabs>
              <w:overflowPunct w:val="0"/>
              <w:autoSpaceDE w:val="0"/>
              <w:autoSpaceDN w:val="0"/>
              <w:adjustRightInd w:val="0"/>
              <w:ind w:left="0" w:right="153" w:firstLine="566"/>
              <w:jc w:val="both"/>
              <w:rPr>
                <w:bCs/>
                <w:szCs w:val="22"/>
              </w:rPr>
            </w:pPr>
            <w:bookmarkStart w:id="102" w:name="_Ref411840766"/>
            <w:r w:rsidRPr="005135A8">
              <w:rPr>
                <w:bCs/>
                <w:szCs w:val="22"/>
              </w:rPr>
              <w:t>Обеспечение заявки на участие в закупке возвращается:</w:t>
            </w:r>
            <w:bookmarkEnd w:id="102"/>
          </w:p>
          <w:p w:rsidR="00B025AA" w:rsidRPr="005135A8" w:rsidRDefault="00B025AA" w:rsidP="003F7A85">
            <w:pPr>
              <w:numPr>
                <w:ilvl w:val="0"/>
                <w:numId w:val="51"/>
              </w:numPr>
              <w:tabs>
                <w:tab w:val="left" w:pos="1132"/>
              </w:tabs>
              <w:ind w:left="-2" w:right="153" w:firstLine="567"/>
              <w:jc w:val="both"/>
              <w:rPr>
                <w:bCs/>
                <w:szCs w:val="22"/>
              </w:rPr>
            </w:pPr>
            <w:r w:rsidRPr="005135A8">
              <w:rPr>
                <w:szCs w:val="22"/>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B025AA" w:rsidRPr="005135A8" w:rsidRDefault="00B025AA" w:rsidP="003F7A85">
            <w:pPr>
              <w:numPr>
                <w:ilvl w:val="0"/>
                <w:numId w:val="51"/>
              </w:numPr>
              <w:tabs>
                <w:tab w:val="left" w:pos="1132"/>
              </w:tabs>
              <w:ind w:left="-2" w:right="153" w:firstLine="567"/>
              <w:jc w:val="both"/>
              <w:rPr>
                <w:bCs/>
                <w:szCs w:val="22"/>
              </w:rPr>
            </w:pPr>
            <w:r w:rsidRPr="005135A8">
              <w:rPr>
                <w:szCs w:val="22"/>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B025AA" w:rsidRPr="005135A8" w:rsidRDefault="00B025AA" w:rsidP="003F7A85">
            <w:pPr>
              <w:numPr>
                <w:ilvl w:val="0"/>
                <w:numId w:val="51"/>
              </w:numPr>
              <w:tabs>
                <w:tab w:val="left" w:pos="1132"/>
              </w:tabs>
              <w:ind w:left="-2" w:right="153" w:firstLine="567"/>
              <w:jc w:val="both"/>
              <w:rPr>
                <w:bCs/>
                <w:szCs w:val="22"/>
              </w:rPr>
            </w:pPr>
            <w:r w:rsidRPr="005135A8">
              <w:rPr>
                <w:bCs/>
                <w:szCs w:val="22"/>
              </w:rPr>
              <w:t>в течение 5 (пяти) рабочих дней со дня получения опоздавшей заявки – участнику закупки, заявка которого опоздала;</w:t>
            </w:r>
          </w:p>
          <w:p w:rsidR="00B025AA" w:rsidRPr="005135A8" w:rsidRDefault="00B025AA" w:rsidP="003F7A85">
            <w:pPr>
              <w:numPr>
                <w:ilvl w:val="0"/>
                <w:numId w:val="51"/>
              </w:numPr>
              <w:tabs>
                <w:tab w:val="left" w:pos="1132"/>
              </w:tabs>
              <w:ind w:left="-2" w:right="153" w:firstLine="567"/>
              <w:jc w:val="both"/>
              <w:rPr>
                <w:bCs/>
                <w:szCs w:val="22"/>
              </w:rPr>
            </w:pPr>
            <w:bookmarkStart w:id="103" w:name="_Ref411840763"/>
            <w:r w:rsidRPr="005135A8">
              <w:rPr>
                <w:szCs w:val="22"/>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w:t>
            </w:r>
            <w:r w:rsidRPr="005135A8">
              <w:rPr>
                <w:szCs w:val="22"/>
              </w:rPr>
              <w:lastRenderedPageBreak/>
              <w:t>или единственного допущенного участника закупки;</w:t>
            </w:r>
            <w:bookmarkEnd w:id="103"/>
          </w:p>
          <w:p w:rsidR="00B025AA" w:rsidRPr="005135A8" w:rsidRDefault="00B025AA" w:rsidP="003F7A85">
            <w:pPr>
              <w:numPr>
                <w:ilvl w:val="0"/>
                <w:numId w:val="51"/>
              </w:numPr>
              <w:tabs>
                <w:tab w:val="left" w:pos="1132"/>
              </w:tabs>
              <w:ind w:left="-2" w:right="153" w:firstLine="567"/>
              <w:jc w:val="both"/>
              <w:rPr>
                <w:bCs/>
                <w:szCs w:val="22"/>
              </w:rPr>
            </w:pPr>
            <w:r w:rsidRPr="005135A8">
              <w:rPr>
                <w:szCs w:val="22"/>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B025AA" w:rsidRPr="005135A8" w:rsidRDefault="00B025AA" w:rsidP="003F7A85">
            <w:pPr>
              <w:numPr>
                <w:ilvl w:val="0"/>
                <w:numId w:val="51"/>
              </w:numPr>
              <w:tabs>
                <w:tab w:val="left" w:pos="1132"/>
              </w:tabs>
              <w:ind w:left="-2" w:right="153" w:firstLine="567"/>
              <w:jc w:val="both"/>
              <w:rPr>
                <w:bCs/>
                <w:szCs w:val="22"/>
              </w:rPr>
            </w:pPr>
            <w:r w:rsidRPr="005135A8">
              <w:rPr>
                <w:szCs w:val="22"/>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B025AA" w:rsidRPr="005135A8" w:rsidRDefault="00B025AA" w:rsidP="003F7A85">
            <w:pPr>
              <w:numPr>
                <w:ilvl w:val="0"/>
                <w:numId w:val="51"/>
              </w:numPr>
              <w:tabs>
                <w:tab w:val="left" w:pos="1132"/>
              </w:tabs>
              <w:ind w:left="-2" w:right="153" w:firstLine="567"/>
              <w:jc w:val="both"/>
              <w:rPr>
                <w:bCs/>
                <w:szCs w:val="22"/>
              </w:rPr>
            </w:pPr>
            <w:r w:rsidRPr="005135A8">
              <w:rPr>
                <w:szCs w:val="22"/>
              </w:rPr>
              <w:t xml:space="preserve">в течение 5 (пяти) рабочих дней со дня признания закупки несостоявшейся и принятия решения о </w:t>
            </w:r>
            <w:proofErr w:type="spellStart"/>
            <w:r w:rsidRPr="005135A8">
              <w:rPr>
                <w:szCs w:val="22"/>
              </w:rPr>
              <w:t>незаключении</w:t>
            </w:r>
            <w:proofErr w:type="spellEnd"/>
            <w:r w:rsidRPr="005135A8">
              <w:rPr>
                <w:szCs w:val="22"/>
              </w:rPr>
              <w:t xml:space="preserve"> договора по ее результатам – участнику закупки, которому обеспечение заявки не было возвращено на предыдущих стадиях.</w:t>
            </w:r>
          </w:p>
          <w:p w:rsidR="00B025AA" w:rsidRPr="005135A8" w:rsidRDefault="00B025AA" w:rsidP="003F7A85">
            <w:pPr>
              <w:numPr>
                <w:ilvl w:val="0"/>
                <w:numId w:val="78"/>
              </w:numPr>
              <w:tabs>
                <w:tab w:val="left" w:pos="1132"/>
              </w:tabs>
              <w:overflowPunct w:val="0"/>
              <w:autoSpaceDE w:val="0"/>
              <w:autoSpaceDN w:val="0"/>
              <w:adjustRightInd w:val="0"/>
              <w:ind w:left="0" w:right="153" w:firstLine="566"/>
              <w:jc w:val="both"/>
              <w:rPr>
                <w:bCs/>
                <w:szCs w:val="22"/>
              </w:rPr>
            </w:pPr>
            <w:r w:rsidRPr="005135A8">
              <w:rPr>
                <w:bCs/>
                <w:szCs w:val="22"/>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5135A8">
              <w:rPr>
                <w:sz w:val="28"/>
              </w:rPr>
              <w:t xml:space="preserve"> </w:t>
            </w:r>
            <w:r w:rsidRPr="005135A8">
              <w:rPr>
                <w:bCs/>
                <w:szCs w:val="22"/>
              </w:rPr>
              <w:t>При этом срок возврата обеспечения после подведения итогов по результатам рассмотренной жалобы устанавливается с учетом подпункта </w:t>
            </w:r>
            <w:r w:rsidR="00B81941" w:rsidRPr="005135A8">
              <w:rPr>
                <w:bCs/>
                <w:szCs w:val="22"/>
              </w:rPr>
              <w:fldChar w:fldCharType="begin"/>
            </w:r>
            <w:r w:rsidRPr="005135A8">
              <w:rPr>
                <w:bCs/>
                <w:szCs w:val="22"/>
              </w:rPr>
              <w:instrText xml:space="preserve"> REF _Ref411840763 \r \h </w:instrText>
            </w:r>
            <w:r w:rsidR="00B81941" w:rsidRPr="005135A8">
              <w:rPr>
                <w:bCs/>
                <w:szCs w:val="22"/>
              </w:rPr>
            </w:r>
            <w:r w:rsidR="00B81941" w:rsidRPr="005135A8">
              <w:rPr>
                <w:bCs/>
                <w:szCs w:val="22"/>
              </w:rPr>
              <w:fldChar w:fldCharType="separate"/>
            </w:r>
            <w:r w:rsidR="00115709">
              <w:rPr>
                <w:bCs/>
                <w:szCs w:val="22"/>
              </w:rPr>
              <w:t>г)</w:t>
            </w:r>
            <w:r w:rsidR="00B81941" w:rsidRPr="005135A8">
              <w:rPr>
                <w:bCs/>
                <w:szCs w:val="22"/>
              </w:rPr>
              <w:fldChar w:fldCharType="end"/>
            </w:r>
            <w:r w:rsidRPr="005135A8">
              <w:rPr>
                <w:bCs/>
                <w:szCs w:val="22"/>
              </w:rPr>
              <w:t xml:space="preserve"> пункта </w:t>
            </w:r>
            <w:r w:rsidR="00B81941" w:rsidRPr="005135A8">
              <w:rPr>
                <w:bCs/>
                <w:szCs w:val="22"/>
              </w:rPr>
              <w:fldChar w:fldCharType="begin"/>
            </w:r>
            <w:r w:rsidRPr="005135A8">
              <w:rPr>
                <w:bCs/>
                <w:szCs w:val="22"/>
              </w:rPr>
              <w:instrText xml:space="preserve"> REF _Ref411840766 \r \h </w:instrText>
            </w:r>
            <w:r w:rsidR="00B81941" w:rsidRPr="005135A8">
              <w:rPr>
                <w:bCs/>
                <w:szCs w:val="22"/>
              </w:rPr>
            </w:r>
            <w:r w:rsidR="00B81941" w:rsidRPr="005135A8">
              <w:rPr>
                <w:bCs/>
                <w:szCs w:val="22"/>
              </w:rPr>
              <w:fldChar w:fldCharType="separate"/>
            </w:r>
            <w:r w:rsidR="00115709">
              <w:rPr>
                <w:bCs/>
                <w:szCs w:val="22"/>
              </w:rPr>
              <w:t>4.5</w:t>
            </w:r>
            <w:r w:rsidR="00B81941" w:rsidRPr="005135A8">
              <w:rPr>
                <w:bCs/>
                <w:szCs w:val="22"/>
              </w:rPr>
              <w:fldChar w:fldCharType="end"/>
            </w:r>
            <w:r w:rsidRPr="005135A8">
              <w:rPr>
                <w:bCs/>
                <w:szCs w:val="22"/>
              </w:rPr>
              <w:t>.</w:t>
            </w:r>
          </w:p>
          <w:p w:rsidR="00B025AA" w:rsidRPr="005135A8" w:rsidRDefault="00B025AA" w:rsidP="003F7A85">
            <w:pPr>
              <w:numPr>
                <w:ilvl w:val="0"/>
                <w:numId w:val="78"/>
              </w:numPr>
              <w:tabs>
                <w:tab w:val="left" w:pos="1132"/>
              </w:tabs>
              <w:overflowPunct w:val="0"/>
              <w:autoSpaceDE w:val="0"/>
              <w:autoSpaceDN w:val="0"/>
              <w:adjustRightInd w:val="0"/>
              <w:ind w:left="0" w:right="153" w:firstLine="566"/>
              <w:jc w:val="both"/>
              <w:rPr>
                <w:bCs/>
                <w:szCs w:val="22"/>
              </w:rPr>
            </w:pPr>
            <w:r w:rsidRPr="005135A8">
              <w:rPr>
                <w:bCs/>
                <w:szCs w:val="22"/>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B025AA" w:rsidRPr="005135A8" w:rsidRDefault="00B025AA" w:rsidP="003F7A85">
            <w:pPr>
              <w:numPr>
                <w:ilvl w:val="0"/>
                <w:numId w:val="52"/>
              </w:numPr>
              <w:tabs>
                <w:tab w:val="left" w:pos="1132"/>
              </w:tabs>
              <w:ind w:left="-2" w:right="153" w:firstLine="567"/>
              <w:jc w:val="both"/>
              <w:rPr>
                <w:bCs/>
                <w:szCs w:val="22"/>
              </w:rPr>
            </w:pPr>
            <w:r w:rsidRPr="005135A8">
              <w:rPr>
                <w:szCs w:val="22"/>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B025AA" w:rsidRPr="005135A8" w:rsidRDefault="00B025AA" w:rsidP="003F7A85">
            <w:pPr>
              <w:numPr>
                <w:ilvl w:val="0"/>
                <w:numId w:val="52"/>
              </w:numPr>
              <w:tabs>
                <w:tab w:val="left" w:pos="1132"/>
              </w:tabs>
              <w:ind w:left="-2" w:right="153" w:firstLine="567"/>
              <w:jc w:val="both"/>
              <w:rPr>
                <w:rFonts w:ascii="Calibri" w:eastAsia="Calibri" w:hAnsi="Calibri"/>
                <w:sz w:val="22"/>
                <w:szCs w:val="22"/>
                <w:lang w:eastAsia="en-US"/>
              </w:rPr>
            </w:pPr>
            <w:r w:rsidRPr="005135A8">
              <w:rPr>
                <w:szCs w:val="22"/>
              </w:rPr>
              <w:t>при уклонении победителя закупки или единственного участника закупки, с которым заключается договор, от заключения договора.</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bookmarkStart w:id="104" w:name="_Ref401300807"/>
          </w:p>
        </w:tc>
        <w:bookmarkEnd w:id="104"/>
        <w:tc>
          <w:tcPr>
            <w:tcW w:w="2268" w:type="dxa"/>
          </w:tcPr>
          <w:p w:rsidR="00B025AA" w:rsidRPr="005135A8" w:rsidRDefault="00B025AA" w:rsidP="00B025AA">
            <w:pPr>
              <w:overflowPunct w:val="0"/>
              <w:autoSpaceDE w:val="0"/>
              <w:autoSpaceDN w:val="0"/>
              <w:adjustRightInd w:val="0"/>
              <w:jc w:val="both"/>
              <w:rPr>
                <w:bCs/>
              </w:rPr>
            </w:pPr>
            <w:r w:rsidRPr="005135A8">
              <w:rPr>
                <w:bCs/>
              </w:rPr>
              <w:t>Подача и прием заявок на участие в закупке, открытие доступа к заявкам</w:t>
            </w:r>
          </w:p>
        </w:tc>
        <w:tc>
          <w:tcPr>
            <w:tcW w:w="12261" w:type="dxa"/>
          </w:tcPr>
          <w:p w:rsidR="00B025AA" w:rsidRPr="005135A8" w:rsidRDefault="00B025AA" w:rsidP="003F7A85">
            <w:pPr>
              <w:numPr>
                <w:ilvl w:val="0"/>
                <w:numId w:val="50"/>
              </w:numPr>
              <w:overflowPunct w:val="0"/>
              <w:autoSpaceDE w:val="0"/>
              <w:autoSpaceDN w:val="0"/>
              <w:adjustRightInd w:val="0"/>
              <w:ind w:left="-2" w:firstLine="567"/>
              <w:jc w:val="both"/>
              <w:rPr>
                <w:bCs/>
                <w:szCs w:val="22"/>
              </w:rPr>
            </w:pPr>
            <w:proofErr w:type="gramStart"/>
            <w:r w:rsidRPr="005135A8">
              <w:rPr>
                <w:bCs/>
                <w:szCs w:val="22"/>
              </w:rPr>
              <w:t xml:space="preserve">Для участия в закупке участник закупки должен </w:t>
            </w:r>
            <w:r w:rsidRPr="005135A8">
              <w:rPr>
                <w:bCs/>
              </w:rPr>
              <w:t xml:space="preserve">подать заявку </w:t>
            </w:r>
            <w:r w:rsidRPr="005135A8">
              <w:rPr>
                <w:bCs/>
                <w:szCs w:val="22"/>
              </w:rPr>
              <w:t>на</w:t>
            </w:r>
            <w:r w:rsidRPr="005135A8">
              <w:rPr>
                <w:bCs/>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5135A8">
              <w:rPr>
                <w:bCs/>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B025AA" w:rsidRPr="005135A8" w:rsidRDefault="00B025AA" w:rsidP="003F7A85">
            <w:pPr>
              <w:numPr>
                <w:ilvl w:val="0"/>
                <w:numId w:val="50"/>
              </w:numPr>
              <w:overflowPunct w:val="0"/>
              <w:autoSpaceDE w:val="0"/>
              <w:autoSpaceDN w:val="0"/>
              <w:adjustRightInd w:val="0"/>
              <w:ind w:left="-2" w:firstLine="567"/>
              <w:jc w:val="both"/>
              <w:rPr>
                <w:bCs/>
              </w:rPr>
            </w:pPr>
            <w:r w:rsidRPr="005135A8">
              <w:rPr>
                <w:bCs/>
              </w:rPr>
              <w:t>В отношении каждого лота</w:t>
            </w:r>
            <w:r w:rsidRPr="005135A8">
              <w:rPr>
                <w:bCs/>
                <w:sz w:val="28"/>
                <w:szCs w:val="28"/>
              </w:rPr>
              <w:t xml:space="preserve"> </w:t>
            </w:r>
            <w:r w:rsidRPr="005135A8">
              <w:rPr>
                <w:bCs/>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B025AA" w:rsidRPr="005135A8" w:rsidRDefault="00B025AA" w:rsidP="003F7A85">
            <w:pPr>
              <w:numPr>
                <w:ilvl w:val="0"/>
                <w:numId w:val="50"/>
              </w:numPr>
              <w:overflowPunct w:val="0"/>
              <w:autoSpaceDE w:val="0"/>
              <w:autoSpaceDN w:val="0"/>
              <w:adjustRightInd w:val="0"/>
              <w:ind w:left="-2" w:firstLine="567"/>
              <w:jc w:val="both"/>
              <w:rPr>
                <w:bCs/>
              </w:rPr>
            </w:pPr>
            <w:proofErr w:type="gramStart"/>
            <w:r w:rsidRPr="005135A8">
              <w:rPr>
                <w:bCs/>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w:t>
            </w:r>
            <w:r w:rsidRPr="005135A8">
              <w:rPr>
                <w:bCs/>
              </w:rPr>
              <w:lastRenderedPageBreak/>
              <w:t>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sidRPr="005135A8">
              <w:rPr>
                <w:bCs/>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B025AA" w:rsidRPr="005135A8" w:rsidRDefault="00B025AA" w:rsidP="003F7A85">
            <w:pPr>
              <w:numPr>
                <w:ilvl w:val="0"/>
                <w:numId w:val="50"/>
              </w:numPr>
              <w:overflowPunct w:val="0"/>
              <w:autoSpaceDE w:val="0"/>
              <w:autoSpaceDN w:val="0"/>
              <w:adjustRightInd w:val="0"/>
              <w:ind w:left="-2" w:firstLine="567"/>
              <w:jc w:val="both"/>
              <w:rPr>
                <w:bCs/>
                <w:szCs w:val="22"/>
              </w:rPr>
            </w:pPr>
            <w:r w:rsidRPr="005135A8">
              <w:rPr>
                <w:bCs/>
                <w:szCs w:val="22"/>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B025AA" w:rsidRPr="005135A8" w:rsidRDefault="00B025AA" w:rsidP="003F7A85">
            <w:pPr>
              <w:numPr>
                <w:ilvl w:val="0"/>
                <w:numId w:val="50"/>
              </w:numPr>
              <w:overflowPunct w:val="0"/>
              <w:autoSpaceDE w:val="0"/>
              <w:autoSpaceDN w:val="0"/>
              <w:adjustRightInd w:val="0"/>
              <w:ind w:left="-2" w:firstLine="567"/>
              <w:jc w:val="both"/>
              <w:rPr>
                <w:bCs/>
                <w:szCs w:val="22"/>
              </w:rPr>
            </w:pPr>
            <w:r w:rsidRPr="005135A8">
              <w:rPr>
                <w:bCs/>
                <w:szCs w:val="22"/>
              </w:rPr>
              <w:t>Документы и сведения, размещаемые на ЭТП, должны быть подписаны ЭП лица, имеющего право действовать от имени участника закупки.</w:t>
            </w:r>
          </w:p>
          <w:p w:rsidR="00B025AA" w:rsidRPr="005135A8" w:rsidRDefault="00B025AA" w:rsidP="003F7A85">
            <w:pPr>
              <w:numPr>
                <w:ilvl w:val="0"/>
                <w:numId w:val="50"/>
              </w:numPr>
              <w:overflowPunct w:val="0"/>
              <w:autoSpaceDE w:val="0"/>
              <w:autoSpaceDN w:val="0"/>
              <w:adjustRightInd w:val="0"/>
              <w:ind w:left="-2" w:firstLine="567"/>
              <w:jc w:val="both"/>
              <w:rPr>
                <w:bCs/>
                <w:szCs w:val="22"/>
              </w:rPr>
            </w:pPr>
            <w:r w:rsidRPr="005135A8">
              <w:rPr>
                <w:bCs/>
                <w:szCs w:val="22"/>
              </w:rPr>
              <w:t>Участник закупки, подавший заявку на участие в</w:t>
            </w:r>
            <w:r w:rsidRPr="005135A8">
              <w:rPr>
                <w:bCs/>
                <w:szCs w:val="22"/>
                <w:lang w:val="en-US"/>
              </w:rPr>
              <w:t> </w:t>
            </w:r>
            <w:r w:rsidRPr="005135A8">
              <w:rPr>
                <w:bCs/>
                <w:szCs w:val="22"/>
              </w:rPr>
              <w:t>закупке, вправе изменить или отозвать свою заявку на участие в закупке в любое время после ее</w:t>
            </w:r>
            <w:r w:rsidRPr="005135A8">
              <w:rPr>
                <w:bCs/>
                <w:szCs w:val="22"/>
                <w:lang w:val="en-US"/>
              </w:rPr>
              <w:t> </w:t>
            </w:r>
            <w:r w:rsidRPr="005135A8">
              <w:rPr>
                <w:bCs/>
                <w:szCs w:val="22"/>
              </w:rPr>
              <w:t xml:space="preserve">подачи, но до истечения срока окончания подачи заявок на участие в закупке, указанного в извещении о проведении закупки. </w:t>
            </w:r>
          </w:p>
          <w:p w:rsidR="00B025AA" w:rsidRPr="005135A8" w:rsidRDefault="00B025AA" w:rsidP="003F7A85">
            <w:pPr>
              <w:numPr>
                <w:ilvl w:val="0"/>
                <w:numId w:val="50"/>
              </w:numPr>
              <w:overflowPunct w:val="0"/>
              <w:autoSpaceDE w:val="0"/>
              <w:autoSpaceDN w:val="0"/>
              <w:adjustRightInd w:val="0"/>
              <w:ind w:left="-2" w:firstLine="567"/>
              <w:jc w:val="both"/>
              <w:rPr>
                <w:bCs/>
                <w:szCs w:val="22"/>
              </w:rPr>
            </w:pPr>
            <w:bookmarkStart w:id="105" w:name="_Ref406500548"/>
            <w:r w:rsidRPr="005135A8">
              <w:rPr>
                <w:bCs/>
                <w:szCs w:val="22"/>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B025AA" w:rsidRPr="005135A8" w:rsidRDefault="00B025AA" w:rsidP="003F7A85">
            <w:pPr>
              <w:numPr>
                <w:ilvl w:val="0"/>
                <w:numId w:val="82"/>
              </w:numPr>
              <w:tabs>
                <w:tab w:val="left" w:pos="1416"/>
                <w:tab w:val="left" w:pos="1985"/>
              </w:tabs>
              <w:ind w:firstLine="566"/>
              <w:jc w:val="both"/>
              <w:rPr>
                <w:bCs/>
                <w:szCs w:val="22"/>
              </w:rPr>
            </w:pPr>
            <w:r w:rsidRPr="005135A8">
              <w:rPr>
                <w:bCs/>
                <w:szCs w:val="22"/>
              </w:rPr>
              <w:t>отозвать поданную заявку;</w:t>
            </w:r>
          </w:p>
          <w:p w:rsidR="00B025AA" w:rsidRPr="005135A8" w:rsidRDefault="00B025AA" w:rsidP="003F7A85">
            <w:pPr>
              <w:numPr>
                <w:ilvl w:val="0"/>
                <w:numId w:val="82"/>
              </w:numPr>
              <w:tabs>
                <w:tab w:val="left" w:pos="1416"/>
                <w:tab w:val="left" w:pos="1985"/>
              </w:tabs>
              <w:ind w:firstLine="566"/>
              <w:jc w:val="both"/>
              <w:rPr>
                <w:bCs/>
                <w:szCs w:val="22"/>
              </w:rPr>
            </w:pPr>
            <w:r w:rsidRPr="005135A8">
              <w:rPr>
                <w:bCs/>
                <w:szCs w:val="22"/>
              </w:rPr>
              <w:t>не отзывать поданную заявку, изменив ее (при желании).</w:t>
            </w:r>
          </w:p>
          <w:p w:rsidR="00B025AA" w:rsidRPr="005135A8" w:rsidRDefault="00B025AA" w:rsidP="003F7A85">
            <w:pPr>
              <w:numPr>
                <w:ilvl w:val="0"/>
                <w:numId w:val="50"/>
              </w:numPr>
              <w:overflowPunct w:val="0"/>
              <w:autoSpaceDE w:val="0"/>
              <w:autoSpaceDN w:val="0"/>
              <w:adjustRightInd w:val="0"/>
              <w:ind w:left="-2" w:firstLine="567"/>
              <w:jc w:val="both"/>
              <w:rPr>
                <w:bCs/>
              </w:rPr>
            </w:pPr>
            <w:r w:rsidRPr="005135A8">
              <w:rPr>
                <w:bCs/>
                <w:szCs w:val="22"/>
              </w:rPr>
              <w:t>Подача</w:t>
            </w:r>
            <w:r w:rsidRPr="005135A8">
              <w:t xml:space="preserve"> изменений заявок на участие в закупке осуществляется документально в соответствии с требованиями настоящего пункта. </w:t>
            </w:r>
            <w:bookmarkStart w:id="106" w:name="_Ref115078477"/>
            <w:r w:rsidRPr="005135A8">
              <w:t>В этом случае участник закупки готовит следующие документы:</w:t>
            </w:r>
            <w:bookmarkEnd w:id="105"/>
            <w:bookmarkEnd w:id="106"/>
          </w:p>
          <w:p w:rsidR="00B025AA" w:rsidRPr="005135A8" w:rsidRDefault="00B025AA" w:rsidP="003F7A85">
            <w:pPr>
              <w:numPr>
                <w:ilvl w:val="4"/>
                <w:numId w:val="24"/>
              </w:numPr>
              <w:tabs>
                <w:tab w:val="num" w:pos="1416"/>
              </w:tabs>
              <w:ind w:firstLine="566"/>
              <w:jc w:val="both"/>
              <w:rPr>
                <w:bCs/>
                <w:szCs w:val="22"/>
              </w:rPr>
            </w:pPr>
            <w:r w:rsidRPr="005135A8">
              <w:rPr>
                <w:bCs/>
                <w:szCs w:val="22"/>
              </w:rPr>
              <w:t xml:space="preserve">письмо </w:t>
            </w:r>
            <w:proofErr w:type="gramStart"/>
            <w:r w:rsidRPr="005135A8">
              <w:rPr>
                <w:bCs/>
                <w:szCs w:val="22"/>
              </w:rPr>
              <w:t>об изменении заявки на участие в закупке в отношении данного лота на бланке</w:t>
            </w:r>
            <w:proofErr w:type="gramEnd"/>
            <w:r w:rsidRPr="005135A8">
              <w:rPr>
                <w:bCs/>
                <w:szCs w:val="22"/>
              </w:rPr>
              <w:t xml:space="preserve"> организации (для юридического лица);</w:t>
            </w:r>
          </w:p>
          <w:p w:rsidR="00B025AA" w:rsidRPr="005135A8" w:rsidRDefault="00B025AA" w:rsidP="003F7A85">
            <w:pPr>
              <w:numPr>
                <w:ilvl w:val="4"/>
                <w:numId w:val="24"/>
              </w:numPr>
              <w:tabs>
                <w:tab w:val="num" w:pos="1416"/>
              </w:tabs>
              <w:ind w:firstLine="566"/>
              <w:jc w:val="both"/>
              <w:rPr>
                <w:bCs/>
                <w:szCs w:val="22"/>
              </w:rPr>
            </w:pPr>
            <w:r w:rsidRPr="005135A8">
              <w:rPr>
                <w:bCs/>
                <w:szCs w:val="22"/>
              </w:rPr>
              <w:t xml:space="preserve">перечень изменений </w:t>
            </w:r>
            <w:proofErr w:type="gramStart"/>
            <w:r w:rsidRPr="005135A8">
              <w:rPr>
                <w:bCs/>
                <w:szCs w:val="22"/>
              </w:rPr>
              <w:t>в заявке на участие в закупке с указанием документов первоначальной заявки на участие</w:t>
            </w:r>
            <w:proofErr w:type="gramEnd"/>
            <w:r w:rsidRPr="005135A8">
              <w:rPr>
                <w:bCs/>
                <w:szCs w:val="22"/>
              </w:rPr>
              <w:t xml:space="preserve"> в закупке, которых данные изменения касаются;</w:t>
            </w:r>
          </w:p>
          <w:p w:rsidR="00B025AA" w:rsidRPr="005135A8" w:rsidRDefault="00B025AA" w:rsidP="003F7A85">
            <w:pPr>
              <w:numPr>
                <w:ilvl w:val="4"/>
                <w:numId w:val="24"/>
              </w:numPr>
              <w:tabs>
                <w:tab w:val="num" w:pos="1416"/>
              </w:tabs>
              <w:ind w:firstLine="566"/>
              <w:jc w:val="both"/>
              <w:rPr>
                <w:bCs/>
                <w:szCs w:val="22"/>
              </w:rPr>
            </w:pPr>
            <w:r w:rsidRPr="005135A8">
              <w:rPr>
                <w:bCs/>
                <w:szCs w:val="22"/>
              </w:rPr>
              <w:t>новые версии документов, которые изменяются.</w:t>
            </w:r>
          </w:p>
          <w:p w:rsidR="00B025AA" w:rsidRPr="005135A8" w:rsidRDefault="00B025AA" w:rsidP="00B025AA">
            <w:pPr>
              <w:ind w:firstLine="566"/>
              <w:jc w:val="both"/>
              <w:rPr>
                <w:bCs/>
                <w:szCs w:val="22"/>
              </w:rPr>
            </w:pPr>
            <w:r w:rsidRPr="005135A8">
              <w:rPr>
                <w:snapToGrid w:val="0"/>
                <w:szCs w:val="22"/>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B025AA" w:rsidRPr="005135A8" w:rsidRDefault="00B025AA" w:rsidP="003F7A85">
            <w:pPr>
              <w:numPr>
                <w:ilvl w:val="0"/>
                <w:numId w:val="50"/>
              </w:numPr>
              <w:overflowPunct w:val="0"/>
              <w:autoSpaceDE w:val="0"/>
              <w:autoSpaceDN w:val="0"/>
              <w:adjustRightInd w:val="0"/>
              <w:ind w:left="-2" w:firstLine="567"/>
              <w:jc w:val="both"/>
              <w:rPr>
                <w:bCs/>
                <w:szCs w:val="22"/>
              </w:rPr>
            </w:pPr>
            <w:r w:rsidRPr="005135A8">
              <w:rPr>
                <w:bCs/>
                <w:szCs w:val="22"/>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B025AA" w:rsidRPr="005135A8" w:rsidRDefault="00B025AA" w:rsidP="003F7A85">
            <w:pPr>
              <w:numPr>
                <w:ilvl w:val="0"/>
                <w:numId w:val="50"/>
              </w:numPr>
              <w:overflowPunct w:val="0"/>
              <w:autoSpaceDE w:val="0"/>
              <w:autoSpaceDN w:val="0"/>
              <w:adjustRightInd w:val="0"/>
              <w:ind w:left="-2" w:firstLine="567"/>
              <w:jc w:val="both"/>
              <w:rPr>
                <w:bCs/>
                <w:szCs w:val="22"/>
              </w:rPr>
            </w:pPr>
            <w:r w:rsidRPr="005135A8">
              <w:rPr>
                <w:bCs/>
                <w:szCs w:val="22"/>
              </w:rPr>
              <w:t xml:space="preserve">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w:t>
            </w:r>
            <w:r w:rsidRPr="005135A8">
              <w:rPr>
                <w:bCs/>
                <w:szCs w:val="22"/>
              </w:rPr>
              <w:lastRenderedPageBreak/>
              <w:t>участие в закупке и содержащимся в них документам и сведениям.</w:t>
            </w:r>
          </w:p>
          <w:p w:rsidR="00B025AA" w:rsidRPr="005135A8" w:rsidRDefault="00B025AA" w:rsidP="003F7A85">
            <w:pPr>
              <w:numPr>
                <w:ilvl w:val="0"/>
                <w:numId w:val="50"/>
              </w:numPr>
              <w:overflowPunct w:val="0"/>
              <w:autoSpaceDE w:val="0"/>
              <w:autoSpaceDN w:val="0"/>
              <w:adjustRightInd w:val="0"/>
              <w:ind w:left="-2" w:firstLine="567"/>
              <w:jc w:val="both"/>
              <w:rPr>
                <w:bCs/>
                <w:szCs w:val="22"/>
              </w:rPr>
            </w:pPr>
            <w:r w:rsidRPr="005135A8">
              <w:rPr>
                <w:bCs/>
                <w:szCs w:val="22"/>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5135A8">
              <w:rPr>
                <w:bCs/>
                <w:szCs w:val="22"/>
              </w:rPr>
              <w:t>позднее</w:t>
            </w:r>
            <w:proofErr w:type="gramEnd"/>
            <w:r w:rsidRPr="005135A8">
              <w:rPr>
                <w:bCs/>
                <w:szCs w:val="22"/>
              </w:rPr>
              <w:t xml:space="preserve"> чем за 1 (один) день до истечения срока подачи заявок направить организатору заявку на оформление пропуска с указанием:</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szCs w:val="22"/>
              </w:rPr>
            </w:pPr>
            <w:r w:rsidRPr="005135A8">
              <w:rPr>
                <w:bCs/>
                <w:szCs w:val="22"/>
              </w:rPr>
              <w:t xml:space="preserve">наименования участника закупки, </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szCs w:val="22"/>
              </w:rPr>
            </w:pPr>
            <w:r w:rsidRPr="005135A8">
              <w:rPr>
                <w:bCs/>
                <w:szCs w:val="22"/>
              </w:rPr>
              <w:t xml:space="preserve">полных фамилий, имен, отчеств тех лиц, которые будут присутствовать при открытии доступа к заявкам на участие в закупке. </w:t>
            </w:r>
          </w:p>
          <w:p w:rsidR="00B025AA" w:rsidRPr="005135A8" w:rsidRDefault="00B025AA" w:rsidP="00B025AA">
            <w:pPr>
              <w:overflowPunct w:val="0"/>
              <w:autoSpaceDE w:val="0"/>
              <w:autoSpaceDN w:val="0"/>
              <w:adjustRightInd w:val="0"/>
              <w:ind w:firstLine="565"/>
              <w:jc w:val="both"/>
              <w:rPr>
                <w:bCs/>
                <w:szCs w:val="22"/>
              </w:rPr>
            </w:pPr>
            <w:r w:rsidRPr="005135A8">
              <w:rPr>
                <w:bCs/>
                <w:szCs w:val="22"/>
              </w:rPr>
              <w:t>Заявка на оформление пропуска может направляться с использованием любых сре</w:t>
            </w:r>
            <w:proofErr w:type="gramStart"/>
            <w:r w:rsidRPr="005135A8">
              <w:rPr>
                <w:bCs/>
                <w:szCs w:val="22"/>
              </w:rPr>
              <w:t>дств св</w:t>
            </w:r>
            <w:proofErr w:type="gramEnd"/>
            <w:r w:rsidRPr="005135A8">
              <w:rPr>
                <w:bCs/>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B025AA" w:rsidRPr="005135A8" w:rsidRDefault="00B025AA" w:rsidP="003F7A85">
            <w:pPr>
              <w:numPr>
                <w:ilvl w:val="0"/>
                <w:numId w:val="50"/>
              </w:numPr>
              <w:overflowPunct w:val="0"/>
              <w:autoSpaceDE w:val="0"/>
              <w:autoSpaceDN w:val="0"/>
              <w:adjustRightInd w:val="0"/>
              <w:ind w:left="-2" w:firstLine="567"/>
              <w:jc w:val="both"/>
              <w:rPr>
                <w:bCs/>
              </w:rPr>
            </w:pPr>
            <w:r w:rsidRPr="005135A8">
              <w:rPr>
                <w:bCs/>
              </w:rPr>
              <w:t xml:space="preserve">Присутствующие на заседании закупочной комиссии при открытии доступа к заявкам представители участников закупки </w:t>
            </w:r>
            <w:r w:rsidRPr="005135A8">
              <w:rPr>
                <w:bCs/>
                <w:szCs w:val="22"/>
              </w:rPr>
              <w:t>регистрируются</w:t>
            </w:r>
            <w:r w:rsidRPr="005135A8">
              <w:rPr>
                <w:bCs/>
              </w:rPr>
              <w:t xml:space="preserve"> в Журнале регистрации представителей участников закупки.</w:t>
            </w:r>
          </w:p>
          <w:p w:rsidR="00B025AA" w:rsidRPr="005135A8" w:rsidRDefault="00B025AA" w:rsidP="003F7A85">
            <w:pPr>
              <w:numPr>
                <w:ilvl w:val="0"/>
                <w:numId w:val="50"/>
              </w:numPr>
              <w:overflowPunct w:val="0"/>
              <w:autoSpaceDE w:val="0"/>
              <w:autoSpaceDN w:val="0"/>
              <w:adjustRightInd w:val="0"/>
              <w:ind w:left="-2" w:firstLine="567"/>
              <w:jc w:val="both"/>
              <w:rPr>
                <w:bCs/>
              </w:rPr>
            </w:pPr>
            <w:r w:rsidRPr="005135A8">
              <w:rPr>
                <w:bCs/>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B025AA" w:rsidRPr="005135A8" w:rsidRDefault="00B025AA" w:rsidP="003F7A85">
            <w:pPr>
              <w:numPr>
                <w:ilvl w:val="0"/>
                <w:numId w:val="50"/>
              </w:numPr>
              <w:overflowPunct w:val="0"/>
              <w:autoSpaceDE w:val="0"/>
              <w:autoSpaceDN w:val="0"/>
              <w:adjustRightInd w:val="0"/>
              <w:ind w:left="-2" w:firstLine="567"/>
              <w:jc w:val="both"/>
              <w:rPr>
                <w:bCs/>
              </w:rPr>
            </w:pPr>
            <w:r w:rsidRPr="005135A8">
              <w:rPr>
                <w:bCs/>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jc w:val="both"/>
              <w:rPr>
                <w:bCs/>
              </w:rPr>
            </w:pPr>
            <w:r w:rsidRPr="005135A8">
              <w:rPr>
                <w:bCs/>
              </w:rPr>
              <w:t>Отстранение участника закупки</w:t>
            </w:r>
          </w:p>
        </w:tc>
        <w:tc>
          <w:tcPr>
            <w:tcW w:w="12261" w:type="dxa"/>
          </w:tcPr>
          <w:p w:rsidR="00B025AA" w:rsidRPr="005135A8" w:rsidRDefault="00B025AA" w:rsidP="003F7A85">
            <w:pPr>
              <w:widowControl w:val="0"/>
              <w:numPr>
                <w:ilvl w:val="0"/>
                <w:numId w:val="79"/>
              </w:numPr>
              <w:tabs>
                <w:tab w:val="left" w:pos="1416"/>
              </w:tabs>
              <w:autoSpaceDE w:val="0"/>
              <w:autoSpaceDN w:val="0"/>
              <w:adjustRightInd w:val="0"/>
              <w:ind w:left="0" w:firstLine="567"/>
              <w:jc w:val="both"/>
              <w:rPr>
                <w:rFonts w:eastAsia="Calibri"/>
                <w:bCs/>
                <w:lang w:eastAsia="en-US"/>
              </w:rPr>
            </w:pPr>
            <w:r w:rsidRPr="005135A8">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B025AA" w:rsidRPr="005135A8" w:rsidRDefault="00B025AA" w:rsidP="003F7A85">
            <w:pPr>
              <w:numPr>
                <w:ilvl w:val="0"/>
                <w:numId w:val="56"/>
              </w:numPr>
              <w:tabs>
                <w:tab w:val="left" w:pos="1416"/>
              </w:tabs>
              <w:overflowPunct w:val="0"/>
              <w:autoSpaceDE w:val="0"/>
              <w:autoSpaceDN w:val="0"/>
              <w:adjustRightInd w:val="0"/>
              <w:ind w:left="-2" w:firstLine="567"/>
              <w:jc w:val="both"/>
              <w:rPr>
                <w:bCs/>
              </w:rPr>
            </w:pPr>
            <w:proofErr w:type="gramStart"/>
            <w:r w:rsidRPr="005135A8">
              <w:rPr>
                <w:bCs/>
              </w:rPr>
              <w:t>при обнаружении недостоверных сведений в заявке на участие в закупке и (или) ее уточнениях согласно пункту </w:t>
            </w:r>
            <w:r w:rsidR="00B81941" w:rsidRPr="005135A8">
              <w:rPr>
                <w:bCs/>
              </w:rPr>
              <w:fldChar w:fldCharType="begin"/>
            </w:r>
            <w:r w:rsidRPr="005135A8">
              <w:rPr>
                <w:bCs/>
              </w:rPr>
              <w:instrText xml:space="preserve"> REF _Ref401221523 \r \h </w:instrText>
            </w:r>
            <w:r w:rsidR="00B81941" w:rsidRPr="005135A8">
              <w:rPr>
                <w:bCs/>
              </w:rPr>
            </w:r>
            <w:r w:rsidR="00B81941" w:rsidRPr="005135A8">
              <w:rPr>
                <w:bCs/>
              </w:rPr>
              <w:fldChar w:fldCharType="separate"/>
            </w:r>
            <w:r w:rsidR="00115709">
              <w:rPr>
                <w:bCs/>
              </w:rPr>
              <w:t>7.5</w:t>
            </w:r>
            <w:r w:rsidR="00B81941" w:rsidRPr="005135A8">
              <w:rPr>
                <w:bCs/>
              </w:rPr>
              <w:fldChar w:fldCharType="end"/>
            </w:r>
            <w:r w:rsidRPr="005135A8">
              <w:rPr>
                <w:bCs/>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5135A8">
              <w:rPr>
                <w:bCs/>
              </w:rPr>
              <w:t xml:space="preserve"> заявке;</w:t>
            </w:r>
          </w:p>
          <w:p w:rsidR="00B025AA" w:rsidRPr="005135A8" w:rsidRDefault="00B025AA" w:rsidP="003F7A85">
            <w:pPr>
              <w:numPr>
                <w:ilvl w:val="0"/>
                <w:numId w:val="56"/>
              </w:numPr>
              <w:tabs>
                <w:tab w:val="left" w:pos="1416"/>
              </w:tabs>
              <w:overflowPunct w:val="0"/>
              <w:autoSpaceDE w:val="0"/>
              <w:autoSpaceDN w:val="0"/>
              <w:adjustRightInd w:val="0"/>
              <w:ind w:left="-2" w:firstLine="567"/>
              <w:jc w:val="both"/>
              <w:rPr>
                <w:bCs/>
              </w:rPr>
            </w:pPr>
            <w:r w:rsidRPr="005135A8">
              <w:rPr>
                <w:bCs/>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B025AA" w:rsidRPr="005135A8" w:rsidRDefault="00B025AA" w:rsidP="00B025AA">
            <w:pPr>
              <w:overflowPunct w:val="0"/>
              <w:autoSpaceDE w:val="0"/>
              <w:autoSpaceDN w:val="0"/>
              <w:adjustRightInd w:val="0"/>
              <w:ind w:firstLine="567"/>
              <w:jc w:val="both"/>
              <w:rPr>
                <w:bCs/>
              </w:rPr>
            </w:pPr>
            <w:r w:rsidRPr="005135A8">
              <w:rPr>
                <w:bCs/>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jc w:val="both"/>
              <w:rPr>
                <w:bCs/>
              </w:rPr>
            </w:pPr>
            <w:r w:rsidRPr="005135A8">
              <w:rPr>
                <w:bCs/>
                <w:szCs w:val="22"/>
              </w:rPr>
              <w:t xml:space="preserve">Рассмотрение заявок (отборочная и оценочная </w:t>
            </w:r>
            <w:r w:rsidRPr="005135A8">
              <w:rPr>
                <w:bCs/>
                <w:szCs w:val="22"/>
              </w:rPr>
              <w:lastRenderedPageBreak/>
              <w:t>стадии), уточнение заявок, отстранение участника</w:t>
            </w:r>
          </w:p>
        </w:tc>
        <w:tc>
          <w:tcPr>
            <w:tcW w:w="12261" w:type="dxa"/>
          </w:tcPr>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B025AA" w:rsidRPr="005135A8" w:rsidRDefault="00B025AA" w:rsidP="003F7A85">
            <w:pPr>
              <w:widowControl w:val="0"/>
              <w:numPr>
                <w:ilvl w:val="0"/>
                <w:numId w:val="73"/>
              </w:numPr>
              <w:tabs>
                <w:tab w:val="left" w:pos="849"/>
              </w:tabs>
              <w:autoSpaceDE w:val="0"/>
              <w:autoSpaceDN w:val="0"/>
              <w:adjustRightInd w:val="0"/>
              <w:ind w:left="566" w:firstLine="0"/>
              <w:contextualSpacing/>
              <w:jc w:val="both"/>
              <w:rPr>
                <w:rFonts w:eastAsia="Calibri"/>
                <w:bCs/>
                <w:lang w:eastAsia="en-US"/>
              </w:rPr>
            </w:pPr>
            <w:r w:rsidRPr="005135A8">
              <w:rPr>
                <w:rFonts w:eastAsia="Calibri"/>
                <w:bCs/>
                <w:lang w:eastAsia="en-US"/>
              </w:rPr>
              <w:lastRenderedPageBreak/>
              <w:t>отборочная стадия;</w:t>
            </w:r>
          </w:p>
          <w:p w:rsidR="00B025AA" w:rsidRPr="005135A8" w:rsidRDefault="00B025AA" w:rsidP="003F7A85">
            <w:pPr>
              <w:widowControl w:val="0"/>
              <w:numPr>
                <w:ilvl w:val="0"/>
                <w:numId w:val="73"/>
              </w:numPr>
              <w:tabs>
                <w:tab w:val="left" w:pos="849"/>
              </w:tabs>
              <w:autoSpaceDE w:val="0"/>
              <w:autoSpaceDN w:val="0"/>
              <w:adjustRightInd w:val="0"/>
              <w:ind w:left="566" w:firstLine="0"/>
              <w:contextualSpacing/>
              <w:jc w:val="both"/>
              <w:rPr>
                <w:rFonts w:eastAsia="Calibri"/>
                <w:bCs/>
                <w:lang w:eastAsia="en-US"/>
              </w:rPr>
            </w:pPr>
            <w:r w:rsidRPr="005135A8">
              <w:rPr>
                <w:rFonts w:eastAsia="Calibri"/>
                <w:bCs/>
                <w:lang w:eastAsia="en-US"/>
              </w:rPr>
              <w:t>оценочная стадия</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Закупочная комиссия рассматривает, оценивает и сопоставляет заявки на участие в закупке в отношении каждого лота отдельно.</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5135A8">
              <w:rPr>
                <w:rFonts w:eastAsia="Calibri"/>
                <w:bCs/>
                <w:lang w:eastAsia="en-US"/>
              </w:rPr>
              <w:t>,</w:t>
            </w:r>
            <w:proofErr w:type="gramEnd"/>
            <w:r w:rsidRPr="005135A8">
              <w:rPr>
                <w:rFonts w:eastAsia="Calibri"/>
                <w:bCs/>
                <w:lang w:eastAsia="en-U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bookmarkStart w:id="107" w:name="_Ref401221523"/>
            <w:r w:rsidRPr="005135A8">
              <w:rPr>
                <w:rFonts w:eastAsia="Calibri"/>
                <w:bCs/>
                <w:lang w:eastAsia="en-U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07"/>
          </w:p>
          <w:p w:rsidR="00B025AA" w:rsidRPr="005135A8" w:rsidRDefault="00B025AA" w:rsidP="003F7A85">
            <w:pPr>
              <w:numPr>
                <w:ilvl w:val="0"/>
                <w:numId w:val="53"/>
              </w:numPr>
              <w:tabs>
                <w:tab w:val="left" w:pos="1416"/>
              </w:tabs>
              <w:overflowPunct w:val="0"/>
              <w:autoSpaceDE w:val="0"/>
              <w:autoSpaceDN w:val="0"/>
              <w:adjustRightInd w:val="0"/>
              <w:ind w:left="-2" w:firstLine="567"/>
              <w:jc w:val="both"/>
              <w:rPr>
                <w:bCs/>
              </w:rPr>
            </w:pPr>
            <w:bookmarkStart w:id="108" w:name="_Ref401221504"/>
            <w:r w:rsidRPr="005135A8">
              <w:rPr>
                <w:bCs/>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8"/>
          </w:p>
          <w:p w:rsidR="00B025AA" w:rsidRPr="005135A8" w:rsidRDefault="00B025AA" w:rsidP="003F7A85">
            <w:pPr>
              <w:numPr>
                <w:ilvl w:val="0"/>
                <w:numId w:val="54"/>
              </w:numPr>
              <w:tabs>
                <w:tab w:val="left" w:pos="1416"/>
              </w:tabs>
              <w:overflowPunct w:val="0"/>
              <w:autoSpaceDE w:val="0"/>
              <w:autoSpaceDN w:val="0"/>
              <w:adjustRightInd w:val="0"/>
              <w:ind w:left="-2" w:firstLine="567"/>
              <w:jc w:val="both"/>
              <w:rPr>
                <w:bCs/>
              </w:rPr>
            </w:pPr>
            <w:r w:rsidRPr="005135A8">
              <w:rPr>
                <w:bCs/>
              </w:rPr>
              <w:t>документы, подтверждающие полномочия лица на подписание заявки от имени участника закупки,</w:t>
            </w:r>
          </w:p>
          <w:p w:rsidR="00B025AA" w:rsidRPr="005135A8" w:rsidRDefault="00B025AA" w:rsidP="003F7A85">
            <w:pPr>
              <w:numPr>
                <w:ilvl w:val="0"/>
                <w:numId w:val="54"/>
              </w:numPr>
              <w:tabs>
                <w:tab w:val="left" w:pos="1416"/>
              </w:tabs>
              <w:overflowPunct w:val="0"/>
              <w:autoSpaceDE w:val="0"/>
              <w:autoSpaceDN w:val="0"/>
              <w:adjustRightInd w:val="0"/>
              <w:ind w:left="-2" w:firstLine="567"/>
              <w:jc w:val="both"/>
              <w:rPr>
                <w:bCs/>
              </w:rPr>
            </w:pPr>
            <w:r w:rsidRPr="005135A8">
              <w:rPr>
                <w:bCs/>
              </w:rPr>
              <w:t>учредительные документы,</w:t>
            </w:r>
          </w:p>
          <w:p w:rsidR="00B025AA" w:rsidRPr="005135A8" w:rsidRDefault="00B025AA" w:rsidP="003F7A85">
            <w:pPr>
              <w:numPr>
                <w:ilvl w:val="0"/>
                <w:numId w:val="54"/>
              </w:numPr>
              <w:tabs>
                <w:tab w:val="left" w:pos="1416"/>
              </w:tabs>
              <w:overflowPunct w:val="0"/>
              <w:autoSpaceDE w:val="0"/>
              <w:autoSpaceDN w:val="0"/>
              <w:adjustRightInd w:val="0"/>
              <w:ind w:left="-2" w:firstLine="567"/>
              <w:jc w:val="both"/>
              <w:rPr>
                <w:bCs/>
              </w:rPr>
            </w:pPr>
            <w:r w:rsidRPr="005135A8">
              <w:rPr>
                <w:bCs/>
              </w:rPr>
              <w:t xml:space="preserve">разрешающие документы (лицензии, допуски, членство в саморегулируемых общественных организациях и т.д.), </w:t>
            </w:r>
          </w:p>
          <w:p w:rsidR="00B025AA" w:rsidRPr="005135A8" w:rsidRDefault="00B025AA" w:rsidP="003F7A85">
            <w:pPr>
              <w:numPr>
                <w:ilvl w:val="0"/>
                <w:numId w:val="54"/>
              </w:numPr>
              <w:tabs>
                <w:tab w:val="left" w:pos="1416"/>
              </w:tabs>
              <w:overflowPunct w:val="0"/>
              <w:autoSpaceDE w:val="0"/>
              <w:autoSpaceDN w:val="0"/>
              <w:adjustRightInd w:val="0"/>
              <w:ind w:left="-2" w:firstLine="567"/>
              <w:jc w:val="both"/>
              <w:rPr>
                <w:bCs/>
              </w:rPr>
            </w:pPr>
            <w:r w:rsidRPr="005135A8">
              <w:rPr>
                <w:bCs/>
              </w:rPr>
              <w:t xml:space="preserve">документы, подтверждающие обладание участником закупки необходимыми для исполнения договора финансовыми ресурсами, </w:t>
            </w:r>
          </w:p>
          <w:p w:rsidR="00B025AA" w:rsidRPr="005135A8" w:rsidRDefault="00B025AA" w:rsidP="003F7A85">
            <w:pPr>
              <w:numPr>
                <w:ilvl w:val="0"/>
                <w:numId w:val="54"/>
              </w:numPr>
              <w:tabs>
                <w:tab w:val="left" w:pos="1416"/>
              </w:tabs>
              <w:overflowPunct w:val="0"/>
              <w:autoSpaceDE w:val="0"/>
              <w:autoSpaceDN w:val="0"/>
              <w:adjustRightInd w:val="0"/>
              <w:ind w:left="-2" w:firstLine="567"/>
              <w:jc w:val="both"/>
              <w:rPr>
                <w:bCs/>
              </w:rPr>
            </w:pPr>
            <w:r w:rsidRPr="005135A8">
              <w:rPr>
                <w:bCs/>
              </w:rPr>
              <w:t>документы от изготовителя товара, подтверждающие согласие изготовителя на предложение в рамках закупки его товара участником,</w:t>
            </w:r>
          </w:p>
          <w:p w:rsidR="00B025AA" w:rsidRPr="005135A8" w:rsidRDefault="00B025AA" w:rsidP="003F7A85">
            <w:pPr>
              <w:numPr>
                <w:ilvl w:val="0"/>
                <w:numId w:val="54"/>
              </w:numPr>
              <w:tabs>
                <w:tab w:val="left" w:pos="1416"/>
              </w:tabs>
              <w:overflowPunct w:val="0"/>
              <w:autoSpaceDE w:val="0"/>
              <w:autoSpaceDN w:val="0"/>
              <w:adjustRightInd w:val="0"/>
              <w:ind w:left="-2" w:firstLine="567"/>
              <w:jc w:val="both"/>
              <w:rPr>
                <w:bCs/>
              </w:rPr>
            </w:pPr>
            <w:r w:rsidRPr="005135A8">
              <w:rPr>
                <w:bCs/>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B025AA" w:rsidRPr="005135A8" w:rsidRDefault="00B025AA" w:rsidP="003F7A85">
            <w:pPr>
              <w:numPr>
                <w:ilvl w:val="0"/>
                <w:numId w:val="54"/>
              </w:numPr>
              <w:tabs>
                <w:tab w:val="left" w:pos="1416"/>
              </w:tabs>
              <w:overflowPunct w:val="0"/>
              <w:autoSpaceDE w:val="0"/>
              <w:autoSpaceDN w:val="0"/>
              <w:adjustRightInd w:val="0"/>
              <w:ind w:left="-2" w:firstLine="567"/>
              <w:jc w:val="both"/>
              <w:rPr>
                <w:bCs/>
              </w:rPr>
            </w:pPr>
            <w:r w:rsidRPr="005135A8">
              <w:rPr>
                <w:bCs/>
              </w:rPr>
              <w:t>сведения, подтверждаемые участником закупки декларативно по форме в соответствии с требованиями закупочной документации.</w:t>
            </w:r>
          </w:p>
          <w:p w:rsidR="00B025AA" w:rsidRPr="005135A8" w:rsidRDefault="00B025AA" w:rsidP="003F7A85">
            <w:pPr>
              <w:numPr>
                <w:ilvl w:val="0"/>
                <w:numId w:val="53"/>
              </w:numPr>
              <w:tabs>
                <w:tab w:val="left" w:pos="1416"/>
              </w:tabs>
              <w:overflowPunct w:val="0"/>
              <w:autoSpaceDE w:val="0"/>
              <w:autoSpaceDN w:val="0"/>
              <w:adjustRightInd w:val="0"/>
              <w:ind w:left="-2" w:firstLine="567"/>
              <w:jc w:val="both"/>
              <w:rPr>
                <w:bCs/>
              </w:rPr>
            </w:pPr>
            <w:r w:rsidRPr="005135A8">
              <w:rPr>
                <w:bCs/>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rPr>
            </w:pPr>
            <w:r w:rsidRPr="005135A8">
              <w:rPr>
                <w:bCs/>
              </w:rPr>
              <w:t xml:space="preserve">при наличии разночтений между суммой, указанной словами, и суммой, указанной цифрами, </w:t>
            </w:r>
            <w:r w:rsidRPr="005135A8">
              <w:rPr>
                <w:bCs/>
              </w:rPr>
              <w:lastRenderedPageBreak/>
              <w:t xml:space="preserve">преимущество имеет сумма, указанная словами; </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rPr>
            </w:pPr>
            <w:r w:rsidRPr="005135A8">
              <w:rPr>
                <w:bCs/>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rPr>
            </w:pPr>
            <w:r w:rsidRPr="005135A8">
              <w:rPr>
                <w:bCs/>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B025AA" w:rsidRPr="005135A8" w:rsidRDefault="00B025AA" w:rsidP="00B025AA">
            <w:pPr>
              <w:overflowPunct w:val="0"/>
              <w:autoSpaceDE w:val="0"/>
              <w:autoSpaceDN w:val="0"/>
              <w:adjustRightInd w:val="0"/>
              <w:ind w:firstLine="567"/>
              <w:jc w:val="both"/>
              <w:rPr>
                <w:bCs/>
              </w:rPr>
            </w:pPr>
            <w:r w:rsidRPr="005135A8">
              <w:rPr>
                <w:bCs/>
              </w:rPr>
              <w:t>Исправление иных ошибок не допускается.</w:t>
            </w:r>
          </w:p>
          <w:p w:rsidR="00B025AA" w:rsidRPr="005135A8" w:rsidRDefault="00B025AA" w:rsidP="003F7A85">
            <w:pPr>
              <w:numPr>
                <w:ilvl w:val="0"/>
                <w:numId w:val="53"/>
              </w:numPr>
              <w:tabs>
                <w:tab w:val="left" w:pos="1416"/>
              </w:tabs>
              <w:overflowPunct w:val="0"/>
              <w:autoSpaceDE w:val="0"/>
              <w:autoSpaceDN w:val="0"/>
              <w:adjustRightInd w:val="0"/>
              <w:ind w:left="-2" w:firstLine="567"/>
              <w:jc w:val="both"/>
              <w:rPr>
                <w:bCs/>
              </w:rPr>
            </w:pPr>
            <w:r w:rsidRPr="005135A8">
              <w:rPr>
                <w:bCs/>
              </w:rPr>
              <w:t>В случаях, влияющих на допуск участника к закупке или оценку его заявки на участие в закупке:</w:t>
            </w:r>
          </w:p>
          <w:p w:rsidR="00B025AA" w:rsidRPr="005135A8" w:rsidRDefault="00B025AA" w:rsidP="003F7A85">
            <w:pPr>
              <w:numPr>
                <w:ilvl w:val="0"/>
                <w:numId w:val="55"/>
              </w:numPr>
              <w:tabs>
                <w:tab w:val="left" w:pos="1416"/>
              </w:tabs>
              <w:overflowPunct w:val="0"/>
              <w:autoSpaceDE w:val="0"/>
              <w:autoSpaceDN w:val="0"/>
              <w:adjustRightInd w:val="0"/>
              <w:ind w:left="-2" w:firstLine="567"/>
              <w:jc w:val="both"/>
              <w:rPr>
                <w:bCs/>
              </w:rPr>
            </w:pPr>
            <w:r w:rsidRPr="005135A8">
              <w:rPr>
                <w:bCs/>
              </w:rPr>
              <w:t>в представленных документах в составе заявки на участие в закупке отсутствуют сведения, необходимые для определения соответствия:</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rPr>
            </w:pPr>
            <w:r w:rsidRPr="005135A8">
              <w:rPr>
                <w:bCs/>
              </w:rPr>
              <w:t xml:space="preserve">участника закупки требованиям закупочной документации по обладанию гражданской и специальной правоспособностью, </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rPr>
            </w:pPr>
            <w:r w:rsidRPr="005135A8">
              <w:rPr>
                <w:bCs/>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rPr>
            </w:pPr>
            <w:r w:rsidRPr="005135A8">
              <w:rPr>
                <w:bCs/>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B025AA" w:rsidRPr="005135A8" w:rsidRDefault="00B025AA" w:rsidP="003F7A85">
            <w:pPr>
              <w:numPr>
                <w:ilvl w:val="0"/>
                <w:numId w:val="55"/>
              </w:numPr>
              <w:tabs>
                <w:tab w:val="left" w:pos="1416"/>
              </w:tabs>
              <w:overflowPunct w:val="0"/>
              <w:autoSpaceDE w:val="0"/>
              <w:autoSpaceDN w:val="0"/>
              <w:adjustRightInd w:val="0"/>
              <w:ind w:left="-2" w:firstLine="567"/>
              <w:jc w:val="both"/>
              <w:rPr>
                <w:bCs/>
              </w:rPr>
            </w:pPr>
            <w:r w:rsidRPr="005135A8">
              <w:rPr>
                <w:bCs/>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B025AA" w:rsidRPr="005135A8" w:rsidRDefault="00B025AA" w:rsidP="003F7A85">
            <w:pPr>
              <w:numPr>
                <w:ilvl w:val="0"/>
                <w:numId w:val="55"/>
              </w:numPr>
              <w:tabs>
                <w:tab w:val="left" w:pos="1416"/>
              </w:tabs>
              <w:overflowPunct w:val="0"/>
              <w:autoSpaceDE w:val="0"/>
              <w:autoSpaceDN w:val="0"/>
              <w:adjustRightInd w:val="0"/>
              <w:ind w:left="-2" w:firstLine="567"/>
              <w:jc w:val="both"/>
              <w:rPr>
                <w:bCs/>
              </w:rPr>
            </w:pPr>
            <w:bookmarkStart w:id="109" w:name="_Ref381859812"/>
            <w:r w:rsidRPr="005135A8">
              <w:rPr>
                <w:bCs/>
              </w:rPr>
              <w:t>если сведения о привлекаемом участником закупки субподрядчике (соисполнителе)</w:t>
            </w:r>
            <w:bookmarkEnd w:id="109"/>
            <w:r w:rsidRPr="005135A8">
              <w:rPr>
                <w:bCs/>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B81941" w:rsidRPr="005135A8">
              <w:rPr>
                <w:bCs/>
              </w:rPr>
              <w:fldChar w:fldCharType="begin"/>
            </w:r>
            <w:r w:rsidRPr="005135A8">
              <w:rPr>
                <w:bCs/>
              </w:rPr>
              <w:instrText xml:space="preserve"> REF _Ref407364133 \r \h </w:instrText>
            </w:r>
            <w:r w:rsidR="00B81941" w:rsidRPr="005135A8">
              <w:rPr>
                <w:bCs/>
              </w:rPr>
            </w:r>
            <w:r w:rsidR="00B81941" w:rsidRPr="005135A8">
              <w:rPr>
                <w:bCs/>
              </w:rPr>
              <w:fldChar w:fldCharType="separate"/>
            </w:r>
            <w:r w:rsidR="00115709">
              <w:rPr>
                <w:bCs/>
              </w:rPr>
              <w:t>б)</w:t>
            </w:r>
            <w:r w:rsidR="00B81941" w:rsidRPr="005135A8">
              <w:rPr>
                <w:bCs/>
              </w:rPr>
              <w:fldChar w:fldCharType="end"/>
            </w:r>
            <w:r w:rsidRPr="005135A8">
              <w:rPr>
                <w:bCs/>
              </w:rPr>
              <w:t xml:space="preserve"> пункта </w:t>
            </w:r>
            <w:r w:rsidR="00B81941" w:rsidRPr="005135A8">
              <w:rPr>
                <w:bCs/>
              </w:rPr>
              <w:fldChar w:fldCharType="begin"/>
            </w:r>
            <w:r w:rsidRPr="005135A8">
              <w:rPr>
                <w:bCs/>
              </w:rPr>
              <w:instrText xml:space="preserve"> REF _Ref407364135 \r \h </w:instrText>
            </w:r>
            <w:r w:rsidR="00B81941" w:rsidRPr="005135A8">
              <w:rPr>
                <w:bCs/>
              </w:rPr>
            </w:r>
            <w:r w:rsidR="00B81941" w:rsidRPr="005135A8">
              <w:rPr>
                <w:bCs/>
              </w:rPr>
              <w:fldChar w:fldCharType="separate"/>
            </w:r>
            <w:r w:rsidR="00115709">
              <w:rPr>
                <w:bCs/>
              </w:rPr>
              <w:t>8.2</w:t>
            </w:r>
            <w:r w:rsidR="00B81941" w:rsidRPr="005135A8">
              <w:rPr>
                <w:bCs/>
              </w:rPr>
              <w:fldChar w:fldCharType="end"/>
            </w:r>
            <w:r w:rsidRPr="005135A8">
              <w:rPr>
                <w:bCs/>
              </w:rPr>
              <w:t>.</w:t>
            </w:r>
          </w:p>
          <w:p w:rsidR="00B025AA" w:rsidRPr="005135A8" w:rsidRDefault="00B025AA" w:rsidP="003F7A85">
            <w:pPr>
              <w:numPr>
                <w:ilvl w:val="0"/>
                <w:numId w:val="53"/>
              </w:numPr>
              <w:tabs>
                <w:tab w:val="left" w:pos="1416"/>
              </w:tabs>
              <w:overflowPunct w:val="0"/>
              <w:autoSpaceDE w:val="0"/>
              <w:autoSpaceDN w:val="0"/>
              <w:adjustRightInd w:val="0"/>
              <w:ind w:left="-2" w:firstLine="567"/>
              <w:jc w:val="both"/>
              <w:rPr>
                <w:bCs/>
              </w:rPr>
            </w:pPr>
            <w:r w:rsidRPr="005135A8">
              <w:rPr>
                <w:bCs/>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115709" w:rsidRPr="00115709">
                <w:rPr>
                  <w:rFonts w:eastAsia="Calibri"/>
                  <w:bCs/>
                  <w:lang w:eastAsia="en-US"/>
                </w:rPr>
                <w:t>7.5.1</w:t>
              </w:r>
            </w:fldSimple>
            <w:r w:rsidRPr="005135A8">
              <w:rPr>
                <w:rFonts w:eastAsia="Calibri"/>
                <w:bCs/>
                <w:lang w:eastAsia="en-US"/>
              </w:rPr>
              <w:t xml:space="preserve"> документы могут быть запрошены только единожды (в отношении каждого из документов).</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Не направляются участнику закупки запросы согласно пункту </w:t>
            </w:r>
            <w:fldSimple w:instr=" REF _Ref401221523 \r \h  \* MERGEFORMAT ">
              <w:r w:rsidR="00115709" w:rsidRPr="00115709">
                <w:rPr>
                  <w:rFonts w:eastAsia="Calibri"/>
                  <w:bCs/>
                  <w:lang w:eastAsia="en-US"/>
                </w:rPr>
                <w:t>7.5</w:t>
              </w:r>
            </w:fldSimple>
            <w:r w:rsidRPr="005135A8">
              <w:rPr>
                <w:rFonts w:eastAsia="Calibri"/>
                <w:bCs/>
                <w:lang w:eastAsia="en-US"/>
              </w:rPr>
              <w:t>, если в соответствии с пунктом </w:t>
            </w:r>
            <w:fldSimple w:instr=" REF _Ref401221543 \r \h  \* MERGEFORMAT ">
              <w:r w:rsidR="00115709" w:rsidRPr="00115709">
                <w:rPr>
                  <w:rFonts w:eastAsia="Calibri"/>
                  <w:bCs/>
                  <w:lang w:eastAsia="en-US"/>
                </w:rPr>
                <w:t>8.3</w:t>
              </w:r>
            </w:fldSimple>
            <w:r w:rsidRPr="005135A8">
              <w:rPr>
                <w:rFonts w:eastAsia="Calibri"/>
                <w:bCs/>
                <w:lang w:eastAsia="en-US"/>
              </w:rPr>
              <w:t xml:space="preserve"> </w:t>
            </w:r>
            <w:r w:rsidRPr="005135A8">
              <w:rPr>
                <w:rFonts w:eastAsia="Calibri"/>
                <w:bCs/>
                <w:lang w:eastAsia="en-US"/>
              </w:rPr>
              <w:lastRenderedPageBreak/>
              <w:t>имеются также иные основания для отказа в допуске к участию в закупке такого участника.</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bookmarkStart w:id="110" w:name="_Ref401221584"/>
            <w:r w:rsidRPr="005135A8">
              <w:rPr>
                <w:rFonts w:eastAsia="Calibri"/>
                <w:bCs/>
                <w:lang w:eastAsia="en-U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10"/>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115709" w:rsidRPr="00115709">
                <w:rPr>
                  <w:rFonts w:eastAsia="Calibri"/>
                  <w:bCs/>
                  <w:lang w:eastAsia="en-US"/>
                </w:rPr>
                <w:t>7.8</w:t>
              </w:r>
            </w:fldSimple>
            <w:r w:rsidRPr="005135A8">
              <w:rPr>
                <w:rFonts w:eastAsia="Calibri"/>
                <w:bCs/>
                <w:lang w:eastAsia="en-U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proofErr w:type="gramStart"/>
            <w:r w:rsidRPr="005135A8">
              <w:rPr>
                <w:rFonts w:eastAsia="Calibri"/>
                <w:bCs/>
                <w:lang w:eastAsia="en-U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5135A8">
              <w:rPr>
                <w:rFonts w:eastAsia="Calibri"/>
                <w:bCs/>
                <w:lang w:eastAsia="en-U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lang w:eastAsia="en-US"/>
              </w:rPr>
            </w:pPr>
            <w:r w:rsidRPr="005135A8">
              <w:rPr>
                <w:rFonts w:eastAsia="Calibri"/>
                <w:bCs/>
                <w:lang w:eastAsia="en-US"/>
              </w:rPr>
              <w:t>Стадии проведения закупки (отборочная, оценочная, подведение итогов и выбор победителя) могут объединяться.</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jc w:val="both"/>
              <w:rPr>
                <w:bCs/>
                <w:szCs w:val="22"/>
              </w:rPr>
            </w:pPr>
            <w:r w:rsidRPr="005135A8">
              <w:rPr>
                <w:bCs/>
                <w:szCs w:val="22"/>
              </w:rPr>
              <w:t>Проведение отборочной стадии</w:t>
            </w:r>
          </w:p>
        </w:tc>
        <w:tc>
          <w:tcPr>
            <w:tcW w:w="12261" w:type="dxa"/>
          </w:tcPr>
          <w:p w:rsidR="00B025AA" w:rsidRPr="005135A8" w:rsidRDefault="00B025AA" w:rsidP="003F7A85">
            <w:pPr>
              <w:numPr>
                <w:ilvl w:val="0"/>
                <w:numId w:val="57"/>
              </w:numPr>
              <w:tabs>
                <w:tab w:val="left" w:pos="1416"/>
              </w:tabs>
              <w:overflowPunct w:val="0"/>
              <w:autoSpaceDE w:val="0"/>
              <w:autoSpaceDN w:val="0"/>
              <w:adjustRightInd w:val="0"/>
              <w:ind w:left="-2" w:firstLine="567"/>
              <w:jc w:val="both"/>
              <w:rPr>
                <w:bCs/>
                <w:szCs w:val="22"/>
              </w:rPr>
            </w:pPr>
            <w:r w:rsidRPr="005135A8">
              <w:rPr>
                <w:bCs/>
                <w:szCs w:val="22"/>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B025AA" w:rsidRPr="005135A8" w:rsidRDefault="00B025AA" w:rsidP="003F7A85">
            <w:pPr>
              <w:numPr>
                <w:ilvl w:val="0"/>
                <w:numId w:val="57"/>
              </w:numPr>
              <w:tabs>
                <w:tab w:val="left" w:pos="1416"/>
              </w:tabs>
              <w:overflowPunct w:val="0"/>
              <w:autoSpaceDE w:val="0"/>
              <w:autoSpaceDN w:val="0"/>
              <w:adjustRightInd w:val="0"/>
              <w:ind w:left="-2" w:firstLine="567"/>
              <w:jc w:val="both"/>
              <w:rPr>
                <w:bCs/>
                <w:szCs w:val="22"/>
              </w:rPr>
            </w:pPr>
            <w:bookmarkStart w:id="111" w:name="_Ref407364135"/>
            <w:r w:rsidRPr="005135A8">
              <w:rPr>
                <w:bCs/>
                <w:szCs w:val="22"/>
              </w:rPr>
              <w:t>Критерии отбора:</w:t>
            </w:r>
            <w:bookmarkEnd w:id="111"/>
          </w:p>
          <w:p w:rsidR="00B025AA" w:rsidRPr="005135A8" w:rsidRDefault="00B025AA" w:rsidP="003F7A85">
            <w:pPr>
              <w:numPr>
                <w:ilvl w:val="0"/>
                <w:numId w:val="58"/>
              </w:numPr>
              <w:overflowPunct w:val="0"/>
              <w:autoSpaceDE w:val="0"/>
              <w:autoSpaceDN w:val="0"/>
              <w:adjustRightInd w:val="0"/>
              <w:ind w:left="-2" w:firstLine="567"/>
              <w:jc w:val="both"/>
              <w:rPr>
                <w:bCs/>
                <w:szCs w:val="22"/>
              </w:rPr>
            </w:pPr>
            <w:r w:rsidRPr="005135A8">
              <w:rPr>
                <w:bCs/>
                <w:szCs w:val="22"/>
              </w:rPr>
              <w:t>соответствие заявки требованиям закупочной документации по существу по своему составу и оформлению;</w:t>
            </w:r>
          </w:p>
          <w:p w:rsidR="00B025AA" w:rsidRPr="005135A8" w:rsidRDefault="00B025AA" w:rsidP="003F7A85">
            <w:pPr>
              <w:numPr>
                <w:ilvl w:val="0"/>
                <w:numId w:val="58"/>
              </w:numPr>
              <w:overflowPunct w:val="0"/>
              <w:autoSpaceDE w:val="0"/>
              <w:autoSpaceDN w:val="0"/>
              <w:adjustRightInd w:val="0"/>
              <w:ind w:left="-2" w:firstLine="567"/>
              <w:jc w:val="both"/>
              <w:rPr>
                <w:bCs/>
                <w:szCs w:val="22"/>
              </w:rPr>
            </w:pPr>
            <w:bookmarkStart w:id="112" w:name="_Ref407364133"/>
            <w:r w:rsidRPr="005135A8">
              <w:rPr>
                <w:bCs/>
                <w:szCs w:val="22"/>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12"/>
          </w:p>
          <w:p w:rsidR="00B025AA" w:rsidRPr="005135A8" w:rsidRDefault="00B025AA" w:rsidP="003F7A85">
            <w:pPr>
              <w:numPr>
                <w:ilvl w:val="0"/>
                <w:numId w:val="58"/>
              </w:numPr>
              <w:overflowPunct w:val="0"/>
              <w:autoSpaceDE w:val="0"/>
              <w:autoSpaceDN w:val="0"/>
              <w:adjustRightInd w:val="0"/>
              <w:ind w:left="-2" w:firstLine="567"/>
              <w:jc w:val="both"/>
              <w:rPr>
                <w:bCs/>
                <w:szCs w:val="22"/>
              </w:rPr>
            </w:pPr>
            <w:r w:rsidRPr="005135A8">
              <w:rPr>
                <w:bCs/>
                <w:szCs w:val="22"/>
              </w:rPr>
              <w:t>соответствие предлагаемых участником закупки товаров, работ, услуг установленным требованиям;</w:t>
            </w:r>
          </w:p>
          <w:p w:rsidR="00B025AA" w:rsidRPr="005135A8" w:rsidRDefault="00B025AA" w:rsidP="003F7A85">
            <w:pPr>
              <w:numPr>
                <w:ilvl w:val="0"/>
                <w:numId w:val="58"/>
              </w:numPr>
              <w:overflowPunct w:val="0"/>
              <w:autoSpaceDE w:val="0"/>
              <w:autoSpaceDN w:val="0"/>
              <w:adjustRightInd w:val="0"/>
              <w:ind w:left="-2" w:firstLine="567"/>
              <w:jc w:val="both"/>
              <w:rPr>
                <w:bCs/>
                <w:szCs w:val="22"/>
              </w:rPr>
            </w:pPr>
            <w:r w:rsidRPr="005135A8">
              <w:rPr>
                <w:bCs/>
                <w:szCs w:val="22"/>
              </w:rPr>
              <w:t xml:space="preserve">соответствие предлагаемых участником закупки договорных условий (в том числе </w:t>
            </w:r>
            <w:proofErr w:type="spellStart"/>
            <w:r w:rsidRPr="005135A8">
              <w:rPr>
                <w:bCs/>
                <w:szCs w:val="22"/>
              </w:rPr>
              <w:t>непревышения</w:t>
            </w:r>
            <w:proofErr w:type="spellEnd"/>
            <w:r w:rsidRPr="005135A8">
              <w:rPr>
                <w:bCs/>
                <w:szCs w:val="22"/>
              </w:rPr>
              <w:t xml:space="preserve"> объявленной начальной (максимальной) цены договора) установленным требованиям;</w:t>
            </w:r>
          </w:p>
          <w:p w:rsidR="00B025AA" w:rsidRPr="005135A8" w:rsidRDefault="00B025AA" w:rsidP="003F7A85">
            <w:pPr>
              <w:numPr>
                <w:ilvl w:val="0"/>
                <w:numId w:val="58"/>
              </w:numPr>
              <w:overflowPunct w:val="0"/>
              <w:autoSpaceDE w:val="0"/>
              <w:autoSpaceDN w:val="0"/>
              <w:adjustRightInd w:val="0"/>
              <w:ind w:left="-2" w:firstLine="567"/>
              <w:jc w:val="both"/>
              <w:rPr>
                <w:bCs/>
                <w:szCs w:val="22"/>
              </w:rPr>
            </w:pPr>
            <w:r w:rsidRPr="005135A8">
              <w:rPr>
                <w:bCs/>
                <w:szCs w:val="22"/>
              </w:rPr>
              <w:t>предоставление участником закупки требуемого обеспечения заявки (если требовалось).</w:t>
            </w:r>
          </w:p>
          <w:p w:rsidR="00B025AA" w:rsidRPr="005135A8" w:rsidRDefault="00B025AA" w:rsidP="003F7A85">
            <w:pPr>
              <w:numPr>
                <w:ilvl w:val="0"/>
                <w:numId w:val="57"/>
              </w:numPr>
              <w:tabs>
                <w:tab w:val="left" w:pos="1416"/>
              </w:tabs>
              <w:overflowPunct w:val="0"/>
              <w:autoSpaceDE w:val="0"/>
              <w:autoSpaceDN w:val="0"/>
              <w:adjustRightInd w:val="0"/>
              <w:ind w:left="-2" w:firstLine="567"/>
              <w:jc w:val="both"/>
              <w:rPr>
                <w:bCs/>
                <w:szCs w:val="22"/>
              </w:rPr>
            </w:pPr>
            <w:bookmarkStart w:id="113" w:name="_Ref401221543"/>
            <w:r w:rsidRPr="005135A8">
              <w:rPr>
                <w:bCs/>
                <w:szCs w:val="22"/>
              </w:rPr>
              <w:t xml:space="preserve">По итогам отборочной стадии закупочная комиссия в отношении каждого участника закупки </w:t>
            </w:r>
            <w:r w:rsidRPr="005135A8">
              <w:rPr>
                <w:bCs/>
                <w:szCs w:val="22"/>
              </w:rPr>
              <w:lastRenderedPageBreak/>
              <w:t>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13"/>
          </w:p>
          <w:p w:rsidR="00B025AA" w:rsidRPr="005135A8" w:rsidRDefault="00B025AA" w:rsidP="003F7A85">
            <w:pPr>
              <w:numPr>
                <w:ilvl w:val="0"/>
                <w:numId w:val="59"/>
              </w:numPr>
              <w:overflowPunct w:val="0"/>
              <w:autoSpaceDE w:val="0"/>
              <w:autoSpaceDN w:val="0"/>
              <w:adjustRightInd w:val="0"/>
              <w:ind w:left="-2" w:firstLine="567"/>
              <w:jc w:val="both"/>
              <w:rPr>
                <w:bCs/>
                <w:szCs w:val="22"/>
              </w:rPr>
            </w:pPr>
            <w:r w:rsidRPr="005135A8">
              <w:rPr>
                <w:bCs/>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B025AA" w:rsidRPr="005135A8" w:rsidRDefault="00B025AA" w:rsidP="003F7A85">
            <w:pPr>
              <w:numPr>
                <w:ilvl w:val="0"/>
                <w:numId w:val="59"/>
              </w:numPr>
              <w:overflowPunct w:val="0"/>
              <w:autoSpaceDE w:val="0"/>
              <w:autoSpaceDN w:val="0"/>
              <w:adjustRightInd w:val="0"/>
              <w:ind w:left="-2" w:firstLine="567"/>
              <w:jc w:val="both"/>
              <w:rPr>
                <w:bCs/>
                <w:szCs w:val="22"/>
              </w:rPr>
            </w:pPr>
            <w:r w:rsidRPr="005135A8">
              <w:rPr>
                <w:bCs/>
                <w:szCs w:val="22"/>
              </w:rPr>
              <w:t>несоответствие участника закупки;</w:t>
            </w:r>
          </w:p>
          <w:p w:rsidR="00B025AA" w:rsidRPr="005135A8" w:rsidRDefault="00B025AA" w:rsidP="003F7A85">
            <w:pPr>
              <w:numPr>
                <w:ilvl w:val="0"/>
                <w:numId w:val="59"/>
              </w:numPr>
              <w:overflowPunct w:val="0"/>
              <w:autoSpaceDE w:val="0"/>
              <w:autoSpaceDN w:val="0"/>
              <w:adjustRightInd w:val="0"/>
              <w:ind w:left="-2" w:firstLine="567"/>
              <w:jc w:val="both"/>
              <w:rPr>
                <w:bCs/>
                <w:szCs w:val="22"/>
              </w:rPr>
            </w:pPr>
            <w:r w:rsidRPr="005135A8">
              <w:rPr>
                <w:bCs/>
                <w:szCs w:val="22"/>
              </w:rPr>
              <w:t>несоответствие субподрядчиков (соисполнителей), изготовителей, если требования к ним были установлены;</w:t>
            </w:r>
          </w:p>
          <w:p w:rsidR="00B025AA" w:rsidRPr="005135A8" w:rsidRDefault="00B025AA" w:rsidP="003F7A85">
            <w:pPr>
              <w:numPr>
                <w:ilvl w:val="0"/>
                <w:numId w:val="59"/>
              </w:numPr>
              <w:overflowPunct w:val="0"/>
              <w:autoSpaceDE w:val="0"/>
              <w:autoSpaceDN w:val="0"/>
              <w:adjustRightInd w:val="0"/>
              <w:ind w:left="-2" w:firstLine="567"/>
              <w:jc w:val="both"/>
              <w:rPr>
                <w:bCs/>
                <w:szCs w:val="22"/>
              </w:rPr>
            </w:pPr>
            <w:r w:rsidRPr="005135A8">
              <w:rPr>
                <w:bCs/>
                <w:szCs w:val="22"/>
              </w:rPr>
              <w:t>несоответствие товара, работ, услуг, указанных в заявке на участие в закупке, требованиям закупочной документации;</w:t>
            </w:r>
          </w:p>
          <w:p w:rsidR="00B025AA" w:rsidRPr="005135A8" w:rsidRDefault="00B025AA" w:rsidP="003F7A85">
            <w:pPr>
              <w:numPr>
                <w:ilvl w:val="0"/>
                <w:numId w:val="59"/>
              </w:numPr>
              <w:overflowPunct w:val="0"/>
              <w:autoSpaceDE w:val="0"/>
              <w:autoSpaceDN w:val="0"/>
              <w:adjustRightInd w:val="0"/>
              <w:ind w:left="-2" w:firstLine="567"/>
              <w:jc w:val="both"/>
              <w:rPr>
                <w:bCs/>
                <w:szCs w:val="22"/>
              </w:rPr>
            </w:pPr>
            <w:r w:rsidRPr="005135A8">
              <w:rPr>
                <w:bCs/>
                <w:szCs w:val="22"/>
              </w:rPr>
              <w:t>несоответствие договорных условий, указанных в заявке на участие в закупке, требованиям закупочной документации, в том числе:</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szCs w:val="22"/>
              </w:rPr>
            </w:pPr>
            <w:r w:rsidRPr="005135A8">
              <w:rPr>
                <w:bCs/>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szCs w:val="22"/>
              </w:rPr>
            </w:pPr>
            <w:r w:rsidRPr="005135A8">
              <w:rPr>
                <w:bCs/>
                <w:szCs w:val="22"/>
              </w:rPr>
              <w:t>наличие предложения, ухудшающие условия по срокам поставки товара, выполнения работ или оказания услуг.</w:t>
            </w:r>
          </w:p>
          <w:p w:rsidR="00B025AA" w:rsidRPr="005135A8" w:rsidRDefault="00B025AA" w:rsidP="003F7A85">
            <w:pPr>
              <w:numPr>
                <w:ilvl w:val="0"/>
                <w:numId w:val="59"/>
              </w:numPr>
              <w:overflowPunct w:val="0"/>
              <w:autoSpaceDE w:val="0"/>
              <w:autoSpaceDN w:val="0"/>
              <w:adjustRightInd w:val="0"/>
              <w:ind w:left="-2" w:firstLine="567"/>
              <w:jc w:val="both"/>
              <w:rPr>
                <w:bCs/>
                <w:szCs w:val="22"/>
              </w:rPr>
            </w:pPr>
            <w:r w:rsidRPr="005135A8">
              <w:rPr>
                <w:bCs/>
                <w:szCs w:val="22"/>
              </w:rPr>
              <w:t xml:space="preserve">несоответствие размера, формы, условий или порядка предоставления обеспечения заявки (если требовалось). </w:t>
            </w:r>
            <w:proofErr w:type="gramStart"/>
            <w:r w:rsidRPr="005135A8">
              <w:rPr>
                <w:bCs/>
                <w:szCs w:val="22"/>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00B81941" w:rsidRPr="005135A8">
              <w:rPr>
                <w:bCs/>
                <w:szCs w:val="22"/>
              </w:rPr>
              <w:fldChar w:fldCharType="begin"/>
            </w:r>
            <w:r w:rsidRPr="005135A8">
              <w:rPr>
                <w:bCs/>
                <w:szCs w:val="22"/>
              </w:rPr>
              <w:instrText xml:space="preserve"> REF _Ref317253528 \r \h </w:instrText>
            </w:r>
            <w:r w:rsidR="00B81941" w:rsidRPr="005135A8">
              <w:rPr>
                <w:bCs/>
                <w:szCs w:val="22"/>
              </w:rPr>
            </w:r>
            <w:r w:rsidR="00B81941" w:rsidRPr="005135A8">
              <w:rPr>
                <w:bCs/>
                <w:szCs w:val="22"/>
              </w:rPr>
              <w:fldChar w:fldCharType="separate"/>
            </w:r>
            <w:r w:rsidR="00115709">
              <w:rPr>
                <w:bCs/>
                <w:szCs w:val="22"/>
              </w:rPr>
              <w:t>4</w:t>
            </w:r>
            <w:r w:rsidR="00B81941" w:rsidRPr="005135A8">
              <w:rPr>
                <w:bCs/>
                <w:szCs w:val="22"/>
              </w:rPr>
              <w:fldChar w:fldCharType="end"/>
            </w:r>
            <w:r w:rsidRPr="005135A8">
              <w:rPr>
                <w:bCs/>
                <w:szCs w:val="22"/>
              </w:rPr>
              <w:t xml:space="preserve"> настоящей части, обеспечение заявки на</w:t>
            </w:r>
            <w:proofErr w:type="gramEnd"/>
            <w:r w:rsidRPr="005135A8">
              <w:rPr>
                <w:bCs/>
                <w:szCs w:val="22"/>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5135A8">
              <w:rPr>
                <w:szCs w:val="22"/>
              </w:rPr>
              <w:t>извещением о проведении закупки и пунктом </w:t>
            </w:r>
            <w:r w:rsidR="00B81941" w:rsidRPr="005135A8">
              <w:rPr>
                <w:szCs w:val="22"/>
              </w:rPr>
              <w:fldChar w:fldCharType="begin"/>
            </w:r>
            <w:r w:rsidRPr="005135A8">
              <w:rPr>
                <w:szCs w:val="22"/>
              </w:rPr>
              <w:instrText xml:space="preserve"> REF _Ref317253528 \r \h </w:instrText>
            </w:r>
            <w:r w:rsidR="00B81941" w:rsidRPr="005135A8">
              <w:rPr>
                <w:szCs w:val="22"/>
              </w:rPr>
            </w:r>
            <w:r w:rsidR="00B81941" w:rsidRPr="005135A8">
              <w:rPr>
                <w:szCs w:val="22"/>
              </w:rPr>
              <w:fldChar w:fldCharType="separate"/>
            </w:r>
            <w:r w:rsidR="00115709">
              <w:rPr>
                <w:szCs w:val="22"/>
              </w:rPr>
              <w:t>4</w:t>
            </w:r>
            <w:r w:rsidR="00B81941" w:rsidRPr="005135A8">
              <w:rPr>
                <w:szCs w:val="22"/>
              </w:rPr>
              <w:fldChar w:fldCharType="end"/>
            </w:r>
            <w:r w:rsidRPr="005135A8">
              <w:rPr>
                <w:szCs w:val="22"/>
              </w:rPr>
              <w:t xml:space="preserve"> настоящей части</w:t>
            </w:r>
            <w:r w:rsidRPr="005135A8">
              <w:rPr>
                <w:bCs/>
                <w:szCs w:val="22"/>
              </w:rPr>
              <w:t>, обеспечение заявки считается представленным надлежащим образом.</w:t>
            </w:r>
          </w:p>
          <w:p w:rsidR="00B025AA" w:rsidRPr="005135A8" w:rsidRDefault="00B025AA" w:rsidP="003F7A85">
            <w:pPr>
              <w:numPr>
                <w:ilvl w:val="0"/>
                <w:numId w:val="57"/>
              </w:numPr>
              <w:tabs>
                <w:tab w:val="left" w:pos="1416"/>
              </w:tabs>
              <w:overflowPunct w:val="0"/>
              <w:autoSpaceDE w:val="0"/>
              <w:autoSpaceDN w:val="0"/>
              <w:adjustRightInd w:val="0"/>
              <w:ind w:left="-2" w:firstLine="567"/>
              <w:jc w:val="both"/>
              <w:rPr>
                <w:bCs/>
              </w:rPr>
            </w:pPr>
            <w:r w:rsidRPr="005135A8">
              <w:rPr>
                <w:bCs/>
                <w:szCs w:val="22"/>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B025AA" w:rsidRPr="005135A8" w:rsidRDefault="00B025AA" w:rsidP="003F7A85">
            <w:pPr>
              <w:numPr>
                <w:ilvl w:val="0"/>
                <w:numId w:val="57"/>
              </w:numPr>
              <w:tabs>
                <w:tab w:val="left" w:pos="1416"/>
              </w:tabs>
              <w:overflowPunct w:val="0"/>
              <w:autoSpaceDE w:val="0"/>
              <w:autoSpaceDN w:val="0"/>
              <w:adjustRightInd w:val="0"/>
              <w:ind w:left="-2" w:firstLine="567"/>
              <w:jc w:val="both"/>
              <w:rPr>
                <w:bCs/>
              </w:rPr>
            </w:pPr>
            <w:bookmarkStart w:id="114" w:name="_Ref270006910"/>
            <w:r w:rsidRPr="005135A8">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14"/>
          </w:p>
          <w:p w:rsidR="00B025AA" w:rsidRPr="005135A8" w:rsidRDefault="00B025AA" w:rsidP="003F7A85">
            <w:pPr>
              <w:numPr>
                <w:ilvl w:val="0"/>
                <w:numId w:val="57"/>
              </w:numPr>
              <w:tabs>
                <w:tab w:val="left" w:pos="1416"/>
              </w:tabs>
              <w:overflowPunct w:val="0"/>
              <w:autoSpaceDE w:val="0"/>
              <w:autoSpaceDN w:val="0"/>
              <w:adjustRightInd w:val="0"/>
              <w:ind w:left="-2" w:firstLine="567"/>
              <w:jc w:val="both"/>
              <w:rPr>
                <w:bCs/>
              </w:rPr>
            </w:pPr>
            <w:r w:rsidRPr="005135A8">
              <w:rPr>
                <w:bCs/>
                <w:szCs w:val="22"/>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5135A8">
              <w:rPr>
                <w:bCs/>
                <w:szCs w:val="22"/>
              </w:rPr>
              <w:t>с</w:t>
            </w:r>
            <w:proofErr w:type="gramEnd"/>
            <w:r w:rsidRPr="005135A8">
              <w:rPr>
                <w:bCs/>
                <w:szCs w:val="22"/>
              </w:rPr>
              <w:t xml:space="preserve"> наименьшей. При равенстве цен заявок различных </w:t>
            </w:r>
            <w:r w:rsidRPr="005135A8">
              <w:rPr>
                <w:bCs/>
                <w:szCs w:val="22"/>
              </w:rPr>
              <w:lastRenderedPageBreak/>
              <w:t>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jc w:val="both"/>
              <w:rPr>
                <w:bCs/>
                <w:szCs w:val="22"/>
              </w:rPr>
            </w:pPr>
            <w:r w:rsidRPr="005135A8">
              <w:rPr>
                <w:bCs/>
                <w:spacing w:val="-6"/>
              </w:rPr>
              <w:t>Проведение переговоров с участниками запроса предложений</w:t>
            </w:r>
          </w:p>
        </w:tc>
        <w:tc>
          <w:tcPr>
            <w:tcW w:w="12261" w:type="dxa"/>
          </w:tcPr>
          <w:p w:rsidR="00B025AA" w:rsidRPr="005135A8" w:rsidRDefault="00B025AA" w:rsidP="003F7A85">
            <w:pPr>
              <w:numPr>
                <w:ilvl w:val="0"/>
                <w:numId w:val="81"/>
              </w:numPr>
              <w:tabs>
                <w:tab w:val="left" w:pos="1416"/>
              </w:tabs>
              <w:overflowPunct w:val="0"/>
              <w:autoSpaceDE w:val="0"/>
              <w:autoSpaceDN w:val="0"/>
              <w:adjustRightInd w:val="0"/>
              <w:ind w:left="0" w:firstLine="566"/>
              <w:jc w:val="both"/>
              <w:rPr>
                <w:bCs/>
                <w:szCs w:val="22"/>
              </w:rPr>
            </w:pPr>
            <w:r w:rsidRPr="005135A8">
              <w:rPr>
                <w:bCs/>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5135A8">
              <w:rPr>
                <w:bCs/>
                <w:szCs w:val="22"/>
              </w:rPr>
              <w:t>,</w:t>
            </w:r>
            <w:proofErr w:type="gramEnd"/>
            <w:r w:rsidRPr="005135A8">
              <w:rPr>
                <w:bCs/>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5135A8">
              <w:rPr>
                <w:sz w:val="28"/>
              </w:rPr>
              <w:t xml:space="preserve"> </w:t>
            </w:r>
            <w:r w:rsidRPr="005135A8">
              <w:rPr>
                <w:bCs/>
                <w:szCs w:val="22"/>
              </w:rPr>
              <w:t>и предмета закупки.</w:t>
            </w:r>
          </w:p>
          <w:p w:rsidR="00B025AA" w:rsidRPr="005135A8" w:rsidRDefault="00B025AA" w:rsidP="003F7A85">
            <w:pPr>
              <w:numPr>
                <w:ilvl w:val="0"/>
                <w:numId w:val="81"/>
              </w:numPr>
              <w:tabs>
                <w:tab w:val="left" w:pos="1416"/>
              </w:tabs>
              <w:overflowPunct w:val="0"/>
              <w:autoSpaceDE w:val="0"/>
              <w:autoSpaceDN w:val="0"/>
              <w:adjustRightInd w:val="0"/>
              <w:ind w:left="0" w:firstLine="566"/>
              <w:jc w:val="both"/>
              <w:rPr>
                <w:bCs/>
                <w:szCs w:val="22"/>
              </w:rPr>
            </w:pPr>
            <w:r w:rsidRPr="005135A8">
              <w:rPr>
                <w:bCs/>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B025AA" w:rsidRPr="005135A8" w:rsidRDefault="00B025AA" w:rsidP="003F7A85">
            <w:pPr>
              <w:numPr>
                <w:ilvl w:val="0"/>
                <w:numId w:val="81"/>
              </w:numPr>
              <w:tabs>
                <w:tab w:val="left" w:pos="1416"/>
              </w:tabs>
              <w:overflowPunct w:val="0"/>
              <w:autoSpaceDE w:val="0"/>
              <w:autoSpaceDN w:val="0"/>
              <w:adjustRightInd w:val="0"/>
              <w:ind w:left="0" w:firstLine="566"/>
              <w:jc w:val="both"/>
              <w:rPr>
                <w:bCs/>
                <w:szCs w:val="22"/>
              </w:rPr>
            </w:pPr>
            <w:r w:rsidRPr="005135A8">
              <w:rPr>
                <w:bCs/>
                <w:szCs w:val="22"/>
              </w:rPr>
              <w:t xml:space="preserve">Переговоры проводятся в отношении любых аспектов заявок участников запроса предложений, кроме цены. </w:t>
            </w:r>
          </w:p>
          <w:p w:rsidR="00B025AA" w:rsidRPr="005135A8" w:rsidRDefault="00B025AA" w:rsidP="003F7A85">
            <w:pPr>
              <w:numPr>
                <w:ilvl w:val="0"/>
                <w:numId w:val="81"/>
              </w:numPr>
              <w:tabs>
                <w:tab w:val="left" w:pos="1416"/>
              </w:tabs>
              <w:overflowPunct w:val="0"/>
              <w:autoSpaceDE w:val="0"/>
              <w:autoSpaceDN w:val="0"/>
              <w:adjustRightInd w:val="0"/>
              <w:ind w:left="0" w:firstLine="566"/>
              <w:jc w:val="both"/>
              <w:rPr>
                <w:bCs/>
                <w:szCs w:val="22"/>
              </w:rPr>
            </w:pPr>
            <w:r w:rsidRPr="005135A8">
              <w:rPr>
                <w:bCs/>
                <w:szCs w:val="22"/>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B025AA" w:rsidRPr="005135A8" w:rsidRDefault="00B025AA" w:rsidP="003F7A85">
            <w:pPr>
              <w:numPr>
                <w:ilvl w:val="0"/>
                <w:numId w:val="81"/>
              </w:numPr>
              <w:tabs>
                <w:tab w:val="left" w:pos="1416"/>
              </w:tabs>
              <w:overflowPunct w:val="0"/>
              <w:autoSpaceDE w:val="0"/>
              <w:autoSpaceDN w:val="0"/>
              <w:adjustRightInd w:val="0"/>
              <w:ind w:left="0" w:firstLine="566"/>
              <w:jc w:val="both"/>
              <w:rPr>
                <w:bCs/>
                <w:szCs w:val="22"/>
              </w:rPr>
            </w:pPr>
            <w:r w:rsidRPr="005135A8">
              <w:rPr>
                <w:bCs/>
                <w:szCs w:val="22"/>
              </w:rPr>
              <w:t>Организатор запроса предложений запрашивает у всех участников, с которыми проводились переговоры, окончательные предложения.</w:t>
            </w:r>
          </w:p>
          <w:p w:rsidR="00B025AA" w:rsidRPr="005135A8" w:rsidRDefault="00B025AA" w:rsidP="003F7A85">
            <w:pPr>
              <w:numPr>
                <w:ilvl w:val="0"/>
                <w:numId w:val="81"/>
              </w:numPr>
              <w:tabs>
                <w:tab w:val="left" w:pos="1416"/>
              </w:tabs>
              <w:overflowPunct w:val="0"/>
              <w:autoSpaceDE w:val="0"/>
              <w:autoSpaceDN w:val="0"/>
              <w:adjustRightInd w:val="0"/>
              <w:ind w:left="0" w:firstLine="566"/>
              <w:jc w:val="both"/>
              <w:rPr>
                <w:bCs/>
                <w:szCs w:val="22"/>
              </w:rPr>
            </w:pPr>
            <w:r w:rsidRPr="005135A8">
              <w:rPr>
                <w:bCs/>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ind w:left="45" w:right="153"/>
              <w:rPr>
                <w:bCs/>
                <w:spacing w:val="-6"/>
              </w:rPr>
            </w:pPr>
            <w:r w:rsidRPr="006818E8">
              <w:rPr>
                <w:bCs/>
                <w:spacing w:val="-6"/>
              </w:rPr>
              <w:t xml:space="preserve">Переторжка </w:t>
            </w:r>
            <w:r w:rsidRPr="006818E8">
              <w:rPr>
                <w:b/>
                <w:bCs/>
                <w:i/>
                <w:spacing w:val="-6"/>
              </w:rPr>
              <w:t>[для конкурса, запроса предложений]</w:t>
            </w:r>
          </w:p>
        </w:tc>
        <w:tc>
          <w:tcPr>
            <w:tcW w:w="12261" w:type="dxa"/>
          </w:tcPr>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135A8">
              <w:rPr>
                <w:bCs/>
                <w:spacing w:val="-6"/>
                <w:szCs w:val="28"/>
              </w:rPr>
              <w:t>с даты размещения</w:t>
            </w:r>
            <w:proofErr w:type="gramEnd"/>
            <w:r w:rsidRPr="005135A8">
              <w:rPr>
                <w:bCs/>
                <w:spacing w:val="-6"/>
                <w:szCs w:val="28"/>
              </w:rPr>
              <w:t xml:space="preserve"> на официальном сайте и ЭТП протокола, содержащего решения о проведении переторжки.</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lastRenderedPageBreak/>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B025AA" w:rsidRPr="005135A8" w:rsidRDefault="00B025AA" w:rsidP="00B025AA">
            <w:p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Открытие доступа к предложениям, поданным на переторжку, проводится в порядке, предусмотренном пунктом </w:t>
            </w:r>
            <w:r w:rsidR="00B81941" w:rsidRPr="005135A8">
              <w:rPr>
                <w:bCs/>
                <w:spacing w:val="-6"/>
                <w:szCs w:val="28"/>
              </w:rPr>
              <w:fldChar w:fldCharType="begin"/>
            </w:r>
            <w:r w:rsidRPr="005135A8">
              <w:rPr>
                <w:bCs/>
                <w:spacing w:val="-6"/>
                <w:szCs w:val="28"/>
              </w:rPr>
              <w:instrText xml:space="preserve"> REF _Ref401300807 \r \h </w:instrText>
            </w:r>
            <w:r w:rsidR="00B81941" w:rsidRPr="005135A8">
              <w:rPr>
                <w:bCs/>
                <w:spacing w:val="-6"/>
                <w:szCs w:val="28"/>
              </w:rPr>
            </w:r>
            <w:r w:rsidR="00B81941" w:rsidRPr="005135A8">
              <w:rPr>
                <w:bCs/>
                <w:spacing w:val="-6"/>
                <w:szCs w:val="28"/>
              </w:rPr>
              <w:fldChar w:fldCharType="separate"/>
            </w:r>
            <w:r w:rsidR="00115709">
              <w:rPr>
                <w:bCs/>
                <w:spacing w:val="-6"/>
                <w:szCs w:val="28"/>
              </w:rPr>
              <w:t>5</w:t>
            </w:r>
            <w:r w:rsidR="00B81941" w:rsidRPr="005135A8">
              <w:rPr>
                <w:bCs/>
                <w:spacing w:val="-6"/>
                <w:szCs w:val="28"/>
              </w:rPr>
              <w:fldChar w:fldCharType="end"/>
            </w:r>
            <w:r w:rsidRPr="005135A8">
              <w:rPr>
                <w:bCs/>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B025AA" w:rsidRPr="005135A8" w:rsidRDefault="00B025AA" w:rsidP="00B025AA">
            <w:p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w:t>
            </w:r>
            <w:r w:rsidRPr="005135A8">
              <w:rPr>
                <w:bCs/>
                <w:spacing w:val="-6"/>
                <w:szCs w:val="28"/>
              </w:rPr>
              <w:lastRenderedPageBreak/>
              <w:t>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B025AA" w:rsidRPr="005135A8" w:rsidRDefault="00B025AA" w:rsidP="00B025AA">
            <w:p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Результаты проведения переторжки в режиме реального времени оформляются протоколом.</w:t>
            </w:r>
          </w:p>
          <w:p w:rsidR="00B025AA" w:rsidRPr="005135A8" w:rsidRDefault="00B025AA" w:rsidP="00B025AA">
            <w:p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ind w:right="153"/>
            </w:pPr>
            <w:r w:rsidRPr="006818E8">
              <w:t xml:space="preserve">Проведение оценочной стадии </w:t>
            </w:r>
            <w:r w:rsidRPr="006818E8">
              <w:rPr>
                <w:b/>
                <w:i/>
                <w:spacing w:val="-6"/>
              </w:rPr>
              <w:t>[для конкурса, запроса предложений]</w:t>
            </w:r>
          </w:p>
        </w:tc>
        <w:tc>
          <w:tcPr>
            <w:tcW w:w="12261" w:type="dxa"/>
          </w:tcPr>
          <w:p w:rsidR="00B025AA" w:rsidRPr="005135A8" w:rsidRDefault="00B025AA" w:rsidP="003F7A85">
            <w:pPr>
              <w:numPr>
                <w:ilvl w:val="0"/>
                <w:numId w:val="61"/>
              </w:numPr>
              <w:ind w:left="-2" w:right="153" w:firstLine="567"/>
              <w:jc w:val="both"/>
              <w:rPr>
                <w:rFonts w:eastAsia="Calibri"/>
                <w:lang w:eastAsia="en-US"/>
              </w:rPr>
            </w:pPr>
            <w:r w:rsidRPr="005135A8">
              <w:rPr>
                <w:rFonts w:eastAsia="Calibri"/>
                <w:lang w:eastAsia="en-US"/>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025AA" w:rsidRPr="005135A8" w:rsidRDefault="00B025AA" w:rsidP="003F7A85">
            <w:pPr>
              <w:numPr>
                <w:ilvl w:val="0"/>
                <w:numId w:val="61"/>
              </w:numPr>
              <w:ind w:left="-2" w:right="153" w:firstLine="567"/>
              <w:jc w:val="both"/>
              <w:rPr>
                <w:rFonts w:eastAsia="Calibri"/>
                <w:lang w:eastAsia="en-US"/>
              </w:rPr>
            </w:pPr>
            <w:r w:rsidRPr="005135A8">
              <w:rPr>
                <w:rFonts w:eastAsia="Calibri"/>
                <w:lang w:eastAsia="en-US"/>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B025AA" w:rsidRPr="005135A8" w:rsidRDefault="00B025AA" w:rsidP="003F7A85">
            <w:pPr>
              <w:numPr>
                <w:ilvl w:val="0"/>
                <w:numId w:val="61"/>
              </w:numPr>
              <w:ind w:left="-2" w:right="153" w:firstLine="567"/>
              <w:jc w:val="both"/>
              <w:rPr>
                <w:rFonts w:eastAsia="Calibri"/>
                <w:lang w:eastAsia="en-US"/>
              </w:rPr>
            </w:pPr>
            <w:r w:rsidRPr="005135A8">
              <w:rPr>
                <w:rFonts w:eastAsia="Calibri"/>
                <w:lang w:eastAsia="en-US"/>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ind w:right="153"/>
            </w:pPr>
            <w:r w:rsidRPr="006818E8">
              <w:t xml:space="preserve">Подведение итогов закупки. Выбор победителя закупки </w:t>
            </w:r>
            <w:r w:rsidRPr="006818E8">
              <w:rPr>
                <w:b/>
                <w:i/>
                <w:spacing w:val="-6"/>
              </w:rPr>
              <w:t>[для конкурса, запроса предложений]</w:t>
            </w:r>
          </w:p>
        </w:tc>
        <w:tc>
          <w:tcPr>
            <w:tcW w:w="12261" w:type="dxa"/>
          </w:tcPr>
          <w:p w:rsidR="00B025AA" w:rsidRPr="005135A8" w:rsidRDefault="00B025AA" w:rsidP="003F7A85">
            <w:pPr>
              <w:numPr>
                <w:ilvl w:val="0"/>
                <w:numId w:val="62"/>
              </w:numPr>
              <w:ind w:left="-2" w:right="153" w:firstLine="567"/>
              <w:jc w:val="both"/>
              <w:rPr>
                <w:rFonts w:eastAsia="Calibri"/>
                <w:lang w:eastAsia="en-US"/>
              </w:rPr>
            </w:pPr>
            <w:r w:rsidRPr="005135A8">
              <w:rPr>
                <w:rFonts w:eastAsia="Calibri"/>
                <w:lang w:eastAsia="en-US"/>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B025AA" w:rsidRPr="005135A8" w:rsidRDefault="00B025AA" w:rsidP="003F7A85">
            <w:pPr>
              <w:numPr>
                <w:ilvl w:val="0"/>
                <w:numId w:val="62"/>
              </w:numPr>
              <w:ind w:left="-2" w:right="153" w:firstLine="567"/>
              <w:jc w:val="both"/>
              <w:rPr>
                <w:rFonts w:eastAsia="Calibri"/>
                <w:lang w:eastAsia="en-US"/>
              </w:rPr>
            </w:pPr>
            <w:r w:rsidRPr="005135A8">
              <w:rPr>
                <w:rFonts w:eastAsia="Calibri"/>
                <w:lang w:eastAsia="en-US"/>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5135A8">
              <w:rPr>
                <w:rFonts w:eastAsia="Calibri"/>
                <w:lang w:eastAsia="en-US"/>
              </w:rPr>
              <w:t>участие</w:t>
            </w:r>
            <w:proofErr w:type="gramEnd"/>
            <w:r w:rsidRPr="005135A8">
              <w:rPr>
                <w:rFonts w:eastAsia="Calibri"/>
                <w:lang w:eastAsia="en-US"/>
              </w:rPr>
              <w:t xml:space="preserve"> </w:t>
            </w:r>
            <w:r w:rsidRPr="005135A8">
              <w:rPr>
                <w:rFonts w:eastAsia="Calibri"/>
                <w:lang w:eastAsia="en-US"/>
              </w:rPr>
              <w:lastRenderedPageBreak/>
              <w:t>в закупке которого присвоено первое место.</w:t>
            </w:r>
          </w:p>
          <w:p w:rsidR="00B025AA" w:rsidRPr="005135A8" w:rsidRDefault="00B025AA" w:rsidP="003F7A85">
            <w:pPr>
              <w:numPr>
                <w:ilvl w:val="0"/>
                <w:numId w:val="62"/>
              </w:numPr>
              <w:ind w:left="-2" w:right="153" w:firstLine="567"/>
              <w:jc w:val="both"/>
              <w:rPr>
                <w:rFonts w:eastAsia="Calibri"/>
                <w:lang w:eastAsia="en-US"/>
              </w:rPr>
            </w:pPr>
            <w:r w:rsidRPr="005135A8">
              <w:rPr>
                <w:rFonts w:eastAsia="Calibri"/>
                <w:lang w:eastAsia="en-US"/>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ind w:right="153"/>
            </w:pPr>
            <w:r w:rsidRPr="005135A8">
              <w:t>Преддоговорные переговоры</w:t>
            </w:r>
          </w:p>
        </w:tc>
        <w:tc>
          <w:tcPr>
            <w:tcW w:w="12261" w:type="dxa"/>
          </w:tcPr>
          <w:p w:rsidR="00B025AA" w:rsidRPr="005135A8" w:rsidRDefault="00B025AA" w:rsidP="003F7A85">
            <w:pPr>
              <w:numPr>
                <w:ilvl w:val="0"/>
                <w:numId w:val="63"/>
              </w:numPr>
              <w:tabs>
                <w:tab w:val="left" w:pos="1416"/>
              </w:tabs>
              <w:ind w:left="-2" w:right="153" w:firstLine="567"/>
              <w:contextualSpacing/>
              <w:jc w:val="both"/>
              <w:rPr>
                <w:rFonts w:eastAsia="Calibri"/>
                <w:lang w:eastAsia="en-US"/>
              </w:rPr>
            </w:pPr>
            <w:r w:rsidRPr="005135A8">
              <w:rPr>
                <w:rFonts w:eastAsia="Calibri"/>
                <w:lang w:eastAsia="en-US"/>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B025AA" w:rsidRPr="005135A8" w:rsidRDefault="00B025AA" w:rsidP="003F7A85">
            <w:pPr>
              <w:numPr>
                <w:ilvl w:val="0"/>
                <w:numId w:val="64"/>
              </w:numPr>
              <w:tabs>
                <w:tab w:val="left" w:pos="1416"/>
              </w:tabs>
              <w:ind w:left="-2" w:right="153" w:firstLine="567"/>
              <w:contextualSpacing/>
              <w:jc w:val="both"/>
              <w:rPr>
                <w:rFonts w:eastAsia="Calibri"/>
                <w:lang w:eastAsia="en-US"/>
              </w:rPr>
            </w:pPr>
            <w:r w:rsidRPr="005135A8">
              <w:rPr>
                <w:rFonts w:eastAsia="Calibri"/>
                <w:lang w:eastAsia="en-US"/>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025AA" w:rsidRPr="005135A8" w:rsidRDefault="00B025AA" w:rsidP="003F7A85">
            <w:pPr>
              <w:numPr>
                <w:ilvl w:val="0"/>
                <w:numId w:val="64"/>
              </w:numPr>
              <w:tabs>
                <w:tab w:val="left" w:pos="1416"/>
              </w:tabs>
              <w:ind w:left="-2" w:right="153" w:firstLine="567"/>
              <w:contextualSpacing/>
              <w:jc w:val="both"/>
              <w:rPr>
                <w:rFonts w:eastAsia="Calibri"/>
                <w:lang w:eastAsia="en-US"/>
              </w:rPr>
            </w:pPr>
            <w:r w:rsidRPr="005135A8">
              <w:rPr>
                <w:rFonts w:eastAsia="Calibri"/>
                <w:lang w:eastAsia="en-US"/>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B025AA" w:rsidRPr="005135A8" w:rsidRDefault="00B025AA" w:rsidP="003F7A85">
            <w:pPr>
              <w:numPr>
                <w:ilvl w:val="0"/>
                <w:numId w:val="64"/>
              </w:numPr>
              <w:tabs>
                <w:tab w:val="left" w:pos="1416"/>
              </w:tabs>
              <w:ind w:left="-2" w:right="153" w:firstLine="567"/>
              <w:contextualSpacing/>
              <w:jc w:val="both"/>
              <w:rPr>
                <w:rFonts w:eastAsia="Calibri"/>
                <w:lang w:eastAsia="en-US"/>
              </w:rPr>
            </w:pPr>
            <w:r w:rsidRPr="005135A8">
              <w:rPr>
                <w:rFonts w:eastAsia="Calibri"/>
                <w:lang w:eastAsia="en-U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025AA" w:rsidRPr="005135A8" w:rsidRDefault="00B025AA" w:rsidP="003F7A85">
            <w:pPr>
              <w:numPr>
                <w:ilvl w:val="0"/>
                <w:numId w:val="64"/>
              </w:numPr>
              <w:tabs>
                <w:tab w:val="left" w:pos="1416"/>
              </w:tabs>
              <w:ind w:left="-2" w:right="153" w:firstLine="567"/>
              <w:contextualSpacing/>
              <w:jc w:val="both"/>
              <w:rPr>
                <w:rFonts w:eastAsia="Calibri"/>
                <w:lang w:eastAsia="en-US"/>
              </w:rPr>
            </w:pPr>
            <w:r w:rsidRPr="005135A8">
              <w:rPr>
                <w:rFonts w:eastAsia="Calibri"/>
                <w:lang w:eastAsia="en-US"/>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B025AA" w:rsidRPr="005135A8" w:rsidRDefault="00B025AA" w:rsidP="003F7A85">
            <w:pPr>
              <w:numPr>
                <w:ilvl w:val="0"/>
                <w:numId w:val="64"/>
              </w:numPr>
              <w:tabs>
                <w:tab w:val="left" w:pos="1416"/>
              </w:tabs>
              <w:ind w:left="-2" w:right="153" w:firstLine="567"/>
              <w:contextualSpacing/>
              <w:jc w:val="both"/>
              <w:rPr>
                <w:rFonts w:eastAsia="Calibri"/>
                <w:lang w:eastAsia="en-US"/>
              </w:rPr>
            </w:pPr>
            <w:r w:rsidRPr="005135A8">
              <w:rPr>
                <w:rFonts w:eastAsia="Calibri"/>
                <w:lang w:eastAsia="en-U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025AA" w:rsidRPr="005135A8" w:rsidRDefault="00B025AA" w:rsidP="003F7A85">
            <w:pPr>
              <w:numPr>
                <w:ilvl w:val="0"/>
                <w:numId w:val="64"/>
              </w:numPr>
              <w:tabs>
                <w:tab w:val="left" w:pos="1416"/>
              </w:tabs>
              <w:ind w:left="-2" w:right="153" w:firstLine="567"/>
              <w:contextualSpacing/>
              <w:jc w:val="both"/>
              <w:rPr>
                <w:rFonts w:eastAsia="Calibri"/>
                <w:lang w:eastAsia="en-US"/>
              </w:rPr>
            </w:pPr>
            <w:r w:rsidRPr="005135A8">
              <w:rPr>
                <w:rFonts w:eastAsia="Calibri"/>
                <w:lang w:eastAsia="en-US"/>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B025AA" w:rsidRPr="005135A8" w:rsidRDefault="00B025AA" w:rsidP="003F7A85">
            <w:pPr>
              <w:numPr>
                <w:ilvl w:val="0"/>
                <w:numId w:val="63"/>
              </w:numPr>
              <w:tabs>
                <w:tab w:val="left" w:pos="1416"/>
              </w:tabs>
              <w:ind w:left="-2" w:right="153" w:firstLine="567"/>
              <w:contextualSpacing/>
              <w:jc w:val="both"/>
              <w:rPr>
                <w:rFonts w:eastAsia="Calibri"/>
                <w:lang w:eastAsia="en-US"/>
              </w:rPr>
            </w:pPr>
            <w:r w:rsidRPr="005135A8">
              <w:rPr>
                <w:rFonts w:eastAsia="Calibri"/>
                <w:lang w:eastAsia="en-U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025AA" w:rsidRPr="005135A8" w:rsidRDefault="00B025AA" w:rsidP="003F7A85">
            <w:pPr>
              <w:numPr>
                <w:ilvl w:val="0"/>
                <w:numId w:val="63"/>
              </w:numPr>
              <w:tabs>
                <w:tab w:val="left" w:pos="1416"/>
              </w:tabs>
              <w:ind w:left="-2" w:right="153" w:firstLine="567"/>
              <w:contextualSpacing/>
              <w:jc w:val="both"/>
              <w:rPr>
                <w:rFonts w:ascii="Calibri" w:eastAsia="Calibri" w:hAnsi="Calibri"/>
                <w:sz w:val="22"/>
                <w:szCs w:val="22"/>
                <w:lang w:eastAsia="en-US"/>
              </w:rPr>
            </w:pPr>
            <w:r w:rsidRPr="005135A8">
              <w:rPr>
                <w:rFonts w:eastAsia="Calibri"/>
                <w:lang w:eastAsia="en-US"/>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B025AA" w:rsidRPr="005135A8" w:rsidTr="00B025AA">
        <w:trPr>
          <w:trHeight w:val="194"/>
        </w:trPr>
        <w:tc>
          <w:tcPr>
            <w:tcW w:w="781" w:type="dxa"/>
          </w:tcPr>
          <w:p w:rsidR="00B025AA" w:rsidRPr="005135A8" w:rsidRDefault="00B025AA" w:rsidP="003F7A85">
            <w:pPr>
              <w:numPr>
                <w:ilvl w:val="0"/>
                <w:numId w:val="41"/>
              </w:numPr>
              <w:tabs>
                <w:tab w:val="num" w:pos="786"/>
              </w:tabs>
              <w:ind w:left="0" w:hanging="15"/>
              <w:jc w:val="center"/>
            </w:pPr>
            <w:bookmarkStart w:id="115" w:name="_Ref317254659"/>
          </w:p>
        </w:tc>
        <w:bookmarkEnd w:id="115"/>
        <w:tc>
          <w:tcPr>
            <w:tcW w:w="2268" w:type="dxa"/>
          </w:tcPr>
          <w:p w:rsidR="00B025AA" w:rsidRPr="005135A8" w:rsidRDefault="00B025AA" w:rsidP="00B025AA">
            <w:pPr>
              <w:ind w:right="153"/>
              <w:rPr>
                <w:spacing w:val="-6"/>
              </w:rPr>
            </w:pPr>
            <w:r w:rsidRPr="005135A8">
              <w:rPr>
                <w:spacing w:val="-6"/>
              </w:rPr>
              <w:t>Порядок заключения договора</w:t>
            </w:r>
          </w:p>
        </w:tc>
        <w:tc>
          <w:tcPr>
            <w:tcW w:w="12261" w:type="dxa"/>
          </w:tcPr>
          <w:p w:rsidR="00B025AA" w:rsidRPr="005135A8" w:rsidRDefault="00B025AA" w:rsidP="003F7A85">
            <w:pPr>
              <w:numPr>
                <w:ilvl w:val="0"/>
                <w:numId w:val="65"/>
              </w:numPr>
              <w:tabs>
                <w:tab w:val="left" w:pos="1416"/>
              </w:tabs>
              <w:ind w:left="-2" w:firstLine="600"/>
              <w:contextualSpacing/>
              <w:jc w:val="both"/>
              <w:rPr>
                <w:rFonts w:eastAsia="Calibri"/>
                <w:lang w:eastAsia="en-US"/>
              </w:rPr>
            </w:pPr>
            <w:proofErr w:type="gramStart"/>
            <w:r w:rsidRPr="005135A8">
              <w:rPr>
                <w:rFonts w:eastAsia="Calibri"/>
                <w:lang w:eastAsia="en-US"/>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5135A8">
              <w:rPr>
                <w:rFonts w:eastAsia="Calibri"/>
                <w:lang w:eastAsia="en-US"/>
              </w:rPr>
              <w:t xml:space="preserve"> закупки. Лицо, с которым заключается договор, обязано предоставить заказчику подписанный и заверенный печатью со своей стороны договор </w:t>
            </w:r>
            <w:r w:rsidRPr="005135A8">
              <w:rPr>
                <w:rFonts w:eastAsia="Calibri"/>
                <w:lang w:eastAsia="en-US"/>
              </w:rPr>
              <w:lastRenderedPageBreak/>
              <w:t>в течение срока, установленного извещением о проведении закупки.</w:t>
            </w:r>
          </w:p>
          <w:p w:rsidR="00B025AA" w:rsidRPr="005135A8" w:rsidRDefault="00B025AA" w:rsidP="003F7A85">
            <w:pPr>
              <w:numPr>
                <w:ilvl w:val="0"/>
                <w:numId w:val="65"/>
              </w:numPr>
              <w:tabs>
                <w:tab w:val="left" w:pos="1416"/>
              </w:tabs>
              <w:ind w:left="-2" w:firstLine="600"/>
              <w:contextualSpacing/>
              <w:jc w:val="both"/>
              <w:rPr>
                <w:rFonts w:eastAsia="Calibri"/>
                <w:lang w:eastAsia="en-US"/>
              </w:rPr>
            </w:pPr>
            <w:r w:rsidRPr="005135A8">
              <w:rPr>
                <w:rFonts w:eastAsia="Calibri"/>
                <w:lang w:eastAsia="en-US"/>
              </w:rPr>
              <w:t>Лицо, с которым заключается договор, обязано предоставить заказчику:</w:t>
            </w:r>
          </w:p>
          <w:p w:rsidR="00B025AA" w:rsidRPr="005135A8" w:rsidRDefault="00B025AA" w:rsidP="003F7A85">
            <w:pPr>
              <w:numPr>
                <w:ilvl w:val="0"/>
                <w:numId w:val="42"/>
              </w:numPr>
              <w:ind w:left="0" w:firstLine="637"/>
              <w:jc w:val="both"/>
            </w:pPr>
            <w:r w:rsidRPr="005135A8">
              <w:t>подписанный и заверенный печатью со своей стороны договор в срок, указанный в извещении о проведении закупки;</w:t>
            </w:r>
          </w:p>
          <w:p w:rsidR="00B025AA" w:rsidRPr="005135A8" w:rsidRDefault="00B025AA" w:rsidP="003F7A85">
            <w:pPr>
              <w:numPr>
                <w:ilvl w:val="0"/>
                <w:numId w:val="42"/>
              </w:numPr>
              <w:ind w:left="0" w:firstLine="637"/>
              <w:jc w:val="both"/>
              <w:rPr>
                <w:spacing w:val="-6"/>
              </w:rPr>
            </w:pPr>
            <w:proofErr w:type="gramStart"/>
            <w:r w:rsidRPr="005135A8">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B025AA" w:rsidRPr="005135A8" w:rsidRDefault="00B025AA" w:rsidP="00B025AA">
            <w:pPr>
              <w:widowControl w:val="0"/>
              <w:tabs>
                <w:tab w:val="left" w:pos="495"/>
              </w:tabs>
              <w:adjustRightInd w:val="0"/>
              <w:ind w:right="70" w:firstLine="495"/>
              <w:jc w:val="both"/>
              <w:textAlignment w:val="baseline"/>
            </w:pPr>
            <w:proofErr w:type="gramStart"/>
            <w:r w:rsidRPr="005135A8">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025AA" w:rsidRPr="005135A8" w:rsidRDefault="00B025AA" w:rsidP="00B025AA">
            <w:pPr>
              <w:ind w:firstLine="637"/>
              <w:jc w:val="both"/>
              <w:rPr>
                <w:spacing w:val="-6"/>
              </w:rPr>
            </w:pPr>
            <w:proofErr w:type="gramStart"/>
            <w:r w:rsidRPr="005135A8">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5135A8">
              <w:t xml:space="preserve">, </w:t>
            </w:r>
            <w:proofErr w:type="gramStart"/>
            <w:r w:rsidRPr="005135A8">
              <w:t>посредством</w:t>
            </w:r>
            <w:proofErr w:type="gramEnd"/>
            <w:r w:rsidRPr="005135A8">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025AA" w:rsidRPr="005135A8" w:rsidRDefault="00B025AA" w:rsidP="003F7A85">
            <w:pPr>
              <w:numPr>
                <w:ilvl w:val="0"/>
                <w:numId w:val="42"/>
              </w:numPr>
              <w:ind w:left="0" w:firstLine="637"/>
              <w:jc w:val="both"/>
            </w:pPr>
            <w:proofErr w:type="gramStart"/>
            <w:r w:rsidRPr="005135A8">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B025AA" w:rsidRPr="005135A8" w:rsidRDefault="00B025AA" w:rsidP="003F7A85">
            <w:pPr>
              <w:numPr>
                <w:ilvl w:val="0"/>
                <w:numId w:val="65"/>
              </w:numPr>
              <w:tabs>
                <w:tab w:val="left" w:pos="1416"/>
              </w:tabs>
              <w:ind w:left="-2" w:firstLine="600"/>
              <w:contextualSpacing/>
              <w:jc w:val="both"/>
              <w:rPr>
                <w:rFonts w:ascii="Calibri" w:eastAsia="Calibri" w:hAnsi="Calibri"/>
                <w:lang w:eastAsia="en-US"/>
              </w:rPr>
            </w:pPr>
            <w:bookmarkStart w:id="116" w:name="_Ref389730904"/>
            <w:r w:rsidRPr="005135A8">
              <w:t>В случае</w:t>
            </w:r>
            <w:proofErr w:type="gramStart"/>
            <w:r w:rsidRPr="005135A8">
              <w:t>,</w:t>
            </w:r>
            <w:proofErr w:type="gramEnd"/>
            <w:r w:rsidRPr="005135A8">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5135A8">
              <w:rPr>
                <w:rFonts w:eastAsia="Calibri"/>
                <w:lang w:eastAsia="en-US"/>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16"/>
          </w:p>
          <w:p w:rsidR="00B025AA" w:rsidRPr="005135A8" w:rsidRDefault="00B025AA" w:rsidP="003F7A85">
            <w:pPr>
              <w:widowControl w:val="0"/>
              <w:numPr>
                <w:ilvl w:val="0"/>
                <w:numId w:val="75"/>
              </w:numPr>
              <w:tabs>
                <w:tab w:val="left" w:pos="1276"/>
              </w:tabs>
              <w:autoSpaceDE w:val="0"/>
              <w:autoSpaceDN w:val="0"/>
              <w:adjustRightInd w:val="0"/>
              <w:ind w:left="0" w:firstLine="698"/>
              <w:jc w:val="both"/>
            </w:pPr>
            <w:r w:rsidRPr="005135A8">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B025AA" w:rsidRPr="005135A8" w:rsidRDefault="00B025AA" w:rsidP="003F7A85">
            <w:pPr>
              <w:widowControl w:val="0"/>
              <w:numPr>
                <w:ilvl w:val="0"/>
                <w:numId w:val="75"/>
              </w:numPr>
              <w:tabs>
                <w:tab w:val="left" w:pos="1276"/>
              </w:tabs>
              <w:autoSpaceDE w:val="0"/>
              <w:autoSpaceDN w:val="0"/>
              <w:adjustRightInd w:val="0"/>
              <w:ind w:left="0" w:firstLine="698"/>
              <w:jc w:val="both"/>
            </w:pPr>
            <w:r w:rsidRPr="005135A8">
              <w:t>принимает решение о проведении повторной закупки, либо</w:t>
            </w:r>
          </w:p>
          <w:p w:rsidR="00B025AA" w:rsidRPr="005135A8" w:rsidRDefault="00B025AA" w:rsidP="003F7A85">
            <w:pPr>
              <w:widowControl w:val="0"/>
              <w:numPr>
                <w:ilvl w:val="0"/>
                <w:numId w:val="75"/>
              </w:numPr>
              <w:tabs>
                <w:tab w:val="left" w:pos="1276"/>
              </w:tabs>
              <w:autoSpaceDE w:val="0"/>
              <w:autoSpaceDN w:val="0"/>
              <w:adjustRightInd w:val="0"/>
              <w:ind w:left="0" w:firstLine="698"/>
              <w:jc w:val="both"/>
              <w:rPr>
                <w:spacing w:val="-6"/>
              </w:rPr>
            </w:pPr>
            <w:r w:rsidRPr="005135A8">
              <w:lastRenderedPageBreak/>
              <w:t>отказывается от заключения договора в случаях, указанных в подпунктах </w:t>
            </w:r>
            <w:r w:rsidR="00B81941" w:rsidRPr="005135A8">
              <w:fldChar w:fldCharType="begin"/>
            </w:r>
            <w:r w:rsidRPr="005135A8">
              <w:instrText xml:space="preserve"> REF _Ref401223826 \r \h </w:instrText>
            </w:r>
            <w:r w:rsidR="00B81941" w:rsidRPr="005135A8">
              <w:fldChar w:fldCharType="separate"/>
            </w:r>
            <w:r w:rsidR="00115709">
              <w:t>а)</w:t>
            </w:r>
            <w:r w:rsidR="00B81941" w:rsidRPr="005135A8">
              <w:fldChar w:fldCharType="end"/>
            </w:r>
            <w:r w:rsidRPr="005135A8">
              <w:t>-</w:t>
            </w:r>
            <w:r w:rsidR="00B81941" w:rsidRPr="005135A8">
              <w:fldChar w:fldCharType="begin"/>
            </w:r>
            <w:r w:rsidRPr="005135A8">
              <w:instrText xml:space="preserve"> REF _Ref401223828 \r \h </w:instrText>
            </w:r>
            <w:r w:rsidR="00B81941" w:rsidRPr="005135A8">
              <w:fldChar w:fldCharType="separate"/>
            </w:r>
            <w:r w:rsidR="00115709">
              <w:t>в)</w:t>
            </w:r>
            <w:r w:rsidR="00B81941" w:rsidRPr="005135A8">
              <w:fldChar w:fldCharType="end"/>
            </w:r>
            <w:r w:rsidRPr="005135A8">
              <w:t xml:space="preserve"> пункта </w:t>
            </w:r>
            <w:r w:rsidR="00B81941" w:rsidRPr="005135A8">
              <w:fldChar w:fldCharType="begin"/>
            </w:r>
            <w:r w:rsidRPr="005135A8">
              <w:instrText xml:space="preserve"> REF _Ref352159239 \r \h </w:instrText>
            </w:r>
            <w:r w:rsidR="00B81941" w:rsidRPr="005135A8">
              <w:fldChar w:fldCharType="separate"/>
            </w:r>
            <w:r w:rsidR="00115709">
              <w:t>15.1</w:t>
            </w:r>
            <w:r w:rsidR="00B81941" w:rsidRPr="005135A8">
              <w:fldChar w:fldCharType="end"/>
            </w:r>
            <w:r w:rsidRPr="005135A8">
              <w:t>.</w:t>
            </w:r>
          </w:p>
        </w:tc>
      </w:tr>
      <w:tr w:rsidR="00B025AA" w:rsidRPr="005135A8" w:rsidTr="00B025AA">
        <w:trPr>
          <w:trHeight w:val="194"/>
        </w:trPr>
        <w:tc>
          <w:tcPr>
            <w:tcW w:w="781" w:type="dxa"/>
          </w:tcPr>
          <w:p w:rsidR="00B025AA" w:rsidRPr="005135A8" w:rsidRDefault="00B025AA" w:rsidP="003F7A85">
            <w:pPr>
              <w:numPr>
                <w:ilvl w:val="0"/>
                <w:numId w:val="41"/>
              </w:numPr>
              <w:tabs>
                <w:tab w:val="num" w:pos="786"/>
              </w:tabs>
              <w:ind w:left="0" w:hanging="15"/>
              <w:jc w:val="center"/>
            </w:pPr>
            <w:bookmarkStart w:id="117" w:name="_Ref401223818"/>
          </w:p>
        </w:tc>
        <w:tc>
          <w:tcPr>
            <w:tcW w:w="2268" w:type="dxa"/>
          </w:tcPr>
          <w:p w:rsidR="00B025AA" w:rsidRPr="005135A8" w:rsidRDefault="00B025AA" w:rsidP="00B025AA">
            <w:pPr>
              <w:ind w:right="153"/>
              <w:rPr>
                <w:spacing w:val="-6"/>
              </w:rPr>
            </w:pPr>
            <w:bookmarkStart w:id="118" w:name="_Toc247716281"/>
            <w:bookmarkStart w:id="119" w:name="_Ref307226092"/>
            <w:bookmarkStart w:id="120" w:name="_Ref375848735"/>
            <w:bookmarkStart w:id="121" w:name="_Toc368984333"/>
            <w:bookmarkStart w:id="122" w:name="_Toc391380982"/>
            <w:bookmarkStart w:id="123" w:name="_Toc383097271"/>
            <w:bookmarkEnd w:id="117"/>
            <w:r w:rsidRPr="005135A8">
              <w:rPr>
                <w:spacing w:val="-6"/>
              </w:rPr>
              <w:t>Отказ заказчика от заключения договора</w:t>
            </w:r>
            <w:bookmarkEnd w:id="118"/>
            <w:bookmarkEnd w:id="119"/>
            <w:bookmarkEnd w:id="120"/>
            <w:bookmarkEnd w:id="121"/>
            <w:bookmarkEnd w:id="122"/>
            <w:bookmarkEnd w:id="123"/>
          </w:p>
        </w:tc>
        <w:tc>
          <w:tcPr>
            <w:tcW w:w="12261" w:type="dxa"/>
          </w:tcPr>
          <w:p w:rsidR="00B025AA" w:rsidRPr="005135A8" w:rsidRDefault="00B025AA" w:rsidP="003F7A85">
            <w:pPr>
              <w:numPr>
                <w:ilvl w:val="0"/>
                <w:numId w:val="76"/>
              </w:numPr>
              <w:tabs>
                <w:tab w:val="left" w:pos="1416"/>
              </w:tabs>
              <w:ind w:left="0" w:firstLine="601"/>
              <w:jc w:val="both"/>
              <w:rPr>
                <w:rFonts w:ascii="Calibri" w:eastAsia="Calibri" w:hAnsi="Calibri"/>
                <w:sz w:val="22"/>
                <w:szCs w:val="22"/>
                <w:lang w:eastAsia="en-US"/>
              </w:rPr>
            </w:pPr>
            <w:bookmarkStart w:id="124" w:name="_Ref352159239"/>
            <w:r w:rsidRPr="005135A8">
              <w:rPr>
                <w:rFonts w:eastAsia="Calibri"/>
                <w:lang w:eastAsia="en-US"/>
              </w:rPr>
              <w:t>Отказ от заключения договора осуществляется заказчиком в соответствии с законодательством Российской Федерации в следующих случаях:</w:t>
            </w:r>
            <w:bookmarkEnd w:id="124"/>
          </w:p>
          <w:p w:rsidR="00B025AA" w:rsidRPr="005135A8" w:rsidRDefault="00B025AA" w:rsidP="003F7A85">
            <w:pPr>
              <w:numPr>
                <w:ilvl w:val="0"/>
                <w:numId w:val="77"/>
              </w:numPr>
              <w:tabs>
                <w:tab w:val="left" w:pos="1558"/>
              </w:tabs>
              <w:ind w:left="0" w:firstLine="601"/>
              <w:jc w:val="both"/>
              <w:rPr>
                <w:rFonts w:eastAsia="Calibri"/>
                <w:lang w:eastAsia="en-US"/>
              </w:rPr>
            </w:pPr>
            <w:bookmarkStart w:id="125" w:name="_Ref401223826"/>
            <w:r w:rsidRPr="005135A8">
              <w:rPr>
                <w:rFonts w:eastAsia="Calibri"/>
                <w:lang w:eastAsia="en-US"/>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5"/>
          </w:p>
          <w:p w:rsidR="00B025AA" w:rsidRPr="005135A8" w:rsidRDefault="00B025AA" w:rsidP="003F7A85">
            <w:pPr>
              <w:numPr>
                <w:ilvl w:val="0"/>
                <w:numId w:val="77"/>
              </w:numPr>
              <w:tabs>
                <w:tab w:val="left" w:pos="1558"/>
              </w:tabs>
              <w:ind w:left="0" w:firstLine="601"/>
              <w:jc w:val="both"/>
              <w:rPr>
                <w:rFonts w:eastAsia="Calibri"/>
                <w:lang w:eastAsia="en-US"/>
              </w:rPr>
            </w:pPr>
            <w:r w:rsidRPr="005135A8">
              <w:rPr>
                <w:rFonts w:eastAsia="Calibri"/>
                <w:lang w:eastAsia="en-US"/>
              </w:rPr>
              <w:t>изменения потребностей заказчика;</w:t>
            </w:r>
          </w:p>
          <w:p w:rsidR="00B025AA" w:rsidRPr="005135A8" w:rsidRDefault="00B025AA" w:rsidP="003F7A85">
            <w:pPr>
              <w:numPr>
                <w:ilvl w:val="0"/>
                <w:numId w:val="77"/>
              </w:numPr>
              <w:tabs>
                <w:tab w:val="left" w:pos="1558"/>
              </w:tabs>
              <w:ind w:left="0" w:firstLine="601"/>
              <w:jc w:val="both"/>
              <w:rPr>
                <w:rFonts w:eastAsia="Calibri"/>
                <w:lang w:eastAsia="en-US"/>
              </w:rPr>
            </w:pPr>
            <w:bookmarkStart w:id="126" w:name="_Ref401223828"/>
            <w:r w:rsidRPr="005135A8">
              <w:rPr>
                <w:rFonts w:eastAsia="Calibri"/>
                <w:lang w:eastAsia="en-US"/>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6"/>
          </w:p>
          <w:p w:rsidR="00B025AA" w:rsidRPr="005135A8" w:rsidRDefault="00B025AA" w:rsidP="003F7A85">
            <w:pPr>
              <w:numPr>
                <w:ilvl w:val="0"/>
                <w:numId w:val="76"/>
              </w:numPr>
              <w:tabs>
                <w:tab w:val="left" w:pos="1416"/>
              </w:tabs>
              <w:ind w:left="0" w:firstLine="601"/>
              <w:jc w:val="both"/>
              <w:rPr>
                <w:rFonts w:eastAsia="Calibri"/>
                <w:lang w:eastAsia="en-US"/>
              </w:rPr>
            </w:pPr>
            <w:r w:rsidRPr="005135A8">
              <w:rPr>
                <w:rFonts w:eastAsia="Calibri"/>
                <w:lang w:eastAsia="en-US"/>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B025AA" w:rsidRPr="005135A8" w:rsidTr="00B025AA">
        <w:trPr>
          <w:trHeight w:val="194"/>
        </w:trPr>
        <w:tc>
          <w:tcPr>
            <w:tcW w:w="781" w:type="dxa"/>
          </w:tcPr>
          <w:p w:rsidR="00B025AA" w:rsidRPr="005135A8" w:rsidRDefault="00B025AA" w:rsidP="003F7A85">
            <w:pPr>
              <w:numPr>
                <w:ilvl w:val="0"/>
                <w:numId w:val="41"/>
              </w:numPr>
              <w:tabs>
                <w:tab w:val="num" w:pos="786"/>
              </w:tabs>
              <w:ind w:left="0" w:hanging="15"/>
              <w:jc w:val="center"/>
            </w:pPr>
            <w:bookmarkStart w:id="127" w:name="_Ref317256138"/>
          </w:p>
        </w:tc>
        <w:bookmarkEnd w:id="127"/>
        <w:tc>
          <w:tcPr>
            <w:tcW w:w="2268" w:type="dxa"/>
          </w:tcPr>
          <w:p w:rsidR="00B025AA" w:rsidRPr="005135A8" w:rsidRDefault="00B025AA" w:rsidP="00B025AA">
            <w:pPr>
              <w:ind w:right="153"/>
              <w:rPr>
                <w:spacing w:val="-6"/>
              </w:rPr>
            </w:pPr>
            <w:r w:rsidRPr="005135A8">
              <w:rPr>
                <w:spacing w:val="-6"/>
              </w:rPr>
              <w:t>Обеспечение исполнения обязательств по договору</w:t>
            </w:r>
          </w:p>
        </w:tc>
        <w:tc>
          <w:tcPr>
            <w:tcW w:w="12261" w:type="dxa"/>
          </w:tcPr>
          <w:p w:rsidR="00B025AA" w:rsidRPr="005135A8" w:rsidRDefault="00B025AA" w:rsidP="003F7A85">
            <w:pPr>
              <w:numPr>
                <w:ilvl w:val="0"/>
                <w:numId w:val="66"/>
              </w:numPr>
              <w:tabs>
                <w:tab w:val="num" w:pos="1416"/>
              </w:tabs>
              <w:ind w:left="0" w:firstLine="601"/>
              <w:jc w:val="both"/>
              <w:rPr>
                <w:rFonts w:eastAsia="Calibri"/>
                <w:lang w:eastAsia="en-US"/>
              </w:rPr>
            </w:pPr>
            <w:bookmarkStart w:id="128" w:name="_Ref166350669"/>
            <w:r w:rsidRPr="005135A8">
              <w:rPr>
                <w:rFonts w:eastAsia="Calibri"/>
                <w:lang w:eastAsia="en-US"/>
              </w:rPr>
              <w:t>В случае</w:t>
            </w:r>
            <w:proofErr w:type="gramStart"/>
            <w:r w:rsidRPr="005135A8">
              <w:rPr>
                <w:rFonts w:eastAsia="Calibri"/>
                <w:lang w:eastAsia="en-US"/>
              </w:rPr>
              <w:t>,</w:t>
            </w:r>
            <w:proofErr w:type="gramEnd"/>
            <w:r w:rsidRPr="005135A8">
              <w:rPr>
                <w:rFonts w:eastAsia="Calibri"/>
                <w:lang w:eastAsia="en-US"/>
              </w:rPr>
              <w:t xml:space="preserve"> если указано в извещении о проведении закупки</w:t>
            </w:r>
            <w:r w:rsidRPr="005135A8">
              <w:t xml:space="preserve"> </w:t>
            </w:r>
            <w:r w:rsidRPr="005135A8">
              <w:rPr>
                <w:rFonts w:eastAsia="Calibri"/>
                <w:lang w:eastAsia="en-US"/>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8"/>
          </w:p>
          <w:p w:rsidR="00B025AA" w:rsidRPr="005135A8" w:rsidRDefault="00B025AA" w:rsidP="003F7A85">
            <w:pPr>
              <w:numPr>
                <w:ilvl w:val="0"/>
                <w:numId w:val="67"/>
              </w:numPr>
              <w:ind w:left="0" w:firstLine="637"/>
              <w:jc w:val="both"/>
            </w:pPr>
            <w:r w:rsidRPr="005135A8">
              <w:t>обязательства по возврату аванса;</w:t>
            </w:r>
          </w:p>
          <w:p w:rsidR="00B025AA" w:rsidRPr="005135A8" w:rsidRDefault="00B025AA" w:rsidP="003F7A85">
            <w:pPr>
              <w:numPr>
                <w:ilvl w:val="0"/>
                <w:numId w:val="67"/>
              </w:numPr>
              <w:ind w:left="0" w:firstLine="637"/>
              <w:jc w:val="both"/>
            </w:pPr>
            <w:r w:rsidRPr="005135A8">
              <w:t>исполнение обязательств по договору, кроме гарантийных обязательств (обеспечение договора);</w:t>
            </w:r>
          </w:p>
          <w:p w:rsidR="00B025AA" w:rsidRPr="005135A8" w:rsidRDefault="00B025AA" w:rsidP="003F7A85">
            <w:pPr>
              <w:numPr>
                <w:ilvl w:val="0"/>
                <w:numId w:val="67"/>
              </w:numPr>
              <w:ind w:left="0" w:firstLine="637"/>
              <w:jc w:val="both"/>
            </w:pPr>
            <w:r w:rsidRPr="005135A8">
              <w:t>исполнение гарантийных обязательств,</w:t>
            </w:r>
          </w:p>
          <w:p w:rsidR="00B025AA" w:rsidRPr="005135A8" w:rsidRDefault="00B025AA" w:rsidP="00B025AA">
            <w:pPr>
              <w:spacing w:before="120" w:after="120"/>
              <w:jc w:val="both"/>
            </w:pPr>
            <w:r w:rsidRPr="005135A8">
              <w:t>Допустимые формы обеспечения исполнения обязательств по договору:</w:t>
            </w:r>
          </w:p>
          <w:p w:rsidR="00B025AA" w:rsidRPr="005135A8" w:rsidRDefault="00B025AA" w:rsidP="003F7A85">
            <w:pPr>
              <w:numPr>
                <w:ilvl w:val="0"/>
                <w:numId w:val="68"/>
              </w:numPr>
              <w:ind w:left="0" w:firstLine="637"/>
              <w:jc w:val="both"/>
            </w:pPr>
            <w:r w:rsidRPr="005135A8">
              <w:t>безотзывная банковская гарантия, выданная банком;</w:t>
            </w:r>
          </w:p>
          <w:p w:rsidR="00B025AA" w:rsidRPr="005135A8" w:rsidRDefault="00B025AA" w:rsidP="003F7A85">
            <w:pPr>
              <w:numPr>
                <w:ilvl w:val="0"/>
                <w:numId w:val="68"/>
              </w:numPr>
              <w:ind w:left="0" w:firstLine="637"/>
              <w:jc w:val="both"/>
            </w:pPr>
            <w:r w:rsidRPr="005135A8">
              <w:t>поручительство;</w:t>
            </w:r>
          </w:p>
          <w:p w:rsidR="00B025AA" w:rsidRPr="005135A8" w:rsidRDefault="00B025AA" w:rsidP="003F7A85">
            <w:pPr>
              <w:numPr>
                <w:ilvl w:val="0"/>
                <w:numId w:val="68"/>
              </w:numPr>
              <w:ind w:left="0" w:firstLine="637"/>
              <w:jc w:val="both"/>
            </w:pPr>
            <w:r w:rsidRPr="005135A8">
              <w:t>в форме денежных средств путем их перечисления заказчику.</w:t>
            </w:r>
          </w:p>
          <w:p w:rsidR="00B025AA" w:rsidRPr="005135A8" w:rsidRDefault="00B025AA" w:rsidP="003F7A85">
            <w:pPr>
              <w:numPr>
                <w:ilvl w:val="0"/>
                <w:numId w:val="66"/>
              </w:numPr>
              <w:tabs>
                <w:tab w:val="num" w:pos="1416"/>
              </w:tabs>
              <w:ind w:left="0" w:firstLine="601"/>
              <w:jc w:val="both"/>
              <w:rPr>
                <w:rFonts w:eastAsia="Calibri"/>
                <w:lang w:eastAsia="en-US"/>
              </w:rPr>
            </w:pPr>
            <w:r w:rsidRPr="005135A8">
              <w:rPr>
                <w:rFonts w:eastAsia="Calibri"/>
                <w:lang w:eastAsia="en-US"/>
              </w:rPr>
              <w:t xml:space="preserve">Форма обеспечения исполнения обязательств по договору </w:t>
            </w:r>
            <w:proofErr w:type="gramStart"/>
            <w:r w:rsidRPr="005135A8">
              <w:rPr>
                <w:rFonts w:eastAsia="Calibri"/>
                <w:lang w:eastAsia="en-US"/>
              </w:rPr>
              <w:t>из</w:t>
            </w:r>
            <w:proofErr w:type="gramEnd"/>
            <w:r w:rsidRPr="005135A8">
              <w:rPr>
                <w:rFonts w:eastAsia="Calibri"/>
                <w:lang w:eastAsia="en-US"/>
              </w:rPr>
              <w:t xml:space="preserve"> указанных в пункте </w:t>
            </w:r>
            <w:r w:rsidR="00B81941" w:rsidRPr="005135A8">
              <w:rPr>
                <w:rFonts w:eastAsia="Calibri"/>
                <w:lang w:eastAsia="en-US"/>
              </w:rPr>
              <w:fldChar w:fldCharType="begin"/>
            </w:r>
            <w:r w:rsidRPr="005135A8">
              <w:rPr>
                <w:rFonts w:eastAsia="Calibri"/>
                <w:lang w:eastAsia="en-US"/>
              </w:rPr>
              <w:instrText xml:space="preserve"> REF _Ref166350669 \r \h </w:instrText>
            </w:r>
            <w:r w:rsidR="00B81941" w:rsidRPr="005135A8">
              <w:rPr>
                <w:rFonts w:eastAsia="Calibri"/>
                <w:lang w:eastAsia="en-US"/>
              </w:rPr>
            </w:r>
            <w:r w:rsidR="00B81941" w:rsidRPr="005135A8">
              <w:rPr>
                <w:rFonts w:eastAsia="Calibri"/>
                <w:lang w:eastAsia="en-US"/>
              </w:rPr>
              <w:fldChar w:fldCharType="separate"/>
            </w:r>
            <w:r w:rsidR="00115709">
              <w:rPr>
                <w:rFonts w:eastAsia="Calibri"/>
                <w:lang w:eastAsia="en-US"/>
              </w:rPr>
              <w:t>16.1</w:t>
            </w:r>
            <w:r w:rsidR="00B81941" w:rsidRPr="005135A8">
              <w:rPr>
                <w:rFonts w:eastAsia="Calibri"/>
                <w:lang w:eastAsia="en-US"/>
              </w:rPr>
              <w:fldChar w:fldCharType="end"/>
            </w:r>
            <w:r w:rsidRPr="005135A8">
              <w:rPr>
                <w:rFonts w:eastAsia="Calibri"/>
                <w:lang w:eastAsia="en-US"/>
              </w:rPr>
              <w:t xml:space="preserve"> определяется лицом, с которым заключается договор, самостоятельно. </w:t>
            </w:r>
          </w:p>
          <w:p w:rsidR="00B025AA" w:rsidRPr="005135A8" w:rsidRDefault="00B025AA" w:rsidP="003F7A85">
            <w:pPr>
              <w:numPr>
                <w:ilvl w:val="0"/>
                <w:numId w:val="66"/>
              </w:numPr>
              <w:tabs>
                <w:tab w:val="num" w:pos="1416"/>
              </w:tabs>
              <w:ind w:left="0" w:firstLine="601"/>
              <w:jc w:val="both"/>
              <w:rPr>
                <w:rFonts w:eastAsia="Calibri"/>
                <w:lang w:eastAsia="en-US"/>
              </w:rPr>
            </w:pPr>
            <w:proofErr w:type="gramStart"/>
            <w:r w:rsidRPr="005135A8">
              <w:rPr>
                <w:rFonts w:eastAsia="Calibri"/>
                <w:lang w:eastAsia="en-US"/>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5135A8">
              <w:rPr>
                <w:rFonts w:eastAsia="Calibri"/>
                <w:lang w:eastAsia="en-US"/>
              </w:rPr>
              <w:t xml:space="preserve"> предоставляется.</w:t>
            </w:r>
          </w:p>
          <w:p w:rsidR="00B025AA" w:rsidRPr="005135A8" w:rsidRDefault="00B025AA" w:rsidP="00B025AA">
            <w:pPr>
              <w:ind w:firstLine="601"/>
              <w:jc w:val="both"/>
            </w:pPr>
            <w:r w:rsidRPr="005135A8">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B025AA" w:rsidRPr="005135A8" w:rsidRDefault="00B025AA" w:rsidP="003F7A85">
            <w:pPr>
              <w:numPr>
                <w:ilvl w:val="0"/>
                <w:numId w:val="66"/>
              </w:numPr>
              <w:tabs>
                <w:tab w:val="num" w:pos="1416"/>
              </w:tabs>
              <w:ind w:left="0" w:firstLine="601"/>
              <w:jc w:val="both"/>
              <w:rPr>
                <w:rFonts w:eastAsia="Calibri"/>
                <w:bCs/>
                <w:sz w:val="22"/>
                <w:szCs w:val="22"/>
                <w:lang w:eastAsia="en-US"/>
              </w:rPr>
            </w:pPr>
            <w:r w:rsidRPr="005135A8">
              <w:rPr>
                <w:rFonts w:eastAsia="Calibri"/>
                <w:lang w:eastAsia="en-US"/>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B025AA" w:rsidRPr="005135A8" w:rsidTr="00B025AA">
        <w:trPr>
          <w:trHeight w:val="194"/>
        </w:trPr>
        <w:tc>
          <w:tcPr>
            <w:tcW w:w="781" w:type="dxa"/>
          </w:tcPr>
          <w:p w:rsidR="00B025AA" w:rsidRPr="005135A8" w:rsidRDefault="00B025AA" w:rsidP="003F7A85">
            <w:pPr>
              <w:numPr>
                <w:ilvl w:val="0"/>
                <w:numId w:val="41"/>
              </w:numPr>
              <w:tabs>
                <w:tab w:val="num" w:pos="786"/>
              </w:tabs>
              <w:ind w:left="0" w:hanging="15"/>
              <w:jc w:val="center"/>
            </w:pPr>
            <w:bookmarkStart w:id="129" w:name="_Ref397617142"/>
          </w:p>
        </w:tc>
        <w:tc>
          <w:tcPr>
            <w:tcW w:w="2268" w:type="dxa"/>
          </w:tcPr>
          <w:p w:rsidR="00B025AA" w:rsidRPr="005135A8" w:rsidRDefault="00B025AA" w:rsidP="00B025AA">
            <w:pPr>
              <w:ind w:right="153"/>
              <w:jc w:val="both"/>
            </w:pPr>
            <w:bookmarkStart w:id="130" w:name="_Ref311059287"/>
            <w:bookmarkStart w:id="131" w:name="_Ref311060615"/>
            <w:bookmarkStart w:id="132" w:name="_Toc368984334"/>
            <w:bookmarkStart w:id="133" w:name="_Toc391380983"/>
            <w:bookmarkStart w:id="134" w:name="_Toc383097272"/>
            <w:bookmarkEnd w:id="129"/>
            <w:r w:rsidRPr="005135A8">
              <w:t>Последствия уклонения участника от заключения договора</w:t>
            </w:r>
            <w:bookmarkEnd w:id="130"/>
            <w:bookmarkEnd w:id="131"/>
            <w:bookmarkEnd w:id="132"/>
            <w:bookmarkEnd w:id="133"/>
            <w:bookmarkEnd w:id="134"/>
            <w:r w:rsidRPr="005135A8">
              <w:t>, случаи внесения сведений об участнике в реестр недобросовестных поставщиков</w:t>
            </w:r>
          </w:p>
        </w:tc>
        <w:tc>
          <w:tcPr>
            <w:tcW w:w="12261" w:type="dxa"/>
          </w:tcPr>
          <w:p w:rsidR="00B025AA" w:rsidRPr="005135A8" w:rsidRDefault="00B025AA" w:rsidP="003F7A85">
            <w:pPr>
              <w:numPr>
                <w:ilvl w:val="0"/>
                <w:numId w:val="69"/>
              </w:numPr>
              <w:tabs>
                <w:tab w:val="left" w:pos="1416"/>
              </w:tabs>
              <w:ind w:left="0" w:right="153" w:firstLine="601"/>
              <w:jc w:val="both"/>
            </w:pPr>
            <w:r w:rsidRPr="005135A8">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B025AA" w:rsidRPr="005135A8" w:rsidRDefault="00B025AA" w:rsidP="003F7A85">
            <w:pPr>
              <w:numPr>
                <w:ilvl w:val="0"/>
                <w:numId w:val="70"/>
              </w:numPr>
              <w:ind w:left="0" w:firstLine="637"/>
              <w:jc w:val="both"/>
            </w:pPr>
            <w:r w:rsidRPr="005135A8">
              <w:t>прямой письменный отказ от подписания договора;</w:t>
            </w:r>
          </w:p>
          <w:p w:rsidR="00B025AA" w:rsidRPr="005135A8" w:rsidRDefault="00B025AA" w:rsidP="003F7A85">
            <w:pPr>
              <w:numPr>
                <w:ilvl w:val="0"/>
                <w:numId w:val="70"/>
              </w:numPr>
              <w:ind w:left="0" w:firstLine="637"/>
              <w:jc w:val="both"/>
            </w:pPr>
            <w:proofErr w:type="spellStart"/>
            <w:r w:rsidRPr="005135A8">
              <w:t>неподписание</w:t>
            </w:r>
            <w:proofErr w:type="spellEnd"/>
            <w:r w:rsidRPr="005135A8">
              <w:t xml:space="preserve"> лицом, с которым заключается договор, проекта договора в срок в соответствии с извещением о проведении закупки;</w:t>
            </w:r>
          </w:p>
          <w:p w:rsidR="00B025AA" w:rsidRPr="005135A8" w:rsidRDefault="00B025AA" w:rsidP="003F7A85">
            <w:pPr>
              <w:numPr>
                <w:ilvl w:val="0"/>
                <w:numId w:val="70"/>
              </w:numPr>
              <w:ind w:left="0" w:firstLine="637"/>
              <w:jc w:val="both"/>
            </w:pPr>
            <w:proofErr w:type="spellStart"/>
            <w:r w:rsidRPr="005135A8">
              <w:t>непредоставление</w:t>
            </w:r>
            <w:proofErr w:type="spellEnd"/>
            <w:r w:rsidRPr="005135A8">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B025AA" w:rsidRPr="005135A8" w:rsidRDefault="00B025AA" w:rsidP="003F7A85">
            <w:pPr>
              <w:numPr>
                <w:ilvl w:val="0"/>
                <w:numId w:val="70"/>
              </w:numPr>
              <w:ind w:left="0" w:firstLine="637"/>
              <w:jc w:val="both"/>
            </w:pPr>
            <w:r w:rsidRPr="005135A8">
              <w:t xml:space="preserve">предъявление при подписании договора встречных требований по условиям </w:t>
            </w:r>
            <w:proofErr w:type="gramStart"/>
            <w:r w:rsidRPr="005135A8">
              <w:t>договора</w:t>
            </w:r>
            <w:proofErr w:type="gramEnd"/>
            <w:r w:rsidRPr="005135A8">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B025AA" w:rsidRPr="005135A8" w:rsidRDefault="00B025AA" w:rsidP="003F7A85">
            <w:pPr>
              <w:numPr>
                <w:ilvl w:val="0"/>
                <w:numId w:val="70"/>
              </w:numPr>
              <w:ind w:left="0" w:firstLine="637"/>
              <w:jc w:val="both"/>
            </w:pPr>
            <w:r w:rsidRPr="005135A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B025AA" w:rsidRPr="005135A8" w:rsidRDefault="00B025AA" w:rsidP="003F7A85">
            <w:pPr>
              <w:numPr>
                <w:ilvl w:val="0"/>
                <w:numId w:val="69"/>
              </w:numPr>
              <w:tabs>
                <w:tab w:val="left" w:pos="1416"/>
              </w:tabs>
              <w:ind w:left="0" w:right="153" w:firstLine="601"/>
              <w:jc w:val="both"/>
            </w:pPr>
            <w:r w:rsidRPr="005135A8">
              <w:t>В случае уклонения лица, с которым заключается договор, от подписания договора, заказчик:</w:t>
            </w:r>
          </w:p>
          <w:p w:rsidR="00B025AA" w:rsidRPr="005135A8" w:rsidRDefault="00B025AA" w:rsidP="003F7A85">
            <w:pPr>
              <w:numPr>
                <w:ilvl w:val="0"/>
                <w:numId w:val="71"/>
              </w:numPr>
              <w:ind w:left="0" w:firstLine="637"/>
              <w:jc w:val="both"/>
            </w:pPr>
            <w:r w:rsidRPr="005135A8">
              <w:t>удерживает обеспечение заявки такого участника закупки;</w:t>
            </w:r>
          </w:p>
          <w:p w:rsidR="00B025AA" w:rsidRPr="005135A8" w:rsidRDefault="00B025AA" w:rsidP="003F7A85">
            <w:pPr>
              <w:numPr>
                <w:ilvl w:val="0"/>
                <w:numId w:val="71"/>
              </w:numPr>
              <w:ind w:left="0" w:firstLine="637"/>
              <w:jc w:val="both"/>
            </w:pPr>
            <w:r w:rsidRPr="005135A8">
              <w:t>направляет предложение о включении сведений о таком лице в соответствующий реестр недобросовестных поставщиков:</w:t>
            </w:r>
          </w:p>
          <w:p w:rsidR="00B025AA" w:rsidRPr="005135A8" w:rsidRDefault="00B025AA" w:rsidP="003F7A85">
            <w:pPr>
              <w:numPr>
                <w:ilvl w:val="0"/>
                <w:numId w:val="47"/>
              </w:numPr>
              <w:ind w:left="991" w:right="153"/>
              <w:jc w:val="both"/>
            </w:pPr>
            <w:proofErr w:type="gramStart"/>
            <w:r w:rsidRPr="005135A8">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5135A8">
              <w:t>, работ, услуг отдельными видами юридических лиц».</w:t>
            </w:r>
          </w:p>
          <w:p w:rsidR="00B025AA" w:rsidRPr="005135A8" w:rsidRDefault="00B025AA" w:rsidP="003F7A85">
            <w:pPr>
              <w:numPr>
                <w:ilvl w:val="0"/>
                <w:numId w:val="47"/>
              </w:numPr>
              <w:ind w:left="991" w:right="153"/>
              <w:jc w:val="both"/>
            </w:pPr>
            <w:r w:rsidRPr="005135A8">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B025AA" w:rsidRPr="005135A8" w:rsidRDefault="00B025AA" w:rsidP="003F7A85">
            <w:pPr>
              <w:numPr>
                <w:ilvl w:val="0"/>
                <w:numId w:val="69"/>
              </w:numPr>
              <w:tabs>
                <w:tab w:val="left" w:pos="1416"/>
              </w:tabs>
              <w:ind w:left="0" w:right="153" w:firstLine="601"/>
              <w:jc w:val="both"/>
            </w:pPr>
            <w:r w:rsidRPr="005135A8">
              <w:t>Сведения об участнике закупки вносятся в соответствующий реестр недобросовестных поставщиков сроком на 2 года в следующих случаях:</w:t>
            </w:r>
          </w:p>
          <w:p w:rsidR="00B025AA" w:rsidRPr="005135A8" w:rsidRDefault="00B025AA" w:rsidP="003F7A85">
            <w:pPr>
              <w:numPr>
                <w:ilvl w:val="0"/>
                <w:numId w:val="72"/>
              </w:numPr>
              <w:ind w:left="0" w:firstLine="637"/>
              <w:jc w:val="both"/>
            </w:pPr>
            <w:r w:rsidRPr="005135A8">
              <w:t>если такой участник закупки:</w:t>
            </w:r>
          </w:p>
          <w:p w:rsidR="00B025AA" w:rsidRPr="005135A8" w:rsidRDefault="00B025AA" w:rsidP="003F7A85">
            <w:pPr>
              <w:numPr>
                <w:ilvl w:val="0"/>
                <w:numId w:val="45"/>
              </w:numPr>
              <w:ind w:left="0" w:right="153" w:firstLine="601"/>
              <w:jc w:val="both"/>
            </w:pPr>
            <w:r w:rsidRPr="005135A8">
              <w:t>будучи признанным победителем закупки, уклонился от заключения договора;</w:t>
            </w:r>
          </w:p>
          <w:p w:rsidR="00B025AA" w:rsidRPr="005135A8" w:rsidRDefault="00B025AA" w:rsidP="003F7A85">
            <w:pPr>
              <w:numPr>
                <w:ilvl w:val="0"/>
                <w:numId w:val="45"/>
              </w:numPr>
              <w:ind w:left="0" w:right="153" w:firstLine="601"/>
              <w:jc w:val="both"/>
            </w:pPr>
            <w:r w:rsidRPr="005135A8">
              <w:t>будучи единственным участником, с которым заключается договор, уклонился от заключения договора;</w:t>
            </w:r>
          </w:p>
          <w:p w:rsidR="00B025AA" w:rsidRPr="005135A8" w:rsidRDefault="00B025AA" w:rsidP="003F7A85">
            <w:pPr>
              <w:numPr>
                <w:ilvl w:val="0"/>
                <w:numId w:val="45"/>
              </w:numPr>
              <w:ind w:left="0" w:right="153" w:firstLine="601"/>
              <w:jc w:val="both"/>
            </w:pPr>
            <w:r w:rsidRPr="005135A8">
              <w:lastRenderedPageBreak/>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B025AA" w:rsidRPr="005135A8" w:rsidRDefault="00B025AA" w:rsidP="003F7A85">
            <w:pPr>
              <w:numPr>
                <w:ilvl w:val="0"/>
                <w:numId w:val="72"/>
              </w:numPr>
              <w:ind w:left="0" w:firstLine="637"/>
              <w:jc w:val="both"/>
            </w:pPr>
            <w:r w:rsidRPr="005135A8">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B025AA" w:rsidRPr="005135A8" w:rsidRDefault="00B025AA" w:rsidP="00B025AA">
            <w:pPr>
              <w:tabs>
                <w:tab w:val="left" w:pos="1416"/>
              </w:tabs>
              <w:ind w:right="153" w:firstLine="601"/>
              <w:jc w:val="both"/>
            </w:pPr>
            <w:r w:rsidRPr="005135A8">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B025AA" w:rsidRPr="005135A8" w:rsidRDefault="00B025AA" w:rsidP="003F7A85">
            <w:pPr>
              <w:numPr>
                <w:ilvl w:val="0"/>
                <w:numId w:val="45"/>
              </w:numPr>
              <w:ind w:left="0" w:right="153" w:firstLine="601"/>
              <w:jc w:val="both"/>
            </w:pPr>
            <w:proofErr w:type="gramStart"/>
            <w:r w:rsidRPr="005135A8">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B025AA" w:rsidRPr="005135A8" w:rsidRDefault="00B025AA" w:rsidP="003F7A85">
            <w:pPr>
              <w:numPr>
                <w:ilvl w:val="0"/>
                <w:numId w:val="45"/>
              </w:numPr>
              <w:ind w:left="0" w:right="153" w:firstLine="601"/>
              <w:jc w:val="both"/>
            </w:pPr>
            <w:r w:rsidRPr="005135A8">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025AA" w:rsidRPr="005135A8" w:rsidRDefault="00B025AA" w:rsidP="003F7A85">
            <w:pPr>
              <w:numPr>
                <w:ilvl w:val="0"/>
                <w:numId w:val="45"/>
              </w:numPr>
              <w:ind w:left="0" w:right="153" w:firstLine="601"/>
              <w:jc w:val="both"/>
            </w:pPr>
            <w:r w:rsidRPr="005135A8">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B025AA" w:rsidRPr="005135A8" w:rsidTr="00B025AA">
        <w:trPr>
          <w:trHeight w:val="194"/>
        </w:trPr>
        <w:tc>
          <w:tcPr>
            <w:tcW w:w="781" w:type="dxa"/>
          </w:tcPr>
          <w:p w:rsidR="00B025AA" w:rsidRPr="005135A8" w:rsidRDefault="00B025AA" w:rsidP="003F7A85">
            <w:pPr>
              <w:numPr>
                <w:ilvl w:val="0"/>
                <w:numId w:val="41"/>
              </w:numPr>
              <w:tabs>
                <w:tab w:val="num" w:pos="786"/>
              </w:tabs>
              <w:ind w:left="0" w:hanging="15"/>
              <w:jc w:val="center"/>
            </w:pPr>
            <w:bookmarkStart w:id="135" w:name="_Ref321836398"/>
          </w:p>
        </w:tc>
        <w:bookmarkEnd w:id="135"/>
        <w:tc>
          <w:tcPr>
            <w:tcW w:w="2268" w:type="dxa"/>
          </w:tcPr>
          <w:p w:rsidR="00B025AA" w:rsidRPr="005135A8" w:rsidRDefault="00B025AA" w:rsidP="00B025AA">
            <w:pPr>
              <w:ind w:right="153"/>
              <w:jc w:val="both"/>
              <w:rPr>
                <w:b/>
                <w:i/>
              </w:rPr>
            </w:pPr>
            <w:r w:rsidRPr="005135A8">
              <w:t>Порядок обжалования действий заказчика, организатора закупки, закупочной комиссии</w:t>
            </w:r>
          </w:p>
        </w:tc>
        <w:tc>
          <w:tcPr>
            <w:tcW w:w="12261" w:type="dxa"/>
          </w:tcPr>
          <w:p w:rsidR="00B025AA" w:rsidRPr="005135A8" w:rsidRDefault="00B025AA" w:rsidP="00B025AA">
            <w:pPr>
              <w:ind w:right="153"/>
              <w:jc w:val="both"/>
            </w:pPr>
            <w:r w:rsidRPr="005135A8">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B025AA" w:rsidRPr="005135A8" w:rsidRDefault="00B025AA" w:rsidP="00B025AA">
            <w:pPr>
              <w:ind w:right="153"/>
              <w:jc w:val="both"/>
            </w:pPr>
            <w:r w:rsidRPr="005135A8">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B025AA" w:rsidRPr="005135A8" w:rsidRDefault="00B025AA" w:rsidP="00B025AA">
            <w:pPr>
              <w:ind w:right="153"/>
              <w:jc w:val="both"/>
            </w:pPr>
            <w:r w:rsidRPr="005135A8">
              <w:t>Условия и положения закупочной документации могут быть обжалованы исключительно до окончания срока подачи заявок на участие в закупке.</w:t>
            </w:r>
          </w:p>
          <w:p w:rsidR="00B025AA" w:rsidRPr="005135A8" w:rsidRDefault="00B025AA" w:rsidP="00B025AA">
            <w:pPr>
              <w:ind w:right="153"/>
              <w:jc w:val="both"/>
            </w:pPr>
            <w:r w:rsidRPr="005135A8">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B025AA" w:rsidRPr="005135A8" w:rsidRDefault="00B025AA" w:rsidP="00B025AA">
            <w:pPr>
              <w:ind w:right="153"/>
              <w:jc w:val="both"/>
            </w:pPr>
            <w:r w:rsidRPr="005135A8">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5135A8">
              <w:t>арбитраж</w:t>
            </w:r>
            <w:proofErr w:type="gramEnd"/>
            <w:r w:rsidRPr="005135A8">
              <w:t xml:space="preserve">/Нормативные </w:t>
            </w:r>
            <w:r w:rsidRPr="005135A8">
              <w:lastRenderedPageBreak/>
              <w:t xml:space="preserve">документы). </w:t>
            </w:r>
          </w:p>
          <w:p w:rsidR="00B025AA" w:rsidRPr="005135A8" w:rsidRDefault="00B025AA" w:rsidP="00B025AA">
            <w:pPr>
              <w:ind w:right="153"/>
              <w:jc w:val="both"/>
            </w:pPr>
            <w:r w:rsidRPr="005135A8">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025AA" w:rsidRPr="005135A8" w:rsidRDefault="00B025AA" w:rsidP="00B025AA">
            <w:pPr>
              <w:ind w:right="153"/>
              <w:jc w:val="both"/>
            </w:pPr>
            <w:r w:rsidRPr="005135A8">
              <w:t xml:space="preserve">Решения </w:t>
            </w:r>
            <w:r w:rsidRPr="005135A8">
              <w:rPr>
                <w:szCs w:val="28"/>
              </w:rPr>
              <w:t xml:space="preserve">арбитражного комитета могут быть обжалованы — в Контрольном комитете Госкорпорации «Росатом» не позднее </w:t>
            </w:r>
            <w:r w:rsidRPr="005135A8">
              <w:t xml:space="preserve">1 (одного) месяца </w:t>
            </w:r>
            <w:proofErr w:type="gramStart"/>
            <w:r w:rsidRPr="005135A8">
              <w:t>с даты размещения</w:t>
            </w:r>
            <w:proofErr w:type="gramEnd"/>
            <w:r w:rsidRPr="005135A8">
              <w:t xml:space="preserve"> на официальном сайте по закупкам атомной отрасли результата рассмотрения жалобы.</w:t>
            </w:r>
          </w:p>
        </w:tc>
      </w:tr>
      <w:tr w:rsidR="00B025AA" w:rsidRPr="005135A8" w:rsidTr="00B025AA">
        <w:trPr>
          <w:trHeight w:val="194"/>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ind w:right="153"/>
              <w:jc w:val="both"/>
              <w:rPr>
                <w:b/>
                <w:i/>
              </w:rPr>
            </w:pPr>
            <w:r w:rsidRPr="005135A8">
              <w:t>Каналы связи, по которым можно сообщить о фактах злоупотребления при проведении закупки</w:t>
            </w:r>
          </w:p>
        </w:tc>
        <w:tc>
          <w:tcPr>
            <w:tcW w:w="12261" w:type="dxa"/>
          </w:tcPr>
          <w:p w:rsidR="00B025AA" w:rsidRPr="005135A8" w:rsidRDefault="00B025AA" w:rsidP="00B025AA">
            <w:pPr>
              <w:ind w:right="153"/>
              <w:jc w:val="both"/>
            </w:pPr>
            <w:r w:rsidRPr="005135A8">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B025AA" w:rsidRPr="005135A8" w:rsidRDefault="00B025AA" w:rsidP="00B025AA">
            <w:pPr>
              <w:tabs>
                <w:tab w:val="left" w:pos="330"/>
              </w:tabs>
              <w:ind w:right="153"/>
              <w:jc w:val="both"/>
            </w:pPr>
            <w:r w:rsidRPr="005135A8">
              <w:t>1.</w:t>
            </w:r>
            <w:r w:rsidRPr="005135A8">
              <w:tab/>
              <w:t>Телефон «горячей линии»: 8-800-100-07-07 (многоканальный, круглосуточно, бесплатно из любой точки страны);</w:t>
            </w:r>
          </w:p>
          <w:p w:rsidR="00B025AA" w:rsidRPr="005135A8" w:rsidRDefault="00B025AA" w:rsidP="00B025AA">
            <w:pPr>
              <w:tabs>
                <w:tab w:val="left" w:pos="360"/>
              </w:tabs>
              <w:ind w:right="153"/>
              <w:jc w:val="both"/>
            </w:pPr>
            <w:r w:rsidRPr="005135A8">
              <w:t>2.</w:t>
            </w:r>
            <w:r w:rsidRPr="005135A8">
              <w:tab/>
              <w:t>Адрес электронной почты: 0707@rosatom.ru;</w:t>
            </w:r>
          </w:p>
          <w:p w:rsidR="00B025AA" w:rsidRPr="005135A8" w:rsidRDefault="00B025AA" w:rsidP="00B025AA">
            <w:pPr>
              <w:tabs>
                <w:tab w:val="left" w:pos="330"/>
              </w:tabs>
              <w:ind w:right="153"/>
              <w:jc w:val="both"/>
            </w:pPr>
            <w:r w:rsidRPr="005135A8">
              <w:t>3.</w:t>
            </w:r>
            <w:r w:rsidRPr="005135A8">
              <w:tab/>
              <w:t>Адрес для почтовых отправлений: 119017, Москва, а/я 226, Департамент защиты активов Госкорпорации «Росатом».</w:t>
            </w:r>
          </w:p>
        </w:tc>
      </w:tr>
    </w:tbl>
    <w:p w:rsidR="00B025AA" w:rsidRPr="005135A8" w:rsidRDefault="00B025AA" w:rsidP="00B025AA">
      <w:pPr>
        <w:ind w:firstLine="709"/>
        <w:jc w:val="both"/>
        <w:rPr>
          <w:b/>
          <w:i/>
        </w:rPr>
      </w:pPr>
    </w:p>
    <w:p w:rsidR="00B025AA" w:rsidRDefault="00B025AA" w:rsidP="00B025AA">
      <w:pPr>
        <w:pStyle w:val="Times12"/>
        <w:ind w:left="5387" w:firstLine="0"/>
      </w:pPr>
    </w:p>
    <w:p w:rsidR="00B025AA" w:rsidRDefault="00B025AA" w:rsidP="002A5621">
      <w:pPr>
        <w:pStyle w:val="Times12"/>
        <w:overflowPunct/>
        <w:autoSpaceDE/>
        <w:autoSpaceDN/>
        <w:adjustRightInd/>
        <w:ind w:firstLine="0"/>
        <w:rPr>
          <w:sz w:val="28"/>
          <w:szCs w:val="28"/>
        </w:rPr>
        <w:sectPr w:rsidR="00B025AA" w:rsidSect="00B025AA">
          <w:pgSz w:w="16840" w:h="11907" w:orient="landscape" w:code="9"/>
          <w:pgMar w:top="737" w:right="1701" w:bottom="1134" w:left="1134" w:header="567" w:footer="567" w:gutter="0"/>
          <w:cols w:space="708"/>
          <w:docGrid w:linePitch="360"/>
        </w:sectPr>
      </w:pPr>
    </w:p>
    <w:p w:rsidR="00DF507B" w:rsidRPr="00FC009D" w:rsidRDefault="00DF507B" w:rsidP="002A5621">
      <w:pPr>
        <w:pStyle w:val="1"/>
        <w:numPr>
          <w:ilvl w:val="0"/>
          <w:numId w:val="0"/>
        </w:numPr>
        <w:jc w:val="center"/>
        <w:rPr>
          <w:b/>
          <w:sz w:val="28"/>
          <w:szCs w:val="28"/>
        </w:rPr>
      </w:pPr>
      <w:bookmarkStart w:id="136" w:name="_Toc412098827"/>
      <w:r>
        <w:rPr>
          <w:b/>
          <w:sz w:val="28"/>
          <w:szCs w:val="28"/>
        </w:rPr>
        <w:lastRenderedPageBreak/>
        <w:t>ЧАСТЬ 3</w:t>
      </w:r>
      <w:bookmarkEnd w:id="136"/>
      <w:r w:rsidR="002A5621">
        <w:rPr>
          <w:b/>
          <w:sz w:val="28"/>
          <w:szCs w:val="28"/>
        </w:rPr>
        <w:t>. «Проект договора»</w:t>
      </w:r>
    </w:p>
    <w:p w:rsidR="00B025AA" w:rsidRPr="00B025AA" w:rsidRDefault="00B025AA" w:rsidP="00B025AA">
      <w:pPr>
        <w:jc w:val="center"/>
        <w:rPr>
          <w:b/>
          <w:sz w:val="20"/>
          <w:szCs w:val="20"/>
        </w:rPr>
      </w:pPr>
      <w:r w:rsidRPr="00B025AA">
        <w:rPr>
          <w:b/>
          <w:sz w:val="20"/>
          <w:szCs w:val="20"/>
        </w:rPr>
        <w:t>ДОГОВОР № _____</w:t>
      </w:r>
    </w:p>
    <w:p w:rsidR="00B025AA" w:rsidRPr="00B025AA" w:rsidRDefault="00B025AA" w:rsidP="00B025AA">
      <w:pPr>
        <w:rPr>
          <w:sz w:val="20"/>
          <w:szCs w:val="20"/>
        </w:rPr>
      </w:pPr>
    </w:p>
    <w:tbl>
      <w:tblPr>
        <w:tblW w:w="0" w:type="auto"/>
        <w:tblInd w:w="-72" w:type="dxa"/>
        <w:tblLook w:val="00A0"/>
      </w:tblPr>
      <w:tblGrid>
        <w:gridCol w:w="5052"/>
        <w:gridCol w:w="4872"/>
      </w:tblGrid>
      <w:tr w:rsidR="00B025AA" w:rsidRPr="00B025AA" w:rsidTr="00B025AA">
        <w:tc>
          <w:tcPr>
            <w:tcW w:w="5052" w:type="dxa"/>
          </w:tcPr>
          <w:p w:rsidR="00B025AA" w:rsidRPr="00B025AA" w:rsidRDefault="00B025AA" w:rsidP="00B025AA">
            <w:pPr>
              <w:rPr>
                <w:sz w:val="20"/>
                <w:szCs w:val="20"/>
              </w:rPr>
            </w:pPr>
            <w:r w:rsidRPr="00B025AA">
              <w:rPr>
                <w:sz w:val="20"/>
                <w:szCs w:val="20"/>
              </w:rPr>
              <w:tab/>
              <w:t xml:space="preserve"> г. Подольск</w:t>
            </w:r>
          </w:p>
        </w:tc>
        <w:tc>
          <w:tcPr>
            <w:tcW w:w="4872" w:type="dxa"/>
          </w:tcPr>
          <w:p w:rsidR="00B025AA" w:rsidRPr="00B025AA" w:rsidRDefault="00B025AA" w:rsidP="00B025AA">
            <w:pPr>
              <w:jc w:val="right"/>
              <w:rPr>
                <w:sz w:val="20"/>
                <w:szCs w:val="20"/>
              </w:rPr>
            </w:pPr>
            <w:r w:rsidRPr="00B025AA">
              <w:rPr>
                <w:sz w:val="20"/>
                <w:szCs w:val="20"/>
              </w:rPr>
              <w:t>«</w:t>
            </w:r>
            <w:r w:rsidRPr="00B025AA">
              <w:rPr>
                <w:sz w:val="20"/>
                <w:szCs w:val="20"/>
                <w:lang w:val="en-US"/>
              </w:rPr>
              <w:t>__</w:t>
            </w:r>
            <w:r w:rsidRPr="00B025AA">
              <w:rPr>
                <w:sz w:val="20"/>
                <w:szCs w:val="20"/>
              </w:rPr>
              <w:t xml:space="preserve">» </w:t>
            </w:r>
            <w:r w:rsidRPr="00B025AA">
              <w:rPr>
                <w:sz w:val="20"/>
                <w:szCs w:val="20"/>
                <w:lang w:val="en-US"/>
              </w:rPr>
              <w:t>_____________</w:t>
            </w:r>
            <w:r w:rsidRPr="00B025AA">
              <w:rPr>
                <w:sz w:val="20"/>
                <w:szCs w:val="20"/>
              </w:rPr>
              <w:t xml:space="preserve"> 201</w:t>
            </w:r>
            <w:r w:rsidRPr="00B025AA">
              <w:rPr>
                <w:sz w:val="20"/>
                <w:szCs w:val="20"/>
                <w:lang w:val="en-US"/>
              </w:rPr>
              <w:t>5</w:t>
            </w:r>
            <w:r w:rsidRPr="00B025AA">
              <w:rPr>
                <w:sz w:val="20"/>
                <w:szCs w:val="20"/>
              </w:rPr>
              <w:t xml:space="preserve"> г.</w:t>
            </w:r>
          </w:p>
        </w:tc>
      </w:tr>
    </w:tbl>
    <w:p w:rsidR="00B025AA" w:rsidRPr="00B025AA" w:rsidRDefault="00B025AA" w:rsidP="00B025AA">
      <w:pPr>
        <w:rPr>
          <w:sz w:val="20"/>
          <w:szCs w:val="20"/>
        </w:rPr>
      </w:pPr>
    </w:p>
    <w:p w:rsidR="00B025AA" w:rsidRPr="00B025AA" w:rsidRDefault="00B025AA" w:rsidP="00B025AA">
      <w:pPr>
        <w:jc w:val="both"/>
        <w:rPr>
          <w:sz w:val="20"/>
          <w:szCs w:val="20"/>
        </w:rPr>
      </w:pPr>
      <w:bookmarkStart w:id="137" w:name="bookmark1"/>
      <w:r w:rsidRPr="00B025AA">
        <w:rPr>
          <w:sz w:val="20"/>
          <w:szCs w:val="20"/>
        </w:rPr>
        <w:tab/>
      </w:r>
      <w:proofErr w:type="gramStart"/>
      <w:r w:rsidRPr="00B025AA">
        <w:rPr>
          <w:sz w:val="20"/>
          <w:szCs w:val="20"/>
        </w:rPr>
        <w:t>Федеральное государственное унитарное предприятие «Научно - исследовательский институт Научно-производственное объединение «ЛУЧ» (ФГУП «НИИ НПО «ЛУЧ»), именуемое в дальнейшем «Покупатель», в лице Генерального директора Зайцева Павла Александровича, действующего на основании Устава, с одной стороны, и _______________________________, именуемое в дальнейшем «Поставщик», в лице Генерального директора _____________________, действующего на основании Устава, с другой стороны, именуемые в дальнейшем Стороны, заключили настоящий Договор о нижеследующем:</w:t>
      </w:r>
      <w:proofErr w:type="gramEnd"/>
    </w:p>
    <w:p w:rsidR="00B025AA" w:rsidRPr="00B025AA" w:rsidRDefault="00B025AA" w:rsidP="00B025AA">
      <w:pPr>
        <w:jc w:val="center"/>
        <w:rPr>
          <w:b/>
          <w:sz w:val="20"/>
          <w:szCs w:val="20"/>
        </w:rPr>
      </w:pPr>
      <w:r w:rsidRPr="00B025AA">
        <w:rPr>
          <w:b/>
          <w:sz w:val="20"/>
          <w:szCs w:val="20"/>
        </w:rPr>
        <w:t>1. Предмет договора</w:t>
      </w:r>
      <w:bookmarkEnd w:id="137"/>
    </w:p>
    <w:p w:rsidR="00B025AA" w:rsidRPr="00B025AA" w:rsidRDefault="00B025AA" w:rsidP="00B025AA">
      <w:pPr>
        <w:jc w:val="both"/>
        <w:rPr>
          <w:sz w:val="20"/>
          <w:szCs w:val="20"/>
        </w:rPr>
      </w:pPr>
      <w:r w:rsidRPr="00B025AA">
        <w:rPr>
          <w:sz w:val="20"/>
          <w:szCs w:val="20"/>
        </w:rPr>
        <w:t>1.1.</w:t>
      </w:r>
      <w:r w:rsidRPr="00B025AA">
        <w:rPr>
          <w:sz w:val="20"/>
          <w:szCs w:val="20"/>
        </w:rPr>
        <w:tab/>
        <w:t>Основанием для заключения договора является протокол заседания Комиссии по размещению заказов ФГУП «НИИ НПО «ЛУЧ» № _____________ от «__» ________ 2015 г.</w:t>
      </w:r>
    </w:p>
    <w:p w:rsidR="00B025AA" w:rsidRPr="00B025AA" w:rsidRDefault="00B025AA" w:rsidP="00B025AA">
      <w:pPr>
        <w:jc w:val="both"/>
        <w:rPr>
          <w:sz w:val="20"/>
          <w:szCs w:val="20"/>
        </w:rPr>
      </w:pPr>
      <w:r w:rsidRPr="00B025AA">
        <w:rPr>
          <w:sz w:val="20"/>
          <w:szCs w:val="20"/>
        </w:rPr>
        <w:t>1.2.</w:t>
      </w:r>
      <w:r w:rsidRPr="00B025AA">
        <w:rPr>
          <w:sz w:val="20"/>
          <w:szCs w:val="20"/>
        </w:rPr>
        <w:tab/>
        <w:t>Поставщик обязуется поставить Покупателю, а Покупатель принять и оплатить тепловую зону (далее по тексту - Товар), в ассортименте, количестве, по ценам и в срок согласно Спецификации (Приложение № 1) и Технических требований (Приложение № 2), являющихся неотъемлемой частью настоящего Договора.</w:t>
      </w:r>
    </w:p>
    <w:p w:rsidR="00B025AA" w:rsidRPr="00B025AA" w:rsidRDefault="00B025AA" w:rsidP="00B025AA">
      <w:pPr>
        <w:jc w:val="both"/>
        <w:rPr>
          <w:sz w:val="20"/>
          <w:szCs w:val="20"/>
        </w:rPr>
      </w:pPr>
      <w:r w:rsidRPr="00B025AA">
        <w:rPr>
          <w:sz w:val="20"/>
          <w:szCs w:val="20"/>
        </w:rPr>
        <w:t>1.3.</w:t>
      </w:r>
      <w:r w:rsidRPr="00B025AA">
        <w:rPr>
          <w:sz w:val="20"/>
          <w:szCs w:val="20"/>
        </w:rPr>
        <w:tab/>
        <w:t>Наименование и номенклатура Товара, его количество и сроки поставки определяются Спецификацией. Технические и качественные показатели Товара определяются Техническими требованиями.</w:t>
      </w:r>
    </w:p>
    <w:p w:rsidR="00B025AA" w:rsidRPr="00B025AA" w:rsidRDefault="00B025AA" w:rsidP="00B025AA">
      <w:pPr>
        <w:jc w:val="both"/>
        <w:rPr>
          <w:sz w:val="20"/>
          <w:szCs w:val="20"/>
        </w:rPr>
      </w:pPr>
      <w:r w:rsidRPr="00B025AA">
        <w:rPr>
          <w:sz w:val="20"/>
          <w:szCs w:val="20"/>
        </w:rPr>
        <w:t>1.4.</w:t>
      </w:r>
      <w:r w:rsidRPr="00B025AA">
        <w:rPr>
          <w:sz w:val="20"/>
          <w:szCs w:val="20"/>
        </w:rPr>
        <w:tab/>
        <w:t>Поставка Товара осуществляется Поставщиком Покупателю по адресу: Московская область, г. Подольск, ул. Железнодорожная, д. 24.</w:t>
      </w:r>
    </w:p>
    <w:p w:rsidR="00B025AA" w:rsidRPr="00B025AA" w:rsidRDefault="00B025AA" w:rsidP="00B025AA">
      <w:pPr>
        <w:jc w:val="both"/>
        <w:rPr>
          <w:sz w:val="20"/>
          <w:szCs w:val="20"/>
        </w:rPr>
      </w:pPr>
      <w:r w:rsidRPr="00B025AA">
        <w:rPr>
          <w:sz w:val="20"/>
          <w:szCs w:val="20"/>
        </w:rPr>
        <w:t>1.5.</w:t>
      </w:r>
      <w:r w:rsidRPr="00B025AA">
        <w:rPr>
          <w:sz w:val="20"/>
          <w:szCs w:val="20"/>
        </w:rPr>
        <w:tab/>
        <w:t>Поставщик поставляет Покупателю Товар, свободный от прав третьих лиц.</w:t>
      </w:r>
    </w:p>
    <w:p w:rsidR="00B025AA" w:rsidRPr="00B025AA" w:rsidRDefault="00B025AA" w:rsidP="00B025AA">
      <w:pPr>
        <w:jc w:val="center"/>
        <w:rPr>
          <w:b/>
          <w:sz w:val="20"/>
          <w:szCs w:val="20"/>
        </w:rPr>
      </w:pPr>
      <w:r w:rsidRPr="00B025AA">
        <w:rPr>
          <w:b/>
          <w:sz w:val="20"/>
          <w:szCs w:val="20"/>
        </w:rPr>
        <w:t>2. Цена договора и порядок расчетов</w:t>
      </w:r>
    </w:p>
    <w:p w:rsidR="00B025AA" w:rsidRPr="00B025AA" w:rsidRDefault="00B025AA" w:rsidP="00B025AA">
      <w:pPr>
        <w:jc w:val="both"/>
        <w:rPr>
          <w:sz w:val="20"/>
          <w:szCs w:val="20"/>
        </w:rPr>
      </w:pPr>
      <w:r w:rsidRPr="00B025AA">
        <w:rPr>
          <w:sz w:val="20"/>
          <w:szCs w:val="20"/>
        </w:rPr>
        <w:t>2.1.</w:t>
      </w:r>
      <w:r w:rsidRPr="00B025AA">
        <w:rPr>
          <w:sz w:val="20"/>
          <w:szCs w:val="20"/>
        </w:rPr>
        <w:tab/>
        <w:t>Цена по Договору установлена в сумме __________ руб</w:t>
      </w:r>
      <w:proofErr w:type="gramStart"/>
      <w:r w:rsidRPr="00B025AA">
        <w:rPr>
          <w:sz w:val="20"/>
          <w:szCs w:val="20"/>
        </w:rPr>
        <w:t xml:space="preserve">. (__________), </w:t>
      </w:r>
      <w:proofErr w:type="gramEnd"/>
      <w:r w:rsidRPr="00B025AA">
        <w:rPr>
          <w:sz w:val="20"/>
          <w:szCs w:val="20"/>
        </w:rPr>
        <w:t>в т.ч. НДС 18 % - _________ руб. (___________).</w:t>
      </w:r>
    </w:p>
    <w:p w:rsidR="00B025AA" w:rsidRPr="00B025AA" w:rsidRDefault="00B025AA" w:rsidP="00B025AA">
      <w:pPr>
        <w:jc w:val="both"/>
        <w:rPr>
          <w:sz w:val="20"/>
          <w:szCs w:val="20"/>
        </w:rPr>
      </w:pPr>
      <w:r w:rsidRPr="00B025AA">
        <w:rPr>
          <w:sz w:val="20"/>
          <w:szCs w:val="20"/>
        </w:rPr>
        <w:t>2.2.</w:t>
      </w:r>
      <w:r w:rsidRPr="00B025AA">
        <w:rPr>
          <w:sz w:val="20"/>
          <w:szCs w:val="20"/>
        </w:rPr>
        <w:tab/>
        <w:t>Цена Договора является фиксированной и не подлежит изменению в течение срока действия Договора. Установленная цена включает в себя полностью готовое к эксплуатации оборудование, расходы на перевозку, экспедирование, доставку на склад Покупателя, расположенного по адресу: Московская обл., г. Подольск, ул. Железнодорожная, д. 24, упаковку, полный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025AA" w:rsidRPr="00B025AA" w:rsidRDefault="00B025AA" w:rsidP="00B025AA">
      <w:pPr>
        <w:jc w:val="both"/>
        <w:rPr>
          <w:sz w:val="20"/>
          <w:szCs w:val="20"/>
        </w:rPr>
      </w:pPr>
      <w:r w:rsidRPr="00B025AA">
        <w:rPr>
          <w:sz w:val="20"/>
          <w:szCs w:val="20"/>
        </w:rPr>
        <w:t>2.3.    Покупатель производит предоплату в размере 30 % от стоимости продукции в течение 10 (десяти) банковских дней с момента подписания сторонами договора. В течение 5 календарных дней после поступления от Покупателя авансового платежа Поставщик выставляет счёт-фактуру на сумму перечисленного аванса в соответствии с п.3 ст. 168  и п.5.1 ст. 169  НК РФ.</w:t>
      </w:r>
    </w:p>
    <w:p w:rsidR="00B025AA" w:rsidRPr="00B025AA" w:rsidRDefault="00B025AA" w:rsidP="00B025AA">
      <w:pPr>
        <w:jc w:val="both"/>
        <w:rPr>
          <w:sz w:val="20"/>
          <w:szCs w:val="20"/>
        </w:rPr>
      </w:pPr>
      <w:r w:rsidRPr="00B025AA">
        <w:rPr>
          <w:sz w:val="20"/>
          <w:szCs w:val="20"/>
        </w:rPr>
        <w:t>2.4.</w:t>
      </w:r>
      <w:r w:rsidRPr="00B025AA">
        <w:rPr>
          <w:sz w:val="20"/>
          <w:szCs w:val="20"/>
        </w:rPr>
        <w:tab/>
        <w:t>Окончательный расчёт за поставленный Товар производится путем перечисления денежных средств на расчетный счет Поставщика в течение 10 (десяти) банковских дней с момента подписания сторонами товарной накладной по форме ТОРГ-12. Основанием для проведения расчетов являются счет, товарная накладная по форме ТОРГ-12 (Приложение № 3 к настоящему Договору) и счёт-фактура.</w:t>
      </w:r>
    </w:p>
    <w:p w:rsidR="00B025AA" w:rsidRPr="00B025AA" w:rsidRDefault="00B025AA" w:rsidP="00B025AA">
      <w:pPr>
        <w:jc w:val="center"/>
        <w:rPr>
          <w:b/>
          <w:sz w:val="20"/>
          <w:szCs w:val="20"/>
        </w:rPr>
      </w:pPr>
      <w:r w:rsidRPr="00B025AA">
        <w:rPr>
          <w:b/>
          <w:sz w:val="20"/>
          <w:szCs w:val="20"/>
        </w:rPr>
        <w:t>3. Упаковка и маркировка</w:t>
      </w:r>
    </w:p>
    <w:p w:rsidR="00B025AA" w:rsidRPr="00B025AA" w:rsidRDefault="00B025AA" w:rsidP="00B025AA">
      <w:pPr>
        <w:jc w:val="both"/>
        <w:rPr>
          <w:sz w:val="20"/>
          <w:szCs w:val="20"/>
        </w:rPr>
      </w:pPr>
      <w:r w:rsidRPr="00B025AA">
        <w:rPr>
          <w:sz w:val="20"/>
          <w:szCs w:val="20"/>
        </w:rPr>
        <w:t>3.1.</w:t>
      </w:r>
      <w:r w:rsidRPr="00B025AA">
        <w:rPr>
          <w:sz w:val="20"/>
          <w:szCs w:val="20"/>
        </w:rPr>
        <w:tab/>
        <w:t xml:space="preserve">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B025AA" w:rsidRPr="00B025AA" w:rsidRDefault="00B025AA" w:rsidP="00B025AA">
      <w:pPr>
        <w:jc w:val="both"/>
        <w:rPr>
          <w:sz w:val="20"/>
          <w:szCs w:val="20"/>
        </w:rPr>
      </w:pPr>
      <w:r w:rsidRPr="00B025AA">
        <w:rPr>
          <w:sz w:val="20"/>
          <w:szCs w:val="20"/>
        </w:rPr>
        <w:t>3.2.</w:t>
      </w:r>
      <w:r w:rsidRPr="00B025AA">
        <w:rPr>
          <w:sz w:val="20"/>
          <w:szCs w:val="20"/>
        </w:rPr>
        <w:tab/>
        <w:t>Вся упаковка и маркировка на ней должны соответствовать требованиям нормативных актов Российской Федерации.</w:t>
      </w:r>
    </w:p>
    <w:p w:rsidR="00B025AA" w:rsidRPr="00B025AA" w:rsidRDefault="00B025AA" w:rsidP="00B025AA">
      <w:pPr>
        <w:jc w:val="both"/>
        <w:rPr>
          <w:sz w:val="20"/>
          <w:szCs w:val="20"/>
        </w:rPr>
      </w:pPr>
      <w:r w:rsidRPr="00B025AA">
        <w:rPr>
          <w:sz w:val="20"/>
          <w:szCs w:val="20"/>
        </w:rPr>
        <w:t>3.3.</w:t>
      </w:r>
      <w:r w:rsidRPr="00B025AA">
        <w:rPr>
          <w:sz w:val="20"/>
          <w:szCs w:val="20"/>
        </w:rPr>
        <w:tab/>
        <w:t xml:space="preserve">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w:t>
      </w:r>
    </w:p>
    <w:p w:rsidR="00B025AA" w:rsidRPr="00B025AA" w:rsidRDefault="00B025AA" w:rsidP="00B025AA">
      <w:pPr>
        <w:jc w:val="both"/>
        <w:rPr>
          <w:sz w:val="20"/>
          <w:szCs w:val="20"/>
        </w:rPr>
      </w:pPr>
      <w:r w:rsidRPr="00B025AA">
        <w:rPr>
          <w:sz w:val="20"/>
          <w:szCs w:val="20"/>
        </w:rPr>
        <w:t>3.4.</w:t>
      </w:r>
      <w:r w:rsidRPr="00B025AA">
        <w:rPr>
          <w:sz w:val="20"/>
          <w:szCs w:val="20"/>
        </w:rPr>
        <w:tab/>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025AA" w:rsidRPr="00B025AA" w:rsidRDefault="00B025AA" w:rsidP="00B025AA">
      <w:pPr>
        <w:jc w:val="center"/>
        <w:rPr>
          <w:b/>
          <w:sz w:val="20"/>
          <w:szCs w:val="20"/>
        </w:rPr>
      </w:pPr>
      <w:r w:rsidRPr="00B025AA">
        <w:rPr>
          <w:b/>
          <w:sz w:val="20"/>
          <w:szCs w:val="20"/>
        </w:rPr>
        <w:t>4. Поставка Товара и отчётная документация</w:t>
      </w:r>
    </w:p>
    <w:p w:rsidR="00B025AA" w:rsidRPr="00B025AA" w:rsidRDefault="00B025AA" w:rsidP="00B025AA">
      <w:pPr>
        <w:jc w:val="both"/>
        <w:rPr>
          <w:sz w:val="20"/>
          <w:szCs w:val="20"/>
        </w:rPr>
      </w:pPr>
      <w:r w:rsidRPr="00B025AA">
        <w:rPr>
          <w:sz w:val="20"/>
          <w:szCs w:val="20"/>
        </w:rPr>
        <w:t>4.1.</w:t>
      </w:r>
      <w:r w:rsidRPr="00B025AA">
        <w:rPr>
          <w:sz w:val="20"/>
          <w:szCs w:val="20"/>
        </w:rPr>
        <w:tab/>
        <w:t>Поставка Товара осуществляется Поставщиком Покупателю по адресу, указанному в пункте 1.4. настоящего Договора, в сроки, предусмотренные в Спецификации.</w:t>
      </w:r>
    </w:p>
    <w:p w:rsidR="00B025AA" w:rsidRPr="00B025AA" w:rsidRDefault="00B025AA" w:rsidP="00B025AA">
      <w:pPr>
        <w:jc w:val="both"/>
        <w:rPr>
          <w:sz w:val="20"/>
          <w:szCs w:val="20"/>
        </w:rPr>
      </w:pPr>
      <w:r w:rsidRPr="00B025AA">
        <w:rPr>
          <w:sz w:val="20"/>
          <w:szCs w:val="20"/>
        </w:rPr>
        <w:t>4.2.</w:t>
      </w:r>
      <w:r w:rsidRPr="00B025AA">
        <w:rPr>
          <w:sz w:val="20"/>
          <w:szCs w:val="20"/>
        </w:rPr>
        <w:tab/>
        <w:t>Отгрузка Товара производится в соответствии с установленными нормами отгрузки, силами и за счет Поставщика.</w:t>
      </w:r>
    </w:p>
    <w:p w:rsidR="00B025AA" w:rsidRPr="00B025AA" w:rsidRDefault="00B025AA" w:rsidP="00B025AA">
      <w:pPr>
        <w:jc w:val="both"/>
        <w:rPr>
          <w:sz w:val="20"/>
          <w:szCs w:val="20"/>
        </w:rPr>
      </w:pPr>
      <w:r w:rsidRPr="00B025AA">
        <w:rPr>
          <w:sz w:val="20"/>
          <w:szCs w:val="20"/>
        </w:rPr>
        <w:t>4.3.</w:t>
      </w:r>
      <w:r w:rsidRPr="00B025AA">
        <w:rPr>
          <w:sz w:val="20"/>
          <w:szCs w:val="20"/>
        </w:rPr>
        <w:tab/>
        <w:t>3а 10 (десять) календарных дней до начала поставки Поставщик направляет Покупателю извещение (уведомление) о дате готовности Товара к отгрузке, не позднее, чем за 2 (два) рабочих дня до отгрузки сообщает Покупателю данные: номер и дату Договора, наименование Товара, дату отгрузки, вид транспорта и его номер, номер накладной, количество мест.</w:t>
      </w:r>
    </w:p>
    <w:p w:rsidR="00B025AA" w:rsidRPr="00B025AA" w:rsidRDefault="00B025AA" w:rsidP="00B025AA">
      <w:pPr>
        <w:jc w:val="both"/>
        <w:rPr>
          <w:sz w:val="20"/>
          <w:szCs w:val="20"/>
        </w:rPr>
      </w:pPr>
      <w:r w:rsidRPr="00B025AA">
        <w:rPr>
          <w:sz w:val="20"/>
          <w:szCs w:val="20"/>
        </w:rPr>
        <w:t>4.4.</w:t>
      </w:r>
      <w:r w:rsidRPr="00B025AA">
        <w:rPr>
          <w:sz w:val="20"/>
          <w:szCs w:val="20"/>
        </w:rPr>
        <w:tab/>
        <w:t>При поставке Товара Поставщик предоставляет Покупателю следующую документацию:</w:t>
      </w:r>
    </w:p>
    <w:p w:rsidR="00B025AA" w:rsidRPr="00B025AA" w:rsidRDefault="00B025AA" w:rsidP="00B025AA">
      <w:pPr>
        <w:ind w:firstLine="360"/>
        <w:rPr>
          <w:sz w:val="20"/>
          <w:szCs w:val="20"/>
        </w:rPr>
      </w:pPr>
      <w:r w:rsidRPr="00B025AA">
        <w:rPr>
          <w:sz w:val="20"/>
          <w:szCs w:val="20"/>
        </w:rPr>
        <w:t>а) паспорт, сертификат качества;</w:t>
      </w:r>
    </w:p>
    <w:p w:rsidR="00B025AA" w:rsidRPr="00B025AA" w:rsidRDefault="00B025AA" w:rsidP="00B025AA">
      <w:pPr>
        <w:ind w:firstLine="360"/>
        <w:rPr>
          <w:sz w:val="20"/>
          <w:szCs w:val="20"/>
        </w:rPr>
      </w:pPr>
      <w:r w:rsidRPr="00B025AA">
        <w:rPr>
          <w:sz w:val="20"/>
          <w:szCs w:val="20"/>
        </w:rPr>
        <w:t xml:space="preserve">б) счет, счет-фактуру, </w:t>
      </w:r>
      <w:proofErr w:type="gramStart"/>
      <w:r w:rsidRPr="00B025AA">
        <w:rPr>
          <w:sz w:val="20"/>
          <w:szCs w:val="20"/>
        </w:rPr>
        <w:t>выставленные</w:t>
      </w:r>
      <w:proofErr w:type="gramEnd"/>
      <w:r w:rsidRPr="00B025AA">
        <w:rPr>
          <w:sz w:val="20"/>
          <w:szCs w:val="20"/>
        </w:rPr>
        <w:t xml:space="preserve"> Покупателю;</w:t>
      </w:r>
    </w:p>
    <w:p w:rsidR="00B025AA" w:rsidRPr="00B025AA" w:rsidRDefault="00B025AA" w:rsidP="00B025AA">
      <w:pPr>
        <w:ind w:firstLine="360"/>
        <w:rPr>
          <w:sz w:val="20"/>
          <w:szCs w:val="20"/>
        </w:rPr>
      </w:pPr>
      <w:r w:rsidRPr="00B025AA">
        <w:rPr>
          <w:sz w:val="20"/>
          <w:szCs w:val="20"/>
        </w:rPr>
        <w:t>в) товарную накладную по форме ТОРГ-12;</w:t>
      </w:r>
    </w:p>
    <w:p w:rsidR="00B025AA" w:rsidRPr="00B025AA" w:rsidRDefault="00B025AA" w:rsidP="00B025AA">
      <w:pPr>
        <w:ind w:firstLine="360"/>
        <w:rPr>
          <w:sz w:val="20"/>
          <w:szCs w:val="20"/>
        </w:rPr>
      </w:pPr>
      <w:r w:rsidRPr="00B025AA">
        <w:rPr>
          <w:sz w:val="20"/>
          <w:szCs w:val="20"/>
        </w:rPr>
        <w:lastRenderedPageBreak/>
        <w:t>г) конструкторскую документацию на Товар.</w:t>
      </w:r>
    </w:p>
    <w:p w:rsidR="00B025AA" w:rsidRPr="00B025AA" w:rsidRDefault="00B025AA" w:rsidP="00B025AA">
      <w:pPr>
        <w:jc w:val="center"/>
        <w:rPr>
          <w:b/>
          <w:sz w:val="20"/>
          <w:szCs w:val="20"/>
        </w:rPr>
      </w:pPr>
      <w:r w:rsidRPr="00B025AA">
        <w:rPr>
          <w:b/>
          <w:sz w:val="20"/>
          <w:szCs w:val="20"/>
        </w:rPr>
        <w:t>5. Порядок приемки Товара</w:t>
      </w:r>
    </w:p>
    <w:p w:rsidR="00B025AA" w:rsidRPr="00B025AA" w:rsidRDefault="00B025AA" w:rsidP="00B025AA">
      <w:pPr>
        <w:jc w:val="both"/>
        <w:rPr>
          <w:sz w:val="20"/>
          <w:szCs w:val="20"/>
        </w:rPr>
      </w:pPr>
      <w:r w:rsidRPr="00B025AA">
        <w:rPr>
          <w:sz w:val="20"/>
          <w:szCs w:val="20"/>
        </w:rPr>
        <w:t>5.1</w:t>
      </w:r>
      <w:r w:rsidRPr="00B025AA">
        <w:rPr>
          <w:sz w:val="20"/>
          <w:szCs w:val="20"/>
        </w:rPr>
        <w:tab/>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B025AA" w:rsidRPr="00B025AA" w:rsidRDefault="00B025AA" w:rsidP="00B025AA">
      <w:pPr>
        <w:jc w:val="both"/>
        <w:rPr>
          <w:sz w:val="20"/>
          <w:szCs w:val="20"/>
        </w:rPr>
      </w:pPr>
      <w:r w:rsidRPr="00B025AA">
        <w:rPr>
          <w:sz w:val="20"/>
          <w:szCs w:val="20"/>
        </w:rPr>
        <w:t>5.2.</w:t>
      </w:r>
      <w:r w:rsidRPr="00B025AA">
        <w:rPr>
          <w:sz w:val="20"/>
          <w:szCs w:val="20"/>
        </w:rPr>
        <w:tab/>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B025AA" w:rsidRPr="00B025AA" w:rsidRDefault="00B025AA" w:rsidP="00B025AA">
      <w:pPr>
        <w:jc w:val="both"/>
        <w:rPr>
          <w:sz w:val="20"/>
          <w:szCs w:val="20"/>
        </w:rPr>
      </w:pPr>
      <w:r w:rsidRPr="00B025AA">
        <w:rPr>
          <w:sz w:val="20"/>
          <w:szCs w:val="20"/>
        </w:rPr>
        <w:t>5.3.</w:t>
      </w:r>
      <w:r w:rsidRPr="00B025AA">
        <w:rPr>
          <w:sz w:val="20"/>
          <w:szCs w:val="20"/>
        </w:rPr>
        <w:tab/>
        <w:t>В случае поставки Товара, несоответствующего по качеству, комплектности, таре, упаковке и маркировке стандартам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w:t>
      </w:r>
    </w:p>
    <w:p w:rsidR="00B025AA" w:rsidRPr="00B025AA" w:rsidRDefault="00B025AA" w:rsidP="00B025AA">
      <w:pPr>
        <w:jc w:val="both"/>
        <w:rPr>
          <w:sz w:val="20"/>
          <w:szCs w:val="20"/>
        </w:rPr>
      </w:pPr>
      <w:r w:rsidRPr="00B025AA">
        <w:rPr>
          <w:sz w:val="20"/>
          <w:szCs w:val="20"/>
        </w:rPr>
        <w:t>5.4.</w:t>
      </w:r>
      <w:r w:rsidRPr="00B025AA">
        <w:rPr>
          <w:sz w:val="20"/>
          <w:szCs w:val="20"/>
        </w:rPr>
        <w:tab/>
        <w:t xml:space="preserve">Поставщик в течение 10 (десяти) рабочих дней </w:t>
      </w:r>
      <w:proofErr w:type="gramStart"/>
      <w:r w:rsidRPr="00B025AA">
        <w:rPr>
          <w:sz w:val="20"/>
          <w:szCs w:val="20"/>
        </w:rPr>
        <w:t>с даты получения</w:t>
      </w:r>
      <w:proofErr w:type="gramEnd"/>
      <w:r w:rsidRPr="00B025AA">
        <w:rPr>
          <w:sz w:val="20"/>
          <w:szCs w:val="20"/>
        </w:rPr>
        <w:t xml:space="preserve"> претензии от Покупателя обязан за свой счет заменить Товар ненадлежащего качества  качественным.</w:t>
      </w:r>
    </w:p>
    <w:p w:rsidR="00B025AA" w:rsidRPr="00B025AA" w:rsidRDefault="00B025AA" w:rsidP="00B025AA">
      <w:pPr>
        <w:jc w:val="both"/>
        <w:rPr>
          <w:sz w:val="20"/>
          <w:szCs w:val="20"/>
        </w:rPr>
      </w:pPr>
      <w:r w:rsidRPr="00B025AA">
        <w:rPr>
          <w:sz w:val="20"/>
          <w:szCs w:val="20"/>
        </w:rPr>
        <w:t>5.5.</w:t>
      </w:r>
      <w:r w:rsidRPr="00B025AA">
        <w:rPr>
          <w:sz w:val="20"/>
          <w:szCs w:val="20"/>
        </w:rPr>
        <w:tab/>
        <w:t>Расходы, связанные с принятием некачественного, либо некомплектного Товара на ответственное хранение, возвратом Поставщику и заменой его на Товар надлежащего качества несет Поставщик.</w:t>
      </w:r>
    </w:p>
    <w:p w:rsidR="00B025AA" w:rsidRPr="00B025AA" w:rsidRDefault="00B025AA" w:rsidP="00B025AA">
      <w:pPr>
        <w:jc w:val="center"/>
        <w:rPr>
          <w:b/>
          <w:sz w:val="20"/>
          <w:szCs w:val="20"/>
        </w:rPr>
      </w:pPr>
      <w:r w:rsidRPr="00B025AA">
        <w:rPr>
          <w:b/>
          <w:sz w:val="20"/>
          <w:szCs w:val="20"/>
        </w:rPr>
        <w:t>6. Гарантийные обязательства</w:t>
      </w:r>
    </w:p>
    <w:p w:rsidR="00B025AA" w:rsidRPr="00B025AA" w:rsidRDefault="00B025AA" w:rsidP="00B025AA">
      <w:pPr>
        <w:jc w:val="both"/>
        <w:rPr>
          <w:sz w:val="20"/>
          <w:szCs w:val="20"/>
        </w:rPr>
      </w:pPr>
      <w:r w:rsidRPr="00B025AA">
        <w:rPr>
          <w:sz w:val="20"/>
          <w:szCs w:val="20"/>
        </w:rPr>
        <w:t>6.1.</w:t>
      </w:r>
      <w:r w:rsidRPr="00B025AA">
        <w:rPr>
          <w:sz w:val="20"/>
          <w:szCs w:val="20"/>
        </w:rPr>
        <w:tab/>
        <w:t>Поставщик настоящим гарантирует, что Товар, поставленный в рамках настоящего Договора, является новым (не бывшим в эксплуатацию),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B025AA" w:rsidRPr="00B025AA" w:rsidRDefault="00B025AA" w:rsidP="00B025AA">
      <w:pPr>
        <w:jc w:val="both"/>
        <w:rPr>
          <w:sz w:val="20"/>
          <w:szCs w:val="20"/>
        </w:rPr>
      </w:pPr>
      <w:r w:rsidRPr="00B025AA">
        <w:rPr>
          <w:sz w:val="20"/>
          <w:szCs w:val="20"/>
        </w:rPr>
        <w:t>6.2.</w:t>
      </w:r>
      <w:r w:rsidRPr="00B025AA">
        <w:rPr>
          <w:sz w:val="20"/>
          <w:szCs w:val="20"/>
        </w:rPr>
        <w:tab/>
        <w:t>Поставщик гарантирует:</w:t>
      </w:r>
    </w:p>
    <w:p w:rsidR="00B025AA" w:rsidRPr="00B025AA" w:rsidRDefault="00B025AA" w:rsidP="00B025AA">
      <w:pPr>
        <w:ind w:firstLine="360"/>
        <w:jc w:val="both"/>
        <w:rPr>
          <w:sz w:val="20"/>
          <w:szCs w:val="20"/>
        </w:rPr>
      </w:pPr>
      <w:r w:rsidRPr="00B025AA">
        <w:rPr>
          <w:sz w:val="20"/>
          <w:szCs w:val="20"/>
        </w:rPr>
        <w:t>- надлежащее качество материалов, используемых для изготовления Товара, безупречное качество изготовления Товара;</w:t>
      </w:r>
    </w:p>
    <w:p w:rsidR="00B025AA" w:rsidRPr="00B025AA" w:rsidRDefault="00B025AA" w:rsidP="00B025AA">
      <w:pPr>
        <w:ind w:firstLine="360"/>
        <w:jc w:val="both"/>
        <w:rPr>
          <w:sz w:val="20"/>
          <w:szCs w:val="20"/>
        </w:rPr>
      </w:pPr>
      <w:r w:rsidRPr="00B025AA">
        <w:rPr>
          <w:sz w:val="20"/>
          <w:szCs w:val="20"/>
        </w:rPr>
        <w:t>- полное соответствие поставляемого Товара условиям настоящего Договора.</w:t>
      </w:r>
    </w:p>
    <w:p w:rsidR="00B025AA" w:rsidRPr="00B025AA" w:rsidRDefault="00B025AA" w:rsidP="00B025AA">
      <w:pPr>
        <w:jc w:val="both"/>
        <w:rPr>
          <w:sz w:val="20"/>
          <w:szCs w:val="20"/>
        </w:rPr>
      </w:pPr>
      <w:r w:rsidRPr="00B025AA">
        <w:rPr>
          <w:sz w:val="20"/>
          <w:szCs w:val="20"/>
        </w:rPr>
        <w:t>6.3.</w:t>
      </w:r>
      <w:r w:rsidRPr="00B025AA">
        <w:rPr>
          <w:sz w:val="20"/>
          <w:szCs w:val="20"/>
        </w:rPr>
        <w:tab/>
        <w:t>Гарантия на поставленный Товар составляет не менее 12 (двенадцати) месяцев. Гарантийный срок исчисляется со дня подписания представителем Покупателя товарной накладной по форме ТОРГ-12.</w:t>
      </w:r>
    </w:p>
    <w:p w:rsidR="00B025AA" w:rsidRPr="00B025AA" w:rsidRDefault="00B025AA" w:rsidP="00B025AA">
      <w:pPr>
        <w:jc w:val="both"/>
        <w:rPr>
          <w:sz w:val="20"/>
          <w:szCs w:val="20"/>
        </w:rPr>
      </w:pPr>
      <w:r w:rsidRPr="00B025AA">
        <w:rPr>
          <w:sz w:val="20"/>
          <w:szCs w:val="20"/>
        </w:rPr>
        <w:t>6.4.</w:t>
      </w:r>
      <w:r w:rsidRPr="00B025AA">
        <w:rPr>
          <w:sz w:val="20"/>
          <w:szCs w:val="20"/>
        </w:rPr>
        <w:tab/>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дефектного Товара, оплачиваются Поставщиком. В случае замены или исправления дефектного Товара гарантийный срок на данный Товар соответственно продлевается.</w:t>
      </w:r>
      <w:bookmarkStart w:id="138" w:name="bookmark2"/>
    </w:p>
    <w:p w:rsidR="00B025AA" w:rsidRPr="00B025AA" w:rsidRDefault="00B025AA" w:rsidP="00B025AA">
      <w:pPr>
        <w:jc w:val="both"/>
        <w:rPr>
          <w:sz w:val="20"/>
          <w:szCs w:val="20"/>
        </w:rPr>
      </w:pPr>
      <w:r w:rsidRPr="00B025AA">
        <w:rPr>
          <w:sz w:val="20"/>
          <w:szCs w:val="20"/>
        </w:rPr>
        <w:t>6.5.</w:t>
      </w:r>
      <w:r w:rsidRPr="00B025AA">
        <w:rPr>
          <w:sz w:val="20"/>
          <w:szCs w:val="20"/>
        </w:rPr>
        <w:tab/>
        <w:t>Поставщик не несет гарантийной ответственности за неполадки и неисправности Товара, если они произошли:</w:t>
      </w:r>
    </w:p>
    <w:p w:rsidR="00B025AA" w:rsidRPr="00B025AA" w:rsidRDefault="00B025AA" w:rsidP="00B025AA">
      <w:pPr>
        <w:ind w:firstLine="360"/>
        <w:jc w:val="both"/>
        <w:rPr>
          <w:sz w:val="20"/>
          <w:szCs w:val="20"/>
        </w:rPr>
      </w:pPr>
      <w:r w:rsidRPr="00B025AA">
        <w:rPr>
          <w:sz w:val="20"/>
          <w:szCs w:val="20"/>
        </w:rPr>
        <w:t>- в результате внесения Покупателем или третьей стороной модификаций или изменений Товара без письменного согласия Поставщика;</w:t>
      </w:r>
    </w:p>
    <w:p w:rsidR="00B025AA" w:rsidRPr="00B025AA" w:rsidRDefault="00B025AA" w:rsidP="00B025AA">
      <w:pPr>
        <w:ind w:firstLine="360"/>
        <w:jc w:val="both"/>
        <w:rPr>
          <w:sz w:val="20"/>
          <w:szCs w:val="20"/>
        </w:rPr>
      </w:pPr>
      <w:r w:rsidRPr="00B025AA">
        <w:rPr>
          <w:sz w:val="20"/>
          <w:szCs w:val="20"/>
        </w:rPr>
        <w:t>- в результате нарушения правил эксплуатации и обслуживания.</w:t>
      </w:r>
    </w:p>
    <w:p w:rsidR="00B025AA" w:rsidRPr="00B025AA" w:rsidRDefault="00B025AA" w:rsidP="003F7A85">
      <w:pPr>
        <w:numPr>
          <w:ilvl w:val="0"/>
          <w:numId w:val="83"/>
        </w:numPr>
        <w:contextualSpacing/>
        <w:jc w:val="center"/>
        <w:rPr>
          <w:sz w:val="20"/>
          <w:szCs w:val="20"/>
        </w:rPr>
      </w:pPr>
      <w:r w:rsidRPr="00B025AA">
        <w:rPr>
          <w:b/>
          <w:sz w:val="20"/>
          <w:szCs w:val="20"/>
        </w:rPr>
        <w:t>Обеспечение договора</w:t>
      </w:r>
    </w:p>
    <w:p w:rsidR="00B025AA" w:rsidRPr="00B025AA" w:rsidRDefault="00B025AA" w:rsidP="00B025AA">
      <w:pPr>
        <w:ind w:firstLine="601"/>
        <w:contextualSpacing/>
        <w:jc w:val="both"/>
        <w:rPr>
          <w:sz w:val="20"/>
          <w:szCs w:val="20"/>
        </w:rPr>
      </w:pPr>
      <w:r w:rsidRPr="00B025AA">
        <w:rPr>
          <w:spacing w:val="-6"/>
          <w:sz w:val="20"/>
          <w:szCs w:val="20"/>
        </w:rPr>
        <w:t xml:space="preserve">7.1. </w:t>
      </w:r>
      <w:proofErr w:type="gramStart"/>
      <w:r w:rsidRPr="00B025AA">
        <w:rPr>
          <w:spacing w:val="-6"/>
          <w:sz w:val="20"/>
          <w:szCs w:val="20"/>
        </w:rPr>
        <w:t>Договором требуется обеспечение возврата аванса, в размере аванса – 30%.</w:t>
      </w:r>
      <w:r w:rsidRPr="00B025AA">
        <w:rPr>
          <w:sz w:val="20"/>
          <w:szCs w:val="20"/>
        </w:rPr>
        <w:t xml:space="preserve"> Обеспечение в виде безотзывной банковской гарантии возврата аванса, выданной банком, на сумму не менее суммы авансовых платежей или в форме денежных средств путем их перечисления Покупателю, предоставляется до заключения договора, но не ранее 10 дней со дня размещения на официальном сайте подведения итогов запроса цен.</w:t>
      </w:r>
      <w:proofErr w:type="gramEnd"/>
      <w:r w:rsidRPr="00B025AA">
        <w:rPr>
          <w:sz w:val="20"/>
          <w:szCs w:val="20"/>
        </w:rPr>
        <w:t xml:space="preserve"> Срок действия обеспечения возврата аванса должен составлять срок исполнения обязательств на сумму выплаченного аванса плюс 60 дней.</w:t>
      </w:r>
    </w:p>
    <w:p w:rsidR="00B025AA" w:rsidRPr="00B025AA" w:rsidRDefault="00B025AA" w:rsidP="00B025AA">
      <w:pPr>
        <w:jc w:val="center"/>
        <w:rPr>
          <w:b/>
          <w:sz w:val="20"/>
          <w:szCs w:val="20"/>
        </w:rPr>
      </w:pPr>
      <w:r w:rsidRPr="00B025AA">
        <w:rPr>
          <w:b/>
          <w:sz w:val="20"/>
          <w:szCs w:val="20"/>
        </w:rPr>
        <w:t>8. Срок действия договора</w:t>
      </w:r>
    </w:p>
    <w:p w:rsidR="00B025AA" w:rsidRPr="00B025AA" w:rsidRDefault="00B025AA" w:rsidP="00B025AA">
      <w:pPr>
        <w:rPr>
          <w:sz w:val="20"/>
          <w:szCs w:val="20"/>
        </w:rPr>
      </w:pPr>
      <w:r w:rsidRPr="00B025AA">
        <w:rPr>
          <w:sz w:val="20"/>
          <w:szCs w:val="20"/>
        </w:rPr>
        <w:t>8.1.</w:t>
      </w:r>
      <w:r w:rsidRPr="00B025AA">
        <w:rPr>
          <w:sz w:val="20"/>
          <w:szCs w:val="20"/>
        </w:rPr>
        <w:tab/>
        <w:t>Настоящий Договор вступает в силу с момента подписания Сторонами и действует до полного исполнения Сторонами своих обязательств по Договору.</w:t>
      </w:r>
    </w:p>
    <w:p w:rsidR="00B025AA" w:rsidRPr="00B025AA" w:rsidRDefault="00B025AA" w:rsidP="00B025AA">
      <w:pPr>
        <w:rPr>
          <w:sz w:val="20"/>
          <w:szCs w:val="20"/>
        </w:rPr>
      </w:pPr>
      <w:r w:rsidRPr="00B025AA">
        <w:rPr>
          <w:sz w:val="20"/>
          <w:szCs w:val="20"/>
        </w:rPr>
        <w:t>8.2.</w:t>
      </w:r>
      <w:r w:rsidRPr="00B025AA">
        <w:rPr>
          <w:sz w:val="20"/>
          <w:szCs w:val="20"/>
        </w:rPr>
        <w:tab/>
        <w:t>Обязательства по поставке должны быть исполнены в сроки, установленные в Спецификации к Договору.</w:t>
      </w:r>
    </w:p>
    <w:p w:rsidR="00B025AA" w:rsidRPr="00B025AA" w:rsidRDefault="00B025AA" w:rsidP="00B025AA">
      <w:pPr>
        <w:rPr>
          <w:sz w:val="20"/>
          <w:szCs w:val="20"/>
        </w:rPr>
      </w:pPr>
      <w:r w:rsidRPr="00B025AA">
        <w:rPr>
          <w:sz w:val="20"/>
          <w:szCs w:val="20"/>
        </w:rPr>
        <w:t>8.3.</w:t>
      </w:r>
      <w:r w:rsidRPr="00B025AA">
        <w:rPr>
          <w:sz w:val="20"/>
          <w:szCs w:val="20"/>
        </w:rPr>
        <w:tab/>
        <w:t xml:space="preserve">Настоящий </w:t>
      </w:r>
      <w:proofErr w:type="gramStart"/>
      <w:r w:rsidRPr="00B025AA">
        <w:rPr>
          <w:sz w:val="20"/>
          <w:szCs w:val="20"/>
        </w:rPr>
        <w:t>Договор</w:t>
      </w:r>
      <w:proofErr w:type="gramEnd"/>
      <w:r w:rsidRPr="00B025AA">
        <w:rPr>
          <w:sz w:val="20"/>
          <w:szCs w:val="20"/>
        </w:rPr>
        <w:t xml:space="preserve"> может быть расторгнут по соглашению сторон или по решению суда.</w:t>
      </w:r>
    </w:p>
    <w:p w:rsidR="00B025AA" w:rsidRPr="00B025AA" w:rsidRDefault="00B025AA" w:rsidP="00B025AA">
      <w:pPr>
        <w:jc w:val="center"/>
        <w:rPr>
          <w:b/>
          <w:sz w:val="20"/>
          <w:szCs w:val="20"/>
        </w:rPr>
      </w:pPr>
      <w:bookmarkStart w:id="139" w:name="bookmark4"/>
      <w:bookmarkEnd w:id="138"/>
      <w:r w:rsidRPr="00B025AA">
        <w:rPr>
          <w:b/>
          <w:sz w:val="20"/>
          <w:szCs w:val="20"/>
        </w:rPr>
        <w:t>9. Ответственность сторон</w:t>
      </w:r>
      <w:bookmarkEnd w:id="139"/>
    </w:p>
    <w:p w:rsidR="00B025AA" w:rsidRPr="00B025AA" w:rsidRDefault="00B025AA" w:rsidP="00B025AA">
      <w:pPr>
        <w:jc w:val="both"/>
        <w:rPr>
          <w:sz w:val="20"/>
          <w:szCs w:val="20"/>
        </w:rPr>
      </w:pPr>
      <w:r w:rsidRPr="00B025AA">
        <w:rPr>
          <w:sz w:val="20"/>
          <w:szCs w:val="20"/>
        </w:rPr>
        <w:t>9.1.</w:t>
      </w:r>
      <w:r w:rsidRPr="00B025AA">
        <w:rPr>
          <w:sz w:val="20"/>
          <w:szCs w:val="20"/>
        </w:rPr>
        <w:tab/>
        <w:t>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B025AA" w:rsidRPr="00B025AA" w:rsidRDefault="00B025AA" w:rsidP="00B025AA">
      <w:pPr>
        <w:jc w:val="both"/>
        <w:rPr>
          <w:sz w:val="20"/>
          <w:szCs w:val="20"/>
        </w:rPr>
      </w:pPr>
      <w:r w:rsidRPr="00B025AA">
        <w:rPr>
          <w:sz w:val="20"/>
          <w:szCs w:val="20"/>
        </w:rPr>
        <w:t>9.2.</w:t>
      </w:r>
      <w:r w:rsidRPr="00B025AA">
        <w:rPr>
          <w:sz w:val="20"/>
          <w:szCs w:val="20"/>
        </w:rPr>
        <w:tab/>
        <w:t xml:space="preserve">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При нарушении сроков оплаты по Договору Поставщик оставляет за собой право потребовать от Покупателя выплаты пени в размере 0,1 % от неоплаченной суммы за каждый день просрочки, но не более 10 % от суммы Договора. В случае нарушения сроков поставки Покупатель вправе потребовать от Поставщика выплаты пени в размере 0,1 % за каждый день просрочки, но не более 10 % от суммы Договора. </w:t>
      </w:r>
    </w:p>
    <w:p w:rsidR="00B025AA" w:rsidRPr="00B025AA" w:rsidRDefault="00B025AA" w:rsidP="00B025AA">
      <w:pPr>
        <w:jc w:val="both"/>
        <w:rPr>
          <w:sz w:val="20"/>
          <w:szCs w:val="20"/>
        </w:rPr>
      </w:pPr>
      <w:r w:rsidRPr="00B025AA">
        <w:rPr>
          <w:sz w:val="20"/>
          <w:szCs w:val="20"/>
        </w:rPr>
        <w:t>9.3.</w:t>
      </w:r>
      <w:r w:rsidRPr="00B025AA">
        <w:rPr>
          <w:sz w:val="20"/>
          <w:szCs w:val="20"/>
        </w:rPr>
        <w:tab/>
        <w:t xml:space="preserve">В том случае, если в течение гарантийного срока эксплуатации (12 месяцев) обнаруживаются существенные нарушения требований к качеству Товара, Покупатель обязан известить об этом Поставщика письменно в течение 10 (десяти) дней со дня обнаружения таких нарушений. </w:t>
      </w:r>
      <w:proofErr w:type="gramStart"/>
      <w:r w:rsidRPr="00B025AA">
        <w:rPr>
          <w:sz w:val="20"/>
          <w:szCs w:val="20"/>
        </w:rPr>
        <w:t>Поставщик обязуется заменить или исправить Товар ненадлежащего качества на качественный в течение 30 (тридцати) дней с момента получения соответствующего уведомления Покупателя с соответствующим продлением гарантии.</w:t>
      </w:r>
      <w:proofErr w:type="gramEnd"/>
    </w:p>
    <w:p w:rsidR="00B025AA" w:rsidRPr="00B025AA" w:rsidRDefault="00B025AA" w:rsidP="00B025AA">
      <w:pPr>
        <w:jc w:val="both"/>
        <w:rPr>
          <w:sz w:val="20"/>
          <w:szCs w:val="20"/>
        </w:rPr>
      </w:pPr>
      <w:r w:rsidRPr="00B025AA">
        <w:rPr>
          <w:sz w:val="20"/>
          <w:szCs w:val="20"/>
        </w:rPr>
        <w:lastRenderedPageBreak/>
        <w:t>9.4.</w:t>
      </w:r>
      <w:r w:rsidRPr="00B025AA">
        <w:rPr>
          <w:sz w:val="20"/>
          <w:szCs w:val="20"/>
        </w:rPr>
        <w:tab/>
        <w:t>Поставщиком обязательство по поставке Товара будет считаться исполненным, а право собственности и рисков переходит на сторону Покупателя в момент подписания товарной накладной по форме ТОРГ-12 на складе Покупателя.</w:t>
      </w:r>
    </w:p>
    <w:p w:rsidR="00B025AA" w:rsidRPr="00B025AA" w:rsidRDefault="00B025AA" w:rsidP="00B025AA">
      <w:pPr>
        <w:jc w:val="center"/>
        <w:rPr>
          <w:b/>
          <w:sz w:val="20"/>
          <w:szCs w:val="20"/>
        </w:rPr>
      </w:pPr>
      <w:bookmarkStart w:id="140" w:name="bookmark5"/>
      <w:r w:rsidRPr="00B025AA">
        <w:rPr>
          <w:b/>
          <w:sz w:val="20"/>
          <w:szCs w:val="20"/>
        </w:rPr>
        <w:t>10. Требования по отсутствию задолженности</w:t>
      </w:r>
    </w:p>
    <w:p w:rsidR="00B025AA" w:rsidRPr="00B025AA" w:rsidRDefault="00B025AA" w:rsidP="00B025AA">
      <w:pPr>
        <w:jc w:val="both"/>
        <w:rPr>
          <w:sz w:val="20"/>
          <w:szCs w:val="20"/>
        </w:rPr>
      </w:pPr>
      <w:r w:rsidRPr="00B025AA">
        <w:rPr>
          <w:sz w:val="20"/>
          <w:szCs w:val="20"/>
        </w:rPr>
        <w:t>10.1.</w:t>
      </w:r>
      <w:r w:rsidRPr="00B025AA">
        <w:rPr>
          <w:sz w:val="20"/>
          <w:szCs w:val="20"/>
        </w:rPr>
        <w:tab/>
        <w:t xml:space="preserve">Поставщик </w:t>
      </w:r>
      <w:proofErr w:type="gramStart"/>
      <w:r w:rsidRPr="00B025AA">
        <w:rPr>
          <w:sz w:val="20"/>
          <w:szCs w:val="20"/>
        </w:rPr>
        <w:t>предоставляет Покупателю следующие документы</w:t>
      </w:r>
      <w:proofErr w:type="gramEnd"/>
      <w:r w:rsidRPr="00B025AA">
        <w:rPr>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B025AA" w:rsidRPr="00B025AA" w:rsidRDefault="00B025AA" w:rsidP="00B025AA">
      <w:pPr>
        <w:ind w:firstLine="360"/>
        <w:jc w:val="both"/>
        <w:rPr>
          <w:sz w:val="20"/>
          <w:szCs w:val="20"/>
        </w:rPr>
      </w:pPr>
      <w:r w:rsidRPr="00B025AA">
        <w:rPr>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B025AA" w:rsidRPr="00B025AA" w:rsidRDefault="00B025AA" w:rsidP="00B025AA">
      <w:pPr>
        <w:jc w:val="both"/>
        <w:rPr>
          <w:sz w:val="20"/>
          <w:szCs w:val="20"/>
        </w:rPr>
      </w:pPr>
      <w:r w:rsidRPr="00B025AA">
        <w:rPr>
          <w:sz w:val="20"/>
          <w:szCs w:val="20"/>
        </w:rPr>
        <w:tab/>
        <w:t>При наличии в справке положений о неисполненной обязанности по уплате налогов, сборов, пеней, и штрафов дополнительно представляются:</w:t>
      </w:r>
    </w:p>
    <w:p w:rsidR="00B025AA" w:rsidRPr="00B025AA" w:rsidRDefault="00B025AA" w:rsidP="00B025AA">
      <w:pPr>
        <w:ind w:firstLine="360"/>
        <w:jc w:val="both"/>
        <w:rPr>
          <w:sz w:val="20"/>
          <w:szCs w:val="20"/>
        </w:rPr>
      </w:pPr>
      <w:r w:rsidRPr="00B025AA">
        <w:rPr>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B025AA" w:rsidRPr="00B025AA" w:rsidRDefault="00B025AA" w:rsidP="00B025AA">
      <w:pPr>
        <w:ind w:firstLine="360"/>
        <w:jc w:val="both"/>
        <w:rPr>
          <w:sz w:val="20"/>
          <w:szCs w:val="20"/>
        </w:rPr>
      </w:pPr>
      <w:r w:rsidRPr="00B025AA">
        <w:rPr>
          <w:sz w:val="20"/>
          <w:szCs w:val="20"/>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B025AA" w:rsidRPr="00B025AA" w:rsidRDefault="00B025AA" w:rsidP="00B025AA">
      <w:pPr>
        <w:jc w:val="both"/>
        <w:rPr>
          <w:sz w:val="20"/>
          <w:szCs w:val="20"/>
        </w:rPr>
      </w:pPr>
      <w:r w:rsidRPr="00B025AA">
        <w:rPr>
          <w:sz w:val="20"/>
          <w:szCs w:val="20"/>
        </w:rPr>
        <w:tab/>
        <w:t xml:space="preserve">Документы предоставляются при отсутствии авансовых платежей - в срок не позднее 15 (пятнадцати) дней </w:t>
      </w:r>
      <w:proofErr w:type="gramStart"/>
      <w:r w:rsidRPr="00B025AA">
        <w:rPr>
          <w:sz w:val="20"/>
          <w:szCs w:val="20"/>
        </w:rPr>
        <w:t>с даты заключения</w:t>
      </w:r>
      <w:proofErr w:type="gramEnd"/>
      <w:r w:rsidRPr="00B025AA">
        <w:rPr>
          <w:sz w:val="20"/>
          <w:szCs w:val="20"/>
        </w:rPr>
        <w:t xml:space="preserve"> договора, а при наличии авансовых платежей – до их выплаты.</w:t>
      </w:r>
    </w:p>
    <w:p w:rsidR="00B025AA" w:rsidRPr="00B025AA" w:rsidRDefault="00B025AA" w:rsidP="00B025AA">
      <w:pPr>
        <w:jc w:val="both"/>
        <w:rPr>
          <w:sz w:val="20"/>
          <w:szCs w:val="20"/>
        </w:rPr>
      </w:pPr>
      <w:r w:rsidRPr="00B025AA">
        <w:rPr>
          <w:sz w:val="20"/>
          <w:szCs w:val="20"/>
        </w:rPr>
        <w:t>10.2.</w:t>
      </w:r>
      <w:r w:rsidRPr="00B025AA">
        <w:rPr>
          <w:sz w:val="20"/>
          <w:szCs w:val="20"/>
        </w:rPr>
        <w:tab/>
        <w:t>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 9.1. настоящего Договора.</w:t>
      </w:r>
    </w:p>
    <w:p w:rsidR="00B025AA" w:rsidRPr="00B025AA" w:rsidRDefault="00B025AA" w:rsidP="00B025AA">
      <w:pPr>
        <w:jc w:val="center"/>
        <w:rPr>
          <w:b/>
          <w:sz w:val="20"/>
          <w:szCs w:val="20"/>
        </w:rPr>
      </w:pPr>
      <w:r w:rsidRPr="00B025AA">
        <w:rPr>
          <w:b/>
          <w:sz w:val="20"/>
          <w:szCs w:val="20"/>
        </w:rPr>
        <w:t>11. Обстоятельства</w:t>
      </w:r>
      <w:bookmarkEnd w:id="140"/>
      <w:r w:rsidRPr="00B025AA">
        <w:rPr>
          <w:b/>
          <w:sz w:val="20"/>
          <w:szCs w:val="20"/>
        </w:rPr>
        <w:t xml:space="preserve"> непреодолимой силы</w:t>
      </w:r>
    </w:p>
    <w:p w:rsidR="00B025AA" w:rsidRPr="00B025AA" w:rsidRDefault="00B025AA" w:rsidP="00B025AA">
      <w:pPr>
        <w:jc w:val="both"/>
        <w:rPr>
          <w:sz w:val="20"/>
          <w:szCs w:val="20"/>
        </w:rPr>
      </w:pPr>
      <w:r w:rsidRPr="00B025AA">
        <w:rPr>
          <w:sz w:val="20"/>
          <w:szCs w:val="20"/>
        </w:rPr>
        <w:t>11.1.</w:t>
      </w:r>
      <w:r w:rsidRPr="00B025AA">
        <w:rPr>
          <w:sz w:val="20"/>
          <w:szCs w:val="20"/>
        </w:rPr>
        <w:tab/>
        <w:t>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B025AA" w:rsidRPr="00B025AA" w:rsidRDefault="00B025AA" w:rsidP="00B025AA">
      <w:pPr>
        <w:jc w:val="both"/>
        <w:rPr>
          <w:sz w:val="20"/>
          <w:szCs w:val="20"/>
        </w:rPr>
      </w:pPr>
      <w:r w:rsidRPr="00B025AA">
        <w:rPr>
          <w:sz w:val="20"/>
          <w:szCs w:val="20"/>
        </w:rPr>
        <w:t>11.2.</w:t>
      </w:r>
      <w:r w:rsidRPr="00B025AA">
        <w:rPr>
          <w:sz w:val="20"/>
          <w:szCs w:val="20"/>
        </w:rPr>
        <w:tab/>
        <w:t>Сторона, для которой создалась невозможность исполнения обязательств по настоящему Договору вследствие обстоятельств непреодолимой силы, не позднее 3 (трех) дней с момента их наступления извещает другую Сторону с приложением документов, удостоверяющих факт наступления указанных обстоятельств.</w:t>
      </w:r>
    </w:p>
    <w:p w:rsidR="00B025AA" w:rsidRPr="00B025AA" w:rsidRDefault="00B025AA" w:rsidP="00B025AA">
      <w:pPr>
        <w:jc w:val="both"/>
        <w:rPr>
          <w:sz w:val="20"/>
          <w:szCs w:val="20"/>
        </w:rPr>
      </w:pPr>
      <w:r w:rsidRPr="00B025AA">
        <w:rPr>
          <w:sz w:val="20"/>
          <w:szCs w:val="20"/>
        </w:rPr>
        <w:t>11.3.</w:t>
      </w:r>
      <w:r w:rsidRPr="00B025AA">
        <w:rPr>
          <w:sz w:val="20"/>
          <w:szCs w:val="20"/>
        </w:rPr>
        <w:tab/>
        <w:t>Если обстоятельство непреодолимой силы непосредственно повлияло на исполнение обязатель</w:t>
      </w:r>
      <w:proofErr w:type="gramStart"/>
      <w:r w:rsidRPr="00B025AA">
        <w:rPr>
          <w:sz w:val="20"/>
          <w:szCs w:val="20"/>
        </w:rPr>
        <w:t>ств в ср</w:t>
      </w:r>
      <w:proofErr w:type="gramEnd"/>
      <w:r w:rsidRPr="00B025AA">
        <w:rPr>
          <w:sz w:val="20"/>
          <w:szCs w:val="20"/>
        </w:rPr>
        <w:t>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3 (три) месяца.</w:t>
      </w:r>
    </w:p>
    <w:p w:rsidR="00B025AA" w:rsidRPr="00B025AA" w:rsidRDefault="00B025AA" w:rsidP="00B025AA">
      <w:pPr>
        <w:jc w:val="both"/>
        <w:rPr>
          <w:sz w:val="20"/>
          <w:szCs w:val="20"/>
        </w:rPr>
      </w:pPr>
      <w:r w:rsidRPr="00B025AA">
        <w:rPr>
          <w:sz w:val="20"/>
          <w:szCs w:val="20"/>
        </w:rPr>
        <w:t>11.4.</w:t>
      </w:r>
      <w:r w:rsidRPr="00B025AA">
        <w:rPr>
          <w:sz w:val="20"/>
          <w:szCs w:val="20"/>
        </w:rPr>
        <w:tab/>
        <w:t>Если обстоятельства непреодолимой силы будут действовать свыше 3 (трех) месяцев, то каждая из Сторон вправе расторгнуть настоящий Договор и, в этом случае, ни одна из Сторон не вправе требовать возмещения убытков.</w:t>
      </w:r>
    </w:p>
    <w:p w:rsidR="00B025AA" w:rsidRPr="00B025AA" w:rsidRDefault="00B025AA" w:rsidP="00B025AA">
      <w:pPr>
        <w:jc w:val="both"/>
        <w:rPr>
          <w:sz w:val="20"/>
          <w:szCs w:val="20"/>
        </w:rPr>
      </w:pPr>
      <w:r w:rsidRPr="00B025AA">
        <w:rPr>
          <w:sz w:val="20"/>
          <w:szCs w:val="20"/>
        </w:rPr>
        <w:t>11.5.</w:t>
      </w:r>
      <w:r w:rsidRPr="00B025AA">
        <w:rPr>
          <w:sz w:val="20"/>
          <w:szCs w:val="20"/>
        </w:rPr>
        <w:tab/>
        <w:t>Доказательством наличия обстоятельств непреодолимой силы и их продолжительности является справка, выданная компетентным органом государственной власти Российской Федерации, органом местного самоуправления или соответствующей организацией.</w:t>
      </w:r>
      <w:bookmarkStart w:id="141" w:name="bookmark6"/>
    </w:p>
    <w:p w:rsidR="00B025AA" w:rsidRPr="00B025AA" w:rsidRDefault="00B025AA" w:rsidP="00B025AA">
      <w:pPr>
        <w:jc w:val="center"/>
        <w:rPr>
          <w:b/>
          <w:sz w:val="20"/>
          <w:szCs w:val="20"/>
        </w:rPr>
      </w:pPr>
      <w:r w:rsidRPr="00B025AA">
        <w:rPr>
          <w:b/>
          <w:sz w:val="20"/>
          <w:szCs w:val="20"/>
        </w:rPr>
        <w:t xml:space="preserve">12. Рассмотрение </w:t>
      </w:r>
      <w:bookmarkEnd w:id="141"/>
      <w:r w:rsidRPr="00B025AA">
        <w:rPr>
          <w:b/>
          <w:sz w:val="20"/>
          <w:szCs w:val="20"/>
        </w:rPr>
        <w:t>и разрешение споров</w:t>
      </w:r>
    </w:p>
    <w:p w:rsidR="00B025AA" w:rsidRPr="00B025AA" w:rsidRDefault="00B025AA" w:rsidP="00B025AA">
      <w:pPr>
        <w:jc w:val="both"/>
        <w:rPr>
          <w:sz w:val="20"/>
          <w:szCs w:val="20"/>
        </w:rPr>
      </w:pPr>
      <w:r w:rsidRPr="00B025AA">
        <w:rPr>
          <w:sz w:val="20"/>
          <w:szCs w:val="20"/>
        </w:rPr>
        <w:t>12.1.</w:t>
      </w:r>
      <w:r w:rsidRPr="00B025AA">
        <w:rPr>
          <w:sz w:val="20"/>
          <w:szCs w:val="20"/>
        </w:rPr>
        <w:tab/>
        <w:t>Возникшие в процессе выполнения настоящего Договора споры и разногласия разрешаются Сторонами путем переговоров и достижения взаимоприемлемых решений.</w:t>
      </w:r>
    </w:p>
    <w:p w:rsidR="00B025AA" w:rsidRPr="00B025AA" w:rsidRDefault="00B025AA" w:rsidP="00B025AA">
      <w:pPr>
        <w:jc w:val="both"/>
        <w:rPr>
          <w:sz w:val="20"/>
          <w:szCs w:val="20"/>
        </w:rPr>
      </w:pPr>
      <w:r w:rsidRPr="00B025AA">
        <w:rPr>
          <w:sz w:val="20"/>
          <w:szCs w:val="20"/>
        </w:rPr>
        <w:t>12.2.</w:t>
      </w:r>
      <w:r w:rsidRPr="00B025AA">
        <w:rPr>
          <w:sz w:val="20"/>
          <w:szCs w:val="20"/>
        </w:rPr>
        <w:tab/>
        <w:t xml:space="preserve">Неурегулированные споры могут быть переданы в арбитражный суд по месту нахождения ответчика только после принятия мер по их </w:t>
      </w:r>
      <w:proofErr w:type="spellStart"/>
      <w:r w:rsidRPr="00B025AA">
        <w:rPr>
          <w:sz w:val="20"/>
          <w:szCs w:val="20"/>
        </w:rPr>
        <w:t>доарбитражному</w:t>
      </w:r>
      <w:proofErr w:type="spellEnd"/>
      <w:r w:rsidRPr="00B025AA">
        <w:rPr>
          <w:sz w:val="20"/>
          <w:szCs w:val="20"/>
        </w:rPr>
        <w:t xml:space="preserve"> урегулированию. Срок для досудебного урегулирования 30 (тридцать) дней.</w:t>
      </w:r>
      <w:bookmarkStart w:id="142" w:name="bookmark8"/>
    </w:p>
    <w:p w:rsidR="00B025AA" w:rsidRPr="00B025AA" w:rsidRDefault="00B025AA" w:rsidP="00B025AA">
      <w:pPr>
        <w:jc w:val="center"/>
        <w:rPr>
          <w:b/>
          <w:sz w:val="20"/>
          <w:szCs w:val="20"/>
        </w:rPr>
      </w:pPr>
      <w:r w:rsidRPr="00B025AA">
        <w:rPr>
          <w:b/>
          <w:sz w:val="20"/>
          <w:szCs w:val="20"/>
        </w:rPr>
        <w:t>13. Заключительные положения</w:t>
      </w:r>
      <w:bookmarkEnd w:id="142"/>
    </w:p>
    <w:p w:rsidR="00B025AA" w:rsidRPr="00B025AA" w:rsidRDefault="00B025AA" w:rsidP="00B025AA">
      <w:pPr>
        <w:jc w:val="both"/>
        <w:rPr>
          <w:sz w:val="20"/>
          <w:szCs w:val="20"/>
        </w:rPr>
      </w:pPr>
      <w:r w:rsidRPr="00B025AA">
        <w:rPr>
          <w:sz w:val="20"/>
          <w:szCs w:val="20"/>
        </w:rPr>
        <w:t>13.1.</w:t>
      </w:r>
      <w:r w:rsidRPr="00B025AA">
        <w:rPr>
          <w:sz w:val="20"/>
          <w:szCs w:val="20"/>
        </w:rPr>
        <w:tab/>
      </w:r>
      <w:bookmarkStart w:id="143" w:name="bookmark9"/>
      <w:r w:rsidRPr="00B025AA">
        <w:rPr>
          <w:sz w:val="20"/>
          <w:szCs w:val="20"/>
        </w:rPr>
        <w:t>Все изменения и дополнения к настоящему Договору действительны лишь в том случае, если они оформлены в письменной форме и подписаны обеими Сторонами.</w:t>
      </w:r>
    </w:p>
    <w:p w:rsidR="00B025AA" w:rsidRPr="00B025AA" w:rsidRDefault="00B025AA" w:rsidP="00B025AA">
      <w:pPr>
        <w:jc w:val="both"/>
        <w:rPr>
          <w:sz w:val="20"/>
          <w:szCs w:val="20"/>
        </w:rPr>
      </w:pPr>
      <w:r w:rsidRPr="00B025AA">
        <w:rPr>
          <w:sz w:val="20"/>
          <w:szCs w:val="20"/>
        </w:rPr>
        <w:t xml:space="preserve">13.2. После выполнения Сторонами всех договорных обязательств Поставщик в течение 5 (пяти) календарных дней с момента поставки обязан предоставить Покупателю Акт сверки расчетов по договору в целом (Приложение № 4). </w:t>
      </w:r>
    </w:p>
    <w:p w:rsidR="00B025AA" w:rsidRPr="00B025AA" w:rsidRDefault="00B025AA" w:rsidP="00B025AA">
      <w:pPr>
        <w:jc w:val="both"/>
        <w:rPr>
          <w:sz w:val="20"/>
          <w:szCs w:val="20"/>
        </w:rPr>
      </w:pPr>
      <w:r w:rsidRPr="00B025AA">
        <w:rPr>
          <w:sz w:val="20"/>
          <w:szCs w:val="20"/>
        </w:rPr>
        <w:t>13.3 Акт сверки расчетов в течение 5 (пяти) календарных дней от даты получения подписывается и один экземпляр возвращается Поставщику. При наличии разногласий, в адрес Поставщика направляется протокол, обосновывающий разногласия.</w:t>
      </w:r>
    </w:p>
    <w:p w:rsidR="00B025AA" w:rsidRPr="00B025AA" w:rsidRDefault="00B025AA" w:rsidP="00B025AA">
      <w:pPr>
        <w:jc w:val="both"/>
        <w:rPr>
          <w:sz w:val="20"/>
          <w:szCs w:val="20"/>
        </w:rPr>
      </w:pPr>
      <w:r w:rsidRPr="00B025AA">
        <w:rPr>
          <w:sz w:val="20"/>
          <w:szCs w:val="20"/>
        </w:rPr>
        <w:t>13.4. Поставщик предоставляет сведения (Приложение №5) в отношении всей цепочки собственников и руководителей, включая бенефициаров (в том числе конечных) и копий подтверждающих документов в соответствии с Условиями предоставления сведений о контрагенте (Приложение №6).</w:t>
      </w:r>
    </w:p>
    <w:p w:rsidR="00B025AA" w:rsidRPr="00B025AA" w:rsidRDefault="00B025AA" w:rsidP="00B025AA">
      <w:pPr>
        <w:jc w:val="both"/>
        <w:rPr>
          <w:sz w:val="20"/>
          <w:szCs w:val="20"/>
        </w:rPr>
      </w:pPr>
      <w:r w:rsidRPr="00B025AA">
        <w:rPr>
          <w:sz w:val="20"/>
          <w:szCs w:val="20"/>
        </w:rPr>
        <w:t>13.5. Настоящий Договор составлен в двух экземплярах, имеющих одинаковую юридическую силу - по одному для каждой из Сторон.</w:t>
      </w:r>
    </w:p>
    <w:p w:rsidR="00B025AA" w:rsidRPr="00B025AA" w:rsidRDefault="00B025AA" w:rsidP="00B025AA">
      <w:pPr>
        <w:jc w:val="both"/>
        <w:rPr>
          <w:sz w:val="20"/>
          <w:szCs w:val="20"/>
        </w:rPr>
      </w:pPr>
      <w:r w:rsidRPr="00B025AA">
        <w:rPr>
          <w:sz w:val="20"/>
          <w:szCs w:val="20"/>
        </w:rPr>
        <w:t>13.6. При изменении наименования Покупателя и Поставщика, платежных и иных реквизитов Стороны обязаны уведомлять друг друга в письменной форме не позднее пяти календарных дней с момента изменения.</w:t>
      </w:r>
    </w:p>
    <w:p w:rsidR="00B025AA" w:rsidRPr="00B025AA" w:rsidRDefault="00B025AA" w:rsidP="00B025AA">
      <w:pPr>
        <w:jc w:val="both"/>
        <w:rPr>
          <w:sz w:val="20"/>
          <w:szCs w:val="20"/>
        </w:rPr>
      </w:pPr>
      <w:r w:rsidRPr="00B025AA">
        <w:rPr>
          <w:sz w:val="20"/>
          <w:szCs w:val="20"/>
        </w:rPr>
        <w:lastRenderedPageBreak/>
        <w:t>13.7. 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календарных дней с момента подписания настоящего Договора.</w:t>
      </w:r>
    </w:p>
    <w:p w:rsidR="00B025AA" w:rsidRPr="00B025AA" w:rsidRDefault="00B025AA" w:rsidP="00B025AA">
      <w:pPr>
        <w:jc w:val="both"/>
        <w:rPr>
          <w:sz w:val="20"/>
          <w:szCs w:val="20"/>
        </w:rPr>
      </w:pPr>
      <w:r w:rsidRPr="00B025AA">
        <w:rPr>
          <w:sz w:val="20"/>
          <w:szCs w:val="20"/>
        </w:rPr>
        <w:t>13.8. Неотъемлемой частью Договора являются следующие Приложения:</w:t>
      </w:r>
    </w:p>
    <w:p w:rsidR="00B025AA" w:rsidRPr="00B025AA" w:rsidRDefault="00B025AA" w:rsidP="00B025AA">
      <w:pPr>
        <w:jc w:val="both"/>
        <w:rPr>
          <w:sz w:val="20"/>
          <w:szCs w:val="20"/>
        </w:rPr>
      </w:pPr>
      <w:r w:rsidRPr="00B025AA">
        <w:rPr>
          <w:sz w:val="20"/>
          <w:szCs w:val="20"/>
        </w:rPr>
        <w:t xml:space="preserve">Приложение № 1 - Спецификация </w:t>
      </w:r>
    </w:p>
    <w:p w:rsidR="00B025AA" w:rsidRPr="00B025AA" w:rsidRDefault="00B025AA" w:rsidP="00B025AA">
      <w:pPr>
        <w:jc w:val="both"/>
        <w:rPr>
          <w:sz w:val="20"/>
          <w:szCs w:val="20"/>
        </w:rPr>
      </w:pPr>
      <w:r w:rsidRPr="00B025AA">
        <w:rPr>
          <w:sz w:val="20"/>
          <w:szCs w:val="20"/>
        </w:rPr>
        <w:t>Приложение № 2 - Технические требования</w:t>
      </w:r>
    </w:p>
    <w:p w:rsidR="00B025AA" w:rsidRPr="00B025AA" w:rsidRDefault="00B025AA" w:rsidP="00B025AA">
      <w:pPr>
        <w:jc w:val="both"/>
        <w:rPr>
          <w:sz w:val="20"/>
          <w:szCs w:val="20"/>
        </w:rPr>
      </w:pPr>
      <w:r w:rsidRPr="00B025AA">
        <w:rPr>
          <w:sz w:val="20"/>
          <w:szCs w:val="20"/>
        </w:rPr>
        <w:t>Приложение № 3 - Накладная по форме ТОРГ-12</w:t>
      </w:r>
    </w:p>
    <w:p w:rsidR="00B025AA" w:rsidRPr="00B025AA" w:rsidRDefault="00B025AA" w:rsidP="00B025AA">
      <w:pPr>
        <w:jc w:val="both"/>
        <w:rPr>
          <w:sz w:val="20"/>
          <w:szCs w:val="20"/>
        </w:rPr>
      </w:pPr>
      <w:r w:rsidRPr="00B025AA">
        <w:rPr>
          <w:sz w:val="20"/>
          <w:szCs w:val="20"/>
        </w:rPr>
        <w:t xml:space="preserve">Приложение № 4 - Форма акта сверки взаимных расчетов  </w:t>
      </w:r>
    </w:p>
    <w:p w:rsidR="00B025AA" w:rsidRPr="00B025AA" w:rsidRDefault="00B025AA" w:rsidP="00B025AA">
      <w:pPr>
        <w:jc w:val="both"/>
        <w:rPr>
          <w:sz w:val="20"/>
          <w:szCs w:val="20"/>
        </w:rPr>
      </w:pPr>
      <w:r w:rsidRPr="00B025AA">
        <w:rPr>
          <w:sz w:val="20"/>
          <w:szCs w:val="20"/>
        </w:rPr>
        <w:t xml:space="preserve">Приложение № 5 - Форма заполнения сведений по бенефициарам </w:t>
      </w:r>
    </w:p>
    <w:p w:rsidR="00B025AA" w:rsidRPr="00B025AA" w:rsidRDefault="00B025AA" w:rsidP="00B025AA">
      <w:pPr>
        <w:jc w:val="both"/>
        <w:rPr>
          <w:sz w:val="20"/>
          <w:szCs w:val="20"/>
        </w:rPr>
      </w:pPr>
      <w:r w:rsidRPr="00B025AA">
        <w:rPr>
          <w:sz w:val="20"/>
          <w:szCs w:val="20"/>
        </w:rPr>
        <w:t>Приложение № 6 - Условия предоставления сведений по контрагентам</w:t>
      </w:r>
    </w:p>
    <w:p w:rsidR="00B025AA" w:rsidRPr="00B025AA" w:rsidRDefault="00B025AA" w:rsidP="00B025AA">
      <w:pPr>
        <w:jc w:val="both"/>
        <w:rPr>
          <w:sz w:val="20"/>
          <w:szCs w:val="20"/>
        </w:rPr>
      </w:pPr>
    </w:p>
    <w:p w:rsidR="00B025AA" w:rsidRPr="00B025AA" w:rsidRDefault="00B025AA" w:rsidP="00B025AA">
      <w:pPr>
        <w:jc w:val="center"/>
        <w:rPr>
          <w:b/>
          <w:sz w:val="20"/>
          <w:szCs w:val="20"/>
        </w:rPr>
      </w:pPr>
      <w:r w:rsidRPr="00B025AA">
        <w:rPr>
          <w:b/>
          <w:sz w:val="20"/>
          <w:szCs w:val="20"/>
        </w:rPr>
        <w:t>14. Юридические адреса, банковские реквизиты и подписи сторон</w:t>
      </w:r>
      <w:bookmarkEnd w:id="143"/>
    </w:p>
    <w:p w:rsidR="00B025AA" w:rsidRPr="00B025AA" w:rsidRDefault="00B025AA" w:rsidP="00B025AA">
      <w:pPr>
        <w:rPr>
          <w:sz w:val="20"/>
          <w:szCs w:val="20"/>
        </w:rPr>
      </w:pPr>
    </w:p>
    <w:tbl>
      <w:tblPr>
        <w:tblW w:w="9925" w:type="dxa"/>
        <w:tblInd w:w="-72" w:type="dxa"/>
        <w:tblLook w:val="00A0"/>
      </w:tblPr>
      <w:tblGrid>
        <w:gridCol w:w="4962"/>
        <w:gridCol w:w="4963"/>
      </w:tblGrid>
      <w:tr w:rsidR="00B025AA" w:rsidRPr="00B025AA" w:rsidTr="00B025AA">
        <w:trPr>
          <w:trHeight w:val="3150"/>
        </w:trPr>
        <w:tc>
          <w:tcPr>
            <w:tcW w:w="4962" w:type="dxa"/>
          </w:tcPr>
          <w:p w:rsidR="00B025AA" w:rsidRPr="00B025AA" w:rsidRDefault="00B025AA" w:rsidP="00B025AA">
            <w:pPr>
              <w:rPr>
                <w:b/>
                <w:sz w:val="20"/>
                <w:szCs w:val="20"/>
              </w:rPr>
            </w:pPr>
            <w:bookmarkStart w:id="144" w:name="bookmark10"/>
            <w:r w:rsidRPr="00B025AA">
              <w:rPr>
                <w:b/>
                <w:sz w:val="20"/>
                <w:szCs w:val="20"/>
              </w:rPr>
              <w:t>Поставщик:</w:t>
            </w:r>
          </w:p>
          <w:p w:rsidR="00B025AA" w:rsidRPr="00B025AA" w:rsidRDefault="00B025AA" w:rsidP="00B025AA">
            <w:pPr>
              <w:rPr>
                <w:b/>
                <w:sz w:val="20"/>
                <w:szCs w:val="20"/>
              </w:rPr>
            </w:pPr>
          </w:p>
          <w:p w:rsidR="00B025AA" w:rsidRPr="00B025AA" w:rsidRDefault="00B025AA" w:rsidP="00B025AA">
            <w:pPr>
              <w:rPr>
                <w:sz w:val="20"/>
                <w:szCs w:val="20"/>
              </w:rPr>
            </w:pPr>
          </w:p>
          <w:p w:rsidR="00B025AA" w:rsidRPr="00B025AA" w:rsidRDefault="00B025AA" w:rsidP="00B025AA">
            <w:pPr>
              <w:rPr>
                <w:sz w:val="20"/>
                <w:szCs w:val="20"/>
              </w:rPr>
            </w:pPr>
          </w:p>
          <w:p w:rsidR="00B025AA" w:rsidRPr="00B025AA" w:rsidRDefault="00B025AA" w:rsidP="00B025AA">
            <w:pPr>
              <w:rPr>
                <w:sz w:val="20"/>
                <w:szCs w:val="20"/>
              </w:rPr>
            </w:pPr>
            <w:r w:rsidRPr="00B025AA">
              <w:rPr>
                <w:sz w:val="20"/>
                <w:szCs w:val="20"/>
              </w:rPr>
              <w:t>Генеральный директор</w:t>
            </w:r>
          </w:p>
          <w:p w:rsidR="00B025AA" w:rsidRPr="00B025AA" w:rsidRDefault="00B025AA" w:rsidP="00B025AA">
            <w:pPr>
              <w:rPr>
                <w:sz w:val="20"/>
                <w:szCs w:val="20"/>
              </w:rPr>
            </w:pPr>
          </w:p>
          <w:p w:rsidR="00B025AA" w:rsidRPr="00B025AA" w:rsidRDefault="00B025AA" w:rsidP="00B025AA">
            <w:pPr>
              <w:rPr>
                <w:sz w:val="20"/>
                <w:szCs w:val="20"/>
              </w:rPr>
            </w:pPr>
          </w:p>
          <w:p w:rsidR="00B025AA" w:rsidRPr="00B025AA" w:rsidRDefault="00B025AA" w:rsidP="00B025AA">
            <w:pPr>
              <w:rPr>
                <w:sz w:val="20"/>
                <w:szCs w:val="20"/>
              </w:rPr>
            </w:pPr>
            <w:r w:rsidRPr="00B025AA">
              <w:rPr>
                <w:sz w:val="20"/>
                <w:szCs w:val="20"/>
              </w:rPr>
              <w:t xml:space="preserve">_______________ </w:t>
            </w:r>
          </w:p>
          <w:p w:rsidR="00B025AA" w:rsidRPr="00B025AA" w:rsidRDefault="00B025AA" w:rsidP="00B025AA">
            <w:pPr>
              <w:rPr>
                <w:sz w:val="20"/>
                <w:szCs w:val="20"/>
              </w:rPr>
            </w:pPr>
            <w:r w:rsidRPr="00B025AA">
              <w:rPr>
                <w:sz w:val="20"/>
                <w:szCs w:val="20"/>
              </w:rPr>
              <w:t>М.П.</w:t>
            </w:r>
          </w:p>
        </w:tc>
        <w:tc>
          <w:tcPr>
            <w:tcW w:w="4963" w:type="dxa"/>
          </w:tcPr>
          <w:p w:rsidR="00B025AA" w:rsidRPr="00B025AA" w:rsidRDefault="00B025AA" w:rsidP="00B025AA">
            <w:pPr>
              <w:rPr>
                <w:b/>
                <w:sz w:val="20"/>
                <w:szCs w:val="20"/>
              </w:rPr>
            </w:pPr>
            <w:r w:rsidRPr="00B025AA">
              <w:rPr>
                <w:b/>
                <w:sz w:val="20"/>
                <w:szCs w:val="20"/>
              </w:rPr>
              <w:t>Покупатель:</w:t>
            </w:r>
          </w:p>
          <w:p w:rsidR="00B025AA" w:rsidRPr="00B025AA" w:rsidRDefault="00B025AA" w:rsidP="00B025AA">
            <w:pPr>
              <w:rPr>
                <w:b/>
                <w:sz w:val="20"/>
                <w:szCs w:val="20"/>
              </w:rPr>
            </w:pPr>
            <w:r w:rsidRPr="00B025AA">
              <w:rPr>
                <w:b/>
                <w:sz w:val="20"/>
                <w:szCs w:val="20"/>
              </w:rPr>
              <w:t>ФГУП «НИИ НПО «ЛУЧ»</w:t>
            </w:r>
          </w:p>
          <w:p w:rsidR="00B025AA" w:rsidRPr="00B025AA" w:rsidRDefault="00B025AA" w:rsidP="00B025AA">
            <w:pPr>
              <w:rPr>
                <w:sz w:val="20"/>
                <w:szCs w:val="20"/>
              </w:rPr>
            </w:pPr>
            <w:r w:rsidRPr="00B025AA">
              <w:rPr>
                <w:sz w:val="20"/>
                <w:szCs w:val="20"/>
              </w:rPr>
              <w:t xml:space="preserve">142100, </w:t>
            </w:r>
            <w:proofErr w:type="gramStart"/>
            <w:r w:rsidRPr="00B025AA">
              <w:rPr>
                <w:sz w:val="20"/>
                <w:szCs w:val="20"/>
              </w:rPr>
              <w:t>Московская</w:t>
            </w:r>
            <w:proofErr w:type="gramEnd"/>
            <w:r w:rsidRPr="00B025AA">
              <w:rPr>
                <w:sz w:val="20"/>
                <w:szCs w:val="20"/>
              </w:rPr>
              <w:t xml:space="preserve"> обл., г. Подольск, ул. Железнодорожная, д. 24</w:t>
            </w:r>
          </w:p>
          <w:p w:rsidR="00B025AA" w:rsidRPr="00B025AA" w:rsidRDefault="00B025AA" w:rsidP="00B025AA">
            <w:pPr>
              <w:rPr>
                <w:sz w:val="20"/>
                <w:szCs w:val="20"/>
              </w:rPr>
            </w:pPr>
            <w:r w:rsidRPr="00B025AA">
              <w:rPr>
                <w:sz w:val="20"/>
                <w:szCs w:val="20"/>
              </w:rPr>
              <w:t>ИНН5036005308 КПП 503601001</w:t>
            </w:r>
          </w:p>
          <w:p w:rsidR="00B025AA" w:rsidRPr="00B025AA" w:rsidRDefault="00B025AA" w:rsidP="00B025AA">
            <w:pPr>
              <w:rPr>
                <w:sz w:val="20"/>
                <w:szCs w:val="20"/>
              </w:rPr>
            </w:pPr>
            <w:proofErr w:type="gramStart"/>
            <w:r w:rsidRPr="00B025AA">
              <w:rPr>
                <w:sz w:val="20"/>
                <w:szCs w:val="20"/>
              </w:rPr>
              <w:t>р</w:t>
            </w:r>
            <w:proofErr w:type="gramEnd"/>
            <w:r w:rsidRPr="00B025AA">
              <w:rPr>
                <w:sz w:val="20"/>
                <w:szCs w:val="20"/>
              </w:rPr>
              <w:t xml:space="preserve">/с 40502810840330100037 </w:t>
            </w:r>
          </w:p>
          <w:p w:rsidR="00B025AA" w:rsidRPr="00B025AA" w:rsidRDefault="00B025AA" w:rsidP="00B025AA">
            <w:pPr>
              <w:rPr>
                <w:sz w:val="20"/>
                <w:szCs w:val="20"/>
              </w:rPr>
            </w:pPr>
            <w:r w:rsidRPr="00B025AA">
              <w:rPr>
                <w:sz w:val="20"/>
                <w:szCs w:val="20"/>
              </w:rPr>
              <w:t xml:space="preserve">в ОАО « Сбербанк России» г. Москва </w:t>
            </w:r>
          </w:p>
          <w:p w:rsidR="00B025AA" w:rsidRPr="00B025AA" w:rsidRDefault="00B025AA" w:rsidP="00B025AA">
            <w:pPr>
              <w:rPr>
                <w:sz w:val="20"/>
                <w:szCs w:val="20"/>
              </w:rPr>
            </w:pPr>
            <w:r w:rsidRPr="00B025AA">
              <w:rPr>
                <w:sz w:val="20"/>
                <w:szCs w:val="20"/>
              </w:rPr>
              <w:t>к/с 30101810400000000225</w:t>
            </w:r>
          </w:p>
          <w:p w:rsidR="00B025AA" w:rsidRPr="00B025AA" w:rsidRDefault="00B025AA" w:rsidP="00B025AA">
            <w:pPr>
              <w:rPr>
                <w:sz w:val="20"/>
                <w:szCs w:val="20"/>
              </w:rPr>
            </w:pPr>
            <w:r w:rsidRPr="00B025AA">
              <w:rPr>
                <w:sz w:val="20"/>
                <w:szCs w:val="20"/>
              </w:rPr>
              <w:t xml:space="preserve">БИК 044525225      </w:t>
            </w:r>
          </w:p>
          <w:p w:rsidR="00B025AA" w:rsidRPr="00B025AA" w:rsidRDefault="00B025AA" w:rsidP="00B025AA">
            <w:pPr>
              <w:rPr>
                <w:sz w:val="20"/>
                <w:szCs w:val="20"/>
              </w:rPr>
            </w:pPr>
          </w:p>
          <w:p w:rsidR="00B025AA" w:rsidRPr="00B025AA" w:rsidRDefault="00B025AA" w:rsidP="00B025AA">
            <w:pPr>
              <w:rPr>
                <w:sz w:val="20"/>
                <w:szCs w:val="20"/>
              </w:rPr>
            </w:pPr>
            <w:r w:rsidRPr="00B025AA">
              <w:rPr>
                <w:sz w:val="20"/>
                <w:szCs w:val="20"/>
              </w:rPr>
              <w:t>Генеральный директор</w:t>
            </w:r>
          </w:p>
          <w:p w:rsidR="00B025AA" w:rsidRPr="00B025AA" w:rsidRDefault="00B025AA" w:rsidP="00B025AA">
            <w:pPr>
              <w:rPr>
                <w:sz w:val="20"/>
                <w:szCs w:val="20"/>
              </w:rPr>
            </w:pPr>
            <w:r w:rsidRPr="00B025AA">
              <w:rPr>
                <w:sz w:val="20"/>
                <w:szCs w:val="20"/>
              </w:rPr>
              <w:t>ФГУП «НИИ НПО «ЛУЧ»</w:t>
            </w:r>
          </w:p>
          <w:p w:rsidR="00B025AA" w:rsidRPr="00B025AA" w:rsidRDefault="00B025AA" w:rsidP="00B025AA">
            <w:pPr>
              <w:rPr>
                <w:sz w:val="20"/>
                <w:szCs w:val="20"/>
              </w:rPr>
            </w:pPr>
          </w:p>
          <w:p w:rsidR="00B025AA" w:rsidRPr="00B025AA" w:rsidRDefault="00B025AA" w:rsidP="00B025AA">
            <w:pPr>
              <w:rPr>
                <w:sz w:val="20"/>
                <w:szCs w:val="20"/>
              </w:rPr>
            </w:pPr>
            <w:r w:rsidRPr="00B025AA">
              <w:rPr>
                <w:sz w:val="20"/>
                <w:szCs w:val="20"/>
              </w:rPr>
              <w:t>______________ П.А. Зайцев</w:t>
            </w:r>
          </w:p>
          <w:p w:rsidR="00B025AA" w:rsidRPr="00B025AA" w:rsidRDefault="00B025AA" w:rsidP="00B025AA">
            <w:pPr>
              <w:rPr>
                <w:sz w:val="20"/>
                <w:szCs w:val="20"/>
              </w:rPr>
            </w:pPr>
            <w:r w:rsidRPr="00B025AA">
              <w:rPr>
                <w:sz w:val="20"/>
                <w:szCs w:val="20"/>
              </w:rPr>
              <w:t>м.п.</w:t>
            </w:r>
            <w:r w:rsidRPr="00B025AA">
              <w:rPr>
                <w:b/>
                <w:sz w:val="20"/>
                <w:szCs w:val="20"/>
              </w:rPr>
              <w:t xml:space="preserve">                                                          </w:t>
            </w:r>
          </w:p>
        </w:tc>
      </w:tr>
      <w:bookmarkEnd w:id="144"/>
    </w:tbl>
    <w:p w:rsidR="00B025AA" w:rsidRPr="00B025AA" w:rsidRDefault="00B025AA" w:rsidP="00B025AA">
      <w:pPr>
        <w:jc w:val="right"/>
        <w:rPr>
          <w:sz w:val="20"/>
          <w:szCs w:val="20"/>
        </w:rPr>
      </w:pPr>
    </w:p>
    <w:p w:rsidR="00B025AA" w:rsidRPr="00B025AA" w:rsidRDefault="00B025AA" w:rsidP="00B025AA">
      <w:pPr>
        <w:jc w:val="right"/>
        <w:rPr>
          <w:sz w:val="20"/>
          <w:szCs w:val="20"/>
        </w:rPr>
      </w:pPr>
      <w:r w:rsidRPr="00B025AA">
        <w:rPr>
          <w:sz w:val="20"/>
          <w:szCs w:val="20"/>
        </w:rPr>
        <w:br w:type="page"/>
      </w:r>
      <w:r w:rsidRPr="00B025AA">
        <w:rPr>
          <w:sz w:val="20"/>
          <w:szCs w:val="20"/>
        </w:rPr>
        <w:lastRenderedPageBreak/>
        <w:t>Приложение № 1</w:t>
      </w:r>
    </w:p>
    <w:p w:rsidR="00B025AA" w:rsidRPr="00B025AA" w:rsidRDefault="00B025AA" w:rsidP="00B025AA">
      <w:pPr>
        <w:jc w:val="right"/>
        <w:rPr>
          <w:b/>
          <w:sz w:val="20"/>
          <w:szCs w:val="20"/>
        </w:rPr>
      </w:pPr>
      <w:r w:rsidRPr="00B025AA">
        <w:rPr>
          <w:sz w:val="20"/>
          <w:szCs w:val="20"/>
        </w:rPr>
        <w:t xml:space="preserve">к Договору № </w:t>
      </w:r>
      <w:r w:rsidRPr="00B025AA">
        <w:rPr>
          <w:b/>
          <w:sz w:val="20"/>
          <w:szCs w:val="20"/>
        </w:rPr>
        <w:t>_____</w:t>
      </w:r>
    </w:p>
    <w:p w:rsidR="00B025AA" w:rsidRPr="00B025AA" w:rsidRDefault="00B025AA" w:rsidP="00B025AA">
      <w:pPr>
        <w:jc w:val="right"/>
        <w:rPr>
          <w:b/>
          <w:bCs/>
          <w:snapToGrid w:val="0"/>
          <w:sz w:val="20"/>
          <w:szCs w:val="20"/>
        </w:rPr>
      </w:pPr>
      <w:r w:rsidRPr="00B025AA">
        <w:rPr>
          <w:snapToGrid w:val="0"/>
          <w:sz w:val="20"/>
          <w:szCs w:val="20"/>
        </w:rPr>
        <w:t>от «__» _________ 2015 г.</w:t>
      </w:r>
    </w:p>
    <w:p w:rsidR="00B025AA" w:rsidRPr="00B025AA" w:rsidRDefault="00B025AA" w:rsidP="00B025AA">
      <w:pPr>
        <w:rPr>
          <w:bCs/>
          <w:snapToGrid w:val="0"/>
          <w:sz w:val="20"/>
          <w:szCs w:val="20"/>
        </w:rPr>
      </w:pPr>
    </w:p>
    <w:p w:rsidR="00B025AA" w:rsidRPr="00B025AA" w:rsidRDefault="00B025AA" w:rsidP="00B025AA">
      <w:pPr>
        <w:rPr>
          <w:bCs/>
          <w:snapToGrid w:val="0"/>
          <w:sz w:val="20"/>
          <w:szCs w:val="20"/>
        </w:rPr>
      </w:pPr>
    </w:p>
    <w:p w:rsidR="00B025AA" w:rsidRPr="00B025AA" w:rsidRDefault="00B025AA" w:rsidP="00B025AA">
      <w:pPr>
        <w:jc w:val="center"/>
        <w:rPr>
          <w:b/>
          <w:bCs/>
          <w:snapToGrid w:val="0"/>
          <w:sz w:val="20"/>
          <w:szCs w:val="20"/>
        </w:rPr>
      </w:pPr>
      <w:r w:rsidRPr="00B025AA">
        <w:rPr>
          <w:b/>
          <w:bCs/>
          <w:snapToGrid w:val="0"/>
          <w:sz w:val="20"/>
          <w:szCs w:val="20"/>
        </w:rPr>
        <w:t>Спецификация</w:t>
      </w:r>
    </w:p>
    <w:p w:rsidR="00B025AA" w:rsidRPr="00B025AA" w:rsidRDefault="00B025AA" w:rsidP="00B025AA">
      <w:pPr>
        <w:rPr>
          <w:sz w:val="20"/>
          <w:szCs w:val="20"/>
        </w:rPr>
      </w:pPr>
    </w:p>
    <w:tbl>
      <w:tblPr>
        <w:tblW w:w="99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558"/>
        <w:gridCol w:w="3245"/>
        <w:gridCol w:w="686"/>
        <w:gridCol w:w="687"/>
        <w:gridCol w:w="1605"/>
        <w:gridCol w:w="1605"/>
        <w:gridCol w:w="1605"/>
      </w:tblGrid>
      <w:tr w:rsidR="00B025AA" w:rsidRPr="00B025AA" w:rsidTr="00B025AA">
        <w:trPr>
          <w:trHeight w:val="179"/>
          <w:jc w:val="center"/>
        </w:trPr>
        <w:tc>
          <w:tcPr>
            <w:tcW w:w="558" w:type="dxa"/>
            <w:vAlign w:val="center"/>
          </w:tcPr>
          <w:p w:rsidR="00B025AA" w:rsidRPr="00B025AA" w:rsidRDefault="00B025AA" w:rsidP="00B025AA">
            <w:pPr>
              <w:jc w:val="center"/>
              <w:rPr>
                <w:sz w:val="20"/>
                <w:szCs w:val="20"/>
              </w:rPr>
            </w:pPr>
            <w:r w:rsidRPr="00B025AA">
              <w:rPr>
                <w:sz w:val="20"/>
                <w:szCs w:val="20"/>
              </w:rPr>
              <w:t>№</w:t>
            </w:r>
          </w:p>
          <w:p w:rsidR="00B025AA" w:rsidRPr="00B025AA" w:rsidRDefault="00B025AA" w:rsidP="00B025AA">
            <w:pPr>
              <w:jc w:val="center"/>
              <w:rPr>
                <w:sz w:val="20"/>
                <w:szCs w:val="20"/>
              </w:rPr>
            </w:pPr>
            <w:r w:rsidRPr="00B025AA">
              <w:rPr>
                <w:sz w:val="20"/>
                <w:szCs w:val="20"/>
              </w:rPr>
              <w:t>п/п</w:t>
            </w:r>
          </w:p>
        </w:tc>
        <w:tc>
          <w:tcPr>
            <w:tcW w:w="3245" w:type="dxa"/>
            <w:vAlign w:val="center"/>
          </w:tcPr>
          <w:p w:rsidR="00B025AA" w:rsidRPr="00B025AA" w:rsidRDefault="00B025AA" w:rsidP="00B025AA">
            <w:pPr>
              <w:jc w:val="center"/>
              <w:rPr>
                <w:sz w:val="20"/>
                <w:szCs w:val="20"/>
              </w:rPr>
            </w:pPr>
            <w:r w:rsidRPr="00B025AA">
              <w:rPr>
                <w:sz w:val="20"/>
                <w:szCs w:val="20"/>
              </w:rPr>
              <w:t>Наименование Товара</w:t>
            </w:r>
          </w:p>
        </w:tc>
        <w:tc>
          <w:tcPr>
            <w:tcW w:w="686" w:type="dxa"/>
            <w:vAlign w:val="center"/>
          </w:tcPr>
          <w:p w:rsidR="00B025AA" w:rsidRPr="00B025AA" w:rsidRDefault="00B025AA" w:rsidP="00B025AA">
            <w:pPr>
              <w:jc w:val="center"/>
              <w:rPr>
                <w:sz w:val="20"/>
                <w:szCs w:val="20"/>
              </w:rPr>
            </w:pPr>
            <w:r w:rsidRPr="00B025AA">
              <w:rPr>
                <w:sz w:val="20"/>
                <w:szCs w:val="20"/>
              </w:rPr>
              <w:t>Кол-</w:t>
            </w:r>
          </w:p>
          <w:p w:rsidR="00B025AA" w:rsidRPr="00B025AA" w:rsidRDefault="00B025AA" w:rsidP="00B025AA">
            <w:pPr>
              <w:jc w:val="center"/>
              <w:rPr>
                <w:sz w:val="20"/>
                <w:szCs w:val="20"/>
              </w:rPr>
            </w:pPr>
            <w:r w:rsidRPr="00B025AA">
              <w:rPr>
                <w:sz w:val="20"/>
                <w:szCs w:val="20"/>
              </w:rPr>
              <w:t>во</w:t>
            </w:r>
          </w:p>
        </w:tc>
        <w:tc>
          <w:tcPr>
            <w:tcW w:w="687" w:type="dxa"/>
            <w:vAlign w:val="center"/>
          </w:tcPr>
          <w:p w:rsidR="00B025AA" w:rsidRPr="00B025AA" w:rsidRDefault="00B025AA" w:rsidP="00B025AA">
            <w:pPr>
              <w:jc w:val="center"/>
              <w:rPr>
                <w:sz w:val="20"/>
                <w:szCs w:val="20"/>
              </w:rPr>
            </w:pPr>
            <w:r w:rsidRPr="00B025AA">
              <w:rPr>
                <w:sz w:val="20"/>
                <w:szCs w:val="20"/>
              </w:rPr>
              <w:t>Ед.</w:t>
            </w:r>
          </w:p>
          <w:p w:rsidR="00B025AA" w:rsidRPr="00B025AA" w:rsidRDefault="00B025AA" w:rsidP="00B025AA">
            <w:pPr>
              <w:jc w:val="center"/>
              <w:rPr>
                <w:sz w:val="20"/>
                <w:szCs w:val="20"/>
              </w:rPr>
            </w:pPr>
            <w:r w:rsidRPr="00B025AA">
              <w:rPr>
                <w:sz w:val="20"/>
                <w:szCs w:val="20"/>
              </w:rPr>
              <w:t>изм.</w:t>
            </w:r>
          </w:p>
        </w:tc>
        <w:tc>
          <w:tcPr>
            <w:tcW w:w="1605" w:type="dxa"/>
            <w:vAlign w:val="center"/>
          </w:tcPr>
          <w:p w:rsidR="00B025AA" w:rsidRPr="00B025AA" w:rsidRDefault="00B025AA" w:rsidP="00B025AA">
            <w:pPr>
              <w:jc w:val="center"/>
              <w:rPr>
                <w:sz w:val="20"/>
                <w:szCs w:val="20"/>
              </w:rPr>
            </w:pPr>
            <w:r w:rsidRPr="00B025AA">
              <w:rPr>
                <w:sz w:val="20"/>
                <w:szCs w:val="20"/>
              </w:rPr>
              <w:t>Цена за ед.,</w:t>
            </w:r>
          </w:p>
          <w:p w:rsidR="00B025AA" w:rsidRPr="00B025AA" w:rsidRDefault="00B025AA" w:rsidP="00B025AA">
            <w:pPr>
              <w:jc w:val="center"/>
              <w:rPr>
                <w:sz w:val="20"/>
                <w:szCs w:val="20"/>
              </w:rPr>
            </w:pPr>
            <w:r w:rsidRPr="00B025AA">
              <w:rPr>
                <w:sz w:val="20"/>
                <w:szCs w:val="20"/>
              </w:rPr>
              <w:t>руб. без НДС</w:t>
            </w:r>
          </w:p>
        </w:tc>
        <w:tc>
          <w:tcPr>
            <w:tcW w:w="1605" w:type="dxa"/>
            <w:vAlign w:val="center"/>
          </w:tcPr>
          <w:p w:rsidR="00B025AA" w:rsidRPr="00B025AA" w:rsidRDefault="00B025AA" w:rsidP="00B025AA">
            <w:pPr>
              <w:jc w:val="center"/>
              <w:rPr>
                <w:sz w:val="20"/>
                <w:szCs w:val="20"/>
              </w:rPr>
            </w:pPr>
            <w:r w:rsidRPr="00B025AA">
              <w:rPr>
                <w:sz w:val="20"/>
                <w:szCs w:val="20"/>
              </w:rPr>
              <w:t>Цена всего,</w:t>
            </w:r>
          </w:p>
          <w:p w:rsidR="00B025AA" w:rsidRPr="00B025AA" w:rsidRDefault="00B025AA" w:rsidP="00B025AA">
            <w:pPr>
              <w:jc w:val="center"/>
              <w:rPr>
                <w:sz w:val="20"/>
                <w:szCs w:val="20"/>
              </w:rPr>
            </w:pPr>
            <w:r w:rsidRPr="00B025AA">
              <w:rPr>
                <w:sz w:val="20"/>
                <w:szCs w:val="20"/>
              </w:rPr>
              <w:t>руб. без НДС</w:t>
            </w:r>
          </w:p>
        </w:tc>
        <w:tc>
          <w:tcPr>
            <w:tcW w:w="1605" w:type="dxa"/>
            <w:vAlign w:val="center"/>
          </w:tcPr>
          <w:p w:rsidR="00B025AA" w:rsidRPr="00B025AA" w:rsidRDefault="00B025AA" w:rsidP="00B025AA">
            <w:pPr>
              <w:jc w:val="center"/>
              <w:rPr>
                <w:sz w:val="20"/>
                <w:szCs w:val="20"/>
              </w:rPr>
            </w:pPr>
            <w:r w:rsidRPr="00B025AA">
              <w:rPr>
                <w:sz w:val="20"/>
                <w:szCs w:val="20"/>
              </w:rPr>
              <w:t>Цена всего</w:t>
            </w:r>
          </w:p>
          <w:p w:rsidR="00B025AA" w:rsidRPr="00B025AA" w:rsidRDefault="00B025AA" w:rsidP="00B025AA">
            <w:pPr>
              <w:jc w:val="center"/>
              <w:rPr>
                <w:sz w:val="20"/>
                <w:szCs w:val="20"/>
              </w:rPr>
            </w:pPr>
            <w:r w:rsidRPr="00B025AA">
              <w:rPr>
                <w:sz w:val="20"/>
                <w:szCs w:val="20"/>
              </w:rPr>
              <w:t>руб. с НДС</w:t>
            </w:r>
          </w:p>
        </w:tc>
      </w:tr>
      <w:tr w:rsidR="00B025AA" w:rsidRPr="00B025AA" w:rsidTr="00B025AA">
        <w:trPr>
          <w:trHeight w:val="552"/>
          <w:jc w:val="center"/>
        </w:trPr>
        <w:tc>
          <w:tcPr>
            <w:tcW w:w="558" w:type="dxa"/>
            <w:vAlign w:val="center"/>
          </w:tcPr>
          <w:p w:rsidR="00B025AA" w:rsidRPr="00B025AA" w:rsidRDefault="00B025AA" w:rsidP="00B025AA">
            <w:pPr>
              <w:jc w:val="center"/>
              <w:rPr>
                <w:sz w:val="20"/>
                <w:szCs w:val="20"/>
              </w:rPr>
            </w:pPr>
          </w:p>
        </w:tc>
        <w:tc>
          <w:tcPr>
            <w:tcW w:w="3245" w:type="dxa"/>
          </w:tcPr>
          <w:p w:rsidR="00B025AA" w:rsidRPr="00B025AA" w:rsidRDefault="00B025AA" w:rsidP="00B025AA">
            <w:pPr>
              <w:rPr>
                <w:sz w:val="20"/>
                <w:szCs w:val="20"/>
              </w:rPr>
            </w:pPr>
          </w:p>
        </w:tc>
        <w:tc>
          <w:tcPr>
            <w:tcW w:w="686" w:type="dxa"/>
            <w:vAlign w:val="center"/>
          </w:tcPr>
          <w:p w:rsidR="00B025AA" w:rsidRPr="00B025AA" w:rsidRDefault="00B025AA" w:rsidP="00B025AA">
            <w:pPr>
              <w:jc w:val="center"/>
              <w:rPr>
                <w:sz w:val="20"/>
                <w:szCs w:val="20"/>
              </w:rPr>
            </w:pPr>
          </w:p>
        </w:tc>
        <w:tc>
          <w:tcPr>
            <w:tcW w:w="687" w:type="dxa"/>
            <w:vAlign w:val="center"/>
          </w:tcPr>
          <w:p w:rsidR="00B025AA" w:rsidRPr="00B025AA" w:rsidRDefault="00B025AA" w:rsidP="00B025AA">
            <w:pPr>
              <w:jc w:val="center"/>
              <w:rPr>
                <w:sz w:val="20"/>
                <w:szCs w:val="20"/>
              </w:rPr>
            </w:pPr>
          </w:p>
        </w:tc>
        <w:tc>
          <w:tcPr>
            <w:tcW w:w="1605" w:type="dxa"/>
            <w:vAlign w:val="center"/>
          </w:tcPr>
          <w:p w:rsidR="00B025AA" w:rsidRPr="00B025AA" w:rsidRDefault="00B025AA" w:rsidP="00B025AA">
            <w:pPr>
              <w:jc w:val="center"/>
              <w:rPr>
                <w:sz w:val="20"/>
                <w:szCs w:val="20"/>
              </w:rPr>
            </w:pPr>
          </w:p>
        </w:tc>
        <w:tc>
          <w:tcPr>
            <w:tcW w:w="1605" w:type="dxa"/>
            <w:vAlign w:val="center"/>
          </w:tcPr>
          <w:p w:rsidR="00B025AA" w:rsidRPr="00B025AA" w:rsidRDefault="00B025AA" w:rsidP="00B025AA">
            <w:pPr>
              <w:jc w:val="center"/>
              <w:rPr>
                <w:sz w:val="20"/>
                <w:szCs w:val="20"/>
              </w:rPr>
            </w:pPr>
          </w:p>
        </w:tc>
        <w:tc>
          <w:tcPr>
            <w:tcW w:w="1605" w:type="dxa"/>
            <w:vAlign w:val="center"/>
          </w:tcPr>
          <w:p w:rsidR="00B025AA" w:rsidRPr="00B025AA" w:rsidRDefault="00B025AA" w:rsidP="00B025AA">
            <w:pPr>
              <w:jc w:val="center"/>
              <w:rPr>
                <w:sz w:val="20"/>
                <w:szCs w:val="20"/>
              </w:rPr>
            </w:pPr>
          </w:p>
        </w:tc>
      </w:tr>
      <w:tr w:rsidR="00B025AA" w:rsidRPr="00B025AA" w:rsidTr="00B025AA">
        <w:trPr>
          <w:trHeight w:val="64"/>
          <w:jc w:val="center"/>
        </w:trPr>
        <w:tc>
          <w:tcPr>
            <w:tcW w:w="5176" w:type="dxa"/>
            <w:gridSpan w:val="4"/>
            <w:tcBorders>
              <w:left w:val="nil"/>
              <w:bottom w:val="nil"/>
            </w:tcBorders>
          </w:tcPr>
          <w:p w:rsidR="00B025AA" w:rsidRPr="00B025AA" w:rsidRDefault="00B025AA" w:rsidP="00B025AA">
            <w:pPr>
              <w:rPr>
                <w:sz w:val="20"/>
                <w:szCs w:val="20"/>
              </w:rPr>
            </w:pPr>
          </w:p>
        </w:tc>
        <w:tc>
          <w:tcPr>
            <w:tcW w:w="1605" w:type="dxa"/>
            <w:vAlign w:val="center"/>
          </w:tcPr>
          <w:p w:rsidR="00B025AA" w:rsidRPr="00B025AA" w:rsidRDefault="00B025AA" w:rsidP="00B025AA">
            <w:pPr>
              <w:jc w:val="right"/>
              <w:rPr>
                <w:b/>
                <w:sz w:val="20"/>
                <w:szCs w:val="20"/>
              </w:rPr>
            </w:pPr>
            <w:r w:rsidRPr="00B025AA">
              <w:rPr>
                <w:b/>
                <w:sz w:val="20"/>
                <w:szCs w:val="20"/>
              </w:rPr>
              <w:t>Итого:</w:t>
            </w:r>
          </w:p>
        </w:tc>
        <w:tc>
          <w:tcPr>
            <w:tcW w:w="1605" w:type="dxa"/>
            <w:vAlign w:val="center"/>
          </w:tcPr>
          <w:p w:rsidR="00B025AA" w:rsidRPr="00B025AA" w:rsidRDefault="00B025AA" w:rsidP="00B025AA">
            <w:pPr>
              <w:jc w:val="center"/>
              <w:rPr>
                <w:b/>
                <w:sz w:val="20"/>
                <w:szCs w:val="20"/>
              </w:rPr>
            </w:pPr>
          </w:p>
        </w:tc>
        <w:tc>
          <w:tcPr>
            <w:tcW w:w="1605" w:type="dxa"/>
            <w:vAlign w:val="center"/>
          </w:tcPr>
          <w:p w:rsidR="00B025AA" w:rsidRPr="00B025AA" w:rsidRDefault="00B025AA" w:rsidP="00B025AA">
            <w:pPr>
              <w:jc w:val="center"/>
              <w:rPr>
                <w:b/>
                <w:sz w:val="20"/>
                <w:szCs w:val="20"/>
              </w:rPr>
            </w:pPr>
          </w:p>
        </w:tc>
      </w:tr>
    </w:tbl>
    <w:p w:rsidR="00B025AA" w:rsidRPr="00B025AA" w:rsidRDefault="00B025AA" w:rsidP="00B025AA">
      <w:pPr>
        <w:rPr>
          <w:sz w:val="20"/>
          <w:szCs w:val="20"/>
        </w:rPr>
      </w:pPr>
    </w:p>
    <w:p w:rsidR="00B025AA" w:rsidRPr="00B025AA" w:rsidRDefault="00B025AA" w:rsidP="00B025AA">
      <w:pPr>
        <w:jc w:val="both"/>
        <w:rPr>
          <w:sz w:val="20"/>
          <w:szCs w:val="20"/>
        </w:rPr>
      </w:pPr>
      <w:r w:rsidRPr="00B025AA">
        <w:rPr>
          <w:b/>
          <w:sz w:val="20"/>
          <w:szCs w:val="20"/>
        </w:rPr>
        <w:tab/>
        <w:t xml:space="preserve">ВСЕГО: </w:t>
      </w:r>
      <w:r w:rsidRPr="00B025AA">
        <w:rPr>
          <w:sz w:val="20"/>
          <w:szCs w:val="20"/>
        </w:rPr>
        <w:t>___________ руб</w:t>
      </w:r>
      <w:proofErr w:type="gramStart"/>
      <w:r w:rsidRPr="00B025AA">
        <w:rPr>
          <w:sz w:val="20"/>
          <w:szCs w:val="20"/>
        </w:rPr>
        <w:t xml:space="preserve">. (_______), </w:t>
      </w:r>
      <w:proofErr w:type="gramEnd"/>
      <w:r w:rsidRPr="00B025AA">
        <w:rPr>
          <w:sz w:val="20"/>
          <w:szCs w:val="20"/>
        </w:rPr>
        <w:t>в т.ч. НДС 18 % - _______ руб. (________).</w:t>
      </w:r>
    </w:p>
    <w:p w:rsidR="00B025AA" w:rsidRPr="00B025AA" w:rsidRDefault="00B025AA" w:rsidP="00B025AA">
      <w:pPr>
        <w:rPr>
          <w:sz w:val="20"/>
          <w:szCs w:val="20"/>
        </w:rPr>
      </w:pPr>
    </w:p>
    <w:p w:rsidR="00B025AA" w:rsidRPr="00B025AA" w:rsidRDefault="00B025AA" w:rsidP="00B025AA">
      <w:pPr>
        <w:jc w:val="both"/>
        <w:rPr>
          <w:sz w:val="20"/>
          <w:szCs w:val="20"/>
        </w:rPr>
      </w:pPr>
      <w:r w:rsidRPr="00B025AA">
        <w:rPr>
          <w:sz w:val="20"/>
          <w:szCs w:val="20"/>
        </w:rPr>
        <w:tab/>
        <w:t>Срок поставки: не позднее</w:t>
      </w:r>
      <w:proofErr w:type="gramStart"/>
      <w:r w:rsidRPr="00B025AA">
        <w:rPr>
          <w:sz w:val="20"/>
          <w:szCs w:val="20"/>
        </w:rPr>
        <w:t xml:space="preserve"> __ (______) </w:t>
      </w:r>
      <w:proofErr w:type="gramEnd"/>
      <w:r w:rsidRPr="00B025AA">
        <w:rPr>
          <w:sz w:val="20"/>
          <w:szCs w:val="20"/>
        </w:rPr>
        <w:t>календарных дней с момента подписания договора поставки с правом досрочной поставки.</w:t>
      </w:r>
    </w:p>
    <w:p w:rsidR="00B025AA" w:rsidRPr="00B025AA" w:rsidRDefault="00B025AA" w:rsidP="00B025AA">
      <w:pPr>
        <w:rPr>
          <w:sz w:val="20"/>
          <w:szCs w:val="20"/>
        </w:rPr>
      </w:pPr>
    </w:p>
    <w:p w:rsidR="00B025AA" w:rsidRPr="00B025AA" w:rsidRDefault="00B025AA" w:rsidP="00B025AA">
      <w:pPr>
        <w:jc w:val="both"/>
        <w:rPr>
          <w:sz w:val="20"/>
          <w:szCs w:val="20"/>
        </w:rPr>
      </w:pPr>
      <w:r w:rsidRPr="00B025AA">
        <w:rPr>
          <w:sz w:val="20"/>
          <w:szCs w:val="20"/>
        </w:rPr>
        <w:tab/>
        <w:t xml:space="preserve">Порядок поставки: поставка осуществляется силами и за счет средств Поставщика по адресу: </w:t>
      </w:r>
      <w:proofErr w:type="gramStart"/>
      <w:r w:rsidRPr="00B025AA">
        <w:rPr>
          <w:sz w:val="20"/>
          <w:szCs w:val="20"/>
        </w:rPr>
        <w:t>Московская</w:t>
      </w:r>
      <w:proofErr w:type="gramEnd"/>
      <w:r w:rsidRPr="00B025AA">
        <w:rPr>
          <w:sz w:val="20"/>
          <w:szCs w:val="20"/>
        </w:rPr>
        <w:t xml:space="preserve"> обл., г. Подольск, ул. Железнодорожная, д. 24.</w:t>
      </w:r>
    </w:p>
    <w:p w:rsidR="00B025AA" w:rsidRPr="00B025AA" w:rsidRDefault="00B025AA" w:rsidP="00B025AA">
      <w:pPr>
        <w:rPr>
          <w:sz w:val="20"/>
          <w:szCs w:val="20"/>
        </w:rPr>
      </w:pPr>
    </w:p>
    <w:p w:rsidR="00B025AA" w:rsidRPr="00B025AA" w:rsidRDefault="00B025AA" w:rsidP="00B025AA">
      <w:pPr>
        <w:rPr>
          <w:sz w:val="20"/>
          <w:szCs w:val="20"/>
        </w:rPr>
      </w:pPr>
    </w:p>
    <w:tbl>
      <w:tblPr>
        <w:tblW w:w="9925" w:type="dxa"/>
        <w:tblInd w:w="-72" w:type="dxa"/>
        <w:tblLook w:val="00A0"/>
      </w:tblPr>
      <w:tblGrid>
        <w:gridCol w:w="4962"/>
        <w:gridCol w:w="4963"/>
      </w:tblGrid>
      <w:tr w:rsidR="00B025AA" w:rsidRPr="00B025AA" w:rsidTr="00B025AA">
        <w:trPr>
          <w:trHeight w:val="1397"/>
        </w:trPr>
        <w:tc>
          <w:tcPr>
            <w:tcW w:w="4962" w:type="dxa"/>
          </w:tcPr>
          <w:p w:rsidR="00B025AA" w:rsidRPr="00B025AA" w:rsidRDefault="00B025AA" w:rsidP="00B025AA">
            <w:pPr>
              <w:rPr>
                <w:b/>
                <w:sz w:val="20"/>
                <w:szCs w:val="20"/>
              </w:rPr>
            </w:pPr>
            <w:r w:rsidRPr="00B025AA">
              <w:rPr>
                <w:b/>
                <w:sz w:val="20"/>
                <w:szCs w:val="20"/>
              </w:rPr>
              <w:t>Поставщик</w:t>
            </w:r>
          </w:p>
          <w:p w:rsidR="00B025AA" w:rsidRPr="00B025AA" w:rsidRDefault="00B025AA" w:rsidP="00B025AA">
            <w:pPr>
              <w:rPr>
                <w:sz w:val="20"/>
                <w:szCs w:val="20"/>
              </w:rPr>
            </w:pPr>
          </w:p>
          <w:p w:rsidR="00B025AA" w:rsidRPr="00B025AA" w:rsidRDefault="00B025AA" w:rsidP="00B025AA">
            <w:pPr>
              <w:rPr>
                <w:sz w:val="20"/>
                <w:szCs w:val="20"/>
              </w:rPr>
            </w:pPr>
            <w:r w:rsidRPr="00B025AA">
              <w:rPr>
                <w:sz w:val="20"/>
                <w:szCs w:val="20"/>
              </w:rPr>
              <w:t>Генеральный директор</w:t>
            </w:r>
          </w:p>
          <w:p w:rsidR="00B025AA" w:rsidRPr="00B025AA" w:rsidRDefault="00B025AA" w:rsidP="00B025AA">
            <w:pPr>
              <w:rPr>
                <w:sz w:val="20"/>
                <w:szCs w:val="20"/>
              </w:rPr>
            </w:pPr>
          </w:p>
          <w:p w:rsidR="00B025AA" w:rsidRPr="00B025AA" w:rsidRDefault="00B025AA" w:rsidP="00B025AA">
            <w:pPr>
              <w:rPr>
                <w:sz w:val="20"/>
                <w:szCs w:val="20"/>
              </w:rPr>
            </w:pPr>
          </w:p>
          <w:p w:rsidR="00B025AA" w:rsidRPr="00B025AA" w:rsidRDefault="00B025AA" w:rsidP="00B025AA">
            <w:pPr>
              <w:rPr>
                <w:sz w:val="20"/>
                <w:szCs w:val="20"/>
              </w:rPr>
            </w:pPr>
            <w:r w:rsidRPr="00B025AA">
              <w:rPr>
                <w:sz w:val="20"/>
                <w:szCs w:val="20"/>
              </w:rPr>
              <w:t xml:space="preserve">_______________ </w:t>
            </w:r>
          </w:p>
          <w:p w:rsidR="00B025AA" w:rsidRPr="00B025AA" w:rsidRDefault="00B025AA" w:rsidP="00B025AA">
            <w:pPr>
              <w:rPr>
                <w:sz w:val="20"/>
                <w:szCs w:val="20"/>
              </w:rPr>
            </w:pPr>
            <w:r w:rsidRPr="00B025AA">
              <w:rPr>
                <w:sz w:val="20"/>
                <w:szCs w:val="20"/>
              </w:rPr>
              <w:t>М.П.</w:t>
            </w:r>
          </w:p>
        </w:tc>
        <w:tc>
          <w:tcPr>
            <w:tcW w:w="4963" w:type="dxa"/>
          </w:tcPr>
          <w:p w:rsidR="00B025AA" w:rsidRPr="00B025AA" w:rsidRDefault="00B025AA" w:rsidP="00B025AA">
            <w:pPr>
              <w:rPr>
                <w:b/>
                <w:sz w:val="20"/>
                <w:szCs w:val="20"/>
              </w:rPr>
            </w:pPr>
            <w:r w:rsidRPr="00B025AA">
              <w:rPr>
                <w:b/>
                <w:sz w:val="20"/>
                <w:szCs w:val="20"/>
              </w:rPr>
              <w:t>Покупатель</w:t>
            </w:r>
          </w:p>
          <w:p w:rsidR="00B025AA" w:rsidRPr="00B025AA" w:rsidRDefault="00B025AA" w:rsidP="00B025AA">
            <w:pPr>
              <w:rPr>
                <w:sz w:val="20"/>
                <w:szCs w:val="20"/>
              </w:rPr>
            </w:pPr>
            <w:r w:rsidRPr="00B025AA">
              <w:rPr>
                <w:sz w:val="20"/>
                <w:szCs w:val="20"/>
              </w:rPr>
              <w:t>ФГУП «НИИ НПО «ЛУЧ»</w:t>
            </w:r>
          </w:p>
          <w:p w:rsidR="00B025AA" w:rsidRPr="00B025AA" w:rsidRDefault="00B025AA" w:rsidP="00B025AA">
            <w:pPr>
              <w:rPr>
                <w:sz w:val="20"/>
                <w:szCs w:val="20"/>
              </w:rPr>
            </w:pPr>
            <w:r w:rsidRPr="00B025AA">
              <w:rPr>
                <w:sz w:val="20"/>
                <w:szCs w:val="20"/>
              </w:rPr>
              <w:t>Генеральный директор</w:t>
            </w:r>
          </w:p>
          <w:p w:rsidR="00B025AA" w:rsidRPr="00B025AA" w:rsidRDefault="00B025AA" w:rsidP="00B025AA">
            <w:pPr>
              <w:rPr>
                <w:sz w:val="20"/>
                <w:szCs w:val="20"/>
              </w:rPr>
            </w:pPr>
          </w:p>
          <w:p w:rsidR="00B025AA" w:rsidRPr="00B025AA" w:rsidRDefault="00B025AA" w:rsidP="00B025AA">
            <w:pPr>
              <w:rPr>
                <w:sz w:val="20"/>
                <w:szCs w:val="20"/>
              </w:rPr>
            </w:pPr>
          </w:p>
          <w:p w:rsidR="00B025AA" w:rsidRPr="00B025AA" w:rsidRDefault="00B025AA" w:rsidP="00B025AA">
            <w:pPr>
              <w:rPr>
                <w:sz w:val="20"/>
                <w:szCs w:val="20"/>
              </w:rPr>
            </w:pPr>
            <w:r w:rsidRPr="00B025AA">
              <w:rPr>
                <w:sz w:val="20"/>
                <w:szCs w:val="20"/>
              </w:rPr>
              <w:t xml:space="preserve">_______________ П.А. Зайцев </w:t>
            </w:r>
          </w:p>
          <w:p w:rsidR="00B025AA" w:rsidRPr="00B025AA" w:rsidRDefault="00B025AA" w:rsidP="00B025AA">
            <w:pPr>
              <w:rPr>
                <w:sz w:val="20"/>
                <w:szCs w:val="20"/>
              </w:rPr>
            </w:pPr>
            <w:r w:rsidRPr="00B025AA">
              <w:rPr>
                <w:sz w:val="20"/>
                <w:szCs w:val="20"/>
              </w:rPr>
              <w:t>М.П.</w:t>
            </w:r>
          </w:p>
        </w:tc>
      </w:tr>
    </w:tbl>
    <w:p w:rsidR="00B025AA" w:rsidRPr="00B025AA" w:rsidRDefault="00B025AA" w:rsidP="00B025AA">
      <w:pPr>
        <w:jc w:val="right"/>
        <w:rPr>
          <w:sz w:val="20"/>
          <w:szCs w:val="20"/>
        </w:rPr>
      </w:pPr>
      <w:r w:rsidRPr="00B025AA">
        <w:rPr>
          <w:sz w:val="20"/>
          <w:szCs w:val="20"/>
        </w:rPr>
        <w:br w:type="page"/>
      </w:r>
      <w:r w:rsidRPr="00B025AA">
        <w:rPr>
          <w:sz w:val="20"/>
          <w:szCs w:val="20"/>
        </w:rPr>
        <w:lastRenderedPageBreak/>
        <w:t>Приложение № 2</w:t>
      </w:r>
    </w:p>
    <w:p w:rsidR="00B025AA" w:rsidRPr="00B025AA" w:rsidRDefault="00B025AA" w:rsidP="00B025AA">
      <w:pPr>
        <w:jc w:val="right"/>
        <w:rPr>
          <w:b/>
          <w:sz w:val="20"/>
          <w:szCs w:val="20"/>
        </w:rPr>
      </w:pPr>
      <w:r w:rsidRPr="00B025AA">
        <w:rPr>
          <w:sz w:val="20"/>
          <w:szCs w:val="20"/>
        </w:rPr>
        <w:t xml:space="preserve">к Договору № </w:t>
      </w:r>
      <w:r w:rsidRPr="00B025AA">
        <w:rPr>
          <w:b/>
          <w:sz w:val="20"/>
          <w:szCs w:val="20"/>
        </w:rPr>
        <w:t>_____</w:t>
      </w:r>
    </w:p>
    <w:p w:rsidR="00B025AA" w:rsidRPr="00B025AA" w:rsidRDefault="00B025AA" w:rsidP="00B025AA">
      <w:pPr>
        <w:jc w:val="right"/>
        <w:rPr>
          <w:b/>
          <w:bCs/>
          <w:snapToGrid w:val="0"/>
          <w:sz w:val="20"/>
          <w:szCs w:val="20"/>
        </w:rPr>
      </w:pPr>
      <w:r w:rsidRPr="00B025AA">
        <w:rPr>
          <w:snapToGrid w:val="0"/>
          <w:sz w:val="20"/>
          <w:szCs w:val="20"/>
        </w:rPr>
        <w:t>от «__» _______________ 2015 г.</w:t>
      </w:r>
    </w:p>
    <w:p w:rsidR="00B025AA" w:rsidRPr="00B025AA" w:rsidRDefault="00B025AA" w:rsidP="00B025AA">
      <w:pPr>
        <w:rPr>
          <w:sz w:val="20"/>
          <w:szCs w:val="20"/>
        </w:rPr>
      </w:pPr>
    </w:p>
    <w:p w:rsidR="00B025AA" w:rsidRPr="00B025AA" w:rsidRDefault="00B025AA" w:rsidP="00B025AA">
      <w:pPr>
        <w:rPr>
          <w:sz w:val="20"/>
          <w:szCs w:val="20"/>
        </w:rPr>
      </w:pPr>
    </w:p>
    <w:p w:rsidR="00B025AA" w:rsidRPr="00B025AA" w:rsidRDefault="00B025AA" w:rsidP="00B025AA">
      <w:pPr>
        <w:jc w:val="center"/>
        <w:rPr>
          <w:b/>
          <w:sz w:val="20"/>
          <w:szCs w:val="20"/>
        </w:rPr>
      </w:pPr>
      <w:r w:rsidRPr="00B025AA">
        <w:rPr>
          <w:b/>
          <w:sz w:val="20"/>
          <w:szCs w:val="20"/>
        </w:rPr>
        <w:t>Технические требования</w:t>
      </w:r>
    </w:p>
    <w:p w:rsidR="00B025AA" w:rsidRPr="00B025AA" w:rsidRDefault="00B025AA" w:rsidP="00B025AA">
      <w:pPr>
        <w:rPr>
          <w:sz w:val="20"/>
          <w:szCs w:val="20"/>
        </w:rPr>
      </w:pPr>
    </w:p>
    <w:p w:rsidR="00B025AA" w:rsidRPr="00B025AA" w:rsidRDefault="00B025AA" w:rsidP="00B025AA">
      <w:pPr>
        <w:rPr>
          <w:sz w:val="20"/>
          <w:szCs w:val="20"/>
        </w:rPr>
      </w:pPr>
    </w:p>
    <w:p w:rsidR="00B025AA" w:rsidRPr="00B025AA" w:rsidRDefault="00B025AA" w:rsidP="00B025AA">
      <w:pPr>
        <w:rPr>
          <w:sz w:val="20"/>
          <w:szCs w:val="20"/>
        </w:rPr>
      </w:pPr>
    </w:p>
    <w:tbl>
      <w:tblPr>
        <w:tblW w:w="0" w:type="auto"/>
        <w:tblLook w:val="00A0"/>
      </w:tblPr>
      <w:tblGrid>
        <w:gridCol w:w="4940"/>
        <w:gridCol w:w="4912"/>
      </w:tblGrid>
      <w:tr w:rsidR="00B025AA" w:rsidRPr="00B025AA" w:rsidTr="00B025AA">
        <w:trPr>
          <w:trHeight w:val="2168"/>
        </w:trPr>
        <w:tc>
          <w:tcPr>
            <w:tcW w:w="4941" w:type="dxa"/>
          </w:tcPr>
          <w:p w:rsidR="00B025AA" w:rsidRPr="00B025AA" w:rsidRDefault="00B025AA" w:rsidP="00B025AA">
            <w:pPr>
              <w:rPr>
                <w:rFonts w:eastAsia="Calibri"/>
                <w:b/>
                <w:bCs/>
                <w:color w:val="000000"/>
                <w:sz w:val="20"/>
                <w:szCs w:val="20"/>
                <w:lang w:eastAsia="en-US"/>
              </w:rPr>
            </w:pPr>
            <w:r w:rsidRPr="00B025AA">
              <w:rPr>
                <w:rFonts w:eastAsia="Calibri"/>
                <w:b/>
                <w:bCs/>
                <w:color w:val="000000"/>
                <w:sz w:val="20"/>
                <w:szCs w:val="20"/>
                <w:lang w:eastAsia="en-US"/>
              </w:rPr>
              <w:t>Поставщик</w:t>
            </w:r>
          </w:p>
          <w:p w:rsidR="00B025AA" w:rsidRPr="00B025AA" w:rsidRDefault="00B025AA" w:rsidP="00B025AA">
            <w:pPr>
              <w:keepNext/>
              <w:keepLines/>
              <w:outlineLvl w:val="1"/>
              <w:rPr>
                <w:rFonts w:eastAsia="Calibri"/>
                <w:bCs/>
                <w:color w:val="000000"/>
                <w:sz w:val="20"/>
                <w:szCs w:val="20"/>
                <w:lang w:eastAsia="en-US"/>
              </w:rPr>
            </w:pPr>
          </w:p>
          <w:p w:rsidR="00B025AA" w:rsidRPr="00B025AA" w:rsidRDefault="00B025AA" w:rsidP="00B025AA">
            <w:pPr>
              <w:keepNext/>
              <w:keepLines/>
              <w:outlineLvl w:val="1"/>
              <w:rPr>
                <w:rFonts w:eastAsia="Calibri"/>
                <w:bCs/>
                <w:color w:val="000000"/>
                <w:sz w:val="20"/>
                <w:szCs w:val="20"/>
                <w:lang w:eastAsia="en-US"/>
              </w:rPr>
            </w:pPr>
            <w:r w:rsidRPr="00B025AA">
              <w:rPr>
                <w:rFonts w:eastAsia="Calibri"/>
                <w:bCs/>
                <w:color w:val="000000"/>
                <w:sz w:val="20"/>
                <w:szCs w:val="20"/>
                <w:lang w:eastAsia="en-US"/>
              </w:rPr>
              <w:t>Генеральный директор</w:t>
            </w:r>
          </w:p>
          <w:p w:rsidR="00B025AA" w:rsidRPr="00B025AA" w:rsidRDefault="00B025AA" w:rsidP="00B025AA">
            <w:pPr>
              <w:keepNext/>
              <w:keepLines/>
              <w:outlineLvl w:val="1"/>
              <w:rPr>
                <w:rFonts w:eastAsia="Calibri"/>
                <w:bCs/>
                <w:color w:val="000000"/>
                <w:sz w:val="20"/>
                <w:szCs w:val="20"/>
                <w:lang w:eastAsia="en-US"/>
              </w:rPr>
            </w:pPr>
          </w:p>
          <w:p w:rsidR="00B025AA" w:rsidRPr="00B025AA" w:rsidRDefault="00B025AA" w:rsidP="00B025AA">
            <w:pPr>
              <w:keepNext/>
              <w:keepLines/>
              <w:outlineLvl w:val="1"/>
              <w:rPr>
                <w:rFonts w:eastAsia="Calibri"/>
                <w:bCs/>
                <w:color w:val="000000"/>
                <w:sz w:val="20"/>
                <w:szCs w:val="20"/>
                <w:lang w:eastAsia="en-US"/>
              </w:rPr>
            </w:pPr>
          </w:p>
          <w:p w:rsidR="00B025AA" w:rsidRPr="00B025AA" w:rsidRDefault="00B025AA" w:rsidP="00B025AA">
            <w:pPr>
              <w:keepNext/>
              <w:keepLines/>
              <w:outlineLvl w:val="1"/>
              <w:rPr>
                <w:rFonts w:eastAsia="Calibri"/>
                <w:bCs/>
                <w:color w:val="000000"/>
                <w:sz w:val="20"/>
                <w:szCs w:val="20"/>
                <w:lang w:eastAsia="en-US"/>
              </w:rPr>
            </w:pPr>
          </w:p>
          <w:p w:rsidR="00B025AA" w:rsidRPr="00B025AA" w:rsidRDefault="00B025AA" w:rsidP="00B025AA">
            <w:pPr>
              <w:keepNext/>
              <w:keepLines/>
              <w:outlineLvl w:val="1"/>
              <w:rPr>
                <w:rFonts w:eastAsia="Calibri"/>
                <w:bCs/>
                <w:color w:val="000000"/>
                <w:sz w:val="20"/>
                <w:szCs w:val="20"/>
                <w:lang w:eastAsia="en-US"/>
              </w:rPr>
            </w:pPr>
            <w:r w:rsidRPr="00B025AA">
              <w:rPr>
                <w:rFonts w:eastAsia="Calibri"/>
                <w:bCs/>
                <w:color w:val="000000"/>
                <w:sz w:val="20"/>
                <w:szCs w:val="20"/>
                <w:lang w:eastAsia="en-US"/>
              </w:rPr>
              <w:t>_________________ М.П.</w:t>
            </w:r>
          </w:p>
        </w:tc>
        <w:tc>
          <w:tcPr>
            <w:tcW w:w="4912" w:type="dxa"/>
          </w:tcPr>
          <w:p w:rsidR="00B025AA" w:rsidRPr="00B025AA" w:rsidRDefault="00B025AA" w:rsidP="00B025AA">
            <w:pPr>
              <w:rPr>
                <w:rFonts w:eastAsia="Calibri"/>
                <w:b/>
                <w:bCs/>
                <w:color w:val="000000"/>
                <w:sz w:val="20"/>
                <w:szCs w:val="20"/>
                <w:lang w:eastAsia="en-US"/>
              </w:rPr>
            </w:pPr>
            <w:r w:rsidRPr="00B025AA">
              <w:rPr>
                <w:rFonts w:eastAsia="Calibri"/>
                <w:b/>
                <w:bCs/>
                <w:color w:val="000000"/>
                <w:sz w:val="20"/>
                <w:szCs w:val="20"/>
                <w:lang w:eastAsia="en-US"/>
              </w:rPr>
              <w:t>Покупатель</w:t>
            </w:r>
          </w:p>
          <w:p w:rsidR="00B025AA" w:rsidRPr="00B025AA" w:rsidRDefault="00B025AA" w:rsidP="00B025AA">
            <w:pPr>
              <w:rPr>
                <w:rFonts w:eastAsia="Calibri"/>
                <w:bCs/>
                <w:color w:val="000000"/>
                <w:sz w:val="20"/>
                <w:szCs w:val="20"/>
                <w:lang w:eastAsia="en-US"/>
              </w:rPr>
            </w:pPr>
            <w:r w:rsidRPr="00B025AA">
              <w:rPr>
                <w:rFonts w:eastAsia="Calibri"/>
                <w:bCs/>
                <w:color w:val="000000"/>
                <w:sz w:val="20"/>
                <w:szCs w:val="20"/>
                <w:lang w:eastAsia="en-US"/>
              </w:rPr>
              <w:t>ФГУП «НИИ НПО «ЛУЧ»</w:t>
            </w:r>
          </w:p>
          <w:p w:rsidR="00B025AA" w:rsidRPr="00B025AA" w:rsidRDefault="00B025AA" w:rsidP="00B025AA">
            <w:pPr>
              <w:rPr>
                <w:rFonts w:eastAsia="Calibri"/>
                <w:bCs/>
                <w:color w:val="000000"/>
                <w:sz w:val="20"/>
                <w:szCs w:val="20"/>
                <w:lang w:eastAsia="en-US"/>
              </w:rPr>
            </w:pPr>
            <w:r w:rsidRPr="00B025AA">
              <w:rPr>
                <w:rFonts w:eastAsia="Calibri"/>
                <w:bCs/>
                <w:color w:val="000000"/>
                <w:sz w:val="20"/>
                <w:szCs w:val="20"/>
                <w:lang w:eastAsia="en-US"/>
              </w:rPr>
              <w:t>Генеральный директор</w:t>
            </w:r>
          </w:p>
          <w:p w:rsidR="00B025AA" w:rsidRPr="00B025AA" w:rsidRDefault="00B025AA" w:rsidP="00B025AA">
            <w:pPr>
              <w:rPr>
                <w:rFonts w:eastAsia="Calibri"/>
                <w:bCs/>
                <w:color w:val="000000"/>
                <w:sz w:val="20"/>
                <w:szCs w:val="20"/>
                <w:lang w:eastAsia="en-US"/>
              </w:rPr>
            </w:pPr>
          </w:p>
          <w:p w:rsidR="00B025AA" w:rsidRPr="00B025AA" w:rsidRDefault="00B025AA" w:rsidP="00B025AA">
            <w:pPr>
              <w:rPr>
                <w:rFonts w:eastAsia="Calibri"/>
                <w:bCs/>
                <w:color w:val="000000"/>
                <w:sz w:val="20"/>
                <w:szCs w:val="20"/>
                <w:lang w:eastAsia="en-US"/>
              </w:rPr>
            </w:pPr>
          </w:p>
          <w:p w:rsidR="00B025AA" w:rsidRPr="00B025AA" w:rsidRDefault="00B025AA" w:rsidP="00B025AA">
            <w:pPr>
              <w:rPr>
                <w:rFonts w:eastAsia="Calibri"/>
                <w:bCs/>
                <w:color w:val="000000"/>
                <w:sz w:val="20"/>
                <w:szCs w:val="20"/>
                <w:lang w:eastAsia="en-US"/>
              </w:rPr>
            </w:pPr>
          </w:p>
          <w:p w:rsidR="00B025AA" w:rsidRPr="00B025AA" w:rsidRDefault="00B025AA" w:rsidP="00B025AA">
            <w:pPr>
              <w:rPr>
                <w:rFonts w:eastAsia="Calibri"/>
                <w:bCs/>
                <w:color w:val="000000"/>
                <w:sz w:val="20"/>
                <w:szCs w:val="20"/>
                <w:lang w:eastAsia="en-US"/>
              </w:rPr>
            </w:pPr>
            <w:r w:rsidRPr="00B025AA">
              <w:rPr>
                <w:rFonts w:eastAsia="Calibri"/>
                <w:bCs/>
                <w:color w:val="000000"/>
                <w:sz w:val="20"/>
                <w:szCs w:val="20"/>
                <w:lang w:eastAsia="en-US"/>
              </w:rPr>
              <w:t xml:space="preserve">__________________ П.А. Зайцев </w:t>
            </w:r>
          </w:p>
          <w:p w:rsidR="00B025AA" w:rsidRPr="00B025AA" w:rsidRDefault="00B025AA" w:rsidP="00B025AA">
            <w:pPr>
              <w:rPr>
                <w:rFonts w:eastAsia="Calibri"/>
                <w:bCs/>
                <w:color w:val="000000"/>
                <w:sz w:val="20"/>
                <w:szCs w:val="20"/>
                <w:lang w:eastAsia="en-US"/>
              </w:rPr>
            </w:pPr>
            <w:r w:rsidRPr="00B025AA">
              <w:rPr>
                <w:rFonts w:eastAsia="Calibri"/>
                <w:bCs/>
                <w:color w:val="000000"/>
                <w:sz w:val="20"/>
                <w:szCs w:val="20"/>
                <w:lang w:eastAsia="en-US"/>
              </w:rPr>
              <w:t>М.П.</w:t>
            </w:r>
          </w:p>
        </w:tc>
      </w:tr>
    </w:tbl>
    <w:p w:rsidR="00B025AA" w:rsidRPr="00B025AA" w:rsidRDefault="00B025AA" w:rsidP="00B025AA">
      <w:pPr>
        <w:jc w:val="right"/>
        <w:rPr>
          <w:sz w:val="20"/>
          <w:szCs w:val="20"/>
        </w:rPr>
      </w:pPr>
    </w:p>
    <w:p w:rsidR="00B025AA" w:rsidRPr="00B025AA" w:rsidRDefault="00B025AA" w:rsidP="00B025AA">
      <w:pPr>
        <w:rPr>
          <w:sz w:val="20"/>
          <w:szCs w:val="20"/>
        </w:rPr>
      </w:pPr>
    </w:p>
    <w:p w:rsidR="00B025AA" w:rsidRPr="00B025AA" w:rsidRDefault="00B025AA" w:rsidP="00B025AA">
      <w:pPr>
        <w:rPr>
          <w:sz w:val="20"/>
          <w:szCs w:val="20"/>
        </w:rPr>
      </w:pPr>
    </w:p>
    <w:p w:rsidR="00B025AA" w:rsidRPr="00B025AA" w:rsidRDefault="00B025AA" w:rsidP="00B025AA"/>
    <w:p w:rsidR="00B025AA" w:rsidRPr="00B025AA" w:rsidRDefault="00B025AA" w:rsidP="00B025AA"/>
    <w:p w:rsidR="00B025AA" w:rsidRPr="00B025AA" w:rsidRDefault="00B025AA" w:rsidP="00B025AA"/>
    <w:p w:rsidR="00B025AA" w:rsidRPr="00B025AA" w:rsidRDefault="00B025AA" w:rsidP="00B025AA"/>
    <w:p w:rsidR="00B025AA" w:rsidRPr="00B025AA" w:rsidRDefault="00B025AA" w:rsidP="00B025AA"/>
    <w:p w:rsidR="00B025AA" w:rsidRPr="00B025AA" w:rsidRDefault="00B025AA" w:rsidP="00B025AA"/>
    <w:p w:rsidR="00B025AA" w:rsidRPr="00B025AA" w:rsidRDefault="00B025AA" w:rsidP="00B025AA"/>
    <w:p w:rsidR="00DF507B" w:rsidRDefault="00DF507B"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Pr="00B025AA" w:rsidRDefault="00B025AA" w:rsidP="00B025AA">
      <w:pPr>
        <w:jc w:val="right"/>
        <w:rPr>
          <w:sz w:val="20"/>
          <w:szCs w:val="20"/>
        </w:rPr>
      </w:pPr>
      <w:r w:rsidRPr="00B025AA">
        <w:rPr>
          <w:sz w:val="20"/>
          <w:szCs w:val="20"/>
        </w:rPr>
        <w:lastRenderedPageBreak/>
        <w:t>Приложение № 4</w:t>
      </w:r>
    </w:p>
    <w:p w:rsidR="00B025AA" w:rsidRPr="00B025AA" w:rsidRDefault="00B025AA" w:rsidP="00B025AA">
      <w:pPr>
        <w:jc w:val="right"/>
        <w:rPr>
          <w:b/>
          <w:sz w:val="20"/>
          <w:szCs w:val="20"/>
        </w:rPr>
      </w:pPr>
      <w:r w:rsidRPr="00B025AA">
        <w:rPr>
          <w:sz w:val="20"/>
          <w:szCs w:val="20"/>
        </w:rPr>
        <w:t xml:space="preserve">к Договору № </w:t>
      </w:r>
      <w:r w:rsidRPr="00B025AA">
        <w:rPr>
          <w:b/>
          <w:sz w:val="20"/>
          <w:szCs w:val="20"/>
        </w:rPr>
        <w:t>_____</w:t>
      </w:r>
    </w:p>
    <w:p w:rsidR="00B025AA" w:rsidRPr="00B025AA" w:rsidRDefault="00B025AA" w:rsidP="00B025AA">
      <w:pPr>
        <w:jc w:val="right"/>
        <w:rPr>
          <w:b/>
          <w:bCs/>
          <w:snapToGrid w:val="0"/>
          <w:sz w:val="20"/>
          <w:szCs w:val="20"/>
        </w:rPr>
      </w:pPr>
      <w:r w:rsidRPr="00B025AA">
        <w:rPr>
          <w:snapToGrid w:val="0"/>
          <w:sz w:val="20"/>
          <w:szCs w:val="20"/>
        </w:rPr>
        <w:t>от «___» _________ 2015 г.</w:t>
      </w:r>
    </w:p>
    <w:p w:rsidR="00B025AA" w:rsidRPr="00B025AA" w:rsidRDefault="00B025AA" w:rsidP="00B025AA">
      <w:pPr>
        <w:rPr>
          <w:sz w:val="20"/>
          <w:szCs w:val="20"/>
        </w:rPr>
      </w:pPr>
    </w:p>
    <w:p w:rsidR="00B025AA" w:rsidRPr="00B025AA" w:rsidRDefault="00B025AA" w:rsidP="00B025AA">
      <w:pPr>
        <w:rPr>
          <w:sz w:val="20"/>
          <w:szCs w:val="20"/>
        </w:rPr>
      </w:pPr>
    </w:p>
    <w:p w:rsidR="00B025AA" w:rsidRPr="00B025AA" w:rsidRDefault="00B025AA" w:rsidP="00B025AA">
      <w:pPr>
        <w:jc w:val="center"/>
        <w:rPr>
          <w:b/>
          <w:sz w:val="20"/>
          <w:szCs w:val="20"/>
        </w:rPr>
      </w:pPr>
      <w:r w:rsidRPr="00B025AA">
        <w:rPr>
          <w:b/>
          <w:sz w:val="20"/>
          <w:szCs w:val="20"/>
        </w:rPr>
        <w:t>Акт сверки (форма)</w:t>
      </w:r>
    </w:p>
    <w:p w:rsidR="00B025AA" w:rsidRPr="00B025AA" w:rsidRDefault="00B025AA" w:rsidP="00B025AA">
      <w:pPr>
        <w:rPr>
          <w:sz w:val="20"/>
          <w:szCs w:val="20"/>
        </w:rPr>
      </w:pPr>
    </w:p>
    <w:p w:rsidR="00B025AA" w:rsidRPr="00B025AA" w:rsidRDefault="00B025AA" w:rsidP="00B025AA">
      <w:pPr>
        <w:jc w:val="center"/>
        <w:rPr>
          <w:sz w:val="20"/>
          <w:szCs w:val="20"/>
        </w:rPr>
      </w:pPr>
      <w:r w:rsidRPr="00B025AA">
        <w:rPr>
          <w:sz w:val="20"/>
          <w:szCs w:val="20"/>
        </w:rPr>
        <w:t>взаимных расчетов за период: ____________________</w:t>
      </w:r>
    </w:p>
    <w:p w:rsidR="00B025AA" w:rsidRPr="00B025AA" w:rsidRDefault="00B025AA" w:rsidP="00B025AA">
      <w:pPr>
        <w:jc w:val="center"/>
        <w:rPr>
          <w:sz w:val="20"/>
          <w:szCs w:val="20"/>
        </w:rPr>
      </w:pPr>
      <w:r w:rsidRPr="00B025AA">
        <w:rPr>
          <w:sz w:val="20"/>
          <w:szCs w:val="20"/>
        </w:rPr>
        <w:t>между ФГУП «НИИ НПО «ЛУЧ» и _____________________</w:t>
      </w:r>
    </w:p>
    <w:p w:rsidR="00B025AA" w:rsidRPr="00B025AA" w:rsidRDefault="00B025AA" w:rsidP="00B025AA">
      <w:pPr>
        <w:jc w:val="center"/>
        <w:rPr>
          <w:sz w:val="20"/>
          <w:szCs w:val="20"/>
        </w:rPr>
      </w:pPr>
      <w:r w:rsidRPr="00B025AA">
        <w:rPr>
          <w:sz w:val="20"/>
          <w:szCs w:val="20"/>
        </w:rPr>
        <w:t>по договору № _____ от «__» ______________ 2015 года.</w:t>
      </w:r>
    </w:p>
    <w:p w:rsidR="00B025AA" w:rsidRPr="00B025AA" w:rsidRDefault="00B025AA" w:rsidP="00B025AA">
      <w:pPr>
        <w:rPr>
          <w:sz w:val="20"/>
          <w:szCs w:val="20"/>
        </w:rPr>
      </w:pPr>
    </w:p>
    <w:p w:rsidR="00B025AA" w:rsidRPr="00B025AA" w:rsidRDefault="00B025AA" w:rsidP="00B025AA">
      <w:pPr>
        <w:jc w:val="both"/>
        <w:rPr>
          <w:sz w:val="20"/>
          <w:szCs w:val="20"/>
        </w:rPr>
      </w:pPr>
      <w:r w:rsidRPr="00B025AA">
        <w:rPr>
          <w:sz w:val="20"/>
          <w:szCs w:val="20"/>
        </w:rPr>
        <w:tab/>
        <w:t>Мы, нижеподписавшиеся, ФГУП «НИИ НПО «ЛУЧ», с одной стороны, и _____________________, с другой стороны, составили настоящий акт сверки в том, что состояние взаимных расчетов по данным учета следующее:</w:t>
      </w:r>
    </w:p>
    <w:p w:rsidR="00B025AA" w:rsidRPr="00B025AA" w:rsidRDefault="00B025AA" w:rsidP="00B025AA">
      <w:pPr>
        <w:rPr>
          <w:sz w:val="20"/>
          <w:szCs w:val="20"/>
        </w:rPr>
      </w:pPr>
    </w:p>
    <w:tbl>
      <w:tblPr>
        <w:tblW w:w="9762" w:type="dxa"/>
        <w:tblCellMar>
          <w:left w:w="57" w:type="dxa"/>
          <w:right w:w="57" w:type="dxa"/>
        </w:tblCellMar>
        <w:tblLook w:val="00A0"/>
      </w:tblPr>
      <w:tblGrid>
        <w:gridCol w:w="758"/>
        <w:gridCol w:w="2194"/>
        <w:gridCol w:w="851"/>
        <w:gridCol w:w="1026"/>
        <w:gridCol w:w="758"/>
        <w:gridCol w:w="2210"/>
        <w:gridCol w:w="851"/>
        <w:gridCol w:w="1114"/>
      </w:tblGrid>
      <w:tr w:rsidR="00B025AA" w:rsidRPr="00B025AA" w:rsidTr="00B025AA">
        <w:trPr>
          <w:trHeight w:val="255"/>
        </w:trPr>
        <w:tc>
          <w:tcPr>
            <w:tcW w:w="4829" w:type="dxa"/>
            <w:gridSpan w:val="4"/>
            <w:tcBorders>
              <w:top w:val="single" w:sz="6" w:space="0" w:color="000000"/>
              <w:left w:val="single" w:sz="6" w:space="0" w:color="000000"/>
              <w:right w:val="single" w:sz="6" w:space="0" w:color="000000"/>
            </w:tcBorders>
          </w:tcPr>
          <w:p w:rsidR="00B025AA" w:rsidRPr="00B025AA" w:rsidRDefault="00B025AA" w:rsidP="00B025AA">
            <w:pPr>
              <w:rPr>
                <w:sz w:val="20"/>
                <w:szCs w:val="20"/>
              </w:rPr>
            </w:pPr>
            <w:r w:rsidRPr="00B025AA">
              <w:rPr>
                <w:sz w:val="20"/>
                <w:szCs w:val="20"/>
              </w:rPr>
              <w:t>По данным ФГУП «НИИ НПО «ЛУЧ»,</w:t>
            </w:r>
          </w:p>
          <w:p w:rsidR="00B025AA" w:rsidRPr="00B025AA" w:rsidRDefault="00B025AA" w:rsidP="00B025AA">
            <w:pPr>
              <w:rPr>
                <w:sz w:val="20"/>
                <w:szCs w:val="20"/>
              </w:rPr>
            </w:pPr>
            <w:r w:rsidRPr="00B025AA">
              <w:rPr>
                <w:sz w:val="20"/>
                <w:szCs w:val="20"/>
              </w:rPr>
              <w:t>руб.</w:t>
            </w:r>
          </w:p>
        </w:tc>
        <w:tc>
          <w:tcPr>
            <w:tcW w:w="4933" w:type="dxa"/>
            <w:gridSpan w:val="4"/>
            <w:tcBorders>
              <w:top w:val="single" w:sz="6" w:space="0" w:color="000000"/>
              <w:left w:val="single" w:sz="6" w:space="0" w:color="000000"/>
              <w:right w:val="single" w:sz="6" w:space="0" w:color="000000"/>
            </w:tcBorders>
          </w:tcPr>
          <w:p w:rsidR="00B025AA" w:rsidRPr="00B025AA" w:rsidRDefault="00B025AA" w:rsidP="00B025AA">
            <w:pPr>
              <w:rPr>
                <w:sz w:val="20"/>
                <w:szCs w:val="20"/>
              </w:rPr>
            </w:pPr>
            <w:r w:rsidRPr="00B025AA">
              <w:rPr>
                <w:sz w:val="20"/>
                <w:szCs w:val="20"/>
              </w:rPr>
              <w:t xml:space="preserve">По данным </w:t>
            </w:r>
          </w:p>
          <w:p w:rsidR="00B025AA" w:rsidRPr="00B025AA" w:rsidRDefault="00B025AA" w:rsidP="00B025AA">
            <w:pPr>
              <w:rPr>
                <w:sz w:val="20"/>
                <w:szCs w:val="20"/>
              </w:rPr>
            </w:pPr>
            <w:r w:rsidRPr="00B025AA">
              <w:rPr>
                <w:sz w:val="20"/>
                <w:szCs w:val="20"/>
              </w:rPr>
              <w:t>руб.</w:t>
            </w:r>
          </w:p>
        </w:tc>
      </w:tr>
      <w:tr w:rsidR="00B025AA" w:rsidRPr="00B025AA" w:rsidTr="00B025AA">
        <w:trPr>
          <w:trHeight w:val="225"/>
        </w:trPr>
        <w:tc>
          <w:tcPr>
            <w:tcW w:w="758"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b/>
                <w:sz w:val="20"/>
                <w:szCs w:val="20"/>
              </w:rPr>
            </w:pPr>
            <w:r w:rsidRPr="00B025AA">
              <w:rPr>
                <w:b/>
                <w:sz w:val="20"/>
                <w:szCs w:val="20"/>
              </w:rPr>
              <w:t>Дата</w:t>
            </w:r>
          </w:p>
        </w:tc>
        <w:tc>
          <w:tcPr>
            <w:tcW w:w="2194"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b/>
                <w:sz w:val="20"/>
                <w:szCs w:val="20"/>
              </w:rPr>
            </w:pPr>
            <w:r w:rsidRPr="00B025AA">
              <w:rPr>
                <w:b/>
                <w:sz w:val="20"/>
                <w:szCs w:val="20"/>
              </w:rPr>
              <w:t>Документ</w:t>
            </w:r>
          </w:p>
        </w:tc>
        <w:tc>
          <w:tcPr>
            <w:tcW w:w="851"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b/>
                <w:sz w:val="20"/>
                <w:szCs w:val="20"/>
              </w:rPr>
            </w:pPr>
            <w:r w:rsidRPr="00B025AA">
              <w:rPr>
                <w:b/>
                <w:sz w:val="20"/>
                <w:szCs w:val="20"/>
              </w:rPr>
              <w:t>Дебет</w:t>
            </w:r>
          </w:p>
        </w:tc>
        <w:tc>
          <w:tcPr>
            <w:tcW w:w="1026"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b/>
                <w:sz w:val="20"/>
                <w:szCs w:val="20"/>
              </w:rPr>
            </w:pPr>
            <w:r w:rsidRPr="00B025AA">
              <w:rPr>
                <w:b/>
                <w:sz w:val="20"/>
                <w:szCs w:val="20"/>
              </w:rPr>
              <w:t>Кредит</w:t>
            </w:r>
          </w:p>
        </w:tc>
        <w:tc>
          <w:tcPr>
            <w:tcW w:w="758"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b/>
                <w:sz w:val="20"/>
                <w:szCs w:val="20"/>
              </w:rPr>
            </w:pPr>
            <w:r w:rsidRPr="00B025AA">
              <w:rPr>
                <w:b/>
                <w:sz w:val="20"/>
                <w:szCs w:val="20"/>
              </w:rPr>
              <w:t>Дата</w:t>
            </w:r>
          </w:p>
        </w:tc>
        <w:tc>
          <w:tcPr>
            <w:tcW w:w="2210"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b/>
                <w:sz w:val="20"/>
                <w:szCs w:val="20"/>
              </w:rPr>
            </w:pPr>
            <w:r w:rsidRPr="00B025AA">
              <w:rPr>
                <w:b/>
                <w:sz w:val="20"/>
                <w:szCs w:val="20"/>
              </w:rPr>
              <w:t>Документ</w:t>
            </w:r>
          </w:p>
        </w:tc>
        <w:tc>
          <w:tcPr>
            <w:tcW w:w="851"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b/>
                <w:sz w:val="20"/>
                <w:szCs w:val="20"/>
              </w:rPr>
            </w:pPr>
            <w:r w:rsidRPr="00B025AA">
              <w:rPr>
                <w:b/>
                <w:sz w:val="20"/>
                <w:szCs w:val="20"/>
              </w:rPr>
              <w:t>Дебет</w:t>
            </w:r>
          </w:p>
        </w:tc>
        <w:tc>
          <w:tcPr>
            <w:tcW w:w="1114"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b/>
                <w:sz w:val="20"/>
                <w:szCs w:val="20"/>
              </w:rPr>
            </w:pPr>
            <w:r w:rsidRPr="00B025AA">
              <w:rPr>
                <w:b/>
                <w:sz w:val="20"/>
                <w:szCs w:val="20"/>
              </w:rPr>
              <w:t>Кредит</w:t>
            </w:r>
          </w:p>
        </w:tc>
      </w:tr>
      <w:tr w:rsidR="00B025AA" w:rsidRPr="00B025AA" w:rsidTr="00B025AA">
        <w:trPr>
          <w:trHeight w:val="225"/>
        </w:trPr>
        <w:tc>
          <w:tcPr>
            <w:tcW w:w="2952" w:type="dxa"/>
            <w:gridSpan w:val="2"/>
            <w:tcBorders>
              <w:top w:val="single" w:sz="6" w:space="0" w:color="000000"/>
              <w:left w:val="single" w:sz="6" w:space="0" w:color="000000"/>
              <w:bottom w:val="single" w:sz="6" w:space="0" w:color="000000"/>
              <w:right w:val="nil"/>
            </w:tcBorders>
            <w:vAlign w:val="center"/>
          </w:tcPr>
          <w:p w:rsidR="00B025AA" w:rsidRPr="00B025AA" w:rsidRDefault="00B025AA" w:rsidP="00B025AA">
            <w:pPr>
              <w:rPr>
                <w:b/>
                <w:sz w:val="20"/>
                <w:szCs w:val="20"/>
              </w:rPr>
            </w:pPr>
            <w:r w:rsidRPr="00B025AA">
              <w:rPr>
                <w:b/>
                <w:sz w:val="20"/>
                <w:szCs w:val="20"/>
              </w:rPr>
              <w:t>Сальдо начальное</w:t>
            </w:r>
          </w:p>
        </w:tc>
        <w:tc>
          <w:tcPr>
            <w:tcW w:w="851"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b/>
                <w:sz w:val="20"/>
                <w:szCs w:val="20"/>
              </w:rPr>
            </w:pPr>
          </w:p>
        </w:tc>
        <w:tc>
          <w:tcPr>
            <w:tcW w:w="1026"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b/>
                <w:sz w:val="20"/>
                <w:szCs w:val="20"/>
              </w:rPr>
            </w:pPr>
          </w:p>
        </w:tc>
        <w:tc>
          <w:tcPr>
            <w:tcW w:w="2968" w:type="dxa"/>
            <w:gridSpan w:val="2"/>
            <w:tcBorders>
              <w:top w:val="single" w:sz="6" w:space="0" w:color="000000"/>
              <w:left w:val="single" w:sz="6" w:space="0" w:color="000000"/>
              <w:bottom w:val="single" w:sz="6" w:space="0" w:color="000000"/>
              <w:right w:val="nil"/>
            </w:tcBorders>
            <w:vAlign w:val="center"/>
          </w:tcPr>
          <w:p w:rsidR="00B025AA" w:rsidRPr="00B025AA" w:rsidRDefault="00B025AA" w:rsidP="00B025AA">
            <w:pPr>
              <w:rPr>
                <w:b/>
                <w:sz w:val="20"/>
                <w:szCs w:val="20"/>
              </w:rPr>
            </w:pPr>
            <w:r w:rsidRPr="00B025AA">
              <w:rPr>
                <w:b/>
                <w:sz w:val="20"/>
                <w:szCs w:val="20"/>
              </w:rPr>
              <w:t>Сальдо начальное</w:t>
            </w:r>
          </w:p>
        </w:tc>
        <w:tc>
          <w:tcPr>
            <w:tcW w:w="851"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b/>
                <w:sz w:val="20"/>
                <w:szCs w:val="20"/>
              </w:rPr>
            </w:pPr>
          </w:p>
        </w:tc>
        <w:tc>
          <w:tcPr>
            <w:tcW w:w="1114"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b/>
                <w:sz w:val="20"/>
                <w:szCs w:val="20"/>
              </w:rPr>
            </w:pPr>
          </w:p>
        </w:tc>
      </w:tr>
      <w:tr w:rsidR="00B025AA" w:rsidRPr="00B025AA" w:rsidTr="00B025AA">
        <w:trPr>
          <w:trHeight w:val="225"/>
        </w:trPr>
        <w:tc>
          <w:tcPr>
            <w:tcW w:w="2952" w:type="dxa"/>
            <w:gridSpan w:val="2"/>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r w:rsidRPr="00B025AA">
              <w:rPr>
                <w:sz w:val="20"/>
                <w:szCs w:val="20"/>
              </w:rPr>
              <w:t>Договор № _____</w:t>
            </w:r>
          </w:p>
          <w:p w:rsidR="00B025AA" w:rsidRPr="00B025AA" w:rsidRDefault="00B025AA" w:rsidP="00B025AA">
            <w:pPr>
              <w:rPr>
                <w:sz w:val="20"/>
                <w:szCs w:val="20"/>
              </w:rPr>
            </w:pPr>
            <w:r w:rsidRPr="00B025AA">
              <w:rPr>
                <w:sz w:val="20"/>
                <w:szCs w:val="20"/>
              </w:rPr>
              <w:t>от «__» __________ 2015 г.</w:t>
            </w:r>
          </w:p>
        </w:tc>
        <w:tc>
          <w:tcPr>
            <w:tcW w:w="851"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c>
          <w:tcPr>
            <w:tcW w:w="1026"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c>
          <w:tcPr>
            <w:tcW w:w="2968" w:type="dxa"/>
            <w:gridSpan w:val="2"/>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r w:rsidRPr="00B025AA">
              <w:rPr>
                <w:sz w:val="20"/>
                <w:szCs w:val="20"/>
              </w:rPr>
              <w:t>Договор № _____</w:t>
            </w:r>
          </w:p>
          <w:p w:rsidR="00B025AA" w:rsidRPr="00B025AA" w:rsidRDefault="00B025AA" w:rsidP="00B025AA">
            <w:pPr>
              <w:rPr>
                <w:sz w:val="20"/>
                <w:szCs w:val="20"/>
              </w:rPr>
            </w:pPr>
            <w:r w:rsidRPr="00B025AA">
              <w:rPr>
                <w:sz w:val="20"/>
                <w:szCs w:val="20"/>
              </w:rPr>
              <w:t>от «__» __________ 2015 г.</w:t>
            </w:r>
          </w:p>
        </w:tc>
        <w:tc>
          <w:tcPr>
            <w:tcW w:w="851"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c>
          <w:tcPr>
            <w:tcW w:w="1114"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r>
      <w:tr w:rsidR="00B025AA" w:rsidRPr="00B025AA" w:rsidTr="00B025AA">
        <w:trPr>
          <w:trHeight w:val="225"/>
        </w:trPr>
        <w:tc>
          <w:tcPr>
            <w:tcW w:w="758"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c>
          <w:tcPr>
            <w:tcW w:w="2194"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c>
          <w:tcPr>
            <w:tcW w:w="851"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c>
          <w:tcPr>
            <w:tcW w:w="1026"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c>
          <w:tcPr>
            <w:tcW w:w="758"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c>
          <w:tcPr>
            <w:tcW w:w="2210"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c>
          <w:tcPr>
            <w:tcW w:w="851"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c>
          <w:tcPr>
            <w:tcW w:w="1114"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r>
      <w:tr w:rsidR="00B025AA" w:rsidRPr="00B025AA" w:rsidTr="00B025AA">
        <w:trPr>
          <w:trHeight w:val="225"/>
        </w:trPr>
        <w:tc>
          <w:tcPr>
            <w:tcW w:w="758"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c>
          <w:tcPr>
            <w:tcW w:w="2194"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c>
          <w:tcPr>
            <w:tcW w:w="851"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c>
          <w:tcPr>
            <w:tcW w:w="1026"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c>
          <w:tcPr>
            <w:tcW w:w="758"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c>
          <w:tcPr>
            <w:tcW w:w="2210"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c>
          <w:tcPr>
            <w:tcW w:w="851"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c>
          <w:tcPr>
            <w:tcW w:w="1114"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r>
      <w:tr w:rsidR="00B025AA" w:rsidRPr="00B025AA" w:rsidTr="00B025AA">
        <w:trPr>
          <w:trHeight w:val="225"/>
        </w:trPr>
        <w:tc>
          <w:tcPr>
            <w:tcW w:w="758"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c>
          <w:tcPr>
            <w:tcW w:w="2194"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c>
          <w:tcPr>
            <w:tcW w:w="851"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c>
          <w:tcPr>
            <w:tcW w:w="1026"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c>
          <w:tcPr>
            <w:tcW w:w="758"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c>
          <w:tcPr>
            <w:tcW w:w="2210"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c>
          <w:tcPr>
            <w:tcW w:w="851"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c>
          <w:tcPr>
            <w:tcW w:w="1114"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r>
      <w:tr w:rsidR="00B025AA" w:rsidRPr="00B025AA" w:rsidTr="00B025AA">
        <w:trPr>
          <w:trHeight w:val="225"/>
        </w:trPr>
        <w:tc>
          <w:tcPr>
            <w:tcW w:w="2952" w:type="dxa"/>
            <w:gridSpan w:val="2"/>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r w:rsidRPr="00B025AA">
              <w:rPr>
                <w:sz w:val="20"/>
                <w:szCs w:val="20"/>
              </w:rPr>
              <w:t>Итого по договору</w:t>
            </w:r>
          </w:p>
        </w:tc>
        <w:tc>
          <w:tcPr>
            <w:tcW w:w="851"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c>
          <w:tcPr>
            <w:tcW w:w="1026"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c>
          <w:tcPr>
            <w:tcW w:w="2968" w:type="dxa"/>
            <w:gridSpan w:val="2"/>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r w:rsidRPr="00B025AA">
              <w:rPr>
                <w:sz w:val="20"/>
                <w:szCs w:val="20"/>
              </w:rPr>
              <w:t>Итого по договору</w:t>
            </w:r>
          </w:p>
        </w:tc>
        <w:tc>
          <w:tcPr>
            <w:tcW w:w="851"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c>
          <w:tcPr>
            <w:tcW w:w="1114"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r>
      <w:tr w:rsidR="00B025AA" w:rsidRPr="00B025AA" w:rsidTr="00B025AA">
        <w:trPr>
          <w:trHeight w:val="225"/>
        </w:trPr>
        <w:tc>
          <w:tcPr>
            <w:tcW w:w="2952" w:type="dxa"/>
            <w:gridSpan w:val="2"/>
            <w:tcBorders>
              <w:top w:val="single" w:sz="6" w:space="0" w:color="000000"/>
              <w:left w:val="single" w:sz="6" w:space="0" w:color="000000"/>
              <w:bottom w:val="single" w:sz="6" w:space="0" w:color="000000"/>
              <w:right w:val="nil"/>
            </w:tcBorders>
            <w:vAlign w:val="center"/>
          </w:tcPr>
          <w:p w:rsidR="00B025AA" w:rsidRPr="00B025AA" w:rsidRDefault="00B025AA" w:rsidP="00B025AA">
            <w:pPr>
              <w:rPr>
                <w:b/>
                <w:sz w:val="20"/>
                <w:szCs w:val="20"/>
              </w:rPr>
            </w:pPr>
            <w:r w:rsidRPr="00B025AA">
              <w:rPr>
                <w:b/>
                <w:sz w:val="20"/>
                <w:szCs w:val="20"/>
              </w:rPr>
              <w:t>Обороты за период</w:t>
            </w:r>
          </w:p>
        </w:tc>
        <w:tc>
          <w:tcPr>
            <w:tcW w:w="851"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b/>
                <w:sz w:val="20"/>
                <w:szCs w:val="20"/>
              </w:rPr>
            </w:pPr>
          </w:p>
        </w:tc>
        <w:tc>
          <w:tcPr>
            <w:tcW w:w="1026"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b/>
                <w:sz w:val="20"/>
                <w:szCs w:val="20"/>
              </w:rPr>
            </w:pPr>
          </w:p>
        </w:tc>
        <w:tc>
          <w:tcPr>
            <w:tcW w:w="2968" w:type="dxa"/>
            <w:gridSpan w:val="2"/>
            <w:tcBorders>
              <w:top w:val="single" w:sz="6" w:space="0" w:color="000000"/>
              <w:left w:val="single" w:sz="6" w:space="0" w:color="000000"/>
              <w:bottom w:val="single" w:sz="6" w:space="0" w:color="000000"/>
              <w:right w:val="nil"/>
            </w:tcBorders>
            <w:vAlign w:val="center"/>
          </w:tcPr>
          <w:p w:rsidR="00B025AA" w:rsidRPr="00B025AA" w:rsidRDefault="00B025AA" w:rsidP="00B025AA">
            <w:pPr>
              <w:rPr>
                <w:b/>
                <w:sz w:val="20"/>
                <w:szCs w:val="20"/>
              </w:rPr>
            </w:pPr>
            <w:r w:rsidRPr="00B025AA">
              <w:rPr>
                <w:b/>
                <w:sz w:val="20"/>
                <w:szCs w:val="20"/>
              </w:rPr>
              <w:t>Обороты за период</w:t>
            </w:r>
          </w:p>
        </w:tc>
        <w:tc>
          <w:tcPr>
            <w:tcW w:w="851"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c>
          <w:tcPr>
            <w:tcW w:w="1114"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r>
      <w:tr w:rsidR="00B025AA" w:rsidRPr="00B025AA" w:rsidTr="00B025AA">
        <w:trPr>
          <w:trHeight w:val="225"/>
        </w:trPr>
        <w:tc>
          <w:tcPr>
            <w:tcW w:w="2952" w:type="dxa"/>
            <w:gridSpan w:val="2"/>
            <w:tcBorders>
              <w:top w:val="single" w:sz="6" w:space="0" w:color="000000"/>
              <w:left w:val="single" w:sz="6" w:space="0" w:color="000000"/>
              <w:bottom w:val="single" w:sz="6" w:space="0" w:color="000000"/>
              <w:right w:val="nil"/>
            </w:tcBorders>
            <w:vAlign w:val="center"/>
          </w:tcPr>
          <w:p w:rsidR="00B025AA" w:rsidRPr="00B025AA" w:rsidRDefault="00B025AA" w:rsidP="00B025AA">
            <w:pPr>
              <w:rPr>
                <w:b/>
                <w:sz w:val="20"/>
                <w:szCs w:val="20"/>
              </w:rPr>
            </w:pPr>
            <w:r w:rsidRPr="00B025AA">
              <w:rPr>
                <w:b/>
                <w:sz w:val="20"/>
                <w:szCs w:val="20"/>
              </w:rPr>
              <w:t>Сальдо конечное</w:t>
            </w:r>
          </w:p>
        </w:tc>
        <w:tc>
          <w:tcPr>
            <w:tcW w:w="851"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b/>
                <w:sz w:val="20"/>
                <w:szCs w:val="20"/>
              </w:rPr>
            </w:pPr>
          </w:p>
        </w:tc>
        <w:tc>
          <w:tcPr>
            <w:tcW w:w="1026"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b/>
                <w:sz w:val="20"/>
                <w:szCs w:val="20"/>
              </w:rPr>
            </w:pPr>
          </w:p>
        </w:tc>
        <w:tc>
          <w:tcPr>
            <w:tcW w:w="2968" w:type="dxa"/>
            <w:gridSpan w:val="2"/>
            <w:tcBorders>
              <w:top w:val="single" w:sz="6" w:space="0" w:color="000000"/>
              <w:left w:val="single" w:sz="6" w:space="0" w:color="000000"/>
              <w:bottom w:val="single" w:sz="6" w:space="0" w:color="000000"/>
              <w:right w:val="nil"/>
            </w:tcBorders>
            <w:vAlign w:val="center"/>
          </w:tcPr>
          <w:p w:rsidR="00B025AA" w:rsidRPr="00B025AA" w:rsidRDefault="00B025AA" w:rsidP="00B025AA">
            <w:pPr>
              <w:rPr>
                <w:b/>
                <w:sz w:val="20"/>
                <w:szCs w:val="20"/>
              </w:rPr>
            </w:pPr>
            <w:r w:rsidRPr="00B025AA">
              <w:rPr>
                <w:b/>
                <w:sz w:val="20"/>
                <w:szCs w:val="20"/>
              </w:rPr>
              <w:t>Сальдо конечное</w:t>
            </w:r>
          </w:p>
        </w:tc>
        <w:tc>
          <w:tcPr>
            <w:tcW w:w="851"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c>
          <w:tcPr>
            <w:tcW w:w="1114" w:type="dxa"/>
            <w:tcBorders>
              <w:top w:val="single" w:sz="6" w:space="0" w:color="000000"/>
              <w:left w:val="single" w:sz="6" w:space="0" w:color="000000"/>
              <w:bottom w:val="single" w:sz="6" w:space="0" w:color="000000"/>
              <w:right w:val="single" w:sz="6" w:space="0" w:color="000000"/>
            </w:tcBorders>
            <w:vAlign w:val="center"/>
          </w:tcPr>
          <w:p w:rsidR="00B025AA" w:rsidRPr="00B025AA" w:rsidRDefault="00B025AA" w:rsidP="00B025AA">
            <w:pPr>
              <w:rPr>
                <w:sz w:val="20"/>
                <w:szCs w:val="20"/>
              </w:rPr>
            </w:pPr>
          </w:p>
        </w:tc>
      </w:tr>
    </w:tbl>
    <w:p w:rsidR="00B025AA" w:rsidRPr="00B025AA" w:rsidRDefault="00B025AA" w:rsidP="00B025AA">
      <w:pPr>
        <w:rPr>
          <w:sz w:val="20"/>
          <w:szCs w:val="20"/>
        </w:rPr>
      </w:pPr>
    </w:p>
    <w:tbl>
      <w:tblPr>
        <w:tblW w:w="9750" w:type="dxa"/>
        <w:tblCellMar>
          <w:left w:w="30" w:type="dxa"/>
          <w:right w:w="0" w:type="dxa"/>
        </w:tblCellMar>
        <w:tblLook w:val="00A0"/>
      </w:tblPr>
      <w:tblGrid>
        <w:gridCol w:w="1625"/>
        <w:gridCol w:w="812"/>
        <w:gridCol w:w="813"/>
        <w:gridCol w:w="1625"/>
        <w:gridCol w:w="1625"/>
        <w:gridCol w:w="812"/>
        <w:gridCol w:w="813"/>
        <w:gridCol w:w="1625"/>
      </w:tblGrid>
      <w:tr w:rsidR="00B025AA" w:rsidRPr="00B025AA" w:rsidTr="00B025AA">
        <w:trPr>
          <w:trHeight w:val="225"/>
        </w:trPr>
        <w:tc>
          <w:tcPr>
            <w:tcW w:w="4875" w:type="dxa"/>
            <w:gridSpan w:val="4"/>
            <w:tcBorders>
              <w:right w:val="single" w:sz="4" w:space="0" w:color="FFFFFF"/>
            </w:tcBorders>
            <w:vAlign w:val="center"/>
          </w:tcPr>
          <w:p w:rsidR="00B025AA" w:rsidRPr="00B025AA" w:rsidRDefault="00B025AA" w:rsidP="00B025AA">
            <w:pPr>
              <w:rPr>
                <w:sz w:val="20"/>
                <w:szCs w:val="20"/>
              </w:rPr>
            </w:pPr>
            <w:r w:rsidRPr="00B025AA">
              <w:rPr>
                <w:sz w:val="20"/>
                <w:szCs w:val="20"/>
              </w:rPr>
              <w:t>По данным ФГУП «НИИ НПО «ЛУЧ»</w:t>
            </w:r>
          </w:p>
        </w:tc>
        <w:tc>
          <w:tcPr>
            <w:tcW w:w="4875" w:type="dxa"/>
            <w:gridSpan w:val="4"/>
            <w:tcBorders>
              <w:left w:val="single" w:sz="4" w:space="0" w:color="FFFFFF"/>
            </w:tcBorders>
            <w:vAlign w:val="center"/>
          </w:tcPr>
          <w:p w:rsidR="00B025AA" w:rsidRPr="00B025AA" w:rsidRDefault="00B025AA" w:rsidP="00B025AA">
            <w:pPr>
              <w:rPr>
                <w:sz w:val="20"/>
                <w:szCs w:val="20"/>
              </w:rPr>
            </w:pPr>
            <w:r w:rsidRPr="00B025AA">
              <w:rPr>
                <w:sz w:val="20"/>
                <w:szCs w:val="20"/>
              </w:rPr>
              <w:t>По данным ____________________________</w:t>
            </w:r>
          </w:p>
        </w:tc>
      </w:tr>
      <w:tr w:rsidR="00B025AA" w:rsidRPr="00B025AA" w:rsidTr="00B025AA">
        <w:trPr>
          <w:trHeight w:val="420"/>
        </w:trPr>
        <w:tc>
          <w:tcPr>
            <w:tcW w:w="4875" w:type="dxa"/>
            <w:gridSpan w:val="4"/>
            <w:tcBorders>
              <w:right w:val="single" w:sz="4" w:space="0" w:color="FFFFFF"/>
            </w:tcBorders>
            <w:vAlign w:val="center"/>
          </w:tcPr>
          <w:p w:rsidR="00B025AA" w:rsidRPr="00B025AA" w:rsidRDefault="00B025AA" w:rsidP="00B025AA">
            <w:pPr>
              <w:rPr>
                <w:sz w:val="20"/>
                <w:szCs w:val="20"/>
              </w:rPr>
            </w:pPr>
            <w:r w:rsidRPr="00B025AA">
              <w:rPr>
                <w:sz w:val="20"/>
                <w:szCs w:val="20"/>
              </w:rPr>
              <w:t>на _____________ задолженность в пользу</w:t>
            </w:r>
          </w:p>
          <w:p w:rsidR="00B025AA" w:rsidRPr="00B025AA" w:rsidRDefault="00B025AA" w:rsidP="00B025AA">
            <w:pPr>
              <w:rPr>
                <w:sz w:val="20"/>
                <w:szCs w:val="20"/>
              </w:rPr>
            </w:pPr>
            <w:r w:rsidRPr="00B025AA">
              <w:rPr>
                <w:sz w:val="20"/>
                <w:szCs w:val="20"/>
              </w:rPr>
              <w:t>_________________ _______________ руб.</w:t>
            </w:r>
          </w:p>
          <w:p w:rsidR="00B025AA" w:rsidRPr="00B025AA" w:rsidRDefault="00B025AA" w:rsidP="00B025AA">
            <w:pPr>
              <w:rPr>
                <w:sz w:val="20"/>
                <w:szCs w:val="20"/>
              </w:rPr>
            </w:pPr>
            <w:r w:rsidRPr="00B025AA">
              <w:rPr>
                <w:sz w:val="20"/>
                <w:szCs w:val="20"/>
              </w:rPr>
              <w:t>(___________________________________)</w:t>
            </w:r>
          </w:p>
        </w:tc>
        <w:tc>
          <w:tcPr>
            <w:tcW w:w="4875" w:type="dxa"/>
            <w:gridSpan w:val="4"/>
            <w:tcBorders>
              <w:left w:val="single" w:sz="4" w:space="0" w:color="FFFFFF"/>
            </w:tcBorders>
          </w:tcPr>
          <w:p w:rsidR="00B025AA" w:rsidRPr="00B025AA" w:rsidRDefault="00B025AA" w:rsidP="00B025AA">
            <w:pPr>
              <w:rPr>
                <w:sz w:val="20"/>
                <w:szCs w:val="20"/>
              </w:rPr>
            </w:pPr>
            <w:r w:rsidRPr="00B025AA">
              <w:rPr>
                <w:sz w:val="20"/>
                <w:szCs w:val="20"/>
              </w:rPr>
              <w:t>на _____________ задолженность в пользу</w:t>
            </w:r>
          </w:p>
          <w:p w:rsidR="00B025AA" w:rsidRPr="00B025AA" w:rsidRDefault="00B025AA" w:rsidP="00B025AA">
            <w:pPr>
              <w:rPr>
                <w:sz w:val="20"/>
                <w:szCs w:val="20"/>
              </w:rPr>
            </w:pPr>
            <w:r w:rsidRPr="00B025AA">
              <w:rPr>
                <w:sz w:val="20"/>
                <w:szCs w:val="20"/>
              </w:rPr>
              <w:t>_________________ _______________ руб.</w:t>
            </w:r>
          </w:p>
          <w:p w:rsidR="00B025AA" w:rsidRPr="00B025AA" w:rsidRDefault="00B025AA" w:rsidP="00B025AA">
            <w:pPr>
              <w:rPr>
                <w:sz w:val="20"/>
                <w:szCs w:val="20"/>
              </w:rPr>
            </w:pPr>
            <w:r w:rsidRPr="00B025AA">
              <w:rPr>
                <w:sz w:val="20"/>
                <w:szCs w:val="20"/>
              </w:rPr>
              <w:t>(___________________________________)</w:t>
            </w:r>
          </w:p>
        </w:tc>
      </w:tr>
      <w:tr w:rsidR="00B025AA" w:rsidRPr="00B025AA" w:rsidTr="00B025AA">
        <w:trPr>
          <w:trHeight w:val="315"/>
        </w:trPr>
        <w:tc>
          <w:tcPr>
            <w:tcW w:w="4875" w:type="dxa"/>
            <w:gridSpan w:val="4"/>
            <w:tcBorders>
              <w:right w:val="single" w:sz="4" w:space="0" w:color="FFFFFF"/>
            </w:tcBorders>
            <w:vAlign w:val="center"/>
          </w:tcPr>
          <w:p w:rsidR="00B025AA" w:rsidRPr="00B025AA" w:rsidRDefault="00B025AA" w:rsidP="00B025AA">
            <w:pPr>
              <w:rPr>
                <w:sz w:val="20"/>
                <w:szCs w:val="20"/>
              </w:rPr>
            </w:pPr>
          </w:p>
        </w:tc>
        <w:tc>
          <w:tcPr>
            <w:tcW w:w="4875" w:type="dxa"/>
            <w:gridSpan w:val="4"/>
            <w:tcBorders>
              <w:left w:val="single" w:sz="4" w:space="0" w:color="FFFFFF"/>
            </w:tcBorders>
            <w:vAlign w:val="center"/>
          </w:tcPr>
          <w:p w:rsidR="00B025AA" w:rsidRPr="00B025AA" w:rsidRDefault="00B025AA" w:rsidP="00B025AA">
            <w:pPr>
              <w:rPr>
                <w:sz w:val="20"/>
                <w:szCs w:val="20"/>
              </w:rPr>
            </w:pPr>
          </w:p>
        </w:tc>
      </w:tr>
      <w:tr w:rsidR="00B025AA" w:rsidRPr="00B025AA" w:rsidTr="00B025AA">
        <w:trPr>
          <w:trHeight w:val="225"/>
        </w:trPr>
        <w:tc>
          <w:tcPr>
            <w:tcW w:w="4875" w:type="dxa"/>
            <w:gridSpan w:val="4"/>
            <w:tcBorders>
              <w:right w:val="single" w:sz="4" w:space="0" w:color="FFFFFF"/>
            </w:tcBorders>
            <w:vAlign w:val="center"/>
          </w:tcPr>
          <w:p w:rsidR="00B025AA" w:rsidRPr="00B025AA" w:rsidRDefault="00B025AA" w:rsidP="00B025AA">
            <w:pPr>
              <w:rPr>
                <w:sz w:val="20"/>
                <w:szCs w:val="20"/>
              </w:rPr>
            </w:pPr>
            <w:r w:rsidRPr="00B025AA">
              <w:rPr>
                <w:sz w:val="20"/>
                <w:szCs w:val="20"/>
              </w:rPr>
              <w:t>От ФГУП «НИИ НПО «ЛУЧ»</w:t>
            </w:r>
          </w:p>
        </w:tc>
        <w:tc>
          <w:tcPr>
            <w:tcW w:w="4875" w:type="dxa"/>
            <w:gridSpan w:val="4"/>
            <w:tcBorders>
              <w:left w:val="single" w:sz="4" w:space="0" w:color="FFFFFF"/>
            </w:tcBorders>
            <w:vAlign w:val="center"/>
          </w:tcPr>
          <w:p w:rsidR="00B025AA" w:rsidRPr="00B025AA" w:rsidRDefault="00B025AA" w:rsidP="00B025AA">
            <w:pPr>
              <w:rPr>
                <w:sz w:val="20"/>
                <w:szCs w:val="20"/>
              </w:rPr>
            </w:pPr>
            <w:r w:rsidRPr="00B025AA">
              <w:rPr>
                <w:sz w:val="20"/>
                <w:szCs w:val="20"/>
              </w:rPr>
              <w:t xml:space="preserve">От </w:t>
            </w:r>
          </w:p>
        </w:tc>
      </w:tr>
      <w:tr w:rsidR="00B025AA" w:rsidRPr="00B025AA" w:rsidTr="00B025AA">
        <w:trPr>
          <w:trHeight w:val="225"/>
        </w:trPr>
        <w:tc>
          <w:tcPr>
            <w:tcW w:w="1625" w:type="dxa"/>
            <w:vAlign w:val="center"/>
          </w:tcPr>
          <w:p w:rsidR="00B025AA" w:rsidRPr="00B025AA" w:rsidRDefault="00B025AA" w:rsidP="00B025AA">
            <w:pPr>
              <w:rPr>
                <w:sz w:val="20"/>
                <w:szCs w:val="20"/>
              </w:rPr>
            </w:pPr>
          </w:p>
        </w:tc>
        <w:tc>
          <w:tcPr>
            <w:tcW w:w="1625" w:type="dxa"/>
            <w:gridSpan w:val="2"/>
            <w:vAlign w:val="center"/>
          </w:tcPr>
          <w:p w:rsidR="00B025AA" w:rsidRPr="00B025AA" w:rsidRDefault="00B025AA" w:rsidP="00B025AA">
            <w:pPr>
              <w:rPr>
                <w:sz w:val="20"/>
                <w:szCs w:val="20"/>
              </w:rPr>
            </w:pPr>
          </w:p>
        </w:tc>
        <w:tc>
          <w:tcPr>
            <w:tcW w:w="1625" w:type="dxa"/>
            <w:tcBorders>
              <w:right w:val="single" w:sz="4" w:space="0" w:color="FFFFFF"/>
            </w:tcBorders>
            <w:vAlign w:val="center"/>
          </w:tcPr>
          <w:p w:rsidR="00B025AA" w:rsidRPr="00B025AA" w:rsidRDefault="00B025AA" w:rsidP="00B025AA">
            <w:pPr>
              <w:rPr>
                <w:sz w:val="20"/>
                <w:szCs w:val="20"/>
              </w:rPr>
            </w:pPr>
          </w:p>
        </w:tc>
        <w:tc>
          <w:tcPr>
            <w:tcW w:w="1625" w:type="dxa"/>
            <w:tcBorders>
              <w:left w:val="single" w:sz="4" w:space="0" w:color="FFFFFF"/>
            </w:tcBorders>
            <w:vAlign w:val="center"/>
          </w:tcPr>
          <w:p w:rsidR="00B025AA" w:rsidRPr="00B025AA" w:rsidRDefault="00B025AA" w:rsidP="00B025AA">
            <w:pPr>
              <w:rPr>
                <w:sz w:val="20"/>
                <w:szCs w:val="20"/>
              </w:rPr>
            </w:pPr>
          </w:p>
        </w:tc>
        <w:tc>
          <w:tcPr>
            <w:tcW w:w="1625" w:type="dxa"/>
            <w:gridSpan w:val="2"/>
            <w:vAlign w:val="center"/>
          </w:tcPr>
          <w:p w:rsidR="00B025AA" w:rsidRPr="00B025AA" w:rsidRDefault="00B025AA" w:rsidP="00B025AA">
            <w:pPr>
              <w:rPr>
                <w:sz w:val="20"/>
                <w:szCs w:val="20"/>
              </w:rPr>
            </w:pPr>
          </w:p>
        </w:tc>
        <w:tc>
          <w:tcPr>
            <w:tcW w:w="1625" w:type="dxa"/>
            <w:vAlign w:val="center"/>
          </w:tcPr>
          <w:p w:rsidR="00B025AA" w:rsidRPr="00B025AA" w:rsidRDefault="00B025AA" w:rsidP="00B025AA">
            <w:pPr>
              <w:rPr>
                <w:sz w:val="20"/>
                <w:szCs w:val="20"/>
              </w:rPr>
            </w:pPr>
          </w:p>
        </w:tc>
      </w:tr>
      <w:tr w:rsidR="00B025AA" w:rsidRPr="00B025AA" w:rsidTr="00B025AA">
        <w:trPr>
          <w:trHeight w:val="225"/>
        </w:trPr>
        <w:tc>
          <w:tcPr>
            <w:tcW w:w="4875" w:type="dxa"/>
            <w:gridSpan w:val="4"/>
            <w:tcBorders>
              <w:right w:val="single" w:sz="4" w:space="0" w:color="FFFFFF"/>
            </w:tcBorders>
            <w:vAlign w:val="center"/>
          </w:tcPr>
          <w:p w:rsidR="00B025AA" w:rsidRPr="00B025AA" w:rsidRDefault="00B025AA" w:rsidP="00B025AA">
            <w:pPr>
              <w:rPr>
                <w:sz w:val="20"/>
                <w:szCs w:val="20"/>
              </w:rPr>
            </w:pPr>
            <w:r w:rsidRPr="00B025AA">
              <w:rPr>
                <w:sz w:val="20"/>
                <w:szCs w:val="20"/>
              </w:rPr>
              <w:t>_______________</w:t>
            </w:r>
          </w:p>
        </w:tc>
        <w:tc>
          <w:tcPr>
            <w:tcW w:w="4875" w:type="dxa"/>
            <w:gridSpan w:val="4"/>
            <w:tcBorders>
              <w:left w:val="single" w:sz="4" w:space="0" w:color="FFFFFF"/>
            </w:tcBorders>
            <w:vAlign w:val="center"/>
          </w:tcPr>
          <w:p w:rsidR="00B025AA" w:rsidRPr="00B025AA" w:rsidRDefault="00B025AA" w:rsidP="00B025AA">
            <w:pPr>
              <w:rPr>
                <w:sz w:val="20"/>
                <w:szCs w:val="20"/>
              </w:rPr>
            </w:pPr>
            <w:r w:rsidRPr="00B025AA">
              <w:rPr>
                <w:sz w:val="20"/>
                <w:szCs w:val="20"/>
              </w:rPr>
              <w:t>________________</w:t>
            </w:r>
          </w:p>
        </w:tc>
      </w:tr>
      <w:tr w:rsidR="00B025AA" w:rsidRPr="00B025AA" w:rsidTr="00B025AA">
        <w:trPr>
          <w:trHeight w:val="225"/>
        </w:trPr>
        <w:tc>
          <w:tcPr>
            <w:tcW w:w="1625" w:type="dxa"/>
            <w:vAlign w:val="center"/>
          </w:tcPr>
          <w:p w:rsidR="00B025AA" w:rsidRPr="00B025AA" w:rsidRDefault="00B025AA" w:rsidP="00B025AA">
            <w:pPr>
              <w:rPr>
                <w:sz w:val="20"/>
                <w:szCs w:val="20"/>
              </w:rPr>
            </w:pPr>
          </w:p>
        </w:tc>
        <w:tc>
          <w:tcPr>
            <w:tcW w:w="1625" w:type="dxa"/>
            <w:gridSpan w:val="2"/>
            <w:vAlign w:val="center"/>
          </w:tcPr>
          <w:p w:rsidR="00B025AA" w:rsidRPr="00B025AA" w:rsidRDefault="00B025AA" w:rsidP="00B025AA">
            <w:pPr>
              <w:rPr>
                <w:sz w:val="20"/>
                <w:szCs w:val="20"/>
              </w:rPr>
            </w:pPr>
          </w:p>
        </w:tc>
        <w:tc>
          <w:tcPr>
            <w:tcW w:w="1625" w:type="dxa"/>
            <w:tcBorders>
              <w:right w:val="single" w:sz="4" w:space="0" w:color="FFFFFF"/>
            </w:tcBorders>
            <w:vAlign w:val="center"/>
          </w:tcPr>
          <w:p w:rsidR="00B025AA" w:rsidRPr="00B025AA" w:rsidRDefault="00B025AA" w:rsidP="00B025AA">
            <w:pPr>
              <w:rPr>
                <w:sz w:val="20"/>
                <w:szCs w:val="20"/>
              </w:rPr>
            </w:pPr>
          </w:p>
        </w:tc>
        <w:tc>
          <w:tcPr>
            <w:tcW w:w="1625" w:type="dxa"/>
            <w:tcBorders>
              <w:left w:val="single" w:sz="4" w:space="0" w:color="FFFFFF"/>
            </w:tcBorders>
            <w:vAlign w:val="center"/>
          </w:tcPr>
          <w:p w:rsidR="00B025AA" w:rsidRPr="00B025AA" w:rsidRDefault="00B025AA" w:rsidP="00B025AA">
            <w:pPr>
              <w:rPr>
                <w:sz w:val="20"/>
                <w:szCs w:val="20"/>
              </w:rPr>
            </w:pPr>
          </w:p>
        </w:tc>
        <w:tc>
          <w:tcPr>
            <w:tcW w:w="1625" w:type="dxa"/>
            <w:gridSpan w:val="2"/>
            <w:vAlign w:val="center"/>
          </w:tcPr>
          <w:p w:rsidR="00B025AA" w:rsidRPr="00B025AA" w:rsidRDefault="00B025AA" w:rsidP="00B025AA">
            <w:pPr>
              <w:rPr>
                <w:sz w:val="20"/>
                <w:szCs w:val="20"/>
              </w:rPr>
            </w:pPr>
          </w:p>
        </w:tc>
        <w:tc>
          <w:tcPr>
            <w:tcW w:w="1625" w:type="dxa"/>
            <w:vAlign w:val="center"/>
          </w:tcPr>
          <w:p w:rsidR="00B025AA" w:rsidRPr="00B025AA" w:rsidRDefault="00B025AA" w:rsidP="00B025AA">
            <w:pPr>
              <w:rPr>
                <w:sz w:val="20"/>
                <w:szCs w:val="20"/>
              </w:rPr>
            </w:pPr>
          </w:p>
        </w:tc>
      </w:tr>
      <w:tr w:rsidR="00B025AA" w:rsidRPr="00B025AA" w:rsidTr="00B025AA">
        <w:trPr>
          <w:trHeight w:val="225"/>
        </w:trPr>
        <w:tc>
          <w:tcPr>
            <w:tcW w:w="2437" w:type="dxa"/>
            <w:gridSpan w:val="2"/>
            <w:tcBorders>
              <w:bottom w:val="single" w:sz="6" w:space="0" w:color="000000"/>
            </w:tcBorders>
            <w:vAlign w:val="center"/>
          </w:tcPr>
          <w:p w:rsidR="00B025AA" w:rsidRPr="00B025AA" w:rsidRDefault="00B025AA" w:rsidP="00B025AA">
            <w:pPr>
              <w:rPr>
                <w:sz w:val="20"/>
                <w:szCs w:val="20"/>
              </w:rPr>
            </w:pPr>
          </w:p>
        </w:tc>
        <w:tc>
          <w:tcPr>
            <w:tcW w:w="2438" w:type="dxa"/>
            <w:gridSpan w:val="2"/>
            <w:tcBorders>
              <w:right w:val="single" w:sz="4" w:space="0" w:color="FFFFFF"/>
            </w:tcBorders>
            <w:vAlign w:val="center"/>
          </w:tcPr>
          <w:p w:rsidR="00B025AA" w:rsidRPr="00B025AA" w:rsidRDefault="00B025AA" w:rsidP="00B025AA">
            <w:pPr>
              <w:rPr>
                <w:sz w:val="20"/>
                <w:szCs w:val="20"/>
              </w:rPr>
            </w:pPr>
            <w:r w:rsidRPr="00B025AA">
              <w:rPr>
                <w:sz w:val="20"/>
                <w:szCs w:val="20"/>
              </w:rPr>
              <w:t>( ___________ )</w:t>
            </w:r>
          </w:p>
        </w:tc>
        <w:tc>
          <w:tcPr>
            <w:tcW w:w="2437" w:type="dxa"/>
            <w:gridSpan w:val="2"/>
            <w:tcBorders>
              <w:left w:val="single" w:sz="4" w:space="0" w:color="FFFFFF"/>
              <w:bottom w:val="single" w:sz="6" w:space="0" w:color="000000"/>
            </w:tcBorders>
            <w:vAlign w:val="center"/>
          </w:tcPr>
          <w:p w:rsidR="00B025AA" w:rsidRPr="00B025AA" w:rsidRDefault="00B025AA" w:rsidP="00B025AA">
            <w:pPr>
              <w:rPr>
                <w:sz w:val="20"/>
                <w:szCs w:val="20"/>
              </w:rPr>
            </w:pPr>
          </w:p>
        </w:tc>
        <w:tc>
          <w:tcPr>
            <w:tcW w:w="2438" w:type="dxa"/>
            <w:gridSpan w:val="2"/>
            <w:vAlign w:val="center"/>
          </w:tcPr>
          <w:p w:rsidR="00B025AA" w:rsidRPr="00B025AA" w:rsidRDefault="00B025AA" w:rsidP="00B025AA">
            <w:pPr>
              <w:rPr>
                <w:sz w:val="20"/>
                <w:szCs w:val="20"/>
              </w:rPr>
            </w:pPr>
            <w:r w:rsidRPr="00B025AA">
              <w:rPr>
                <w:sz w:val="20"/>
                <w:szCs w:val="20"/>
              </w:rPr>
              <w:t>(_______________)</w:t>
            </w:r>
          </w:p>
        </w:tc>
      </w:tr>
      <w:tr w:rsidR="00B025AA" w:rsidRPr="00B025AA" w:rsidTr="00B025AA">
        <w:trPr>
          <w:trHeight w:val="225"/>
        </w:trPr>
        <w:tc>
          <w:tcPr>
            <w:tcW w:w="1625" w:type="dxa"/>
            <w:vAlign w:val="center"/>
          </w:tcPr>
          <w:p w:rsidR="00B025AA" w:rsidRPr="00B025AA" w:rsidRDefault="00B025AA" w:rsidP="00B025AA">
            <w:pPr>
              <w:rPr>
                <w:sz w:val="20"/>
                <w:szCs w:val="20"/>
              </w:rPr>
            </w:pPr>
          </w:p>
        </w:tc>
        <w:tc>
          <w:tcPr>
            <w:tcW w:w="1625" w:type="dxa"/>
            <w:gridSpan w:val="2"/>
            <w:vAlign w:val="center"/>
          </w:tcPr>
          <w:p w:rsidR="00B025AA" w:rsidRPr="00B025AA" w:rsidRDefault="00B025AA" w:rsidP="00B025AA">
            <w:pPr>
              <w:rPr>
                <w:sz w:val="20"/>
                <w:szCs w:val="20"/>
              </w:rPr>
            </w:pPr>
          </w:p>
        </w:tc>
        <w:tc>
          <w:tcPr>
            <w:tcW w:w="1625" w:type="dxa"/>
            <w:tcBorders>
              <w:right w:val="single" w:sz="4" w:space="0" w:color="FFFFFF"/>
            </w:tcBorders>
            <w:vAlign w:val="center"/>
          </w:tcPr>
          <w:p w:rsidR="00B025AA" w:rsidRPr="00B025AA" w:rsidRDefault="00B025AA" w:rsidP="00B025AA">
            <w:pPr>
              <w:rPr>
                <w:sz w:val="20"/>
                <w:szCs w:val="20"/>
              </w:rPr>
            </w:pPr>
          </w:p>
        </w:tc>
        <w:tc>
          <w:tcPr>
            <w:tcW w:w="1625" w:type="dxa"/>
            <w:tcBorders>
              <w:left w:val="single" w:sz="4" w:space="0" w:color="FFFFFF"/>
            </w:tcBorders>
            <w:vAlign w:val="center"/>
          </w:tcPr>
          <w:p w:rsidR="00B025AA" w:rsidRPr="00B025AA" w:rsidRDefault="00B025AA" w:rsidP="00B025AA">
            <w:pPr>
              <w:rPr>
                <w:sz w:val="20"/>
                <w:szCs w:val="20"/>
              </w:rPr>
            </w:pPr>
          </w:p>
        </w:tc>
        <w:tc>
          <w:tcPr>
            <w:tcW w:w="1625" w:type="dxa"/>
            <w:gridSpan w:val="2"/>
            <w:vAlign w:val="center"/>
          </w:tcPr>
          <w:p w:rsidR="00B025AA" w:rsidRPr="00B025AA" w:rsidRDefault="00B025AA" w:rsidP="00B025AA">
            <w:pPr>
              <w:rPr>
                <w:sz w:val="20"/>
                <w:szCs w:val="20"/>
              </w:rPr>
            </w:pPr>
          </w:p>
        </w:tc>
        <w:tc>
          <w:tcPr>
            <w:tcW w:w="1625" w:type="dxa"/>
            <w:vAlign w:val="center"/>
          </w:tcPr>
          <w:p w:rsidR="00B025AA" w:rsidRPr="00B025AA" w:rsidRDefault="00B025AA" w:rsidP="00B025AA">
            <w:pPr>
              <w:rPr>
                <w:sz w:val="20"/>
                <w:szCs w:val="20"/>
              </w:rPr>
            </w:pPr>
          </w:p>
        </w:tc>
      </w:tr>
      <w:tr w:rsidR="00B025AA" w:rsidRPr="00B025AA" w:rsidTr="00B025AA">
        <w:trPr>
          <w:trHeight w:val="225"/>
        </w:trPr>
        <w:tc>
          <w:tcPr>
            <w:tcW w:w="4875" w:type="dxa"/>
            <w:gridSpan w:val="4"/>
            <w:tcBorders>
              <w:right w:val="single" w:sz="4" w:space="0" w:color="FFFFFF"/>
            </w:tcBorders>
            <w:vAlign w:val="center"/>
          </w:tcPr>
          <w:p w:rsidR="00B025AA" w:rsidRPr="00B025AA" w:rsidRDefault="00B025AA" w:rsidP="00B025AA">
            <w:pPr>
              <w:rPr>
                <w:sz w:val="20"/>
                <w:szCs w:val="20"/>
              </w:rPr>
            </w:pPr>
            <w:r w:rsidRPr="00B025AA">
              <w:rPr>
                <w:sz w:val="20"/>
                <w:szCs w:val="20"/>
              </w:rPr>
              <w:t>М.П.</w:t>
            </w:r>
          </w:p>
        </w:tc>
        <w:tc>
          <w:tcPr>
            <w:tcW w:w="4875" w:type="dxa"/>
            <w:gridSpan w:val="4"/>
            <w:tcBorders>
              <w:left w:val="single" w:sz="4" w:space="0" w:color="FFFFFF"/>
            </w:tcBorders>
            <w:vAlign w:val="center"/>
          </w:tcPr>
          <w:p w:rsidR="00B025AA" w:rsidRPr="00B025AA" w:rsidRDefault="00B025AA" w:rsidP="00B025AA">
            <w:pPr>
              <w:rPr>
                <w:sz w:val="20"/>
                <w:szCs w:val="20"/>
              </w:rPr>
            </w:pPr>
            <w:r w:rsidRPr="00B025AA">
              <w:rPr>
                <w:sz w:val="20"/>
                <w:szCs w:val="20"/>
              </w:rPr>
              <w:t>М.П.</w:t>
            </w:r>
          </w:p>
        </w:tc>
      </w:tr>
    </w:tbl>
    <w:p w:rsidR="00B025AA" w:rsidRPr="00B025AA" w:rsidRDefault="00B025AA" w:rsidP="00B025AA">
      <w:pPr>
        <w:rPr>
          <w:sz w:val="20"/>
          <w:szCs w:val="20"/>
        </w:rPr>
      </w:pPr>
    </w:p>
    <w:p w:rsidR="00B025AA" w:rsidRPr="00B025AA" w:rsidRDefault="00B025AA" w:rsidP="00B025AA">
      <w:pPr>
        <w:rPr>
          <w:sz w:val="20"/>
          <w:szCs w:val="20"/>
        </w:rPr>
      </w:pPr>
    </w:p>
    <w:tbl>
      <w:tblPr>
        <w:tblW w:w="9925" w:type="dxa"/>
        <w:tblInd w:w="-72" w:type="dxa"/>
        <w:tblLook w:val="00A0"/>
      </w:tblPr>
      <w:tblGrid>
        <w:gridCol w:w="4962"/>
        <w:gridCol w:w="4963"/>
      </w:tblGrid>
      <w:tr w:rsidR="00B025AA" w:rsidRPr="00B025AA" w:rsidTr="00B025AA">
        <w:trPr>
          <w:trHeight w:val="1397"/>
        </w:trPr>
        <w:tc>
          <w:tcPr>
            <w:tcW w:w="4962" w:type="dxa"/>
          </w:tcPr>
          <w:p w:rsidR="00B025AA" w:rsidRPr="00B025AA" w:rsidRDefault="00B025AA" w:rsidP="00B025AA">
            <w:pPr>
              <w:rPr>
                <w:sz w:val="20"/>
                <w:szCs w:val="20"/>
              </w:rPr>
            </w:pPr>
            <w:r w:rsidRPr="00B025AA">
              <w:rPr>
                <w:sz w:val="20"/>
                <w:szCs w:val="20"/>
              </w:rPr>
              <w:t>Форма согласована</w:t>
            </w:r>
          </w:p>
          <w:p w:rsidR="00B025AA" w:rsidRPr="00B025AA" w:rsidRDefault="00B025AA" w:rsidP="00B025AA">
            <w:pPr>
              <w:rPr>
                <w:sz w:val="20"/>
                <w:szCs w:val="20"/>
              </w:rPr>
            </w:pPr>
          </w:p>
          <w:p w:rsidR="00B025AA" w:rsidRPr="00B025AA" w:rsidRDefault="00B025AA" w:rsidP="00B025AA">
            <w:pPr>
              <w:rPr>
                <w:b/>
                <w:sz w:val="20"/>
                <w:szCs w:val="20"/>
              </w:rPr>
            </w:pPr>
            <w:r w:rsidRPr="00B025AA">
              <w:rPr>
                <w:b/>
                <w:sz w:val="20"/>
                <w:szCs w:val="20"/>
              </w:rPr>
              <w:t>Поставщик</w:t>
            </w:r>
          </w:p>
          <w:p w:rsidR="00B025AA" w:rsidRPr="00B025AA" w:rsidRDefault="00B025AA" w:rsidP="00B025AA">
            <w:pPr>
              <w:rPr>
                <w:sz w:val="20"/>
                <w:szCs w:val="20"/>
              </w:rPr>
            </w:pPr>
          </w:p>
          <w:p w:rsidR="00B025AA" w:rsidRPr="00B025AA" w:rsidRDefault="00B025AA" w:rsidP="00B025AA">
            <w:pPr>
              <w:rPr>
                <w:sz w:val="20"/>
                <w:szCs w:val="20"/>
              </w:rPr>
            </w:pPr>
            <w:r w:rsidRPr="00B025AA">
              <w:rPr>
                <w:sz w:val="20"/>
                <w:szCs w:val="20"/>
              </w:rPr>
              <w:t>Генеральный директор</w:t>
            </w:r>
          </w:p>
          <w:p w:rsidR="00B025AA" w:rsidRPr="00B025AA" w:rsidRDefault="00B025AA" w:rsidP="00B025AA">
            <w:pPr>
              <w:rPr>
                <w:sz w:val="20"/>
                <w:szCs w:val="20"/>
              </w:rPr>
            </w:pPr>
          </w:p>
          <w:p w:rsidR="00B025AA" w:rsidRPr="00B025AA" w:rsidRDefault="00B025AA" w:rsidP="00B025AA">
            <w:pPr>
              <w:rPr>
                <w:sz w:val="20"/>
                <w:szCs w:val="20"/>
              </w:rPr>
            </w:pPr>
          </w:p>
          <w:p w:rsidR="00B025AA" w:rsidRPr="00B025AA" w:rsidRDefault="00B025AA" w:rsidP="00B025AA">
            <w:pPr>
              <w:rPr>
                <w:sz w:val="20"/>
                <w:szCs w:val="20"/>
              </w:rPr>
            </w:pPr>
            <w:r w:rsidRPr="00B025AA">
              <w:rPr>
                <w:sz w:val="20"/>
                <w:szCs w:val="20"/>
              </w:rPr>
              <w:t xml:space="preserve">_______________ </w:t>
            </w:r>
          </w:p>
          <w:p w:rsidR="00B025AA" w:rsidRPr="00B025AA" w:rsidRDefault="00B025AA" w:rsidP="00B025AA">
            <w:pPr>
              <w:rPr>
                <w:sz w:val="20"/>
                <w:szCs w:val="20"/>
              </w:rPr>
            </w:pPr>
            <w:r w:rsidRPr="00B025AA">
              <w:rPr>
                <w:sz w:val="20"/>
                <w:szCs w:val="20"/>
              </w:rPr>
              <w:t>М.П.</w:t>
            </w:r>
          </w:p>
        </w:tc>
        <w:tc>
          <w:tcPr>
            <w:tcW w:w="4963" w:type="dxa"/>
          </w:tcPr>
          <w:p w:rsidR="00B025AA" w:rsidRPr="00B025AA" w:rsidRDefault="00B025AA" w:rsidP="00B025AA">
            <w:pPr>
              <w:rPr>
                <w:sz w:val="20"/>
                <w:szCs w:val="20"/>
              </w:rPr>
            </w:pPr>
          </w:p>
          <w:p w:rsidR="00B025AA" w:rsidRPr="00B025AA" w:rsidRDefault="00B025AA" w:rsidP="00B025AA">
            <w:pPr>
              <w:rPr>
                <w:sz w:val="20"/>
                <w:szCs w:val="20"/>
              </w:rPr>
            </w:pPr>
          </w:p>
          <w:p w:rsidR="00B025AA" w:rsidRPr="00B025AA" w:rsidRDefault="00B025AA" w:rsidP="00B025AA">
            <w:pPr>
              <w:rPr>
                <w:b/>
                <w:sz w:val="20"/>
                <w:szCs w:val="20"/>
              </w:rPr>
            </w:pPr>
            <w:r w:rsidRPr="00B025AA">
              <w:rPr>
                <w:b/>
                <w:sz w:val="20"/>
                <w:szCs w:val="20"/>
              </w:rPr>
              <w:t>Покупатель</w:t>
            </w:r>
          </w:p>
          <w:p w:rsidR="00B025AA" w:rsidRPr="00B025AA" w:rsidRDefault="00B025AA" w:rsidP="00B025AA">
            <w:pPr>
              <w:rPr>
                <w:sz w:val="20"/>
                <w:szCs w:val="20"/>
              </w:rPr>
            </w:pPr>
            <w:r w:rsidRPr="00B025AA">
              <w:rPr>
                <w:sz w:val="20"/>
                <w:szCs w:val="20"/>
              </w:rPr>
              <w:t>ФГУП «НИИ НПО «ЛУЧ»</w:t>
            </w:r>
          </w:p>
          <w:p w:rsidR="00B025AA" w:rsidRPr="00B025AA" w:rsidRDefault="00B025AA" w:rsidP="00B025AA">
            <w:pPr>
              <w:rPr>
                <w:sz w:val="20"/>
                <w:szCs w:val="20"/>
              </w:rPr>
            </w:pPr>
            <w:r w:rsidRPr="00B025AA">
              <w:rPr>
                <w:sz w:val="20"/>
                <w:szCs w:val="20"/>
              </w:rPr>
              <w:t>Генеральный директор</w:t>
            </w:r>
          </w:p>
          <w:p w:rsidR="00B025AA" w:rsidRPr="00B025AA" w:rsidRDefault="00B025AA" w:rsidP="00B025AA">
            <w:pPr>
              <w:rPr>
                <w:sz w:val="20"/>
                <w:szCs w:val="20"/>
              </w:rPr>
            </w:pPr>
          </w:p>
          <w:p w:rsidR="00B025AA" w:rsidRPr="00B025AA" w:rsidRDefault="00B025AA" w:rsidP="00B025AA">
            <w:pPr>
              <w:rPr>
                <w:sz w:val="20"/>
                <w:szCs w:val="20"/>
              </w:rPr>
            </w:pPr>
          </w:p>
          <w:p w:rsidR="00B025AA" w:rsidRPr="00B025AA" w:rsidRDefault="00B025AA" w:rsidP="00B025AA">
            <w:pPr>
              <w:rPr>
                <w:sz w:val="20"/>
                <w:szCs w:val="20"/>
              </w:rPr>
            </w:pPr>
            <w:r w:rsidRPr="00B025AA">
              <w:rPr>
                <w:sz w:val="20"/>
                <w:szCs w:val="20"/>
              </w:rPr>
              <w:t xml:space="preserve">_______________ П.А. Зайцев </w:t>
            </w:r>
          </w:p>
          <w:p w:rsidR="00B025AA" w:rsidRPr="00B025AA" w:rsidRDefault="00B025AA" w:rsidP="00B025AA">
            <w:pPr>
              <w:rPr>
                <w:sz w:val="20"/>
                <w:szCs w:val="20"/>
              </w:rPr>
            </w:pPr>
            <w:r w:rsidRPr="00B025AA">
              <w:rPr>
                <w:sz w:val="20"/>
                <w:szCs w:val="20"/>
              </w:rPr>
              <w:t>М.П.</w:t>
            </w:r>
          </w:p>
        </w:tc>
      </w:tr>
    </w:tbl>
    <w:p w:rsidR="00B025AA" w:rsidRPr="00B025AA" w:rsidRDefault="00B025AA" w:rsidP="00B025AA">
      <w:pPr>
        <w:rPr>
          <w:sz w:val="20"/>
          <w:szCs w:val="20"/>
        </w:rPr>
      </w:pPr>
    </w:p>
    <w:p w:rsidR="00B025AA" w:rsidRPr="00B025AA" w:rsidRDefault="00B025AA" w:rsidP="00B025AA">
      <w:pPr>
        <w:rPr>
          <w:sz w:val="20"/>
          <w:szCs w:val="20"/>
        </w:rPr>
        <w:sectPr w:rsidR="00B025AA" w:rsidRPr="00B025AA" w:rsidSect="00B025AA">
          <w:pgSz w:w="11905" w:h="16837" w:code="9"/>
          <w:pgMar w:top="851" w:right="851" w:bottom="1134" w:left="1418" w:header="0" w:footer="737" w:gutter="0"/>
          <w:cols w:space="720"/>
          <w:noEndnote/>
          <w:docGrid w:linePitch="360"/>
        </w:sectPr>
      </w:pPr>
    </w:p>
    <w:p w:rsidR="00B025AA" w:rsidRPr="00B025AA" w:rsidRDefault="00B025AA" w:rsidP="00B025AA">
      <w:pPr>
        <w:tabs>
          <w:tab w:val="left" w:pos="284"/>
        </w:tabs>
        <w:ind w:firstLine="11946"/>
        <w:jc w:val="right"/>
        <w:rPr>
          <w:sz w:val="20"/>
          <w:szCs w:val="20"/>
        </w:rPr>
      </w:pPr>
      <w:r w:rsidRPr="00B025AA">
        <w:rPr>
          <w:sz w:val="20"/>
          <w:szCs w:val="20"/>
        </w:rPr>
        <w:lastRenderedPageBreak/>
        <w:t>Приложение № 5</w:t>
      </w:r>
    </w:p>
    <w:p w:rsidR="00B025AA" w:rsidRPr="00B025AA" w:rsidRDefault="00B025AA" w:rsidP="00B025AA">
      <w:pPr>
        <w:jc w:val="right"/>
        <w:rPr>
          <w:sz w:val="20"/>
          <w:szCs w:val="20"/>
        </w:rPr>
      </w:pPr>
      <w:r w:rsidRPr="00B025AA">
        <w:rPr>
          <w:sz w:val="20"/>
          <w:szCs w:val="20"/>
        </w:rPr>
        <w:t>к договору поставки № ___ от «___» ______________ 2015 г.</w:t>
      </w:r>
    </w:p>
    <w:p w:rsidR="00B025AA" w:rsidRPr="00B025AA" w:rsidRDefault="00B025AA" w:rsidP="00B025AA">
      <w:pPr>
        <w:tabs>
          <w:tab w:val="left" w:pos="-1440"/>
        </w:tabs>
        <w:rPr>
          <w:sz w:val="20"/>
          <w:szCs w:val="20"/>
        </w:rPr>
      </w:pPr>
      <w:r w:rsidRPr="00B025AA">
        <w:rPr>
          <w:sz w:val="20"/>
          <w:szCs w:val="20"/>
        </w:rPr>
        <w:t>ФОРМА ПРЕДОСТАВЛЕНИЯ ИНФОРМАЦИИ</w:t>
      </w:r>
    </w:p>
    <w:p w:rsidR="00B025AA" w:rsidRPr="00B025AA" w:rsidRDefault="00B025AA" w:rsidP="00B025AA">
      <w:pPr>
        <w:tabs>
          <w:tab w:val="left" w:pos="-1440"/>
        </w:tabs>
        <w:jc w:val="center"/>
        <w:rPr>
          <w:sz w:val="20"/>
          <w:szCs w:val="20"/>
        </w:rPr>
      </w:pPr>
    </w:p>
    <w:p w:rsidR="00B025AA" w:rsidRPr="00B025AA" w:rsidRDefault="00B025AA" w:rsidP="00B025AA">
      <w:pPr>
        <w:tabs>
          <w:tab w:val="left" w:pos="-1440"/>
        </w:tabs>
        <w:jc w:val="center"/>
        <w:rPr>
          <w:sz w:val="20"/>
          <w:szCs w:val="20"/>
        </w:rPr>
      </w:pPr>
    </w:p>
    <w:p w:rsidR="00B025AA" w:rsidRPr="00B025AA" w:rsidRDefault="00B025AA" w:rsidP="00B025AA">
      <w:pPr>
        <w:tabs>
          <w:tab w:val="left" w:pos="-1440"/>
        </w:tabs>
        <w:jc w:val="center"/>
        <w:rPr>
          <w:sz w:val="20"/>
          <w:szCs w:val="20"/>
        </w:rPr>
      </w:pPr>
      <w:r w:rsidRPr="00B025AA">
        <w:rPr>
          <w:sz w:val="20"/>
          <w:szCs w:val="20"/>
        </w:rPr>
        <w:t>Информация об организации</w:t>
      </w:r>
    </w:p>
    <w:p w:rsidR="00B025AA" w:rsidRPr="00B025AA" w:rsidRDefault="00B025AA" w:rsidP="00B025AA">
      <w:pPr>
        <w:tabs>
          <w:tab w:val="left" w:pos="-1440"/>
        </w:tabs>
        <w:jc w:val="both"/>
        <w:rPr>
          <w:sz w:val="20"/>
          <w:szCs w:val="20"/>
        </w:rPr>
      </w:pPr>
    </w:p>
    <w:p w:rsidR="00B025AA" w:rsidRPr="00B025AA" w:rsidRDefault="00B025AA" w:rsidP="00B025AA">
      <w:pPr>
        <w:tabs>
          <w:tab w:val="left" w:pos="-1440"/>
        </w:tabs>
        <w:jc w:val="center"/>
        <w:rPr>
          <w:i/>
          <w:sz w:val="20"/>
          <w:szCs w:val="20"/>
          <w:u w:val="single"/>
        </w:rPr>
      </w:pPr>
      <w:r w:rsidRPr="00B025AA">
        <w:rPr>
          <w:i/>
          <w:sz w:val="20"/>
          <w:szCs w:val="20"/>
          <w:u w:val="single"/>
        </w:rPr>
        <w:t>.</w:t>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p>
    <w:p w:rsidR="00B025AA" w:rsidRPr="00B025AA" w:rsidRDefault="00B025AA" w:rsidP="00B025AA">
      <w:pPr>
        <w:tabs>
          <w:tab w:val="left" w:pos="-1440"/>
        </w:tabs>
        <w:jc w:val="center"/>
        <w:rPr>
          <w:i/>
          <w:sz w:val="20"/>
          <w:szCs w:val="20"/>
        </w:rPr>
      </w:pPr>
      <w:r w:rsidRPr="00B025AA">
        <w:rPr>
          <w:i/>
          <w:sz w:val="20"/>
          <w:szCs w:val="20"/>
        </w:rPr>
        <w:t>(наименование организации, предоставляющей информацию)</w:t>
      </w:r>
    </w:p>
    <w:p w:rsidR="00B025AA" w:rsidRPr="00B025AA" w:rsidRDefault="00B025AA" w:rsidP="00B025AA">
      <w:pPr>
        <w:tabs>
          <w:tab w:val="left" w:pos="-1440"/>
        </w:tabs>
        <w:jc w:val="both"/>
        <w:rPr>
          <w:sz w:val="16"/>
          <w:szCs w:val="16"/>
        </w:rPr>
      </w:pP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4"/>
        <w:gridCol w:w="901"/>
        <w:gridCol w:w="920"/>
        <w:gridCol w:w="1281"/>
        <w:gridCol w:w="820"/>
        <w:gridCol w:w="1151"/>
        <w:gridCol w:w="1438"/>
        <w:gridCol w:w="394"/>
        <w:gridCol w:w="900"/>
        <w:gridCol w:w="920"/>
        <w:gridCol w:w="1234"/>
        <w:gridCol w:w="1162"/>
        <w:gridCol w:w="1438"/>
        <w:gridCol w:w="1207"/>
        <w:gridCol w:w="1431"/>
      </w:tblGrid>
      <w:tr w:rsidR="00B025AA" w:rsidRPr="00B025AA" w:rsidTr="00B025AA">
        <w:tc>
          <w:tcPr>
            <w:tcW w:w="534" w:type="dxa"/>
            <w:vMerge w:val="restart"/>
            <w:vAlign w:val="center"/>
          </w:tcPr>
          <w:p w:rsidR="00B025AA" w:rsidRPr="00B025AA" w:rsidRDefault="00B025AA" w:rsidP="00B025AA">
            <w:pPr>
              <w:tabs>
                <w:tab w:val="left" w:pos="-1440"/>
              </w:tabs>
              <w:jc w:val="center"/>
              <w:rPr>
                <w:sz w:val="16"/>
                <w:szCs w:val="16"/>
              </w:rPr>
            </w:pPr>
            <w:r w:rsidRPr="00B025AA">
              <w:rPr>
                <w:sz w:val="16"/>
                <w:szCs w:val="16"/>
              </w:rPr>
              <w:t>№ п/п</w:t>
            </w:r>
          </w:p>
        </w:tc>
        <w:tc>
          <w:tcPr>
            <w:tcW w:w="6520" w:type="dxa"/>
            <w:gridSpan w:val="6"/>
            <w:vAlign w:val="center"/>
          </w:tcPr>
          <w:p w:rsidR="00B025AA" w:rsidRPr="00B025AA" w:rsidRDefault="00B025AA" w:rsidP="00B025AA">
            <w:pPr>
              <w:tabs>
                <w:tab w:val="left" w:pos="-1440"/>
              </w:tabs>
              <w:jc w:val="center"/>
              <w:rPr>
                <w:sz w:val="16"/>
                <w:szCs w:val="16"/>
              </w:rPr>
            </w:pPr>
            <w:r w:rsidRPr="00B025AA">
              <w:rPr>
                <w:sz w:val="16"/>
                <w:szCs w:val="16"/>
              </w:rPr>
              <w:t>Информация о контрагенте</w:t>
            </w:r>
          </w:p>
        </w:tc>
        <w:tc>
          <w:tcPr>
            <w:tcW w:w="7464" w:type="dxa"/>
            <w:gridSpan w:val="7"/>
            <w:vAlign w:val="center"/>
          </w:tcPr>
          <w:p w:rsidR="00B025AA" w:rsidRPr="00B025AA" w:rsidRDefault="00B025AA" w:rsidP="00B025AA">
            <w:pPr>
              <w:tabs>
                <w:tab w:val="left" w:pos="-1440"/>
              </w:tabs>
              <w:jc w:val="center"/>
              <w:rPr>
                <w:sz w:val="16"/>
                <w:szCs w:val="16"/>
              </w:rPr>
            </w:pPr>
            <w:r w:rsidRPr="00B025AA">
              <w:rPr>
                <w:sz w:val="16"/>
                <w:szCs w:val="16"/>
              </w:rPr>
              <w:t>Информация о цепочке собственников контрагента, включая бенефициаров (в том числе, конечных)</w:t>
            </w:r>
          </w:p>
        </w:tc>
        <w:tc>
          <w:tcPr>
            <w:tcW w:w="1183" w:type="dxa"/>
            <w:vMerge w:val="restart"/>
            <w:vAlign w:val="center"/>
          </w:tcPr>
          <w:p w:rsidR="00B025AA" w:rsidRPr="00B025AA" w:rsidRDefault="00B025AA" w:rsidP="00B025AA">
            <w:pPr>
              <w:tabs>
                <w:tab w:val="left" w:pos="-1440"/>
              </w:tabs>
              <w:jc w:val="center"/>
              <w:rPr>
                <w:sz w:val="16"/>
                <w:szCs w:val="16"/>
              </w:rPr>
            </w:pPr>
            <w:r w:rsidRPr="00B025AA">
              <w:rPr>
                <w:sz w:val="16"/>
                <w:szCs w:val="16"/>
              </w:rPr>
              <w:t>Информация о подтверждающих документах (наименование, реквизиты и т.д.)</w:t>
            </w:r>
          </w:p>
        </w:tc>
      </w:tr>
      <w:tr w:rsidR="00B025AA" w:rsidRPr="00B025AA" w:rsidTr="00B025AA">
        <w:tc>
          <w:tcPr>
            <w:tcW w:w="534" w:type="dxa"/>
            <w:vMerge/>
            <w:vAlign w:val="center"/>
          </w:tcPr>
          <w:p w:rsidR="00B025AA" w:rsidRPr="00B025AA" w:rsidRDefault="00B025AA" w:rsidP="00B025AA">
            <w:pPr>
              <w:tabs>
                <w:tab w:val="left" w:pos="-1440"/>
              </w:tabs>
              <w:jc w:val="center"/>
              <w:rPr>
                <w:sz w:val="16"/>
                <w:szCs w:val="16"/>
              </w:rPr>
            </w:pP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ИНН</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ОГРН</w:t>
            </w:r>
          </w:p>
        </w:tc>
        <w:tc>
          <w:tcPr>
            <w:tcW w:w="1310" w:type="dxa"/>
            <w:vAlign w:val="center"/>
          </w:tcPr>
          <w:p w:rsidR="00B025AA" w:rsidRPr="00B025AA" w:rsidRDefault="00B025AA" w:rsidP="00B025AA">
            <w:pPr>
              <w:tabs>
                <w:tab w:val="left" w:pos="-1440"/>
              </w:tabs>
              <w:jc w:val="center"/>
              <w:rPr>
                <w:sz w:val="16"/>
                <w:szCs w:val="16"/>
              </w:rPr>
            </w:pPr>
            <w:r w:rsidRPr="00B025AA">
              <w:rPr>
                <w:sz w:val="16"/>
                <w:szCs w:val="16"/>
              </w:rPr>
              <w:t>Наименование краткое</w:t>
            </w:r>
          </w:p>
        </w:tc>
        <w:tc>
          <w:tcPr>
            <w:tcW w:w="850" w:type="dxa"/>
            <w:vAlign w:val="center"/>
          </w:tcPr>
          <w:p w:rsidR="00B025AA" w:rsidRPr="00B025AA" w:rsidRDefault="00B025AA" w:rsidP="00B025AA">
            <w:pPr>
              <w:tabs>
                <w:tab w:val="left" w:pos="-1440"/>
              </w:tabs>
              <w:jc w:val="center"/>
              <w:rPr>
                <w:sz w:val="16"/>
                <w:szCs w:val="16"/>
              </w:rPr>
            </w:pPr>
            <w:r w:rsidRPr="00B025AA">
              <w:rPr>
                <w:sz w:val="16"/>
                <w:szCs w:val="16"/>
              </w:rPr>
              <w:t>Код  ОКВЕД</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Фамилия. Имя, Отчество руководителя</w:t>
            </w:r>
          </w:p>
        </w:tc>
        <w:tc>
          <w:tcPr>
            <w:tcW w:w="1222" w:type="dxa"/>
            <w:vAlign w:val="center"/>
          </w:tcPr>
          <w:p w:rsidR="00B025AA" w:rsidRPr="00B025AA" w:rsidRDefault="00B025AA" w:rsidP="00B025AA">
            <w:pPr>
              <w:tabs>
                <w:tab w:val="left" w:pos="-1440"/>
              </w:tabs>
              <w:jc w:val="center"/>
              <w:rPr>
                <w:sz w:val="16"/>
                <w:szCs w:val="16"/>
              </w:rPr>
            </w:pPr>
            <w:r w:rsidRPr="00B025AA">
              <w:rPr>
                <w:sz w:val="16"/>
                <w:szCs w:val="16"/>
              </w:rPr>
              <w:t>Серия и номер документа, удостоверяющего личность руководителя</w:t>
            </w:r>
          </w:p>
        </w:tc>
        <w:tc>
          <w:tcPr>
            <w:tcW w:w="405" w:type="dxa"/>
            <w:vAlign w:val="center"/>
          </w:tcPr>
          <w:p w:rsidR="00B025AA" w:rsidRPr="00B025AA" w:rsidRDefault="00B025AA" w:rsidP="00B025AA">
            <w:pPr>
              <w:tabs>
                <w:tab w:val="left" w:pos="-1440"/>
              </w:tabs>
              <w:jc w:val="center"/>
              <w:rPr>
                <w:sz w:val="16"/>
                <w:szCs w:val="16"/>
              </w:rPr>
            </w:pPr>
            <w:r w:rsidRPr="00B025AA">
              <w:rPr>
                <w:sz w:val="16"/>
                <w:szCs w:val="16"/>
              </w:rPr>
              <w:t>№</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ИНН</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ОГРН</w:t>
            </w:r>
          </w:p>
        </w:tc>
        <w:tc>
          <w:tcPr>
            <w:tcW w:w="1242" w:type="dxa"/>
            <w:vAlign w:val="center"/>
          </w:tcPr>
          <w:p w:rsidR="00B025AA" w:rsidRPr="00B025AA" w:rsidRDefault="00B025AA" w:rsidP="00B025AA">
            <w:pPr>
              <w:tabs>
                <w:tab w:val="left" w:pos="-1440"/>
              </w:tabs>
              <w:jc w:val="center"/>
              <w:rPr>
                <w:sz w:val="16"/>
                <w:szCs w:val="16"/>
              </w:rPr>
            </w:pPr>
            <w:r w:rsidRPr="00B025AA">
              <w:rPr>
                <w:sz w:val="16"/>
                <w:szCs w:val="16"/>
              </w:rPr>
              <w:t>Наименование / ФИО</w:t>
            </w:r>
          </w:p>
        </w:tc>
        <w:tc>
          <w:tcPr>
            <w:tcW w:w="1202" w:type="dxa"/>
            <w:vAlign w:val="center"/>
          </w:tcPr>
          <w:p w:rsidR="00B025AA" w:rsidRPr="00B025AA" w:rsidRDefault="00B025AA" w:rsidP="00B025AA">
            <w:pPr>
              <w:tabs>
                <w:tab w:val="left" w:pos="-1440"/>
              </w:tabs>
              <w:jc w:val="center"/>
              <w:rPr>
                <w:sz w:val="16"/>
                <w:szCs w:val="16"/>
              </w:rPr>
            </w:pPr>
            <w:r w:rsidRPr="00B025AA">
              <w:rPr>
                <w:sz w:val="16"/>
                <w:szCs w:val="16"/>
              </w:rPr>
              <w:t xml:space="preserve">Адрес </w:t>
            </w:r>
          </w:p>
          <w:p w:rsidR="00B025AA" w:rsidRPr="00B025AA" w:rsidRDefault="00B025AA" w:rsidP="00B025AA">
            <w:pPr>
              <w:tabs>
                <w:tab w:val="left" w:pos="-1440"/>
              </w:tabs>
              <w:jc w:val="center"/>
              <w:rPr>
                <w:sz w:val="16"/>
                <w:szCs w:val="16"/>
              </w:rPr>
            </w:pPr>
            <w:r w:rsidRPr="00B025AA">
              <w:rPr>
                <w:sz w:val="16"/>
                <w:szCs w:val="16"/>
              </w:rPr>
              <w:t>регистрации</w:t>
            </w:r>
          </w:p>
        </w:tc>
        <w:tc>
          <w:tcPr>
            <w:tcW w:w="1296" w:type="dxa"/>
            <w:vAlign w:val="center"/>
          </w:tcPr>
          <w:p w:rsidR="00B025AA" w:rsidRPr="00B025AA" w:rsidRDefault="00B025AA" w:rsidP="00B025AA">
            <w:pPr>
              <w:tabs>
                <w:tab w:val="left" w:pos="-1440"/>
              </w:tabs>
              <w:jc w:val="center"/>
              <w:rPr>
                <w:sz w:val="16"/>
                <w:szCs w:val="16"/>
              </w:rPr>
            </w:pPr>
            <w:r w:rsidRPr="00B025AA">
              <w:rPr>
                <w:sz w:val="16"/>
                <w:szCs w:val="16"/>
              </w:rPr>
              <w:t>Серия и номер документа, удостоверяющего личность (для физического лица)</w:t>
            </w:r>
          </w:p>
        </w:tc>
        <w:tc>
          <w:tcPr>
            <w:tcW w:w="1227" w:type="dxa"/>
            <w:vAlign w:val="center"/>
          </w:tcPr>
          <w:p w:rsidR="00B025AA" w:rsidRPr="00B025AA" w:rsidRDefault="00B025AA" w:rsidP="00B025AA">
            <w:pPr>
              <w:tabs>
                <w:tab w:val="left" w:pos="-1440"/>
              </w:tabs>
              <w:jc w:val="center"/>
              <w:rPr>
                <w:sz w:val="16"/>
                <w:szCs w:val="16"/>
              </w:rPr>
            </w:pPr>
            <w:r w:rsidRPr="00B025AA">
              <w:rPr>
                <w:sz w:val="16"/>
                <w:szCs w:val="16"/>
              </w:rPr>
              <w:t>Руководитель / участник / акционер / бенефициар</w:t>
            </w:r>
          </w:p>
        </w:tc>
        <w:tc>
          <w:tcPr>
            <w:tcW w:w="1183" w:type="dxa"/>
            <w:vMerge/>
            <w:vAlign w:val="center"/>
          </w:tcPr>
          <w:p w:rsidR="00B025AA" w:rsidRPr="00B025AA" w:rsidRDefault="00B025AA" w:rsidP="00B025AA">
            <w:pPr>
              <w:tabs>
                <w:tab w:val="left" w:pos="-1440"/>
              </w:tabs>
              <w:jc w:val="center"/>
              <w:rPr>
                <w:sz w:val="16"/>
                <w:szCs w:val="16"/>
              </w:rPr>
            </w:pPr>
          </w:p>
        </w:tc>
      </w:tr>
      <w:tr w:rsidR="00B025AA" w:rsidRPr="00B025AA" w:rsidTr="00B025AA">
        <w:tc>
          <w:tcPr>
            <w:tcW w:w="534" w:type="dxa"/>
            <w:vAlign w:val="center"/>
          </w:tcPr>
          <w:p w:rsidR="00B025AA" w:rsidRPr="00B025AA" w:rsidRDefault="00B025AA" w:rsidP="00B025AA">
            <w:pPr>
              <w:tabs>
                <w:tab w:val="left" w:pos="-1440"/>
              </w:tabs>
              <w:jc w:val="center"/>
              <w:rPr>
                <w:sz w:val="16"/>
                <w:szCs w:val="16"/>
              </w:rPr>
            </w:pPr>
            <w:r w:rsidRPr="00B025AA">
              <w:rPr>
                <w:sz w:val="16"/>
                <w:szCs w:val="16"/>
              </w:rPr>
              <w:t>1</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2</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3</w:t>
            </w:r>
          </w:p>
        </w:tc>
        <w:tc>
          <w:tcPr>
            <w:tcW w:w="1310" w:type="dxa"/>
            <w:vAlign w:val="center"/>
          </w:tcPr>
          <w:p w:rsidR="00B025AA" w:rsidRPr="00B025AA" w:rsidRDefault="00B025AA" w:rsidP="00B025AA">
            <w:pPr>
              <w:tabs>
                <w:tab w:val="left" w:pos="-1440"/>
              </w:tabs>
              <w:jc w:val="center"/>
              <w:rPr>
                <w:sz w:val="16"/>
                <w:szCs w:val="16"/>
              </w:rPr>
            </w:pPr>
            <w:r w:rsidRPr="00B025AA">
              <w:rPr>
                <w:sz w:val="16"/>
                <w:szCs w:val="16"/>
              </w:rPr>
              <w:t>4</w:t>
            </w:r>
          </w:p>
        </w:tc>
        <w:tc>
          <w:tcPr>
            <w:tcW w:w="850" w:type="dxa"/>
            <w:vAlign w:val="center"/>
          </w:tcPr>
          <w:p w:rsidR="00B025AA" w:rsidRPr="00B025AA" w:rsidRDefault="00B025AA" w:rsidP="00B025AA">
            <w:pPr>
              <w:tabs>
                <w:tab w:val="left" w:pos="-1440"/>
              </w:tabs>
              <w:jc w:val="center"/>
              <w:rPr>
                <w:sz w:val="16"/>
                <w:szCs w:val="16"/>
              </w:rPr>
            </w:pPr>
            <w:r w:rsidRPr="00B025AA">
              <w:rPr>
                <w:sz w:val="16"/>
                <w:szCs w:val="16"/>
              </w:rPr>
              <w:t>5</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6</w:t>
            </w:r>
          </w:p>
        </w:tc>
        <w:tc>
          <w:tcPr>
            <w:tcW w:w="1222" w:type="dxa"/>
            <w:vAlign w:val="center"/>
          </w:tcPr>
          <w:p w:rsidR="00B025AA" w:rsidRPr="00B025AA" w:rsidRDefault="00B025AA" w:rsidP="00B025AA">
            <w:pPr>
              <w:tabs>
                <w:tab w:val="left" w:pos="-1440"/>
              </w:tabs>
              <w:jc w:val="center"/>
              <w:rPr>
                <w:sz w:val="16"/>
                <w:szCs w:val="16"/>
              </w:rPr>
            </w:pPr>
            <w:r w:rsidRPr="00B025AA">
              <w:rPr>
                <w:sz w:val="16"/>
                <w:szCs w:val="16"/>
              </w:rPr>
              <w:t>7</w:t>
            </w:r>
          </w:p>
        </w:tc>
        <w:tc>
          <w:tcPr>
            <w:tcW w:w="405" w:type="dxa"/>
            <w:vAlign w:val="center"/>
          </w:tcPr>
          <w:p w:rsidR="00B025AA" w:rsidRPr="00B025AA" w:rsidRDefault="00B025AA" w:rsidP="00B025AA">
            <w:pPr>
              <w:tabs>
                <w:tab w:val="left" w:pos="-1440"/>
              </w:tabs>
              <w:jc w:val="center"/>
              <w:rPr>
                <w:sz w:val="16"/>
                <w:szCs w:val="16"/>
              </w:rPr>
            </w:pPr>
            <w:r w:rsidRPr="00B025AA">
              <w:rPr>
                <w:sz w:val="16"/>
                <w:szCs w:val="16"/>
              </w:rPr>
              <w:t>8</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9</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10</w:t>
            </w:r>
          </w:p>
        </w:tc>
        <w:tc>
          <w:tcPr>
            <w:tcW w:w="1242" w:type="dxa"/>
            <w:vAlign w:val="center"/>
          </w:tcPr>
          <w:p w:rsidR="00B025AA" w:rsidRPr="00B025AA" w:rsidRDefault="00B025AA" w:rsidP="00B025AA">
            <w:pPr>
              <w:tabs>
                <w:tab w:val="left" w:pos="-1440"/>
              </w:tabs>
              <w:jc w:val="center"/>
              <w:rPr>
                <w:sz w:val="16"/>
                <w:szCs w:val="16"/>
              </w:rPr>
            </w:pPr>
            <w:r w:rsidRPr="00B025AA">
              <w:rPr>
                <w:sz w:val="16"/>
                <w:szCs w:val="16"/>
              </w:rPr>
              <w:t>11</w:t>
            </w:r>
          </w:p>
        </w:tc>
        <w:tc>
          <w:tcPr>
            <w:tcW w:w="1202" w:type="dxa"/>
            <w:vAlign w:val="center"/>
          </w:tcPr>
          <w:p w:rsidR="00B025AA" w:rsidRPr="00B025AA" w:rsidRDefault="00B025AA" w:rsidP="00B025AA">
            <w:pPr>
              <w:tabs>
                <w:tab w:val="left" w:pos="-1440"/>
              </w:tabs>
              <w:jc w:val="center"/>
              <w:rPr>
                <w:sz w:val="16"/>
                <w:szCs w:val="16"/>
              </w:rPr>
            </w:pPr>
            <w:r w:rsidRPr="00B025AA">
              <w:rPr>
                <w:sz w:val="16"/>
                <w:szCs w:val="16"/>
              </w:rPr>
              <w:t>12</w:t>
            </w:r>
          </w:p>
        </w:tc>
        <w:tc>
          <w:tcPr>
            <w:tcW w:w="1296" w:type="dxa"/>
            <w:vAlign w:val="center"/>
          </w:tcPr>
          <w:p w:rsidR="00B025AA" w:rsidRPr="00B025AA" w:rsidRDefault="00B025AA" w:rsidP="00B025AA">
            <w:pPr>
              <w:tabs>
                <w:tab w:val="left" w:pos="-1440"/>
              </w:tabs>
              <w:jc w:val="center"/>
              <w:rPr>
                <w:sz w:val="16"/>
                <w:szCs w:val="16"/>
              </w:rPr>
            </w:pPr>
            <w:r w:rsidRPr="00B025AA">
              <w:rPr>
                <w:sz w:val="16"/>
                <w:szCs w:val="16"/>
              </w:rPr>
              <w:t>13</w:t>
            </w:r>
          </w:p>
        </w:tc>
        <w:tc>
          <w:tcPr>
            <w:tcW w:w="1227" w:type="dxa"/>
            <w:vAlign w:val="center"/>
          </w:tcPr>
          <w:p w:rsidR="00B025AA" w:rsidRPr="00B025AA" w:rsidRDefault="00B025AA" w:rsidP="00B025AA">
            <w:pPr>
              <w:tabs>
                <w:tab w:val="left" w:pos="-1440"/>
              </w:tabs>
              <w:jc w:val="center"/>
              <w:rPr>
                <w:sz w:val="16"/>
                <w:szCs w:val="16"/>
              </w:rPr>
            </w:pPr>
            <w:r w:rsidRPr="00B025AA">
              <w:rPr>
                <w:sz w:val="16"/>
                <w:szCs w:val="16"/>
              </w:rPr>
              <w:t>14</w:t>
            </w:r>
          </w:p>
        </w:tc>
        <w:tc>
          <w:tcPr>
            <w:tcW w:w="1183" w:type="dxa"/>
            <w:vAlign w:val="center"/>
          </w:tcPr>
          <w:p w:rsidR="00B025AA" w:rsidRPr="00B025AA" w:rsidRDefault="00B025AA" w:rsidP="00B025AA">
            <w:pPr>
              <w:tabs>
                <w:tab w:val="left" w:pos="-1440"/>
              </w:tabs>
              <w:jc w:val="center"/>
              <w:rPr>
                <w:sz w:val="16"/>
                <w:szCs w:val="16"/>
              </w:rPr>
            </w:pPr>
            <w:r w:rsidRPr="00B025AA">
              <w:rPr>
                <w:sz w:val="16"/>
                <w:szCs w:val="16"/>
              </w:rPr>
              <w:t>15</w:t>
            </w:r>
          </w:p>
        </w:tc>
      </w:tr>
      <w:tr w:rsidR="00B025AA" w:rsidRPr="00B025AA" w:rsidTr="00B025AA">
        <w:trPr>
          <w:trHeight w:val="553"/>
        </w:trPr>
        <w:tc>
          <w:tcPr>
            <w:tcW w:w="534" w:type="dxa"/>
            <w:vAlign w:val="center"/>
          </w:tcPr>
          <w:p w:rsidR="00B025AA" w:rsidRPr="00B025AA" w:rsidRDefault="00B025AA" w:rsidP="00B025AA">
            <w:pPr>
              <w:tabs>
                <w:tab w:val="left" w:pos="-1440"/>
              </w:tabs>
              <w:jc w:val="center"/>
              <w:rPr>
                <w:i/>
                <w:sz w:val="16"/>
                <w:szCs w:val="16"/>
              </w:rPr>
            </w:pPr>
            <w:r w:rsidRPr="00B025AA">
              <w:rPr>
                <w:i/>
                <w:sz w:val="16"/>
                <w:szCs w:val="16"/>
              </w:rPr>
              <w:t>3</w:t>
            </w:r>
          </w:p>
        </w:tc>
        <w:tc>
          <w:tcPr>
            <w:tcW w:w="1046"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310" w:type="dxa"/>
            <w:vAlign w:val="center"/>
          </w:tcPr>
          <w:p w:rsidR="00B025AA" w:rsidRPr="00B025AA" w:rsidRDefault="00B025AA" w:rsidP="00B025AA">
            <w:pPr>
              <w:tabs>
                <w:tab w:val="left" w:pos="-1440"/>
              </w:tabs>
              <w:jc w:val="center"/>
              <w:rPr>
                <w:i/>
                <w:sz w:val="16"/>
                <w:szCs w:val="16"/>
              </w:rPr>
            </w:pPr>
          </w:p>
        </w:tc>
        <w:tc>
          <w:tcPr>
            <w:tcW w:w="850"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222" w:type="dxa"/>
            <w:vAlign w:val="center"/>
          </w:tcPr>
          <w:p w:rsidR="00B025AA" w:rsidRPr="00B025AA" w:rsidRDefault="00B025AA" w:rsidP="00B025AA">
            <w:pPr>
              <w:tabs>
                <w:tab w:val="left" w:pos="-1440"/>
              </w:tabs>
              <w:jc w:val="center"/>
              <w:rPr>
                <w:i/>
                <w:sz w:val="16"/>
                <w:szCs w:val="16"/>
              </w:rPr>
            </w:pPr>
          </w:p>
        </w:tc>
        <w:tc>
          <w:tcPr>
            <w:tcW w:w="405"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242" w:type="dxa"/>
            <w:vAlign w:val="center"/>
          </w:tcPr>
          <w:p w:rsidR="00B025AA" w:rsidRPr="00B025AA" w:rsidRDefault="00B025AA" w:rsidP="00B025AA">
            <w:pPr>
              <w:tabs>
                <w:tab w:val="left" w:pos="-1440"/>
              </w:tabs>
              <w:jc w:val="center"/>
              <w:rPr>
                <w:i/>
                <w:sz w:val="16"/>
                <w:szCs w:val="16"/>
              </w:rPr>
            </w:pPr>
          </w:p>
        </w:tc>
        <w:tc>
          <w:tcPr>
            <w:tcW w:w="1202" w:type="dxa"/>
            <w:vAlign w:val="center"/>
          </w:tcPr>
          <w:p w:rsidR="00B025AA" w:rsidRPr="00B025AA" w:rsidRDefault="00B025AA" w:rsidP="00B025AA">
            <w:pPr>
              <w:tabs>
                <w:tab w:val="left" w:pos="-1440"/>
              </w:tabs>
              <w:jc w:val="center"/>
              <w:rPr>
                <w:i/>
                <w:sz w:val="16"/>
                <w:szCs w:val="16"/>
              </w:rPr>
            </w:pPr>
          </w:p>
        </w:tc>
        <w:tc>
          <w:tcPr>
            <w:tcW w:w="1296" w:type="dxa"/>
            <w:vAlign w:val="center"/>
          </w:tcPr>
          <w:p w:rsidR="00B025AA" w:rsidRPr="00B025AA" w:rsidRDefault="00B025AA" w:rsidP="00B025AA">
            <w:pPr>
              <w:tabs>
                <w:tab w:val="left" w:pos="-1440"/>
              </w:tabs>
              <w:jc w:val="center"/>
              <w:rPr>
                <w:i/>
                <w:sz w:val="16"/>
                <w:szCs w:val="16"/>
              </w:rPr>
            </w:pPr>
          </w:p>
        </w:tc>
        <w:tc>
          <w:tcPr>
            <w:tcW w:w="1227" w:type="dxa"/>
            <w:vAlign w:val="center"/>
          </w:tcPr>
          <w:p w:rsidR="00B025AA" w:rsidRPr="00B025AA" w:rsidRDefault="00B025AA" w:rsidP="00B025AA">
            <w:pPr>
              <w:tabs>
                <w:tab w:val="left" w:pos="-1440"/>
              </w:tabs>
              <w:jc w:val="center"/>
              <w:rPr>
                <w:i/>
                <w:sz w:val="16"/>
                <w:szCs w:val="16"/>
              </w:rPr>
            </w:pPr>
          </w:p>
        </w:tc>
        <w:tc>
          <w:tcPr>
            <w:tcW w:w="1183" w:type="dxa"/>
            <w:vAlign w:val="center"/>
          </w:tcPr>
          <w:p w:rsidR="00B025AA" w:rsidRPr="00B025AA" w:rsidRDefault="00B025AA" w:rsidP="00B025AA">
            <w:pPr>
              <w:tabs>
                <w:tab w:val="left" w:pos="-1440"/>
              </w:tabs>
              <w:jc w:val="center"/>
              <w:rPr>
                <w:i/>
                <w:sz w:val="16"/>
                <w:szCs w:val="16"/>
              </w:rPr>
            </w:pPr>
          </w:p>
        </w:tc>
      </w:tr>
      <w:tr w:rsidR="00B025AA" w:rsidRPr="00B025AA" w:rsidTr="00B025AA">
        <w:trPr>
          <w:trHeight w:val="547"/>
        </w:trPr>
        <w:tc>
          <w:tcPr>
            <w:tcW w:w="534"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310" w:type="dxa"/>
            <w:vAlign w:val="center"/>
          </w:tcPr>
          <w:p w:rsidR="00B025AA" w:rsidRPr="00B025AA" w:rsidRDefault="00B025AA" w:rsidP="00B025AA">
            <w:pPr>
              <w:tabs>
                <w:tab w:val="left" w:pos="-1440"/>
              </w:tabs>
              <w:jc w:val="center"/>
              <w:rPr>
                <w:i/>
                <w:sz w:val="16"/>
                <w:szCs w:val="16"/>
              </w:rPr>
            </w:pPr>
          </w:p>
        </w:tc>
        <w:tc>
          <w:tcPr>
            <w:tcW w:w="850"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222" w:type="dxa"/>
            <w:vAlign w:val="center"/>
          </w:tcPr>
          <w:p w:rsidR="00B025AA" w:rsidRPr="00B025AA" w:rsidRDefault="00B025AA" w:rsidP="00B025AA">
            <w:pPr>
              <w:tabs>
                <w:tab w:val="left" w:pos="-1440"/>
              </w:tabs>
              <w:jc w:val="center"/>
              <w:rPr>
                <w:i/>
                <w:sz w:val="16"/>
                <w:szCs w:val="16"/>
              </w:rPr>
            </w:pPr>
          </w:p>
        </w:tc>
        <w:tc>
          <w:tcPr>
            <w:tcW w:w="405"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242" w:type="dxa"/>
            <w:vAlign w:val="center"/>
          </w:tcPr>
          <w:p w:rsidR="00B025AA" w:rsidRPr="00B025AA" w:rsidRDefault="00B025AA" w:rsidP="00B025AA">
            <w:pPr>
              <w:tabs>
                <w:tab w:val="left" w:pos="-1440"/>
              </w:tabs>
              <w:jc w:val="center"/>
              <w:rPr>
                <w:i/>
                <w:sz w:val="16"/>
                <w:szCs w:val="16"/>
              </w:rPr>
            </w:pPr>
          </w:p>
        </w:tc>
        <w:tc>
          <w:tcPr>
            <w:tcW w:w="1202" w:type="dxa"/>
            <w:vAlign w:val="center"/>
          </w:tcPr>
          <w:p w:rsidR="00B025AA" w:rsidRPr="00B025AA" w:rsidRDefault="00B025AA" w:rsidP="00B025AA">
            <w:pPr>
              <w:tabs>
                <w:tab w:val="left" w:pos="-1440"/>
              </w:tabs>
              <w:jc w:val="center"/>
              <w:rPr>
                <w:i/>
                <w:sz w:val="16"/>
                <w:szCs w:val="16"/>
              </w:rPr>
            </w:pPr>
          </w:p>
        </w:tc>
        <w:tc>
          <w:tcPr>
            <w:tcW w:w="1296" w:type="dxa"/>
            <w:vAlign w:val="center"/>
          </w:tcPr>
          <w:p w:rsidR="00B025AA" w:rsidRPr="00B025AA" w:rsidRDefault="00B025AA" w:rsidP="00B025AA">
            <w:pPr>
              <w:tabs>
                <w:tab w:val="left" w:pos="-1440"/>
              </w:tabs>
              <w:jc w:val="center"/>
              <w:rPr>
                <w:i/>
                <w:sz w:val="16"/>
                <w:szCs w:val="16"/>
              </w:rPr>
            </w:pPr>
          </w:p>
        </w:tc>
        <w:tc>
          <w:tcPr>
            <w:tcW w:w="1227" w:type="dxa"/>
            <w:vAlign w:val="center"/>
          </w:tcPr>
          <w:p w:rsidR="00B025AA" w:rsidRPr="00B025AA" w:rsidRDefault="00B025AA" w:rsidP="00B025AA">
            <w:pPr>
              <w:tabs>
                <w:tab w:val="left" w:pos="-1440"/>
              </w:tabs>
              <w:jc w:val="center"/>
              <w:rPr>
                <w:i/>
                <w:sz w:val="16"/>
                <w:szCs w:val="16"/>
              </w:rPr>
            </w:pPr>
          </w:p>
        </w:tc>
        <w:tc>
          <w:tcPr>
            <w:tcW w:w="1183" w:type="dxa"/>
            <w:vAlign w:val="center"/>
          </w:tcPr>
          <w:p w:rsidR="00B025AA" w:rsidRPr="00B025AA" w:rsidRDefault="00B025AA" w:rsidP="00B025AA">
            <w:pPr>
              <w:tabs>
                <w:tab w:val="left" w:pos="-1440"/>
              </w:tabs>
              <w:jc w:val="center"/>
              <w:rPr>
                <w:i/>
                <w:sz w:val="16"/>
                <w:szCs w:val="16"/>
              </w:rPr>
            </w:pPr>
          </w:p>
        </w:tc>
      </w:tr>
      <w:tr w:rsidR="00B025AA" w:rsidRPr="00B025AA" w:rsidTr="00B025AA">
        <w:trPr>
          <w:trHeight w:val="547"/>
        </w:trPr>
        <w:tc>
          <w:tcPr>
            <w:tcW w:w="534"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310" w:type="dxa"/>
            <w:vAlign w:val="center"/>
          </w:tcPr>
          <w:p w:rsidR="00B025AA" w:rsidRPr="00B025AA" w:rsidRDefault="00B025AA" w:rsidP="00B025AA">
            <w:pPr>
              <w:tabs>
                <w:tab w:val="left" w:pos="-1440"/>
              </w:tabs>
              <w:jc w:val="center"/>
              <w:rPr>
                <w:i/>
                <w:sz w:val="16"/>
                <w:szCs w:val="16"/>
              </w:rPr>
            </w:pPr>
          </w:p>
        </w:tc>
        <w:tc>
          <w:tcPr>
            <w:tcW w:w="850"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222" w:type="dxa"/>
            <w:vAlign w:val="center"/>
          </w:tcPr>
          <w:p w:rsidR="00B025AA" w:rsidRPr="00B025AA" w:rsidRDefault="00B025AA" w:rsidP="00B025AA">
            <w:pPr>
              <w:tabs>
                <w:tab w:val="left" w:pos="-1440"/>
              </w:tabs>
              <w:jc w:val="center"/>
              <w:rPr>
                <w:i/>
                <w:sz w:val="16"/>
                <w:szCs w:val="16"/>
              </w:rPr>
            </w:pPr>
          </w:p>
        </w:tc>
        <w:tc>
          <w:tcPr>
            <w:tcW w:w="405"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242" w:type="dxa"/>
            <w:vAlign w:val="center"/>
          </w:tcPr>
          <w:p w:rsidR="00B025AA" w:rsidRPr="00B025AA" w:rsidRDefault="00B025AA" w:rsidP="00B025AA">
            <w:pPr>
              <w:tabs>
                <w:tab w:val="left" w:pos="-1440"/>
              </w:tabs>
              <w:jc w:val="center"/>
              <w:rPr>
                <w:i/>
                <w:sz w:val="16"/>
                <w:szCs w:val="16"/>
              </w:rPr>
            </w:pPr>
          </w:p>
        </w:tc>
        <w:tc>
          <w:tcPr>
            <w:tcW w:w="1202" w:type="dxa"/>
            <w:vAlign w:val="center"/>
          </w:tcPr>
          <w:p w:rsidR="00B025AA" w:rsidRPr="00B025AA" w:rsidRDefault="00B025AA" w:rsidP="00B025AA">
            <w:pPr>
              <w:tabs>
                <w:tab w:val="left" w:pos="-1440"/>
              </w:tabs>
              <w:jc w:val="center"/>
              <w:rPr>
                <w:i/>
                <w:sz w:val="16"/>
                <w:szCs w:val="16"/>
              </w:rPr>
            </w:pPr>
          </w:p>
        </w:tc>
        <w:tc>
          <w:tcPr>
            <w:tcW w:w="1296" w:type="dxa"/>
            <w:vAlign w:val="center"/>
          </w:tcPr>
          <w:p w:rsidR="00B025AA" w:rsidRPr="00B025AA" w:rsidRDefault="00B025AA" w:rsidP="00B025AA">
            <w:pPr>
              <w:tabs>
                <w:tab w:val="left" w:pos="-1440"/>
              </w:tabs>
              <w:jc w:val="center"/>
              <w:rPr>
                <w:i/>
                <w:sz w:val="16"/>
                <w:szCs w:val="16"/>
              </w:rPr>
            </w:pPr>
          </w:p>
        </w:tc>
        <w:tc>
          <w:tcPr>
            <w:tcW w:w="1227" w:type="dxa"/>
            <w:vAlign w:val="center"/>
          </w:tcPr>
          <w:p w:rsidR="00B025AA" w:rsidRPr="00B025AA" w:rsidRDefault="00B025AA" w:rsidP="00B025AA">
            <w:pPr>
              <w:tabs>
                <w:tab w:val="left" w:pos="-1440"/>
              </w:tabs>
              <w:jc w:val="center"/>
              <w:rPr>
                <w:i/>
                <w:sz w:val="16"/>
                <w:szCs w:val="16"/>
              </w:rPr>
            </w:pPr>
          </w:p>
        </w:tc>
        <w:tc>
          <w:tcPr>
            <w:tcW w:w="1183" w:type="dxa"/>
            <w:vAlign w:val="center"/>
          </w:tcPr>
          <w:p w:rsidR="00B025AA" w:rsidRPr="00B025AA" w:rsidRDefault="00B025AA" w:rsidP="00B025AA">
            <w:pPr>
              <w:tabs>
                <w:tab w:val="left" w:pos="-1440"/>
              </w:tabs>
              <w:jc w:val="center"/>
              <w:rPr>
                <w:i/>
                <w:sz w:val="16"/>
                <w:szCs w:val="16"/>
              </w:rPr>
            </w:pPr>
          </w:p>
        </w:tc>
      </w:tr>
    </w:tbl>
    <w:p w:rsidR="00B025AA" w:rsidRPr="00B025AA" w:rsidRDefault="00B025AA" w:rsidP="00B025AA">
      <w:pPr>
        <w:tabs>
          <w:tab w:val="left" w:pos="-1440"/>
        </w:tabs>
        <w:jc w:val="both"/>
        <w:rPr>
          <w:sz w:val="16"/>
          <w:szCs w:val="16"/>
        </w:rPr>
      </w:pPr>
    </w:p>
    <w:p w:rsidR="00B025AA" w:rsidRPr="00B025AA" w:rsidRDefault="00B025AA" w:rsidP="00B025AA">
      <w:pPr>
        <w:tabs>
          <w:tab w:val="left" w:pos="-1440"/>
        </w:tabs>
        <w:jc w:val="both"/>
        <w:rPr>
          <w:sz w:val="16"/>
          <w:szCs w:val="16"/>
        </w:rPr>
      </w:pPr>
    </w:p>
    <w:p w:rsidR="00B025AA" w:rsidRPr="00B025AA" w:rsidRDefault="00B025AA" w:rsidP="00B025AA">
      <w:pPr>
        <w:tabs>
          <w:tab w:val="left" w:pos="-1440"/>
        </w:tabs>
        <w:jc w:val="both"/>
        <w:rPr>
          <w:sz w:val="16"/>
          <w:szCs w:val="16"/>
        </w:rPr>
      </w:pPr>
    </w:p>
    <w:p w:rsidR="00B025AA" w:rsidRPr="00B025AA" w:rsidRDefault="00B025AA" w:rsidP="00B025AA">
      <w:pPr>
        <w:tabs>
          <w:tab w:val="left" w:pos="-1440"/>
        </w:tabs>
        <w:jc w:val="both"/>
        <w:rPr>
          <w:sz w:val="16"/>
          <w:szCs w:val="16"/>
        </w:rPr>
      </w:pPr>
      <w:r w:rsidRPr="00B025AA">
        <w:rPr>
          <w:sz w:val="16"/>
          <w:szCs w:val="16"/>
        </w:rPr>
        <w:t>_______________________________</w:t>
      </w:r>
      <w:r w:rsidRPr="00B025AA">
        <w:rPr>
          <w:sz w:val="16"/>
          <w:szCs w:val="16"/>
        </w:rPr>
        <w:tab/>
      </w:r>
      <w:r w:rsidRPr="00B025AA">
        <w:rPr>
          <w:sz w:val="16"/>
          <w:szCs w:val="16"/>
        </w:rPr>
        <w:tab/>
      </w:r>
      <w:r w:rsidRPr="00B025AA">
        <w:rPr>
          <w:sz w:val="16"/>
          <w:szCs w:val="16"/>
        </w:rPr>
        <w:tab/>
        <w:t>_________________________________________</w:t>
      </w:r>
      <w:r w:rsidRPr="00B025AA">
        <w:rPr>
          <w:sz w:val="16"/>
          <w:szCs w:val="16"/>
        </w:rPr>
        <w:tab/>
      </w:r>
      <w:r w:rsidRPr="00B025AA">
        <w:rPr>
          <w:sz w:val="16"/>
          <w:szCs w:val="16"/>
        </w:rPr>
        <w:tab/>
      </w:r>
      <w:r w:rsidRPr="00B025AA">
        <w:rPr>
          <w:sz w:val="16"/>
          <w:szCs w:val="16"/>
        </w:rPr>
        <w:tab/>
        <w:t>«___»_________ 20___</w:t>
      </w:r>
    </w:p>
    <w:p w:rsidR="00B025AA" w:rsidRPr="00B025AA" w:rsidRDefault="00B025AA" w:rsidP="00B025AA">
      <w:pPr>
        <w:tabs>
          <w:tab w:val="left" w:pos="-1440"/>
        </w:tabs>
        <w:jc w:val="both"/>
        <w:rPr>
          <w:i/>
          <w:sz w:val="16"/>
          <w:szCs w:val="16"/>
        </w:rPr>
      </w:pPr>
      <w:r w:rsidRPr="00B025AA">
        <w:rPr>
          <w:i/>
          <w:sz w:val="16"/>
          <w:szCs w:val="16"/>
        </w:rPr>
        <w:t>(подпись уполномоченного представителя)</w:t>
      </w:r>
      <w:r w:rsidRPr="00B025AA">
        <w:rPr>
          <w:i/>
          <w:sz w:val="16"/>
          <w:szCs w:val="16"/>
        </w:rPr>
        <w:tab/>
      </w:r>
      <w:r w:rsidRPr="00B025AA">
        <w:rPr>
          <w:i/>
          <w:sz w:val="16"/>
          <w:szCs w:val="16"/>
        </w:rPr>
        <w:tab/>
      </w:r>
      <w:r w:rsidRPr="00B025AA">
        <w:rPr>
          <w:i/>
          <w:sz w:val="16"/>
          <w:szCs w:val="16"/>
        </w:rPr>
        <w:tab/>
        <w:t>(Ф.И.О. и должность уполномоченного представителя)</w:t>
      </w:r>
    </w:p>
    <w:p w:rsidR="00B025AA" w:rsidRPr="00B025AA" w:rsidRDefault="00B025AA" w:rsidP="00B025AA">
      <w:pPr>
        <w:tabs>
          <w:tab w:val="left" w:pos="-1440"/>
        </w:tabs>
        <w:jc w:val="both"/>
        <w:rPr>
          <w:sz w:val="16"/>
          <w:szCs w:val="16"/>
        </w:rPr>
      </w:pPr>
    </w:p>
    <w:p w:rsidR="00B025AA" w:rsidRPr="00B025AA" w:rsidRDefault="00B025AA" w:rsidP="00B025AA">
      <w:pPr>
        <w:tabs>
          <w:tab w:val="left" w:pos="-1440"/>
        </w:tabs>
        <w:jc w:val="both"/>
        <w:rPr>
          <w:sz w:val="16"/>
          <w:szCs w:val="16"/>
        </w:rPr>
      </w:pPr>
      <w:r w:rsidRPr="00B025AA">
        <w:rPr>
          <w:sz w:val="16"/>
          <w:szCs w:val="16"/>
        </w:rPr>
        <w:t>М.П.</w:t>
      </w:r>
    </w:p>
    <w:p w:rsidR="00B025AA" w:rsidRPr="00B025AA" w:rsidRDefault="00B025AA" w:rsidP="00B025AA">
      <w:pPr>
        <w:rPr>
          <w:sz w:val="20"/>
          <w:szCs w:val="20"/>
        </w:rPr>
        <w:sectPr w:rsidR="00B025AA" w:rsidRPr="00B025AA" w:rsidSect="00B025AA">
          <w:pgSz w:w="16838" w:h="11906" w:orient="landscape" w:code="9"/>
          <w:pgMar w:top="851" w:right="1134" w:bottom="1418" w:left="851" w:header="567" w:footer="737" w:gutter="0"/>
          <w:cols w:space="708"/>
          <w:docGrid w:linePitch="360"/>
        </w:sectPr>
      </w:pPr>
    </w:p>
    <w:p w:rsidR="00B025AA" w:rsidRPr="00B025AA" w:rsidRDefault="00B025AA" w:rsidP="00B025AA">
      <w:pPr>
        <w:jc w:val="right"/>
        <w:rPr>
          <w:sz w:val="20"/>
          <w:szCs w:val="20"/>
        </w:rPr>
      </w:pPr>
      <w:r w:rsidRPr="00B025AA">
        <w:rPr>
          <w:sz w:val="20"/>
          <w:szCs w:val="20"/>
        </w:rPr>
        <w:lastRenderedPageBreak/>
        <w:t>Приложение № 6</w:t>
      </w:r>
    </w:p>
    <w:p w:rsidR="00B025AA" w:rsidRPr="00B025AA" w:rsidRDefault="00B025AA" w:rsidP="00B025AA">
      <w:pPr>
        <w:jc w:val="right"/>
        <w:rPr>
          <w:b/>
          <w:sz w:val="20"/>
          <w:szCs w:val="20"/>
        </w:rPr>
      </w:pPr>
      <w:r w:rsidRPr="00B025AA">
        <w:rPr>
          <w:sz w:val="20"/>
          <w:szCs w:val="20"/>
        </w:rPr>
        <w:t xml:space="preserve">к Договору № </w:t>
      </w:r>
      <w:r w:rsidRPr="00B025AA">
        <w:rPr>
          <w:b/>
          <w:sz w:val="20"/>
          <w:szCs w:val="20"/>
        </w:rPr>
        <w:t>_____</w:t>
      </w:r>
    </w:p>
    <w:p w:rsidR="00B025AA" w:rsidRPr="00B025AA" w:rsidRDefault="00B025AA" w:rsidP="00B025AA">
      <w:pPr>
        <w:jc w:val="right"/>
        <w:rPr>
          <w:b/>
          <w:bCs/>
          <w:snapToGrid w:val="0"/>
          <w:sz w:val="20"/>
          <w:szCs w:val="20"/>
        </w:rPr>
      </w:pPr>
      <w:r w:rsidRPr="00B025AA">
        <w:rPr>
          <w:snapToGrid w:val="0"/>
          <w:sz w:val="20"/>
          <w:szCs w:val="20"/>
        </w:rPr>
        <w:t>от «    » июля 2015 г.</w:t>
      </w:r>
    </w:p>
    <w:p w:rsidR="00B025AA" w:rsidRPr="00B025AA" w:rsidRDefault="00B025AA" w:rsidP="00B025AA">
      <w:pPr>
        <w:rPr>
          <w:sz w:val="20"/>
          <w:szCs w:val="20"/>
        </w:rPr>
      </w:pPr>
    </w:p>
    <w:p w:rsidR="00B025AA" w:rsidRPr="00B025AA" w:rsidRDefault="00B025AA" w:rsidP="00B025AA">
      <w:pPr>
        <w:rPr>
          <w:sz w:val="20"/>
          <w:szCs w:val="20"/>
        </w:rPr>
      </w:pPr>
    </w:p>
    <w:p w:rsidR="00B025AA" w:rsidRPr="00B025AA" w:rsidRDefault="00B025AA" w:rsidP="00B025AA">
      <w:pPr>
        <w:jc w:val="center"/>
        <w:rPr>
          <w:b/>
          <w:sz w:val="20"/>
          <w:szCs w:val="20"/>
        </w:rPr>
      </w:pPr>
      <w:r w:rsidRPr="00B025AA">
        <w:rPr>
          <w:b/>
          <w:sz w:val="20"/>
          <w:szCs w:val="20"/>
        </w:rPr>
        <w:t>Условия предоставления сведений о контрагенте</w:t>
      </w:r>
    </w:p>
    <w:p w:rsidR="00B025AA" w:rsidRPr="00B025AA" w:rsidRDefault="00B025AA" w:rsidP="00B025AA">
      <w:pPr>
        <w:rPr>
          <w:sz w:val="20"/>
          <w:szCs w:val="20"/>
        </w:rPr>
      </w:pPr>
    </w:p>
    <w:p w:rsidR="00B025AA" w:rsidRPr="00B025AA" w:rsidRDefault="00B025AA" w:rsidP="00B025AA">
      <w:pPr>
        <w:jc w:val="both"/>
        <w:rPr>
          <w:sz w:val="20"/>
          <w:szCs w:val="20"/>
        </w:rPr>
      </w:pPr>
      <w:r w:rsidRPr="00B025AA">
        <w:rPr>
          <w:sz w:val="20"/>
          <w:szCs w:val="20"/>
        </w:rPr>
        <w:tab/>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№6  к настоящему договору) направленные с адреса электронной почты Поставщика ______________на адреса электронной почты Покупателя </w:t>
      </w:r>
      <w:hyperlink r:id="rId25" w:history="1">
        <w:r w:rsidRPr="00B025AA">
          <w:rPr>
            <w:color w:val="0000FF"/>
            <w:sz w:val="20"/>
            <w:szCs w:val="20"/>
            <w:u w:val="single"/>
          </w:rPr>
          <w:t>npo@sialuch.ru</w:t>
        </w:r>
      </w:hyperlink>
      <w:r w:rsidRPr="00B025AA">
        <w:rPr>
          <w:sz w:val="20"/>
          <w:szCs w:val="20"/>
        </w:rPr>
        <w:t xml:space="preserve"> (далее - Сведения), являются полными, точными и достоверными.</w:t>
      </w:r>
    </w:p>
    <w:p w:rsidR="00B025AA" w:rsidRPr="00B025AA" w:rsidRDefault="00B025AA" w:rsidP="00B025AA">
      <w:pPr>
        <w:jc w:val="both"/>
        <w:rPr>
          <w:sz w:val="20"/>
          <w:szCs w:val="20"/>
        </w:rPr>
      </w:pPr>
      <w:r w:rsidRPr="00B025AA">
        <w:rPr>
          <w:sz w:val="20"/>
          <w:szCs w:val="20"/>
        </w:rPr>
        <w:tab/>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025AA" w:rsidRPr="00B025AA" w:rsidRDefault="00B025AA" w:rsidP="00B025AA">
      <w:pPr>
        <w:jc w:val="both"/>
        <w:rPr>
          <w:sz w:val="20"/>
          <w:szCs w:val="20"/>
        </w:rPr>
      </w:pPr>
      <w:r w:rsidRPr="00B025AA">
        <w:rPr>
          <w:sz w:val="20"/>
          <w:szCs w:val="20"/>
        </w:rPr>
        <w:tab/>
      </w:r>
      <w:proofErr w:type="gramStart"/>
      <w:r w:rsidRPr="00B025AA">
        <w:rPr>
          <w:sz w:val="20"/>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B025AA">
        <w:rPr>
          <w:sz w:val="20"/>
          <w:szCs w:val="20"/>
        </w:rPr>
        <w:t xml:space="preserve">, </w:t>
      </w:r>
      <w:proofErr w:type="gramStart"/>
      <w:r w:rsidRPr="00B025AA">
        <w:rPr>
          <w:sz w:val="20"/>
          <w:szCs w:val="20"/>
        </w:rPr>
        <w:t xml:space="preserve">Федеральной налоговой службе Российской Федерации, Минэнерго России, </w:t>
      </w:r>
      <w:proofErr w:type="spellStart"/>
      <w:r w:rsidRPr="00B025AA">
        <w:rPr>
          <w:sz w:val="20"/>
          <w:szCs w:val="20"/>
        </w:rPr>
        <w:t>Росфинмониторингу</w:t>
      </w:r>
      <w:proofErr w:type="spellEnd"/>
      <w:r w:rsidRPr="00B025AA">
        <w:rPr>
          <w:sz w:val="20"/>
          <w:szCs w:val="20"/>
        </w:rPr>
        <w:t>, Правительству Российской Федерации) и последующую обработку Сведений такими органами (далее – Раскрытие).</w:t>
      </w:r>
      <w:proofErr w:type="gramEnd"/>
      <w:r w:rsidRPr="00B025AA">
        <w:rPr>
          <w:sz w:val="20"/>
          <w:szCs w:val="20"/>
        </w:rPr>
        <w:t xml:space="preserve"> Поставщик освобождает ГК «Росатом»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025AA" w:rsidRPr="00B025AA" w:rsidRDefault="00B025AA" w:rsidP="00B025AA">
      <w:pPr>
        <w:jc w:val="both"/>
        <w:rPr>
          <w:sz w:val="20"/>
          <w:szCs w:val="20"/>
        </w:rPr>
      </w:pPr>
      <w:r w:rsidRPr="00B025AA">
        <w:rPr>
          <w:sz w:val="20"/>
          <w:szCs w:val="20"/>
        </w:rPr>
        <w:tab/>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B025AA" w:rsidRPr="00B025AA" w:rsidRDefault="00B025AA" w:rsidP="00B025AA">
      <w:pPr>
        <w:jc w:val="both"/>
        <w:rPr>
          <w:sz w:val="20"/>
          <w:szCs w:val="20"/>
        </w:rPr>
      </w:pPr>
      <w:r w:rsidRPr="00B025AA">
        <w:rPr>
          <w:sz w:val="20"/>
          <w:szCs w:val="20"/>
        </w:rPr>
        <w:tab/>
      </w:r>
      <w:proofErr w:type="gramStart"/>
      <w:r w:rsidRPr="00B025AA">
        <w:rPr>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025AA">
        <w:rPr>
          <w:sz w:val="20"/>
          <w:szCs w:val="20"/>
        </w:rPr>
        <w:t xml:space="preserve"> Договор считается расторгнутым </w:t>
      </w:r>
      <w:proofErr w:type="gramStart"/>
      <w:r w:rsidRPr="00B025AA">
        <w:rPr>
          <w:sz w:val="20"/>
          <w:szCs w:val="20"/>
        </w:rPr>
        <w:t>с даты получения</w:t>
      </w:r>
      <w:proofErr w:type="gramEnd"/>
      <w:r w:rsidRPr="00B025AA">
        <w:rPr>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B025AA" w:rsidRPr="00B025AA" w:rsidRDefault="00B025AA" w:rsidP="00B025AA">
      <w:pPr>
        <w:rPr>
          <w:sz w:val="20"/>
          <w:szCs w:val="20"/>
        </w:rPr>
      </w:pPr>
    </w:p>
    <w:p w:rsidR="00B025AA" w:rsidRPr="00B025AA" w:rsidRDefault="00B025AA" w:rsidP="00B025AA">
      <w:pPr>
        <w:rPr>
          <w:sz w:val="20"/>
          <w:szCs w:val="20"/>
        </w:rPr>
      </w:pPr>
    </w:p>
    <w:tbl>
      <w:tblPr>
        <w:tblW w:w="9925" w:type="dxa"/>
        <w:tblInd w:w="-72" w:type="dxa"/>
        <w:tblLook w:val="00A0"/>
      </w:tblPr>
      <w:tblGrid>
        <w:gridCol w:w="4962"/>
        <w:gridCol w:w="4963"/>
      </w:tblGrid>
      <w:tr w:rsidR="00B025AA" w:rsidRPr="00B025AA" w:rsidTr="00B025AA">
        <w:trPr>
          <w:trHeight w:val="1397"/>
        </w:trPr>
        <w:tc>
          <w:tcPr>
            <w:tcW w:w="4962" w:type="dxa"/>
          </w:tcPr>
          <w:p w:rsidR="00B025AA" w:rsidRPr="00B025AA" w:rsidRDefault="00B025AA" w:rsidP="00B025AA">
            <w:pPr>
              <w:rPr>
                <w:b/>
                <w:sz w:val="20"/>
                <w:szCs w:val="20"/>
              </w:rPr>
            </w:pPr>
            <w:r w:rsidRPr="00B025AA">
              <w:rPr>
                <w:b/>
                <w:sz w:val="20"/>
                <w:szCs w:val="20"/>
              </w:rPr>
              <w:t>Поставщик</w:t>
            </w:r>
          </w:p>
          <w:p w:rsidR="00B025AA" w:rsidRPr="00B025AA" w:rsidRDefault="00B025AA" w:rsidP="00B025AA">
            <w:pPr>
              <w:keepNext/>
              <w:keepLines/>
              <w:outlineLvl w:val="1"/>
              <w:rPr>
                <w:rFonts w:eastAsia="Calibri"/>
                <w:bCs/>
                <w:color w:val="000000"/>
                <w:sz w:val="20"/>
                <w:szCs w:val="20"/>
                <w:lang w:eastAsia="en-US"/>
              </w:rPr>
            </w:pPr>
          </w:p>
          <w:p w:rsidR="00B025AA" w:rsidRPr="00B025AA" w:rsidRDefault="00B025AA" w:rsidP="00B025AA">
            <w:pPr>
              <w:keepNext/>
              <w:keepLines/>
              <w:outlineLvl w:val="1"/>
              <w:rPr>
                <w:rFonts w:eastAsia="Calibri"/>
                <w:bCs/>
                <w:color w:val="000000"/>
                <w:sz w:val="20"/>
                <w:szCs w:val="20"/>
                <w:lang w:eastAsia="en-US"/>
              </w:rPr>
            </w:pPr>
            <w:r w:rsidRPr="00B025AA">
              <w:rPr>
                <w:rFonts w:eastAsia="Calibri"/>
                <w:bCs/>
                <w:color w:val="000000"/>
                <w:sz w:val="20"/>
                <w:szCs w:val="20"/>
                <w:lang w:eastAsia="en-US"/>
              </w:rPr>
              <w:t>Генеральный директор</w:t>
            </w:r>
          </w:p>
          <w:p w:rsidR="00B025AA" w:rsidRPr="00B025AA" w:rsidRDefault="00B025AA" w:rsidP="00B025AA">
            <w:pPr>
              <w:keepNext/>
              <w:keepLines/>
              <w:outlineLvl w:val="1"/>
              <w:rPr>
                <w:rFonts w:eastAsia="Calibri"/>
                <w:bCs/>
                <w:color w:val="000000"/>
                <w:sz w:val="20"/>
                <w:szCs w:val="20"/>
                <w:lang w:eastAsia="en-US"/>
              </w:rPr>
            </w:pPr>
          </w:p>
          <w:p w:rsidR="00B025AA" w:rsidRPr="00B025AA" w:rsidRDefault="00B025AA" w:rsidP="00B025AA">
            <w:pPr>
              <w:keepNext/>
              <w:keepLines/>
              <w:outlineLvl w:val="1"/>
              <w:rPr>
                <w:rFonts w:eastAsia="Calibri"/>
                <w:bCs/>
                <w:color w:val="000000"/>
                <w:sz w:val="20"/>
                <w:szCs w:val="20"/>
                <w:lang w:eastAsia="en-US"/>
              </w:rPr>
            </w:pPr>
          </w:p>
          <w:p w:rsidR="00B025AA" w:rsidRPr="00B025AA" w:rsidRDefault="00B025AA" w:rsidP="00B025AA">
            <w:pPr>
              <w:keepNext/>
              <w:keepLines/>
              <w:outlineLvl w:val="1"/>
              <w:rPr>
                <w:rFonts w:eastAsia="Calibri"/>
                <w:bCs/>
                <w:color w:val="000000"/>
                <w:sz w:val="20"/>
                <w:szCs w:val="20"/>
                <w:lang w:eastAsia="en-US"/>
              </w:rPr>
            </w:pPr>
          </w:p>
          <w:p w:rsidR="00B025AA" w:rsidRPr="00B025AA" w:rsidRDefault="00B025AA" w:rsidP="00B025AA">
            <w:pPr>
              <w:rPr>
                <w:sz w:val="20"/>
                <w:szCs w:val="20"/>
              </w:rPr>
            </w:pPr>
            <w:r w:rsidRPr="00B025AA">
              <w:rPr>
                <w:bCs/>
                <w:color w:val="000000"/>
                <w:sz w:val="20"/>
                <w:szCs w:val="20"/>
                <w:lang w:eastAsia="en-US"/>
              </w:rPr>
              <w:t>_________________ М.П.</w:t>
            </w:r>
          </w:p>
        </w:tc>
        <w:tc>
          <w:tcPr>
            <w:tcW w:w="4963" w:type="dxa"/>
          </w:tcPr>
          <w:p w:rsidR="00B025AA" w:rsidRPr="00B025AA" w:rsidRDefault="00B025AA" w:rsidP="00B025AA">
            <w:pPr>
              <w:rPr>
                <w:b/>
                <w:sz w:val="20"/>
                <w:szCs w:val="20"/>
              </w:rPr>
            </w:pPr>
            <w:r w:rsidRPr="00B025AA">
              <w:rPr>
                <w:b/>
                <w:sz w:val="20"/>
                <w:szCs w:val="20"/>
              </w:rPr>
              <w:t>Покупатель</w:t>
            </w:r>
          </w:p>
          <w:p w:rsidR="00B025AA" w:rsidRPr="00B025AA" w:rsidRDefault="00B025AA" w:rsidP="00B025AA">
            <w:pPr>
              <w:rPr>
                <w:sz w:val="20"/>
                <w:szCs w:val="20"/>
              </w:rPr>
            </w:pPr>
            <w:r w:rsidRPr="00B025AA">
              <w:rPr>
                <w:sz w:val="20"/>
                <w:szCs w:val="20"/>
              </w:rPr>
              <w:t>ФГУП «НИИ НПО «ЛУЧ»</w:t>
            </w:r>
          </w:p>
          <w:p w:rsidR="00B025AA" w:rsidRPr="00B025AA" w:rsidRDefault="00B025AA" w:rsidP="00B025AA">
            <w:pPr>
              <w:rPr>
                <w:sz w:val="20"/>
                <w:szCs w:val="20"/>
              </w:rPr>
            </w:pPr>
            <w:r w:rsidRPr="00B025AA">
              <w:rPr>
                <w:sz w:val="20"/>
                <w:szCs w:val="20"/>
              </w:rPr>
              <w:t>Генеральный директор</w:t>
            </w:r>
          </w:p>
          <w:p w:rsidR="00B025AA" w:rsidRPr="00B025AA" w:rsidRDefault="00B025AA" w:rsidP="00B025AA">
            <w:pPr>
              <w:rPr>
                <w:sz w:val="20"/>
                <w:szCs w:val="20"/>
              </w:rPr>
            </w:pPr>
          </w:p>
          <w:p w:rsidR="00B025AA" w:rsidRPr="00B025AA" w:rsidRDefault="00B025AA" w:rsidP="00B025AA">
            <w:pPr>
              <w:rPr>
                <w:sz w:val="20"/>
                <w:szCs w:val="20"/>
              </w:rPr>
            </w:pPr>
          </w:p>
          <w:p w:rsidR="00B025AA" w:rsidRPr="00B025AA" w:rsidRDefault="00B025AA" w:rsidP="00B025AA">
            <w:pPr>
              <w:rPr>
                <w:sz w:val="20"/>
                <w:szCs w:val="20"/>
              </w:rPr>
            </w:pPr>
            <w:r w:rsidRPr="00B025AA">
              <w:rPr>
                <w:sz w:val="20"/>
                <w:szCs w:val="20"/>
              </w:rPr>
              <w:t xml:space="preserve">_______________ П.А. Зайцев </w:t>
            </w:r>
          </w:p>
          <w:p w:rsidR="00B025AA" w:rsidRPr="00B025AA" w:rsidRDefault="00B025AA" w:rsidP="00B025AA">
            <w:pPr>
              <w:rPr>
                <w:sz w:val="20"/>
                <w:szCs w:val="20"/>
              </w:rPr>
            </w:pPr>
            <w:r w:rsidRPr="00B025AA">
              <w:rPr>
                <w:sz w:val="20"/>
                <w:szCs w:val="20"/>
              </w:rPr>
              <w:t>М.П.</w:t>
            </w:r>
          </w:p>
        </w:tc>
      </w:tr>
    </w:tbl>
    <w:p w:rsidR="00B025AA" w:rsidRPr="00B025AA" w:rsidRDefault="00B025AA" w:rsidP="00B025AA">
      <w:pPr>
        <w:jc w:val="both"/>
        <w:rPr>
          <w:snapToGrid w:val="0"/>
          <w:sz w:val="20"/>
          <w:szCs w:val="20"/>
        </w:rPr>
      </w:pPr>
      <w:r w:rsidRPr="00B025AA">
        <w:rPr>
          <w:snapToGrid w:val="0"/>
          <w:sz w:val="20"/>
          <w:szCs w:val="20"/>
        </w:rPr>
        <w:t xml:space="preserve"> </w:t>
      </w: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Pr="00B025AA" w:rsidRDefault="00B025AA" w:rsidP="00B025AA">
      <w:pPr>
        <w:jc w:val="center"/>
        <w:rPr>
          <w:b/>
          <w:lang/>
        </w:rPr>
      </w:pPr>
      <w:bookmarkStart w:id="145" w:name="_GoBack"/>
      <w:r w:rsidRPr="00B025AA">
        <w:rPr>
          <w:b/>
          <w:lang/>
        </w:rPr>
        <w:lastRenderedPageBreak/>
        <w:t>ТОМ 2. «ТЕХНИЧЕСКАЯ ЧАСТЬ»</w:t>
      </w:r>
    </w:p>
    <w:p w:rsidR="00B025AA" w:rsidRPr="00B025AA" w:rsidRDefault="00B025AA" w:rsidP="00B025AA">
      <w:pPr>
        <w:jc w:val="both"/>
        <w:rPr>
          <w:color w:val="000000"/>
        </w:rPr>
      </w:pPr>
      <w:r w:rsidRPr="00B025AA">
        <w:rPr>
          <w:b/>
          <w:lang/>
        </w:rPr>
        <w:t xml:space="preserve">1. Наименование закупаемой продукции: </w:t>
      </w:r>
      <w:r w:rsidRPr="00B025AA">
        <w:rPr>
          <w:color w:val="000000"/>
        </w:rPr>
        <w:t>Тепловая зона (нагреватели, экраны, подвески) для вакуумных электропечей сопротивления тип СШВЭ-1.2,5/25И2 (или эквивалент).</w:t>
      </w:r>
    </w:p>
    <w:p w:rsidR="00B025AA" w:rsidRPr="00B025AA" w:rsidRDefault="00B025AA" w:rsidP="00B025AA">
      <w:pPr>
        <w:jc w:val="both"/>
        <w:rPr>
          <w:b/>
          <w:lang/>
        </w:rPr>
      </w:pPr>
      <w:r w:rsidRPr="00B025AA">
        <w:rPr>
          <w:color w:val="000000"/>
        </w:rPr>
        <w:t xml:space="preserve"> </w:t>
      </w:r>
      <w:r w:rsidRPr="00B025AA">
        <w:rPr>
          <w:b/>
          <w:color w:val="000000"/>
        </w:rPr>
        <w:t>ОКВЭД 29.21.2</w:t>
      </w:r>
      <w:r w:rsidRPr="00B025AA">
        <w:rPr>
          <w:color w:val="000000"/>
        </w:rPr>
        <w:t xml:space="preserve"> - производства промышленных и лабораторных электрических печей, электропечных агрегатов и камер, индукционного и диэлектрического нагревательного оборудования.</w:t>
      </w:r>
    </w:p>
    <w:p w:rsidR="00B025AA" w:rsidRPr="00B025AA" w:rsidRDefault="00B025AA" w:rsidP="00B025AA">
      <w:pPr>
        <w:spacing w:line="276" w:lineRule="auto"/>
        <w:rPr>
          <w:i/>
          <w:color w:val="000000"/>
        </w:rPr>
      </w:pPr>
      <w:r w:rsidRPr="00B025AA">
        <w:rPr>
          <w:b/>
        </w:rPr>
        <w:t xml:space="preserve">ОКДП </w:t>
      </w:r>
      <w:r w:rsidRPr="00B025AA">
        <w:rPr>
          <w:b/>
          <w:color w:val="000000"/>
        </w:rPr>
        <w:t>2914010</w:t>
      </w:r>
      <w:r w:rsidRPr="00B025AA">
        <w:rPr>
          <w:i/>
          <w:color w:val="000000"/>
        </w:rPr>
        <w:t xml:space="preserve"> - </w:t>
      </w:r>
      <w:r w:rsidRPr="00B025AA">
        <w:rPr>
          <w:color w:val="000000"/>
        </w:rPr>
        <w:t>электропечи, электропечные агрегаты и оборудования.</w:t>
      </w:r>
    </w:p>
    <w:p w:rsidR="00B025AA" w:rsidRPr="00B025AA" w:rsidRDefault="00B025AA" w:rsidP="00B025AA">
      <w:pPr>
        <w:ind w:firstLine="426"/>
        <w:jc w:val="both"/>
        <w:rPr>
          <w:b/>
        </w:rPr>
      </w:pPr>
      <w:r w:rsidRPr="00B025AA">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025AA">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B025AA" w:rsidRPr="00B025AA" w:rsidRDefault="00B025AA" w:rsidP="00B025AA">
      <w:pPr>
        <w:rPr>
          <w:b/>
        </w:rPr>
      </w:pPr>
      <w:r w:rsidRPr="00B025AA">
        <w:rPr>
          <w:b/>
        </w:rPr>
        <w:t xml:space="preserve">2. Комплектация и количество закупаемой продукции: </w:t>
      </w:r>
    </w:p>
    <w:p w:rsidR="00B025AA" w:rsidRPr="00B025AA" w:rsidRDefault="00B025AA" w:rsidP="003F7A85">
      <w:pPr>
        <w:numPr>
          <w:ilvl w:val="0"/>
          <w:numId w:val="84"/>
        </w:numPr>
      </w:pPr>
      <w:r w:rsidRPr="00B025AA">
        <w:t>Тепловая зона в сборе - 3 шт.;</w:t>
      </w:r>
    </w:p>
    <w:p w:rsidR="00B025AA" w:rsidRPr="00B025AA" w:rsidRDefault="00B025AA" w:rsidP="003F7A85">
      <w:pPr>
        <w:numPr>
          <w:ilvl w:val="0"/>
          <w:numId w:val="84"/>
        </w:numPr>
      </w:pPr>
      <w:r w:rsidRPr="00B025AA">
        <w:t>Дополнительные комплектующие:</w:t>
      </w:r>
    </w:p>
    <w:p w:rsidR="00B025AA" w:rsidRPr="00B025AA" w:rsidRDefault="00B025AA" w:rsidP="003F7A85">
      <w:pPr>
        <w:numPr>
          <w:ilvl w:val="0"/>
          <w:numId w:val="84"/>
        </w:numPr>
      </w:pPr>
      <w:proofErr w:type="spellStart"/>
      <w:r w:rsidRPr="00B025AA">
        <w:rPr>
          <w:color w:val="000000"/>
        </w:rPr>
        <w:t>Токоввод</w:t>
      </w:r>
      <w:proofErr w:type="spellEnd"/>
      <w:r w:rsidRPr="00B025AA">
        <w:rPr>
          <w:color w:val="000000"/>
        </w:rPr>
        <w:t xml:space="preserve"> – 2 шт.;</w:t>
      </w:r>
    </w:p>
    <w:p w:rsidR="00B025AA" w:rsidRPr="00B025AA" w:rsidRDefault="00B025AA" w:rsidP="003F7A85">
      <w:pPr>
        <w:numPr>
          <w:ilvl w:val="0"/>
          <w:numId w:val="84"/>
        </w:numPr>
      </w:pPr>
      <w:r w:rsidRPr="00B025AA">
        <w:rPr>
          <w:color w:val="000000"/>
        </w:rPr>
        <w:t>Сегмент – 30 шт.;</w:t>
      </w:r>
    </w:p>
    <w:p w:rsidR="00B025AA" w:rsidRPr="00B025AA" w:rsidRDefault="00B025AA" w:rsidP="003F7A85">
      <w:pPr>
        <w:numPr>
          <w:ilvl w:val="0"/>
          <w:numId w:val="84"/>
        </w:numPr>
      </w:pPr>
      <w:r w:rsidRPr="00B025AA">
        <w:rPr>
          <w:color w:val="000000"/>
        </w:rPr>
        <w:t>Крючок/нагреватель – 60 шт</w:t>
      </w:r>
      <w:r w:rsidRPr="00B025AA">
        <w:rPr>
          <w:i/>
          <w:color w:val="000000"/>
        </w:rPr>
        <w:t>.</w:t>
      </w:r>
    </w:p>
    <w:p w:rsidR="00B025AA" w:rsidRPr="00B025AA" w:rsidRDefault="00B025AA" w:rsidP="00B025AA">
      <w:pPr>
        <w:rPr>
          <w:color w:val="000000"/>
        </w:rPr>
      </w:pPr>
      <w:r w:rsidRPr="00B025AA">
        <w:rPr>
          <w:b/>
          <w:color w:val="000000"/>
        </w:rPr>
        <w:t xml:space="preserve">3. Этапы разработки/изготовления: </w:t>
      </w:r>
    </w:p>
    <w:p w:rsidR="00B025AA" w:rsidRPr="00B025AA" w:rsidRDefault="00B025AA" w:rsidP="003F7A85">
      <w:pPr>
        <w:numPr>
          <w:ilvl w:val="0"/>
          <w:numId w:val="85"/>
        </w:numPr>
      </w:pPr>
      <w:r w:rsidRPr="00B025AA">
        <w:t xml:space="preserve">Изготавливаемое оборудование должно быть выполнено </w:t>
      </w:r>
      <w:r w:rsidRPr="00B025AA">
        <w:rPr>
          <w:color w:val="000000"/>
        </w:rPr>
        <w:t>в соответствии с техническими требованиями рабочих чертежей КД (конструкторской документации);</w:t>
      </w:r>
    </w:p>
    <w:p w:rsidR="00B025AA" w:rsidRPr="00B025AA" w:rsidRDefault="00B025AA" w:rsidP="003F7A85">
      <w:pPr>
        <w:numPr>
          <w:ilvl w:val="0"/>
          <w:numId w:val="85"/>
        </w:numPr>
      </w:pPr>
      <w:r w:rsidRPr="00B025AA">
        <w:t>Оборудование должно быть изготовлено в срок, установленным договором;</w:t>
      </w:r>
    </w:p>
    <w:p w:rsidR="00B025AA" w:rsidRPr="00B025AA" w:rsidRDefault="00B025AA" w:rsidP="003F7A85">
      <w:pPr>
        <w:numPr>
          <w:ilvl w:val="0"/>
          <w:numId w:val="85"/>
        </w:numPr>
      </w:pPr>
      <w:r w:rsidRPr="00B025AA">
        <w:t>Оборудование должно быть проверено</w:t>
      </w:r>
      <w:r w:rsidRPr="00B025AA">
        <w:rPr>
          <w:color w:val="000000"/>
        </w:rPr>
        <w:t xml:space="preserve"> на соответствие конструкторской документации и принят ОТК завода – изготовителя.</w:t>
      </w:r>
    </w:p>
    <w:p w:rsidR="00B025AA" w:rsidRPr="00B025AA" w:rsidRDefault="00B025AA" w:rsidP="00B025AA">
      <w:pPr>
        <w:rPr>
          <w:b/>
          <w:color w:val="000000"/>
        </w:rPr>
      </w:pPr>
      <w:r w:rsidRPr="00B025AA">
        <w:rPr>
          <w:b/>
          <w:color w:val="000000"/>
        </w:rPr>
        <w:t xml:space="preserve">4. Документы для разработки/изготовления: </w:t>
      </w:r>
    </w:p>
    <w:p w:rsidR="00B025AA" w:rsidRPr="00B025AA" w:rsidRDefault="00B025AA" w:rsidP="00B025AA">
      <w:pPr>
        <w:spacing w:line="276" w:lineRule="auto"/>
        <w:rPr>
          <w:color w:val="000000"/>
        </w:rPr>
      </w:pPr>
      <w:r w:rsidRPr="00B025AA">
        <w:rPr>
          <w:color w:val="000000"/>
        </w:rPr>
        <w:t xml:space="preserve">Изготовление оборудования выполнить в соответствии с КД ЭТУ 162.000000.000: </w:t>
      </w:r>
    </w:p>
    <w:p w:rsidR="00B025AA" w:rsidRPr="00B025AA" w:rsidRDefault="00B025AA" w:rsidP="003F7A85">
      <w:pPr>
        <w:numPr>
          <w:ilvl w:val="0"/>
          <w:numId w:val="86"/>
        </w:numPr>
      </w:pPr>
      <w:r w:rsidRPr="00B025AA">
        <w:t>ЕИНЯ 681.819.009 – нагреватель;</w:t>
      </w:r>
    </w:p>
    <w:p w:rsidR="00B025AA" w:rsidRPr="00B025AA" w:rsidRDefault="00B025AA" w:rsidP="003F7A85">
      <w:pPr>
        <w:numPr>
          <w:ilvl w:val="0"/>
          <w:numId w:val="86"/>
        </w:numPr>
      </w:pPr>
      <w:r w:rsidRPr="00B025AA">
        <w:t>ЕИНЯ 686.474.119 – экран;</w:t>
      </w:r>
    </w:p>
    <w:p w:rsidR="00B025AA" w:rsidRPr="00B025AA" w:rsidRDefault="00B025AA" w:rsidP="003F7A85">
      <w:pPr>
        <w:numPr>
          <w:ilvl w:val="0"/>
          <w:numId w:val="86"/>
        </w:numPr>
      </w:pPr>
      <w:r w:rsidRPr="00B025AA">
        <w:t>ЕИНЯ 686.474.124 – экран подвеска;</w:t>
      </w:r>
    </w:p>
    <w:p w:rsidR="00B025AA" w:rsidRPr="00B025AA" w:rsidRDefault="00B025AA" w:rsidP="003F7A85">
      <w:pPr>
        <w:numPr>
          <w:ilvl w:val="0"/>
          <w:numId w:val="86"/>
        </w:numPr>
      </w:pPr>
      <w:r w:rsidRPr="00B025AA">
        <w:t xml:space="preserve">ЕИНЯ 685.551.170 – </w:t>
      </w:r>
      <w:proofErr w:type="spellStart"/>
      <w:r w:rsidRPr="00B025AA">
        <w:t>токоподвод</w:t>
      </w:r>
      <w:proofErr w:type="spellEnd"/>
      <w:r w:rsidRPr="00B025AA">
        <w:t>;</w:t>
      </w:r>
    </w:p>
    <w:p w:rsidR="00B025AA" w:rsidRPr="00B025AA" w:rsidRDefault="00B025AA" w:rsidP="003F7A85">
      <w:pPr>
        <w:numPr>
          <w:ilvl w:val="0"/>
          <w:numId w:val="86"/>
        </w:numPr>
      </w:pPr>
      <w:r w:rsidRPr="00B025AA">
        <w:t>ЕИНЯ 723.321.221 – сегмент;</w:t>
      </w:r>
    </w:p>
    <w:p w:rsidR="00B025AA" w:rsidRPr="00B025AA" w:rsidRDefault="00B025AA" w:rsidP="003F7A85">
      <w:pPr>
        <w:numPr>
          <w:ilvl w:val="0"/>
          <w:numId w:val="86"/>
        </w:numPr>
      </w:pPr>
      <w:r w:rsidRPr="00B025AA">
        <w:t>ЕИНЯ 745.371.249 – крючок.</w:t>
      </w:r>
    </w:p>
    <w:p w:rsidR="00B025AA" w:rsidRPr="00B025AA" w:rsidRDefault="00B025AA" w:rsidP="00B025AA">
      <w:pPr>
        <w:rPr>
          <w:color w:val="000000"/>
        </w:rPr>
      </w:pPr>
      <w:r w:rsidRPr="00B025AA">
        <w:rPr>
          <w:b/>
        </w:rPr>
        <w:t xml:space="preserve">5. Область применения: </w:t>
      </w:r>
      <w:r w:rsidRPr="00B025AA">
        <w:rPr>
          <w:color w:val="000000"/>
        </w:rPr>
        <w:t>Проведение различных термических процессов (отжиг, пайка, спекание) в вакууме при температуре до 2500 ºС.</w:t>
      </w:r>
    </w:p>
    <w:p w:rsidR="00B025AA" w:rsidRPr="00B025AA" w:rsidRDefault="00B025AA" w:rsidP="00B025AA">
      <w:pPr>
        <w:rPr>
          <w:color w:val="000000"/>
          <w:lang/>
        </w:rPr>
      </w:pPr>
      <w:r w:rsidRPr="00B025AA">
        <w:rPr>
          <w:b/>
          <w:color w:val="000000"/>
        </w:rPr>
        <w:t xml:space="preserve">6. Условия эксплуатации: </w:t>
      </w:r>
      <w:r w:rsidRPr="00B025AA">
        <w:rPr>
          <w:color w:val="000000"/>
          <w:lang/>
        </w:rPr>
        <w:t>Условия эксплуатации, при которых должно обеспечиваться использование товара с заданными техническими показателями:</w:t>
      </w:r>
    </w:p>
    <w:p w:rsidR="00B025AA" w:rsidRPr="00B025AA" w:rsidRDefault="00B025AA" w:rsidP="003F7A85">
      <w:pPr>
        <w:numPr>
          <w:ilvl w:val="0"/>
          <w:numId w:val="87"/>
        </w:numPr>
        <w:rPr>
          <w:color w:val="000000"/>
        </w:rPr>
      </w:pPr>
      <w:r w:rsidRPr="00B025AA">
        <w:rPr>
          <w:color w:val="000000"/>
        </w:rPr>
        <w:t>среда в рабочем пространстве – вакуум;</w:t>
      </w:r>
    </w:p>
    <w:p w:rsidR="00B025AA" w:rsidRPr="00B025AA" w:rsidRDefault="00B025AA" w:rsidP="003F7A85">
      <w:pPr>
        <w:numPr>
          <w:ilvl w:val="0"/>
          <w:numId w:val="87"/>
        </w:numPr>
        <w:rPr>
          <w:color w:val="000000"/>
        </w:rPr>
      </w:pPr>
      <w:r w:rsidRPr="00B025AA">
        <w:rPr>
          <w:color w:val="000000"/>
        </w:rPr>
        <w:t>возможность напуска избыточного давления (инертный газ) – не более 0,02 МПа (0,2 кгс/см</w:t>
      </w:r>
      <w:proofErr w:type="gramStart"/>
      <w:r w:rsidRPr="00B025AA">
        <w:rPr>
          <w:color w:val="000000"/>
          <w:vertAlign w:val="superscript"/>
        </w:rPr>
        <w:t>2</w:t>
      </w:r>
      <w:proofErr w:type="gramEnd"/>
    </w:p>
    <w:p w:rsidR="00B025AA" w:rsidRPr="00B025AA" w:rsidRDefault="00B025AA" w:rsidP="003F7A85">
      <w:pPr>
        <w:numPr>
          <w:ilvl w:val="0"/>
          <w:numId w:val="87"/>
        </w:numPr>
        <w:rPr>
          <w:color w:val="000000"/>
        </w:rPr>
      </w:pPr>
      <w:r w:rsidRPr="00B025AA">
        <w:rPr>
          <w:color w:val="000000"/>
        </w:rPr>
        <w:t>рабочая температура – до 2500</w:t>
      </w:r>
      <w:proofErr w:type="gramStart"/>
      <w:r w:rsidRPr="00B025AA">
        <w:rPr>
          <w:color w:val="000000"/>
        </w:rPr>
        <w:t>ºС</w:t>
      </w:r>
      <w:proofErr w:type="gramEnd"/>
      <w:r w:rsidRPr="00B025AA">
        <w:rPr>
          <w:color w:val="000000"/>
        </w:rPr>
        <w:t>;</w:t>
      </w:r>
    </w:p>
    <w:p w:rsidR="00B025AA" w:rsidRPr="00B025AA" w:rsidRDefault="00B025AA" w:rsidP="00B025AA">
      <w:pPr>
        <w:rPr>
          <w:b/>
        </w:rPr>
      </w:pPr>
      <w:r w:rsidRPr="00B025AA">
        <w:rPr>
          <w:b/>
        </w:rPr>
        <w:t xml:space="preserve">7. Технические требования: </w:t>
      </w:r>
    </w:p>
    <w:p w:rsidR="00B025AA" w:rsidRPr="00B025AA" w:rsidRDefault="00B025AA" w:rsidP="00B025AA">
      <w:pPr>
        <w:tabs>
          <w:tab w:val="left" w:pos="284"/>
          <w:tab w:val="center" w:pos="4677"/>
          <w:tab w:val="right" w:pos="9355"/>
        </w:tabs>
        <w:spacing w:line="276" w:lineRule="auto"/>
        <w:ind w:right="33"/>
        <w:jc w:val="both"/>
        <w:rPr>
          <w:color w:val="000000"/>
        </w:rPr>
      </w:pPr>
      <w:r w:rsidRPr="00B025AA">
        <w:rPr>
          <w:color w:val="000000"/>
        </w:rPr>
        <w:t xml:space="preserve">Тепловая зона для электропечи сопротивления вакуумной типа СШВЭ-1.2.5/25И2 (далее – тепловая зона): </w:t>
      </w:r>
    </w:p>
    <w:p w:rsidR="00B025AA" w:rsidRPr="00B025AA" w:rsidRDefault="00B025AA" w:rsidP="003F7A85">
      <w:pPr>
        <w:numPr>
          <w:ilvl w:val="0"/>
          <w:numId w:val="88"/>
        </w:numPr>
        <w:tabs>
          <w:tab w:val="left" w:pos="284"/>
          <w:tab w:val="center" w:pos="4677"/>
          <w:tab w:val="right" w:pos="9355"/>
        </w:tabs>
        <w:spacing w:line="276" w:lineRule="auto"/>
        <w:ind w:right="33"/>
        <w:contextualSpacing/>
        <w:jc w:val="both"/>
        <w:rPr>
          <w:color w:val="000000"/>
        </w:rPr>
      </w:pPr>
      <w:r w:rsidRPr="00B025AA">
        <w:rPr>
          <w:color w:val="000000"/>
        </w:rPr>
        <w:t xml:space="preserve">Размеры камеры тепловой зоны </w:t>
      </w:r>
      <w:proofErr w:type="spellStart"/>
      <w:r w:rsidRPr="00B025AA">
        <w:rPr>
          <w:color w:val="000000"/>
        </w:rPr>
        <w:t>d</w:t>
      </w:r>
      <w:proofErr w:type="gramStart"/>
      <w:r w:rsidRPr="00B025AA">
        <w:rPr>
          <w:color w:val="000000"/>
        </w:rPr>
        <w:t>х</w:t>
      </w:r>
      <w:proofErr w:type="gramEnd"/>
      <w:r w:rsidRPr="00B025AA">
        <w:rPr>
          <w:color w:val="000000"/>
        </w:rPr>
        <w:t>h</w:t>
      </w:r>
      <w:proofErr w:type="spellEnd"/>
      <w:r w:rsidRPr="00B025AA">
        <w:rPr>
          <w:color w:val="000000"/>
        </w:rPr>
        <w:t xml:space="preserve"> мм, не менее: 160x380;</w:t>
      </w:r>
    </w:p>
    <w:p w:rsidR="00B025AA" w:rsidRPr="00B025AA" w:rsidRDefault="00B025AA" w:rsidP="003F7A85">
      <w:pPr>
        <w:numPr>
          <w:ilvl w:val="0"/>
          <w:numId w:val="88"/>
        </w:numPr>
        <w:tabs>
          <w:tab w:val="left" w:pos="284"/>
          <w:tab w:val="center" w:pos="4677"/>
          <w:tab w:val="right" w:pos="9355"/>
        </w:tabs>
        <w:spacing w:line="276" w:lineRule="auto"/>
        <w:ind w:right="33"/>
        <w:contextualSpacing/>
        <w:jc w:val="both"/>
        <w:rPr>
          <w:color w:val="000000"/>
        </w:rPr>
      </w:pPr>
      <w:r w:rsidRPr="00B025AA">
        <w:rPr>
          <w:color w:val="000000"/>
        </w:rPr>
        <w:t xml:space="preserve">размеры рабочего пространства </w:t>
      </w:r>
      <w:proofErr w:type="spellStart"/>
      <w:r w:rsidRPr="00B025AA">
        <w:rPr>
          <w:color w:val="000000"/>
        </w:rPr>
        <w:t>d</w:t>
      </w:r>
      <w:proofErr w:type="gramStart"/>
      <w:r w:rsidRPr="00B025AA">
        <w:rPr>
          <w:color w:val="000000"/>
        </w:rPr>
        <w:t>х</w:t>
      </w:r>
      <w:proofErr w:type="gramEnd"/>
      <w:r w:rsidRPr="00B025AA">
        <w:rPr>
          <w:color w:val="000000"/>
        </w:rPr>
        <w:t>h</w:t>
      </w:r>
      <w:proofErr w:type="spellEnd"/>
      <w:r w:rsidRPr="00B025AA">
        <w:rPr>
          <w:color w:val="000000"/>
        </w:rPr>
        <w:t xml:space="preserve"> мм, не менее: 100x180;</w:t>
      </w:r>
    </w:p>
    <w:p w:rsidR="00B025AA" w:rsidRPr="00B025AA" w:rsidRDefault="00B025AA" w:rsidP="003F7A85">
      <w:pPr>
        <w:numPr>
          <w:ilvl w:val="0"/>
          <w:numId w:val="88"/>
        </w:numPr>
        <w:tabs>
          <w:tab w:val="left" w:pos="284"/>
          <w:tab w:val="center" w:pos="4677"/>
          <w:tab w:val="right" w:pos="9355"/>
        </w:tabs>
        <w:spacing w:line="276" w:lineRule="auto"/>
        <w:ind w:right="33"/>
        <w:contextualSpacing/>
        <w:jc w:val="both"/>
        <w:rPr>
          <w:color w:val="000000"/>
        </w:rPr>
      </w:pPr>
      <w:r w:rsidRPr="00B025AA">
        <w:rPr>
          <w:color w:val="000000"/>
        </w:rPr>
        <w:lastRenderedPageBreak/>
        <w:t>рабочая температура до 2500°С.</w:t>
      </w:r>
    </w:p>
    <w:p w:rsidR="00B025AA" w:rsidRPr="00B025AA" w:rsidRDefault="00B025AA" w:rsidP="00B025AA">
      <w:pPr>
        <w:tabs>
          <w:tab w:val="left" w:pos="284"/>
          <w:tab w:val="center" w:pos="4677"/>
          <w:tab w:val="right" w:pos="9355"/>
        </w:tabs>
        <w:spacing w:line="276" w:lineRule="auto"/>
        <w:ind w:right="33"/>
        <w:jc w:val="both"/>
        <w:rPr>
          <w:color w:val="000000"/>
        </w:rPr>
      </w:pPr>
      <w:r w:rsidRPr="00B025AA">
        <w:rPr>
          <w:color w:val="000000"/>
        </w:rPr>
        <w:t xml:space="preserve">     Тепловая зона для электропечи состоит из нагревателя, экрана и экранной подвески. </w:t>
      </w:r>
    </w:p>
    <w:p w:rsidR="00B025AA" w:rsidRPr="00B025AA" w:rsidRDefault="00B025AA" w:rsidP="00B025AA">
      <w:pPr>
        <w:tabs>
          <w:tab w:val="left" w:pos="284"/>
          <w:tab w:val="center" w:pos="4677"/>
          <w:tab w:val="right" w:pos="9355"/>
        </w:tabs>
        <w:spacing w:line="276" w:lineRule="auto"/>
        <w:ind w:right="33"/>
        <w:jc w:val="both"/>
        <w:rPr>
          <w:color w:val="000000"/>
        </w:rPr>
      </w:pPr>
      <w:r w:rsidRPr="00B025AA">
        <w:rPr>
          <w:color w:val="000000"/>
        </w:rPr>
        <w:t xml:space="preserve">     В состав нагревателя входят </w:t>
      </w:r>
      <w:proofErr w:type="spellStart"/>
      <w:r w:rsidRPr="00B025AA">
        <w:rPr>
          <w:color w:val="000000"/>
        </w:rPr>
        <w:t>токоввод</w:t>
      </w:r>
      <w:proofErr w:type="spellEnd"/>
      <w:r w:rsidRPr="00B025AA">
        <w:rPr>
          <w:color w:val="000000"/>
        </w:rPr>
        <w:t xml:space="preserve"> (2шт.) и обечайка (1 шт.), изготовленные из вольфрамовой полосы сечением не менее 20мм х 3мм, а также крючок (16 шт.) длиной не менее 340 мм из вольфрамовой полосы сечением не менее10мм х 1мм. </w:t>
      </w:r>
    </w:p>
    <w:p w:rsidR="00B025AA" w:rsidRPr="00B025AA" w:rsidRDefault="00B025AA" w:rsidP="00B025AA">
      <w:pPr>
        <w:tabs>
          <w:tab w:val="left" w:pos="284"/>
          <w:tab w:val="center" w:pos="4677"/>
          <w:tab w:val="right" w:pos="9355"/>
        </w:tabs>
        <w:spacing w:line="276" w:lineRule="auto"/>
        <w:ind w:right="33"/>
        <w:jc w:val="both"/>
        <w:rPr>
          <w:color w:val="000000"/>
        </w:rPr>
      </w:pPr>
      <w:r w:rsidRPr="00B025AA">
        <w:rPr>
          <w:color w:val="000000"/>
        </w:rPr>
        <w:t xml:space="preserve">      В состав экрана входят экран боковой и экран нижний. Экран боковой представляет собой вертикальный цилиндрический каркас из нержавеющей стали, внутри которого закреплены не менее четырех вольфрамовых слоев (два слоя толщиной ≥ 0,3 мм и два слоя   толщиной ≥ 0,2 мм) и не менее двух молибденовых слоев толщиной ≥ 0,2 мм.             В верхней части бокового экрана размещены с наружной стороны не менее четырех молибденовых слоев толщиной ≥ 0,2 мм. Зазоры между слоями бокового экрана составляют не более 0,7 мм. Нижний экран образован листом из нержавеющей стали, на котором закреплены не менее пяти вольфрамовых слоев (два слоя толщиной ≥ 0,3 мм и три слоя толщиной ≥ 0,2 мм) и не менее четырех молибденовых слоев толщиной ≥ 0,2 мм. Зазоры между слоями нижнего экрана составляют не более 0,7 мм. </w:t>
      </w:r>
    </w:p>
    <w:p w:rsidR="00B025AA" w:rsidRPr="00B025AA" w:rsidRDefault="00B025AA" w:rsidP="00B025AA">
      <w:pPr>
        <w:tabs>
          <w:tab w:val="left" w:pos="284"/>
          <w:tab w:val="center" w:pos="4677"/>
          <w:tab w:val="right" w:pos="9355"/>
        </w:tabs>
        <w:spacing w:line="276" w:lineRule="auto"/>
        <w:ind w:right="33"/>
        <w:jc w:val="both"/>
        <w:rPr>
          <w:color w:val="000000"/>
        </w:rPr>
      </w:pPr>
      <w:r w:rsidRPr="00B025AA">
        <w:rPr>
          <w:color w:val="000000"/>
        </w:rPr>
        <w:t xml:space="preserve">       </w:t>
      </w:r>
      <w:proofErr w:type="gramStart"/>
      <w:r w:rsidRPr="00B025AA">
        <w:rPr>
          <w:color w:val="000000"/>
        </w:rPr>
        <w:t xml:space="preserve">Экран – подвеска образован каркасом из нержавеющей стали, на котором закреплены не менее пяти вольфрамовых слоев (один толщиной ≥ 0,5 мм и четыре слоя толщиной ≥ 0,2 мм) и не менее пяти молибденовых слоев (четыре слоя толщиной        ≥ 0,2 мм и один слой толщиной ≥ 1,0 мм) Зазоры между слоями составляют не более 0,7 мм. </w:t>
      </w:r>
      <w:proofErr w:type="gramEnd"/>
    </w:p>
    <w:p w:rsidR="00B025AA" w:rsidRPr="00B025AA" w:rsidRDefault="00B025AA" w:rsidP="00B025AA">
      <w:pPr>
        <w:tabs>
          <w:tab w:val="left" w:pos="284"/>
          <w:tab w:val="center" w:pos="4677"/>
          <w:tab w:val="right" w:pos="9355"/>
        </w:tabs>
        <w:spacing w:line="276" w:lineRule="auto"/>
        <w:ind w:right="33"/>
        <w:jc w:val="both"/>
        <w:rPr>
          <w:color w:val="000000"/>
        </w:rPr>
      </w:pPr>
      <w:r w:rsidRPr="00B025AA">
        <w:rPr>
          <w:color w:val="000000"/>
        </w:rPr>
        <w:t xml:space="preserve">        Подвеска образована четырьмя вертикальными вольфрамовыми стержнями диаметром не менее 6 мм, проходящими через 2 вольфрамовых диска толщиной не менее 3 мм и диаметром не менее 100 мм, размещенные на 2-х уровнях в рабочем пространстве.</w:t>
      </w:r>
    </w:p>
    <w:p w:rsidR="00B025AA" w:rsidRPr="00B025AA" w:rsidRDefault="00B025AA" w:rsidP="00B025AA">
      <w:pPr>
        <w:rPr>
          <w:color w:val="000000"/>
        </w:rPr>
      </w:pPr>
      <w:r w:rsidRPr="00B025AA">
        <w:rPr>
          <w:b/>
        </w:rPr>
        <w:t xml:space="preserve">8. </w:t>
      </w:r>
      <w:r w:rsidRPr="00B025AA">
        <w:rPr>
          <w:b/>
          <w:color w:val="000000"/>
        </w:rPr>
        <w:t xml:space="preserve">Требования к составным частям, исходным и эксплуатационным материалам: </w:t>
      </w:r>
      <w:r w:rsidRPr="00B025AA">
        <w:rPr>
          <w:color w:val="000000"/>
        </w:rPr>
        <w:t>Физико-механические и другие свойства должны соответствовать требованиям, указанным в КД на товар заводом изготовителем.</w:t>
      </w:r>
    </w:p>
    <w:p w:rsidR="00B025AA" w:rsidRPr="00B025AA" w:rsidRDefault="00B025AA" w:rsidP="00B025AA">
      <w:pPr>
        <w:rPr>
          <w:b/>
          <w:color w:val="000000"/>
        </w:rPr>
      </w:pPr>
      <w:r w:rsidRPr="00B025AA">
        <w:rPr>
          <w:b/>
          <w:color w:val="000000"/>
        </w:rPr>
        <w:t xml:space="preserve">9. Требования к маркировке: </w:t>
      </w:r>
    </w:p>
    <w:p w:rsidR="00B025AA" w:rsidRPr="00B025AA" w:rsidRDefault="00B025AA" w:rsidP="00B025AA">
      <w:r w:rsidRPr="00B025AA">
        <w:t>9.1. Требования к маркировке должны быть указаны в сопроводительной документации на поставляемый товар (клеймение, заводской номер, печать ОТК и т.д.).</w:t>
      </w:r>
    </w:p>
    <w:p w:rsidR="00B025AA" w:rsidRPr="00B025AA" w:rsidRDefault="00B025AA" w:rsidP="00B025AA">
      <w:r w:rsidRPr="00B025AA">
        <w:t xml:space="preserve">9.2. Маркировку необходимо выполнять шрифтами по ГОСТ 26.020-80. </w:t>
      </w:r>
    </w:p>
    <w:p w:rsidR="00B025AA" w:rsidRPr="00B025AA" w:rsidRDefault="00B025AA" w:rsidP="00B025AA">
      <w:r w:rsidRPr="00B025AA">
        <w:t>9.3. Содержание и место нанесения маркировки определяется конструкторской документацией.</w:t>
      </w:r>
    </w:p>
    <w:p w:rsidR="00B025AA" w:rsidRPr="00B025AA" w:rsidRDefault="00B025AA" w:rsidP="00B025AA">
      <w:pPr>
        <w:spacing w:line="276" w:lineRule="auto"/>
        <w:jc w:val="both"/>
        <w:rPr>
          <w:color w:val="000000"/>
        </w:rPr>
      </w:pPr>
      <w:r w:rsidRPr="00B025AA">
        <w:rPr>
          <w:color w:val="000000"/>
        </w:rPr>
        <w:t>9.4. В составе маркировки должны содержаться следующие сведения:</w:t>
      </w:r>
    </w:p>
    <w:p w:rsidR="00B025AA" w:rsidRPr="00B025AA" w:rsidRDefault="00B025AA" w:rsidP="003F7A85">
      <w:pPr>
        <w:numPr>
          <w:ilvl w:val="0"/>
          <w:numId w:val="89"/>
        </w:numPr>
        <w:spacing w:line="276" w:lineRule="auto"/>
        <w:contextualSpacing/>
        <w:jc w:val="both"/>
        <w:rPr>
          <w:color w:val="000000"/>
        </w:rPr>
      </w:pPr>
      <w:r w:rsidRPr="00B025AA">
        <w:rPr>
          <w:color w:val="000000"/>
        </w:rPr>
        <w:t>наименование предприятия - изготовителя;</w:t>
      </w:r>
    </w:p>
    <w:p w:rsidR="00B025AA" w:rsidRPr="00B025AA" w:rsidRDefault="00B025AA" w:rsidP="003F7A85">
      <w:pPr>
        <w:numPr>
          <w:ilvl w:val="0"/>
          <w:numId w:val="89"/>
        </w:numPr>
        <w:spacing w:line="276" w:lineRule="auto"/>
        <w:contextualSpacing/>
        <w:jc w:val="both"/>
        <w:rPr>
          <w:color w:val="000000"/>
        </w:rPr>
      </w:pPr>
      <w:r w:rsidRPr="00B025AA">
        <w:rPr>
          <w:color w:val="000000"/>
        </w:rPr>
        <w:t>условное обозначение;</w:t>
      </w:r>
    </w:p>
    <w:p w:rsidR="00B025AA" w:rsidRPr="00B025AA" w:rsidRDefault="00B025AA" w:rsidP="003F7A85">
      <w:pPr>
        <w:numPr>
          <w:ilvl w:val="0"/>
          <w:numId w:val="89"/>
        </w:numPr>
        <w:spacing w:line="276" w:lineRule="auto"/>
        <w:contextualSpacing/>
        <w:jc w:val="both"/>
        <w:rPr>
          <w:color w:val="000000"/>
        </w:rPr>
      </w:pPr>
      <w:r w:rsidRPr="00B025AA">
        <w:rPr>
          <w:color w:val="000000"/>
        </w:rPr>
        <w:t>заводской номер;</w:t>
      </w:r>
    </w:p>
    <w:p w:rsidR="00B025AA" w:rsidRPr="00B025AA" w:rsidRDefault="00B025AA" w:rsidP="003F7A85">
      <w:pPr>
        <w:numPr>
          <w:ilvl w:val="0"/>
          <w:numId w:val="89"/>
        </w:numPr>
        <w:spacing w:line="276" w:lineRule="auto"/>
        <w:contextualSpacing/>
        <w:jc w:val="both"/>
        <w:rPr>
          <w:color w:val="000000"/>
        </w:rPr>
      </w:pPr>
      <w:r w:rsidRPr="00B025AA">
        <w:rPr>
          <w:color w:val="000000"/>
        </w:rPr>
        <w:t>год выпуска.</w:t>
      </w:r>
    </w:p>
    <w:p w:rsidR="00B025AA" w:rsidRPr="00B025AA" w:rsidRDefault="00B025AA" w:rsidP="00B025AA">
      <w:pPr>
        <w:spacing w:line="276" w:lineRule="auto"/>
        <w:jc w:val="both"/>
        <w:rPr>
          <w:b/>
          <w:color w:val="000000"/>
        </w:rPr>
      </w:pPr>
      <w:r w:rsidRPr="00B025AA">
        <w:rPr>
          <w:b/>
          <w:color w:val="000000"/>
        </w:rPr>
        <w:t xml:space="preserve">10. Требования к упаковке: </w:t>
      </w:r>
    </w:p>
    <w:p w:rsidR="00B025AA" w:rsidRPr="00B025AA" w:rsidRDefault="00B025AA" w:rsidP="00B025AA">
      <w:r w:rsidRPr="00B025AA">
        <w:t>10.2.  Упаковка должна производиться в закрытых вентилируемых помещениях с температурой окружающего воздуха от +15 до +35</w:t>
      </w:r>
      <w:proofErr w:type="gramStart"/>
      <w:r w:rsidRPr="00B025AA">
        <w:t xml:space="preserve"> ˚С</w:t>
      </w:r>
      <w:proofErr w:type="gramEnd"/>
      <w:r w:rsidRPr="00B025AA">
        <w:t xml:space="preserve"> и относительной влажностью до 80 % при температуре +25 ˚С.</w:t>
      </w:r>
    </w:p>
    <w:p w:rsidR="00B025AA" w:rsidRPr="00B025AA" w:rsidRDefault="00B025AA" w:rsidP="00B025AA">
      <w:r w:rsidRPr="00B025AA">
        <w:t>10.2. Товар упаковывается заводом–изготовителем в соответствии с требованием ГОСТ 23170.</w:t>
      </w:r>
    </w:p>
    <w:p w:rsidR="00B025AA" w:rsidRPr="00B025AA" w:rsidRDefault="00B025AA" w:rsidP="00B025AA">
      <w:r w:rsidRPr="00B025AA">
        <w:t xml:space="preserve">10.3. По влиянию внешних воздействующих факторов упаковка товара имеет категорию КУ-1, по условиям транспортирования в части механических факторов – категорию С.   </w:t>
      </w:r>
    </w:p>
    <w:p w:rsidR="00B025AA" w:rsidRPr="00B025AA" w:rsidRDefault="00B025AA" w:rsidP="00B025AA">
      <w:r w:rsidRPr="00B025AA">
        <w:t>Товар, принадлежности, ЗИП и эксплуатационная документация укладываются в полиэтиленовый мешок. Затем мешок упаковывается в транспортную тару – деревянный ящик по ГОСТ 5959, свободное пространство внутри которого заполняется прокладками из гофрированного картона, пенопласта, губчатой резины, войлока и т.д.</w:t>
      </w:r>
    </w:p>
    <w:p w:rsidR="00B025AA" w:rsidRPr="00B025AA" w:rsidRDefault="00B025AA" w:rsidP="00B025AA">
      <w:pPr>
        <w:rPr>
          <w:color w:val="000000"/>
        </w:rPr>
      </w:pPr>
      <w:r w:rsidRPr="00B025AA">
        <w:rPr>
          <w:b/>
        </w:rPr>
        <w:lastRenderedPageBreak/>
        <w:t xml:space="preserve">11. Требования к транспортировке: </w:t>
      </w:r>
      <w:r w:rsidRPr="00B025AA">
        <w:rPr>
          <w:color w:val="000000"/>
        </w:rPr>
        <w:t>Поставляемое оборудование  должно транспортироваться в условиях, исключающих попадание влаги, деформацию.</w:t>
      </w:r>
    </w:p>
    <w:p w:rsidR="00B025AA" w:rsidRPr="00B025AA" w:rsidRDefault="00B025AA" w:rsidP="00B025AA">
      <w:pPr>
        <w:rPr>
          <w:b/>
          <w:color w:val="000000"/>
        </w:rPr>
      </w:pPr>
      <w:r w:rsidRPr="00B025AA">
        <w:rPr>
          <w:b/>
          <w:color w:val="000000"/>
        </w:rPr>
        <w:t xml:space="preserve">12. Порядок сдачи – приема оборудования: </w:t>
      </w:r>
    </w:p>
    <w:p w:rsidR="00B025AA" w:rsidRPr="00B025AA" w:rsidRDefault="00B025AA" w:rsidP="00B025AA">
      <w:pPr>
        <w:rPr>
          <w:iCs/>
          <w:color w:val="000000"/>
        </w:rPr>
      </w:pPr>
      <w:r w:rsidRPr="00B025AA">
        <w:rPr>
          <w:color w:val="000000"/>
        </w:rPr>
        <w:t xml:space="preserve">12.1. </w:t>
      </w:r>
      <w:r w:rsidRPr="00B025AA">
        <w:rPr>
          <w:iCs/>
          <w:color w:val="000000"/>
        </w:rPr>
        <w:t>Приемка оборудования производится по количеству, качеству и комплектности в соответствии с требованиями Инструкции о порядке приемки продукции по количеству и качеству П-6 и П-7.</w:t>
      </w:r>
    </w:p>
    <w:p w:rsidR="00B025AA" w:rsidRPr="00B025AA" w:rsidRDefault="00B025AA" w:rsidP="00B025AA">
      <w:r w:rsidRPr="00B025AA">
        <w:rPr>
          <w:iCs/>
          <w:color w:val="000000"/>
        </w:rPr>
        <w:t xml:space="preserve">12.2. </w:t>
      </w:r>
      <w:r w:rsidRPr="00B025AA">
        <w:t>В ходе передачи оборудования Поставщик предоставляет следующий пакет документов в бумажном и электронном виде на русском языке:</w:t>
      </w:r>
    </w:p>
    <w:p w:rsidR="00B025AA" w:rsidRPr="00B025AA" w:rsidRDefault="00B025AA" w:rsidP="003F7A85">
      <w:pPr>
        <w:numPr>
          <w:ilvl w:val="0"/>
          <w:numId w:val="90"/>
        </w:numPr>
      </w:pPr>
      <w:r w:rsidRPr="00B025AA">
        <w:rPr>
          <w:color w:val="000000"/>
        </w:rPr>
        <w:t>Паспорт и/или сертификат качества (или иные документы, подтверждающие качество и гарантийные обязательства изготовителя), заверенный ОТК предприятия-изготовителя.</w:t>
      </w:r>
    </w:p>
    <w:p w:rsidR="00B025AA" w:rsidRPr="00B025AA" w:rsidRDefault="00B025AA" w:rsidP="003F7A85">
      <w:pPr>
        <w:numPr>
          <w:ilvl w:val="0"/>
          <w:numId w:val="90"/>
        </w:numPr>
      </w:pPr>
      <w:r w:rsidRPr="00B025AA">
        <w:rPr>
          <w:color w:val="000000"/>
        </w:rPr>
        <w:t>товарная накладная;</w:t>
      </w:r>
    </w:p>
    <w:p w:rsidR="00B025AA" w:rsidRPr="00B025AA" w:rsidRDefault="00B025AA" w:rsidP="003F7A85">
      <w:pPr>
        <w:numPr>
          <w:ilvl w:val="0"/>
          <w:numId w:val="90"/>
        </w:numPr>
      </w:pPr>
      <w:r w:rsidRPr="00B025AA">
        <w:rPr>
          <w:color w:val="000000"/>
        </w:rPr>
        <w:t>счет – фактура;</w:t>
      </w:r>
    </w:p>
    <w:p w:rsidR="00B025AA" w:rsidRPr="00B025AA" w:rsidRDefault="00B025AA" w:rsidP="003F7A85">
      <w:pPr>
        <w:numPr>
          <w:ilvl w:val="0"/>
          <w:numId w:val="90"/>
        </w:numPr>
      </w:pPr>
      <w:r w:rsidRPr="00B025AA">
        <w:rPr>
          <w:color w:val="000000"/>
        </w:rPr>
        <w:t>счёт.</w:t>
      </w:r>
    </w:p>
    <w:p w:rsidR="00B025AA" w:rsidRPr="00B025AA" w:rsidRDefault="00B025AA" w:rsidP="00B025AA">
      <w:pPr>
        <w:rPr>
          <w:b/>
        </w:rPr>
      </w:pPr>
      <w:r w:rsidRPr="00B025AA">
        <w:rPr>
          <w:b/>
        </w:rPr>
        <w:t xml:space="preserve">13. Требования к гарантии: </w:t>
      </w:r>
    </w:p>
    <w:p w:rsidR="00B025AA" w:rsidRPr="00B025AA" w:rsidRDefault="00B025AA" w:rsidP="00B025AA">
      <w:pPr>
        <w:rPr>
          <w:color w:val="000000"/>
        </w:rPr>
      </w:pPr>
      <w:r w:rsidRPr="00B025AA">
        <w:t xml:space="preserve">13.1. Поставщик гарантирует качество и надежность поставляемого товара в течение 12 месяцев с момента ввода в эксплуатацию поставленного товара, 24 месяца </w:t>
      </w:r>
      <w:proofErr w:type="gramStart"/>
      <w:r w:rsidRPr="00B025AA">
        <w:t>с даты  приемки</w:t>
      </w:r>
      <w:proofErr w:type="gramEnd"/>
      <w:r w:rsidRPr="00B025AA">
        <w:t xml:space="preserve"> товара</w:t>
      </w:r>
      <w:r w:rsidRPr="00B025AA">
        <w:rPr>
          <w:color w:val="000000"/>
        </w:rPr>
        <w:t>.</w:t>
      </w:r>
    </w:p>
    <w:p w:rsidR="00B025AA" w:rsidRPr="00B025AA" w:rsidRDefault="00B025AA" w:rsidP="00B025AA">
      <w:pPr>
        <w:rPr>
          <w:color w:val="000000"/>
        </w:rPr>
      </w:pPr>
      <w:r w:rsidRPr="00B025AA">
        <w:rPr>
          <w:color w:val="000000"/>
        </w:rPr>
        <w:t>13.2. Поставщик обязуется произвести замену или ремонт всех неисправных комплектующих изделий на протяжении всего срока гарантии.</w:t>
      </w:r>
    </w:p>
    <w:p w:rsidR="00B025AA" w:rsidRPr="00B025AA" w:rsidRDefault="00B025AA" w:rsidP="00B025AA">
      <w:r w:rsidRPr="00B025AA">
        <w:rPr>
          <w:color w:val="000000"/>
        </w:rPr>
        <w:t>13.3. При обнаружении скрытых недостатков товара в течение гарантийного срока замена некачественного товара, доукомплектование, устранение недостатков должны производиться Поставщиком за его счет и в сроки, согласованные с Грузополучателем.</w:t>
      </w:r>
    </w:p>
    <w:p w:rsidR="00B025AA" w:rsidRPr="00B025AA" w:rsidRDefault="00B025AA" w:rsidP="00B025AA">
      <w:pPr>
        <w:rPr>
          <w:b/>
        </w:rPr>
      </w:pPr>
      <w:r w:rsidRPr="00B025AA">
        <w:rPr>
          <w:b/>
        </w:rPr>
        <w:t xml:space="preserve">14. Требования к хранению: </w:t>
      </w:r>
    </w:p>
    <w:p w:rsidR="00B025AA" w:rsidRPr="00B025AA" w:rsidRDefault="00B025AA" w:rsidP="00B025AA">
      <w:r w:rsidRPr="00B025AA">
        <w:t xml:space="preserve">14.1. В законсервированной упаковке в помещении в соответствии с рекомендациями завода-изготовителя. </w:t>
      </w:r>
    </w:p>
    <w:p w:rsidR="00B025AA" w:rsidRPr="00B025AA" w:rsidRDefault="00B025AA" w:rsidP="00B025AA">
      <w:r w:rsidRPr="00B025AA">
        <w:t>14.2. Запасные части должны выдерживать хранение в неподвижной заводской упаковке не менее 36 месяцев без повторной консервации.</w:t>
      </w:r>
    </w:p>
    <w:p w:rsidR="00B025AA" w:rsidRPr="00B025AA" w:rsidRDefault="00B025AA" w:rsidP="00B025AA">
      <w:r w:rsidRPr="00B025AA">
        <w:t>14.3. При нарушении консервации должна быть проведена повторная консервация с составлением акта.</w:t>
      </w:r>
    </w:p>
    <w:p w:rsidR="00B025AA" w:rsidRPr="00B025AA" w:rsidRDefault="00B025AA" w:rsidP="00B025AA">
      <w:pPr>
        <w:rPr>
          <w:b/>
        </w:rPr>
      </w:pPr>
      <w:r w:rsidRPr="00B025AA">
        <w:rPr>
          <w:b/>
        </w:rPr>
        <w:t xml:space="preserve">15. Требование к обслуживанию: </w:t>
      </w:r>
      <w:r w:rsidRPr="00B025AA">
        <w:rPr>
          <w:color w:val="000000"/>
        </w:rPr>
        <w:t>Техническое обслуживание тепловой зоны должно проводиться в объеме, указанном в конструкторской, технологической и эксплуатационной документации изготовителя.</w:t>
      </w:r>
    </w:p>
    <w:p w:rsidR="00B025AA" w:rsidRPr="00B025AA" w:rsidRDefault="00B025AA" w:rsidP="00B025AA">
      <w:pPr>
        <w:rPr>
          <w:b/>
        </w:rPr>
      </w:pPr>
      <w:r w:rsidRPr="00B025AA">
        <w:rPr>
          <w:b/>
        </w:rPr>
        <w:t>16. Требования по безопасности:</w:t>
      </w:r>
      <w:r w:rsidRPr="00B025AA">
        <w:rPr>
          <w:i/>
          <w:color w:val="000000"/>
        </w:rPr>
        <w:t xml:space="preserve"> </w:t>
      </w:r>
      <w:r w:rsidRPr="00B025AA">
        <w:rPr>
          <w:color w:val="000000"/>
        </w:rPr>
        <w:t>В соответствии с ЭД завода - изготовителя</w:t>
      </w:r>
      <w:r w:rsidRPr="00B025AA">
        <w:rPr>
          <w:i/>
          <w:color w:val="000000"/>
        </w:rPr>
        <w:t>.</w:t>
      </w:r>
      <w:r w:rsidRPr="00B025AA">
        <w:rPr>
          <w:b/>
        </w:rPr>
        <w:t xml:space="preserve"> </w:t>
      </w:r>
    </w:p>
    <w:p w:rsidR="00B025AA" w:rsidRPr="00B025AA" w:rsidRDefault="00B025AA" w:rsidP="00B025AA">
      <w:pPr>
        <w:rPr>
          <w:b/>
        </w:rPr>
      </w:pPr>
      <w:r w:rsidRPr="00B025AA">
        <w:rPr>
          <w:b/>
        </w:rPr>
        <w:t xml:space="preserve">17. Экологические требования: </w:t>
      </w:r>
      <w:r w:rsidRPr="00B025AA">
        <w:rPr>
          <w:color w:val="000000"/>
        </w:rPr>
        <w:t>Должны быть соблюдены нормативы предельно допустимых воздействий на окружающую природную среду в процессе хранения, транспортировки и использования товара.</w:t>
      </w:r>
    </w:p>
    <w:p w:rsidR="00B025AA" w:rsidRPr="00B025AA" w:rsidRDefault="00B025AA" w:rsidP="00B025AA"/>
    <w:p w:rsidR="00B025AA" w:rsidRPr="00B025AA" w:rsidRDefault="00B025AA" w:rsidP="00B025AA">
      <w:pPr>
        <w:widowControl w:val="0"/>
        <w:suppressAutoHyphens/>
        <w:ind w:firstLine="426"/>
        <w:jc w:val="both"/>
        <w:rPr>
          <w:rFonts w:eastAsia="DejaVu Sans"/>
          <w:kern w:val="1"/>
          <w:lang w:eastAsia="zh-CN" w:bidi="hi-IN"/>
        </w:rPr>
      </w:pPr>
      <w:r w:rsidRPr="00B025AA">
        <w:t xml:space="preserve"> </w:t>
      </w:r>
      <w:r w:rsidRPr="00B025AA">
        <w:rPr>
          <w:b/>
        </w:rPr>
        <w:t>Поставляемое оборудование должно быть новым,</w:t>
      </w:r>
      <w:r w:rsidRPr="00B025AA">
        <w:t xml:space="preserve"> </w:t>
      </w:r>
      <w:r w:rsidRPr="00B025AA">
        <w:rPr>
          <w:b/>
        </w:rPr>
        <w:t>не бывшим в употреблении (в эксплуатации, в консервац</w:t>
      </w:r>
      <w:r w:rsidR="00115709">
        <w:rPr>
          <w:b/>
        </w:rPr>
        <w:t>ии) выпуска не ранее 2014</w:t>
      </w:r>
      <w:r w:rsidRPr="00B025AA">
        <w:rPr>
          <w:b/>
        </w:rPr>
        <w:t xml:space="preserve"> года.</w:t>
      </w:r>
    </w:p>
    <w:p w:rsidR="00B025AA" w:rsidRPr="00B025AA" w:rsidRDefault="00B025AA" w:rsidP="00B025AA">
      <w:pPr>
        <w:ind w:firstLine="426"/>
        <w:jc w:val="both"/>
        <w:rPr>
          <w:b/>
        </w:rPr>
      </w:pPr>
      <w:r w:rsidRPr="00B025AA">
        <w:rPr>
          <w:b/>
        </w:rPr>
        <w:t>Не допускается поставка выставочных образцов, а также оборудования, собранного из восстановленных узлов и агрегатов.</w:t>
      </w:r>
    </w:p>
    <w:p w:rsidR="00B025AA" w:rsidRPr="00B025AA" w:rsidRDefault="00B025AA" w:rsidP="00B025AA">
      <w:pPr>
        <w:ind w:firstLine="426"/>
        <w:jc w:val="both"/>
        <w:rPr>
          <w:b/>
        </w:rPr>
      </w:pPr>
      <w:r w:rsidRPr="00B025AA">
        <w:rPr>
          <w:b/>
        </w:rPr>
        <w:t>Оборудование должно быть поставлено комплектно и обеспечивать конструктивную и функциональную совместимость.</w:t>
      </w:r>
    </w:p>
    <w:p w:rsidR="00B025AA" w:rsidRPr="00B025AA" w:rsidRDefault="00B025AA" w:rsidP="00B025AA">
      <w:pPr>
        <w:ind w:firstLine="426"/>
        <w:jc w:val="both"/>
        <w:rPr>
          <w:b/>
        </w:rPr>
      </w:pPr>
      <w:r w:rsidRPr="00B025AA">
        <w:rPr>
          <w:b/>
        </w:rPr>
        <w:t>Оборудование, подлежащее обязательной сертификации, должно иметь сертификат соответствия.</w:t>
      </w:r>
    </w:p>
    <w:p w:rsidR="00B025AA" w:rsidRPr="00B025AA" w:rsidRDefault="00B025AA" w:rsidP="00B025AA">
      <w:pPr>
        <w:ind w:firstLine="426"/>
        <w:jc w:val="both"/>
        <w:rPr>
          <w:b/>
        </w:rPr>
      </w:pPr>
      <w:r w:rsidRPr="00B025AA">
        <w:rPr>
          <w:b/>
          <w:color w:val="000000"/>
        </w:rPr>
        <w:t>Оборудование не должно быть обременено правами третьих лиц.</w:t>
      </w:r>
    </w:p>
    <w:p w:rsidR="00B025AA" w:rsidRPr="00B025AA" w:rsidRDefault="00B025AA" w:rsidP="00B025AA">
      <w:pPr>
        <w:ind w:firstLine="426"/>
        <w:jc w:val="both"/>
        <w:rPr>
          <w:b/>
        </w:rPr>
      </w:pPr>
      <w:r w:rsidRPr="00B025AA">
        <w:rPr>
          <w:b/>
        </w:rPr>
        <w:t>Поставщик, в случае предоставления оборудования-эквивалента, обязан приложить к своей заявке на торги документы, подтверждающие соответствие технических характеристик эквивалента характеристикам, указанным в ТЗ.</w:t>
      </w:r>
    </w:p>
    <w:p w:rsidR="00B025AA" w:rsidRPr="00B025AA" w:rsidRDefault="00B025AA" w:rsidP="00B025AA">
      <w:pPr>
        <w:ind w:firstLine="426"/>
        <w:jc w:val="both"/>
      </w:pPr>
      <w:r w:rsidRPr="00B025AA">
        <w:rPr>
          <w:b/>
        </w:rPr>
        <w:lastRenderedPageBreak/>
        <w:t>В целях корректного сравнения заявка должна содержать детальную спецификацию предлагаемого оборудования с указанием производителей, моделей, каталожных номеров отдельных блоков, а также точных значений их технических характеристик.</w:t>
      </w:r>
    </w:p>
    <w:p w:rsidR="00B025AA" w:rsidRPr="00B025AA" w:rsidRDefault="00B025AA" w:rsidP="00B025AA"/>
    <w:bookmarkEnd w:id="145"/>
    <w:p w:rsidR="00B025AA" w:rsidRDefault="00B025AA" w:rsidP="00CE5235">
      <w:pPr>
        <w:pStyle w:val="Times12"/>
        <w:overflowPunct/>
        <w:autoSpaceDE/>
        <w:autoSpaceDN/>
        <w:adjustRightInd/>
        <w:spacing w:before="100" w:beforeAutospacing="1" w:after="100" w:afterAutospacing="1"/>
        <w:ind w:firstLine="709"/>
      </w:pPr>
    </w:p>
    <w:sectPr w:rsidR="00B025AA"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74D2" w:rsidRDefault="00D174D2">
      <w:r>
        <w:separator/>
      </w:r>
    </w:p>
  </w:endnote>
  <w:endnote w:type="continuationSeparator" w:id="0">
    <w:p w:rsidR="00D174D2" w:rsidRDefault="00D174D2">
      <w:r>
        <w:continuationSeparator/>
      </w:r>
    </w:p>
  </w:endnote>
  <w:endnote w:type="continuationNotice" w:id="1">
    <w:p w:rsidR="00D174D2" w:rsidRDefault="00D174D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DejaVu Sans">
    <w:altName w:val="Arial Unicode MS"/>
    <w:charset w:val="8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3D3" w:rsidRDefault="00B81941">
    <w:pPr>
      <w:pStyle w:val="a9"/>
      <w:framePr w:wrap="around" w:vAnchor="text" w:hAnchor="margin" w:xAlign="center" w:y="1"/>
      <w:rPr>
        <w:rStyle w:val="ac"/>
      </w:rPr>
    </w:pPr>
    <w:r>
      <w:rPr>
        <w:rStyle w:val="ac"/>
      </w:rPr>
      <w:fldChar w:fldCharType="begin"/>
    </w:r>
    <w:r w:rsidR="00E043D3">
      <w:rPr>
        <w:rStyle w:val="ac"/>
      </w:rPr>
      <w:instrText xml:space="preserve">PAGE  </w:instrText>
    </w:r>
    <w:r>
      <w:rPr>
        <w:rStyle w:val="ac"/>
      </w:rPr>
      <w:fldChar w:fldCharType="end"/>
    </w:r>
  </w:p>
  <w:p w:rsidR="00E043D3" w:rsidRDefault="00E043D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3D3" w:rsidRPr="00FE6219" w:rsidRDefault="00E043D3"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3D3" w:rsidRPr="00FE6219" w:rsidRDefault="00E043D3"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3D3" w:rsidRPr="00FE6219" w:rsidRDefault="00E043D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74D2" w:rsidRDefault="00D174D2">
      <w:r>
        <w:separator/>
      </w:r>
    </w:p>
  </w:footnote>
  <w:footnote w:type="continuationSeparator" w:id="0">
    <w:p w:rsidR="00D174D2" w:rsidRDefault="00D174D2">
      <w:r>
        <w:continuationSeparator/>
      </w:r>
    </w:p>
  </w:footnote>
  <w:footnote w:type="continuationNotice" w:id="1">
    <w:p w:rsidR="00D174D2" w:rsidRDefault="00D174D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3D3" w:rsidRPr="00F429FC" w:rsidRDefault="00B8194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043D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776C4">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3D3" w:rsidRPr="00F429FC" w:rsidRDefault="00B8194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043D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776C4">
      <w:rPr>
        <w:rFonts w:ascii="Times New Roman" w:hAnsi="Times New Roman" w:cs="Times New Roman"/>
        <w:noProof/>
        <w:sz w:val="24"/>
      </w:rPr>
      <w:t>9</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3D3" w:rsidRPr="00F429FC" w:rsidRDefault="00B8194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043D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C2FFD">
      <w:rPr>
        <w:rFonts w:ascii="Times New Roman" w:hAnsi="Times New Roman" w:cs="Times New Roman"/>
        <w:noProof/>
        <w:sz w:val="24"/>
      </w:rPr>
      <w:t>57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56E18A3"/>
    <w:multiLevelType w:val="hybridMultilevel"/>
    <w:tmpl w:val="A912A328"/>
    <w:lvl w:ilvl="0" w:tplc="0D6E9F90">
      <w:start w:val="1"/>
      <w:numFmt w:val="bullet"/>
      <w:lvlText w:val=""/>
      <w:lvlJc w:val="left"/>
      <w:pPr>
        <w:ind w:left="360" w:hanging="360"/>
      </w:pPr>
      <w:rPr>
        <w:rFonts w:ascii="Symbol" w:hAnsi="Symbol" w:hint="default"/>
        <w:b w:val="0"/>
        <w:i w:val="0"/>
        <w:spacing w:val="0"/>
        <w:kern w:val="0"/>
        <w:position w:val="0"/>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28BC7F46"/>
    <w:multiLevelType w:val="hybridMultilevel"/>
    <w:tmpl w:val="E81C298E"/>
    <w:lvl w:ilvl="0" w:tplc="0D6E9F90">
      <w:start w:val="1"/>
      <w:numFmt w:val="bullet"/>
      <w:lvlText w:val=""/>
      <w:lvlJc w:val="left"/>
      <w:pPr>
        <w:ind w:left="360" w:hanging="360"/>
      </w:pPr>
      <w:rPr>
        <w:rFonts w:ascii="Symbol" w:hAnsi="Symbol" w:hint="default"/>
        <w:b w:val="0"/>
        <w:i w:val="0"/>
        <w:spacing w:val="0"/>
        <w:kern w:val="0"/>
        <w:position w:val="0"/>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3">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1681611"/>
    <w:multiLevelType w:val="hybridMultilevel"/>
    <w:tmpl w:val="96162D16"/>
    <w:lvl w:ilvl="0" w:tplc="0D6E9F90">
      <w:start w:val="1"/>
      <w:numFmt w:val="bullet"/>
      <w:lvlText w:val=""/>
      <w:lvlJc w:val="left"/>
      <w:pPr>
        <w:ind w:left="360" w:hanging="360"/>
      </w:pPr>
      <w:rPr>
        <w:rFonts w:ascii="Symbol" w:hAnsi="Symbol" w:hint="default"/>
        <w:b w:val="0"/>
        <w:i w:val="0"/>
        <w:spacing w:val="0"/>
        <w:kern w:val="0"/>
        <w:position w:val="0"/>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D94FBF"/>
    <w:multiLevelType w:val="multilevel"/>
    <w:tmpl w:val="88CCA030"/>
    <w:styleLink w:val="121"/>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8">
    <w:nsid w:val="3A9369EC"/>
    <w:multiLevelType w:val="multilevel"/>
    <w:tmpl w:val="3AC89220"/>
    <w:styleLink w:val="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E7D755D"/>
    <w:multiLevelType w:val="hybridMultilevel"/>
    <w:tmpl w:val="733C279E"/>
    <w:lvl w:ilvl="0" w:tplc="0D6E9F90">
      <w:start w:val="1"/>
      <w:numFmt w:val="bullet"/>
      <w:lvlText w:val=""/>
      <w:lvlJc w:val="left"/>
      <w:pPr>
        <w:ind w:left="360" w:hanging="360"/>
      </w:pPr>
      <w:rPr>
        <w:rFonts w:ascii="Symbol" w:hAnsi="Symbol" w:hint="default"/>
        <w:b w:val="0"/>
        <w:i w:val="0"/>
        <w:spacing w:val="0"/>
        <w:kern w:val="0"/>
        <w:position w:val="0"/>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1">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7">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6">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8">
    <w:nsid w:val="508D0437"/>
    <w:multiLevelType w:val="hybridMultilevel"/>
    <w:tmpl w:val="4956F44C"/>
    <w:lvl w:ilvl="0" w:tplc="A11C4CF0">
      <w:start w:val="1"/>
      <w:numFmt w:val="decimal"/>
      <w:lvlText w:val="%1)"/>
      <w:lvlJc w:val="left"/>
      <w:pPr>
        <w:ind w:left="644"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3">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5">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2BD4665"/>
    <w:multiLevelType w:val="hybridMultilevel"/>
    <w:tmpl w:val="19985ADE"/>
    <w:lvl w:ilvl="0" w:tplc="45BA80D0">
      <w:start w:val="7"/>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3">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5">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7">
    <w:nsid w:val="6C8031DD"/>
    <w:multiLevelType w:val="hybridMultilevel"/>
    <w:tmpl w:val="4E0C84B6"/>
    <w:lvl w:ilvl="0" w:tplc="0D6E9F90">
      <w:start w:val="1"/>
      <w:numFmt w:val="bullet"/>
      <w:lvlText w:val=""/>
      <w:lvlJc w:val="left"/>
      <w:pPr>
        <w:ind w:left="360" w:hanging="360"/>
      </w:pPr>
      <w:rPr>
        <w:rFonts w:ascii="Symbol" w:hAnsi="Symbol" w:hint="default"/>
        <w:b w:val="0"/>
        <w:i w:val="0"/>
        <w:spacing w:val="0"/>
        <w:kern w:val="0"/>
        <w:position w:val="0"/>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8">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2">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3">
    <w:nsid w:val="747E456B"/>
    <w:multiLevelType w:val="hybridMultilevel"/>
    <w:tmpl w:val="CB88DFEE"/>
    <w:lvl w:ilvl="0" w:tplc="0D6E9F90">
      <w:start w:val="1"/>
      <w:numFmt w:val="bullet"/>
      <w:lvlText w:val=""/>
      <w:lvlJc w:val="left"/>
      <w:pPr>
        <w:ind w:left="644" w:hanging="360"/>
      </w:pPr>
      <w:rPr>
        <w:rFonts w:ascii="Symbol" w:hAnsi="Symbol" w:hint="default"/>
        <w:b w:val="0"/>
        <w:i w:val="0"/>
        <w:spacing w:val="0"/>
        <w:kern w:val="0"/>
        <w:position w:val="0"/>
        <w:sz w:val="18"/>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8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5854042"/>
    <w:multiLevelType w:val="hybridMultilevel"/>
    <w:tmpl w:val="C600A3B2"/>
    <w:lvl w:ilvl="0" w:tplc="0D6E9F90">
      <w:start w:val="1"/>
      <w:numFmt w:val="bullet"/>
      <w:lvlText w:val=""/>
      <w:lvlJc w:val="left"/>
      <w:pPr>
        <w:ind w:left="360" w:hanging="360"/>
      </w:pPr>
      <w:rPr>
        <w:rFonts w:ascii="Symbol" w:hAnsi="Symbol" w:hint="default"/>
        <w:b w:val="0"/>
        <w:i w:val="0"/>
        <w:spacing w:val="0"/>
        <w:kern w:val="0"/>
        <w:position w:val="0"/>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7">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9">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1"/>
  </w:num>
  <w:num w:numId="2">
    <w:abstractNumId w:val="64"/>
  </w:num>
  <w:num w:numId="3">
    <w:abstractNumId w:val="60"/>
  </w:num>
  <w:num w:numId="4">
    <w:abstractNumId w:val="1"/>
  </w:num>
  <w:num w:numId="5">
    <w:abstractNumId w:val="0"/>
  </w:num>
  <w:num w:numId="6">
    <w:abstractNumId w:val="52"/>
  </w:num>
  <w:num w:numId="7">
    <w:abstractNumId w:val="49"/>
  </w:num>
  <w:num w:numId="8">
    <w:abstractNumId w:val="3"/>
  </w:num>
  <w:num w:numId="9">
    <w:abstractNumId w:val="33"/>
  </w:num>
  <w:num w:numId="10">
    <w:abstractNumId w:val="2"/>
  </w:num>
  <w:num w:numId="11">
    <w:abstractNumId w:val="31"/>
  </w:num>
  <w:num w:numId="12">
    <w:abstractNumId w:val="38"/>
  </w:num>
  <w:num w:numId="13">
    <w:abstractNumId w:val="78"/>
  </w:num>
  <w:num w:numId="14">
    <w:abstractNumId w:val="62"/>
  </w:num>
  <w:num w:numId="15">
    <w:abstractNumId w:val="37"/>
  </w:num>
  <w:num w:numId="16">
    <w:abstractNumId w:val="84"/>
  </w:num>
  <w:num w:numId="17">
    <w:abstractNumId w:val="54"/>
  </w:num>
  <w:num w:numId="18">
    <w:abstractNumId w:val="58"/>
  </w:num>
  <w:num w:numId="19">
    <w:abstractNumId w:val="72"/>
  </w:num>
  <w:num w:numId="20">
    <w:abstractNumId w:val="34"/>
  </w:num>
  <w:num w:numId="21">
    <w:abstractNumId w:val="79"/>
  </w:num>
  <w:num w:numId="22">
    <w:abstractNumId w:val="4"/>
  </w:num>
  <w:num w:numId="2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76"/>
  </w:num>
  <w:num w:numId="26">
    <w:abstractNumId w:val="11"/>
  </w:num>
  <w:num w:numId="27">
    <w:abstractNumId w:val="86"/>
  </w:num>
  <w:num w:numId="28">
    <w:abstractNumId w:val="50"/>
  </w:num>
  <w:num w:numId="29">
    <w:abstractNumId w:val="23"/>
  </w:num>
  <w:num w:numId="30">
    <w:abstractNumId w:val="45"/>
  </w:num>
  <w:num w:numId="31">
    <w:abstractNumId w:val="43"/>
  </w:num>
  <w:num w:numId="32">
    <w:abstractNumId w:val="90"/>
  </w:num>
  <w:num w:numId="33">
    <w:abstractNumId w:val="36"/>
  </w:num>
  <w:num w:numId="34">
    <w:abstractNumId w:val="80"/>
  </w:num>
  <w:num w:numId="35">
    <w:abstractNumId w:val="46"/>
  </w:num>
  <w:num w:numId="36">
    <w:abstractNumId w:val="8"/>
  </w:num>
  <w:num w:numId="37">
    <w:abstractNumId w:val="69"/>
  </w:num>
  <w:num w:numId="38">
    <w:abstractNumId w:val="68"/>
  </w:num>
  <w:num w:numId="39">
    <w:abstractNumId w:val="74"/>
  </w:num>
  <w:num w:numId="40">
    <w:abstractNumId w:val="15"/>
  </w:num>
  <w:num w:numId="41">
    <w:abstractNumId w:val="27"/>
  </w:num>
  <w:num w:numId="42">
    <w:abstractNumId w:val="24"/>
  </w:num>
  <w:num w:numId="43">
    <w:abstractNumId w:val="67"/>
  </w:num>
  <w:num w:numId="44">
    <w:abstractNumId w:val="13"/>
  </w:num>
  <w:num w:numId="45">
    <w:abstractNumId w:val="22"/>
  </w:num>
  <w:num w:numId="46">
    <w:abstractNumId w:val="55"/>
  </w:num>
  <w:num w:numId="47">
    <w:abstractNumId w:val="57"/>
  </w:num>
  <w:num w:numId="48">
    <w:abstractNumId w:val="89"/>
  </w:num>
  <w:num w:numId="49">
    <w:abstractNumId w:val="87"/>
  </w:num>
  <w:num w:numId="50">
    <w:abstractNumId w:val="18"/>
  </w:num>
  <w:num w:numId="51">
    <w:abstractNumId w:val="47"/>
  </w:num>
  <w:num w:numId="52">
    <w:abstractNumId w:val="56"/>
  </w:num>
  <w:num w:numId="53">
    <w:abstractNumId w:val="61"/>
  </w:num>
  <w:num w:numId="54">
    <w:abstractNumId w:val="35"/>
  </w:num>
  <w:num w:numId="55">
    <w:abstractNumId w:val="51"/>
  </w:num>
  <w:num w:numId="56">
    <w:abstractNumId w:val="14"/>
  </w:num>
  <w:num w:numId="57">
    <w:abstractNumId w:val="48"/>
  </w:num>
  <w:num w:numId="58">
    <w:abstractNumId w:val="88"/>
  </w:num>
  <w:num w:numId="59">
    <w:abstractNumId w:val="12"/>
  </w:num>
  <w:num w:numId="60">
    <w:abstractNumId w:val="75"/>
  </w:num>
  <w:num w:numId="61">
    <w:abstractNumId w:val="17"/>
  </w:num>
  <w:num w:numId="62">
    <w:abstractNumId w:val="73"/>
  </w:num>
  <w:num w:numId="63">
    <w:abstractNumId w:val="70"/>
  </w:num>
  <w:num w:numId="64">
    <w:abstractNumId w:val="6"/>
  </w:num>
  <w:num w:numId="65">
    <w:abstractNumId w:val="29"/>
  </w:num>
  <w:num w:numId="66">
    <w:abstractNumId w:val="63"/>
  </w:num>
  <w:num w:numId="67">
    <w:abstractNumId w:val="44"/>
  </w:num>
  <w:num w:numId="68">
    <w:abstractNumId w:val="66"/>
  </w:num>
  <w:num w:numId="69">
    <w:abstractNumId w:val="30"/>
  </w:num>
  <w:num w:numId="70">
    <w:abstractNumId w:val="26"/>
  </w:num>
  <w:num w:numId="71">
    <w:abstractNumId w:val="53"/>
  </w:num>
  <w:num w:numId="72">
    <w:abstractNumId w:val="42"/>
  </w:num>
  <w:num w:numId="73">
    <w:abstractNumId w:val="82"/>
  </w:num>
  <w:num w:numId="74">
    <w:abstractNumId w:val="7"/>
  </w:num>
  <w:num w:numId="75">
    <w:abstractNumId w:val="25"/>
  </w:num>
  <w:num w:numId="76">
    <w:abstractNumId w:val="39"/>
  </w:num>
  <w:num w:numId="77">
    <w:abstractNumId w:val="59"/>
  </w:num>
  <w:num w:numId="78">
    <w:abstractNumId w:val="65"/>
  </w:num>
  <w:num w:numId="79">
    <w:abstractNumId w:val="41"/>
  </w:num>
  <w:num w:numId="80">
    <w:abstractNumId w:val="16"/>
  </w:num>
  <w:num w:numId="81">
    <w:abstractNumId w:val="5"/>
  </w:num>
  <w:num w:numId="82">
    <w:abstractNumId w:val="19"/>
  </w:num>
  <w:num w:numId="83">
    <w:abstractNumId w:val="71"/>
  </w:num>
  <w:num w:numId="84">
    <w:abstractNumId w:val="21"/>
  </w:num>
  <w:num w:numId="85">
    <w:abstractNumId w:val="40"/>
  </w:num>
  <w:num w:numId="86">
    <w:abstractNumId w:val="28"/>
  </w:num>
  <w:num w:numId="87">
    <w:abstractNumId w:val="20"/>
  </w:num>
  <w:num w:numId="88">
    <w:abstractNumId w:val="83"/>
  </w:num>
  <w:num w:numId="89">
    <w:abstractNumId w:val="77"/>
  </w:num>
  <w:num w:numId="90">
    <w:abstractNumId w:val="85"/>
  </w:num>
  <w:num w:numId="91">
    <w:abstractNumId w:val="9"/>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C71"/>
    <w:rsid w:val="0007261C"/>
    <w:rsid w:val="000728E0"/>
    <w:rsid w:val="00072CBA"/>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4BB1"/>
    <w:rsid w:val="000F5076"/>
    <w:rsid w:val="000F528D"/>
    <w:rsid w:val="000F5545"/>
    <w:rsid w:val="000F563A"/>
    <w:rsid w:val="001014F4"/>
    <w:rsid w:val="00101D5D"/>
    <w:rsid w:val="00101FDC"/>
    <w:rsid w:val="001030DA"/>
    <w:rsid w:val="00103240"/>
    <w:rsid w:val="00103677"/>
    <w:rsid w:val="0010414F"/>
    <w:rsid w:val="0010521C"/>
    <w:rsid w:val="00107A8B"/>
    <w:rsid w:val="00107AD4"/>
    <w:rsid w:val="00110379"/>
    <w:rsid w:val="0011038C"/>
    <w:rsid w:val="00110DFA"/>
    <w:rsid w:val="00111BA4"/>
    <w:rsid w:val="00112323"/>
    <w:rsid w:val="001150D8"/>
    <w:rsid w:val="00115709"/>
    <w:rsid w:val="00116368"/>
    <w:rsid w:val="001205C1"/>
    <w:rsid w:val="001209EA"/>
    <w:rsid w:val="0012137B"/>
    <w:rsid w:val="001217B3"/>
    <w:rsid w:val="00121C57"/>
    <w:rsid w:val="001225DD"/>
    <w:rsid w:val="00123124"/>
    <w:rsid w:val="0012344B"/>
    <w:rsid w:val="00123527"/>
    <w:rsid w:val="00123656"/>
    <w:rsid w:val="0012377C"/>
    <w:rsid w:val="00123B0A"/>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4A4"/>
    <w:rsid w:val="00183A25"/>
    <w:rsid w:val="00183DDE"/>
    <w:rsid w:val="00183E8C"/>
    <w:rsid w:val="00185C17"/>
    <w:rsid w:val="00185C3F"/>
    <w:rsid w:val="00186FC3"/>
    <w:rsid w:val="001903EB"/>
    <w:rsid w:val="00190543"/>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08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B48"/>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4A0"/>
    <w:rsid w:val="00264F3C"/>
    <w:rsid w:val="00265509"/>
    <w:rsid w:val="00265BE7"/>
    <w:rsid w:val="00266729"/>
    <w:rsid w:val="002669A1"/>
    <w:rsid w:val="00267E20"/>
    <w:rsid w:val="002719DF"/>
    <w:rsid w:val="00271AF7"/>
    <w:rsid w:val="00271B9A"/>
    <w:rsid w:val="00271E60"/>
    <w:rsid w:val="0027237A"/>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5EC"/>
    <w:rsid w:val="00294C61"/>
    <w:rsid w:val="0029716D"/>
    <w:rsid w:val="00297932"/>
    <w:rsid w:val="002A0BBB"/>
    <w:rsid w:val="002A1492"/>
    <w:rsid w:val="002A2CFE"/>
    <w:rsid w:val="002A3E2B"/>
    <w:rsid w:val="002A5621"/>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607"/>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8A7"/>
    <w:rsid w:val="00382B77"/>
    <w:rsid w:val="00382F40"/>
    <w:rsid w:val="003832B0"/>
    <w:rsid w:val="003841A6"/>
    <w:rsid w:val="00384DE1"/>
    <w:rsid w:val="00386828"/>
    <w:rsid w:val="00386C50"/>
    <w:rsid w:val="00387ED1"/>
    <w:rsid w:val="003904DA"/>
    <w:rsid w:val="00390623"/>
    <w:rsid w:val="0039201A"/>
    <w:rsid w:val="00392911"/>
    <w:rsid w:val="0039337A"/>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52F"/>
    <w:rsid w:val="003B5D14"/>
    <w:rsid w:val="003B5DB4"/>
    <w:rsid w:val="003B716D"/>
    <w:rsid w:val="003B73B0"/>
    <w:rsid w:val="003B7A32"/>
    <w:rsid w:val="003C02BD"/>
    <w:rsid w:val="003C0513"/>
    <w:rsid w:val="003C0E6E"/>
    <w:rsid w:val="003C2A43"/>
    <w:rsid w:val="003C2A7D"/>
    <w:rsid w:val="003C4004"/>
    <w:rsid w:val="003C4C4A"/>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3F7A85"/>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0853"/>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0C8"/>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5B1"/>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21A"/>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55C5"/>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293"/>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6C4"/>
    <w:rsid w:val="00677DD7"/>
    <w:rsid w:val="00677FA4"/>
    <w:rsid w:val="006801D9"/>
    <w:rsid w:val="00680A9A"/>
    <w:rsid w:val="00680C42"/>
    <w:rsid w:val="00680E6E"/>
    <w:rsid w:val="006811D8"/>
    <w:rsid w:val="006812ED"/>
    <w:rsid w:val="006819A9"/>
    <w:rsid w:val="00681D8F"/>
    <w:rsid w:val="0068221E"/>
    <w:rsid w:val="00682B4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35B"/>
    <w:rsid w:val="00770D16"/>
    <w:rsid w:val="00770FB1"/>
    <w:rsid w:val="0077101E"/>
    <w:rsid w:val="00772755"/>
    <w:rsid w:val="00772C7B"/>
    <w:rsid w:val="00772CBD"/>
    <w:rsid w:val="00772FB7"/>
    <w:rsid w:val="00774A61"/>
    <w:rsid w:val="00774E5E"/>
    <w:rsid w:val="00774F9B"/>
    <w:rsid w:val="007757A8"/>
    <w:rsid w:val="00776419"/>
    <w:rsid w:val="00776688"/>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5A35"/>
    <w:rsid w:val="007E64DD"/>
    <w:rsid w:val="007E6A84"/>
    <w:rsid w:val="007E736B"/>
    <w:rsid w:val="007F01A3"/>
    <w:rsid w:val="007F0891"/>
    <w:rsid w:val="007F0991"/>
    <w:rsid w:val="007F0C89"/>
    <w:rsid w:val="007F1556"/>
    <w:rsid w:val="007F1C7B"/>
    <w:rsid w:val="007F1F6B"/>
    <w:rsid w:val="007F23EB"/>
    <w:rsid w:val="007F28EE"/>
    <w:rsid w:val="007F2D02"/>
    <w:rsid w:val="007F3218"/>
    <w:rsid w:val="007F378D"/>
    <w:rsid w:val="007F41D7"/>
    <w:rsid w:val="007F77AE"/>
    <w:rsid w:val="007F7BD3"/>
    <w:rsid w:val="007F7F66"/>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2AB8"/>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AE4"/>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C90"/>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4802"/>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994"/>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6768"/>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9E6"/>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18"/>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5"/>
    <w:rsid w:val="00A80FFE"/>
    <w:rsid w:val="00A8194F"/>
    <w:rsid w:val="00A819F1"/>
    <w:rsid w:val="00A81A72"/>
    <w:rsid w:val="00A81D1B"/>
    <w:rsid w:val="00A82CA5"/>
    <w:rsid w:val="00A8454A"/>
    <w:rsid w:val="00A84790"/>
    <w:rsid w:val="00A85D8F"/>
    <w:rsid w:val="00A8648A"/>
    <w:rsid w:val="00A8795B"/>
    <w:rsid w:val="00A9101F"/>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5AA"/>
    <w:rsid w:val="00B02943"/>
    <w:rsid w:val="00B02F01"/>
    <w:rsid w:val="00B03906"/>
    <w:rsid w:val="00B03ADB"/>
    <w:rsid w:val="00B06A01"/>
    <w:rsid w:val="00B106C2"/>
    <w:rsid w:val="00B106F2"/>
    <w:rsid w:val="00B10D28"/>
    <w:rsid w:val="00B113F1"/>
    <w:rsid w:val="00B12AAE"/>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941"/>
    <w:rsid w:val="00B81D81"/>
    <w:rsid w:val="00B8299E"/>
    <w:rsid w:val="00B82D9F"/>
    <w:rsid w:val="00B833F5"/>
    <w:rsid w:val="00B8340E"/>
    <w:rsid w:val="00B834DD"/>
    <w:rsid w:val="00B836E1"/>
    <w:rsid w:val="00B83720"/>
    <w:rsid w:val="00B83E72"/>
    <w:rsid w:val="00B83F8C"/>
    <w:rsid w:val="00B84A64"/>
    <w:rsid w:val="00B84AE7"/>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3F3"/>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246"/>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5360"/>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AF0"/>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174D2"/>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6EA6"/>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48DF"/>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2FFD"/>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3D3"/>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17D84"/>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2DD"/>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2CA"/>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4F"/>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uiPriority w:val="9"/>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uiPriority w:val="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D7569C"/>
    <w:pPr>
      <w:spacing w:before="240" w:after="60"/>
      <w:outlineLvl w:val="5"/>
    </w:pPr>
    <w:rPr>
      <w:b/>
      <w:bCs/>
      <w:sz w:val="22"/>
      <w:szCs w:val="22"/>
    </w:rPr>
  </w:style>
  <w:style w:type="paragraph" w:styleId="7">
    <w:name w:val="heading 7"/>
    <w:basedOn w:val="a3"/>
    <w:next w:val="a3"/>
    <w:uiPriority w:val="9"/>
    <w:qFormat/>
    <w:rsid w:val="00D7569C"/>
    <w:pPr>
      <w:tabs>
        <w:tab w:val="num" w:pos="3469"/>
      </w:tabs>
      <w:spacing w:before="240" w:after="60"/>
      <w:ind w:left="3469" w:hanging="1296"/>
      <w:outlineLvl w:val="6"/>
    </w:pPr>
  </w:style>
  <w:style w:type="paragraph" w:styleId="8">
    <w:name w:val="heading 8"/>
    <w:basedOn w:val="a3"/>
    <w:next w:val="a3"/>
    <w:uiPriority w:val="9"/>
    <w:qFormat/>
    <w:rsid w:val="00D7569C"/>
    <w:pPr>
      <w:tabs>
        <w:tab w:val="num" w:pos="3613"/>
      </w:tabs>
      <w:spacing w:before="240" w:after="60"/>
      <w:ind w:left="3613" w:hanging="1440"/>
      <w:outlineLvl w:val="7"/>
    </w:pPr>
    <w:rPr>
      <w:i/>
      <w:iCs/>
    </w:rPr>
  </w:style>
  <w:style w:type="paragraph" w:styleId="9">
    <w:name w:val="heading 9"/>
    <w:basedOn w:val="a3"/>
    <w:next w:val="a3"/>
    <w:uiPriority w:val="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uiPriority w:val="9"/>
    <w:rsid w:val="00D7569C"/>
    <w:rPr>
      <w:rFonts w:eastAsia="Arial Unicode MS"/>
      <w:b/>
      <w:bCs/>
      <w:sz w:val="28"/>
      <w:szCs w:val="28"/>
    </w:rPr>
  </w:style>
  <w:style w:type="character" w:customStyle="1" w:styleId="50">
    <w:name w:val="Заголовок 5 Знак"/>
    <w:uiPriority w:val="9"/>
    <w:rsid w:val="00D7569C"/>
    <w:rPr>
      <w:rFonts w:ascii="Times New Roman CYR" w:eastAsia="Arial Unicode MS" w:hAnsi="Times New Roman CYR"/>
      <w:b/>
      <w:bCs/>
      <w:i/>
      <w:iCs/>
      <w:sz w:val="26"/>
      <w:szCs w:val="26"/>
    </w:rPr>
  </w:style>
  <w:style w:type="character" w:customStyle="1" w:styleId="70">
    <w:name w:val="Заголовок 7 Знак"/>
    <w:uiPriority w:val="9"/>
    <w:rsid w:val="00D7569C"/>
    <w:rPr>
      <w:sz w:val="24"/>
      <w:szCs w:val="24"/>
    </w:rPr>
  </w:style>
  <w:style w:type="character" w:customStyle="1" w:styleId="80">
    <w:name w:val="Заголовок 8 Знак"/>
    <w:uiPriority w:val="9"/>
    <w:rsid w:val="00D7569C"/>
    <w:rPr>
      <w:i/>
      <w:iCs/>
      <w:sz w:val="24"/>
      <w:szCs w:val="24"/>
    </w:rPr>
  </w:style>
  <w:style w:type="character" w:customStyle="1" w:styleId="90">
    <w:name w:val="Заголовок 9 Знак"/>
    <w:uiPriority w:val="9"/>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uiPriority w:val="9"/>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7">
    <w:name w:val="Стиль1"/>
    <w:uiPriority w:val="99"/>
    <w:rsid w:val="009A46DC"/>
  </w:style>
  <w:style w:type="numbering" w:customStyle="1" w:styleId="23">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uiPriority w:val="9"/>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No Spacing"/>
    <w:link w:val="affff"/>
    <w:uiPriority w:val="1"/>
    <w:qFormat/>
    <w:rsid w:val="004C50C8"/>
  </w:style>
  <w:style w:type="character" w:customStyle="1" w:styleId="affff">
    <w:name w:val="Без интервала Знак"/>
    <w:link w:val="afffe"/>
    <w:uiPriority w:val="99"/>
    <w:locked/>
    <w:rsid w:val="004C50C8"/>
  </w:style>
  <w:style w:type="numbering" w:customStyle="1" w:styleId="120">
    <w:name w:val="Стиль12"/>
    <w:uiPriority w:val="99"/>
    <w:rsid w:val="0027237A"/>
  </w:style>
  <w:style w:type="numbering" w:customStyle="1" w:styleId="121">
    <w:name w:val="Стиль121"/>
    <w:uiPriority w:val="99"/>
    <w:rsid w:val="0027237A"/>
    <w:pPr>
      <w:numPr>
        <w:numId w:val="11"/>
      </w:numPr>
    </w:pPr>
  </w:style>
  <w:style w:type="numbering" w:customStyle="1" w:styleId="22">
    <w:name w:val="Стиль22"/>
    <w:uiPriority w:val="99"/>
    <w:rsid w:val="0027237A"/>
    <w:pPr>
      <w:numPr>
        <w:numId w:val="12"/>
      </w:numPr>
    </w:pPr>
  </w:style>
  <w:style w:type="character" w:customStyle="1" w:styleId="8pt60">
    <w:name w:val="Основной текст + 8 pt;Масштаб 60%"/>
    <w:basedOn w:val="a4"/>
    <w:rsid w:val="0027237A"/>
    <w:rPr>
      <w:rFonts w:ascii="Bookman Old Style" w:eastAsia="Bookman Old Style" w:hAnsi="Bookman Old Style" w:cs="Bookman Old Style"/>
      <w:color w:val="000000"/>
      <w:spacing w:val="0"/>
      <w:w w:val="60"/>
      <w:position w:val="0"/>
      <w:sz w:val="16"/>
      <w:szCs w:val="16"/>
      <w:shd w:val="clear" w:color="auto" w:fill="FFFFFF"/>
      <w:lang w:val="ru-RU"/>
    </w:rPr>
  </w:style>
  <w:style w:type="character" w:customStyle="1" w:styleId="8pt600">
    <w:name w:val="Основной текст + 8 pt;Малые прописные;Масштаб 60%"/>
    <w:basedOn w:val="a4"/>
    <w:rsid w:val="0027237A"/>
    <w:rPr>
      <w:rFonts w:ascii="Bookman Old Style" w:eastAsia="Bookman Old Style" w:hAnsi="Bookman Old Style" w:cs="Bookman Old Style"/>
      <w:b w:val="0"/>
      <w:bCs w:val="0"/>
      <w:i w:val="0"/>
      <w:iCs w:val="0"/>
      <w:smallCaps/>
      <w:strike w:val="0"/>
      <w:color w:val="000000"/>
      <w:spacing w:val="0"/>
      <w:w w:val="60"/>
      <w:position w:val="0"/>
      <w:sz w:val="16"/>
      <w:szCs w:val="16"/>
      <w:u w:val="none"/>
      <w:shd w:val="clear" w:color="auto" w:fill="FFFFFF"/>
      <w:lang w:val="en-US"/>
    </w:rPr>
  </w:style>
  <w:style w:type="paragraph" w:styleId="affff0">
    <w:name w:val="Title"/>
    <w:basedOn w:val="a3"/>
    <w:next w:val="a3"/>
    <w:link w:val="affff1"/>
    <w:uiPriority w:val="10"/>
    <w:qFormat/>
    <w:rsid w:val="0027237A"/>
    <w:pPr>
      <w:spacing w:before="240" w:after="60"/>
      <w:jc w:val="center"/>
      <w:outlineLvl w:val="0"/>
    </w:pPr>
    <w:rPr>
      <w:rFonts w:asciiTheme="majorHAnsi" w:eastAsiaTheme="majorEastAsia" w:hAnsiTheme="majorHAnsi"/>
      <w:b/>
      <w:bCs/>
      <w:kern w:val="28"/>
      <w:sz w:val="32"/>
      <w:szCs w:val="32"/>
      <w:lang w:eastAsia="en-US"/>
    </w:rPr>
  </w:style>
  <w:style w:type="character" w:customStyle="1" w:styleId="affff1">
    <w:name w:val="Название Знак"/>
    <w:basedOn w:val="a4"/>
    <w:link w:val="affff0"/>
    <w:uiPriority w:val="10"/>
    <w:rsid w:val="0027237A"/>
    <w:rPr>
      <w:rFonts w:asciiTheme="majorHAnsi" w:eastAsiaTheme="majorEastAsia" w:hAnsiTheme="majorHAnsi"/>
      <w:b/>
      <w:bCs/>
      <w:kern w:val="28"/>
      <w:sz w:val="32"/>
      <w:szCs w:val="32"/>
      <w:lang w:eastAsia="en-US"/>
    </w:rPr>
  </w:style>
  <w:style w:type="paragraph" w:styleId="affff2">
    <w:name w:val="Subtitle"/>
    <w:basedOn w:val="a3"/>
    <w:next w:val="a3"/>
    <w:link w:val="affff3"/>
    <w:qFormat/>
    <w:rsid w:val="0027237A"/>
    <w:pPr>
      <w:spacing w:after="60"/>
      <w:jc w:val="center"/>
      <w:outlineLvl w:val="1"/>
    </w:pPr>
    <w:rPr>
      <w:rFonts w:asciiTheme="majorHAnsi" w:eastAsiaTheme="majorEastAsia" w:hAnsiTheme="majorHAnsi"/>
      <w:lang w:eastAsia="en-US"/>
    </w:rPr>
  </w:style>
  <w:style w:type="character" w:customStyle="1" w:styleId="affff3">
    <w:name w:val="Подзаголовок Знак"/>
    <w:basedOn w:val="a4"/>
    <w:link w:val="affff2"/>
    <w:rsid w:val="0027237A"/>
    <w:rPr>
      <w:rFonts w:asciiTheme="majorHAnsi" w:eastAsiaTheme="majorEastAsia" w:hAnsiTheme="majorHAnsi"/>
      <w:lang w:eastAsia="en-US"/>
    </w:rPr>
  </w:style>
  <w:style w:type="character" w:styleId="affff4">
    <w:name w:val="Strong"/>
    <w:basedOn w:val="a4"/>
    <w:uiPriority w:val="22"/>
    <w:qFormat/>
    <w:rsid w:val="0027237A"/>
    <w:rPr>
      <w:b/>
      <w:bCs/>
    </w:rPr>
  </w:style>
  <w:style w:type="character" w:styleId="affff5">
    <w:name w:val="Emphasis"/>
    <w:basedOn w:val="a4"/>
    <w:uiPriority w:val="20"/>
    <w:qFormat/>
    <w:rsid w:val="0027237A"/>
    <w:rPr>
      <w:rFonts w:asciiTheme="minorHAnsi" w:hAnsiTheme="minorHAnsi"/>
      <w:b/>
      <w:i/>
      <w:iCs/>
    </w:rPr>
  </w:style>
  <w:style w:type="paragraph" w:styleId="2e">
    <w:name w:val="Quote"/>
    <w:basedOn w:val="a3"/>
    <w:next w:val="a3"/>
    <w:link w:val="2f"/>
    <w:uiPriority w:val="29"/>
    <w:qFormat/>
    <w:rsid w:val="0027237A"/>
    <w:rPr>
      <w:rFonts w:asciiTheme="minorHAnsi" w:eastAsiaTheme="minorEastAsia" w:hAnsiTheme="minorHAnsi"/>
      <w:i/>
      <w:lang w:eastAsia="en-US"/>
    </w:rPr>
  </w:style>
  <w:style w:type="character" w:customStyle="1" w:styleId="2f">
    <w:name w:val="Цитата 2 Знак"/>
    <w:basedOn w:val="a4"/>
    <w:link w:val="2e"/>
    <w:uiPriority w:val="29"/>
    <w:rsid w:val="0027237A"/>
    <w:rPr>
      <w:rFonts w:asciiTheme="minorHAnsi" w:eastAsiaTheme="minorEastAsia" w:hAnsiTheme="minorHAnsi"/>
      <w:i/>
      <w:lang w:eastAsia="en-US"/>
    </w:rPr>
  </w:style>
  <w:style w:type="paragraph" w:styleId="affff6">
    <w:name w:val="Intense Quote"/>
    <w:basedOn w:val="a3"/>
    <w:next w:val="a3"/>
    <w:link w:val="affff7"/>
    <w:uiPriority w:val="30"/>
    <w:qFormat/>
    <w:rsid w:val="0027237A"/>
    <w:pPr>
      <w:ind w:left="720" w:right="720"/>
    </w:pPr>
    <w:rPr>
      <w:rFonts w:asciiTheme="minorHAnsi" w:eastAsiaTheme="minorEastAsia" w:hAnsiTheme="minorHAnsi"/>
      <w:b/>
      <w:i/>
      <w:szCs w:val="22"/>
      <w:lang w:eastAsia="en-US"/>
    </w:rPr>
  </w:style>
  <w:style w:type="character" w:customStyle="1" w:styleId="affff7">
    <w:name w:val="Выделенная цитата Знак"/>
    <w:basedOn w:val="a4"/>
    <w:link w:val="affff6"/>
    <w:uiPriority w:val="30"/>
    <w:rsid w:val="0027237A"/>
    <w:rPr>
      <w:rFonts w:asciiTheme="minorHAnsi" w:eastAsiaTheme="minorEastAsia" w:hAnsiTheme="minorHAnsi"/>
      <w:b/>
      <w:i/>
      <w:szCs w:val="22"/>
      <w:lang w:eastAsia="en-US"/>
    </w:rPr>
  </w:style>
  <w:style w:type="character" w:styleId="affff8">
    <w:name w:val="Subtle Emphasis"/>
    <w:uiPriority w:val="19"/>
    <w:qFormat/>
    <w:rsid w:val="0027237A"/>
    <w:rPr>
      <w:i/>
      <w:color w:val="5A5A5A" w:themeColor="text1" w:themeTint="A5"/>
    </w:rPr>
  </w:style>
  <w:style w:type="character" w:styleId="affff9">
    <w:name w:val="Intense Emphasis"/>
    <w:basedOn w:val="a4"/>
    <w:uiPriority w:val="21"/>
    <w:qFormat/>
    <w:rsid w:val="0027237A"/>
    <w:rPr>
      <w:b/>
      <w:i/>
      <w:sz w:val="24"/>
      <w:szCs w:val="24"/>
      <w:u w:val="single"/>
    </w:rPr>
  </w:style>
  <w:style w:type="character" w:styleId="affffa">
    <w:name w:val="Subtle Reference"/>
    <w:basedOn w:val="a4"/>
    <w:uiPriority w:val="31"/>
    <w:qFormat/>
    <w:rsid w:val="0027237A"/>
    <w:rPr>
      <w:sz w:val="24"/>
      <w:szCs w:val="24"/>
      <w:u w:val="single"/>
    </w:rPr>
  </w:style>
  <w:style w:type="character" w:styleId="affffb">
    <w:name w:val="Intense Reference"/>
    <w:basedOn w:val="a4"/>
    <w:uiPriority w:val="32"/>
    <w:qFormat/>
    <w:rsid w:val="0027237A"/>
    <w:rPr>
      <w:b/>
      <w:sz w:val="24"/>
      <w:u w:val="single"/>
    </w:rPr>
  </w:style>
  <w:style w:type="character" w:styleId="affffc">
    <w:name w:val="Book Title"/>
    <w:basedOn w:val="a4"/>
    <w:uiPriority w:val="33"/>
    <w:qFormat/>
    <w:rsid w:val="0027237A"/>
    <w:rPr>
      <w:rFonts w:asciiTheme="majorHAnsi" w:eastAsiaTheme="majorEastAsia" w:hAnsiTheme="majorHAnsi"/>
      <w:b/>
      <w:i/>
      <w:sz w:val="24"/>
      <w:szCs w:val="24"/>
    </w:rPr>
  </w:style>
  <w:style w:type="paragraph" w:styleId="affffd">
    <w:name w:val="TOC Heading"/>
    <w:basedOn w:val="1"/>
    <w:next w:val="a3"/>
    <w:uiPriority w:val="39"/>
    <w:semiHidden/>
    <w:unhideWhenUsed/>
    <w:qFormat/>
    <w:rsid w:val="0027237A"/>
    <w:pPr>
      <w:numPr>
        <w:numId w:val="0"/>
      </w:numPr>
      <w:spacing w:before="240" w:after="60"/>
      <w:jc w:val="left"/>
      <w:outlineLvl w:val="9"/>
    </w:pPr>
    <w:rPr>
      <w:rFonts w:asciiTheme="majorHAnsi" w:eastAsiaTheme="majorEastAsia" w:hAnsiTheme="majorHAnsi"/>
      <w:b/>
      <w:bCs/>
      <w:iCs w:val="0"/>
      <w:kern w:val="32"/>
      <w:sz w:val="32"/>
      <w:szCs w:val="3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7">
    <w:name w:val="Стиль1"/>
    <w:uiPriority w:val="99"/>
    <w:rsid w:val="009A46DC"/>
  </w:style>
  <w:style w:type="numbering" w:customStyle="1" w:styleId="23">
    <w:name w:val="Стиль2"/>
    <w:uiPriority w:val="99"/>
    <w:rsid w:val="009A46DC"/>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style>
  <w:style w:type="numbering" w:customStyle="1" w:styleId="21">
    <w:name w:val="Стиль21"/>
    <w:uiPriority w:val="99"/>
    <w:rsid w:val="009E233F"/>
    <w:pPr>
      <w:numPr>
        <w:numId w:val="15"/>
      </w:numPr>
    </w:pPr>
  </w:style>
  <w:style w:type="numbering" w:customStyle="1" w:styleId="afff0">
    <w:name w:val="121"/>
    <w:pPr>
      <w:numPr>
        <w:numId w:val="11"/>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510254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2848605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mailto:npo@sialuch.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mailto:agnovikov@luch.podolsk.ru" TargetMode="External"/><Relationship Id="rId23" Type="http://schemas.openxmlformats.org/officeDocument/2006/relationships/header" Target="header3.xml"/><Relationship Id="rId28" Type="http://schemas.microsoft.com/office/2007/relationships/stylesWithEffects" Target="stylesWithEffects.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footer" Target="footer3.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ED2723-2B8B-4EC1-91C0-7E99F0952F1A}">
  <ds:schemaRefs>
    <ds:schemaRef ds:uri="http://schemas.openxmlformats.org/officeDocument/2006/bibliography"/>
  </ds:schemaRefs>
</ds:datastoreItem>
</file>

<file path=customXml/itemProps2.xml><?xml version="1.0" encoding="utf-8"?>
<ds:datastoreItem xmlns:ds="http://schemas.openxmlformats.org/officeDocument/2006/customXml" ds:itemID="{5F5E68ED-CCF6-4BBF-908E-57ADB08CB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57</Pages>
  <Words>21597</Words>
  <Characters>123104</Characters>
  <Application>Microsoft Office Word</Application>
  <DocSecurity>0</DocSecurity>
  <Lines>1025</Lines>
  <Paragraphs>288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144413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NSKrutiy</cp:lastModifiedBy>
  <cp:revision>43</cp:revision>
  <cp:lastPrinted>2015-05-18T10:36:00Z</cp:lastPrinted>
  <dcterms:created xsi:type="dcterms:W3CDTF">2015-02-12T13:10:00Z</dcterms:created>
  <dcterms:modified xsi:type="dcterms:W3CDTF">2015-05-25T06:30:00Z</dcterms:modified>
</cp:coreProperties>
</file>