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D3" w:rsidRDefault="00CE22F6" w:rsidP="007C3ADE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  <w:bookmarkStart w:id="1" w:name="_V._%25D0%25A2%25D0%2595%25D0%25A5%25D0%"/>
    </w:p>
    <w:p w:rsidR="00BD4EDA" w:rsidRPr="00BD4EDA" w:rsidRDefault="00BD4EDA" w:rsidP="00BD4EDA"/>
    <w:p w:rsidR="008A7938" w:rsidRDefault="00C837D3" w:rsidP="007532E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Y="192"/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3105"/>
        <w:gridCol w:w="2977"/>
        <w:gridCol w:w="992"/>
        <w:gridCol w:w="1975"/>
      </w:tblGrid>
      <w:tr w:rsidR="009D4843" w:rsidTr="002C4C0D">
        <w:trPr>
          <w:trHeight w:val="639"/>
          <w:tblHeader/>
        </w:trPr>
        <w:tc>
          <w:tcPr>
            <w:tcW w:w="547" w:type="dxa"/>
            <w:vAlign w:val="center"/>
          </w:tcPr>
          <w:bookmarkEnd w:id="0"/>
          <w:bookmarkEnd w:id="1"/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3105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977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992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975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DC7E48" w:rsidTr="002C4C0D">
        <w:trPr>
          <w:trHeight w:val="242"/>
        </w:trPr>
        <w:tc>
          <w:tcPr>
            <w:tcW w:w="547" w:type="dxa"/>
          </w:tcPr>
          <w:p w:rsidR="00DC7E48" w:rsidRDefault="00DC7E48" w:rsidP="009D4843">
            <w:r>
              <w:t>1.</w:t>
            </w:r>
          </w:p>
        </w:tc>
        <w:tc>
          <w:tcPr>
            <w:tcW w:w="3105" w:type="dxa"/>
          </w:tcPr>
          <w:p w:rsidR="00512892" w:rsidRPr="002C4C0D" w:rsidRDefault="00512892" w:rsidP="00512892">
            <w:pPr>
              <w:rPr>
                <w:bCs/>
                <w:color w:val="000000"/>
              </w:rPr>
            </w:pPr>
            <w:r w:rsidRPr="002C4C0D">
              <w:rPr>
                <w:bCs/>
                <w:color w:val="000000"/>
              </w:rPr>
              <w:t>Шина ШММ М</w:t>
            </w:r>
            <w:proofErr w:type="gramStart"/>
            <w:r w:rsidRPr="002C4C0D">
              <w:rPr>
                <w:bCs/>
                <w:color w:val="000000"/>
              </w:rPr>
              <w:t>1</w:t>
            </w:r>
            <w:proofErr w:type="gramEnd"/>
          </w:p>
          <w:p w:rsidR="00DC7E48" w:rsidRDefault="00512892" w:rsidP="002C4C0D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 w:rsidR="00DC7E48" w:rsidRPr="002C4C0D">
              <w:rPr>
                <w:bCs/>
                <w:color w:val="000000"/>
              </w:rPr>
              <w:t xml:space="preserve">5 х 100 х 3000 = 168 шт. </w:t>
            </w:r>
          </w:p>
          <w:p w:rsidR="00DC7E48" w:rsidRPr="002C4C0D" w:rsidRDefault="00DC7E48" w:rsidP="002C4C0D">
            <w:pPr>
              <w:jc w:val="left"/>
              <w:rPr>
                <w:bCs/>
                <w:color w:val="000000"/>
              </w:rPr>
            </w:pPr>
            <w:r w:rsidRPr="002C4C0D">
              <w:rPr>
                <w:bCs/>
                <w:color w:val="000000"/>
              </w:rPr>
              <w:t xml:space="preserve"> 6 х 100 х 3000 = 840 шт.</w:t>
            </w:r>
          </w:p>
          <w:p w:rsidR="00DC7E48" w:rsidRPr="002C4C0D" w:rsidRDefault="00DC7E48" w:rsidP="002C4C0D">
            <w:pPr>
              <w:jc w:val="left"/>
              <w:rPr>
                <w:bCs/>
                <w:color w:val="000000"/>
              </w:rPr>
            </w:pPr>
            <w:r w:rsidRPr="002C4C0D">
              <w:rPr>
                <w:bCs/>
                <w:color w:val="000000"/>
              </w:rPr>
              <w:t xml:space="preserve"> 10 х 100 х 2200 = 100 шт.</w:t>
            </w:r>
          </w:p>
          <w:p w:rsidR="00DC7E48" w:rsidRPr="00E34B3B" w:rsidRDefault="00DC7E48" w:rsidP="00DC7E48">
            <w:pPr>
              <w:jc w:val="left"/>
              <w:rPr>
                <w:bCs/>
                <w:color w:val="000000"/>
              </w:rPr>
            </w:pPr>
            <w:r w:rsidRPr="002C4C0D">
              <w:rPr>
                <w:bCs/>
                <w:color w:val="000000"/>
              </w:rPr>
              <w:t xml:space="preserve"> 10 х 100 х 3000 = 89 шт.</w:t>
            </w:r>
          </w:p>
        </w:tc>
        <w:tc>
          <w:tcPr>
            <w:tcW w:w="2977" w:type="dxa"/>
          </w:tcPr>
          <w:p w:rsidR="00DC7E48" w:rsidRPr="002C4C0D" w:rsidRDefault="00DC7E48" w:rsidP="002C4C0D">
            <w:pPr>
              <w:rPr>
                <w:bCs/>
                <w:color w:val="000000"/>
              </w:rPr>
            </w:pPr>
            <w:r w:rsidRPr="002C4C0D">
              <w:rPr>
                <w:bCs/>
                <w:color w:val="000000"/>
              </w:rPr>
              <w:t>ГОСТ 434-78</w:t>
            </w:r>
          </w:p>
          <w:p w:rsidR="00DC7E48" w:rsidRPr="00E34B3B" w:rsidRDefault="00DC7E48" w:rsidP="00DC7E48">
            <w:pPr>
              <w:rPr>
                <w:bCs/>
                <w:color w:val="000000"/>
              </w:rPr>
            </w:pPr>
          </w:p>
        </w:tc>
        <w:tc>
          <w:tcPr>
            <w:tcW w:w="992" w:type="dxa"/>
            <w:vMerge w:val="restart"/>
          </w:tcPr>
          <w:p w:rsidR="00DC7E48" w:rsidRDefault="00DC7E48" w:rsidP="00E34B3B">
            <w:pPr>
              <w:jc w:val="center"/>
            </w:pPr>
          </w:p>
          <w:p w:rsidR="00DC7E48" w:rsidRDefault="00DC7E48" w:rsidP="00C53C0A"/>
          <w:p w:rsidR="00DC7E48" w:rsidRDefault="00DC7E48" w:rsidP="00E34B3B">
            <w:pPr>
              <w:jc w:val="center"/>
            </w:pPr>
          </w:p>
          <w:p w:rsidR="00DC7E48" w:rsidRDefault="00DC7E48" w:rsidP="00E34B3B">
            <w:pPr>
              <w:jc w:val="center"/>
            </w:pPr>
          </w:p>
          <w:p w:rsidR="00DC7E48" w:rsidRDefault="00784F15" w:rsidP="00E34B3B">
            <w:pPr>
              <w:jc w:val="center"/>
            </w:pPr>
            <w:r>
              <w:t>шт</w:t>
            </w:r>
          </w:p>
          <w:p w:rsidR="00DC7E48" w:rsidRDefault="00DC7E48" w:rsidP="00E34B3B">
            <w:pPr>
              <w:jc w:val="center"/>
            </w:pPr>
          </w:p>
        </w:tc>
        <w:tc>
          <w:tcPr>
            <w:tcW w:w="1975" w:type="dxa"/>
            <w:vMerge w:val="restart"/>
          </w:tcPr>
          <w:p w:rsidR="00DC7E48" w:rsidRDefault="00DC7E48" w:rsidP="009D4843">
            <w:pPr>
              <w:jc w:val="center"/>
            </w:pPr>
          </w:p>
          <w:p w:rsidR="00DC7E48" w:rsidRDefault="00DC7E48" w:rsidP="002C4C0D"/>
          <w:p w:rsidR="00DC7E48" w:rsidRDefault="00DC7E48" w:rsidP="009D4843">
            <w:pPr>
              <w:jc w:val="center"/>
            </w:pPr>
          </w:p>
          <w:p w:rsidR="00DC7E48" w:rsidRDefault="00DC7E48" w:rsidP="009D4843">
            <w:pPr>
              <w:jc w:val="center"/>
            </w:pPr>
          </w:p>
          <w:p w:rsidR="00DC7E48" w:rsidRDefault="00DC7E48" w:rsidP="009D4843">
            <w:pPr>
              <w:jc w:val="center"/>
            </w:pPr>
            <w:r>
              <w:t>1302</w:t>
            </w:r>
          </w:p>
          <w:p w:rsidR="00DC7E48" w:rsidRPr="00210A5F" w:rsidRDefault="00DC7E48" w:rsidP="009D4843">
            <w:pPr>
              <w:jc w:val="center"/>
            </w:pPr>
          </w:p>
        </w:tc>
      </w:tr>
      <w:tr w:rsidR="00DC7E48" w:rsidTr="002C4C0D">
        <w:trPr>
          <w:trHeight w:val="242"/>
        </w:trPr>
        <w:tc>
          <w:tcPr>
            <w:tcW w:w="547" w:type="dxa"/>
          </w:tcPr>
          <w:p w:rsidR="00DC7E48" w:rsidRDefault="00DC7E48" w:rsidP="009D4843">
            <w:r>
              <w:t>2.</w:t>
            </w:r>
          </w:p>
        </w:tc>
        <w:tc>
          <w:tcPr>
            <w:tcW w:w="3105" w:type="dxa"/>
          </w:tcPr>
          <w:p w:rsidR="00512892" w:rsidRDefault="00512892" w:rsidP="00512892">
            <w:pPr>
              <w:rPr>
                <w:bCs/>
                <w:color w:val="000000"/>
              </w:rPr>
            </w:pPr>
            <w:r w:rsidRPr="00DC7E48">
              <w:rPr>
                <w:bCs/>
                <w:color w:val="000000"/>
              </w:rPr>
              <w:t>Шина ШММ М</w:t>
            </w:r>
            <w:proofErr w:type="gramStart"/>
            <w:r w:rsidRPr="00DC7E48">
              <w:rPr>
                <w:bCs/>
                <w:color w:val="000000"/>
              </w:rPr>
              <w:t>1</w:t>
            </w:r>
            <w:proofErr w:type="gramEnd"/>
          </w:p>
          <w:p w:rsidR="00DC7E48" w:rsidRPr="00DC7E48" w:rsidRDefault="00512892" w:rsidP="00DC7E48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 w:rsidR="00DC7E48" w:rsidRPr="00DC7E48">
              <w:rPr>
                <w:bCs/>
                <w:color w:val="000000"/>
              </w:rPr>
              <w:t>16 х 100 х 3000 = 32 шт.</w:t>
            </w:r>
          </w:p>
          <w:p w:rsidR="00DC7E48" w:rsidRPr="00DC7E48" w:rsidRDefault="00DC7E48" w:rsidP="00DC7E48">
            <w:pPr>
              <w:jc w:val="left"/>
              <w:rPr>
                <w:bCs/>
                <w:color w:val="000000"/>
              </w:rPr>
            </w:pPr>
            <w:r w:rsidRPr="00DC7E48">
              <w:rPr>
                <w:bCs/>
                <w:color w:val="000000"/>
              </w:rPr>
              <w:t xml:space="preserve"> 20 х 100 х 1200 = 36 шт.</w:t>
            </w:r>
          </w:p>
          <w:p w:rsidR="00DC7E48" w:rsidRPr="002C4C0D" w:rsidRDefault="00DC7E48" w:rsidP="00DC7E48">
            <w:pPr>
              <w:jc w:val="left"/>
              <w:rPr>
                <w:bCs/>
                <w:color w:val="000000"/>
              </w:rPr>
            </w:pPr>
            <w:r w:rsidRPr="00DC7E48">
              <w:rPr>
                <w:bCs/>
                <w:color w:val="000000"/>
              </w:rPr>
              <w:t xml:space="preserve"> 20 х 100 х 3000 = 3 шт.</w:t>
            </w:r>
          </w:p>
        </w:tc>
        <w:tc>
          <w:tcPr>
            <w:tcW w:w="2977" w:type="dxa"/>
          </w:tcPr>
          <w:p w:rsidR="00DC7E48" w:rsidRPr="002C4C0D" w:rsidRDefault="00DC7E48" w:rsidP="002C4C0D">
            <w:pPr>
              <w:rPr>
                <w:bCs/>
                <w:color w:val="000000"/>
              </w:rPr>
            </w:pPr>
            <w:r w:rsidRPr="00DC7E48">
              <w:rPr>
                <w:bCs/>
                <w:color w:val="000000"/>
              </w:rPr>
              <w:t>EN 13601</w:t>
            </w:r>
          </w:p>
        </w:tc>
        <w:tc>
          <w:tcPr>
            <w:tcW w:w="992" w:type="dxa"/>
            <w:vMerge/>
          </w:tcPr>
          <w:p w:rsidR="00DC7E48" w:rsidRDefault="00DC7E48" w:rsidP="00E34B3B">
            <w:pPr>
              <w:jc w:val="center"/>
            </w:pPr>
          </w:p>
        </w:tc>
        <w:tc>
          <w:tcPr>
            <w:tcW w:w="1975" w:type="dxa"/>
            <w:vMerge/>
          </w:tcPr>
          <w:p w:rsidR="00DC7E48" w:rsidRDefault="00DC7E48" w:rsidP="009D4843">
            <w:pPr>
              <w:jc w:val="center"/>
            </w:pPr>
          </w:p>
        </w:tc>
      </w:tr>
      <w:tr w:rsidR="00DC7E48" w:rsidTr="002C4C0D">
        <w:trPr>
          <w:trHeight w:val="242"/>
        </w:trPr>
        <w:tc>
          <w:tcPr>
            <w:tcW w:w="547" w:type="dxa"/>
          </w:tcPr>
          <w:p w:rsidR="00DC7E48" w:rsidRDefault="00DC7E48" w:rsidP="009D4843">
            <w:r>
              <w:t>3.</w:t>
            </w:r>
          </w:p>
        </w:tc>
        <w:tc>
          <w:tcPr>
            <w:tcW w:w="3105" w:type="dxa"/>
          </w:tcPr>
          <w:p w:rsidR="00512892" w:rsidRDefault="00DC7E48" w:rsidP="00512892">
            <w:pPr>
              <w:rPr>
                <w:bCs/>
                <w:color w:val="000000"/>
              </w:rPr>
            </w:pPr>
            <w:r w:rsidRPr="00DC7E48">
              <w:rPr>
                <w:bCs/>
                <w:color w:val="000000"/>
              </w:rPr>
              <w:t xml:space="preserve"> </w:t>
            </w:r>
            <w:r w:rsidR="00512892" w:rsidRPr="008A7938">
              <w:rPr>
                <w:bCs/>
                <w:color w:val="000000"/>
              </w:rPr>
              <w:t xml:space="preserve"> Шина ШММ М</w:t>
            </w:r>
            <w:proofErr w:type="gramStart"/>
            <w:r w:rsidR="00512892" w:rsidRPr="008A7938">
              <w:rPr>
                <w:bCs/>
                <w:color w:val="000000"/>
              </w:rPr>
              <w:t>1</w:t>
            </w:r>
            <w:proofErr w:type="gramEnd"/>
          </w:p>
          <w:p w:rsidR="00DC7E48" w:rsidRPr="002C4C0D" w:rsidRDefault="00DC7E48" w:rsidP="002C4C0D">
            <w:pPr>
              <w:jc w:val="left"/>
              <w:rPr>
                <w:bCs/>
                <w:color w:val="000000"/>
              </w:rPr>
            </w:pPr>
            <w:r w:rsidRPr="00DC7E48">
              <w:rPr>
                <w:bCs/>
                <w:color w:val="000000"/>
              </w:rPr>
              <w:t xml:space="preserve"> 25 х 100 х 3000 = 34 шт.</w:t>
            </w:r>
          </w:p>
        </w:tc>
        <w:tc>
          <w:tcPr>
            <w:tcW w:w="2977" w:type="dxa"/>
          </w:tcPr>
          <w:p w:rsidR="00DC7E48" w:rsidRPr="002C4C0D" w:rsidRDefault="00DC7E48" w:rsidP="002C4C0D">
            <w:pPr>
              <w:rPr>
                <w:bCs/>
                <w:color w:val="000000"/>
              </w:rPr>
            </w:pPr>
            <w:r w:rsidRPr="00DC7E48">
              <w:rPr>
                <w:bCs/>
                <w:color w:val="000000"/>
              </w:rPr>
              <w:t>ТУ 1844-00195430-107-99</w:t>
            </w:r>
          </w:p>
        </w:tc>
        <w:tc>
          <w:tcPr>
            <w:tcW w:w="992" w:type="dxa"/>
            <w:vMerge/>
          </w:tcPr>
          <w:p w:rsidR="00DC7E48" w:rsidRDefault="00DC7E48" w:rsidP="00E34B3B">
            <w:pPr>
              <w:jc w:val="center"/>
            </w:pPr>
          </w:p>
        </w:tc>
        <w:tc>
          <w:tcPr>
            <w:tcW w:w="1975" w:type="dxa"/>
            <w:vMerge/>
          </w:tcPr>
          <w:p w:rsidR="00DC7E48" w:rsidRDefault="00DC7E48" w:rsidP="009D4843">
            <w:pPr>
              <w:jc w:val="center"/>
            </w:pPr>
          </w:p>
        </w:tc>
      </w:tr>
    </w:tbl>
    <w:p w:rsidR="00C837D3" w:rsidRDefault="009D484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</w:rPr>
        <w:t>Применение аналогов недопустимо.</w:t>
      </w:r>
    </w:p>
    <w:p w:rsidR="007532E3" w:rsidRDefault="007532E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FA7C5B" w:rsidRPr="00512892" w:rsidRDefault="00F85A23" w:rsidP="00512892">
      <w:pPr>
        <w:shd w:val="clear" w:color="auto" w:fill="FFFFFF"/>
        <w:spacing w:line="269" w:lineRule="exact"/>
      </w:pPr>
      <w:r>
        <w:t>В общую сумму договора должны входить: НДС, доставка до: 196641, Санкт-Петербург</w:t>
      </w:r>
      <w:r w:rsidR="009F609C" w:rsidRPr="009F609C">
        <w:t>, п.</w:t>
      </w:r>
      <w:r w:rsidR="006713D1">
        <w:t xml:space="preserve"> </w:t>
      </w:r>
      <w:r w:rsidR="009F609C" w:rsidRPr="009F609C">
        <w:t>Металлострой</w:t>
      </w:r>
      <w:r>
        <w:t>, дорога на Металлострой  д.3, ФГУП «</w:t>
      </w:r>
      <w:r w:rsidR="009F609C" w:rsidRPr="009F609C">
        <w:t>НИИЭФА им. Д.</w:t>
      </w:r>
      <w:r w:rsidR="006713D1">
        <w:t xml:space="preserve"> </w:t>
      </w:r>
      <w:r w:rsidR="009F609C" w:rsidRPr="009F609C">
        <w:t>В.</w:t>
      </w:r>
      <w:r w:rsidR="006713D1">
        <w:t xml:space="preserve"> </w:t>
      </w:r>
      <w:r>
        <w:t>Ефремова», расходы на перевозку, страхование, упаковку, экспедирование, полный комплект тех</w:t>
      </w:r>
      <w:proofErr w:type="gramStart"/>
      <w:r>
        <w:t>.д</w:t>
      </w:r>
      <w:proofErr w:type="gramEnd"/>
      <w:r>
        <w:t>окументации, уплаты таможенных пошлин, налогов.</w:t>
      </w: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7532E3" w:rsidRDefault="00C837D3" w:rsidP="007532E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730CDA">
        <w:t>50</w:t>
      </w:r>
      <w:r w:rsidR="00DF2392">
        <w:t xml:space="preserve"> календарных дней </w:t>
      </w:r>
      <w:proofErr w:type="gramStart"/>
      <w:r w:rsidR="00DF2392">
        <w:t>с даты подписания</w:t>
      </w:r>
      <w:proofErr w:type="gramEnd"/>
      <w:r w:rsidR="00DF2392">
        <w:t xml:space="preserve"> </w:t>
      </w:r>
      <w:r w:rsidR="00CE4ADE">
        <w:t>д</w:t>
      </w:r>
      <w:r w:rsidR="00DF2392">
        <w:t>оговора.</w:t>
      </w:r>
      <w:r w:rsidR="009F609C">
        <w:t xml:space="preserve">  </w:t>
      </w:r>
    </w:p>
    <w:p w:rsidR="00CE22F6" w:rsidRDefault="00CE22F6" w:rsidP="007532E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с даты получения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в течении 30 дней произвести замену отбракованной продукции в полном объеме.</w:t>
      </w:r>
    </w:p>
    <w:p w:rsidR="00FA7C5B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 w:rsidR="000E07CC">
        <w:rPr>
          <w:rFonts w:eastAsia="SimSun" w:cs="Tahoma"/>
          <w:b/>
          <w:kern w:val="1"/>
          <w:lang w:eastAsia="hi-IN" w:bidi="hi-IN"/>
        </w:rPr>
        <w:t xml:space="preserve">: </w:t>
      </w:r>
      <w:r w:rsidR="000E07CC" w:rsidRPr="000E07CC">
        <w:rPr>
          <w:rFonts w:eastAsia="SimSun" w:cs="Tahoma"/>
          <w:kern w:val="1"/>
          <w:lang w:eastAsia="hi-IN" w:bidi="hi-IN"/>
        </w:rPr>
        <w:t xml:space="preserve">упаковка </w:t>
      </w:r>
      <w:r w:rsidR="000E07CC">
        <w:rPr>
          <w:rFonts w:eastAsia="SimSun" w:cs="Tahoma"/>
          <w:kern w:val="1"/>
          <w:lang w:eastAsia="hi-IN" w:bidi="hi-IN"/>
        </w:rPr>
        <w:t>продукции</w:t>
      </w:r>
      <w:r w:rsidR="00DC7E48">
        <w:rPr>
          <w:rFonts w:eastAsia="SimSun" w:cs="Tahoma"/>
          <w:kern w:val="1"/>
          <w:lang w:eastAsia="hi-IN" w:bidi="hi-IN"/>
        </w:rPr>
        <w:t xml:space="preserve">  п.1</w:t>
      </w:r>
      <w:r w:rsidR="000E07CC">
        <w:rPr>
          <w:rFonts w:eastAsia="SimSun" w:cs="Tahoma"/>
          <w:kern w:val="1"/>
          <w:lang w:eastAsia="hi-IN" w:bidi="hi-IN"/>
        </w:rPr>
        <w:t xml:space="preserve"> </w:t>
      </w:r>
      <w:r w:rsidR="000E07CC" w:rsidRPr="000E07CC">
        <w:rPr>
          <w:rFonts w:eastAsia="SimSun" w:cs="Tahoma"/>
          <w:kern w:val="1"/>
          <w:lang w:eastAsia="hi-IN" w:bidi="hi-IN"/>
        </w:rPr>
        <w:t>согласно</w:t>
      </w:r>
      <w:r w:rsidR="009C27B8">
        <w:rPr>
          <w:rFonts w:eastAsia="SimSun" w:cs="Tahoma"/>
          <w:kern w:val="1"/>
          <w:lang w:eastAsia="hi-IN" w:bidi="hi-IN"/>
        </w:rPr>
        <w:t xml:space="preserve"> ГОСТу 434-78, </w:t>
      </w:r>
      <w:r w:rsidR="00DC7E48">
        <w:rPr>
          <w:rFonts w:eastAsia="SimSun" w:cs="Tahoma"/>
          <w:kern w:val="1"/>
          <w:lang w:eastAsia="hi-IN" w:bidi="hi-IN"/>
        </w:rPr>
        <w:t>п.2</w:t>
      </w:r>
      <w:r w:rsidR="000E07CC" w:rsidRPr="000E07CC">
        <w:rPr>
          <w:rFonts w:eastAsia="SimSun" w:cs="Tahoma"/>
          <w:kern w:val="1"/>
          <w:lang w:eastAsia="hi-IN" w:bidi="hi-IN"/>
        </w:rPr>
        <w:t xml:space="preserve"> </w:t>
      </w:r>
      <w:r w:rsidR="00540031">
        <w:rPr>
          <w:rFonts w:eastAsia="SimSun" w:cs="Tahoma"/>
          <w:kern w:val="1"/>
          <w:lang w:eastAsia="hi-IN" w:bidi="hi-IN"/>
        </w:rPr>
        <w:t xml:space="preserve">согласно </w:t>
      </w:r>
      <w:r w:rsidR="009C27B8">
        <w:rPr>
          <w:rFonts w:eastAsia="SimSun" w:cs="Tahoma"/>
          <w:kern w:val="1"/>
          <w:lang w:val="en-US" w:eastAsia="hi-IN" w:bidi="hi-IN"/>
        </w:rPr>
        <w:t>EN</w:t>
      </w:r>
      <w:r w:rsidR="009C27B8" w:rsidRPr="009C27B8">
        <w:rPr>
          <w:rFonts w:eastAsia="SimSun" w:cs="Tahoma"/>
          <w:kern w:val="1"/>
          <w:lang w:eastAsia="hi-IN" w:bidi="hi-IN"/>
        </w:rPr>
        <w:t xml:space="preserve"> </w:t>
      </w:r>
      <w:r w:rsidR="009C27B8">
        <w:rPr>
          <w:rFonts w:eastAsia="SimSun" w:cs="Tahoma"/>
          <w:kern w:val="1"/>
          <w:lang w:eastAsia="hi-IN" w:bidi="hi-IN"/>
        </w:rPr>
        <w:t>13601</w:t>
      </w:r>
      <w:r w:rsidR="00DC7E48">
        <w:rPr>
          <w:rFonts w:eastAsia="SimSun" w:cs="Tahoma"/>
          <w:kern w:val="1"/>
          <w:lang w:eastAsia="hi-IN" w:bidi="hi-IN"/>
        </w:rPr>
        <w:t>, п.3</w:t>
      </w:r>
      <w:r w:rsidR="009C27B8">
        <w:rPr>
          <w:rFonts w:eastAsia="SimSun" w:cs="Tahoma"/>
          <w:kern w:val="1"/>
          <w:lang w:eastAsia="hi-IN" w:bidi="hi-IN"/>
        </w:rPr>
        <w:t xml:space="preserve"> согласно ТУ 1844-00195430-107-99</w:t>
      </w: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о качестве должен содержать: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 xml:space="preserve">- </w:t>
      </w:r>
      <w:r w:rsidR="00F50074">
        <w:rPr>
          <w:rFonts w:eastAsia="Times New Roman CYR"/>
          <w:kern w:val="1"/>
        </w:rPr>
        <w:t>марку материала</w:t>
      </w:r>
      <w:r>
        <w:rPr>
          <w:rFonts w:eastAsia="Times New Roman CYR"/>
          <w:kern w:val="1"/>
        </w:rPr>
        <w:t>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lastRenderedPageBreak/>
        <w:tab/>
        <w:t xml:space="preserve">- </w:t>
      </w:r>
      <w:r w:rsidR="00F50074">
        <w:rPr>
          <w:rFonts w:eastAsia="Times New Roman CYR"/>
          <w:kern w:val="1"/>
        </w:rPr>
        <w:t>химический состав</w:t>
      </w:r>
      <w:r>
        <w:rPr>
          <w:rFonts w:eastAsia="Times New Roman CYR"/>
          <w:kern w:val="1"/>
        </w:rPr>
        <w:t xml:space="preserve"> материала;</w:t>
      </w:r>
    </w:p>
    <w:p w:rsidR="00822232" w:rsidRDefault="00822232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механические свойства;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7C356A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315E4F" w:rsidRDefault="00540031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дату изготовления;</w:t>
      </w:r>
    </w:p>
    <w:p w:rsidR="00CF710D" w:rsidRPr="007532E3" w:rsidRDefault="00540031" w:rsidP="007532E3">
      <w:pPr>
        <w:widowControl w:val="0"/>
        <w:autoSpaceDE w:val="0"/>
        <w:ind w:firstLine="708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-штамп технического контроля.</w:t>
      </w:r>
    </w:p>
    <w:p w:rsidR="0068726D" w:rsidRDefault="00CE22F6" w:rsidP="00F85A2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43218F">
        <w:rPr>
          <w:rFonts w:eastAsia="SimSun" w:cs="Tahoma"/>
          <w:kern w:val="1"/>
          <w:lang w:eastAsia="hi-IN" w:bidi="hi-IN"/>
        </w:rPr>
        <w:t xml:space="preserve">9 075 464,12 </w:t>
      </w:r>
      <w:r w:rsidR="00360C9F">
        <w:rPr>
          <w:rFonts w:eastAsia="SimSun" w:cs="Tahoma"/>
          <w:kern w:val="1"/>
          <w:lang w:eastAsia="hi-IN" w:bidi="hi-IN"/>
        </w:rPr>
        <w:t>рублей</w:t>
      </w:r>
      <w:r w:rsidR="00F85A23">
        <w:rPr>
          <w:rFonts w:eastAsia="SimSun" w:cs="Tahoma"/>
          <w:kern w:val="1"/>
          <w:lang w:eastAsia="hi-IN" w:bidi="hi-IN"/>
        </w:rPr>
        <w:t>, в т. ч. НДС 18%</w:t>
      </w:r>
    </w:p>
    <w:p w:rsidR="00C837D3" w:rsidRDefault="00F85A23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>100%</w:t>
      </w:r>
      <w:r w:rsidR="009837F6">
        <w:rPr>
          <w:rFonts w:eastAsia="SimSun"/>
          <w:kern w:val="1"/>
          <w:lang w:eastAsia="hi-IN" w:bidi="hi-IN"/>
        </w:rPr>
        <w:t xml:space="preserve"> в течении 10 (десяти) банковских дней </w:t>
      </w:r>
      <w:r>
        <w:rPr>
          <w:rFonts w:eastAsia="SimSun"/>
          <w:kern w:val="1"/>
          <w:lang w:eastAsia="hi-IN" w:bidi="hi-IN"/>
        </w:rPr>
        <w:t>от даты подписания накладной</w:t>
      </w:r>
      <w:r w:rsidR="009837F6">
        <w:rPr>
          <w:rFonts w:eastAsia="SimSun"/>
          <w:kern w:val="1"/>
          <w:lang w:eastAsia="hi-IN" w:bidi="hi-IN"/>
        </w:rPr>
        <w:t xml:space="preserve"> ТОРГ-12.</w:t>
      </w:r>
    </w:p>
    <w:p w:rsidR="0089703B" w:rsidRDefault="0071673F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  <w:bookmarkStart w:id="2" w:name="_GoBack"/>
      <w:bookmarkEnd w:id="2"/>
    </w:p>
    <w:sectPr w:rsidR="0089703B" w:rsidSect="00FA7C5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53DC4"/>
    <w:rsid w:val="00061353"/>
    <w:rsid w:val="000A3938"/>
    <w:rsid w:val="000B0D2D"/>
    <w:rsid w:val="000E07CC"/>
    <w:rsid w:val="000F50BF"/>
    <w:rsid w:val="00151AD3"/>
    <w:rsid w:val="00163E0D"/>
    <w:rsid w:val="001B7F69"/>
    <w:rsid w:val="001E3BCA"/>
    <w:rsid w:val="00284C19"/>
    <w:rsid w:val="002C4C0D"/>
    <w:rsid w:val="002E5A49"/>
    <w:rsid w:val="00315E4F"/>
    <w:rsid w:val="0033331E"/>
    <w:rsid w:val="0034378F"/>
    <w:rsid w:val="00360AF9"/>
    <w:rsid w:val="00360C9F"/>
    <w:rsid w:val="003A4BC6"/>
    <w:rsid w:val="003F5505"/>
    <w:rsid w:val="0043218F"/>
    <w:rsid w:val="00512892"/>
    <w:rsid w:val="00524BAE"/>
    <w:rsid w:val="00540031"/>
    <w:rsid w:val="005727C8"/>
    <w:rsid w:val="005C5979"/>
    <w:rsid w:val="005E18BB"/>
    <w:rsid w:val="005F73B2"/>
    <w:rsid w:val="006713D1"/>
    <w:rsid w:val="0068726D"/>
    <w:rsid w:val="006A43FF"/>
    <w:rsid w:val="006F6FA1"/>
    <w:rsid w:val="0071673F"/>
    <w:rsid w:val="00730CDA"/>
    <w:rsid w:val="007532E3"/>
    <w:rsid w:val="00784F15"/>
    <w:rsid w:val="007C356A"/>
    <w:rsid w:val="007C3ADE"/>
    <w:rsid w:val="007E1843"/>
    <w:rsid w:val="00822232"/>
    <w:rsid w:val="0089703B"/>
    <w:rsid w:val="008A7938"/>
    <w:rsid w:val="008E2BB8"/>
    <w:rsid w:val="009837F6"/>
    <w:rsid w:val="009855B0"/>
    <w:rsid w:val="00993716"/>
    <w:rsid w:val="009C27B8"/>
    <w:rsid w:val="009D4843"/>
    <w:rsid w:val="009F609C"/>
    <w:rsid w:val="00A757FD"/>
    <w:rsid w:val="00AC68EE"/>
    <w:rsid w:val="00AF4355"/>
    <w:rsid w:val="00B21979"/>
    <w:rsid w:val="00B56B7F"/>
    <w:rsid w:val="00BA141A"/>
    <w:rsid w:val="00BB77E6"/>
    <w:rsid w:val="00BD4EDA"/>
    <w:rsid w:val="00C139AB"/>
    <w:rsid w:val="00C53C0A"/>
    <w:rsid w:val="00C837D3"/>
    <w:rsid w:val="00CA3376"/>
    <w:rsid w:val="00CD27A6"/>
    <w:rsid w:val="00CE22F6"/>
    <w:rsid w:val="00CE4ADE"/>
    <w:rsid w:val="00CF710D"/>
    <w:rsid w:val="00D42CF8"/>
    <w:rsid w:val="00D56547"/>
    <w:rsid w:val="00DC7E48"/>
    <w:rsid w:val="00DF2392"/>
    <w:rsid w:val="00E34B3B"/>
    <w:rsid w:val="00E41AA5"/>
    <w:rsid w:val="00F11E93"/>
    <w:rsid w:val="00F131D2"/>
    <w:rsid w:val="00F42DF0"/>
    <w:rsid w:val="00F50074"/>
    <w:rsid w:val="00F74A3A"/>
    <w:rsid w:val="00F85A23"/>
    <w:rsid w:val="00FA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F550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505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540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F550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505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540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2013-04-01T07:58:00Z</cp:lastPrinted>
  <dcterms:created xsi:type="dcterms:W3CDTF">2013-04-04T09:24:00Z</dcterms:created>
  <dcterms:modified xsi:type="dcterms:W3CDTF">2013-04-24T09:09:00Z</dcterms:modified>
</cp:coreProperties>
</file>