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F17" w:rsidRPr="00F66AEA" w:rsidRDefault="00507F17" w:rsidP="00507F17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77340" cy="571500"/>
            <wp:effectExtent l="0" t="0" r="0" b="0"/>
            <wp:docPr id="1" name="Рисунок 1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F17" w:rsidRDefault="00507F17" w:rsidP="00507F17">
      <w:pPr>
        <w:pStyle w:val="2"/>
        <w:rPr>
          <w:b/>
        </w:rPr>
      </w:pPr>
    </w:p>
    <w:p w:rsidR="00507F17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НИЖНЕТУРИНСКИЙ МАШИНОСТРОИТЕЛЬНЫЙ ЗАВОД «ВЕНТА»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 w:rsidRPr="00CA5C9B">
        <w:rPr>
          <w:b/>
          <w:sz w:val="22"/>
          <w:szCs w:val="22"/>
        </w:rPr>
        <w:t xml:space="preserve"> (ОАО «Вента»)</w:t>
      </w:r>
    </w:p>
    <w:p w:rsidR="00507F17" w:rsidRDefault="00BD562D" w:rsidP="00507F17">
      <w:pPr>
        <w:ind w:left="5279"/>
        <w:rPr>
          <w:sz w:val="22"/>
        </w:rPr>
      </w:pPr>
      <w:r w:rsidRPr="00BD562D">
        <w:rPr>
          <w:noProof/>
        </w:rPr>
        <w:pict>
          <v:line id="Прямая соединительная линия 2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="00507F17" w:rsidRPr="004807DC">
        <w:rPr>
          <w:sz w:val="22"/>
        </w:rPr>
        <w:t xml:space="preserve"> </w:t>
      </w:r>
    </w:p>
    <w:p w:rsidR="00507F17" w:rsidRDefault="00507F17" w:rsidP="00507F17">
      <w:pPr>
        <w:ind w:left="5279"/>
        <w:rPr>
          <w:sz w:val="22"/>
        </w:rPr>
      </w:pPr>
    </w:p>
    <w:p w:rsidR="00507F17" w:rsidRDefault="00507F17" w:rsidP="00507F17">
      <w:pPr>
        <w:ind w:left="5279"/>
        <w:rPr>
          <w:sz w:val="22"/>
        </w:rPr>
      </w:pPr>
    </w:p>
    <w:p w:rsidR="00507F17" w:rsidRPr="004D4B97" w:rsidRDefault="00507F17" w:rsidP="00507F17">
      <w:pPr>
        <w:ind w:left="4963" w:firstLine="709"/>
        <w:rPr>
          <w:b/>
        </w:rPr>
      </w:pPr>
      <w:r w:rsidRPr="004D4B97">
        <w:rPr>
          <w:b/>
        </w:rPr>
        <w:t xml:space="preserve">УТВЕРЖДАЮ </w:t>
      </w:r>
    </w:p>
    <w:p w:rsidR="00507F17" w:rsidRPr="00043C4A" w:rsidRDefault="00507F17" w:rsidP="00507F17">
      <w:pPr>
        <w:ind w:left="5279"/>
        <w:rPr>
          <w:b/>
        </w:rPr>
      </w:pPr>
    </w:p>
    <w:p w:rsidR="00D861C3" w:rsidRDefault="00D861C3" w:rsidP="00D861C3">
      <w:pPr>
        <w:ind w:left="5672"/>
      </w:pPr>
      <w:r>
        <w:t>Генеральный директор</w:t>
      </w:r>
    </w:p>
    <w:p w:rsidR="00D861C3" w:rsidRDefault="00D861C3" w:rsidP="00D861C3">
      <w:pPr>
        <w:ind w:left="5672"/>
      </w:pPr>
    </w:p>
    <w:p w:rsidR="00507F17" w:rsidRDefault="00D861C3" w:rsidP="00D861C3">
      <w:pPr>
        <w:ind w:left="5672"/>
      </w:pPr>
      <w:r>
        <w:t>__________________ Н. А. Азаров</w:t>
      </w:r>
    </w:p>
    <w:p w:rsidR="00D861C3" w:rsidRPr="009061FE" w:rsidRDefault="00D861C3" w:rsidP="00D861C3">
      <w:pPr>
        <w:ind w:left="5672"/>
      </w:pPr>
    </w:p>
    <w:p w:rsidR="00507F17" w:rsidRPr="009061FE" w:rsidRDefault="00507F17" w:rsidP="00507F17">
      <w:pPr>
        <w:ind w:left="4963" w:firstLine="709"/>
      </w:pPr>
      <w:r>
        <w:t>«</w:t>
      </w:r>
      <w:r w:rsidR="008536C0">
        <w:t>10</w:t>
      </w:r>
      <w:r w:rsidRPr="00CF5B5E">
        <w:t xml:space="preserve">» </w:t>
      </w:r>
      <w:r w:rsidR="00EC4323">
        <w:t>октября</w:t>
      </w:r>
      <w:r w:rsidRPr="00CF5B5E">
        <w:t xml:space="preserve"> 201</w:t>
      </w:r>
      <w:r w:rsidR="00F37448">
        <w:t>2</w:t>
      </w:r>
      <w:r w:rsidRPr="00CF5B5E">
        <w:t xml:space="preserve"> г.</w:t>
      </w:r>
    </w:p>
    <w:p w:rsidR="00507F17" w:rsidRDefault="00507F17" w:rsidP="00507F17">
      <w:pPr>
        <w:pStyle w:val="a4"/>
      </w:pPr>
    </w:p>
    <w:p w:rsidR="00507F17" w:rsidRDefault="00507F17" w:rsidP="00507F17">
      <w:pPr>
        <w:pStyle w:val="a4"/>
      </w:pPr>
    </w:p>
    <w:p w:rsidR="00507F17" w:rsidRPr="00E24C18" w:rsidRDefault="00507F17" w:rsidP="00507F17">
      <w:pPr>
        <w:pStyle w:val="a4"/>
      </w:pPr>
    </w:p>
    <w:p w:rsidR="00507F17" w:rsidRPr="00507F17" w:rsidRDefault="00507F17" w:rsidP="00507F17">
      <w:pPr>
        <w:pStyle w:val="a4"/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ДОКУМЕНТАЦИЯ</w:t>
      </w:r>
    </w:p>
    <w:p w:rsidR="00507F17" w:rsidRDefault="008C6E29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7F17" w:rsidRPr="004807DC">
        <w:rPr>
          <w:b/>
          <w:sz w:val="28"/>
          <w:szCs w:val="28"/>
        </w:rPr>
        <w:t xml:space="preserve"> ПРОВЕДЕНИ</w:t>
      </w:r>
      <w:r>
        <w:rPr>
          <w:b/>
          <w:sz w:val="28"/>
          <w:szCs w:val="28"/>
        </w:rPr>
        <w:t>Ю</w:t>
      </w:r>
      <w:r w:rsidR="00507F17" w:rsidRPr="004807DC">
        <w:rPr>
          <w:b/>
          <w:sz w:val="28"/>
          <w:szCs w:val="28"/>
        </w:rPr>
        <w:t xml:space="preserve"> </w:t>
      </w:r>
      <w:r w:rsidR="00507F17">
        <w:rPr>
          <w:b/>
          <w:sz w:val="28"/>
          <w:szCs w:val="28"/>
        </w:rPr>
        <w:t xml:space="preserve">ОТКРЫТОГО ЗАПРОСА </w:t>
      </w:r>
      <w:r w:rsidR="00783BF6">
        <w:rPr>
          <w:b/>
          <w:sz w:val="28"/>
          <w:szCs w:val="28"/>
        </w:rPr>
        <w:t>ЦЕН</w:t>
      </w:r>
      <w:r w:rsidR="00507F17">
        <w:rPr>
          <w:b/>
          <w:sz w:val="28"/>
          <w:szCs w:val="28"/>
        </w:rPr>
        <w:t xml:space="preserve"> </w:t>
      </w:r>
    </w:p>
    <w:p w:rsidR="00507F17" w:rsidRPr="004807DC" w:rsidRDefault="00507F17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ЭЛЕКТРОННОЙ ФОРМЕ</w:t>
      </w:r>
    </w:p>
    <w:p w:rsidR="00507F17" w:rsidRPr="00CF5B5E" w:rsidRDefault="00507F17" w:rsidP="00507F17">
      <w:pPr>
        <w:jc w:val="center"/>
        <w:rPr>
          <w:b/>
          <w:sz w:val="28"/>
          <w:szCs w:val="28"/>
        </w:rPr>
      </w:pPr>
      <w:r w:rsidRPr="004807DC">
        <w:rPr>
          <w:b/>
          <w:sz w:val="28"/>
          <w:szCs w:val="28"/>
        </w:rPr>
        <w:t xml:space="preserve">на право </w:t>
      </w:r>
      <w:r>
        <w:rPr>
          <w:b/>
          <w:sz w:val="28"/>
          <w:szCs w:val="28"/>
        </w:rPr>
        <w:t xml:space="preserve">заключения Договора </w:t>
      </w:r>
      <w:r w:rsidR="005D00EA" w:rsidRPr="005D00EA">
        <w:rPr>
          <w:b/>
          <w:sz w:val="28"/>
          <w:szCs w:val="28"/>
        </w:rPr>
        <w:t xml:space="preserve">на поставку </w:t>
      </w:r>
      <w:r w:rsidR="00EC4323" w:rsidRPr="00EC4323">
        <w:rPr>
          <w:b/>
          <w:sz w:val="28"/>
          <w:szCs w:val="28"/>
        </w:rPr>
        <w:t xml:space="preserve">датчиков </w:t>
      </w:r>
      <w:r w:rsidR="004D3D49">
        <w:rPr>
          <w:b/>
          <w:sz w:val="28"/>
          <w:szCs w:val="28"/>
        </w:rPr>
        <w:t xml:space="preserve">разности </w:t>
      </w:r>
      <w:r w:rsidR="00EC4323" w:rsidRPr="00EC4323">
        <w:rPr>
          <w:b/>
          <w:sz w:val="28"/>
          <w:szCs w:val="28"/>
        </w:rPr>
        <w:t>давлени</w:t>
      </w:r>
      <w:r w:rsidR="004D3D49">
        <w:rPr>
          <w:b/>
          <w:sz w:val="28"/>
          <w:szCs w:val="28"/>
        </w:rPr>
        <w:t>й</w:t>
      </w:r>
      <w:bookmarkStart w:id="0" w:name="_GoBack"/>
      <w:bookmarkEnd w:id="0"/>
      <w:r w:rsidR="005D00EA" w:rsidRPr="005D00EA">
        <w:rPr>
          <w:b/>
          <w:sz w:val="28"/>
          <w:szCs w:val="28"/>
        </w:rPr>
        <w:t xml:space="preserve"> для нужд  </w:t>
      </w:r>
      <w:r w:rsidR="00D861C3" w:rsidRPr="00D861C3">
        <w:rPr>
          <w:b/>
          <w:sz w:val="28"/>
          <w:szCs w:val="28"/>
        </w:rPr>
        <w:t>ОАО «Вента»</w:t>
      </w:r>
    </w:p>
    <w:p w:rsidR="00507F17" w:rsidRPr="009425E9" w:rsidRDefault="00507F17" w:rsidP="00507F17">
      <w:pPr>
        <w:jc w:val="center"/>
        <w:rPr>
          <w:u w:val="single"/>
        </w:rPr>
      </w:pPr>
      <w:r w:rsidRPr="00CF5B5E">
        <w:t xml:space="preserve">от </w:t>
      </w:r>
      <w:bookmarkStart w:id="1" w:name="Data"/>
      <w:r w:rsidR="008536C0">
        <w:t>10</w:t>
      </w:r>
      <w:r w:rsidRPr="00CF5B5E">
        <w:t>.</w:t>
      </w:r>
      <w:r w:rsidR="00EC4323">
        <w:t>10</w:t>
      </w:r>
      <w:r w:rsidRPr="00CF5B5E">
        <w:t>.201</w:t>
      </w:r>
      <w:r w:rsidR="00F37448">
        <w:t>2</w:t>
      </w:r>
      <w:r w:rsidRPr="00CF5B5E">
        <w:t xml:space="preserve"> года</w:t>
      </w:r>
      <w:bookmarkEnd w:id="1"/>
      <w:r w:rsidRPr="00CF5B5E">
        <w:t xml:space="preserve"> №</w:t>
      </w:r>
      <w:r>
        <w:t xml:space="preserve"> </w:t>
      </w:r>
    </w:p>
    <w:p w:rsidR="00507F17" w:rsidRDefault="00507F17" w:rsidP="00507F17">
      <w:pPr>
        <w:jc w:val="center"/>
      </w:pPr>
    </w:p>
    <w:p w:rsidR="00507F17" w:rsidRDefault="00507F17" w:rsidP="00507F17">
      <w:pPr>
        <w:jc w:val="center"/>
      </w:pPr>
    </w:p>
    <w:p w:rsidR="00507F17" w:rsidRPr="004807DC" w:rsidRDefault="00507F17" w:rsidP="00507F17">
      <w:pPr>
        <w:jc w:val="center"/>
      </w:pPr>
    </w:p>
    <w:p w:rsidR="00507F17" w:rsidRPr="00507F17" w:rsidRDefault="003F5D26" w:rsidP="00507F17">
      <w:pPr>
        <w:suppressAutoHyphens/>
        <w:ind w:right="-2"/>
        <w:jc w:val="center"/>
        <w:rPr>
          <w:b/>
        </w:rPr>
      </w:pPr>
      <w:r>
        <w:rPr>
          <w:b/>
        </w:rPr>
        <w:t xml:space="preserve">Том 2 </w:t>
      </w:r>
      <w:r w:rsidR="00507F17">
        <w:rPr>
          <w:b/>
        </w:rPr>
        <w:t>«</w:t>
      </w:r>
      <w:r w:rsidR="00507F17" w:rsidRPr="00507F17">
        <w:rPr>
          <w:b/>
        </w:rPr>
        <w:t>ТЕХНИЧЕСКАЯ ЧАСТЬ</w:t>
      </w:r>
      <w:r w:rsidR="00507F17">
        <w:rPr>
          <w:b/>
        </w:rPr>
        <w:t>»</w:t>
      </w:r>
    </w:p>
    <w:p w:rsidR="00507F17" w:rsidRDefault="00507F17" w:rsidP="00507F17">
      <w:pPr>
        <w:ind w:right="-2"/>
        <w:jc w:val="center"/>
      </w:pPr>
    </w:p>
    <w:p w:rsidR="00507F17" w:rsidRDefault="00507F17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507F17" w:rsidRPr="004807DC" w:rsidRDefault="00507F17" w:rsidP="00507F17">
      <w:pPr>
        <w:ind w:right="-2"/>
        <w:jc w:val="center"/>
      </w:pPr>
    </w:p>
    <w:p w:rsidR="00507F17" w:rsidRPr="00FF04FC" w:rsidRDefault="00507F17" w:rsidP="00507F17">
      <w:pPr>
        <w:pStyle w:val="a6"/>
        <w:jc w:val="center"/>
        <w:rPr>
          <w:b/>
        </w:rPr>
      </w:pPr>
      <w:r w:rsidRPr="00FF04FC">
        <w:rPr>
          <w:b/>
        </w:rPr>
        <w:t>Заказчик: Открытое акционерное общество</w:t>
      </w:r>
    </w:p>
    <w:p w:rsidR="00507F17" w:rsidRPr="00FF04FC" w:rsidRDefault="00507F17" w:rsidP="00507F17">
      <w:pPr>
        <w:pStyle w:val="a6"/>
        <w:jc w:val="center"/>
        <w:rPr>
          <w:b/>
        </w:rPr>
      </w:pPr>
      <w:proofErr w:type="spellStart"/>
      <w:r w:rsidRPr="00FF04FC">
        <w:rPr>
          <w:b/>
        </w:rPr>
        <w:t>Нижнетуринский</w:t>
      </w:r>
      <w:proofErr w:type="spellEnd"/>
      <w:r w:rsidRPr="00FF04FC">
        <w:rPr>
          <w:b/>
        </w:rPr>
        <w:t xml:space="preserve"> машиностроительный завод «Вента»</w:t>
      </w:r>
    </w:p>
    <w:p w:rsidR="00507F17" w:rsidRDefault="00507F17" w:rsidP="00507F17">
      <w:pPr>
        <w:pStyle w:val="a6"/>
        <w:jc w:val="center"/>
        <w:rPr>
          <w:sz w:val="22"/>
          <w:szCs w:val="28"/>
        </w:rPr>
      </w:pPr>
      <w:r w:rsidRPr="00FF04FC">
        <w:rPr>
          <w:b/>
        </w:rPr>
        <w:t>(ОАО «Вента»)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Pr="00E24C18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Нижняя Тура  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>201</w:t>
      </w:r>
      <w:r w:rsidR="00F37448">
        <w:rPr>
          <w:sz w:val="22"/>
          <w:szCs w:val="28"/>
        </w:rPr>
        <w:t>2</w:t>
      </w:r>
      <w:r w:rsidRPr="00C4722E">
        <w:rPr>
          <w:sz w:val="22"/>
          <w:szCs w:val="28"/>
        </w:rPr>
        <w:t xml:space="preserve"> г.</w:t>
      </w:r>
    </w:p>
    <w:p w:rsidR="00507F17" w:rsidRDefault="00507F17" w:rsidP="00507F17">
      <w:pPr>
        <w:pStyle w:val="20"/>
        <w:spacing w:before="0" w:line="360" w:lineRule="auto"/>
        <w:jc w:val="center"/>
        <w:rPr>
          <w:sz w:val="24"/>
          <w:szCs w:val="24"/>
        </w:rPr>
      </w:pPr>
      <w:r>
        <w:rPr>
          <w:sz w:val="22"/>
          <w:szCs w:val="28"/>
        </w:rPr>
        <w:br w:type="page"/>
      </w:r>
      <w:r>
        <w:rPr>
          <w:sz w:val="24"/>
          <w:szCs w:val="24"/>
        </w:rPr>
        <w:lastRenderedPageBreak/>
        <w:t xml:space="preserve">Технические </w:t>
      </w:r>
      <w:r w:rsidR="003F5D26">
        <w:rPr>
          <w:sz w:val="24"/>
          <w:szCs w:val="24"/>
        </w:rPr>
        <w:t>требования</w:t>
      </w:r>
    </w:p>
    <w:p w:rsidR="003F5D26" w:rsidRDefault="003F5D26" w:rsidP="00507F17">
      <w:pPr>
        <w:pStyle w:val="20"/>
        <w:spacing w:before="0" w:line="360" w:lineRule="auto"/>
        <w:jc w:val="center"/>
        <w:rPr>
          <w:sz w:val="24"/>
          <w:szCs w:val="24"/>
        </w:rPr>
      </w:pPr>
    </w:p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 w:rsidRPr="003A55C7">
        <w:t>Техническое</w:t>
      </w:r>
      <w:r w:rsidRPr="005B003C">
        <w:t xml:space="preserve"> задание</w:t>
      </w:r>
      <w:r>
        <w:t xml:space="preserve">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/>
      </w:tblPr>
      <w:tblGrid>
        <w:gridCol w:w="9781"/>
      </w:tblGrid>
      <w:tr w:rsidR="003F5D26" w:rsidTr="00C127D3">
        <w:trPr>
          <w:trHeight w:val="7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323" w:rsidRDefault="00EC4323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693"/>
              <w:gridCol w:w="5245"/>
              <w:gridCol w:w="1475"/>
              <w:gridCol w:w="935"/>
            </w:tblGrid>
            <w:tr w:rsidR="00EC4323" w:rsidRPr="00620A40" w:rsidTr="004777C5">
              <w:tc>
                <w:tcPr>
                  <w:tcW w:w="693" w:type="dxa"/>
                  <w:shd w:val="clear" w:color="auto" w:fill="auto"/>
                </w:tcPr>
                <w:p w:rsidR="00EC4323" w:rsidRPr="00620A40" w:rsidRDefault="00EC4323" w:rsidP="004777C5">
                  <w:pPr>
                    <w:pStyle w:val="af"/>
                    <w:ind w:left="0"/>
                    <w:rPr>
                      <w:rFonts w:ascii="Times New Roman" w:hAnsi="Times New Roman"/>
                    </w:rPr>
                  </w:pPr>
                  <w:r w:rsidRPr="00620A40">
                    <w:rPr>
                      <w:rFonts w:ascii="Times New Roman" w:hAnsi="Times New Roman"/>
                    </w:rPr>
                    <w:t xml:space="preserve">№ </w:t>
                  </w:r>
                  <w:proofErr w:type="gramStart"/>
                  <w:r w:rsidRPr="00620A40">
                    <w:rPr>
                      <w:rFonts w:ascii="Times New Roman" w:hAnsi="Times New Roman"/>
                    </w:rPr>
                    <w:t>п</w:t>
                  </w:r>
                  <w:proofErr w:type="gramEnd"/>
                  <w:r w:rsidRPr="00620A40">
                    <w:rPr>
                      <w:rFonts w:ascii="Times New Roman" w:hAnsi="Times New Roman"/>
                    </w:rPr>
                    <w:t>/п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EC4323" w:rsidRPr="00620A40" w:rsidRDefault="00EC4323" w:rsidP="004777C5">
                  <w:pPr>
                    <w:pStyle w:val="af"/>
                    <w:ind w:left="0"/>
                    <w:rPr>
                      <w:rFonts w:ascii="Times New Roman" w:hAnsi="Times New Roman"/>
                    </w:rPr>
                  </w:pPr>
                  <w:r w:rsidRPr="00620A40">
                    <w:rPr>
                      <w:rFonts w:ascii="Times New Roman" w:hAnsi="Times New Roman"/>
                    </w:rPr>
                    <w:t>Наименование</w:t>
                  </w:r>
                </w:p>
              </w:tc>
              <w:tc>
                <w:tcPr>
                  <w:tcW w:w="1475" w:type="dxa"/>
                  <w:shd w:val="clear" w:color="auto" w:fill="auto"/>
                </w:tcPr>
                <w:p w:rsidR="00EC4323" w:rsidRPr="00620A40" w:rsidRDefault="00EC4323" w:rsidP="004777C5">
                  <w:pPr>
                    <w:pStyle w:val="af"/>
                    <w:ind w:left="0"/>
                    <w:rPr>
                      <w:rFonts w:ascii="Times New Roman" w:hAnsi="Times New Roman"/>
                    </w:rPr>
                  </w:pPr>
                  <w:r w:rsidRPr="00620A40">
                    <w:rPr>
                      <w:rFonts w:ascii="Times New Roman" w:hAnsi="Times New Roman"/>
                    </w:rPr>
                    <w:t>Класс безопасности</w:t>
                  </w:r>
                </w:p>
              </w:tc>
              <w:tc>
                <w:tcPr>
                  <w:tcW w:w="935" w:type="dxa"/>
                  <w:shd w:val="clear" w:color="auto" w:fill="auto"/>
                </w:tcPr>
                <w:p w:rsidR="00EC4323" w:rsidRPr="00620A40" w:rsidRDefault="00EC4323" w:rsidP="004777C5">
                  <w:pPr>
                    <w:pStyle w:val="af"/>
                    <w:ind w:left="0"/>
                    <w:rPr>
                      <w:rFonts w:ascii="Times New Roman" w:hAnsi="Times New Roman"/>
                    </w:rPr>
                  </w:pPr>
                  <w:r w:rsidRPr="00620A40">
                    <w:rPr>
                      <w:rFonts w:ascii="Times New Roman" w:hAnsi="Times New Roman"/>
                    </w:rPr>
                    <w:t>Кол-во</w:t>
                  </w:r>
                </w:p>
              </w:tc>
            </w:tr>
            <w:tr w:rsidR="00EC4323" w:rsidRPr="00620A40" w:rsidTr="008536C0">
              <w:tc>
                <w:tcPr>
                  <w:tcW w:w="693" w:type="dxa"/>
                  <w:shd w:val="clear" w:color="auto" w:fill="auto"/>
                  <w:vAlign w:val="center"/>
                </w:tcPr>
                <w:p w:rsidR="00EC4323" w:rsidRPr="00620A40" w:rsidRDefault="00EC4323" w:rsidP="004777C5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 w:rsidRPr="00620A40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EC4323" w:rsidRPr="00620A40" w:rsidRDefault="00EC4323" w:rsidP="004777C5">
                  <w:pPr>
                    <w:pStyle w:val="af"/>
                    <w:ind w:left="0"/>
                    <w:rPr>
                      <w:rFonts w:ascii="Times New Roman" w:hAnsi="Times New Roman"/>
                    </w:rPr>
                  </w:pPr>
                  <w:r w:rsidRPr="00620A40">
                    <w:rPr>
                      <w:rFonts w:ascii="Times New Roman" w:hAnsi="Times New Roman"/>
                    </w:rPr>
                    <w:t xml:space="preserve">Датчик разности давлений </w:t>
                  </w:r>
                  <w:r w:rsidRPr="00620A40">
                    <w:rPr>
                      <w:rFonts w:ascii="Times New Roman" w:hAnsi="Times New Roman"/>
                      <w:lang w:val="en-US"/>
                    </w:rPr>
                    <w:t>EJX</w:t>
                  </w:r>
                  <w:r w:rsidRPr="00620A40">
                    <w:rPr>
                      <w:rFonts w:ascii="Times New Roman" w:hAnsi="Times New Roman"/>
                    </w:rPr>
                    <w:t>110</w:t>
                  </w:r>
                  <w:r w:rsidRPr="00620A40">
                    <w:rPr>
                      <w:rFonts w:ascii="Times New Roman" w:hAnsi="Times New Roman"/>
                      <w:lang w:val="en-US"/>
                    </w:rPr>
                    <w:t>A</w:t>
                  </w:r>
                  <w:r w:rsidRPr="00620A40">
                    <w:rPr>
                      <w:rFonts w:ascii="Times New Roman" w:hAnsi="Times New Roman"/>
                    </w:rPr>
                    <w:t>-</w:t>
                  </w:r>
                  <w:r w:rsidRPr="00620A40">
                    <w:rPr>
                      <w:rFonts w:ascii="Times New Roman" w:hAnsi="Times New Roman"/>
                      <w:lang w:val="en-US"/>
                    </w:rPr>
                    <w:t>EFS</w:t>
                  </w:r>
                  <w:r w:rsidRPr="00620A40">
                    <w:rPr>
                      <w:rFonts w:ascii="Times New Roman" w:hAnsi="Times New Roman"/>
                    </w:rPr>
                    <w:t>4</w:t>
                  </w:r>
                  <w:r w:rsidRPr="00620A40">
                    <w:rPr>
                      <w:rFonts w:ascii="Times New Roman" w:hAnsi="Times New Roman"/>
                      <w:lang w:val="en-US"/>
                    </w:rPr>
                    <w:t>J</w:t>
                  </w:r>
                  <w:r w:rsidRPr="00620A40">
                    <w:rPr>
                      <w:rFonts w:ascii="Times New Roman" w:hAnsi="Times New Roman"/>
                    </w:rPr>
                    <w:t>-719</w:t>
                  </w:r>
                  <w:r w:rsidRPr="00620A40">
                    <w:rPr>
                      <w:rFonts w:ascii="Times New Roman" w:hAnsi="Times New Roman"/>
                      <w:lang w:val="en-US"/>
                    </w:rPr>
                    <w:t>NN</w:t>
                  </w:r>
                  <w:r w:rsidRPr="00620A40">
                    <w:rPr>
                      <w:rFonts w:ascii="Times New Roman" w:hAnsi="Times New Roman"/>
                    </w:rPr>
                    <w:t>/</w:t>
                  </w:r>
                  <w:r w:rsidRPr="00620A40">
                    <w:rPr>
                      <w:rFonts w:ascii="Times New Roman" w:hAnsi="Times New Roman"/>
                      <w:lang w:val="en-US"/>
                    </w:rPr>
                    <w:t>QR</w:t>
                  </w:r>
                  <w:r w:rsidRPr="00620A40">
                    <w:rPr>
                      <w:rFonts w:ascii="Times New Roman" w:hAnsi="Times New Roman"/>
                    </w:rPr>
                    <w:t xml:space="preserve"> ТУ 4212-002-45633145-2009</w:t>
                  </w:r>
                </w:p>
                <w:p w:rsidR="00EC4323" w:rsidRPr="00620A40" w:rsidRDefault="00EC4323" w:rsidP="004777C5">
                  <w:pPr>
                    <w:pStyle w:val="af"/>
                    <w:ind w:left="0"/>
                    <w:rPr>
                      <w:rFonts w:ascii="Times New Roman" w:hAnsi="Times New Roman"/>
                    </w:rPr>
                  </w:pPr>
                  <w:r w:rsidRPr="00620A40">
                    <w:rPr>
                      <w:rFonts w:ascii="Times New Roman" w:hAnsi="Times New Roman"/>
                    </w:rPr>
                    <w:t>Предел измерений 0…0,85 кПа</w:t>
                  </w:r>
                </w:p>
              </w:tc>
              <w:tc>
                <w:tcPr>
                  <w:tcW w:w="1475" w:type="dxa"/>
                  <w:shd w:val="clear" w:color="auto" w:fill="auto"/>
                </w:tcPr>
                <w:p w:rsidR="00EC4323" w:rsidRPr="00620A40" w:rsidRDefault="00EC4323" w:rsidP="008536C0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 w:rsidRPr="00620A40">
                    <w:rPr>
                      <w:rFonts w:ascii="Times New Roman" w:hAnsi="Times New Roman"/>
                    </w:rPr>
                    <w:t>3</w:t>
                  </w:r>
                </w:p>
              </w:tc>
              <w:tc>
                <w:tcPr>
                  <w:tcW w:w="935" w:type="dxa"/>
                  <w:shd w:val="clear" w:color="auto" w:fill="auto"/>
                </w:tcPr>
                <w:p w:rsidR="00EC4323" w:rsidRPr="00620A40" w:rsidRDefault="00EC4323" w:rsidP="008536C0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 w:rsidRPr="00620A40">
                    <w:rPr>
                      <w:rFonts w:ascii="Times New Roman" w:hAnsi="Times New Roman"/>
                    </w:rPr>
                    <w:t>10</w:t>
                  </w:r>
                </w:p>
              </w:tc>
            </w:tr>
            <w:tr w:rsidR="00EC4323" w:rsidRPr="00620A40" w:rsidTr="008536C0">
              <w:tc>
                <w:tcPr>
                  <w:tcW w:w="693" w:type="dxa"/>
                  <w:shd w:val="clear" w:color="auto" w:fill="auto"/>
                  <w:vAlign w:val="center"/>
                </w:tcPr>
                <w:p w:rsidR="00EC4323" w:rsidRPr="00620A40" w:rsidRDefault="00EC4323" w:rsidP="004777C5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 w:rsidRPr="00620A40">
                    <w:rPr>
                      <w:rFonts w:ascii="Times New Roman" w:hAnsi="Times New Roman"/>
                    </w:rPr>
                    <w:t>2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EC4323" w:rsidRPr="00620A40" w:rsidRDefault="00EC4323" w:rsidP="004777C5">
                  <w:pPr>
                    <w:pStyle w:val="af"/>
                    <w:ind w:left="0"/>
                    <w:rPr>
                      <w:rFonts w:ascii="Times New Roman" w:hAnsi="Times New Roman"/>
                    </w:rPr>
                  </w:pPr>
                  <w:r w:rsidRPr="00620A40">
                    <w:rPr>
                      <w:rFonts w:ascii="Times New Roman" w:hAnsi="Times New Roman"/>
                    </w:rPr>
                    <w:t xml:space="preserve">Датчик разности давлений </w:t>
                  </w:r>
                  <w:r w:rsidRPr="00620A40">
                    <w:rPr>
                      <w:rFonts w:ascii="Times New Roman" w:hAnsi="Times New Roman"/>
                      <w:lang w:val="en-US"/>
                    </w:rPr>
                    <w:t>EJX</w:t>
                  </w:r>
                  <w:r w:rsidRPr="00620A40">
                    <w:rPr>
                      <w:rFonts w:ascii="Times New Roman" w:hAnsi="Times New Roman"/>
                    </w:rPr>
                    <w:t>110</w:t>
                  </w:r>
                  <w:r w:rsidRPr="00620A40">
                    <w:rPr>
                      <w:rFonts w:ascii="Times New Roman" w:hAnsi="Times New Roman"/>
                      <w:lang w:val="en-US"/>
                    </w:rPr>
                    <w:t>A</w:t>
                  </w:r>
                  <w:r w:rsidRPr="00620A40">
                    <w:rPr>
                      <w:rFonts w:ascii="Times New Roman" w:hAnsi="Times New Roman"/>
                    </w:rPr>
                    <w:t>-</w:t>
                  </w:r>
                  <w:r w:rsidRPr="00620A40">
                    <w:rPr>
                      <w:rFonts w:ascii="Times New Roman" w:hAnsi="Times New Roman"/>
                      <w:lang w:val="en-US"/>
                    </w:rPr>
                    <w:t>EFS</w:t>
                  </w:r>
                  <w:r w:rsidRPr="00620A40">
                    <w:rPr>
                      <w:rFonts w:ascii="Times New Roman" w:hAnsi="Times New Roman"/>
                    </w:rPr>
                    <w:t>4</w:t>
                  </w:r>
                  <w:r w:rsidRPr="00620A40">
                    <w:rPr>
                      <w:rFonts w:ascii="Times New Roman" w:hAnsi="Times New Roman"/>
                      <w:lang w:val="en-US"/>
                    </w:rPr>
                    <w:t>J</w:t>
                  </w:r>
                  <w:r w:rsidRPr="00620A40">
                    <w:rPr>
                      <w:rFonts w:ascii="Times New Roman" w:hAnsi="Times New Roman"/>
                    </w:rPr>
                    <w:t>-719</w:t>
                  </w:r>
                  <w:r w:rsidRPr="00620A40">
                    <w:rPr>
                      <w:rFonts w:ascii="Times New Roman" w:hAnsi="Times New Roman"/>
                      <w:lang w:val="en-US"/>
                    </w:rPr>
                    <w:t>NN</w:t>
                  </w:r>
                  <w:r w:rsidRPr="00620A40">
                    <w:rPr>
                      <w:rFonts w:ascii="Times New Roman" w:hAnsi="Times New Roman"/>
                    </w:rPr>
                    <w:t>/</w:t>
                  </w:r>
                  <w:r w:rsidRPr="00620A40">
                    <w:rPr>
                      <w:rFonts w:ascii="Times New Roman" w:hAnsi="Times New Roman"/>
                      <w:lang w:val="en-US"/>
                    </w:rPr>
                    <w:t>QR</w:t>
                  </w:r>
                  <w:r w:rsidRPr="00620A40">
                    <w:rPr>
                      <w:rFonts w:ascii="Times New Roman" w:hAnsi="Times New Roman"/>
                    </w:rPr>
                    <w:t xml:space="preserve"> ТУ 4212-002-45633145-2009</w:t>
                  </w:r>
                </w:p>
                <w:p w:rsidR="00EC4323" w:rsidRPr="00620A40" w:rsidRDefault="00EC4323" w:rsidP="004777C5">
                  <w:pPr>
                    <w:pStyle w:val="af"/>
                    <w:ind w:left="0"/>
                    <w:rPr>
                      <w:rFonts w:ascii="Times New Roman" w:hAnsi="Times New Roman"/>
                    </w:rPr>
                  </w:pPr>
                  <w:r w:rsidRPr="00620A40">
                    <w:rPr>
                      <w:rFonts w:ascii="Times New Roman" w:hAnsi="Times New Roman"/>
                    </w:rPr>
                    <w:t>Предел измерений 0…7,0 кПа</w:t>
                  </w:r>
                </w:p>
              </w:tc>
              <w:tc>
                <w:tcPr>
                  <w:tcW w:w="1475" w:type="dxa"/>
                  <w:shd w:val="clear" w:color="auto" w:fill="auto"/>
                </w:tcPr>
                <w:p w:rsidR="00EC4323" w:rsidRPr="00620A40" w:rsidRDefault="00EC4323" w:rsidP="008536C0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 w:rsidRPr="00620A40">
                    <w:rPr>
                      <w:rFonts w:ascii="Times New Roman" w:hAnsi="Times New Roman"/>
                    </w:rPr>
                    <w:t>3</w:t>
                  </w:r>
                </w:p>
              </w:tc>
              <w:tc>
                <w:tcPr>
                  <w:tcW w:w="935" w:type="dxa"/>
                  <w:shd w:val="clear" w:color="auto" w:fill="auto"/>
                </w:tcPr>
                <w:p w:rsidR="00EC4323" w:rsidRPr="00620A40" w:rsidRDefault="00EC4323" w:rsidP="008536C0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 w:rsidRPr="00620A40">
                    <w:rPr>
                      <w:rFonts w:ascii="Times New Roman" w:hAnsi="Times New Roman"/>
                    </w:rPr>
                    <w:t>10</w:t>
                  </w:r>
                </w:p>
              </w:tc>
            </w:tr>
            <w:tr w:rsidR="00EC4323" w:rsidRPr="00620A40" w:rsidTr="008536C0">
              <w:tc>
                <w:tcPr>
                  <w:tcW w:w="693" w:type="dxa"/>
                  <w:shd w:val="clear" w:color="auto" w:fill="auto"/>
                  <w:vAlign w:val="center"/>
                </w:tcPr>
                <w:p w:rsidR="00EC4323" w:rsidRPr="00620A40" w:rsidRDefault="00EC4323" w:rsidP="004777C5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 w:rsidRPr="00620A40">
                    <w:rPr>
                      <w:rFonts w:ascii="Times New Roman" w:hAnsi="Times New Roman"/>
                    </w:rPr>
                    <w:t>3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EC4323" w:rsidRPr="00620A40" w:rsidRDefault="00EC4323" w:rsidP="004777C5">
                  <w:pPr>
                    <w:pStyle w:val="af"/>
                    <w:ind w:left="0"/>
                    <w:rPr>
                      <w:rFonts w:ascii="Times New Roman" w:hAnsi="Times New Roman"/>
                    </w:rPr>
                  </w:pPr>
                  <w:r w:rsidRPr="00620A40">
                    <w:rPr>
                      <w:rFonts w:ascii="Times New Roman" w:hAnsi="Times New Roman"/>
                    </w:rPr>
                    <w:t>Комплект монтажных частей КМЧ 1/2</w:t>
                  </w:r>
                  <w:r w:rsidRPr="00620A40">
                    <w:rPr>
                      <w:rFonts w:ascii="Times New Roman" w:hAnsi="Times New Roman"/>
                      <w:lang w:val="en-US"/>
                    </w:rPr>
                    <w:t>NPT</w:t>
                  </w:r>
                  <w:r w:rsidRPr="00620A40">
                    <w:rPr>
                      <w:rFonts w:ascii="Times New Roman" w:hAnsi="Times New Roman"/>
                    </w:rPr>
                    <w:t>-</w:t>
                  </w:r>
                  <w:r w:rsidRPr="00620A40">
                    <w:rPr>
                      <w:rFonts w:ascii="Times New Roman" w:hAnsi="Times New Roman"/>
                      <w:lang w:val="en-US"/>
                    </w:rPr>
                    <w:t>M</w:t>
                  </w:r>
                  <w:r w:rsidRPr="00620A40">
                    <w:rPr>
                      <w:rFonts w:ascii="Times New Roman" w:hAnsi="Times New Roman"/>
                    </w:rPr>
                    <w:t>20</w:t>
                  </w:r>
                  <w:r w:rsidRPr="00620A40">
                    <w:rPr>
                      <w:rFonts w:ascii="Times New Roman" w:hAnsi="Times New Roman"/>
                      <w:lang w:val="en-US"/>
                    </w:rPr>
                    <w:t>x</w:t>
                  </w:r>
                  <w:r w:rsidRPr="00620A40">
                    <w:rPr>
                      <w:rFonts w:ascii="Times New Roman" w:hAnsi="Times New Roman"/>
                    </w:rPr>
                    <w:t>1,5</w:t>
                  </w:r>
                </w:p>
              </w:tc>
              <w:tc>
                <w:tcPr>
                  <w:tcW w:w="1475" w:type="dxa"/>
                  <w:shd w:val="clear" w:color="auto" w:fill="auto"/>
                </w:tcPr>
                <w:p w:rsidR="00EC4323" w:rsidRPr="00620A40" w:rsidRDefault="00EC4323" w:rsidP="008536C0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 w:rsidRPr="00620A40">
                    <w:rPr>
                      <w:rFonts w:ascii="Times New Roman" w:hAnsi="Times New Roman"/>
                    </w:rPr>
                    <w:t>3</w:t>
                  </w:r>
                </w:p>
              </w:tc>
              <w:tc>
                <w:tcPr>
                  <w:tcW w:w="935" w:type="dxa"/>
                  <w:shd w:val="clear" w:color="auto" w:fill="auto"/>
                </w:tcPr>
                <w:p w:rsidR="00EC4323" w:rsidRPr="00620A40" w:rsidRDefault="00EC4323" w:rsidP="008536C0">
                  <w:pPr>
                    <w:pStyle w:val="af"/>
                    <w:ind w:left="0"/>
                    <w:jc w:val="center"/>
                    <w:rPr>
                      <w:rFonts w:ascii="Times New Roman" w:hAnsi="Times New Roman"/>
                    </w:rPr>
                  </w:pPr>
                  <w:r w:rsidRPr="00620A40">
                    <w:rPr>
                      <w:rFonts w:ascii="Times New Roman" w:hAnsi="Times New Roman"/>
                    </w:rPr>
                    <w:t>40</w:t>
                  </w:r>
                </w:p>
              </w:tc>
            </w:tr>
          </w:tbl>
          <w:p w:rsidR="00EC4323" w:rsidRDefault="00EC4323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</w:rPr>
            </w:pPr>
          </w:p>
          <w:p w:rsidR="008536C0" w:rsidRDefault="008536C0" w:rsidP="008536C0">
            <w:pPr>
              <w:widowControl w:val="0"/>
              <w:numPr>
                <w:ilvl w:val="0"/>
                <w:numId w:val="6"/>
              </w:numPr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 w:rsidRPr="00B538C0">
              <w:t>Датчики давления серии EJХ110А должны соответствовать классам безопасности 3Н, 3НУ в соответствии с классификацией НП–001-97 и первой категории сейсмостойкости по НП-031</w:t>
            </w:r>
            <w:r>
              <w:t>.</w:t>
            </w:r>
          </w:p>
          <w:p w:rsidR="008536C0" w:rsidRDefault="008536C0" w:rsidP="008536C0">
            <w:pPr>
              <w:widowControl w:val="0"/>
              <w:numPr>
                <w:ilvl w:val="0"/>
                <w:numId w:val="6"/>
              </w:numPr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 w:rsidRPr="00B538C0">
              <w:t>У Поставщика датчиков должно быть оформлено «Решение о применении   датчиков давления серии EJХ110А производства компании «</w:t>
            </w:r>
            <w:proofErr w:type="spellStart"/>
            <w:r w:rsidRPr="00B538C0">
              <w:t>Yokogawa</w:t>
            </w:r>
            <w:proofErr w:type="spellEnd"/>
            <w:r w:rsidRPr="00B538C0">
              <w:t xml:space="preserve"> </w:t>
            </w:r>
            <w:proofErr w:type="spellStart"/>
            <w:r w:rsidRPr="00B538C0">
              <w:t>Electric</w:t>
            </w:r>
            <w:proofErr w:type="spellEnd"/>
            <w:r w:rsidRPr="00B538C0">
              <w:t xml:space="preserve"> </w:t>
            </w:r>
            <w:proofErr w:type="spellStart"/>
            <w:r w:rsidRPr="00B538C0">
              <w:t>Corporation</w:t>
            </w:r>
            <w:proofErr w:type="spellEnd"/>
            <w:r w:rsidRPr="00B538C0">
              <w:t xml:space="preserve">» (Япония) в управляющих и информационных системах классов безопасности 3Н, по НП-001-97 энергоблока №4 Белоярской АЭС», одобренное </w:t>
            </w:r>
            <w:proofErr w:type="spellStart"/>
            <w:r w:rsidRPr="00B538C0">
              <w:t>Ростехнадзором</w:t>
            </w:r>
            <w:proofErr w:type="spellEnd"/>
            <w:r w:rsidRPr="00B538C0">
              <w:t xml:space="preserve"> в соответствии с РД-03-36.</w:t>
            </w:r>
          </w:p>
          <w:p w:rsidR="008536C0" w:rsidRDefault="008536C0" w:rsidP="008536C0">
            <w:pPr>
              <w:widowControl w:val="0"/>
              <w:numPr>
                <w:ilvl w:val="0"/>
                <w:numId w:val="6"/>
              </w:numPr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 w:rsidRPr="00B538C0">
              <w:t>Датчики должны быть внесены в Государственный реестр средств измерения.</w:t>
            </w:r>
          </w:p>
          <w:p w:rsidR="008536C0" w:rsidRDefault="008536C0" w:rsidP="008536C0">
            <w:pPr>
              <w:widowControl w:val="0"/>
              <w:numPr>
                <w:ilvl w:val="0"/>
                <w:numId w:val="6"/>
              </w:numPr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proofErr w:type="spellStart"/>
            <w:r>
              <w:t>Межповерочный</w:t>
            </w:r>
            <w:proofErr w:type="spellEnd"/>
            <w:r>
              <w:t xml:space="preserve"> интервал не менее 5 лет.</w:t>
            </w:r>
          </w:p>
          <w:p w:rsidR="005D00EA" w:rsidRDefault="008536C0" w:rsidP="008536C0">
            <w:pPr>
              <w:widowControl w:val="0"/>
              <w:numPr>
                <w:ilvl w:val="0"/>
                <w:numId w:val="6"/>
              </w:numPr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>
              <w:t>Время отклика не более 90 мс.</w:t>
            </w:r>
          </w:p>
          <w:p w:rsidR="008536C0" w:rsidRPr="00866EDC" w:rsidRDefault="008536C0" w:rsidP="008536C0">
            <w:pPr>
              <w:widowControl w:val="0"/>
              <w:tabs>
                <w:tab w:val="left" w:pos="709"/>
              </w:tabs>
              <w:adjustRightInd w:val="0"/>
              <w:ind w:left="720" w:right="153"/>
              <w:jc w:val="both"/>
              <w:textAlignment w:val="baseline"/>
            </w:pPr>
          </w:p>
        </w:tc>
      </w:tr>
    </w:tbl>
    <w:p w:rsidR="005D00EA" w:rsidRDefault="005D00EA" w:rsidP="005D00EA">
      <w:pPr>
        <w:numPr>
          <w:ilvl w:val="1"/>
          <w:numId w:val="3"/>
        </w:numPr>
        <w:suppressAutoHyphens/>
        <w:ind w:left="0" w:firstLine="180"/>
      </w:pPr>
      <w:r>
        <w:t xml:space="preserve">Требования </w:t>
      </w:r>
      <w:r w:rsidRPr="006E4CC6">
        <w:t xml:space="preserve">к сроку и (или) объему </w:t>
      </w:r>
      <w:r w:rsidRPr="00403ADC">
        <w:t>предоставления гарантий качества</w:t>
      </w:r>
      <w:r w:rsidRPr="006E4CC6">
        <w:t>,</w:t>
      </w:r>
      <w:r>
        <w:t xml:space="preserve"> обслуживанию и расходам на эксплуатацию</w:t>
      </w:r>
    </w:p>
    <w:tbl>
      <w:tblPr>
        <w:tblW w:w="0" w:type="auto"/>
        <w:tblLayout w:type="fixed"/>
        <w:tblLook w:val="0000"/>
      </w:tblPr>
      <w:tblGrid>
        <w:gridCol w:w="9463"/>
      </w:tblGrid>
      <w:tr w:rsidR="005D00EA" w:rsidTr="00737A38">
        <w:trPr>
          <w:trHeight w:val="1117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0EA" w:rsidRPr="00482CFA" w:rsidRDefault="006933ED" w:rsidP="0037208E">
            <w:pPr>
              <w:spacing w:before="100" w:beforeAutospacing="1" w:after="100" w:afterAutospacing="1" w:line="276" w:lineRule="auto"/>
              <w:jc w:val="both"/>
              <w:rPr>
                <w:color w:val="000000"/>
                <w:lang w:eastAsia="en-US"/>
              </w:rPr>
            </w:pPr>
            <w:r w:rsidRPr="00056CD9">
              <w:t>Гарантия на поставляемую продукцию</w:t>
            </w:r>
            <w:r>
              <w:t xml:space="preserve"> </w:t>
            </w:r>
            <w:r w:rsidRPr="006933ED">
              <w:rPr>
                <w:color w:val="000000"/>
                <w:lang w:eastAsia="en-US"/>
              </w:rPr>
              <w:t xml:space="preserve">не менее </w:t>
            </w:r>
            <w:r w:rsidR="0037208E">
              <w:rPr>
                <w:color w:val="000000"/>
                <w:lang w:eastAsia="en-US"/>
              </w:rPr>
              <w:t>12</w:t>
            </w:r>
            <w:r w:rsidRPr="006933ED">
              <w:rPr>
                <w:color w:val="000000"/>
                <w:lang w:eastAsia="en-US"/>
              </w:rPr>
              <w:t xml:space="preserve"> месяцев </w:t>
            </w:r>
            <w:proofErr w:type="gramStart"/>
            <w:r w:rsidRPr="006933ED">
              <w:rPr>
                <w:color w:val="000000"/>
                <w:lang w:eastAsia="en-US"/>
              </w:rPr>
              <w:t xml:space="preserve">с даты </w:t>
            </w:r>
            <w:r w:rsidR="00056CD9">
              <w:rPr>
                <w:color w:val="000000"/>
                <w:lang w:eastAsia="en-US"/>
              </w:rPr>
              <w:t>приемки</w:t>
            </w:r>
            <w:proofErr w:type="gramEnd"/>
            <w:r w:rsidR="00056CD9">
              <w:rPr>
                <w:color w:val="000000"/>
                <w:lang w:eastAsia="en-US"/>
              </w:rPr>
              <w:t xml:space="preserve"> оборудования Покупателем</w:t>
            </w:r>
            <w:r>
              <w:rPr>
                <w:color w:val="000000"/>
                <w:lang w:eastAsia="en-US"/>
              </w:rPr>
              <w:t>.</w:t>
            </w:r>
          </w:p>
        </w:tc>
      </w:tr>
    </w:tbl>
    <w:p w:rsidR="005D00EA" w:rsidRDefault="005D00EA" w:rsidP="005D00EA">
      <w:pPr>
        <w:numPr>
          <w:ilvl w:val="1"/>
          <w:numId w:val="3"/>
        </w:numPr>
        <w:suppressAutoHyphens/>
        <w:ind w:left="0" w:firstLine="180"/>
      </w:pPr>
      <w:r>
        <w:t>Требования к упаковке, габаритам, условиям погрузки-разгрузки товара</w:t>
      </w:r>
    </w:p>
    <w:tbl>
      <w:tblPr>
        <w:tblW w:w="0" w:type="auto"/>
        <w:tblLayout w:type="fixed"/>
        <w:tblLook w:val="0000"/>
      </w:tblPr>
      <w:tblGrid>
        <w:gridCol w:w="9463"/>
      </w:tblGrid>
      <w:tr w:rsidR="005D00EA" w:rsidTr="00737A38">
        <w:trPr>
          <w:trHeight w:val="1032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3ED" w:rsidRPr="006F2B56" w:rsidRDefault="002A2F14" w:rsidP="002A2F14">
            <w:pPr>
              <w:spacing w:before="100" w:beforeAutospacing="1" w:after="100" w:afterAutospacing="1" w:line="276" w:lineRule="auto"/>
              <w:jc w:val="both"/>
            </w:pPr>
            <w:r w:rsidRPr="002A2F14">
              <w:t xml:space="preserve">Сторона, отправляющая Оборудование, обеспечивает его упаковку, гарантирующую полную сохранность Оборудования от повреждений в пути следования с учетом возможных перегрузок. </w:t>
            </w:r>
          </w:p>
        </w:tc>
      </w:tr>
    </w:tbl>
    <w:p w:rsidR="003F5D26" w:rsidRPr="003F5D26" w:rsidRDefault="003F5D26" w:rsidP="005D00EA">
      <w:pPr>
        <w:tabs>
          <w:tab w:val="left" w:pos="179"/>
          <w:tab w:val="left" w:pos="851"/>
        </w:tabs>
        <w:spacing w:after="60"/>
        <w:jc w:val="both"/>
        <w:rPr>
          <w:b/>
        </w:rPr>
      </w:pPr>
    </w:p>
    <w:sectPr w:rsidR="003F5D26" w:rsidRPr="003F5D26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5AB31D4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859"/>
        </w:tabs>
        <w:ind w:left="859" w:hanging="8"/>
      </w:pPr>
      <w:rPr>
        <w:rFonts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cs="Times New Roman"/>
        <w:b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cs="Times New Roman"/>
      </w:rPr>
    </w:lvl>
  </w:abstractNum>
  <w:abstractNum w:abstractNumId="3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EC56B0"/>
    <w:multiLevelType w:val="hybridMultilevel"/>
    <w:tmpl w:val="E98C5D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7F17"/>
    <w:rsid w:val="000408E3"/>
    <w:rsid w:val="00056CD9"/>
    <w:rsid w:val="000E0C64"/>
    <w:rsid w:val="002A2F14"/>
    <w:rsid w:val="002B563C"/>
    <w:rsid w:val="0037208E"/>
    <w:rsid w:val="003F5D26"/>
    <w:rsid w:val="004D3D49"/>
    <w:rsid w:val="00507F17"/>
    <w:rsid w:val="005D00EA"/>
    <w:rsid w:val="005F3956"/>
    <w:rsid w:val="006933ED"/>
    <w:rsid w:val="00783BF6"/>
    <w:rsid w:val="008536C0"/>
    <w:rsid w:val="00882D93"/>
    <w:rsid w:val="008C6E29"/>
    <w:rsid w:val="009432D8"/>
    <w:rsid w:val="00BD562D"/>
    <w:rsid w:val="00C52B87"/>
    <w:rsid w:val="00D155B4"/>
    <w:rsid w:val="00D861C3"/>
    <w:rsid w:val="00DC7AA9"/>
    <w:rsid w:val="00EC4323"/>
    <w:rsid w:val="00F37448"/>
    <w:rsid w:val="00FC64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432D8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paragraph" w:styleId="21">
    <w:name w:val="Body Text Indent 2"/>
    <w:basedOn w:val="a"/>
    <w:link w:val="22"/>
    <w:uiPriority w:val="99"/>
    <w:semiHidden/>
    <w:unhideWhenUsed/>
    <w:rsid w:val="009432D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432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432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Title"/>
    <w:basedOn w:val="a"/>
    <w:link w:val="ac"/>
    <w:qFormat/>
    <w:rsid w:val="009432D8"/>
    <w:pPr>
      <w:overflowPunct w:val="0"/>
      <w:autoSpaceDE w:val="0"/>
      <w:autoSpaceDN w:val="0"/>
      <w:adjustRightInd w:val="0"/>
      <w:jc w:val="center"/>
    </w:pPr>
    <w:rPr>
      <w:b/>
      <w:sz w:val="40"/>
      <w:szCs w:val="20"/>
    </w:rPr>
  </w:style>
  <w:style w:type="character" w:customStyle="1" w:styleId="ac">
    <w:name w:val="Название Знак"/>
    <w:basedOn w:val="a0"/>
    <w:link w:val="ab"/>
    <w:rsid w:val="009432D8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d">
    <w:name w:val="Body Text"/>
    <w:basedOn w:val="a"/>
    <w:link w:val="ae"/>
    <w:semiHidden/>
    <w:unhideWhenUsed/>
    <w:rsid w:val="006933ED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933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EC43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3">
    <w:name w:val="Основной текст2"/>
    <w:basedOn w:val="a0"/>
    <w:rsid w:val="002A2F14"/>
    <w:rPr>
      <w:rFonts w:ascii="Arial" w:eastAsia="Arial" w:hAnsi="Arial" w:cs="Arial"/>
      <w:sz w:val="21"/>
      <w:szCs w:val="21"/>
      <w:shd w:val="clear" w:color="auto" w:fill="FFFFFF"/>
    </w:rPr>
  </w:style>
  <w:style w:type="character" w:customStyle="1" w:styleId="15">
    <w:name w:val="Основной текст15"/>
    <w:basedOn w:val="a0"/>
    <w:rsid w:val="002A2F14"/>
    <w:rPr>
      <w:rFonts w:ascii="Arial" w:eastAsia="Arial" w:hAnsi="Arial" w:cs="Arial"/>
      <w:sz w:val="21"/>
      <w:szCs w:val="21"/>
      <w:shd w:val="clear" w:color="auto" w:fill="FFFFFF"/>
    </w:rPr>
  </w:style>
  <w:style w:type="character" w:customStyle="1" w:styleId="17">
    <w:name w:val="Основной текст17"/>
    <w:basedOn w:val="a0"/>
    <w:rsid w:val="002A2F14"/>
    <w:rPr>
      <w:rFonts w:ascii="Arial" w:eastAsia="Arial" w:hAnsi="Arial" w:cs="Arial"/>
      <w:sz w:val="21"/>
      <w:szCs w:val="21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  <w:lang w:val="x-none" w:eastAsia="x-none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  <w:rPr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9AB31D-637D-4399-8CFC-58311153B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div</cp:lastModifiedBy>
  <cp:revision>13</cp:revision>
  <dcterms:created xsi:type="dcterms:W3CDTF">2012-03-28T14:39:00Z</dcterms:created>
  <dcterms:modified xsi:type="dcterms:W3CDTF">2012-10-10T05:41:00Z</dcterms:modified>
</cp:coreProperties>
</file>