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FF60CE">
      <w:pPr>
        <w:pStyle w:val="a6"/>
        <w:rPr>
          <w:sz w:val="24"/>
        </w:rPr>
      </w:pPr>
      <w:r>
        <w:rPr>
          <w:sz w:val="24"/>
        </w:rPr>
        <w:t xml:space="preserve">ДОГОВОР </w:t>
      </w:r>
      <w:r w:rsidR="00415B7E">
        <w:rPr>
          <w:sz w:val="24"/>
        </w:rPr>
        <w:t>ПОСТАВКИ ТМЦ</w:t>
      </w:r>
      <w:r>
        <w:rPr>
          <w:sz w:val="24"/>
        </w:rPr>
        <w:t xml:space="preserve"> </w:t>
      </w:r>
    </w:p>
    <w:p w:rsidR="00034779" w:rsidRPr="000706B2" w:rsidRDefault="00C35059" w:rsidP="00D115C7">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C35059" w:rsidRDefault="00C35059" w:rsidP="00FF60CE">
      <w:pPr>
        <w:pStyle w:val="a6"/>
        <w:jc w:val="left"/>
      </w:pPr>
    </w:p>
    <w:p w:rsidR="00034779" w:rsidRDefault="00C35059" w:rsidP="00D115C7">
      <w:pPr>
        <w:rPr>
          <w:b/>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F55436" w:rsidRPr="00E2213D" w:rsidRDefault="00513370" w:rsidP="00FF60CE">
      <w:pPr>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FF60CE">
      <w:pPr>
        <w:rPr>
          <w:b/>
          <w:sz w:val="24"/>
        </w:rPr>
      </w:pPr>
    </w:p>
    <w:p w:rsidR="00C35059" w:rsidRPr="00D115C7" w:rsidRDefault="00662C43" w:rsidP="00FF60CE">
      <w:pPr>
        <w:numPr>
          <w:ilvl w:val="0"/>
          <w:numId w:val="20"/>
        </w:numPr>
        <w:rPr>
          <w:sz w:val="24"/>
        </w:rPr>
      </w:pPr>
      <w:r w:rsidRPr="00D115C7">
        <w:rPr>
          <w:b/>
          <w:sz w:val="24"/>
        </w:rPr>
        <w:t xml:space="preserve">Предмет </w:t>
      </w:r>
      <w:r w:rsidR="00784108" w:rsidRPr="00D115C7">
        <w:rPr>
          <w:b/>
          <w:sz w:val="24"/>
        </w:rPr>
        <w:t>договора</w:t>
      </w:r>
      <w:r w:rsidR="00C35059" w:rsidRPr="00D115C7">
        <w:rPr>
          <w:sz w:val="24"/>
        </w:rPr>
        <w:t xml:space="preserve">                                                      </w:t>
      </w:r>
    </w:p>
    <w:p w:rsidR="00C35059" w:rsidRPr="00E2213D" w:rsidRDefault="00662C43" w:rsidP="00FF60CE">
      <w:pPr>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FF60CE">
      <w:pPr>
        <w:pStyle w:val="a7"/>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rsidP="00FF60CE">
      <w:pPr>
        <w:pStyle w:val="a7"/>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rsidP="00FF60CE">
      <w:pPr>
        <w:pStyle w:val="a7"/>
        <w:ind w:firstLine="0"/>
      </w:pPr>
    </w:p>
    <w:p w:rsidR="00995C8A" w:rsidRPr="00E2213D" w:rsidRDefault="00C35059" w:rsidP="00D115C7">
      <w:pPr>
        <w:pStyle w:val="a7"/>
        <w:numPr>
          <w:ilvl w:val="0"/>
          <w:numId w:val="20"/>
        </w:numPr>
        <w:ind w:left="3708" w:firstLine="0"/>
      </w:pPr>
      <w:r w:rsidRPr="00D115C7">
        <w:rPr>
          <w:b/>
        </w:rPr>
        <w:t xml:space="preserve">Цена </w:t>
      </w:r>
      <w:r w:rsidR="00995C8A" w:rsidRPr="00D115C7">
        <w:rPr>
          <w:b/>
        </w:rPr>
        <w:t>Договора</w:t>
      </w:r>
    </w:p>
    <w:p w:rsidR="00C35059" w:rsidRPr="00E2213D" w:rsidRDefault="00C35059" w:rsidP="00FF60CE">
      <w:pPr>
        <w:pStyle w:val="a7"/>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F60CE">
      <w:pPr>
        <w:pStyle w:val="a7"/>
        <w:ind w:left="360" w:firstLine="0"/>
        <w:jc w:val="center"/>
        <w:rPr>
          <w:b/>
        </w:rPr>
      </w:pPr>
    </w:p>
    <w:p w:rsidR="00995C8A" w:rsidRPr="00D115C7" w:rsidRDefault="00C35059" w:rsidP="00FF60CE">
      <w:pPr>
        <w:pStyle w:val="a7"/>
        <w:numPr>
          <w:ilvl w:val="0"/>
          <w:numId w:val="8"/>
        </w:numPr>
        <w:ind w:left="360" w:firstLine="0"/>
        <w:jc w:val="center"/>
        <w:rPr>
          <w:b/>
        </w:rPr>
      </w:pPr>
      <w:r w:rsidRPr="00D115C7">
        <w:rPr>
          <w:b/>
        </w:rPr>
        <w:t xml:space="preserve">Качество </w:t>
      </w:r>
      <w:r w:rsidR="009F5F6B" w:rsidRPr="00D115C7">
        <w:rPr>
          <w:b/>
        </w:rPr>
        <w:t>ТМЦ</w:t>
      </w:r>
    </w:p>
    <w:p w:rsidR="00C35059" w:rsidRPr="00E2213D" w:rsidRDefault="00C35059" w:rsidP="00FF60CE">
      <w:pPr>
        <w:pStyle w:val="a7"/>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C35059" w:rsidRPr="00E2213D" w:rsidRDefault="00C35059" w:rsidP="00FF60CE">
      <w:pPr>
        <w:pStyle w:val="a7"/>
        <w:numPr>
          <w:ilvl w:val="0"/>
          <w:numId w:val="8"/>
        </w:numPr>
        <w:ind w:left="360" w:firstLine="0"/>
        <w:jc w:val="center"/>
      </w:pPr>
      <w:r w:rsidRPr="00D115C7">
        <w:rPr>
          <w:b/>
        </w:rPr>
        <w:t xml:space="preserve">Условия  поставки  </w:t>
      </w:r>
      <w:r w:rsidR="009F5F6B" w:rsidRPr="00D115C7">
        <w:rPr>
          <w:b/>
        </w:rPr>
        <w:t>ТМЦ</w:t>
      </w:r>
      <w:r w:rsidRPr="00E2213D">
        <w:t xml:space="preserve">                                                            </w:t>
      </w:r>
    </w:p>
    <w:p w:rsidR="00FD57C8" w:rsidRPr="00E2213D" w:rsidRDefault="00C35059" w:rsidP="00FF60CE">
      <w:pPr>
        <w:pStyle w:val="3"/>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rsidP="00FF60CE">
      <w:pPr>
        <w:pStyle w:val="3"/>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FF60CE">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C35059" w:rsidP="00D115C7">
      <w:pPr>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73038B" w:rsidP="00D115C7">
      <w:pPr>
        <w:jc w:val="both"/>
        <w:rPr>
          <w:sz w:val="24"/>
        </w:rPr>
      </w:pPr>
      <w:r>
        <w:rPr>
          <w:sz w:val="24"/>
        </w:rPr>
        <w:t xml:space="preserve">           </w:t>
      </w:r>
      <w:r w:rsidR="00D115C7">
        <w:rPr>
          <w:sz w:val="24"/>
        </w:rPr>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FF60CE">
      <w:pPr>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FF60CE">
      <w:pPr>
        <w:jc w:val="both"/>
        <w:rPr>
          <w:b/>
          <w:sz w:val="24"/>
        </w:rPr>
      </w:pPr>
    </w:p>
    <w:p w:rsidR="00995C8A" w:rsidRPr="00D115C7" w:rsidRDefault="00C35059" w:rsidP="00FF60CE">
      <w:pPr>
        <w:pStyle w:val="af3"/>
        <w:numPr>
          <w:ilvl w:val="0"/>
          <w:numId w:val="8"/>
        </w:numPr>
        <w:ind w:left="360"/>
        <w:jc w:val="center"/>
        <w:rPr>
          <w:b/>
          <w:sz w:val="24"/>
        </w:rPr>
      </w:pPr>
      <w:r w:rsidRPr="00D115C7">
        <w:rPr>
          <w:b/>
          <w:sz w:val="24"/>
        </w:rPr>
        <w:t xml:space="preserve">Условия приемки </w:t>
      </w:r>
      <w:r w:rsidR="009F5F6B" w:rsidRPr="00D115C7">
        <w:rPr>
          <w:b/>
          <w:sz w:val="24"/>
        </w:rPr>
        <w:t>ТМЦ</w:t>
      </w:r>
    </w:p>
    <w:p w:rsidR="00081D5B" w:rsidRPr="00E2213D" w:rsidRDefault="00C35059" w:rsidP="00FF60CE">
      <w:pPr>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FF60CE">
      <w:pPr>
        <w:pStyle w:val="a7"/>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FF60CE">
      <w:pPr>
        <w:pStyle w:val="a7"/>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4771E9">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4771E9">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2900FC" w:rsidP="00FF60CE">
      <w:pPr>
        <w:pStyle w:val="a7"/>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FF60CE">
      <w:pPr>
        <w:pStyle w:val="a7"/>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rsidP="00FF60CE">
      <w:pPr>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rsidP="00FF60CE">
      <w:pPr>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FF60CE">
      <w:pPr>
        <w:ind w:firstLine="567"/>
        <w:jc w:val="both"/>
        <w:rPr>
          <w:rStyle w:val="FontStyle71"/>
          <w:sz w:val="24"/>
          <w:szCs w:val="24"/>
        </w:rPr>
      </w:pPr>
      <w:r>
        <w:rPr>
          <w:sz w:val="24"/>
          <w:szCs w:val="24"/>
        </w:rPr>
        <w:lastRenderedPageBreak/>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FF60CE">
      <w:pPr>
        <w:pStyle w:val="Style8"/>
        <w:widowControl/>
        <w:tabs>
          <w:tab w:val="left" w:pos="851"/>
          <w:tab w:val="left" w:pos="1134"/>
          <w:tab w:val="left" w:pos="1195"/>
          <w:tab w:val="left" w:pos="1276"/>
        </w:tabs>
        <w:spacing w:line="24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995C8A" w:rsidRPr="00D115C7" w:rsidRDefault="0047425E" w:rsidP="00FF60CE">
      <w:pPr>
        <w:pStyle w:val="af3"/>
        <w:numPr>
          <w:ilvl w:val="0"/>
          <w:numId w:val="8"/>
        </w:numPr>
        <w:ind w:left="360"/>
        <w:jc w:val="center"/>
        <w:rPr>
          <w:b/>
          <w:sz w:val="24"/>
        </w:rPr>
      </w:pPr>
      <w:r w:rsidRPr="00D115C7">
        <w:rPr>
          <w:b/>
          <w:sz w:val="24"/>
        </w:rPr>
        <w:t>Гарантийные обязательства</w:t>
      </w:r>
    </w:p>
    <w:p w:rsidR="00C051C8" w:rsidRDefault="00C051C8" w:rsidP="00FF60CE">
      <w:pPr>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FF60CE">
      <w:pPr>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FF60CE">
      <w:pPr>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FF60CE">
      <w:pPr>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FF60CE">
      <w:pPr>
        <w:pStyle w:val="a7"/>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FF60CE">
      <w:pPr>
        <w:pStyle w:val="a7"/>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FF60CE">
      <w:pPr>
        <w:jc w:val="both"/>
        <w:rPr>
          <w:b/>
          <w:bCs/>
          <w:sz w:val="24"/>
          <w:szCs w:val="24"/>
        </w:rPr>
      </w:pPr>
      <w:r w:rsidRPr="00E2213D">
        <w:rPr>
          <w:b/>
          <w:sz w:val="24"/>
        </w:rPr>
        <w:t xml:space="preserve">                   </w:t>
      </w:r>
      <w:r w:rsidR="00F52E5E" w:rsidRPr="00E2213D">
        <w:rPr>
          <w:b/>
          <w:sz w:val="24"/>
        </w:rPr>
        <w:t xml:space="preserve">                       </w:t>
      </w:r>
    </w:p>
    <w:p w:rsidR="00995C8A" w:rsidRPr="000F30E2" w:rsidRDefault="00D3482A" w:rsidP="00FF60CE">
      <w:pPr>
        <w:pStyle w:val="af3"/>
        <w:numPr>
          <w:ilvl w:val="0"/>
          <w:numId w:val="8"/>
        </w:numPr>
        <w:ind w:left="360"/>
        <w:jc w:val="center"/>
        <w:rPr>
          <w:b/>
          <w:bCs/>
          <w:sz w:val="24"/>
          <w:szCs w:val="24"/>
        </w:rPr>
      </w:pPr>
      <w:r w:rsidRPr="000F30E2">
        <w:rPr>
          <w:b/>
          <w:sz w:val="24"/>
        </w:rPr>
        <w:t xml:space="preserve">Цена </w:t>
      </w:r>
      <w:r w:rsidR="00C35059" w:rsidRPr="000F30E2">
        <w:rPr>
          <w:b/>
          <w:bCs/>
          <w:sz w:val="24"/>
          <w:szCs w:val="24"/>
        </w:rPr>
        <w:t>договора и порядок расчетов</w:t>
      </w:r>
    </w:p>
    <w:p w:rsidR="00C35059" w:rsidRDefault="0047425E" w:rsidP="00FF60CE">
      <w:pPr>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754F4" w:rsidRPr="009754F4" w:rsidRDefault="009754F4" w:rsidP="00FF60CE">
      <w:pPr>
        <w:pStyle w:val="20"/>
        <w:spacing w:line="240" w:lineRule="auto"/>
        <w:ind w:left="0" w:firstLine="709"/>
        <w:rPr>
          <w:sz w:val="24"/>
          <w:szCs w:val="24"/>
        </w:rPr>
      </w:pPr>
      <w:r>
        <w:rPr>
          <w:sz w:val="24"/>
          <w:szCs w:val="24"/>
        </w:rPr>
        <w:t>При этом цена настоящего договора является твердой и изменению Сторонами не подлежит.</w:t>
      </w:r>
    </w:p>
    <w:p w:rsidR="00243473" w:rsidRDefault="00243473" w:rsidP="00FF60CE">
      <w:pPr>
        <w:ind w:firstLine="720"/>
        <w:jc w:val="both"/>
        <w:rPr>
          <w:sz w:val="24"/>
        </w:rPr>
      </w:pPr>
      <w:r>
        <w:rPr>
          <w:sz w:val="24"/>
        </w:rPr>
        <w:t xml:space="preserve">7.2. Оплата по настоящему договору производится </w:t>
      </w:r>
      <w:r>
        <w:rPr>
          <w:b/>
          <w:sz w:val="24"/>
        </w:rPr>
        <w:t>Покупателем</w:t>
      </w:r>
      <w:r>
        <w:rPr>
          <w:sz w:val="24"/>
        </w:rPr>
        <w:t xml:space="preserve"> в следующем порядке:</w:t>
      </w:r>
    </w:p>
    <w:p w:rsidR="00243473" w:rsidRDefault="00243473" w:rsidP="00FF60CE">
      <w:pPr>
        <w:pStyle w:val="20"/>
        <w:spacing w:line="240" w:lineRule="auto"/>
        <w:ind w:left="0" w:firstLine="709"/>
        <w:rPr>
          <w:sz w:val="24"/>
          <w:szCs w:val="24"/>
        </w:rPr>
      </w:pPr>
      <w:r>
        <w:rPr>
          <w:sz w:val="24"/>
          <w:szCs w:val="24"/>
        </w:rPr>
        <w:t xml:space="preserve">7.2.1. </w:t>
      </w:r>
      <w:r>
        <w:rPr>
          <w:sz w:val="24"/>
          <w:szCs w:val="24"/>
          <w:u w:val="single"/>
        </w:rPr>
        <w:t>Условия оплаты</w:t>
      </w:r>
      <w:r>
        <w:rPr>
          <w:sz w:val="24"/>
          <w:szCs w:val="24"/>
        </w:rPr>
        <w:t xml:space="preserve">: покрытый безотзывный делимый  аккредитив с частичным освоением по мере поступления уведомлений </w:t>
      </w:r>
      <w:r w:rsidR="009A1990">
        <w:rPr>
          <w:sz w:val="24"/>
          <w:szCs w:val="24"/>
        </w:rPr>
        <w:t xml:space="preserve">Поставщика </w:t>
      </w:r>
      <w:r>
        <w:rPr>
          <w:sz w:val="24"/>
          <w:szCs w:val="24"/>
        </w:rPr>
        <w:t xml:space="preserve">об отгрузке ТМЦ </w:t>
      </w:r>
      <w:r w:rsidR="009754F4">
        <w:rPr>
          <w:sz w:val="24"/>
          <w:szCs w:val="24"/>
        </w:rPr>
        <w:t xml:space="preserve">в адрес Покупателя </w:t>
      </w:r>
      <w:r>
        <w:rPr>
          <w:sz w:val="24"/>
          <w:szCs w:val="24"/>
        </w:rPr>
        <w:t>в пределах срока  действия аккредитива.</w:t>
      </w:r>
    </w:p>
    <w:p w:rsidR="00243473" w:rsidRDefault="00243473" w:rsidP="00FF60CE">
      <w:pPr>
        <w:pStyle w:val="20"/>
        <w:spacing w:line="240" w:lineRule="auto"/>
        <w:ind w:left="0" w:firstLine="709"/>
        <w:rPr>
          <w:sz w:val="24"/>
          <w:szCs w:val="24"/>
        </w:rPr>
      </w:pPr>
      <w:r>
        <w:rPr>
          <w:sz w:val="24"/>
          <w:szCs w:val="24"/>
        </w:rPr>
        <w:lastRenderedPageBreak/>
        <w:t xml:space="preserve">7.2.2. Наименование и реквизиты банка </w:t>
      </w:r>
      <w:r>
        <w:rPr>
          <w:b/>
          <w:sz w:val="24"/>
          <w:szCs w:val="24"/>
        </w:rPr>
        <w:t>Покупателя</w:t>
      </w:r>
      <w:r>
        <w:rPr>
          <w:sz w:val="24"/>
          <w:szCs w:val="24"/>
        </w:rPr>
        <w:t xml:space="preserve"> (Банк-эмитент) и реквизиты банка </w:t>
      </w:r>
      <w:r>
        <w:rPr>
          <w:b/>
          <w:sz w:val="24"/>
          <w:szCs w:val="24"/>
        </w:rPr>
        <w:t>Поставщика</w:t>
      </w:r>
      <w:r>
        <w:rPr>
          <w:sz w:val="24"/>
          <w:szCs w:val="24"/>
        </w:rPr>
        <w:t xml:space="preserve"> (Исполняющий Банк) указаны в разделе 14 настоящего договора.</w:t>
      </w:r>
    </w:p>
    <w:p w:rsidR="00243473" w:rsidRDefault="00243473" w:rsidP="00FF60CE">
      <w:pPr>
        <w:pStyle w:val="20"/>
        <w:spacing w:line="240" w:lineRule="auto"/>
        <w:ind w:left="0" w:firstLine="709"/>
        <w:rPr>
          <w:sz w:val="24"/>
          <w:szCs w:val="24"/>
        </w:rPr>
      </w:pPr>
      <w:r>
        <w:rPr>
          <w:sz w:val="24"/>
          <w:szCs w:val="24"/>
        </w:rPr>
        <w:t xml:space="preserve">7.2.3. Платежи осуществляются путем открытия </w:t>
      </w:r>
      <w:r>
        <w:rPr>
          <w:b/>
          <w:sz w:val="24"/>
          <w:szCs w:val="24"/>
        </w:rPr>
        <w:t>Покупателем</w:t>
      </w:r>
      <w:r>
        <w:rPr>
          <w:sz w:val="24"/>
          <w:szCs w:val="24"/>
        </w:rPr>
        <w:t xml:space="preserve"> покрытого безотзывного делимого аккредитива в банке </w:t>
      </w:r>
      <w:r>
        <w:rPr>
          <w:b/>
          <w:sz w:val="24"/>
          <w:szCs w:val="24"/>
        </w:rPr>
        <w:t>Покупателя</w:t>
      </w:r>
      <w:r>
        <w:rPr>
          <w:sz w:val="24"/>
          <w:szCs w:val="24"/>
        </w:rPr>
        <w:t xml:space="preserve"> (Банк-эмитент) с поручением перевести денежные средства в Исполняющий Банк для осуществления платежа </w:t>
      </w:r>
      <w:r>
        <w:rPr>
          <w:b/>
          <w:sz w:val="24"/>
          <w:szCs w:val="24"/>
        </w:rPr>
        <w:t>Поставщику</w:t>
      </w:r>
      <w:r>
        <w:rPr>
          <w:sz w:val="24"/>
          <w:szCs w:val="24"/>
        </w:rPr>
        <w:t xml:space="preserve">, при условии предоставления </w:t>
      </w:r>
      <w:r>
        <w:rPr>
          <w:b/>
          <w:sz w:val="24"/>
          <w:szCs w:val="24"/>
        </w:rPr>
        <w:t>Поставщиком</w:t>
      </w:r>
      <w:r>
        <w:rPr>
          <w:sz w:val="24"/>
          <w:szCs w:val="24"/>
        </w:rPr>
        <w:t xml:space="preserve"> документов, предусмотренных в аккредитиве, а также при выполнении других условий аккредитива.  </w:t>
      </w:r>
    </w:p>
    <w:p w:rsidR="00243473" w:rsidRDefault="00243473" w:rsidP="00FF60CE">
      <w:pPr>
        <w:pStyle w:val="20"/>
        <w:spacing w:line="240" w:lineRule="auto"/>
        <w:ind w:left="0" w:firstLine="709"/>
        <w:rPr>
          <w:sz w:val="24"/>
          <w:szCs w:val="24"/>
        </w:rPr>
      </w:pPr>
      <w:r>
        <w:rPr>
          <w:sz w:val="24"/>
          <w:szCs w:val="24"/>
        </w:rPr>
        <w:t xml:space="preserve">О выставлении покрытого безотзывного делимого  аккредитива и его номере </w:t>
      </w:r>
      <w:r>
        <w:rPr>
          <w:b/>
          <w:sz w:val="24"/>
          <w:szCs w:val="24"/>
        </w:rPr>
        <w:t xml:space="preserve">Покупатель </w:t>
      </w:r>
      <w:r>
        <w:rPr>
          <w:sz w:val="24"/>
          <w:szCs w:val="24"/>
        </w:rPr>
        <w:t xml:space="preserve">извещает </w:t>
      </w:r>
      <w:r>
        <w:rPr>
          <w:b/>
          <w:sz w:val="24"/>
          <w:szCs w:val="24"/>
        </w:rPr>
        <w:t>Поставщика</w:t>
      </w:r>
      <w:r>
        <w:rPr>
          <w:sz w:val="24"/>
          <w:szCs w:val="24"/>
        </w:rPr>
        <w:t xml:space="preserve"> по факсимильной связи или телетайпу в течение 2 (двух) дней. Основание для зачисления платежа на расчетный счет </w:t>
      </w:r>
      <w:r>
        <w:rPr>
          <w:b/>
          <w:sz w:val="24"/>
          <w:szCs w:val="24"/>
        </w:rPr>
        <w:t>Поставщика</w:t>
      </w:r>
      <w:r>
        <w:rPr>
          <w:sz w:val="24"/>
          <w:szCs w:val="24"/>
        </w:rPr>
        <w:t xml:space="preserve"> являются следующие документы:</w:t>
      </w:r>
    </w:p>
    <w:p w:rsidR="00243473" w:rsidRDefault="00243473" w:rsidP="00FF60CE">
      <w:pPr>
        <w:pStyle w:val="20"/>
        <w:spacing w:line="240" w:lineRule="auto"/>
        <w:ind w:left="0" w:firstLine="709"/>
        <w:rPr>
          <w:sz w:val="24"/>
          <w:szCs w:val="24"/>
        </w:rPr>
      </w:pPr>
      <w:r>
        <w:rPr>
          <w:sz w:val="24"/>
          <w:szCs w:val="24"/>
        </w:rPr>
        <w:t xml:space="preserve">а) Реестр счетов формы 0401065; </w:t>
      </w:r>
    </w:p>
    <w:p w:rsidR="00243473" w:rsidRDefault="00243473" w:rsidP="00FF60CE">
      <w:pPr>
        <w:pStyle w:val="20"/>
        <w:spacing w:line="240" w:lineRule="auto"/>
        <w:ind w:left="0" w:firstLine="709"/>
        <w:rPr>
          <w:sz w:val="24"/>
          <w:szCs w:val="24"/>
        </w:rPr>
      </w:pPr>
      <w:r>
        <w:rPr>
          <w:sz w:val="24"/>
          <w:szCs w:val="24"/>
        </w:rPr>
        <w:t xml:space="preserve">б) Оригинал настоящего договора; </w:t>
      </w:r>
    </w:p>
    <w:p w:rsidR="00243473" w:rsidRDefault="00243473" w:rsidP="00FF60CE">
      <w:pPr>
        <w:pStyle w:val="20"/>
        <w:spacing w:line="240" w:lineRule="auto"/>
        <w:ind w:left="0" w:firstLine="709"/>
        <w:rPr>
          <w:sz w:val="24"/>
          <w:szCs w:val="24"/>
        </w:rPr>
      </w:pPr>
      <w:r>
        <w:rPr>
          <w:sz w:val="24"/>
          <w:szCs w:val="24"/>
        </w:rPr>
        <w:t>в) Оригинал спецификации № __ от «__» _________ 201_ г. на поставку ТМЦ;</w:t>
      </w:r>
    </w:p>
    <w:p w:rsidR="00243473" w:rsidRDefault="009A1990" w:rsidP="00FF60CE">
      <w:pPr>
        <w:pStyle w:val="20"/>
        <w:spacing w:line="240" w:lineRule="auto"/>
        <w:ind w:left="0" w:firstLine="709"/>
        <w:rPr>
          <w:sz w:val="24"/>
          <w:szCs w:val="24"/>
        </w:rPr>
      </w:pPr>
      <w:r>
        <w:rPr>
          <w:sz w:val="24"/>
          <w:szCs w:val="24"/>
        </w:rPr>
        <w:t>г</w:t>
      </w:r>
      <w:r w:rsidR="00243473">
        <w:rPr>
          <w:sz w:val="24"/>
          <w:szCs w:val="24"/>
        </w:rPr>
        <w:t xml:space="preserve">) Оригинал соответствующего счета (Счета-фактуры)  </w:t>
      </w:r>
      <w:r w:rsidR="00243473">
        <w:rPr>
          <w:b/>
          <w:sz w:val="24"/>
          <w:szCs w:val="24"/>
        </w:rPr>
        <w:t>Поставщика</w:t>
      </w:r>
      <w:r w:rsidR="00243473">
        <w:rPr>
          <w:sz w:val="24"/>
          <w:szCs w:val="24"/>
        </w:rPr>
        <w:t xml:space="preserve"> на отгруженную партию ТМЦ;</w:t>
      </w:r>
    </w:p>
    <w:p w:rsidR="009A1990" w:rsidRDefault="009A1990" w:rsidP="00FF60CE">
      <w:pPr>
        <w:pStyle w:val="20"/>
        <w:spacing w:line="240" w:lineRule="auto"/>
        <w:ind w:left="0" w:firstLine="709"/>
        <w:rPr>
          <w:sz w:val="24"/>
          <w:szCs w:val="24"/>
        </w:rPr>
      </w:pPr>
      <w:r>
        <w:rPr>
          <w:sz w:val="24"/>
          <w:szCs w:val="24"/>
        </w:rPr>
        <w:t>д) Уведомление об отгрузке ТМЦ, подписанное полномочным представителем Поставщика и скрепленное печатью</w:t>
      </w:r>
      <w:r w:rsidR="00005907">
        <w:rPr>
          <w:sz w:val="24"/>
          <w:szCs w:val="24"/>
        </w:rPr>
        <w:t xml:space="preserve"> Поставщика</w:t>
      </w:r>
      <w:r>
        <w:rPr>
          <w:sz w:val="24"/>
          <w:szCs w:val="24"/>
        </w:rPr>
        <w:t>;</w:t>
      </w:r>
    </w:p>
    <w:p w:rsidR="00243473" w:rsidRDefault="00243473" w:rsidP="00FF60CE">
      <w:pPr>
        <w:pStyle w:val="20"/>
        <w:spacing w:line="240" w:lineRule="auto"/>
        <w:ind w:left="0" w:firstLine="709"/>
        <w:rPr>
          <w:sz w:val="24"/>
          <w:szCs w:val="24"/>
        </w:rPr>
      </w:pPr>
      <w:r>
        <w:rPr>
          <w:sz w:val="24"/>
          <w:szCs w:val="24"/>
        </w:rPr>
        <w:t>е) Акцепт уполномоченного плательщиком лица</w:t>
      </w:r>
      <w:r w:rsidR="009A1990">
        <w:rPr>
          <w:sz w:val="24"/>
          <w:szCs w:val="24"/>
        </w:rPr>
        <w:t>, в порядке, предусмотренном п. 6.5. «Положения о безналичных расчетах в Российской Федерации», утвержденного Банком России 03.10.2002 г. № 2-П</w:t>
      </w:r>
      <w:r>
        <w:rPr>
          <w:sz w:val="24"/>
          <w:szCs w:val="24"/>
        </w:rPr>
        <w:t>.</w:t>
      </w:r>
    </w:p>
    <w:p w:rsidR="00243473" w:rsidRDefault="00243473" w:rsidP="00FF60CE">
      <w:pPr>
        <w:pStyle w:val="20"/>
        <w:spacing w:line="240" w:lineRule="auto"/>
        <w:ind w:left="0" w:firstLine="709"/>
        <w:rPr>
          <w:sz w:val="24"/>
          <w:szCs w:val="24"/>
        </w:rPr>
      </w:pPr>
      <w:r>
        <w:rPr>
          <w:sz w:val="24"/>
          <w:szCs w:val="24"/>
        </w:rPr>
        <w:t xml:space="preserve">Срок действия покрытого безотзывного делимого аккредитива ____ (__________) </w:t>
      </w:r>
      <w:r w:rsidR="00005907">
        <w:rPr>
          <w:sz w:val="24"/>
          <w:szCs w:val="24"/>
        </w:rPr>
        <w:t xml:space="preserve">календарных </w:t>
      </w:r>
      <w:r>
        <w:rPr>
          <w:sz w:val="24"/>
          <w:szCs w:val="24"/>
        </w:rPr>
        <w:t>дней со дня открытия аккредитива.</w:t>
      </w:r>
    </w:p>
    <w:p w:rsidR="00243473" w:rsidRDefault="00243473" w:rsidP="00FF60CE">
      <w:pPr>
        <w:pStyle w:val="20"/>
        <w:spacing w:line="240" w:lineRule="auto"/>
        <w:ind w:left="0" w:firstLine="709"/>
        <w:rPr>
          <w:sz w:val="24"/>
          <w:szCs w:val="24"/>
        </w:rPr>
      </w:pPr>
      <w:r>
        <w:rPr>
          <w:sz w:val="24"/>
          <w:szCs w:val="24"/>
        </w:rPr>
        <w:t>Вышеперечисленные документы должны быть представлены для оплаты в Исполняющий Банк до истечения срока действия покрытого безотзывного делимого аккредитива.</w:t>
      </w:r>
    </w:p>
    <w:p w:rsidR="00243473" w:rsidRDefault="00243473" w:rsidP="00FF60CE">
      <w:pPr>
        <w:pStyle w:val="20"/>
        <w:spacing w:line="240" w:lineRule="auto"/>
        <w:ind w:left="0" w:firstLine="709"/>
        <w:rPr>
          <w:sz w:val="24"/>
          <w:szCs w:val="24"/>
        </w:rPr>
      </w:pPr>
      <w:r>
        <w:rPr>
          <w:sz w:val="24"/>
          <w:szCs w:val="24"/>
        </w:rPr>
        <w:t xml:space="preserve">7.2.4. Документы,  указанные в п.п. 7.2.3. настоящего   договора   могут   быть представлены </w:t>
      </w:r>
      <w:r>
        <w:rPr>
          <w:b/>
          <w:sz w:val="24"/>
          <w:szCs w:val="24"/>
        </w:rPr>
        <w:t>Поставщиком</w:t>
      </w:r>
      <w:r>
        <w:rPr>
          <w:sz w:val="24"/>
          <w:szCs w:val="24"/>
        </w:rPr>
        <w:t xml:space="preserve"> в Исполняющий Банк для зачисления денежных средств, начиная со дня, следующего за датой поступления уведомления об отгрузке ТМЦ </w:t>
      </w:r>
      <w:r>
        <w:rPr>
          <w:b/>
          <w:sz w:val="24"/>
          <w:szCs w:val="24"/>
        </w:rPr>
        <w:t>Поставщиком</w:t>
      </w:r>
      <w:r>
        <w:rPr>
          <w:sz w:val="24"/>
          <w:szCs w:val="24"/>
        </w:rPr>
        <w:t>.</w:t>
      </w:r>
    </w:p>
    <w:p w:rsidR="00243473" w:rsidRDefault="00243473" w:rsidP="00FF60CE">
      <w:pPr>
        <w:pStyle w:val="20"/>
        <w:spacing w:line="240" w:lineRule="auto"/>
        <w:ind w:left="0" w:firstLine="709"/>
        <w:rPr>
          <w:sz w:val="24"/>
          <w:szCs w:val="24"/>
        </w:rPr>
      </w:pPr>
      <w:r>
        <w:rPr>
          <w:sz w:val="24"/>
          <w:szCs w:val="24"/>
        </w:rPr>
        <w:t xml:space="preserve">7.2.5. Платежные обязательства </w:t>
      </w:r>
      <w:r>
        <w:rPr>
          <w:b/>
          <w:sz w:val="24"/>
          <w:szCs w:val="24"/>
        </w:rPr>
        <w:t>Покупателя</w:t>
      </w:r>
      <w:r>
        <w:rPr>
          <w:sz w:val="24"/>
          <w:szCs w:val="24"/>
        </w:rPr>
        <w:t xml:space="preserve"> считаются полностью выполненными с момента получения денег Банком Поставщика.</w:t>
      </w:r>
    </w:p>
    <w:p w:rsidR="00EE7238" w:rsidRDefault="00243473" w:rsidP="00FF60CE">
      <w:pPr>
        <w:pStyle w:val="20"/>
        <w:spacing w:line="240" w:lineRule="auto"/>
        <w:ind w:left="0" w:firstLine="709"/>
        <w:rPr>
          <w:sz w:val="24"/>
          <w:szCs w:val="24"/>
        </w:rPr>
      </w:pPr>
      <w:r>
        <w:rPr>
          <w:sz w:val="24"/>
          <w:szCs w:val="24"/>
        </w:rPr>
        <w:t xml:space="preserve">7.2.6. Все расходы, платы и комиссионные сборы Банка Поставщика оплачиваются </w:t>
      </w:r>
      <w:r>
        <w:rPr>
          <w:b/>
          <w:sz w:val="24"/>
          <w:szCs w:val="24"/>
        </w:rPr>
        <w:t>Поставщиком</w:t>
      </w:r>
      <w:r>
        <w:rPr>
          <w:sz w:val="24"/>
          <w:szCs w:val="24"/>
        </w:rPr>
        <w:t xml:space="preserve">, а все расходы, траты и комиссионные сборы Банка Покупателя оплачиваются </w:t>
      </w:r>
      <w:r>
        <w:rPr>
          <w:b/>
          <w:sz w:val="24"/>
          <w:szCs w:val="24"/>
        </w:rPr>
        <w:t>Покупателем</w:t>
      </w:r>
      <w:r>
        <w:rPr>
          <w:sz w:val="24"/>
          <w:szCs w:val="24"/>
        </w:rPr>
        <w:t>.</w:t>
      </w:r>
    </w:p>
    <w:p w:rsidR="00995C8A" w:rsidRPr="000F30E2" w:rsidRDefault="00C35059" w:rsidP="00FF60CE">
      <w:pPr>
        <w:pStyle w:val="3"/>
        <w:numPr>
          <w:ilvl w:val="0"/>
          <w:numId w:val="8"/>
        </w:numPr>
        <w:jc w:val="center"/>
      </w:pPr>
      <w:r w:rsidRPr="000F30E2">
        <w:rPr>
          <w:b/>
        </w:rPr>
        <w:t>Ответственность  сторон</w:t>
      </w:r>
    </w:p>
    <w:p w:rsidR="0019062D" w:rsidRPr="00E2213D" w:rsidRDefault="0047425E" w:rsidP="00FF60CE">
      <w:pPr>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FF60CE">
      <w:pPr>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FF60CE">
      <w:pPr>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rsidP="00FF60CE">
      <w:pPr>
        <w:pStyle w:val="a7"/>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243473">
        <w:t>1</w:t>
      </w:r>
      <w:r w:rsidR="008D3185" w:rsidRPr="00E2213D">
        <w:t xml:space="preserve"> (ноль целых </w:t>
      </w:r>
      <w:r w:rsidR="00243473">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5C5FA9">
        <w:t>2</w:t>
      </w:r>
      <w:r w:rsidR="00F95F93" w:rsidRPr="00E2213D">
        <w:t>0</w:t>
      </w:r>
      <w:r w:rsidR="008D3185" w:rsidRPr="00E2213D">
        <w:t xml:space="preserve"> (</w:t>
      </w:r>
      <w:r w:rsidR="005C5FA9">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FF60CE">
      <w:pPr>
        <w:pStyle w:val="a7"/>
      </w:pPr>
      <w:r>
        <w:lastRenderedPageBreak/>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243473">
        <w:t xml:space="preserve"> уплаты пени в размере 0,1</w:t>
      </w:r>
      <w:r w:rsidR="006C0773">
        <w:t xml:space="preserve"> (ноль целых </w:t>
      </w:r>
      <w:r w:rsidR="00243473">
        <w:t>одна десятая</w:t>
      </w:r>
      <w:r w:rsidR="006C0773">
        <w:t xml:space="preserve">)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FF60CE">
      <w:pPr>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FF60CE">
      <w:pPr>
        <w:pStyle w:val="af3"/>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F60CE">
      <w:pPr>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FF60CE">
      <w:pPr>
        <w:pStyle w:val="30"/>
        <w:autoSpaceDE w:val="0"/>
        <w:autoSpaceDN w:val="0"/>
        <w:adjustRightInd w:val="0"/>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F60CE">
      <w:pPr>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FF60CE">
      <w:pPr>
        <w:pStyle w:val="30"/>
        <w:autoSpaceDE w:val="0"/>
        <w:autoSpaceDN w:val="0"/>
        <w:adjustRightInd w:val="0"/>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EE7238" w:rsidRPr="00587800" w:rsidRDefault="00EE7238" w:rsidP="00FF60CE">
      <w:pPr>
        <w:ind w:firstLine="567"/>
        <w:jc w:val="both"/>
        <w:rPr>
          <w:sz w:val="24"/>
          <w:szCs w:val="24"/>
        </w:rPr>
      </w:pPr>
      <w:r w:rsidRPr="00587800">
        <w:rPr>
          <w:sz w:val="24"/>
          <w:szCs w:val="24"/>
        </w:rPr>
        <w:t xml:space="preserve">   8.1</w:t>
      </w:r>
      <w:r w:rsidR="009A1990">
        <w:rPr>
          <w:sz w:val="24"/>
          <w:szCs w:val="24"/>
        </w:rPr>
        <w:t>2</w:t>
      </w:r>
      <w:r w:rsidRPr="00587800">
        <w:rPr>
          <w:sz w:val="24"/>
          <w:szCs w:val="24"/>
        </w:rPr>
        <w:t xml:space="preserve">. </w:t>
      </w:r>
      <w:r w:rsidRPr="00B95670">
        <w:rPr>
          <w:b/>
          <w:sz w:val="24"/>
          <w:szCs w:val="24"/>
        </w:rPr>
        <w:t>Поставщик</w:t>
      </w:r>
      <w:r w:rsidRPr="00587800">
        <w:rPr>
          <w:sz w:val="24"/>
          <w:szCs w:val="24"/>
        </w:rPr>
        <w:t xml:space="preserve"> обязуется предоставить в течение 14 (четырнадцать) календарных дней с момента заключения Сторонами настоящего Договора обеспечение исполнения своих обязательств по уплате неустойки (пени и штрафы) и(или) убытков, связанных с нарушением </w:t>
      </w:r>
      <w:r w:rsidRPr="00B95670">
        <w:rPr>
          <w:b/>
          <w:sz w:val="24"/>
          <w:szCs w:val="24"/>
        </w:rPr>
        <w:t>Поставщиком</w:t>
      </w:r>
      <w:r w:rsidRPr="00587800">
        <w:rPr>
          <w:sz w:val="24"/>
          <w:szCs w:val="24"/>
        </w:rPr>
        <w:t xml:space="preserve"> предусмотренных настоящим Договором условий о сроке поставки ТМЦ, а также  иных условий, предусмотренных настоящим Договором.</w:t>
      </w:r>
    </w:p>
    <w:p w:rsidR="00EE7238" w:rsidRPr="00587800" w:rsidRDefault="00EE7238" w:rsidP="00FF60CE">
      <w:pPr>
        <w:ind w:firstLine="567"/>
        <w:jc w:val="both"/>
        <w:rPr>
          <w:sz w:val="24"/>
          <w:szCs w:val="24"/>
        </w:rPr>
      </w:pPr>
      <w:r w:rsidRPr="00587800">
        <w:rPr>
          <w:sz w:val="24"/>
          <w:szCs w:val="24"/>
        </w:rPr>
        <w:t xml:space="preserve">В обеспечение исполнения настоящего договора </w:t>
      </w:r>
      <w:r w:rsidRPr="00B95670">
        <w:rPr>
          <w:b/>
          <w:sz w:val="24"/>
          <w:szCs w:val="24"/>
        </w:rPr>
        <w:t>Поставщик</w:t>
      </w:r>
      <w:r w:rsidRPr="00587800">
        <w:rPr>
          <w:sz w:val="24"/>
          <w:szCs w:val="24"/>
        </w:rPr>
        <w:t xml:space="preserve"> должен предоставить:</w:t>
      </w:r>
    </w:p>
    <w:p w:rsidR="00EE7238" w:rsidRPr="00A2309D" w:rsidRDefault="00EE7238" w:rsidP="00FF60CE">
      <w:pPr>
        <w:ind w:firstLine="567"/>
        <w:jc w:val="both"/>
        <w:rPr>
          <w:sz w:val="24"/>
          <w:szCs w:val="24"/>
        </w:rPr>
      </w:pPr>
      <w:r w:rsidRPr="00A2309D">
        <w:rPr>
          <w:sz w:val="24"/>
          <w:szCs w:val="24"/>
        </w:rPr>
        <w:t xml:space="preserve">безотзывную банковскую гарантию </w:t>
      </w:r>
      <w:r w:rsidRPr="00B95670">
        <w:rPr>
          <w:b/>
          <w:sz w:val="24"/>
          <w:szCs w:val="24"/>
        </w:rPr>
        <w:t>(по форме Приложения № 3 к настоящему договору)</w:t>
      </w:r>
      <w:r w:rsidRPr="00A2309D">
        <w:rPr>
          <w:sz w:val="24"/>
          <w:szCs w:val="24"/>
        </w:rPr>
        <w:t xml:space="preserve"> на следующих условиях:</w:t>
      </w:r>
    </w:p>
    <w:p w:rsidR="00EE7238" w:rsidRDefault="00EE7238" w:rsidP="00FF60CE">
      <w:pPr>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Pr="00C36007">
        <w:rPr>
          <w:b/>
          <w:sz w:val="24"/>
          <w:szCs w:val="24"/>
        </w:rPr>
        <w:t>Договору</w:t>
      </w:r>
      <w:r>
        <w:rPr>
          <w:sz w:val="24"/>
          <w:szCs w:val="24"/>
        </w:rPr>
        <w:t xml:space="preserve"> плюс 60 дней</w:t>
      </w:r>
      <w:r w:rsidRPr="00A2309D">
        <w:rPr>
          <w:sz w:val="24"/>
          <w:szCs w:val="24"/>
        </w:rPr>
        <w:t>;</w:t>
      </w:r>
    </w:p>
    <w:p w:rsidR="00EE7238" w:rsidRDefault="00EE7238" w:rsidP="00FF60CE">
      <w:pPr>
        <w:ind w:firstLine="567"/>
        <w:jc w:val="both"/>
        <w:rPr>
          <w:sz w:val="24"/>
          <w:szCs w:val="24"/>
        </w:rPr>
      </w:pPr>
      <w:r w:rsidRPr="00A2309D">
        <w:rPr>
          <w:sz w:val="24"/>
          <w:szCs w:val="24"/>
        </w:rPr>
        <w:t xml:space="preserve">- сумма безотзывной банковской гарантии </w:t>
      </w:r>
      <w:r>
        <w:rPr>
          <w:sz w:val="24"/>
          <w:szCs w:val="24"/>
        </w:rPr>
        <w:t>–</w:t>
      </w:r>
      <w:r w:rsidRPr="00A2309D">
        <w:rPr>
          <w:sz w:val="24"/>
          <w:szCs w:val="24"/>
        </w:rPr>
        <w:t xml:space="preserve"> </w:t>
      </w:r>
      <w:r>
        <w:rPr>
          <w:sz w:val="24"/>
          <w:szCs w:val="24"/>
        </w:rPr>
        <w:t>________________( ________________________</w:t>
      </w:r>
    </w:p>
    <w:p w:rsidR="00EE7238" w:rsidRPr="00A2309D" w:rsidRDefault="00EE7238" w:rsidP="00FF60CE">
      <w:pPr>
        <w:jc w:val="both"/>
        <w:rPr>
          <w:sz w:val="24"/>
          <w:szCs w:val="24"/>
        </w:rPr>
      </w:pPr>
      <w:r>
        <w:rPr>
          <w:sz w:val="24"/>
          <w:szCs w:val="24"/>
        </w:rPr>
        <w:t xml:space="preserve">_________) рублей, </w:t>
      </w:r>
      <w:r w:rsidR="009A1990">
        <w:rPr>
          <w:sz w:val="24"/>
          <w:szCs w:val="24"/>
        </w:rPr>
        <w:t>но не более</w:t>
      </w:r>
      <w:r>
        <w:rPr>
          <w:sz w:val="24"/>
          <w:szCs w:val="24"/>
        </w:rPr>
        <w:t xml:space="preserve">  </w:t>
      </w:r>
      <w:r w:rsidR="00855DE6">
        <w:rPr>
          <w:sz w:val="24"/>
          <w:szCs w:val="24"/>
        </w:rPr>
        <w:t>10</w:t>
      </w:r>
      <w:r w:rsidRPr="00A2309D">
        <w:rPr>
          <w:sz w:val="24"/>
          <w:szCs w:val="24"/>
        </w:rPr>
        <w:t xml:space="preserve"> % от цены настоящего договора, определенной в п. </w:t>
      </w:r>
      <w:r>
        <w:rPr>
          <w:sz w:val="24"/>
          <w:szCs w:val="24"/>
        </w:rPr>
        <w:t>7</w:t>
      </w:r>
      <w:r w:rsidRPr="00A2309D">
        <w:rPr>
          <w:sz w:val="24"/>
          <w:szCs w:val="24"/>
        </w:rPr>
        <w:t xml:space="preserve">.1. настоящего </w:t>
      </w:r>
      <w:r w:rsidRPr="00C36007">
        <w:rPr>
          <w:b/>
          <w:sz w:val="24"/>
          <w:szCs w:val="24"/>
        </w:rPr>
        <w:t>Договора</w:t>
      </w:r>
      <w:r w:rsidRPr="00A2309D">
        <w:rPr>
          <w:sz w:val="24"/>
          <w:szCs w:val="24"/>
        </w:rPr>
        <w:t>;</w:t>
      </w:r>
    </w:p>
    <w:p w:rsidR="00EE7238" w:rsidRPr="007E0543" w:rsidRDefault="00EE7238" w:rsidP="00FF60CE">
      <w:pPr>
        <w:pStyle w:val="22"/>
        <w:ind w:firstLine="567"/>
        <w:jc w:val="both"/>
        <w:rPr>
          <w:szCs w:val="24"/>
        </w:rPr>
      </w:pPr>
      <w:r w:rsidRPr="00A2309D">
        <w:rPr>
          <w:szCs w:val="24"/>
        </w:rPr>
        <w:t xml:space="preserve">или обеспечительный платеж в размере </w:t>
      </w:r>
      <w:r>
        <w:rPr>
          <w:szCs w:val="24"/>
        </w:rPr>
        <w:t>_____________</w:t>
      </w:r>
      <w:r w:rsidRPr="00A2309D">
        <w:rPr>
          <w:szCs w:val="24"/>
        </w:rPr>
        <w:t xml:space="preserve"> (</w:t>
      </w:r>
      <w:r>
        <w:rPr>
          <w:szCs w:val="24"/>
        </w:rPr>
        <w:t>____________________</w:t>
      </w:r>
      <w:r w:rsidRPr="00A2309D">
        <w:rPr>
          <w:szCs w:val="24"/>
        </w:rPr>
        <w:t xml:space="preserve">) рублей, </w:t>
      </w:r>
      <w:r w:rsidR="009A1990">
        <w:rPr>
          <w:szCs w:val="24"/>
        </w:rPr>
        <w:t>но не более</w:t>
      </w:r>
      <w:r>
        <w:rPr>
          <w:szCs w:val="24"/>
        </w:rPr>
        <w:t xml:space="preserve">  </w:t>
      </w:r>
      <w:r w:rsidR="00855DE6">
        <w:rPr>
          <w:szCs w:val="24"/>
        </w:rPr>
        <w:t>10</w:t>
      </w:r>
      <w:r w:rsidRPr="00A2309D">
        <w:rPr>
          <w:szCs w:val="24"/>
        </w:rPr>
        <w:t xml:space="preserve"> % от цены настоящего договора, определенной в п. </w:t>
      </w:r>
      <w:r>
        <w:rPr>
          <w:szCs w:val="24"/>
        </w:rPr>
        <w:t>7</w:t>
      </w:r>
      <w:r w:rsidRPr="00A2309D">
        <w:rPr>
          <w:szCs w:val="24"/>
        </w:rPr>
        <w:t xml:space="preserve">.1. настоящего </w:t>
      </w:r>
      <w:r w:rsidRPr="00C36007">
        <w:rPr>
          <w:b/>
          <w:szCs w:val="24"/>
        </w:rPr>
        <w:t>Договора</w:t>
      </w:r>
      <w:r w:rsidRPr="00666C3F">
        <w:rPr>
          <w:szCs w:val="24"/>
        </w:rPr>
        <w:t>,</w:t>
      </w:r>
      <w:r>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r w:rsidRPr="007E0543">
        <w:rPr>
          <w:szCs w:val="24"/>
        </w:rPr>
        <w:t>:</w:t>
      </w:r>
    </w:p>
    <w:p w:rsidR="00EE7238" w:rsidRDefault="00EE7238" w:rsidP="00FF60CE">
      <w:pPr>
        <w:pStyle w:val="22"/>
        <w:ind w:firstLine="567"/>
        <w:jc w:val="both"/>
        <w:rPr>
          <w:szCs w:val="24"/>
        </w:rPr>
      </w:pPr>
    </w:p>
    <w:p w:rsidR="00EE7238" w:rsidRPr="00A2309D" w:rsidRDefault="00EE7238" w:rsidP="00FF60CE">
      <w:pPr>
        <w:ind w:firstLine="709"/>
        <w:rPr>
          <w:sz w:val="24"/>
          <w:szCs w:val="24"/>
        </w:rPr>
      </w:pPr>
      <w:r w:rsidRPr="00A2309D">
        <w:rPr>
          <w:sz w:val="24"/>
          <w:szCs w:val="24"/>
        </w:rPr>
        <w:t>ОАО «Приаргунское производственное горно-химическое объединение»</w:t>
      </w:r>
    </w:p>
    <w:p w:rsidR="00EE7238" w:rsidRPr="00A2309D" w:rsidRDefault="00EE7238" w:rsidP="00FF60CE">
      <w:pPr>
        <w:ind w:firstLine="709"/>
        <w:rPr>
          <w:sz w:val="24"/>
          <w:szCs w:val="24"/>
        </w:rPr>
      </w:pPr>
      <w:r w:rsidRPr="00A2309D">
        <w:rPr>
          <w:sz w:val="24"/>
          <w:szCs w:val="24"/>
        </w:rPr>
        <w:t>ИНН 7530000048, КПП 753001001, ОГРН 1027501067747</w:t>
      </w:r>
    </w:p>
    <w:p w:rsidR="00EE7238" w:rsidRPr="00A2309D" w:rsidRDefault="00EE7238" w:rsidP="00FF60CE">
      <w:pPr>
        <w:ind w:firstLine="709"/>
        <w:rPr>
          <w:sz w:val="24"/>
          <w:szCs w:val="24"/>
        </w:rPr>
      </w:pPr>
      <w:r w:rsidRPr="00A2309D">
        <w:rPr>
          <w:sz w:val="24"/>
          <w:szCs w:val="24"/>
        </w:rPr>
        <w:t>р/с 40702810000230002781 в Филиале ОАО Банк ВТБ г. Чита</w:t>
      </w:r>
    </w:p>
    <w:p w:rsidR="00EE7238" w:rsidRDefault="00EE7238" w:rsidP="00FF60CE">
      <w:pPr>
        <w:ind w:firstLine="709"/>
        <w:rPr>
          <w:sz w:val="24"/>
          <w:szCs w:val="24"/>
        </w:rPr>
      </w:pPr>
      <w:r w:rsidRPr="00A2309D">
        <w:rPr>
          <w:sz w:val="24"/>
          <w:szCs w:val="24"/>
        </w:rPr>
        <w:t>к/с 30101810200000000733, БИК 047601733</w:t>
      </w:r>
    </w:p>
    <w:p w:rsidR="00EE7238" w:rsidRPr="007E0543" w:rsidRDefault="00EE7238" w:rsidP="00FF60CE">
      <w:pPr>
        <w:ind w:firstLine="709"/>
        <w:rPr>
          <w:sz w:val="24"/>
          <w:szCs w:val="24"/>
        </w:rPr>
      </w:pPr>
    </w:p>
    <w:p w:rsidR="00EE7238" w:rsidRDefault="00EE7238" w:rsidP="00FF60CE">
      <w:pPr>
        <w:pStyle w:val="22"/>
        <w:ind w:firstLine="709"/>
        <w:jc w:val="both"/>
        <w:rPr>
          <w:szCs w:val="24"/>
        </w:rPr>
      </w:pPr>
      <w:r w:rsidRPr="00A2309D">
        <w:rPr>
          <w:szCs w:val="24"/>
        </w:rPr>
        <w:t>Назначение платежа: «Перечисление обеспечительных платежей по Договору поставки № 100-10-05/___</w:t>
      </w:r>
      <w:r>
        <w:rPr>
          <w:szCs w:val="24"/>
        </w:rPr>
        <w:t>_______</w:t>
      </w:r>
      <w:r w:rsidRPr="00A2309D">
        <w:rPr>
          <w:szCs w:val="24"/>
        </w:rPr>
        <w:t xml:space="preserve">___ от </w:t>
      </w:r>
      <w:r>
        <w:rPr>
          <w:szCs w:val="24"/>
        </w:rPr>
        <w:t>«____» _______</w:t>
      </w:r>
      <w:r w:rsidRPr="00A2309D">
        <w:rPr>
          <w:szCs w:val="24"/>
        </w:rPr>
        <w:t xml:space="preserve"> 20</w:t>
      </w:r>
      <w:r>
        <w:rPr>
          <w:szCs w:val="24"/>
        </w:rPr>
        <w:t>___</w:t>
      </w:r>
      <w:r w:rsidRPr="00A2309D">
        <w:rPr>
          <w:szCs w:val="24"/>
        </w:rPr>
        <w:t xml:space="preserve"> г., заключаемого в соответствии с процедурой закупки № _______________________, НДС не облагается».</w:t>
      </w:r>
    </w:p>
    <w:p w:rsidR="00EE7238" w:rsidRPr="00A2309D" w:rsidRDefault="00EE7238" w:rsidP="00FF60CE">
      <w:pPr>
        <w:pStyle w:val="22"/>
        <w:ind w:firstLine="709"/>
        <w:jc w:val="both"/>
        <w:rPr>
          <w:szCs w:val="24"/>
        </w:rPr>
      </w:pPr>
      <w:r w:rsidRPr="00A2309D">
        <w:rPr>
          <w:szCs w:val="24"/>
        </w:rPr>
        <w:lastRenderedPageBreak/>
        <w:t xml:space="preserve">Способ обеспечения исполнения </w:t>
      </w:r>
      <w:r>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Pr>
          <w:b/>
          <w:szCs w:val="24"/>
        </w:rPr>
        <w:t>ставщиком.</w:t>
      </w:r>
    </w:p>
    <w:p w:rsidR="00EE7238" w:rsidRDefault="00EE7238" w:rsidP="00FF60CE">
      <w:pPr>
        <w:pStyle w:val="22"/>
        <w:ind w:firstLine="567"/>
        <w:jc w:val="both"/>
        <w:rPr>
          <w:szCs w:val="24"/>
        </w:rPr>
      </w:pPr>
      <w:r>
        <w:rPr>
          <w:szCs w:val="24"/>
        </w:rPr>
        <w:t>8.1</w:t>
      </w:r>
      <w:r w:rsidR="009A1990">
        <w:rPr>
          <w:szCs w:val="24"/>
        </w:rPr>
        <w:t>3</w:t>
      </w:r>
      <w:r w:rsidRPr="00A2309D">
        <w:rPr>
          <w:szCs w:val="24"/>
        </w:rPr>
        <w:t>.</w:t>
      </w:r>
      <w:r w:rsidRPr="00A2309D">
        <w:rPr>
          <w:b/>
          <w:szCs w:val="24"/>
        </w:rPr>
        <w:t xml:space="preserve"> Покупатель</w:t>
      </w:r>
      <w:r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денежной </w:t>
      </w:r>
      <w:r w:rsidRPr="00A2309D">
        <w:rPr>
          <w:szCs w:val="24"/>
        </w:rPr>
        <w:t xml:space="preserve">суммы неустойки (пени, штрафов) и(или) убытков исчисленных </w:t>
      </w:r>
      <w:r w:rsidRPr="00A2309D">
        <w:rPr>
          <w:b/>
          <w:szCs w:val="24"/>
        </w:rPr>
        <w:t>Покупателем</w:t>
      </w:r>
      <w:r w:rsidRPr="00A2309D">
        <w:rPr>
          <w:szCs w:val="24"/>
        </w:rPr>
        <w:t xml:space="preserve"> в соответствии с </w:t>
      </w:r>
      <w:r>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Pr="00C36007">
        <w:rPr>
          <w:b/>
          <w:szCs w:val="24"/>
        </w:rPr>
        <w:t>Договору</w:t>
      </w:r>
      <w:r w:rsidRPr="00A2309D">
        <w:rPr>
          <w:szCs w:val="24"/>
        </w:rPr>
        <w:t>.</w:t>
      </w:r>
      <w:r>
        <w:rPr>
          <w:szCs w:val="24"/>
        </w:rPr>
        <w:t xml:space="preserve"> </w:t>
      </w:r>
    </w:p>
    <w:p w:rsidR="00EE7238" w:rsidRDefault="00EE7238" w:rsidP="00FF60CE">
      <w:pPr>
        <w:pStyle w:val="22"/>
        <w:ind w:firstLine="567"/>
        <w:jc w:val="both"/>
        <w:rPr>
          <w:szCs w:val="24"/>
        </w:rPr>
      </w:pPr>
      <w:r>
        <w:rPr>
          <w:szCs w:val="24"/>
        </w:rPr>
        <w:t>Д</w:t>
      </w:r>
      <w:r w:rsidRPr="00A2309D">
        <w:rPr>
          <w:szCs w:val="24"/>
        </w:rPr>
        <w:t>окументы, представляемые гаранту вместе с требованием об уплате денежной суммы по банковской гарантии</w:t>
      </w:r>
      <w:r>
        <w:rPr>
          <w:szCs w:val="24"/>
        </w:rPr>
        <w:t>:</w:t>
      </w:r>
      <w:r w:rsidRPr="00A2309D">
        <w:rPr>
          <w:szCs w:val="24"/>
        </w:rPr>
        <w:t xml:space="preserve"> </w:t>
      </w:r>
    </w:p>
    <w:p w:rsidR="00EE7238" w:rsidRDefault="00EE7238" w:rsidP="00FF60CE">
      <w:pPr>
        <w:pStyle w:val="22"/>
        <w:ind w:firstLine="567"/>
        <w:jc w:val="both"/>
        <w:rPr>
          <w:szCs w:val="24"/>
        </w:rPr>
      </w:pPr>
      <w:r>
        <w:rPr>
          <w:szCs w:val="24"/>
        </w:rPr>
        <w:t xml:space="preserve">- </w:t>
      </w:r>
      <w:r w:rsidRPr="00A2309D">
        <w:rPr>
          <w:szCs w:val="24"/>
        </w:rPr>
        <w:t xml:space="preserve">копия </w:t>
      </w:r>
      <w:r>
        <w:rPr>
          <w:szCs w:val="24"/>
        </w:rPr>
        <w:t xml:space="preserve">соответствующей </w:t>
      </w:r>
      <w:r w:rsidRPr="00A2309D">
        <w:rPr>
          <w:szCs w:val="24"/>
        </w:rPr>
        <w:t xml:space="preserve">претензии, расчет </w:t>
      </w:r>
      <w:r>
        <w:rPr>
          <w:szCs w:val="24"/>
        </w:rPr>
        <w:t>неустойки (</w:t>
      </w:r>
      <w:r w:rsidRPr="00A2309D">
        <w:rPr>
          <w:szCs w:val="24"/>
        </w:rPr>
        <w:t>пени</w:t>
      </w:r>
      <w:r>
        <w:rPr>
          <w:szCs w:val="24"/>
        </w:rPr>
        <w:t xml:space="preserve">, </w:t>
      </w:r>
      <w:r w:rsidRPr="00A2309D">
        <w:rPr>
          <w:szCs w:val="24"/>
        </w:rPr>
        <w:t>штрафа</w:t>
      </w:r>
      <w:r>
        <w:rPr>
          <w:szCs w:val="24"/>
        </w:rPr>
        <w:t>) или убытков;</w:t>
      </w:r>
    </w:p>
    <w:p w:rsidR="00EE7238" w:rsidRPr="00A2309D" w:rsidRDefault="00EE7238" w:rsidP="00FF60CE">
      <w:pPr>
        <w:pStyle w:val="22"/>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Pr="00C36007">
        <w:rPr>
          <w:b/>
          <w:szCs w:val="24"/>
        </w:rPr>
        <w:t>Договору</w:t>
      </w:r>
      <w:r w:rsidRPr="00A2309D">
        <w:rPr>
          <w:szCs w:val="24"/>
        </w:rPr>
        <w:t>.</w:t>
      </w:r>
    </w:p>
    <w:p w:rsidR="00EE7238" w:rsidRDefault="009A1990" w:rsidP="00FF60CE">
      <w:pPr>
        <w:ind w:firstLine="709"/>
        <w:jc w:val="both"/>
        <w:rPr>
          <w:sz w:val="24"/>
          <w:szCs w:val="24"/>
        </w:rPr>
      </w:pPr>
      <w:r>
        <w:rPr>
          <w:sz w:val="24"/>
          <w:szCs w:val="24"/>
        </w:rPr>
        <w:t>8.14</w:t>
      </w:r>
      <w:r w:rsidR="00EE7238" w:rsidRPr="007E0543">
        <w:rPr>
          <w:sz w:val="24"/>
          <w:szCs w:val="24"/>
        </w:rPr>
        <w:t>.</w:t>
      </w:r>
      <w:r w:rsidR="00EE7238" w:rsidRPr="00130E56">
        <w:rPr>
          <w:b/>
          <w:sz w:val="24"/>
          <w:szCs w:val="24"/>
        </w:rPr>
        <w:t xml:space="preserve"> </w:t>
      </w:r>
      <w:r w:rsidR="00EE7238">
        <w:rPr>
          <w:sz w:val="24"/>
          <w:szCs w:val="24"/>
        </w:rPr>
        <w:t xml:space="preserve">В случае если </w:t>
      </w:r>
      <w:r w:rsidR="00EE7238">
        <w:rPr>
          <w:b/>
          <w:sz w:val="24"/>
          <w:szCs w:val="24"/>
        </w:rPr>
        <w:t xml:space="preserve">Поставщиком </w:t>
      </w:r>
      <w:r w:rsidR="00EE7238">
        <w:rPr>
          <w:sz w:val="24"/>
          <w:szCs w:val="24"/>
        </w:rPr>
        <w:t>в качестве обеспечения</w:t>
      </w:r>
      <w:r w:rsidR="00EE7238" w:rsidRPr="006102E7">
        <w:rPr>
          <w:sz w:val="24"/>
          <w:szCs w:val="24"/>
        </w:rPr>
        <w:t xml:space="preserve"> исполнения настоящего договора</w:t>
      </w:r>
      <w:r w:rsidR="00EE7238">
        <w:rPr>
          <w:sz w:val="24"/>
          <w:szCs w:val="24"/>
        </w:rPr>
        <w:t xml:space="preserve"> был предоставлен обеспечительный платеж (согласно п. 8.1</w:t>
      </w:r>
      <w:r>
        <w:rPr>
          <w:sz w:val="24"/>
          <w:szCs w:val="24"/>
        </w:rPr>
        <w:t>2</w:t>
      </w:r>
      <w:r w:rsidR="00EE7238">
        <w:rPr>
          <w:sz w:val="24"/>
          <w:szCs w:val="24"/>
        </w:rPr>
        <w:t xml:space="preserve">. настоящего договора), то после полного и надлежащего исполнения </w:t>
      </w:r>
      <w:r w:rsidR="00EE7238">
        <w:rPr>
          <w:b/>
          <w:sz w:val="24"/>
          <w:szCs w:val="24"/>
        </w:rPr>
        <w:t xml:space="preserve">Поставщиком </w:t>
      </w:r>
      <w:r w:rsidR="00EE7238">
        <w:rPr>
          <w:sz w:val="24"/>
          <w:szCs w:val="24"/>
        </w:rPr>
        <w:t xml:space="preserve">своих обязательств по настоящему договору, </w:t>
      </w:r>
      <w:r w:rsidR="00EE7238">
        <w:rPr>
          <w:b/>
          <w:sz w:val="24"/>
          <w:szCs w:val="24"/>
        </w:rPr>
        <w:t xml:space="preserve">Покупатель </w:t>
      </w:r>
      <w:r w:rsidR="00EE7238">
        <w:rPr>
          <w:sz w:val="24"/>
          <w:szCs w:val="24"/>
        </w:rPr>
        <w:t xml:space="preserve">обязуется в течение 60 (Шестьдесят) дней с момента подписания полномочными представителями обеих </w:t>
      </w:r>
      <w:r w:rsidR="00EE7238" w:rsidRPr="00130E56">
        <w:rPr>
          <w:b/>
          <w:sz w:val="24"/>
          <w:szCs w:val="24"/>
        </w:rPr>
        <w:t>Сторон</w:t>
      </w:r>
      <w:r w:rsidR="00EE7238">
        <w:rPr>
          <w:b/>
          <w:sz w:val="24"/>
          <w:szCs w:val="24"/>
        </w:rPr>
        <w:t xml:space="preserve"> </w:t>
      </w:r>
      <w:r w:rsidR="00EE7238" w:rsidRPr="00130E56">
        <w:rPr>
          <w:sz w:val="24"/>
          <w:szCs w:val="24"/>
        </w:rPr>
        <w:t xml:space="preserve">документов, подтверждающих </w:t>
      </w:r>
      <w:r w:rsidR="00EE7238">
        <w:rPr>
          <w:sz w:val="24"/>
          <w:szCs w:val="24"/>
        </w:rPr>
        <w:t>факт</w:t>
      </w:r>
      <w:r w:rsidR="00EE7238" w:rsidRPr="00130E56">
        <w:rPr>
          <w:sz w:val="24"/>
          <w:szCs w:val="24"/>
        </w:rPr>
        <w:t xml:space="preserve"> </w:t>
      </w:r>
      <w:r w:rsidR="00EE7238">
        <w:rPr>
          <w:sz w:val="24"/>
          <w:szCs w:val="24"/>
        </w:rPr>
        <w:t xml:space="preserve">поставки </w:t>
      </w:r>
      <w:r w:rsidR="00EE7238" w:rsidRPr="00933E13">
        <w:rPr>
          <w:b/>
          <w:sz w:val="24"/>
          <w:szCs w:val="24"/>
        </w:rPr>
        <w:t>По</w:t>
      </w:r>
      <w:r w:rsidR="00EE7238">
        <w:rPr>
          <w:b/>
          <w:sz w:val="24"/>
          <w:szCs w:val="24"/>
        </w:rPr>
        <w:t>ставщиком</w:t>
      </w:r>
      <w:r w:rsidR="00EE7238">
        <w:rPr>
          <w:sz w:val="24"/>
          <w:szCs w:val="24"/>
        </w:rPr>
        <w:t xml:space="preserve"> всего количества ТМЦ, вернуть </w:t>
      </w:r>
      <w:r w:rsidR="00EE7238">
        <w:rPr>
          <w:b/>
          <w:sz w:val="24"/>
          <w:szCs w:val="24"/>
        </w:rPr>
        <w:t xml:space="preserve">Поставщику </w:t>
      </w:r>
      <w:r w:rsidR="00EE7238">
        <w:rPr>
          <w:sz w:val="24"/>
          <w:szCs w:val="24"/>
        </w:rPr>
        <w:t>ранее представленный им обеспечительный платеж в размере, определенном в п. 8.1</w:t>
      </w:r>
      <w:r>
        <w:rPr>
          <w:sz w:val="24"/>
          <w:szCs w:val="24"/>
        </w:rPr>
        <w:t>2</w:t>
      </w:r>
      <w:r w:rsidR="00EE7238">
        <w:rPr>
          <w:sz w:val="24"/>
          <w:szCs w:val="24"/>
        </w:rPr>
        <w:t>. настоящего договора.</w:t>
      </w:r>
    </w:p>
    <w:p w:rsidR="00EE7238" w:rsidRPr="00130E56" w:rsidRDefault="00EE7238" w:rsidP="00FF60CE">
      <w:pPr>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9754F4" w:rsidRDefault="009754F4" w:rsidP="000F30E2">
      <w:pPr>
        <w:ind w:firstLine="709"/>
        <w:jc w:val="both"/>
        <w:rPr>
          <w:sz w:val="24"/>
          <w:szCs w:val="24"/>
        </w:rPr>
      </w:pPr>
      <w:r>
        <w:rPr>
          <w:sz w:val="24"/>
          <w:szCs w:val="24"/>
        </w:rPr>
        <w:t>8.15</w:t>
      </w:r>
      <w:r w:rsidR="00EE7238" w:rsidRPr="00BF5F71">
        <w:rPr>
          <w:sz w:val="24"/>
          <w:szCs w:val="24"/>
        </w:rPr>
        <w:t>.</w:t>
      </w:r>
      <w:r w:rsidR="00EE7238" w:rsidRPr="00B34500">
        <w:rPr>
          <w:b/>
          <w:sz w:val="24"/>
          <w:szCs w:val="24"/>
        </w:rPr>
        <w:t xml:space="preserve"> </w:t>
      </w:r>
      <w:r w:rsidR="00EE7238" w:rsidRPr="00B34500">
        <w:rPr>
          <w:sz w:val="24"/>
          <w:szCs w:val="24"/>
        </w:rPr>
        <w:t>Стороны призна</w:t>
      </w:r>
      <w:r w:rsidR="00EE7238">
        <w:rPr>
          <w:sz w:val="24"/>
          <w:szCs w:val="24"/>
        </w:rPr>
        <w:t xml:space="preserve">ют существенным условие предоставления </w:t>
      </w:r>
      <w:r w:rsidR="00EE7238">
        <w:rPr>
          <w:b/>
          <w:sz w:val="24"/>
          <w:szCs w:val="24"/>
        </w:rPr>
        <w:t>Поставщиком</w:t>
      </w:r>
      <w:r w:rsidR="00EE7238">
        <w:rPr>
          <w:sz w:val="24"/>
          <w:szCs w:val="24"/>
        </w:rPr>
        <w:t xml:space="preserve"> обеспечения</w:t>
      </w:r>
      <w:r w:rsidR="00EE7238" w:rsidRPr="006102E7">
        <w:rPr>
          <w:sz w:val="24"/>
          <w:szCs w:val="24"/>
        </w:rPr>
        <w:t xml:space="preserve"> исполнения своих обязательств по уплате неустойки (пени и штрафы) и (или) убытков, связанных с нарушением </w:t>
      </w:r>
      <w:r w:rsidR="00EE7238">
        <w:rPr>
          <w:b/>
          <w:sz w:val="24"/>
          <w:szCs w:val="24"/>
        </w:rPr>
        <w:t>Поставщиком</w:t>
      </w:r>
      <w:r w:rsidR="00EE7238" w:rsidRPr="006102E7">
        <w:rPr>
          <w:b/>
          <w:sz w:val="24"/>
          <w:szCs w:val="24"/>
        </w:rPr>
        <w:t xml:space="preserve"> </w:t>
      </w:r>
      <w:r w:rsidR="00EE7238" w:rsidRPr="006102E7">
        <w:rPr>
          <w:sz w:val="24"/>
          <w:szCs w:val="24"/>
        </w:rPr>
        <w:t>предусмотренных насто</w:t>
      </w:r>
      <w:r w:rsidR="00EE7238">
        <w:rPr>
          <w:sz w:val="24"/>
          <w:szCs w:val="24"/>
        </w:rPr>
        <w:t>ящим договором условий о сроке поставки ТМЦ</w:t>
      </w:r>
      <w:r w:rsidR="00EE7238" w:rsidRPr="006102E7">
        <w:rPr>
          <w:sz w:val="24"/>
          <w:szCs w:val="24"/>
        </w:rPr>
        <w:t xml:space="preserve">, </w:t>
      </w:r>
      <w:r w:rsidR="00EE7238" w:rsidRPr="00A2309D">
        <w:rPr>
          <w:sz w:val="24"/>
          <w:szCs w:val="24"/>
        </w:rPr>
        <w:t xml:space="preserve">а также иных условий, предусмотренных настоящим </w:t>
      </w:r>
      <w:r w:rsidR="00EE7238" w:rsidRPr="00C36007">
        <w:rPr>
          <w:b/>
          <w:sz w:val="24"/>
          <w:szCs w:val="24"/>
        </w:rPr>
        <w:t>Договором</w:t>
      </w:r>
      <w:r w:rsidR="00EE7238">
        <w:rPr>
          <w:b/>
          <w:sz w:val="24"/>
          <w:szCs w:val="24"/>
        </w:rPr>
        <w:t xml:space="preserve"> </w:t>
      </w:r>
      <w:r w:rsidR="009A1990">
        <w:rPr>
          <w:sz w:val="24"/>
          <w:szCs w:val="24"/>
        </w:rPr>
        <w:t>(п. 8.12</w:t>
      </w:r>
      <w:r w:rsidR="00EE7238">
        <w:rPr>
          <w:sz w:val="24"/>
          <w:szCs w:val="24"/>
        </w:rPr>
        <w:t>. настоящего договора)</w:t>
      </w:r>
      <w:r w:rsidR="00EE7238" w:rsidRPr="006102E7">
        <w:rPr>
          <w:sz w:val="24"/>
          <w:szCs w:val="24"/>
        </w:rPr>
        <w:t>.</w:t>
      </w:r>
    </w:p>
    <w:p w:rsidR="009754F4" w:rsidRPr="009B48B4" w:rsidRDefault="009754F4" w:rsidP="00FF60CE">
      <w:pPr>
        <w:pStyle w:val="a3"/>
        <w:tabs>
          <w:tab w:val="left" w:pos="540"/>
        </w:tabs>
        <w:rPr>
          <w:sz w:val="24"/>
          <w:szCs w:val="24"/>
        </w:rPr>
      </w:pPr>
    </w:p>
    <w:p w:rsidR="00995C8A" w:rsidRPr="000F30E2" w:rsidRDefault="00C35059" w:rsidP="00FF60CE">
      <w:pPr>
        <w:pStyle w:val="af3"/>
        <w:numPr>
          <w:ilvl w:val="0"/>
          <w:numId w:val="8"/>
        </w:numPr>
        <w:ind w:left="360"/>
        <w:jc w:val="center"/>
        <w:rPr>
          <w:b/>
          <w:sz w:val="24"/>
        </w:rPr>
      </w:pPr>
      <w:r w:rsidRPr="000F30E2">
        <w:rPr>
          <w:b/>
          <w:bCs/>
          <w:sz w:val="24"/>
        </w:rPr>
        <w:t>Обстоятельства непреодолимой силы</w:t>
      </w:r>
    </w:p>
    <w:p w:rsidR="00E2339F" w:rsidRPr="00E2213D" w:rsidRDefault="00C051C8" w:rsidP="00FF60CE">
      <w:pPr>
        <w:pStyle w:val="a7"/>
        <w:tabs>
          <w:tab w:val="left" w:pos="360"/>
          <w:tab w:val="left" w:pos="1440"/>
        </w:tabs>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FF60CE">
      <w:pPr>
        <w:pStyle w:val="3"/>
        <w:tabs>
          <w:tab w:val="num" w:pos="1980"/>
        </w:tabs>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FF60CE">
      <w:pPr>
        <w:pStyle w:val="3"/>
        <w:tabs>
          <w:tab w:val="num" w:pos="1980"/>
        </w:tabs>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FF60CE">
      <w:pPr>
        <w:pStyle w:val="3"/>
        <w:tabs>
          <w:tab w:val="num" w:pos="1980"/>
        </w:tabs>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w:t>
      </w:r>
      <w:r w:rsidR="003C4355" w:rsidRPr="00E2213D">
        <w:rPr>
          <w:szCs w:val="24"/>
        </w:rPr>
        <w:lastRenderedPageBreak/>
        <w:t>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FF60CE">
      <w:pPr>
        <w:pStyle w:val="3"/>
        <w:tabs>
          <w:tab w:val="num" w:pos="1980"/>
        </w:tabs>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FF60CE">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0F30E2">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FF60CE">
      <w:pPr>
        <w:pStyle w:val="Style38"/>
        <w:widowControl/>
        <w:spacing w:line="24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FF60CE">
      <w:pPr>
        <w:pStyle w:val="Style38"/>
        <w:widowControl/>
        <w:spacing w:line="24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FF60CE">
      <w:pPr>
        <w:pStyle w:val="Style38"/>
        <w:widowControl/>
        <w:spacing w:line="24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FF60CE">
      <w:pPr>
        <w:tabs>
          <w:tab w:val="left" w:pos="851"/>
        </w:tabs>
        <w:ind w:right="57"/>
        <w:jc w:val="center"/>
        <w:rPr>
          <w:b/>
          <w:sz w:val="24"/>
        </w:rPr>
      </w:pPr>
    </w:p>
    <w:p w:rsidR="00995C8A" w:rsidRPr="00E2213D" w:rsidRDefault="00AF19F8" w:rsidP="00FF60CE">
      <w:pPr>
        <w:tabs>
          <w:tab w:val="left" w:pos="851"/>
        </w:tabs>
        <w:ind w:right="57"/>
        <w:jc w:val="center"/>
        <w:rPr>
          <w:b/>
          <w:sz w:val="24"/>
        </w:rPr>
      </w:pPr>
      <w:r>
        <w:rPr>
          <w:b/>
          <w:sz w:val="24"/>
        </w:rPr>
        <w:t>11</w:t>
      </w:r>
      <w:r w:rsidR="00784108">
        <w:rPr>
          <w:b/>
          <w:sz w:val="24"/>
        </w:rPr>
        <w:t>. Порядок разрешения споров</w:t>
      </w:r>
    </w:p>
    <w:p w:rsidR="0047425E" w:rsidRDefault="00AF19F8" w:rsidP="00FF60CE">
      <w:pPr>
        <w:pStyle w:val="a7"/>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rsidP="00FF60CE">
      <w:pPr>
        <w:pStyle w:val="a7"/>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FF60CE">
      <w:pPr>
        <w:pStyle w:val="a7"/>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FF60CE">
      <w:pPr>
        <w:tabs>
          <w:tab w:val="left" w:pos="851"/>
        </w:tabs>
        <w:ind w:right="57"/>
        <w:jc w:val="center"/>
        <w:rPr>
          <w:b/>
          <w:sz w:val="24"/>
        </w:rPr>
      </w:pPr>
    </w:p>
    <w:p w:rsidR="006A43C1" w:rsidRPr="00514396" w:rsidRDefault="00AF19F8" w:rsidP="00FF60CE">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E2213D" w:rsidRDefault="006A43C1" w:rsidP="000F30E2">
      <w:pPr>
        <w:tabs>
          <w:tab w:val="left" w:pos="851"/>
        </w:tabs>
        <w:jc w:val="center"/>
        <w:rPr>
          <w:b/>
          <w:sz w:val="24"/>
        </w:rPr>
      </w:pPr>
      <w:r w:rsidRPr="00514396">
        <w:rPr>
          <w:b/>
          <w:sz w:val="24"/>
          <w:szCs w:val="24"/>
        </w:rPr>
        <w:t>Расторжение договора. Условия расторжения Договора</w:t>
      </w:r>
    </w:p>
    <w:p w:rsidR="003D1747" w:rsidRPr="00A2309D" w:rsidRDefault="00AF19F8" w:rsidP="00FF60CE">
      <w:pPr>
        <w:pStyle w:val="a7"/>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FF60CE">
      <w:pPr>
        <w:pStyle w:val="a7"/>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FF60CE">
      <w:pPr>
        <w:tabs>
          <w:tab w:val="left" w:pos="858"/>
        </w:tabs>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sidR="009A1990">
        <w:rPr>
          <w:sz w:val="24"/>
          <w:szCs w:val="24"/>
        </w:rPr>
        <w:t>ответствии с п. 8.12</w:t>
      </w:r>
      <w:r>
        <w:rPr>
          <w:sz w:val="24"/>
          <w:szCs w:val="24"/>
        </w:rPr>
        <w:t>.</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A02F97" w:rsidRPr="00A02F97" w:rsidRDefault="00E12292" w:rsidP="00FF60CE">
      <w:pPr>
        <w:tabs>
          <w:tab w:val="left" w:pos="858"/>
        </w:tabs>
        <w:ind w:firstLine="702"/>
        <w:jc w:val="both"/>
        <w:rPr>
          <w:b/>
          <w:i/>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r w:rsidR="000F30E2">
        <w:rPr>
          <w:sz w:val="24"/>
          <w:szCs w:val="24"/>
        </w:rPr>
        <w:t xml:space="preserve"> </w:t>
      </w:r>
      <w:r w:rsidR="00A02F97" w:rsidRPr="00A02F97">
        <w:rPr>
          <w:b/>
          <w:i/>
          <w:sz w:val="24"/>
          <w:szCs w:val="24"/>
        </w:rPr>
        <w:t>либо</w:t>
      </w:r>
    </w:p>
    <w:p w:rsidR="00E12292" w:rsidRPr="00E12292" w:rsidRDefault="00E12292" w:rsidP="00FF60CE">
      <w:pPr>
        <w:tabs>
          <w:tab w:val="left" w:pos="858"/>
        </w:tabs>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sidR="00B469BD">
        <w:rPr>
          <w:sz w:val="24"/>
          <w:szCs w:val="24"/>
        </w:rPr>
        <w:t>ответствии с п. 8.12</w:t>
      </w:r>
      <w:r>
        <w:rPr>
          <w:sz w:val="24"/>
          <w:szCs w:val="24"/>
        </w:rPr>
        <w:t>.</w:t>
      </w:r>
      <w:r w:rsidRPr="001C7F01">
        <w:rPr>
          <w:sz w:val="24"/>
          <w:szCs w:val="24"/>
        </w:rPr>
        <w:t xml:space="preserve"> настоящего договора</w:t>
      </w:r>
      <w:r>
        <w:rPr>
          <w:sz w:val="24"/>
          <w:szCs w:val="24"/>
        </w:rPr>
        <w:t>).</w:t>
      </w:r>
    </w:p>
    <w:p w:rsidR="009B48B4" w:rsidRDefault="00AF19F8" w:rsidP="00FF60CE">
      <w:pPr>
        <w:tabs>
          <w:tab w:val="left" w:pos="858"/>
        </w:tabs>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1C40FB" w:rsidRPr="009B48B4" w:rsidRDefault="001C40FB" w:rsidP="00FF60CE">
      <w:pPr>
        <w:tabs>
          <w:tab w:val="left" w:pos="851"/>
        </w:tabs>
        <w:ind w:right="57"/>
        <w:jc w:val="both"/>
        <w:rPr>
          <w:sz w:val="24"/>
        </w:rPr>
      </w:pPr>
    </w:p>
    <w:p w:rsidR="0073038B" w:rsidRPr="00E2213D" w:rsidRDefault="00784108" w:rsidP="00FF60CE">
      <w:pPr>
        <w:tabs>
          <w:tab w:val="left" w:pos="851"/>
        </w:tabs>
        <w:ind w:right="57" w:firstLine="360"/>
        <w:jc w:val="center"/>
        <w:rPr>
          <w:b/>
          <w:sz w:val="24"/>
        </w:rPr>
      </w:pPr>
      <w:r>
        <w:rPr>
          <w:b/>
          <w:sz w:val="24"/>
        </w:rPr>
        <w:t>1</w:t>
      </w:r>
      <w:r w:rsidR="00AF19F8">
        <w:rPr>
          <w:b/>
          <w:sz w:val="24"/>
        </w:rPr>
        <w:t>3</w:t>
      </w:r>
      <w:r>
        <w:rPr>
          <w:b/>
          <w:sz w:val="24"/>
        </w:rPr>
        <w:t>. Заключительные положения</w:t>
      </w:r>
    </w:p>
    <w:p w:rsidR="00F82A97" w:rsidRDefault="00C35059" w:rsidP="00FF60CE">
      <w:pPr>
        <w:pStyle w:val="30"/>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B332FB" w:rsidRPr="00B332FB" w:rsidRDefault="00B332FB" w:rsidP="00FF60CE">
      <w:pPr>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FF60CE">
      <w:pPr>
        <w:pStyle w:val="22"/>
        <w:ind w:firstLine="708"/>
        <w:jc w:val="both"/>
      </w:pPr>
      <w:r>
        <w:t>13</w:t>
      </w:r>
      <w:r w:rsidR="00B332FB">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FF60CE">
      <w:pPr>
        <w:pStyle w:val="22"/>
        <w:ind w:firstLine="708"/>
        <w:jc w:val="both"/>
      </w:pPr>
      <w:r>
        <w:t>13</w:t>
      </w:r>
      <w:r w:rsidR="00F82A97">
        <w:t>.</w:t>
      </w:r>
      <w:r w:rsidR="00B332FB">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FF60CE">
      <w:pPr>
        <w:pStyle w:val="a7"/>
      </w:pPr>
      <w:r>
        <w:t>13</w:t>
      </w:r>
      <w:r w:rsidR="00B72E5E">
        <w:t>.</w:t>
      </w:r>
      <w:r w:rsidR="00B332FB">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FF60CE">
      <w:pPr>
        <w:pStyle w:val="a7"/>
      </w:pPr>
      <w:r>
        <w:t>13</w:t>
      </w:r>
      <w:r w:rsidR="00C35059" w:rsidRPr="00E2213D">
        <w:t>.</w:t>
      </w:r>
      <w:r w:rsidR="00B332FB">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FF60CE">
      <w:pPr>
        <w:pStyle w:val="a7"/>
      </w:pPr>
      <w:r>
        <w:t>13</w:t>
      </w:r>
      <w:r w:rsidR="00E47259" w:rsidRPr="00E2213D">
        <w:t>.</w:t>
      </w:r>
      <w:r w:rsidR="00B332FB">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FF60CE">
      <w:pPr>
        <w:pStyle w:val="a7"/>
        <w:rPr>
          <w:b/>
        </w:rPr>
      </w:pPr>
      <w:r>
        <w:t>13</w:t>
      </w:r>
      <w:r w:rsidR="00B332FB">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FF60CE">
      <w:pPr>
        <w:pStyle w:val="a7"/>
      </w:pPr>
      <w:r>
        <w:t>13</w:t>
      </w:r>
      <w:r w:rsidR="00B72E5E">
        <w:t>.</w:t>
      </w:r>
      <w:r w:rsidR="00B332FB">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B332FB">
        <w:t>4</w:t>
      </w:r>
      <w:r w:rsidR="00247B22">
        <w:t xml:space="preserve"> (</w:t>
      </w:r>
      <w:r w:rsidR="00B332FB">
        <w:t>четырнадцати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FF60CE">
      <w:pPr>
        <w:pStyle w:val="a7"/>
      </w:pPr>
      <w:r>
        <w:t>13</w:t>
      </w:r>
      <w:r w:rsidR="00B72E5E">
        <w:t>.</w:t>
      </w:r>
      <w:r w:rsidR="00B332FB">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FF60CE">
      <w:pPr>
        <w:pStyle w:val="a7"/>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FF60CE">
      <w:pPr>
        <w:pStyle w:val="af3"/>
        <w:numPr>
          <w:ilvl w:val="0"/>
          <w:numId w:val="29"/>
        </w:numPr>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FF60CE">
      <w:pPr>
        <w:pStyle w:val="af3"/>
        <w:numPr>
          <w:ilvl w:val="0"/>
          <w:numId w:val="29"/>
        </w:numPr>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FF60CE">
      <w:pPr>
        <w:tabs>
          <w:tab w:val="left" w:pos="851"/>
        </w:tabs>
        <w:ind w:left="360" w:right="57"/>
        <w:jc w:val="center"/>
        <w:rPr>
          <w:b/>
          <w:sz w:val="24"/>
        </w:rPr>
      </w:pPr>
    </w:p>
    <w:p w:rsidR="00AF19F8" w:rsidRPr="009754F4" w:rsidRDefault="00C35059" w:rsidP="00FF60CE">
      <w:pPr>
        <w:pStyle w:val="af3"/>
        <w:numPr>
          <w:ilvl w:val="0"/>
          <w:numId w:val="30"/>
        </w:numPr>
        <w:tabs>
          <w:tab w:val="left" w:pos="851"/>
        </w:tabs>
        <w:ind w:right="57"/>
        <w:jc w:val="center"/>
        <w:rPr>
          <w:b/>
          <w:sz w:val="24"/>
        </w:rPr>
      </w:pPr>
      <w:r w:rsidRPr="00AF19F8">
        <w:rPr>
          <w:b/>
          <w:sz w:val="24"/>
        </w:rPr>
        <w:t>Юридические, почтовые адреса и банковские реквизиты Сторон</w:t>
      </w:r>
    </w:p>
    <w:p w:rsidR="00256C2F" w:rsidRDefault="00256C2F" w:rsidP="00FF60CE">
      <w:pPr>
        <w:tabs>
          <w:tab w:val="left" w:pos="851"/>
        </w:tabs>
        <w:ind w:right="57"/>
        <w:jc w:val="both"/>
        <w:rPr>
          <w:b/>
          <w:sz w:val="24"/>
        </w:rPr>
      </w:pPr>
      <w:r>
        <w:rPr>
          <w:b/>
          <w:sz w:val="24"/>
        </w:rPr>
        <w:lastRenderedPageBreak/>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FF60CE">
      <w:pPr>
        <w:tabs>
          <w:tab w:val="left" w:pos="851"/>
        </w:tabs>
        <w:ind w:right="57"/>
        <w:jc w:val="both"/>
        <w:rPr>
          <w:b/>
          <w:sz w:val="24"/>
        </w:rPr>
      </w:pPr>
    </w:p>
    <w:p w:rsidR="003A048B" w:rsidRPr="00256C2F" w:rsidRDefault="00256C2F" w:rsidP="00FF60CE">
      <w:pPr>
        <w:tabs>
          <w:tab w:val="left" w:pos="851"/>
        </w:tabs>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FF60CE">
      <w:pPr>
        <w:tabs>
          <w:tab w:val="left" w:pos="851"/>
        </w:tabs>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FF60CE">
      <w:pPr>
        <w:tabs>
          <w:tab w:val="left" w:pos="851"/>
        </w:tabs>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FF60CE">
      <w:pPr>
        <w:tabs>
          <w:tab w:val="left" w:pos="851"/>
        </w:tabs>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FF60CE">
      <w:pPr>
        <w:tabs>
          <w:tab w:val="left" w:pos="851"/>
        </w:tabs>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FF60CE">
      <w:pPr>
        <w:tabs>
          <w:tab w:val="left" w:pos="851"/>
        </w:tabs>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FF60CE">
      <w:pPr>
        <w:tabs>
          <w:tab w:val="left" w:pos="851"/>
        </w:tabs>
        <w:ind w:right="57"/>
        <w:rPr>
          <w:sz w:val="24"/>
        </w:rPr>
      </w:pPr>
      <w:r w:rsidRPr="00256C2F">
        <w:rPr>
          <w:sz w:val="24"/>
        </w:rPr>
        <w:t>код получателя 9705</w:t>
      </w:r>
    </w:p>
    <w:p w:rsidR="00247B22" w:rsidRDefault="00247B22" w:rsidP="00FF60CE">
      <w:pPr>
        <w:tabs>
          <w:tab w:val="left" w:pos="851"/>
        </w:tabs>
        <w:ind w:right="57"/>
        <w:rPr>
          <w:b/>
          <w:sz w:val="24"/>
        </w:rPr>
      </w:pPr>
    </w:p>
    <w:p w:rsidR="00256C2F" w:rsidRDefault="00256C2F" w:rsidP="00FF60CE">
      <w:pPr>
        <w:tabs>
          <w:tab w:val="left" w:pos="851"/>
        </w:tabs>
        <w:ind w:right="57"/>
        <w:rPr>
          <w:b/>
          <w:sz w:val="24"/>
        </w:rPr>
      </w:pPr>
      <w:r>
        <w:rPr>
          <w:b/>
          <w:sz w:val="24"/>
        </w:rPr>
        <w:t>П</w:t>
      </w:r>
      <w:r w:rsidR="00BF7E1E">
        <w:rPr>
          <w:b/>
          <w:sz w:val="24"/>
        </w:rPr>
        <w:t>ОСТАВЩИК</w:t>
      </w:r>
      <w:r>
        <w:rPr>
          <w:b/>
          <w:sz w:val="24"/>
        </w:rPr>
        <w:t>:</w:t>
      </w:r>
    </w:p>
    <w:p w:rsidR="00D5504B" w:rsidRPr="009B48B4" w:rsidRDefault="00C35059" w:rsidP="00FF60CE">
      <w:pPr>
        <w:pStyle w:val="a4"/>
        <w:tabs>
          <w:tab w:val="clear" w:pos="4153"/>
          <w:tab w:val="clear" w:pos="8306"/>
          <w:tab w:val="left" w:pos="5245"/>
          <w:tab w:val="left" w:pos="6096"/>
        </w:tabs>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FF60CE">
      <w:pPr>
        <w:pStyle w:val="a7"/>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FF60CE">
      <w:pPr>
        <w:pStyle w:val="a7"/>
        <w:tabs>
          <w:tab w:val="left" w:pos="6195"/>
        </w:tabs>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FF60CE">
      <w:pPr>
        <w:pStyle w:val="a7"/>
        <w:rPr>
          <w:b/>
          <w:bCs/>
        </w:rPr>
      </w:pPr>
    </w:p>
    <w:p w:rsidR="00C35059" w:rsidRDefault="00E2213D" w:rsidP="00FF60CE">
      <w:pPr>
        <w:pStyle w:val="a7"/>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878" w:rsidRDefault="00113878">
      <w:r>
        <w:separator/>
      </w:r>
    </w:p>
  </w:endnote>
  <w:endnote w:type="continuationSeparator" w:id="1">
    <w:p w:rsidR="00113878" w:rsidRDefault="001138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5721B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878" w:rsidRDefault="00113878">
      <w:r>
        <w:separator/>
      </w:r>
    </w:p>
  </w:footnote>
  <w:footnote w:type="continuationSeparator" w:id="1">
    <w:p w:rsidR="00113878" w:rsidRDefault="001138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855DE6">
            <w:rPr>
              <w:noProof/>
            </w:rPr>
            <w:t>8</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45245AF"/>
    <w:multiLevelType w:val="hybridMultilevel"/>
    <w:tmpl w:val="D7A6AA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Marlett" w:hAnsi="Marlett"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Marlett" w:hAnsi="Marlett"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Marlett" w:hAnsi="Marlett"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2"/>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3"/>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05907"/>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5BD9"/>
    <w:rsid w:val="000E79A3"/>
    <w:rsid w:val="000F158E"/>
    <w:rsid w:val="000F30E2"/>
    <w:rsid w:val="000F645F"/>
    <w:rsid w:val="00112C41"/>
    <w:rsid w:val="00113878"/>
    <w:rsid w:val="001151E1"/>
    <w:rsid w:val="00127131"/>
    <w:rsid w:val="00134473"/>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0FB"/>
    <w:rsid w:val="001C4F8D"/>
    <w:rsid w:val="001E245E"/>
    <w:rsid w:val="00200FED"/>
    <w:rsid w:val="0020644C"/>
    <w:rsid w:val="00220905"/>
    <w:rsid w:val="00225F86"/>
    <w:rsid w:val="00227575"/>
    <w:rsid w:val="00230990"/>
    <w:rsid w:val="00230C1E"/>
    <w:rsid w:val="00232733"/>
    <w:rsid w:val="00243473"/>
    <w:rsid w:val="00247B22"/>
    <w:rsid w:val="00251EF7"/>
    <w:rsid w:val="0025669B"/>
    <w:rsid w:val="00256C2F"/>
    <w:rsid w:val="002601E8"/>
    <w:rsid w:val="002616B8"/>
    <w:rsid w:val="00264225"/>
    <w:rsid w:val="00266450"/>
    <w:rsid w:val="00273FAE"/>
    <w:rsid w:val="0027747B"/>
    <w:rsid w:val="00283DE2"/>
    <w:rsid w:val="00287EA7"/>
    <w:rsid w:val="002900FC"/>
    <w:rsid w:val="002976EA"/>
    <w:rsid w:val="002A543C"/>
    <w:rsid w:val="002A5BFA"/>
    <w:rsid w:val="002C12F7"/>
    <w:rsid w:val="002C7570"/>
    <w:rsid w:val="002D30F5"/>
    <w:rsid w:val="002D7B7D"/>
    <w:rsid w:val="002E05C3"/>
    <w:rsid w:val="002F2DEC"/>
    <w:rsid w:val="002F4FC6"/>
    <w:rsid w:val="0030684B"/>
    <w:rsid w:val="00312D9E"/>
    <w:rsid w:val="00322E13"/>
    <w:rsid w:val="00324FAE"/>
    <w:rsid w:val="00332A22"/>
    <w:rsid w:val="00345E4F"/>
    <w:rsid w:val="003468E6"/>
    <w:rsid w:val="003578C7"/>
    <w:rsid w:val="00365E70"/>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7425E"/>
    <w:rsid w:val="004771E9"/>
    <w:rsid w:val="00480581"/>
    <w:rsid w:val="004A12BA"/>
    <w:rsid w:val="004A26E9"/>
    <w:rsid w:val="004B16D6"/>
    <w:rsid w:val="004B206C"/>
    <w:rsid w:val="004B26FC"/>
    <w:rsid w:val="004B4816"/>
    <w:rsid w:val="004C18AF"/>
    <w:rsid w:val="004C1BFB"/>
    <w:rsid w:val="004C5D99"/>
    <w:rsid w:val="004E4DCA"/>
    <w:rsid w:val="004F2BE8"/>
    <w:rsid w:val="004F4A5F"/>
    <w:rsid w:val="00513370"/>
    <w:rsid w:val="005279E0"/>
    <w:rsid w:val="00534694"/>
    <w:rsid w:val="005429A9"/>
    <w:rsid w:val="005472EB"/>
    <w:rsid w:val="00547DCD"/>
    <w:rsid w:val="00553618"/>
    <w:rsid w:val="005721BA"/>
    <w:rsid w:val="00576BDF"/>
    <w:rsid w:val="00581472"/>
    <w:rsid w:val="005A3280"/>
    <w:rsid w:val="005A459B"/>
    <w:rsid w:val="005C5FA9"/>
    <w:rsid w:val="005D213D"/>
    <w:rsid w:val="005D3380"/>
    <w:rsid w:val="005E24D4"/>
    <w:rsid w:val="005E33BE"/>
    <w:rsid w:val="0061068E"/>
    <w:rsid w:val="00621E4C"/>
    <w:rsid w:val="00626373"/>
    <w:rsid w:val="00636F45"/>
    <w:rsid w:val="00653C01"/>
    <w:rsid w:val="0065643A"/>
    <w:rsid w:val="00662C43"/>
    <w:rsid w:val="00664B8C"/>
    <w:rsid w:val="00687A47"/>
    <w:rsid w:val="006A43C1"/>
    <w:rsid w:val="006A4E82"/>
    <w:rsid w:val="006B3B7C"/>
    <w:rsid w:val="006C0773"/>
    <w:rsid w:val="006C3330"/>
    <w:rsid w:val="006C538A"/>
    <w:rsid w:val="006D6B84"/>
    <w:rsid w:val="006E2C51"/>
    <w:rsid w:val="006E6B01"/>
    <w:rsid w:val="006F7E4B"/>
    <w:rsid w:val="007016D4"/>
    <w:rsid w:val="00707F5D"/>
    <w:rsid w:val="00715EF7"/>
    <w:rsid w:val="0073038B"/>
    <w:rsid w:val="00765BE2"/>
    <w:rsid w:val="00766A47"/>
    <w:rsid w:val="007720AC"/>
    <w:rsid w:val="0078277A"/>
    <w:rsid w:val="00784108"/>
    <w:rsid w:val="007A69C4"/>
    <w:rsid w:val="007A6F01"/>
    <w:rsid w:val="007B31DA"/>
    <w:rsid w:val="007C0AA2"/>
    <w:rsid w:val="007C0DC5"/>
    <w:rsid w:val="007D5CED"/>
    <w:rsid w:val="007D7FA5"/>
    <w:rsid w:val="007E7AB7"/>
    <w:rsid w:val="00802EAF"/>
    <w:rsid w:val="008077A3"/>
    <w:rsid w:val="00810673"/>
    <w:rsid w:val="008176E2"/>
    <w:rsid w:val="00822D85"/>
    <w:rsid w:val="00840E6E"/>
    <w:rsid w:val="00847A2C"/>
    <w:rsid w:val="00855DE6"/>
    <w:rsid w:val="008565CA"/>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56756"/>
    <w:rsid w:val="00962AD6"/>
    <w:rsid w:val="0096648F"/>
    <w:rsid w:val="009754F4"/>
    <w:rsid w:val="00980881"/>
    <w:rsid w:val="00995C8A"/>
    <w:rsid w:val="009A1990"/>
    <w:rsid w:val="009A1FC8"/>
    <w:rsid w:val="009A28EC"/>
    <w:rsid w:val="009B48B4"/>
    <w:rsid w:val="009B50FE"/>
    <w:rsid w:val="009D087D"/>
    <w:rsid w:val="009D260C"/>
    <w:rsid w:val="009D535D"/>
    <w:rsid w:val="009E0468"/>
    <w:rsid w:val="009E619B"/>
    <w:rsid w:val="009F3208"/>
    <w:rsid w:val="009F5F6B"/>
    <w:rsid w:val="00A02F97"/>
    <w:rsid w:val="00A05C1F"/>
    <w:rsid w:val="00A217EA"/>
    <w:rsid w:val="00A2309D"/>
    <w:rsid w:val="00A343AD"/>
    <w:rsid w:val="00A44D0E"/>
    <w:rsid w:val="00A57767"/>
    <w:rsid w:val="00A6099D"/>
    <w:rsid w:val="00A732C2"/>
    <w:rsid w:val="00A75272"/>
    <w:rsid w:val="00A80F24"/>
    <w:rsid w:val="00A8449D"/>
    <w:rsid w:val="00A86577"/>
    <w:rsid w:val="00A9012A"/>
    <w:rsid w:val="00A90DA4"/>
    <w:rsid w:val="00A94C3E"/>
    <w:rsid w:val="00A94DC6"/>
    <w:rsid w:val="00AB2C23"/>
    <w:rsid w:val="00AB5405"/>
    <w:rsid w:val="00AC2A31"/>
    <w:rsid w:val="00AC3854"/>
    <w:rsid w:val="00AD5CED"/>
    <w:rsid w:val="00AF0798"/>
    <w:rsid w:val="00AF19F8"/>
    <w:rsid w:val="00AF31DA"/>
    <w:rsid w:val="00B04E5C"/>
    <w:rsid w:val="00B05554"/>
    <w:rsid w:val="00B1498F"/>
    <w:rsid w:val="00B16243"/>
    <w:rsid w:val="00B21B5C"/>
    <w:rsid w:val="00B332FB"/>
    <w:rsid w:val="00B34941"/>
    <w:rsid w:val="00B421ED"/>
    <w:rsid w:val="00B42265"/>
    <w:rsid w:val="00B42B02"/>
    <w:rsid w:val="00B439F6"/>
    <w:rsid w:val="00B469BD"/>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1795"/>
    <w:rsid w:val="00C937B9"/>
    <w:rsid w:val="00C941CD"/>
    <w:rsid w:val="00C954A3"/>
    <w:rsid w:val="00C96E8F"/>
    <w:rsid w:val="00CA3B93"/>
    <w:rsid w:val="00CB1F54"/>
    <w:rsid w:val="00CB28F4"/>
    <w:rsid w:val="00CB5910"/>
    <w:rsid w:val="00CC2F1E"/>
    <w:rsid w:val="00CC485E"/>
    <w:rsid w:val="00CC5F50"/>
    <w:rsid w:val="00CD628E"/>
    <w:rsid w:val="00CF1889"/>
    <w:rsid w:val="00D07883"/>
    <w:rsid w:val="00D115C7"/>
    <w:rsid w:val="00D179ED"/>
    <w:rsid w:val="00D20869"/>
    <w:rsid w:val="00D3482A"/>
    <w:rsid w:val="00D450F1"/>
    <w:rsid w:val="00D5056E"/>
    <w:rsid w:val="00D50F21"/>
    <w:rsid w:val="00D53C7F"/>
    <w:rsid w:val="00D5504B"/>
    <w:rsid w:val="00D64DCD"/>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3D5B"/>
    <w:rsid w:val="00E554A7"/>
    <w:rsid w:val="00E77EFA"/>
    <w:rsid w:val="00E8506E"/>
    <w:rsid w:val="00E90727"/>
    <w:rsid w:val="00E90775"/>
    <w:rsid w:val="00E93FD2"/>
    <w:rsid w:val="00E960E1"/>
    <w:rsid w:val="00E96ABB"/>
    <w:rsid w:val="00EA785A"/>
    <w:rsid w:val="00ED038F"/>
    <w:rsid w:val="00EE035F"/>
    <w:rsid w:val="00EE7238"/>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 w:val="00FF60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link w:val="21"/>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2">
    <w:name w:val="Body Text 2"/>
    <w:basedOn w:val="a"/>
    <w:link w:val="23"/>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7E7AB7"/>
    <w:rPr>
      <w:rFonts w:ascii="Consolas" w:eastAsiaTheme="minorHAnsi" w:hAnsi="Consolas" w:cstheme="minorBidi"/>
      <w:sz w:val="21"/>
      <w:szCs w:val="21"/>
      <w:lang w:eastAsia="en-US"/>
    </w:rPr>
  </w:style>
  <w:style w:type="character" w:customStyle="1" w:styleId="af6">
    <w:name w:val="Текст Знак"/>
    <w:basedOn w:val="a0"/>
    <w:link w:val="af5"/>
    <w:uiPriority w:val="99"/>
    <w:rsid w:val="007E7AB7"/>
    <w:rPr>
      <w:rFonts w:ascii="Consolas" w:eastAsiaTheme="minorHAnsi" w:hAnsi="Consolas" w:cstheme="minorBidi"/>
      <w:sz w:val="21"/>
      <w:szCs w:val="21"/>
      <w:lang w:eastAsia="en-US"/>
    </w:rPr>
  </w:style>
  <w:style w:type="character" w:customStyle="1" w:styleId="23">
    <w:name w:val="Основной текст 2 Знак"/>
    <w:basedOn w:val="a0"/>
    <w:link w:val="22"/>
    <w:rsid w:val="00EE7238"/>
    <w:rPr>
      <w:sz w:val="24"/>
    </w:rPr>
  </w:style>
  <w:style w:type="paragraph" w:customStyle="1" w:styleId="Style37">
    <w:name w:val="Style37"/>
    <w:basedOn w:val="a"/>
    <w:rsid w:val="00EE7238"/>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21">
    <w:name w:val="Основной текст с отступом 2 Знак"/>
    <w:basedOn w:val="a0"/>
    <w:link w:val="20"/>
    <w:rsid w:val="009754F4"/>
    <w:rPr>
      <w:snapToGrid w:val="0"/>
    </w:rPr>
  </w:style>
</w:styles>
</file>

<file path=word/webSettings.xml><?xml version="1.0" encoding="utf-8"?>
<w:webSettings xmlns:r="http://schemas.openxmlformats.org/officeDocument/2006/relationships" xmlns:w="http://schemas.openxmlformats.org/wordprocessingml/2006/main">
  <w:divs>
    <w:div w:id="254945630">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211350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9</Pages>
  <Words>4466</Words>
  <Characters>25459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29866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63</cp:revision>
  <cp:lastPrinted>2011-10-26T01:27:00Z</cp:lastPrinted>
  <dcterms:created xsi:type="dcterms:W3CDTF">2010-09-16T05:23:00Z</dcterms:created>
  <dcterms:modified xsi:type="dcterms:W3CDTF">2012-04-03T13:07:00Z</dcterms:modified>
</cp:coreProperties>
</file>