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67A7" w:rsidRPr="0084089A" w:rsidRDefault="00C367A7" w:rsidP="002137CE">
      <w:pPr>
        <w:jc w:val="center"/>
        <w:rPr>
          <w:b/>
          <w:bCs/>
          <w:sz w:val="28"/>
          <w:szCs w:val="28"/>
        </w:rPr>
      </w:pPr>
      <w:r>
        <w:rPr>
          <w:b/>
          <w:bCs/>
          <w:sz w:val="28"/>
          <w:szCs w:val="28"/>
        </w:rPr>
        <w:t>ФГУП «НИФХИ им. Л.Я. Карпова»</w:t>
      </w:r>
    </w:p>
    <w:p w:rsidR="00C367A7" w:rsidRPr="0084089A" w:rsidRDefault="00DC626C" w:rsidP="002137CE">
      <w:pPr>
        <w:jc w:val="center"/>
        <w:rPr>
          <w:b/>
          <w:bCs/>
          <w:sz w:val="28"/>
          <w:szCs w:val="28"/>
        </w:rPr>
      </w:pPr>
      <w:r w:rsidRPr="00DC626C">
        <w:rPr>
          <w:noProof/>
        </w:rPr>
        <w:pict>
          <v:line id="_x0000_s1026" style="position:absolute;left:0;text-align:left;z-index:1" from="0,10.75pt" to="468pt,10.75pt" strokeweight="1.5pt"/>
        </w:pict>
      </w:r>
    </w:p>
    <w:p w:rsidR="00C367A7" w:rsidRPr="0084089A" w:rsidRDefault="00C367A7" w:rsidP="002137CE">
      <w:pPr>
        <w:jc w:val="center"/>
        <w:rPr>
          <w:b/>
          <w:bCs/>
          <w:sz w:val="28"/>
          <w:szCs w:val="28"/>
        </w:rPr>
      </w:pPr>
    </w:p>
    <w:p w:rsidR="00C367A7" w:rsidRPr="0084089A" w:rsidRDefault="00C367A7" w:rsidP="002137CE">
      <w:pPr>
        <w:jc w:val="center"/>
        <w:rPr>
          <w:b/>
          <w:bCs/>
          <w:sz w:val="28"/>
          <w:szCs w:val="28"/>
        </w:rPr>
      </w:pPr>
    </w:p>
    <w:tbl>
      <w:tblPr>
        <w:tblW w:w="0" w:type="auto"/>
        <w:jc w:val="right"/>
        <w:tblLook w:val="01E0"/>
      </w:tblPr>
      <w:tblGrid>
        <w:gridCol w:w="4781"/>
      </w:tblGrid>
      <w:tr w:rsidR="00C367A7" w:rsidRPr="0084089A">
        <w:trPr>
          <w:jc w:val="right"/>
        </w:trPr>
        <w:tc>
          <w:tcPr>
            <w:tcW w:w="4781" w:type="dxa"/>
          </w:tcPr>
          <w:p w:rsidR="00C367A7" w:rsidRPr="0084089A" w:rsidRDefault="00C367A7" w:rsidP="000179AE"/>
          <w:p w:rsidR="00C367A7" w:rsidRPr="0084089A" w:rsidRDefault="00C367A7" w:rsidP="000179AE"/>
          <w:p w:rsidR="00C367A7" w:rsidRPr="0084089A" w:rsidRDefault="00C367A7" w:rsidP="000179AE"/>
          <w:p w:rsidR="00C367A7" w:rsidRPr="0084089A" w:rsidRDefault="00C367A7" w:rsidP="000179AE"/>
          <w:p w:rsidR="00C367A7" w:rsidRPr="0084089A" w:rsidRDefault="00C367A7" w:rsidP="000179AE"/>
          <w:p w:rsidR="00C367A7" w:rsidRPr="0084089A" w:rsidRDefault="00C367A7" w:rsidP="000179AE"/>
          <w:p w:rsidR="00C367A7" w:rsidRPr="0084089A" w:rsidRDefault="00C367A7" w:rsidP="000179AE"/>
          <w:p w:rsidR="00C367A7" w:rsidRPr="0084089A" w:rsidRDefault="00C367A7" w:rsidP="000179AE"/>
          <w:p w:rsidR="00C367A7" w:rsidRPr="0084089A" w:rsidRDefault="00C367A7" w:rsidP="000179AE"/>
          <w:p w:rsidR="00C367A7" w:rsidRPr="0084089A" w:rsidRDefault="00C367A7" w:rsidP="000179AE"/>
        </w:tc>
      </w:tr>
    </w:tbl>
    <w:p w:rsidR="00C367A7" w:rsidRPr="0084089A" w:rsidRDefault="00C367A7" w:rsidP="002137CE">
      <w:pPr>
        <w:jc w:val="center"/>
      </w:pPr>
    </w:p>
    <w:p w:rsidR="00C367A7" w:rsidRPr="0084089A" w:rsidRDefault="00C367A7" w:rsidP="002137CE">
      <w:pPr>
        <w:jc w:val="center"/>
      </w:pPr>
    </w:p>
    <w:p w:rsidR="00C367A7" w:rsidRPr="0084089A" w:rsidRDefault="00C367A7" w:rsidP="002137CE">
      <w:pPr>
        <w:jc w:val="center"/>
        <w:rPr>
          <w:b/>
          <w:bCs/>
          <w:sz w:val="28"/>
          <w:szCs w:val="28"/>
        </w:rPr>
      </w:pPr>
    </w:p>
    <w:p w:rsidR="00C367A7" w:rsidRPr="0084089A" w:rsidRDefault="00C367A7" w:rsidP="002137CE">
      <w:pPr>
        <w:jc w:val="center"/>
        <w:rPr>
          <w:b/>
          <w:bCs/>
          <w:sz w:val="28"/>
          <w:szCs w:val="28"/>
        </w:rPr>
      </w:pPr>
    </w:p>
    <w:p w:rsidR="00914219" w:rsidRPr="0084089A" w:rsidRDefault="00914219" w:rsidP="00914219">
      <w:pPr>
        <w:jc w:val="center"/>
        <w:rPr>
          <w:b/>
          <w:bCs/>
          <w:sz w:val="28"/>
          <w:szCs w:val="28"/>
        </w:rPr>
      </w:pPr>
      <w:r>
        <w:rPr>
          <w:b/>
          <w:bCs/>
          <w:sz w:val="28"/>
          <w:szCs w:val="28"/>
        </w:rPr>
        <w:t>Изменение в и</w:t>
      </w:r>
      <w:r w:rsidRPr="0084089A">
        <w:rPr>
          <w:b/>
          <w:bCs/>
          <w:sz w:val="28"/>
          <w:szCs w:val="28"/>
        </w:rPr>
        <w:t>звещение</w:t>
      </w:r>
    </w:p>
    <w:p w:rsidR="00C367A7" w:rsidRPr="0084089A" w:rsidRDefault="00C367A7" w:rsidP="002137CE">
      <w:pPr>
        <w:jc w:val="center"/>
        <w:rPr>
          <w:b/>
          <w:bCs/>
          <w:sz w:val="28"/>
          <w:szCs w:val="28"/>
        </w:rPr>
      </w:pPr>
      <w:r w:rsidRPr="0084089A">
        <w:rPr>
          <w:b/>
          <w:bCs/>
          <w:sz w:val="28"/>
          <w:szCs w:val="28"/>
        </w:rPr>
        <w:t>о проведении запроса ценовых котировок в электронной форме</w:t>
      </w:r>
    </w:p>
    <w:p w:rsidR="00C367A7" w:rsidRPr="00230F1B" w:rsidRDefault="00C367A7" w:rsidP="002137CE">
      <w:pPr>
        <w:jc w:val="center"/>
      </w:pPr>
      <w:r w:rsidRPr="0084089A">
        <w:t xml:space="preserve">на право заключения договора на поставку </w:t>
      </w:r>
      <w:r>
        <w:t>электротермической</w:t>
      </w:r>
      <w:r w:rsidRPr="00230F1B">
        <w:t xml:space="preserve"> печ</w:t>
      </w:r>
      <w:r>
        <w:t>и</w:t>
      </w:r>
      <w:r w:rsidRPr="00230F1B">
        <w:t xml:space="preserve"> для спекания фторопластовых изделий</w:t>
      </w:r>
    </w:p>
    <w:p w:rsidR="00C367A7" w:rsidRPr="0084089A" w:rsidRDefault="00C367A7" w:rsidP="002137CE">
      <w:pPr>
        <w:jc w:val="center"/>
      </w:pPr>
    </w:p>
    <w:p w:rsidR="00C367A7" w:rsidRPr="0084089A" w:rsidRDefault="00C367A7" w:rsidP="002137CE">
      <w:pPr>
        <w:jc w:val="center"/>
      </w:pPr>
    </w:p>
    <w:p w:rsidR="00C367A7" w:rsidRPr="0084089A" w:rsidRDefault="00C367A7" w:rsidP="002137CE">
      <w:pPr>
        <w:jc w:val="center"/>
      </w:pPr>
    </w:p>
    <w:p w:rsidR="00914219" w:rsidRPr="0084089A" w:rsidRDefault="00914219" w:rsidP="00914219">
      <w:pPr>
        <w:suppressAutoHyphens/>
        <w:ind w:right="639"/>
        <w:jc w:val="center"/>
      </w:pPr>
      <w:r>
        <w:t>Изменение в и</w:t>
      </w:r>
      <w:r w:rsidRPr="0084089A">
        <w:t xml:space="preserve">звещение </w:t>
      </w:r>
    </w:p>
    <w:p w:rsidR="00C367A7" w:rsidRPr="0084089A" w:rsidRDefault="00C367A7" w:rsidP="002137CE">
      <w:pPr>
        <w:suppressAutoHyphens/>
        <w:ind w:right="639"/>
        <w:jc w:val="center"/>
      </w:pPr>
      <w:r w:rsidRPr="0084089A">
        <w:t xml:space="preserve">размещено на официальном сайте </w:t>
      </w:r>
      <w:hyperlink r:id="rId5" w:history="1">
        <w:r w:rsidRPr="0084089A">
          <w:t>www.zakupki.rosatom.ru</w:t>
        </w:r>
      </w:hyperlink>
      <w:r w:rsidRPr="0084089A">
        <w:t xml:space="preserve">, </w:t>
      </w:r>
    </w:p>
    <w:p w:rsidR="00C367A7" w:rsidRPr="0084089A" w:rsidRDefault="00C367A7" w:rsidP="002137CE">
      <w:pPr>
        <w:suppressAutoHyphens/>
        <w:ind w:right="639"/>
        <w:jc w:val="center"/>
      </w:pPr>
      <w:r w:rsidRPr="0084089A">
        <w:t xml:space="preserve">а также на сайте электронной площадки </w:t>
      </w:r>
      <w:r w:rsidRPr="0084089A">
        <w:rPr>
          <w:lang w:val="en-US"/>
        </w:rPr>
        <w:t>www</w:t>
      </w:r>
      <w:r w:rsidRPr="0084089A">
        <w:t>.</w:t>
      </w:r>
      <w:r w:rsidRPr="0084089A">
        <w:rPr>
          <w:lang w:val="en-US"/>
        </w:rPr>
        <w:t>a</w:t>
      </w:r>
      <w:r w:rsidRPr="0084089A">
        <w:t>-</w:t>
      </w:r>
      <w:r w:rsidRPr="0084089A">
        <w:rPr>
          <w:lang w:val="en-US"/>
        </w:rPr>
        <w:t>k</w:t>
      </w:r>
      <w:r w:rsidRPr="0084089A">
        <w:t>-</w:t>
      </w:r>
      <w:r w:rsidRPr="0084089A">
        <w:rPr>
          <w:lang w:val="en-US"/>
        </w:rPr>
        <w:t>d</w:t>
      </w:r>
      <w:r w:rsidRPr="0084089A">
        <w:t>.</w:t>
      </w:r>
      <w:proofErr w:type="spellStart"/>
      <w:r w:rsidRPr="0084089A">
        <w:rPr>
          <w:lang w:val="en-US"/>
        </w:rPr>
        <w:t>ru</w:t>
      </w:r>
      <w:proofErr w:type="spellEnd"/>
    </w:p>
    <w:p w:rsidR="00914219" w:rsidRPr="0084089A" w:rsidRDefault="00914219" w:rsidP="00914219">
      <w:pPr>
        <w:jc w:val="center"/>
      </w:pPr>
      <w:r w:rsidRPr="0084089A">
        <w:t>«</w:t>
      </w:r>
      <w:r>
        <w:t>4</w:t>
      </w:r>
      <w:r w:rsidRPr="0084089A">
        <w:t xml:space="preserve">» </w:t>
      </w:r>
      <w:r>
        <w:t>августа 2011 года в 17 часов 00 минут</w:t>
      </w:r>
    </w:p>
    <w:p w:rsidR="00C367A7" w:rsidRPr="0084089A" w:rsidRDefault="00C367A7" w:rsidP="002137CE">
      <w:pPr>
        <w:jc w:val="center"/>
      </w:pPr>
    </w:p>
    <w:p w:rsidR="00914219" w:rsidRPr="0084089A" w:rsidRDefault="00914219" w:rsidP="00914219">
      <w:pPr>
        <w:jc w:val="center"/>
      </w:pPr>
      <w:r>
        <w:t>Перенести сроки о</w:t>
      </w:r>
      <w:r w:rsidRPr="00442265">
        <w:t>кончание приема заявок</w:t>
      </w:r>
      <w:r>
        <w:t xml:space="preserve"> с 6 августа 18:00 на 11 августа 17:00</w:t>
      </w:r>
    </w:p>
    <w:p w:rsidR="00C367A7" w:rsidRPr="0084089A" w:rsidRDefault="00C367A7" w:rsidP="002137CE">
      <w:pPr>
        <w:jc w:val="center"/>
      </w:pPr>
    </w:p>
    <w:p w:rsidR="00C367A7" w:rsidRPr="0084089A" w:rsidRDefault="00C367A7" w:rsidP="00914219"/>
    <w:p w:rsidR="00C367A7" w:rsidRPr="0084089A" w:rsidRDefault="00C367A7" w:rsidP="0098698E">
      <w:pPr>
        <w:jc w:val="both"/>
      </w:pPr>
    </w:p>
    <w:tbl>
      <w:tblPr>
        <w:tblW w:w="0" w:type="auto"/>
        <w:tblInd w:w="-106" w:type="dxa"/>
        <w:tblLook w:val="00A0"/>
      </w:tblPr>
      <w:tblGrid>
        <w:gridCol w:w="4785"/>
        <w:gridCol w:w="4786"/>
      </w:tblGrid>
      <w:tr w:rsidR="00C367A7" w:rsidRPr="0084089A">
        <w:tc>
          <w:tcPr>
            <w:tcW w:w="4785" w:type="dxa"/>
          </w:tcPr>
          <w:p w:rsidR="00C367A7" w:rsidRPr="0084089A" w:rsidRDefault="00C367A7" w:rsidP="0098698E">
            <w:pPr>
              <w:jc w:val="both"/>
            </w:pPr>
            <w:r w:rsidRPr="0084089A">
              <w:t>Заказчик:</w:t>
            </w:r>
          </w:p>
        </w:tc>
        <w:tc>
          <w:tcPr>
            <w:tcW w:w="4786" w:type="dxa"/>
          </w:tcPr>
          <w:p w:rsidR="00C367A7" w:rsidRPr="00167A31" w:rsidRDefault="00C367A7" w:rsidP="006052BE">
            <w:pPr>
              <w:jc w:val="both"/>
            </w:pPr>
            <w:r>
              <w:t>ФГУП «НИФХИ им. Л.Я. Карпова»</w:t>
            </w:r>
          </w:p>
        </w:tc>
      </w:tr>
      <w:tr w:rsidR="00C367A7" w:rsidRPr="0084089A">
        <w:tc>
          <w:tcPr>
            <w:tcW w:w="4785" w:type="dxa"/>
          </w:tcPr>
          <w:p w:rsidR="00C367A7" w:rsidRPr="0084089A" w:rsidRDefault="00C367A7" w:rsidP="0098698E">
            <w:pPr>
              <w:jc w:val="both"/>
            </w:pPr>
          </w:p>
        </w:tc>
        <w:tc>
          <w:tcPr>
            <w:tcW w:w="4786" w:type="dxa"/>
          </w:tcPr>
          <w:p w:rsidR="00C367A7" w:rsidRPr="0084089A" w:rsidRDefault="00C367A7" w:rsidP="0098698E">
            <w:pPr>
              <w:jc w:val="both"/>
            </w:pPr>
          </w:p>
        </w:tc>
      </w:tr>
    </w:tbl>
    <w:p w:rsidR="00C367A7" w:rsidRPr="0084089A" w:rsidRDefault="00C367A7" w:rsidP="002137CE">
      <w:pPr>
        <w:jc w:val="center"/>
      </w:pPr>
    </w:p>
    <w:p w:rsidR="00C367A7" w:rsidRPr="0084089A" w:rsidRDefault="00C367A7" w:rsidP="00613B89"/>
    <w:p w:rsidR="00C367A7" w:rsidRPr="0084089A" w:rsidRDefault="00C367A7" w:rsidP="00D2795D"/>
    <w:p w:rsidR="00C367A7" w:rsidRPr="0084089A" w:rsidRDefault="00C367A7" w:rsidP="00D2795D">
      <w:r w:rsidRPr="0084089A">
        <w:t>Согласовано:</w:t>
      </w:r>
    </w:p>
    <w:p w:rsidR="00C367A7" w:rsidRPr="0084089A" w:rsidRDefault="00C367A7" w:rsidP="00D2795D">
      <w:pPr>
        <w:jc w:val="center"/>
      </w:pPr>
    </w:p>
    <w:p w:rsidR="00C367A7" w:rsidRDefault="00C367A7" w:rsidP="00252E98">
      <w:r>
        <w:t>Генеральный директор ФГУП</w:t>
      </w:r>
    </w:p>
    <w:p w:rsidR="00C367A7" w:rsidRDefault="00C367A7" w:rsidP="00252E98">
      <w:r>
        <w:t>«НИФХИ им. Л.Я. Карпова»</w:t>
      </w:r>
    </w:p>
    <w:p w:rsidR="00C367A7" w:rsidRPr="0084089A" w:rsidRDefault="00C367A7" w:rsidP="00252E98">
      <w:r>
        <w:t>Пастухов С.А.</w:t>
      </w:r>
    </w:p>
    <w:p w:rsidR="00C367A7" w:rsidRPr="0084089A" w:rsidRDefault="00C367A7" w:rsidP="00D2795D">
      <w:r w:rsidRPr="0084089A">
        <w:t xml:space="preserve"> _________________</w:t>
      </w:r>
    </w:p>
    <w:p w:rsidR="00C367A7" w:rsidRPr="0084089A" w:rsidRDefault="00C367A7" w:rsidP="00613B89"/>
    <w:p w:rsidR="00C367A7" w:rsidRPr="0084089A" w:rsidRDefault="00C367A7" w:rsidP="00613B89">
      <w:r w:rsidRPr="0084089A">
        <w:t>«_____» _________ 2011 года</w:t>
      </w:r>
    </w:p>
    <w:p w:rsidR="00C367A7" w:rsidRPr="0084089A" w:rsidRDefault="00C367A7" w:rsidP="002137CE">
      <w:pPr>
        <w:jc w:val="center"/>
      </w:pPr>
    </w:p>
    <w:p w:rsidR="00C367A7" w:rsidRPr="0084089A" w:rsidRDefault="00C367A7" w:rsidP="002137CE">
      <w:pPr>
        <w:jc w:val="center"/>
      </w:pPr>
    </w:p>
    <w:p w:rsidR="00C367A7" w:rsidRPr="0084089A" w:rsidRDefault="00C367A7" w:rsidP="002137CE">
      <w:pPr>
        <w:jc w:val="center"/>
      </w:pPr>
      <w:r>
        <w:t>Москва</w:t>
      </w:r>
      <w:r w:rsidRPr="0084089A">
        <w:t xml:space="preserve"> 2011 г.</w:t>
      </w:r>
    </w:p>
    <w:p w:rsidR="00C367A7" w:rsidRPr="00914219" w:rsidRDefault="00914219" w:rsidP="00DF2889">
      <w:pPr>
        <w:rPr>
          <w:rFonts w:ascii="Book Antiqua" w:hAnsi="Book Antiqua" w:cs="Book Antiqua"/>
          <w:color w:val="000000"/>
          <w:sz w:val="20"/>
          <w:szCs w:val="20"/>
        </w:rPr>
      </w:pPr>
      <w:r w:rsidRPr="008C49B1">
        <w:rPr>
          <w:rFonts w:ascii="Book Antiqua" w:hAnsi="Book Antiqua" w:cs="Book Antiqua"/>
          <w:color w:val="000000"/>
          <w:sz w:val="20"/>
          <w:szCs w:val="20"/>
        </w:rPr>
        <w:t xml:space="preserve"> </w:t>
      </w:r>
    </w:p>
    <w:sectPr w:rsidR="00C367A7" w:rsidRPr="00914219"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hint="default"/>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5">
    <w:nsid w:val="1AA30FEE"/>
    <w:multiLevelType w:val="multilevel"/>
    <w:tmpl w:val="9116870C"/>
    <w:lvl w:ilvl="0">
      <w:start w:val="1"/>
      <w:numFmt w:val="decimal"/>
      <w:lvlText w:val="%1."/>
      <w:lvlJc w:val="left"/>
      <w:pPr>
        <w:tabs>
          <w:tab w:val="num" w:pos="1069"/>
        </w:tabs>
        <w:ind w:left="1069" w:hanging="360"/>
      </w:pPr>
      <w:rPr>
        <w:rFonts w:hint="default"/>
        <w:b/>
        <w:bCs/>
      </w:rPr>
    </w:lvl>
    <w:lvl w:ilvl="1">
      <w:start w:val="1"/>
      <w:numFmt w:val="bullet"/>
      <w:lvlText w:val=""/>
      <w:lvlJc w:val="left"/>
      <w:pPr>
        <w:tabs>
          <w:tab w:val="num" w:pos="1108"/>
        </w:tabs>
        <w:ind w:left="1108" w:hanging="360"/>
      </w:pPr>
      <w:rPr>
        <w:rFonts w:ascii="Symbol" w:hAnsi="Symbol" w:cs="Symbol" w:hint="default"/>
        <w:b/>
        <w:bCs/>
      </w:rPr>
    </w:lvl>
    <w:lvl w:ilvl="2">
      <w:start w:val="1"/>
      <w:numFmt w:val="decimal"/>
      <w:lvlText w:val="%1.%2.%3."/>
      <w:lvlJc w:val="left"/>
      <w:pPr>
        <w:tabs>
          <w:tab w:val="num" w:pos="1281"/>
        </w:tabs>
        <w:ind w:left="1065" w:hanging="504"/>
      </w:pPr>
      <w:rPr>
        <w:rFonts w:hint="default"/>
        <w:b w:val="0"/>
        <w:bCs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1E571AD9"/>
    <w:multiLevelType w:val="multilevel"/>
    <w:tmpl w:val="3EE09C82"/>
    <w:lvl w:ilvl="0">
      <w:start w:val="1"/>
      <w:numFmt w:val="decimal"/>
      <w:pStyle w:val="-"/>
      <w:lvlText w:val="%1."/>
      <w:lvlJc w:val="center"/>
      <w:pPr>
        <w:tabs>
          <w:tab w:val="num" w:pos="0"/>
        </w:tabs>
      </w:pPr>
      <w:rPr>
        <w:rFonts w:hint="default"/>
        <w:b/>
        <w:bCs/>
        <w:i w:val="0"/>
        <w:iCs w:val="0"/>
      </w:rPr>
    </w:lvl>
    <w:lvl w:ilvl="1">
      <w:start w:val="1"/>
      <w:numFmt w:val="decimal"/>
      <w:pStyle w:val="-"/>
      <w:lvlText w:val="%1.%2"/>
      <w:lvlJc w:val="left"/>
      <w:pPr>
        <w:tabs>
          <w:tab w:val="num" w:pos="851"/>
        </w:tabs>
        <w:ind w:left="851" w:hanging="851"/>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E5570F"/>
    <w:multiLevelType w:val="hybridMultilevel"/>
    <w:tmpl w:val="41AA7A5A"/>
    <w:lvl w:ilvl="0" w:tplc="FAF8A6EA">
      <w:start w:val="1"/>
      <w:numFmt w:val="bullet"/>
      <w:lvlText w:val=""/>
      <w:lvlJc w:val="left"/>
      <w:pPr>
        <w:tabs>
          <w:tab w:val="num" w:pos="1789"/>
        </w:tabs>
        <w:ind w:left="1789"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8">
    <w:nsid w:val="201E6960"/>
    <w:multiLevelType w:val="hybridMultilevel"/>
    <w:tmpl w:val="9790E5E4"/>
    <w:lvl w:ilvl="0" w:tplc="3CF8401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9">
    <w:nsid w:val="31012335"/>
    <w:multiLevelType w:val="multilevel"/>
    <w:tmpl w:val="3EE09C82"/>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851"/>
        </w:tabs>
        <w:ind w:left="851" w:hanging="851"/>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388B743E"/>
    <w:multiLevelType w:val="hybridMultilevel"/>
    <w:tmpl w:val="7C6E0D2A"/>
    <w:lvl w:ilvl="0" w:tplc="FFFFFFFF">
      <w:start w:val="1"/>
      <w:numFmt w:val="bullet"/>
      <w:lvlText w:val=""/>
      <w:lvlJc w:val="left"/>
      <w:pPr>
        <w:tabs>
          <w:tab w:val="num" w:pos="1789"/>
        </w:tabs>
        <w:ind w:left="1789" w:hanging="360"/>
      </w:pPr>
      <w:rPr>
        <w:rFonts w:ascii="Symbol" w:hAnsi="Symbol" w:cs="Symbol"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cs="Wingdings" w:hint="default"/>
      </w:rPr>
    </w:lvl>
    <w:lvl w:ilvl="3" w:tplc="FFFFFFFF">
      <w:start w:val="1"/>
      <w:numFmt w:val="bullet"/>
      <w:lvlText w:val=""/>
      <w:lvlJc w:val="left"/>
      <w:pPr>
        <w:tabs>
          <w:tab w:val="num" w:pos="3600"/>
        </w:tabs>
        <w:ind w:left="3600" w:hanging="360"/>
      </w:pPr>
      <w:rPr>
        <w:rFonts w:ascii="Symbol" w:hAnsi="Symbol" w:cs="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cs="Wingdings" w:hint="default"/>
      </w:rPr>
    </w:lvl>
    <w:lvl w:ilvl="6" w:tplc="FFFFFFFF">
      <w:start w:val="1"/>
      <w:numFmt w:val="bullet"/>
      <w:lvlText w:val=""/>
      <w:lvlJc w:val="left"/>
      <w:pPr>
        <w:tabs>
          <w:tab w:val="num" w:pos="5760"/>
        </w:tabs>
        <w:ind w:left="5760" w:hanging="360"/>
      </w:pPr>
      <w:rPr>
        <w:rFonts w:ascii="Symbol" w:hAnsi="Symbol" w:cs="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cs="Wingdings" w:hint="default"/>
      </w:rPr>
    </w:lvl>
  </w:abstractNum>
  <w:abstractNum w:abstractNumId="1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49311455"/>
    <w:multiLevelType w:val="multilevel"/>
    <w:tmpl w:val="C16E2582"/>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851"/>
        </w:tabs>
        <w:ind w:left="851" w:hanging="851"/>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rPr>
    </w:lvl>
    <w:lvl w:ilvl="1">
      <w:start w:val="1"/>
      <w:numFmt w:val="decimal"/>
      <w:pStyle w:val="2"/>
      <w:lvlText w:val="%1.%2"/>
      <w:lvlJc w:val="left"/>
      <w:pPr>
        <w:tabs>
          <w:tab w:val="num" w:pos="1134"/>
        </w:tabs>
        <w:ind w:left="1134" w:hanging="1134"/>
      </w:pPr>
      <w:rPr>
        <w:rFonts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cs="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4">
    <w:nsid w:val="4B54190C"/>
    <w:multiLevelType w:val="hybridMultilevel"/>
    <w:tmpl w:val="6BA4DF66"/>
    <w:lvl w:ilvl="0" w:tplc="FFFFFFFF">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360"/>
        </w:tabs>
        <w:ind w:left="360" w:hanging="360"/>
      </w:pPr>
    </w:lvl>
    <w:lvl w:ilvl="2" w:tplc="FFFFFFFF">
      <w:start w:val="1"/>
      <w:numFmt w:val="lowerRoman"/>
      <w:lvlText w:val="%3."/>
      <w:lvlJc w:val="right"/>
      <w:pPr>
        <w:tabs>
          <w:tab w:val="num" w:pos="1080"/>
        </w:tabs>
        <w:ind w:left="1080" w:hanging="180"/>
      </w:pPr>
    </w:lvl>
    <w:lvl w:ilvl="3" w:tplc="FFFFFFFF">
      <w:start w:val="1"/>
      <w:numFmt w:val="decimal"/>
      <w:lvlText w:val="%4."/>
      <w:lvlJc w:val="left"/>
      <w:pPr>
        <w:tabs>
          <w:tab w:val="num" w:pos="1800"/>
        </w:tabs>
        <w:ind w:left="1800" w:hanging="360"/>
      </w:pPr>
    </w:lvl>
    <w:lvl w:ilvl="4" w:tplc="FFFFFFFF">
      <w:start w:val="1"/>
      <w:numFmt w:val="lowerLetter"/>
      <w:lvlText w:val="%5."/>
      <w:lvlJc w:val="left"/>
      <w:pPr>
        <w:tabs>
          <w:tab w:val="num" w:pos="2520"/>
        </w:tabs>
        <w:ind w:left="2520" w:hanging="360"/>
      </w:pPr>
    </w:lvl>
    <w:lvl w:ilvl="5" w:tplc="FFFFFFFF">
      <w:start w:val="1"/>
      <w:numFmt w:val="lowerRoman"/>
      <w:lvlText w:val="%6."/>
      <w:lvlJc w:val="right"/>
      <w:pPr>
        <w:tabs>
          <w:tab w:val="num" w:pos="3240"/>
        </w:tabs>
        <w:ind w:left="3240" w:hanging="180"/>
      </w:pPr>
    </w:lvl>
    <w:lvl w:ilvl="6" w:tplc="FFFFFFFF">
      <w:start w:val="1"/>
      <w:numFmt w:val="decimal"/>
      <w:lvlText w:val="%7."/>
      <w:lvlJc w:val="left"/>
      <w:pPr>
        <w:tabs>
          <w:tab w:val="num" w:pos="3960"/>
        </w:tabs>
        <w:ind w:left="3960" w:hanging="360"/>
      </w:pPr>
    </w:lvl>
    <w:lvl w:ilvl="7" w:tplc="FFFFFFFF">
      <w:start w:val="1"/>
      <w:numFmt w:val="lowerLetter"/>
      <w:lvlText w:val="%8."/>
      <w:lvlJc w:val="left"/>
      <w:pPr>
        <w:tabs>
          <w:tab w:val="num" w:pos="4680"/>
        </w:tabs>
        <w:ind w:left="4680" w:hanging="360"/>
      </w:pPr>
    </w:lvl>
    <w:lvl w:ilvl="8" w:tplc="FFFFFFFF">
      <w:start w:val="1"/>
      <w:numFmt w:val="lowerRoman"/>
      <w:lvlText w:val="%9."/>
      <w:lvlJc w:val="right"/>
      <w:pPr>
        <w:tabs>
          <w:tab w:val="num" w:pos="5400"/>
        </w:tabs>
        <w:ind w:left="5400" w:hanging="180"/>
      </w:pPr>
    </w:lvl>
  </w:abstractNum>
  <w:abstractNum w:abstractNumId="15">
    <w:nsid w:val="6E1A29C1"/>
    <w:multiLevelType w:val="hybridMultilevel"/>
    <w:tmpl w:val="4B485CD2"/>
    <w:lvl w:ilvl="0" w:tplc="034E1DBE">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6">
    <w:nsid w:val="7575672B"/>
    <w:multiLevelType w:val="hybridMultilevel"/>
    <w:tmpl w:val="353A67BC"/>
    <w:lvl w:ilvl="0" w:tplc="FFFFFFFF">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360"/>
        </w:tabs>
        <w:ind w:left="360" w:hanging="360"/>
      </w:pPr>
    </w:lvl>
    <w:lvl w:ilvl="2" w:tplc="FFFFFFFF">
      <w:start w:val="1"/>
      <w:numFmt w:val="lowerRoman"/>
      <w:lvlText w:val="%3."/>
      <w:lvlJc w:val="right"/>
      <w:pPr>
        <w:tabs>
          <w:tab w:val="num" w:pos="1080"/>
        </w:tabs>
        <w:ind w:left="1080" w:hanging="180"/>
      </w:pPr>
    </w:lvl>
    <w:lvl w:ilvl="3" w:tplc="FFFFFFFF">
      <w:start w:val="1"/>
      <w:numFmt w:val="decimal"/>
      <w:lvlText w:val="%4."/>
      <w:lvlJc w:val="left"/>
      <w:pPr>
        <w:tabs>
          <w:tab w:val="num" w:pos="1800"/>
        </w:tabs>
        <w:ind w:left="1800" w:hanging="360"/>
      </w:pPr>
    </w:lvl>
    <w:lvl w:ilvl="4" w:tplc="FFFFFFFF">
      <w:start w:val="1"/>
      <w:numFmt w:val="lowerLetter"/>
      <w:lvlText w:val="%5."/>
      <w:lvlJc w:val="left"/>
      <w:pPr>
        <w:tabs>
          <w:tab w:val="num" w:pos="2520"/>
        </w:tabs>
        <w:ind w:left="2520" w:hanging="360"/>
      </w:pPr>
    </w:lvl>
    <w:lvl w:ilvl="5" w:tplc="FFFFFFFF">
      <w:start w:val="1"/>
      <w:numFmt w:val="lowerRoman"/>
      <w:lvlText w:val="%6."/>
      <w:lvlJc w:val="right"/>
      <w:pPr>
        <w:tabs>
          <w:tab w:val="num" w:pos="3240"/>
        </w:tabs>
        <w:ind w:left="3240" w:hanging="180"/>
      </w:pPr>
    </w:lvl>
    <w:lvl w:ilvl="6" w:tplc="FFFFFFFF">
      <w:start w:val="1"/>
      <w:numFmt w:val="decimal"/>
      <w:lvlText w:val="%7."/>
      <w:lvlJc w:val="left"/>
      <w:pPr>
        <w:tabs>
          <w:tab w:val="num" w:pos="3960"/>
        </w:tabs>
        <w:ind w:left="3960" w:hanging="360"/>
      </w:pPr>
    </w:lvl>
    <w:lvl w:ilvl="7" w:tplc="FFFFFFFF">
      <w:start w:val="1"/>
      <w:numFmt w:val="lowerLetter"/>
      <w:lvlText w:val="%8."/>
      <w:lvlJc w:val="left"/>
      <w:pPr>
        <w:tabs>
          <w:tab w:val="num" w:pos="4680"/>
        </w:tabs>
        <w:ind w:left="4680" w:hanging="360"/>
      </w:pPr>
    </w:lvl>
    <w:lvl w:ilvl="8" w:tplc="FFFFFFFF">
      <w:start w:val="1"/>
      <w:numFmt w:val="lowerRoman"/>
      <w:lvlText w:val="%9."/>
      <w:lvlJc w:val="right"/>
      <w:pPr>
        <w:tabs>
          <w:tab w:val="num" w:pos="5400"/>
        </w:tabs>
        <w:ind w:left="5400" w:hanging="180"/>
      </w:pPr>
    </w:lvl>
  </w:abstractNum>
  <w:abstractNum w:abstractNumId="17">
    <w:nsid w:val="76112AF4"/>
    <w:multiLevelType w:val="hybridMultilevel"/>
    <w:tmpl w:val="FDD69716"/>
    <w:lvl w:ilvl="0" w:tplc="37D41648">
      <w:start w:val="1"/>
      <w:numFmt w:val="decimal"/>
      <w:lvlText w:val="%1."/>
      <w:lvlJc w:val="left"/>
      <w:pPr>
        <w:tabs>
          <w:tab w:val="num" w:pos="1653"/>
        </w:tabs>
        <w:ind w:left="1653" w:hanging="945"/>
      </w:pPr>
      <w:rPr>
        <w:rFonts w:hint="default"/>
      </w:rPr>
    </w:lvl>
    <w:lvl w:ilvl="1" w:tplc="04190019">
      <w:start w:val="1"/>
      <w:numFmt w:val="lowerLetter"/>
      <w:lvlText w:val="%2."/>
      <w:lvlJc w:val="left"/>
      <w:pPr>
        <w:tabs>
          <w:tab w:val="num" w:pos="1788"/>
        </w:tabs>
        <w:ind w:left="1788" w:hanging="360"/>
      </w:pPr>
    </w:lvl>
    <w:lvl w:ilvl="2" w:tplc="0419001B">
      <w:start w:val="1"/>
      <w:numFmt w:val="lowerRoman"/>
      <w:lvlText w:val="%3."/>
      <w:lvlJc w:val="right"/>
      <w:pPr>
        <w:tabs>
          <w:tab w:val="num" w:pos="2508"/>
        </w:tabs>
        <w:ind w:left="2508" w:hanging="180"/>
      </w:pPr>
    </w:lvl>
    <w:lvl w:ilvl="3" w:tplc="0419000F">
      <w:start w:val="1"/>
      <w:numFmt w:val="decimal"/>
      <w:lvlText w:val="%4."/>
      <w:lvlJc w:val="left"/>
      <w:pPr>
        <w:tabs>
          <w:tab w:val="num" w:pos="3228"/>
        </w:tabs>
        <w:ind w:left="3228" w:hanging="360"/>
      </w:pPr>
    </w:lvl>
    <w:lvl w:ilvl="4" w:tplc="04190019">
      <w:start w:val="1"/>
      <w:numFmt w:val="lowerLetter"/>
      <w:lvlText w:val="%5."/>
      <w:lvlJc w:val="left"/>
      <w:pPr>
        <w:tabs>
          <w:tab w:val="num" w:pos="3948"/>
        </w:tabs>
        <w:ind w:left="3948" w:hanging="360"/>
      </w:pPr>
    </w:lvl>
    <w:lvl w:ilvl="5" w:tplc="0419001B">
      <w:start w:val="1"/>
      <w:numFmt w:val="lowerRoman"/>
      <w:lvlText w:val="%6."/>
      <w:lvlJc w:val="right"/>
      <w:pPr>
        <w:tabs>
          <w:tab w:val="num" w:pos="4668"/>
        </w:tabs>
        <w:ind w:left="4668" w:hanging="180"/>
      </w:pPr>
    </w:lvl>
    <w:lvl w:ilvl="6" w:tplc="0419000F">
      <w:start w:val="1"/>
      <w:numFmt w:val="decimal"/>
      <w:lvlText w:val="%7."/>
      <w:lvlJc w:val="left"/>
      <w:pPr>
        <w:tabs>
          <w:tab w:val="num" w:pos="5388"/>
        </w:tabs>
        <w:ind w:left="5388" w:hanging="360"/>
      </w:pPr>
    </w:lvl>
    <w:lvl w:ilvl="7" w:tplc="04190019">
      <w:start w:val="1"/>
      <w:numFmt w:val="lowerLetter"/>
      <w:lvlText w:val="%8."/>
      <w:lvlJc w:val="left"/>
      <w:pPr>
        <w:tabs>
          <w:tab w:val="num" w:pos="6108"/>
        </w:tabs>
        <w:ind w:left="6108" w:hanging="360"/>
      </w:pPr>
    </w:lvl>
    <w:lvl w:ilvl="8" w:tplc="0419001B">
      <w:start w:val="1"/>
      <w:numFmt w:val="lowerRoman"/>
      <w:lvlText w:val="%9."/>
      <w:lvlJc w:val="right"/>
      <w:pPr>
        <w:tabs>
          <w:tab w:val="num" w:pos="6828"/>
        </w:tabs>
        <w:ind w:left="6828" w:hanging="180"/>
      </w:pPr>
    </w:lvl>
  </w:abstractNum>
  <w:abstractNum w:abstractNumId="18">
    <w:nsid w:val="7A8937F6"/>
    <w:multiLevelType w:val="hybridMultilevel"/>
    <w:tmpl w:val="729EAFC2"/>
    <w:lvl w:ilvl="0" w:tplc="48AAEEA6">
      <w:start w:val="1"/>
      <w:numFmt w:val="decimal"/>
      <w:lvlText w:val="%1."/>
      <w:lvlJc w:val="left"/>
      <w:pPr>
        <w:tabs>
          <w:tab w:val="num" w:pos="1110"/>
        </w:tabs>
        <w:ind w:left="1110" w:hanging="57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17"/>
  </w:num>
  <w:num w:numId="2">
    <w:abstractNumId w:val="16"/>
  </w:num>
  <w:num w:numId="3">
    <w:abstractNumId w:val="14"/>
  </w:num>
  <w:num w:numId="4">
    <w:abstractNumId w:val="18"/>
  </w:num>
  <w:num w:numId="5">
    <w:abstractNumId w:val="3"/>
  </w:num>
  <w:num w:numId="6">
    <w:abstractNumId w:val="6"/>
  </w:num>
  <w:num w:numId="7">
    <w:abstractNumId w:val="11"/>
  </w:num>
  <w:num w:numId="8">
    <w:abstractNumId w:val="1"/>
  </w:num>
  <w:num w:numId="9">
    <w:abstractNumId w:val="13"/>
  </w:num>
  <w:num w:numId="10">
    <w:abstractNumId w:val="9"/>
  </w:num>
  <w:num w:numId="11">
    <w:abstractNumId w:val="12"/>
  </w:num>
  <w:num w:numId="12">
    <w:abstractNumId w:val="10"/>
  </w:num>
  <w:num w:numId="13">
    <w:abstractNumId w:val="7"/>
  </w:num>
  <w:num w:numId="14">
    <w:abstractNumId w:val="2"/>
  </w:num>
  <w:num w:numId="15">
    <w:abstractNumId w:val="4"/>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0"/>
  </w:num>
  <w:num w:numId="1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doNotTrackMoves/>
  <w:defaultTabStop w:val="708"/>
  <w:hyphenationZone w:val="357"/>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2054"/>
    <w:rsid w:val="0006502B"/>
    <w:rsid w:val="0006504A"/>
    <w:rsid w:val="00081B78"/>
    <w:rsid w:val="0008345E"/>
    <w:rsid w:val="0008567B"/>
    <w:rsid w:val="00086FCF"/>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0F581E"/>
    <w:rsid w:val="00102DD0"/>
    <w:rsid w:val="00103D12"/>
    <w:rsid w:val="00103E25"/>
    <w:rsid w:val="00121579"/>
    <w:rsid w:val="00121BC4"/>
    <w:rsid w:val="001257D6"/>
    <w:rsid w:val="00126388"/>
    <w:rsid w:val="00150756"/>
    <w:rsid w:val="00156B40"/>
    <w:rsid w:val="001607C0"/>
    <w:rsid w:val="00162F1B"/>
    <w:rsid w:val="00163107"/>
    <w:rsid w:val="0016728B"/>
    <w:rsid w:val="00167A31"/>
    <w:rsid w:val="001746DD"/>
    <w:rsid w:val="00176F98"/>
    <w:rsid w:val="00183C37"/>
    <w:rsid w:val="00186459"/>
    <w:rsid w:val="001913B3"/>
    <w:rsid w:val="001B29D3"/>
    <w:rsid w:val="001B6ED3"/>
    <w:rsid w:val="001C0DC4"/>
    <w:rsid w:val="001C5997"/>
    <w:rsid w:val="001C6612"/>
    <w:rsid w:val="001D3741"/>
    <w:rsid w:val="001E08E6"/>
    <w:rsid w:val="001E1A1E"/>
    <w:rsid w:val="001F017A"/>
    <w:rsid w:val="001F0738"/>
    <w:rsid w:val="001F17F4"/>
    <w:rsid w:val="001F3B23"/>
    <w:rsid w:val="002137CE"/>
    <w:rsid w:val="00227FCC"/>
    <w:rsid w:val="00230F1B"/>
    <w:rsid w:val="00235386"/>
    <w:rsid w:val="002416DE"/>
    <w:rsid w:val="00243E84"/>
    <w:rsid w:val="0024660A"/>
    <w:rsid w:val="00252759"/>
    <w:rsid w:val="00252E98"/>
    <w:rsid w:val="002578C7"/>
    <w:rsid w:val="0027135D"/>
    <w:rsid w:val="002744D6"/>
    <w:rsid w:val="0028717F"/>
    <w:rsid w:val="00293AB5"/>
    <w:rsid w:val="002A4A7A"/>
    <w:rsid w:val="002A6064"/>
    <w:rsid w:val="002B02A9"/>
    <w:rsid w:val="002B718B"/>
    <w:rsid w:val="002D6CEE"/>
    <w:rsid w:val="002D7355"/>
    <w:rsid w:val="002E0CAB"/>
    <w:rsid w:val="002E211E"/>
    <w:rsid w:val="002E5F39"/>
    <w:rsid w:val="002F3074"/>
    <w:rsid w:val="00310BFA"/>
    <w:rsid w:val="00311650"/>
    <w:rsid w:val="00311AEF"/>
    <w:rsid w:val="00313F79"/>
    <w:rsid w:val="00317590"/>
    <w:rsid w:val="003217C0"/>
    <w:rsid w:val="00327D40"/>
    <w:rsid w:val="003319CD"/>
    <w:rsid w:val="00335482"/>
    <w:rsid w:val="00337A00"/>
    <w:rsid w:val="00337BF0"/>
    <w:rsid w:val="00343CE5"/>
    <w:rsid w:val="0034590C"/>
    <w:rsid w:val="00347023"/>
    <w:rsid w:val="00353326"/>
    <w:rsid w:val="00357B5C"/>
    <w:rsid w:val="00357C17"/>
    <w:rsid w:val="003610F5"/>
    <w:rsid w:val="003679F1"/>
    <w:rsid w:val="0037685D"/>
    <w:rsid w:val="00382AE3"/>
    <w:rsid w:val="0039034C"/>
    <w:rsid w:val="003919DD"/>
    <w:rsid w:val="0039310A"/>
    <w:rsid w:val="00395ED6"/>
    <w:rsid w:val="003B19E7"/>
    <w:rsid w:val="003B61E3"/>
    <w:rsid w:val="003C2B2F"/>
    <w:rsid w:val="003C4E82"/>
    <w:rsid w:val="003C50F4"/>
    <w:rsid w:val="003D6659"/>
    <w:rsid w:val="003E030B"/>
    <w:rsid w:val="003E198F"/>
    <w:rsid w:val="003E61A7"/>
    <w:rsid w:val="003E6AE2"/>
    <w:rsid w:val="003F4D10"/>
    <w:rsid w:val="003F6337"/>
    <w:rsid w:val="004027F7"/>
    <w:rsid w:val="00403FAE"/>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1363"/>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27B"/>
    <w:rsid w:val="00515582"/>
    <w:rsid w:val="005158E4"/>
    <w:rsid w:val="005179E4"/>
    <w:rsid w:val="00523D9C"/>
    <w:rsid w:val="005247E2"/>
    <w:rsid w:val="005247F6"/>
    <w:rsid w:val="00524F6C"/>
    <w:rsid w:val="0052591F"/>
    <w:rsid w:val="005306B8"/>
    <w:rsid w:val="00531DF9"/>
    <w:rsid w:val="00533DDF"/>
    <w:rsid w:val="00537DB8"/>
    <w:rsid w:val="00540913"/>
    <w:rsid w:val="00540B29"/>
    <w:rsid w:val="0054109B"/>
    <w:rsid w:val="00551169"/>
    <w:rsid w:val="00552B4E"/>
    <w:rsid w:val="005531E3"/>
    <w:rsid w:val="00555371"/>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65EAF"/>
    <w:rsid w:val="00676ED0"/>
    <w:rsid w:val="00690510"/>
    <w:rsid w:val="006A0823"/>
    <w:rsid w:val="006A3113"/>
    <w:rsid w:val="006B26EA"/>
    <w:rsid w:val="006B346A"/>
    <w:rsid w:val="006B60AA"/>
    <w:rsid w:val="006F178A"/>
    <w:rsid w:val="00702697"/>
    <w:rsid w:val="007076BD"/>
    <w:rsid w:val="00713056"/>
    <w:rsid w:val="0071423C"/>
    <w:rsid w:val="00717BCB"/>
    <w:rsid w:val="00722AAE"/>
    <w:rsid w:val="00731C18"/>
    <w:rsid w:val="00733414"/>
    <w:rsid w:val="00741D3D"/>
    <w:rsid w:val="00750E6F"/>
    <w:rsid w:val="00751694"/>
    <w:rsid w:val="00752979"/>
    <w:rsid w:val="00762378"/>
    <w:rsid w:val="0076287B"/>
    <w:rsid w:val="00770B0D"/>
    <w:rsid w:val="00773CAA"/>
    <w:rsid w:val="00775F0F"/>
    <w:rsid w:val="00776E6A"/>
    <w:rsid w:val="00781E14"/>
    <w:rsid w:val="0078321D"/>
    <w:rsid w:val="00786176"/>
    <w:rsid w:val="0079461F"/>
    <w:rsid w:val="00796A1F"/>
    <w:rsid w:val="007A24A5"/>
    <w:rsid w:val="007A5C10"/>
    <w:rsid w:val="007B18AC"/>
    <w:rsid w:val="007C473E"/>
    <w:rsid w:val="007C527D"/>
    <w:rsid w:val="007C53CD"/>
    <w:rsid w:val="007D538A"/>
    <w:rsid w:val="007F30EB"/>
    <w:rsid w:val="007F4728"/>
    <w:rsid w:val="007F7DFE"/>
    <w:rsid w:val="00806F21"/>
    <w:rsid w:val="00807898"/>
    <w:rsid w:val="00816CCB"/>
    <w:rsid w:val="00827111"/>
    <w:rsid w:val="00835912"/>
    <w:rsid w:val="00836714"/>
    <w:rsid w:val="00837F14"/>
    <w:rsid w:val="0084089A"/>
    <w:rsid w:val="00857A9B"/>
    <w:rsid w:val="00865C6B"/>
    <w:rsid w:val="00865ED6"/>
    <w:rsid w:val="00870889"/>
    <w:rsid w:val="00873DF5"/>
    <w:rsid w:val="0088402C"/>
    <w:rsid w:val="00886144"/>
    <w:rsid w:val="008A0453"/>
    <w:rsid w:val="008A67E5"/>
    <w:rsid w:val="008B0425"/>
    <w:rsid w:val="008B32BE"/>
    <w:rsid w:val="008B7694"/>
    <w:rsid w:val="008C05E6"/>
    <w:rsid w:val="008C49B1"/>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219"/>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3273"/>
    <w:rsid w:val="00A25916"/>
    <w:rsid w:val="00A272EE"/>
    <w:rsid w:val="00A31B4E"/>
    <w:rsid w:val="00A32062"/>
    <w:rsid w:val="00A3265D"/>
    <w:rsid w:val="00A4005B"/>
    <w:rsid w:val="00A419FA"/>
    <w:rsid w:val="00A41FE9"/>
    <w:rsid w:val="00A565D9"/>
    <w:rsid w:val="00A64959"/>
    <w:rsid w:val="00A650B8"/>
    <w:rsid w:val="00A75E27"/>
    <w:rsid w:val="00A8041A"/>
    <w:rsid w:val="00A83562"/>
    <w:rsid w:val="00A852F9"/>
    <w:rsid w:val="00A879D4"/>
    <w:rsid w:val="00A915B2"/>
    <w:rsid w:val="00A964C5"/>
    <w:rsid w:val="00AA7362"/>
    <w:rsid w:val="00AB3A3C"/>
    <w:rsid w:val="00AD023A"/>
    <w:rsid w:val="00AD5702"/>
    <w:rsid w:val="00AD78AC"/>
    <w:rsid w:val="00AE397B"/>
    <w:rsid w:val="00AE3AFC"/>
    <w:rsid w:val="00AF0A87"/>
    <w:rsid w:val="00AF1DEE"/>
    <w:rsid w:val="00B02464"/>
    <w:rsid w:val="00B03029"/>
    <w:rsid w:val="00B06364"/>
    <w:rsid w:val="00B11E24"/>
    <w:rsid w:val="00B162F0"/>
    <w:rsid w:val="00B1657A"/>
    <w:rsid w:val="00B21777"/>
    <w:rsid w:val="00B21C92"/>
    <w:rsid w:val="00B23780"/>
    <w:rsid w:val="00B33CFE"/>
    <w:rsid w:val="00B34260"/>
    <w:rsid w:val="00B34A0A"/>
    <w:rsid w:val="00B34A15"/>
    <w:rsid w:val="00B42325"/>
    <w:rsid w:val="00B44657"/>
    <w:rsid w:val="00B47E34"/>
    <w:rsid w:val="00B52ABF"/>
    <w:rsid w:val="00B610D3"/>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67A7"/>
    <w:rsid w:val="00C372A5"/>
    <w:rsid w:val="00C37B8D"/>
    <w:rsid w:val="00C4475A"/>
    <w:rsid w:val="00C5740A"/>
    <w:rsid w:val="00C6036A"/>
    <w:rsid w:val="00C62BC8"/>
    <w:rsid w:val="00C63110"/>
    <w:rsid w:val="00C669B3"/>
    <w:rsid w:val="00C72FEE"/>
    <w:rsid w:val="00C83D8D"/>
    <w:rsid w:val="00C85113"/>
    <w:rsid w:val="00C86C4F"/>
    <w:rsid w:val="00C91E9D"/>
    <w:rsid w:val="00C9308B"/>
    <w:rsid w:val="00CA0B2F"/>
    <w:rsid w:val="00CB3A53"/>
    <w:rsid w:val="00CC3A21"/>
    <w:rsid w:val="00CC4CEE"/>
    <w:rsid w:val="00CC507C"/>
    <w:rsid w:val="00CD036E"/>
    <w:rsid w:val="00CD7BCA"/>
    <w:rsid w:val="00D10BB7"/>
    <w:rsid w:val="00D11589"/>
    <w:rsid w:val="00D164E3"/>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C626C"/>
    <w:rsid w:val="00DD089B"/>
    <w:rsid w:val="00DD4A1E"/>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36FD"/>
    <w:rsid w:val="00E668AD"/>
    <w:rsid w:val="00E71499"/>
    <w:rsid w:val="00E75E2D"/>
    <w:rsid w:val="00E767AC"/>
    <w:rsid w:val="00E80E37"/>
    <w:rsid w:val="00E820BE"/>
    <w:rsid w:val="00E9022B"/>
    <w:rsid w:val="00E902E3"/>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2430"/>
    <w:rsid w:val="00F250B5"/>
    <w:rsid w:val="00F27806"/>
    <w:rsid w:val="00F34AB8"/>
    <w:rsid w:val="00F43969"/>
    <w:rsid w:val="00F46EC0"/>
    <w:rsid w:val="00F52264"/>
    <w:rsid w:val="00F56F63"/>
    <w:rsid w:val="00F6184C"/>
    <w:rsid w:val="00F62B73"/>
    <w:rsid w:val="00F64CC9"/>
    <w:rsid w:val="00F67092"/>
    <w:rsid w:val="00F732F1"/>
    <w:rsid w:val="00F765BA"/>
    <w:rsid w:val="00F76CB8"/>
    <w:rsid w:val="00F77EAC"/>
    <w:rsid w:val="00F80D42"/>
    <w:rsid w:val="00F854DC"/>
    <w:rsid w:val="00F90271"/>
    <w:rsid w:val="00FA194C"/>
    <w:rsid w:val="00FA2BD4"/>
    <w:rsid w:val="00FB271F"/>
    <w:rsid w:val="00FB6809"/>
    <w:rsid w:val="00FC1462"/>
    <w:rsid w:val="00FC69B5"/>
    <w:rsid w:val="00FD51D4"/>
    <w:rsid w:val="00FE1FA6"/>
    <w:rsid w:val="00FE22F1"/>
    <w:rsid w:val="00FF2C76"/>
    <w:rsid w:val="00FF44ED"/>
    <w:rsid w:val="00FF672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A964C5"/>
    <w:rPr>
      <w:sz w:val="24"/>
      <w:szCs w:val="24"/>
    </w:rPr>
  </w:style>
  <w:style w:type="paragraph" w:styleId="2">
    <w:name w:val="heading 2"/>
    <w:basedOn w:val="a1"/>
    <w:next w:val="a1"/>
    <w:link w:val="20"/>
    <w:uiPriority w:val="99"/>
    <w:qFormat/>
    <w:locked/>
    <w:rsid w:val="00A64959"/>
    <w:pPr>
      <w:keepNext/>
      <w:numPr>
        <w:ilvl w:val="1"/>
        <w:numId w:val="9"/>
      </w:numPr>
      <w:suppressAutoHyphens/>
      <w:spacing w:before="360" w:after="120"/>
      <w:outlineLvl w:val="1"/>
    </w:pPr>
    <w:rPr>
      <w:b/>
      <w:bCs/>
      <w:smallCaps/>
      <w:sz w:val="32"/>
      <w:szCs w:val="32"/>
    </w:rPr>
  </w:style>
  <w:style w:type="paragraph" w:styleId="3">
    <w:name w:val="heading 3"/>
    <w:basedOn w:val="a1"/>
    <w:next w:val="a1"/>
    <w:link w:val="30"/>
    <w:uiPriority w:val="99"/>
    <w:qFormat/>
    <w:locked/>
    <w:rsid w:val="004D0408"/>
    <w:pPr>
      <w:keepNext/>
      <w:spacing w:before="240" w:after="60"/>
      <w:outlineLvl w:val="2"/>
    </w:pPr>
    <w:rPr>
      <w:rFonts w:ascii="Cambria" w:hAnsi="Cambria" w:cs="Cambria"/>
      <w:b/>
      <w:bCs/>
      <w:sz w:val="26"/>
      <w:szCs w:val="26"/>
    </w:rPr>
  </w:style>
  <w:style w:type="paragraph" w:styleId="4">
    <w:name w:val="heading 4"/>
    <w:basedOn w:val="a1"/>
    <w:next w:val="a1"/>
    <w:link w:val="40"/>
    <w:uiPriority w:val="99"/>
    <w:qFormat/>
    <w:locked/>
    <w:rsid w:val="00382AE3"/>
    <w:pPr>
      <w:keepNext/>
      <w:spacing w:before="240" w:after="60" w:line="276" w:lineRule="auto"/>
      <w:outlineLvl w:val="3"/>
    </w:pPr>
    <w:rPr>
      <w:rFonts w:ascii="Calibri" w:hAnsi="Calibri" w:cs="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0">
    <w:name w:val="Заголовок 2 Знак"/>
    <w:basedOn w:val="a2"/>
    <w:link w:val="2"/>
    <w:uiPriority w:val="99"/>
    <w:semiHidden/>
    <w:locked/>
    <w:rsid w:val="00086FCF"/>
    <w:rPr>
      <w:rFonts w:ascii="Cambria" w:hAnsi="Cambria" w:cs="Cambria"/>
      <w:b/>
      <w:bCs/>
      <w:i/>
      <w:iCs/>
      <w:sz w:val="28"/>
      <w:szCs w:val="28"/>
    </w:rPr>
  </w:style>
  <w:style w:type="character" w:customStyle="1" w:styleId="30">
    <w:name w:val="Заголовок 3 Знак"/>
    <w:basedOn w:val="a2"/>
    <w:link w:val="3"/>
    <w:uiPriority w:val="99"/>
    <w:semiHidden/>
    <w:locked/>
    <w:rsid w:val="004D0408"/>
    <w:rPr>
      <w:rFonts w:ascii="Cambria" w:hAnsi="Cambria" w:cs="Cambria"/>
      <w:b/>
      <w:bCs/>
      <w:sz w:val="26"/>
      <w:szCs w:val="26"/>
    </w:rPr>
  </w:style>
  <w:style w:type="character" w:customStyle="1" w:styleId="40">
    <w:name w:val="Заголовок 4 Знак"/>
    <w:basedOn w:val="a2"/>
    <w:link w:val="4"/>
    <w:uiPriority w:val="99"/>
    <w:locked/>
    <w:rsid w:val="00382AE3"/>
    <w:rPr>
      <w:rFonts w:ascii="Calibri" w:hAnsi="Calibri" w:cs="Calibri"/>
      <w:b/>
      <w:bCs/>
      <w:sz w:val="28"/>
      <w:szCs w:val="28"/>
      <w:lang w:val="ru-RU" w:eastAsia="ru-RU"/>
    </w:rPr>
  </w:style>
  <w:style w:type="character" w:styleId="a5">
    <w:name w:val="Strong"/>
    <w:basedOn w:val="a2"/>
    <w:uiPriority w:val="99"/>
    <w:qFormat/>
    <w:rsid w:val="00337BF0"/>
    <w:rPr>
      <w:b/>
      <w:bCs/>
    </w:rPr>
  </w:style>
  <w:style w:type="paragraph" w:styleId="a6">
    <w:name w:val="Balloon Text"/>
    <w:basedOn w:val="a1"/>
    <w:link w:val="a7"/>
    <w:uiPriority w:val="99"/>
    <w:semiHidden/>
    <w:rsid w:val="002578C7"/>
    <w:rPr>
      <w:rFonts w:ascii="Tahoma" w:hAnsi="Tahoma" w:cs="Tahoma"/>
      <w:sz w:val="16"/>
      <w:szCs w:val="16"/>
    </w:rPr>
  </w:style>
  <w:style w:type="character" w:customStyle="1" w:styleId="a7">
    <w:name w:val="Текст выноски Знак"/>
    <w:basedOn w:val="a2"/>
    <w:link w:val="a6"/>
    <w:uiPriority w:val="99"/>
    <w:semiHidden/>
    <w:locked/>
    <w:rsid w:val="00C91E9D"/>
    <w:rPr>
      <w:sz w:val="2"/>
      <w:szCs w:val="2"/>
    </w:rPr>
  </w:style>
  <w:style w:type="character" w:styleId="a8">
    <w:name w:val="Hyperlink"/>
    <w:basedOn w:val="a2"/>
    <w:uiPriority w:val="99"/>
    <w:rsid w:val="00A964C5"/>
    <w:rPr>
      <w:color w:val="0000FF"/>
      <w:u w:val="single"/>
    </w:rPr>
  </w:style>
  <w:style w:type="table" w:styleId="a9">
    <w:name w:val="Table Grid"/>
    <w:basedOn w:val="a3"/>
    <w:uiPriority w:val="99"/>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1">
    <w:name w:val="Body Text 2"/>
    <w:basedOn w:val="a1"/>
    <w:link w:val="22"/>
    <w:uiPriority w:val="99"/>
    <w:rsid w:val="004A17FD"/>
    <w:pPr>
      <w:shd w:val="clear" w:color="auto" w:fill="FFFFFF"/>
      <w:autoSpaceDE w:val="0"/>
      <w:autoSpaceDN w:val="0"/>
      <w:adjustRightInd w:val="0"/>
    </w:pPr>
    <w:rPr>
      <w:sz w:val="26"/>
      <w:szCs w:val="26"/>
    </w:rPr>
  </w:style>
  <w:style w:type="character" w:customStyle="1" w:styleId="22">
    <w:name w:val="Основной текст 2 Знак"/>
    <w:basedOn w:val="a2"/>
    <w:link w:val="21"/>
    <w:uiPriority w:val="99"/>
    <w:semiHidden/>
    <w:locked/>
    <w:rsid w:val="00086FCF"/>
    <w:rPr>
      <w:sz w:val="24"/>
      <w:szCs w:val="24"/>
    </w:rPr>
  </w:style>
  <w:style w:type="character" w:customStyle="1" w:styleId="postbody">
    <w:name w:val="postbody"/>
    <w:basedOn w:val="a2"/>
    <w:uiPriority w:val="99"/>
    <w:rsid w:val="004A17FD"/>
  </w:style>
  <w:style w:type="paragraph" w:styleId="23">
    <w:name w:val="Body Text Indent 2"/>
    <w:basedOn w:val="a1"/>
    <w:link w:val="24"/>
    <w:uiPriority w:val="99"/>
    <w:rsid w:val="004D0FE2"/>
    <w:pPr>
      <w:spacing w:after="120" w:line="480" w:lineRule="auto"/>
      <w:ind w:left="283"/>
    </w:pPr>
  </w:style>
  <w:style w:type="character" w:customStyle="1" w:styleId="24">
    <w:name w:val="Основной текст с отступом 2 Знак"/>
    <w:basedOn w:val="a2"/>
    <w:link w:val="23"/>
    <w:uiPriority w:val="99"/>
    <w:semiHidden/>
    <w:locked/>
    <w:rsid w:val="00086FCF"/>
    <w:rPr>
      <w:sz w:val="24"/>
      <w:szCs w:val="24"/>
    </w:rPr>
  </w:style>
  <w:style w:type="paragraph" w:customStyle="1" w:styleId="aa">
    <w:name w:val="Таблица шапка"/>
    <w:basedOn w:val="a1"/>
    <w:uiPriority w:val="99"/>
    <w:rsid w:val="007D538A"/>
    <w:pPr>
      <w:keepNext/>
      <w:spacing w:before="40" w:after="40"/>
      <w:ind w:left="57" w:right="57"/>
    </w:pPr>
    <w:rPr>
      <w:sz w:val="18"/>
      <w:szCs w:val="18"/>
    </w:rPr>
  </w:style>
  <w:style w:type="paragraph" w:customStyle="1" w:styleId="ab">
    <w:name w:val="Таблица текст"/>
    <w:basedOn w:val="a1"/>
    <w:uiPriority w:val="99"/>
    <w:rsid w:val="007D538A"/>
    <w:pPr>
      <w:spacing w:before="40" w:after="40"/>
      <w:ind w:left="57" w:right="57"/>
    </w:pPr>
    <w:rPr>
      <w:sz w:val="22"/>
      <w:szCs w:val="22"/>
    </w:rPr>
  </w:style>
  <w:style w:type="paragraph" w:customStyle="1" w:styleId="-1">
    <w:name w:val="Контракт-раздел"/>
    <w:basedOn w:val="a1"/>
    <w:next w:val="-"/>
    <w:uiPriority w:val="99"/>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uiPriority w:val="99"/>
    <w:rsid w:val="007D538A"/>
    <w:pPr>
      <w:numPr>
        <w:ilvl w:val="1"/>
        <w:numId w:val="6"/>
      </w:numPr>
      <w:jc w:val="both"/>
    </w:pPr>
  </w:style>
  <w:style w:type="paragraph" w:customStyle="1" w:styleId="-2">
    <w:name w:val="Контракт-подпункт"/>
    <w:basedOn w:val="a1"/>
    <w:uiPriority w:val="99"/>
    <w:rsid w:val="007D538A"/>
    <w:pPr>
      <w:tabs>
        <w:tab w:val="num" w:pos="851"/>
      </w:tabs>
      <w:ind w:left="851" w:hanging="851"/>
      <w:jc w:val="both"/>
    </w:pPr>
  </w:style>
  <w:style w:type="paragraph" w:customStyle="1" w:styleId="-0">
    <w:name w:val="Контракт-подподпункт"/>
    <w:basedOn w:val="a1"/>
    <w:uiPriority w:val="99"/>
    <w:rsid w:val="007D538A"/>
    <w:pPr>
      <w:numPr>
        <w:ilvl w:val="2"/>
        <w:numId w:val="6"/>
      </w:numPr>
      <w:tabs>
        <w:tab w:val="num" w:pos="1418"/>
      </w:tabs>
      <w:ind w:left="1418" w:hanging="567"/>
      <w:jc w:val="both"/>
    </w:pPr>
  </w:style>
  <w:style w:type="character" w:customStyle="1" w:styleId="ac">
    <w:name w:val="комментарий"/>
    <w:basedOn w:val="a2"/>
    <w:uiPriority w:val="99"/>
    <w:semiHidden/>
    <w:rsid w:val="007D538A"/>
    <w:rPr>
      <w:i/>
      <w:iCs/>
      <w:u w:val="single"/>
      <w:shd w:val="clear" w:color="auto" w:fill="auto"/>
    </w:rPr>
  </w:style>
  <w:style w:type="paragraph" w:customStyle="1" w:styleId="ad">
    <w:name w:val="Подподпункт"/>
    <w:basedOn w:val="a1"/>
    <w:uiPriority w:val="99"/>
    <w:rsid w:val="007D538A"/>
    <w:pPr>
      <w:tabs>
        <w:tab w:val="num" w:pos="3600"/>
      </w:tabs>
      <w:ind w:left="3600" w:hanging="360"/>
      <w:jc w:val="both"/>
    </w:pPr>
  </w:style>
  <w:style w:type="paragraph" w:styleId="ae">
    <w:name w:val="Normal (Web)"/>
    <w:basedOn w:val="a1"/>
    <w:uiPriority w:val="99"/>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A64959"/>
    <w:rPr>
      <w:rFonts w:ascii="Verdana" w:hAnsi="Verdana" w:cs="Verdana"/>
      <w:sz w:val="20"/>
      <w:szCs w:val="20"/>
      <w:lang w:val="en-US" w:eastAsia="en-US"/>
    </w:rPr>
  </w:style>
  <w:style w:type="paragraph" w:styleId="af">
    <w:name w:val="Body Text Indent"/>
    <w:basedOn w:val="a1"/>
    <w:link w:val="af0"/>
    <w:uiPriority w:val="99"/>
    <w:rsid w:val="00A64959"/>
    <w:pPr>
      <w:spacing w:before="150" w:after="150"/>
      <w:ind w:left="150" w:right="150"/>
    </w:pPr>
  </w:style>
  <w:style w:type="character" w:customStyle="1" w:styleId="af0">
    <w:name w:val="Основной текст с отступом Знак"/>
    <w:basedOn w:val="a2"/>
    <w:link w:val="af"/>
    <w:uiPriority w:val="99"/>
    <w:semiHidden/>
    <w:locked/>
    <w:rsid w:val="00086FCF"/>
    <w:rPr>
      <w:sz w:val="24"/>
      <w:szCs w:val="24"/>
    </w:rPr>
  </w:style>
  <w:style w:type="paragraph" w:customStyle="1" w:styleId="a0">
    <w:name w:val="маркированный"/>
    <w:basedOn w:val="a1"/>
    <w:uiPriority w:val="99"/>
    <w:semiHidden/>
    <w:rsid w:val="00A64959"/>
    <w:pPr>
      <w:numPr>
        <w:ilvl w:val="5"/>
        <w:numId w:val="9"/>
      </w:numPr>
      <w:jc w:val="both"/>
    </w:pPr>
  </w:style>
  <w:style w:type="paragraph" w:customStyle="1" w:styleId="a">
    <w:name w:val="Пункт"/>
    <w:basedOn w:val="a1"/>
    <w:uiPriority w:val="99"/>
    <w:semiHidden/>
    <w:rsid w:val="00A64959"/>
    <w:pPr>
      <w:numPr>
        <w:ilvl w:val="2"/>
        <w:numId w:val="9"/>
      </w:numPr>
      <w:jc w:val="both"/>
    </w:pPr>
  </w:style>
  <w:style w:type="character" w:styleId="af1">
    <w:name w:val="FollowedHyperlink"/>
    <w:basedOn w:val="a2"/>
    <w:uiPriority w:val="99"/>
    <w:rsid w:val="00A64959"/>
    <w:rPr>
      <w:color w:val="800080"/>
      <w:u w:val="single"/>
    </w:rPr>
  </w:style>
  <w:style w:type="paragraph" w:styleId="af2">
    <w:name w:val="footer"/>
    <w:basedOn w:val="a1"/>
    <w:link w:val="af3"/>
    <w:uiPriority w:val="99"/>
    <w:rsid w:val="00A64959"/>
    <w:pPr>
      <w:tabs>
        <w:tab w:val="center" w:pos="4677"/>
        <w:tab w:val="right" w:pos="9355"/>
      </w:tabs>
    </w:pPr>
  </w:style>
  <w:style w:type="character" w:customStyle="1" w:styleId="af3">
    <w:name w:val="Нижний колонтитул Знак"/>
    <w:basedOn w:val="a2"/>
    <w:link w:val="af2"/>
    <w:uiPriority w:val="99"/>
    <w:semiHidden/>
    <w:locked/>
    <w:rsid w:val="00086FCF"/>
    <w:rPr>
      <w:sz w:val="24"/>
      <w:szCs w:val="24"/>
    </w:rPr>
  </w:style>
  <w:style w:type="character" w:styleId="af4">
    <w:name w:val="page number"/>
    <w:basedOn w:val="a2"/>
    <w:uiPriority w:val="99"/>
    <w:rsid w:val="00A64959"/>
  </w:style>
  <w:style w:type="paragraph" w:styleId="af5">
    <w:name w:val="header"/>
    <w:basedOn w:val="a1"/>
    <w:link w:val="af6"/>
    <w:uiPriority w:val="99"/>
    <w:rsid w:val="00A64959"/>
    <w:pPr>
      <w:tabs>
        <w:tab w:val="center" w:pos="4677"/>
        <w:tab w:val="right" w:pos="9355"/>
      </w:tabs>
    </w:pPr>
  </w:style>
  <w:style w:type="character" w:customStyle="1" w:styleId="af6">
    <w:name w:val="Верхний колонтитул Знак"/>
    <w:basedOn w:val="a2"/>
    <w:link w:val="af5"/>
    <w:uiPriority w:val="99"/>
    <w:semiHidden/>
    <w:locked/>
    <w:rsid w:val="00086FCF"/>
    <w:rPr>
      <w:sz w:val="24"/>
      <w:szCs w:val="24"/>
    </w:rPr>
  </w:style>
  <w:style w:type="paragraph" w:customStyle="1" w:styleId="af7">
    <w:name w:val="Обычный текст с отступом"/>
    <w:basedOn w:val="a1"/>
    <w:uiPriority w:val="99"/>
    <w:rsid w:val="00540B29"/>
    <w:pPr>
      <w:spacing w:line="360" w:lineRule="auto"/>
      <w:ind w:firstLine="720"/>
      <w:jc w:val="both"/>
    </w:pPr>
    <w:rPr>
      <w:sz w:val="28"/>
      <w:szCs w:val="28"/>
    </w:rPr>
  </w:style>
  <w:style w:type="paragraph" w:styleId="af8">
    <w:name w:val="Document Map"/>
    <w:basedOn w:val="a1"/>
    <w:link w:val="af9"/>
    <w:uiPriority w:val="99"/>
    <w:semiHidden/>
    <w:rsid w:val="00FC1462"/>
    <w:pPr>
      <w:shd w:val="clear" w:color="auto" w:fill="000080"/>
    </w:pPr>
    <w:rPr>
      <w:rFonts w:ascii="Tahoma" w:hAnsi="Tahoma" w:cs="Tahoma"/>
      <w:sz w:val="20"/>
      <w:szCs w:val="20"/>
    </w:rPr>
  </w:style>
  <w:style w:type="character" w:customStyle="1" w:styleId="af9">
    <w:name w:val="Схема документа Знак"/>
    <w:basedOn w:val="a2"/>
    <w:link w:val="af8"/>
    <w:uiPriority w:val="99"/>
    <w:semiHidden/>
    <w:locked/>
    <w:rsid w:val="00086FCF"/>
    <w:rPr>
      <w:sz w:val="2"/>
      <w:szCs w:val="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a">
    <w:name w:val="Body Text"/>
    <w:basedOn w:val="a1"/>
    <w:link w:val="afb"/>
    <w:uiPriority w:val="99"/>
    <w:rsid w:val="004D0408"/>
    <w:pPr>
      <w:spacing w:after="120"/>
    </w:pPr>
  </w:style>
  <w:style w:type="character" w:customStyle="1" w:styleId="afb">
    <w:name w:val="Основной текст Знак"/>
    <w:basedOn w:val="a2"/>
    <w:link w:val="afa"/>
    <w:uiPriority w:val="99"/>
    <w:locked/>
    <w:rsid w:val="004D0408"/>
    <w:rPr>
      <w:sz w:val="24"/>
      <w:szCs w:val="24"/>
    </w:rPr>
  </w:style>
  <w:style w:type="paragraph" w:customStyle="1" w:styleId="1">
    <w:name w:val="Текст1"/>
    <w:basedOn w:val="a1"/>
    <w:uiPriority w:val="99"/>
    <w:rsid w:val="004D0408"/>
    <w:rPr>
      <w:rFonts w:ascii="Courier New" w:hAnsi="Courier New" w:cs="Courier New"/>
      <w:sz w:val="20"/>
      <w:szCs w:val="20"/>
    </w:rPr>
  </w:style>
  <w:style w:type="paragraph" w:customStyle="1" w:styleId="PlainText1">
    <w:name w:val="Plain Text1"/>
    <w:basedOn w:val="a1"/>
    <w:uiPriority w:val="99"/>
    <w:rsid w:val="004D0408"/>
    <w:rPr>
      <w:rFonts w:ascii="Courier New" w:hAnsi="Courier New" w:cs="Courier New"/>
      <w:sz w:val="20"/>
      <w:szCs w:val="20"/>
    </w:rPr>
  </w:style>
  <w:style w:type="paragraph" w:customStyle="1" w:styleId="25">
    <w:name w:val="Стиль2"/>
    <w:basedOn w:val="a1"/>
    <w:uiPriority w:val="99"/>
    <w:rsid w:val="004D0408"/>
    <w:pPr>
      <w:ind w:firstLine="709"/>
      <w:jc w:val="both"/>
    </w:pPr>
    <w:rPr>
      <w:kern w:val="1"/>
      <w:sz w:val="28"/>
      <w:szCs w:val="28"/>
      <w:lang w:eastAsia="ar-SA"/>
    </w:rPr>
  </w:style>
  <w:style w:type="paragraph" w:customStyle="1" w:styleId="ConsPlusNormal">
    <w:name w:val="ConsPlusNormal"/>
    <w:uiPriority w:val="99"/>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uiPriority w:val="99"/>
    <w:rsid w:val="004D0408"/>
    <w:pPr>
      <w:spacing w:before="120" w:line="320" w:lineRule="atLeast"/>
    </w:pPr>
    <w:rPr>
      <w:rFonts w:ascii="GaramondC" w:hAnsi="GaramondC" w:cs="GaramondC"/>
      <w:color w:val="000000"/>
      <w:sz w:val="20"/>
      <w:szCs w:val="20"/>
    </w:rPr>
  </w:style>
  <w:style w:type="paragraph" w:styleId="afc">
    <w:name w:val="List Paragraph"/>
    <w:basedOn w:val="a1"/>
    <w:uiPriority w:val="99"/>
    <w:qFormat/>
    <w:rsid w:val="004D0408"/>
    <w:pPr>
      <w:ind w:left="720"/>
    </w:pPr>
  </w:style>
  <w:style w:type="paragraph" w:customStyle="1" w:styleId="02statia2">
    <w:name w:val="02statia2"/>
    <w:basedOn w:val="a1"/>
    <w:uiPriority w:val="99"/>
    <w:rsid w:val="004D0408"/>
    <w:pPr>
      <w:spacing w:before="120" w:line="320" w:lineRule="atLeast"/>
      <w:ind w:left="2020" w:hanging="880"/>
      <w:jc w:val="both"/>
    </w:pPr>
    <w:rPr>
      <w:rFonts w:ascii="GaramondNarrowC" w:hAnsi="GaramondNarrowC" w:cs="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1137839162">
      <w:marLeft w:val="0"/>
      <w:marRight w:val="0"/>
      <w:marTop w:val="0"/>
      <w:marBottom w:val="0"/>
      <w:divBdr>
        <w:top w:val="none" w:sz="0" w:space="0" w:color="auto"/>
        <w:left w:val="none" w:sz="0" w:space="0" w:color="auto"/>
        <w:bottom w:val="none" w:sz="0" w:space="0" w:color="auto"/>
        <w:right w:val="none" w:sz="0" w:space="0" w:color="auto"/>
      </w:divBdr>
      <w:divsChild>
        <w:div w:id="1137839159">
          <w:marLeft w:val="0"/>
          <w:marRight w:val="0"/>
          <w:marTop w:val="0"/>
          <w:marBottom w:val="0"/>
          <w:divBdr>
            <w:top w:val="none" w:sz="0" w:space="0" w:color="auto"/>
            <w:left w:val="none" w:sz="0" w:space="0" w:color="auto"/>
            <w:bottom w:val="none" w:sz="0" w:space="0" w:color="auto"/>
            <w:right w:val="none" w:sz="0" w:space="0" w:color="auto"/>
          </w:divBdr>
        </w:div>
        <w:div w:id="1137839160">
          <w:marLeft w:val="0"/>
          <w:marRight w:val="0"/>
          <w:marTop w:val="0"/>
          <w:marBottom w:val="0"/>
          <w:divBdr>
            <w:top w:val="none" w:sz="0" w:space="0" w:color="auto"/>
            <w:left w:val="none" w:sz="0" w:space="0" w:color="auto"/>
            <w:bottom w:val="none" w:sz="0" w:space="0" w:color="auto"/>
            <w:right w:val="none" w:sz="0" w:space="0" w:color="auto"/>
          </w:divBdr>
        </w:div>
        <w:div w:id="1137839161">
          <w:marLeft w:val="0"/>
          <w:marRight w:val="0"/>
          <w:marTop w:val="0"/>
          <w:marBottom w:val="0"/>
          <w:divBdr>
            <w:top w:val="none" w:sz="0" w:space="0" w:color="auto"/>
            <w:left w:val="none" w:sz="0" w:space="0" w:color="auto"/>
            <w:bottom w:val="none" w:sz="0" w:space="0" w:color="auto"/>
            <w:right w:val="none" w:sz="0" w:space="0" w:color="auto"/>
          </w:divBdr>
        </w:div>
        <w:div w:id="1137839163">
          <w:marLeft w:val="0"/>
          <w:marRight w:val="0"/>
          <w:marTop w:val="0"/>
          <w:marBottom w:val="0"/>
          <w:divBdr>
            <w:top w:val="none" w:sz="0" w:space="0" w:color="auto"/>
            <w:left w:val="none" w:sz="0" w:space="0" w:color="auto"/>
            <w:bottom w:val="none" w:sz="0" w:space="0" w:color="auto"/>
            <w:right w:val="none" w:sz="0" w:space="0" w:color="auto"/>
          </w:divBdr>
        </w:div>
        <w:div w:id="1137839164">
          <w:marLeft w:val="0"/>
          <w:marRight w:val="0"/>
          <w:marTop w:val="0"/>
          <w:marBottom w:val="0"/>
          <w:divBdr>
            <w:top w:val="none" w:sz="0" w:space="0" w:color="auto"/>
            <w:left w:val="none" w:sz="0" w:space="0" w:color="auto"/>
            <w:bottom w:val="none" w:sz="0" w:space="0" w:color="auto"/>
            <w:right w:val="none" w:sz="0" w:space="0" w:color="auto"/>
          </w:divBdr>
        </w:div>
      </w:divsChild>
    </w:div>
    <w:div w:id="1137839165">
      <w:marLeft w:val="0"/>
      <w:marRight w:val="0"/>
      <w:marTop w:val="0"/>
      <w:marBottom w:val="0"/>
      <w:divBdr>
        <w:top w:val="none" w:sz="0" w:space="0" w:color="auto"/>
        <w:left w:val="none" w:sz="0" w:space="0" w:color="auto"/>
        <w:bottom w:val="none" w:sz="0" w:space="0" w:color="auto"/>
        <w:right w:val="none" w:sz="0" w:space="0" w:color="auto"/>
      </w:divBdr>
    </w:div>
    <w:div w:id="1137839166">
      <w:marLeft w:val="0"/>
      <w:marRight w:val="0"/>
      <w:marTop w:val="0"/>
      <w:marBottom w:val="0"/>
      <w:divBdr>
        <w:top w:val="none" w:sz="0" w:space="0" w:color="auto"/>
        <w:left w:val="none" w:sz="0" w:space="0" w:color="auto"/>
        <w:bottom w:val="none" w:sz="0" w:space="0" w:color="auto"/>
        <w:right w:val="none" w:sz="0" w:space="0" w:color="auto"/>
      </w:divBdr>
    </w:div>
    <w:div w:id="1137839167">
      <w:marLeft w:val="0"/>
      <w:marRight w:val="0"/>
      <w:marTop w:val="0"/>
      <w:marBottom w:val="0"/>
      <w:divBdr>
        <w:top w:val="none" w:sz="0" w:space="0" w:color="auto"/>
        <w:left w:val="none" w:sz="0" w:space="0" w:color="auto"/>
        <w:bottom w:val="none" w:sz="0" w:space="0" w:color="auto"/>
        <w:right w:val="none" w:sz="0" w:space="0" w:color="auto"/>
      </w:divBdr>
    </w:div>
    <w:div w:id="1137839168">
      <w:marLeft w:val="0"/>
      <w:marRight w:val="0"/>
      <w:marTop w:val="0"/>
      <w:marBottom w:val="0"/>
      <w:divBdr>
        <w:top w:val="none" w:sz="0" w:space="0" w:color="auto"/>
        <w:left w:val="none" w:sz="0" w:space="0" w:color="auto"/>
        <w:bottom w:val="none" w:sz="0" w:space="0" w:color="auto"/>
        <w:right w:val="none" w:sz="0" w:space="0" w:color="auto"/>
      </w:divBdr>
    </w:div>
    <w:div w:id="113783916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zakupki.rosatom.r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108</Words>
  <Characters>617</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724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АУП1</cp:lastModifiedBy>
  <cp:revision>6</cp:revision>
  <cp:lastPrinted>2011-07-27T08:34:00Z</cp:lastPrinted>
  <dcterms:created xsi:type="dcterms:W3CDTF">2011-07-27T09:54:00Z</dcterms:created>
  <dcterms:modified xsi:type="dcterms:W3CDTF">2011-08-04T12:58:00Z</dcterms:modified>
</cp:coreProperties>
</file>