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3E13" w:rsidRPr="00BA7632" w:rsidRDefault="009A3E13" w:rsidP="009A3E13">
      <w:pPr>
        <w:jc w:val="center"/>
        <w:outlineLvl w:val="0"/>
        <w:rPr>
          <w:b/>
        </w:rPr>
      </w:pPr>
      <w:bookmarkStart w:id="0" w:name="_Toc401298754"/>
      <w:r w:rsidRPr="00BA7632">
        <w:rPr>
          <w:b/>
        </w:rPr>
        <w:t>ИЗВЕЩЕНИЕ О ПРОВЕДЕН</w:t>
      </w:r>
      <w:proofErr w:type="gramStart"/>
      <w:r w:rsidRPr="00BA7632">
        <w:rPr>
          <w:b/>
        </w:rPr>
        <w:t>ИИ АУ</w:t>
      </w:r>
      <w:proofErr w:type="gramEnd"/>
      <w:r w:rsidRPr="00BA7632">
        <w:rPr>
          <w:b/>
        </w:rPr>
        <w:t>КЦИОНА</w:t>
      </w:r>
      <w:bookmarkEnd w:id="0"/>
    </w:p>
    <w:p w:rsidR="009A3E13" w:rsidRPr="00E97582" w:rsidRDefault="009A3E13" w:rsidP="009A3E13">
      <w:pPr>
        <w:tabs>
          <w:tab w:val="left" w:pos="1134"/>
        </w:tabs>
        <w:ind w:firstLine="709"/>
        <w:jc w:val="center"/>
      </w:pPr>
    </w:p>
    <w:p w:rsidR="009A3E13" w:rsidRPr="00064727" w:rsidRDefault="009A3E13" w:rsidP="009A3E1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E97582">
        <w:rPr>
          <w:b/>
          <w:spacing w:val="-6"/>
        </w:rPr>
        <w:t>Форма и способ процедуры закупки:</w:t>
      </w:r>
      <w:r w:rsidRPr="00E97582">
        <w:rPr>
          <w:spacing w:val="-6"/>
        </w:rPr>
        <w:t xml:space="preserve"> </w:t>
      </w:r>
      <w:r w:rsidRPr="00E97582">
        <w:t>Открытый аукцион в электронной форме без квалификационного отбора.</w:t>
      </w:r>
    </w:p>
    <w:p w:rsidR="009A3E13" w:rsidRPr="005F17CB" w:rsidRDefault="009A3E13" w:rsidP="009A3E13">
      <w:pPr>
        <w:widowControl w:val="0"/>
        <w:numPr>
          <w:ilvl w:val="0"/>
          <w:numId w:val="1"/>
        </w:numPr>
        <w:tabs>
          <w:tab w:val="left" w:pos="426"/>
          <w:tab w:val="left" w:pos="1134"/>
        </w:tabs>
        <w:ind w:hanging="502"/>
        <w:contextualSpacing/>
        <w:jc w:val="both"/>
        <w:rPr>
          <w:spacing w:val="-6"/>
        </w:rPr>
      </w:pPr>
      <w:r>
        <w:rPr>
          <w:b/>
          <w:spacing w:val="-6"/>
        </w:rPr>
        <w:t>Предмет аукциона:</w:t>
      </w:r>
      <w:r>
        <w:rPr>
          <w:spacing w:val="-6"/>
        </w:rPr>
        <w:t xml:space="preserve"> право заключения договора на </w:t>
      </w:r>
      <w:r>
        <w:rPr>
          <w:bCs/>
        </w:rPr>
        <w:t xml:space="preserve">поставку </w:t>
      </w:r>
      <w:r>
        <w:t>перчаток</w:t>
      </w:r>
      <w:r w:rsidRPr="005F17CB">
        <w:t xml:space="preserve"> КЩС, анатомических и хирургических.</w:t>
      </w:r>
    </w:p>
    <w:p w:rsidR="009A3E13" w:rsidRDefault="009A3E13" w:rsidP="009A3E1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E97582">
        <w:rPr>
          <w:b/>
          <w:spacing w:val="-6"/>
        </w:rPr>
        <w:t xml:space="preserve">Заказчик: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9A3E13" w:rsidRPr="00E97582" w:rsidRDefault="009A3E13" w:rsidP="009A3E13">
      <w:pPr>
        <w:tabs>
          <w:tab w:val="left" w:pos="1134"/>
        </w:tabs>
        <w:ind w:left="709"/>
        <w:contextualSpacing/>
        <w:jc w:val="both"/>
      </w:pPr>
      <w:r w:rsidRPr="00E97582">
        <w:rPr>
          <w:b/>
        </w:rPr>
        <w:t>Место нахождения:</w:t>
      </w:r>
      <w:r w:rsidRPr="00E97582">
        <w:t xml:space="preserve"> </w:t>
      </w:r>
      <w:r w:rsidRPr="00225DB0">
        <w:t xml:space="preserve">Россия, Челябинская область, г. </w:t>
      </w:r>
      <w:r>
        <w:t>Озерск, проспект Ленина, д.31</w:t>
      </w:r>
    </w:p>
    <w:p w:rsidR="009A3E13" w:rsidRPr="00225DB0" w:rsidRDefault="009A3E13" w:rsidP="009A3E13">
      <w:pPr>
        <w:ind w:firstLine="709"/>
        <w:jc w:val="both"/>
      </w:pPr>
      <w:r w:rsidRPr="00E97582">
        <w:rPr>
          <w:b/>
        </w:rPr>
        <w:t>Почтовый адрес:</w:t>
      </w:r>
      <w:r w:rsidRPr="00E97582">
        <w:t xml:space="preserve"> </w:t>
      </w:r>
      <w:r w:rsidRPr="00225DB0">
        <w:t>456780, Россия, Челябинская область, г. Озерск, проспект Ленина, дом 31.</w:t>
      </w:r>
    </w:p>
    <w:p w:rsidR="009A3E13" w:rsidRPr="00986819" w:rsidRDefault="009A3E13" w:rsidP="009A3E13">
      <w:pPr>
        <w:ind w:firstLine="709"/>
      </w:pPr>
      <w:r w:rsidRPr="00E97582">
        <w:rPr>
          <w:b/>
        </w:rPr>
        <w:t>Тел./факс, эл. почта</w:t>
      </w:r>
      <w:r>
        <w:rPr>
          <w:b/>
        </w:rPr>
        <w:t xml:space="preserve">: </w:t>
      </w:r>
      <w:r>
        <w:t xml:space="preserve">(35130) 2 06 20; </w:t>
      </w:r>
      <w:r w:rsidRPr="00225DB0">
        <w:t>(35130) 2 00 24</w:t>
      </w:r>
      <w:r>
        <w:t>;</w:t>
      </w:r>
      <w:r w:rsidRPr="004A1654">
        <w:t xml:space="preserve"> </w:t>
      </w:r>
      <w:hyperlink r:id="rId6" w:history="1">
        <w:r w:rsidRPr="00BE3CB2">
          <w:rPr>
            <w:rStyle w:val="a3"/>
            <w:lang w:val="en-US"/>
          </w:rPr>
          <w:t>mayak</w:t>
        </w:r>
        <w:r w:rsidRPr="00BE3CB2">
          <w:rPr>
            <w:rStyle w:val="a3"/>
          </w:rPr>
          <w:t>@</w:t>
        </w:r>
        <w:r w:rsidRPr="00BE3CB2">
          <w:rPr>
            <w:rStyle w:val="a3"/>
            <w:lang w:val="en-US"/>
          </w:rPr>
          <w:t>po</w:t>
        </w:r>
        <w:r w:rsidRPr="00BE3CB2">
          <w:rPr>
            <w:rStyle w:val="a3"/>
          </w:rPr>
          <w:t>-</w:t>
        </w:r>
        <w:r w:rsidRPr="00BE3CB2">
          <w:rPr>
            <w:rStyle w:val="a3"/>
            <w:lang w:val="en-US"/>
          </w:rPr>
          <w:t>mayak</w:t>
        </w:r>
        <w:r w:rsidRPr="00BE3CB2">
          <w:rPr>
            <w:rStyle w:val="a3"/>
          </w:rPr>
          <w:t>.</w:t>
        </w:r>
        <w:proofErr w:type="spellStart"/>
        <w:r w:rsidRPr="00BE3CB2">
          <w:rPr>
            <w:rStyle w:val="a3"/>
            <w:lang w:val="en-US"/>
          </w:rPr>
          <w:t>ru</w:t>
        </w:r>
        <w:proofErr w:type="spellEnd"/>
      </w:hyperlink>
      <w:r>
        <w:t>.</w:t>
      </w:r>
    </w:p>
    <w:p w:rsidR="009A3E13" w:rsidRPr="004A1654" w:rsidRDefault="009A3E13" w:rsidP="009A3E1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4A1654">
        <w:rPr>
          <w:b/>
        </w:rPr>
        <w:t>Организатор аукциона</w:t>
      </w:r>
      <w:r>
        <w:t>:</w:t>
      </w:r>
      <w:r w:rsidRPr="00E97582">
        <w:t xml:space="preserve">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9A3E13" w:rsidRPr="00E97582" w:rsidRDefault="009A3E13" w:rsidP="009A3E13">
      <w:pPr>
        <w:tabs>
          <w:tab w:val="left" w:pos="1134"/>
        </w:tabs>
        <w:ind w:left="709"/>
        <w:contextualSpacing/>
        <w:jc w:val="both"/>
      </w:pPr>
      <w:r w:rsidRPr="004A1654">
        <w:rPr>
          <w:b/>
        </w:rPr>
        <w:t>Место нахождения:</w:t>
      </w:r>
      <w:r w:rsidRPr="00E97582">
        <w:t xml:space="preserve"> </w:t>
      </w:r>
      <w:r w:rsidRPr="00225DB0">
        <w:t xml:space="preserve">Россия, Челябинская область, г. </w:t>
      </w:r>
      <w:r>
        <w:t>Озерск, проспект Ленина, д.31</w:t>
      </w:r>
    </w:p>
    <w:p w:rsidR="009A3E13" w:rsidRPr="00225DB0" w:rsidRDefault="009A3E13" w:rsidP="009A3E13">
      <w:pPr>
        <w:ind w:firstLine="709"/>
        <w:jc w:val="both"/>
      </w:pPr>
      <w:r w:rsidRPr="004A1654">
        <w:rPr>
          <w:b/>
        </w:rPr>
        <w:t>Почтовый адрес:</w:t>
      </w:r>
      <w:r w:rsidRPr="00E97582">
        <w:t xml:space="preserve"> </w:t>
      </w:r>
      <w:r w:rsidRPr="00225DB0">
        <w:t>456780, Россия, Челябинская область, г. Озерск, проспект Ленина, дом 31.</w:t>
      </w:r>
    </w:p>
    <w:p w:rsidR="009A3E13" w:rsidRDefault="009A3E13" w:rsidP="009A3E13">
      <w:pPr>
        <w:tabs>
          <w:tab w:val="left" w:pos="1134"/>
        </w:tabs>
        <w:ind w:firstLine="709"/>
        <w:contextualSpacing/>
        <w:jc w:val="both"/>
      </w:pPr>
      <w:r w:rsidRPr="004A1654">
        <w:rPr>
          <w:b/>
        </w:rPr>
        <w:t>Контактное лицо</w:t>
      </w:r>
      <w:r>
        <w:rPr>
          <w:b/>
        </w:rPr>
        <w:t xml:space="preserve">: </w:t>
      </w:r>
      <w:proofErr w:type="spellStart"/>
      <w:r>
        <w:t>Билецкая</w:t>
      </w:r>
      <w:proofErr w:type="spellEnd"/>
      <w:r>
        <w:t xml:space="preserve"> Ирина Юрьевна, (35130) 2 51 21, </w:t>
      </w:r>
      <w:hyperlink r:id="rId7" w:history="1">
        <w:r w:rsidRPr="00B7704E">
          <w:rPr>
            <w:rStyle w:val="a3"/>
            <w:iCs/>
            <w:lang w:val="en-US"/>
          </w:rPr>
          <w:t>Biletskaya</w:t>
        </w:r>
        <w:r w:rsidRPr="00B7704E">
          <w:rPr>
            <w:rStyle w:val="a3"/>
            <w:iCs/>
          </w:rPr>
          <w:t>@po-</w:t>
        </w:r>
        <w:r w:rsidRPr="00B7704E">
          <w:rPr>
            <w:rStyle w:val="a3"/>
            <w:iCs/>
            <w:lang w:val="en-US"/>
          </w:rPr>
          <w:t>mayak</w:t>
        </w:r>
        <w:r w:rsidRPr="00B7704E">
          <w:rPr>
            <w:rStyle w:val="a3"/>
            <w:iCs/>
          </w:rPr>
          <w:t>.</w:t>
        </w:r>
        <w:proofErr w:type="spellStart"/>
        <w:r w:rsidRPr="00B7704E">
          <w:rPr>
            <w:rStyle w:val="a3"/>
            <w:iCs/>
            <w:lang w:val="en-US"/>
          </w:rPr>
          <w:t>ru</w:t>
        </w:r>
        <w:proofErr w:type="spellEnd"/>
      </w:hyperlink>
      <w:r>
        <w:t xml:space="preserve">, </w:t>
      </w:r>
      <w:r w:rsidRPr="006F4C78">
        <w:t xml:space="preserve"> </w:t>
      </w:r>
      <w:r>
        <w:t>Титов Евгений Александрович, (35130) 2 67 97</w:t>
      </w:r>
    </w:p>
    <w:p w:rsidR="009A3E13" w:rsidRPr="005F17CB" w:rsidRDefault="009A3E13" w:rsidP="009A3E13">
      <w:pPr>
        <w:widowControl w:val="0"/>
        <w:numPr>
          <w:ilvl w:val="0"/>
          <w:numId w:val="1"/>
        </w:numPr>
        <w:tabs>
          <w:tab w:val="left" w:pos="426"/>
          <w:tab w:val="left" w:pos="1134"/>
        </w:tabs>
        <w:ind w:hanging="502"/>
        <w:contextualSpacing/>
        <w:jc w:val="both"/>
        <w:rPr>
          <w:spacing w:val="-6"/>
        </w:rPr>
      </w:pPr>
      <w:r w:rsidRPr="003D2A39">
        <w:rPr>
          <w:b/>
        </w:rPr>
        <w:t>Предмет договора:</w:t>
      </w:r>
      <w:r w:rsidRPr="00E97582">
        <w:t xml:space="preserve"> </w:t>
      </w:r>
      <w:r>
        <w:t xml:space="preserve">поставка перчаток </w:t>
      </w:r>
      <w:r w:rsidRPr="005F17CB">
        <w:t>КЩС, анатомических и хирургических.</w:t>
      </w:r>
    </w:p>
    <w:p w:rsidR="009A3E13" w:rsidRDefault="009A3E13" w:rsidP="009A3E13">
      <w:pPr>
        <w:tabs>
          <w:tab w:val="left" w:pos="1134"/>
        </w:tabs>
        <w:ind w:firstLine="709"/>
        <w:contextualSpacing/>
        <w:jc w:val="both"/>
      </w:pPr>
      <w:r w:rsidRPr="003D2A39">
        <w:rPr>
          <w:b/>
        </w:rPr>
        <w:t>Состав и объем</w:t>
      </w:r>
      <w:r w:rsidRPr="00E97582">
        <w:t xml:space="preserve"> </w:t>
      </w:r>
      <w:r w:rsidRPr="003D2A39">
        <w:rPr>
          <w:b/>
        </w:rPr>
        <w:t>товара/работ/услуг</w:t>
      </w:r>
      <w:r w:rsidRPr="00E97582">
        <w:t xml:space="preserve">: </w:t>
      </w:r>
      <w:r>
        <w:t xml:space="preserve">указан в </w:t>
      </w:r>
      <w:r w:rsidRPr="003D2A39">
        <w:rPr>
          <w:bCs/>
        </w:rPr>
        <w:t>разделе 6</w:t>
      </w:r>
      <w:r>
        <w:t xml:space="preserve"> «ТЕХНИЧЕСКАЯ ЧАСТЬ».</w:t>
      </w:r>
    </w:p>
    <w:p w:rsidR="009A3E13" w:rsidRPr="00A871BD" w:rsidRDefault="009A3E13" w:rsidP="009A3E13">
      <w:pPr>
        <w:tabs>
          <w:tab w:val="left" w:pos="1134"/>
        </w:tabs>
        <w:ind w:firstLine="720"/>
        <w:contextualSpacing/>
        <w:jc w:val="both"/>
      </w:pPr>
      <w:r w:rsidRPr="004A1654">
        <w:rPr>
          <w:b/>
        </w:rPr>
        <w:t>Срок поставки товара, выполнения работ или оказания услуг</w:t>
      </w:r>
      <w:r w:rsidRPr="00E97582">
        <w:t>:</w:t>
      </w:r>
      <w:r>
        <w:t xml:space="preserve"> указан в </w:t>
      </w:r>
      <w:r w:rsidRPr="003D2A39">
        <w:rPr>
          <w:bCs/>
        </w:rPr>
        <w:t>разделе 6</w:t>
      </w:r>
      <w:r>
        <w:t xml:space="preserve"> «ТЕХНИЧЕСКАЯ ЧАСТЬ».</w:t>
      </w:r>
    </w:p>
    <w:p w:rsidR="009A3E13" w:rsidRDefault="009A3E13" w:rsidP="009A3E13">
      <w:pPr>
        <w:numPr>
          <w:ilvl w:val="0"/>
          <w:numId w:val="1"/>
        </w:numPr>
        <w:tabs>
          <w:tab w:val="left" w:pos="1134"/>
        </w:tabs>
        <w:contextualSpacing/>
        <w:jc w:val="both"/>
      </w:pPr>
      <w:r w:rsidRPr="00A605C6">
        <w:rPr>
          <w:b/>
        </w:rPr>
        <w:t>Место поставки товара, выполнения работ, оказания услуг:</w:t>
      </w:r>
      <w:r>
        <w:t xml:space="preserve"> </w:t>
      </w:r>
    </w:p>
    <w:p w:rsidR="009A3E13" w:rsidRPr="002E4FBC" w:rsidRDefault="009A3E13" w:rsidP="009A3E13">
      <w:pPr>
        <w:tabs>
          <w:tab w:val="left" w:pos="0"/>
        </w:tabs>
        <w:contextualSpacing/>
        <w:jc w:val="both"/>
        <w:rPr>
          <w:b/>
        </w:rPr>
      </w:pPr>
      <w:r>
        <w:t xml:space="preserve">Автотранспортом Поставщика или транспортной компанией до г. Челябинск, ул. </w:t>
      </w:r>
      <w:proofErr w:type="spellStart"/>
      <w:r>
        <w:t>Игуменка</w:t>
      </w:r>
      <w:proofErr w:type="spellEnd"/>
      <w:r>
        <w:t>, 37.</w:t>
      </w:r>
    </w:p>
    <w:p w:rsidR="009A3E13" w:rsidRPr="00A605C6" w:rsidRDefault="009A3E13" w:rsidP="009A3E13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b/>
        </w:rPr>
      </w:pPr>
      <w:r w:rsidRPr="00A605C6">
        <w:rPr>
          <w:b/>
        </w:rPr>
        <w:t>Сведения о порядке проведения, в том числе об оформлении участия в аукционе, определении лица, выигравшего аукцион:</w:t>
      </w:r>
    </w:p>
    <w:p w:rsidR="009A3E13" w:rsidRPr="00E97582" w:rsidRDefault="009A3E13" w:rsidP="009A3E13">
      <w:pPr>
        <w:tabs>
          <w:tab w:val="left" w:pos="1134"/>
        </w:tabs>
        <w:ind w:firstLine="709"/>
        <w:contextualSpacing/>
        <w:jc w:val="both"/>
      </w:pPr>
      <w:r w:rsidRPr="00E97582">
        <w:t xml:space="preserve">Аукцион проводится на электронной торговой площадке </w:t>
      </w:r>
      <w:r w:rsidRPr="00225DB0">
        <w:t>«Аукционный Конкурсный Дом»</w:t>
      </w:r>
      <w:r w:rsidRPr="00E97582">
        <w:t xml:space="preserve"> в сети «Интернет» по адресу: </w:t>
      </w:r>
      <w:hyperlink r:id="rId8" w:history="1">
        <w:r w:rsidRPr="00225DB0">
          <w:rPr>
            <w:rStyle w:val="a3"/>
          </w:rPr>
          <w:t>http://www.a-k-d.ru</w:t>
        </w:r>
      </w:hyperlink>
      <w:r w:rsidRPr="00E97582">
        <w:t xml:space="preserve"> в порядке, установленном регламентом данной электронной торговой площадки в соответствии с условиями и требованиями аукционной документации.</w:t>
      </w:r>
    </w:p>
    <w:p w:rsidR="009A3E13" w:rsidRPr="00E97582" w:rsidRDefault="009A3E13" w:rsidP="009A3E13">
      <w:pPr>
        <w:tabs>
          <w:tab w:val="left" w:pos="1134"/>
        </w:tabs>
        <w:ind w:firstLine="709"/>
        <w:contextualSpacing/>
        <w:jc w:val="both"/>
      </w:pPr>
      <w:r w:rsidRPr="00E97582">
        <w:t>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A3E13" w:rsidRPr="00E97582" w:rsidRDefault="009A3E13" w:rsidP="009A3E13">
      <w:pPr>
        <w:tabs>
          <w:tab w:val="left" w:pos="1134"/>
        </w:tabs>
        <w:ind w:firstLine="709"/>
        <w:contextualSpacing/>
        <w:jc w:val="both"/>
      </w:pPr>
      <w:r w:rsidRPr="00E97582"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9A3E13" w:rsidRPr="006C1CFD" w:rsidRDefault="009A3E13" w:rsidP="009A3E1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Cs/>
          <w:u w:val="single"/>
        </w:rPr>
      </w:pPr>
      <w:r w:rsidRPr="00D73811">
        <w:rPr>
          <w:b/>
        </w:rPr>
        <w:t>Начальная (максимальная) цена договора:</w:t>
      </w:r>
      <w:r w:rsidRPr="00E97582">
        <w:t xml:space="preserve"> </w:t>
      </w:r>
    </w:p>
    <w:p w:rsidR="009A3E13" w:rsidRDefault="009A3E13" w:rsidP="009A3E13">
      <w:pPr>
        <w:tabs>
          <w:tab w:val="left" w:pos="0"/>
        </w:tabs>
        <w:ind w:firstLine="709"/>
        <w:jc w:val="both"/>
        <w:rPr>
          <w:b/>
          <w:iCs/>
          <w:u w:val="single"/>
        </w:rPr>
      </w:pPr>
      <w:r>
        <w:t>Цена Договора включает в себя все расходы, связанные с поставкой Товара, в том числе: налоги, сборы (в том числе по страхованию), платежи (в том числе таможенные), расходы на упаковку, расходы на транспортировку до места поставки и т.д.:</w:t>
      </w:r>
    </w:p>
    <w:p w:rsidR="009A3E13" w:rsidRDefault="009A3E13" w:rsidP="009A3E13">
      <w:pPr>
        <w:tabs>
          <w:tab w:val="left" w:pos="1134"/>
        </w:tabs>
        <w:spacing w:before="60" w:after="60"/>
        <w:ind w:firstLine="709"/>
        <w:rPr>
          <w:iCs/>
          <w:u w:val="single"/>
        </w:rPr>
      </w:pPr>
      <w:r>
        <w:rPr>
          <w:b/>
          <w:iCs/>
          <w:u w:val="single"/>
        </w:rPr>
        <w:t xml:space="preserve">9 740 578 </w:t>
      </w:r>
      <w:r>
        <w:rPr>
          <w:iCs/>
          <w:u w:val="single"/>
        </w:rPr>
        <w:t>(девять миллионов семьсот сорок тысяч пятьсот семьдесят восемь руб.</w:t>
      </w:r>
      <w:r>
        <w:rPr>
          <w:b/>
          <w:iCs/>
          <w:u w:val="single"/>
        </w:rPr>
        <w:t xml:space="preserve"> 00</w:t>
      </w:r>
      <w:r>
        <w:rPr>
          <w:iCs/>
          <w:u w:val="single"/>
        </w:rPr>
        <w:t xml:space="preserve"> коп.),  в </w:t>
      </w:r>
      <w:proofErr w:type="spellStart"/>
      <w:r>
        <w:rPr>
          <w:iCs/>
          <w:u w:val="single"/>
        </w:rPr>
        <w:t>т.ч</w:t>
      </w:r>
      <w:proofErr w:type="spellEnd"/>
      <w:r>
        <w:rPr>
          <w:iCs/>
          <w:u w:val="single"/>
        </w:rPr>
        <w:t xml:space="preserve">. НДС </w:t>
      </w:r>
    </w:p>
    <w:p w:rsidR="009A3E13" w:rsidRPr="00D72C92" w:rsidRDefault="009A3E13" w:rsidP="009A3E13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D72C92">
        <w:rPr>
          <w:b/>
          <w:spacing w:val="-6"/>
        </w:rPr>
        <w:t>Срок, место и порядок предоставления аукционной документации:</w:t>
      </w:r>
      <w:r w:rsidRPr="00A871BD">
        <w:rPr>
          <w:spacing w:val="-6"/>
        </w:rPr>
        <w:t xml:space="preserve"> </w:t>
      </w:r>
      <w:proofErr w:type="gramStart"/>
      <w:r w:rsidRPr="002C1934">
        <w:rPr>
          <w:spacing w:val="-6"/>
        </w:rPr>
        <w:t xml:space="preserve">На официальном сайте </w:t>
      </w:r>
      <w:r w:rsidRPr="002C1934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2C1934">
          <w:rPr>
            <w:rStyle w:val="a3"/>
          </w:rPr>
          <w:t>http://www.zakupki.gov.ru</w:t>
        </w:r>
      </w:hyperlink>
      <w:r w:rsidRPr="002C1934">
        <w:t>)</w:t>
      </w:r>
      <w:r>
        <w:t>, н</w:t>
      </w:r>
      <w:r w:rsidRPr="00E97582">
        <w:rPr>
          <w:spacing w:val="-6"/>
        </w:rPr>
        <w:t>а</w:t>
      </w:r>
      <w:r>
        <w:rPr>
          <w:spacing w:val="-6"/>
        </w:rPr>
        <w:t xml:space="preserve"> </w:t>
      </w:r>
      <w:r w:rsidRPr="00E97582">
        <w:rPr>
          <w:spacing w:val="-6"/>
        </w:rPr>
        <w:t xml:space="preserve">сайте </w:t>
      </w:r>
      <w:r w:rsidRPr="00E97582">
        <w:t xml:space="preserve">в информационно-телекоммуникационной сети «Интернет» по закупкам атомной отрасли </w:t>
      </w:r>
      <w:proofErr w:type="spellStart"/>
      <w:r w:rsidRPr="00E97582">
        <w:rPr>
          <w:spacing w:val="-6"/>
        </w:rPr>
        <w:t>Госкорпорации</w:t>
      </w:r>
      <w:proofErr w:type="spellEnd"/>
      <w:r w:rsidRPr="00E97582">
        <w:rPr>
          <w:spacing w:val="-6"/>
        </w:rPr>
        <w:t xml:space="preserve"> «</w:t>
      </w:r>
      <w:proofErr w:type="spellStart"/>
      <w:r w:rsidRPr="00E97582">
        <w:rPr>
          <w:spacing w:val="-6"/>
        </w:rPr>
        <w:t>Росатом</w:t>
      </w:r>
      <w:proofErr w:type="spellEnd"/>
      <w:r w:rsidRPr="00E97582">
        <w:rPr>
          <w:spacing w:val="-6"/>
        </w:rPr>
        <w:t>» (</w:t>
      </w:r>
      <w:hyperlink r:id="rId10" w:history="1">
        <w:r w:rsidRPr="00E97582">
          <w:rPr>
            <w:rStyle w:val="a3"/>
          </w:rPr>
          <w:t>http://zakupki.rosatom.ru</w:t>
        </w:r>
      </w:hyperlink>
      <w:r w:rsidRPr="00E97582">
        <w:rPr>
          <w:spacing w:val="-6"/>
        </w:rPr>
        <w:t xml:space="preserve">) аукционная документация находится в открытом доступе, начиная </w:t>
      </w:r>
      <w:r w:rsidRPr="00E97582">
        <w:t>с даты размещения настоящего извещения и аукционной документации</w:t>
      </w:r>
      <w:r w:rsidRPr="00E97582">
        <w:rPr>
          <w:spacing w:val="-6"/>
        </w:rPr>
        <w:t>.</w:t>
      </w:r>
      <w:proofErr w:type="gramEnd"/>
      <w:r w:rsidRPr="00E97582">
        <w:rPr>
          <w:spacing w:val="-6"/>
        </w:rPr>
        <w:t xml:space="preserve"> </w:t>
      </w:r>
      <w:r w:rsidRPr="00E97582">
        <w:rPr>
          <w:spacing w:val="-6"/>
        </w:rPr>
        <w:lastRenderedPageBreak/>
        <w:t xml:space="preserve">Порядок получения аукционной документации на электронной торговой площадке </w:t>
      </w:r>
      <w:r w:rsidRPr="00225DB0">
        <w:t>«Аукционный Конкурсный Дом»</w:t>
      </w:r>
      <w:r>
        <w:t xml:space="preserve"> </w:t>
      </w:r>
      <w:hyperlink r:id="rId11" w:history="1">
        <w:r w:rsidRPr="00225DB0">
          <w:rPr>
            <w:rStyle w:val="a3"/>
          </w:rPr>
          <w:t>http://www.a-k-d.ru</w:t>
        </w:r>
      </w:hyperlink>
      <w:r w:rsidRPr="00E97582">
        <w:rPr>
          <w:b/>
          <w:i/>
        </w:rPr>
        <w:t xml:space="preserve"> </w:t>
      </w:r>
      <w:r w:rsidRPr="00E97582">
        <w:rPr>
          <w:spacing w:val="-6"/>
        </w:rPr>
        <w:t>определяется правилами данной электронной торговой площадки</w:t>
      </w:r>
      <w:r>
        <w:rPr>
          <w:spacing w:val="-6"/>
        </w:rPr>
        <w:t>.</w:t>
      </w:r>
    </w:p>
    <w:p w:rsidR="009A3E13" w:rsidRPr="007D1FC3" w:rsidRDefault="009A3E13" w:rsidP="009A3E13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jc w:val="both"/>
        <w:rPr>
          <w:color w:val="FF0000"/>
          <w:u w:val="single"/>
        </w:rPr>
      </w:pPr>
      <w:proofErr w:type="gramStart"/>
      <w:r w:rsidRPr="0061274C">
        <w:rPr>
          <w:b/>
        </w:rPr>
        <w:t>Обеспечение заявки на участие в аукционе:</w:t>
      </w:r>
      <w:r>
        <w:rPr>
          <w:b/>
          <w:u w:val="single"/>
        </w:rPr>
        <w:t xml:space="preserve"> 487 028 </w:t>
      </w:r>
      <w:r>
        <w:rPr>
          <w:u w:val="single"/>
        </w:rPr>
        <w:t>четыреста восемьдесят семь тысяч двадцать восемь</w:t>
      </w:r>
      <w:r w:rsidRPr="007D1FC3">
        <w:rPr>
          <w:u w:val="single"/>
        </w:rPr>
        <w:t>) рубл</w:t>
      </w:r>
      <w:r>
        <w:rPr>
          <w:u w:val="single"/>
        </w:rPr>
        <w:t>ей</w:t>
      </w:r>
      <w:r>
        <w:rPr>
          <w:b/>
          <w:u w:val="single"/>
        </w:rPr>
        <w:t xml:space="preserve"> 90</w:t>
      </w:r>
      <w:r w:rsidRPr="007D1FC3">
        <w:rPr>
          <w:b/>
          <w:u w:val="single"/>
        </w:rPr>
        <w:t xml:space="preserve"> </w:t>
      </w:r>
      <w:r w:rsidRPr="007D1FC3">
        <w:rPr>
          <w:u w:val="single"/>
        </w:rPr>
        <w:t>копеек</w:t>
      </w:r>
      <w:r w:rsidRPr="007D1FC3">
        <w:rPr>
          <w:b/>
          <w:u w:val="single"/>
        </w:rPr>
        <w:t xml:space="preserve"> </w:t>
      </w:r>
      <w:r w:rsidRPr="007D1FC3">
        <w:rPr>
          <w:u w:val="single"/>
        </w:rPr>
        <w:t>(НДС не облагается)</w:t>
      </w:r>
      <w:r>
        <w:rPr>
          <w:u w:val="single"/>
        </w:rPr>
        <w:t>.</w:t>
      </w:r>
      <w:proofErr w:type="gramEnd"/>
    </w:p>
    <w:p w:rsidR="009A3E13" w:rsidRPr="004B310C" w:rsidRDefault="009A3E13" w:rsidP="009A3E13">
      <w:pPr>
        <w:widowControl w:val="0"/>
        <w:tabs>
          <w:tab w:val="left" w:pos="1134"/>
        </w:tabs>
        <w:ind w:firstLine="709"/>
        <w:jc w:val="both"/>
      </w:pPr>
      <w:r>
        <w:rPr>
          <w:bCs/>
        </w:rPr>
        <w:t>9</w:t>
      </w:r>
      <w:r w:rsidRPr="004B310C">
        <w:rPr>
          <w:bCs/>
        </w:rPr>
        <w:t>.1 Обеспечение заявки на участие в аукционе должно быть предоставлено всеми участниками процедуры закупки, подавшими заявку на участие в аукционе.</w:t>
      </w:r>
    </w:p>
    <w:p w:rsidR="009A3E13" w:rsidRPr="004B310C" w:rsidRDefault="009A3E13" w:rsidP="009A3E13">
      <w:pPr>
        <w:tabs>
          <w:tab w:val="left" w:pos="1134"/>
        </w:tabs>
        <w:ind w:firstLine="709"/>
        <w:contextualSpacing/>
        <w:jc w:val="both"/>
      </w:pPr>
      <w:r>
        <w:t>9</w:t>
      </w:r>
      <w:r w:rsidRPr="004B310C">
        <w:t xml:space="preserve">.2. Обеспечение заявки на участие в аукционе должно быть предоставлено в </w:t>
      </w:r>
      <w:r>
        <w:t>форме</w:t>
      </w:r>
      <w:r w:rsidRPr="004B310C">
        <w:t xml:space="preserve"> денежных средств</w:t>
      </w:r>
      <w:r>
        <w:t xml:space="preserve"> путем их перечисления заказчику</w:t>
      </w:r>
      <w:r w:rsidRPr="004B310C">
        <w:t>.</w:t>
      </w:r>
    </w:p>
    <w:p w:rsidR="009A3E13" w:rsidRPr="004B310C" w:rsidRDefault="009A3E13" w:rsidP="009A3E13">
      <w:pPr>
        <w:tabs>
          <w:tab w:val="left" w:pos="1134"/>
        </w:tabs>
        <w:ind w:firstLine="709"/>
        <w:contextualSpacing/>
        <w:jc w:val="both"/>
      </w:pPr>
      <w:r>
        <w:t>9</w:t>
      </w:r>
      <w:r w:rsidRPr="004B310C">
        <w:t>.3. Денежные средства на обеспечение заявки на участие в аукционе должны быть перечислены в срок, обеспечивающий их поступление на счет получателя не позднее времени и даты окончания подачи заявок на участие в аукционе.</w:t>
      </w:r>
    </w:p>
    <w:p w:rsidR="009A3E13" w:rsidRPr="00E97582" w:rsidRDefault="009A3E13" w:rsidP="009A3E1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jc w:val="both"/>
        <w:rPr>
          <w:spacing w:val="-6"/>
        </w:rPr>
      </w:pPr>
      <w:r w:rsidRPr="00BC0BFB">
        <w:rPr>
          <w:b/>
          <w:spacing w:val="-6"/>
        </w:rPr>
        <w:t>Дата начала и дата и время окончания подачи заявок на участие в аукционе, место и порядок их подачи участниками</w:t>
      </w:r>
      <w:r w:rsidRPr="00E97582">
        <w:rPr>
          <w:spacing w:val="-6"/>
        </w:rPr>
        <w:t>:</w:t>
      </w:r>
    </w:p>
    <w:p w:rsidR="009A3E13" w:rsidRDefault="009A3E13" w:rsidP="009A3E13">
      <w:pPr>
        <w:ind w:firstLine="709"/>
        <w:contextualSpacing/>
        <w:jc w:val="both"/>
        <w:rPr>
          <w:spacing w:val="-6"/>
        </w:rPr>
      </w:pPr>
      <w:proofErr w:type="gramStart"/>
      <w:r w:rsidRPr="00E97582">
        <w:rPr>
          <w:spacing w:val="-6"/>
        </w:rPr>
        <w:t xml:space="preserve">Заявки на участие в аукционе предоставляются на электронную торговую площадку </w:t>
      </w:r>
      <w:r w:rsidRPr="00225DB0">
        <w:t>«Аукционный Конкурсный Дом»</w:t>
      </w:r>
      <w:r>
        <w:t xml:space="preserve"> </w:t>
      </w:r>
      <w:hyperlink r:id="rId12" w:history="1">
        <w:r w:rsidRPr="00225DB0">
          <w:rPr>
            <w:rStyle w:val="a3"/>
          </w:rPr>
          <w:t>http://www.a-k-d.ru</w:t>
        </w:r>
      </w:hyperlink>
      <w:r w:rsidRPr="00E97582">
        <w:t xml:space="preserve">, </w:t>
      </w:r>
      <w:r w:rsidRPr="00E97582">
        <w:rPr>
          <w:spacing w:val="-6"/>
        </w:rPr>
        <w:t>начиная с даты</w:t>
      </w:r>
      <w:r w:rsidRPr="00E97582">
        <w:rPr>
          <w:b/>
          <w:i/>
        </w:rPr>
        <w:t xml:space="preserve"> </w:t>
      </w:r>
      <w:r w:rsidRPr="00E97582">
        <w:t>размещения настоящего извещения и аукционной документации на официальном сайте и на данной ЭТП,</w:t>
      </w:r>
      <w:r w:rsidRPr="00E97582">
        <w:rPr>
          <w:spacing w:val="-6"/>
        </w:rPr>
        <w:t xml:space="preserve"> в порядке и в соответствии с регламентом работы </w:t>
      </w:r>
      <w:r>
        <w:rPr>
          <w:spacing w:val="-6"/>
        </w:rPr>
        <w:t>данной ЭТП</w:t>
      </w:r>
      <w:proofErr w:type="gramEnd"/>
    </w:p>
    <w:p w:rsidR="009A3E13" w:rsidRPr="00A9692C" w:rsidRDefault="009A3E13" w:rsidP="009A3E13">
      <w:pPr>
        <w:ind w:firstLine="709"/>
        <w:contextualSpacing/>
        <w:jc w:val="both"/>
        <w:rPr>
          <w:spacing w:val="-6"/>
        </w:rPr>
      </w:pPr>
      <w:r w:rsidRPr="00E97582">
        <w:rPr>
          <w:spacing w:val="-6"/>
        </w:rPr>
        <w:t xml:space="preserve">в срок не позднее </w:t>
      </w:r>
      <w:r w:rsidRPr="00765441">
        <w:rPr>
          <w:color w:val="FF0000"/>
          <w:spacing w:val="-6"/>
        </w:rPr>
        <w:t>07-00</w:t>
      </w:r>
      <w:r w:rsidRPr="00E97582">
        <w:rPr>
          <w:spacing w:val="-6"/>
        </w:rPr>
        <w:t xml:space="preserve"> (время московское) </w:t>
      </w:r>
      <w:r w:rsidRPr="00765441">
        <w:rPr>
          <w:color w:val="FF0000"/>
          <w:spacing w:val="-6"/>
        </w:rPr>
        <w:t>«</w:t>
      </w:r>
      <w:r>
        <w:rPr>
          <w:color w:val="FF0000"/>
          <w:spacing w:val="-6"/>
        </w:rPr>
        <w:t>04</w:t>
      </w:r>
      <w:r w:rsidRPr="00765441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марта</w:t>
      </w:r>
      <w:r w:rsidRPr="00765441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5</w:t>
      </w:r>
      <w:r w:rsidRPr="00765441">
        <w:rPr>
          <w:color w:val="FF0000"/>
          <w:spacing w:val="-6"/>
        </w:rPr>
        <w:t xml:space="preserve"> года</w:t>
      </w:r>
      <w:r w:rsidRPr="00A9692C">
        <w:rPr>
          <w:spacing w:val="-6"/>
        </w:rPr>
        <w:t xml:space="preserve">. </w:t>
      </w:r>
    </w:p>
    <w:p w:rsidR="009A3E13" w:rsidRPr="00A9692C" w:rsidRDefault="009A3E13" w:rsidP="009A3E1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9692C">
        <w:rPr>
          <w:b/>
          <w:spacing w:val="-6"/>
        </w:rPr>
        <w:t xml:space="preserve">Место и дата проведения отборочной стадии рассмотрения первых частей заявок на участие в аукционе: </w:t>
      </w:r>
      <w:r w:rsidRPr="00A9692C">
        <w:rPr>
          <w:spacing w:val="-6"/>
        </w:rPr>
        <w:t xml:space="preserve">456780, Россия, Челябинская область, г. Озерск, улица Пушкина, дом 4, </w:t>
      </w:r>
      <w:proofErr w:type="spellStart"/>
      <w:r w:rsidRPr="00A9692C">
        <w:rPr>
          <w:spacing w:val="-6"/>
        </w:rPr>
        <w:t>каб</w:t>
      </w:r>
      <w:proofErr w:type="spellEnd"/>
      <w:r w:rsidRPr="00A9692C">
        <w:rPr>
          <w:spacing w:val="-6"/>
        </w:rPr>
        <w:t xml:space="preserve">. 208.  </w:t>
      </w:r>
    </w:p>
    <w:p w:rsidR="009A3E13" w:rsidRPr="00A9692C" w:rsidRDefault="009A3E13" w:rsidP="009A3E13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A9692C">
        <w:rPr>
          <w:spacing w:val="-6"/>
        </w:rPr>
        <w:t xml:space="preserve">Не позднее </w:t>
      </w:r>
      <w:r w:rsidRPr="00AB5238">
        <w:rPr>
          <w:color w:val="FF0000"/>
          <w:spacing w:val="-6"/>
        </w:rPr>
        <w:t>«</w:t>
      </w:r>
      <w:r>
        <w:rPr>
          <w:color w:val="FF0000"/>
          <w:spacing w:val="-6"/>
        </w:rPr>
        <w:t>10</w:t>
      </w:r>
      <w:r w:rsidRPr="00AB5238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марта</w:t>
      </w:r>
      <w:r w:rsidRPr="00AB5238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5</w:t>
      </w:r>
      <w:r w:rsidRPr="00AB5238">
        <w:rPr>
          <w:color w:val="FF0000"/>
          <w:spacing w:val="-6"/>
        </w:rPr>
        <w:t xml:space="preserve"> года</w:t>
      </w:r>
      <w:r w:rsidRPr="00A9692C">
        <w:rPr>
          <w:spacing w:val="-6"/>
        </w:rPr>
        <w:t xml:space="preserve">. </w:t>
      </w:r>
    </w:p>
    <w:p w:rsidR="009A3E13" w:rsidRPr="00A9692C" w:rsidRDefault="009A3E13" w:rsidP="009A3E1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iCs/>
          <w:spacing w:val="-6"/>
        </w:rPr>
      </w:pPr>
      <w:r w:rsidRPr="00A9692C">
        <w:rPr>
          <w:b/>
          <w:spacing w:val="-6"/>
        </w:rPr>
        <w:t>Дата и время начала проведения аукциона</w:t>
      </w:r>
      <w:r w:rsidRPr="00A9692C">
        <w:rPr>
          <w:spacing w:val="-6"/>
        </w:rPr>
        <w:t xml:space="preserve">: </w:t>
      </w:r>
    </w:p>
    <w:p w:rsidR="009A3E13" w:rsidRPr="00A9692C" w:rsidRDefault="009A3E13" w:rsidP="009A3E13">
      <w:pPr>
        <w:tabs>
          <w:tab w:val="left" w:pos="1134"/>
        </w:tabs>
        <w:ind w:left="709"/>
        <w:contextualSpacing/>
        <w:jc w:val="both"/>
        <w:rPr>
          <w:iCs/>
          <w:spacing w:val="-6"/>
        </w:rPr>
      </w:pPr>
      <w:r w:rsidRPr="00AB5238">
        <w:rPr>
          <w:iCs/>
          <w:color w:val="FF0000"/>
          <w:spacing w:val="-6"/>
        </w:rPr>
        <w:t>«</w:t>
      </w:r>
      <w:r>
        <w:rPr>
          <w:iCs/>
          <w:color w:val="FF0000"/>
          <w:spacing w:val="-6"/>
        </w:rPr>
        <w:t>13</w:t>
      </w:r>
      <w:r w:rsidRPr="00AB5238">
        <w:rPr>
          <w:iCs/>
          <w:color w:val="FF0000"/>
          <w:spacing w:val="-6"/>
        </w:rPr>
        <w:t xml:space="preserve">» </w:t>
      </w:r>
      <w:r>
        <w:rPr>
          <w:iCs/>
          <w:color w:val="FF0000"/>
          <w:spacing w:val="-6"/>
        </w:rPr>
        <w:t>марта</w:t>
      </w:r>
      <w:r w:rsidRPr="00AB5238">
        <w:rPr>
          <w:iCs/>
          <w:color w:val="FF0000"/>
          <w:spacing w:val="-6"/>
        </w:rPr>
        <w:t xml:space="preserve"> 201</w:t>
      </w:r>
      <w:r>
        <w:rPr>
          <w:iCs/>
          <w:color w:val="FF0000"/>
          <w:spacing w:val="-6"/>
        </w:rPr>
        <w:t>5</w:t>
      </w:r>
      <w:r w:rsidRPr="00AB5238">
        <w:rPr>
          <w:iCs/>
          <w:color w:val="FF0000"/>
          <w:spacing w:val="-6"/>
        </w:rPr>
        <w:t xml:space="preserve"> года в 09:30</w:t>
      </w:r>
      <w:r w:rsidRPr="00A9692C">
        <w:rPr>
          <w:iCs/>
          <w:spacing w:val="-6"/>
        </w:rPr>
        <w:t xml:space="preserve"> (время московское).</w:t>
      </w:r>
    </w:p>
    <w:p w:rsidR="009A3E13" w:rsidRPr="00A9692C" w:rsidRDefault="009A3E13" w:rsidP="009A3E1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9692C">
        <w:rPr>
          <w:b/>
          <w:spacing w:val="-6"/>
        </w:rPr>
        <w:t>Место и дата проведения отборочной стадии рассмотрения вторых частей заявок на участие в аукционе и подведения итогов аукциона</w:t>
      </w:r>
      <w:r w:rsidRPr="00A9692C">
        <w:rPr>
          <w:b/>
        </w:rPr>
        <w:t xml:space="preserve">: </w:t>
      </w:r>
      <w:r w:rsidRPr="00A9692C">
        <w:rPr>
          <w:spacing w:val="-6"/>
        </w:rPr>
        <w:t xml:space="preserve">456780, Россия, Челябинская область, г. Озерск, улица Пушкина, дом 4, </w:t>
      </w:r>
      <w:proofErr w:type="spellStart"/>
      <w:r w:rsidRPr="00A9692C">
        <w:rPr>
          <w:spacing w:val="-6"/>
        </w:rPr>
        <w:t>каб</w:t>
      </w:r>
      <w:proofErr w:type="spellEnd"/>
      <w:r w:rsidRPr="00A9692C">
        <w:rPr>
          <w:spacing w:val="-6"/>
        </w:rPr>
        <w:t xml:space="preserve">. 208.  </w:t>
      </w:r>
    </w:p>
    <w:p w:rsidR="009A3E13" w:rsidRPr="00A9692C" w:rsidRDefault="009A3E13" w:rsidP="009A3E13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A9692C">
        <w:rPr>
          <w:spacing w:val="-6"/>
        </w:rPr>
        <w:t xml:space="preserve">Не позднее </w:t>
      </w:r>
      <w:r w:rsidRPr="00AB5238">
        <w:rPr>
          <w:color w:val="FF0000"/>
          <w:spacing w:val="-6"/>
        </w:rPr>
        <w:t>«</w:t>
      </w:r>
      <w:r>
        <w:rPr>
          <w:color w:val="FF0000"/>
          <w:spacing w:val="-6"/>
        </w:rPr>
        <w:t>20</w:t>
      </w:r>
      <w:r w:rsidRPr="00AB5238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марта</w:t>
      </w:r>
      <w:r w:rsidRPr="00AB5238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5</w:t>
      </w:r>
      <w:r w:rsidRPr="00AB5238">
        <w:rPr>
          <w:color w:val="FF0000"/>
          <w:spacing w:val="-6"/>
        </w:rPr>
        <w:t xml:space="preserve"> года.</w:t>
      </w:r>
    </w:p>
    <w:p w:rsidR="009A3E13" w:rsidRDefault="009A3E13" w:rsidP="009A3E1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70412">
        <w:rPr>
          <w:b/>
          <w:spacing w:val="-6"/>
        </w:rPr>
        <w:t>Срок заключения договора после определения победителя аукциона:</w:t>
      </w:r>
      <w:r w:rsidRPr="00C70412">
        <w:rPr>
          <w:spacing w:val="-6"/>
        </w:rPr>
        <w:t xml:space="preserve"> </w:t>
      </w:r>
      <w:r>
        <w:t>Д</w:t>
      </w:r>
      <w:r w:rsidRPr="00E97582">
        <w:t xml:space="preserve">оговор заключается в течение </w:t>
      </w:r>
      <w:r w:rsidRPr="001F4953">
        <w:rPr>
          <w:bCs/>
        </w:rPr>
        <w:t>20</w:t>
      </w:r>
      <w:r w:rsidRPr="00E97582">
        <w:rPr>
          <w:b/>
          <w:bCs/>
          <w:i/>
        </w:rPr>
        <w:t xml:space="preserve"> </w:t>
      </w:r>
      <w:r w:rsidRPr="00E97582">
        <w:t>дней, но не ранее 10 дней со дня</w:t>
      </w:r>
      <w:r>
        <w:t xml:space="preserve"> размещения</w:t>
      </w:r>
      <w:r w:rsidRPr="00E97582">
        <w:t xml:space="preserve"> </w:t>
      </w:r>
      <w:r w:rsidRPr="00792CA7">
        <w:t>на официальном сайте и на ЭТП протокола, на основании которого заключается договор</w:t>
      </w:r>
      <w:r>
        <w:t>.</w:t>
      </w:r>
      <w:r>
        <w:rPr>
          <w:spacing w:val="-6"/>
        </w:rPr>
        <w:t xml:space="preserve"> </w:t>
      </w:r>
      <w:r w:rsidRPr="00B41392">
        <w:rPr>
          <w:spacing w:val="-6"/>
        </w:rPr>
        <w:t xml:space="preserve">В случае необходимости согласования сделки в </w:t>
      </w:r>
      <w:proofErr w:type="spellStart"/>
      <w:r w:rsidRPr="00B41392">
        <w:rPr>
          <w:spacing w:val="-6"/>
        </w:rPr>
        <w:t>Госкорпорации</w:t>
      </w:r>
      <w:proofErr w:type="spellEnd"/>
      <w:r w:rsidRPr="00B41392">
        <w:rPr>
          <w:spacing w:val="-6"/>
        </w:rPr>
        <w:t xml:space="preserve"> «</w:t>
      </w:r>
      <w:proofErr w:type="spellStart"/>
      <w:r w:rsidRPr="00B41392">
        <w:rPr>
          <w:spacing w:val="-6"/>
        </w:rPr>
        <w:t>Росатом</w:t>
      </w:r>
      <w:proofErr w:type="spellEnd"/>
      <w:r w:rsidRPr="00B41392">
        <w:rPr>
          <w:spacing w:val="-6"/>
        </w:rPr>
        <w:t>», договор заключается после такого согласования.</w:t>
      </w:r>
    </w:p>
    <w:p w:rsidR="009A3E13" w:rsidRDefault="009A3E13" w:rsidP="009A3E1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C70412">
        <w:rPr>
          <w:b/>
          <w:spacing w:val="-6"/>
        </w:rPr>
        <w:t xml:space="preserve">Форма, размер и срок </w:t>
      </w:r>
      <w:proofErr w:type="gramStart"/>
      <w:r w:rsidRPr="00C70412">
        <w:rPr>
          <w:b/>
          <w:spacing w:val="-6"/>
        </w:rPr>
        <w:t>предоставления обеспечения исполнения договора/</w:t>
      </w:r>
      <w:r w:rsidRPr="00C70412">
        <w:rPr>
          <w:spacing w:val="-6"/>
        </w:rPr>
        <w:t xml:space="preserve"> </w:t>
      </w:r>
      <w:r w:rsidRPr="00C70412">
        <w:rPr>
          <w:b/>
        </w:rPr>
        <w:t>обеспечения гарантийных</w:t>
      </w:r>
      <w:proofErr w:type="gramEnd"/>
      <w:r w:rsidRPr="00C70412">
        <w:rPr>
          <w:b/>
        </w:rPr>
        <w:t xml:space="preserve"> обязательств</w:t>
      </w:r>
      <w:r>
        <w:t xml:space="preserve">: указаны в п.26 раздела 5 «Информационная карта аукциона» </w:t>
      </w:r>
      <w:r w:rsidRPr="00C70412">
        <w:rPr>
          <w:spacing w:val="-6"/>
        </w:rPr>
        <w:t xml:space="preserve"> </w:t>
      </w:r>
    </w:p>
    <w:p w:rsidR="009A3E13" w:rsidRDefault="009A3E13" w:rsidP="009A3E13">
      <w:pPr>
        <w:widowControl w:val="0"/>
        <w:numPr>
          <w:ilvl w:val="0"/>
          <w:numId w:val="1"/>
        </w:numPr>
        <w:tabs>
          <w:tab w:val="clear" w:pos="1211"/>
          <w:tab w:val="num" w:pos="0"/>
          <w:tab w:val="left" w:pos="426"/>
        </w:tabs>
        <w:ind w:left="0" w:firstLine="851"/>
        <w:contextualSpacing/>
      </w:pPr>
      <w:r>
        <w:rPr>
          <w:b/>
        </w:rPr>
        <w:t>Отказ организатора аукциона от проведения аукциона</w:t>
      </w:r>
      <w:r>
        <w:t>: по решению заказчика в указанных ниже случаях, не </w:t>
      </w:r>
      <w:proofErr w:type="gramStart"/>
      <w:r>
        <w:t>позднее</w:t>
      </w:r>
      <w:proofErr w:type="gramEnd"/>
      <w:r>
        <w:t xml:space="preserve"> чем за 5 (пять) дней до даты окончания срока подачи заявок на участие в аукционе не приводит к каким-либо последствиям для организатора аукциона:</w:t>
      </w:r>
    </w:p>
    <w:p w:rsidR="009A3E13" w:rsidRDefault="009A3E13" w:rsidP="009A3E13">
      <w:pPr>
        <w:pStyle w:val="a4"/>
        <w:widowControl w:val="0"/>
        <w:tabs>
          <w:tab w:val="left" w:pos="426"/>
        </w:tabs>
        <w:spacing w:after="0"/>
        <w:ind w:left="0" w:firstLine="709"/>
      </w:pPr>
      <w: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9A3E13" w:rsidRDefault="009A3E13" w:rsidP="009A3E13">
      <w:pPr>
        <w:pStyle w:val="a4"/>
        <w:widowControl w:val="0"/>
        <w:tabs>
          <w:tab w:val="left" w:pos="426"/>
        </w:tabs>
        <w:spacing w:after="0"/>
        <w:ind w:left="0" w:firstLine="709"/>
      </w:pPr>
      <w: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A3E13" w:rsidRDefault="009A3E13" w:rsidP="009A3E13">
      <w:pPr>
        <w:pStyle w:val="a4"/>
        <w:widowControl w:val="0"/>
        <w:tabs>
          <w:tab w:val="left" w:pos="426"/>
        </w:tabs>
        <w:spacing w:after="0"/>
        <w:ind w:left="0" w:firstLine="709"/>
      </w:pPr>
      <w: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9A3E13" w:rsidRDefault="009A3E13" w:rsidP="009A3E13">
      <w:pPr>
        <w:widowControl w:val="0"/>
        <w:numPr>
          <w:ilvl w:val="0"/>
          <w:numId w:val="1"/>
        </w:numPr>
        <w:tabs>
          <w:tab w:val="clear" w:pos="1211"/>
          <w:tab w:val="num" w:pos="0"/>
          <w:tab w:val="left" w:pos="426"/>
        </w:tabs>
        <w:ind w:left="0" w:firstLine="851"/>
        <w:contextualSpacing/>
      </w:pPr>
      <w:r>
        <w:t>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</w:p>
    <w:p w:rsidR="008E41D8" w:rsidRDefault="008E41D8">
      <w:bookmarkStart w:id="1" w:name="_GoBack"/>
      <w:bookmarkEnd w:id="1"/>
    </w:p>
    <w:sectPr w:rsidR="008E41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952C579A"/>
    <w:lvl w:ilvl="0" w:tplc="FFFFFFF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/>
        <w:i w:val="0"/>
        <w:color w:val="auto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643"/>
        </w:tabs>
        <w:ind w:left="643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5F85"/>
    <w:rsid w:val="008E41D8"/>
    <w:rsid w:val="009A3E13"/>
    <w:rsid w:val="00CA5F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3E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9A3E13"/>
    <w:rPr>
      <w:color w:val="0000FF"/>
      <w:u w:val="single"/>
    </w:rPr>
  </w:style>
  <w:style w:type="paragraph" w:styleId="a4">
    <w:name w:val="List Continue"/>
    <w:basedOn w:val="a"/>
    <w:rsid w:val="009A3E13"/>
    <w:pPr>
      <w:spacing w:after="120"/>
      <w:ind w:left="283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3E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9A3E13"/>
    <w:rPr>
      <w:color w:val="0000FF"/>
      <w:u w:val="single"/>
    </w:rPr>
  </w:style>
  <w:style w:type="paragraph" w:styleId="a4">
    <w:name w:val="List Continue"/>
    <w:basedOn w:val="a"/>
    <w:rsid w:val="009A3E13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Biletskaya@po-mayak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ayak@po-mayak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969</Words>
  <Characters>5528</Characters>
  <Application>Microsoft Office Word</Application>
  <DocSecurity>0</DocSecurity>
  <Lines>46</Lines>
  <Paragraphs>12</Paragraphs>
  <ScaleCrop>false</ScaleCrop>
  <Company/>
  <LinksUpToDate>false</LinksUpToDate>
  <CharactersWithSpaces>6485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Билецкая Ирина Юрьевна</dc:creator>
  <cp:keywords/>
  <dc:description/>
  <cp:lastModifiedBy>Билецкая Ирина Юрьевна</cp:lastModifiedBy>
  <cp:revision>2</cp:revision>
  <dcterms:created xsi:type="dcterms:W3CDTF">2015-02-11T09:25:00Z</dcterms:created>
  <dcterms:modified xsi:type="dcterms:W3CDTF">2015-02-11T09:25:00Z</dcterms:modified>
</cp:coreProperties>
</file>