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Default="00F95928" w:rsidP="00F95928">
      <w:pPr>
        <w:widowControl w:val="0"/>
        <w:jc w:val="center"/>
        <w:rPr>
          <w:b/>
          <w:bCs/>
          <w:sz w:val="28"/>
          <w:szCs w:val="28"/>
        </w:rPr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95928">
        <w:rPr>
          <w:rFonts w:ascii="Times New Roman" w:hAnsi="Times New Roman"/>
          <w:b/>
          <w:bCs/>
          <w:sz w:val="24"/>
          <w:szCs w:val="24"/>
        </w:rPr>
        <w:t>ДОКУМЕНТАЦИЯ ПО ЗАПРОСУ ЦЕН</w:t>
      </w:r>
    </w:p>
    <w:p w:rsidR="004F4FDC" w:rsidRPr="004F4FDC" w:rsidRDefault="004F4FDC" w:rsidP="004F4FDC">
      <w:pPr>
        <w:jc w:val="center"/>
        <w:rPr>
          <w:rFonts w:ascii="Times New Roman" w:hAnsi="Times New Roman"/>
          <w:sz w:val="28"/>
          <w:szCs w:val="28"/>
        </w:rPr>
      </w:pPr>
      <w:r w:rsidRPr="004F4FDC">
        <w:rPr>
          <w:rFonts w:ascii="Times New Roman" w:hAnsi="Times New Roman"/>
          <w:sz w:val="28"/>
          <w:szCs w:val="28"/>
        </w:rPr>
        <w:t xml:space="preserve">открытый запрос цен </w:t>
      </w:r>
      <w:proofErr w:type="gramStart"/>
      <w:r w:rsidRPr="004F4FDC">
        <w:rPr>
          <w:rFonts w:ascii="Times New Roman" w:hAnsi="Times New Roman"/>
          <w:sz w:val="28"/>
          <w:szCs w:val="28"/>
        </w:rPr>
        <w:t xml:space="preserve">в электронной форме на право заключения договора </w:t>
      </w:r>
      <w:r w:rsidRPr="004F4FDC">
        <w:rPr>
          <w:rFonts w:ascii="Times New Roman" w:hAnsi="Times New Roman"/>
          <w:sz w:val="28"/>
          <w:szCs w:val="28"/>
        </w:rPr>
        <w:t xml:space="preserve"> </w:t>
      </w:r>
      <w:r w:rsidRPr="004F4FDC">
        <w:rPr>
          <w:rFonts w:ascii="Times New Roman" w:hAnsi="Times New Roman"/>
          <w:sz w:val="28"/>
          <w:szCs w:val="28"/>
        </w:rPr>
        <w:t xml:space="preserve">на выполнение работ по </w:t>
      </w:r>
      <w:r w:rsidRPr="004F4FDC">
        <w:rPr>
          <w:rFonts w:ascii="Times New Roman" w:hAnsi="Times New Roman"/>
          <w:bCs/>
          <w:sz w:val="28"/>
          <w:szCs w:val="28"/>
        </w:rPr>
        <w:t>монтажу приобретенного складского ангара с местами</w:t>
      </w:r>
      <w:proofErr w:type="gramEnd"/>
      <w:r w:rsidRPr="004F4FDC">
        <w:rPr>
          <w:rFonts w:ascii="Times New Roman" w:hAnsi="Times New Roman"/>
          <w:bCs/>
          <w:sz w:val="28"/>
          <w:szCs w:val="28"/>
        </w:rPr>
        <w:t xml:space="preserve"> для изготовления первичных упаковок ТРО</w:t>
      </w:r>
      <w:r w:rsidRPr="004F4FDC">
        <w:rPr>
          <w:rFonts w:ascii="Times New Roman" w:hAnsi="Times New Roman"/>
          <w:sz w:val="28"/>
          <w:szCs w:val="28"/>
        </w:rPr>
        <w:t xml:space="preserve"> для филиала «Южный территориальный округ» ФГУП «РосРАО»</w:t>
      </w:r>
    </w:p>
    <w:p w:rsidR="00F95928" w:rsidRPr="00F95928" w:rsidRDefault="00F95928" w:rsidP="004F4FDC">
      <w:pPr>
        <w:jc w:val="center"/>
        <w:rPr>
          <w:rFonts w:ascii="Times New Roman" w:hAnsi="Times New Roman"/>
          <w:sz w:val="24"/>
          <w:szCs w:val="24"/>
        </w:rPr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Style w:val="af4"/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Официальный государственный сайт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8" w:history="1"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zakupki</w:t>
        </w:r>
        <w:proofErr w:type="spellEnd"/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gov</w:t>
        </w:r>
        <w:proofErr w:type="spellEnd"/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ru</w:t>
        </w:r>
        <w:proofErr w:type="spellEnd"/>
      </w:hyperlink>
      <w:r w:rsidRPr="00F95928">
        <w:rPr>
          <w:rStyle w:val="af4"/>
          <w:rFonts w:ascii="Times New Roman" w:hAnsi="Times New Roman"/>
          <w:sz w:val="24"/>
          <w:szCs w:val="24"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F95928">
        <w:rPr>
          <w:b/>
        </w:rPr>
        <w:t xml:space="preserve">Официальный сайт </w:t>
      </w:r>
      <w:r w:rsidRPr="00F95928">
        <w:rPr>
          <w:b/>
        </w:rPr>
        <w:br/>
      </w:r>
      <w:hyperlink r:id="rId9" w:history="1">
        <w:r w:rsidRPr="00F95928">
          <w:rPr>
            <w:rStyle w:val="af4"/>
            <w:b/>
            <w:lang w:val="en-US"/>
          </w:rPr>
          <w:t>www</w:t>
        </w:r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zakupki</w:t>
        </w:r>
        <w:proofErr w:type="spellEnd"/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rosatom</w:t>
        </w:r>
        <w:proofErr w:type="spellEnd"/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ru</w:t>
        </w:r>
        <w:proofErr w:type="spellEnd"/>
      </w:hyperlink>
      <w:r w:rsidRPr="00F95928">
        <w:rPr>
          <w:b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Электронная торговая площадка Аукционный Конкурсный Дом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10" w:history="1"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http://a-k-d.ru/</w:t>
        </w:r>
      </w:hyperlink>
      <w:r w:rsidRPr="00F95928">
        <w:rPr>
          <w:rFonts w:ascii="Times New Roman" w:hAnsi="Times New Roman"/>
          <w:b/>
          <w:sz w:val="24"/>
          <w:szCs w:val="24"/>
        </w:rPr>
        <w:t xml:space="preserve"> 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270579" w:rsidRDefault="00F95928" w:rsidP="00F95928">
      <w:pPr>
        <w:pStyle w:val="a3"/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270579">
        <w:rPr>
          <w:rFonts w:ascii="Times New Roman" w:hAnsi="Times New Roman"/>
          <w:b/>
          <w:sz w:val="24"/>
          <w:szCs w:val="24"/>
        </w:rPr>
        <w:t>ТОМ</w:t>
      </w:r>
      <w:r>
        <w:rPr>
          <w:rFonts w:ascii="Times New Roman" w:hAnsi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ТЕХНИ</w:t>
      </w:r>
      <w:r w:rsidRPr="00270579">
        <w:rPr>
          <w:rFonts w:ascii="Times New Roman" w:hAnsi="Times New Roman"/>
          <w:b/>
          <w:sz w:val="24"/>
          <w:szCs w:val="24"/>
        </w:rPr>
        <w:t>ЧЕСКАЯ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/>
          <w:b/>
          <w:sz w:val="24"/>
          <w:szCs w:val="24"/>
        </w:rPr>
        <w:t>ЧАСТ</w:t>
      </w:r>
      <w:r>
        <w:rPr>
          <w:rFonts w:ascii="Times New Roman" w:hAnsi="Times New Roman"/>
          <w:b/>
          <w:sz w:val="24"/>
          <w:szCs w:val="24"/>
        </w:rPr>
        <w:t>Ь</w:t>
      </w:r>
      <w:r w:rsidRPr="00270579">
        <w:rPr>
          <w:rFonts w:ascii="Times New Roman" w:hAnsi="Times New Roman"/>
          <w:b/>
          <w:sz w:val="24"/>
          <w:szCs w:val="24"/>
        </w:rPr>
        <w:t>»</w:t>
      </w: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Техническое задание </w:t>
      </w:r>
    </w:p>
    <w:p w:rsidR="004F4FDC" w:rsidRPr="00F04531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 выполнение </w:t>
      </w:r>
      <w:r w:rsidRPr="00F04531">
        <w:rPr>
          <w:rFonts w:ascii="Times New Roman" w:hAnsi="Times New Roman"/>
          <w:bCs/>
          <w:sz w:val="28"/>
          <w:szCs w:val="28"/>
        </w:rPr>
        <w:t xml:space="preserve">работ по </w:t>
      </w:r>
      <w:r w:rsidRPr="009815B3">
        <w:rPr>
          <w:rFonts w:ascii="Times New Roman" w:hAnsi="Times New Roman"/>
          <w:bCs/>
          <w:sz w:val="28"/>
          <w:szCs w:val="28"/>
        </w:rPr>
        <w:t>монтаж</w:t>
      </w:r>
      <w:r>
        <w:rPr>
          <w:rFonts w:ascii="Times New Roman" w:hAnsi="Times New Roman"/>
          <w:bCs/>
          <w:sz w:val="28"/>
          <w:szCs w:val="28"/>
        </w:rPr>
        <w:t>у</w:t>
      </w:r>
      <w:r w:rsidRPr="009815B3">
        <w:rPr>
          <w:rFonts w:ascii="Times New Roman" w:hAnsi="Times New Roman"/>
          <w:bCs/>
          <w:sz w:val="28"/>
          <w:szCs w:val="28"/>
        </w:rPr>
        <w:t xml:space="preserve"> приобретенного складского ангара с </w:t>
      </w:r>
      <w:r>
        <w:rPr>
          <w:rFonts w:ascii="Times New Roman" w:hAnsi="Times New Roman"/>
          <w:bCs/>
          <w:sz w:val="28"/>
          <w:szCs w:val="28"/>
        </w:rPr>
        <w:t>местами</w:t>
      </w:r>
      <w:r w:rsidRPr="009815B3">
        <w:rPr>
          <w:rFonts w:ascii="Times New Roman" w:hAnsi="Times New Roman"/>
          <w:bCs/>
          <w:sz w:val="28"/>
          <w:szCs w:val="28"/>
        </w:rPr>
        <w:t xml:space="preserve"> для изготовления первичных упаковок</w:t>
      </w:r>
      <w:r w:rsidRPr="00F045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ТРО</w:t>
      </w: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Pr="00E0417B" w:rsidRDefault="004F4FDC" w:rsidP="004F4FD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</w:t>
      </w:r>
    </w:p>
    <w:p w:rsidR="004F4FDC" w:rsidRPr="005E21CF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E21CF">
        <w:rPr>
          <w:rFonts w:ascii="Times New Roman" w:hAnsi="Times New Roman"/>
          <w:sz w:val="26"/>
          <w:szCs w:val="26"/>
        </w:rPr>
        <w:t>РАЗДЕЛ 1.</w:t>
      </w:r>
      <w:r>
        <w:rPr>
          <w:rFonts w:ascii="Times New Roman" w:hAnsi="Times New Roman"/>
          <w:sz w:val="26"/>
          <w:szCs w:val="26"/>
        </w:rPr>
        <w:t>НАИМЕНОВАНИЕ ВЫПОЛНЯЕМЫХ РАБОТ.</w:t>
      </w:r>
    </w:p>
    <w:p w:rsidR="004F4FDC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E21CF">
        <w:rPr>
          <w:rFonts w:ascii="Times New Roman" w:hAnsi="Times New Roman"/>
          <w:sz w:val="26"/>
          <w:szCs w:val="26"/>
        </w:rPr>
        <w:t>РАЗДЕЛ 2.ОБ</w:t>
      </w:r>
      <w:r>
        <w:rPr>
          <w:rFonts w:ascii="Times New Roman" w:hAnsi="Times New Roman"/>
          <w:sz w:val="26"/>
          <w:szCs w:val="26"/>
        </w:rPr>
        <w:t>ЩИЕ ПОЛОЖЕНИЯ.</w:t>
      </w:r>
    </w:p>
    <w:p w:rsidR="004F4FDC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Подраздел 2.1. Сведения о выполняемых работах.</w:t>
      </w:r>
    </w:p>
    <w:p w:rsidR="004F4FDC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Подраздел 2.2. Сведения о месте выполнения работ.</w:t>
      </w:r>
    </w:p>
    <w:p w:rsidR="004F4FDC" w:rsidRPr="005E21CF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Подраздел 2.3.Требования к разработке проекта производства работ.</w:t>
      </w:r>
    </w:p>
    <w:p w:rsidR="004F4FDC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E21CF">
        <w:rPr>
          <w:rFonts w:ascii="Times New Roman" w:hAnsi="Times New Roman"/>
          <w:sz w:val="26"/>
          <w:szCs w:val="26"/>
        </w:rPr>
        <w:t>РАЗДЕЛ 3.</w:t>
      </w:r>
      <w:r>
        <w:rPr>
          <w:rFonts w:ascii="Times New Roman" w:hAnsi="Times New Roman"/>
          <w:sz w:val="26"/>
          <w:szCs w:val="26"/>
        </w:rPr>
        <w:t>ТРЕБОВАНИЯ К ТЕХНИЧЕСКИМ ХАРАКТЕРИСТИКАМ РАБОТ.</w:t>
      </w:r>
    </w:p>
    <w:p w:rsidR="004F4FDC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Подраздел 3.1. Технические требования при выполнении работ.</w:t>
      </w:r>
    </w:p>
    <w:p w:rsidR="004F4FDC" w:rsidRPr="005E21CF" w:rsidRDefault="004F4FDC" w:rsidP="004F4FDC">
      <w:pPr>
        <w:spacing w:after="0" w:line="240" w:lineRule="auto"/>
        <w:ind w:left="709" w:hanging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Подраздел 3.2. Требования к оформлению и составу проекта производства работ.</w:t>
      </w:r>
    </w:p>
    <w:p w:rsidR="004F4FDC" w:rsidRPr="005E21CF" w:rsidRDefault="004F4FDC" w:rsidP="004F4FDC">
      <w:pPr>
        <w:spacing w:after="0" w:line="240" w:lineRule="auto"/>
        <w:ind w:left="709" w:hanging="709"/>
        <w:rPr>
          <w:rFonts w:ascii="Times New Roman" w:hAnsi="Times New Roman"/>
          <w:sz w:val="26"/>
          <w:szCs w:val="26"/>
        </w:rPr>
      </w:pPr>
      <w:r w:rsidRPr="005E21CF">
        <w:rPr>
          <w:rFonts w:ascii="Times New Roman" w:hAnsi="Times New Roman"/>
          <w:sz w:val="26"/>
          <w:szCs w:val="26"/>
        </w:rPr>
        <w:t>РАЗДЕЛ 4.</w:t>
      </w:r>
      <w:r>
        <w:rPr>
          <w:rFonts w:ascii="Times New Roman" w:hAnsi="Times New Roman"/>
          <w:sz w:val="26"/>
          <w:szCs w:val="26"/>
        </w:rPr>
        <w:t>ВЕДОМОСТЬ ФИЗИЧЕСКИХ ОБЪЁМОВ РАБОТ, РЕСУРСНАЯ ВЕДОМОСТЬ, СМЕТНЫЕ РАСЧЁТЫ.</w:t>
      </w:r>
    </w:p>
    <w:p w:rsidR="004F4FDC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E21CF">
        <w:rPr>
          <w:rFonts w:ascii="Times New Roman" w:hAnsi="Times New Roman"/>
          <w:sz w:val="26"/>
          <w:szCs w:val="26"/>
        </w:rPr>
        <w:t xml:space="preserve">РАЗДЕЛ 5.ТРЕБОВАНИЯ </w:t>
      </w:r>
      <w:r>
        <w:rPr>
          <w:rFonts w:ascii="Times New Roman" w:hAnsi="Times New Roman"/>
          <w:sz w:val="26"/>
          <w:szCs w:val="26"/>
        </w:rPr>
        <w:t>К МАТЕРИАЛАМ И ОБОРУДОВАНИЮ,</w:t>
      </w:r>
    </w:p>
    <w:p w:rsidR="004F4FDC" w:rsidRPr="005E21CF" w:rsidRDefault="004F4FDC" w:rsidP="004F4FDC">
      <w:pPr>
        <w:spacing w:after="0" w:line="240" w:lineRule="auto"/>
        <w:ind w:left="709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ПРИМЕНЯЕМЫМ</w:t>
      </w:r>
      <w:proofErr w:type="gramEnd"/>
      <w:r>
        <w:rPr>
          <w:rFonts w:ascii="Times New Roman" w:hAnsi="Times New Roman"/>
          <w:sz w:val="26"/>
          <w:szCs w:val="26"/>
        </w:rPr>
        <w:t xml:space="preserve"> ДЛЯ ВЫПОЛНЕНИЯ РАБОТ, В Т.Ч. ВЕДОМОСТЬ МАТЕРИАЛОВ</w:t>
      </w:r>
    </w:p>
    <w:p w:rsidR="004F4FDC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E21CF">
        <w:rPr>
          <w:rFonts w:ascii="Times New Roman" w:hAnsi="Times New Roman"/>
          <w:sz w:val="26"/>
          <w:szCs w:val="26"/>
        </w:rPr>
        <w:t>РАЗДЕЛ 6</w:t>
      </w:r>
      <w:r>
        <w:rPr>
          <w:rFonts w:ascii="Times New Roman" w:hAnsi="Times New Roman"/>
          <w:sz w:val="26"/>
          <w:szCs w:val="26"/>
        </w:rPr>
        <w:t>.ПЕРЕЧЕНЬ ПРОЕКТНОЙ И РАБОЧЕЙ ДОКУМЕНТАЦИИ</w:t>
      </w:r>
    </w:p>
    <w:p w:rsidR="004F4FDC" w:rsidRPr="005E21CF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РАЗДЕЛ 7.ТРЕБОВАНИЯ И УСЛОВИЯ К РАЗРАБОТКЕ ПРИРОДООХРАННЫХ МЕР И МЕРОПРИЯТИЙ.</w:t>
      </w:r>
    </w:p>
    <w:p w:rsidR="004F4FDC" w:rsidRPr="005E21CF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E21CF">
        <w:rPr>
          <w:rFonts w:ascii="Times New Roman" w:hAnsi="Times New Roman"/>
          <w:sz w:val="26"/>
          <w:szCs w:val="26"/>
        </w:rPr>
        <w:t>РАЗДЕЛ 8.</w:t>
      </w:r>
      <w:r>
        <w:rPr>
          <w:rFonts w:ascii="Times New Roman" w:hAnsi="Times New Roman"/>
          <w:sz w:val="26"/>
          <w:szCs w:val="26"/>
        </w:rPr>
        <w:t>СРОК ВЫПОЛНЕНИЯ РАБОТ.</w:t>
      </w:r>
    </w:p>
    <w:p w:rsidR="004F4FDC" w:rsidRPr="005E21CF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E21CF">
        <w:rPr>
          <w:rFonts w:ascii="Times New Roman" w:hAnsi="Times New Roman"/>
          <w:sz w:val="26"/>
          <w:szCs w:val="26"/>
        </w:rPr>
        <w:t>РАЗДЕЛ 9.Т</w:t>
      </w:r>
      <w:r>
        <w:rPr>
          <w:rFonts w:ascii="Times New Roman" w:hAnsi="Times New Roman"/>
          <w:sz w:val="26"/>
          <w:szCs w:val="26"/>
        </w:rPr>
        <w:t>РЕБОВАНИЯ К КАЧЕСТВУ ВЫПОЛНЯЕМЫХ РАБОТ.</w:t>
      </w:r>
    </w:p>
    <w:p w:rsidR="004F4FDC" w:rsidRPr="005E21CF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E21CF">
        <w:rPr>
          <w:rFonts w:ascii="Times New Roman" w:hAnsi="Times New Roman"/>
          <w:sz w:val="26"/>
          <w:szCs w:val="26"/>
        </w:rPr>
        <w:t>РАЗДЕЛ 10. ТРЕБОВАНИЯ К О</w:t>
      </w:r>
      <w:r>
        <w:rPr>
          <w:rFonts w:ascii="Times New Roman" w:hAnsi="Times New Roman"/>
          <w:sz w:val="26"/>
          <w:szCs w:val="26"/>
        </w:rPr>
        <w:t>СОБЫМ УСЛОВИЯМ РАБОТ.</w:t>
      </w:r>
    </w:p>
    <w:p w:rsidR="004F4FDC" w:rsidRPr="005E21CF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E21CF">
        <w:rPr>
          <w:rFonts w:ascii="Times New Roman" w:hAnsi="Times New Roman"/>
          <w:sz w:val="26"/>
          <w:szCs w:val="26"/>
        </w:rPr>
        <w:t xml:space="preserve">РАЗДЕЛ 11. </w:t>
      </w:r>
      <w:r>
        <w:rPr>
          <w:rFonts w:ascii="Times New Roman" w:hAnsi="Times New Roman"/>
          <w:sz w:val="26"/>
          <w:szCs w:val="26"/>
        </w:rPr>
        <w:t>Т</w:t>
      </w:r>
      <w:r w:rsidRPr="005E21CF">
        <w:rPr>
          <w:rFonts w:ascii="Times New Roman" w:hAnsi="Times New Roman"/>
          <w:sz w:val="26"/>
          <w:szCs w:val="26"/>
        </w:rPr>
        <w:t>РЕБОВАНИЯ</w:t>
      </w:r>
      <w:r>
        <w:rPr>
          <w:rFonts w:ascii="Times New Roman" w:hAnsi="Times New Roman"/>
          <w:sz w:val="26"/>
          <w:szCs w:val="26"/>
        </w:rPr>
        <w:t xml:space="preserve"> К СРОКУ И (ИЛИ) ОБЪЁМУ ПРЕДОСТАВЛЕНИЯ ГАРАНТИЙ.</w:t>
      </w:r>
    </w:p>
    <w:p w:rsidR="004F4FDC" w:rsidRPr="005E21CF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E21CF">
        <w:rPr>
          <w:rFonts w:ascii="Times New Roman" w:hAnsi="Times New Roman"/>
          <w:sz w:val="26"/>
          <w:szCs w:val="26"/>
        </w:rPr>
        <w:t xml:space="preserve">РАЗДЕЛ 12. ТРЕБОВАНИЯ </w:t>
      </w:r>
      <w:r>
        <w:rPr>
          <w:rFonts w:ascii="Times New Roman" w:hAnsi="Times New Roman"/>
          <w:sz w:val="26"/>
          <w:szCs w:val="26"/>
        </w:rPr>
        <w:t xml:space="preserve">К </w:t>
      </w:r>
      <w:r w:rsidRPr="005E21CF">
        <w:rPr>
          <w:rFonts w:ascii="Times New Roman" w:hAnsi="Times New Roman"/>
          <w:sz w:val="26"/>
          <w:szCs w:val="26"/>
        </w:rPr>
        <w:t>БЕЗОПАСНОСТИ</w:t>
      </w:r>
      <w:r>
        <w:rPr>
          <w:rFonts w:ascii="Times New Roman" w:hAnsi="Times New Roman"/>
          <w:sz w:val="26"/>
          <w:szCs w:val="26"/>
        </w:rPr>
        <w:t xml:space="preserve"> ВЫПОЛНЯЕМЫХ РАБОТ.</w:t>
      </w:r>
    </w:p>
    <w:p w:rsidR="004F4FDC" w:rsidRPr="005E21CF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E21CF">
        <w:rPr>
          <w:rFonts w:ascii="Times New Roman" w:hAnsi="Times New Roman"/>
          <w:sz w:val="26"/>
          <w:szCs w:val="26"/>
        </w:rPr>
        <w:t xml:space="preserve">РАЗДЕЛ 13. ТРЕБОВАНИЯ </w:t>
      </w:r>
      <w:r>
        <w:rPr>
          <w:rFonts w:ascii="Times New Roman" w:hAnsi="Times New Roman"/>
          <w:sz w:val="26"/>
          <w:szCs w:val="26"/>
        </w:rPr>
        <w:t>К РЕЗУЛЬТАТАМ РАБОТ И ПОРЯДКУ ПРИЁМКИ.</w:t>
      </w:r>
    </w:p>
    <w:p w:rsidR="004F4FDC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E21CF">
        <w:rPr>
          <w:rFonts w:ascii="Times New Roman" w:hAnsi="Times New Roman"/>
          <w:sz w:val="26"/>
          <w:szCs w:val="26"/>
        </w:rPr>
        <w:t>РАЗДЕЛ 1</w:t>
      </w:r>
      <w:r>
        <w:rPr>
          <w:rFonts w:ascii="Times New Roman" w:hAnsi="Times New Roman"/>
          <w:sz w:val="26"/>
          <w:szCs w:val="26"/>
        </w:rPr>
        <w:t>4</w:t>
      </w:r>
      <w:r w:rsidRPr="005E21CF">
        <w:rPr>
          <w:rFonts w:ascii="Times New Roman" w:hAnsi="Times New Roman"/>
          <w:sz w:val="26"/>
          <w:szCs w:val="26"/>
        </w:rPr>
        <w:t>.ТРЕБОВАНИЯ</w:t>
      </w:r>
      <w:r>
        <w:rPr>
          <w:rFonts w:ascii="Times New Roman" w:hAnsi="Times New Roman"/>
          <w:sz w:val="26"/>
          <w:szCs w:val="26"/>
        </w:rPr>
        <w:t xml:space="preserve"> К ТЕХНИЧЕСКОМУ ОБУЧЕНИЮ ПЕРСОНАЛА ЗАКАЗЧИКА.</w:t>
      </w:r>
    </w:p>
    <w:p w:rsidR="004F4FDC" w:rsidRPr="003A1671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3A1671">
        <w:rPr>
          <w:rFonts w:ascii="Times New Roman" w:hAnsi="Times New Roman"/>
          <w:sz w:val="26"/>
          <w:szCs w:val="26"/>
        </w:rPr>
        <w:t>РАЗДЕЛ 1</w:t>
      </w:r>
      <w:r>
        <w:rPr>
          <w:rFonts w:ascii="Times New Roman" w:hAnsi="Times New Roman"/>
          <w:sz w:val="26"/>
          <w:szCs w:val="26"/>
        </w:rPr>
        <w:t>5</w:t>
      </w:r>
      <w:r w:rsidRPr="003A1671">
        <w:rPr>
          <w:rFonts w:ascii="Times New Roman" w:hAnsi="Times New Roman"/>
          <w:sz w:val="26"/>
          <w:szCs w:val="26"/>
        </w:rPr>
        <w:t>. ТРЕБОВАНИЯ К ИСПОЛНИТЕЛЯМ РАБОТ</w:t>
      </w:r>
    </w:p>
    <w:p w:rsidR="004F4FDC" w:rsidRPr="005E21CF" w:rsidRDefault="004F4FDC" w:rsidP="004F4FD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E21CF">
        <w:rPr>
          <w:rFonts w:ascii="Times New Roman" w:hAnsi="Times New Roman"/>
          <w:sz w:val="26"/>
          <w:szCs w:val="26"/>
        </w:rPr>
        <w:t>РАЗДЕЛ 1</w:t>
      </w:r>
      <w:r>
        <w:rPr>
          <w:rFonts w:ascii="Times New Roman" w:hAnsi="Times New Roman"/>
          <w:sz w:val="26"/>
          <w:szCs w:val="26"/>
        </w:rPr>
        <w:t>6</w:t>
      </w:r>
      <w:r w:rsidRPr="005E21CF">
        <w:rPr>
          <w:rFonts w:ascii="Times New Roman" w:hAnsi="Times New Roman"/>
          <w:sz w:val="26"/>
          <w:szCs w:val="26"/>
        </w:rPr>
        <w:t>.ПЕРЕЧЕНЬ ПРИНЯТЫХ СОКРАЩЕНИЙ</w:t>
      </w:r>
    </w:p>
    <w:p w:rsidR="004F4FDC" w:rsidRDefault="004F4FDC" w:rsidP="004F4FDC">
      <w:pPr>
        <w:jc w:val="center"/>
        <w:rPr>
          <w:rFonts w:ascii="Times New Roman" w:hAnsi="Times New Roman"/>
          <w:sz w:val="26"/>
          <w:szCs w:val="26"/>
        </w:rPr>
      </w:pPr>
    </w:p>
    <w:p w:rsidR="004F4FDC" w:rsidRDefault="004F4FDC" w:rsidP="004F4FDC">
      <w:pPr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1. НАИМЕНОВАНИЕ ВЫПОЛНЯЕМЫХ РАБОТ</w:t>
      </w:r>
    </w:p>
    <w:p w:rsidR="004F4FDC" w:rsidRPr="00556EA3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004"/>
      </w:tblGrid>
      <w:tr w:rsidR="004F4FDC" w:rsidRPr="007C4A8B" w:rsidTr="00914211">
        <w:tc>
          <w:tcPr>
            <w:tcW w:w="9571" w:type="dxa"/>
          </w:tcPr>
          <w:p w:rsidR="004F4FDC" w:rsidRPr="009815B3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9815B3">
              <w:rPr>
                <w:rFonts w:ascii="Times New Roman" w:hAnsi="Times New Roman"/>
                <w:bCs/>
                <w:sz w:val="24"/>
                <w:szCs w:val="24"/>
              </w:rPr>
              <w:t xml:space="preserve">монтаж приобретенного складского ангара с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местами</w:t>
            </w:r>
            <w:r w:rsidRPr="009815B3">
              <w:rPr>
                <w:rFonts w:ascii="Times New Roman" w:hAnsi="Times New Roman"/>
                <w:bCs/>
                <w:sz w:val="24"/>
                <w:szCs w:val="24"/>
              </w:rPr>
              <w:t xml:space="preserve"> для изготовления первичных упаковок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ТРО</w:t>
            </w:r>
            <w:r w:rsidRPr="009815B3">
              <w:rPr>
                <w:rFonts w:ascii="Times New Roman" w:hAnsi="Times New Roman"/>
                <w:bCs/>
                <w:sz w:val="24"/>
                <w:szCs w:val="24"/>
              </w:rPr>
              <w:t xml:space="preserve"> на ПХРО фи</w:t>
            </w:r>
            <w:r w:rsidRPr="009815B3">
              <w:rPr>
                <w:rFonts w:ascii="Times New Roman" w:hAnsi="Times New Roman"/>
                <w:sz w:val="24"/>
                <w:szCs w:val="24"/>
              </w:rPr>
              <w:t>лиала "Южный территориальный округ"  ФГУП «РосРАО»</w:t>
            </w:r>
          </w:p>
        </w:tc>
      </w:tr>
    </w:tbl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2. ОБЛАСТЬ ПРИМЕНЕНИЯ</w:t>
      </w: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004"/>
      </w:tblGrid>
      <w:tr w:rsidR="004F4FDC" w:rsidRPr="007C4A8B" w:rsidTr="00914211">
        <w:tc>
          <w:tcPr>
            <w:tcW w:w="9571" w:type="dxa"/>
          </w:tcPr>
          <w:p w:rsidR="004F4FDC" w:rsidRPr="009669DF" w:rsidRDefault="004F4FDC" w:rsidP="009142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69DF">
              <w:rPr>
                <w:rFonts w:ascii="Times New Roman" w:hAnsi="Times New Roman"/>
                <w:sz w:val="28"/>
                <w:szCs w:val="28"/>
              </w:rPr>
              <w:t>Подраздел 2.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9669DF">
              <w:rPr>
                <w:rFonts w:ascii="Times New Roman" w:hAnsi="Times New Roman"/>
                <w:sz w:val="28"/>
                <w:szCs w:val="28"/>
              </w:rPr>
              <w:t>. Сведения о выполняемых работах</w:t>
            </w:r>
          </w:p>
        </w:tc>
      </w:tr>
      <w:tr w:rsidR="004F4FDC" w:rsidRPr="00CC6F01" w:rsidTr="00914211">
        <w:tc>
          <w:tcPr>
            <w:tcW w:w="9571" w:type="dxa"/>
          </w:tcPr>
          <w:p w:rsidR="004F4FD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Необходимо произвести сбор конструкций ангара строго в соответствии с конструкторской документацией, предоставленной Заказчиком:</w:t>
            </w:r>
          </w:p>
          <w:p w:rsidR="004F4FDC" w:rsidRDefault="004F4FDC" w:rsidP="004F4FDC">
            <w:pPr>
              <w:pStyle w:val="a5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выполнить основание для монтажа ангара;</w:t>
            </w:r>
          </w:p>
          <w:p w:rsidR="004F4FDC" w:rsidRDefault="004F4FDC" w:rsidP="004F4FDC">
            <w:pPr>
              <w:pStyle w:val="a5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собрать все металлические конструкции стен и кровли, облицевать стены и кровлю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профлистом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F4FDC" w:rsidRDefault="004F4FDC" w:rsidP="004F4FDC">
            <w:pPr>
              <w:pStyle w:val="a5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установить ворота, окна, водосточную систему;</w:t>
            </w:r>
          </w:p>
          <w:p w:rsidR="004F4FDC" w:rsidRPr="00F27B6F" w:rsidRDefault="004F4FDC" w:rsidP="004F4FDC">
            <w:pPr>
              <w:pStyle w:val="a5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смонтировать пол ангара.</w:t>
            </w:r>
          </w:p>
        </w:tc>
      </w:tr>
      <w:tr w:rsidR="004F4FDC" w:rsidRPr="007C4A8B" w:rsidTr="00914211">
        <w:tc>
          <w:tcPr>
            <w:tcW w:w="9571" w:type="dxa"/>
          </w:tcPr>
          <w:p w:rsidR="004F4FDC" w:rsidRPr="00CC6F01" w:rsidRDefault="004F4FDC" w:rsidP="009142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6F01">
              <w:rPr>
                <w:rFonts w:ascii="Times New Roman" w:hAnsi="Times New Roman"/>
                <w:sz w:val="28"/>
                <w:szCs w:val="28"/>
              </w:rPr>
              <w:t>Подраздел 2.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C6F01">
              <w:rPr>
                <w:rFonts w:ascii="Times New Roman" w:hAnsi="Times New Roman"/>
                <w:sz w:val="28"/>
                <w:szCs w:val="28"/>
              </w:rPr>
              <w:t>. Сведения о месте выполнения работ</w:t>
            </w:r>
          </w:p>
        </w:tc>
      </w:tr>
      <w:tr w:rsidR="004F4FDC" w:rsidRPr="007C4A8B" w:rsidTr="00914211">
        <w:tc>
          <w:tcPr>
            <w:tcW w:w="9571" w:type="dxa"/>
          </w:tcPr>
          <w:p w:rsidR="004F4FDC" w:rsidRPr="00F04531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F04531">
              <w:rPr>
                <w:rFonts w:ascii="Times New Roman" w:hAnsi="Times New Roman"/>
                <w:sz w:val="24"/>
                <w:szCs w:val="24"/>
              </w:rPr>
              <w:t xml:space="preserve">ункт хранения радиоактивных отходов филиала «Южный территориальный округ», расположенное по </w:t>
            </w:r>
            <w:proofErr w:type="spellStart"/>
            <w:r w:rsidRPr="00F04531">
              <w:rPr>
                <w:rFonts w:ascii="Times New Roman" w:hAnsi="Times New Roman"/>
                <w:sz w:val="24"/>
                <w:szCs w:val="24"/>
              </w:rPr>
              <w:t>адресу</w:t>
            </w:r>
            <w:proofErr w:type="gramStart"/>
            <w:r w:rsidRPr="00F04531">
              <w:rPr>
                <w:rFonts w:ascii="Times New Roman" w:hAnsi="Times New Roman"/>
                <w:sz w:val="24"/>
                <w:szCs w:val="24"/>
              </w:rPr>
              <w:t>:Р</w:t>
            </w:r>
            <w:proofErr w:type="gramEnd"/>
            <w:r w:rsidRPr="00F04531">
              <w:rPr>
                <w:rFonts w:ascii="Times New Roman" w:hAnsi="Times New Roman"/>
                <w:sz w:val="24"/>
                <w:szCs w:val="24"/>
              </w:rPr>
              <w:t>оссия</w:t>
            </w:r>
            <w:proofErr w:type="spellEnd"/>
            <w:r w:rsidRPr="00F04531">
              <w:rPr>
                <w:rFonts w:ascii="Times New Roman" w:hAnsi="Times New Roman"/>
                <w:sz w:val="24"/>
                <w:szCs w:val="24"/>
              </w:rPr>
              <w:t xml:space="preserve">, Ростовская обл., </w:t>
            </w:r>
            <w:proofErr w:type="spellStart"/>
            <w:r w:rsidRPr="00F04531">
              <w:rPr>
                <w:rFonts w:ascii="Times New Roman" w:hAnsi="Times New Roman"/>
                <w:sz w:val="24"/>
                <w:szCs w:val="24"/>
              </w:rPr>
              <w:t>Мясниковский</w:t>
            </w:r>
            <w:proofErr w:type="spellEnd"/>
            <w:r w:rsidRPr="00F04531">
              <w:rPr>
                <w:rFonts w:ascii="Times New Roman" w:hAnsi="Times New Roman"/>
                <w:sz w:val="24"/>
                <w:szCs w:val="24"/>
              </w:rPr>
              <w:t xml:space="preserve"> район, с. Большие Салы, 4 км +270 метров на северо-восток от восточной окраины</w:t>
            </w:r>
          </w:p>
        </w:tc>
      </w:tr>
      <w:tr w:rsidR="004F4FDC" w:rsidRPr="007C4A8B" w:rsidTr="00914211">
        <w:tc>
          <w:tcPr>
            <w:tcW w:w="9571" w:type="dxa"/>
          </w:tcPr>
          <w:p w:rsidR="004F4FDC" w:rsidRDefault="004F4FDC" w:rsidP="009142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6F01">
              <w:rPr>
                <w:rFonts w:ascii="Times New Roman" w:hAnsi="Times New Roman"/>
                <w:sz w:val="28"/>
                <w:szCs w:val="28"/>
              </w:rPr>
              <w:t>Подраздел 2.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CC6F01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Требования к разработке ППР</w:t>
            </w:r>
          </w:p>
        </w:tc>
      </w:tr>
      <w:tr w:rsidR="004F4FDC" w:rsidRPr="007C4A8B" w:rsidTr="00914211">
        <w:tc>
          <w:tcPr>
            <w:tcW w:w="9571" w:type="dxa"/>
          </w:tcPr>
          <w:p w:rsidR="004F4FDC" w:rsidRPr="00DD0EE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EEC">
              <w:rPr>
                <w:rFonts w:ascii="Times New Roman" w:hAnsi="Times New Roman"/>
                <w:sz w:val="24"/>
                <w:szCs w:val="24"/>
              </w:rPr>
              <w:t>1.При выполнении монтажных работ необходима разработка ППР, т.к. работы будут проходить на территории действующего предприятия.</w:t>
            </w:r>
          </w:p>
          <w:p w:rsidR="004F4FDC" w:rsidRPr="00DD0EE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EEC">
              <w:rPr>
                <w:rFonts w:ascii="Times New Roman" w:hAnsi="Times New Roman"/>
                <w:sz w:val="24"/>
                <w:szCs w:val="24"/>
              </w:rPr>
              <w:t>2.В ППР должны быть отражены сведения по технологии производственного процесса, а также  указания по организации труда и соблюдения правил по технике безопасности.</w:t>
            </w:r>
          </w:p>
        </w:tc>
      </w:tr>
    </w:tbl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3. ТРЕБОВАНИЯ К ТЕХНИЧЕСКИМ ХАРАКТЕРИСТИКАМ РАБОТ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004"/>
      </w:tblGrid>
      <w:tr w:rsidR="004F4FDC" w:rsidRPr="007C4A8B" w:rsidTr="00914211">
        <w:tc>
          <w:tcPr>
            <w:tcW w:w="9571" w:type="dxa"/>
          </w:tcPr>
          <w:p w:rsidR="004F4FDC" w:rsidRPr="001A6F8F" w:rsidRDefault="004F4FDC" w:rsidP="009142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6F8F">
              <w:rPr>
                <w:rFonts w:ascii="Times New Roman" w:hAnsi="Times New Roman"/>
                <w:sz w:val="28"/>
                <w:szCs w:val="28"/>
              </w:rPr>
              <w:t xml:space="preserve">Подраздел 3.1. 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 w:rsidRPr="001A6F8F">
              <w:rPr>
                <w:rFonts w:ascii="Times New Roman" w:hAnsi="Times New Roman"/>
                <w:sz w:val="28"/>
                <w:szCs w:val="28"/>
              </w:rPr>
              <w:t>ехнические требования при выполнении работ</w:t>
            </w:r>
          </w:p>
        </w:tc>
      </w:tr>
      <w:tr w:rsidR="004F4FDC" w:rsidRPr="007C4A8B" w:rsidTr="00914211">
        <w:tc>
          <w:tcPr>
            <w:tcW w:w="9571" w:type="dxa"/>
          </w:tcPr>
          <w:p w:rsidR="004F4FD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1.Место, где будут производиться монтажные работы, расположено на территории пункта хранения радиоактивных отходов филиала «Южный территориальный округ» ФГУП «РосРАО».  Территория  пункта хранения располагает подъездными дорогами, а также участками, которые возможно использовать в качестве площадок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складирования материалов, необходимых для проведения монтажных работ  и базирования необходимой техники. </w:t>
            </w:r>
          </w:p>
          <w:p w:rsidR="004F4FD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2.В процессе выполнения работ необходимо строго соблюдать правила пожарной безопасности. </w:t>
            </w:r>
          </w:p>
          <w:p w:rsidR="004F4FDC" w:rsidRPr="00F42FF4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2FF4">
              <w:rPr>
                <w:rFonts w:ascii="Times New Roman" w:hAnsi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F42FF4">
              <w:rPr>
                <w:rFonts w:ascii="Times New Roman" w:hAnsi="Times New Roman"/>
                <w:sz w:val="24"/>
                <w:szCs w:val="24"/>
              </w:rPr>
              <w:t xml:space="preserve">усор от 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работ </w:t>
            </w:r>
            <w:r w:rsidRPr="00F42FF4">
              <w:rPr>
                <w:rFonts w:ascii="Times New Roman" w:hAnsi="Times New Roman"/>
                <w:sz w:val="24"/>
                <w:szCs w:val="24"/>
              </w:rPr>
              <w:t xml:space="preserve">вручную собирать в контейнеры для  мусора, далее спецтехникой грузить на </w:t>
            </w:r>
            <w:proofErr w:type="gramStart"/>
            <w:r w:rsidRPr="00F42FF4">
              <w:rPr>
                <w:rFonts w:ascii="Times New Roman" w:hAnsi="Times New Roman"/>
                <w:sz w:val="24"/>
                <w:szCs w:val="24"/>
              </w:rPr>
              <w:t>транспортное</w:t>
            </w:r>
            <w:proofErr w:type="gramEnd"/>
            <w:r w:rsidRPr="00F42F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42FF4">
              <w:rPr>
                <w:rFonts w:ascii="Times New Roman" w:hAnsi="Times New Roman"/>
                <w:sz w:val="24"/>
                <w:szCs w:val="24"/>
              </w:rPr>
              <w:t>средстводля</w:t>
            </w:r>
            <w:proofErr w:type="spellEnd"/>
            <w:r w:rsidRPr="00F42FF4">
              <w:rPr>
                <w:rFonts w:ascii="Times New Roman" w:hAnsi="Times New Roman"/>
                <w:sz w:val="24"/>
                <w:szCs w:val="24"/>
              </w:rPr>
              <w:t xml:space="preserve"> последующего вывоза с территории пункта хранения радиоактивных отходов.</w:t>
            </w:r>
          </w:p>
          <w:p w:rsidR="004F4FD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4.Все материалы, используемые при производстве  работ, должны быть сертифицированы.</w:t>
            </w:r>
          </w:p>
          <w:p w:rsidR="004F4FD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5.На протяжении всего периода производства работ подрядной организацией должен быть организован контроль качества выполняемых работ.</w:t>
            </w:r>
          </w:p>
          <w:p w:rsidR="004F4FDC" w:rsidRPr="00766E8B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6.Подрядная организация должна иметь в своём распоряжении всю технику, приспособления  и инвентарь  необходимые для качественного выполнения работ.</w:t>
            </w:r>
          </w:p>
        </w:tc>
      </w:tr>
      <w:tr w:rsidR="004F4FDC" w:rsidRPr="007C4A8B" w:rsidTr="00914211">
        <w:tc>
          <w:tcPr>
            <w:tcW w:w="9571" w:type="dxa"/>
          </w:tcPr>
          <w:p w:rsidR="004F4FDC" w:rsidRPr="005838E2" w:rsidRDefault="004F4FDC" w:rsidP="009142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38E2">
              <w:rPr>
                <w:rFonts w:ascii="Times New Roman" w:hAnsi="Times New Roman"/>
                <w:sz w:val="28"/>
                <w:szCs w:val="28"/>
              </w:rPr>
              <w:lastRenderedPageBreak/>
              <w:t>Подраздел 3.2. Требования к оформлению и составу проекта производства работ (ППР)</w:t>
            </w:r>
          </w:p>
        </w:tc>
      </w:tr>
      <w:tr w:rsidR="004F4FDC" w:rsidRPr="007C4A8B" w:rsidTr="00914211">
        <w:tc>
          <w:tcPr>
            <w:tcW w:w="9571" w:type="dxa"/>
          </w:tcPr>
          <w:p w:rsidR="004F4FDC" w:rsidRPr="00DD0EE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EEC">
              <w:rPr>
                <w:rFonts w:ascii="Times New Roman" w:hAnsi="Times New Roman"/>
                <w:sz w:val="24"/>
                <w:szCs w:val="24"/>
              </w:rPr>
              <w:t>1.Исходным материалом для разработки подрядной организацией ППР служит данное Техническое задание, конструкторская документация на ангар, а также условия поставки готовых изделий, материалов и оборудования, использования строительных машин и транспортных средств, обеспечение рабочими кадрами строителей по основным профессиям, производственно-технической комплектации и перевозки строительных грузов.</w:t>
            </w:r>
          </w:p>
          <w:p w:rsidR="004F4FDC" w:rsidRPr="00DD0EE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EEC">
              <w:rPr>
                <w:rFonts w:ascii="Times New Roman" w:hAnsi="Times New Roman"/>
                <w:sz w:val="24"/>
                <w:szCs w:val="24"/>
              </w:rPr>
              <w:t xml:space="preserve">2.Проект производства работ разрабатывается, утверждается подрядной организацией, выполняющей вышеуказанный комплекс работ, и согласовывается с эксплуатирующей организацией. </w:t>
            </w:r>
          </w:p>
          <w:p w:rsidR="004F4FDC" w:rsidRPr="00DD0EE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EEC">
              <w:rPr>
                <w:rFonts w:ascii="Times New Roman" w:hAnsi="Times New Roman"/>
                <w:sz w:val="24"/>
                <w:szCs w:val="24"/>
              </w:rPr>
              <w:t>3. Проект производства работ должен включать в себя:</w:t>
            </w:r>
          </w:p>
          <w:p w:rsidR="004F4FDC" w:rsidRPr="00DD0EE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EEC">
              <w:rPr>
                <w:rFonts w:ascii="Times New Roman" w:hAnsi="Times New Roman"/>
                <w:sz w:val="24"/>
                <w:szCs w:val="24"/>
              </w:rPr>
              <w:t>-календарный план производства работ по объекту;</w:t>
            </w:r>
          </w:p>
          <w:p w:rsidR="004F4FDC" w:rsidRPr="00DD0EE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EEC">
              <w:rPr>
                <w:rFonts w:ascii="Times New Roman" w:hAnsi="Times New Roman"/>
                <w:sz w:val="24"/>
                <w:szCs w:val="24"/>
              </w:rPr>
              <w:t xml:space="preserve">-схему </w:t>
            </w:r>
            <w:r>
              <w:rPr>
                <w:rFonts w:ascii="Times New Roman" w:hAnsi="Times New Roman"/>
                <w:sz w:val="24"/>
                <w:szCs w:val="24"/>
              </w:rPr>
              <w:t>места производства работ</w:t>
            </w:r>
            <w:r w:rsidRPr="00DD0EE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F4FDC" w:rsidRPr="00DD0EE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EEC">
              <w:rPr>
                <w:rFonts w:ascii="Times New Roman" w:hAnsi="Times New Roman"/>
                <w:sz w:val="24"/>
                <w:szCs w:val="24"/>
              </w:rPr>
              <w:t>-график поступления на объект изделий, материалов и оборудования;</w:t>
            </w:r>
          </w:p>
          <w:p w:rsidR="004F4FDC" w:rsidRPr="00DD0EE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EEC">
              <w:rPr>
                <w:rFonts w:ascii="Times New Roman" w:hAnsi="Times New Roman"/>
                <w:sz w:val="24"/>
                <w:szCs w:val="24"/>
              </w:rPr>
              <w:t>-график движения основных строительных машин по объекту;</w:t>
            </w:r>
          </w:p>
          <w:p w:rsidR="004F4FDC" w:rsidRPr="00DD0EE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EEC">
              <w:rPr>
                <w:rFonts w:ascii="Times New Roman" w:hAnsi="Times New Roman"/>
                <w:sz w:val="24"/>
                <w:szCs w:val="24"/>
              </w:rPr>
              <w:t>-технологические карты на выполнение видов работ;</w:t>
            </w:r>
          </w:p>
          <w:p w:rsidR="004F4FDC" w:rsidRPr="00DD0EE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EEC">
              <w:rPr>
                <w:rFonts w:ascii="Times New Roman" w:hAnsi="Times New Roman"/>
                <w:sz w:val="24"/>
                <w:szCs w:val="24"/>
              </w:rPr>
              <w:t>-карты (схемы) на контроль качества работ;</w:t>
            </w:r>
          </w:p>
          <w:p w:rsidR="004F4FDC" w:rsidRPr="00DD0EE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EEC">
              <w:rPr>
                <w:rFonts w:ascii="Times New Roman" w:hAnsi="Times New Roman"/>
                <w:sz w:val="24"/>
                <w:szCs w:val="24"/>
              </w:rPr>
              <w:t>-пояснительную записку, содержащую решения по производству и технологии выполняемых работ;</w:t>
            </w:r>
          </w:p>
          <w:p w:rsidR="004F4FDC" w:rsidRPr="00DD0EE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EEC">
              <w:rPr>
                <w:rFonts w:ascii="Times New Roman" w:hAnsi="Times New Roman"/>
                <w:sz w:val="24"/>
                <w:szCs w:val="24"/>
              </w:rPr>
              <w:t xml:space="preserve">-природоохранные мероприятия; </w:t>
            </w:r>
          </w:p>
          <w:p w:rsidR="004F4FDC" w:rsidRPr="00DD0EE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EEC">
              <w:rPr>
                <w:rFonts w:ascii="Times New Roman" w:hAnsi="Times New Roman"/>
                <w:sz w:val="24"/>
                <w:szCs w:val="24"/>
              </w:rPr>
              <w:lastRenderedPageBreak/>
              <w:t>-мероприятия по охране труда и безопасности в строительстве.</w:t>
            </w:r>
          </w:p>
        </w:tc>
      </w:tr>
    </w:tbl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4. ВЕДОМОСТЬ ФИЗИЧЕСКИХ ОБЪЁМОВ РАБОТ, РЕСУРСНАЯ ВЕДОМОСТЬ, СМЕТНЫЕ РАСЧЁТЫ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4F4FDC" w:rsidTr="00914211">
        <w:tc>
          <w:tcPr>
            <w:tcW w:w="9571" w:type="dxa"/>
          </w:tcPr>
          <w:p w:rsidR="004F4FDC" w:rsidRPr="004F4FD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0C70">
              <w:rPr>
                <w:rFonts w:ascii="Times New Roman" w:hAnsi="Times New Roman"/>
                <w:sz w:val="24"/>
                <w:szCs w:val="24"/>
              </w:rPr>
              <w:t xml:space="preserve">Ангар представляет собой прямоугольное в плане одноэтажное сооружение размерами 30*12 м и высотой до низа конструкции покрытий 5 м. Каркас однопролетный, металлический. По ширине ангара устанавливается перегородка, обшитая </w:t>
            </w:r>
            <w:proofErr w:type="spellStart"/>
            <w:r w:rsidRPr="005B0C70">
              <w:rPr>
                <w:rFonts w:ascii="Times New Roman" w:hAnsi="Times New Roman"/>
                <w:sz w:val="24"/>
                <w:szCs w:val="24"/>
              </w:rPr>
              <w:t>профлистом</w:t>
            </w:r>
            <w:proofErr w:type="spellEnd"/>
            <w:r w:rsidRPr="005B0C70">
              <w:rPr>
                <w:rFonts w:ascii="Times New Roman" w:hAnsi="Times New Roman"/>
                <w:sz w:val="24"/>
                <w:szCs w:val="24"/>
              </w:rPr>
              <w:t xml:space="preserve"> с одной стороны, высотой – не менее 5м. Здание холодное, неотапливаемое. Стеновое и кровельное покрытие – </w:t>
            </w:r>
            <w:proofErr w:type="spellStart"/>
            <w:r w:rsidRPr="005B0C70">
              <w:rPr>
                <w:rFonts w:ascii="Times New Roman" w:hAnsi="Times New Roman"/>
                <w:sz w:val="24"/>
                <w:szCs w:val="24"/>
              </w:rPr>
              <w:t>профлист</w:t>
            </w:r>
            <w:proofErr w:type="spellEnd"/>
            <w:r w:rsidRPr="005B0C7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4F4FDC">
              <w:rPr>
                <w:rFonts w:ascii="Times New Roman" w:hAnsi="Times New Roman"/>
                <w:sz w:val="24"/>
                <w:szCs w:val="24"/>
              </w:rPr>
              <w:t xml:space="preserve">стены - </w:t>
            </w:r>
            <w:proofErr w:type="spellStart"/>
            <w:r w:rsidRPr="004F4FDC">
              <w:rPr>
                <w:rFonts w:ascii="Times New Roman" w:hAnsi="Times New Roman"/>
                <w:sz w:val="24"/>
                <w:szCs w:val="24"/>
              </w:rPr>
              <w:t>профнастил</w:t>
            </w:r>
            <w:proofErr w:type="spellEnd"/>
            <w:r w:rsidRPr="004F4FDC">
              <w:rPr>
                <w:rFonts w:ascii="Times New Roman" w:hAnsi="Times New Roman"/>
                <w:sz w:val="24"/>
                <w:szCs w:val="24"/>
              </w:rPr>
              <w:t xml:space="preserve"> оцинкованный, окраска с лицевой стороны, цвет желтый </w:t>
            </w:r>
            <w:r w:rsidRPr="004F4FDC">
              <w:rPr>
                <w:rFonts w:ascii="Times New Roman" w:hAnsi="Times New Roman"/>
                <w:sz w:val="24"/>
                <w:szCs w:val="24"/>
                <w:lang w:val="en-US"/>
              </w:rPr>
              <w:t>RAL</w:t>
            </w:r>
            <w:r w:rsidRPr="004F4FDC">
              <w:rPr>
                <w:rFonts w:ascii="Times New Roman" w:hAnsi="Times New Roman"/>
                <w:sz w:val="24"/>
                <w:szCs w:val="24"/>
              </w:rPr>
              <w:t xml:space="preserve"> 1014; кровля - </w:t>
            </w:r>
            <w:proofErr w:type="spellStart"/>
            <w:r w:rsidRPr="004F4FDC">
              <w:rPr>
                <w:rFonts w:ascii="Times New Roman" w:hAnsi="Times New Roman"/>
                <w:sz w:val="24"/>
                <w:szCs w:val="24"/>
              </w:rPr>
              <w:t>профнастил</w:t>
            </w:r>
            <w:proofErr w:type="spellEnd"/>
            <w:r w:rsidRPr="004F4FDC">
              <w:rPr>
                <w:rFonts w:ascii="Times New Roman" w:hAnsi="Times New Roman"/>
                <w:sz w:val="24"/>
                <w:szCs w:val="24"/>
              </w:rPr>
              <w:t xml:space="preserve"> оцинкованный, окраска с лицевой, стороны цвет красный </w:t>
            </w:r>
            <w:r w:rsidRPr="004F4FDC">
              <w:rPr>
                <w:rFonts w:ascii="Times New Roman" w:hAnsi="Times New Roman"/>
                <w:sz w:val="24"/>
                <w:szCs w:val="24"/>
                <w:lang w:val="en-US"/>
              </w:rPr>
              <w:t>RAL</w:t>
            </w:r>
            <w:r w:rsidRPr="004F4FDC">
              <w:rPr>
                <w:rFonts w:ascii="Times New Roman" w:hAnsi="Times New Roman"/>
                <w:sz w:val="24"/>
                <w:szCs w:val="24"/>
              </w:rPr>
              <w:t xml:space="preserve"> 3009</w:t>
            </w:r>
            <w:r w:rsidRPr="005B0C70">
              <w:rPr>
                <w:rFonts w:ascii="Times New Roman" w:hAnsi="Times New Roman"/>
                <w:sz w:val="24"/>
                <w:szCs w:val="24"/>
              </w:rPr>
              <w:t>). Кровля – двухскатная. На фасадной стороне ангара монтируется водосточная система (водосточный желоб, водосточные трубы и водосточный слив). Полы:</w:t>
            </w:r>
            <w:r w:rsidRPr="004F4FDC">
              <w:rPr>
                <w:rFonts w:ascii="Times New Roman" w:hAnsi="Times New Roman"/>
                <w:sz w:val="24"/>
                <w:szCs w:val="24"/>
              </w:rPr>
              <w:t xml:space="preserve"> монолитная железобетонная плита </w:t>
            </w:r>
            <w:proofErr w:type="gramStart"/>
            <w:r w:rsidRPr="004F4FD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4F4FDC">
              <w:rPr>
                <w:rFonts w:ascii="Times New Roman" w:hAnsi="Times New Roman"/>
                <w:sz w:val="24"/>
                <w:szCs w:val="24"/>
              </w:rPr>
              <w:t xml:space="preserve"> щебеночной подготовкой, выдерживающая нагрузку:</w:t>
            </w:r>
          </w:p>
          <w:p w:rsidR="004F4FDC" w:rsidRPr="004F4FDC" w:rsidRDefault="004F4FDC" w:rsidP="00914211">
            <w:pPr>
              <w:rPr>
                <w:rFonts w:ascii="Times New Roman" w:hAnsi="Times New Roman"/>
                <w:sz w:val="24"/>
                <w:szCs w:val="24"/>
              </w:rPr>
            </w:pPr>
            <w:r w:rsidRPr="004F4FDC">
              <w:rPr>
                <w:rFonts w:ascii="Times New Roman" w:hAnsi="Times New Roman"/>
                <w:sz w:val="24"/>
                <w:szCs w:val="24"/>
              </w:rPr>
              <w:t>- Автокран - 17 тонн;</w:t>
            </w:r>
          </w:p>
          <w:p w:rsidR="004F4FDC" w:rsidRPr="004F4FDC" w:rsidRDefault="004F4FDC" w:rsidP="00914211">
            <w:pPr>
              <w:rPr>
                <w:rFonts w:ascii="Times New Roman" w:hAnsi="Times New Roman"/>
                <w:sz w:val="24"/>
                <w:szCs w:val="24"/>
              </w:rPr>
            </w:pPr>
            <w:r w:rsidRPr="004F4FD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4F4FDC"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 w:rsidRPr="004F4FDC">
              <w:rPr>
                <w:rFonts w:ascii="Times New Roman" w:hAnsi="Times New Roman"/>
                <w:sz w:val="24"/>
                <w:szCs w:val="24"/>
              </w:rPr>
              <w:t xml:space="preserve"> - 12 тонн;</w:t>
            </w:r>
          </w:p>
          <w:p w:rsidR="004F4FDC" w:rsidRPr="005B0C70" w:rsidRDefault="004F4FDC" w:rsidP="00914211">
            <w:pPr>
              <w:rPr>
                <w:rFonts w:ascii="Times New Roman" w:hAnsi="Times New Roman"/>
                <w:sz w:val="24"/>
                <w:szCs w:val="24"/>
              </w:rPr>
            </w:pPr>
            <w:r w:rsidRPr="004F4FDC">
              <w:rPr>
                <w:rFonts w:ascii="Times New Roman" w:hAnsi="Times New Roman"/>
                <w:sz w:val="24"/>
                <w:szCs w:val="24"/>
              </w:rPr>
              <w:t>- Оборудование - 4 тонн.</w:t>
            </w:r>
          </w:p>
          <w:p w:rsidR="004F4FDC" w:rsidRDefault="004F4FDC" w:rsidP="00914211">
            <w:pPr>
              <w:rPr>
                <w:rFonts w:ascii="Times New Roman" w:hAnsi="Times New Roman"/>
                <w:sz w:val="24"/>
                <w:szCs w:val="24"/>
              </w:rPr>
            </w:pPr>
            <w:r w:rsidRPr="005B0C70">
              <w:rPr>
                <w:rFonts w:ascii="Times New Roman" w:hAnsi="Times New Roman"/>
                <w:sz w:val="24"/>
                <w:szCs w:val="24"/>
              </w:rPr>
              <w:t xml:space="preserve">Ангар оборудуется воротами размером 4х4 м - 5 </w:t>
            </w:r>
            <w:proofErr w:type="spellStart"/>
            <w:proofErr w:type="gramStart"/>
            <w:r w:rsidRPr="005B0C70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5B0C70">
              <w:rPr>
                <w:rFonts w:ascii="Times New Roman" w:hAnsi="Times New Roman"/>
                <w:sz w:val="24"/>
                <w:szCs w:val="24"/>
              </w:rPr>
              <w:t xml:space="preserve"> и окнами размером 6х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5B0C70">
              <w:rPr>
                <w:rFonts w:ascii="Times New Roman" w:hAnsi="Times New Roman"/>
                <w:sz w:val="24"/>
                <w:szCs w:val="24"/>
              </w:rPr>
              <w:t xml:space="preserve"> м – 1шт., </w:t>
            </w:r>
          </w:p>
          <w:p w:rsidR="004F4FDC" w:rsidRPr="005B0C70" w:rsidRDefault="004F4FDC" w:rsidP="00914211">
            <w:pPr>
              <w:rPr>
                <w:rFonts w:ascii="Times New Roman" w:hAnsi="Times New Roman"/>
                <w:sz w:val="24"/>
                <w:szCs w:val="24"/>
              </w:rPr>
            </w:pPr>
            <w:r w:rsidRPr="005B0C70">
              <w:rPr>
                <w:rFonts w:ascii="Times New Roman" w:hAnsi="Times New Roman"/>
                <w:sz w:val="24"/>
                <w:szCs w:val="24"/>
              </w:rPr>
              <w:t>4х1м – 5 шт.</w:t>
            </w:r>
          </w:p>
        </w:tc>
      </w:tr>
    </w:tbl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B14DE">
        <w:rPr>
          <w:rFonts w:ascii="Times New Roman" w:hAnsi="Times New Roman"/>
          <w:sz w:val="28"/>
          <w:szCs w:val="28"/>
        </w:rPr>
        <w:t xml:space="preserve">РАЗДЕЛ 5. ТРЕБОВАНИЯ </w:t>
      </w:r>
      <w:r>
        <w:rPr>
          <w:rFonts w:ascii="Times New Roman" w:hAnsi="Times New Roman"/>
          <w:sz w:val="28"/>
          <w:szCs w:val="28"/>
        </w:rPr>
        <w:t xml:space="preserve"> К МАТЕРИАЛАМ И ОБОРУДОВАНИЮ. ПРМЕНЯЕМЫМ ДЛЯ ВЫПОЛНЕНИЯ РАБОТ,</w:t>
      </w: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Т.Ч. ВЕДОМОСТЬ МАТЕРИАЛОВ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004"/>
      </w:tblGrid>
      <w:tr w:rsidR="004F4FDC" w:rsidTr="00914211">
        <w:tc>
          <w:tcPr>
            <w:tcW w:w="9571" w:type="dxa"/>
          </w:tcPr>
          <w:p w:rsidR="004F4FDC" w:rsidRPr="004521FA" w:rsidRDefault="004F4FDC" w:rsidP="009142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1.Заказчик предоставляет Подрядчику: 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металлоконструкции ангара, 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профнастил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, ворота, окна, водосточную систему. </w:t>
            </w:r>
            <w:r w:rsidRPr="004521FA">
              <w:rPr>
                <w:rFonts w:ascii="Times New Roman" w:hAnsi="Times New Roman"/>
                <w:sz w:val="24"/>
                <w:szCs w:val="24"/>
              </w:rPr>
              <w:t xml:space="preserve">Поставку всех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остальных </w:t>
            </w:r>
            <w:r w:rsidRPr="004521FA">
              <w:rPr>
                <w:rFonts w:ascii="Times New Roman" w:hAnsi="Times New Roman"/>
                <w:sz w:val="24"/>
                <w:szCs w:val="24"/>
              </w:rPr>
              <w:t>необходимых материалов и изделий осуществляет подрядная организация.</w:t>
            </w:r>
          </w:p>
          <w:p w:rsidR="004F4FDC" w:rsidRPr="004521FA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521FA">
              <w:rPr>
                <w:rFonts w:ascii="Times New Roman" w:hAnsi="Times New Roman"/>
                <w:sz w:val="24"/>
                <w:szCs w:val="24"/>
              </w:rPr>
              <w:t>.Используемые в производстве работ материалы должны иметь сертификаты качества и/или технические паспорта.</w:t>
            </w:r>
          </w:p>
          <w:p w:rsidR="004F4FDC" w:rsidRPr="004521FA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521FA">
              <w:rPr>
                <w:rFonts w:ascii="Times New Roman" w:hAnsi="Times New Roman"/>
                <w:sz w:val="24"/>
                <w:szCs w:val="24"/>
              </w:rPr>
              <w:t>. Подрядчик обязан направлять Заказчику копии технических паспортов и/или сертификатов качества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все</w:t>
            </w:r>
            <w:r w:rsidRPr="004521FA">
              <w:rPr>
                <w:rFonts w:ascii="Times New Roman" w:hAnsi="Times New Roman"/>
                <w:sz w:val="24"/>
                <w:szCs w:val="24"/>
              </w:rPr>
              <w:t xml:space="preserve"> применяемые материалы до передачи их в работу во избежание фальсификации материалов.</w:t>
            </w:r>
          </w:p>
        </w:tc>
      </w:tr>
    </w:tbl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6. ПЕРЕЧЕНЬ ПРОЕКТНОЙ И РАБОЧЕЙ ДОКУМЕНТАЦИИ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004"/>
      </w:tblGrid>
      <w:tr w:rsidR="004F4FDC" w:rsidTr="00914211">
        <w:tc>
          <w:tcPr>
            <w:tcW w:w="9606" w:type="dxa"/>
          </w:tcPr>
          <w:p w:rsidR="004F4FDC" w:rsidRPr="00DD0EE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0EEC">
              <w:rPr>
                <w:rFonts w:ascii="Times New Roman" w:hAnsi="Times New Roman"/>
                <w:sz w:val="24"/>
                <w:szCs w:val="24"/>
              </w:rPr>
              <w:t>Работы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0EEC">
              <w:rPr>
                <w:rFonts w:ascii="Times New Roman" w:hAnsi="Times New Roman"/>
                <w:sz w:val="24"/>
                <w:szCs w:val="24"/>
              </w:rPr>
              <w:t>должны выполняться согласно конструкторской документации, предоставленной Подрядчику.</w:t>
            </w:r>
          </w:p>
        </w:tc>
      </w:tr>
    </w:tbl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РАЗДЕЛ 7. ТРЕБОВАНИЯ И УСЛОВИЯ К РАЗРАБОТКЕ ПРИРОДООХРАННЫХ МЕР И МЕРОПРИЯТИЙ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004"/>
      </w:tblGrid>
      <w:tr w:rsidR="004F4FDC" w:rsidTr="00914211">
        <w:tc>
          <w:tcPr>
            <w:tcW w:w="9571" w:type="dxa"/>
          </w:tcPr>
          <w:p w:rsidR="004F4FDC" w:rsidRPr="00DF7CD7" w:rsidRDefault="004F4FDC" w:rsidP="0091421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</w:tc>
      </w:tr>
    </w:tbl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8. СРОК (ИНТЕРВАЛ) ВЫПОЛНЕНИЯ РАБОТ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004"/>
      </w:tblGrid>
      <w:tr w:rsidR="004F4FDC" w:rsidTr="00914211">
        <w:tc>
          <w:tcPr>
            <w:tcW w:w="9571" w:type="dxa"/>
          </w:tcPr>
          <w:p w:rsidR="004F4FDC" w:rsidRPr="004521FA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1FA">
              <w:rPr>
                <w:rFonts w:ascii="Times New Roman" w:hAnsi="Times New Roman"/>
                <w:sz w:val="24"/>
                <w:szCs w:val="24"/>
              </w:rPr>
              <w:t xml:space="preserve">Срок выполнения работ устанавливается </w:t>
            </w:r>
            <w:r>
              <w:rPr>
                <w:rFonts w:ascii="Times New Roman" w:hAnsi="Times New Roman"/>
                <w:sz w:val="24"/>
                <w:szCs w:val="24"/>
              </w:rPr>
              <w:t>до 19.12.2014г.</w:t>
            </w:r>
            <w:r w:rsidRPr="004521FA">
              <w:rPr>
                <w:rFonts w:ascii="Times New Roman" w:hAnsi="Times New Roman"/>
                <w:sz w:val="24"/>
                <w:szCs w:val="24"/>
              </w:rPr>
              <w:t xml:space="preserve"> с момента подписания договора на выполнение </w:t>
            </w:r>
            <w:r>
              <w:rPr>
                <w:rFonts w:ascii="Times New Roman" w:hAnsi="Times New Roman"/>
                <w:sz w:val="24"/>
                <w:szCs w:val="24"/>
              </w:rPr>
              <w:t>монтажных</w:t>
            </w:r>
            <w:r w:rsidRPr="004521FA">
              <w:rPr>
                <w:rFonts w:ascii="Times New Roman" w:hAnsi="Times New Roman"/>
                <w:sz w:val="24"/>
                <w:szCs w:val="24"/>
              </w:rPr>
              <w:t xml:space="preserve"> работ, но не ранее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даты </w:t>
            </w:r>
            <w:r w:rsidRPr="004521FA">
              <w:rPr>
                <w:rFonts w:ascii="Times New Roman" w:hAnsi="Times New Roman"/>
                <w:sz w:val="24"/>
                <w:szCs w:val="24"/>
              </w:rPr>
              <w:t>получения от Заказчика заявки вызова на выполнение работ.</w:t>
            </w:r>
          </w:p>
        </w:tc>
      </w:tr>
    </w:tbl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9. ТРЕБОВАНИЯ К КАЧЕСТВУ ВЫПОЛНЯЕМЫХ РАБОТ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004"/>
      </w:tblGrid>
      <w:tr w:rsidR="004F4FDC" w:rsidTr="00914211">
        <w:tc>
          <w:tcPr>
            <w:tcW w:w="9571" w:type="dxa"/>
          </w:tcPr>
          <w:p w:rsidR="004F4FDC" w:rsidRPr="00DD56AD" w:rsidRDefault="004F4FDC" w:rsidP="0091421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DD56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.Контроль качества выполняемых работ осуществляется как Подрядчиком, так и Заказчиком </w:t>
            </w:r>
            <w:proofErr w:type="spellStart"/>
            <w:r w:rsidRPr="00DD56AD">
              <w:rPr>
                <w:rFonts w:ascii="Times New Roman" w:hAnsi="Times New Roman"/>
                <w:color w:val="000000"/>
                <w:sz w:val="24"/>
                <w:szCs w:val="24"/>
              </w:rPr>
              <w:t>пооперационно</w:t>
            </w:r>
            <w:proofErr w:type="spellEnd"/>
            <w:r w:rsidRPr="00DD56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с подписанием необходимых промежуточных актов. Все акты заносятся в Общий журнал работ, </w:t>
            </w:r>
            <w:proofErr w:type="gramStart"/>
            <w:r w:rsidRPr="00DD56AD">
              <w:rPr>
                <w:rFonts w:ascii="Times New Roman" w:hAnsi="Times New Roman"/>
                <w:color w:val="000000"/>
                <w:sz w:val="24"/>
                <w:szCs w:val="24"/>
              </w:rPr>
              <w:t>заполняемым</w:t>
            </w:r>
            <w:proofErr w:type="gramEnd"/>
            <w:r w:rsidRPr="00DD56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подрядной организацией.</w:t>
            </w:r>
          </w:p>
          <w:p w:rsidR="004F4FDC" w:rsidRPr="00DD56AD" w:rsidRDefault="004F4FDC" w:rsidP="0091421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56AD">
              <w:rPr>
                <w:rFonts w:ascii="Times New Roman" w:hAnsi="Times New Roman"/>
                <w:color w:val="000000"/>
                <w:sz w:val="24"/>
                <w:szCs w:val="24"/>
              </w:rPr>
              <w:t>3.В процессе выполнения ремонтных работ контролируется:</w:t>
            </w:r>
          </w:p>
          <w:p w:rsidR="004F4FDC" w:rsidRPr="00DD56AD" w:rsidRDefault="004F4FDC" w:rsidP="0091421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56AD">
              <w:rPr>
                <w:rFonts w:ascii="Times New Roman" w:hAnsi="Times New Roman"/>
                <w:color w:val="000000"/>
                <w:sz w:val="24"/>
                <w:szCs w:val="24"/>
              </w:rPr>
              <w:t>-качество применяемых материалов и правильность их подготовки;</w:t>
            </w:r>
          </w:p>
          <w:p w:rsidR="004F4FDC" w:rsidRPr="00DD56AD" w:rsidRDefault="004F4FDC" w:rsidP="0091421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D56AD">
              <w:rPr>
                <w:rFonts w:ascii="Times New Roman" w:hAnsi="Times New Roman"/>
                <w:color w:val="000000"/>
                <w:sz w:val="24"/>
                <w:szCs w:val="24"/>
              </w:rPr>
              <w:t>-технологический процесс производства работ;</w:t>
            </w:r>
          </w:p>
          <w:p w:rsidR="004F4FDC" w:rsidRPr="00850D2D" w:rsidRDefault="004F4FDC" w:rsidP="0091421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DD56AD">
              <w:rPr>
                <w:rFonts w:ascii="Times New Roman" w:hAnsi="Times New Roman"/>
                <w:color w:val="000000"/>
                <w:sz w:val="24"/>
                <w:szCs w:val="24"/>
              </w:rPr>
              <w:t>-качество выполненных работ.</w:t>
            </w:r>
          </w:p>
          <w:p w:rsidR="004F4FDC" w:rsidRPr="00850D2D" w:rsidRDefault="004F4FDC" w:rsidP="0091421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8B10F3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Вся технология монтажных работ должна быть выполнена строго в соответствии с конструкторской документацией.</w:t>
            </w:r>
          </w:p>
        </w:tc>
      </w:tr>
    </w:tbl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10. ТРЕБОВАНИЯ К ОСОБЫМ УСЛОВИЯМ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004"/>
      </w:tblGrid>
      <w:tr w:rsidR="004F4FDC" w:rsidTr="00914211">
        <w:tc>
          <w:tcPr>
            <w:tcW w:w="9571" w:type="dxa"/>
          </w:tcPr>
          <w:p w:rsidR="004F4FDC" w:rsidRPr="00CE341C" w:rsidRDefault="004F4FDC" w:rsidP="00914211">
            <w:pPr>
              <w:rPr>
                <w:rFonts w:ascii="Times New Roman" w:hAnsi="Times New Roman"/>
                <w:sz w:val="24"/>
                <w:szCs w:val="24"/>
              </w:rPr>
            </w:pPr>
            <w:r w:rsidRPr="00CE341C">
              <w:rPr>
                <w:rFonts w:ascii="Times New Roman" w:hAnsi="Times New Roman"/>
                <w:sz w:val="24"/>
                <w:szCs w:val="24"/>
              </w:rPr>
              <w:t xml:space="preserve">Особые условия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выполнения работ </w:t>
            </w:r>
            <w:r w:rsidRPr="00CE341C">
              <w:rPr>
                <w:rFonts w:ascii="Times New Roman" w:hAnsi="Times New Roman"/>
                <w:sz w:val="24"/>
                <w:szCs w:val="24"/>
              </w:rPr>
              <w:t>не предусматриваются.</w:t>
            </w:r>
          </w:p>
        </w:tc>
      </w:tr>
    </w:tbl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11. ТРЕБОВАНИЯ К СРОКУ И (ИЛИ) ОБЪЁМУ ПРЕДОСТАВЛЕНИЯ ГАРАНТИЙ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606"/>
      </w:tblGrid>
      <w:tr w:rsidR="004F4FDC" w:rsidTr="00914211">
        <w:tc>
          <w:tcPr>
            <w:tcW w:w="9606" w:type="dxa"/>
          </w:tcPr>
          <w:tbl>
            <w:tblPr>
              <w:tblW w:w="14830" w:type="dxa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498"/>
              <w:gridCol w:w="5332"/>
            </w:tblGrid>
            <w:tr w:rsidR="004F4FDC" w:rsidRPr="0018340F" w:rsidTr="00914211">
              <w:trPr>
                <w:tblCellSpacing w:w="7" w:type="dxa"/>
              </w:trPr>
              <w:tc>
                <w:tcPr>
                  <w:tcW w:w="9477" w:type="dxa"/>
                  <w:vAlign w:val="center"/>
                  <w:hideMark/>
                </w:tcPr>
                <w:p w:rsidR="004F4FDC" w:rsidRPr="0018340F" w:rsidRDefault="004F4FDC" w:rsidP="0091421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 w:rsidRPr="0018340F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Гарантийный срок на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монтажные </w:t>
                  </w:r>
                  <w:r w:rsidRPr="0018340F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работы устанавливается </w:t>
                  </w:r>
                  <w:r w:rsidRPr="003A167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>3 (три</w:t>
                  </w:r>
                  <w:proofErr w:type="gramStart"/>
                  <w:r w:rsidRPr="003A167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)</w:t>
                  </w:r>
                  <w:proofErr w:type="gramEnd"/>
                  <w:r w:rsidRPr="003A1671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года</w:t>
                  </w:r>
                  <w:r w:rsidRPr="0018340F"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с момента принятия Заказчиком результата выполненных Подрядчиком работ и подписания соответствующих документов  предусмотренных договором.</w:t>
                  </w:r>
                </w:p>
              </w:tc>
              <w:tc>
                <w:tcPr>
                  <w:tcW w:w="5311" w:type="dxa"/>
                  <w:vAlign w:val="center"/>
                  <w:hideMark/>
                </w:tcPr>
                <w:p w:rsidR="004F4FDC" w:rsidRPr="0018340F" w:rsidRDefault="004F4FDC" w:rsidP="0091421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4F4FDC" w:rsidRDefault="004F4FDC" w:rsidP="0091421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12. ТРЕБОВАНИЯ К БЕЗОПАСНОСТИ ВЫПОЛНЯЕМЫХ РАБОТ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004"/>
      </w:tblGrid>
      <w:tr w:rsidR="004F4FDC" w:rsidTr="00914211">
        <w:tc>
          <w:tcPr>
            <w:tcW w:w="9571" w:type="dxa"/>
          </w:tcPr>
          <w:p w:rsidR="004F4FD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1)Перед началом работ все рабочие должны пройти вводный инструктаж, инструктаж по пожарной и радиационной безопасности в филиале «Южный территориальный округ» ФГУП «РосРАО».</w:t>
            </w:r>
          </w:p>
          <w:p w:rsidR="004F4FDC" w:rsidRDefault="004F4FDC" w:rsidP="00914211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2) Подрядчиком должен быть оформлен и предоставлен Заказчику наряд-допуск на </w:t>
            </w:r>
            <w:r w:rsidRPr="001C269D">
              <w:rPr>
                <w:rFonts w:ascii="Times New Roman" w:hAnsi="Times New Roman"/>
                <w:color w:val="000000"/>
                <w:sz w:val="24"/>
                <w:szCs w:val="24"/>
              </w:rPr>
              <w:t>выполнени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1C26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А также приказ о назначении ответственных лиц со стороны Подрядчика за безопасное производство работ, за электро- и пожарную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безопасность.</w:t>
            </w:r>
          </w:p>
          <w:p w:rsidR="004F4FD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3) </w:t>
            </w:r>
            <w:r w:rsidRPr="00AD3FD0">
              <w:rPr>
                <w:rFonts w:ascii="Times New Roman" w:hAnsi="Times New Roman"/>
                <w:sz w:val="24"/>
                <w:szCs w:val="24"/>
              </w:rPr>
              <w:t xml:space="preserve">Подрядчик обязан соблюдать требования по обеспечению производства строительно-монтажных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AD3FD0">
              <w:rPr>
                <w:rFonts w:ascii="Times New Roman" w:hAnsi="Times New Roman"/>
                <w:sz w:val="24"/>
                <w:szCs w:val="24"/>
              </w:rPr>
              <w:t xml:space="preserve">абот </w:t>
            </w:r>
            <w:proofErr w:type="gramStart"/>
            <w:r w:rsidRPr="00AD3FD0">
              <w:rPr>
                <w:rFonts w:ascii="Times New Roman" w:hAnsi="Times New Roman"/>
                <w:sz w:val="24"/>
                <w:szCs w:val="24"/>
              </w:rPr>
              <w:t>согласно</w:t>
            </w:r>
            <w:proofErr w:type="gramEnd"/>
            <w:r w:rsidRPr="00AD3FD0">
              <w:rPr>
                <w:rFonts w:ascii="Times New Roman" w:hAnsi="Times New Roman"/>
                <w:sz w:val="24"/>
                <w:szCs w:val="24"/>
              </w:rPr>
              <w:t xml:space="preserve"> действующего законодательс</w:t>
            </w:r>
            <w:r>
              <w:rPr>
                <w:rFonts w:ascii="Times New Roman" w:hAnsi="Times New Roman"/>
                <w:sz w:val="24"/>
                <w:szCs w:val="24"/>
              </w:rPr>
              <w:t>тва РФ, в том числе:</w:t>
            </w:r>
          </w:p>
          <w:p w:rsidR="004F4FD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Технический регламент о требованиях пожарной безопасности № 123-ФЗ от 22.07.2008;</w:t>
            </w:r>
          </w:p>
          <w:p w:rsidR="004F4FD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производствах работ;</w:t>
            </w:r>
          </w:p>
          <w:p w:rsidR="004F4FD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-СНиП 12-01-2004 Организация строительства;</w:t>
            </w:r>
          </w:p>
          <w:p w:rsidR="004F4FD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-СНиП 12-03-2001 Безопасность труда в строительстве (часть 1);</w:t>
            </w:r>
          </w:p>
          <w:p w:rsidR="004F4FDC" w:rsidRPr="00AD3FD0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-СНиП 12-04-2002 Безопасность труда в строительстве (часть 2);</w:t>
            </w:r>
          </w:p>
        </w:tc>
      </w:tr>
    </w:tbl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13. ТРЕБОВАНИЯ К РЕЗУЛЬТАТАМ РАБОТ И ПОРЯДКУ ПРИЁМКИ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004"/>
      </w:tblGrid>
      <w:tr w:rsidR="004F4FDC" w:rsidTr="00914211">
        <w:tc>
          <w:tcPr>
            <w:tcW w:w="9571" w:type="dxa"/>
          </w:tcPr>
          <w:p w:rsidR="004F4FDC" w:rsidRPr="00F82BAB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2BAB">
              <w:rPr>
                <w:rFonts w:ascii="Times New Roman" w:hAnsi="Times New Roman"/>
                <w:sz w:val="24"/>
                <w:szCs w:val="24"/>
              </w:rPr>
              <w:t>1.Все работы должны быть выполнены с надлежащим качеством и в заданные сроки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82BAB">
              <w:rPr>
                <w:rFonts w:ascii="Times New Roman" w:hAnsi="Times New Roman"/>
                <w:sz w:val="24"/>
                <w:szCs w:val="24"/>
              </w:rPr>
              <w:t>согласно</w:t>
            </w:r>
            <w:proofErr w:type="gramEnd"/>
            <w:r w:rsidRPr="00F82BAB">
              <w:rPr>
                <w:rFonts w:ascii="Times New Roman" w:hAnsi="Times New Roman"/>
                <w:sz w:val="24"/>
                <w:szCs w:val="24"/>
              </w:rPr>
              <w:t xml:space="preserve">  подписанного договора. </w:t>
            </w:r>
          </w:p>
          <w:p w:rsidR="004F4FDC" w:rsidRPr="00F82BAB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2BAB">
              <w:rPr>
                <w:rFonts w:ascii="Times New Roman" w:hAnsi="Times New Roman"/>
                <w:sz w:val="24"/>
                <w:szCs w:val="24"/>
              </w:rPr>
              <w:t>2.Поставщик предоставляет Покупателю следующую документацию:</w:t>
            </w:r>
          </w:p>
          <w:p w:rsidR="004F4FDC" w:rsidRPr="00F82BAB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2BAB">
              <w:rPr>
                <w:rFonts w:ascii="Times New Roman" w:hAnsi="Times New Roman"/>
                <w:sz w:val="24"/>
                <w:szCs w:val="24"/>
              </w:rPr>
              <w:t>а) проект производства работ;</w:t>
            </w:r>
          </w:p>
          <w:p w:rsidR="004F4FDC" w:rsidRPr="00F82BAB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2BAB">
              <w:rPr>
                <w:rFonts w:ascii="Times New Roman" w:hAnsi="Times New Roman"/>
                <w:sz w:val="24"/>
                <w:szCs w:val="24"/>
              </w:rPr>
              <w:t xml:space="preserve">б) документы о сертификации всех применяемых материалов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      </w:r>
          </w:p>
          <w:p w:rsidR="004F4FDC" w:rsidRPr="00F82BAB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2BAB">
              <w:rPr>
                <w:rFonts w:ascii="Times New Roman" w:hAnsi="Times New Roman"/>
                <w:sz w:val="24"/>
                <w:szCs w:val="24"/>
              </w:rPr>
              <w:t xml:space="preserve">в)  исполнительную документацию, выполненную  </w:t>
            </w:r>
            <w:proofErr w:type="gramStart"/>
            <w:r w:rsidRPr="00F82BAB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F82BAB">
              <w:rPr>
                <w:rFonts w:ascii="Times New Roman" w:hAnsi="Times New Roman"/>
                <w:sz w:val="24"/>
                <w:szCs w:val="24"/>
              </w:rPr>
              <w:t xml:space="preserve"> соответствиями с требованиями и положениями РД-11-02-2006, с приложением исполнительных схем;</w:t>
            </w:r>
          </w:p>
          <w:p w:rsidR="004F4FDC" w:rsidRPr="00F82BAB" w:rsidRDefault="004F4FDC" w:rsidP="00914211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82BAB">
              <w:rPr>
                <w:rFonts w:ascii="Times New Roman" w:hAnsi="Times New Roman"/>
                <w:sz w:val="24"/>
                <w:szCs w:val="24"/>
              </w:rPr>
              <w:t xml:space="preserve">г)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ж</w:t>
            </w:r>
            <w:r w:rsidRPr="00F82BAB">
              <w:rPr>
                <w:rFonts w:ascii="Times New Roman" w:hAnsi="Times New Roman"/>
                <w:bCs/>
                <w:sz w:val="24"/>
                <w:szCs w:val="24"/>
              </w:rPr>
              <w:t>урнал учета выполненных работ (форма КС-6а)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4F4FD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2BAB">
              <w:rPr>
                <w:rFonts w:ascii="Times New Roman" w:hAnsi="Times New Roman"/>
                <w:bCs/>
                <w:sz w:val="24"/>
                <w:szCs w:val="24"/>
              </w:rPr>
              <w:t xml:space="preserve">д) </w:t>
            </w:r>
            <w:r w:rsidRPr="00F82BAB">
              <w:rPr>
                <w:rFonts w:ascii="Times New Roman" w:hAnsi="Times New Roman"/>
                <w:sz w:val="24"/>
                <w:szCs w:val="24"/>
              </w:rPr>
              <w:t>акт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F82BA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приемки </w:t>
            </w:r>
            <w:r w:rsidRPr="00F82BAB">
              <w:rPr>
                <w:rFonts w:ascii="Times New Roman" w:hAnsi="Times New Roman"/>
                <w:sz w:val="24"/>
                <w:szCs w:val="24"/>
              </w:rPr>
              <w:t>выполненных работ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F4FDC" w:rsidRPr="001C269D" w:rsidRDefault="004F4FDC" w:rsidP="00914211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A3910">
              <w:rPr>
                <w:rFonts w:ascii="Times New Roman" w:hAnsi="Times New Roman"/>
                <w:sz w:val="24"/>
                <w:szCs w:val="24"/>
              </w:rPr>
              <w:t>.Приёмка результата выполненных Работ оформляется путём подписания Сторонами Акт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5A3910">
              <w:rPr>
                <w:rFonts w:ascii="Times New Roman" w:hAnsi="Times New Roman"/>
                <w:sz w:val="24"/>
                <w:szCs w:val="24"/>
              </w:rPr>
              <w:t xml:space="preserve"> о приемке выполненных работ.</w:t>
            </w:r>
          </w:p>
        </w:tc>
      </w:tr>
    </w:tbl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14. ТРЕБОВАНИЯ К ТЕХНИЧЕСКОМУ ОБУЧЕНИЮ ПЕРСОНАЛА ЗАКЗЧИКА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004"/>
      </w:tblGrid>
      <w:tr w:rsidR="004F4FDC" w:rsidTr="00914211">
        <w:tc>
          <w:tcPr>
            <w:tcW w:w="9571" w:type="dxa"/>
          </w:tcPr>
          <w:p w:rsidR="004F4FDC" w:rsidRPr="005005CC" w:rsidRDefault="004F4FDC" w:rsidP="0091421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персонала Заказчика не требуется.</w:t>
            </w:r>
          </w:p>
        </w:tc>
      </w:tr>
    </w:tbl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РАЗДЕЛ 15. ТРЕБОВАНИЯ К ИСПОЛНИТЕЛЯМ РАБОТ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004"/>
      </w:tblGrid>
      <w:tr w:rsidR="004F4FDC" w:rsidTr="00914211">
        <w:tc>
          <w:tcPr>
            <w:tcW w:w="9571" w:type="dxa"/>
          </w:tcPr>
          <w:p w:rsidR="004F4FDC" w:rsidRDefault="004F4FDC" w:rsidP="00914211">
            <w:pPr>
              <w:tabs>
                <w:tab w:val="num" w:pos="900"/>
                <w:tab w:val="left" w:pos="1080"/>
              </w:tabs>
              <w:ind w:right="-5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9FB">
              <w:rPr>
                <w:rFonts w:ascii="Times New Roman" w:hAnsi="Times New Roman"/>
                <w:sz w:val="24"/>
                <w:szCs w:val="24"/>
              </w:rPr>
              <w:t xml:space="preserve">Требуется наличие у </w:t>
            </w:r>
            <w:r>
              <w:rPr>
                <w:rFonts w:ascii="Times New Roman" w:hAnsi="Times New Roman"/>
                <w:sz w:val="24"/>
                <w:szCs w:val="24"/>
              </w:rPr>
              <w:t>Подрядчика</w:t>
            </w:r>
            <w:r w:rsidRPr="00A879FB">
              <w:rPr>
                <w:rFonts w:ascii="Times New Roman" w:hAnsi="Times New Roman"/>
                <w:sz w:val="24"/>
                <w:szCs w:val="24"/>
              </w:rPr>
              <w:t xml:space="preserve"> лицензий, обеспечивающих выполнение работ в соответствии с действующим законодательством РФ, в том числе:</w:t>
            </w:r>
          </w:p>
          <w:p w:rsidR="004F4FDC" w:rsidRPr="00E01B58" w:rsidRDefault="004F4FDC" w:rsidP="00914211">
            <w:pPr>
              <w:tabs>
                <w:tab w:val="num" w:pos="900"/>
                <w:tab w:val="left" w:pos="1080"/>
              </w:tabs>
              <w:ind w:right="-5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B58">
              <w:rPr>
                <w:rFonts w:ascii="Times New Roman" w:hAnsi="Times New Roman"/>
                <w:sz w:val="24"/>
                <w:szCs w:val="24"/>
              </w:rPr>
              <w:t>Свидетельство  СРО о допуске к производству работ, а именно:  п.6.2. Арматурные работы; п.6.3. Устройство монолитных бетонных и железобетонных конструкций; п.7.1. Монтаж фундаментов и конструкций подземной части зданий и сооружений; 7.2. Монтаж элементов конструкций надземной части зданий и сооружений, в том числе колонн, рам, ригелей, ферм, балок, плит, поясов, панелей стен и перегородок; 10.1. Монтаж, усиление и демонтаж конструктивных элементов и ограждающих конструкций зданий и сооружений; п.33.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 п.п.33.3 Жилищно-гражданское строительство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F4FDC" w:rsidRDefault="004F4FDC" w:rsidP="004F4FDC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16. ПЕРЕЧЕНЬ ПРИНЯТЫХ СОКРАЩЕНИЙ</w:t>
      </w:r>
    </w:p>
    <w:tbl>
      <w:tblPr>
        <w:tblStyle w:val="a9"/>
        <w:tblW w:w="0" w:type="auto"/>
        <w:tblInd w:w="-34" w:type="dxa"/>
        <w:tblLook w:val="04A0" w:firstRow="1" w:lastRow="0" w:firstColumn="1" w:lastColumn="0" w:noHBand="0" w:noVBand="1"/>
      </w:tblPr>
      <w:tblGrid>
        <w:gridCol w:w="802"/>
        <w:gridCol w:w="2933"/>
        <w:gridCol w:w="5303"/>
      </w:tblGrid>
      <w:tr w:rsidR="004F4FDC" w:rsidTr="00914211">
        <w:tc>
          <w:tcPr>
            <w:tcW w:w="851" w:type="dxa"/>
          </w:tcPr>
          <w:p w:rsidR="004F4FDC" w:rsidRPr="00E519C4" w:rsidRDefault="004F4FDC" w:rsidP="00914211">
            <w:pPr>
              <w:tabs>
                <w:tab w:val="left" w:pos="199"/>
              </w:tabs>
              <w:ind w:hanging="25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19C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E519C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E519C4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113" w:type="dxa"/>
          </w:tcPr>
          <w:p w:rsidR="004F4FDC" w:rsidRPr="00E519C4" w:rsidRDefault="004F4FDC" w:rsidP="00914211">
            <w:pPr>
              <w:ind w:hanging="2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Сокращение</w:t>
            </w:r>
          </w:p>
        </w:tc>
        <w:tc>
          <w:tcPr>
            <w:tcW w:w="5676" w:type="dxa"/>
          </w:tcPr>
          <w:p w:rsidR="004F4FDC" w:rsidRPr="00E519C4" w:rsidRDefault="004F4FDC" w:rsidP="00914211">
            <w:pPr>
              <w:ind w:right="-2806" w:hanging="194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Расшифровка сокращения</w:t>
            </w:r>
          </w:p>
        </w:tc>
      </w:tr>
      <w:tr w:rsidR="004F4FDC" w:rsidTr="00914211">
        <w:tc>
          <w:tcPr>
            <w:tcW w:w="851" w:type="dxa"/>
          </w:tcPr>
          <w:p w:rsidR="004F4FDC" w:rsidRPr="00E519C4" w:rsidRDefault="004F4FDC" w:rsidP="009142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3" w:type="dxa"/>
          </w:tcPr>
          <w:p w:rsidR="004F4FDC" w:rsidRDefault="004F4FDC" w:rsidP="009142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ПХРО</w:t>
            </w:r>
          </w:p>
        </w:tc>
        <w:tc>
          <w:tcPr>
            <w:tcW w:w="5676" w:type="dxa"/>
          </w:tcPr>
          <w:p w:rsidR="004F4FDC" w:rsidRDefault="004F4FDC" w:rsidP="009142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Пункт хранения радиоактивных отходов</w:t>
            </w:r>
          </w:p>
        </w:tc>
      </w:tr>
      <w:tr w:rsidR="004F4FDC" w:rsidTr="00914211">
        <w:tc>
          <w:tcPr>
            <w:tcW w:w="851" w:type="dxa"/>
          </w:tcPr>
          <w:p w:rsidR="004F4FDC" w:rsidRPr="00E519C4" w:rsidRDefault="004F4FDC" w:rsidP="009142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3" w:type="dxa"/>
          </w:tcPr>
          <w:p w:rsidR="004F4FDC" w:rsidRPr="00E519C4" w:rsidRDefault="004F4FDC" w:rsidP="009142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ППР</w:t>
            </w:r>
          </w:p>
        </w:tc>
        <w:tc>
          <w:tcPr>
            <w:tcW w:w="5676" w:type="dxa"/>
          </w:tcPr>
          <w:p w:rsidR="004F4FDC" w:rsidRPr="00E519C4" w:rsidRDefault="004F4FDC" w:rsidP="009142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 производства работ</w:t>
            </w:r>
          </w:p>
        </w:tc>
      </w:tr>
      <w:tr w:rsidR="004F4FDC" w:rsidTr="00914211">
        <w:tc>
          <w:tcPr>
            <w:tcW w:w="851" w:type="dxa"/>
          </w:tcPr>
          <w:p w:rsidR="004F4FDC" w:rsidRDefault="004F4FDC" w:rsidP="009142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3" w:type="dxa"/>
          </w:tcPr>
          <w:p w:rsidR="004F4FDC" w:rsidRDefault="004F4FDC" w:rsidP="009142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</w:t>
            </w:r>
          </w:p>
        </w:tc>
        <w:tc>
          <w:tcPr>
            <w:tcW w:w="5676" w:type="dxa"/>
          </w:tcPr>
          <w:p w:rsidR="004F4FDC" w:rsidRDefault="004F4FDC" w:rsidP="009142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Твердые радиоактивные отходы</w:t>
            </w:r>
          </w:p>
        </w:tc>
      </w:tr>
    </w:tbl>
    <w:p w:rsidR="00F95928" w:rsidRPr="00723913" w:rsidRDefault="00F95928" w:rsidP="00F95928">
      <w:pPr>
        <w:widowControl w:val="0"/>
        <w:jc w:val="center"/>
      </w:pPr>
      <w:bookmarkStart w:id="0" w:name="_GoBack"/>
      <w:bookmarkEnd w:id="0"/>
    </w:p>
    <w:sectPr w:rsidR="00F95928" w:rsidRPr="00723913" w:rsidSect="004F4FDC">
      <w:pgSz w:w="11906" w:h="16838"/>
      <w:pgMar w:top="1134" w:right="850" w:bottom="1134" w:left="2268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170" w:rsidRDefault="00A87170" w:rsidP="00AD75C0">
      <w:pPr>
        <w:spacing w:after="0" w:line="240" w:lineRule="auto"/>
      </w:pPr>
      <w:r>
        <w:separator/>
      </w:r>
    </w:p>
  </w:endnote>
  <w:end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170" w:rsidRDefault="00A87170" w:rsidP="00AD75C0">
      <w:pPr>
        <w:spacing w:after="0" w:line="240" w:lineRule="auto"/>
      </w:pPr>
      <w:r>
        <w:separator/>
      </w:r>
    </w:p>
  </w:footnote>
  <w:foot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87CDC"/>
    <w:multiLevelType w:val="hybridMultilevel"/>
    <w:tmpl w:val="0A6E83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A6B2216"/>
    <w:multiLevelType w:val="hybridMultilevel"/>
    <w:tmpl w:val="ADCE3C46"/>
    <w:lvl w:ilvl="0" w:tplc="A956DDA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  <w:lvl w:ilvl="1" w:tplc="6EC27414">
      <w:start w:val="1"/>
      <w:numFmt w:val="bullet"/>
      <w:lvlText w:val=""/>
      <w:lvlJc w:val="left"/>
      <w:pPr>
        <w:tabs>
          <w:tab w:val="num" w:pos="1760"/>
        </w:tabs>
        <w:ind w:left="108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EB1"/>
    <w:rsid w:val="000062FB"/>
    <w:rsid w:val="000120C9"/>
    <w:rsid w:val="000244E0"/>
    <w:rsid w:val="000250AC"/>
    <w:rsid w:val="000260F2"/>
    <w:rsid w:val="00040BBD"/>
    <w:rsid w:val="00040C90"/>
    <w:rsid w:val="000468FB"/>
    <w:rsid w:val="00046CB7"/>
    <w:rsid w:val="00054321"/>
    <w:rsid w:val="00066F2C"/>
    <w:rsid w:val="00070191"/>
    <w:rsid w:val="000838F1"/>
    <w:rsid w:val="00093C19"/>
    <w:rsid w:val="00094C36"/>
    <w:rsid w:val="000A5FEF"/>
    <w:rsid w:val="000B326D"/>
    <w:rsid w:val="000C2225"/>
    <w:rsid w:val="000D3111"/>
    <w:rsid w:val="000E3BE1"/>
    <w:rsid w:val="000F574E"/>
    <w:rsid w:val="0010672F"/>
    <w:rsid w:val="00115AD2"/>
    <w:rsid w:val="00124B14"/>
    <w:rsid w:val="00126817"/>
    <w:rsid w:val="00126E27"/>
    <w:rsid w:val="00126FF4"/>
    <w:rsid w:val="001337B7"/>
    <w:rsid w:val="001343F6"/>
    <w:rsid w:val="00136A37"/>
    <w:rsid w:val="00140850"/>
    <w:rsid w:val="00140D65"/>
    <w:rsid w:val="00144F80"/>
    <w:rsid w:val="00146614"/>
    <w:rsid w:val="00146AFA"/>
    <w:rsid w:val="001626CF"/>
    <w:rsid w:val="00167948"/>
    <w:rsid w:val="001849E6"/>
    <w:rsid w:val="00190A8C"/>
    <w:rsid w:val="001B3128"/>
    <w:rsid w:val="001D6DC4"/>
    <w:rsid w:val="00212D21"/>
    <w:rsid w:val="0022068B"/>
    <w:rsid w:val="00220974"/>
    <w:rsid w:val="00222550"/>
    <w:rsid w:val="0024072F"/>
    <w:rsid w:val="00245C46"/>
    <w:rsid w:val="00250893"/>
    <w:rsid w:val="00250F55"/>
    <w:rsid w:val="00254D9A"/>
    <w:rsid w:val="0026342A"/>
    <w:rsid w:val="0028147B"/>
    <w:rsid w:val="00285A48"/>
    <w:rsid w:val="00286701"/>
    <w:rsid w:val="002952E7"/>
    <w:rsid w:val="002A2FA1"/>
    <w:rsid w:val="002A5CE9"/>
    <w:rsid w:val="002B56D5"/>
    <w:rsid w:val="002D54BD"/>
    <w:rsid w:val="002E30B9"/>
    <w:rsid w:val="00313C77"/>
    <w:rsid w:val="00315A99"/>
    <w:rsid w:val="0033079C"/>
    <w:rsid w:val="00362052"/>
    <w:rsid w:val="003631D8"/>
    <w:rsid w:val="003647B9"/>
    <w:rsid w:val="003749F2"/>
    <w:rsid w:val="00374C22"/>
    <w:rsid w:val="00377735"/>
    <w:rsid w:val="00395810"/>
    <w:rsid w:val="00396825"/>
    <w:rsid w:val="003A6393"/>
    <w:rsid w:val="003C061C"/>
    <w:rsid w:val="003D0E85"/>
    <w:rsid w:val="003D4CA9"/>
    <w:rsid w:val="003D55D7"/>
    <w:rsid w:val="003E0E9C"/>
    <w:rsid w:val="003E58C5"/>
    <w:rsid w:val="003F3BC3"/>
    <w:rsid w:val="003F42F9"/>
    <w:rsid w:val="003F5D96"/>
    <w:rsid w:val="00415374"/>
    <w:rsid w:val="00421E7D"/>
    <w:rsid w:val="0042670E"/>
    <w:rsid w:val="00427690"/>
    <w:rsid w:val="00431733"/>
    <w:rsid w:val="00457A41"/>
    <w:rsid w:val="004A3771"/>
    <w:rsid w:val="004A5037"/>
    <w:rsid w:val="004D224A"/>
    <w:rsid w:val="004D7D24"/>
    <w:rsid w:val="004E66FB"/>
    <w:rsid w:val="004F3B03"/>
    <w:rsid w:val="004F4FDC"/>
    <w:rsid w:val="00516195"/>
    <w:rsid w:val="00537AA5"/>
    <w:rsid w:val="00545627"/>
    <w:rsid w:val="00547580"/>
    <w:rsid w:val="005514AF"/>
    <w:rsid w:val="005767DF"/>
    <w:rsid w:val="005806C3"/>
    <w:rsid w:val="00586261"/>
    <w:rsid w:val="0058779E"/>
    <w:rsid w:val="005A3C74"/>
    <w:rsid w:val="005B75F2"/>
    <w:rsid w:val="005B78D9"/>
    <w:rsid w:val="005C39A8"/>
    <w:rsid w:val="005D334F"/>
    <w:rsid w:val="005F088E"/>
    <w:rsid w:val="005F5D53"/>
    <w:rsid w:val="005F65C2"/>
    <w:rsid w:val="006153BE"/>
    <w:rsid w:val="0061625E"/>
    <w:rsid w:val="00616D52"/>
    <w:rsid w:val="00627366"/>
    <w:rsid w:val="00630A6C"/>
    <w:rsid w:val="006469D9"/>
    <w:rsid w:val="00653218"/>
    <w:rsid w:val="0065654E"/>
    <w:rsid w:val="00656FD4"/>
    <w:rsid w:val="006600CD"/>
    <w:rsid w:val="0066104A"/>
    <w:rsid w:val="00661E4C"/>
    <w:rsid w:val="00662B3A"/>
    <w:rsid w:val="00693D54"/>
    <w:rsid w:val="006B26EA"/>
    <w:rsid w:val="006B56C7"/>
    <w:rsid w:val="006D1921"/>
    <w:rsid w:val="00720F7F"/>
    <w:rsid w:val="00723CF0"/>
    <w:rsid w:val="007433A2"/>
    <w:rsid w:val="00765750"/>
    <w:rsid w:val="00792D46"/>
    <w:rsid w:val="007A02FB"/>
    <w:rsid w:val="007A0EC8"/>
    <w:rsid w:val="007B4F7F"/>
    <w:rsid w:val="007B56EB"/>
    <w:rsid w:val="007B682C"/>
    <w:rsid w:val="007C51BF"/>
    <w:rsid w:val="007E0E1A"/>
    <w:rsid w:val="007E2461"/>
    <w:rsid w:val="007E3875"/>
    <w:rsid w:val="007E5709"/>
    <w:rsid w:val="00811C67"/>
    <w:rsid w:val="008273CD"/>
    <w:rsid w:val="00832895"/>
    <w:rsid w:val="0084161D"/>
    <w:rsid w:val="0084321E"/>
    <w:rsid w:val="00853B29"/>
    <w:rsid w:val="008549C7"/>
    <w:rsid w:val="0085576A"/>
    <w:rsid w:val="008642A5"/>
    <w:rsid w:val="00865624"/>
    <w:rsid w:val="008677BA"/>
    <w:rsid w:val="008715E2"/>
    <w:rsid w:val="008717D1"/>
    <w:rsid w:val="00880466"/>
    <w:rsid w:val="00883462"/>
    <w:rsid w:val="00895156"/>
    <w:rsid w:val="008A22B7"/>
    <w:rsid w:val="008A5999"/>
    <w:rsid w:val="008C3EA0"/>
    <w:rsid w:val="008C505E"/>
    <w:rsid w:val="008D4358"/>
    <w:rsid w:val="008E015D"/>
    <w:rsid w:val="008E1754"/>
    <w:rsid w:val="008E1C80"/>
    <w:rsid w:val="008E500A"/>
    <w:rsid w:val="00900C9D"/>
    <w:rsid w:val="0090366D"/>
    <w:rsid w:val="00921C18"/>
    <w:rsid w:val="00926B97"/>
    <w:rsid w:val="0093427B"/>
    <w:rsid w:val="0093532E"/>
    <w:rsid w:val="00945089"/>
    <w:rsid w:val="00956D54"/>
    <w:rsid w:val="00960842"/>
    <w:rsid w:val="00973A81"/>
    <w:rsid w:val="009756F1"/>
    <w:rsid w:val="00981C67"/>
    <w:rsid w:val="00982D0A"/>
    <w:rsid w:val="0098512B"/>
    <w:rsid w:val="00991259"/>
    <w:rsid w:val="00993BF3"/>
    <w:rsid w:val="00994ECB"/>
    <w:rsid w:val="009C278A"/>
    <w:rsid w:val="009E12B9"/>
    <w:rsid w:val="009F3F58"/>
    <w:rsid w:val="00A019D7"/>
    <w:rsid w:val="00A14072"/>
    <w:rsid w:val="00A1658E"/>
    <w:rsid w:val="00A22DCB"/>
    <w:rsid w:val="00A264FB"/>
    <w:rsid w:val="00A363E3"/>
    <w:rsid w:val="00A53211"/>
    <w:rsid w:val="00A60C52"/>
    <w:rsid w:val="00A6391A"/>
    <w:rsid w:val="00A7295D"/>
    <w:rsid w:val="00A83024"/>
    <w:rsid w:val="00A87170"/>
    <w:rsid w:val="00AA04E2"/>
    <w:rsid w:val="00AB3C70"/>
    <w:rsid w:val="00AC65A1"/>
    <w:rsid w:val="00AD75C0"/>
    <w:rsid w:val="00AE4E7A"/>
    <w:rsid w:val="00B12656"/>
    <w:rsid w:val="00B148CA"/>
    <w:rsid w:val="00B14D22"/>
    <w:rsid w:val="00B14D3A"/>
    <w:rsid w:val="00B22930"/>
    <w:rsid w:val="00B24062"/>
    <w:rsid w:val="00B24FE0"/>
    <w:rsid w:val="00B2698F"/>
    <w:rsid w:val="00B35BCC"/>
    <w:rsid w:val="00B40E49"/>
    <w:rsid w:val="00B52821"/>
    <w:rsid w:val="00B52EC8"/>
    <w:rsid w:val="00B53F2D"/>
    <w:rsid w:val="00B552F7"/>
    <w:rsid w:val="00B914C8"/>
    <w:rsid w:val="00B93BC6"/>
    <w:rsid w:val="00BA4478"/>
    <w:rsid w:val="00BA4D3C"/>
    <w:rsid w:val="00BA6F1F"/>
    <w:rsid w:val="00BC1839"/>
    <w:rsid w:val="00BC2A5D"/>
    <w:rsid w:val="00BE0417"/>
    <w:rsid w:val="00BE4143"/>
    <w:rsid w:val="00C00A85"/>
    <w:rsid w:val="00C21C6F"/>
    <w:rsid w:val="00C24B1A"/>
    <w:rsid w:val="00C455CD"/>
    <w:rsid w:val="00C70FD6"/>
    <w:rsid w:val="00C775A6"/>
    <w:rsid w:val="00C77A4B"/>
    <w:rsid w:val="00C8445D"/>
    <w:rsid w:val="00C87408"/>
    <w:rsid w:val="00C875EC"/>
    <w:rsid w:val="00C91FDF"/>
    <w:rsid w:val="00C95528"/>
    <w:rsid w:val="00C9558D"/>
    <w:rsid w:val="00C957DC"/>
    <w:rsid w:val="00CA2F60"/>
    <w:rsid w:val="00CA79FE"/>
    <w:rsid w:val="00CB20BF"/>
    <w:rsid w:val="00CB6EB1"/>
    <w:rsid w:val="00CE3290"/>
    <w:rsid w:val="00CF4276"/>
    <w:rsid w:val="00D01B0D"/>
    <w:rsid w:val="00D05CBF"/>
    <w:rsid w:val="00D22192"/>
    <w:rsid w:val="00D2675F"/>
    <w:rsid w:val="00D44C3F"/>
    <w:rsid w:val="00D50B64"/>
    <w:rsid w:val="00D567D0"/>
    <w:rsid w:val="00D57D4F"/>
    <w:rsid w:val="00D61B4E"/>
    <w:rsid w:val="00D65AD3"/>
    <w:rsid w:val="00D75E0A"/>
    <w:rsid w:val="00D834F7"/>
    <w:rsid w:val="00D84401"/>
    <w:rsid w:val="00DC1175"/>
    <w:rsid w:val="00DF144F"/>
    <w:rsid w:val="00DF70E6"/>
    <w:rsid w:val="00E03674"/>
    <w:rsid w:val="00E05E17"/>
    <w:rsid w:val="00E13286"/>
    <w:rsid w:val="00E174BB"/>
    <w:rsid w:val="00E223F5"/>
    <w:rsid w:val="00E23A20"/>
    <w:rsid w:val="00E26912"/>
    <w:rsid w:val="00E3310F"/>
    <w:rsid w:val="00E4186B"/>
    <w:rsid w:val="00E52EF1"/>
    <w:rsid w:val="00E53A53"/>
    <w:rsid w:val="00E73E12"/>
    <w:rsid w:val="00E740D8"/>
    <w:rsid w:val="00EB1493"/>
    <w:rsid w:val="00EB70E1"/>
    <w:rsid w:val="00EC3383"/>
    <w:rsid w:val="00EC60A7"/>
    <w:rsid w:val="00ED0857"/>
    <w:rsid w:val="00EF367E"/>
    <w:rsid w:val="00F22B7F"/>
    <w:rsid w:val="00F27043"/>
    <w:rsid w:val="00F439B1"/>
    <w:rsid w:val="00F51BDD"/>
    <w:rsid w:val="00F5268B"/>
    <w:rsid w:val="00F626B6"/>
    <w:rsid w:val="00F70FBD"/>
    <w:rsid w:val="00F8107D"/>
    <w:rsid w:val="00F84E52"/>
    <w:rsid w:val="00F95928"/>
    <w:rsid w:val="00F96914"/>
    <w:rsid w:val="00FA2714"/>
    <w:rsid w:val="00FA5047"/>
    <w:rsid w:val="00FB1C56"/>
    <w:rsid w:val="00FB20E9"/>
    <w:rsid w:val="00FB6FAE"/>
    <w:rsid w:val="00FC1448"/>
    <w:rsid w:val="00FC3B81"/>
    <w:rsid w:val="00FC3C81"/>
    <w:rsid w:val="00FE532E"/>
    <w:rsid w:val="00FE76EF"/>
    <w:rsid w:val="00FF3A5D"/>
    <w:rsid w:val="00FF66F3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8C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1619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161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5161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51619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B4F7F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link w:val="2"/>
    <w:uiPriority w:val="99"/>
    <w:semiHidden/>
    <w:locked/>
    <w:rsid w:val="007B4F7F"/>
    <w:rPr>
      <w:rFonts w:ascii="Cambria" w:hAnsi="Cambria" w:cs="Times New Roman"/>
      <w:b/>
      <w:i/>
      <w:sz w:val="28"/>
      <w:lang w:eastAsia="en-US"/>
    </w:rPr>
  </w:style>
  <w:style w:type="character" w:customStyle="1" w:styleId="30">
    <w:name w:val="Заголовок 3 Знак"/>
    <w:link w:val="3"/>
    <w:uiPriority w:val="99"/>
    <w:semiHidden/>
    <w:locked/>
    <w:rsid w:val="007B4F7F"/>
    <w:rPr>
      <w:rFonts w:ascii="Cambria" w:hAnsi="Cambria" w:cs="Times New Roman"/>
      <w:b/>
      <w:sz w:val="26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sid w:val="007B4F7F"/>
    <w:rPr>
      <w:rFonts w:ascii="Calibri" w:hAnsi="Calibri" w:cs="Times New Roman"/>
      <w:b/>
      <w:sz w:val="28"/>
      <w:lang w:eastAsia="en-US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CB6EB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locked/>
    <w:rsid w:val="00CB6EB1"/>
    <w:rPr>
      <w:rFonts w:cs="Times New Roman"/>
    </w:rPr>
  </w:style>
  <w:style w:type="character" w:customStyle="1" w:styleId="19">
    <w:name w:val="Основной текст (19)_"/>
    <w:link w:val="190"/>
    <w:uiPriority w:val="99"/>
    <w:locked/>
    <w:rsid w:val="00D834F7"/>
    <w:rPr>
      <w:rFonts w:ascii="Times New Roman" w:hAnsi="Times New Roman"/>
      <w:sz w:val="29"/>
      <w:shd w:val="clear" w:color="auto" w:fill="FFFFFF"/>
    </w:rPr>
  </w:style>
  <w:style w:type="character" w:customStyle="1" w:styleId="191pt">
    <w:name w:val="Основной текст (19) + Интервал 1 pt"/>
    <w:uiPriority w:val="99"/>
    <w:rsid w:val="00D834F7"/>
    <w:rPr>
      <w:rFonts w:ascii="Times New Roman" w:hAnsi="Times New Roman"/>
      <w:spacing w:val="30"/>
      <w:sz w:val="29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D834F7"/>
    <w:pPr>
      <w:shd w:val="clear" w:color="auto" w:fill="FFFFFF"/>
      <w:spacing w:after="0" w:line="342" w:lineRule="exact"/>
      <w:ind w:hanging="360"/>
    </w:pPr>
    <w:rPr>
      <w:rFonts w:ascii="Times New Roman" w:hAnsi="Times New Roman"/>
      <w:sz w:val="29"/>
      <w:szCs w:val="20"/>
      <w:lang w:eastAsia="ru-RU"/>
    </w:rPr>
  </w:style>
  <w:style w:type="paragraph" w:styleId="a5">
    <w:name w:val="List Paragraph"/>
    <w:basedOn w:val="a"/>
    <w:uiPriority w:val="34"/>
    <w:qFormat/>
    <w:rsid w:val="00D834F7"/>
    <w:pPr>
      <w:ind w:left="720"/>
      <w:contextualSpacing/>
    </w:pPr>
  </w:style>
  <w:style w:type="paragraph" w:styleId="a6">
    <w:name w:val="footer"/>
    <w:basedOn w:val="a"/>
    <w:link w:val="a7"/>
    <w:uiPriority w:val="99"/>
    <w:rsid w:val="00AD75C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AD75C0"/>
    <w:rPr>
      <w:rFonts w:cs="Times New Roman"/>
    </w:rPr>
  </w:style>
  <w:style w:type="character" w:customStyle="1" w:styleId="31">
    <w:name w:val="Основной текст (3)_"/>
    <w:link w:val="32"/>
    <w:uiPriority w:val="99"/>
    <w:locked/>
    <w:rsid w:val="00415374"/>
    <w:rPr>
      <w:rFonts w:ascii="Times New Roman" w:hAnsi="Times New Roman"/>
      <w:sz w:val="1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415374"/>
    <w:pPr>
      <w:shd w:val="clear" w:color="auto" w:fill="FFFFFF"/>
      <w:spacing w:before="60" w:after="720" w:line="240" w:lineRule="atLeast"/>
      <w:ind w:hanging="1220"/>
      <w:jc w:val="center"/>
    </w:pPr>
    <w:rPr>
      <w:rFonts w:ascii="Times New Roman" w:hAnsi="Times New Roman"/>
      <w:sz w:val="18"/>
      <w:szCs w:val="20"/>
      <w:lang w:eastAsia="ru-RU"/>
    </w:rPr>
  </w:style>
  <w:style w:type="character" w:customStyle="1" w:styleId="a8">
    <w:name w:val="Основной текст_"/>
    <w:link w:val="5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character" w:customStyle="1" w:styleId="11">
    <w:name w:val="Основной текст (11)_"/>
    <w:link w:val="11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paragraph" w:customStyle="1" w:styleId="50">
    <w:name w:val="Основной текст50"/>
    <w:basedOn w:val="a"/>
    <w:link w:val="a8"/>
    <w:uiPriority w:val="99"/>
    <w:rsid w:val="00E223F5"/>
    <w:pPr>
      <w:shd w:val="clear" w:color="auto" w:fill="FFFFFF"/>
      <w:spacing w:after="2640" w:line="204" w:lineRule="exact"/>
    </w:pPr>
    <w:rPr>
      <w:rFonts w:ascii="Times New Roman" w:hAnsi="Times New Roman"/>
      <w:sz w:val="18"/>
      <w:szCs w:val="20"/>
      <w:lang w:eastAsia="ru-RU"/>
    </w:rPr>
  </w:style>
  <w:style w:type="paragraph" w:customStyle="1" w:styleId="110">
    <w:name w:val="Основной текст (11)"/>
    <w:basedOn w:val="a"/>
    <w:link w:val="11"/>
    <w:uiPriority w:val="99"/>
    <w:rsid w:val="00E223F5"/>
    <w:pPr>
      <w:shd w:val="clear" w:color="auto" w:fill="FFFFFF"/>
      <w:spacing w:after="0" w:line="214" w:lineRule="exact"/>
      <w:jc w:val="center"/>
    </w:pPr>
    <w:rPr>
      <w:rFonts w:ascii="Times New Roman" w:hAnsi="Times New Roman"/>
      <w:sz w:val="18"/>
      <w:szCs w:val="20"/>
      <w:lang w:eastAsia="ru-RU"/>
    </w:rPr>
  </w:style>
  <w:style w:type="table" w:styleId="a9">
    <w:name w:val="Table Grid"/>
    <w:basedOn w:val="a1"/>
    <w:uiPriority w:val="59"/>
    <w:rsid w:val="00B14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"/>
    <w:basedOn w:val="a"/>
    <w:uiPriority w:val="99"/>
    <w:rsid w:val="00516195"/>
    <w:pPr>
      <w:ind w:left="283" w:hanging="283"/>
    </w:pPr>
  </w:style>
  <w:style w:type="paragraph" w:styleId="21">
    <w:name w:val="List 2"/>
    <w:basedOn w:val="a"/>
    <w:uiPriority w:val="99"/>
    <w:rsid w:val="00516195"/>
    <w:pPr>
      <w:ind w:left="566" w:hanging="283"/>
    </w:pPr>
  </w:style>
  <w:style w:type="paragraph" w:styleId="ab">
    <w:name w:val="caption"/>
    <w:basedOn w:val="a"/>
    <w:next w:val="a"/>
    <w:uiPriority w:val="99"/>
    <w:qFormat/>
    <w:locked/>
    <w:rsid w:val="00516195"/>
    <w:rPr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516195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link w:val="ac"/>
    <w:uiPriority w:val="99"/>
    <w:semiHidden/>
    <w:locked/>
    <w:rsid w:val="007B4F7F"/>
    <w:rPr>
      <w:rFonts w:cs="Times New Roman"/>
      <w:lang w:eastAsia="en-US"/>
    </w:rPr>
  </w:style>
  <w:style w:type="paragraph" w:styleId="ae">
    <w:name w:val="Body Text Indent"/>
    <w:basedOn w:val="a"/>
    <w:link w:val="af"/>
    <w:uiPriority w:val="99"/>
    <w:rsid w:val="00516195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  <w:link w:val="ae"/>
    <w:uiPriority w:val="99"/>
    <w:semiHidden/>
    <w:locked/>
    <w:rsid w:val="007B4F7F"/>
    <w:rPr>
      <w:rFonts w:cs="Times New Roman"/>
      <w:lang w:eastAsia="en-US"/>
    </w:rPr>
  </w:style>
  <w:style w:type="paragraph" w:styleId="22">
    <w:name w:val="Body Text First Indent 2"/>
    <w:basedOn w:val="ae"/>
    <w:link w:val="23"/>
    <w:uiPriority w:val="99"/>
    <w:rsid w:val="00516195"/>
    <w:pPr>
      <w:ind w:firstLine="210"/>
    </w:pPr>
  </w:style>
  <w:style w:type="character" w:customStyle="1" w:styleId="23">
    <w:name w:val="Красная строка 2 Знак"/>
    <w:link w:val="22"/>
    <w:uiPriority w:val="99"/>
    <w:semiHidden/>
    <w:locked/>
    <w:rsid w:val="007B4F7F"/>
    <w:rPr>
      <w:rFonts w:cs="Times New Roman"/>
      <w:lang w:eastAsia="en-US"/>
    </w:rPr>
  </w:style>
  <w:style w:type="paragraph" w:styleId="af0">
    <w:name w:val="Balloon Text"/>
    <w:basedOn w:val="a"/>
    <w:link w:val="af1"/>
    <w:uiPriority w:val="99"/>
    <w:semiHidden/>
    <w:rsid w:val="0018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1849E6"/>
    <w:rPr>
      <w:rFonts w:ascii="Tahoma" w:hAnsi="Tahoma" w:cs="Tahoma"/>
      <w:sz w:val="16"/>
      <w:szCs w:val="16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qFormat/>
    <w:rsid w:val="00F959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4">
    <w:name w:val="Hyperlink"/>
    <w:uiPriority w:val="99"/>
    <w:rsid w:val="00F95928"/>
    <w:rPr>
      <w:color w:val="0000FF"/>
      <w:u w:val="single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F95928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31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1788</Words>
  <Characters>10196</Characters>
  <Application>Microsoft Office Word</Application>
  <DocSecurity>0</DocSecurity>
  <Lines>84</Lines>
  <Paragraphs>23</Paragraphs>
  <ScaleCrop>false</ScaleCrop>
  <Company/>
  <LinksUpToDate>false</LinksUpToDate>
  <CharactersWithSpaces>11961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Елена Александровна Пащенко</dc:creator>
  <cp:keywords/>
  <dc:description/>
  <cp:lastModifiedBy>Потороча Антон Андреевич</cp:lastModifiedBy>
  <cp:revision>8</cp:revision>
  <cp:lastPrinted>2014-07-23T06:04:00Z</cp:lastPrinted>
  <dcterms:created xsi:type="dcterms:W3CDTF">2014-07-28T08:40:00Z</dcterms:created>
  <dcterms:modified xsi:type="dcterms:W3CDTF">2014-08-29T10:51:00Z</dcterms:modified>
</cp:coreProperties>
</file>