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>Извещение</w:t>
      </w:r>
    </w:p>
    <w:p w:rsidR="00415A50" w:rsidRPr="00FA453F" w:rsidRDefault="00415A50" w:rsidP="00D36A1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</w:p>
    <w:p w:rsidR="00415A50" w:rsidRPr="00491025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7B12">
        <w:rPr>
          <w:rFonts w:ascii="Times New Roman" w:hAnsi="Times New Roman"/>
          <w:b/>
          <w:sz w:val="32"/>
          <w:szCs w:val="32"/>
        </w:rPr>
        <w:t xml:space="preserve">о </w:t>
      </w:r>
      <w:r w:rsidRPr="00491025">
        <w:rPr>
          <w:rFonts w:ascii="Times New Roman" w:hAnsi="Times New Roman"/>
          <w:b/>
          <w:sz w:val="32"/>
          <w:szCs w:val="32"/>
        </w:rPr>
        <w:t xml:space="preserve">продлении </w:t>
      </w:r>
      <w:r w:rsidRPr="00491025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491025" w:rsidRDefault="00415A50" w:rsidP="00491025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91025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491025" w:rsidRPr="00491025" w:rsidRDefault="00751465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91025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491025" w:rsidRPr="00491025">
        <w:rPr>
          <w:rFonts w:ascii="Times New Roman" w:hAnsi="Times New Roman"/>
          <w:b/>
          <w:bCs/>
          <w:color w:val="000000"/>
          <w:sz w:val="32"/>
          <w:szCs w:val="32"/>
        </w:rPr>
        <w:t>оборудования энергетического и производственного,</w:t>
      </w:r>
      <w:bookmarkStart w:id="0" w:name="_Toc389212304"/>
      <w:r w:rsidR="00491025"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="00491025" w:rsidRPr="00491025">
        <w:rPr>
          <w:rFonts w:ascii="Times New Roman" w:hAnsi="Times New Roman"/>
          <w:b/>
          <w:bCs/>
          <w:color w:val="000000"/>
          <w:sz w:val="32"/>
          <w:szCs w:val="32"/>
        </w:rPr>
        <w:t>и комплектующих к нему</w:t>
      </w:r>
      <w:bookmarkEnd w:id="0"/>
    </w:p>
    <w:p w:rsidR="00415A50" w:rsidRPr="00491025" w:rsidRDefault="00415A50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D36A16" w:rsidRPr="00491025" w:rsidRDefault="00D36A16" w:rsidP="0049102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491025">
        <w:rPr>
          <w:rFonts w:ascii="Times New Roman" w:hAnsi="Times New Roman"/>
          <w:sz w:val="28"/>
          <w:szCs w:val="28"/>
        </w:rPr>
        <w:t>«</w:t>
      </w:r>
      <w:r w:rsidR="00751465" w:rsidRPr="00491025">
        <w:rPr>
          <w:rFonts w:ascii="Times New Roman" w:hAnsi="Times New Roman"/>
          <w:sz w:val="28"/>
          <w:szCs w:val="28"/>
        </w:rPr>
        <w:t>0</w:t>
      </w:r>
      <w:r w:rsidR="00491025" w:rsidRPr="00491025">
        <w:rPr>
          <w:rFonts w:ascii="Times New Roman" w:hAnsi="Times New Roman"/>
          <w:sz w:val="28"/>
          <w:szCs w:val="28"/>
        </w:rPr>
        <w:t>9</w:t>
      </w:r>
      <w:r w:rsidR="00751465" w:rsidRPr="00491025">
        <w:rPr>
          <w:rFonts w:ascii="Times New Roman" w:hAnsi="Times New Roman"/>
          <w:sz w:val="28"/>
          <w:szCs w:val="28"/>
        </w:rPr>
        <w:t xml:space="preserve">» июня </w:t>
      </w:r>
      <w:r w:rsidRPr="00491025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>Извещением сообщаю, что на дату окончания срока подачи котировочных заявок «</w:t>
      </w:r>
      <w:r w:rsidR="00491025" w:rsidRPr="00491025">
        <w:rPr>
          <w:sz w:val="28"/>
          <w:szCs w:val="28"/>
          <w:lang w:val="ru-RU"/>
        </w:rPr>
        <w:t>09</w:t>
      </w:r>
      <w:r w:rsidRPr="00491025">
        <w:rPr>
          <w:sz w:val="28"/>
          <w:szCs w:val="28"/>
          <w:lang w:val="ru-RU"/>
        </w:rPr>
        <w:t xml:space="preserve">» </w:t>
      </w:r>
      <w:r w:rsidR="00751465" w:rsidRPr="00491025">
        <w:rPr>
          <w:sz w:val="28"/>
          <w:szCs w:val="28"/>
          <w:lang w:val="ru-RU"/>
        </w:rPr>
        <w:t>июня</w:t>
      </w:r>
      <w:r w:rsidRPr="00751465">
        <w:rPr>
          <w:sz w:val="28"/>
          <w:szCs w:val="28"/>
          <w:lang w:val="ru-RU"/>
        </w:rPr>
        <w:t xml:space="preserve"> 2014 года, 01 час. 00 мин. по московскому времени, была подана одна заявка,</w:t>
      </w:r>
      <w:r w:rsidRPr="00415A50">
        <w:rPr>
          <w:sz w:val="28"/>
          <w:szCs w:val="28"/>
          <w:lang w:val="ru-RU"/>
        </w:rPr>
        <w:t xml:space="preserve"> в связи с этим, на основании статьи 20.6.6</w:t>
      </w:r>
      <w:r>
        <w:rPr>
          <w:sz w:val="28"/>
          <w:szCs w:val="28"/>
          <w:lang w:val="ru-RU"/>
        </w:rPr>
        <w:t xml:space="preserve"> </w:t>
      </w:r>
      <w:r w:rsidRPr="00415A50">
        <w:rPr>
          <w:sz w:val="28"/>
          <w:szCs w:val="28"/>
          <w:lang w:val="ru-RU"/>
        </w:rPr>
        <w:t>Единого отраслевого</w:t>
      </w:r>
      <w:r>
        <w:rPr>
          <w:sz w:val="28"/>
          <w:szCs w:val="28"/>
          <w:lang w:val="ru-RU"/>
        </w:rPr>
        <w:t xml:space="preserve"> стандарта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заявок продлевается на 5 рабочих дней. </w:t>
      </w:r>
    </w:p>
    <w:p w:rsid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984C5F">
        <w:rPr>
          <w:sz w:val="28"/>
          <w:szCs w:val="28"/>
          <w:lang w:val="ru-RU"/>
        </w:rPr>
        <w:t xml:space="preserve">дату </w:t>
      </w:r>
      <w:r w:rsidRPr="00415A50">
        <w:rPr>
          <w:sz w:val="28"/>
          <w:szCs w:val="28"/>
          <w:lang w:val="ru-RU"/>
        </w:rPr>
        <w:t xml:space="preserve">окончания приема </w:t>
      </w:r>
      <w:r w:rsidRPr="00491025">
        <w:rPr>
          <w:sz w:val="28"/>
          <w:szCs w:val="28"/>
          <w:lang w:val="ru-RU"/>
        </w:rPr>
        <w:t>заявок - «</w:t>
      </w:r>
      <w:r w:rsidR="00491025" w:rsidRPr="00491025">
        <w:rPr>
          <w:sz w:val="28"/>
          <w:szCs w:val="28"/>
          <w:lang w:val="ru-RU"/>
        </w:rPr>
        <w:t>18</w:t>
      </w:r>
      <w:r w:rsidRPr="00491025">
        <w:rPr>
          <w:sz w:val="28"/>
          <w:szCs w:val="28"/>
          <w:lang w:val="ru-RU"/>
        </w:rPr>
        <w:t xml:space="preserve">» </w:t>
      </w:r>
      <w:r w:rsidR="00751465" w:rsidRPr="00491025">
        <w:rPr>
          <w:sz w:val="28"/>
          <w:szCs w:val="28"/>
          <w:lang w:val="ru-RU"/>
        </w:rPr>
        <w:t>июня</w:t>
      </w:r>
      <w:r w:rsidRPr="0049102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года, 01 час. 00 мин. по московскому времени;</w:t>
      </w:r>
    </w:p>
    <w:p w:rsidR="00415A50" w:rsidRPr="00415A50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D36A16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позднее </w:t>
      </w:r>
      <w:r w:rsidR="00491025" w:rsidRPr="00491025">
        <w:rPr>
          <w:sz w:val="28"/>
          <w:szCs w:val="28"/>
          <w:lang w:val="ru-RU"/>
        </w:rPr>
        <w:t>«27</w:t>
      </w:r>
      <w:r w:rsidRPr="00491025">
        <w:rPr>
          <w:sz w:val="28"/>
          <w:szCs w:val="28"/>
          <w:lang w:val="ru-RU"/>
        </w:rPr>
        <w:t xml:space="preserve">» </w:t>
      </w:r>
      <w:r w:rsidR="00D36A16" w:rsidRPr="00491025">
        <w:rPr>
          <w:sz w:val="28"/>
          <w:szCs w:val="28"/>
          <w:lang w:val="ru-RU"/>
        </w:rPr>
        <w:t>июня</w:t>
      </w:r>
      <w:r w:rsidRPr="00491025">
        <w:rPr>
          <w:sz w:val="28"/>
          <w:szCs w:val="28"/>
          <w:lang w:val="ru-RU"/>
        </w:rPr>
        <w:t xml:space="preserve"> 2014</w:t>
      </w:r>
      <w:r w:rsidRPr="00415A50">
        <w:rPr>
          <w:sz w:val="28"/>
          <w:szCs w:val="28"/>
          <w:lang w:val="ru-RU"/>
        </w:rPr>
        <w:t xml:space="preserve">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15A50">
        <w:rPr>
          <w:rFonts w:ascii="Times New Roman" w:hAnsi="Times New Roman"/>
          <w:sz w:val="28"/>
          <w:szCs w:val="28"/>
        </w:rPr>
        <w:t>Извещение о 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85017A">
        <w:rPr>
          <w:rFonts w:ascii="Times New Roman" w:hAnsi="Times New Roman"/>
          <w:sz w:val="28"/>
          <w:szCs w:val="28"/>
        </w:rPr>
        <w:t xml:space="preserve"> 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 на </w:t>
      </w:r>
      <w:r w:rsidRPr="00491025">
        <w:rPr>
          <w:rFonts w:ascii="Times New Roman" w:hAnsi="Times New Roman"/>
          <w:sz w:val="28"/>
          <w:szCs w:val="28"/>
        </w:rPr>
        <w:t xml:space="preserve">официальном сайте </w:t>
      </w:r>
      <w:hyperlink r:id="rId4" w:history="1"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491025">
        <w:rPr>
          <w:rFonts w:ascii="Times New Roman" w:hAnsi="Times New Roman"/>
          <w:sz w:val="28"/>
          <w:szCs w:val="28"/>
        </w:rPr>
        <w:t xml:space="preserve"> № </w:t>
      </w:r>
      <w:r w:rsidR="00491025" w:rsidRPr="00491025">
        <w:rPr>
          <w:rFonts w:ascii="Times New Roman" w:hAnsi="Times New Roman"/>
          <w:sz w:val="28"/>
          <w:szCs w:val="28"/>
        </w:rPr>
        <w:t>31401204595</w:t>
      </w:r>
      <w:r w:rsidRPr="00491025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491025">
          <w:rPr>
            <w:rStyle w:val="a4"/>
            <w:rFonts w:ascii="Times New Roman" w:hAnsi="Times New Roman"/>
            <w:sz w:val="28"/>
            <w:szCs w:val="28"/>
          </w:rPr>
          <w:t>.</w:t>
        </w:r>
        <w:r w:rsidRPr="00491025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491025">
        <w:rPr>
          <w:rFonts w:ascii="Times New Roman" w:hAnsi="Times New Roman"/>
          <w:sz w:val="28"/>
          <w:szCs w:val="28"/>
        </w:rPr>
        <w:t xml:space="preserve"> №</w:t>
      </w:r>
      <w:r w:rsidR="00985D1F" w:rsidRPr="00491025">
        <w:rPr>
          <w:rFonts w:ascii="Times New Roman" w:hAnsi="Times New Roman"/>
          <w:sz w:val="28"/>
          <w:szCs w:val="28"/>
        </w:rPr>
        <w:t xml:space="preserve"> 1405</w:t>
      </w:r>
      <w:r w:rsidR="00491025" w:rsidRPr="00491025">
        <w:rPr>
          <w:rFonts w:ascii="Times New Roman" w:hAnsi="Times New Roman"/>
          <w:sz w:val="28"/>
          <w:szCs w:val="28"/>
        </w:rPr>
        <w:t>30</w:t>
      </w:r>
      <w:r w:rsidR="00985D1F" w:rsidRPr="00491025">
        <w:rPr>
          <w:rFonts w:ascii="Times New Roman" w:hAnsi="Times New Roman"/>
          <w:sz w:val="28"/>
          <w:szCs w:val="28"/>
        </w:rPr>
        <w:t>/</w:t>
      </w:r>
      <w:r w:rsidR="005305AA" w:rsidRPr="00491025">
        <w:rPr>
          <w:rFonts w:ascii="Times New Roman" w:hAnsi="Times New Roman"/>
          <w:sz w:val="28"/>
          <w:szCs w:val="28"/>
        </w:rPr>
        <w:t>1193/</w:t>
      </w:r>
      <w:r w:rsidR="00491025" w:rsidRPr="00491025">
        <w:rPr>
          <w:rFonts w:ascii="Times New Roman" w:hAnsi="Times New Roman"/>
          <w:sz w:val="28"/>
          <w:szCs w:val="28"/>
        </w:rPr>
        <w:t>172</w:t>
      </w:r>
      <w:r w:rsidRPr="00491025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491025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491025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491025">
        <w:rPr>
          <w:rFonts w:ascii="Times New Roman" w:hAnsi="Times New Roman"/>
          <w:sz w:val="28"/>
          <w:szCs w:val="28"/>
        </w:rPr>
        <w:t xml:space="preserve"> № </w:t>
      </w:r>
      <w:r w:rsidR="005305AA" w:rsidRPr="00491025">
        <w:rPr>
          <w:rFonts w:ascii="Times New Roman" w:hAnsi="Times New Roman"/>
          <w:sz w:val="28"/>
          <w:szCs w:val="28"/>
          <w:lang w:val="en-US"/>
        </w:rPr>
        <w:t>Z</w:t>
      </w:r>
      <w:r w:rsidR="00491025" w:rsidRPr="00491025">
        <w:rPr>
          <w:rFonts w:ascii="Times New Roman" w:hAnsi="Times New Roman"/>
          <w:sz w:val="28"/>
          <w:szCs w:val="28"/>
        </w:rPr>
        <w:t>031733</w:t>
      </w:r>
      <w:r w:rsidR="00806043" w:rsidRPr="00491025">
        <w:rPr>
          <w:rFonts w:ascii="Times New Roman" w:hAnsi="Times New Roman"/>
          <w:sz w:val="28"/>
          <w:szCs w:val="28"/>
        </w:rPr>
        <w:t>.</w:t>
      </w:r>
      <w:r w:rsidRPr="005305AA">
        <w:rPr>
          <w:rStyle w:val="a4"/>
          <w:rFonts w:ascii="Times New Roman" w:hAnsi="Times New Roman"/>
          <w:sz w:val="28"/>
          <w:szCs w:val="28"/>
          <w:u w:val="none"/>
        </w:rPr>
        <w:t xml:space="preserve"> 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415A50"/>
    <w:rsid w:val="00456E41"/>
    <w:rsid w:val="00491025"/>
    <w:rsid w:val="004F3D1E"/>
    <w:rsid w:val="005305AA"/>
    <w:rsid w:val="00673992"/>
    <w:rsid w:val="00751465"/>
    <w:rsid w:val="007B7204"/>
    <w:rsid w:val="00806043"/>
    <w:rsid w:val="00985D1F"/>
    <w:rsid w:val="00A23C81"/>
    <w:rsid w:val="00D312B0"/>
    <w:rsid w:val="00D36A16"/>
    <w:rsid w:val="00D66830"/>
    <w:rsid w:val="00DE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12</cp:revision>
  <dcterms:created xsi:type="dcterms:W3CDTF">2014-05-13T00:27:00Z</dcterms:created>
  <dcterms:modified xsi:type="dcterms:W3CDTF">2014-06-09T01:09:00Z</dcterms:modified>
</cp:coreProperties>
</file>