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725" w:rsidRPr="00FC009D" w:rsidRDefault="00B76725" w:rsidP="00B76725">
      <w:pPr>
        <w:pStyle w:val="1"/>
        <w:pageBreakBefore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76725" w:rsidRPr="00347B82" w:rsidRDefault="00B76725" w:rsidP="00B76725">
      <w:pPr>
        <w:rPr>
          <w:sz w:val="28"/>
          <w:szCs w:val="28"/>
        </w:rPr>
      </w:pPr>
    </w:p>
    <w:p w:rsidR="00B76725" w:rsidRPr="00E63ABA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B76725" w:rsidRPr="00DB0FDD" w:rsidRDefault="00B76725" w:rsidP="00B7672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76725" w:rsidRPr="004106D3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76725" w:rsidRPr="00B34CAB" w:rsidRDefault="00B76725" w:rsidP="00B76725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76725" w:rsidRPr="00EE3C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67361">
        <w:rPr>
          <w:rFonts w:ascii="Times New Roman" w:hAnsi="Times New Roman"/>
          <w:sz w:val="28"/>
          <w:szCs w:val="28"/>
        </w:rPr>
        <w:t>Предмет</w:t>
      </w:r>
      <w:r w:rsidRPr="00167361">
        <w:rPr>
          <w:rFonts w:ascii="Times New Roman" w:hAnsi="Times New Roman"/>
          <w:spacing w:val="-6"/>
          <w:sz w:val="28"/>
          <w:szCs w:val="28"/>
        </w:rPr>
        <w:t xml:space="preserve"> закупки: </w:t>
      </w:r>
      <w:r w:rsidRPr="00167361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</w:t>
      </w:r>
      <w:r w:rsidRPr="005B356B">
        <w:rPr>
          <w:rFonts w:ascii="Times New Roman" w:hAnsi="Times New Roman"/>
          <w:b/>
          <w:spacing w:val="-6"/>
          <w:sz w:val="28"/>
          <w:szCs w:val="28"/>
        </w:rPr>
        <w:t>поставку</w:t>
      </w:r>
      <w:r w:rsidRPr="00EE3C25">
        <w:rPr>
          <w:rFonts w:ascii="Times New Roman" w:hAnsi="Times New Roman"/>
          <w:sz w:val="28"/>
          <w:szCs w:val="28"/>
        </w:rPr>
        <w:t xml:space="preserve"> </w:t>
      </w:r>
      <w:r w:rsidRPr="00EE3C25">
        <w:rPr>
          <w:rFonts w:ascii="Times New Roman" w:hAnsi="Times New Roman"/>
          <w:b/>
          <w:sz w:val="28"/>
          <w:szCs w:val="28"/>
        </w:rPr>
        <w:t>изделий из “теплого алюминия”</w:t>
      </w:r>
    </w:p>
    <w:p w:rsidR="00B76725" w:rsidRPr="009F57D7" w:rsidRDefault="00B76725" w:rsidP="00B7672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F57D7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9F57D7">
        <w:rPr>
          <w:rFonts w:ascii="Times New Roman" w:hAnsi="Times New Roman"/>
          <w:spacing w:val="-6"/>
          <w:sz w:val="28"/>
          <w:szCs w:val="28"/>
        </w:rPr>
        <w:t>:</w:t>
      </w:r>
      <w:r w:rsidRPr="009F57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 xml:space="preserve"> (ФГУП </w:t>
      </w:r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9F57D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9F57D7">
        <w:rPr>
          <w:rFonts w:ascii="Times New Roman" w:hAnsi="Times New Roman"/>
          <w:sz w:val="28"/>
          <w:szCs w:val="28"/>
        </w:rPr>
        <w:t>).</w:t>
      </w:r>
    </w:p>
    <w:p w:rsidR="00B76725" w:rsidRPr="00DD2477" w:rsidRDefault="00B76725" w:rsidP="00B76725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B76725" w:rsidRPr="00DD2477" w:rsidRDefault="00B76725" w:rsidP="00B76725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B76725" w:rsidRDefault="00B76725" w:rsidP="00B76725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B76725" w:rsidRPr="00DD2477" w:rsidRDefault="00B76725" w:rsidP="00B76725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B76725" w:rsidRPr="009F57D7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9F57D7">
        <w:rPr>
          <w:b/>
          <w:sz w:val="28"/>
          <w:szCs w:val="28"/>
          <w:lang w:val="en-US"/>
        </w:rPr>
        <w:t>matyazh</w:t>
      </w:r>
      <w:proofErr w:type="spellEnd"/>
      <w:r w:rsidRPr="009F57D7">
        <w:rPr>
          <w:b/>
          <w:sz w:val="28"/>
          <w:szCs w:val="28"/>
        </w:rPr>
        <w:t>.</w:t>
      </w:r>
      <w:r w:rsidRPr="009F57D7">
        <w:rPr>
          <w:b/>
          <w:sz w:val="28"/>
          <w:szCs w:val="28"/>
          <w:lang w:val="en-US"/>
        </w:rPr>
        <w:t>o</w:t>
      </w:r>
      <w:r w:rsidRPr="009F57D7">
        <w:rPr>
          <w:b/>
          <w:sz w:val="28"/>
          <w:szCs w:val="28"/>
        </w:rPr>
        <w:t>@</w:t>
      </w:r>
      <w:proofErr w:type="spellStart"/>
      <w:r w:rsidRPr="009F57D7">
        <w:rPr>
          <w:b/>
          <w:sz w:val="28"/>
          <w:szCs w:val="28"/>
          <w:lang w:val="en-US"/>
        </w:rPr>
        <w:t>ehp</w:t>
      </w:r>
      <w:proofErr w:type="spellEnd"/>
      <w:r w:rsidRPr="009F57D7">
        <w:rPr>
          <w:b/>
          <w:sz w:val="28"/>
          <w:szCs w:val="28"/>
        </w:rPr>
        <w:t>-</w:t>
      </w:r>
      <w:r w:rsidRPr="009F57D7">
        <w:rPr>
          <w:b/>
          <w:sz w:val="28"/>
          <w:szCs w:val="28"/>
          <w:lang w:val="en-US"/>
        </w:rPr>
        <w:t>atom</w:t>
      </w:r>
      <w:r w:rsidRPr="009F57D7">
        <w:rPr>
          <w:b/>
          <w:sz w:val="28"/>
          <w:szCs w:val="28"/>
        </w:rPr>
        <w:t>.</w:t>
      </w:r>
      <w:proofErr w:type="spellStart"/>
      <w:r w:rsidRPr="009F57D7">
        <w:rPr>
          <w:b/>
          <w:sz w:val="28"/>
          <w:szCs w:val="28"/>
          <w:lang w:val="en-US"/>
        </w:rPr>
        <w:t>ru</w:t>
      </w:r>
      <w:proofErr w:type="spellEnd"/>
    </w:p>
    <w:p w:rsidR="00B76725" w:rsidRPr="009F57D7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B76725" w:rsidRPr="00EC5CDB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76725" w:rsidRPr="00EE3C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B356B">
        <w:rPr>
          <w:rFonts w:ascii="Times New Roman" w:hAnsi="Times New Roman"/>
          <w:sz w:val="28"/>
          <w:szCs w:val="28"/>
        </w:rPr>
        <w:t>Предмет договора:</w:t>
      </w:r>
      <w:r w:rsidRPr="005B356B">
        <w:rPr>
          <w:rFonts w:ascii="Times New Roman" w:hAnsi="Times New Roman"/>
          <w:b/>
          <w:sz w:val="28"/>
          <w:szCs w:val="28"/>
        </w:rPr>
        <w:t xml:space="preserve"> </w:t>
      </w:r>
      <w:r w:rsidRPr="00EE3C25">
        <w:rPr>
          <w:rFonts w:ascii="Times New Roman" w:hAnsi="Times New Roman"/>
          <w:b/>
          <w:sz w:val="28"/>
          <w:szCs w:val="28"/>
        </w:rPr>
        <w:t>поставка</w:t>
      </w:r>
      <w:r w:rsidRPr="005B356B">
        <w:rPr>
          <w:rFonts w:ascii="Times New Roman" w:hAnsi="Times New Roman"/>
          <w:sz w:val="28"/>
          <w:szCs w:val="28"/>
        </w:rPr>
        <w:t xml:space="preserve"> </w:t>
      </w:r>
      <w:r w:rsidRPr="00EE3C25">
        <w:rPr>
          <w:rFonts w:ascii="Times New Roman" w:hAnsi="Times New Roman"/>
          <w:b/>
          <w:sz w:val="28"/>
          <w:szCs w:val="28"/>
        </w:rPr>
        <w:t>изделий из “теплого алюминия”</w:t>
      </w:r>
    </w:p>
    <w:p w:rsidR="00B76725" w:rsidRPr="00281B6E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B356B">
        <w:rPr>
          <w:sz w:val="28"/>
          <w:szCs w:val="28"/>
        </w:rPr>
        <w:t xml:space="preserve">Срок выполнения поставок:   </w:t>
      </w:r>
      <w:r w:rsidRPr="005B356B">
        <w:rPr>
          <w:b/>
          <w:sz w:val="28"/>
          <w:szCs w:val="28"/>
        </w:rPr>
        <w:t>в соответствии с Томом 2 закупочной документации</w:t>
      </w:r>
      <w:r w:rsidRPr="00281B6E">
        <w:rPr>
          <w:b/>
          <w:sz w:val="28"/>
          <w:szCs w:val="28"/>
        </w:rPr>
        <w:t xml:space="preserve">,  </w:t>
      </w:r>
      <w:r>
        <w:rPr>
          <w:b/>
          <w:sz w:val="28"/>
          <w:szCs w:val="28"/>
        </w:rPr>
        <w:t>с 01.07.15-15.07</w:t>
      </w:r>
      <w:r w:rsidRPr="00281B6E">
        <w:rPr>
          <w:b/>
          <w:sz w:val="28"/>
          <w:szCs w:val="28"/>
        </w:rPr>
        <w:t>.15 г.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  <w:r w:rsidRPr="00167361">
        <w:rPr>
          <w:sz w:val="28"/>
          <w:szCs w:val="28"/>
        </w:rPr>
        <w:t>Место выполнения поставок</w:t>
      </w:r>
      <w:r w:rsidRPr="00281B6E">
        <w:rPr>
          <w:sz w:val="28"/>
          <w:szCs w:val="28"/>
        </w:rPr>
        <w:t xml:space="preserve">: </w:t>
      </w:r>
      <w:r w:rsidRPr="00281B6E">
        <w:rPr>
          <w:b/>
          <w:color w:val="000000"/>
          <w:sz w:val="28"/>
          <w:szCs w:val="28"/>
        </w:rPr>
        <w:t>Поставка Товара осуществляется до склада Покупателя, расположенного по адресу:   франко-склад ФГУП “Комбинат ”</w:t>
      </w:r>
      <w:proofErr w:type="spellStart"/>
      <w:r w:rsidRPr="00281B6E">
        <w:rPr>
          <w:b/>
          <w:color w:val="000000"/>
          <w:sz w:val="28"/>
          <w:szCs w:val="28"/>
        </w:rPr>
        <w:t>Электрохимприбор</w:t>
      </w:r>
      <w:proofErr w:type="spellEnd"/>
      <w:r w:rsidRPr="00281B6E">
        <w:rPr>
          <w:b/>
          <w:color w:val="000000"/>
          <w:sz w:val="28"/>
          <w:szCs w:val="28"/>
        </w:rPr>
        <w:t>” г. Лесной, Коммунистический пр-т 6А.</w:t>
      </w:r>
    </w:p>
    <w:p w:rsidR="00B76725" w:rsidRPr="005057AE" w:rsidRDefault="00B76725" w:rsidP="00B76725">
      <w:pPr>
        <w:tabs>
          <w:tab w:val="left" w:pos="0"/>
        </w:tabs>
        <w:jc w:val="both"/>
        <w:rPr>
          <w:sz w:val="28"/>
          <w:szCs w:val="28"/>
        </w:rPr>
      </w:pPr>
      <w:r w:rsidRPr="005057AE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B76725" w:rsidRPr="002E2C7D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2C7D">
        <w:rPr>
          <w:sz w:val="28"/>
          <w:szCs w:val="28"/>
        </w:rPr>
        <w:t>Предложение частичного выполнения поставок допускается.</w:t>
      </w:r>
    </w:p>
    <w:p w:rsidR="00B76725" w:rsidRPr="002E2C7D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6725" w:rsidRPr="00281B6E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1B6E">
        <w:rPr>
          <w:rFonts w:ascii="Times New Roman" w:hAnsi="Times New Roman"/>
          <w:sz w:val="28"/>
          <w:szCs w:val="28"/>
        </w:rPr>
        <w:t xml:space="preserve">Условия оплаты: </w:t>
      </w:r>
      <w:r w:rsidRPr="00281B6E">
        <w:rPr>
          <w:rFonts w:ascii="Times New Roman" w:hAnsi="Times New Roman"/>
          <w:b/>
          <w:color w:val="000000"/>
          <w:sz w:val="28"/>
          <w:szCs w:val="28"/>
        </w:rPr>
        <w:t>оплата 100% суммы договора в течение  45</w:t>
      </w:r>
      <w:r w:rsidRPr="00281B6E">
        <w:rPr>
          <w:rFonts w:ascii="Times New Roman" w:hAnsi="Times New Roman"/>
          <w:b/>
          <w:i/>
          <w:iCs/>
          <w:sz w:val="28"/>
          <w:szCs w:val="28"/>
          <w:u w:val="single"/>
        </w:rPr>
        <w:t>_дней</w:t>
      </w:r>
      <w:r w:rsidRPr="00281B6E">
        <w:rPr>
          <w:rFonts w:ascii="Times New Roman" w:hAnsi="Times New Roman"/>
          <w:b/>
          <w:color w:val="000000"/>
          <w:sz w:val="28"/>
          <w:szCs w:val="28"/>
        </w:rPr>
        <w:t xml:space="preserve">  (сорока </w:t>
      </w:r>
      <w:proofErr w:type="spellStart"/>
      <w:r w:rsidRPr="00281B6E">
        <w:rPr>
          <w:rFonts w:ascii="Times New Roman" w:hAnsi="Times New Roman"/>
          <w:b/>
          <w:color w:val="000000"/>
          <w:sz w:val="28"/>
          <w:szCs w:val="28"/>
        </w:rPr>
        <w:t>пяти</w:t>
      </w:r>
      <w:r w:rsidRPr="00281B6E">
        <w:rPr>
          <w:rFonts w:ascii="Times New Roman" w:hAnsi="Times New Roman"/>
          <w:b/>
          <w:i/>
          <w:iCs/>
          <w:sz w:val="28"/>
          <w:szCs w:val="28"/>
        </w:rPr>
        <w:t>_дней</w:t>
      </w:r>
      <w:proofErr w:type="spellEnd"/>
      <w:r w:rsidRPr="00281B6E">
        <w:rPr>
          <w:rFonts w:ascii="Times New Roman" w:hAnsi="Times New Roman"/>
          <w:b/>
          <w:color w:val="000000"/>
          <w:sz w:val="28"/>
          <w:szCs w:val="28"/>
        </w:rPr>
        <w:t>)  с момента поступления Товара</w:t>
      </w:r>
      <w:r w:rsidRPr="00281B6E">
        <w:rPr>
          <w:rFonts w:ascii="Times New Roman" w:hAnsi="Times New Roman"/>
          <w:sz w:val="28"/>
          <w:szCs w:val="28"/>
        </w:rPr>
        <w:t xml:space="preserve"> </w:t>
      </w:r>
    </w:p>
    <w:p w:rsidR="00B76725" w:rsidRPr="00281B6E" w:rsidRDefault="00B76725" w:rsidP="00B76725">
      <w:pPr>
        <w:tabs>
          <w:tab w:val="left" w:pos="0"/>
          <w:tab w:val="left" w:pos="1134"/>
        </w:tabs>
        <w:ind w:right="153"/>
        <w:jc w:val="both"/>
      </w:pPr>
      <w:r w:rsidRPr="00281B6E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281B6E">
        <w:t>.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76725" w:rsidRPr="00BE5D96" w:rsidRDefault="00B76725" w:rsidP="00B76725">
      <w:pPr>
        <w:pStyle w:val="a8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5057AE">
        <w:rPr>
          <w:rFonts w:ascii="Times New Roman" w:hAnsi="Times New Roman"/>
          <w:b/>
          <w:sz w:val="28"/>
          <w:szCs w:val="28"/>
        </w:rPr>
        <w:t>2 020 796,54</w:t>
      </w:r>
      <w:r w:rsidRPr="00BE5D96"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 xml:space="preserve">Два </w:t>
      </w:r>
      <w:r w:rsidRPr="00BE5D96">
        <w:rPr>
          <w:rFonts w:ascii="Times New Roman" w:hAnsi="Times New Roman"/>
          <w:b/>
          <w:sz w:val="28"/>
          <w:szCs w:val="28"/>
        </w:rPr>
        <w:t>миллион</w:t>
      </w:r>
      <w:r>
        <w:rPr>
          <w:rFonts w:ascii="Times New Roman" w:hAnsi="Times New Roman"/>
          <w:b/>
          <w:sz w:val="28"/>
          <w:szCs w:val="28"/>
        </w:rPr>
        <w:t>а</w:t>
      </w:r>
      <w:r w:rsidRPr="00BE5D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двадцать тысяч семьсот девяносто шесть) рублей  54 копейки, включая НДС 18%</w:t>
      </w:r>
      <w:r w:rsidRPr="00BE5D96">
        <w:rPr>
          <w:rFonts w:ascii="Times New Roman" w:hAnsi="Times New Roman"/>
          <w:b/>
          <w:sz w:val="28"/>
          <w:szCs w:val="28"/>
        </w:rPr>
        <w:t>.</w:t>
      </w:r>
    </w:p>
    <w:p w:rsidR="00B76725" w:rsidRPr="00BE5D96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</w:t>
      </w:r>
      <w:r w:rsidRPr="00BE5D96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уплаты таможенных пошлин, налогов и других обязательных платежей</w:t>
      </w:r>
    </w:p>
    <w:p w:rsidR="00B76725" w:rsidRPr="00594882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6725" w:rsidRPr="00594882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6725" w:rsidRPr="00FD2C62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B76725" w:rsidRPr="005C0EFF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76725" w:rsidRPr="005E2E59" w:rsidRDefault="00B76725" w:rsidP="00B76725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</w:t>
      </w:r>
      <w:r w:rsidRPr="005E2E59">
        <w:rPr>
          <w:sz w:val="28"/>
          <w:szCs w:val="28"/>
        </w:rPr>
        <w:t xml:space="preserve">: </w:t>
      </w:r>
      <w:r w:rsidRPr="005E2E59">
        <w:rPr>
          <w:b/>
          <w:color w:val="000000"/>
          <w:sz w:val="28"/>
          <w:szCs w:val="28"/>
        </w:rPr>
        <w:t>http://www.a-k-d.ru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7D5D">
        <w:rPr>
          <w:sz w:val="28"/>
        </w:rPr>
        <w:t>Электронная торговая площадка ОАО “Единая электронная торговая площадка</w:t>
      </w:r>
      <w:r>
        <w:rPr>
          <w:sz w:val="28"/>
        </w:rPr>
        <w:t>»,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B76725" w:rsidRDefault="00B76725" w:rsidP="00B7672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767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3"/>
      <w:r w:rsidRPr="005C0EFF">
        <w:rPr>
          <w:sz w:val="28"/>
          <w:szCs w:val="28"/>
        </w:rPr>
        <w:t xml:space="preserve"> 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B76725" w:rsidRPr="005C0EFF" w:rsidRDefault="00B76725" w:rsidP="00B7672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7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B76725" w:rsidRPr="005E2E59" w:rsidRDefault="00B76725" w:rsidP="00B7672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5E2E59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5E2E59">
        <w:rPr>
          <w:rStyle w:val="FontStyle60"/>
          <w:sz w:val="28"/>
          <w:szCs w:val="28"/>
        </w:rPr>
        <w:t>Аукционный Конкурсный Дом</w:t>
      </w:r>
      <w:r w:rsidRPr="005E2E59">
        <w:rPr>
          <w:rFonts w:ascii="Times New Roman" w:hAnsi="Times New Roman"/>
          <w:sz w:val="28"/>
        </w:rPr>
        <w:t>,</w:t>
      </w:r>
      <w:r w:rsidRPr="005E2E59">
        <w:rPr>
          <w:rFonts w:ascii="Times New Roman" w:hAnsi="Times New Roman"/>
          <w:sz w:val="28"/>
          <w:szCs w:val="24"/>
        </w:rPr>
        <w:t xml:space="preserve"> </w:t>
      </w:r>
      <w:r w:rsidRPr="005E2E59">
        <w:rPr>
          <w:rFonts w:ascii="Times New Roman" w:hAnsi="Times New Roman"/>
          <w:sz w:val="28"/>
          <w:szCs w:val="28"/>
        </w:rPr>
        <w:t xml:space="preserve"> </w:t>
      </w:r>
      <w:r w:rsidRPr="005E2E59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B76725" w:rsidRPr="005E2E59" w:rsidRDefault="00B76725" w:rsidP="00B76725">
      <w:pPr>
        <w:tabs>
          <w:tab w:val="left" w:pos="386"/>
        </w:tabs>
        <w:contextualSpacing/>
        <w:jc w:val="both"/>
        <w:rPr>
          <w:spacing w:val="-6"/>
        </w:rPr>
      </w:pPr>
    </w:p>
    <w:p w:rsidR="00B76725" w:rsidRDefault="00B76725" w:rsidP="00B76725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B767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>04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» </w:t>
      </w:r>
      <w:r>
        <w:rPr>
          <w:rFonts w:ascii="Times New Roman" w:hAnsi="Times New Roman"/>
          <w:b/>
          <w:spacing w:val="-6"/>
          <w:sz w:val="28"/>
          <w:szCs w:val="28"/>
        </w:rPr>
        <w:t>июня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B76725" w:rsidRDefault="00B76725" w:rsidP="00B76725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B76725" w:rsidRPr="005C0EFF" w:rsidRDefault="00B76725" w:rsidP="00B767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>04</w:t>
      </w:r>
      <w:r w:rsidRPr="003C7994">
        <w:rPr>
          <w:b/>
          <w:spacing w:val="-6"/>
          <w:sz w:val="28"/>
          <w:szCs w:val="28"/>
        </w:rPr>
        <w:t xml:space="preserve"> » мая 2015 года</w:t>
      </w:r>
    </w:p>
    <w:p w:rsidR="00B76725" w:rsidRPr="005C0EFF" w:rsidRDefault="00B76725" w:rsidP="00B767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767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76725" w:rsidRPr="00124E39" w:rsidRDefault="00B76725" w:rsidP="00B7672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>
        <w:rPr>
          <w:b/>
          <w:sz w:val="28"/>
        </w:rPr>
        <w:t>08</w:t>
      </w:r>
      <w:r w:rsidRPr="003C7994">
        <w:rPr>
          <w:b/>
          <w:sz w:val="28"/>
        </w:rPr>
        <w:t xml:space="preserve"> » </w:t>
      </w:r>
      <w:r>
        <w:rPr>
          <w:b/>
          <w:sz w:val="28"/>
        </w:rPr>
        <w:t>июня</w:t>
      </w:r>
      <w:r w:rsidRPr="003C7994">
        <w:rPr>
          <w:b/>
          <w:sz w:val="28"/>
        </w:rPr>
        <w:t xml:space="preserve"> 2015 г.</w:t>
      </w:r>
      <w:r w:rsidRPr="004A7D5D">
        <w:rPr>
          <w:b/>
          <w:i/>
          <w:sz w:val="28"/>
        </w:rPr>
        <w:t xml:space="preserve"> </w:t>
      </w:r>
    </w:p>
    <w:p w:rsidR="00B76725" w:rsidRPr="005C0EFF" w:rsidRDefault="00B76725" w:rsidP="00B7672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B76725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>
        <w:rPr>
          <w:rFonts w:eastAsia="Calibri"/>
          <w:b/>
          <w:spacing w:val="-6"/>
          <w:sz w:val="28"/>
          <w:szCs w:val="28"/>
          <w:lang w:eastAsia="en-US"/>
        </w:rPr>
        <w:t>3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 xml:space="preserve"> (</w:t>
      </w:r>
      <w:r>
        <w:rPr>
          <w:rFonts w:eastAsia="Calibri"/>
          <w:b/>
          <w:spacing w:val="-6"/>
          <w:sz w:val="28"/>
          <w:szCs w:val="28"/>
          <w:lang w:eastAsia="en-US"/>
        </w:rPr>
        <w:t>трех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AC244A">
        <w:rPr>
          <w:bCs/>
          <w:iCs/>
          <w:sz w:val="28"/>
          <w:szCs w:val="28"/>
        </w:rPr>
        <w:t>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>
        <w:rPr>
          <w:rFonts w:eastAsia="Calibri"/>
          <w:b/>
          <w:spacing w:val="-6"/>
          <w:sz w:val="28"/>
          <w:szCs w:val="28"/>
          <w:lang w:eastAsia="en-US"/>
        </w:rPr>
        <w:t>10  (десяти</w:t>
      </w:r>
      <w:r w:rsidRPr="004F0672">
        <w:rPr>
          <w:rFonts w:eastAsia="Calibri"/>
          <w:b/>
          <w:spacing w:val="-6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76725" w:rsidRPr="00791AAB" w:rsidRDefault="00B76725" w:rsidP="00B76725">
      <w:pPr>
        <w:pStyle w:val="a8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z w:val="28"/>
          <w:szCs w:val="28"/>
        </w:rPr>
        <w:t xml:space="preserve"> Обеспечение</w:t>
      </w: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76725" w:rsidRPr="000D3431" w:rsidRDefault="00B76725" w:rsidP="00B76725">
      <w:pPr>
        <w:pStyle w:val="a8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t>обеспечение исполнения договора в размере не менее 5% от цены договора;</w:t>
      </w:r>
    </w:p>
    <w:p w:rsidR="00B76725" w:rsidRDefault="00B76725" w:rsidP="00B7672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B76725" w:rsidRDefault="00B76725" w:rsidP="00B76725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B76725" w:rsidRDefault="00B76725" w:rsidP="00B76725">
      <w:pPr>
        <w:pStyle w:val="a8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B76725" w:rsidRPr="0088674E" w:rsidRDefault="00B76725" w:rsidP="00B76725">
      <w:pPr>
        <w:pStyle w:val="a8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B76725" w:rsidRPr="0088674E" w:rsidRDefault="00B76725" w:rsidP="00B76725">
      <w:pPr>
        <w:pStyle w:val="a8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B76725" w:rsidRPr="0088674E" w:rsidRDefault="00B76725" w:rsidP="00B76725">
      <w:pPr>
        <w:pStyle w:val="a8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B76725" w:rsidRPr="0088674E" w:rsidRDefault="00B76725" w:rsidP="00B76725">
      <w:pPr>
        <w:pStyle w:val="a8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B76725" w:rsidRPr="0088674E" w:rsidRDefault="00B76725" w:rsidP="00B76725">
      <w:pPr>
        <w:pStyle w:val="a8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B76725" w:rsidRPr="0088674E" w:rsidRDefault="00B76725" w:rsidP="00B76725">
      <w:pPr>
        <w:pStyle w:val="a8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lastRenderedPageBreak/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B76725" w:rsidRPr="0088674E" w:rsidRDefault="00B76725" w:rsidP="00B76725">
      <w:pPr>
        <w:pStyle w:val="a8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B76725" w:rsidRPr="0088674E" w:rsidRDefault="00B76725" w:rsidP="00B76725">
      <w:pPr>
        <w:pStyle w:val="a8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B76725" w:rsidRPr="0088674E" w:rsidRDefault="00B76725" w:rsidP="00B76725">
      <w:pPr>
        <w:pStyle w:val="a8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B76725" w:rsidRDefault="00B76725" w:rsidP="00B76725">
      <w:pPr>
        <w:pStyle w:val="a8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B76725" w:rsidRPr="00212A1C" w:rsidRDefault="00B76725" w:rsidP="00B76725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212A1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76725" w:rsidRPr="0088674E" w:rsidRDefault="00B76725" w:rsidP="00B76725">
      <w:pPr>
        <w:pStyle w:val="a8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76725" w:rsidRDefault="00B76725" w:rsidP="00B76725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B76725" w:rsidRPr="004A7987" w:rsidRDefault="00B76725" w:rsidP="00B76725">
      <w:pPr>
        <w:ind w:firstLine="709"/>
        <w:contextualSpacing/>
        <w:jc w:val="both"/>
        <w:rPr>
          <w:sz w:val="28"/>
          <w:szCs w:val="28"/>
        </w:rPr>
      </w:pPr>
    </w:p>
    <w:p w:rsidR="00B76725" w:rsidRPr="00A571B2" w:rsidRDefault="00B76725" w:rsidP="00B76725">
      <w:pPr>
        <w:pStyle w:val="a8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B76725" w:rsidRPr="005C0EFF" w:rsidRDefault="00B76725" w:rsidP="00B7672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76725" w:rsidRPr="005C0EFF" w:rsidRDefault="00B76725" w:rsidP="00B7672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76725" w:rsidRPr="005C0EFF" w:rsidRDefault="00B76725" w:rsidP="00B7672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76725" w:rsidRDefault="00B76725" w:rsidP="00B76725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B76725" w:rsidRDefault="00B76725" w:rsidP="00B76725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76725" w:rsidRDefault="00B76725" w:rsidP="00B76725">
      <w:pPr>
        <w:pStyle w:val="a8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76725" w:rsidRDefault="00B76725" w:rsidP="00B76725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76725" w:rsidRDefault="00B76725" w:rsidP="00B76725">
      <w:pPr>
        <w:pStyle w:val="a4"/>
        <w:spacing w:before="0" w:beforeAutospacing="0" w:after="0" w:afterAutospacing="0"/>
        <w:ind w:right="153"/>
        <w:jc w:val="both"/>
        <w:sectPr w:rsidR="00B76725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43691B" w:rsidRDefault="0043691B" w:rsidP="00B76725">
      <w:bookmarkStart w:id="4" w:name="_GoBack"/>
      <w:bookmarkEnd w:id="4"/>
    </w:p>
    <w:sectPr w:rsidR="00436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725"/>
    <w:rsid w:val="0043691B"/>
    <w:rsid w:val="00B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6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7672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672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672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767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B76725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7672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B76725"/>
    <w:rPr>
      <w:color w:val="0000FF"/>
      <w:u w:val="single"/>
    </w:rPr>
  </w:style>
  <w:style w:type="paragraph" w:styleId="a7">
    <w:name w:val="List Continue"/>
    <w:basedOn w:val="a0"/>
    <w:rsid w:val="00B76725"/>
    <w:pPr>
      <w:spacing w:after="120"/>
      <w:ind w:left="283"/>
    </w:pPr>
  </w:style>
  <w:style w:type="paragraph" w:styleId="a8">
    <w:name w:val="List Paragraph"/>
    <w:basedOn w:val="a0"/>
    <w:link w:val="a9"/>
    <w:qFormat/>
    <w:rsid w:val="00B767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767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B76725"/>
    <w:rPr>
      <w:rFonts w:ascii="Calibri" w:eastAsia="Calibri" w:hAnsi="Calibri" w:cs="Times New Roman"/>
    </w:rPr>
  </w:style>
  <w:style w:type="character" w:customStyle="1" w:styleId="FontStyle60">
    <w:name w:val="Font Style60"/>
    <w:rsid w:val="00B76725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6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7672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7672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7672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B7672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B76725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B7672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B76725"/>
    <w:rPr>
      <w:color w:val="0000FF"/>
      <w:u w:val="single"/>
    </w:rPr>
  </w:style>
  <w:style w:type="paragraph" w:styleId="a7">
    <w:name w:val="List Continue"/>
    <w:basedOn w:val="a0"/>
    <w:rsid w:val="00B76725"/>
    <w:pPr>
      <w:spacing w:after="120"/>
      <w:ind w:left="283"/>
    </w:pPr>
  </w:style>
  <w:style w:type="paragraph" w:styleId="a8">
    <w:name w:val="List Paragraph"/>
    <w:basedOn w:val="a0"/>
    <w:link w:val="a9"/>
    <w:qFormat/>
    <w:rsid w:val="00B767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B767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B76725"/>
    <w:rPr>
      <w:rFonts w:ascii="Calibri" w:eastAsia="Calibri" w:hAnsi="Calibri" w:cs="Times New Roman"/>
    </w:rPr>
  </w:style>
  <w:style w:type="character" w:customStyle="1" w:styleId="FontStyle60">
    <w:name w:val="Font Style60"/>
    <w:rsid w:val="00B76725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2015-05-27T10:12:00Z</dcterms:created>
  <dcterms:modified xsi:type="dcterms:W3CDTF">2015-05-27T10:13:00Z</dcterms:modified>
</cp:coreProperties>
</file>