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DE0" w:rsidRPr="00BA7FA7" w:rsidRDefault="00C93DE0" w:rsidP="00C93DE0">
      <w:pPr>
        <w:rPr>
          <w:sz w:val="28"/>
          <w:szCs w:val="28"/>
        </w:rPr>
      </w:pPr>
    </w:p>
    <w:p w:rsidR="00CC7F66" w:rsidRDefault="00CC7F66" w:rsidP="00CC7F66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 В ЭЛЕКТРОННОЙ ФОРМЕ</w:t>
      </w:r>
    </w:p>
    <w:p w:rsidR="00CC7F66" w:rsidRDefault="00CC7F66" w:rsidP="00CC7F66">
      <w:pPr>
        <w:rPr>
          <w:sz w:val="28"/>
          <w:szCs w:val="28"/>
        </w:rPr>
      </w:pPr>
    </w:p>
    <w:p w:rsidR="00792687" w:rsidRPr="002C1CFD" w:rsidRDefault="00792687" w:rsidP="00CC7F66">
      <w:pPr>
        <w:rPr>
          <w:sz w:val="28"/>
          <w:szCs w:val="28"/>
        </w:rPr>
      </w:pPr>
    </w:p>
    <w:p w:rsidR="00CC7F66" w:rsidRPr="00E63E68" w:rsidRDefault="00CC7F66" w:rsidP="00CC7F66">
      <w:pPr>
        <w:pStyle w:val="a4"/>
        <w:numPr>
          <w:ilvl w:val="0"/>
          <w:numId w:val="10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bCs/>
          <w:sz w:val="28"/>
          <w:szCs w:val="28"/>
          <w:shd w:val="clear" w:color="auto" w:fill="FFFFFF"/>
        </w:rPr>
        <w:t>Форма и название процедуры закупки:</w:t>
      </w:r>
      <w:r w:rsidRPr="002C1CFD">
        <w:rPr>
          <w:sz w:val="28"/>
          <w:szCs w:val="28"/>
          <w:shd w:val="clear" w:color="auto" w:fill="FFFFFF"/>
        </w:rPr>
        <w:t xml:space="preserve"> открытый запрос цен в электронной форме на право заключения договора </w:t>
      </w:r>
      <w:r>
        <w:rPr>
          <w:sz w:val="28"/>
          <w:szCs w:val="28"/>
          <w:shd w:val="clear" w:color="auto" w:fill="FFFFFF"/>
        </w:rPr>
        <w:t xml:space="preserve">на поставку комплексов «Багет-6» с подключением </w:t>
      </w:r>
      <w:r w:rsidRPr="00E63E68">
        <w:rPr>
          <w:sz w:val="28"/>
          <w:szCs w:val="28"/>
          <w:shd w:val="clear" w:color="auto" w:fill="FFFFFF"/>
        </w:rPr>
        <w:t>3G-UMTS (IMT-2000\WSDMA)</w:t>
      </w:r>
      <w:r w:rsidR="00D80B5E">
        <w:rPr>
          <w:sz w:val="28"/>
          <w:szCs w:val="28"/>
          <w:shd w:val="clear" w:color="auto" w:fill="FFFFFF"/>
        </w:rPr>
        <w:t xml:space="preserve"> (№ 12/049-010-724)</w:t>
      </w:r>
      <w:r>
        <w:rPr>
          <w:sz w:val="28"/>
          <w:szCs w:val="28"/>
          <w:shd w:val="clear" w:color="auto" w:fill="FFFFFF"/>
        </w:rPr>
        <w:t>.</w:t>
      </w:r>
    </w:p>
    <w:p w:rsidR="00CC7F66" w:rsidRPr="002C1CFD" w:rsidRDefault="00CC7F66" w:rsidP="00CC7F66">
      <w:pPr>
        <w:pStyle w:val="a4"/>
        <w:numPr>
          <w:ilvl w:val="0"/>
          <w:numId w:val="10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bCs/>
          <w:sz w:val="28"/>
          <w:szCs w:val="28"/>
          <w:shd w:val="clear" w:color="auto" w:fill="FFFFFF"/>
        </w:rPr>
        <w:t>Заказчик: «ОАО "Головной институт "ВНИПИЭТ"»</w:t>
      </w:r>
    </w:p>
    <w:p w:rsidR="00CC7F66" w:rsidRPr="002C1CFD" w:rsidRDefault="00CC7F66" w:rsidP="00CC7F6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Место нахождения: 197183, Санкт-Петербург, ул. Савушкина д. 82</w:t>
      </w:r>
    </w:p>
    <w:p w:rsidR="00CC7F66" w:rsidRPr="002C1CFD" w:rsidRDefault="00CC7F66" w:rsidP="00CC7F6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Почтовый адрес: 197183, Санкт-Петербург, ул. Савушкина д. 82</w:t>
      </w:r>
    </w:p>
    <w:p w:rsidR="00CC7F66" w:rsidRPr="002C1CFD" w:rsidRDefault="00CC7F66" w:rsidP="00CC7F6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Контактная информация: тел. (812)4300318, факс (812)4587859</w:t>
      </w:r>
    </w:p>
    <w:p w:rsidR="00CC7F66" w:rsidRPr="002C1CFD" w:rsidRDefault="00CC7F66" w:rsidP="00CC7F6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Адрес электронной почты: </w:t>
      </w:r>
      <w:hyperlink r:id="rId8" w:history="1">
        <w:r w:rsidRPr="002C1CFD">
          <w:rPr>
            <w:rStyle w:val="a3"/>
            <w:sz w:val="28"/>
            <w:szCs w:val="28"/>
          </w:rPr>
          <w:t>zakupki@givnipiet.ru</w:t>
        </w:r>
      </w:hyperlink>
    </w:p>
    <w:p w:rsidR="00CC7F66" w:rsidRPr="002C1CFD" w:rsidRDefault="00CC7F66" w:rsidP="00CC7F66">
      <w:pPr>
        <w:pStyle w:val="a4"/>
        <w:numPr>
          <w:ilvl w:val="0"/>
          <w:numId w:val="11"/>
        </w:numPr>
        <w:tabs>
          <w:tab w:val="clear" w:pos="720"/>
          <w:tab w:val="num" w:pos="786"/>
        </w:tabs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bCs/>
          <w:sz w:val="28"/>
          <w:szCs w:val="28"/>
          <w:shd w:val="clear" w:color="auto" w:fill="FFFFFF"/>
        </w:rPr>
        <w:t>Организатор размещения заказа: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2C1CFD">
        <w:rPr>
          <w:b/>
          <w:bCs/>
          <w:sz w:val="28"/>
          <w:szCs w:val="28"/>
          <w:shd w:val="clear" w:color="auto" w:fill="FFFFFF"/>
        </w:rPr>
        <w:t>«ОАО "Головной институт "ВНИПИЭТ"»</w:t>
      </w:r>
    </w:p>
    <w:p w:rsidR="00CC7F66" w:rsidRPr="002C1CFD" w:rsidRDefault="00CC7F66" w:rsidP="00CC7F66">
      <w:pPr>
        <w:pStyle w:val="a4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>Место нахождения: 197183, Санкт-Петербург, ул. Савушкина д. 82</w:t>
      </w:r>
    </w:p>
    <w:p w:rsidR="00CC7F66" w:rsidRPr="002C1CFD" w:rsidRDefault="00CC7F66" w:rsidP="00CC7F66">
      <w:pPr>
        <w:pStyle w:val="a4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>Почтовый адрес: 197183, Санкт-Петербург, ул. Савушкина д. 82</w:t>
      </w:r>
    </w:p>
    <w:p w:rsidR="00CC7F66" w:rsidRPr="002C1CFD" w:rsidRDefault="00CC7F66" w:rsidP="00CC7F66">
      <w:pPr>
        <w:pStyle w:val="a4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 xml:space="preserve">Контактное лицо: </w:t>
      </w:r>
      <w:r w:rsidR="00D80B5E">
        <w:rPr>
          <w:sz w:val="28"/>
          <w:szCs w:val="28"/>
        </w:rPr>
        <w:t xml:space="preserve">Савельев Владимир Борисович, </w:t>
      </w:r>
      <w:r w:rsidRPr="002C1CFD">
        <w:rPr>
          <w:sz w:val="28"/>
          <w:szCs w:val="28"/>
        </w:rPr>
        <w:t xml:space="preserve">Корнеевец Юлия Михайловна, </w:t>
      </w:r>
      <w:r w:rsidR="006C5909" w:rsidRPr="002C1CFD">
        <w:rPr>
          <w:sz w:val="28"/>
          <w:szCs w:val="28"/>
        </w:rPr>
        <w:t>тел. (812)</w:t>
      </w:r>
      <w:r w:rsidR="006C5909">
        <w:rPr>
          <w:sz w:val="28"/>
          <w:szCs w:val="28"/>
        </w:rPr>
        <w:t xml:space="preserve"> </w:t>
      </w:r>
      <w:r w:rsidR="006C5909" w:rsidRPr="002C1CFD">
        <w:rPr>
          <w:sz w:val="28"/>
          <w:szCs w:val="28"/>
        </w:rPr>
        <w:t>4300318, факс (812)</w:t>
      </w:r>
      <w:r w:rsidR="006C5909">
        <w:rPr>
          <w:sz w:val="28"/>
          <w:szCs w:val="28"/>
        </w:rPr>
        <w:t xml:space="preserve"> </w:t>
      </w:r>
      <w:r w:rsidR="006C5909" w:rsidRPr="002C1CFD">
        <w:rPr>
          <w:sz w:val="28"/>
          <w:szCs w:val="28"/>
        </w:rPr>
        <w:t>4587859</w:t>
      </w:r>
      <w:r w:rsidRPr="002C1CFD">
        <w:rPr>
          <w:sz w:val="28"/>
          <w:szCs w:val="28"/>
        </w:rPr>
        <w:t xml:space="preserve">, </w:t>
      </w:r>
      <w:proofErr w:type="spellStart"/>
      <w:r w:rsidRPr="002C1CFD">
        <w:rPr>
          <w:sz w:val="28"/>
          <w:szCs w:val="28"/>
        </w:rPr>
        <w:t>эл</w:t>
      </w:r>
      <w:proofErr w:type="spellEnd"/>
      <w:r w:rsidRPr="002C1CFD">
        <w:rPr>
          <w:sz w:val="28"/>
          <w:szCs w:val="28"/>
        </w:rPr>
        <w:t>. почта zakupki@givnipiet.ru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  <w:shd w:val="clear" w:color="auto" w:fill="FFFFFF"/>
        </w:rPr>
      </w:pPr>
      <w:r w:rsidRPr="002C1CFD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2C1CFD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поставка комплексов «Багет-6» с подключением </w:t>
      </w:r>
      <w:r w:rsidRPr="00E63E68">
        <w:rPr>
          <w:sz w:val="28"/>
          <w:szCs w:val="28"/>
          <w:shd w:val="clear" w:color="auto" w:fill="FFFFFF"/>
        </w:rPr>
        <w:t>3G-UMTS (IMT-2000\WSDMA)</w:t>
      </w:r>
      <w:r>
        <w:rPr>
          <w:sz w:val="28"/>
          <w:szCs w:val="28"/>
          <w:shd w:val="clear" w:color="auto" w:fill="FFFFFF"/>
        </w:rPr>
        <w:t>.</w:t>
      </w:r>
      <w:r w:rsidRPr="002C1CFD">
        <w:rPr>
          <w:sz w:val="28"/>
          <w:szCs w:val="28"/>
          <w:shd w:val="clear" w:color="auto" w:fill="FFFFFF"/>
        </w:rPr>
        <w:t xml:space="preserve"> </w:t>
      </w:r>
    </w:p>
    <w:p w:rsidR="00CC7F66" w:rsidRPr="002C1CFD" w:rsidRDefault="00CC7F66" w:rsidP="00CC7F66">
      <w:pPr>
        <w:pStyle w:val="a4"/>
        <w:ind w:left="20" w:firstLine="688"/>
        <w:rPr>
          <w:sz w:val="28"/>
          <w:szCs w:val="28"/>
          <w:shd w:val="clear" w:color="auto" w:fill="FFFFFF"/>
        </w:rPr>
      </w:pPr>
      <w:r w:rsidRPr="002C1CFD">
        <w:rPr>
          <w:b/>
          <w:bCs/>
          <w:sz w:val="28"/>
          <w:szCs w:val="28"/>
          <w:shd w:val="clear" w:color="auto" w:fill="FFFFFF"/>
        </w:rPr>
        <w:t>Состав и объем работ</w:t>
      </w:r>
      <w:r w:rsidRPr="002C1CFD">
        <w:rPr>
          <w:sz w:val="28"/>
          <w:szCs w:val="28"/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453"/>
        <w:gridCol w:w="1699"/>
        <w:gridCol w:w="1559"/>
        <w:gridCol w:w="3398"/>
      </w:tblGrid>
      <w:tr w:rsidR="00CC7F66" w:rsidRPr="002C1CFD" w:rsidTr="00805E8F">
        <w:tc>
          <w:tcPr>
            <w:tcW w:w="34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b/>
                <w:bCs/>
                <w:sz w:val="28"/>
                <w:szCs w:val="28"/>
              </w:rPr>
            </w:pPr>
            <w:r w:rsidRPr="002C1CFD">
              <w:rPr>
                <w:b/>
                <w:bCs/>
                <w:sz w:val="28"/>
                <w:szCs w:val="28"/>
              </w:rPr>
              <w:t xml:space="preserve">Наименование </w:t>
            </w:r>
            <w:r>
              <w:rPr>
                <w:b/>
                <w:bCs/>
                <w:sz w:val="28"/>
                <w:szCs w:val="28"/>
              </w:rPr>
              <w:t>работ</w:t>
            </w:r>
            <w:r w:rsidRPr="002C1CFD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b/>
                <w:bCs/>
                <w:sz w:val="28"/>
                <w:szCs w:val="28"/>
              </w:rPr>
            </w:pPr>
            <w:r w:rsidRPr="002C1CFD">
              <w:rPr>
                <w:b/>
                <w:bCs/>
                <w:sz w:val="28"/>
                <w:szCs w:val="28"/>
              </w:rPr>
              <w:t xml:space="preserve">Кол-во 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b/>
                <w:bCs/>
                <w:sz w:val="28"/>
                <w:szCs w:val="28"/>
              </w:rPr>
            </w:pPr>
            <w:r w:rsidRPr="002C1CFD">
              <w:rPr>
                <w:b/>
                <w:bCs/>
                <w:sz w:val="28"/>
                <w:szCs w:val="28"/>
              </w:rPr>
              <w:t xml:space="preserve">ЕИ 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b/>
                <w:bCs/>
                <w:sz w:val="28"/>
                <w:szCs w:val="28"/>
              </w:rPr>
            </w:pPr>
            <w:r w:rsidRPr="002C1CFD">
              <w:rPr>
                <w:b/>
                <w:bCs/>
                <w:sz w:val="28"/>
                <w:szCs w:val="28"/>
              </w:rPr>
              <w:t xml:space="preserve">Срок выполнения работ </w:t>
            </w:r>
          </w:p>
        </w:tc>
      </w:tr>
      <w:tr w:rsidR="00CC7F66" w:rsidRPr="002C1CFD" w:rsidTr="00805E8F">
        <w:tc>
          <w:tcPr>
            <w:tcW w:w="345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Поставка комплексов «Багет-6» с подключением </w:t>
            </w:r>
            <w:r w:rsidRPr="00E63E68">
              <w:rPr>
                <w:sz w:val="28"/>
                <w:szCs w:val="28"/>
                <w:shd w:val="clear" w:color="auto" w:fill="FFFFFF"/>
              </w:rPr>
              <w:t>3G-UMTS (IMT-2000\WSDMA)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(два)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sz w:val="28"/>
                <w:szCs w:val="28"/>
              </w:rPr>
            </w:pPr>
            <w:r w:rsidRPr="001E5453">
              <w:rPr>
                <w:sz w:val="28"/>
                <w:szCs w:val="28"/>
              </w:rPr>
              <w:t>комплект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  <w:hideMark/>
          </w:tcPr>
          <w:p w:rsidR="00CC7F66" w:rsidRPr="002C1CFD" w:rsidRDefault="00CC7F66" w:rsidP="00805E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 дней с момента оплаты аванса</w:t>
            </w:r>
          </w:p>
        </w:tc>
      </w:tr>
    </w:tbl>
    <w:p w:rsidR="00CC7F66" w:rsidRPr="002C1CFD" w:rsidRDefault="00CC7F66" w:rsidP="00CC7F66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CC7F66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bCs/>
          <w:sz w:val="28"/>
          <w:szCs w:val="28"/>
        </w:rPr>
        <w:t xml:space="preserve">Место выполнения работ:  </w:t>
      </w:r>
      <w:r w:rsidRPr="002C1CFD">
        <w:rPr>
          <w:sz w:val="28"/>
          <w:szCs w:val="28"/>
        </w:rPr>
        <w:t>Санкт-Петербург, ул. Савушкина, д. 82.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bCs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Pr="00ED3D8E">
        <w:rPr>
          <w:sz w:val="28"/>
          <w:szCs w:val="28"/>
        </w:rPr>
        <w:t>366186</w:t>
      </w:r>
      <w:r>
        <w:rPr>
          <w:sz w:val="28"/>
          <w:szCs w:val="28"/>
        </w:rPr>
        <w:t>,44</w:t>
      </w:r>
      <w:r w:rsidRPr="00ED3D8E">
        <w:rPr>
          <w:sz w:val="28"/>
          <w:szCs w:val="28"/>
        </w:rPr>
        <w:t xml:space="preserve"> рублей (Триста шестьдесят шесть тысяч сто восемьдесят шесть рублей 44 коп.) без учета НДС, кроме того НДС – 65913,56 рублей. Общая стоимость по договору – 432100,00 рублей (Четыреста тридцать две тысячи сто рублей 00 коп.)</w:t>
      </w:r>
      <w:r w:rsidRPr="002C1CFD">
        <w:rPr>
          <w:sz w:val="28"/>
          <w:szCs w:val="28"/>
        </w:rPr>
        <w:t>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tabs>
          <w:tab w:val="clear" w:pos="720"/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D4523">
        <w:rPr>
          <w:b/>
          <w:sz w:val="28"/>
          <w:szCs w:val="28"/>
        </w:rPr>
        <w:t>Требования к размеру и форме обеспечения обязательств по возврату аванса, обеспечения договора и (или) обеспечения исполнения гарантийных обязательств, требования к условиям такого обеспечения, срок и порядок его предоставления:</w:t>
      </w:r>
      <w:r>
        <w:rPr>
          <w:sz w:val="28"/>
          <w:szCs w:val="28"/>
        </w:rPr>
        <w:t xml:space="preserve"> </w:t>
      </w:r>
      <w:r w:rsidRPr="00ED3D8E">
        <w:rPr>
          <w:sz w:val="28"/>
          <w:szCs w:val="28"/>
        </w:rPr>
        <w:t>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Поставщику, в случае неисполнения последним обязательства по возврату аванса согласно Договору.</w:t>
      </w:r>
    </w:p>
    <w:p w:rsidR="00CC7F66" w:rsidRDefault="00CC7F66" w:rsidP="00CC7F66">
      <w:pPr>
        <w:pStyle w:val="af0"/>
        <w:numPr>
          <w:ilvl w:val="0"/>
          <w:numId w:val="12"/>
        </w:numPr>
        <w:tabs>
          <w:tab w:val="clear" w:pos="720"/>
        </w:tabs>
        <w:spacing w:after="0"/>
        <w:ind w:left="142" w:firstLine="567"/>
        <w:rPr>
          <w:sz w:val="28"/>
          <w:szCs w:val="28"/>
        </w:rPr>
      </w:pPr>
      <w:r w:rsidRPr="002C1CFD">
        <w:rPr>
          <w:b/>
          <w:sz w:val="28"/>
          <w:szCs w:val="28"/>
        </w:rPr>
        <w:t>Порядок получения Документации о закупке:</w:t>
      </w:r>
      <w:r w:rsidRPr="002C1CFD">
        <w:rPr>
          <w:sz w:val="28"/>
          <w:szCs w:val="28"/>
        </w:rPr>
        <w:t xml:space="preserve"> Организатор обеспечивает размещение документации по запросу цен на официальном сайте </w:t>
      </w:r>
      <w:proofErr w:type="spellStart"/>
      <w:r w:rsidRPr="002C1CFD">
        <w:rPr>
          <w:sz w:val="28"/>
          <w:szCs w:val="28"/>
        </w:rPr>
        <w:t>Госкорпорации</w:t>
      </w:r>
      <w:proofErr w:type="spellEnd"/>
      <w:r w:rsidRPr="002C1CFD">
        <w:rPr>
          <w:sz w:val="28"/>
          <w:szCs w:val="28"/>
        </w:rPr>
        <w:t xml:space="preserve"> «</w:t>
      </w:r>
      <w:proofErr w:type="spellStart"/>
      <w:r w:rsidRPr="002C1CFD">
        <w:rPr>
          <w:sz w:val="28"/>
          <w:szCs w:val="28"/>
        </w:rPr>
        <w:t>Росатом</w:t>
      </w:r>
      <w:proofErr w:type="spellEnd"/>
      <w:r w:rsidRPr="002C1CFD">
        <w:rPr>
          <w:sz w:val="28"/>
          <w:szCs w:val="28"/>
        </w:rPr>
        <w:t xml:space="preserve">» о размещении заказов </w:t>
      </w:r>
      <w:hyperlink r:id="rId9" w:history="1">
        <w:r w:rsidRPr="002C1CFD">
          <w:rPr>
            <w:sz w:val="28"/>
            <w:szCs w:val="28"/>
          </w:rPr>
          <w:t>http://zakupki.rosatom.ru</w:t>
        </w:r>
      </w:hyperlink>
      <w:r w:rsidRPr="002C1CFD">
        <w:rPr>
          <w:sz w:val="28"/>
          <w:szCs w:val="28"/>
        </w:rPr>
        <w:t xml:space="preserve"> и на </w:t>
      </w:r>
      <w:r w:rsidRPr="002C1CFD">
        <w:rPr>
          <w:sz w:val="28"/>
          <w:szCs w:val="28"/>
        </w:rPr>
        <w:lastRenderedPageBreak/>
        <w:t xml:space="preserve">сайте электронной торговой площадки «Аукционный Конкурсный Дом» </w:t>
      </w:r>
      <w:hyperlink r:id="rId10" w:history="1">
        <w:r w:rsidRPr="002C1CFD">
          <w:rPr>
            <w:sz w:val="28"/>
            <w:szCs w:val="28"/>
          </w:rPr>
          <w:t>www.a-k-d.ru</w:t>
        </w:r>
      </w:hyperlink>
      <w:r w:rsidRPr="002C1CFD">
        <w:rPr>
          <w:sz w:val="28"/>
          <w:szCs w:val="28"/>
        </w:rPr>
        <w:t xml:space="preserve"> одновременно с размещением извещения о проведении запроса цен. Документация по запросу цен доступна для ознакомления на официальном сайте без взимания платы.</w:t>
      </w:r>
    </w:p>
    <w:p w:rsidR="00CC7F66" w:rsidRPr="002C1CFD" w:rsidRDefault="00CC7F66" w:rsidP="00CC7F66">
      <w:pPr>
        <w:pStyle w:val="af0"/>
        <w:spacing w:after="0"/>
        <w:ind w:left="0"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Регистрационный номер закупочной процедуры на </w:t>
      </w:r>
      <w:r w:rsidRPr="002C1CFD">
        <w:rPr>
          <w:sz w:val="28"/>
          <w:szCs w:val="28"/>
        </w:rPr>
        <w:t xml:space="preserve">сайте электронной торговой площадки «Аукционный Конкурсный Дом» </w:t>
      </w:r>
      <w:hyperlink r:id="rId11" w:history="1">
        <w:r w:rsidRPr="002C1CFD">
          <w:rPr>
            <w:sz w:val="28"/>
            <w:szCs w:val="28"/>
          </w:rPr>
          <w:t>www.a-k-d.ru</w:t>
        </w:r>
      </w:hyperlink>
      <w:r>
        <w:t xml:space="preserve">: </w:t>
      </w:r>
      <w:r w:rsidR="00EC70EE">
        <w:rPr>
          <w:b/>
          <w:sz w:val="28"/>
          <w:szCs w:val="28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70040">
        <w:rPr>
          <w:b/>
          <w:sz w:val="28"/>
          <w:szCs w:val="28"/>
          <w:highlight w:val="yellow"/>
          <w:lang w:val="en-US"/>
        </w:rPr>
        <w:t>Z</w:t>
      </w:r>
      <w:r w:rsidR="00070040" w:rsidRPr="00070040">
        <w:rPr>
          <w:b/>
          <w:sz w:val="28"/>
          <w:szCs w:val="28"/>
          <w:highlight w:val="yellow"/>
        </w:rPr>
        <w:t>0</w:t>
      </w:r>
      <w:r w:rsidR="00070040">
        <w:rPr>
          <w:b/>
          <w:sz w:val="28"/>
          <w:szCs w:val="28"/>
          <w:highlight w:val="yellow"/>
        </w:rPr>
        <w:t>12695</w:t>
      </w:r>
      <w:r w:rsidR="00070040">
        <w:rPr>
          <w:b/>
          <w:sz w:val="28"/>
          <w:szCs w:val="28"/>
        </w:rPr>
        <w:t>.</w:t>
      </w:r>
    </w:p>
    <w:p w:rsidR="00CC7F66" w:rsidRPr="002C1CFD" w:rsidRDefault="00CC7F66" w:rsidP="00CC7F66">
      <w:pPr>
        <w:pStyle w:val="af0"/>
        <w:numPr>
          <w:ilvl w:val="0"/>
          <w:numId w:val="12"/>
        </w:numPr>
        <w:tabs>
          <w:tab w:val="clear" w:pos="720"/>
          <w:tab w:val="num" w:pos="0"/>
          <w:tab w:val="left" w:pos="1134"/>
        </w:tabs>
        <w:ind w:left="0" w:firstLine="709"/>
        <w:rPr>
          <w:sz w:val="28"/>
          <w:szCs w:val="28"/>
        </w:rPr>
      </w:pPr>
      <w:r w:rsidRPr="002C1CFD">
        <w:rPr>
          <w:b/>
          <w:sz w:val="28"/>
          <w:szCs w:val="28"/>
        </w:rPr>
        <w:t>Возможность проведения процедуры переторжки</w:t>
      </w:r>
      <w:r w:rsidRPr="002C1CFD">
        <w:rPr>
          <w:sz w:val="28"/>
          <w:szCs w:val="28"/>
        </w:rPr>
        <w:t xml:space="preserve"> по снижению первоначально указанной в заявке Участника цены: возможна.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bCs/>
          <w:sz w:val="28"/>
          <w:szCs w:val="28"/>
        </w:rPr>
        <w:t>Место, порядок и срок подачи заявок:</w:t>
      </w:r>
      <w:r w:rsidRPr="002C1CFD">
        <w:rPr>
          <w:sz w:val="28"/>
          <w:szCs w:val="28"/>
        </w:rPr>
        <w:t xml:space="preserve"> </w:t>
      </w:r>
    </w:p>
    <w:p w:rsidR="00CC7F66" w:rsidRPr="002C1CFD" w:rsidRDefault="00CC7F66" w:rsidP="00CC7F6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</w:t>
      </w:r>
      <w:r w:rsidRPr="002C1CFD">
        <w:rPr>
          <w:sz w:val="28"/>
          <w:szCs w:val="28"/>
        </w:rPr>
        <w:t>проводится в электронной форме в сети «Интернет» на электронной торговой площадке Аукционный Конкурсный Дом по адресу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 xml:space="preserve">http://a-k-d.ru/. </w:t>
      </w:r>
    </w:p>
    <w:p w:rsidR="00CC7F66" w:rsidRPr="002C1CFD" w:rsidRDefault="00CC7F66" w:rsidP="00CC7F66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12" w:history="1">
        <w:r w:rsidRPr="002C1CFD">
          <w:rPr>
            <w:rStyle w:val="a3"/>
            <w:sz w:val="28"/>
            <w:szCs w:val="28"/>
          </w:rPr>
          <w:t>http://a-k-d.ru/</w:t>
        </w:r>
      </w:hyperlink>
      <w:r w:rsidRPr="002C1CFD">
        <w:rPr>
          <w:sz w:val="28"/>
          <w:szCs w:val="28"/>
        </w:rPr>
        <w:t>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2C1CFD">
        <w:rPr>
          <w:sz w:val="28"/>
          <w:szCs w:val="28"/>
        </w:rPr>
        <w:t xml:space="preserve">: </w:t>
      </w:r>
      <w:r>
        <w:rPr>
          <w:sz w:val="28"/>
          <w:szCs w:val="28"/>
        </w:rPr>
        <w:t>З</w:t>
      </w:r>
      <w:r w:rsidRPr="002C1CFD">
        <w:rPr>
          <w:sz w:val="28"/>
          <w:szCs w:val="28"/>
        </w:rPr>
        <w:t>аявки, оформленные в соответствии с требованиями Документации,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CC7F66" w:rsidRPr="002C1CFD" w:rsidRDefault="00CC7F66" w:rsidP="00CC7F66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2C1CFD">
        <w:rPr>
          <w:sz w:val="28"/>
          <w:szCs w:val="28"/>
        </w:rPr>
        <w:t xml:space="preserve">аявки предоставляются Участниками, начиная с </w:t>
      </w:r>
      <w:r w:rsidRPr="00ED3D8E">
        <w:rPr>
          <w:sz w:val="28"/>
          <w:szCs w:val="28"/>
          <w:highlight w:val="yellow"/>
        </w:rPr>
        <w:t>«</w:t>
      </w:r>
      <w:r w:rsidR="00C94D0E" w:rsidRPr="00C94D0E">
        <w:rPr>
          <w:sz w:val="28"/>
          <w:szCs w:val="28"/>
          <w:highlight w:val="yellow"/>
        </w:rPr>
        <w:t>21</w:t>
      </w:r>
      <w:r w:rsidRPr="00ED3D8E">
        <w:rPr>
          <w:sz w:val="28"/>
          <w:szCs w:val="28"/>
          <w:highlight w:val="yellow"/>
        </w:rPr>
        <w:t xml:space="preserve">» </w:t>
      </w:r>
      <w:r w:rsidR="00C94D0E">
        <w:rPr>
          <w:sz w:val="28"/>
          <w:szCs w:val="28"/>
          <w:highlight w:val="yellow"/>
        </w:rPr>
        <w:t>м</w:t>
      </w:r>
      <w:r w:rsidRPr="00ED3D8E">
        <w:rPr>
          <w:sz w:val="28"/>
          <w:szCs w:val="28"/>
          <w:highlight w:val="yellow"/>
        </w:rPr>
        <w:t>а</w:t>
      </w:r>
      <w:r w:rsidR="00A51729">
        <w:rPr>
          <w:sz w:val="28"/>
          <w:szCs w:val="28"/>
          <w:highlight w:val="yellow"/>
        </w:rPr>
        <w:t>я</w:t>
      </w:r>
      <w:r w:rsidRPr="002C1CFD">
        <w:rPr>
          <w:sz w:val="28"/>
          <w:szCs w:val="28"/>
        </w:rPr>
        <w:t xml:space="preserve">  2012 года по </w:t>
      </w:r>
      <w:r w:rsidR="00A51729" w:rsidRPr="00ED3D8E">
        <w:rPr>
          <w:sz w:val="28"/>
          <w:szCs w:val="28"/>
          <w:highlight w:val="yellow"/>
        </w:rPr>
        <w:t>«</w:t>
      </w:r>
      <w:r w:rsidR="00C94D0E">
        <w:rPr>
          <w:sz w:val="28"/>
          <w:szCs w:val="28"/>
          <w:highlight w:val="yellow"/>
        </w:rPr>
        <w:t>2</w:t>
      </w:r>
      <w:r w:rsidR="00A51729">
        <w:rPr>
          <w:sz w:val="28"/>
          <w:szCs w:val="28"/>
          <w:highlight w:val="yellow"/>
        </w:rPr>
        <w:t>9</w:t>
      </w:r>
      <w:r w:rsidR="00A51729" w:rsidRPr="00ED3D8E">
        <w:rPr>
          <w:sz w:val="28"/>
          <w:szCs w:val="28"/>
          <w:highlight w:val="yellow"/>
        </w:rPr>
        <w:t xml:space="preserve">» </w:t>
      </w:r>
      <w:r w:rsidR="00C94D0E">
        <w:rPr>
          <w:sz w:val="28"/>
          <w:szCs w:val="28"/>
          <w:highlight w:val="yellow"/>
        </w:rPr>
        <w:t>м</w:t>
      </w:r>
      <w:r w:rsidR="00A51729" w:rsidRPr="00ED3D8E">
        <w:rPr>
          <w:sz w:val="28"/>
          <w:szCs w:val="28"/>
          <w:highlight w:val="yellow"/>
        </w:rPr>
        <w:t>а</w:t>
      </w:r>
      <w:r w:rsidR="00A51729">
        <w:rPr>
          <w:sz w:val="28"/>
          <w:szCs w:val="28"/>
          <w:highlight w:val="yellow"/>
        </w:rPr>
        <w:t>я</w:t>
      </w:r>
      <w:r w:rsidRPr="002C1CFD">
        <w:rPr>
          <w:sz w:val="28"/>
          <w:szCs w:val="28"/>
        </w:rPr>
        <w:t xml:space="preserve">  2012 года. </w:t>
      </w:r>
    </w:p>
    <w:p w:rsidR="00CC7F66" w:rsidRPr="002C1CFD" w:rsidRDefault="00CC7F66" w:rsidP="00CC7F66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2C1CFD">
        <w:rPr>
          <w:b/>
          <w:sz w:val="28"/>
          <w:szCs w:val="28"/>
        </w:rPr>
        <w:t>Окончание срока подачи заявок:</w:t>
      </w:r>
      <w:r w:rsidRPr="002C1CFD">
        <w:rPr>
          <w:sz w:val="28"/>
          <w:szCs w:val="28"/>
        </w:rPr>
        <w:t xml:space="preserve"> 08:45:00 (время московское) </w:t>
      </w:r>
      <w:r w:rsidR="00A51729" w:rsidRPr="00ED3D8E">
        <w:rPr>
          <w:sz w:val="28"/>
          <w:szCs w:val="28"/>
          <w:highlight w:val="yellow"/>
        </w:rPr>
        <w:t>«</w:t>
      </w:r>
      <w:r w:rsidR="00C94D0E">
        <w:rPr>
          <w:sz w:val="28"/>
          <w:szCs w:val="28"/>
          <w:highlight w:val="yellow"/>
        </w:rPr>
        <w:t>2</w:t>
      </w:r>
      <w:r w:rsidR="00A51729">
        <w:rPr>
          <w:sz w:val="28"/>
          <w:szCs w:val="28"/>
          <w:highlight w:val="yellow"/>
        </w:rPr>
        <w:t>9</w:t>
      </w:r>
      <w:r w:rsidR="00A51729" w:rsidRPr="00ED3D8E">
        <w:rPr>
          <w:sz w:val="28"/>
          <w:szCs w:val="28"/>
          <w:highlight w:val="yellow"/>
        </w:rPr>
        <w:t xml:space="preserve">» </w:t>
      </w:r>
      <w:r w:rsidR="00C94D0E">
        <w:rPr>
          <w:sz w:val="28"/>
          <w:szCs w:val="28"/>
          <w:highlight w:val="yellow"/>
        </w:rPr>
        <w:t>м</w:t>
      </w:r>
      <w:r w:rsidR="00A51729" w:rsidRPr="00ED3D8E">
        <w:rPr>
          <w:sz w:val="28"/>
          <w:szCs w:val="28"/>
          <w:highlight w:val="yellow"/>
        </w:rPr>
        <w:t>а</w:t>
      </w:r>
      <w:r w:rsidR="00A51729">
        <w:rPr>
          <w:sz w:val="28"/>
          <w:szCs w:val="28"/>
          <w:highlight w:val="yellow"/>
        </w:rPr>
        <w:t>я</w:t>
      </w:r>
      <w:r w:rsidRPr="002C1CFD">
        <w:rPr>
          <w:sz w:val="28"/>
          <w:szCs w:val="28"/>
        </w:rPr>
        <w:t xml:space="preserve"> 2012 года.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sz w:val="28"/>
          <w:szCs w:val="28"/>
        </w:rPr>
        <w:t>Место, дата и время открытия доступа к заявкам в электронной форме</w:t>
      </w:r>
      <w:r w:rsidRPr="002C1CFD">
        <w:rPr>
          <w:sz w:val="28"/>
          <w:szCs w:val="28"/>
        </w:rPr>
        <w:t xml:space="preserve">: 08:45:00 (время московское) </w:t>
      </w:r>
      <w:r w:rsidR="00A51729" w:rsidRPr="00ED3D8E">
        <w:rPr>
          <w:sz w:val="28"/>
          <w:szCs w:val="28"/>
          <w:highlight w:val="yellow"/>
        </w:rPr>
        <w:t>«</w:t>
      </w:r>
      <w:r w:rsidR="00C94D0E">
        <w:rPr>
          <w:sz w:val="28"/>
          <w:szCs w:val="28"/>
          <w:highlight w:val="yellow"/>
        </w:rPr>
        <w:t>2</w:t>
      </w:r>
      <w:r w:rsidR="00A51729">
        <w:rPr>
          <w:sz w:val="28"/>
          <w:szCs w:val="28"/>
          <w:highlight w:val="yellow"/>
        </w:rPr>
        <w:t>9</w:t>
      </w:r>
      <w:r w:rsidR="00A51729" w:rsidRPr="00ED3D8E">
        <w:rPr>
          <w:sz w:val="28"/>
          <w:szCs w:val="28"/>
          <w:highlight w:val="yellow"/>
        </w:rPr>
        <w:t xml:space="preserve">» </w:t>
      </w:r>
      <w:r w:rsidR="00C94D0E">
        <w:rPr>
          <w:sz w:val="28"/>
          <w:szCs w:val="28"/>
          <w:highlight w:val="yellow"/>
        </w:rPr>
        <w:t>м</w:t>
      </w:r>
      <w:r w:rsidR="00A51729" w:rsidRPr="00ED3D8E">
        <w:rPr>
          <w:sz w:val="28"/>
          <w:szCs w:val="28"/>
          <w:highlight w:val="yellow"/>
        </w:rPr>
        <w:t>а</w:t>
      </w:r>
      <w:r w:rsidR="00A51729">
        <w:rPr>
          <w:sz w:val="28"/>
          <w:szCs w:val="28"/>
          <w:highlight w:val="yellow"/>
        </w:rPr>
        <w:t>я</w:t>
      </w:r>
      <w:r w:rsidRPr="002C1CFD">
        <w:rPr>
          <w:sz w:val="28"/>
          <w:szCs w:val="28"/>
        </w:rPr>
        <w:t xml:space="preserve"> 2012 года, Аукционный Конкурсный Дом http://a-k-d.ru/.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sz w:val="28"/>
          <w:szCs w:val="28"/>
        </w:rPr>
        <w:t>Место и дата рассмотрения и оценки заявок:</w:t>
      </w:r>
      <w:r w:rsidRPr="002C1C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="00A51729" w:rsidRPr="00ED3D8E">
        <w:rPr>
          <w:sz w:val="28"/>
          <w:szCs w:val="28"/>
          <w:highlight w:val="yellow"/>
        </w:rPr>
        <w:t>«</w:t>
      </w:r>
      <w:r w:rsidR="00C94D0E">
        <w:rPr>
          <w:sz w:val="28"/>
          <w:szCs w:val="28"/>
          <w:highlight w:val="yellow"/>
        </w:rPr>
        <w:t>08</w:t>
      </w:r>
      <w:r w:rsidR="00A51729" w:rsidRPr="00ED3D8E">
        <w:rPr>
          <w:sz w:val="28"/>
          <w:szCs w:val="28"/>
          <w:highlight w:val="yellow"/>
        </w:rPr>
        <w:t xml:space="preserve">» </w:t>
      </w:r>
      <w:r w:rsidR="00C94D0E">
        <w:rPr>
          <w:sz w:val="28"/>
          <w:szCs w:val="28"/>
          <w:highlight w:val="yellow"/>
        </w:rPr>
        <w:t>июня</w:t>
      </w:r>
      <w:r w:rsidR="00A51729" w:rsidRPr="002C1CFD"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2012 года, 197183, Санкт-Петербург, ул. Савушкина д. 82.</w:t>
      </w:r>
    </w:p>
    <w:p w:rsidR="00CC7F66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sz w:val="28"/>
          <w:szCs w:val="28"/>
        </w:rPr>
        <w:t>Победителем</w:t>
      </w:r>
      <w:r w:rsidRPr="002C1CFD">
        <w:rPr>
          <w:sz w:val="28"/>
          <w:szCs w:val="28"/>
        </w:rPr>
        <w:t xml:space="preserve">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 w:rsidR="00C94D0E">
        <w:rPr>
          <w:sz w:val="28"/>
          <w:szCs w:val="28"/>
        </w:rPr>
        <w:t xml:space="preserve">. </w:t>
      </w:r>
    </w:p>
    <w:p w:rsidR="00C94D0E" w:rsidRDefault="00C94D0E" w:rsidP="00C94D0E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94D0E" w:rsidRDefault="00C94D0E" w:rsidP="00C94D0E">
      <w:pPr>
        <w:ind w:firstLine="709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  </w:t>
      </w:r>
      <w:hyperlink r:id="rId13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. </w:t>
      </w:r>
      <w:r>
        <w:rPr>
          <w:b/>
          <w:bCs/>
          <w:i/>
          <w:iCs/>
          <w:sz w:val="28"/>
          <w:szCs w:val="28"/>
          <w:u w:val="single"/>
        </w:rPr>
        <w:t>Участник, заполняя  заявку на  сайте электронной торговой площадки, указывает цену без учета НДС.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sz w:val="28"/>
          <w:szCs w:val="28"/>
        </w:rPr>
        <w:t>Срок заключения договора:</w:t>
      </w:r>
      <w:r w:rsidRPr="002C1CFD">
        <w:rPr>
          <w:sz w:val="28"/>
          <w:szCs w:val="28"/>
        </w:rPr>
        <w:t xml:space="preserve"> 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b/>
          <w:sz w:val="28"/>
          <w:szCs w:val="28"/>
        </w:rPr>
        <w:t>Информация о форме, размере и сроке предоставления обеспечения исполнения договора</w:t>
      </w:r>
      <w:r w:rsidRPr="002C1CFD">
        <w:rPr>
          <w:sz w:val="28"/>
          <w:szCs w:val="28"/>
        </w:rPr>
        <w:t>: не требуется.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 xml:space="preserve">Заказчик вправе отказаться от проведения запроса цен в электронной форме не </w:t>
      </w:r>
      <w:proofErr w:type="gramStart"/>
      <w:r w:rsidRPr="002C1CFD">
        <w:rPr>
          <w:sz w:val="28"/>
          <w:szCs w:val="28"/>
        </w:rPr>
        <w:t>позднее</w:t>
      </w:r>
      <w:proofErr w:type="gramEnd"/>
      <w:r w:rsidRPr="002C1CFD">
        <w:rPr>
          <w:sz w:val="28"/>
          <w:szCs w:val="28"/>
        </w:rPr>
        <w:t xml:space="preserve"> чем за один день до окончания срока подачи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Настоящее извещен</w:t>
      </w:r>
      <w:r>
        <w:rPr>
          <w:sz w:val="28"/>
          <w:szCs w:val="28"/>
        </w:rPr>
        <w:t xml:space="preserve">ие о проведении запроса цен </w:t>
      </w:r>
      <w:r w:rsidRPr="002C1CFD">
        <w:rPr>
          <w:sz w:val="28"/>
          <w:szCs w:val="28"/>
        </w:rPr>
        <w:t>в электронной форме не является извещением о проведении конкурса и не имеет соответствующих правовых последствий.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Запрос цен не является торгами по законодательству Российской Федерации и организатор имеет право, но не обязанность заключить договор с победителем.</w:t>
      </w:r>
    </w:p>
    <w:p w:rsidR="00CC7F66" w:rsidRPr="002C1CFD" w:rsidRDefault="00CC7F66" w:rsidP="00CC7F66">
      <w:pPr>
        <w:pStyle w:val="a4"/>
        <w:numPr>
          <w:ilvl w:val="0"/>
          <w:numId w:val="12"/>
        </w:numPr>
        <w:spacing w:before="0" w:beforeAutospacing="0" w:after="0" w:afterAutospacing="0"/>
        <w:ind w:left="20" w:firstLine="689"/>
        <w:jc w:val="both"/>
        <w:rPr>
          <w:sz w:val="28"/>
          <w:szCs w:val="28"/>
        </w:rPr>
      </w:pPr>
      <w:r w:rsidRPr="002C1CFD">
        <w:rPr>
          <w:sz w:val="28"/>
          <w:szCs w:val="28"/>
        </w:rPr>
        <w:t>Остальные и более подробные условия запроса цен в электронной форме содержатся в приложениях к данному извеще</w:t>
      </w:r>
      <w:r>
        <w:rPr>
          <w:sz w:val="28"/>
          <w:szCs w:val="28"/>
        </w:rPr>
        <w:t>нию о проведении запроса цен</w:t>
      </w:r>
      <w:r w:rsidRPr="002C1CFD">
        <w:rPr>
          <w:sz w:val="28"/>
          <w:szCs w:val="28"/>
        </w:rPr>
        <w:t xml:space="preserve"> в электронной форме, являющиеся неотъемлемой частью настоящего извещения: </w:t>
      </w:r>
    </w:p>
    <w:p w:rsidR="00CC7F66" w:rsidRPr="002C1CFD" w:rsidRDefault="00CC7F66" w:rsidP="00CC7F66">
      <w:pPr>
        <w:ind w:firstLine="560"/>
        <w:contextualSpacing/>
        <w:jc w:val="both"/>
        <w:outlineLvl w:val="0"/>
        <w:rPr>
          <w:b/>
          <w:sz w:val="28"/>
          <w:szCs w:val="28"/>
        </w:rPr>
      </w:pPr>
      <w:r w:rsidRPr="002C1CFD">
        <w:rPr>
          <w:sz w:val="28"/>
          <w:szCs w:val="28"/>
        </w:rPr>
        <w:t>Приложение 1.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Общие положения</w:t>
      </w:r>
    </w:p>
    <w:p w:rsidR="00CC7F66" w:rsidRPr="003B1355" w:rsidRDefault="00CC7F66" w:rsidP="00CC7F66">
      <w:pPr>
        <w:ind w:firstLine="56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2. </w:t>
      </w:r>
      <w:r w:rsidRPr="003B1355">
        <w:rPr>
          <w:sz w:val="28"/>
          <w:szCs w:val="28"/>
        </w:rPr>
        <w:t>Информационная карта запроса цен</w:t>
      </w:r>
    </w:p>
    <w:p w:rsidR="00CC7F66" w:rsidRPr="002C1CFD" w:rsidRDefault="00CC7F66" w:rsidP="00CC7F66">
      <w:pPr>
        <w:pStyle w:val="a4"/>
        <w:spacing w:before="0" w:beforeAutospacing="0" w:after="0" w:afterAutospacing="0"/>
        <w:ind w:firstLine="560"/>
        <w:rPr>
          <w:sz w:val="28"/>
          <w:szCs w:val="28"/>
        </w:rPr>
      </w:pPr>
      <w:r w:rsidRPr="002C1CFD">
        <w:rPr>
          <w:sz w:val="28"/>
          <w:szCs w:val="28"/>
        </w:rPr>
        <w:t xml:space="preserve">Приложение 3. </w:t>
      </w:r>
      <w:r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Проект договора</w:t>
      </w:r>
    </w:p>
    <w:p w:rsidR="0042339B" w:rsidRPr="00792687" w:rsidRDefault="00CC7F66" w:rsidP="00792687">
      <w:pPr>
        <w:ind w:firstLine="567"/>
        <w:rPr>
          <w:sz w:val="28"/>
          <w:szCs w:val="28"/>
        </w:rPr>
      </w:pPr>
      <w:r w:rsidRPr="002C1CFD">
        <w:rPr>
          <w:sz w:val="28"/>
          <w:szCs w:val="28"/>
        </w:rPr>
        <w:t xml:space="preserve">Приложение 4. </w:t>
      </w:r>
      <w:r>
        <w:rPr>
          <w:sz w:val="28"/>
          <w:szCs w:val="28"/>
        </w:rPr>
        <w:t xml:space="preserve"> </w:t>
      </w:r>
      <w:r w:rsidRPr="003B1355">
        <w:rPr>
          <w:sz w:val="28"/>
          <w:szCs w:val="28"/>
        </w:rPr>
        <w:t>Образцы форм документов, включаемых  в состав заявки</w:t>
      </w:r>
    </w:p>
    <w:sectPr w:rsidR="0042339B" w:rsidRPr="00792687" w:rsidSect="00030D19">
      <w:pgSz w:w="11907" w:h="16840" w:code="9"/>
      <w:pgMar w:top="567" w:right="851" w:bottom="1276" w:left="1077" w:header="709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593" w:rsidRDefault="00FB0593" w:rsidP="00C93DE0">
      <w:r>
        <w:separator/>
      </w:r>
    </w:p>
  </w:endnote>
  <w:endnote w:type="continuationSeparator" w:id="0">
    <w:p w:rsidR="00FB0593" w:rsidRDefault="00FB0593" w:rsidP="00C93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593" w:rsidRDefault="00FB0593" w:rsidP="00C93DE0">
      <w:r>
        <w:separator/>
      </w:r>
    </w:p>
  </w:footnote>
  <w:footnote w:type="continuationSeparator" w:id="0">
    <w:p w:rsidR="00FB0593" w:rsidRDefault="00FB0593" w:rsidP="00C93D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1">
    <w:nsid w:val="00000002"/>
    <w:multiLevelType w:val="multilevel"/>
    <w:tmpl w:val="00000002"/>
    <w:name w:val="WW8Num1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2">
    <w:nsid w:val="00000003"/>
    <w:multiLevelType w:val="multilevel"/>
    <w:tmpl w:val="6EBC7ED6"/>
    <w:name w:val="WW8Num23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2A1176"/>
    <w:multiLevelType w:val="hybridMultilevel"/>
    <w:tmpl w:val="178E1F0E"/>
    <w:lvl w:ilvl="0" w:tplc="FFFFFFFF">
      <w:start w:val="1"/>
      <w:numFmt w:val="russianLower"/>
      <w:lvlText w:val="%1)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0C501A09"/>
    <w:multiLevelType w:val="hybridMultilevel"/>
    <w:tmpl w:val="EAD23472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B55065"/>
    <w:multiLevelType w:val="hybridMultilevel"/>
    <w:tmpl w:val="59F45714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24285270"/>
    <w:multiLevelType w:val="hybridMultilevel"/>
    <w:tmpl w:val="8EF4D2F4"/>
    <w:lvl w:ilvl="0" w:tplc="E43682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974369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9">
    <w:nsid w:val="31DA42C9"/>
    <w:multiLevelType w:val="hybridMultilevel"/>
    <w:tmpl w:val="C2A827CC"/>
    <w:lvl w:ilvl="0" w:tplc="A17EE3F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4834BFB"/>
    <w:multiLevelType w:val="hybridMultilevel"/>
    <w:tmpl w:val="C2A827CC"/>
    <w:lvl w:ilvl="0" w:tplc="A17EE3F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C2799D"/>
    <w:multiLevelType w:val="hybridMultilevel"/>
    <w:tmpl w:val="B6845F48"/>
    <w:lvl w:ilvl="0" w:tplc="460CB808">
      <w:start w:val="14"/>
      <w:numFmt w:val="lowerLetter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37225095"/>
    <w:multiLevelType w:val="hybridMultilevel"/>
    <w:tmpl w:val="F6826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russianLower"/>
      <w:lvlText w:val="%6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271EA0"/>
    <w:multiLevelType w:val="multilevel"/>
    <w:tmpl w:val="2B7A6D86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3EAA2FF2"/>
    <w:multiLevelType w:val="hybridMultilevel"/>
    <w:tmpl w:val="F61C4B82"/>
    <w:lvl w:ilvl="0" w:tplc="5E56838C">
      <w:start w:val="1"/>
      <w:numFmt w:val="decimal"/>
      <w:lvlText w:val="2.%1."/>
      <w:lvlJc w:val="left"/>
      <w:pPr>
        <w:ind w:left="1428" w:hanging="360"/>
      </w:pPr>
      <w:rPr>
        <w:rFonts w:hint="default"/>
      </w:rPr>
    </w:lvl>
    <w:lvl w:ilvl="1" w:tplc="D1BE0FAA">
      <w:start w:val="1"/>
      <w:numFmt w:val="decimal"/>
      <w:lvlText w:val="%2."/>
      <w:lvlJc w:val="left"/>
      <w:pPr>
        <w:ind w:left="2148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14528B1"/>
    <w:multiLevelType w:val="hybridMultilevel"/>
    <w:tmpl w:val="9C28114E"/>
    <w:lvl w:ilvl="0" w:tplc="418C07EE">
      <w:start w:val="1"/>
      <w:numFmt w:val="decimal"/>
      <w:lvlText w:val="1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4494"/>
        </w:tabs>
        <w:ind w:left="449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78A395C"/>
    <w:multiLevelType w:val="multilevel"/>
    <w:tmpl w:val="09488B3A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 w:val="0"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638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A446153"/>
    <w:multiLevelType w:val="multilevel"/>
    <w:tmpl w:val="904AF6AC"/>
    <w:lvl w:ilvl="0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840"/>
        </w:tabs>
        <w:ind w:left="284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5000"/>
        </w:tabs>
        <w:ind w:left="500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60"/>
        </w:tabs>
        <w:ind w:left="7160" w:hanging="360"/>
      </w:pPr>
      <w:rPr>
        <w:rFonts w:cs="Times New Roman"/>
      </w:rPr>
    </w:lvl>
  </w:abstractNum>
  <w:abstractNum w:abstractNumId="19">
    <w:nsid w:val="4B8D1484"/>
    <w:multiLevelType w:val="hybridMultilevel"/>
    <w:tmpl w:val="6EF8BEE0"/>
    <w:lvl w:ilvl="0" w:tplc="112C0CB4">
      <w:start w:val="1"/>
      <w:numFmt w:val="decimal"/>
      <w:lvlText w:val="%1."/>
      <w:lvlJc w:val="left"/>
      <w:pPr>
        <w:ind w:left="1428" w:hanging="360"/>
      </w:pPr>
    </w:lvl>
    <w:lvl w:ilvl="1" w:tplc="B030A2BE" w:tentative="1">
      <w:start w:val="1"/>
      <w:numFmt w:val="lowerLetter"/>
      <w:lvlText w:val="%2."/>
      <w:lvlJc w:val="left"/>
      <w:pPr>
        <w:ind w:left="2148" w:hanging="360"/>
      </w:pPr>
    </w:lvl>
    <w:lvl w:ilvl="2" w:tplc="04860918" w:tentative="1">
      <w:start w:val="1"/>
      <w:numFmt w:val="lowerRoman"/>
      <w:lvlText w:val="%3."/>
      <w:lvlJc w:val="right"/>
      <w:pPr>
        <w:ind w:left="2868" w:hanging="180"/>
      </w:pPr>
    </w:lvl>
    <w:lvl w:ilvl="3" w:tplc="24B4953C" w:tentative="1">
      <w:start w:val="1"/>
      <w:numFmt w:val="decimal"/>
      <w:lvlText w:val="%4."/>
      <w:lvlJc w:val="left"/>
      <w:pPr>
        <w:ind w:left="3588" w:hanging="360"/>
      </w:pPr>
    </w:lvl>
    <w:lvl w:ilvl="4" w:tplc="AA46CB5E" w:tentative="1">
      <w:start w:val="1"/>
      <w:numFmt w:val="lowerLetter"/>
      <w:lvlText w:val="%5."/>
      <w:lvlJc w:val="left"/>
      <w:pPr>
        <w:ind w:left="4308" w:hanging="360"/>
      </w:pPr>
    </w:lvl>
    <w:lvl w:ilvl="5" w:tplc="538C993C" w:tentative="1">
      <w:start w:val="1"/>
      <w:numFmt w:val="lowerRoman"/>
      <w:lvlText w:val="%6."/>
      <w:lvlJc w:val="right"/>
      <w:pPr>
        <w:ind w:left="5028" w:hanging="180"/>
      </w:pPr>
    </w:lvl>
    <w:lvl w:ilvl="6" w:tplc="2B62C47C" w:tentative="1">
      <w:start w:val="1"/>
      <w:numFmt w:val="decimal"/>
      <w:lvlText w:val="%7."/>
      <w:lvlJc w:val="left"/>
      <w:pPr>
        <w:ind w:left="5748" w:hanging="360"/>
      </w:pPr>
    </w:lvl>
    <w:lvl w:ilvl="7" w:tplc="749AACF0" w:tentative="1">
      <w:start w:val="1"/>
      <w:numFmt w:val="lowerLetter"/>
      <w:lvlText w:val="%8."/>
      <w:lvlJc w:val="left"/>
      <w:pPr>
        <w:ind w:left="6468" w:hanging="360"/>
      </w:pPr>
    </w:lvl>
    <w:lvl w:ilvl="8" w:tplc="22D80112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4C971022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21">
    <w:nsid w:val="4D347D4D"/>
    <w:multiLevelType w:val="multilevel"/>
    <w:tmpl w:val="69B6D6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russianLow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2EC60F1"/>
    <w:multiLevelType w:val="multilevel"/>
    <w:tmpl w:val="2B7A6D86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>
    <w:nsid w:val="65177051"/>
    <w:multiLevelType w:val="multilevel"/>
    <w:tmpl w:val="29B468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C8569CD"/>
    <w:multiLevelType w:val="multilevel"/>
    <w:tmpl w:val="675A41B6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5">
    <w:nsid w:val="6E1A29C1"/>
    <w:multiLevelType w:val="hybridMultilevel"/>
    <w:tmpl w:val="DB002F84"/>
    <w:lvl w:ilvl="0" w:tplc="04190017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45F68596">
      <w:start w:val="1"/>
      <w:numFmt w:val="decimal"/>
      <w:lvlText w:val="%4."/>
      <w:lvlJc w:val="left"/>
      <w:pPr>
        <w:ind w:left="3229" w:hanging="360"/>
      </w:pPr>
      <w:rPr>
        <w:rFonts w:ascii="Times New Roman" w:eastAsia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707F0FF9"/>
    <w:multiLevelType w:val="multilevel"/>
    <w:tmpl w:val="69B6D6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russianLow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11B5977"/>
    <w:multiLevelType w:val="hybridMultilevel"/>
    <w:tmpl w:val="D1F8AB22"/>
    <w:lvl w:ilvl="0" w:tplc="1BB41776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3835A7"/>
    <w:multiLevelType w:val="hybridMultilevel"/>
    <w:tmpl w:val="1114A104"/>
    <w:lvl w:ilvl="0" w:tplc="9648C53C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0A12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211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7094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B0E2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C653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F47B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3C21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0AC3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30">
    <w:nsid w:val="78743DE7"/>
    <w:multiLevelType w:val="multilevel"/>
    <w:tmpl w:val="B1DCE4A6"/>
    <w:lvl w:ilvl="0">
      <w:start w:val="1"/>
      <w:numFmt w:val="decimal"/>
      <w:pStyle w:val="10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1">
    <w:nsid w:val="7B3D191A"/>
    <w:multiLevelType w:val="hybridMultilevel"/>
    <w:tmpl w:val="F566D76E"/>
    <w:lvl w:ilvl="0" w:tplc="997E160A">
      <w:start w:val="8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E68380B"/>
    <w:multiLevelType w:val="hybridMultilevel"/>
    <w:tmpl w:val="829C3702"/>
    <w:lvl w:ilvl="0" w:tplc="1BB41776">
      <w:start w:val="1"/>
      <w:numFmt w:val="decimal"/>
      <w:lvlText w:val="4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30"/>
  </w:num>
  <w:num w:numId="10">
    <w:abstractNumId w:val="18"/>
  </w:num>
  <w:num w:numId="11">
    <w:abstractNumId w:val="23"/>
  </w:num>
  <w:num w:numId="12">
    <w:abstractNumId w:val="21"/>
  </w:num>
  <w:num w:numId="13">
    <w:abstractNumId w:val="17"/>
  </w:num>
  <w:num w:numId="14">
    <w:abstractNumId w:val="32"/>
  </w:num>
  <w:num w:numId="15">
    <w:abstractNumId w:val="14"/>
  </w:num>
  <w:num w:numId="16">
    <w:abstractNumId w:val="4"/>
  </w:num>
  <w:num w:numId="17">
    <w:abstractNumId w:val="5"/>
  </w:num>
  <w:num w:numId="18">
    <w:abstractNumId w:val="15"/>
  </w:num>
  <w:num w:numId="19">
    <w:abstractNumId w:val="26"/>
  </w:num>
  <w:num w:numId="20">
    <w:abstractNumId w:val="13"/>
  </w:num>
  <w:num w:numId="21">
    <w:abstractNumId w:val="6"/>
  </w:num>
  <w:num w:numId="22">
    <w:abstractNumId w:val="25"/>
  </w:num>
  <w:num w:numId="23">
    <w:abstractNumId w:val="29"/>
  </w:num>
  <w:num w:numId="24">
    <w:abstractNumId w:val="16"/>
  </w:num>
  <w:num w:numId="25">
    <w:abstractNumId w:val="8"/>
  </w:num>
  <w:num w:numId="26">
    <w:abstractNumId w:val="9"/>
  </w:num>
  <w:num w:numId="27">
    <w:abstractNumId w:val="20"/>
  </w:num>
  <w:num w:numId="28">
    <w:abstractNumId w:val="10"/>
  </w:num>
  <w:num w:numId="29">
    <w:abstractNumId w:val="31"/>
  </w:num>
  <w:num w:numId="30">
    <w:abstractNumId w:val="27"/>
  </w:num>
  <w:num w:numId="31">
    <w:abstractNumId w:val="24"/>
  </w:num>
  <w:num w:numId="32">
    <w:abstractNumId w:val="22"/>
  </w:num>
  <w:num w:numId="33">
    <w:abstractNumId w:val="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B5D9A"/>
    <w:rsid w:val="000009E4"/>
    <w:rsid w:val="000044C7"/>
    <w:rsid w:val="00004896"/>
    <w:rsid w:val="00006B30"/>
    <w:rsid w:val="000137EF"/>
    <w:rsid w:val="00015A19"/>
    <w:rsid w:val="00017B06"/>
    <w:rsid w:val="00021248"/>
    <w:rsid w:val="0002156E"/>
    <w:rsid w:val="0002334C"/>
    <w:rsid w:val="00025931"/>
    <w:rsid w:val="00030D19"/>
    <w:rsid w:val="000342A9"/>
    <w:rsid w:val="00044997"/>
    <w:rsid w:val="00051381"/>
    <w:rsid w:val="00060318"/>
    <w:rsid w:val="0006144B"/>
    <w:rsid w:val="00061CBA"/>
    <w:rsid w:val="00070040"/>
    <w:rsid w:val="00071A86"/>
    <w:rsid w:val="0007343B"/>
    <w:rsid w:val="00073967"/>
    <w:rsid w:val="0008136C"/>
    <w:rsid w:val="000862A1"/>
    <w:rsid w:val="00086F2F"/>
    <w:rsid w:val="00087A9D"/>
    <w:rsid w:val="000902B4"/>
    <w:rsid w:val="000903EB"/>
    <w:rsid w:val="000951B3"/>
    <w:rsid w:val="000A17AB"/>
    <w:rsid w:val="000A6273"/>
    <w:rsid w:val="000A670A"/>
    <w:rsid w:val="000B1C16"/>
    <w:rsid w:val="000B3F9F"/>
    <w:rsid w:val="000C2066"/>
    <w:rsid w:val="000D45B8"/>
    <w:rsid w:val="000E1420"/>
    <w:rsid w:val="000E1B84"/>
    <w:rsid w:val="000F13C5"/>
    <w:rsid w:val="000F1CC5"/>
    <w:rsid w:val="000F3939"/>
    <w:rsid w:val="000F630F"/>
    <w:rsid w:val="00103554"/>
    <w:rsid w:val="00105D4D"/>
    <w:rsid w:val="00110291"/>
    <w:rsid w:val="00110F34"/>
    <w:rsid w:val="00117258"/>
    <w:rsid w:val="00123CF1"/>
    <w:rsid w:val="0014175C"/>
    <w:rsid w:val="0014276F"/>
    <w:rsid w:val="00147C3D"/>
    <w:rsid w:val="001504D4"/>
    <w:rsid w:val="00151EB1"/>
    <w:rsid w:val="001576A7"/>
    <w:rsid w:val="00163C67"/>
    <w:rsid w:val="00166D7C"/>
    <w:rsid w:val="00175B3E"/>
    <w:rsid w:val="00177185"/>
    <w:rsid w:val="00181EA1"/>
    <w:rsid w:val="001828B9"/>
    <w:rsid w:val="0018323B"/>
    <w:rsid w:val="00187766"/>
    <w:rsid w:val="001956E9"/>
    <w:rsid w:val="001B1E02"/>
    <w:rsid w:val="001B2391"/>
    <w:rsid w:val="001B304F"/>
    <w:rsid w:val="001B36A4"/>
    <w:rsid w:val="001D1031"/>
    <w:rsid w:val="001D542F"/>
    <w:rsid w:val="001D5538"/>
    <w:rsid w:val="001D7B28"/>
    <w:rsid w:val="001F2ADE"/>
    <w:rsid w:val="001F40D0"/>
    <w:rsid w:val="002012E9"/>
    <w:rsid w:val="002060F5"/>
    <w:rsid w:val="00217758"/>
    <w:rsid w:val="00226AFD"/>
    <w:rsid w:val="002322A7"/>
    <w:rsid w:val="00233A8B"/>
    <w:rsid w:val="00241067"/>
    <w:rsid w:val="00244F0E"/>
    <w:rsid w:val="002467BE"/>
    <w:rsid w:val="00246A28"/>
    <w:rsid w:val="00247531"/>
    <w:rsid w:val="0024769F"/>
    <w:rsid w:val="002632CA"/>
    <w:rsid w:val="00271C01"/>
    <w:rsid w:val="002733F1"/>
    <w:rsid w:val="00276A2A"/>
    <w:rsid w:val="002817BA"/>
    <w:rsid w:val="0028609D"/>
    <w:rsid w:val="0028613E"/>
    <w:rsid w:val="002868C0"/>
    <w:rsid w:val="00296900"/>
    <w:rsid w:val="00296AAE"/>
    <w:rsid w:val="002A25C2"/>
    <w:rsid w:val="002B53D7"/>
    <w:rsid w:val="002C1CFD"/>
    <w:rsid w:val="002C3A8A"/>
    <w:rsid w:val="002C6AE4"/>
    <w:rsid w:val="002C7C7A"/>
    <w:rsid w:val="002D12AE"/>
    <w:rsid w:val="002D288B"/>
    <w:rsid w:val="002E0B45"/>
    <w:rsid w:val="002E1ABE"/>
    <w:rsid w:val="002F1856"/>
    <w:rsid w:val="002F3CC0"/>
    <w:rsid w:val="002F6E3D"/>
    <w:rsid w:val="002F719E"/>
    <w:rsid w:val="002F7C65"/>
    <w:rsid w:val="00312C6E"/>
    <w:rsid w:val="00313DD0"/>
    <w:rsid w:val="0031619A"/>
    <w:rsid w:val="00316706"/>
    <w:rsid w:val="00316B72"/>
    <w:rsid w:val="00317579"/>
    <w:rsid w:val="00321711"/>
    <w:rsid w:val="00322298"/>
    <w:rsid w:val="003235F5"/>
    <w:rsid w:val="003238D1"/>
    <w:rsid w:val="003272D5"/>
    <w:rsid w:val="0033335A"/>
    <w:rsid w:val="00333679"/>
    <w:rsid w:val="00341BBB"/>
    <w:rsid w:val="00344DA4"/>
    <w:rsid w:val="00355E1E"/>
    <w:rsid w:val="0036273B"/>
    <w:rsid w:val="003634F8"/>
    <w:rsid w:val="0036712B"/>
    <w:rsid w:val="00374A05"/>
    <w:rsid w:val="0037743D"/>
    <w:rsid w:val="003823B8"/>
    <w:rsid w:val="0039056C"/>
    <w:rsid w:val="003A0CDD"/>
    <w:rsid w:val="003A290A"/>
    <w:rsid w:val="003B1355"/>
    <w:rsid w:val="003B17E7"/>
    <w:rsid w:val="003B29E3"/>
    <w:rsid w:val="003B3F18"/>
    <w:rsid w:val="003C433A"/>
    <w:rsid w:val="003C7814"/>
    <w:rsid w:val="003D40AA"/>
    <w:rsid w:val="003D4290"/>
    <w:rsid w:val="003E186E"/>
    <w:rsid w:val="003E2691"/>
    <w:rsid w:val="003E3BEA"/>
    <w:rsid w:val="003E54EC"/>
    <w:rsid w:val="00412BFB"/>
    <w:rsid w:val="004170EC"/>
    <w:rsid w:val="00417D16"/>
    <w:rsid w:val="004217E1"/>
    <w:rsid w:val="0042339B"/>
    <w:rsid w:val="00430E4B"/>
    <w:rsid w:val="004532B6"/>
    <w:rsid w:val="004548A6"/>
    <w:rsid w:val="00454E10"/>
    <w:rsid w:val="0045682A"/>
    <w:rsid w:val="004610DA"/>
    <w:rsid w:val="004710BD"/>
    <w:rsid w:val="0047256C"/>
    <w:rsid w:val="00472709"/>
    <w:rsid w:val="004803B2"/>
    <w:rsid w:val="00480D11"/>
    <w:rsid w:val="004850F5"/>
    <w:rsid w:val="00486E2D"/>
    <w:rsid w:val="00497FD2"/>
    <w:rsid w:val="004A0BAD"/>
    <w:rsid w:val="004A5470"/>
    <w:rsid w:val="004A5A94"/>
    <w:rsid w:val="004A661D"/>
    <w:rsid w:val="004B0543"/>
    <w:rsid w:val="004B0791"/>
    <w:rsid w:val="004B1EDC"/>
    <w:rsid w:val="004B3732"/>
    <w:rsid w:val="004B46C8"/>
    <w:rsid w:val="004C1279"/>
    <w:rsid w:val="004C2DCE"/>
    <w:rsid w:val="004D3EE3"/>
    <w:rsid w:val="004D3F9E"/>
    <w:rsid w:val="004D53D1"/>
    <w:rsid w:val="004D60CD"/>
    <w:rsid w:val="004E22FA"/>
    <w:rsid w:val="004F2AF1"/>
    <w:rsid w:val="0050653C"/>
    <w:rsid w:val="005146C1"/>
    <w:rsid w:val="00531DB5"/>
    <w:rsid w:val="00534A94"/>
    <w:rsid w:val="00542A38"/>
    <w:rsid w:val="0055394A"/>
    <w:rsid w:val="0055516F"/>
    <w:rsid w:val="00556489"/>
    <w:rsid w:val="00566AED"/>
    <w:rsid w:val="005712AF"/>
    <w:rsid w:val="005721A5"/>
    <w:rsid w:val="0057368A"/>
    <w:rsid w:val="00574663"/>
    <w:rsid w:val="00590134"/>
    <w:rsid w:val="005921DA"/>
    <w:rsid w:val="0059371F"/>
    <w:rsid w:val="00593772"/>
    <w:rsid w:val="0059603F"/>
    <w:rsid w:val="005A06EC"/>
    <w:rsid w:val="005A2BA5"/>
    <w:rsid w:val="005A4CD9"/>
    <w:rsid w:val="005B2607"/>
    <w:rsid w:val="005C0819"/>
    <w:rsid w:val="005C0D1A"/>
    <w:rsid w:val="005C5FE3"/>
    <w:rsid w:val="005C6F98"/>
    <w:rsid w:val="005D239D"/>
    <w:rsid w:val="005F1AF7"/>
    <w:rsid w:val="005F2125"/>
    <w:rsid w:val="005F5491"/>
    <w:rsid w:val="005F7FE8"/>
    <w:rsid w:val="0060087C"/>
    <w:rsid w:val="00602363"/>
    <w:rsid w:val="00604BFE"/>
    <w:rsid w:val="006074AE"/>
    <w:rsid w:val="006078DD"/>
    <w:rsid w:val="0061051E"/>
    <w:rsid w:val="00615560"/>
    <w:rsid w:val="0063206E"/>
    <w:rsid w:val="0063627A"/>
    <w:rsid w:val="006538B0"/>
    <w:rsid w:val="00653A13"/>
    <w:rsid w:val="00656FA0"/>
    <w:rsid w:val="006576D9"/>
    <w:rsid w:val="006607D0"/>
    <w:rsid w:val="006727B7"/>
    <w:rsid w:val="00677590"/>
    <w:rsid w:val="006826F7"/>
    <w:rsid w:val="006842A8"/>
    <w:rsid w:val="00685A14"/>
    <w:rsid w:val="00694B74"/>
    <w:rsid w:val="006A4735"/>
    <w:rsid w:val="006B01B8"/>
    <w:rsid w:val="006B6621"/>
    <w:rsid w:val="006B6B28"/>
    <w:rsid w:val="006C22DB"/>
    <w:rsid w:val="006C3959"/>
    <w:rsid w:val="006C47E8"/>
    <w:rsid w:val="006C5909"/>
    <w:rsid w:val="006C5ECC"/>
    <w:rsid w:val="006D4FC8"/>
    <w:rsid w:val="006E1B2D"/>
    <w:rsid w:val="006E7834"/>
    <w:rsid w:val="006F2FB2"/>
    <w:rsid w:val="006F6491"/>
    <w:rsid w:val="006F7201"/>
    <w:rsid w:val="0071130E"/>
    <w:rsid w:val="007231C4"/>
    <w:rsid w:val="00727730"/>
    <w:rsid w:val="00732038"/>
    <w:rsid w:val="007327B2"/>
    <w:rsid w:val="00732D3F"/>
    <w:rsid w:val="007351F2"/>
    <w:rsid w:val="00735B0E"/>
    <w:rsid w:val="00737489"/>
    <w:rsid w:val="00740FBD"/>
    <w:rsid w:val="00746672"/>
    <w:rsid w:val="007539E2"/>
    <w:rsid w:val="007563C4"/>
    <w:rsid w:val="007604B4"/>
    <w:rsid w:val="00770B63"/>
    <w:rsid w:val="00771568"/>
    <w:rsid w:val="00774101"/>
    <w:rsid w:val="00781FC8"/>
    <w:rsid w:val="007833FE"/>
    <w:rsid w:val="00783ABE"/>
    <w:rsid w:val="00783D89"/>
    <w:rsid w:val="00785C8A"/>
    <w:rsid w:val="00787E96"/>
    <w:rsid w:val="00792687"/>
    <w:rsid w:val="00796862"/>
    <w:rsid w:val="007A5A8F"/>
    <w:rsid w:val="007C1C16"/>
    <w:rsid w:val="007C2360"/>
    <w:rsid w:val="007C2C7B"/>
    <w:rsid w:val="007C68DF"/>
    <w:rsid w:val="007D2D8B"/>
    <w:rsid w:val="007D2E35"/>
    <w:rsid w:val="007D4F84"/>
    <w:rsid w:val="007E16E1"/>
    <w:rsid w:val="007F1E0B"/>
    <w:rsid w:val="007F578B"/>
    <w:rsid w:val="007F59D9"/>
    <w:rsid w:val="007F5D0C"/>
    <w:rsid w:val="007F7D5C"/>
    <w:rsid w:val="00805316"/>
    <w:rsid w:val="00805E8F"/>
    <w:rsid w:val="008243AE"/>
    <w:rsid w:val="00840B3E"/>
    <w:rsid w:val="0084284E"/>
    <w:rsid w:val="00843524"/>
    <w:rsid w:val="00850F9D"/>
    <w:rsid w:val="00864F06"/>
    <w:rsid w:val="00866869"/>
    <w:rsid w:val="008675E6"/>
    <w:rsid w:val="008748BB"/>
    <w:rsid w:val="00877A9C"/>
    <w:rsid w:val="00881315"/>
    <w:rsid w:val="008854FE"/>
    <w:rsid w:val="008857B1"/>
    <w:rsid w:val="00885B83"/>
    <w:rsid w:val="00890212"/>
    <w:rsid w:val="008903C9"/>
    <w:rsid w:val="008937DD"/>
    <w:rsid w:val="00894255"/>
    <w:rsid w:val="008976F0"/>
    <w:rsid w:val="008A544F"/>
    <w:rsid w:val="008A5AA5"/>
    <w:rsid w:val="008A735E"/>
    <w:rsid w:val="008B0F99"/>
    <w:rsid w:val="008B13C4"/>
    <w:rsid w:val="008B4216"/>
    <w:rsid w:val="008B563D"/>
    <w:rsid w:val="008C213D"/>
    <w:rsid w:val="008C3589"/>
    <w:rsid w:val="008C43D0"/>
    <w:rsid w:val="008C5384"/>
    <w:rsid w:val="008D1BF5"/>
    <w:rsid w:val="008E23F9"/>
    <w:rsid w:val="008F1BA4"/>
    <w:rsid w:val="008F38F5"/>
    <w:rsid w:val="008F3E75"/>
    <w:rsid w:val="008F67E1"/>
    <w:rsid w:val="0090228F"/>
    <w:rsid w:val="0091681A"/>
    <w:rsid w:val="00917ED6"/>
    <w:rsid w:val="00926BF3"/>
    <w:rsid w:val="00931A74"/>
    <w:rsid w:val="00931D9B"/>
    <w:rsid w:val="009335AE"/>
    <w:rsid w:val="0094725E"/>
    <w:rsid w:val="00947D55"/>
    <w:rsid w:val="00953A39"/>
    <w:rsid w:val="00956CC4"/>
    <w:rsid w:val="009627D3"/>
    <w:rsid w:val="00964664"/>
    <w:rsid w:val="00964D72"/>
    <w:rsid w:val="00971621"/>
    <w:rsid w:val="00976CFF"/>
    <w:rsid w:val="00981D3A"/>
    <w:rsid w:val="0098356C"/>
    <w:rsid w:val="0099074B"/>
    <w:rsid w:val="00990F48"/>
    <w:rsid w:val="0099131E"/>
    <w:rsid w:val="009919B6"/>
    <w:rsid w:val="00994470"/>
    <w:rsid w:val="00996733"/>
    <w:rsid w:val="009A63EC"/>
    <w:rsid w:val="009B1F5A"/>
    <w:rsid w:val="009C253D"/>
    <w:rsid w:val="009C30D7"/>
    <w:rsid w:val="009C39BC"/>
    <w:rsid w:val="009D4EF7"/>
    <w:rsid w:val="009E0C0F"/>
    <w:rsid w:val="009E1BA5"/>
    <w:rsid w:val="009E305B"/>
    <w:rsid w:val="009E5899"/>
    <w:rsid w:val="009E6FC5"/>
    <w:rsid w:val="009F3C95"/>
    <w:rsid w:val="009F3EED"/>
    <w:rsid w:val="009F400B"/>
    <w:rsid w:val="009F62FC"/>
    <w:rsid w:val="009F7C6A"/>
    <w:rsid w:val="00A010D0"/>
    <w:rsid w:val="00A03BC9"/>
    <w:rsid w:val="00A20421"/>
    <w:rsid w:val="00A21910"/>
    <w:rsid w:val="00A25912"/>
    <w:rsid w:val="00A272A3"/>
    <w:rsid w:val="00A31DBC"/>
    <w:rsid w:val="00A328C6"/>
    <w:rsid w:val="00A346FF"/>
    <w:rsid w:val="00A34F3C"/>
    <w:rsid w:val="00A435BF"/>
    <w:rsid w:val="00A4659E"/>
    <w:rsid w:val="00A473E2"/>
    <w:rsid w:val="00A50517"/>
    <w:rsid w:val="00A51729"/>
    <w:rsid w:val="00A51CD1"/>
    <w:rsid w:val="00A5631D"/>
    <w:rsid w:val="00A62665"/>
    <w:rsid w:val="00A65FA2"/>
    <w:rsid w:val="00A75881"/>
    <w:rsid w:val="00A80AC1"/>
    <w:rsid w:val="00A836AC"/>
    <w:rsid w:val="00A84472"/>
    <w:rsid w:val="00A84FE1"/>
    <w:rsid w:val="00A85244"/>
    <w:rsid w:val="00A90291"/>
    <w:rsid w:val="00A90C73"/>
    <w:rsid w:val="00AA7404"/>
    <w:rsid w:val="00AB5D9A"/>
    <w:rsid w:val="00AC58A2"/>
    <w:rsid w:val="00AC5C98"/>
    <w:rsid w:val="00AD039B"/>
    <w:rsid w:val="00AD0E97"/>
    <w:rsid w:val="00AE3AB7"/>
    <w:rsid w:val="00AE4646"/>
    <w:rsid w:val="00AE486E"/>
    <w:rsid w:val="00AF1BB3"/>
    <w:rsid w:val="00AF23A6"/>
    <w:rsid w:val="00AF475C"/>
    <w:rsid w:val="00B02DE8"/>
    <w:rsid w:val="00B04EDA"/>
    <w:rsid w:val="00B1065B"/>
    <w:rsid w:val="00B1170B"/>
    <w:rsid w:val="00B12314"/>
    <w:rsid w:val="00B17184"/>
    <w:rsid w:val="00B20C2A"/>
    <w:rsid w:val="00B256D8"/>
    <w:rsid w:val="00B26B93"/>
    <w:rsid w:val="00B3665E"/>
    <w:rsid w:val="00B47858"/>
    <w:rsid w:val="00B632F6"/>
    <w:rsid w:val="00B650D0"/>
    <w:rsid w:val="00B65A3F"/>
    <w:rsid w:val="00B716C8"/>
    <w:rsid w:val="00B73D8B"/>
    <w:rsid w:val="00B75CFD"/>
    <w:rsid w:val="00B824D4"/>
    <w:rsid w:val="00B85F3F"/>
    <w:rsid w:val="00B91ED3"/>
    <w:rsid w:val="00B921A0"/>
    <w:rsid w:val="00BA4E29"/>
    <w:rsid w:val="00BA5369"/>
    <w:rsid w:val="00BA69F3"/>
    <w:rsid w:val="00BA78E0"/>
    <w:rsid w:val="00BB2C0D"/>
    <w:rsid w:val="00BB36B2"/>
    <w:rsid w:val="00BB50E9"/>
    <w:rsid w:val="00BB5113"/>
    <w:rsid w:val="00BB7FE1"/>
    <w:rsid w:val="00BC1767"/>
    <w:rsid w:val="00BE1432"/>
    <w:rsid w:val="00BE39A5"/>
    <w:rsid w:val="00BE5CDA"/>
    <w:rsid w:val="00BE6460"/>
    <w:rsid w:val="00BE7350"/>
    <w:rsid w:val="00BE7A76"/>
    <w:rsid w:val="00BF2E18"/>
    <w:rsid w:val="00BF3006"/>
    <w:rsid w:val="00BF3404"/>
    <w:rsid w:val="00C01C25"/>
    <w:rsid w:val="00C02795"/>
    <w:rsid w:val="00C17BE3"/>
    <w:rsid w:val="00C2297E"/>
    <w:rsid w:val="00C23E5A"/>
    <w:rsid w:val="00C322E8"/>
    <w:rsid w:val="00C33EED"/>
    <w:rsid w:val="00C41D75"/>
    <w:rsid w:val="00C472AB"/>
    <w:rsid w:val="00C526C2"/>
    <w:rsid w:val="00C54B49"/>
    <w:rsid w:val="00C57818"/>
    <w:rsid w:val="00C61058"/>
    <w:rsid w:val="00C65463"/>
    <w:rsid w:val="00C65754"/>
    <w:rsid w:val="00C67795"/>
    <w:rsid w:val="00C71B4E"/>
    <w:rsid w:val="00C75330"/>
    <w:rsid w:val="00C775E1"/>
    <w:rsid w:val="00C8237B"/>
    <w:rsid w:val="00C901CC"/>
    <w:rsid w:val="00C93DE0"/>
    <w:rsid w:val="00C948B0"/>
    <w:rsid w:val="00C94D0E"/>
    <w:rsid w:val="00CA076E"/>
    <w:rsid w:val="00CA2F23"/>
    <w:rsid w:val="00CA4394"/>
    <w:rsid w:val="00CA5193"/>
    <w:rsid w:val="00CB5A26"/>
    <w:rsid w:val="00CB695E"/>
    <w:rsid w:val="00CB6AB1"/>
    <w:rsid w:val="00CC0543"/>
    <w:rsid w:val="00CC1CA7"/>
    <w:rsid w:val="00CC1EEF"/>
    <w:rsid w:val="00CC7F66"/>
    <w:rsid w:val="00CD0AD9"/>
    <w:rsid w:val="00CF0E47"/>
    <w:rsid w:val="00CF358B"/>
    <w:rsid w:val="00CF4622"/>
    <w:rsid w:val="00CF63DD"/>
    <w:rsid w:val="00D01C46"/>
    <w:rsid w:val="00D1124A"/>
    <w:rsid w:val="00D17601"/>
    <w:rsid w:val="00D2176A"/>
    <w:rsid w:val="00D2325F"/>
    <w:rsid w:val="00D31837"/>
    <w:rsid w:val="00D35127"/>
    <w:rsid w:val="00D441E2"/>
    <w:rsid w:val="00D52A29"/>
    <w:rsid w:val="00D52AAD"/>
    <w:rsid w:val="00D53427"/>
    <w:rsid w:val="00D55B71"/>
    <w:rsid w:val="00D63AE2"/>
    <w:rsid w:val="00D641BD"/>
    <w:rsid w:val="00D65B54"/>
    <w:rsid w:val="00D6711F"/>
    <w:rsid w:val="00D67169"/>
    <w:rsid w:val="00D70472"/>
    <w:rsid w:val="00D71B2E"/>
    <w:rsid w:val="00D72BFE"/>
    <w:rsid w:val="00D75683"/>
    <w:rsid w:val="00D757A7"/>
    <w:rsid w:val="00D806BD"/>
    <w:rsid w:val="00D80B5E"/>
    <w:rsid w:val="00D8531C"/>
    <w:rsid w:val="00D87990"/>
    <w:rsid w:val="00D968AE"/>
    <w:rsid w:val="00DA4544"/>
    <w:rsid w:val="00DA56FC"/>
    <w:rsid w:val="00DB2B79"/>
    <w:rsid w:val="00DB43EE"/>
    <w:rsid w:val="00DC16E4"/>
    <w:rsid w:val="00DC61F4"/>
    <w:rsid w:val="00DD2AD5"/>
    <w:rsid w:val="00DD7ADA"/>
    <w:rsid w:val="00DE53BD"/>
    <w:rsid w:val="00DF4D0D"/>
    <w:rsid w:val="00E000A0"/>
    <w:rsid w:val="00E0247F"/>
    <w:rsid w:val="00E024AA"/>
    <w:rsid w:val="00E0272F"/>
    <w:rsid w:val="00E035F8"/>
    <w:rsid w:val="00E14374"/>
    <w:rsid w:val="00E14EAC"/>
    <w:rsid w:val="00E310F9"/>
    <w:rsid w:val="00E35395"/>
    <w:rsid w:val="00E36AD4"/>
    <w:rsid w:val="00E40064"/>
    <w:rsid w:val="00E40926"/>
    <w:rsid w:val="00E43D6F"/>
    <w:rsid w:val="00E44F0A"/>
    <w:rsid w:val="00E46AC5"/>
    <w:rsid w:val="00E513DA"/>
    <w:rsid w:val="00E527E6"/>
    <w:rsid w:val="00E6730D"/>
    <w:rsid w:val="00E730E9"/>
    <w:rsid w:val="00E7390A"/>
    <w:rsid w:val="00E73EBA"/>
    <w:rsid w:val="00E74FEA"/>
    <w:rsid w:val="00E800D8"/>
    <w:rsid w:val="00E807B0"/>
    <w:rsid w:val="00E82DFC"/>
    <w:rsid w:val="00E85C82"/>
    <w:rsid w:val="00E9380B"/>
    <w:rsid w:val="00E95FB6"/>
    <w:rsid w:val="00EA08B0"/>
    <w:rsid w:val="00EA196A"/>
    <w:rsid w:val="00EB0F40"/>
    <w:rsid w:val="00EB38B0"/>
    <w:rsid w:val="00EC35DE"/>
    <w:rsid w:val="00EC589F"/>
    <w:rsid w:val="00EC6811"/>
    <w:rsid w:val="00EC70EE"/>
    <w:rsid w:val="00ED2057"/>
    <w:rsid w:val="00ED7EB5"/>
    <w:rsid w:val="00EE6F45"/>
    <w:rsid w:val="00EE7AE1"/>
    <w:rsid w:val="00EF2567"/>
    <w:rsid w:val="00EF4F05"/>
    <w:rsid w:val="00EF510E"/>
    <w:rsid w:val="00EF5915"/>
    <w:rsid w:val="00F01DDB"/>
    <w:rsid w:val="00F06917"/>
    <w:rsid w:val="00F20215"/>
    <w:rsid w:val="00F224A9"/>
    <w:rsid w:val="00F2283B"/>
    <w:rsid w:val="00F236EE"/>
    <w:rsid w:val="00F23B5C"/>
    <w:rsid w:val="00F3355F"/>
    <w:rsid w:val="00F3637C"/>
    <w:rsid w:val="00F36AAA"/>
    <w:rsid w:val="00F41175"/>
    <w:rsid w:val="00F41EE3"/>
    <w:rsid w:val="00F46640"/>
    <w:rsid w:val="00F54DA2"/>
    <w:rsid w:val="00F550CF"/>
    <w:rsid w:val="00F72992"/>
    <w:rsid w:val="00F7477B"/>
    <w:rsid w:val="00F75A80"/>
    <w:rsid w:val="00F82025"/>
    <w:rsid w:val="00F845D3"/>
    <w:rsid w:val="00F87172"/>
    <w:rsid w:val="00FB0593"/>
    <w:rsid w:val="00FB2E7C"/>
    <w:rsid w:val="00FC1DE7"/>
    <w:rsid w:val="00FC4E99"/>
    <w:rsid w:val="00FC61F6"/>
    <w:rsid w:val="00FC7B58"/>
    <w:rsid w:val="00FD31C3"/>
    <w:rsid w:val="00FD5194"/>
    <w:rsid w:val="00FE5104"/>
    <w:rsid w:val="00FF3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2298"/>
    <w:rPr>
      <w:sz w:val="24"/>
      <w:szCs w:val="24"/>
    </w:rPr>
  </w:style>
  <w:style w:type="paragraph" w:styleId="1">
    <w:name w:val="heading 1"/>
    <w:basedOn w:val="a"/>
    <w:link w:val="11"/>
    <w:qFormat/>
    <w:rsid w:val="00AB5D9A"/>
    <w:pPr>
      <w:keepNext/>
      <w:numPr>
        <w:numId w:val="13"/>
      </w:numPr>
      <w:spacing w:before="120" w:after="120" w:line="360" w:lineRule="auto"/>
      <w:outlineLvl w:val="0"/>
    </w:pPr>
    <w:rPr>
      <w:b/>
      <w:bCs/>
      <w:kern w:val="36"/>
      <w:sz w:val="32"/>
      <w:szCs w:val="32"/>
    </w:rPr>
  </w:style>
  <w:style w:type="paragraph" w:styleId="2">
    <w:name w:val="heading 2"/>
    <w:basedOn w:val="a"/>
    <w:next w:val="-3"/>
    <w:link w:val="20"/>
    <w:qFormat/>
    <w:rsid w:val="0042339B"/>
    <w:pPr>
      <w:keepNext/>
      <w:numPr>
        <w:ilvl w:val="1"/>
        <w:numId w:val="13"/>
      </w:numPr>
      <w:suppressAutoHyphens/>
      <w:outlineLvl w:val="1"/>
    </w:pPr>
    <w:rPr>
      <w:b/>
      <w:bCs/>
      <w:sz w:val="28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F466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AB5D9A"/>
    <w:rPr>
      <w:b/>
      <w:bCs/>
      <w:kern w:val="36"/>
      <w:sz w:val="32"/>
      <w:szCs w:val="32"/>
    </w:rPr>
  </w:style>
  <w:style w:type="character" w:styleId="a3">
    <w:name w:val="Hyperlink"/>
    <w:basedOn w:val="a0"/>
    <w:rsid w:val="00AB5D9A"/>
    <w:rPr>
      <w:color w:val="0000FF"/>
      <w:u w:val="single"/>
    </w:rPr>
  </w:style>
  <w:style w:type="paragraph" w:styleId="a4">
    <w:name w:val="Normal (Web)"/>
    <w:basedOn w:val="a"/>
    <w:rsid w:val="00AB5D9A"/>
    <w:pPr>
      <w:spacing w:before="100" w:beforeAutospacing="1" w:after="100" w:afterAutospacing="1"/>
    </w:pPr>
  </w:style>
  <w:style w:type="character" w:customStyle="1" w:styleId="a5">
    <w:name w:val="Текст сноски Знак"/>
    <w:basedOn w:val="a0"/>
    <w:link w:val="a6"/>
    <w:rsid w:val="00AB5D9A"/>
    <w:rPr>
      <w:rFonts w:ascii="Calibri" w:hAnsi="Calibri"/>
      <w:lang w:bidi="ar-SA"/>
    </w:rPr>
  </w:style>
  <w:style w:type="paragraph" w:styleId="a6">
    <w:name w:val="footnote text"/>
    <w:basedOn w:val="a"/>
    <w:link w:val="a5"/>
    <w:rsid w:val="00AB5D9A"/>
    <w:rPr>
      <w:rFonts w:ascii="Calibri" w:hAnsi="Calibri"/>
      <w:sz w:val="20"/>
      <w:szCs w:val="20"/>
    </w:rPr>
  </w:style>
  <w:style w:type="character" w:customStyle="1" w:styleId="a7">
    <w:name w:val="Верхний колонтитул Знак"/>
    <w:basedOn w:val="a0"/>
    <w:link w:val="a8"/>
    <w:rsid w:val="00AB5D9A"/>
    <w:rPr>
      <w:rFonts w:ascii="Calibri" w:hAnsi="Calibri"/>
      <w:lang w:bidi="ar-SA"/>
    </w:rPr>
  </w:style>
  <w:style w:type="paragraph" w:styleId="a8">
    <w:name w:val="header"/>
    <w:basedOn w:val="a"/>
    <w:link w:val="a7"/>
    <w:rsid w:val="00AB5D9A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9">
    <w:name w:val="Нижний колонтитул Знак"/>
    <w:basedOn w:val="a0"/>
    <w:link w:val="aa"/>
    <w:uiPriority w:val="99"/>
    <w:rsid w:val="00AB5D9A"/>
    <w:rPr>
      <w:rFonts w:ascii="Calibri" w:hAnsi="Calibri"/>
      <w:lang w:bidi="ar-SA"/>
    </w:rPr>
  </w:style>
  <w:style w:type="paragraph" w:styleId="aa">
    <w:name w:val="footer"/>
    <w:basedOn w:val="a"/>
    <w:link w:val="a9"/>
    <w:uiPriority w:val="99"/>
    <w:rsid w:val="00AB5D9A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b">
    <w:name w:val="Основной текст Знак"/>
    <w:basedOn w:val="a0"/>
    <w:link w:val="ac"/>
    <w:rsid w:val="00AB5D9A"/>
    <w:rPr>
      <w:rFonts w:ascii="Calibri" w:hAnsi="Calibri"/>
      <w:lang w:bidi="ar-SA"/>
    </w:rPr>
  </w:style>
  <w:style w:type="paragraph" w:styleId="ac">
    <w:name w:val="Body Text"/>
    <w:basedOn w:val="a"/>
    <w:link w:val="ab"/>
    <w:rsid w:val="00AB5D9A"/>
    <w:pPr>
      <w:spacing w:after="120" w:line="276" w:lineRule="auto"/>
    </w:pPr>
    <w:rPr>
      <w:rFonts w:ascii="Calibri" w:hAnsi="Calibri"/>
      <w:sz w:val="20"/>
      <w:szCs w:val="20"/>
    </w:rPr>
  </w:style>
  <w:style w:type="character" w:customStyle="1" w:styleId="21">
    <w:name w:val="Основной текст 2 Знак"/>
    <w:basedOn w:val="a0"/>
    <w:link w:val="22"/>
    <w:rsid w:val="00AB5D9A"/>
    <w:rPr>
      <w:rFonts w:ascii="Calibri" w:hAnsi="Calibri"/>
      <w:lang w:bidi="ar-SA"/>
    </w:rPr>
  </w:style>
  <w:style w:type="paragraph" w:styleId="22">
    <w:name w:val="Body Text 2"/>
    <w:basedOn w:val="a"/>
    <w:link w:val="21"/>
    <w:rsid w:val="00AB5D9A"/>
    <w:pPr>
      <w:spacing w:after="120" w:line="480" w:lineRule="auto"/>
    </w:pPr>
    <w:rPr>
      <w:rFonts w:ascii="Calibri" w:hAnsi="Calibri"/>
      <w:sz w:val="20"/>
      <w:szCs w:val="20"/>
    </w:rPr>
  </w:style>
  <w:style w:type="character" w:customStyle="1" w:styleId="ad">
    <w:name w:val="Текст выноски Знак"/>
    <w:basedOn w:val="a0"/>
    <w:link w:val="ae"/>
    <w:uiPriority w:val="99"/>
    <w:rsid w:val="00AB5D9A"/>
    <w:rPr>
      <w:rFonts w:ascii="Tahoma" w:hAnsi="Tahoma"/>
      <w:lang w:bidi="ar-SA"/>
    </w:rPr>
  </w:style>
  <w:style w:type="paragraph" w:styleId="ae">
    <w:name w:val="Balloon Text"/>
    <w:basedOn w:val="a"/>
    <w:link w:val="ad"/>
    <w:uiPriority w:val="99"/>
    <w:rsid w:val="00AB5D9A"/>
    <w:pPr>
      <w:spacing w:after="200" w:line="276" w:lineRule="auto"/>
    </w:pPr>
    <w:rPr>
      <w:rFonts w:ascii="Tahoma" w:hAnsi="Tahoma"/>
      <w:sz w:val="20"/>
      <w:szCs w:val="20"/>
    </w:rPr>
  </w:style>
  <w:style w:type="paragraph" w:customStyle="1" w:styleId="12">
    <w:name w:val="1"/>
    <w:basedOn w:val="a"/>
    <w:rsid w:val="00AB5D9A"/>
    <w:rPr>
      <w:rFonts w:ascii="Courier New" w:hAnsi="Courier New" w:cs="Courier New"/>
      <w:sz w:val="20"/>
      <w:szCs w:val="20"/>
    </w:rPr>
  </w:style>
  <w:style w:type="paragraph" w:customStyle="1" w:styleId="plaintext1">
    <w:name w:val="plaintext1"/>
    <w:basedOn w:val="a"/>
    <w:rsid w:val="00AB5D9A"/>
    <w:rPr>
      <w:rFonts w:ascii="Courier New" w:hAnsi="Courier New" w:cs="Courier New"/>
      <w:sz w:val="20"/>
      <w:szCs w:val="20"/>
    </w:rPr>
  </w:style>
  <w:style w:type="paragraph" w:customStyle="1" w:styleId="a10">
    <w:name w:val="a1"/>
    <w:basedOn w:val="a"/>
    <w:rsid w:val="00AB5D9A"/>
    <w:pPr>
      <w:spacing w:line="360" w:lineRule="auto"/>
      <w:jc w:val="both"/>
    </w:pPr>
    <w:rPr>
      <w:sz w:val="28"/>
      <w:szCs w:val="28"/>
    </w:rPr>
  </w:style>
  <w:style w:type="paragraph" w:customStyle="1" w:styleId="a40">
    <w:name w:val="a4"/>
    <w:basedOn w:val="a"/>
    <w:rsid w:val="00AB5D9A"/>
  </w:style>
  <w:style w:type="paragraph" w:customStyle="1" w:styleId="200">
    <w:name w:val="20"/>
    <w:basedOn w:val="a"/>
    <w:rsid w:val="00AB5D9A"/>
    <w:pPr>
      <w:keepNext/>
      <w:spacing w:before="240" w:after="120"/>
    </w:pPr>
    <w:rPr>
      <w:b/>
      <w:bCs/>
      <w:sz w:val="28"/>
      <w:szCs w:val="28"/>
    </w:rPr>
  </w:style>
  <w:style w:type="paragraph" w:customStyle="1" w:styleId="consnonformat">
    <w:name w:val="consnonformat"/>
    <w:basedOn w:val="a"/>
    <w:rsid w:val="00AB5D9A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50">
    <w:name w:val="a5"/>
    <w:basedOn w:val="a0"/>
    <w:rsid w:val="00AB5D9A"/>
  </w:style>
  <w:style w:type="paragraph" w:customStyle="1" w:styleId="af">
    <w:name w:val="Пункт"/>
    <w:basedOn w:val="a"/>
    <w:rsid w:val="00AE486E"/>
    <w:pPr>
      <w:tabs>
        <w:tab w:val="num" w:pos="1134"/>
      </w:tabs>
      <w:spacing w:line="360" w:lineRule="auto"/>
      <w:jc w:val="both"/>
    </w:pPr>
    <w:rPr>
      <w:sz w:val="28"/>
      <w:szCs w:val="20"/>
    </w:rPr>
  </w:style>
  <w:style w:type="paragraph" w:customStyle="1" w:styleId="13">
    <w:name w:val="Обычный1"/>
    <w:rsid w:val="00F550CF"/>
    <w:pPr>
      <w:widowControl w:val="0"/>
    </w:pPr>
    <w:rPr>
      <w:snapToGrid w:val="0"/>
      <w:sz w:val="24"/>
    </w:rPr>
  </w:style>
  <w:style w:type="paragraph" w:customStyle="1" w:styleId="Times12">
    <w:name w:val="Times 12"/>
    <w:basedOn w:val="a"/>
    <w:uiPriority w:val="99"/>
    <w:rsid w:val="00296A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0">
    <w:name w:val="List Paragraph"/>
    <w:basedOn w:val="a"/>
    <w:qFormat/>
    <w:rsid w:val="00964664"/>
    <w:pPr>
      <w:spacing w:after="60"/>
      <w:ind w:left="720"/>
      <w:contextualSpacing/>
      <w:jc w:val="both"/>
    </w:pPr>
  </w:style>
  <w:style w:type="paragraph" w:customStyle="1" w:styleId="14">
    <w:name w:val="Абзац списка1"/>
    <w:basedOn w:val="a"/>
    <w:rsid w:val="009D4EF7"/>
    <w:pPr>
      <w:spacing w:after="60"/>
      <w:ind w:left="720"/>
      <w:jc w:val="both"/>
    </w:pPr>
    <w:rPr>
      <w:rFonts w:eastAsia="Calibri"/>
    </w:rPr>
  </w:style>
  <w:style w:type="paragraph" w:customStyle="1" w:styleId="10">
    <w:name w:val="Заг_Дог1"/>
    <w:basedOn w:val="3"/>
    <w:rsid w:val="00F46640"/>
    <w:pPr>
      <w:keepLines w:val="0"/>
      <w:numPr>
        <w:numId w:val="9"/>
      </w:numPr>
      <w:spacing w:before="0"/>
      <w:jc w:val="both"/>
    </w:pPr>
    <w:rPr>
      <w:rFonts w:ascii="Arial" w:eastAsia="Times New Roman" w:hAnsi="Arial" w:cs="Times New Roman"/>
      <w:b w:val="0"/>
      <w:bCs w:val="0"/>
      <w:color w:val="auto"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F4664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20">
    <w:name w:val="Заголовок 2 Знак"/>
    <w:basedOn w:val="a0"/>
    <w:link w:val="2"/>
    <w:rsid w:val="0042339B"/>
    <w:rPr>
      <w:b/>
      <w:bCs/>
      <w:sz w:val="28"/>
      <w:szCs w:val="32"/>
    </w:rPr>
  </w:style>
  <w:style w:type="paragraph" w:customStyle="1" w:styleId="-3">
    <w:name w:val="Пункт-3"/>
    <w:basedOn w:val="a"/>
    <w:rsid w:val="0042339B"/>
    <w:pPr>
      <w:numPr>
        <w:ilvl w:val="2"/>
        <w:numId w:val="13"/>
      </w:numPr>
      <w:jc w:val="both"/>
    </w:pPr>
    <w:rPr>
      <w:sz w:val="28"/>
    </w:rPr>
  </w:style>
  <w:style w:type="paragraph" w:customStyle="1" w:styleId="-4">
    <w:name w:val="Пункт-4"/>
    <w:basedOn w:val="a"/>
    <w:rsid w:val="0042339B"/>
    <w:pPr>
      <w:numPr>
        <w:ilvl w:val="3"/>
        <w:numId w:val="13"/>
      </w:numPr>
      <w:jc w:val="both"/>
    </w:pPr>
    <w:rPr>
      <w:sz w:val="28"/>
    </w:rPr>
  </w:style>
  <w:style w:type="paragraph" w:customStyle="1" w:styleId="-5">
    <w:name w:val="Пункт-5"/>
    <w:basedOn w:val="a"/>
    <w:rsid w:val="0042339B"/>
    <w:pPr>
      <w:numPr>
        <w:ilvl w:val="4"/>
        <w:numId w:val="13"/>
      </w:numPr>
      <w:jc w:val="both"/>
    </w:pPr>
    <w:rPr>
      <w:sz w:val="28"/>
    </w:rPr>
  </w:style>
  <w:style w:type="paragraph" w:customStyle="1" w:styleId="-6">
    <w:name w:val="Пункт-6"/>
    <w:basedOn w:val="a"/>
    <w:rsid w:val="0042339B"/>
    <w:pPr>
      <w:numPr>
        <w:ilvl w:val="5"/>
        <w:numId w:val="13"/>
      </w:numPr>
      <w:jc w:val="both"/>
    </w:pPr>
    <w:rPr>
      <w:sz w:val="28"/>
    </w:rPr>
  </w:style>
  <w:style w:type="paragraph" w:customStyle="1" w:styleId="-7">
    <w:name w:val="Пункт-7"/>
    <w:basedOn w:val="a"/>
    <w:rsid w:val="0042339B"/>
    <w:pPr>
      <w:numPr>
        <w:ilvl w:val="6"/>
        <w:numId w:val="13"/>
      </w:numPr>
      <w:ind w:firstLine="709"/>
      <w:jc w:val="both"/>
    </w:pPr>
    <w:rPr>
      <w:sz w:val="28"/>
    </w:rPr>
  </w:style>
  <w:style w:type="paragraph" w:customStyle="1" w:styleId="-40">
    <w:name w:val="пункт-4"/>
    <w:basedOn w:val="a"/>
    <w:rsid w:val="00EF5915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-3">
    <w:name w:val="Текст1-3"/>
    <w:basedOn w:val="a"/>
    <w:rsid w:val="00CC7F66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paragraph" w:styleId="31">
    <w:name w:val="Body Text 3"/>
    <w:basedOn w:val="a"/>
    <w:link w:val="32"/>
    <w:rsid w:val="003A0CD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A0CDD"/>
    <w:rPr>
      <w:sz w:val="16"/>
      <w:szCs w:val="16"/>
    </w:rPr>
  </w:style>
  <w:style w:type="paragraph" w:customStyle="1" w:styleId="af1">
    <w:name w:val="Содержимое таблицы"/>
    <w:basedOn w:val="a"/>
    <w:rsid w:val="0036273B"/>
    <w:pPr>
      <w:suppressLineNumbers/>
      <w:suppressAutoHyphens/>
    </w:pPr>
    <w:rPr>
      <w:sz w:val="20"/>
      <w:szCs w:val="20"/>
      <w:lang w:eastAsia="ar-SA"/>
    </w:rPr>
  </w:style>
  <w:style w:type="paragraph" w:customStyle="1" w:styleId="af2">
    <w:name w:val="Стиль"/>
    <w:rsid w:val="0036273B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styleId="af3">
    <w:name w:val="Document Map"/>
    <w:basedOn w:val="a"/>
    <w:link w:val="af4"/>
    <w:rsid w:val="00D01C46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D01C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2E9D0-5740-47A4-AE1D-03D1054FD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Приложение № 6 к Временному регламенту</vt:lpstr>
      <vt:lpstr>Приложение 1. Общие положения</vt:lpstr>
      <vt:lpstr>ОБЩИЕ ПОЛОЖЕНИЯ</vt:lpstr>
      <vt:lpstr>    Рассмотрение заявок осуществляется в следующем порядке:</vt:lpstr>
      <vt:lpstr>    Организатор закупочной процедуры  по решению закупочной комиссии либо по указани</vt:lpstr>
      <vt:lpstr>    В ходе рассмотрения заявок организатор закупочной процедуры по решению закупочно</vt:lpstr>
      <vt:lpstr>        </vt:lpstr>
      <vt:lpstr>        ПРАВА И ОБЯЗАННОСТИ СТОРОН</vt:lpstr>
      <vt:lpstr>        </vt:lpstr>
      <vt:lpstr>        ГАРАНТИЙНЫЕ ОБЯЗАТЕЛЬСТВА</vt:lpstr>
      <vt:lpstr>        5 . ОТВЕТСТВЕННОСТЬ СТОРОН</vt:lpstr>
      <vt:lpstr>        </vt:lpstr>
      <vt:lpstr>        ОБЕСПЕЧЕНИЕ ДОГОВОРА</vt:lpstr>
      <vt:lpstr>КОМПЛЕКТ ПОСТАВКИ</vt:lpstr>
      <vt:lpstr/>
      <vt:lpstr/>
      <vt:lpstr/>
      <vt:lpstr/>
      <vt:lpstr/>
      <vt:lpstr/>
    </vt:vector>
  </TitlesOfParts>
  <Company>VNIPIET</Company>
  <LinksUpToDate>false</LinksUpToDate>
  <CharactersWithSpaces>6559</CharactersWithSpaces>
  <SharedDoc>false</SharedDoc>
  <HLinks>
    <vt:vector size="30" baseType="variant">
      <vt:variant>
        <vt:i4>1900594</vt:i4>
      </vt:variant>
      <vt:variant>
        <vt:i4>15</vt:i4>
      </vt:variant>
      <vt:variant>
        <vt:i4>0</vt:i4>
      </vt:variant>
      <vt:variant>
        <vt:i4>5</vt:i4>
      </vt:variant>
      <vt:variant>
        <vt:lpwstr>mailto:email@givnipiet.ru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9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6 к Временному регламенту</dc:title>
  <dc:creator>7734</dc:creator>
  <cp:lastModifiedBy>Пользователь Windows</cp:lastModifiedBy>
  <cp:revision>3</cp:revision>
  <cp:lastPrinted>2012-05-17T07:37:00Z</cp:lastPrinted>
  <dcterms:created xsi:type="dcterms:W3CDTF">2012-05-21T12:53:00Z</dcterms:created>
  <dcterms:modified xsi:type="dcterms:W3CDTF">2012-05-21T12:56:00Z</dcterms:modified>
</cp:coreProperties>
</file>