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024" w:rsidRPr="00CE0F98" w:rsidRDefault="00694024" w:rsidP="00694024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694024" w:rsidRPr="00592C42" w:rsidRDefault="00694024" w:rsidP="00694024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694024" w:rsidRPr="00FE5D4C" w:rsidRDefault="00694024" w:rsidP="00694024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</w:t>
      </w:r>
      <w:r>
        <w:rPr>
          <w:rFonts w:ascii="Times New Roman" w:hAnsi="Times New Roman"/>
          <w:szCs w:val="24"/>
        </w:rPr>
        <w:t xml:space="preserve">    </w:t>
      </w:r>
      <w:r w:rsidRPr="00FE5D4C">
        <w:rPr>
          <w:rFonts w:ascii="Times New Roman" w:hAnsi="Times New Roman"/>
          <w:szCs w:val="24"/>
        </w:rPr>
        <w:t xml:space="preserve">         «____» ___________ 201</w:t>
      </w:r>
      <w:r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694024" w:rsidRDefault="00694024" w:rsidP="00694024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F31DB">
        <w:rPr>
          <w:rFonts w:ascii="Times New Roman" w:hAnsi="Times New Roman"/>
          <w:szCs w:val="24"/>
          <w:lang w:eastAsia="ru-RU"/>
        </w:rPr>
        <w:t xml:space="preserve">ФГУП «ГНЦ РФ-ФЭИ», именуемое в дальнейшем «Покупатель», в лице финансового директора </w:t>
      </w:r>
      <w:proofErr w:type="spellStart"/>
      <w:r w:rsidRPr="002F31DB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2F31DB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№224/02.01-07/565 от 26.07.13, с одной сторо</w:t>
      </w:r>
      <w:r>
        <w:rPr>
          <w:rFonts w:ascii="Times New Roman" w:hAnsi="Times New Roman"/>
          <w:szCs w:val="24"/>
          <w:lang w:eastAsia="ru-RU"/>
        </w:rPr>
        <w:t>ны, и _____</w:t>
      </w:r>
      <w:r w:rsidRPr="002F31DB">
        <w:rPr>
          <w:rFonts w:ascii="Times New Roman" w:hAnsi="Times New Roman"/>
          <w:szCs w:val="24"/>
          <w:lang w:eastAsia="ru-RU"/>
        </w:rPr>
        <w:t>__, именуемое в дальнейше</w:t>
      </w:r>
      <w:r>
        <w:rPr>
          <w:rFonts w:ascii="Times New Roman" w:hAnsi="Times New Roman"/>
          <w:szCs w:val="24"/>
          <w:lang w:eastAsia="ru-RU"/>
        </w:rPr>
        <w:t>м «Поставщик», в лице __</w:t>
      </w:r>
      <w:bookmarkStart w:id="0" w:name="_GoBack"/>
      <w:bookmarkEnd w:id="0"/>
      <w:r w:rsidRPr="002F31DB">
        <w:rPr>
          <w:rFonts w:ascii="Times New Roman" w:hAnsi="Times New Roman"/>
          <w:szCs w:val="24"/>
          <w:lang w:eastAsia="ru-RU"/>
        </w:rPr>
        <w:t>____ де</w:t>
      </w:r>
      <w:r>
        <w:rPr>
          <w:rFonts w:ascii="Times New Roman" w:hAnsi="Times New Roman"/>
          <w:szCs w:val="24"/>
          <w:lang w:eastAsia="ru-RU"/>
        </w:rPr>
        <w:t>йствующего на основании ____</w:t>
      </w:r>
      <w:r w:rsidRPr="002F31DB">
        <w:rPr>
          <w:rFonts w:ascii="Times New Roman" w:hAnsi="Times New Roman"/>
          <w:szCs w:val="24"/>
          <w:lang w:eastAsia="ru-RU"/>
        </w:rPr>
        <w:t>____, с другой стороны, при совместном упоминании именуемые «Стороны», по итогам по итогам запроса цен на основании «Протокола рассмотрения и оценки заявок на у</w:t>
      </w:r>
      <w:r>
        <w:rPr>
          <w:rFonts w:ascii="Times New Roman" w:hAnsi="Times New Roman"/>
          <w:szCs w:val="24"/>
          <w:lang w:eastAsia="ru-RU"/>
        </w:rPr>
        <w:t>частие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запросе цен» от .___._____.2014 № ___</w:t>
      </w:r>
      <w:r w:rsidRPr="002F31DB">
        <w:rPr>
          <w:rFonts w:ascii="Times New Roman" w:hAnsi="Times New Roman"/>
          <w:szCs w:val="24"/>
          <w:lang w:eastAsia="ru-RU"/>
        </w:rPr>
        <w:t>__, заключили настоящий Договор о нижеследующем:</w:t>
      </w: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 xml:space="preserve">                                                            </w:t>
      </w: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1. ПРЕДМЕТ ДОГОВОРА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«Поставщик» обязуется поставить </w:t>
      </w:r>
      <w:proofErr w:type="spellStart"/>
      <w:r>
        <w:rPr>
          <w:rFonts w:ascii="Times New Roman" w:hAnsi="Times New Roman"/>
          <w:szCs w:val="24"/>
          <w:lang w:eastAsia="ru-RU"/>
        </w:rPr>
        <w:t>термопреобразователи</w:t>
      </w:r>
      <w:proofErr w:type="spellEnd"/>
      <w:r w:rsidRPr="002F31DB">
        <w:rPr>
          <w:rFonts w:ascii="Times New Roman" w:hAnsi="Times New Roman"/>
          <w:szCs w:val="24"/>
          <w:lang w:eastAsia="ru-RU"/>
        </w:rPr>
        <w:t xml:space="preserve"> в соответствии со спецификацией (Приложение № 1), являющ</w:t>
      </w:r>
      <w:r>
        <w:rPr>
          <w:rFonts w:ascii="Times New Roman" w:hAnsi="Times New Roman"/>
          <w:szCs w:val="24"/>
          <w:lang w:eastAsia="ru-RU"/>
        </w:rPr>
        <w:t>ей</w:t>
      </w:r>
      <w:r w:rsidRPr="002F31DB">
        <w:rPr>
          <w:rFonts w:ascii="Times New Roman" w:hAnsi="Times New Roman"/>
          <w:szCs w:val="24"/>
          <w:lang w:eastAsia="ru-RU"/>
        </w:rPr>
        <w:t xml:space="preserve">ся неотъемлемой частью настоящего Договора (далее по тексту «Товар»), а «Покупатель» обязуется принять и оплатить «Товар». 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2.  ЦЕНА ДОГОВОРА И ПОРЯДОК РАСЧЁТОВ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2.1. Общая сумма настоящего Договора составляет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 xml:space="preserve">   (</w:t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  <w:t xml:space="preserve">) </w:t>
      </w:r>
      <w:proofErr w:type="gramEnd"/>
      <w:r w:rsidRPr="002F31DB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2F31DB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2F31DB">
        <w:rPr>
          <w:rFonts w:ascii="Times New Roman" w:hAnsi="Times New Roman"/>
          <w:szCs w:val="24"/>
          <w:lang w:eastAsia="ru-RU"/>
        </w:rPr>
        <w:t xml:space="preserve">. НДС </w:t>
      </w:r>
      <w:r>
        <w:rPr>
          <w:rFonts w:ascii="Times New Roman" w:hAnsi="Times New Roman"/>
          <w:szCs w:val="24"/>
          <w:lang w:eastAsia="ru-RU"/>
        </w:rPr>
        <w:t>___</w:t>
      </w:r>
      <w:r w:rsidRPr="002F31DB">
        <w:rPr>
          <w:rFonts w:ascii="Times New Roman" w:hAnsi="Times New Roman"/>
          <w:szCs w:val="24"/>
          <w:lang w:eastAsia="ru-RU"/>
        </w:rPr>
        <w:t>% ______________________________________________________________.</w:t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</w:r>
      <w:r w:rsidRPr="002F31DB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>В стоимость «Товара» включены расходы  тару, упаковку, доставку,  приёмку «Товара» на территории Покупателя Калужская обл., г. Обнинск, пл. Бондаренко, д.1, страхование, уплату таможенных пошлин, налогов, сборов и других обязательных платежей, предусмотренных законодательством РФ.</w:t>
      </w:r>
      <w:proofErr w:type="gramEnd"/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2.3.Финансирование по Договору осуществляется из собственных средств ФГУП «ГНЦ РФ-ФЭИ».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2.4. «Поставщик» выставляет «Покупателю» счёт, в котором указывается номенклатура, количество и цена «Товара».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путём перечисления денежных средств на расчётный счёт «Поставщика» в следующем порядке: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2.5.1.Оплата 100% в течение 14 рабочих дней со дня получения Товара  и на основании выставленного счета.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2F31DB">
        <w:rPr>
          <w:rFonts w:ascii="Times New Roman" w:hAnsi="Times New Roman"/>
          <w:szCs w:val="24"/>
          <w:lang w:eastAsia="ru-RU"/>
        </w:rPr>
        <w:t>асчетного счета Покупателя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3.  ПОРЯДОК И СРОКИ ПОСТАВКИ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3.1. Поставка Товара должна быть осуществлена в полном объеме </w:t>
      </w:r>
      <w:r>
        <w:rPr>
          <w:rFonts w:ascii="Times New Roman" w:hAnsi="Times New Roman"/>
          <w:szCs w:val="24"/>
          <w:lang w:eastAsia="ru-RU"/>
        </w:rPr>
        <w:t xml:space="preserve">не позднее </w:t>
      </w:r>
      <w:r w:rsidRPr="001909ED">
        <w:rPr>
          <w:rFonts w:ascii="Times New Roman" w:hAnsi="Times New Roman"/>
          <w:szCs w:val="24"/>
          <w:lang w:eastAsia="ru-RU"/>
        </w:rPr>
        <w:t>21.05.2014</w:t>
      </w:r>
      <w:r w:rsidRPr="002F31DB">
        <w:rPr>
          <w:rFonts w:ascii="Times New Roman" w:hAnsi="Times New Roman"/>
          <w:szCs w:val="24"/>
          <w:lang w:eastAsia="ru-RU"/>
        </w:rPr>
        <w:t xml:space="preserve">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3.2. 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3.3. Приёмка поставляемого «Товара» осуществляется «Покупателем» по  следующему адресу: Калужская обл., г. Обнинск, пл. Бондаренко, д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>1</w:t>
      </w:r>
      <w:proofErr w:type="gramEnd"/>
      <w:r w:rsidRPr="002F31DB">
        <w:rPr>
          <w:rFonts w:ascii="Times New Roman" w:hAnsi="Times New Roman"/>
          <w:szCs w:val="24"/>
          <w:lang w:eastAsia="ru-RU"/>
        </w:rPr>
        <w:t xml:space="preserve">. в присутствии уполномоченного представителя «Поставщика» с учётом соответствия количества, </w:t>
      </w:r>
      <w:r w:rsidRPr="002F31DB">
        <w:rPr>
          <w:rFonts w:ascii="Times New Roman" w:hAnsi="Times New Roman"/>
          <w:szCs w:val="24"/>
          <w:lang w:eastAsia="ru-RU"/>
        </w:rPr>
        <w:lastRenderedPageBreak/>
        <w:t>качества и комплектности поставляемого «Товара». В комплект поставки должны входить соответствующие документы.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3.4. 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 xml:space="preserve">Приёмка «Товара» осуществляется в соответствии с «Инструкцией о порядке приёмки продукции производственно-технического назначения и товаров народного потребления по количеству» (утверждённой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2F31DB">
          <w:rPr>
            <w:rFonts w:ascii="Times New Roman" w:hAnsi="Times New Roman"/>
            <w:szCs w:val="24"/>
            <w:lang w:eastAsia="ru-RU"/>
          </w:rPr>
          <w:t>1965 г</w:t>
        </w:r>
      </w:smartTag>
      <w:r w:rsidRPr="002F31DB">
        <w:rPr>
          <w:rFonts w:ascii="Times New Roman" w:hAnsi="Times New Roman"/>
          <w:szCs w:val="24"/>
          <w:lang w:eastAsia="ru-RU"/>
        </w:rPr>
        <w:t xml:space="preserve">. №П-6) и «Инструкцией о порядке приёмки продукции производственно-технического назначения и товаров народного потребления по качеству» (утверждённой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2F31DB">
          <w:rPr>
            <w:rFonts w:ascii="Times New Roman" w:hAnsi="Times New Roman"/>
            <w:szCs w:val="24"/>
            <w:lang w:eastAsia="ru-RU"/>
          </w:rPr>
          <w:t>1966 г</w:t>
        </w:r>
      </w:smartTag>
      <w:r w:rsidRPr="002F31DB">
        <w:rPr>
          <w:rFonts w:ascii="Times New Roman" w:hAnsi="Times New Roman"/>
          <w:szCs w:val="24"/>
          <w:lang w:eastAsia="ru-RU"/>
        </w:rPr>
        <w:t>. №П-7) с</w:t>
      </w:r>
      <w:proofErr w:type="gramEnd"/>
      <w:r w:rsidRPr="002F31DB">
        <w:rPr>
          <w:rFonts w:ascii="Times New Roman" w:hAnsi="Times New Roman"/>
          <w:szCs w:val="24"/>
          <w:lang w:eastAsia="ru-RU"/>
        </w:rPr>
        <w:t xml:space="preserve"> последующими изменениями и дополнениями.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4.  ХАРАКТЕРИСТИКИ И КАЧЕСТВО ПОСТАВЛЯЕМЫХ ТОВАРОВ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4.1.Поставляемый Товар должен быть оригинальным,  не восстановленным. Оборудование, пластмассовые элементы, металлические детали не должны иметь трещин, вздутий, царапин, вмятин и других дефектов, ухудшающих их внешний вид. 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4.2.Упаковка должна исключать воздействие атмосферных осадков и механических повреждений при транспортировке.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5. ОТВЕТСТВЕННОСТЬ СТОРОН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5.1. 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5.2. При несоблюдении предусмотренного настоящим Договором срока поставки «Товара», а также сроков выполнения пуско-наладочных работ, «Поставщик» оплачивает «Покупателю» пени в размере 0,5% от стоимости «Товара» за каждый день просрочки.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5.3. Убытки, вызванные неисполнением или ненадлежащим исполнением «Поставщиком» своих обязательств, предусмотренных настоящим Договором, подлежат оплате в полной сумме сверх неустойки.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6. ГАРАНТИЙНЫЕ ОБЯЗАТЕЛЬСТВА.</w:t>
      </w:r>
    </w:p>
    <w:p w:rsidR="00694024" w:rsidRPr="002F31DB" w:rsidRDefault="00694024" w:rsidP="00694024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Гарантийный срок </w:t>
      </w:r>
      <w:r>
        <w:rPr>
          <w:rFonts w:ascii="Times New Roman" w:hAnsi="Times New Roman"/>
          <w:szCs w:val="24"/>
          <w:lang w:eastAsia="ru-RU"/>
        </w:rPr>
        <w:t>_______ месяцев</w:t>
      </w:r>
      <w:r w:rsidRPr="002F31DB">
        <w:rPr>
          <w:rFonts w:ascii="Times New Roman" w:hAnsi="Times New Roman"/>
          <w:szCs w:val="24"/>
          <w:lang w:eastAsia="ru-RU"/>
        </w:rPr>
        <w:t xml:space="preserve"> с момента поставки Товара.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694024" w:rsidRPr="002F31DB" w:rsidRDefault="00694024" w:rsidP="00694024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Гарантийное обслуживание осуществляется до окончания срока гарантийной наработки в течение 10-ти дней после обращения.</w:t>
      </w:r>
    </w:p>
    <w:p w:rsidR="00694024" w:rsidRPr="002F31DB" w:rsidRDefault="00694024" w:rsidP="00694024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694024" w:rsidRPr="002F31DB" w:rsidRDefault="00694024" w:rsidP="00694024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7.  </w:t>
      </w:r>
      <w:r w:rsidRPr="002F31DB">
        <w:rPr>
          <w:rFonts w:ascii="Times New Roman" w:hAnsi="Times New Roman"/>
          <w:b/>
          <w:szCs w:val="24"/>
          <w:lang w:eastAsia="ru-RU"/>
        </w:rPr>
        <w:t>ОБСТОЯТЕЛЬСТВА НЕПРЕОДОЛИМОЙ СИЛЫ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7.1. Ни одна из Сторон не несёт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2F31DB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2F31DB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7.2.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</w:t>
      </w:r>
      <w:r w:rsidRPr="002F31DB">
        <w:rPr>
          <w:rFonts w:ascii="Times New Roman" w:hAnsi="Times New Roman"/>
          <w:szCs w:val="24"/>
          <w:lang w:eastAsia="ru-RU"/>
        </w:rPr>
        <w:lastRenderedPageBreak/>
        <w:t>таких обстоятельствах и их влиянии на исполнение обязательств по Договору любыми средствами связи.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8. ПОРЯДОК РАЗРЕШЕНИЯ СПОРОВ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8.1. Все споры и разногласия разрешаются путём переговоров между Сторонами.  Если соглашение не достигнуто, то разрешение противоречий производится в претензионном порядке.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8.2.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8.3. В случае невозможности разрешения споров и разногласий в порядке,  предусмотренном </w:t>
      </w:r>
      <w:proofErr w:type="spellStart"/>
      <w:r w:rsidRPr="002F31DB">
        <w:rPr>
          <w:rFonts w:ascii="Times New Roman" w:hAnsi="Times New Roman"/>
          <w:szCs w:val="24"/>
          <w:lang w:eastAsia="ru-RU"/>
        </w:rPr>
        <w:t>п.п</w:t>
      </w:r>
      <w:proofErr w:type="spellEnd"/>
      <w:r w:rsidRPr="002F31DB">
        <w:rPr>
          <w:rFonts w:ascii="Times New Roman" w:hAnsi="Times New Roman"/>
          <w:szCs w:val="24"/>
          <w:lang w:eastAsia="ru-RU"/>
        </w:rPr>
        <w:t>. 7.1, 7.2.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9.  СРОК ДЕЙСТВИЯ ДОГОВОРА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9.1. 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9.2. 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2F31DB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F31DB">
        <w:rPr>
          <w:rFonts w:ascii="Times New Roman" w:hAnsi="Times New Roman"/>
          <w:szCs w:val="24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2F31DB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2F31DB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2F31DB">
        <w:rPr>
          <w:rFonts w:ascii="Times New Roman" w:hAnsi="Times New Roman"/>
          <w:b/>
          <w:bCs/>
          <w:szCs w:val="24"/>
          <w:lang w:eastAsia="ru-RU"/>
        </w:rPr>
        <w:t>10.  ПРОЧИЕ УСЛОВИЯ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bCs/>
          <w:szCs w:val="24"/>
          <w:lang w:eastAsia="ru-RU"/>
        </w:rPr>
        <w:t>10.1.</w:t>
      </w:r>
      <w:r w:rsidRPr="002F31DB">
        <w:rPr>
          <w:rFonts w:ascii="Times New Roman" w:hAnsi="Times New Roman"/>
          <w:iCs/>
          <w:szCs w:val="24"/>
          <w:lang w:eastAsia="ru-RU"/>
        </w:rPr>
        <w:t>Условия о раскрытии Сведений о Поставщике.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iCs/>
          <w:szCs w:val="24"/>
          <w:lang w:eastAsia="ru-RU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заявке на участие в открытом аукционе (далее - Сведения), являются  полными, точными и достоверными.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iCs/>
          <w:szCs w:val="24"/>
          <w:lang w:eastAsia="ru-RU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iCs/>
          <w:szCs w:val="24"/>
          <w:lang w:eastAsia="ru-RU"/>
        </w:rPr>
        <w:t xml:space="preserve">10.1.3. Поставщик   настоящим   выдает   свое   согласие   и  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</w:t>
      </w:r>
      <w:proofErr w:type="gramStart"/>
      <w:r w:rsidRPr="002F31DB">
        <w:rPr>
          <w:rFonts w:ascii="Times New Roman" w:hAnsi="Times New Roman"/>
          <w:iCs/>
          <w:szCs w:val="24"/>
          <w:lang w:eastAsia="ru-RU"/>
        </w:rPr>
        <w:t>–и</w:t>
      </w:r>
      <w:proofErr w:type="gramEnd"/>
      <w:r w:rsidRPr="002F31DB">
        <w:rPr>
          <w:rFonts w:ascii="Times New Roman" w:hAnsi="Times New Roman"/>
          <w:iCs/>
          <w:szCs w:val="24"/>
          <w:lang w:eastAsia="ru-RU"/>
        </w:rPr>
        <w:t xml:space="preserve">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2F31DB">
        <w:rPr>
          <w:rFonts w:ascii="Times New Roman" w:hAnsi="Times New Roman"/>
          <w:iCs/>
          <w:szCs w:val="24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 w:rsidRPr="002F31DB">
        <w:rPr>
          <w:rFonts w:ascii="Times New Roman" w:hAnsi="Times New Roman"/>
          <w:iCs/>
          <w:szCs w:val="24"/>
          <w:lang w:eastAsia="ru-RU"/>
        </w:rPr>
        <w:t>Росфинмониторингу</w:t>
      </w:r>
      <w:proofErr w:type="spellEnd"/>
      <w:r w:rsidRPr="002F31DB">
        <w:rPr>
          <w:rFonts w:ascii="Times New Roman" w:hAnsi="Times New Roman"/>
          <w:iCs/>
          <w:szCs w:val="24"/>
          <w:lang w:eastAsia="ru-RU"/>
        </w:rPr>
        <w:t>,   Правительству Российской Федерации) и последующую обработку Сведений такими   органами (далее - Раскрытие).</w:t>
      </w:r>
      <w:proofErr w:type="gramEnd"/>
      <w:r w:rsidRPr="002F31DB">
        <w:rPr>
          <w:rFonts w:ascii="Times New Roman" w:hAnsi="Times New Roman"/>
          <w:iCs/>
          <w:szCs w:val="24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  убытки, понесенные в связи с предъявлением </w:t>
      </w:r>
      <w:r w:rsidRPr="002F31DB">
        <w:rPr>
          <w:rFonts w:ascii="Times New Roman" w:hAnsi="Times New Roman"/>
          <w:iCs/>
          <w:szCs w:val="24"/>
          <w:lang w:eastAsia="ru-RU"/>
        </w:rPr>
        <w:lastRenderedPageBreak/>
        <w:t>Покупателю претензий, исков и требований любыми третьими лицами, чьи права были или могли быть нарушены таким Раскрытием.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10.1.4. </w:t>
      </w:r>
      <w:r w:rsidRPr="002F31DB">
        <w:rPr>
          <w:rFonts w:ascii="Times New Roman" w:hAnsi="Times New Roman"/>
          <w:iCs/>
          <w:szCs w:val="24"/>
          <w:lang w:eastAsia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iCs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10.</w:t>
      </w:r>
      <w:r w:rsidRPr="002F31DB">
        <w:rPr>
          <w:rFonts w:ascii="Times New Roman" w:hAnsi="Times New Roman"/>
          <w:iCs/>
          <w:szCs w:val="24"/>
          <w:lang w:eastAsia="ru-RU"/>
        </w:rPr>
        <w:t xml:space="preserve">1.5. </w:t>
      </w:r>
      <w:proofErr w:type="gramStart"/>
      <w:r w:rsidRPr="002F31DB">
        <w:rPr>
          <w:rFonts w:ascii="Times New Roman" w:hAnsi="Times New Roman"/>
          <w:iCs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2F31DB">
        <w:rPr>
          <w:rFonts w:ascii="Times New Roman" w:hAnsi="Times New Roman"/>
          <w:iCs/>
          <w:szCs w:val="24"/>
          <w:lang w:eastAsia="ru-RU"/>
        </w:rPr>
        <w:t xml:space="preserve"> Договор считается расторгнутым </w:t>
      </w:r>
      <w:proofErr w:type="gramStart"/>
      <w:r w:rsidRPr="002F31DB">
        <w:rPr>
          <w:rFonts w:ascii="Times New Roman" w:hAnsi="Times New Roman"/>
          <w:iCs/>
          <w:szCs w:val="24"/>
          <w:lang w:eastAsia="ru-RU"/>
        </w:rPr>
        <w:t>с даты получения</w:t>
      </w:r>
      <w:proofErr w:type="gramEnd"/>
      <w:r w:rsidRPr="002F31DB">
        <w:rPr>
          <w:rFonts w:ascii="Times New Roman" w:hAnsi="Times New Roman"/>
          <w:iCs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10.6. Неотъемлемой частью настоящего Договора является спецификация (Приложение №1) </w:t>
      </w: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11.  ЮРИДИЧЕСКИЕ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751"/>
      </w:tblGrid>
      <w:tr w:rsidR="00694024" w:rsidRPr="002F31DB" w:rsidTr="005843E9">
        <w:tc>
          <w:tcPr>
            <w:tcW w:w="4819" w:type="dxa"/>
          </w:tcPr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«ПОКУПАТЕЛЬ»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ФГУП «ГНЦ РФ-ФЭИ» 249033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г. Обнинск, </w:t>
            </w:r>
            <w:proofErr w:type="gramStart"/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>Калужской</w:t>
            </w:r>
            <w:proofErr w:type="gramEnd"/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 обл.,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пл. Бондаренко, 1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ИНН/КПП 4025024829/402501001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gramStart"/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>р</w:t>
            </w:r>
            <w:proofErr w:type="gramEnd"/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/с 40502810900460000564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Филиал ОАО Банк ВТБ в г. Воронеж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к/с 30101810600000000798 БИК 042908798 ОГРН 1024000937652 ОКВЭД 73.10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ОКПО 08624390, ОКОНХ 95120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Тел. (48439) 9-82-39, 9-50-07 </w:t>
            </w:r>
          </w:p>
          <w:p w:rsidR="00694024" w:rsidRPr="002569B6" w:rsidRDefault="00694024" w:rsidP="005843E9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569B6">
              <w:rPr>
                <w:rFonts w:ascii="Times New Roman" w:hAnsi="Times New Roman"/>
                <w:bCs/>
                <w:szCs w:val="24"/>
                <w:lang w:eastAsia="ru-RU"/>
              </w:rPr>
              <w:t xml:space="preserve">Факс (48439) 9-49-30 </w:t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F31DB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ПОДПИСЬ</w:t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</w:pP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2F31DB">
              <w:rPr>
                <w:rFonts w:ascii="Times New Roman" w:hAnsi="Times New Roman"/>
                <w:bCs/>
                <w:szCs w:val="24"/>
                <w:lang w:eastAsia="ru-RU"/>
              </w:rPr>
              <w:t>мп</w:t>
            </w:r>
            <w:proofErr w:type="spellEnd"/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4751" w:type="dxa"/>
          </w:tcPr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F31DB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«ПОСТАВЩИК»</w:t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F31DB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ПОДПИСЬ</w:t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</w:pP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  <w:r w:rsidRPr="002F31DB">
              <w:rPr>
                <w:rFonts w:ascii="Times New Roman" w:hAnsi="Times New Roman"/>
                <w:bCs/>
                <w:szCs w:val="24"/>
                <w:u w:val="single"/>
                <w:lang w:eastAsia="ru-RU"/>
              </w:rPr>
              <w:tab/>
            </w:r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2F31DB">
              <w:rPr>
                <w:rFonts w:ascii="Times New Roman" w:hAnsi="Times New Roman"/>
                <w:bCs/>
                <w:szCs w:val="24"/>
                <w:lang w:eastAsia="ru-RU"/>
              </w:rPr>
              <w:t>мп</w:t>
            </w:r>
            <w:proofErr w:type="spellEnd"/>
          </w:p>
          <w:p w:rsidR="00694024" w:rsidRPr="002F31DB" w:rsidRDefault="00694024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</w:tr>
    </w:tbl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lastRenderedPageBreak/>
        <w:t>Приложение №1</w:t>
      </w:r>
    </w:p>
    <w:p w:rsidR="00694024" w:rsidRPr="002F31DB" w:rsidRDefault="00694024" w:rsidP="00694024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к Договору</w:t>
      </w: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F31DB">
        <w:rPr>
          <w:rFonts w:ascii="Times New Roman" w:hAnsi="Times New Roman"/>
          <w:szCs w:val="24"/>
          <w:lang w:eastAsia="ru-RU"/>
        </w:rPr>
        <w:t xml:space="preserve">                                                                   </w:t>
      </w: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СПЕЦИФИКАЦИЯ</w:t>
      </w:r>
    </w:p>
    <w:p w:rsidR="00694024" w:rsidRPr="002F31DB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 xml:space="preserve">на поставку </w:t>
      </w:r>
      <w:proofErr w:type="spellStart"/>
      <w:r w:rsidRPr="002F31DB">
        <w:rPr>
          <w:rFonts w:ascii="Times New Roman" w:hAnsi="Times New Roman"/>
          <w:b/>
          <w:szCs w:val="24"/>
          <w:lang w:eastAsia="ru-RU"/>
        </w:rPr>
        <w:t>термопреобразователя</w:t>
      </w:r>
      <w:proofErr w:type="spellEnd"/>
      <w:r w:rsidRPr="002F31DB">
        <w:rPr>
          <w:rFonts w:ascii="Times New Roman" w:hAnsi="Times New Roman"/>
          <w:b/>
          <w:szCs w:val="24"/>
          <w:lang w:eastAsia="ru-RU"/>
        </w:rPr>
        <w:t xml:space="preserve"> для нужд ФГУП «ГНЦ РФ-ФЭИ»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 xml:space="preserve">ПОКУПАТЕЛЬ                                                                      ПОСТАВЩИК                                                         </w:t>
      </w:r>
    </w:p>
    <w:p w:rsidR="00694024" w:rsidRPr="002F31DB" w:rsidRDefault="00694024" w:rsidP="0069402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2F31DB">
        <w:rPr>
          <w:rFonts w:ascii="Times New Roman" w:hAnsi="Times New Roman"/>
          <w:b/>
          <w:szCs w:val="24"/>
          <w:lang w:eastAsia="ru-RU"/>
        </w:rPr>
        <w:t>ФГУП «ГНЦ РФ-ФЭИ»</w:t>
      </w: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Pr="00A9570D" w:rsidRDefault="00694024" w:rsidP="006940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94024" w:rsidRDefault="00694024" w:rsidP="0069402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43F"/>
    <w:rsid w:val="00694024"/>
    <w:rsid w:val="0077343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0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94024"/>
    <w:pPr>
      <w:spacing w:after="120"/>
    </w:pPr>
    <w:rPr>
      <w:rFonts w:ascii="Times New Roman" w:hAnsi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0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94024"/>
    <w:pPr>
      <w:spacing w:after="120"/>
    </w:pPr>
    <w:rPr>
      <w:rFonts w:ascii="Times New Roman" w:hAnsi="Times New Roman"/>
      <w:sz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1765</Words>
  <Characters>10061</Characters>
  <Application>Microsoft Office Word</Application>
  <DocSecurity>0</DocSecurity>
  <Lines>83</Lines>
  <Paragraphs>23</Paragraphs>
  <ScaleCrop>false</ScaleCrop>
  <Company>Организация</Company>
  <LinksUpToDate>false</LinksUpToDate>
  <CharactersWithSpaces>11803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2014-01-24T11:55:00Z</dcterms:created>
  <dcterms:modified xsi:type="dcterms:W3CDTF">2014-01-24T11:56:00Z</dcterms:modified>
</cp:coreProperties>
</file>