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E92853">
        <w:rPr>
          <w:b/>
          <w:szCs w:val="28"/>
        </w:rPr>
        <w:t>Капитальный и текущий ремонт зданий и сооружений объектов ОАО «ЧМЗ». Автоматизация. Архитектурные решения. Строительные работы. Электроснабжение. Вентиляция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E92853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F66485" w:rsidP="00975A1B">
      <w:pPr>
        <w:jc w:val="center"/>
        <w:rPr>
          <w:sz w:val="24"/>
          <w:szCs w:val="24"/>
          <w:u w:val="single"/>
        </w:rPr>
      </w:pPr>
      <w:hyperlink r:id="rId8" w:history="1">
        <w:r w:rsidRPr="00EE4BB4">
          <w:rPr>
            <w:rStyle w:val="a5"/>
            <w:sz w:val="24"/>
            <w:szCs w:val="24"/>
          </w:rPr>
          <w:t>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E92853">
        <w:rPr>
          <w:color w:val="000000"/>
        </w:rPr>
        <w:t>Капитальный и текущий ремонт зданий и сооружений объектов ОАО «ЧМЗ». Автоматизация. Архитектурные решения. Строительные работы. Электроснабжение. Вентиляция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E92853">
        <w:rPr>
          <w:color w:val="000000"/>
        </w:rPr>
        <w:t>Капитальный и текущий ремонт зданий и сооружений объектов ОАО «ЧМЗ». Автоматизация. Архитектурные решения. Строительные работы. Электроснабжение. Вентиляция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E92853">
        <w:rPr>
          <w:color w:val="000000"/>
          <w:sz w:val="24"/>
          <w:szCs w:val="24"/>
        </w:rPr>
        <w:t>31 марта 2014</w:t>
      </w:r>
      <w:r w:rsidR="000D025B" w:rsidRPr="000D025B">
        <w:rPr>
          <w:color w:val="000000"/>
          <w:sz w:val="24"/>
          <w:szCs w:val="24"/>
        </w:rPr>
        <w:t xml:space="preserve">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E92853" w:rsidP="00B05E98">
      <w:pPr>
        <w:widowControl w:val="0"/>
        <w:ind w:firstLine="567"/>
        <w:jc w:val="both"/>
        <w:rPr>
          <w:sz w:val="24"/>
          <w:szCs w:val="24"/>
        </w:rPr>
      </w:pPr>
      <w:r w:rsidRPr="00E92853">
        <w:rPr>
          <w:sz w:val="24"/>
          <w:szCs w:val="24"/>
        </w:rPr>
        <w:t>2 749 586,55</w:t>
      </w:r>
      <w:r w:rsidR="00B05E98">
        <w:rPr>
          <w:sz w:val="24"/>
          <w:szCs w:val="24"/>
        </w:rPr>
        <w:t xml:space="preserve"> (</w:t>
      </w:r>
      <w:r w:rsidRPr="00E92853">
        <w:rPr>
          <w:sz w:val="24"/>
          <w:szCs w:val="24"/>
        </w:rPr>
        <w:t>Два миллиона семьсот сорок девять тысяч пятьсот восемьдесят шесть рублей пятьдесят пять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E92853">
        <w:rPr>
          <w:color w:val="000000"/>
          <w:sz w:val="24"/>
          <w:szCs w:val="24"/>
        </w:rPr>
        <w:t>10 декабря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E92853">
        <w:rPr>
          <w:color w:val="000000"/>
          <w:sz w:val="24"/>
          <w:szCs w:val="24"/>
        </w:rPr>
        <w:t>23 декабря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E92853">
        <w:rPr>
          <w:color w:val="000000"/>
          <w:sz w:val="24"/>
          <w:szCs w:val="24"/>
        </w:rPr>
        <w:t>23 декабря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E92853">
        <w:rPr>
          <w:color w:val="000000"/>
          <w:sz w:val="24"/>
          <w:szCs w:val="24"/>
        </w:rPr>
        <w:t>23 декабря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E92853">
        <w:rPr>
          <w:sz w:val="24"/>
          <w:szCs w:val="24"/>
        </w:rPr>
        <w:t>24</w:t>
      </w:r>
      <w:r w:rsidR="000D025B">
        <w:rPr>
          <w:sz w:val="24"/>
          <w:szCs w:val="24"/>
        </w:rPr>
        <w:t xml:space="preserve">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E92853">
        <w:rPr>
          <w:sz w:val="24"/>
          <w:szCs w:val="24"/>
        </w:rPr>
        <w:t>24</w:t>
      </w:r>
      <w:bookmarkStart w:id="1" w:name="_GoBack"/>
      <w:bookmarkEnd w:id="1"/>
      <w:r w:rsidR="000D025B">
        <w:rPr>
          <w:sz w:val="24"/>
          <w:szCs w:val="24"/>
        </w:rPr>
        <w:t xml:space="preserve">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25B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5856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7A4B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17F8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541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0ACE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66D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5561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2853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6485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C008F-B2F6-49E6-9BFE-09AA1D88B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4</Pages>
  <Words>934</Words>
  <Characters>9604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10517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95</cp:revision>
  <cp:lastPrinted>2013-10-23T13:30:00Z</cp:lastPrinted>
  <dcterms:created xsi:type="dcterms:W3CDTF">2012-05-23T10:28:00Z</dcterms:created>
  <dcterms:modified xsi:type="dcterms:W3CDTF">2013-12-10T07:28:00Z</dcterms:modified>
</cp:coreProperties>
</file>