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86"/>
        <w:tblW w:w="10173" w:type="dxa"/>
        <w:tblLook w:val="0000"/>
      </w:tblPr>
      <w:tblGrid>
        <w:gridCol w:w="2235"/>
        <w:gridCol w:w="7938"/>
      </w:tblGrid>
      <w:tr w:rsidR="00B21009" w:rsidRPr="00B272BC" w:rsidTr="00A14C51">
        <w:tblPrEx>
          <w:tblCellMar>
            <w:top w:w="0" w:type="dxa"/>
            <w:bottom w:w="0" w:type="dxa"/>
          </w:tblCellMar>
        </w:tblPrEx>
        <w:trPr>
          <w:trHeight w:val="1135"/>
        </w:trPr>
        <w:tc>
          <w:tcPr>
            <w:tcW w:w="2235" w:type="dxa"/>
          </w:tcPr>
          <w:p w:rsidR="00B21009" w:rsidRPr="00B272BC" w:rsidRDefault="00B21009" w:rsidP="00A14C51">
            <w:pPr>
              <w:rPr>
                <w:sz w:val="28"/>
                <w:szCs w:val="28"/>
              </w:rPr>
            </w:pPr>
          </w:p>
        </w:tc>
        <w:tc>
          <w:tcPr>
            <w:tcW w:w="7938" w:type="dxa"/>
          </w:tcPr>
          <w:p w:rsidR="00B21009" w:rsidRPr="00B272BC" w:rsidRDefault="00B21009" w:rsidP="00A14C51">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B272BC">
              <w:rPr>
                <w:rFonts w:ascii="Times New Roman" w:hAnsi="Times New Roman" w:cs="Times New Roman"/>
                <w:bCs/>
                <w:sz w:val="28"/>
                <w:szCs w:val="28"/>
              </w:rPr>
              <w:t>УТВЕРЖДАЮ</w:t>
            </w:r>
          </w:p>
          <w:p w:rsidR="00B21009" w:rsidRPr="00CC2B95" w:rsidRDefault="00B21009" w:rsidP="00A14C51">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Генеральный директор</w:t>
            </w:r>
            <w:r w:rsidRPr="00CC2B95">
              <w:rPr>
                <w:rFonts w:ascii="Times New Roman" w:hAnsi="Times New Roman" w:cs="Times New Roman"/>
                <w:sz w:val="28"/>
                <w:szCs w:val="28"/>
              </w:rPr>
              <w:t xml:space="preserve"> </w:t>
            </w:r>
          </w:p>
          <w:p w:rsidR="00B21009" w:rsidRPr="00B21009" w:rsidRDefault="00B21009" w:rsidP="00A14C51">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ФГУП «НИИ НПО «ЛУЧ»</w:t>
            </w:r>
          </w:p>
          <w:p w:rsidR="00B21009" w:rsidRPr="00B21009" w:rsidRDefault="00B21009" w:rsidP="00A14C51">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p>
          <w:p w:rsidR="00B21009" w:rsidRDefault="00B21009" w:rsidP="00A14C51">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r w:rsidRPr="0082523B">
              <w:rPr>
                <w:rFonts w:ascii="Times New Roman" w:hAnsi="Times New Roman" w:cs="Times New Roman"/>
                <w:sz w:val="28"/>
                <w:szCs w:val="28"/>
              </w:rPr>
              <w:t xml:space="preserve"> </w:t>
            </w:r>
            <w:r>
              <w:rPr>
                <w:rFonts w:ascii="Times New Roman" w:hAnsi="Times New Roman" w:cs="Times New Roman"/>
                <w:sz w:val="28"/>
                <w:szCs w:val="28"/>
              </w:rPr>
              <w:t>С.В. Алексеев</w:t>
            </w:r>
          </w:p>
          <w:p w:rsidR="00B21009" w:rsidRPr="0082523B" w:rsidRDefault="00B21009" w:rsidP="00A14C51">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p>
          <w:p w:rsidR="00B21009" w:rsidRPr="00B272BC" w:rsidRDefault="00B21009" w:rsidP="00A14C51">
            <w:pPr>
              <w:pStyle w:val="HTML"/>
              <w:tabs>
                <w:tab w:val="clear" w:pos="916"/>
                <w:tab w:val="clear" w:pos="2748"/>
                <w:tab w:val="clear" w:pos="3664"/>
                <w:tab w:val="clear" w:pos="4580"/>
                <w:tab w:val="clear" w:pos="5496"/>
                <w:tab w:val="left" w:pos="1168"/>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«19» апреля 2013</w:t>
            </w:r>
            <w:r w:rsidRPr="00B272BC">
              <w:rPr>
                <w:rFonts w:ascii="Times New Roman" w:hAnsi="Times New Roman" w:cs="Times New Roman"/>
                <w:sz w:val="28"/>
                <w:szCs w:val="28"/>
              </w:rPr>
              <w:t xml:space="preserve"> года</w:t>
            </w:r>
          </w:p>
        </w:tc>
      </w:tr>
    </w:tbl>
    <w:p w:rsidR="00B21009" w:rsidRPr="00B272BC" w:rsidRDefault="00B21009" w:rsidP="00B21009">
      <w:pPr>
        <w:jc w:val="center"/>
        <w:rPr>
          <w:bCs/>
          <w:sz w:val="28"/>
        </w:rPr>
      </w:pPr>
    </w:p>
    <w:p w:rsidR="00B21009" w:rsidRPr="00B300F7" w:rsidRDefault="00B21009" w:rsidP="00B21009">
      <w:pPr>
        <w:rPr>
          <w:bCs/>
          <w:sz w:val="28"/>
        </w:rPr>
      </w:pPr>
    </w:p>
    <w:p w:rsidR="00B21009" w:rsidRPr="00B300F7" w:rsidRDefault="00B21009" w:rsidP="00B21009">
      <w:pPr>
        <w:rPr>
          <w:bCs/>
          <w:sz w:val="28"/>
          <w:szCs w:val="28"/>
        </w:rPr>
      </w:pPr>
    </w:p>
    <w:p w:rsidR="00B21009" w:rsidRPr="00B272BC" w:rsidRDefault="00B21009" w:rsidP="00B21009">
      <w:pPr>
        <w:jc w:val="center"/>
        <w:outlineLvl w:val="0"/>
        <w:rPr>
          <w:bCs/>
          <w:sz w:val="28"/>
          <w:szCs w:val="28"/>
        </w:rPr>
      </w:pPr>
      <w:r w:rsidRPr="00891241">
        <w:rPr>
          <w:sz w:val="28"/>
        </w:rPr>
        <w:t>ИЗВЕЩЕНИЕ О ПРОВЕДЕНИИ ЗАПРОСА ЦЕН</w:t>
      </w:r>
    </w:p>
    <w:p w:rsidR="00B21009" w:rsidRPr="0021541F" w:rsidRDefault="00B21009" w:rsidP="00B21009">
      <w:pPr>
        <w:jc w:val="center"/>
        <w:rPr>
          <w:sz w:val="28"/>
          <w:szCs w:val="28"/>
        </w:rPr>
      </w:pPr>
      <w:r w:rsidRPr="0021541F">
        <w:rPr>
          <w:sz w:val="28"/>
          <w:szCs w:val="28"/>
        </w:rPr>
        <w:t>открытый запрос цен в электронной форме на право заключения договора</w:t>
      </w:r>
    </w:p>
    <w:p w:rsidR="00B21009" w:rsidRPr="0021541F" w:rsidRDefault="00B21009" w:rsidP="00B21009">
      <w:pPr>
        <w:tabs>
          <w:tab w:val="num" w:pos="0"/>
        </w:tabs>
        <w:contextualSpacing/>
        <w:jc w:val="center"/>
        <w:rPr>
          <w:sz w:val="28"/>
          <w:szCs w:val="28"/>
        </w:rPr>
      </w:pPr>
      <w:r w:rsidRPr="0021541F">
        <w:rPr>
          <w:sz w:val="28"/>
          <w:szCs w:val="28"/>
        </w:rPr>
        <w:t>на поставку оборудования: «Агрегат вакуумный двухроторный типа АВД – 50/5» (или эквивалент); Затвор вакуумный с электромеханическим приводом 23ВЭ–250Р (или эквивалент); Затвор вакуумный с электромеханическим приводом 23ВЭ–100 (или эквивалент)</w:t>
      </w:r>
      <w:r>
        <w:rPr>
          <w:sz w:val="28"/>
          <w:szCs w:val="28"/>
        </w:rPr>
        <w:t xml:space="preserve"> </w:t>
      </w:r>
      <w:r w:rsidRPr="0021541F">
        <w:rPr>
          <w:sz w:val="28"/>
          <w:szCs w:val="28"/>
        </w:rPr>
        <w:t>для нужд  ФГУП «НИИ НПО «ЛУЧ»</w:t>
      </w:r>
    </w:p>
    <w:p w:rsidR="00B21009" w:rsidRPr="00B272BC" w:rsidRDefault="00B21009" w:rsidP="00B21009">
      <w:pPr>
        <w:rPr>
          <w:sz w:val="28"/>
          <w:szCs w:val="28"/>
        </w:rPr>
      </w:pPr>
    </w:p>
    <w:p w:rsidR="00B21009" w:rsidRPr="00B272BC" w:rsidRDefault="00B21009" w:rsidP="00B21009">
      <w:pPr>
        <w:jc w:val="center"/>
        <w:rPr>
          <w:sz w:val="28"/>
          <w:szCs w:val="28"/>
        </w:rPr>
      </w:pPr>
    </w:p>
    <w:p w:rsidR="00B21009" w:rsidRPr="00504971" w:rsidRDefault="00B21009" w:rsidP="00B21009">
      <w:pPr>
        <w:jc w:val="center"/>
        <w:rPr>
          <w:caps/>
          <w:sz w:val="28"/>
          <w:szCs w:val="28"/>
        </w:rPr>
      </w:pPr>
      <w:r w:rsidRPr="00B272BC">
        <w:rPr>
          <w:caps/>
          <w:sz w:val="28"/>
          <w:szCs w:val="28"/>
        </w:rPr>
        <w:t>том 1 «общая и коммерческая части»</w:t>
      </w:r>
    </w:p>
    <w:p w:rsidR="00B21009" w:rsidRPr="00CE5CF0" w:rsidRDefault="00B21009" w:rsidP="00B21009">
      <w:pPr>
        <w:jc w:val="center"/>
      </w:pPr>
    </w:p>
    <w:p w:rsidR="00B21009" w:rsidRPr="00252CF3" w:rsidRDefault="00B21009" w:rsidP="00B21009">
      <w:pPr>
        <w:spacing w:line="276" w:lineRule="auto"/>
        <w:ind w:firstLine="709"/>
        <w:jc w:val="right"/>
        <w:rPr>
          <w:sz w:val="28"/>
        </w:rPr>
      </w:pPr>
      <w:r w:rsidRPr="00252CF3">
        <w:rPr>
          <w:sz w:val="28"/>
        </w:rPr>
        <w:t>СОГЛАСОВАНО:</w:t>
      </w:r>
    </w:p>
    <w:p w:rsidR="00B21009" w:rsidRPr="00252CF3" w:rsidRDefault="00B21009" w:rsidP="00B21009">
      <w:pPr>
        <w:spacing w:line="276" w:lineRule="auto"/>
        <w:jc w:val="right"/>
        <w:rPr>
          <w:sz w:val="28"/>
        </w:rPr>
      </w:pPr>
    </w:p>
    <w:p w:rsidR="00B21009" w:rsidRPr="00252CF3" w:rsidRDefault="00B21009" w:rsidP="00B21009">
      <w:pPr>
        <w:spacing w:line="276" w:lineRule="auto"/>
        <w:jc w:val="right"/>
        <w:rPr>
          <w:sz w:val="28"/>
        </w:rPr>
      </w:pPr>
      <w:r>
        <w:rPr>
          <w:sz w:val="28"/>
        </w:rPr>
        <w:t>Директор отделения НТЦ «ИСТОК</w:t>
      </w:r>
      <w:r w:rsidRPr="00252CF3">
        <w:rPr>
          <w:sz w:val="28"/>
        </w:rPr>
        <w:t>»</w:t>
      </w:r>
    </w:p>
    <w:p w:rsidR="00B21009" w:rsidRPr="0021541F" w:rsidRDefault="00B21009" w:rsidP="00B21009">
      <w:pPr>
        <w:tabs>
          <w:tab w:val="left" w:pos="4962"/>
          <w:tab w:val="left" w:pos="5245"/>
        </w:tabs>
        <w:spacing w:line="276" w:lineRule="auto"/>
        <w:jc w:val="right"/>
        <w:rPr>
          <w:sz w:val="28"/>
          <w:highlight w:val="yellow"/>
        </w:rPr>
      </w:pPr>
      <w:r>
        <w:rPr>
          <w:sz w:val="28"/>
        </w:rPr>
        <w:t xml:space="preserve">  Выбыванец В.И.</w:t>
      </w:r>
    </w:p>
    <w:p w:rsidR="00B21009" w:rsidRPr="00E53559" w:rsidRDefault="00B21009" w:rsidP="00B21009">
      <w:pPr>
        <w:spacing w:line="276" w:lineRule="auto"/>
        <w:jc w:val="right"/>
        <w:rPr>
          <w:sz w:val="28"/>
        </w:rPr>
      </w:pPr>
      <w:r w:rsidRPr="0021541F">
        <w:rPr>
          <w:sz w:val="28"/>
          <w:szCs w:val="28"/>
        </w:rPr>
        <w:t>«</w:t>
      </w:r>
      <w:r>
        <w:rPr>
          <w:sz w:val="28"/>
          <w:szCs w:val="28"/>
        </w:rPr>
        <w:t>18</w:t>
      </w:r>
      <w:r w:rsidRPr="0021541F">
        <w:rPr>
          <w:sz w:val="28"/>
          <w:szCs w:val="28"/>
        </w:rPr>
        <w:t>» апреля 2013</w:t>
      </w:r>
      <w:r w:rsidRPr="0021541F">
        <w:rPr>
          <w:sz w:val="28"/>
        </w:rPr>
        <w:t xml:space="preserve"> г.</w:t>
      </w:r>
    </w:p>
    <w:p w:rsidR="00B21009" w:rsidRPr="00252CF3" w:rsidRDefault="00B21009" w:rsidP="00B21009">
      <w:pPr>
        <w:spacing w:line="276" w:lineRule="auto"/>
        <w:rPr>
          <w:sz w:val="28"/>
        </w:rPr>
      </w:pPr>
    </w:p>
    <w:p w:rsidR="00B21009" w:rsidRPr="00252CF3" w:rsidRDefault="00B21009" w:rsidP="00B21009">
      <w:pPr>
        <w:spacing w:line="276" w:lineRule="auto"/>
        <w:jc w:val="right"/>
        <w:rPr>
          <w:sz w:val="28"/>
        </w:rPr>
      </w:pPr>
      <w:r w:rsidRPr="00252CF3">
        <w:rPr>
          <w:sz w:val="28"/>
        </w:rPr>
        <w:t xml:space="preserve">Помощник генерального директора </w:t>
      </w:r>
    </w:p>
    <w:p w:rsidR="00B21009" w:rsidRPr="00252CF3" w:rsidRDefault="00B21009" w:rsidP="00B21009">
      <w:pPr>
        <w:spacing w:line="276" w:lineRule="auto"/>
        <w:jc w:val="right"/>
        <w:rPr>
          <w:sz w:val="28"/>
        </w:rPr>
      </w:pPr>
      <w:r w:rsidRPr="00252CF3">
        <w:rPr>
          <w:sz w:val="28"/>
        </w:rPr>
        <w:t>по закупкам</w:t>
      </w:r>
    </w:p>
    <w:p w:rsidR="00B21009" w:rsidRPr="00252CF3" w:rsidRDefault="00B21009" w:rsidP="00B21009">
      <w:pPr>
        <w:tabs>
          <w:tab w:val="left" w:pos="4820"/>
        </w:tabs>
        <w:spacing w:line="276" w:lineRule="auto"/>
        <w:jc w:val="right"/>
        <w:rPr>
          <w:sz w:val="28"/>
        </w:rPr>
      </w:pPr>
      <w:r>
        <w:rPr>
          <w:sz w:val="28"/>
        </w:rPr>
        <w:t xml:space="preserve">А.Г. </w:t>
      </w:r>
      <w:r w:rsidRPr="00252CF3">
        <w:rPr>
          <w:sz w:val="28"/>
        </w:rPr>
        <w:t>Новиков</w:t>
      </w:r>
    </w:p>
    <w:p w:rsidR="00B21009" w:rsidRPr="00252CF3" w:rsidRDefault="00B21009" w:rsidP="00B21009">
      <w:pPr>
        <w:spacing w:line="276" w:lineRule="auto"/>
        <w:jc w:val="right"/>
        <w:rPr>
          <w:sz w:val="28"/>
        </w:rPr>
      </w:pPr>
      <w:r>
        <w:rPr>
          <w:sz w:val="28"/>
          <w:szCs w:val="28"/>
        </w:rPr>
        <w:t>«18</w:t>
      </w:r>
      <w:r w:rsidRPr="00CC2B95">
        <w:rPr>
          <w:sz w:val="28"/>
          <w:szCs w:val="28"/>
        </w:rPr>
        <w:t>»</w:t>
      </w:r>
      <w:r w:rsidRPr="007D7F5D">
        <w:rPr>
          <w:sz w:val="28"/>
          <w:szCs w:val="28"/>
        </w:rPr>
        <w:t xml:space="preserve"> </w:t>
      </w:r>
      <w:r>
        <w:rPr>
          <w:sz w:val="28"/>
          <w:szCs w:val="28"/>
        </w:rPr>
        <w:t xml:space="preserve">апреля 2013 </w:t>
      </w:r>
      <w:r w:rsidRPr="00252CF3">
        <w:rPr>
          <w:sz w:val="28"/>
        </w:rPr>
        <w:t>г.</w:t>
      </w:r>
    </w:p>
    <w:p w:rsidR="00B21009" w:rsidRDefault="00B21009" w:rsidP="00B21009">
      <w:pPr>
        <w:jc w:val="right"/>
      </w:pPr>
    </w:p>
    <w:p w:rsidR="00B21009" w:rsidRDefault="00B21009" w:rsidP="00B21009">
      <w:pPr>
        <w:jc w:val="right"/>
      </w:pPr>
    </w:p>
    <w:p w:rsidR="00B21009" w:rsidRPr="005B3F21" w:rsidRDefault="00B21009" w:rsidP="00B21009">
      <w:pPr>
        <w:spacing w:line="276" w:lineRule="auto"/>
        <w:jc w:val="center"/>
        <w:rPr>
          <w:sz w:val="28"/>
        </w:rPr>
      </w:pPr>
      <w:r w:rsidRPr="00A7227B">
        <w:rPr>
          <w:sz w:val="28"/>
        </w:rPr>
        <w:t xml:space="preserve">Извещение </w:t>
      </w:r>
      <w:r w:rsidRPr="000127F4">
        <w:rPr>
          <w:sz w:val="28"/>
        </w:rPr>
        <w:t>размещено</w:t>
      </w:r>
      <w:r w:rsidRPr="00A7227B">
        <w:rPr>
          <w:sz w:val="28"/>
        </w:rPr>
        <w:t xml:space="preserve"> на официальном сайте Российской Федерации для размещения информации о размещении заказов </w:t>
      </w:r>
      <w:hyperlink r:id="rId5" w:history="1">
        <w:r w:rsidRPr="005B6290">
          <w:rPr>
            <w:rStyle w:val="a7"/>
            <w:sz w:val="28"/>
          </w:rPr>
          <w:t>www.zakupki.</w:t>
        </w:r>
        <w:r w:rsidRPr="005B6290">
          <w:rPr>
            <w:rStyle w:val="a7"/>
            <w:sz w:val="28"/>
          </w:rPr>
          <w:t>g</w:t>
        </w:r>
        <w:r w:rsidRPr="005B6290">
          <w:rPr>
            <w:rStyle w:val="a7"/>
            <w:sz w:val="28"/>
          </w:rPr>
          <w:t>o</w:t>
        </w:r>
        <w:r w:rsidRPr="005B6290">
          <w:rPr>
            <w:rStyle w:val="a7"/>
            <w:sz w:val="28"/>
          </w:rPr>
          <w:t>v.ru</w:t>
        </w:r>
        <w:r w:rsidRPr="005B3F21">
          <w:rPr>
            <w:rStyle w:val="a7"/>
            <w:sz w:val="28"/>
          </w:rPr>
          <w:t>/223</w:t>
        </w:r>
      </w:hyperlink>
      <w:r>
        <w:rPr>
          <w:sz w:val="28"/>
        </w:rPr>
        <w:t xml:space="preserve"> </w:t>
      </w:r>
      <w:r w:rsidRPr="005B3F21">
        <w:rPr>
          <w:sz w:val="28"/>
        </w:rPr>
        <w:t xml:space="preserve"> </w:t>
      </w:r>
    </w:p>
    <w:p w:rsidR="00B21009" w:rsidRPr="00A7227B" w:rsidRDefault="00B21009" w:rsidP="00B21009">
      <w:pPr>
        <w:spacing w:line="276" w:lineRule="auto"/>
        <w:jc w:val="center"/>
        <w:rPr>
          <w:sz w:val="28"/>
        </w:rPr>
      </w:pPr>
    </w:p>
    <w:p w:rsidR="00B21009" w:rsidRDefault="00B21009" w:rsidP="00B21009">
      <w:pPr>
        <w:suppressAutoHyphens/>
        <w:spacing w:line="276" w:lineRule="auto"/>
        <w:jc w:val="center"/>
        <w:rPr>
          <w:sz w:val="28"/>
          <w:szCs w:val="28"/>
        </w:rPr>
      </w:pPr>
      <w:r w:rsidRPr="0028401C">
        <w:rPr>
          <w:sz w:val="28"/>
          <w:szCs w:val="28"/>
        </w:rPr>
        <w:t xml:space="preserve">Извещение </w:t>
      </w:r>
      <w:r w:rsidRPr="000127F4">
        <w:rPr>
          <w:sz w:val="28"/>
          <w:szCs w:val="28"/>
        </w:rPr>
        <w:t>размещено</w:t>
      </w:r>
      <w:r w:rsidRPr="00FD2EEB">
        <w:rPr>
          <w:sz w:val="28"/>
          <w:szCs w:val="28"/>
        </w:rPr>
        <w:t xml:space="preserve"> на официальном сайте Госкорпорации «Росатом» </w:t>
      </w:r>
      <w:hyperlink r:id="rId6" w:history="1">
        <w:r w:rsidRPr="00FD2EEB">
          <w:rPr>
            <w:rStyle w:val="a7"/>
            <w:sz w:val="28"/>
            <w:szCs w:val="28"/>
            <w:lang w:val="en-US"/>
          </w:rPr>
          <w:t>zakupki</w:t>
        </w:r>
        <w:r w:rsidRPr="00FD2EEB">
          <w:rPr>
            <w:rStyle w:val="a7"/>
            <w:sz w:val="28"/>
            <w:szCs w:val="28"/>
          </w:rPr>
          <w:t>.</w:t>
        </w:r>
        <w:r w:rsidRPr="00FD2EEB">
          <w:rPr>
            <w:rStyle w:val="a7"/>
            <w:sz w:val="28"/>
            <w:szCs w:val="28"/>
            <w:lang w:val="en-US"/>
          </w:rPr>
          <w:t>rosatom</w:t>
        </w:r>
        <w:r w:rsidRPr="00FD2EEB">
          <w:rPr>
            <w:rStyle w:val="a7"/>
            <w:sz w:val="28"/>
            <w:szCs w:val="28"/>
          </w:rPr>
          <w:t>.</w:t>
        </w:r>
        <w:r w:rsidRPr="00FD2EEB">
          <w:rPr>
            <w:rStyle w:val="a7"/>
            <w:sz w:val="28"/>
            <w:szCs w:val="28"/>
            <w:lang w:val="en-US"/>
          </w:rPr>
          <w:t>ru</w:t>
        </w:r>
      </w:hyperlink>
    </w:p>
    <w:p w:rsidR="00B21009" w:rsidRPr="007D7F5D" w:rsidRDefault="00B21009" w:rsidP="00B21009">
      <w:pPr>
        <w:suppressAutoHyphens/>
        <w:spacing w:line="276" w:lineRule="auto"/>
        <w:jc w:val="center"/>
        <w:rPr>
          <w:b/>
        </w:rPr>
      </w:pPr>
    </w:p>
    <w:p w:rsidR="00B21009" w:rsidRDefault="00B21009" w:rsidP="00B21009">
      <w:pPr>
        <w:spacing w:line="276" w:lineRule="auto"/>
        <w:jc w:val="center"/>
        <w:rPr>
          <w:b/>
        </w:rPr>
      </w:pPr>
      <w:r w:rsidRPr="0028401C">
        <w:rPr>
          <w:sz w:val="28"/>
          <w:szCs w:val="28"/>
        </w:rPr>
        <w:t xml:space="preserve">Извещение </w:t>
      </w:r>
      <w:r w:rsidRPr="000127F4">
        <w:rPr>
          <w:sz w:val="28"/>
          <w:szCs w:val="28"/>
        </w:rPr>
        <w:t>размещено</w:t>
      </w:r>
      <w:r w:rsidRPr="00FD2EEB">
        <w:rPr>
          <w:sz w:val="28"/>
          <w:szCs w:val="28"/>
        </w:rPr>
        <w:t xml:space="preserve"> на </w:t>
      </w:r>
      <w:r>
        <w:rPr>
          <w:sz w:val="28"/>
          <w:szCs w:val="28"/>
        </w:rPr>
        <w:t xml:space="preserve">электронной торговой площадке </w:t>
      </w:r>
      <w:hyperlink r:id="rId7" w:history="1">
        <w:r w:rsidRPr="00A45104">
          <w:rPr>
            <w:rStyle w:val="a7"/>
            <w:sz w:val="28"/>
            <w:szCs w:val="28"/>
            <w:lang w:val="en-US"/>
          </w:rPr>
          <w:t>www</w:t>
        </w:r>
        <w:r w:rsidRPr="00A45104">
          <w:rPr>
            <w:rStyle w:val="a7"/>
            <w:sz w:val="28"/>
            <w:szCs w:val="28"/>
          </w:rPr>
          <w:t>.</w:t>
        </w:r>
        <w:r w:rsidRPr="00A45104">
          <w:rPr>
            <w:rStyle w:val="a7"/>
            <w:sz w:val="28"/>
            <w:szCs w:val="28"/>
            <w:lang w:val="en-US"/>
          </w:rPr>
          <w:t>a</w:t>
        </w:r>
        <w:r w:rsidRPr="00A45104">
          <w:rPr>
            <w:rStyle w:val="a7"/>
            <w:sz w:val="28"/>
            <w:szCs w:val="28"/>
          </w:rPr>
          <w:t>-</w:t>
        </w:r>
        <w:r w:rsidRPr="00A45104">
          <w:rPr>
            <w:rStyle w:val="a7"/>
            <w:sz w:val="28"/>
            <w:szCs w:val="28"/>
            <w:lang w:val="en-US"/>
          </w:rPr>
          <w:t>k</w:t>
        </w:r>
        <w:r w:rsidRPr="00A45104">
          <w:rPr>
            <w:rStyle w:val="a7"/>
            <w:sz w:val="28"/>
            <w:szCs w:val="28"/>
          </w:rPr>
          <w:t>-</w:t>
        </w:r>
        <w:r w:rsidRPr="00A45104">
          <w:rPr>
            <w:rStyle w:val="a7"/>
            <w:sz w:val="28"/>
            <w:szCs w:val="28"/>
            <w:lang w:val="en-US"/>
          </w:rPr>
          <w:t>d</w:t>
        </w:r>
        <w:r w:rsidRPr="00A45104">
          <w:rPr>
            <w:rStyle w:val="a7"/>
            <w:sz w:val="28"/>
            <w:szCs w:val="28"/>
          </w:rPr>
          <w:t>.</w:t>
        </w:r>
        <w:r w:rsidRPr="00A45104">
          <w:rPr>
            <w:rStyle w:val="a7"/>
            <w:sz w:val="28"/>
            <w:szCs w:val="28"/>
            <w:lang w:val="en-US"/>
          </w:rPr>
          <w:t>ru</w:t>
        </w:r>
      </w:hyperlink>
    </w:p>
    <w:p w:rsidR="00B21009" w:rsidRDefault="00B21009" w:rsidP="00B21009">
      <w:pPr>
        <w:rPr>
          <w:b/>
        </w:rPr>
      </w:pPr>
    </w:p>
    <w:p w:rsidR="00B21009" w:rsidRDefault="00B21009" w:rsidP="00B21009">
      <w:pPr>
        <w:jc w:val="center"/>
        <w:rPr>
          <w:b/>
        </w:rPr>
      </w:pPr>
    </w:p>
    <w:p w:rsidR="00B21009" w:rsidRDefault="00B21009" w:rsidP="00B21009">
      <w:pPr>
        <w:jc w:val="center"/>
        <w:rPr>
          <w:b/>
        </w:rPr>
      </w:pPr>
      <w:r w:rsidRPr="00464369">
        <w:rPr>
          <w:b/>
        </w:rPr>
        <w:t>Подольск, 20</w:t>
      </w:r>
      <w:r>
        <w:rPr>
          <w:b/>
        </w:rPr>
        <w:t>13</w:t>
      </w:r>
      <w:r w:rsidRPr="00464369">
        <w:rPr>
          <w:b/>
        </w:rPr>
        <w:t xml:space="preserve"> г.</w:t>
      </w:r>
      <w:bookmarkStart w:id="0" w:name="_Toc318388607"/>
      <w:bookmarkStart w:id="1" w:name="_Toc320285820"/>
      <w:bookmarkStart w:id="2" w:name="_Toc347315015"/>
    </w:p>
    <w:p w:rsidR="00B21009" w:rsidRPr="00FB58BA" w:rsidRDefault="00B21009" w:rsidP="00B21009">
      <w:pPr>
        <w:jc w:val="center"/>
        <w:rPr>
          <w:b/>
          <w:lang w:val="en-US"/>
        </w:rPr>
      </w:pPr>
    </w:p>
    <w:bookmarkEnd w:id="0"/>
    <w:bookmarkEnd w:id="1"/>
    <w:bookmarkEnd w:id="2"/>
    <w:p w:rsidR="00B21009" w:rsidRPr="00FB58BA" w:rsidRDefault="00B21009" w:rsidP="00B21009">
      <w:pPr>
        <w:rPr>
          <w:bCs/>
          <w:sz w:val="28"/>
          <w:szCs w:val="28"/>
        </w:rPr>
        <w:sectPr w:rsidR="00B21009" w:rsidRPr="00FB58BA" w:rsidSect="00C87330">
          <w:headerReference w:type="default" r:id="rId8"/>
          <w:footerReference w:type="default" r:id="rId9"/>
          <w:pgSz w:w="11907" w:h="16840" w:code="9"/>
          <w:pgMar w:top="1134" w:right="567" w:bottom="1134" w:left="1418" w:header="709" w:footer="624" w:gutter="0"/>
          <w:cols w:space="708"/>
          <w:docGrid w:linePitch="360"/>
        </w:sectPr>
      </w:pPr>
    </w:p>
    <w:p w:rsidR="00B21009" w:rsidRPr="00633F4C" w:rsidRDefault="00B21009" w:rsidP="00B21009">
      <w:pPr>
        <w:jc w:val="center"/>
        <w:outlineLvl w:val="0"/>
      </w:pPr>
      <w:bookmarkStart w:id="3" w:name="_Toc347315016"/>
      <w:r w:rsidRPr="00633F4C">
        <w:lastRenderedPageBreak/>
        <w:t>ИЗВЕЩЕНИЕ О ПРОВЕДЕНИИ ЗАПРОСА ЦЕН</w:t>
      </w:r>
      <w:bookmarkEnd w:id="3"/>
    </w:p>
    <w:p w:rsidR="00B21009" w:rsidRPr="00633F4C" w:rsidRDefault="00B21009" w:rsidP="00B21009">
      <w:pPr>
        <w:tabs>
          <w:tab w:val="left" w:pos="1134"/>
        </w:tabs>
        <w:ind w:firstLine="426"/>
        <w:jc w:val="center"/>
      </w:pPr>
    </w:p>
    <w:p w:rsidR="00B21009" w:rsidRDefault="00B21009" w:rsidP="00B21009">
      <w:pPr>
        <w:ind w:firstLine="426"/>
        <w:contextualSpacing/>
        <w:jc w:val="both"/>
        <w:rPr>
          <w:b/>
          <w:spacing w:val="-6"/>
        </w:rPr>
      </w:pPr>
      <w:r>
        <w:rPr>
          <w:b/>
          <w:spacing w:val="-6"/>
        </w:rPr>
        <w:t xml:space="preserve">1. </w:t>
      </w:r>
      <w:r w:rsidRPr="00633F4C">
        <w:rPr>
          <w:b/>
          <w:spacing w:val="-6"/>
        </w:rPr>
        <w:t>Форма и способ процедуры закупки:</w:t>
      </w:r>
      <w:r w:rsidRPr="00633F4C">
        <w:rPr>
          <w:spacing w:val="-6"/>
        </w:rPr>
        <w:t xml:space="preserve"> </w:t>
      </w:r>
      <w:r w:rsidRPr="00633F4C">
        <w:t>Открытый запрос цен в электронной форме.</w:t>
      </w:r>
    </w:p>
    <w:p w:rsidR="00B21009" w:rsidRDefault="00B21009" w:rsidP="00B21009">
      <w:pPr>
        <w:ind w:firstLine="426"/>
        <w:contextualSpacing/>
        <w:jc w:val="both"/>
        <w:rPr>
          <w:b/>
          <w:spacing w:val="-6"/>
        </w:rPr>
      </w:pPr>
    </w:p>
    <w:p w:rsidR="00B21009" w:rsidRPr="00633F4C" w:rsidRDefault="00B21009" w:rsidP="00B21009">
      <w:pPr>
        <w:ind w:firstLine="426"/>
        <w:contextualSpacing/>
        <w:jc w:val="both"/>
        <w:rPr>
          <w:b/>
          <w:spacing w:val="-6"/>
        </w:rPr>
      </w:pPr>
      <w:r>
        <w:rPr>
          <w:b/>
          <w:spacing w:val="-6"/>
        </w:rPr>
        <w:t xml:space="preserve">2. </w:t>
      </w:r>
      <w:r w:rsidRPr="00633F4C">
        <w:rPr>
          <w:b/>
          <w:spacing w:val="-6"/>
        </w:rPr>
        <w:t xml:space="preserve">Заказчик: </w:t>
      </w:r>
      <w:r w:rsidRPr="00633F4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B21009" w:rsidRPr="00633F4C" w:rsidRDefault="00B21009" w:rsidP="00B21009">
      <w:pPr>
        <w:ind w:firstLine="426"/>
        <w:jc w:val="both"/>
      </w:pPr>
      <w:r w:rsidRPr="00633F4C">
        <w:rPr>
          <w:b/>
        </w:rPr>
        <w:t xml:space="preserve">Место нахождения: </w:t>
      </w:r>
      <w:r w:rsidRPr="00633F4C">
        <w:t>142100, Россия, Подольск, ул. Железнодорожная, д. 24</w:t>
      </w:r>
    </w:p>
    <w:p w:rsidR="00B21009" w:rsidRDefault="00B21009" w:rsidP="00B21009">
      <w:pPr>
        <w:ind w:firstLine="426"/>
        <w:jc w:val="both"/>
      </w:pPr>
      <w:r w:rsidRPr="00633F4C">
        <w:rPr>
          <w:b/>
        </w:rPr>
        <w:t>Почтовый адрес:</w:t>
      </w:r>
      <w:r w:rsidRPr="00633F4C">
        <w:t xml:space="preserve"> 142100, Россия, Подольск, ул. Железнодорожная, д. 24</w:t>
      </w:r>
    </w:p>
    <w:p w:rsidR="00B21009" w:rsidRDefault="00B21009" w:rsidP="00B21009">
      <w:pPr>
        <w:ind w:firstLine="426"/>
        <w:jc w:val="both"/>
        <w:rPr>
          <w:b/>
        </w:rPr>
      </w:pPr>
    </w:p>
    <w:p w:rsidR="00B21009" w:rsidRPr="00AB3A95" w:rsidRDefault="00B21009" w:rsidP="00B21009">
      <w:pPr>
        <w:ind w:firstLine="426"/>
        <w:jc w:val="both"/>
      </w:pPr>
      <w:r w:rsidRPr="00AB3A95">
        <w:rPr>
          <w:b/>
        </w:rPr>
        <w:t>3.</w:t>
      </w:r>
      <w:r>
        <w:t xml:space="preserve"> </w:t>
      </w:r>
      <w:r w:rsidRPr="00633F4C">
        <w:rPr>
          <w:b/>
        </w:rPr>
        <w:t>Организатор запроса цен:</w:t>
      </w:r>
      <w:r w:rsidRPr="00633F4C">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B21009" w:rsidRPr="00633F4C" w:rsidRDefault="00B21009" w:rsidP="00B21009">
      <w:pPr>
        <w:ind w:firstLine="426"/>
        <w:jc w:val="both"/>
      </w:pPr>
      <w:r w:rsidRPr="00633F4C">
        <w:rPr>
          <w:b/>
        </w:rPr>
        <w:t>Место нахождения:</w:t>
      </w:r>
      <w:r w:rsidRPr="00633F4C">
        <w:t xml:space="preserve"> 142100, Россия, Подольск, ул. Железнодорожная, д. 24</w:t>
      </w:r>
    </w:p>
    <w:p w:rsidR="00B21009" w:rsidRPr="00633F4C" w:rsidRDefault="00B21009" w:rsidP="00B21009">
      <w:pPr>
        <w:ind w:firstLine="426"/>
        <w:jc w:val="both"/>
      </w:pPr>
      <w:r w:rsidRPr="00633F4C">
        <w:rPr>
          <w:b/>
        </w:rPr>
        <w:t>Почтовый адрес:</w:t>
      </w:r>
      <w:r w:rsidRPr="00633F4C">
        <w:t xml:space="preserve"> 142100, Россия, Подольск, ул. Железнодорожная, д. 24</w:t>
      </w:r>
    </w:p>
    <w:p w:rsidR="00B21009" w:rsidRPr="00633F4C" w:rsidRDefault="00B21009" w:rsidP="00B21009">
      <w:pPr>
        <w:tabs>
          <w:tab w:val="left" w:pos="1134"/>
        </w:tabs>
        <w:ind w:firstLine="426"/>
        <w:contextualSpacing/>
        <w:jc w:val="both"/>
      </w:pPr>
      <w:r w:rsidRPr="00633F4C">
        <w:rPr>
          <w:b/>
        </w:rPr>
        <w:t>Контактное лицо:</w:t>
      </w:r>
      <w:r w:rsidRPr="00633F4C">
        <w:t xml:space="preserve"> Новиков Андрей Геннадьевич</w:t>
      </w:r>
    </w:p>
    <w:p w:rsidR="00B21009" w:rsidRPr="00633F4C" w:rsidRDefault="00B21009" w:rsidP="00B21009">
      <w:pPr>
        <w:tabs>
          <w:tab w:val="left" w:pos="1134"/>
        </w:tabs>
        <w:ind w:firstLine="426"/>
        <w:contextualSpacing/>
        <w:jc w:val="both"/>
      </w:pPr>
      <w:r w:rsidRPr="00BF1B92">
        <w:rPr>
          <w:b/>
        </w:rPr>
        <w:t>Тел.:</w:t>
      </w:r>
      <w:r w:rsidRPr="00633F4C">
        <w:t xml:space="preserve"> 8(495) 510-57-88, 8(4967) 63-66-02 (</w:t>
      </w:r>
      <w:proofErr w:type="spellStart"/>
      <w:r w:rsidRPr="00633F4C">
        <w:t>доб</w:t>
      </w:r>
      <w:proofErr w:type="spellEnd"/>
      <w:r w:rsidRPr="00633F4C">
        <w:t xml:space="preserve">. 30-86, 21-02) </w:t>
      </w:r>
    </w:p>
    <w:p w:rsidR="00B21009" w:rsidRPr="003A7E07" w:rsidRDefault="00B21009" w:rsidP="00B21009">
      <w:pPr>
        <w:tabs>
          <w:tab w:val="left" w:pos="1134"/>
        </w:tabs>
        <w:ind w:firstLine="426"/>
        <w:contextualSpacing/>
        <w:jc w:val="both"/>
      </w:pPr>
      <w:r w:rsidRPr="00BF1B92">
        <w:rPr>
          <w:b/>
        </w:rPr>
        <w:t xml:space="preserve">Адрес электронной почты: </w:t>
      </w:r>
      <w:hyperlink r:id="rId10" w:history="1">
        <w:r w:rsidRPr="00633F4C">
          <w:rPr>
            <w:rStyle w:val="a7"/>
            <w:lang w:val="en-US"/>
          </w:rPr>
          <w:t>agnovikov</w:t>
        </w:r>
        <w:r w:rsidRPr="00633F4C">
          <w:rPr>
            <w:rStyle w:val="a7"/>
          </w:rPr>
          <w:t>@</w:t>
        </w:r>
        <w:r w:rsidRPr="00633F4C">
          <w:rPr>
            <w:rStyle w:val="a7"/>
            <w:lang w:val="en-US"/>
          </w:rPr>
          <w:t>luch</w:t>
        </w:r>
        <w:r w:rsidRPr="00633F4C">
          <w:rPr>
            <w:rStyle w:val="a7"/>
          </w:rPr>
          <w:t>.</w:t>
        </w:r>
        <w:r w:rsidRPr="00633F4C">
          <w:rPr>
            <w:rStyle w:val="a7"/>
            <w:lang w:val="en-US"/>
          </w:rPr>
          <w:t>podolsk</w:t>
        </w:r>
        <w:r w:rsidRPr="00633F4C">
          <w:rPr>
            <w:rStyle w:val="a7"/>
          </w:rPr>
          <w:t>.</w:t>
        </w:r>
        <w:r w:rsidRPr="00633F4C">
          <w:rPr>
            <w:rStyle w:val="a7"/>
            <w:lang w:val="en-US"/>
          </w:rPr>
          <w:t>ru</w:t>
        </w:r>
      </w:hyperlink>
      <w:r w:rsidRPr="00633F4C">
        <w:t xml:space="preserve"> </w:t>
      </w:r>
    </w:p>
    <w:p w:rsidR="00B21009" w:rsidRDefault="00B21009" w:rsidP="00B21009">
      <w:pPr>
        <w:tabs>
          <w:tab w:val="left" w:pos="1134"/>
        </w:tabs>
        <w:ind w:firstLine="426"/>
        <w:contextualSpacing/>
        <w:jc w:val="both"/>
        <w:rPr>
          <w:b/>
        </w:rPr>
      </w:pPr>
    </w:p>
    <w:p w:rsidR="00B21009" w:rsidRPr="003A7E07" w:rsidRDefault="00B21009" w:rsidP="00B21009">
      <w:pPr>
        <w:tabs>
          <w:tab w:val="left" w:pos="1134"/>
        </w:tabs>
        <w:ind w:firstLine="426"/>
        <w:contextualSpacing/>
        <w:jc w:val="both"/>
      </w:pPr>
      <w:r w:rsidRPr="00AB3A95">
        <w:rPr>
          <w:b/>
        </w:rPr>
        <w:t>4.</w:t>
      </w:r>
      <w:r>
        <w:t xml:space="preserve"> </w:t>
      </w:r>
      <w:r w:rsidRPr="00BF1B92">
        <w:rPr>
          <w:b/>
        </w:rPr>
        <w:t>Предмет договора:</w:t>
      </w:r>
      <w:r w:rsidRPr="00633F4C">
        <w:rPr>
          <w:b/>
        </w:rPr>
        <w:t xml:space="preserve"> </w:t>
      </w:r>
      <w:r w:rsidRPr="0021541F">
        <w:t>поставка</w:t>
      </w:r>
      <w:r>
        <w:t xml:space="preserve"> оборудования:</w:t>
      </w:r>
    </w:p>
    <w:p w:rsidR="00B21009" w:rsidRPr="003A7E07" w:rsidRDefault="00B21009" w:rsidP="00B21009">
      <w:pPr>
        <w:numPr>
          <w:ilvl w:val="0"/>
          <w:numId w:val="3"/>
        </w:numPr>
        <w:tabs>
          <w:tab w:val="left" w:pos="0"/>
        </w:tabs>
        <w:ind w:left="0" w:firstLine="426"/>
        <w:contextualSpacing/>
        <w:jc w:val="both"/>
      </w:pPr>
      <w:r w:rsidRPr="00A524C9">
        <w:t>«Агрегат вакуумный двухроторный типа АВД – 50/5» (или эквивалент);</w:t>
      </w:r>
    </w:p>
    <w:p w:rsidR="00B21009" w:rsidRPr="003A7E07" w:rsidRDefault="00B21009" w:rsidP="00B21009">
      <w:pPr>
        <w:numPr>
          <w:ilvl w:val="0"/>
          <w:numId w:val="3"/>
        </w:numPr>
        <w:tabs>
          <w:tab w:val="left" w:pos="0"/>
        </w:tabs>
        <w:ind w:left="0" w:firstLine="426"/>
        <w:contextualSpacing/>
        <w:jc w:val="both"/>
      </w:pPr>
      <w:r w:rsidRPr="00A524C9">
        <w:t>Затвор вакуумный с электромеханическим приводом 23ВЭ–250Р (или эквивалент);</w:t>
      </w:r>
    </w:p>
    <w:p w:rsidR="00B21009" w:rsidRPr="0021541F" w:rsidRDefault="00B21009" w:rsidP="00B21009">
      <w:pPr>
        <w:numPr>
          <w:ilvl w:val="0"/>
          <w:numId w:val="3"/>
        </w:numPr>
        <w:tabs>
          <w:tab w:val="left" w:pos="0"/>
        </w:tabs>
        <w:ind w:left="0" w:firstLine="426"/>
        <w:contextualSpacing/>
        <w:jc w:val="both"/>
      </w:pPr>
      <w:r w:rsidRPr="00A524C9">
        <w:t xml:space="preserve">Затвор вакуумный с электромеханическим приводом 23ВЭ–100 (или </w:t>
      </w:r>
      <w:r w:rsidRPr="0021541F">
        <w:t>эквивалент).</w:t>
      </w:r>
    </w:p>
    <w:p w:rsidR="00B21009" w:rsidRPr="00633F4C" w:rsidRDefault="00B21009" w:rsidP="00B21009">
      <w:pPr>
        <w:tabs>
          <w:tab w:val="left" w:pos="0"/>
        </w:tabs>
        <w:ind w:firstLine="426"/>
        <w:contextualSpacing/>
        <w:jc w:val="both"/>
      </w:pPr>
      <w:r w:rsidRPr="00BF1B92">
        <w:rPr>
          <w:b/>
        </w:rPr>
        <w:t>Состав и объем:</w:t>
      </w:r>
      <w:r w:rsidRPr="00633F4C">
        <w:t xml:space="preserve"> </w:t>
      </w:r>
      <w:r w:rsidRPr="00CE5CF0">
        <w:t xml:space="preserve">указан в </w:t>
      </w:r>
      <w:r w:rsidRPr="007E504B">
        <w:rPr>
          <w:bCs/>
        </w:rPr>
        <w:t>Томе 2</w:t>
      </w:r>
      <w:r w:rsidRPr="00CE5CF0">
        <w:t xml:space="preserve"> «ТЕХНИЧЕСКАЯ ЧАСТЬ»</w:t>
      </w:r>
      <w:r>
        <w:t xml:space="preserve"> </w:t>
      </w:r>
    </w:p>
    <w:p w:rsidR="00B21009" w:rsidRDefault="00B21009" w:rsidP="00B21009">
      <w:pPr>
        <w:ind w:firstLine="426"/>
        <w:jc w:val="both"/>
      </w:pPr>
      <w:r w:rsidRPr="00BF1B92">
        <w:rPr>
          <w:b/>
        </w:rPr>
        <w:t>Срок поставки товара</w:t>
      </w:r>
      <w:r w:rsidRPr="0021541F">
        <w:rPr>
          <w:b/>
        </w:rPr>
        <w:t>:</w:t>
      </w:r>
      <w:r w:rsidRPr="0021541F">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8"/>
        <w:gridCol w:w="5858"/>
        <w:gridCol w:w="3147"/>
      </w:tblGrid>
      <w:tr w:rsidR="00B21009" w:rsidTr="00A14C51">
        <w:tc>
          <w:tcPr>
            <w:tcW w:w="458" w:type="dxa"/>
            <w:shd w:val="clear" w:color="auto" w:fill="BFBFBF"/>
            <w:vAlign w:val="center"/>
          </w:tcPr>
          <w:p w:rsidR="00B21009" w:rsidRPr="00634E28" w:rsidRDefault="00B21009" w:rsidP="00A14C51">
            <w:pPr>
              <w:jc w:val="center"/>
              <w:rPr>
                <w:b/>
              </w:rPr>
            </w:pPr>
            <w:r w:rsidRPr="00634E28">
              <w:rPr>
                <w:b/>
              </w:rPr>
              <w:t>№</w:t>
            </w:r>
          </w:p>
        </w:tc>
        <w:tc>
          <w:tcPr>
            <w:tcW w:w="6155" w:type="dxa"/>
            <w:shd w:val="clear" w:color="auto" w:fill="BFBFBF"/>
            <w:vAlign w:val="center"/>
          </w:tcPr>
          <w:p w:rsidR="00B21009" w:rsidRPr="00634E28" w:rsidRDefault="00B21009" w:rsidP="00A14C51">
            <w:pPr>
              <w:jc w:val="center"/>
              <w:rPr>
                <w:b/>
              </w:rPr>
            </w:pPr>
            <w:r w:rsidRPr="00634E28">
              <w:rPr>
                <w:b/>
              </w:rPr>
              <w:t>Наименование оборудования</w:t>
            </w:r>
          </w:p>
        </w:tc>
        <w:tc>
          <w:tcPr>
            <w:tcW w:w="3310" w:type="dxa"/>
            <w:shd w:val="clear" w:color="auto" w:fill="BFBFBF"/>
            <w:vAlign w:val="center"/>
          </w:tcPr>
          <w:p w:rsidR="00B21009" w:rsidRPr="00634E28" w:rsidRDefault="00B21009" w:rsidP="00A14C51">
            <w:pPr>
              <w:jc w:val="center"/>
              <w:rPr>
                <w:b/>
              </w:rPr>
            </w:pPr>
            <w:r w:rsidRPr="00634E28">
              <w:rPr>
                <w:b/>
              </w:rPr>
              <w:t>Срок поставки</w:t>
            </w:r>
          </w:p>
        </w:tc>
      </w:tr>
      <w:tr w:rsidR="00B21009" w:rsidTr="00A14C51">
        <w:tc>
          <w:tcPr>
            <w:tcW w:w="458" w:type="dxa"/>
            <w:vAlign w:val="center"/>
          </w:tcPr>
          <w:p w:rsidR="00B21009" w:rsidRPr="0021541F" w:rsidRDefault="00B21009" w:rsidP="00A14C51">
            <w:pPr>
              <w:jc w:val="center"/>
            </w:pPr>
            <w:r>
              <w:t>1.</w:t>
            </w:r>
          </w:p>
        </w:tc>
        <w:tc>
          <w:tcPr>
            <w:tcW w:w="6155" w:type="dxa"/>
          </w:tcPr>
          <w:p w:rsidR="00B21009" w:rsidRDefault="00B21009" w:rsidP="00A14C51">
            <w:pPr>
              <w:jc w:val="both"/>
            </w:pPr>
            <w:r w:rsidRPr="0021541F">
              <w:t>«Агрегат вакуумный двухроторный типа АВД – 50/5» (или эквивалент)</w:t>
            </w:r>
          </w:p>
        </w:tc>
        <w:tc>
          <w:tcPr>
            <w:tcW w:w="3310" w:type="dxa"/>
          </w:tcPr>
          <w:p w:rsidR="00B21009" w:rsidRDefault="00B21009" w:rsidP="00A14C51">
            <w:pPr>
              <w:jc w:val="both"/>
            </w:pPr>
            <w:r w:rsidRPr="0021541F">
              <w:t>не позднее 90 дней с момента получения аванса</w:t>
            </w:r>
          </w:p>
        </w:tc>
      </w:tr>
      <w:tr w:rsidR="00B21009" w:rsidTr="00A14C51">
        <w:tc>
          <w:tcPr>
            <w:tcW w:w="458" w:type="dxa"/>
            <w:vAlign w:val="center"/>
          </w:tcPr>
          <w:p w:rsidR="00B21009" w:rsidRDefault="00B21009" w:rsidP="00A14C51">
            <w:pPr>
              <w:jc w:val="center"/>
            </w:pPr>
            <w:r>
              <w:t>2.</w:t>
            </w:r>
          </w:p>
        </w:tc>
        <w:tc>
          <w:tcPr>
            <w:tcW w:w="6155" w:type="dxa"/>
          </w:tcPr>
          <w:p w:rsidR="00B21009" w:rsidRDefault="00B21009" w:rsidP="00A14C51">
            <w:pPr>
              <w:jc w:val="both"/>
            </w:pPr>
            <w:r w:rsidRPr="003A7E07">
              <w:t>Затвор вакуумный с электромеханическим приводом 23ВЭ–250Р (или эквивалент)</w:t>
            </w:r>
          </w:p>
        </w:tc>
        <w:tc>
          <w:tcPr>
            <w:tcW w:w="3310" w:type="dxa"/>
          </w:tcPr>
          <w:p w:rsidR="00B21009" w:rsidRDefault="00B21009" w:rsidP="00A14C51">
            <w:pPr>
              <w:tabs>
                <w:tab w:val="left" w:pos="709"/>
              </w:tabs>
              <w:contextualSpacing/>
              <w:jc w:val="both"/>
            </w:pPr>
            <w:r w:rsidRPr="003A7E07">
              <w:t xml:space="preserve">не позднее 60 </w:t>
            </w:r>
            <w:r>
              <w:t>дней с момента получения аванса</w:t>
            </w:r>
          </w:p>
        </w:tc>
      </w:tr>
      <w:tr w:rsidR="00B21009" w:rsidTr="00A14C51">
        <w:tc>
          <w:tcPr>
            <w:tcW w:w="458" w:type="dxa"/>
            <w:vAlign w:val="center"/>
          </w:tcPr>
          <w:p w:rsidR="00B21009" w:rsidRDefault="00B21009" w:rsidP="00A14C51">
            <w:pPr>
              <w:jc w:val="center"/>
            </w:pPr>
            <w:r>
              <w:t>3.</w:t>
            </w:r>
          </w:p>
        </w:tc>
        <w:tc>
          <w:tcPr>
            <w:tcW w:w="6155" w:type="dxa"/>
          </w:tcPr>
          <w:p w:rsidR="00B21009" w:rsidRDefault="00B21009" w:rsidP="00A14C51">
            <w:pPr>
              <w:tabs>
                <w:tab w:val="left" w:pos="709"/>
              </w:tabs>
              <w:contextualSpacing/>
              <w:jc w:val="both"/>
            </w:pPr>
            <w:r w:rsidRPr="003A7E07">
              <w:t>Затвор вакуумный с электромеханическим приводом 23ВЭ–100 (или эквивалент)</w:t>
            </w:r>
          </w:p>
        </w:tc>
        <w:tc>
          <w:tcPr>
            <w:tcW w:w="3310" w:type="dxa"/>
          </w:tcPr>
          <w:p w:rsidR="00B21009" w:rsidRDefault="00B21009" w:rsidP="00A14C51">
            <w:pPr>
              <w:jc w:val="both"/>
            </w:pPr>
            <w:r w:rsidRPr="003A7E07">
              <w:t>не позднее 60 дней с момента получения аванса.</w:t>
            </w:r>
          </w:p>
        </w:tc>
      </w:tr>
    </w:tbl>
    <w:p w:rsidR="00B21009" w:rsidRPr="008A062E" w:rsidRDefault="00B21009" w:rsidP="00B21009">
      <w:pPr>
        <w:tabs>
          <w:tab w:val="left" w:pos="709"/>
        </w:tabs>
        <w:contextualSpacing/>
        <w:jc w:val="both"/>
      </w:pPr>
    </w:p>
    <w:p w:rsidR="00B21009" w:rsidRDefault="00B21009" w:rsidP="00B21009">
      <w:pPr>
        <w:ind w:firstLine="426"/>
        <w:jc w:val="both"/>
      </w:pPr>
      <w:r w:rsidRPr="00AB3A95">
        <w:rPr>
          <w:rFonts w:eastAsia="Calibri"/>
          <w:b/>
          <w:lang w:eastAsia="en-US"/>
        </w:rPr>
        <w:t>5.</w:t>
      </w:r>
      <w:r>
        <w:rPr>
          <w:rFonts w:eastAsia="Calibri"/>
          <w:lang w:eastAsia="en-US"/>
        </w:rPr>
        <w:t xml:space="preserve"> </w:t>
      </w:r>
      <w:r w:rsidRPr="00BF1B92">
        <w:rPr>
          <w:b/>
        </w:rPr>
        <w:t>Место поставки товара, выполнения работ:</w:t>
      </w:r>
      <w:r>
        <w:rPr>
          <w:b/>
        </w:rPr>
        <w:t xml:space="preserve"> </w:t>
      </w:r>
      <w:r w:rsidRPr="00633F4C">
        <w:t xml:space="preserve">142100, Россия, Подольск, </w:t>
      </w:r>
    </w:p>
    <w:p w:rsidR="00B21009" w:rsidRDefault="00B21009" w:rsidP="00B21009">
      <w:pPr>
        <w:ind w:firstLine="426"/>
        <w:jc w:val="both"/>
        <w:rPr>
          <w:rFonts w:eastAsia="Calibri"/>
          <w:lang w:eastAsia="en-US"/>
        </w:rPr>
      </w:pPr>
      <w:r w:rsidRPr="00633F4C">
        <w:t>ул. Железнодорожная, д. 24</w:t>
      </w:r>
    </w:p>
    <w:p w:rsidR="00B21009" w:rsidRDefault="00B21009" w:rsidP="00B21009">
      <w:pPr>
        <w:ind w:firstLine="426"/>
        <w:jc w:val="both"/>
        <w:rPr>
          <w:rFonts w:eastAsia="Calibri"/>
          <w:b/>
          <w:lang w:eastAsia="en-US"/>
        </w:rPr>
      </w:pPr>
    </w:p>
    <w:p w:rsidR="00B21009" w:rsidRPr="00AB3A95" w:rsidRDefault="00B21009" w:rsidP="00B21009">
      <w:pPr>
        <w:ind w:firstLine="426"/>
        <w:jc w:val="both"/>
        <w:rPr>
          <w:rFonts w:eastAsia="Calibri"/>
          <w:lang w:eastAsia="en-US"/>
        </w:rPr>
      </w:pPr>
      <w:r w:rsidRPr="00AB3A95">
        <w:rPr>
          <w:rFonts w:eastAsia="Calibri"/>
          <w:b/>
          <w:lang w:eastAsia="en-US"/>
        </w:rPr>
        <w:t>6.</w:t>
      </w:r>
      <w:r>
        <w:rPr>
          <w:rFonts w:eastAsia="Calibri"/>
          <w:lang w:eastAsia="en-US"/>
        </w:rPr>
        <w:t xml:space="preserve"> </w:t>
      </w:r>
      <w:r w:rsidRPr="00BF1B92">
        <w:rPr>
          <w:b/>
        </w:rPr>
        <w:t>Сведения о порядке проведения, в том числе об оформлении участия в запросе цен, определении лица, выигравшего запрос цен:</w:t>
      </w:r>
    </w:p>
    <w:p w:rsidR="00B21009" w:rsidRPr="00633F4C" w:rsidRDefault="00B21009" w:rsidP="00B21009">
      <w:pPr>
        <w:tabs>
          <w:tab w:val="left" w:pos="1134"/>
        </w:tabs>
        <w:ind w:firstLine="426"/>
        <w:contextualSpacing/>
        <w:jc w:val="both"/>
      </w:pPr>
      <w:r w:rsidRPr="00633F4C">
        <w:t>Запрос цен проводится на электронной торговой площадке</w:t>
      </w:r>
      <w:r>
        <w:t xml:space="preserve"> </w:t>
      </w:r>
      <w:r w:rsidRPr="00633F4C">
        <w:t xml:space="preserve"> </w:t>
      </w:r>
      <w:hyperlink r:id="rId11" w:history="1">
        <w:r w:rsidRPr="00CE5CF0">
          <w:rPr>
            <w:rStyle w:val="a7"/>
          </w:rPr>
          <w:t>ООО</w:t>
        </w:r>
      </w:hyperlink>
      <w:r>
        <w:t xml:space="preserve"> «Аукционный конкурсный дом» </w:t>
      </w:r>
      <w:r w:rsidRPr="00633F4C">
        <w:t xml:space="preserve">в сети «Интернет» по адресу: </w:t>
      </w:r>
      <w:hyperlink r:id="rId12" w:history="1">
        <w:r w:rsidRPr="00CE5CF0">
          <w:rPr>
            <w:rStyle w:val="a7"/>
            <w:lang w:val="en-US"/>
          </w:rPr>
          <w:t>http</w:t>
        </w:r>
        <w:r w:rsidRPr="00CE5CF0">
          <w:rPr>
            <w:rStyle w:val="a7"/>
          </w:rPr>
          <w:t>://</w:t>
        </w:r>
        <w:r w:rsidRPr="00CE5CF0">
          <w:rPr>
            <w:rStyle w:val="a7"/>
            <w:lang w:val="en-US"/>
          </w:rPr>
          <w:t>www</w:t>
        </w:r>
        <w:r w:rsidRPr="00CE5CF0">
          <w:rPr>
            <w:rStyle w:val="a7"/>
          </w:rPr>
          <w:t>.</w:t>
        </w:r>
        <w:r w:rsidRPr="00CE5CF0">
          <w:rPr>
            <w:rStyle w:val="a7"/>
            <w:lang w:val="en-US"/>
          </w:rPr>
          <w:t>a</w:t>
        </w:r>
        <w:r w:rsidRPr="00CE5CF0">
          <w:rPr>
            <w:rStyle w:val="a7"/>
          </w:rPr>
          <w:t>-</w:t>
        </w:r>
        <w:r w:rsidRPr="00CE5CF0">
          <w:rPr>
            <w:rStyle w:val="a7"/>
            <w:lang w:val="en-US"/>
          </w:rPr>
          <w:t>k</w:t>
        </w:r>
        <w:r w:rsidRPr="00CE5CF0">
          <w:rPr>
            <w:rStyle w:val="a7"/>
          </w:rPr>
          <w:t>-</w:t>
        </w:r>
        <w:r w:rsidRPr="00CE5CF0">
          <w:rPr>
            <w:rStyle w:val="a7"/>
            <w:lang w:val="en-US"/>
          </w:rPr>
          <w:t>d</w:t>
        </w:r>
        <w:r w:rsidRPr="00CE5CF0">
          <w:rPr>
            <w:rStyle w:val="a7"/>
          </w:rPr>
          <w:t>.</w:t>
        </w:r>
        <w:r w:rsidRPr="00CE5CF0">
          <w:rPr>
            <w:rStyle w:val="a7"/>
            <w:lang w:val="en-US"/>
          </w:rPr>
          <w:t>ru</w:t>
        </w:r>
      </w:hyperlink>
      <w:r>
        <w:t xml:space="preserve"> </w:t>
      </w:r>
      <w:r w:rsidRPr="00633F4C">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B21009" w:rsidRPr="00633F4C" w:rsidRDefault="00B21009" w:rsidP="00B21009">
      <w:pPr>
        <w:tabs>
          <w:tab w:val="left" w:pos="1134"/>
        </w:tabs>
        <w:ind w:firstLine="426"/>
        <w:contextualSpacing/>
        <w:jc w:val="both"/>
      </w:pPr>
      <w:r w:rsidRPr="00633F4C">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21009" w:rsidRDefault="00B21009" w:rsidP="00B21009">
      <w:pPr>
        <w:tabs>
          <w:tab w:val="left" w:pos="1134"/>
        </w:tabs>
        <w:ind w:firstLine="426"/>
        <w:contextualSpacing/>
        <w:jc w:val="both"/>
      </w:pPr>
      <w:r w:rsidRPr="00633F4C">
        <w:t>Победителем запроса цен признается, по решению закупочной комиссии, допущенный участник запроса цен, предложивший наименьшую цену договора.</w:t>
      </w:r>
    </w:p>
    <w:p w:rsidR="00B21009" w:rsidRDefault="00B21009" w:rsidP="00B21009">
      <w:pPr>
        <w:tabs>
          <w:tab w:val="left" w:pos="1134"/>
        </w:tabs>
        <w:ind w:firstLine="426"/>
        <w:contextualSpacing/>
        <w:jc w:val="both"/>
        <w:rPr>
          <w:b/>
        </w:rPr>
      </w:pPr>
    </w:p>
    <w:p w:rsidR="00B21009" w:rsidRPr="008A062E" w:rsidRDefault="00B21009" w:rsidP="00B21009">
      <w:pPr>
        <w:tabs>
          <w:tab w:val="left" w:pos="1134"/>
        </w:tabs>
        <w:ind w:firstLine="426"/>
        <w:contextualSpacing/>
        <w:jc w:val="both"/>
      </w:pPr>
      <w:r w:rsidRPr="00AB3A95">
        <w:rPr>
          <w:b/>
        </w:rPr>
        <w:t>7.</w:t>
      </w:r>
      <w:r>
        <w:t xml:space="preserve"> </w:t>
      </w:r>
      <w:r w:rsidRPr="00BF1B92">
        <w:rPr>
          <w:b/>
        </w:rPr>
        <w:t>Начальная (максимальная) цена договора:</w:t>
      </w:r>
      <w:r>
        <w:rPr>
          <w:b/>
        </w:rPr>
        <w:t xml:space="preserve"> </w:t>
      </w:r>
      <w:r w:rsidRPr="00E7597E">
        <w:t>632 272 рублей, 00 копеек, включая НДС.</w:t>
      </w:r>
    </w:p>
    <w:p w:rsidR="00B21009" w:rsidRDefault="00B21009" w:rsidP="00B21009">
      <w:pPr>
        <w:pStyle w:val="aa"/>
        <w:ind w:firstLine="426"/>
        <w:jc w:val="both"/>
      </w:pPr>
      <w:r w:rsidRPr="008A062E">
        <w:rPr>
          <w:b/>
        </w:rPr>
        <w:t>Цена договора включает в себя:</w:t>
      </w:r>
      <w:r w:rsidRPr="008A062E">
        <w:t xml:space="preserve"> НДС, </w:t>
      </w:r>
      <w:r w:rsidRPr="008A062E">
        <w:rPr>
          <w:szCs w:val="28"/>
        </w:rPr>
        <w:t xml:space="preserve">полностью готовое к эксплуатации оборудование, расходы на перевозку и доставку на склад Заказчика, упаковку, </w:t>
      </w:r>
      <w:r w:rsidRPr="008A062E">
        <w:rPr>
          <w:szCs w:val="28"/>
        </w:rPr>
        <w:lastRenderedPageBreak/>
        <w:t>экспедирование, полный комплект технической документации, уплата таможенных пошлин, налогов и других обязательных платежей, ш</w:t>
      </w:r>
      <w:r w:rsidRPr="008A062E">
        <w:t>еф-монтажные работы, пусконаладочные работы, обучение персонала Заказчика.</w:t>
      </w:r>
      <w:r w:rsidRPr="00A63DCD">
        <w:t xml:space="preserve"> </w:t>
      </w:r>
    </w:p>
    <w:p w:rsidR="00B21009" w:rsidRDefault="00B21009" w:rsidP="00B21009">
      <w:pPr>
        <w:pStyle w:val="aa"/>
        <w:ind w:firstLine="426"/>
        <w:jc w:val="both"/>
      </w:pPr>
      <w:r>
        <w:rPr>
          <w:b/>
        </w:rPr>
        <w:t>Сроки и условия оплаты</w:t>
      </w:r>
      <w:r w:rsidRPr="00C8292F">
        <w:rPr>
          <w:b/>
        </w:rPr>
        <w:t>:</w:t>
      </w:r>
    </w:p>
    <w:p w:rsidR="00B21009" w:rsidRPr="00B02953" w:rsidRDefault="00B21009" w:rsidP="00B21009">
      <w:pPr>
        <w:pStyle w:val="a9"/>
        <w:numPr>
          <w:ilvl w:val="0"/>
          <w:numId w:val="2"/>
        </w:numPr>
        <w:tabs>
          <w:tab w:val="left" w:pos="567"/>
          <w:tab w:val="left" w:pos="1276"/>
        </w:tabs>
        <w:spacing w:line="240" w:lineRule="auto"/>
        <w:ind w:left="0" w:firstLine="426"/>
        <w:jc w:val="both"/>
        <w:rPr>
          <w:rFonts w:ascii="Times New Roman" w:hAnsi="Times New Roman"/>
          <w:sz w:val="24"/>
          <w:szCs w:val="24"/>
        </w:rPr>
      </w:pPr>
      <w:r w:rsidRPr="00B02953">
        <w:rPr>
          <w:rFonts w:ascii="Times New Roman" w:hAnsi="Times New Roman"/>
          <w:sz w:val="24"/>
          <w:szCs w:val="24"/>
        </w:rPr>
        <w:t>Аванс – не более 50% от суммы договора; в течение 10 (десяти) банковских дней с момента подписания договора.</w:t>
      </w:r>
    </w:p>
    <w:p w:rsidR="00B21009" w:rsidRPr="00B02953" w:rsidRDefault="00B21009" w:rsidP="00B21009">
      <w:pPr>
        <w:pStyle w:val="a9"/>
        <w:numPr>
          <w:ilvl w:val="0"/>
          <w:numId w:val="2"/>
        </w:numPr>
        <w:tabs>
          <w:tab w:val="left" w:pos="567"/>
          <w:tab w:val="left" w:pos="1276"/>
        </w:tabs>
        <w:spacing w:line="240" w:lineRule="auto"/>
        <w:ind w:left="0" w:firstLine="426"/>
        <w:jc w:val="both"/>
        <w:rPr>
          <w:rFonts w:ascii="Times New Roman" w:hAnsi="Times New Roman"/>
          <w:sz w:val="24"/>
          <w:szCs w:val="24"/>
        </w:rPr>
      </w:pPr>
      <w:r w:rsidRPr="00B02953">
        <w:rPr>
          <w:rFonts w:ascii="Times New Roman" w:hAnsi="Times New Roman"/>
          <w:sz w:val="24"/>
          <w:szCs w:val="24"/>
        </w:rPr>
        <w:t xml:space="preserve">Окончательный расчёт – 50% от суммы договора; в течение 20 (двадцати) банковских дней после подписания акта приёма-передачи оборудования. </w:t>
      </w:r>
    </w:p>
    <w:p w:rsidR="00B21009" w:rsidRPr="00AB3A95" w:rsidRDefault="00B21009" w:rsidP="00B21009">
      <w:pPr>
        <w:ind w:firstLine="426"/>
        <w:jc w:val="both"/>
      </w:pPr>
      <w:r w:rsidRPr="00AB3A95">
        <w:rPr>
          <w:b/>
        </w:rPr>
        <w:t>8.</w:t>
      </w:r>
      <w:r>
        <w:t xml:space="preserve"> </w:t>
      </w:r>
      <w:r w:rsidRPr="00BF1B92">
        <w:rPr>
          <w:b/>
          <w:spacing w:val="-6"/>
        </w:rPr>
        <w:t>Срок, место и порядок предоставления документации по запросу цен:</w:t>
      </w:r>
    </w:p>
    <w:p w:rsidR="00B21009" w:rsidRDefault="00B21009" w:rsidP="00B21009">
      <w:pPr>
        <w:pStyle w:val="aa"/>
        <w:ind w:firstLine="426"/>
        <w:jc w:val="both"/>
      </w:pPr>
      <w:proofErr w:type="gramStart"/>
      <w:r w:rsidRPr="00AD277A">
        <w:t xml:space="preserve">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 </w:t>
      </w:r>
      <w:hyperlink r:id="rId13" w:history="1">
        <w:r w:rsidRPr="00AD277A">
          <w:rPr>
            <w:rStyle w:val="a7"/>
            <w:lang w:val="en-US"/>
          </w:rPr>
          <w:t>www</w:t>
        </w:r>
        <w:r w:rsidRPr="00AD277A">
          <w:rPr>
            <w:rStyle w:val="a7"/>
          </w:rPr>
          <w:t>.</w:t>
        </w:r>
        <w:r w:rsidRPr="00AD277A">
          <w:rPr>
            <w:rStyle w:val="a7"/>
            <w:lang w:val="en-US"/>
          </w:rPr>
          <w:t>zakupki</w:t>
        </w:r>
        <w:r w:rsidRPr="00AD277A">
          <w:rPr>
            <w:rStyle w:val="a7"/>
          </w:rPr>
          <w:t>.</w:t>
        </w:r>
        <w:r w:rsidRPr="00AD277A">
          <w:rPr>
            <w:rStyle w:val="a7"/>
            <w:lang w:val="en-US"/>
          </w:rPr>
          <w:t>gov</w:t>
        </w:r>
        <w:r w:rsidRPr="00AD277A">
          <w:rPr>
            <w:rStyle w:val="a7"/>
          </w:rPr>
          <w:t>.</w:t>
        </w:r>
        <w:r w:rsidRPr="00AD277A">
          <w:rPr>
            <w:rStyle w:val="a7"/>
            <w:lang w:val="en-US"/>
          </w:rPr>
          <w:t>ru</w:t>
        </w:r>
      </w:hyperlink>
      <w:r w:rsidRPr="00AD277A">
        <w:t xml:space="preserve">, на официальном сайте по закупкам атомной отрасли Госкорпорации «Росатом» </w:t>
      </w:r>
      <w:hyperlink r:id="rId14" w:history="1">
        <w:proofErr w:type="gramEnd"/>
        <w:r w:rsidRPr="00AD277A">
          <w:rPr>
            <w:rStyle w:val="a7"/>
          </w:rPr>
          <w:t>http://zakupki.rosatom.ru</w:t>
        </w:r>
        <w:proofErr w:type="gramStart"/>
      </w:hyperlink>
      <w:r w:rsidRPr="00AD277A">
        <w:rPr>
          <w:rStyle w:val="a7"/>
        </w:rPr>
        <w:t>.</w:t>
      </w:r>
      <w:r w:rsidRPr="00AD277A">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AD277A">
        <w:t xml:space="preserve"> Порядок получения документации по запросу цен на электронной торговой площадке «Аукционный Конкурсный Дом» в сети «Интернет» по адресу: </w:t>
      </w:r>
      <w:hyperlink r:id="rId15" w:history="1">
        <w:r w:rsidRPr="00AD277A">
          <w:rPr>
            <w:rStyle w:val="a7"/>
          </w:rPr>
          <w:t>www.a-k-d.ru</w:t>
        </w:r>
      </w:hyperlink>
      <w:r w:rsidRPr="00AD277A">
        <w:t xml:space="preserve"> определяется правилами данной электронной торговой площадки.</w:t>
      </w:r>
    </w:p>
    <w:p w:rsidR="00B21009" w:rsidRDefault="00B21009" w:rsidP="00B21009">
      <w:pPr>
        <w:pStyle w:val="aa"/>
        <w:ind w:firstLine="426"/>
        <w:jc w:val="both"/>
        <w:rPr>
          <w:b/>
        </w:rPr>
      </w:pPr>
    </w:p>
    <w:p w:rsidR="00B21009" w:rsidRDefault="00B21009" w:rsidP="00B21009">
      <w:pPr>
        <w:pStyle w:val="aa"/>
        <w:ind w:firstLine="426"/>
        <w:jc w:val="both"/>
        <w:rPr>
          <w:spacing w:val="-6"/>
        </w:rPr>
      </w:pPr>
      <w:r w:rsidRPr="00AB3A95">
        <w:rPr>
          <w:b/>
        </w:rPr>
        <w:t>9.</w:t>
      </w:r>
      <w:r>
        <w:t xml:space="preserve"> </w:t>
      </w:r>
      <w:r w:rsidRPr="00AB3A95">
        <w:rPr>
          <w:b/>
          <w:spacing w:val="-6"/>
        </w:rPr>
        <w:t>Возможность проведения процедуры переторжки по снижению первоначально указанной в заявке на участие в запросе цен цены:</w:t>
      </w:r>
      <w:r>
        <w:rPr>
          <w:b/>
          <w:spacing w:val="-6"/>
        </w:rPr>
        <w:t xml:space="preserve"> </w:t>
      </w:r>
      <w:r w:rsidRPr="00AB3A95">
        <w:rPr>
          <w:spacing w:val="-6"/>
        </w:rPr>
        <w:t>Возможна</w:t>
      </w:r>
    </w:p>
    <w:p w:rsidR="00B21009" w:rsidRDefault="00B21009" w:rsidP="00B21009">
      <w:pPr>
        <w:pStyle w:val="aa"/>
        <w:ind w:firstLine="426"/>
        <w:jc w:val="both"/>
        <w:rPr>
          <w:b/>
          <w:spacing w:val="-6"/>
        </w:rPr>
      </w:pPr>
    </w:p>
    <w:p w:rsidR="00B21009" w:rsidRPr="00AB3A95" w:rsidRDefault="00B21009" w:rsidP="00B21009">
      <w:pPr>
        <w:pStyle w:val="aa"/>
        <w:ind w:firstLine="426"/>
        <w:jc w:val="both"/>
        <w:rPr>
          <w:b/>
        </w:rPr>
      </w:pPr>
      <w:r w:rsidRPr="00AB3A95">
        <w:rPr>
          <w:b/>
          <w:spacing w:val="-6"/>
        </w:rPr>
        <w:t>10. Дата начала и дата и время окончания подачи заявок на участие в запросе цен, место и порядок их подачи участниками:</w:t>
      </w:r>
    </w:p>
    <w:p w:rsidR="00B21009" w:rsidRDefault="00B21009" w:rsidP="00B21009">
      <w:pPr>
        <w:ind w:firstLine="426"/>
        <w:contextualSpacing/>
        <w:jc w:val="both"/>
        <w:rPr>
          <w:spacing w:val="-6"/>
        </w:rPr>
      </w:pPr>
      <w:proofErr w:type="gramStart"/>
      <w:r w:rsidRPr="00B1106D">
        <w:rPr>
          <w:spacing w:val="-6"/>
        </w:rPr>
        <w:t xml:space="preserve">Заявки на участие в запросе цен предоставляются на электронную торговую площадку </w:t>
      </w:r>
      <w:hyperlink r:id="rId16" w:history="1">
        <w:r w:rsidRPr="00B1106D">
          <w:rPr>
            <w:rStyle w:val="a7"/>
            <w:lang w:val="en-US"/>
          </w:rPr>
          <w:t>http</w:t>
        </w:r>
        <w:r w:rsidRPr="00B1106D">
          <w:rPr>
            <w:rStyle w:val="a7"/>
          </w:rPr>
          <w:t>://</w:t>
        </w:r>
        <w:r w:rsidRPr="00B1106D">
          <w:rPr>
            <w:rStyle w:val="a7"/>
            <w:lang w:val="en-US"/>
          </w:rPr>
          <w:t>www</w:t>
        </w:r>
        <w:r w:rsidRPr="00B1106D">
          <w:rPr>
            <w:rStyle w:val="a7"/>
          </w:rPr>
          <w:t>.</w:t>
        </w:r>
        <w:r w:rsidRPr="00B1106D">
          <w:rPr>
            <w:rStyle w:val="a7"/>
            <w:lang w:val="en-US"/>
          </w:rPr>
          <w:t>a</w:t>
        </w:r>
        <w:r w:rsidRPr="00B1106D">
          <w:rPr>
            <w:rStyle w:val="a7"/>
          </w:rPr>
          <w:t>-</w:t>
        </w:r>
        <w:r w:rsidRPr="00B1106D">
          <w:rPr>
            <w:rStyle w:val="a7"/>
            <w:lang w:val="en-US"/>
          </w:rPr>
          <w:t>k</w:t>
        </w:r>
        <w:r w:rsidRPr="00B1106D">
          <w:rPr>
            <w:rStyle w:val="a7"/>
          </w:rPr>
          <w:t>-</w:t>
        </w:r>
        <w:r w:rsidRPr="00B1106D">
          <w:rPr>
            <w:rStyle w:val="a7"/>
            <w:lang w:val="en-US"/>
          </w:rPr>
          <w:t>d</w:t>
        </w:r>
        <w:r w:rsidRPr="00B1106D">
          <w:rPr>
            <w:rStyle w:val="a7"/>
          </w:rPr>
          <w:t>.</w:t>
        </w:r>
        <w:r w:rsidRPr="00B1106D">
          <w:rPr>
            <w:rStyle w:val="a7"/>
            <w:lang w:val="en-US"/>
          </w:rPr>
          <w:t>ru</w:t>
        </w:r>
      </w:hyperlink>
      <w:r w:rsidRPr="00B1106D">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позднее 10-00 (время московское) </w:t>
      </w:r>
      <w:r w:rsidRPr="005D1156">
        <w:rPr>
          <w:spacing w:val="-6"/>
        </w:rPr>
        <w:t>«</w:t>
      </w:r>
      <w:r w:rsidRPr="00CD3041">
        <w:rPr>
          <w:spacing w:val="-6"/>
        </w:rPr>
        <w:t>13</w:t>
      </w:r>
      <w:r w:rsidRPr="005D1156">
        <w:rPr>
          <w:spacing w:val="-6"/>
        </w:rPr>
        <w:t xml:space="preserve">» </w:t>
      </w:r>
      <w:r>
        <w:rPr>
          <w:spacing w:val="-6"/>
        </w:rPr>
        <w:t>мая</w:t>
      </w:r>
      <w:r w:rsidRPr="005D1156">
        <w:rPr>
          <w:spacing w:val="-6"/>
        </w:rPr>
        <w:t xml:space="preserve"> 2013 года.</w:t>
      </w:r>
      <w:r w:rsidRPr="001050C3">
        <w:rPr>
          <w:b/>
          <w:spacing w:val="-6"/>
        </w:rPr>
        <w:t xml:space="preserve"> </w:t>
      </w:r>
      <w:proofErr w:type="gramEnd"/>
    </w:p>
    <w:p w:rsidR="00B21009" w:rsidRDefault="00B21009" w:rsidP="00B21009">
      <w:pPr>
        <w:ind w:firstLine="426"/>
        <w:contextualSpacing/>
        <w:jc w:val="both"/>
        <w:rPr>
          <w:b/>
          <w:spacing w:val="-6"/>
        </w:rPr>
      </w:pPr>
    </w:p>
    <w:p w:rsidR="00B21009" w:rsidRPr="00AB3A95" w:rsidRDefault="00B21009" w:rsidP="00B21009">
      <w:pPr>
        <w:ind w:firstLine="426"/>
        <w:contextualSpacing/>
        <w:jc w:val="both"/>
        <w:rPr>
          <w:spacing w:val="-6"/>
        </w:rPr>
      </w:pPr>
      <w:r>
        <w:rPr>
          <w:b/>
          <w:spacing w:val="-6"/>
        </w:rPr>
        <w:t xml:space="preserve">11. </w:t>
      </w:r>
      <w:r w:rsidRPr="00076539">
        <w:rPr>
          <w:b/>
          <w:spacing w:val="-6"/>
        </w:rPr>
        <w:t>Место и дата проведения отборочной стадии:</w:t>
      </w:r>
      <w:r w:rsidRPr="001050C3">
        <w:rPr>
          <w:spacing w:val="-6"/>
        </w:rPr>
        <w:t xml:space="preserve"> </w:t>
      </w:r>
      <w:r w:rsidRPr="005D1156">
        <w:rPr>
          <w:spacing w:val="-6"/>
        </w:rPr>
        <w:t>«</w:t>
      </w:r>
      <w:r w:rsidRPr="00CD3041">
        <w:rPr>
          <w:spacing w:val="-6"/>
        </w:rPr>
        <w:t>1</w:t>
      </w:r>
      <w:r>
        <w:rPr>
          <w:spacing w:val="-6"/>
        </w:rPr>
        <w:t>6</w:t>
      </w:r>
      <w:r w:rsidRPr="005D1156">
        <w:rPr>
          <w:spacing w:val="-6"/>
        </w:rPr>
        <w:t xml:space="preserve">» </w:t>
      </w:r>
      <w:r>
        <w:rPr>
          <w:spacing w:val="-6"/>
        </w:rPr>
        <w:t>мая</w:t>
      </w:r>
      <w:r w:rsidRPr="005D1156">
        <w:rPr>
          <w:spacing w:val="-6"/>
        </w:rPr>
        <w:t xml:space="preserve"> 2013 года, </w:t>
      </w:r>
      <w:proofErr w:type="gramStart"/>
      <w:r w:rsidRPr="005D1156">
        <w:t>г</w:t>
      </w:r>
      <w:proofErr w:type="gramEnd"/>
      <w:r w:rsidRPr="005D1156">
        <w:t xml:space="preserve">. Подольск, </w:t>
      </w:r>
      <w:r>
        <w:t xml:space="preserve">             </w:t>
      </w:r>
      <w:r w:rsidRPr="005D1156">
        <w:t>ул. Железнодорожная, д. 24</w:t>
      </w:r>
    </w:p>
    <w:p w:rsidR="00B21009" w:rsidRDefault="00B21009" w:rsidP="00B21009">
      <w:pPr>
        <w:tabs>
          <w:tab w:val="left" w:pos="1134"/>
        </w:tabs>
        <w:ind w:firstLine="426"/>
        <w:contextualSpacing/>
        <w:jc w:val="both"/>
        <w:rPr>
          <w:b/>
          <w:spacing w:val="-6"/>
        </w:rPr>
      </w:pPr>
    </w:p>
    <w:p w:rsidR="00B21009" w:rsidRDefault="00B21009" w:rsidP="00B21009">
      <w:pPr>
        <w:tabs>
          <w:tab w:val="left" w:pos="1134"/>
        </w:tabs>
        <w:ind w:firstLine="426"/>
        <w:contextualSpacing/>
        <w:jc w:val="both"/>
      </w:pPr>
      <w:r>
        <w:rPr>
          <w:b/>
          <w:spacing w:val="-6"/>
        </w:rPr>
        <w:t>12</w:t>
      </w:r>
      <w:r w:rsidRPr="00076539">
        <w:rPr>
          <w:b/>
          <w:spacing w:val="-6"/>
        </w:rPr>
        <w:t xml:space="preserve">. Место и дата подведения итогов запроса цен: </w:t>
      </w:r>
      <w:r w:rsidRPr="005D1156">
        <w:rPr>
          <w:spacing w:val="-6"/>
        </w:rPr>
        <w:t>«</w:t>
      </w:r>
      <w:r>
        <w:rPr>
          <w:spacing w:val="-6"/>
        </w:rPr>
        <w:t>20</w:t>
      </w:r>
      <w:r w:rsidRPr="005D1156">
        <w:rPr>
          <w:spacing w:val="-6"/>
        </w:rPr>
        <w:t xml:space="preserve">» </w:t>
      </w:r>
      <w:r>
        <w:rPr>
          <w:spacing w:val="-6"/>
        </w:rPr>
        <w:t>мая</w:t>
      </w:r>
      <w:r w:rsidRPr="005D1156">
        <w:rPr>
          <w:spacing w:val="-6"/>
        </w:rPr>
        <w:t xml:space="preserve"> 2013 года</w:t>
      </w:r>
      <w:r w:rsidRPr="005D1156">
        <w:t xml:space="preserve">, </w:t>
      </w:r>
      <w:proofErr w:type="gramStart"/>
      <w:r w:rsidRPr="005D1156">
        <w:t>г</w:t>
      </w:r>
      <w:proofErr w:type="gramEnd"/>
      <w:r w:rsidRPr="005D1156">
        <w:t xml:space="preserve">. Подольск, </w:t>
      </w:r>
      <w:r>
        <w:t xml:space="preserve">            </w:t>
      </w:r>
      <w:r w:rsidRPr="005D1156">
        <w:t>ул. Железнодорожная, д. 24</w:t>
      </w:r>
    </w:p>
    <w:p w:rsidR="00B21009" w:rsidRDefault="00B21009" w:rsidP="00B21009">
      <w:pPr>
        <w:tabs>
          <w:tab w:val="left" w:pos="1134"/>
        </w:tabs>
        <w:ind w:firstLine="426"/>
        <w:contextualSpacing/>
        <w:jc w:val="both"/>
        <w:rPr>
          <w:b/>
        </w:rPr>
      </w:pPr>
    </w:p>
    <w:p w:rsidR="00B21009" w:rsidRPr="00AB3A95" w:rsidRDefault="00B21009" w:rsidP="00B21009">
      <w:pPr>
        <w:tabs>
          <w:tab w:val="left" w:pos="1134"/>
        </w:tabs>
        <w:ind w:firstLine="426"/>
        <w:contextualSpacing/>
        <w:jc w:val="both"/>
      </w:pPr>
      <w:r w:rsidRPr="00AB3A95">
        <w:rPr>
          <w:b/>
        </w:rPr>
        <w:t>13.</w:t>
      </w:r>
      <w:r>
        <w:t xml:space="preserve"> </w:t>
      </w:r>
      <w:r w:rsidRPr="00076539">
        <w:rPr>
          <w:b/>
          <w:spacing w:val="-6"/>
        </w:rPr>
        <w:t>Срок заключения договора после определения победителя запроса цен:</w:t>
      </w:r>
    </w:p>
    <w:p w:rsidR="00B21009" w:rsidRPr="00436A69" w:rsidRDefault="00B21009" w:rsidP="00B21009">
      <w:pPr>
        <w:ind w:firstLine="426"/>
        <w:jc w:val="both"/>
        <w:rPr>
          <w:b/>
          <w:spacing w:val="-6"/>
        </w:rPr>
      </w:pPr>
      <w:proofErr w:type="gramStart"/>
      <w:r w:rsidRPr="00C76B41">
        <w:t xml:space="preserve">Заказчик в течение </w:t>
      </w:r>
      <w:r w:rsidRPr="00C76B41">
        <w:rPr>
          <w:b/>
          <w:bCs/>
          <w:i/>
          <w:iCs/>
        </w:rPr>
        <w:t xml:space="preserve">3 (трех) рабочих дней </w:t>
      </w:r>
      <w:r w:rsidRPr="00C76B41">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76B41">
        <w:t xml:space="preserve"> Победитель запроса цен обязан предоставить заказчику подписанный и заверенный печатью со стороны победителя запроса цен договор в течение </w:t>
      </w:r>
      <w:r w:rsidRPr="00C76B41">
        <w:rPr>
          <w:b/>
          <w:bCs/>
          <w:i/>
          <w:iCs/>
        </w:rPr>
        <w:t>10 (десяти) дней</w:t>
      </w:r>
      <w:r w:rsidRPr="00C76B41">
        <w:t xml:space="preserve"> со дня направления указанного договора.</w:t>
      </w:r>
      <w:r w:rsidRPr="00C76B41">
        <w:rPr>
          <w:b/>
          <w:bCs/>
          <w:i/>
        </w:rPr>
        <w:t xml:space="preserve"> </w:t>
      </w:r>
    </w:p>
    <w:p w:rsidR="00B21009" w:rsidRDefault="00B21009" w:rsidP="00B21009">
      <w:pPr>
        <w:pStyle w:val="aa"/>
        <w:ind w:firstLine="426"/>
        <w:jc w:val="both"/>
      </w:pPr>
      <w:r>
        <w:t>Д</w:t>
      </w:r>
      <w:r w:rsidRPr="00A206E3">
        <w:t xml:space="preserve">оговор заключается в течение </w:t>
      </w:r>
      <w:r w:rsidRPr="00A206E3">
        <w:rPr>
          <w:b/>
          <w:bCs/>
          <w:i/>
        </w:rPr>
        <w:t xml:space="preserve">20 </w:t>
      </w:r>
      <w:r w:rsidRPr="00A206E3">
        <w:t>дней, но не ранее 10 дней со дня размещения на официальном сайте протокола оценки и сопоставления заявок на участие в запросе цен</w:t>
      </w:r>
      <w:r>
        <w:t>.</w:t>
      </w:r>
    </w:p>
    <w:p w:rsidR="00B21009" w:rsidRDefault="00B21009" w:rsidP="00B21009">
      <w:pPr>
        <w:pStyle w:val="aa"/>
        <w:ind w:firstLine="426"/>
        <w:jc w:val="both"/>
      </w:pPr>
      <w:r w:rsidRPr="00170F58">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B21009" w:rsidRDefault="00B21009" w:rsidP="00B21009">
      <w:pPr>
        <w:pStyle w:val="aa"/>
        <w:ind w:firstLine="426"/>
        <w:jc w:val="both"/>
        <w:rPr>
          <w:b/>
        </w:rPr>
      </w:pPr>
    </w:p>
    <w:p w:rsidR="00B21009" w:rsidRDefault="00B21009" w:rsidP="00B21009">
      <w:pPr>
        <w:pStyle w:val="aa"/>
        <w:ind w:firstLine="426"/>
        <w:jc w:val="both"/>
        <w:rPr>
          <w:b/>
        </w:rPr>
      </w:pPr>
    </w:p>
    <w:p w:rsidR="00B21009" w:rsidRDefault="00B21009" w:rsidP="00B21009">
      <w:pPr>
        <w:pStyle w:val="aa"/>
        <w:ind w:firstLine="426"/>
        <w:jc w:val="both"/>
        <w:rPr>
          <w:b/>
        </w:rPr>
      </w:pPr>
    </w:p>
    <w:p w:rsidR="00B21009" w:rsidRPr="00B52993" w:rsidRDefault="00B21009" w:rsidP="00B21009">
      <w:pPr>
        <w:pStyle w:val="aa"/>
        <w:ind w:firstLine="426"/>
        <w:jc w:val="both"/>
        <w:rPr>
          <w:spacing w:val="-6"/>
        </w:rPr>
      </w:pPr>
      <w:r>
        <w:rPr>
          <w:b/>
        </w:rPr>
        <w:t xml:space="preserve">14. Форма, размер и срок предоставления обеспечения исполнения договора предусмотрены в составе: </w:t>
      </w:r>
    </w:p>
    <w:p w:rsidR="00B21009" w:rsidRPr="00C2531F" w:rsidRDefault="00B21009" w:rsidP="00B21009">
      <w:pPr>
        <w:pStyle w:val="aa"/>
        <w:ind w:firstLine="426"/>
        <w:jc w:val="both"/>
        <w:rPr>
          <w:spacing w:val="-6"/>
        </w:rPr>
      </w:pPr>
      <w:proofErr w:type="gramStart"/>
      <w:r w:rsidRPr="00C2531F">
        <w:rPr>
          <w:b/>
        </w:rPr>
        <w:t>- обеспечение возврата аванса (п.п. 12.9.1.а, 12.9.3.</w:t>
      </w:r>
      <w:proofErr w:type="gramEnd"/>
      <w:r w:rsidRPr="00C2531F">
        <w:rPr>
          <w:b/>
        </w:rPr>
        <w:t xml:space="preserve"> </w:t>
      </w:r>
      <w:proofErr w:type="gramStart"/>
      <w:r w:rsidRPr="00C2531F">
        <w:rPr>
          <w:b/>
        </w:rPr>
        <w:t>ЕОСЗ ГК «Росатом»),  форма обеспечения возврата аванса:</w:t>
      </w:r>
      <w:r w:rsidRPr="00C2531F">
        <w:t xml:space="preserve"> безотзывная банковская гарантия выданная банком, в форме денежных средств путем их перечисления заказчику (п. 12.9.14 ЕОСЗ </w:t>
      </w:r>
      <w:r>
        <w:t>ГК «Росатом») в сумме аванса – 5</w:t>
      </w:r>
      <w:r w:rsidRPr="00C2531F">
        <w:t>0% от стоимости договора заявленной победителем конкурентной процедуры.</w:t>
      </w:r>
      <w:proofErr w:type="gramEnd"/>
      <w:r w:rsidRPr="00C2531F">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B21009" w:rsidRPr="00C2531F" w:rsidRDefault="00B21009" w:rsidP="00B21009">
      <w:pPr>
        <w:pStyle w:val="aa"/>
        <w:ind w:firstLine="426"/>
        <w:jc w:val="both"/>
      </w:pPr>
      <w:r w:rsidRPr="00C2531F">
        <w:rPr>
          <w:b/>
        </w:rPr>
        <w:t>Возможность уменьшения или отказа от аванса:</w:t>
      </w:r>
      <w:r w:rsidRPr="00C2531F">
        <w:t xml:space="preserve"> установлена.</w:t>
      </w:r>
    </w:p>
    <w:p w:rsidR="00B21009" w:rsidRPr="00C2531F" w:rsidRDefault="00B21009" w:rsidP="00B21009">
      <w:pPr>
        <w:pStyle w:val="aa"/>
        <w:ind w:firstLine="426"/>
        <w:jc w:val="both"/>
        <w:rPr>
          <w:b/>
        </w:rPr>
      </w:pPr>
      <w:r w:rsidRPr="00C2531F">
        <w:rPr>
          <w:b/>
        </w:rPr>
        <w:t xml:space="preserve">Участник закупки, вправе в заявке: </w:t>
      </w:r>
      <w:r w:rsidRPr="00C2531F">
        <w:t>уменьшить размер аванса по сравнению с размером, указанным в документации о закупке.</w:t>
      </w:r>
    </w:p>
    <w:p w:rsidR="00B21009" w:rsidRPr="00C2531F" w:rsidRDefault="00B21009" w:rsidP="00B21009">
      <w:pPr>
        <w:pStyle w:val="aa"/>
        <w:ind w:firstLine="426"/>
        <w:jc w:val="both"/>
      </w:pPr>
      <w:r w:rsidRPr="00C2531F">
        <w:t>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B21009" w:rsidRPr="00C2531F" w:rsidRDefault="00B21009" w:rsidP="00B21009">
      <w:pPr>
        <w:pStyle w:val="aa"/>
        <w:ind w:firstLine="426"/>
        <w:jc w:val="both"/>
      </w:pPr>
      <w:r w:rsidRPr="00C2531F">
        <w:t>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w:t>
      </w:r>
    </w:p>
    <w:p w:rsidR="00B21009" w:rsidRPr="00C2531F" w:rsidRDefault="00B21009" w:rsidP="00B21009">
      <w:pPr>
        <w:pStyle w:val="-6"/>
        <w:tabs>
          <w:tab w:val="clear" w:pos="1701"/>
          <w:tab w:val="left" w:pos="1985"/>
        </w:tabs>
        <w:spacing w:line="240" w:lineRule="auto"/>
        <w:ind w:firstLine="426"/>
        <w:rPr>
          <w:sz w:val="24"/>
        </w:rPr>
      </w:pPr>
      <w:r w:rsidRPr="00C2531F">
        <w:rPr>
          <w:b/>
          <w:sz w:val="24"/>
        </w:rPr>
        <w:t>Возможность уменьшения или отказа от аванса:</w:t>
      </w:r>
      <w:r w:rsidRPr="00C2531F">
        <w:rPr>
          <w:sz w:val="24"/>
        </w:rPr>
        <w:t xml:space="preserve"> установлена.</w:t>
      </w:r>
    </w:p>
    <w:p w:rsidR="00B21009" w:rsidRPr="00A63DCD" w:rsidRDefault="00B21009" w:rsidP="00B21009">
      <w:pPr>
        <w:pStyle w:val="-6"/>
        <w:tabs>
          <w:tab w:val="clear" w:pos="1701"/>
          <w:tab w:val="left" w:pos="1985"/>
        </w:tabs>
        <w:spacing w:line="240" w:lineRule="auto"/>
        <w:ind w:firstLine="426"/>
        <w:rPr>
          <w:b/>
          <w:sz w:val="24"/>
          <w:u w:val="single"/>
        </w:rPr>
      </w:pPr>
      <w:r w:rsidRPr="00C2531F">
        <w:rPr>
          <w:b/>
          <w:sz w:val="24"/>
          <w:u w:val="single"/>
        </w:rPr>
        <w:t xml:space="preserve">Обеспечения возврата аванса должно быть предоставлено </w:t>
      </w:r>
      <w:r w:rsidRPr="00C2531F">
        <w:rPr>
          <w:b/>
          <w:sz w:val="24"/>
          <w:u w:val="single"/>
        </w:rPr>
        <w:t xml:space="preserve">лицом, с которым заключается договор, </w:t>
      </w:r>
      <w:r w:rsidRPr="00C2531F">
        <w:rPr>
          <w:b/>
          <w:sz w:val="24"/>
          <w:u w:val="single"/>
        </w:rPr>
        <w:t>до заключения договора, но не ранее 10 дней со дня размещения на официальном сайте протокола</w:t>
      </w:r>
      <w:r w:rsidRPr="00C2531F">
        <w:rPr>
          <w:b/>
          <w:sz w:val="24"/>
          <w:u w:val="single"/>
        </w:rPr>
        <w:t>, на основании которого заключается такой договор (п. 12.9.16 ЕОСЗ ГК «Росатом»).</w:t>
      </w:r>
    </w:p>
    <w:p w:rsidR="00B21009" w:rsidRPr="009A6D27" w:rsidRDefault="00B21009" w:rsidP="00B21009">
      <w:pPr>
        <w:tabs>
          <w:tab w:val="left" w:pos="993"/>
        </w:tabs>
        <w:ind w:firstLine="567"/>
        <w:jc w:val="both"/>
        <w:rPr>
          <w:b/>
        </w:rPr>
      </w:pPr>
      <w:r w:rsidRPr="009A6D27">
        <w:rPr>
          <w:b/>
        </w:rPr>
        <w:t xml:space="preserve">На основании приказа Госкорпорации «Росатом» №1/768-П от 22.08.2012г. </w:t>
      </w:r>
    </w:p>
    <w:p w:rsidR="00B21009" w:rsidRPr="009A6D27" w:rsidRDefault="00B21009" w:rsidP="00B21009">
      <w:pPr>
        <w:tabs>
          <w:tab w:val="left" w:pos="993"/>
        </w:tabs>
        <w:ind w:firstLine="567"/>
        <w:jc w:val="both"/>
        <w:rPr>
          <w:u w:val="single"/>
        </w:rPr>
      </w:pPr>
      <w:r w:rsidRPr="009A6D27">
        <w:rPr>
          <w:u w:val="single"/>
        </w:rPr>
        <w:t>1.Требования к поручителям, предоставляющим финансовое обеспечение договорных обязательств Госкорпорации «Росатом» и её организаций.</w:t>
      </w:r>
    </w:p>
    <w:p w:rsidR="00B21009" w:rsidRPr="009A6D27" w:rsidRDefault="00B21009" w:rsidP="00B21009">
      <w:pPr>
        <w:pStyle w:val="aa"/>
        <w:ind w:firstLine="426"/>
        <w:jc w:val="both"/>
      </w:pPr>
      <w:proofErr w:type="gramStart"/>
      <w:r w:rsidRPr="009A6D27">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 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A6D27">
        <w:rPr>
          <w:lang w:val="en-US"/>
        </w:rPr>
        <w:t>Standart</w:t>
      </w:r>
      <w:proofErr w:type="spellEnd"/>
      <w:r w:rsidRPr="009A6D27">
        <w:t xml:space="preserve"> &amp; </w:t>
      </w:r>
      <w:r w:rsidRPr="009A6D27">
        <w:rPr>
          <w:lang w:val="en-US"/>
        </w:rPr>
        <w:t>Poor</w:t>
      </w:r>
      <w:r w:rsidRPr="009A6D27">
        <w:t>’</w:t>
      </w:r>
      <w:r w:rsidRPr="009A6D27">
        <w:rPr>
          <w:lang w:val="en-US"/>
        </w:rPr>
        <w:t>s</w:t>
      </w:r>
      <w:r w:rsidRPr="009A6D27">
        <w:t xml:space="preserve"> (</w:t>
      </w:r>
      <w:hyperlink r:id="rId17" w:history="1">
        <w:r w:rsidRPr="009A6D27">
          <w:rPr>
            <w:rStyle w:val="a7"/>
            <w:lang w:val="en-US"/>
          </w:rPr>
          <w:t>www</w:t>
        </w:r>
        <w:r w:rsidRPr="009A6D27">
          <w:rPr>
            <w:rStyle w:val="a7"/>
          </w:rPr>
          <w:t>.</w:t>
        </w:r>
        <w:r w:rsidRPr="009A6D27">
          <w:rPr>
            <w:rStyle w:val="a7"/>
            <w:lang w:val="en-US"/>
          </w:rPr>
          <w:t>standartandpoors</w:t>
        </w:r>
        <w:r w:rsidRPr="009A6D27">
          <w:rPr>
            <w:rStyle w:val="a7"/>
          </w:rPr>
          <w:t>.</w:t>
        </w:r>
        <w:r w:rsidRPr="009A6D27">
          <w:rPr>
            <w:rStyle w:val="a7"/>
            <w:lang w:val="en-US"/>
          </w:rPr>
          <w:t>com</w:t>
        </w:r>
      </w:hyperlink>
      <w:r w:rsidRPr="009A6D27">
        <w:t xml:space="preserve">), </w:t>
      </w:r>
      <w:r w:rsidRPr="009A6D27">
        <w:rPr>
          <w:lang w:val="en-US"/>
        </w:rPr>
        <w:t>Moody</w:t>
      </w:r>
      <w:r w:rsidRPr="009A6D27">
        <w:t>’</w:t>
      </w:r>
      <w:r w:rsidRPr="009A6D27">
        <w:rPr>
          <w:lang w:val="en-US"/>
        </w:rPr>
        <w:t>s</w:t>
      </w:r>
      <w:r w:rsidRPr="009A6D27">
        <w:t xml:space="preserve"> </w:t>
      </w:r>
      <w:r w:rsidRPr="009A6D27">
        <w:rPr>
          <w:lang w:val="en-US"/>
        </w:rPr>
        <w:t>Investors</w:t>
      </w:r>
      <w:r w:rsidRPr="009A6D27">
        <w:t xml:space="preserve"> </w:t>
      </w:r>
      <w:r w:rsidRPr="009A6D27">
        <w:rPr>
          <w:lang w:val="en-US"/>
        </w:rPr>
        <w:t>Service</w:t>
      </w:r>
      <w:r w:rsidRPr="009A6D27">
        <w:t xml:space="preserve">, </w:t>
      </w:r>
      <w:r w:rsidRPr="009A6D27">
        <w:rPr>
          <w:lang w:val="en-US"/>
        </w:rPr>
        <w:t>Inc</w:t>
      </w:r>
      <w:r w:rsidRPr="009A6D27">
        <w:t>. (</w:t>
      </w:r>
      <w:hyperlink r:id="rId18" w:history="1">
        <w:proofErr w:type="gramEnd"/>
        <w:r w:rsidRPr="009A6D27">
          <w:rPr>
            <w:rStyle w:val="a7"/>
            <w:lang w:val="en-US"/>
          </w:rPr>
          <w:t>www</w:t>
        </w:r>
        <w:r w:rsidRPr="009A6D27">
          <w:rPr>
            <w:rStyle w:val="a7"/>
          </w:rPr>
          <w:t>.</w:t>
        </w:r>
        <w:r w:rsidRPr="009A6D27">
          <w:rPr>
            <w:rStyle w:val="a7"/>
            <w:lang w:val="en-US"/>
          </w:rPr>
          <w:t>moodys</w:t>
        </w:r>
        <w:r w:rsidRPr="009A6D27">
          <w:rPr>
            <w:rStyle w:val="a7"/>
          </w:rPr>
          <w:t>.</w:t>
        </w:r>
        <w:r w:rsidRPr="009A6D27">
          <w:rPr>
            <w:rStyle w:val="a7"/>
            <w:lang w:val="en-US"/>
          </w:rPr>
          <w:t>com</w:t>
        </w:r>
        <w:proofErr w:type="gramStart"/>
      </w:hyperlink>
      <w:r w:rsidRPr="009A6D27">
        <w:t xml:space="preserve">) или </w:t>
      </w:r>
      <w:r w:rsidRPr="009A6D27">
        <w:rPr>
          <w:lang w:val="en-US"/>
        </w:rPr>
        <w:t>Fitch</w:t>
      </w:r>
      <w:r w:rsidRPr="009A6D27">
        <w:t xml:space="preserve"> </w:t>
      </w:r>
      <w:r w:rsidRPr="009A6D27">
        <w:rPr>
          <w:lang w:val="en-US"/>
        </w:rPr>
        <w:t>Ratings</w:t>
      </w:r>
      <w:r w:rsidRPr="009A6D27">
        <w:t xml:space="preserve"> </w:t>
      </w:r>
      <w:r w:rsidRPr="009A6D27">
        <w:rPr>
          <w:lang w:val="en-US"/>
        </w:rPr>
        <w:t>Ltd</w:t>
      </w:r>
      <w:r w:rsidRPr="009A6D27">
        <w:t>. (</w:t>
      </w:r>
      <w:hyperlink r:id="rId19" w:history="1">
        <w:r w:rsidRPr="009A6D27">
          <w:rPr>
            <w:rStyle w:val="a7"/>
            <w:lang w:val="en-US"/>
          </w:rPr>
          <w:t>www</w:t>
        </w:r>
        <w:r w:rsidRPr="009A6D27">
          <w:rPr>
            <w:rStyle w:val="a7"/>
          </w:rPr>
          <w:t>.</w:t>
        </w:r>
        <w:proofErr w:type="spellStart"/>
        <w:r w:rsidRPr="009A6D27">
          <w:rPr>
            <w:rStyle w:val="a7"/>
            <w:lang w:val="en-US"/>
          </w:rPr>
          <w:t>fitchratings</w:t>
        </w:r>
        <w:proofErr w:type="spellEnd"/>
        <w:r w:rsidRPr="009A6D27">
          <w:rPr>
            <w:rStyle w:val="a7"/>
          </w:rPr>
          <w:t>.</w:t>
        </w:r>
        <w:r w:rsidRPr="009A6D27">
          <w:rPr>
            <w:rStyle w:val="a7"/>
            <w:lang w:val="en-US"/>
          </w:rPr>
          <w:t>com</w:t>
        </w:r>
      </w:hyperlink>
      <w:r w:rsidRPr="009A6D27">
        <w:t>) на уровне не ниже</w:t>
      </w:r>
      <w:proofErr w:type="gramEnd"/>
      <w:r w:rsidRPr="009A6D27">
        <w:t xml:space="preserve"> «</w:t>
      </w:r>
      <w:proofErr w:type="gramStart"/>
      <w:r w:rsidRPr="009A6D27">
        <w:rPr>
          <w:lang w:val="en-US"/>
        </w:rPr>
        <w:t>BBB</w:t>
      </w:r>
      <w:r w:rsidRPr="009A6D27">
        <w:t xml:space="preserve">» по шкале </w:t>
      </w:r>
      <w:proofErr w:type="spellStart"/>
      <w:r w:rsidRPr="009A6D27">
        <w:rPr>
          <w:lang w:val="en-US"/>
        </w:rPr>
        <w:t>Standart</w:t>
      </w:r>
      <w:proofErr w:type="spellEnd"/>
      <w:r w:rsidRPr="009A6D27">
        <w:t xml:space="preserve"> &amp; </w:t>
      </w:r>
      <w:r w:rsidRPr="009A6D27">
        <w:rPr>
          <w:lang w:val="en-US"/>
        </w:rPr>
        <w:t>Poor</w:t>
      </w:r>
      <w:r w:rsidRPr="009A6D27">
        <w:t>’</w:t>
      </w:r>
      <w:r w:rsidRPr="009A6D27">
        <w:rPr>
          <w:lang w:val="en-US"/>
        </w:rPr>
        <w:t>s</w:t>
      </w:r>
      <w:r w:rsidRPr="009A6D27">
        <w:t xml:space="preserve"> и </w:t>
      </w:r>
      <w:r w:rsidRPr="009A6D27">
        <w:rPr>
          <w:lang w:val="en-US"/>
        </w:rPr>
        <w:t>Fitch</w:t>
      </w:r>
      <w:r w:rsidRPr="009A6D27">
        <w:t xml:space="preserve"> </w:t>
      </w:r>
      <w:r w:rsidRPr="009A6D27">
        <w:rPr>
          <w:lang w:val="en-US"/>
        </w:rPr>
        <w:t>Ratings</w:t>
      </w:r>
      <w:r w:rsidRPr="009A6D27">
        <w:t xml:space="preserve"> или не ниже «</w:t>
      </w:r>
      <w:r w:rsidRPr="009A6D27">
        <w:rPr>
          <w:lang w:val="en-US"/>
        </w:rPr>
        <w:t>Baa</w:t>
      </w:r>
      <w:r w:rsidRPr="009A6D27">
        <w:t xml:space="preserve">2» по шкале </w:t>
      </w:r>
      <w:r w:rsidRPr="009A6D27">
        <w:rPr>
          <w:lang w:val="en-US"/>
        </w:rPr>
        <w:t>Moody</w:t>
      </w:r>
      <w:r w:rsidRPr="009A6D27">
        <w:t>’</w:t>
      </w:r>
      <w:r w:rsidRPr="009A6D27">
        <w:rPr>
          <w:lang w:val="en-US"/>
        </w:rPr>
        <w:t>s</w:t>
      </w:r>
      <w:r w:rsidRPr="009A6D27">
        <w:t>.</w:t>
      </w:r>
      <w:proofErr w:type="gramEnd"/>
      <w:r w:rsidRPr="009A6D27">
        <w:t xml:space="preserve"> Указанные рейтинги должны быть действительными и не должны находиться в состоянии «отозван» или «приостановлен».</w:t>
      </w:r>
    </w:p>
    <w:p w:rsidR="00B21009" w:rsidRPr="009A6D27" w:rsidRDefault="00B21009" w:rsidP="00B21009">
      <w:pPr>
        <w:pStyle w:val="aa"/>
        <w:ind w:firstLine="426"/>
        <w:jc w:val="both"/>
      </w:pPr>
      <w:r w:rsidRPr="009A6D27">
        <w:t>При налич</w:t>
      </w:r>
      <w:proofErr w:type="gramStart"/>
      <w:r w:rsidRPr="009A6D27">
        <w:t>ии у о</w:t>
      </w:r>
      <w:proofErr w:type="gramEnd"/>
      <w:r w:rsidRPr="009A6D27">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B21009" w:rsidRPr="009A6D27" w:rsidRDefault="00B21009" w:rsidP="00B21009">
      <w:pPr>
        <w:pStyle w:val="aa"/>
        <w:ind w:firstLine="426"/>
        <w:jc w:val="both"/>
      </w:pPr>
      <w:r w:rsidRPr="009A6D27">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21009" w:rsidRDefault="00B21009" w:rsidP="00B21009">
      <w:pPr>
        <w:pStyle w:val="aa"/>
        <w:ind w:firstLine="426"/>
        <w:jc w:val="both"/>
      </w:pPr>
      <w:r w:rsidRPr="009A6D27">
        <w:t>2.Требования к гарантам, предоставляющим финансовое обеспечение договорных обязательств Госкорпорации «Росатом» и её организаций.</w:t>
      </w:r>
    </w:p>
    <w:p w:rsidR="00B21009" w:rsidRPr="00436A69" w:rsidRDefault="00B21009" w:rsidP="00B21009">
      <w:pPr>
        <w:pStyle w:val="aa"/>
        <w:ind w:firstLine="426"/>
        <w:jc w:val="both"/>
      </w:pPr>
      <w:r w:rsidRPr="00436A69">
        <w:t xml:space="preserve">2.1. 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w:t>
      </w:r>
      <w:r w:rsidRPr="009A6D27">
        <w:t>в рамках свободных лимитов, установленных на банки Госкорпорацией «Росатом» и действующих на дату получения обеспечения:</w:t>
      </w:r>
    </w:p>
    <w:p w:rsidR="00B21009" w:rsidRPr="009A6D27" w:rsidRDefault="00B21009" w:rsidP="00B21009">
      <w:pPr>
        <w:pStyle w:val="aa"/>
        <w:ind w:firstLine="426"/>
        <w:jc w:val="both"/>
      </w:pPr>
      <w:r w:rsidRPr="009A6D27">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B21009" w:rsidRPr="00F30B3E" w:rsidRDefault="00B21009" w:rsidP="00B21009">
      <w:pPr>
        <w:pStyle w:val="aa"/>
        <w:ind w:firstLine="426"/>
        <w:jc w:val="both"/>
      </w:pPr>
      <w:r w:rsidRPr="009A6D27">
        <w:lastRenderedPageBreak/>
        <w:t>Наличие в системе страхования вкладов (в случае если банковскую гарантию предоставляет российский банк);</w:t>
      </w:r>
    </w:p>
    <w:p w:rsidR="00B21009" w:rsidRDefault="00B21009" w:rsidP="00B21009">
      <w:pPr>
        <w:pStyle w:val="aa"/>
        <w:ind w:firstLine="426"/>
        <w:jc w:val="both"/>
      </w:pPr>
      <w:r w:rsidRPr="009A6D27">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21009" w:rsidRPr="00FB728C" w:rsidRDefault="00B21009" w:rsidP="00B21009">
      <w:pPr>
        <w:pStyle w:val="aa"/>
        <w:ind w:firstLine="426"/>
        <w:jc w:val="both"/>
      </w:pPr>
      <w:r>
        <w:t xml:space="preserve">2.2. </w:t>
      </w:r>
      <w:proofErr w:type="gramStart"/>
      <w:r w:rsidRPr="009A6D27">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roofErr w:type="gramEnd"/>
    </w:p>
    <w:p w:rsidR="00B21009" w:rsidRDefault="00B21009" w:rsidP="00B21009">
      <w:pPr>
        <w:pStyle w:val="aa"/>
        <w:ind w:firstLine="426"/>
        <w:jc w:val="both"/>
        <w:rPr>
          <w:b/>
        </w:rPr>
      </w:pPr>
    </w:p>
    <w:p w:rsidR="00B21009" w:rsidRPr="008313C8" w:rsidRDefault="00B21009" w:rsidP="00B21009">
      <w:pPr>
        <w:pStyle w:val="aa"/>
        <w:ind w:firstLine="426"/>
        <w:jc w:val="both"/>
        <w:rPr>
          <w:b/>
        </w:rPr>
      </w:pPr>
      <w:r w:rsidRPr="008313C8">
        <w:rPr>
          <w:b/>
        </w:rPr>
        <w:t>1</w:t>
      </w:r>
      <w:r>
        <w:rPr>
          <w:b/>
        </w:rPr>
        <w:t>5</w:t>
      </w:r>
      <w:r w:rsidRPr="008313C8">
        <w:rPr>
          <w:b/>
        </w:rPr>
        <w:t>.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B21009" w:rsidRDefault="00B21009" w:rsidP="00B21009">
      <w:pPr>
        <w:pStyle w:val="aa"/>
        <w:ind w:firstLine="426"/>
        <w:jc w:val="both"/>
        <w:rPr>
          <w:b/>
        </w:rPr>
      </w:pPr>
    </w:p>
    <w:p w:rsidR="00B21009" w:rsidRDefault="00B21009" w:rsidP="00B21009">
      <w:pPr>
        <w:pStyle w:val="aa"/>
        <w:ind w:firstLine="426"/>
        <w:jc w:val="both"/>
        <w:rPr>
          <w:b/>
        </w:rPr>
      </w:pPr>
      <w:r w:rsidRPr="008313C8">
        <w:rPr>
          <w:b/>
        </w:rPr>
        <w:t>1</w:t>
      </w:r>
      <w:r>
        <w:rPr>
          <w:b/>
        </w:rPr>
        <w:t>6</w:t>
      </w:r>
      <w:r w:rsidRPr="008313C8">
        <w:rPr>
          <w:b/>
        </w:rPr>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w:t>
      </w:r>
      <w:r w:rsidRPr="00414D15">
        <w:rPr>
          <w:b/>
        </w:rPr>
        <w:t>ответственности</w:t>
      </w:r>
      <w:r w:rsidRPr="008313C8">
        <w:rPr>
          <w:b/>
        </w:rPr>
        <w:t xml:space="preserve"> перед участниками процедуры или третьими лицами, которым такое действие может принести убытки.</w:t>
      </w:r>
    </w:p>
    <w:p w:rsidR="00B21009" w:rsidRDefault="00B21009" w:rsidP="00B21009">
      <w:pPr>
        <w:pStyle w:val="aa"/>
        <w:ind w:firstLine="426"/>
        <w:jc w:val="both"/>
        <w:rPr>
          <w:b/>
        </w:rPr>
      </w:pPr>
    </w:p>
    <w:p w:rsidR="00B21009" w:rsidRPr="000D2088" w:rsidRDefault="00B21009" w:rsidP="00B21009">
      <w:pPr>
        <w:pStyle w:val="aa"/>
        <w:ind w:firstLine="426"/>
        <w:jc w:val="both"/>
        <w:rPr>
          <w:b/>
        </w:rPr>
      </w:pPr>
      <w:r>
        <w:rPr>
          <w:b/>
        </w:rPr>
        <w:t xml:space="preserve">17. </w:t>
      </w:r>
      <w:r w:rsidRPr="000D2088">
        <w:rPr>
          <w:b/>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4253F" w:rsidRDefault="00B4253F"/>
    <w:sectPr w:rsidR="00B4253F" w:rsidSect="00B4253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5E1" w:rsidRPr="00FE6219" w:rsidRDefault="00B21009" w:rsidP="00C87330">
    <w:pPr>
      <w:pStyle w:val="a5"/>
      <w:tabs>
        <w:tab w:val="clear" w:pos="8306"/>
        <w:tab w:val="right" w:pos="7797"/>
      </w:tabs>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5E1" w:rsidRPr="00F429FC" w:rsidRDefault="00B21009"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57535BD2"/>
    <w:multiLevelType w:val="hybridMultilevel"/>
    <w:tmpl w:val="9CA4D55E"/>
    <w:lvl w:ilvl="0" w:tplc="BB54285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nsid w:val="6DBD2B27"/>
    <w:multiLevelType w:val="hybridMultilevel"/>
    <w:tmpl w:val="6E2E5564"/>
    <w:lvl w:ilvl="0" w:tplc="C2A2633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21009"/>
    <w:rsid w:val="00000AF0"/>
    <w:rsid w:val="00000E71"/>
    <w:rsid w:val="000014D2"/>
    <w:rsid w:val="000017F1"/>
    <w:rsid w:val="000026FA"/>
    <w:rsid w:val="00002F26"/>
    <w:rsid w:val="00003136"/>
    <w:rsid w:val="000040F6"/>
    <w:rsid w:val="00004415"/>
    <w:rsid w:val="0000592B"/>
    <w:rsid w:val="0000646A"/>
    <w:rsid w:val="0000695E"/>
    <w:rsid w:val="00010C13"/>
    <w:rsid w:val="0001259C"/>
    <w:rsid w:val="00012CCB"/>
    <w:rsid w:val="00013B3E"/>
    <w:rsid w:val="00016740"/>
    <w:rsid w:val="00016767"/>
    <w:rsid w:val="00016AF5"/>
    <w:rsid w:val="0001794C"/>
    <w:rsid w:val="00017D5E"/>
    <w:rsid w:val="00020534"/>
    <w:rsid w:val="00021B2B"/>
    <w:rsid w:val="00022C6F"/>
    <w:rsid w:val="00022ED1"/>
    <w:rsid w:val="0002333E"/>
    <w:rsid w:val="00023448"/>
    <w:rsid w:val="00024078"/>
    <w:rsid w:val="00024878"/>
    <w:rsid w:val="00025069"/>
    <w:rsid w:val="00025BEA"/>
    <w:rsid w:val="00026E56"/>
    <w:rsid w:val="000274F2"/>
    <w:rsid w:val="00027848"/>
    <w:rsid w:val="000311A8"/>
    <w:rsid w:val="00031565"/>
    <w:rsid w:val="0003473D"/>
    <w:rsid w:val="000359BB"/>
    <w:rsid w:val="00037495"/>
    <w:rsid w:val="0003795E"/>
    <w:rsid w:val="000403E9"/>
    <w:rsid w:val="00043221"/>
    <w:rsid w:val="000439C6"/>
    <w:rsid w:val="00046431"/>
    <w:rsid w:val="000503A0"/>
    <w:rsid w:val="00051CA9"/>
    <w:rsid w:val="00052390"/>
    <w:rsid w:val="00052D35"/>
    <w:rsid w:val="000531E5"/>
    <w:rsid w:val="00053C0F"/>
    <w:rsid w:val="000543B2"/>
    <w:rsid w:val="0005525A"/>
    <w:rsid w:val="000561DA"/>
    <w:rsid w:val="000561DD"/>
    <w:rsid w:val="00063167"/>
    <w:rsid w:val="0006515B"/>
    <w:rsid w:val="000653A7"/>
    <w:rsid w:val="00065485"/>
    <w:rsid w:val="00065515"/>
    <w:rsid w:val="00066CF1"/>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144"/>
    <w:rsid w:val="000868BB"/>
    <w:rsid w:val="000870A7"/>
    <w:rsid w:val="00087601"/>
    <w:rsid w:val="000877F7"/>
    <w:rsid w:val="000907AD"/>
    <w:rsid w:val="00090A0C"/>
    <w:rsid w:val="00091329"/>
    <w:rsid w:val="00091443"/>
    <w:rsid w:val="00091CA7"/>
    <w:rsid w:val="0009293D"/>
    <w:rsid w:val="000939CB"/>
    <w:rsid w:val="000942D7"/>
    <w:rsid w:val="0009448D"/>
    <w:rsid w:val="00094FFB"/>
    <w:rsid w:val="0009515A"/>
    <w:rsid w:val="00095834"/>
    <w:rsid w:val="00096BA2"/>
    <w:rsid w:val="000973CD"/>
    <w:rsid w:val="0009764C"/>
    <w:rsid w:val="00097DC8"/>
    <w:rsid w:val="000A0DA0"/>
    <w:rsid w:val="000A1286"/>
    <w:rsid w:val="000A1ED0"/>
    <w:rsid w:val="000A2165"/>
    <w:rsid w:val="000A22B7"/>
    <w:rsid w:val="000A2915"/>
    <w:rsid w:val="000A2E71"/>
    <w:rsid w:val="000A3663"/>
    <w:rsid w:val="000A3F82"/>
    <w:rsid w:val="000A480D"/>
    <w:rsid w:val="000A5442"/>
    <w:rsid w:val="000A58B4"/>
    <w:rsid w:val="000A59C4"/>
    <w:rsid w:val="000A5EB0"/>
    <w:rsid w:val="000A6307"/>
    <w:rsid w:val="000A68FD"/>
    <w:rsid w:val="000A71DA"/>
    <w:rsid w:val="000B0C57"/>
    <w:rsid w:val="000B19AE"/>
    <w:rsid w:val="000B2876"/>
    <w:rsid w:val="000B3A2C"/>
    <w:rsid w:val="000B4FB4"/>
    <w:rsid w:val="000B5336"/>
    <w:rsid w:val="000B5A00"/>
    <w:rsid w:val="000B65C6"/>
    <w:rsid w:val="000B7DBF"/>
    <w:rsid w:val="000C000B"/>
    <w:rsid w:val="000C09FF"/>
    <w:rsid w:val="000C0FB4"/>
    <w:rsid w:val="000C484F"/>
    <w:rsid w:val="000C71CE"/>
    <w:rsid w:val="000C7C51"/>
    <w:rsid w:val="000C7CB2"/>
    <w:rsid w:val="000D0C0B"/>
    <w:rsid w:val="000D0D05"/>
    <w:rsid w:val="000D143F"/>
    <w:rsid w:val="000D159B"/>
    <w:rsid w:val="000D3B4E"/>
    <w:rsid w:val="000D3FA7"/>
    <w:rsid w:val="000D4679"/>
    <w:rsid w:val="000D49A2"/>
    <w:rsid w:val="000D609F"/>
    <w:rsid w:val="000D63ED"/>
    <w:rsid w:val="000D6986"/>
    <w:rsid w:val="000D733A"/>
    <w:rsid w:val="000D7342"/>
    <w:rsid w:val="000D74AF"/>
    <w:rsid w:val="000D74CA"/>
    <w:rsid w:val="000D74CC"/>
    <w:rsid w:val="000D7939"/>
    <w:rsid w:val="000D7AF8"/>
    <w:rsid w:val="000E0035"/>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491"/>
    <w:rsid w:val="000F4B79"/>
    <w:rsid w:val="000F4E0C"/>
    <w:rsid w:val="000F6A5C"/>
    <w:rsid w:val="000F7AAC"/>
    <w:rsid w:val="000F7F53"/>
    <w:rsid w:val="00100457"/>
    <w:rsid w:val="001008E1"/>
    <w:rsid w:val="00101273"/>
    <w:rsid w:val="001018E9"/>
    <w:rsid w:val="00101CDD"/>
    <w:rsid w:val="001020C9"/>
    <w:rsid w:val="001024C1"/>
    <w:rsid w:val="001026D4"/>
    <w:rsid w:val="001034A9"/>
    <w:rsid w:val="00104A7E"/>
    <w:rsid w:val="00104D42"/>
    <w:rsid w:val="00105BAB"/>
    <w:rsid w:val="00106564"/>
    <w:rsid w:val="001072F8"/>
    <w:rsid w:val="001075C1"/>
    <w:rsid w:val="00107E57"/>
    <w:rsid w:val="00110614"/>
    <w:rsid w:val="001129D1"/>
    <w:rsid w:val="00112E22"/>
    <w:rsid w:val="001133BD"/>
    <w:rsid w:val="00113ABA"/>
    <w:rsid w:val="00115377"/>
    <w:rsid w:val="00115E21"/>
    <w:rsid w:val="001162BD"/>
    <w:rsid w:val="001169D3"/>
    <w:rsid w:val="001200C9"/>
    <w:rsid w:val="00120381"/>
    <w:rsid w:val="00121673"/>
    <w:rsid w:val="00122E99"/>
    <w:rsid w:val="001236C5"/>
    <w:rsid w:val="00124861"/>
    <w:rsid w:val="001252E8"/>
    <w:rsid w:val="00125750"/>
    <w:rsid w:val="00125A01"/>
    <w:rsid w:val="00125A63"/>
    <w:rsid w:val="001271C6"/>
    <w:rsid w:val="001279BC"/>
    <w:rsid w:val="00130EB6"/>
    <w:rsid w:val="00131E9F"/>
    <w:rsid w:val="00132888"/>
    <w:rsid w:val="001335F6"/>
    <w:rsid w:val="00133F7E"/>
    <w:rsid w:val="0013655F"/>
    <w:rsid w:val="001377AF"/>
    <w:rsid w:val="00137900"/>
    <w:rsid w:val="00137C26"/>
    <w:rsid w:val="0014008D"/>
    <w:rsid w:val="0014100F"/>
    <w:rsid w:val="00141829"/>
    <w:rsid w:val="00141CE9"/>
    <w:rsid w:val="00142148"/>
    <w:rsid w:val="001423CD"/>
    <w:rsid w:val="001434B6"/>
    <w:rsid w:val="00143539"/>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5246"/>
    <w:rsid w:val="001552EE"/>
    <w:rsid w:val="001556ED"/>
    <w:rsid w:val="001557B0"/>
    <w:rsid w:val="00155CDC"/>
    <w:rsid w:val="0015616A"/>
    <w:rsid w:val="00156C4C"/>
    <w:rsid w:val="00157132"/>
    <w:rsid w:val="00160A08"/>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32AB"/>
    <w:rsid w:val="00173324"/>
    <w:rsid w:val="00174DED"/>
    <w:rsid w:val="00174E5A"/>
    <w:rsid w:val="00176094"/>
    <w:rsid w:val="001777CD"/>
    <w:rsid w:val="00181922"/>
    <w:rsid w:val="0018270B"/>
    <w:rsid w:val="001829D9"/>
    <w:rsid w:val="00183351"/>
    <w:rsid w:val="001847F4"/>
    <w:rsid w:val="00184829"/>
    <w:rsid w:val="00185506"/>
    <w:rsid w:val="001859B4"/>
    <w:rsid w:val="0018624C"/>
    <w:rsid w:val="00186C50"/>
    <w:rsid w:val="00190776"/>
    <w:rsid w:val="001916C6"/>
    <w:rsid w:val="00191763"/>
    <w:rsid w:val="001924C4"/>
    <w:rsid w:val="00192581"/>
    <w:rsid w:val="00192A57"/>
    <w:rsid w:val="00192C24"/>
    <w:rsid w:val="00192E79"/>
    <w:rsid w:val="001930B9"/>
    <w:rsid w:val="00193918"/>
    <w:rsid w:val="00193C9B"/>
    <w:rsid w:val="00195509"/>
    <w:rsid w:val="0019576B"/>
    <w:rsid w:val="00195A60"/>
    <w:rsid w:val="00195D98"/>
    <w:rsid w:val="0019624A"/>
    <w:rsid w:val="0019629C"/>
    <w:rsid w:val="0019680C"/>
    <w:rsid w:val="00196FCB"/>
    <w:rsid w:val="0019727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3F2"/>
    <w:rsid w:val="001B1FB9"/>
    <w:rsid w:val="001B207C"/>
    <w:rsid w:val="001B3A03"/>
    <w:rsid w:val="001B3E5C"/>
    <w:rsid w:val="001B46C1"/>
    <w:rsid w:val="001B4BBB"/>
    <w:rsid w:val="001B4E49"/>
    <w:rsid w:val="001B574A"/>
    <w:rsid w:val="001B67E2"/>
    <w:rsid w:val="001B6B65"/>
    <w:rsid w:val="001B7CAE"/>
    <w:rsid w:val="001C0352"/>
    <w:rsid w:val="001C1026"/>
    <w:rsid w:val="001C2152"/>
    <w:rsid w:val="001C277E"/>
    <w:rsid w:val="001C359F"/>
    <w:rsid w:val="001C4808"/>
    <w:rsid w:val="001C594B"/>
    <w:rsid w:val="001C5CAD"/>
    <w:rsid w:val="001C6CB1"/>
    <w:rsid w:val="001C6FF0"/>
    <w:rsid w:val="001D066A"/>
    <w:rsid w:val="001D0929"/>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0EE0"/>
    <w:rsid w:val="001E1129"/>
    <w:rsid w:val="001E1A9F"/>
    <w:rsid w:val="001E1D0C"/>
    <w:rsid w:val="001E1F3F"/>
    <w:rsid w:val="001E2674"/>
    <w:rsid w:val="001E29CF"/>
    <w:rsid w:val="001E4341"/>
    <w:rsid w:val="001E4A6D"/>
    <w:rsid w:val="001E5A95"/>
    <w:rsid w:val="001E7132"/>
    <w:rsid w:val="001F015D"/>
    <w:rsid w:val="001F017B"/>
    <w:rsid w:val="001F0344"/>
    <w:rsid w:val="001F0560"/>
    <w:rsid w:val="001F1196"/>
    <w:rsid w:val="001F1757"/>
    <w:rsid w:val="001F189B"/>
    <w:rsid w:val="001F1F45"/>
    <w:rsid w:val="001F204B"/>
    <w:rsid w:val="001F3447"/>
    <w:rsid w:val="001F399D"/>
    <w:rsid w:val="001F4E62"/>
    <w:rsid w:val="001F611E"/>
    <w:rsid w:val="001F6281"/>
    <w:rsid w:val="001F6ABC"/>
    <w:rsid w:val="001F76C4"/>
    <w:rsid w:val="001F7F32"/>
    <w:rsid w:val="00200D81"/>
    <w:rsid w:val="0020215B"/>
    <w:rsid w:val="002022A8"/>
    <w:rsid w:val="002028B6"/>
    <w:rsid w:val="00203B95"/>
    <w:rsid w:val="00203CD7"/>
    <w:rsid w:val="002052B9"/>
    <w:rsid w:val="00205351"/>
    <w:rsid w:val="00205558"/>
    <w:rsid w:val="00205A78"/>
    <w:rsid w:val="00205BE5"/>
    <w:rsid w:val="0020619D"/>
    <w:rsid w:val="00206CE7"/>
    <w:rsid w:val="002073BD"/>
    <w:rsid w:val="00207406"/>
    <w:rsid w:val="002119A8"/>
    <w:rsid w:val="00212B18"/>
    <w:rsid w:val="00212F03"/>
    <w:rsid w:val="00212F96"/>
    <w:rsid w:val="00213222"/>
    <w:rsid w:val="00213A7E"/>
    <w:rsid w:val="00213E57"/>
    <w:rsid w:val="00214321"/>
    <w:rsid w:val="0021534D"/>
    <w:rsid w:val="00215BF6"/>
    <w:rsid w:val="00215C16"/>
    <w:rsid w:val="00215E38"/>
    <w:rsid w:val="0021743A"/>
    <w:rsid w:val="002176FE"/>
    <w:rsid w:val="0021788C"/>
    <w:rsid w:val="00217AC9"/>
    <w:rsid w:val="002208FB"/>
    <w:rsid w:val="0022108F"/>
    <w:rsid w:val="00221441"/>
    <w:rsid w:val="00221584"/>
    <w:rsid w:val="00221DD1"/>
    <w:rsid w:val="002221EE"/>
    <w:rsid w:val="00223B7D"/>
    <w:rsid w:val="00223EB3"/>
    <w:rsid w:val="00224E97"/>
    <w:rsid w:val="002257D3"/>
    <w:rsid w:val="00225ED4"/>
    <w:rsid w:val="00226319"/>
    <w:rsid w:val="00226596"/>
    <w:rsid w:val="00226933"/>
    <w:rsid w:val="002269AA"/>
    <w:rsid w:val="00227199"/>
    <w:rsid w:val="00227A57"/>
    <w:rsid w:val="00230225"/>
    <w:rsid w:val="0023162B"/>
    <w:rsid w:val="00231C3C"/>
    <w:rsid w:val="002327AF"/>
    <w:rsid w:val="00233591"/>
    <w:rsid w:val="00233995"/>
    <w:rsid w:val="00235385"/>
    <w:rsid w:val="00235A20"/>
    <w:rsid w:val="00235EE4"/>
    <w:rsid w:val="0023629E"/>
    <w:rsid w:val="0023728A"/>
    <w:rsid w:val="00237E03"/>
    <w:rsid w:val="00237F48"/>
    <w:rsid w:val="00240281"/>
    <w:rsid w:val="0024047C"/>
    <w:rsid w:val="00240B39"/>
    <w:rsid w:val="0024212E"/>
    <w:rsid w:val="00242B96"/>
    <w:rsid w:val="00243425"/>
    <w:rsid w:val="002441B2"/>
    <w:rsid w:val="00244356"/>
    <w:rsid w:val="00244A0B"/>
    <w:rsid w:val="00244FF1"/>
    <w:rsid w:val="002454C3"/>
    <w:rsid w:val="00247462"/>
    <w:rsid w:val="0024760B"/>
    <w:rsid w:val="00252C4F"/>
    <w:rsid w:val="0025326E"/>
    <w:rsid w:val="002543D6"/>
    <w:rsid w:val="002549BF"/>
    <w:rsid w:val="002552C9"/>
    <w:rsid w:val="002557CA"/>
    <w:rsid w:val="00255832"/>
    <w:rsid w:val="002562A5"/>
    <w:rsid w:val="0025634A"/>
    <w:rsid w:val="00256618"/>
    <w:rsid w:val="002567FD"/>
    <w:rsid w:val="00256D65"/>
    <w:rsid w:val="00257D70"/>
    <w:rsid w:val="00257ECC"/>
    <w:rsid w:val="00257FFD"/>
    <w:rsid w:val="002610B7"/>
    <w:rsid w:val="002628CC"/>
    <w:rsid w:val="00262E43"/>
    <w:rsid w:val="00263432"/>
    <w:rsid w:val="00263D35"/>
    <w:rsid w:val="00266A4E"/>
    <w:rsid w:val="002724E7"/>
    <w:rsid w:val="00272A4F"/>
    <w:rsid w:val="002737BC"/>
    <w:rsid w:val="00274502"/>
    <w:rsid w:val="0027452A"/>
    <w:rsid w:val="0027489A"/>
    <w:rsid w:val="002755F6"/>
    <w:rsid w:val="002761D9"/>
    <w:rsid w:val="002765A9"/>
    <w:rsid w:val="002765B1"/>
    <w:rsid w:val="0027765D"/>
    <w:rsid w:val="002778B7"/>
    <w:rsid w:val="002778E9"/>
    <w:rsid w:val="00277DFE"/>
    <w:rsid w:val="0028023F"/>
    <w:rsid w:val="002818DF"/>
    <w:rsid w:val="00282155"/>
    <w:rsid w:val="00282586"/>
    <w:rsid w:val="00282F2D"/>
    <w:rsid w:val="00284E85"/>
    <w:rsid w:val="00285AB6"/>
    <w:rsid w:val="00285D8E"/>
    <w:rsid w:val="00285F3F"/>
    <w:rsid w:val="00287127"/>
    <w:rsid w:val="00287629"/>
    <w:rsid w:val="00290D24"/>
    <w:rsid w:val="00291011"/>
    <w:rsid w:val="00292503"/>
    <w:rsid w:val="002927E9"/>
    <w:rsid w:val="002948D5"/>
    <w:rsid w:val="002959E6"/>
    <w:rsid w:val="00295C28"/>
    <w:rsid w:val="00295C79"/>
    <w:rsid w:val="002967AB"/>
    <w:rsid w:val="00297107"/>
    <w:rsid w:val="002A32CD"/>
    <w:rsid w:val="002A4AF6"/>
    <w:rsid w:val="002A4F8E"/>
    <w:rsid w:val="002A55E7"/>
    <w:rsid w:val="002A6DCE"/>
    <w:rsid w:val="002A7E77"/>
    <w:rsid w:val="002B0E77"/>
    <w:rsid w:val="002B2C59"/>
    <w:rsid w:val="002B3017"/>
    <w:rsid w:val="002B3728"/>
    <w:rsid w:val="002B4EBF"/>
    <w:rsid w:val="002B5D41"/>
    <w:rsid w:val="002B5FDB"/>
    <w:rsid w:val="002B6064"/>
    <w:rsid w:val="002B70BA"/>
    <w:rsid w:val="002B75D2"/>
    <w:rsid w:val="002C1287"/>
    <w:rsid w:val="002C136C"/>
    <w:rsid w:val="002C1A9F"/>
    <w:rsid w:val="002C1B39"/>
    <w:rsid w:val="002C1D98"/>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613B"/>
    <w:rsid w:val="002D654A"/>
    <w:rsid w:val="002D6727"/>
    <w:rsid w:val="002D6AE8"/>
    <w:rsid w:val="002D6C9E"/>
    <w:rsid w:val="002D7043"/>
    <w:rsid w:val="002D779B"/>
    <w:rsid w:val="002D78BB"/>
    <w:rsid w:val="002D7C70"/>
    <w:rsid w:val="002E1354"/>
    <w:rsid w:val="002E1427"/>
    <w:rsid w:val="002E2E88"/>
    <w:rsid w:val="002E3239"/>
    <w:rsid w:val="002E4850"/>
    <w:rsid w:val="002E4958"/>
    <w:rsid w:val="002E56F7"/>
    <w:rsid w:val="002E6512"/>
    <w:rsid w:val="002E691A"/>
    <w:rsid w:val="002E7447"/>
    <w:rsid w:val="002F0DF2"/>
    <w:rsid w:val="002F0F11"/>
    <w:rsid w:val="002F15E1"/>
    <w:rsid w:val="002F1BAA"/>
    <w:rsid w:val="002F372A"/>
    <w:rsid w:val="002F4D6A"/>
    <w:rsid w:val="002F6581"/>
    <w:rsid w:val="002F66EA"/>
    <w:rsid w:val="002F79EA"/>
    <w:rsid w:val="00300477"/>
    <w:rsid w:val="00300CA9"/>
    <w:rsid w:val="00300EB0"/>
    <w:rsid w:val="00301151"/>
    <w:rsid w:val="00301B56"/>
    <w:rsid w:val="00301C7A"/>
    <w:rsid w:val="00302165"/>
    <w:rsid w:val="003025C8"/>
    <w:rsid w:val="003031C0"/>
    <w:rsid w:val="00304110"/>
    <w:rsid w:val="003057D5"/>
    <w:rsid w:val="00305D07"/>
    <w:rsid w:val="00306D19"/>
    <w:rsid w:val="003100E5"/>
    <w:rsid w:val="00310911"/>
    <w:rsid w:val="00310E00"/>
    <w:rsid w:val="00311283"/>
    <w:rsid w:val="00311646"/>
    <w:rsid w:val="00314C0F"/>
    <w:rsid w:val="00315BE6"/>
    <w:rsid w:val="00315FEE"/>
    <w:rsid w:val="00316C04"/>
    <w:rsid w:val="00316CE3"/>
    <w:rsid w:val="003171C8"/>
    <w:rsid w:val="0032014E"/>
    <w:rsid w:val="00320EAA"/>
    <w:rsid w:val="00321895"/>
    <w:rsid w:val="00321A5B"/>
    <w:rsid w:val="00321C4E"/>
    <w:rsid w:val="00321E8D"/>
    <w:rsid w:val="00322040"/>
    <w:rsid w:val="003234D9"/>
    <w:rsid w:val="0032372C"/>
    <w:rsid w:val="003238A0"/>
    <w:rsid w:val="00323D64"/>
    <w:rsid w:val="00324BD9"/>
    <w:rsid w:val="00324F3A"/>
    <w:rsid w:val="003253E9"/>
    <w:rsid w:val="0032642E"/>
    <w:rsid w:val="00326FCB"/>
    <w:rsid w:val="003303E1"/>
    <w:rsid w:val="00332039"/>
    <w:rsid w:val="0033256C"/>
    <w:rsid w:val="00332D2D"/>
    <w:rsid w:val="00333590"/>
    <w:rsid w:val="00334074"/>
    <w:rsid w:val="0033434F"/>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686E"/>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460D"/>
    <w:rsid w:val="003746FD"/>
    <w:rsid w:val="00374D14"/>
    <w:rsid w:val="003752E9"/>
    <w:rsid w:val="00375668"/>
    <w:rsid w:val="0037584A"/>
    <w:rsid w:val="00376DB1"/>
    <w:rsid w:val="0038015F"/>
    <w:rsid w:val="00380CD3"/>
    <w:rsid w:val="003810DE"/>
    <w:rsid w:val="00383F42"/>
    <w:rsid w:val="00384385"/>
    <w:rsid w:val="0038470C"/>
    <w:rsid w:val="0038526D"/>
    <w:rsid w:val="00385F90"/>
    <w:rsid w:val="00386CC5"/>
    <w:rsid w:val="00386EE2"/>
    <w:rsid w:val="003870B7"/>
    <w:rsid w:val="00387315"/>
    <w:rsid w:val="00387F41"/>
    <w:rsid w:val="0039087F"/>
    <w:rsid w:val="00392210"/>
    <w:rsid w:val="0039230D"/>
    <w:rsid w:val="00392860"/>
    <w:rsid w:val="003933B7"/>
    <w:rsid w:val="0039438C"/>
    <w:rsid w:val="00394F05"/>
    <w:rsid w:val="00395DE7"/>
    <w:rsid w:val="003965C6"/>
    <w:rsid w:val="003970C6"/>
    <w:rsid w:val="003A0084"/>
    <w:rsid w:val="003A35BA"/>
    <w:rsid w:val="003A3E3F"/>
    <w:rsid w:val="003A4118"/>
    <w:rsid w:val="003A47EA"/>
    <w:rsid w:val="003A49F4"/>
    <w:rsid w:val="003A4EDF"/>
    <w:rsid w:val="003A56A9"/>
    <w:rsid w:val="003A71B0"/>
    <w:rsid w:val="003B0283"/>
    <w:rsid w:val="003B1DD1"/>
    <w:rsid w:val="003B2156"/>
    <w:rsid w:val="003B2C41"/>
    <w:rsid w:val="003B2FE7"/>
    <w:rsid w:val="003B3796"/>
    <w:rsid w:val="003B421E"/>
    <w:rsid w:val="003B539F"/>
    <w:rsid w:val="003B6B57"/>
    <w:rsid w:val="003B6E05"/>
    <w:rsid w:val="003B7780"/>
    <w:rsid w:val="003B7CEF"/>
    <w:rsid w:val="003C01B8"/>
    <w:rsid w:val="003C076C"/>
    <w:rsid w:val="003C0C43"/>
    <w:rsid w:val="003C0DB7"/>
    <w:rsid w:val="003C127F"/>
    <w:rsid w:val="003C163C"/>
    <w:rsid w:val="003C1B92"/>
    <w:rsid w:val="003C29B0"/>
    <w:rsid w:val="003C4B38"/>
    <w:rsid w:val="003C6C3B"/>
    <w:rsid w:val="003C6E6A"/>
    <w:rsid w:val="003C77A1"/>
    <w:rsid w:val="003D0411"/>
    <w:rsid w:val="003D2248"/>
    <w:rsid w:val="003D239C"/>
    <w:rsid w:val="003D23F0"/>
    <w:rsid w:val="003D2B7F"/>
    <w:rsid w:val="003D32A5"/>
    <w:rsid w:val="003D46B4"/>
    <w:rsid w:val="003D6008"/>
    <w:rsid w:val="003E0746"/>
    <w:rsid w:val="003E232C"/>
    <w:rsid w:val="003E3B2F"/>
    <w:rsid w:val="003E673F"/>
    <w:rsid w:val="003E6A30"/>
    <w:rsid w:val="003E79D9"/>
    <w:rsid w:val="003F0524"/>
    <w:rsid w:val="003F0AAF"/>
    <w:rsid w:val="003F0BA4"/>
    <w:rsid w:val="003F17B4"/>
    <w:rsid w:val="003F1E02"/>
    <w:rsid w:val="003F264E"/>
    <w:rsid w:val="003F3A08"/>
    <w:rsid w:val="003F3C84"/>
    <w:rsid w:val="003F3FCD"/>
    <w:rsid w:val="003F45A5"/>
    <w:rsid w:val="003F50E3"/>
    <w:rsid w:val="003F5787"/>
    <w:rsid w:val="003F5A9D"/>
    <w:rsid w:val="0040114B"/>
    <w:rsid w:val="00403BBA"/>
    <w:rsid w:val="004042EE"/>
    <w:rsid w:val="00405692"/>
    <w:rsid w:val="00406285"/>
    <w:rsid w:val="00407637"/>
    <w:rsid w:val="004077B5"/>
    <w:rsid w:val="00407E8E"/>
    <w:rsid w:val="0041092F"/>
    <w:rsid w:val="00411211"/>
    <w:rsid w:val="00411717"/>
    <w:rsid w:val="00412753"/>
    <w:rsid w:val="00413070"/>
    <w:rsid w:val="00413705"/>
    <w:rsid w:val="00413D44"/>
    <w:rsid w:val="00413E75"/>
    <w:rsid w:val="00415A89"/>
    <w:rsid w:val="00416083"/>
    <w:rsid w:val="004169C9"/>
    <w:rsid w:val="00416B88"/>
    <w:rsid w:val="00417161"/>
    <w:rsid w:val="00420304"/>
    <w:rsid w:val="0042065F"/>
    <w:rsid w:val="004211F1"/>
    <w:rsid w:val="00421C98"/>
    <w:rsid w:val="0042229D"/>
    <w:rsid w:val="00422CF0"/>
    <w:rsid w:val="004238D9"/>
    <w:rsid w:val="00423A82"/>
    <w:rsid w:val="0042467D"/>
    <w:rsid w:val="004246A2"/>
    <w:rsid w:val="00424DEC"/>
    <w:rsid w:val="00424F95"/>
    <w:rsid w:val="004252A1"/>
    <w:rsid w:val="004265AE"/>
    <w:rsid w:val="0042660B"/>
    <w:rsid w:val="0042799C"/>
    <w:rsid w:val="00431953"/>
    <w:rsid w:val="004324A4"/>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50F6E"/>
    <w:rsid w:val="00451581"/>
    <w:rsid w:val="00452385"/>
    <w:rsid w:val="00453D3A"/>
    <w:rsid w:val="00455EEE"/>
    <w:rsid w:val="004570C0"/>
    <w:rsid w:val="00457926"/>
    <w:rsid w:val="00460395"/>
    <w:rsid w:val="004611E4"/>
    <w:rsid w:val="00461745"/>
    <w:rsid w:val="0046205B"/>
    <w:rsid w:val="00462D7B"/>
    <w:rsid w:val="00463253"/>
    <w:rsid w:val="0046376F"/>
    <w:rsid w:val="00463993"/>
    <w:rsid w:val="0046401B"/>
    <w:rsid w:val="0046401C"/>
    <w:rsid w:val="0046465A"/>
    <w:rsid w:val="00464A86"/>
    <w:rsid w:val="00465218"/>
    <w:rsid w:val="00465804"/>
    <w:rsid w:val="00465C31"/>
    <w:rsid w:val="0046742A"/>
    <w:rsid w:val="004678A5"/>
    <w:rsid w:val="004679CE"/>
    <w:rsid w:val="0047009F"/>
    <w:rsid w:val="00472A19"/>
    <w:rsid w:val="0047328B"/>
    <w:rsid w:val="00474B8B"/>
    <w:rsid w:val="00475199"/>
    <w:rsid w:val="00475B63"/>
    <w:rsid w:val="00476782"/>
    <w:rsid w:val="00476834"/>
    <w:rsid w:val="00476C4D"/>
    <w:rsid w:val="00477A37"/>
    <w:rsid w:val="00477A67"/>
    <w:rsid w:val="00477F1B"/>
    <w:rsid w:val="00477F47"/>
    <w:rsid w:val="0048267A"/>
    <w:rsid w:val="00482EE6"/>
    <w:rsid w:val="00483288"/>
    <w:rsid w:val="004832A8"/>
    <w:rsid w:val="004832BF"/>
    <w:rsid w:val="004834BE"/>
    <w:rsid w:val="00483A8E"/>
    <w:rsid w:val="0048450F"/>
    <w:rsid w:val="00485596"/>
    <w:rsid w:val="004877AA"/>
    <w:rsid w:val="0049073A"/>
    <w:rsid w:val="00491349"/>
    <w:rsid w:val="00491579"/>
    <w:rsid w:val="00492186"/>
    <w:rsid w:val="00492EF6"/>
    <w:rsid w:val="00496E2C"/>
    <w:rsid w:val="00496F35"/>
    <w:rsid w:val="0049748B"/>
    <w:rsid w:val="00497937"/>
    <w:rsid w:val="004A2BE2"/>
    <w:rsid w:val="004A2FD1"/>
    <w:rsid w:val="004A3D0C"/>
    <w:rsid w:val="004A4223"/>
    <w:rsid w:val="004A587A"/>
    <w:rsid w:val="004A597A"/>
    <w:rsid w:val="004A6155"/>
    <w:rsid w:val="004A65D8"/>
    <w:rsid w:val="004A67F2"/>
    <w:rsid w:val="004A685E"/>
    <w:rsid w:val="004A736B"/>
    <w:rsid w:val="004B0354"/>
    <w:rsid w:val="004B0547"/>
    <w:rsid w:val="004B0B24"/>
    <w:rsid w:val="004B11CB"/>
    <w:rsid w:val="004B2459"/>
    <w:rsid w:val="004B3174"/>
    <w:rsid w:val="004B3FF0"/>
    <w:rsid w:val="004B4CE5"/>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421"/>
    <w:rsid w:val="004D4E76"/>
    <w:rsid w:val="004D7267"/>
    <w:rsid w:val="004D742F"/>
    <w:rsid w:val="004D7A20"/>
    <w:rsid w:val="004D7FF6"/>
    <w:rsid w:val="004E0310"/>
    <w:rsid w:val="004E0640"/>
    <w:rsid w:val="004E07A0"/>
    <w:rsid w:val="004E0B44"/>
    <w:rsid w:val="004E0D1D"/>
    <w:rsid w:val="004E2625"/>
    <w:rsid w:val="004E2FA7"/>
    <w:rsid w:val="004E342E"/>
    <w:rsid w:val="004E3C5E"/>
    <w:rsid w:val="004E433D"/>
    <w:rsid w:val="004E5375"/>
    <w:rsid w:val="004E6675"/>
    <w:rsid w:val="004E67B8"/>
    <w:rsid w:val="004E7989"/>
    <w:rsid w:val="004E7E58"/>
    <w:rsid w:val="004F1F49"/>
    <w:rsid w:val="004F23CE"/>
    <w:rsid w:val="004F2E70"/>
    <w:rsid w:val="004F38DE"/>
    <w:rsid w:val="004F3F69"/>
    <w:rsid w:val="004F4CDB"/>
    <w:rsid w:val="004F6E86"/>
    <w:rsid w:val="0050151B"/>
    <w:rsid w:val="00501B7C"/>
    <w:rsid w:val="0050234B"/>
    <w:rsid w:val="0050242A"/>
    <w:rsid w:val="00504140"/>
    <w:rsid w:val="0050416B"/>
    <w:rsid w:val="00504C11"/>
    <w:rsid w:val="00505C2C"/>
    <w:rsid w:val="00510B0D"/>
    <w:rsid w:val="00512680"/>
    <w:rsid w:val="00512C67"/>
    <w:rsid w:val="0051425F"/>
    <w:rsid w:val="00514A00"/>
    <w:rsid w:val="0051529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9A9"/>
    <w:rsid w:val="00544745"/>
    <w:rsid w:val="00545BBA"/>
    <w:rsid w:val="00546622"/>
    <w:rsid w:val="00546993"/>
    <w:rsid w:val="00546F8D"/>
    <w:rsid w:val="0055098A"/>
    <w:rsid w:val="00551C7A"/>
    <w:rsid w:val="005529D8"/>
    <w:rsid w:val="00552FC0"/>
    <w:rsid w:val="00553A6E"/>
    <w:rsid w:val="00555275"/>
    <w:rsid w:val="00555D5C"/>
    <w:rsid w:val="00556EB9"/>
    <w:rsid w:val="00557068"/>
    <w:rsid w:val="00557501"/>
    <w:rsid w:val="00557B62"/>
    <w:rsid w:val="00557CB1"/>
    <w:rsid w:val="00557F36"/>
    <w:rsid w:val="00560B6E"/>
    <w:rsid w:val="00560C75"/>
    <w:rsid w:val="00561CF1"/>
    <w:rsid w:val="0056208A"/>
    <w:rsid w:val="005631C4"/>
    <w:rsid w:val="00563D2C"/>
    <w:rsid w:val="00564728"/>
    <w:rsid w:val="00564AE3"/>
    <w:rsid w:val="00564F56"/>
    <w:rsid w:val="0056552A"/>
    <w:rsid w:val="005660E4"/>
    <w:rsid w:val="00570BBF"/>
    <w:rsid w:val="005715E6"/>
    <w:rsid w:val="00571B0D"/>
    <w:rsid w:val="00571E3B"/>
    <w:rsid w:val="00572EB7"/>
    <w:rsid w:val="00572F81"/>
    <w:rsid w:val="00573BD9"/>
    <w:rsid w:val="00573F7F"/>
    <w:rsid w:val="00574E67"/>
    <w:rsid w:val="00574FD0"/>
    <w:rsid w:val="00575199"/>
    <w:rsid w:val="00576C97"/>
    <w:rsid w:val="00577125"/>
    <w:rsid w:val="005774D3"/>
    <w:rsid w:val="005778A2"/>
    <w:rsid w:val="00580DA3"/>
    <w:rsid w:val="00581BA0"/>
    <w:rsid w:val="00583D40"/>
    <w:rsid w:val="00584ECA"/>
    <w:rsid w:val="00584FA2"/>
    <w:rsid w:val="0058511A"/>
    <w:rsid w:val="0058578D"/>
    <w:rsid w:val="00585889"/>
    <w:rsid w:val="00586222"/>
    <w:rsid w:val="0058729F"/>
    <w:rsid w:val="00587C94"/>
    <w:rsid w:val="00590400"/>
    <w:rsid w:val="00591776"/>
    <w:rsid w:val="00592263"/>
    <w:rsid w:val="00594127"/>
    <w:rsid w:val="00594491"/>
    <w:rsid w:val="00594CF7"/>
    <w:rsid w:val="00594FE4"/>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53F"/>
    <w:rsid w:val="005B7908"/>
    <w:rsid w:val="005C0D09"/>
    <w:rsid w:val="005C0F7E"/>
    <w:rsid w:val="005C11E2"/>
    <w:rsid w:val="005C18B2"/>
    <w:rsid w:val="005C2555"/>
    <w:rsid w:val="005C35AF"/>
    <w:rsid w:val="005C3C9A"/>
    <w:rsid w:val="005C3E57"/>
    <w:rsid w:val="005C4160"/>
    <w:rsid w:val="005C577B"/>
    <w:rsid w:val="005C6E39"/>
    <w:rsid w:val="005C77EB"/>
    <w:rsid w:val="005D045C"/>
    <w:rsid w:val="005D25D4"/>
    <w:rsid w:val="005D25D5"/>
    <w:rsid w:val="005D3E51"/>
    <w:rsid w:val="005D3F4C"/>
    <w:rsid w:val="005D40C8"/>
    <w:rsid w:val="005D59EF"/>
    <w:rsid w:val="005D7653"/>
    <w:rsid w:val="005E0868"/>
    <w:rsid w:val="005E0BB1"/>
    <w:rsid w:val="005E0FF2"/>
    <w:rsid w:val="005E1992"/>
    <w:rsid w:val="005E2761"/>
    <w:rsid w:val="005E312A"/>
    <w:rsid w:val="005E3F0B"/>
    <w:rsid w:val="005E430E"/>
    <w:rsid w:val="005E5116"/>
    <w:rsid w:val="005E7090"/>
    <w:rsid w:val="005E757D"/>
    <w:rsid w:val="005F2706"/>
    <w:rsid w:val="005F2878"/>
    <w:rsid w:val="005F3570"/>
    <w:rsid w:val="005F3A42"/>
    <w:rsid w:val="005F67C9"/>
    <w:rsid w:val="005F6882"/>
    <w:rsid w:val="005F72A4"/>
    <w:rsid w:val="005F776C"/>
    <w:rsid w:val="006004EE"/>
    <w:rsid w:val="006007F6"/>
    <w:rsid w:val="00601753"/>
    <w:rsid w:val="00601D4C"/>
    <w:rsid w:val="006023B0"/>
    <w:rsid w:val="00602CD2"/>
    <w:rsid w:val="0060433A"/>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4FF4"/>
    <w:rsid w:val="006154E8"/>
    <w:rsid w:val="006169BF"/>
    <w:rsid w:val="00617616"/>
    <w:rsid w:val="006177B9"/>
    <w:rsid w:val="00617B60"/>
    <w:rsid w:val="00617E55"/>
    <w:rsid w:val="006206DC"/>
    <w:rsid w:val="00620C12"/>
    <w:rsid w:val="00621979"/>
    <w:rsid w:val="00621B48"/>
    <w:rsid w:val="00621FA6"/>
    <w:rsid w:val="00622788"/>
    <w:rsid w:val="00622B87"/>
    <w:rsid w:val="00622E62"/>
    <w:rsid w:val="00622FF7"/>
    <w:rsid w:val="00623B72"/>
    <w:rsid w:val="00623CEB"/>
    <w:rsid w:val="00623D62"/>
    <w:rsid w:val="00624B56"/>
    <w:rsid w:val="00624FDC"/>
    <w:rsid w:val="006254DE"/>
    <w:rsid w:val="006268F2"/>
    <w:rsid w:val="0062699B"/>
    <w:rsid w:val="00630E82"/>
    <w:rsid w:val="0063101A"/>
    <w:rsid w:val="0063274F"/>
    <w:rsid w:val="00633302"/>
    <w:rsid w:val="006345BC"/>
    <w:rsid w:val="00636F62"/>
    <w:rsid w:val="006375A7"/>
    <w:rsid w:val="006375C6"/>
    <w:rsid w:val="006401B1"/>
    <w:rsid w:val="00640266"/>
    <w:rsid w:val="006406C7"/>
    <w:rsid w:val="006409DB"/>
    <w:rsid w:val="00640EF0"/>
    <w:rsid w:val="00642122"/>
    <w:rsid w:val="00642553"/>
    <w:rsid w:val="006426CE"/>
    <w:rsid w:val="00643EED"/>
    <w:rsid w:val="00644653"/>
    <w:rsid w:val="006449A6"/>
    <w:rsid w:val="00646B9A"/>
    <w:rsid w:val="00647833"/>
    <w:rsid w:val="00647849"/>
    <w:rsid w:val="00647A4B"/>
    <w:rsid w:val="00647F86"/>
    <w:rsid w:val="006501DE"/>
    <w:rsid w:val="00650EC2"/>
    <w:rsid w:val="006518DE"/>
    <w:rsid w:val="00651999"/>
    <w:rsid w:val="00651C6E"/>
    <w:rsid w:val="0065369F"/>
    <w:rsid w:val="00653A35"/>
    <w:rsid w:val="00654299"/>
    <w:rsid w:val="006543A1"/>
    <w:rsid w:val="006549F4"/>
    <w:rsid w:val="00654E69"/>
    <w:rsid w:val="00655099"/>
    <w:rsid w:val="00655513"/>
    <w:rsid w:val="006560BA"/>
    <w:rsid w:val="0065686B"/>
    <w:rsid w:val="006573F4"/>
    <w:rsid w:val="00660802"/>
    <w:rsid w:val="00660BBB"/>
    <w:rsid w:val="00660F8C"/>
    <w:rsid w:val="006613DF"/>
    <w:rsid w:val="00662577"/>
    <w:rsid w:val="006640FF"/>
    <w:rsid w:val="00665A7B"/>
    <w:rsid w:val="006702D2"/>
    <w:rsid w:val="006716A8"/>
    <w:rsid w:val="00672849"/>
    <w:rsid w:val="006737B4"/>
    <w:rsid w:val="00673E4E"/>
    <w:rsid w:val="00673EBD"/>
    <w:rsid w:val="00675C3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601C"/>
    <w:rsid w:val="00686153"/>
    <w:rsid w:val="00686CBB"/>
    <w:rsid w:val="00687670"/>
    <w:rsid w:val="006904E2"/>
    <w:rsid w:val="00690C37"/>
    <w:rsid w:val="006917B7"/>
    <w:rsid w:val="00691CAC"/>
    <w:rsid w:val="00691F6C"/>
    <w:rsid w:val="006921D0"/>
    <w:rsid w:val="0069248B"/>
    <w:rsid w:val="006935C9"/>
    <w:rsid w:val="00694294"/>
    <w:rsid w:val="00695F0A"/>
    <w:rsid w:val="00696514"/>
    <w:rsid w:val="006967E0"/>
    <w:rsid w:val="00697996"/>
    <w:rsid w:val="006A0706"/>
    <w:rsid w:val="006A16B1"/>
    <w:rsid w:val="006A18F4"/>
    <w:rsid w:val="006A42FB"/>
    <w:rsid w:val="006A48D1"/>
    <w:rsid w:val="006A5067"/>
    <w:rsid w:val="006A556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4A09"/>
    <w:rsid w:val="006B7A56"/>
    <w:rsid w:val="006B7F98"/>
    <w:rsid w:val="006C0667"/>
    <w:rsid w:val="006C08D5"/>
    <w:rsid w:val="006C09E6"/>
    <w:rsid w:val="006C10EA"/>
    <w:rsid w:val="006C130F"/>
    <w:rsid w:val="006C15C3"/>
    <w:rsid w:val="006C17A3"/>
    <w:rsid w:val="006C1D15"/>
    <w:rsid w:val="006C36A6"/>
    <w:rsid w:val="006C5713"/>
    <w:rsid w:val="006C5A29"/>
    <w:rsid w:val="006C614F"/>
    <w:rsid w:val="006C7D3B"/>
    <w:rsid w:val="006D43E2"/>
    <w:rsid w:val="006D46C2"/>
    <w:rsid w:val="006D4B44"/>
    <w:rsid w:val="006D5366"/>
    <w:rsid w:val="006D7000"/>
    <w:rsid w:val="006D72DB"/>
    <w:rsid w:val="006D781B"/>
    <w:rsid w:val="006D7867"/>
    <w:rsid w:val="006E03EE"/>
    <w:rsid w:val="006E0B85"/>
    <w:rsid w:val="006E0F0B"/>
    <w:rsid w:val="006E1229"/>
    <w:rsid w:val="006E2277"/>
    <w:rsid w:val="006E27CD"/>
    <w:rsid w:val="006E2C00"/>
    <w:rsid w:val="006E34DD"/>
    <w:rsid w:val="006E371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5635"/>
    <w:rsid w:val="006F67CB"/>
    <w:rsid w:val="006F73A8"/>
    <w:rsid w:val="006F77C9"/>
    <w:rsid w:val="006F7B35"/>
    <w:rsid w:val="007002F9"/>
    <w:rsid w:val="007012A6"/>
    <w:rsid w:val="00701F2B"/>
    <w:rsid w:val="00702594"/>
    <w:rsid w:val="007029E7"/>
    <w:rsid w:val="007047F7"/>
    <w:rsid w:val="00704B16"/>
    <w:rsid w:val="00704CA7"/>
    <w:rsid w:val="00705E8F"/>
    <w:rsid w:val="00707154"/>
    <w:rsid w:val="00707F60"/>
    <w:rsid w:val="00710119"/>
    <w:rsid w:val="0071112D"/>
    <w:rsid w:val="00711AE5"/>
    <w:rsid w:val="00712806"/>
    <w:rsid w:val="00712B73"/>
    <w:rsid w:val="00712E8F"/>
    <w:rsid w:val="00713B0F"/>
    <w:rsid w:val="00714520"/>
    <w:rsid w:val="007153F4"/>
    <w:rsid w:val="00715F39"/>
    <w:rsid w:val="007179F2"/>
    <w:rsid w:val="00720353"/>
    <w:rsid w:val="00722397"/>
    <w:rsid w:val="00723B21"/>
    <w:rsid w:val="007246E8"/>
    <w:rsid w:val="00724CF5"/>
    <w:rsid w:val="00725422"/>
    <w:rsid w:val="0072566A"/>
    <w:rsid w:val="007268DB"/>
    <w:rsid w:val="00726A2A"/>
    <w:rsid w:val="007272E8"/>
    <w:rsid w:val="00727A21"/>
    <w:rsid w:val="00731345"/>
    <w:rsid w:val="007316AE"/>
    <w:rsid w:val="00733AF4"/>
    <w:rsid w:val="00735BE7"/>
    <w:rsid w:val="00735C69"/>
    <w:rsid w:val="007363C0"/>
    <w:rsid w:val="007374FF"/>
    <w:rsid w:val="0073761F"/>
    <w:rsid w:val="00737B15"/>
    <w:rsid w:val="00741184"/>
    <w:rsid w:val="0074156F"/>
    <w:rsid w:val="00741CBE"/>
    <w:rsid w:val="007426F7"/>
    <w:rsid w:val="0074279E"/>
    <w:rsid w:val="00743A68"/>
    <w:rsid w:val="00743ABD"/>
    <w:rsid w:val="00745869"/>
    <w:rsid w:val="00745AD8"/>
    <w:rsid w:val="00745AE6"/>
    <w:rsid w:val="00745DEB"/>
    <w:rsid w:val="00745FDF"/>
    <w:rsid w:val="00750660"/>
    <w:rsid w:val="00751083"/>
    <w:rsid w:val="00751608"/>
    <w:rsid w:val="007544D5"/>
    <w:rsid w:val="007546FD"/>
    <w:rsid w:val="00755339"/>
    <w:rsid w:val="0075535B"/>
    <w:rsid w:val="0075628B"/>
    <w:rsid w:val="00756BD3"/>
    <w:rsid w:val="00756CB3"/>
    <w:rsid w:val="00757274"/>
    <w:rsid w:val="00757303"/>
    <w:rsid w:val="0076120B"/>
    <w:rsid w:val="007613E3"/>
    <w:rsid w:val="007617A1"/>
    <w:rsid w:val="007619BB"/>
    <w:rsid w:val="007621F5"/>
    <w:rsid w:val="0076240A"/>
    <w:rsid w:val="00762602"/>
    <w:rsid w:val="00762774"/>
    <w:rsid w:val="0076473E"/>
    <w:rsid w:val="00764BD1"/>
    <w:rsid w:val="00764F7B"/>
    <w:rsid w:val="007657BA"/>
    <w:rsid w:val="00765972"/>
    <w:rsid w:val="007662E4"/>
    <w:rsid w:val="00766AEB"/>
    <w:rsid w:val="00767B38"/>
    <w:rsid w:val="0077072E"/>
    <w:rsid w:val="00770981"/>
    <w:rsid w:val="007714C7"/>
    <w:rsid w:val="00771951"/>
    <w:rsid w:val="007724C5"/>
    <w:rsid w:val="007728F2"/>
    <w:rsid w:val="00773AC3"/>
    <w:rsid w:val="00773DFC"/>
    <w:rsid w:val="007744A9"/>
    <w:rsid w:val="00774735"/>
    <w:rsid w:val="00775058"/>
    <w:rsid w:val="00775455"/>
    <w:rsid w:val="00775D72"/>
    <w:rsid w:val="00775F9D"/>
    <w:rsid w:val="0077654C"/>
    <w:rsid w:val="00777029"/>
    <w:rsid w:val="00780007"/>
    <w:rsid w:val="0078137C"/>
    <w:rsid w:val="00781451"/>
    <w:rsid w:val="00782D9E"/>
    <w:rsid w:val="00782F6B"/>
    <w:rsid w:val="007831A7"/>
    <w:rsid w:val="00783D9F"/>
    <w:rsid w:val="007844CC"/>
    <w:rsid w:val="00786C2F"/>
    <w:rsid w:val="00786CB2"/>
    <w:rsid w:val="00786F19"/>
    <w:rsid w:val="00786F96"/>
    <w:rsid w:val="0078711D"/>
    <w:rsid w:val="00787A86"/>
    <w:rsid w:val="00790538"/>
    <w:rsid w:val="0079208D"/>
    <w:rsid w:val="00793896"/>
    <w:rsid w:val="00793BC3"/>
    <w:rsid w:val="0079565C"/>
    <w:rsid w:val="00795666"/>
    <w:rsid w:val="00795B69"/>
    <w:rsid w:val="00795C7E"/>
    <w:rsid w:val="007968E8"/>
    <w:rsid w:val="00796C0F"/>
    <w:rsid w:val="007A0C41"/>
    <w:rsid w:val="007A0E12"/>
    <w:rsid w:val="007A12D1"/>
    <w:rsid w:val="007A1A89"/>
    <w:rsid w:val="007A2B9C"/>
    <w:rsid w:val="007A2E59"/>
    <w:rsid w:val="007A375B"/>
    <w:rsid w:val="007A3EE9"/>
    <w:rsid w:val="007A4311"/>
    <w:rsid w:val="007A4534"/>
    <w:rsid w:val="007A52E4"/>
    <w:rsid w:val="007A624B"/>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5E6"/>
    <w:rsid w:val="007C47E6"/>
    <w:rsid w:val="007C4D2D"/>
    <w:rsid w:val="007C77A9"/>
    <w:rsid w:val="007D0E19"/>
    <w:rsid w:val="007D24A6"/>
    <w:rsid w:val="007D2B21"/>
    <w:rsid w:val="007D41D0"/>
    <w:rsid w:val="007D42D2"/>
    <w:rsid w:val="007D708A"/>
    <w:rsid w:val="007D7797"/>
    <w:rsid w:val="007D7968"/>
    <w:rsid w:val="007D7F5E"/>
    <w:rsid w:val="007E06FA"/>
    <w:rsid w:val="007E074F"/>
    <w:rsid w:val="007E09C1"/>
    <w:rsid w:val="007E10E9"/>
    <w:rsid w:val="007E1F48"/>
    <w:rsid w:val="007E22BE"/>
    <w:rsid w:val="007E258B"/>
    <w:rsid w:val="007E2E62"/>
    <w:rsid w:val="007E2F7F"/>
    <w:rsid w:val="007E5267"/>
    <w:rsid w:val="007E6A3E"/>
    <w:rsid w:val="007E7B8F"/>
    <w:rsid w:val="007E7D86"/>
    <w:rsid w:val="007F01DD"/>
    <w:rsid w:val="007F1066"/>
    <w:rsid w:val="007F1129"/>
    <w:rsid w:val="007F19B4"/>
    <w:rsid w:val="007F27C6"/>
    <w:rsid w:val="007F47FF"/>
    <w:rsid w:val="007F4EA8"/>
    <w:rsid w:val="007F6F55"/>
    <w:rsid w:val="008005CE"/>
    <w:rsid w:val="008005F6"/>
    <w:rsid w:val="008006EF"/>
    <w:rsid w:val="00800C94"/>
    <w:rsid w:val="008011A1"/>
    <w:rsid w:val="008014E9"/>
    <w:rsid w:val="00801DB5"/>
    <w:rsid w:val="00802198"/>
    <w:rsid w:val="00802C44"/>
    <w:rsid w:val="00802F9B"/>
    <w:rsid w:val="00803046"/>
    <w:rsid w:val="00804EA8"/>
    <w:rsid w:val="008062CA"/>
    <w:rsid w:val="00806E21"/>
    <w:rsid w:val="0080734A"/>
    <w:rsid w:val="00810C06"/>
    <w:rsid w:val="008113B0"/>
    <w:rsid w:val="008113B6"/>
    <w:rsid w:val="008114C6"/>
    <w:rsid w:val="00812D35"/>
    <w:rsid w:val="00814EDB"/>
    <w:rsid w:val="00814F3B"/>
    <w:rsid w:val="008152E8"/>
    <w:rsid w:val="00815EE2"/>
    <w:rsid w:val="00820319"/>
    <w:rsid w:val="00820748"/>
    <w:rsid w:val="00821C17"/>
    <w:rsid w:val="00821FC2"/>
    <w:rsid w:val="00822015"/>
    <w:rsid w:val="00822330"/>
    <w:rsid w:val="00822E44"/>
    <w:rsid w:val="0082492F"/>
    <w:rsid w:val="00825092"/>
    <w:rsid w:val="008269D1"/>
    <w:rsid w:val="00826FF3"/>
    <w:rsid w:val="0082727B"/>
    <w:rsid w:val="0083224C"/>
    <w:rsid w:val="00832829"/>
    <w:rsid w:val="00832857"/>
    <w:rsid w:val="00832A69"/>
    <w:rsid w:val="00832AFE"/>
    <w:rsid w:val="0083301B"/>
    <w:rsid w:val="008330B1"/>
    <w:rsid w:val="008336D1"/>
    <w:rsid w:val="00834410"/>
    <w:rsid w:val="00834F58"/>
    <w:rsid w:val="00835557"/>
    <w:rsid w:val="00836FCB"/>
    <w:rsid w:val="0084061E"/>
    <w:rsid w:val="0084075F"/>
    <w:rsid w:val="008407E5"/>
    <w:rsid w:val="00840CE5"/>
    <w:rsid w:val="00841C5C"/>
    <w:rsid w:val="008422B7"/>
    <w:rsid w:val="00842384"/>
    <w:rsid w:val="008423CC"/>
    <w:rsid w:val="008429ED"/>
    <w:rsid w:val="0084345D"/>
    <w:rsid w:val="00843886"/>
    <w:rsid w:val="00843F21"/>
    <w:rsid w:val="0084493F"/>
    <w:rsid w:val="00844BBE"/>
    <w:rsid w:val="00845999"/>
    <w:rsid w:val="00845D2B"/>
    <w:rsid w:val="00845E12"/>
    <w:rsid w:val="00846E2B"/>
    <w:rsid w:val="00846E9E"/>
    <w:rsid w:val="008479AE"/>
    <w:rsid w:val="0085001D"/>
    <w:rsid w:val="00851960"/>
    <w:rsid w:val="00853171"/>
    <w:rsid w:val="0085442C"/>
    <w:rsid w:val="008547A1"/>
    <w:rsid w:val="00854C6F"/>
    <w:rsid w:val="008567BE"/>
    <w:rsid w:val="008571AB"/>
    <w:rsid w:val="00860CC3"/>
    <w:rsid w:val="00862758"/>
    <w:rsid w:val="008635AB"/>
    <w:rsid w:val="00864011"/>
    <w:rsid w:val="00864688"/>
    <w:rsid w:val="008646ED"/>
    <w:rsid w:val="00864A30"/>
    <w:rsid w:val="0086501A"/>
    <w:rsid w:val="0086507F"/>
    <w:rsid w:val="008651B8"/>
    <w:rsid w:val="00866B94"/>
    <w:rsid w:val="00866CE8"/>
    <w:rsid w:val="00867591"/>
    <w:rsid w:val="0087229D"/>
    <w:rsid w:val="0087460C"/>
    <w:rsid w:val="008755E5"/>
    <w:rsid w:val="0087568B"/>
    <w:rsid w:val="008756BB"/>
    <w:rsid w:val="00875955"/>
    <w:rsid w:val="008762F2"/>
    <w:rsid w:val="008767BA"/>
    <w:rsid w:val="00877B1F"/>
    <w:rsid w:val="0088150B"/>
    <w:rsid w:val="00882BCA"/>
    <w:rsid w:val="00883507"/>
    <w:rsid w:val="00884722"/>
    <w:rsid w:val="00884E15"/>
    <w:rsid w:val="0088536B"/>
    <w:rsid w:val="00885DD2"/>
    <w:rsid w:val="0089218E"/>
    <w:rsid w:val="008923DA"/>
    <w:rsid w:val="00892B53"/>
    <w:rsid w:val="00892BEB"/>
    <w:rsid w:val="00893083"/>
    <w:rsid w:val="00894B18"/>
    <w:rsid w:val="00895353"/>
    <w:rsid w:val="008964FC"/>
    <w:rsid w:val="008969E7"/>
    <w:rsid w:val="008A1A35"/>
    <w:rsid w:val="008A24AC"/>
    <w:rsid w:val="008A27A8"/>
    <w:rsid w:val="008A3532"/>
    <w:rsid w:val="008A37DE"/>
    <w:rsid w:val="008A40C7"/>
    <w:rsid w:val="008A4559"/>
    <w:rsid w:val="008A4793"/>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C10E2"/>
    <w:rsid w:val="008C1EF1"/>
    <w:rsid w:val="008C24A8"/>
    <w:rsid w:val="008C2EFE"/>
    <w:rsid w:val="008C35C6"/>
    <w:rsid w:val="008C376E"/>
    <w:rsid w:val="008C3BDA"/>
    <w:rsid w:val="008C3C63"/>
    <w:rsid w:val="008C458E"/>
    <w:rsid w:val="008C4CFA"/>
    <w:rsid w:val="008C5A59"/>
    <w:rsid w:val="008C5B8B"/>
    <w:rsid w:val="008C6C11"/>
    <w:rsid w:val="008D0083"/>
    <w:rsid w:val="008D0258"/>
    <w:rsid w:val="008D03B8"/>
    <w:rsid w:val="008D23BC"/>
    <w:rsid w:val="008D3D35"/>
    <w:rsid w:val="008D3F35"/>
    <w:rsid w:val="008D4C93"/>
    <w:rsid w:val="008D6027"/>
    <w:rsid w:val="008D6A98"/>
    <w:rsid w:val="008D6E4B"/>
    <w:rsid w:val="008E4524"/>
    <w:rsid w:val="008E4687"/>
    <w:rsid w:val="008E4983"/>
    <w:rsid w:val="008E599D"/>
    <w:rsid w:val="008E60CD"/>
    <w:rsid w:val="008E6E12"/>
    <w:rsid w:val="008E70D9"/>
    <w:rsid w:val="008E7230"/>
    <w:rsid w:val="008E7B7A"/>
    <w:rsid w:val="008F0B7E"/>
    <w:rsid w:val="008F3090"/>
    <w:rsid w:val="008F3D69"/>
    <w:rsid w:val="008F3EA0"/>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B61"/>
    <w:rsid w:val="00906EDA"/>
    <w:rsid w:val="00910902"/>
    <w:rsid w:val="00911888"/>
    <w:rsid w:val="00912BA7"/>
    <w:rsid w:val="00915174"/>
    <w:rsid w:val="009170B3"/>
    <w:rsid w:val="00917450"/>
    <w:rsid w:val="00920C97"/>
    <w:rsid w:val="00921BD7"/>
    <w:rsid w:val="00922665"/>
    <w:rsid w:val="00922FE0"/>
    <w:rsid w:val="00923DFA"/>
    <w:rsid w:val="0092449D"/>
    <w:rsid w:val="009263C8"/>
    <w:rsid w:val="00926771"/>
    <w:rsid w:val="00926A41"/>
    <w:rsid w:val="00926F85"/>
    <w:rsid w:val="00926FB2"/>
    <w:rsid w:val="00927C6F"/>
    <w:rsid w:val="00930157"/>
    <w:rsid w:val="00931035"/>
    <w:rsid w:val="00931371"/>
    <w:rsid w:val="009369C1"/>
    <w:rsid w:val="009409E7"/>
    <w:rsid w:val="00940A51"/>
    <w:rsid w:val="009410E3"/>
    <w:rsid w:val="0094157B"/>
    <w:rsid w:val="00941610"/>
    <w:rsid w:val="00941D1E"/>
    <w:rsid w:val="00942285"/>
    <w:rsid w:val="009458CF"/>
    <w:rsid w:val="0094604A"/>
    <w:rsid w:val="00946260"/>
    <w:rsid w:val="00946411"/>
    <w:rsid w:val="00946502"/>
    <w:rsid w:val="00946644"/>
    <w:rsid w:val="00947078"/>
    <w:rsid w:val="0094753B"/>
    <w:rsid w:val="0094768A"/>
    <w:rsid w:val="0095022C"/>
    <w:rsid w:val="0095087F"/>
    <w:rsid w:val="00950D08"/>
    <w:rsid w:val="00953D39"/>
    <w:rsid w:val="0095518C"/>
    <w:rsid w:val="009554E0"/>
    <w:rsid w:val="009560E7"/>
    <w:rsid w:val="0095691F"/>
    <w:rsid w:val="00957B39"/>
    <w:rsid w:val="00961F60"/>
    <w:rsid w:val="00962DE5"/>
    <w:rsid w:val="00963010"/>
    <w:rsid w:val="009633E8"/>
    <w:rsid w:val="00964C58"/>
    <w:rsid w:val="00964F24"/>
    <w:rsid w:val="009661AD"/>
    <w:rsid w:val="00966FE3"/>
    <w:rsid w:val="00967AC4"/>
    <w:rsid w:val="00967C93"/>
    <w:rsid w:val="00967D01"/>
    <w:rsid w:val="00970EF4"/>
    <w:rsid w:val="00970FF3"/>
    <w:rsid w:val="0097177C"/>
    <w:rsid w:val="00972203"/>
    <w:rsid w:val="00973C75"/>
    <w:rsid w:val="00974337"/>
    <w:rsid w:val="00974CDA"/>
    <w:rsid w:val="00975627"/>
    <w:rsid w:val="00975837"/>
    <w:rsid w:val="00976489"/>
    <w:rsid w:val="00976854"/>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49B"/>
    <w:rsid w:val="00987537"/>
    <w:rsid w:val="00987A76"/>
    <w:rsid w:val="00990EF1"/>
    <w:rsid w:val="009913C1"/>
    <w:rsid w:val="00991774"/>
    <w:rsid w:val="009924FD"/>
    <w:rsid w:val="00993FF7"/>
    <w:rsid w:val="009964C9"/>
    <w:rsid w:val="00996C92"/>
    <w:rsid w:val="00997383"/>
    <w:rsid w:val="009A11BE"/>
    <w:rsid w:val="009A21B7"/>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4E4C"/>
    <w:rsid w:val="009B50E4"/>
    <w:rsid w:val="009B5C2C"/>
    <w:rsid w:val="009B66F4"/>
    <w:rsid w:val="009B68BD"/>
    <w:rsid w:val="009B77CD"/>
    <w:rsid w:val="009C161D"/>
    <w:rsid w:val="009C20D2"/>
    <w:rsid w:val="009C4C65"/>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6E"/>
    <w:rsid w:val="009E1C18"/>
    <w:rsid w:val="009E1D1C"/>
    <w:rsid w:val="009E1D23"/>
    <w:rsid w:val="009E32E3"/>
    <w:rsid w:val="009E4652"/>
    <w:rsid w:val="009E4812"/>
    <w:rsid w:val="009E727A"/>
    <w:rsid w:val="009F034F"/>
    <w:rsid w:val="009F0361"/>
    <w:rsid w:val="009F177D"/>
    <w:rsid w:val="009F2216"/>
    <w:rsid w:val="009F2B67"/>
    <w:rsid w:val="009F2CF5"/>
    <w:rsid w:val="009F31E4"/>
    <w:rsid w:val="009F6064"/>
    <w:rsid w:val="009F6762"/>
    <w:rsid w:val="009F7227"/>
    <w:rsid w:val="009F7508"/>
    <w:rsid w:val="00A0014E"/>
    <w:rsid w:val="00A00983"/>
    <w:rsid w:val="00A00C91"/>
    <w:rsid w:val="00A01058"/>
    <w:rsid w:val="00A026CD"/>
    <w:rsid w:val="00A0346C"/>
    <w:rsid w:val="00A04250"/>
    <w:rsid w:val="00A04AD0"/>
    <w:rsid w:val="00A053C3"/>
    <w:rsid w:val="00A06000"/>
    <w:rsid w:val="00A06193"/>
    <w:rsid w:val="00A0667B"/>
    <w:rsid w:val="00A0689C"/>
    <w:rsid w:val="00A068ED"/>
    <w:rsid w:val="00A0693F"/>
    <w:rsid w:val="00A06BFE"/>
    <w:rsid w:val="00A06EAE"/>
    <w:rsid w:val="00A07734"/>
    <w:rsid w:val="00A07822"/>
    <w:rsid w:val="00A10144"/>
    <w:rsid w:val="00A111E2"/>
    <w:rsid w:val="00A11702"/>
    <w:rsid w:val="00A12572"/>
    <w:rsid w:val="00A13A0F"/>
    <w:rsid w:val="00A13A9E"/>
    <w:rsid w:val="00A13B18"/>
    <w:rsid w:val="00A13CBA"/>
    <w:rsid w:val="00A14276"/>
    <w:rsid w:val="00A14743"/>
    <w:rsid w:val="00A15193"/>
    <w:rsid w:val="00A15B3B"/>
    <w:rsid w:val="00A16240"/>
    <w:rsid w:val="00A17982"/>
    <w:rsid w:val="00A20439"/>
    <w:rsid w:val="00A20F2C"/>
    <w:rsid w:val="00A21063"/>
    <w:rsid w:val="00A21378"/>
    <w:rsid w:val="00A21765"/>
    <w:rsid w:val="00A21AF8"/>
    <w:rsid w:val="00A21EAA"/>
    <w:rsid w:val="00A22B20"/>
    <w:rsid w:val="00A22EEB"/>
    <w:rsid w:val="00A231EC"/>
    <w:rsid w:val="00A240EE"/>
    <w:rsid w:val="00A248D8"/>
    <w:rsid w:val="00A25B30"/>
    <w:rsid w:val="00A262B1"/>
    <w:rsid w:val="00A2734C"/>
    <w:rsid w:val="00A2765F"/>
    <w:rsid w:val="00A27837"/>
    <w:rsid w:val="00A3058E"/>
    <w:rsid w:val="00A32CBA"/>
    <w:rsid w:val="00A339B9"/>
    <w:rsid w:val="00A4239B"/>
    <w:rsid w:val="00A42A4C"/>
    <w:rsid w:val="00A42A4E"/>
    <w:rsid w:val="00A43744"/>
    <w:rsid w:val="00A437DB"/>
    <w:rsid w:val="00A44AC6"/>
    <w:rsid w:val="00A44B95"/>
    <w:rsid w:val="00A44BB6"/>
    <w:rsid w:val="00A45EF2"/>
    <w:rsid w:val="00A46492"/>
    <w:rsid w:val="00A46621"/>
    <w:rsid w:val="00A46BF2"/>
    <w:rsid w:val="00A46FF7"/>
    <w:rsid w:val="00A472B2"/>
    <w:rsid w:val="00A5010D"/>
    <w:rsid w:val="00A503F6"/>
    <w:rsid w:val="00A50450"/>
    <w:rsid w:val="00A5097F"/>
    <w:rsid w:val="00A510FF"/>
    <w:rsid w:val="00A51ED8"/>
    <w:rsid w:val="00A53B10"/>
    <w:rsid w:val="00A53F3F"/>
    <w:rsid w:val="00A5493A"/>
    <w:rsid w:val="00A54C08"/>
    <w:rsid w:val="00A56DC7"/>
    <w:rsid w:val="00A57244"/>
    <w:rsid w:val="00A5791C"/>
    <w:rsid w:val="00A57BE6"/>
    <w:rsid w:val="00A6082E"/>
    <w:rsid w:val="00A60E25"/>
    <w:rsid w:val="00A61747"/>
    <w:rsid w:val="00A62975"/>
    <w:rsid w:val="00A62EF7"/>
    <w:rsid w:val="00A63391"/>
    <w:rsid w:val="00A636E6"/>
    <w:rsid w:val="00A638A1"/>
    <w:rsid w:val="00A63DA3"/>
    <w:rsid w:val="00A6434F"/>
    <w:rsid w:val="00A648D3"/>
    <w:rsid w:val="00A65857"/>
    <w:rsid w:val="00A65876"/>
    <w:rsid w:val="00A658F9"/>
    <w:rsid w:val="00A665A8"/>
    <w:rsid w:val="00A66E5B"/>
    <w:rsid w:val="00A66E64"/>
    <w:rsid w:val="00A67FED"/>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129"/>
    <w:rsid w:val="00A95556"/>
    <w:rsid w:val="00A95D9D"/>
    <w:rsid w:val="00A9619E"/>
    <w:rsid w:val="00A96735"/>
    <w:rsid w:val="00A96B67"/>
    <w:rsid w:val="00A9736E"/>
    <w:rsid w:val="00A97F31"/>
    <w:rsid w:val="00AA03B4"/>
    <w:rsid w:val="00AA03BC"/>
    <w:rsid w:val="00AA19DA"/>
    <w:rsid w:val="00AA1C0C"/>
    <w:rsid w:val="00AA3C64"/>
    <w:rsid w:val="00AA437A"/>
    <w:rsid w:val="00AA4D8B"/>
    <w:rsid w:val="00AA63CC"/>
    <w:rsid w:val="00AA6705"/>
    <w:rsid w:val="00AA68CE"/>
    <w:rsid w:val="00AA752F"/>
    <w:rsid w:val="00AA7BE0"/>
    <w:rsid w:val="00AB0517"/>
    <w:rsid w:val="00AB405E"/>
    <w:rsid w:val="00AB4C81"/>
    <w:rsid w:val="00AB5219"/>
    <w:rsid w:val="00AB586E"/>
    <w:rsid w:val="00AB5988"/>
    <w:rsid w:val="00AB70A7"/>
    <w:rsid w:val="00AC0335"/>
    <w:rsid w:val="00AC0E85"/>
    <w:rsid w:val="00AC1C46"/>
    <w:rsid w:val="00AC27C6"/>
    <w:rsid w:val="00AC3E6D"/>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D79C8"/>
    <w:rsid w:val="00AE0D83"/>
    <w:rsid w:val="00AE1085"/>
    <w:rsid w:val="00AE451E"/>
    <w:rsid w:val="00AE5C22"/>
    <w:rsid w:val="00AE5E3C"/>
    <w:rsid w:val="00AE6EF5"/>
    <w:rsid w:val="00AF0C7F"/>
    <w:rsid w:val="00AF23AD"/>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30D"/>
    <w:rsid w:val="00B04641"/>
    <w:rsid w:val="00B052ED"/>
    <w:rsid w:val="00B05347"/>
    <w:rsid w:val="00B0570F"/>
    <w:rsid w:val="00B07134"/>
    <w:rsid w:val="00B1011A"/>
    <w:rsid w:val="00B10933"/>
    <w:rsid w:val="00B10CF7"/>
    <w:rsid w:val="00B10FA7"/>
    <w:rsid w:val="00B10FEC"/>
    <w:rsid w:val="00B11935"/>
    <w:rsid w:val="00B1264D"/>
    <w:rsid w:val="00B126B4"/>
    <w:rsid w:val="00B13B99"/>
    <w:rsid w:val="00B1435E"/>
    <w:rsid w:val="00B1464B"/>
    <w:rsid w:val="00B15605"/>
    <w:rsid w:val="00B15A41"/>
    <w:rsid w:val="00B16EBE"/>
    <w:rsid w:val="00B17057"/>
    <w:rsid w:val="00B17163"/>
    <w:rsid w:val="00B21009"/>
    <w:rsid w:val="00B2123B"/>
    <w:rsid w:val="00B21B9E"/>
    <w:rsid w:val="00B21C8E"/>
    <w:rsid w:val="00B223AC"/>
    <w:rsid w:val="00B22B15"/>
    <w:rsid w:val="00B22DE2"/>
    <w:rsid w:val="00B240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492D"/>
    <w:rsid w:val="00B44B94"/>
    <w:rsid w:val="00B45C9F"/>
    <w:rsid w:val="00B460B1"/>
    <w:rsid w:val="00B461BC"/>
    <w:rsid w:val="00B46362"/>
    <w:rsid w:val="00B47591"/>
    <w:rsid w:val="00B478CA"/>
    <w:rsid w:val="00B47DF0"/>
    <w:rsid w:val="00B503D2"/>
    <w:rsid w:val="00B5058C"/>
    <w:rsid w:val="00B52916"/>
    <w:rsid w:val="00B537C1"/>
    <w:rsid w:val="00B5431F"/>
    <w:rsid w:val="00B57453"/>
    <w:rsid w:val="00B575EA"/>
    <w:rsid w:val="00B57A0D"/>
    <w:rsid w:val="00B57BC7"/>
    <w:rsid w:val="00B60630"/>
    <w:rsid w:val="00B619EF"/>
    <w:rsid w:val="00B62078"/>
    <w:rsid w:val="00B62DFD"/>
    <w:rsid w:val="00B63637"/>
    <w:rsid w:val="00B639BE"/>
    <w:rsid w:val="00B63EA0"/>
    <w:rsid w:val="00B64229"/>
    <w:rsid w:val="00B64A23"/>
    <w:rsid w:val="00B66939"/>
    <w:rsid w:val="00B66A62"/>
    <w:rsid w:val="00B67498"/>
    <w:rsid w:val="00B67B12"/>
    <w:rsid w:val="00B67C61"/>
    <w:rsid w:val="00B70361"/>
    <w:rsid w:val="00B70AAD"/>
    <w:rsid w:val="00B70D33"/>
    <w:rsid w:val="00B716E1"/>
    <w:rsid w:val="00B718D5"/>
    <w:rsid w:val="00B71FED"/>
    <w:rsid w:val="00B72E5E"/>
    <w:rsid w:val="00B72F5E"/>
    <w:rsid w:val="00B7342B"/>
    <w:rsid w:val="00B7589F"/>
    <w:rsid w:val="00B758D9"/>
    <w:rsid w:val="00B75CA7"/>
    <w:rsid w:val="00B76432"/>
    <w:rsid w:val="00B765B6"/>
    <w:rsid w:val="00B77291"/>
    <w:rsid w:val="00B806E7"/>
    <w:rsid w:val="00B81523"/>
    <w:rsid w:val="00B835A9"/>
    <w:rsid w:val="00B838F0"/>
    <w:rsid w:val="00B8400C"/>
    <w:rsid w:val="00B85623"/>
    <w:rsid w:val="00B85C94"/>
    <w:rsid w:val="00B8602D"/>
    <w:rsid w:val="00B86511"/>
    <w:rsid w:val="00B90B13"/>
    <w:rsid w:val="00B90F9F"/>
    <w:rsid w:val="00B911ED"/>
    <w:rsid w:val="00B91344"/>
    <w:rsid w:val="00B913D9"/>
    <w:rsid w:val="00B91D3F"/>
    <w:rsid w:val="00B92007"/>
    <w:rsid w:val="00B92800"/>
    <w:rsid w:val="00B92A67"/>
    <w:rsid w:val="00B92A81"/>
    <w:rsid w:val="00B92BEE"/>
    <w:rsid w:val="00B9378A"/>
    <w:rsid w:val="00B93CFE"/>
    <w:rsid w:val="00B93E65"/>
    <w:rsid w:val="00B94B31"/>
    <w:rsid w:val="00B95B8F"/>
    <w:rsid w:val="00B963F4"/>
    <w:rsid w:val="00BA00FE"/>
    <w:rsid w:val="00BA04BB"/>
    <w:rsid w:val="00BA0A50"/>
    <w:rsid w:val="00BA1943"/>
    <w:rsid w:val="00BA35B9"/>
    <w:rsid w:val="00BA66C7"/>
    <w:rsid w:val="00BA7D8B"/>
    <w:rsid w:val="00BB0717"/>
    <w:rsid w:val="00BB0733"/>
    <w:rsid w:val="00BB0932"/>
    <w:rsid w:val="00BB0C38"/>
    <w:rsid w:val="00BB0D39"/>
    <w:rsid w:val="00BB0DA6"/>
    <w:rsid w:val="00BB194A"/>
    <w:rsid w:val="00BB1B62"/>
    <w:rsid w:val="00BB1C07"/>
    <w:rsid w:val="00BB1C5E"/>
    <w:rsid w:val="00BB28EC"/>
    <w:rsid w:val="00BB328F"/>
    <w:rsid w:val="00BB44A7"/>
    <w:rsid w:val="00BB44D0"/>
    <w:rsid w:val="00BB45AC"/>
    <w:rsid w:val="00BB6C36"/>
    <w:rsid w:val="00BB73FC"/>
    <w:rsid w:val="00BC06B3"/>
    <w:rsid w:val="00BC1B8B"/>
    <w:rsid w:val="00BC2CC8"/>
    <w:rsid w:val="00BC3529"/>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98F"/>
    <w:rsid w:val="00BD5312"/>
    <w:rsid w:val="00BD608B"/>
    <w:rsid w:val="00BD6181"/>
    <w:rsid w:val="00BD6E42"/>
    <w:rsid w:val="00BD6FA7"/>
    <w:rsid w:val="00BE0A05"/>
    <w:rsid w:val="00BE1348"/>
    <w:rsid w:val="00BE152F"/>
    <w:rsid w:val="00BE1ADD"/>
    <w:rsid w:val="00BE3098"/>
    <w:rsid w:val="00BE32D8"/>
    <w:rsid w:val="00BE389C"/>
    <w:rsid w:val="00BE412E"/>
    <w:rsid w:val="00BE47D8"/>
    <w:rsid w:val="00BE4DE9"/>
    <w:rsid w:val="00BE54BF"/>
    <w:rsid w:val="00BE5D16"/>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7154"/>
    <w:rsid w:val="00C0042F"/>
    <w:rsid w:val="00C005AD"/>
    <w:rsid w:val="00C0176A"/>
    <w:rsid w:val="00C01EC4"/>
    <w:rsid w:val="00C02808"/>
    <w:rsid w:val="00C03D34"/>
    <w:rsid w:val="00C04CA4"/>
    <w:rsid w:val="00C04FAD"/>
    <w:rsid w:val="00C05B6E"/>
    <w:rsid w:val="00C05F88"/>
    <w:rsid w:val="00C06D60"/>
    <w:rsid w:val="00C0745D"/>
    <w:rsid w:val="00C07D55"/>
    <w:rsid w:val="00C10230"/>
    <w:rsid w:val="00C1066D"/>
    <w:rsid w:val="00C10A67"/>
    <w:rsid w:val="00C11C99"/>
    <w:rsid w:val="00C11F71"/>
    <w:rsid w:val="00C12DBB"/>
    <w:rsid w:val="00C13485"/>
    <w:rsid w:val="00C136EC"/>
    <w:rsid w:val="00C1385F"/>
    <w:rsid w:val="00C1506C"/>
    <w:rsid w:val="00C161E2"/>
    <w:rsid w:val="00C16995"/>
    <w:rsid w:val="00C16CB4"/>
    <w:rsid w:val="00C205E1"/>
    <w:rsid w:val="00C2067F"/>
    <w:rsid w:val="00C208F2"/>
    <w:rsid w:val="00C20907"/>
    <w:rsid w:val="00C21461"/>
    <w:rsid w:val="00C21525"/>
    <w:rsid w:val="00C217BF"/>
    <w:rsid w:val="00C21F6A"/>
    <w:rsid w:val="00C22B5C"/>
    <w:rsid w:val="00C2496B"/>
    <w:rsid w:val="00C24CEA"/>
    <w:rsid w:val="00C25236"/>
    <w:rsid w:val="00C263E9"/>
    <w:rsid w:val="00C2722A"/>
    <w:rsid w:val="00C27E31"/>
    <w:rsid w:val="00C30D83"/>
    <w:rsid w:val="00C3178D"/>
    <w:rsid w:val="00C31B3D"/>
    <w:rsid w:val="00C32215"/>
    <w:rsid w:val="00C330DE"/>
    <w:rsid w:val="00C3378A"/>
    <w:rsid w:val="00C33F23"/>
    <w:rsid w:val="00C340D2"/>
    <w:rsid w:val="00C3656E"/>
    <w:rsid w:val="00C3740B"/>
    <w:rsid w:val="00C3740F"/>
    <w:rsid w:val="00C37A15"/>
    <w:rsid w:val="00C37B1F"/>
    <w:rsid w:val="00C405B2"/>
    <w:rsid w:val="00C42842"/>
    <w:rsid w:val="00C42FA2"/>
    <w:rsid w:val="00C44F02"/>
    <w:rsid w:val="00C4575D"/>
    <w:rsid w:val="00C45B39"/>
    <w:rsid w:val="00C47023"/>
    <w:rsid w:val="00C47206"/>
    <w:rsid w:val="00C47434"/>
    <w:rsid w:val="00C501D8"/>
    <w:rsid w:val="00C50AD2"/>
    <w:rsid w:val="00C51DD1"/>
    <w:rsid w:val="00C528F5"/>
    <w:rsid w:val="00C54CF5"/>
    <w:rsid w:val="00C55340"/>
    <w:rsid w:val="00C5670C"/>
    <w:rsid w:val="00C569F7"/>
    <w:rsid w:val="00C570D3"/>
    <w:rsid w:val="00C60D83"/>
    <w:rsid w:val="00C623BE"/>
    <w:rsid w:val="00C624B1"/>
    <w:rsid w:val="00C62830"/>
    <w:rsid w:val="00C64BB6"/>
    <w:rsid w:val="00C65F6B"/>
    <w:rsid w:val="00C66F9A"/>
    <w:rsid w:val="00C67233"/>
    <w:rsid w:val="00C6769C"/>
    <w:rsid w:val="00C70207"/>
    <w:rsid w:val="00C715F1"/>
    <w:rsid w:val="00C72E45"/>
    <w:rsid w:val="00C72EE5"/>
    <w:rsid w:val="00C7317D"/>
    <w:rsid w:val="00C74FCA"/>
    <w:rsid w:val="00C77201"/>
    <w:rsid w:val="00C8104F"/>
    <w:rsid w:val="00C82511"/>
    <w:rsid w:val="00C829A3"/>
    <w:rsid w:val="00C82E6D"/>
    <w:rsid w:val="00C84534"/>
    <w:rsid w:val="00C849B5"/>
    <w:rsid w:val="00C85779"/>
    <w:rsid w:val="00C861A1"/>
    <w:rsid w:val="00C86648"/>
    <w:rsid w:val="00C86938"/>
    <w:rsid w:val="00C87B23"/>
    <w:rsid w:val="00C90D76"/>
    <w:rsid w:val="00C90E32"/>
    <w:rsid w:val="00C90FDC"/>
    <w:rsid w:val="00C914B0"/>
    <w:rsid w:val="00C94A3A"/>
    <w:rsid w:val="00C95403"/>
    <w:rsid w:val="00C97199"/>
    <w:rsid w:val="00C97329"/>
    <w:rsid w:val="00CA00FB"/>
    <w:rsid w:val="00CA022D"/>
    <w:rsid w:val="00CA0798"/>
    <w:rsid w:val="00CA20C7"/>
    <w:rsid w:val="00CA2113"/>
    <w:rsid w:val="00CA2522"/>
    <w:rsid w:val="00CA2D4B"/>
    <w:rsid w:val="00CA31CD"/>
    <w:rsid w:val="00CA3663"/>
    <w:rsid w:val="00CA42BC"/>
    <w:rsid w:val="00CA4A01"/>
    <w:rsid w:val="00CA4AFF"/>
    <w:rsid w:val="00CA4EAA"/>
    <w:rsid w:val="00CA5B1F"/>
    <w:rsid w:val="00CA5B9D"/>
    <w:rsid w:val="00CA6806"/>
    <w:rsid w:val="00CA70A3"/>
    <w:rsid w:val="00CA7A35"/>
    <w:rsid w:val="00CB1B41"/>
    <w:rsid w:val="00CB2592"/>
    <w:rsid w:val="00CB25E6"/>
    <w:rsid w:val="00CB350A"/>
    <w:rsid w:val="00CB355E"/>
    <w:rsid w:val="00CB3703"/>
    <w:rsid w:val="00CB4FA4"/>
    <w:rsid w:val="00CB5040"/>
    <w:rsid w:val="00CB72E2"/>
    <w:rsid w:val="00CB7C8D"/>
    <w:rsid w:val="00CC0D62"/>
    <w:rsid w:val="00CC1195"/>
    <w:rsid w:val="00CC12BC"/>
    <w:rsid w:val="00CC12EF"/>
    <w:rsid w:val="00CC1FD1"/>
    <w:rsid w:val="00CC2269"/>
    <w:rsid w:val="00CC2CC8"/>
    <w:rsid w:val="00CC2DEA"/>
    <w:rsid w:val="00CC3380"/>
    <w:rsid w:val="00CC3992"/>
    <w:rsid w:val="00CC3AFE"/>
    <w:rsid w:val="00CC44EF"/>
    <w:rsid w:val="00CC6480"/>
    <w:rsid w:val="00CC6BC6"/>
    <w:rsid w:val="00CC77C8"/>
    <w:rsid w:val="00CC7FAE"/>
    <w:rsid w:val="00CD0692"/>
    <w:rsid w:val="00CD23CA"/>
    <w:rsid w:val="00CD2ED0"/>
    <w:rsid w:val="00CD374F"/>
    <w:rsid w:val="00CD4095"/>
    <w:rsid w:val="00CD42CE"/>
    <w:rsid w:val="00CD58EF"/>
    <w:rsid w:val="00CD627B"/>
    <w:rsid w:val="00CD6369"/>
    <w:rsid w:val="00CD7717"/>
    <w:rsid w:val="00CE05CE"/>
    <w:rsid w:val="00CE1DE8"/>
    <w:rsid w:val="00CE4289"/>
    <w:rsid w:val="00CE5065"/>
    <w:rsid w:val="00CF07DA"/>
    <w:rsid w:val="00CF0C75"/>
    <w:rsid w:val="00CF0CF7"/>
    <w:rsid w:val="00CF157C"/>
    <w:rsid w:val="00CF2BB1"/>
    <w:rsid w:val="00CF32DF"/>
    <w:rsid w:val="00CF3740"/>
    <w:rsid w:val="00CF37B9"/>
    <w:rsid w:val="00CF3DB6"/>
    <w:rsid w:val="00CF47B7"/>
    <w:rsid w:val="00CF47F3"/>
    <w:rsid w:val="00CF4CB7"/>
    <w:rsid w:val="00CF5131"/>
    <w:rsid w:val="00CF619C"/>
    <w:rsid w:val="00CF6C0F"/>
    <w:rsid w:val="00CF7134"/>
    <w:rsid w:val="00CF7249"/>
    <w:rsid w:val="00CF7931"/>
    <w:rsid w:val="00D00756"/>
    <w:rsid w:val="00D017EB"/>
    <w:rsid w:val="00D03860"/>
    <w:rsid w:val="00D04C5C"/>
    <w:rsid w:val="00D05192"/>
    <w:rsid w:val="00D05BCF"/>
    <w:rsid w:val="00D05E76"/>
    <w:rsid w:val="00D07539"/>
    <w:rsid w:val="00D07741"/>
    <w:rsid w:val="00D10C43"/>
    <w:rsid w:val="00D11B69"/>
    <w:rsid w:val="00D11C99"/>
    <w:rsid w:val="00D1265A"/>
    <w:rsid w:val="00D12BC7"/>
    <w:rsid w:val="00D13545"/>
    <w:rsid w:val="00D14481"/>
    <w:rsid w:val="00D14E3B"/>
    <w:rsid w:val="00D16493"/>
    <w:rsid w:val="00D1692B"/>
    <w:rsid w:val="00D16A0B"/>
    <w:rsid w:val="00D20F12"/>
    <w:rsid w:val="00D2153A"/>
    <w:rsid w:val="00D22C82"/>
    <w:rsid w:val="00D22F58"/>
    <w:rsid w:val="00D231DE"/>
    <w:rsid w:val="00D23B51"/>
    <w:rsid w:val="00D245F3"/>
    <w:rsid w:val="00D246B2"/>
    <w:rsid w:val="00D24874"/>
    <w:rsid w:val="00D2487E"/>
    <w:rsid w:val="00D25BE6"/>
    <w:rsid w:val="00D26641"/>
    <w:rsid w:val="00D266A0"/>
    <w:rsid w:val="00D26A27"/>
    <w:rsid w:val="00D277B3"/>
    <w:rsid w:val="00D3078A"/>
    <w:rsid w:val="00D30E2B"/>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0D1E"/>
    <w:rsid w:val="00D514C7"/>
    <w:rsid w:val="00D51BAB"/>
    <w:rsid w:val="00D52A98"/>
    <w:rsid w:val="00D534BF"/>
    <w:rsid w:val="00D5406E"/>
    <w:rsid w:val="00D54DF0"/>
    <w:rsid w:val="00D556E7"/>
    <w:rsid w:val="00D56E7F"/>
    <w:rsid w:val="00D57CBA"/>
    <w:rsid w:val="00D57E3B"/>
    <w:rsid w:val="00D57E7A"/>
    <w:rsid w:val="00D611A2"/>
    <w:rsid w:val="00D62D2D"/>
    <w:rsid w:val="00D635E0"/>
    <w:rsid w:val="00D64857"/>
    <w:rsid w:val="00D64AF8"/>
    <w:rsid w:val="00D64E6F"/>
    <w:rsid w:val="00D650F7"/>
    <w:rsid w:val="00D6595D"/>
    <w:rsid w:val="00D660AD"/>
    <w:rsid w:val="00D667A3"/>
    <w:rsid w:val="00D673F0"/>
    <w:rsid w:val="00D674B1"/>
    <w:rsid w:val="00D679AA"/>
    <w:rsid w:val="00D67F8E"/>
    <w:rsid w:val="00D7070A"/>
    <w:rsid w:val="00D70A46"/>
    <w:rsid w:val="00D722D8"/>
    <w:rsid w:val="00D7284F"/>
    <w:rsid w:val="00D72908"/>
    <w:rsid w:val="00D73422"/>
    <w:rsid w:val="00D73BA4"/>
    <w:rsid w:val="00D74ACC"/>
    <w:rsid w:val="00D75117"/>
    <w:rsid w:val="00D7558E"/>
    <w:rsid w:val="00D75A0F"/>
    <w:rsid w:val="00D77125"/>
    <w:rsid w:val="00D775D3"/>
    <w:rsid w:val="00D77927"/>
    <w:rsid w:val="00D77A65"/>
    <w:rsid w:val="00D77BD0"/>
    <w:rsid w:val="00D800FF"/>
    <w:rsid w:val="00D81150"/>
    <w:rsid w:val="00D832BA"/>
    <w:rsid w:val="00D8346E"/>
    <w:rsid w:val="00D843A7"/>
    <w:rsid w:val="00D84838"/>
    <w:rsid w:val="00D84F45"/>
    <w:rsid w:val="00D85280"/>
    <w:rsid w:val="00D860CB"/>
    <w:rsid w:val="00D866B7"/>
    <w:rsid w:val="00D86CC0"/>
    <w:rsid w:val="00D875E2"/>
    <w:rsid w:val="00D87DE8"/>
    <w:rsid w:val="00D91CE6"/>
    <w:rsid w:val="00D91E6C"/>
    <w:rsid w:val="00D92BE4"/>
    <w:rsid w:val="00D92EA5"/>
    <w:rsid w:val="00D931BC"/>
    <w:rsid w:val="00D93D59"/>
    <w:rsid w:val="00D95D1C"/>
    <w:rsid w:val="00D95FD5"/>
    <w:rsid w:val="00D96515"/>
    <w:rsid w:val="00D973F0"/>
    <w:rsid w:val="00D9748E"/>
    <w:rsid w:val="00D97B95"/>
    <w:rsid w:val="00D97D53"/>
    <w:rsid w:val="00DA0CC0"/>
    <w:rsid w:val="00DA15AF"/>
    <w:rsid w:val="00DA202D"/>
    <w:rsid w:val="00DA3597"/>
    <w:rsid w:val="00DA45BF"/>
    <w:rsid w:val="00DA5408"/>
    <w:rsid w:val="00DA5A00"/>
    <w:rsid w:val="00DA6698"/>
    <w:rsid w:val="00DA691A"/>
    <w:rsid w:val="00DA7761"/>
    <w:rsid w:val="00DB1689"/>
    <w:rsid w:val="00DB199F"/>
    <w:rsid w:val="00DB40DB"/>
    <w:rsid w:val="00DB4431"/>
    <w:rsid w:val="00DB4EEA"/>
    <w:rsid w:val="00DB5633"/>
    <w:rsid w:val="00DB56AA"/>
    <w:rsid w:val="00DB5A31"/>
    <w:rsid w:val="00DB61F6"/>
    <w:rsid w:val="00DB6F4F"/>
    <w:rsid w:val="00DB6FA0"/>
    <w:rsid w:val="00DC12F5"/>
    <w:rsid w:val="00DC1886"/>
    <w:rsid w:val="00DC1DE9"/>
    <w:rsid w:val="00DC2324"/>
    <w:rsid w:val="00DC2D96"/>
    <w:rsid w:val="00DC2FBF"/>
    <w:rsid w:val="00DC37B2"/>
    <w:rsid w:val="00DC4059"/>
    <w:rsid w:val="00DC47A6"/>
    <w:rsid w:val="00DC527C"/>
    <w:rsid w:val="00DC5D43"/>
    <w:rsid w:val="00DC670D"/>
    <w:rsid w:val="00DC67D5"/>
    <w:rsid w:val="00DC6BA1"/>
    <w:rsid w:val="00DC7A8A"/>
    <w:rsid w:val="00DD0C7A"/>
    <w:rsid w:val="00DD1574"/>
    <w:rsid w:val="00DD1D1E"/>
    <w:rsid w:val="00DD2B5B"/>
    <w:rsid w:val="00DD2EBA"/>
    <w:rsid w:val="00DD3198"/>
    <w:rsid w:val="00DD3340"/>
    <w:rsid w:val="00DD3404"/>
    <w:rsid w:val="00DD45DE"/>
    <w:rsid w:val="00DD4CF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78D"/>
    <w:rsid w:val="00DE5919"/>
    <w:rsid w:val="00DE6911"/>
    <w:rsid w:val="00DE6F4D"/>
    <w:rsid w:val="00DE7873"/>
    <w:rsid w:val="00DE7FE3"/>
    <w:rsid w:val="00DF08AC"/>
    <w:rsid w:val="00DF17D1"/>
    <w:rsid w:val="00DF2F9A"/>
    <w:rsid w:val="00DF3107"/>
    <w:rsid w:val="00DF3496"/>
    <w:rsid w:val="00DF3D49"/>
    <w:rsid w:val="00DF43CD"/>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3A6"/>
    <w:rsid w:val="00E23D74"/>
    <w:rsid w:val="00E24D06"/>
    <w:rsid w:val="00E253E5"/>
    <w:rsid w:val="00E26A95"/>
    <w:rsid w:val="00E27A8E"/>
    <w:rsid w:val="00E27BCD"/>
    <w:rsid w:val="00E30535"/>
    <w:rsid w:val="00E34C5C"/>
    <w:rsid w:val="00E3522B"/>
    <w:rsid w:val="00E40780"/>
    <w:rsid w:val="00E40904"/>
    <w:rsid w:val="00E41210"/>
    <w:rsid w:val="00E41321"/>
    <w:rsid w:val="00E415B7"/>
    <w:rsid w:val="00E42BC8"/>
    <w:rsid w:val="00E44B14"/>
    <w:rsid w:val="00E451A4"/>
    <w:rsid w:val="00E45488"/>
    <w:rsid w:val="00E45FD1"/>
    <w:rsid w:val="00E4680A"/>
    <w:rsid w:val="00E46A90"/>
    <w:rsid w:val="00E47041"/>
    <w:rsid w:val="00E47A22"/>
    <w:rsid w:val="00E506BE"/>
    <w:rsid w:val="00E50999"/>
    <w:rsid w:val="00E50B86"/>
    <w:rsid w:val="00E51573"/>
    <w:rsid w:val="00E52168"/>
    <w:rsid w:val="00E52657"/>
    <w:rsid w:val="00E5269F"/>
    <w:rsid w:val="00E52C77"/>
    <w:rsid w:val="00E53188"/>
    <w:rsid w:val="00E5355F"/>
    <w:rsid w:val="00E54CD1"/>
    <w:rsid w:val="00E550C6"/>
    <w:rsid w:val="00E555BE"/>
    <w:rsid w:val="00E5560C"/>
    <w:rsid w:val="00E55885"/>
    <w:rsid w:val="00E55F75"/>
    <w:rsid w:val="00E566AB"/>
    <w:rsid w:val="00E568AA"/>
    <w:rsid w:val="00E56DB8"/>
    <w:rsid w:val="00E579BC"/>
    <w:rsid w:val="00E60503"/>
    <w:rsid w:val="00E60B87"/>
    <w:rsid w:val="00E60F79"/>
    <w:rsid w:val="00E60FE8"/>
    <w:rsid w:val="00E61467"/>
    <w:rsid w:val="00E6166D"/>
    <w:rsid w:val="00E63A2F"/>
    <w:rsid w:val="00E64B2F"/>
    <w:rsid w:val="00E650DB"/>
    <w:rsid w:val="00E679D5"/>
    <w:rsid w:val="00E7191C"/>
    <w:rsid w:val="00E71DE2"/>
    <w:rsid w:val="00E72094"/>
    <w:rsid w:val="00E73575"/>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87103"/>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B02D8"/>
    <w:rsid w:val="00EB08DD"/>
    <w:rsid w:val="00EB0E61"/>
    <w:rsid w:val="00EB14B3"/>
    <w:rsid w:val="00EB16B6"/>
    <w:rsid w:val="00EB1C02"/>
    <w:rsid w:val="00EB1CA1"/>
    <w:rsid w:val="00EB1E0C"/>
    <w:rsid w:val="00EB25E5"/>
    <w:rsid w:val="00EB3E4B"/>
    <w:rsid w:val="00EB5B43"/>
    <w:rsid w:val="00EB6AB6"/>
    <w:rsid w:val="00EC05D4"/>
    <w:rsid w:val="00EC19EC"/>
    <w:rsid w:val="00EC2707"/>
    <w:rsid w:val="00EC2880"/>
    <w:rsid w:val="00EC2AD4"/>
    <w:rsid w:val="00EC2FFB"/>
    <w:rsid w:val="00EC30D2"/>
    <w:rsid w:val="00EC3918"/>
    <w:rsid w:val="00EC394C"/>
    <w:rsid w:val="00EC44A5"/>
    <w:rsid w:val="00EC50FD"/>
    <w:rsid w:val="00EC5AF2"/>
    <w:rsid w:val="00EC5BA3"/>
    <w:rsid w:val="00EC5E52"/>
    <w:rsid w:val="00EC63FB"/>
    <w:rsid w:val="00EC683C"/>
    <w:rsid w:val="00EC6A22"/>
    <w:rsid w:val="00ED02E4"/>
    <w:rsid w:val="00ED07C6"/>
    <w:rsid w:val="00ED0D65"/>
    <w:rsid w:val="00ED14DC"/>
    <w:rsid w:val="00ED2733"/>
    <w:rsid w:val="00ED29C6"/>
    <w:rsid w:val="00ED2E14"/>
    <w:rsid w:val="00ED32DC"/>
    <w:rsid w:val="00ED3343"/>
    <w:rsid w:val="00ED4C24"/>
    <w:rsid w:val="00ED52AB"/>
    <w:rsid w:val="00ED6756"/>
    <w:rsid w:val="00ED6B0C"/>
    <w:rsid w:val="00EE0397"/>
    <w:rsid w:val="00EE0498"/>
    <w:rsid w:val="00EE0E60"/>
    <w:rsid w:val="00EE3514"/>
    <w:rsid w:val="00EE4430"/>
    <w:rsid w:val="00EE4CBD"/>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6B92"/>
    <w:rsid w:val="00EF7159"/>
    <w:rsid w:val="00EF7C11"/>
    <w:rsid w:val="00EF7CD2"/>
    <w:rsid w:val="00F012AD"/>
    <w:rsid w:val="00F016C4"/>
    <w:rsid w:val="00F01930"/>
    <w:rsid w:val="00F02A35"/>
    <w:rsid w:val="00F04B9A"/>
    <w:rsid w:val="00F05965"/>
    <w:rsid w:val="00F067D3"/>
    <w:rsid w:val="00F110E8"/>
    <w:rsid w:val="00F12663"/>
    <w:rsid w:val="00F13122"/>
    <w:rsid w:val="00F138CE"/>
    <w:rsid w:val="00F14E07"/>
    <w:rsid w:val="00F155B6"/>
    <w:rsid w:val="00F15B6B"/>
    <w:rsid w:val="00F1605F"/>
    <w:rsid w:val="00F1616F"/>
    <w:rsid w:val="00F16FA3"/>
    <w:rsid w:val="00F215E5"/>
    <w:rsid w:val="00F227D3"/>
    <w:rsid w:val="00F22EA3"/>
    <w:rsid w:val="00F237F7"/>
    <w:rsid w:val="00F247BB"/>
    <w:rsid w:val="00F262BB"/>
    <w:rsid w:val="00F26EB6"/>
    <w:rsid w:val="00F2731C"/>
    <w:rsid w:val="00F278F7"/>
    <w:rsid w:val="00F2799A"/>
    <w:rsid w:val="00F304A2"/>
    <w:rsid w:val="00F30F91"/>
    <w:rsid w:val="00F32AF1"/>
    <w:rsid w:val="00F34262"/>
    <w:rsid w:val="00F345AE"/>
    <w:rsid w:val="00F346D5"/>
    <w:rsid w:val="00F351C6"/>
    <w:rsid w:val="00F3597A"/>
    <w:rsid w:val="00F36B17"/>
    <w:rsid w:val="00F37BD5"/>
    <w:rsid w:val="00F400BC"/>
    <w:rsid w:val="00F4088D"/>
    <w:rsid w:val="00F41CA2"/>
    <w:rsid w:val="00F42E01"/>
    <w:rsid w:val="00F43011"/>
    <w:rsid w:val="00F43BEA"/>
    <w:rsid w:val="00F44D0C"/>
    <w:rsid w:val="00F46803"/>
    <w:rsid w:val="00F46A14"/>
    <w:rsid w:val="00F46B6E"/>
    <w:rsid w:val="00F46BD0"/>
    <w:rsid w:val="00F46BEA"/>
    <w:rsid w:val="00F47D65"/>
    <w:rsid w:val="00F51122"/>
    <w:rsid w:val="00F518CE"/>
    <w:rsid w:val="00F51C96"/>
    <w:rsid w:val="00F521E1"/>
    <w:rsid w:val="00F52926"/>
    <w:rsid w:val="00F54280"/>
    <w:rsid w:val="00F547D7"/>
    <w:rsid w:val="00F54CF7"/>
    <w:rsid w:val="00F55668"/>
    <w:rsid w:val="00F562BA"/>
    <w:rsid w:val="00F5663C"/>
    <w:rsid w:val="00F56CF8"/>
    <w:rsid w:val="00F57444"/>
    <w:rsid w:val="00F5758A"/>
    <w:rsid w:val="00F57B99"/>
    <w:rsid w:val="00F57DBA"/>
    <w:rsid w:val="00F607E9"/>
    <w:rsid w:val="00F63645"/>
    <w:rsid w:val="00F63807"/>
    <w:rsid w:val="00F63F37"/>
    <w:rsid w:val="00F64229"/>
    <w:rsid w:val="00F6448D"/>
    <w:rsid w:val="00F6496E"/>
    <w:rsid w:val="00F6551E"/>
    <w:rsid w:val="00F65A59"/>
    <w:rsid w:val="00F65DCA"/>
    <w:rsid w:val="00F65F78"/>
    <w:rsid w:val="00F66951"/>
    <w:rsid w:val="00F67B1A"/>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2C88"/>
    <w:rsid w:val="00F82E63"/>
    <w:rsid w:val="00F8315B"/>
    <w:rsid w:val="00F8443E"/>
    <w:rsid w:val="00F863FC"/>
    <w:rsid w:val="00F86E5C"/>
    <w:rsid w:val="00F91191"/>
    <w:rsid w:val="00F9280E"/>
    <w:rsid w:val="00F92B21"/>
    <w:rsid w:val="00F92D9D"/>
    <w:rsid w:val="00F93002"/>
    <w:rsid w:val="00F9379E"/>
    <w:rsid w:val="00F949DE"/>
    <w:rsid w:val="00F95490"/>
    <w:rsid w:val="00F95757"/>
    <w:rsid w:val="00F958FF"/>
    <w:rsid w:val="00F96978"/>
    <w:rsid w:val="00F96B6B"/>
    <w:rsid w:val="00F97079"/>
    <w:rsid w:val="00F978C1"/>
    <w:rsid w:val="00F97C94"/>
    <w:rsid w:val="00FA041E"/>
    <w:rsid w:val="00FA0778"/>
    <w:rsid w:val="00FA1255"/>
    <w:rsid w:val="00FA144E"/>
    <w:rsid w:val="00FA29A3"/>
    <w:rsid w:val="00FA2F56"/>
    <w:rsid w:val="00FA34F7"/>
    <w:rsid w:val="00FA4398"/>
    <w:rsid w:val="00FA4F06"/>
    <w:rsid w:val="00FA512B"/>
    <w:rsid w:val="00FA6473"/>
    <w:rsid w:val="00FB0FF9"/>
    <w:rsid w:val="00FB12F3"/>
    <w:rsid w:val="00FB1460"/>
    <w:rsid w:val="00FB1737"/>
    <w:rsid w:val="00FB1B19"/>
    <w:rsid w:val="00FB1E42"/>
    <w:rsid w:val="00FB3C6D"/>
    <w:rsid w:val="00FB5241"/>
    <w:rsid w:val="00FB5645"/>
    <w:rsid w:val="00FB634F"/>
    <w:rsid w:val="00FB6F12"/>
    <w:rsid w:val="00FB72AB"/>
    <w:rsid w:val="00FB76D7"/>
    <w:rsid w:val="00FC0D4D"/>
    <w:rsid w:val="00FC281A"/>
    <w:rsid w:val="00FC3C0B"/>
    <w:rsid w:val="00FC4C00"/>
    <w:rsid w:val="00FC7DE4"/>
    <w:rsid w:val="00FD04EF"/>
    <w:rsid w:val="00FD0559"/>
    <w:rsid w:val="00FD13CD"/>
    <w:rsid w:val="00FD2183"/>
    <w:rsid w:val="00FD3BB2"/>
    <w:rsid w:val="00FD46B3"/>
    <w:rsid w:val="00FD67C4"/>
    <w:rsid w:val="00FD7155"/>
    <w:rsid w:val="00FE00B5"/>
    <w:rsid w:val="00FE00EC"/>
    <w:rsid w:val="00FE2B46"/>
    <w:rsid w:val="00FE3566"/>
    <w:rsid w:val="00FE3F3E"/>
    <w:rsid w:val="00FE6A9C"/>
    <w:rsid w:val="00FE7D32"/>
    <w:rsid w:val="00FE7F7A"/>
    <w:rsid w:val="00FF1186"/>
    <w:rsid w:val="00FF2690"/>
    <w:rsid w:val="00FF30D9"/>
    <w:rsid w:val="00FF367C"/>
    <w:rsid w:val="00FF388A"/>
    <w:rsid w:val="00FF3A06"/>
    <w:rsid w:val="00FF42E1"/>
    <w:rsid w:val="00FF4B67"/>
    <w:rsid w:val="00FF60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1009"/>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B21009"/>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B21009"/>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B21009"/>
    <w:rPr>
      <w:rFonts w:ascii="Cambria" w:eastAsia="Times New Roman" w:hAnsi="Cambria" w:cs="Times New Roman"/>
      <w:b/>
      <w:bCs/>
      <w:sz w:val="26"/>
      <w:szCs w:val="26"/>
      <w:lang w:eastAsia="ru-RU"/>
    </w:rPr>
  </w:style>
  <w:style w:type="character" w:customStyle="1" w:styleId="40">
    <w:name w:val="Заголовок 4 Знак"/>
    <w:basedOn w:val="a0"/>
    <w:link w:val="4"/>
    <w:rsid w:val="00B21009"/>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B21009"/>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B21009"/>
    <w:rPr>
      <w:rFonts w:ascii="Courier New" w:eastAsia="Times New Roman" w:hAnsi="Courier New" w:cs="Courier New"/>
      <w:sz w:val="20"/>
      <w:szCs w:val="20"/>
      <w:lang w:eastAsia="ru-RU"/>
    </w:rPr>
  </w:style>
  <w:style w:type="paragraph" w:styleId="a5">
    <w:name w:val="footer"/>
    <w:basedOn w:val="a"/>
    <w:link w:val="a6"/>
    <w:uiPriority w:val="99"/>
    <w:rsid w:val="00B21009"/>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B21009"/>
    <w:rPr>
      <w:rFonts w:ascii="Courier New" w:eastAsia="Times New Roman" w:hAnsi="Courier New" w:cs="Courier New"/>
      <w:sz w:val="20"/>
      <w:szCs w:val="20"/>
      <w:lang w:eastAsia="ru-RU"/>
    </w:rPr>
  </w:style>
  <w:style w:type="paragraph" w:customStyle="1" w:styleId="1">
    <w:name w:val="заголовок 1"/>
    <w:basedOn w:val="a"/>
    <w:next w:val="a"/>
    <w:rsid w:val="00B21009"/>
    <w:pPr>
      <w:keepNext/>
      <w:widowControl w:val="0"/>
      <w:jc w:val="center"/>
    </w:pPr>
    <w:rPr>
      <w:b/>
      <w:snapToGrid w:val="0"/>
      <w:sz w:val="22"/>
      <w:szCs w:val="20"/>
    </w:rPr>
  </w:style>
  <w:style w:type="paragraph" w:styleId="HTML">
    <w:name w:val="HTML Preformatted"/>
    <w:basedOn w:val="a"/>
    <w:link w:val="HTML0"/>
    <w:semiHidden/>
    <w:rsid w:val="00B210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B21009"/>
    <w:rPr>
      <w:rFonts w:ascii="Courier New" w:eastAsia="Times New Roman" w:hAnsi="Courier New" w:cs="Courier New"/>
      <w:sz w:val="20"/>
      <w:szCs w:val="20"/>
      <w:lang w:eastAsia="ru-RU"/>
    </w:rPr>
  </w:style>
  <w:style w:type="character" w:styleId="a7">
    <w:name w:val="Hyperlink"/>
    <w:uiPriority w:val="99"/>
    <w:rsid w:val="00B21009"/>
    <w:rPr>
      <w:color w:val="0000FF"/>
      <w:u w:val="single"/>
    </w:rPr>
  </w:style>
  <w:style w:type="paragraph" w:styleId="2">
    <w:name w:val="toc 2"/>
    <w:basedOn w:val="a"/>
    <w:next w:val="a"/>
    <w:autoRedefine/>
    <w:uiPriority w:val="39"/>
    <w:rsid w:val="00B21009"/>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B21009"/>
    <w:pPr>
      <w:tabs>
        <w:tab w:val="left" w:pos="426"/>
        <w:tab w:val="right" w:leader="dot" w:pos="9923"/>
      </w:tabs>
      <w:ind w:left="426" w:hanging="426"/>
    </w:pPr>
    <w:rPr>
      <w:noProof/>
      <w:szCs w:val="20"/>
    </w:rPr>
  </w:style>
  <w:style w:type="paragraph" w:customStyle="1" w:styleId="a8">
    <w:name w:val="регламент список"/>
    <w:basedOn w:val="3"/>
    <w:autoRedefine/>
    <w:rsid w:val="00B21009"/>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Paragraph"/>
    <w:basedOn w:val="a"/>
    <w:uiPriority w:val="34"/>
    <w:qFormat/>
    <w:rsid w:val="00B21009"/>
    <w:pPr>
      <w:spacing w:after="200" w:line="276" w:lineRule="auto"/>
      <w:ind w:left="720"/>
      <w:contextualSpacing/>
    </w:pPr>
    <w:rPr>
      <w:rFonts w:ascii="Calibri" w:eastAsia="Calibri" w:hAnsi="Calibri"/>
      <w:sz w:val="22"/>
      <w:szCs w:val="22"/>
      <w:lang w:eastAsia="en-US"/>
    </w:rPr>
  </w:style>
  <w:style w:type="paragraph" w:customStyle="1" w:styleId="-6">
    <w:name w:val="Пункт-6"/>
    <w:basedOn w:val="a"/>
    <w:rsid w:val="00B21009"/>
    <w:pPr>
      <w:tabs>
        <w:tab w:val="num" w:pos="1701"/>
      </w:tabs>
      <w:spacing w:line="288" w:lineRule="auto"/>
      <w:ind w:firstLine="567"/>
      <w:jc w:val="both"/>
    </w:pPr>
    <w:rPr>
      <w:sz w:val="28"/>
    </w:rPr>
  </w:style>
  <w:style w:type="paragraph" w:styleId="aa">
    <w:name w:val="No Spacing"/>
    <w:uiPriority w:val="1"/>
    <w:qFormat/>
    <w:rsid w:val="00B21009"/>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yperlink" Target="http://www.moodys.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openxmlformats.org/officeDocument/2006/relationships/hyperlink" Target="http://www.standartandpoors.com"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hyperlink" Target="http://www.zakupki.gov.ru/223" TargetMode="External"/><Relationship Id="rId15" Type="http://schemas.openxmlformats.org/officeDocument/2006/relationships/hyperlink" Target="http://www.a-k-d.ru" TargetMode="External"/><Relationship Id="rId10" Type="http://schemas.openxmlformats.org/officeDocument/2006/relationships/hyperlink" Target="mailto:agnovikov@luch.podolsk.ru" TargetMode="External"/><Relationship Id="rId19" Type="http://schemas.openxmlformats.org/officeDocument/2006/relationships/hyperlink" Target="http://www.fitchratings.com"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1816</Words>
  <Characters>10354</Characters>
  <Application>Microsoft Office Word</Application>
  <DocSecurity>0</DocSecurity>
  <Lines>86</Lines>
  <Paragraphs>24</Paragraphs>
  <ScaleCrop>false</ScaleCrop>
  <Company>Your Company Name</Company>
  <LinksUpToDate>false</LinksUpToDate>
  <CharactersWithSpaces>12146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1</cp:revision>
  <dcterms:created xsi:type="dcterms:W3CDTF">2013-04-23T09:39:00Z</dcterms:created>
  <dcterms:modified xsi:type="dcterms:W3CDTF">2013-04-23T09:40:00Z</dcterms:modified>
</cp:coreProperties>
</file>