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284905" w:rsidP="001A108C">
            <w:pPr>
              <w:jc w:val="right"/>
              <w:rPr>
                <w:bCs/>
                <w:sz w:val="28"/>
              </w:rPr>
            </w:pPr>
            <w:r>
              <w:rPr>
                <w:bCs/>
                <w:sz w:val="28"/>
              </w:rPr>
              <w:t>«</w:t>
            </w:r>
            <w:r w:rsidRPr="00284905">
              <w:rPr>
                <w:bCs/>
                <w:sz w:val="28"/>
              </w:rPr>
              <w:t>05</w:t>
            </w:r>
            <w:r w:rsidR="00A80FF5">
              <w:rPr>
                <w:bCs/>
                <w:sz w:val="28"/>
              </w:rPr>
              <w:t xml:space="preserve">» </w:t>
            </w:r>
            <w:r w:rsidR="00BF75EC">
              <w:rPr>
                <w:bCs/>
                <w:sz w:val="28"/>
              </w:rPr>
              <w:t>июня</w:t>
            </w:r>
            <w:r w:rsidR="001A108C">
              <w:rPr>
                <w:bCs/>
                <w:sz w:val="28"/>
              </w:rPr>
              <w:t xml:space="preserve"> </w:t>
            </w:r>
            <w:r w:rsidR="00A80FF5">
              <w:rPr>
                <w:bCs/>
                <w:sz w:val="28"/>
              </w:rPr>
              <w:t>2015 года</w:t>
            </w:r>
          </w:p>
        </w:tc>
      </w:tr>
    </w:tbl>
    <w:p w:rsidR="00C87330" w:rsidRDefault="00C87330">
      <w:pPr>
        <w:jc w:val="center"/>
        <w:rPr>
          <w:bCs/>
          <w:sz w:val="28"/>
        </w:rPr>
      </w:pPr>
    </w:p>
    <w:p w:rsidR="00A80FF5" w:rsidRPr="00FC009D" w:rsidRDefault="00A80FF5">
      <w:pPr>
        <w:jc w:val="center"/>
        <w:rPr>
          <w:bCs/>
          <w:sz w:val="28"/>
        </w:rPr>
      </w:pPr>
    </w:p>
    <w:p w:rsidR="007F1556" w:rsidRDefault="007F1556" w:rsidP="007F1556">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7F1556" w:rsidRPr="00E4127D" w:rsidRDefault="007F1556" w:rsidP="007F1556">
      <w:pPr>
        <w:jc w:val="center"/>
        <w:outlineLvl w:val="0"/>
        <w:rPr>
          <w:bCs/>
          <w:sz w:val="28"/>
          <w:szCs w:val="28"/>
        </w:rPr>
      </w:pPr>
    </w:p>
    <w:p w:rsidR="007F1556" w:rsidRPr="00E4127D" w:rsidRDefault="007F1556" w:rsidP="007F1556">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7F1556" w:rsidRPr="00E4127D" w:rsidRDefault="007F1556" w:rsidP="007F1556">
      <w:pPr>
        <w:jc w:val="center"/>
        <w:rPr>
          <w:sz w:val="28"/>
          <w:szCs w:val="28"/>
        </w:rPr>
      </w:pPr>
      <w:r w:rsidRPr="005C37CE">
        <w:rPr>
          <w:sz w:val="28"/>
          <w:szCs w:val="28"/>
        </w:rPr>
        <w:t xml:space="preserve">на </w:t>
      </w:r>
      <w:r w:rsidR="00A8631C">
        <w:rPr>
          <w:sz w:val="28"/>
          <w:szCs w:val="28"/>
        </w:rPr>
        <w:t xml:space="preserve">разработку, изготовление, поставку и монтаж систем электропитания и КИП для стенда С-206 </w:t>
      </w:r>
      <w:r w:rsidRPr="00E4127D">
        <w:rPr>
          <w:sz w:val="28"/>
          <w:szCs w:val="28"/>
        </w:rPr>
        <w:t>для нужд ФГУП «НИИ НПО «ЛУЧ»</w:t>
      </w:r>
    </w:p>
    <w:p w:rsidR="007F1556" w:rsidRPr="00E4127D" w:rsidRDefault="007F1556" w:rsidP="007F1556">
      <w:pPr>
        <w:jc w:val="center"/>
        <w:rPr>
          <w:sz w:val="28"/>
          <w:szCs w:val="28"/>
        </w:rPr>
      </w:pPr>
    </w:p>
    <w:p w:rsidR="007F1556" w:rsidRPr="00E4127D" w:rsidRDefault="007F1556" w:rsidP="007F1556">
      <w:pPr>
        <w:jc w:val="center"/>
        <w:rPr>
          <w:caps/>
          <w:sz w:val="28"/>
          <w:szCs w:val="28"/>
        </w:rPr>
      </w:pPr>
      <w:r w:rsidRPr="00E4127D">
        <w:rPr>
          <w:caps/>
          <w:sz w:val="28"/>
          <w:szCs w:val="28"/>
        </w:rPr>
        <w:t>том 1 «общая и коммерческая части»</w:t>
      </w:r>
    </w:p>
    <w:p w:rsidR="007F1556" w:rsidRPr="00E4127D" w:rsidRDefault="007F1556" w:rsidP="007F1556">
      <w:pPr>
        <w:jc w:val="center"/>
        <w:rPr>
          <w:bCs/>
          <w:sz w:val="28"/>
        </w:rPr>
      </w:pPr>
    </w:p>
    <w:p w:rsidR="007F1556" w:rsidRPr="006276FA" w:rsidRDefault="007F1556" w:rsidP="007F1556">
      <w:pPr>
        <w:jc w:val="center"/>
        <w:rPr>
          <w:sz w:val="28"/>
        </w:rPr>
      </w:pPr>
    </w:p>
    <w:p w:rsidR="007F1556" w:rsidRDefault="007F1556" w:rsidP="007F1556">
      <w:pPr>
        <w:jc w:val="right"/>
        <w:rPr>
          <w:sz w:val="28"/>
        </w:rPr>
      </w:pPr>
      <w:r w:rsidRPr="00E4127D">
        <w:rPr>
          <w:sz w:val="28"/>
        </w:rPr>
        <w:t>СОГЛАСОВАНО:</w:t>
      </w:r>
    </w:p>
    <w:p w:rsidR="007F1556" w:rsidRPr="001A108C" w:rsidRDefault="007F1556" w:rsidP="007F1556">
      <w:pPr>
        <w:jc w:val="right"/>
        <w:rPr>
          <w:sz w:val="28"/>
        </w:rPr>
      </w:pPr>
      <w:r>
        <w:rPr>
          <w:sz w:val="28"/>
        </w:rPr>
        <w:t xml:space="preserve">Директор отделения </w:t>
      </w:r>
      <w:r w:rsidR="001A108C">
        <w:rPr>
          <w:sz w:val="28"/>
        </w:rPr>
        <w:t>НТЦ «ИСТОК»</w:t>
      </w:r>
    </w:p>
    <w:p w:rsidR="007F1556" w:rsidRPr="007A537F" w:rsidRDefault="001A108C" w:rsidP="007F1556">
      <w:pPr>
        <w:jc w:val="right"/>
        <w:rPr>
          <w:sz w:val="28"/>
        </w:rPr>
      </w:pPr>
      <w:r>
        <w:rPr>
          <w:sz w:val="28"/>
        </w:rPr>
        <w:t xml:space="preserve">В.И. </w:t>
      </w:r>
      <w:proofErr w:type="spellStart"/>
      <w:r>
        <w:rPr>
          <w:sz w:val="28"/>
        </w:rPr>
        <w:t>Выбыванец</w:t>
      </w:r>
      <w:proofErr w:type="spellEnd"/>
    </w:p>
    <w:p w:rsidR="007F1556" w:rsidRPr="00F44FA5" w:rsidRDefault="00284905" w:rsidP="007F1556">
      <w:pPr>
        <w:tabs>
          <w:tab w:val="left" w:pos="4962"/>
          <w:tab w:val="left" w:pos="5245"/>
        </w:tabs>
        <w:jc w:val="right"/>
        <w:rPr>
          <w:sz w:val="28"/>
        </w:rPr>
      </w:pPr>
      <w:r>
        <w:rPr>
          <w:sz w:val="28"/>
        </w:rPr>
        <w:t>«</w:t>
      </w:r>
      <w:r w:rsidRPr="007D25DB">
        <w:rPr>
          <w:sz w:val="28"/>
        </w:rPr>
        <w:t>05</w:t>
      </w:r>
      <w:r w:rsidR="00BF75EC">
        <w:rPr>
          <w:sz w:val="28"/>
        </w:rPr>
        <w:t>» июня</w:t>
      </w:r>
      <w:r w:rsidR="007F1556">
        <w:rPr>
          <w:sz w:val="28"/>
        </w:rPr>
        <w:t xml:space="preserve"> 2015</w:t>
      </w:r>
      <w:r w:rsidR="007F1556" w:rsidRPr="00E4127D">
        <w:rPr>
          <w:sz w:val="28"/>
        </w:rPr>
        <w:t xml:space="preserve"> г.</w:t>
      </w:r>
    </w:p>
    <w:p w:rsidR="007F1556" w:rsidRPr="00E4127D" w:rsidRDefault="007F1556" w:rsidP="007F1556">
      <w:pPr>
        <w:jc w:val="right"/>
        <w:rPr>
          <w:sz w:val="28"/>
        </w:rPr>
      </w:pPr>
    </w:p>
    <w:p w:rsidR="007F1556" w:rsidRPr="00E4127D" w:rsidRDefault="007F1556" w:rsidP="007F1556">
      <w:pPr>
        <w:jc w:val="right"/>
        <w:rPr>
          <w:sz w:val="28"/>
        </w:rPr>
      </w:pPr>
      <w:r w:rsidRPr="00E4127D">
        <w:rPr>
          <w:sz w:val="28"/>
        </w:rPr>
        <w:t xml:space="preserve">Помощник генерального директора </w:t>
      </w:r>
    </w:p>
    <w:p w:rsidR="007F1556" w:rsidRPr="00E4127D" w:rsidRDefault="007F1556" w:rsidP="007F1556">
      <w:pPr>
        <w:jc w:val="right"/>
        <w:rPr>
          <w:sz w:val="28"/>
        </w:rPr>
      </w:pPr>
      <w:r w:rsidRPr="00E4127D">
        <w:rPr>
          <w:sz w:val="28"/>
        </w:rPr>
        <w:t>по закупкам – начальник отдела закупок</w:t>
      </w:r>
    </w:p>
    <w:p w:rsidR="007F1556" w:rsidRPr="00E4127D" w:rsidRDefault="007F1556" w:rsidP="007F1556">
      <w:pPr>
        <w:jc w:val="right"/>
        <w:rPr>
          <w:sz w:val="28"/>
        </w:rPr>
      </w:pPr>
      <w:r w:rsidRPr="00E4127D">
        <w:rPr>
          <w:sz w:val="28"/>
        </w:rPr>
        <w:t>А.Г. Новиков</w:t>
      </w:r>
    </w:p>
    <w:p w:rsidR="007F1556" w:rsidRPr="00E4127D" w:rsidRDefault="00284905" w:rsidP="007F1556">
      <w:pPr>
        <w:jc w:val="right"/>
        <w:rPr>
          <w:sz w:val="28"/>
        </w:rPr>
      </w:pPr>
      <w:r>
        <w:rPr>
          <w:sz w:val="28"/>
        </w:rPr>
        <w:t>«</w:t>
      </w:r>
      <w:r w:rsidRPr="007D25DB">
        <w:rPr>
          <w:sz w:val="28"/>
        </w:rPr>
        <w:t>05</w:t>
      </w:r>
      <w:r w:rsidR="00BF75EC">
        <w:rPr>
          <w:sz w:val="28"/>
        </w:rPr>
        <w:t>» июня</w:t>
      </w:r>
      <w:r w:rsidR="007F1556">
        <w:rPr>
          <w:sz w:val="28"/>
        </w:rPr>
        <w:t xml:space="preserve"> 2015</w:t>
      </w:r>
      <w:r w:rsidR="007F1556" w:rsidRPr="00E4127D">
        <w:rPr>
          <w:sz w:val="28"/>
        </w:rPr>
        <w:t xml:space="preserve"> г.</w:t>
      </w:r>
    </w:p>
    <w:p w:rsidR="007F1556" w:rsidRPr="00E4127D" w:rsidRDefault="007F1556" w:rsidP="007F1556">
      <w:pPr>
        <w:jc w:val="right"/>
      </w:pPr>
    </w:p>
    <w:p w:rsidR="007F1556" w:rsidRPr="00E4127D" w:rsidRDefault="007F1556" w:rsidP="007F1556">
      <w:pPr>
        <w:jc w:val="right"/>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E4127D">
          <w:rPr>
            <w:rStyle w:val="afd"/>
            <w:sz w:val="28"/>
            <w:szCs w:val="28"/>
            <w:lang w:val="en-US"/>
          </w:rPr>
          <w:t>zakupki</w:t>
        </w:r>
        <w:proofErr w:type="spellEnd"/>
        <w:r w:rsidRPr="00E4127D">
          <w:rPr>
            <w:rStyle w:val="afd"/>
            <w:sz w:val="28"/>
            <w:szCs w:val="28"/>
          </w:rPr>
          <w:t>.</w:t>
        </w:r>
        <w:proofErr w:type="spellStart"/>
        <w:r w:rsidRPr="00E4127D">
          <w:rPr>
            <w:rStyle w:val="afd"/>
            <w:sz w:val="28"/>
            <w:szCs w:val="28"/>
            <w:lang w:val="en-US"/>
          </w:rPr>
          <w:t>gov</w:t>
        </w:r>
        <w:proofErr w:type="spellEnd"/>
        <w:r w:rsidRPr="00E4127D">
          <w:rPr>
            <w:rStyle w:val="afd"/>
            <w:sz w:val="28"/>
            <w:szCs w:val="28"/>
          </w:rPr>
          <w:t>.</w:t>
        </w:r>
        <w:proofErr w:type="spellStart"/>
        <w:r w:rsidRPr="00E4127D">
          <w:rPr>
            <w:rStyle w:val="afd"/>
            <w:sz w:val="28"/>
            <w:szCs w:val="28"/>
            <w:lang w:val="en-US"/>
          </w:rPr>
          <w:t>ru</w:t>
        </w:r>
        <w:proofErr w:type="spellEnd"/>
      </w:hyperlink>
      <w:r w:rsidRPr="00E4127D">
        <w:rPr>
          <w:sz w:val="28"/>
          <w:szCs w:val="28"/>
        </w:rPr>
        <w:t>/223</w:t>
      </w:r>
    </w:p>
    <w:p w:rsidR="007F1556" w:rsidRPr="00E4127D" w:rsidRDefault="007F1556" w:rsidP="007F1556">
      <w:pPr>
        <w:suppressAutoHyphens/>
        <w:jc w:val="center"/>
        <w:rPr>
          <w:sz w:val="28"/>
          <w:szCs w:val="28"/>
        </w:rPr>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11" w:history="1">
        <w:proofErr w:type="spellStart"/>
        <w:r w:rsidRPr="00E4127D">
          <w:rPr>
            <w:rStyle w:val="afd"/>
            <w:sz w:val="28"/>
            <w:szCs w:val="28"/>
            <w:lang w:val="en-US"/>
          </w:rPr>
          <w:t>zakupki</w:t>
        </w:r>
        <w:proofErr w:type="spellEnd"/>
        <w:r w:rsidRPr="00E4127D">
          <w:rPr>
            <w:rStyle w:val="afd"/>
            <w:sz w:val="28"/>
            <w:szCs w:val="28"/>
          </w:rPr>
          <w:t>.</w:t>
        </w:r>
        <w:proofErr w:type="spellStart"/>
        <w:r w:rsidRPr="00E4127D">
          <w:rPr>
            <w:rStyle w:val="afd"/>
            <w:sz w:val="28"/>
            <w:szCs w:val="28"/>
            <w:lang w:val="en-US"/>
          </w:rPr>
          <w:t>rosatom</w:t>
        </w:r>
        <w:proofErr w:type="spellEnd"/>
        <w:r w:rsidRPr="00E4127D">
          <w:rPr>
            <w:rStyle w:val="afd"/>
            <w:sz w:val="28"/>
            <w:szCs w:val="28"/>
          </w:rPr>
          <w:t>.</w:t>
        </w:r>
        <w:proofErr w:type="spellStart"/>
        <w:r w:rsidRPr="00E4127D">
          <w:rPr>
            <w:rStyle w:val="afd"/>
            <w:sz w:val="28"/>
            <w:szCs w:val="28"/>
            <w:lang w:val="en-US"/>
          </w:rPr>
          <w:t>ru</w:t>
        </w:r>
        <w:proofErr w:type="spellEnd"/>
      </w:hyperlink>
    </w:p>
    <w:p w:rsidR="007F1556" w:rsidRPr="00E4127D" w:rsidRDefault="007F1556" w:rsidP="007F1556">
      <w:pPr>
        <w:rPr>
          <w:b/>
        </w:rPr>
      </w:pPr>
    </w:p>
    <w:p w:rsidR="007F1556" w:rsidRPr="00E4127D" w:rsidRDefault="007F1556" w:rsidP="007F1556">
      <w:pPr>
        <w:jc w:val="center"/>
        <w:rPr>
          <w:b/>
          <w:bCs/>
        </w:rPr>
      </w:pPr>
      <w:r w:rsidRPr="00E4127D">
        <w:rPr>
          <w:sz w:val="28"/>
          <w:szCs w:val="28"/>
        </w:rPr>
        <w:t xml:space="preserve">Извещение размещено на электронной торговой площадке </w:t>
      </w:r>
      <w:hyperlink r:id="rId12" w:history="1">
        <w:r w:rsidRPr="00E4127D">
          <w:rPr>
            <w:rStyle w:val="afd"/>
            <w:sz w:val="28"/>
            <w:szCs w:val="28"/>
            <w:lang w:val="en-US"/>
          </w:rPr>
          <w:t>www</w:t>
        </w:r>
        <w:r w:rsidRPr="00E4127D">
          <w:rPr>
            <w:rStyle w:val="afd"/>
            <w:sz w:val="28"/>
            <w:szCs w:val="28"/>
          </w:rPr>
          <w:t>.</w:t>
        </w:r>
        <w:r w:rsidRPr="00E4127D">
          <w:rPr>
            <w:rStyle w:val="afd"/>
            <w:sz w:val="28"/>
            <w:szCs w:val="28"/>
            <w:lang w:val="en-US"/>
          </w:rPr>
          <w:t>a</w:t>
        </w:r>
        <w:r w:rsidRPr="00E4127D">
          <w:rPr>
            <w:rStyle w:val="afd"/>
            <w:sz w:val="28"/>
            <w:szCs w:val="28"/>
          </w:rPr>
          <w:t>-</w:t>
        </w:r>
        <w:r w:rsidRPr="00E4127D">
          <w:rPr>
            <w:rStyle w:val="afd"/>
            <w:sz w:val="28"/>
            <w:szCs w:val="28"/>
            <w:lang w:val="en-US"/>
          </w:rPr>
          <w:t>k</w:t>
        </w:r>
        <w:r w:rsidRPr="00E4127D">
          <w:rPr>
            <w:rStyle w:val="afd"/>
            <w:sz w:val="28"/>
            <w:szCs w:val="28"/>
          </w:rPr>
          <w:t>-</w:t>
        </w:r>
        <w:r w:rsidRPr="00E4127D">
          <w:rPr>
            <w:rStyle w:val="afd"/>
            <w:sz w:val="28"/>
            <w:szCs w:val="28"/>
            <w:lang w:val="en-US"/>
          </w:rPr>
          <w:t>d</w:t>
        </w:r>
        <w:r w:rsidRPr="00E4127D">
          <w:rPr>
            <w:rStyle w:val="afd"/>
            <w:sz w:val="28"/>
            <w:szCs w:val="28"/>
          </w:rPr>
          <w:t>.</w:t>
        </w:r>
        <w:proofErr w:type="spellStart"/>
        <w:r w:rsidRPr="00E4127D">
          <w:rPr>
            <w:rStyle w:val="afd"/>
            <w:sz w:val="28"/>
            <w:szCs w:val="28"/>
            <w:lang w:val="en-US"/>
          </w:rPr>
          <w:t>ru</w:t>
        </w:r>
        <w:proofErr w:type="spellEnd"/>
      </w:hyperlink>
    </w:p>
    <w:p w:rsidR="007F1556" w:rsidRPr="00E4127D" w:rsidRDefault="007F1556" w:rsidP="007F1556">
      <w:pPr>
        <w:jc w:val="center"/>
        <w:rPr>
          <w:b/>
          <w:bCs/>
        </w:rPr>
      </w:pPr>
    </w:p>
    <w:p w:rsidR="007F1556" w:rsidRPr="00E4127D" w:rsidRDefault="007F1556" w:rsidP="007F1556">
      <w:pPr>
        <w:jc w:val="center"/>
        <w:rPr>
          <w:b/>
          <w:bCs/>
        </w:rPr>
      </w:pPr>
    </w:p>
    <w:p w:rsidR="007F1556" w:rsidRPr="00E4127D" w:rsidRDefault="007F1556" w:rsidP="007F1556">
      <w:pPr>
        <w:jc w:val="center"/>
        <w:rPr>
          <w:sz w:val="28"/>
          <w:szCs w:val="28"/>
          <w:lang w:val="en-US"/>
        </w:rPr>
      </w:pPr>
      <w:r>
        <w:rPr>
          <w:b/>
          <w:bCs/>
        </w:rPr>
        <w:t>Подольск, 2015</w:t>
      </w:r>
      <w:r w:rsidRPr="00E4127D">
        <w:rPr>
          <w:b/>
          <w:bCs/>
        </w:rPr>
        <w:t xml:space="preserve"> г.</w:t>
      </w:r>
    </w:p>
    <w:p w:rsidR="007F1556" w:rsidRPr="00CF3B96" w:rsidRDefault="007F1556" w:rsidP="007F1556">
      <w:pPr>
        <w:jc w:val="center"/>
        <w:rPr>
          <w:bCs/>
          <w:sz w:val="28"/>
          <w:lang w:val="en-US"/>
        </w:rPr>
      </w:pPr>
    </w:p>
    <w:p w:rsidR="007F1556" w:rsidRPr="00E25B1F" w:rsidRDefault="007F1556" w:rsidP="007F1556">
      <w:pPr>
        <w:pStyle w:val="110"/>
        <w:keepNext w:val="0"/>
        <w:rPr>
          <w:bCs/>
          <w:snapToGrid/>
          <w:sz w:val="28"/>
          <w:szCs w:val="24"/>
        </w:rPr>
      </w:pPr>
    </w:p>
    <w:p w:rsidR="00CA2886" w:rsidRPr="00FC009D" w:rsidRDefault="00CA2886" w:rsidP="00CA2886">
      <w:pPr>
        <w:sectPr w:rsidR="00CA2886" w:rsidRPr="00FC009D" w:rsidSect="00A80FF5">
          <w:footerReference w:type="even" r:id="rId13"/>
          <w:headerReference w:type="first" r:id="rId14"/>
          <w:pgSz w:w="11907" w:h="16840" w:code="9"/>
          <w:pgMar w:top="674" w:right="567" w:bottom="1134" w:left="1418" w:header="426" w:footer="1072" w:gutter="0"/>
          <w:cols w:space="708"/>
          <w:docGrid w:linePitch="360"/>
        </w:sectPr>
      </w:pPr>
    </w:p>
    <w:p w:rsidR="00C87330" w:rsidRPr="00F74A75" w:rsidRDefault="00C87330" w:rsidP="00C87330">
      <w:pPr>
        <w:pStyle w:val="16"/>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9"/>
        <w:keepNext w:val="0"/>
        <w:keepLines w:val="0"/>
        <w:numPr>
          <w:ilvl w:val="0"/>
          <w:numId w:val="0"/>
        </w:numPr>
        <w:spacing w:before="0" w:after="0" w:line="240" w:lineRule="auto"/>
        <w:jc w:val="both"/>
        <w:rPr>
          <w:b w:val="0"/>
          <w:spacing w:val="0"/>
          <w:kern w:val="0"/>
          <w:szCs w:val="24"/>
          <w:lang w:eastAsia="ru-RU"/>
        </w:rPr>
      </w:pPr>
    </w:p>
    <w:p w:rsidR="0078534E" w:rsidRPr="0078534E" w:rsidRDefault="00033391">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d"/>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047E27">
          <w:rPr>
            <w:webHidden/>
            <w:szCs w:val="24"/>
          </w:rPr>
          <w:t>1</w:t>
        </w:r>
        <w:r w:rsidRPr="0078534E">
          <w:rPr>
            <w:webHidden/>
            <w:szCs w:val="24"/>
          </w:rPr>
          <w:fldChar w:fldCharType="end"/>
        </w:r>
      </w:hyperlink>
    </w:p>
    <w:p w:rsidR="0078534E" w:rsidRPr="0078534E" w:rsidRDefault="007D25DB">
      <w:pPr>
        <w:pStyle w:val="17"/>
        <w:rPr>
          <w:rFonts w:eastAsiaTheme="minorEastAsia"/>
          <w:szCs w:val="24"/>
        </w:rPr>
      </w:pPr>
      <w:hyperlink w:anchor="_Toc412098806" w:history="1">
        <w:r w:rsidR="0078534E" w:rsidRPr="0078534E">
          <w:rPr>
            <w:rStyle w:val="afd"/>
            <w:szCs w:val="24"/>
          </w:rPr>
          <w:t>СОДЕРЖАНИЕ</w:t>
        </w:r>
        <w:r w:rsidR="0078534E" w:rsidRPr="0078534E">
          <w:rPr>
            <w:webHidden/>
            <w:szCs w:val="24"/>
          </w:rPr>
          <w:tab/>
        </w:r>
        <w:r w:rsidR="00033391" w:rsidRPr="0078534E">
          <w:rPr>
            <w:webHidden/>
            <w:szCs w:val="24"/>
          </w:rPr>
          <w:fldChar w:fldCharType="begin"/>
        </w:r>
        <w:r w:rsidR="0078534E" w:rsidRPr="0078534E">
          <w:rPr>
            <w:webHidden/>
            <w:szCs w:val="24"/>
          </w:rPr>
          <w:instrText xml:space="preserve"> PAGEREF _Toc412098806 \h </w:instrText>
        </w:r>
        <w:r w:rsidR="00033391" w:rsidRPr="0078534E">
          <w:rPr>
            <w:webHidden/>
            <w:szCs w:val="24"/>
          </w:rPr>
        </w:r>
        <w:r w:rsidR="00033391" w:rsidRPr="0078534E">
          <w:rPr>
            <w:webHidden/>
            <w:szCs w:val="24"/>
          </w:rPr>
          <w:fldChar w:fldCharType="separate"/>
        </w:r>
        <w:r w:rsidR="00047E27">
          <w:rPr>
            <w:webHidden/>
            <w:szCs w:val="24"/>
          </w:rPr>
          <w:t>2</w:t>
        </w:r>
        <w:r w:rsidR="00033391" w:rsidRPr="0078534E">
          <w:rPr>
            <w:webHidden/>
            <w:szCs w:val="24"/>
          </w:rPr>
          <w:fldChar w:fldCharType="end"/>
        </w:r>
      </w:hyperlink>
    </w:p>
    <w:p w:rsidR="0078534E" w:rsidRPr="0078534E" w:rsidRDefault="007D25DB">
      <w:pPr>
        <w:pStyle w:val="17"/>
        <w:rPr>
          <w:rFonts w:eastAsiaTheme="minorEastAsia"/>
          <w:szCs w:val="24"/>
        </w:rPr>
      </w:pPr>
      <w:hyperlink w:anchor="_Toc412098807" w:history="1">
        <w:r w:rsidR="0078534E" w:rsidRPr="0078534E">
          <w:rPr>
            <w:rStyle w:val="afd"/>
            <w:szCs w:val="24"/>
          </w:rPr>
          <w:t>1.</w:t>
        </w:r>
        <w:r w:rsidR="0078534E" w:rsidRPr="0078534E">
          <w:rPr>
            <w:rFonts w:eastAsiaTheme="minorEastAsia"/>
            <w:szCs w:val="24"/>
          </w:rPr>
          <w:tab/>
        </w:r>
        <w:r w:rsidR="0078534E" w:rsidRPr="0078534E">
          <w:rPr>
            <w:rStyle w:val="afd"/>
            <w:szCs w:val="24"/>
          </w:rPr>
          <w:t>ИЗВЕЩЕНИЕ О ПРОВЕДЕНИИ ЗАКУПКИ</w:t>
        </w:r>
        <w:r w:rsidR="0078534E" w:rsidRPr="0078534E">
          <w:rPr>
            <w:webHidden/>
            <w:szCs w:val="24"/>
          </w:rPr>
          <w:tab/>
        </w:r>
        <w:r w:rsidR="00033391" w:rsidRPr="0078534E">
          <w:rPr>
            <w:webHidden/>
            <w:szCs w:val="24"/>
          </w:rPr>
          <w:fldChar w:fldCharType="begin"/>
        </w:r>
        <w:r w:rsidR="0078534E" w:rsidRPr="0078534E">
          <w:rPr>
            <w:webHidden/>
            <w:szCs w:val="24"/>
          </w:rPr>
          <w:instrText xml:space="preserve"> PAGEREF _Toc412098807 \h </w:instrText>
        </w:r>
        <w:r w:rsidR="00033391" w:rsidRPr="0078534E">
          <w:rPr>
            <w:webHidden/>
            <w:szCs w:val="24"/>
          </w:rPr>
        </w:r>
        <w:r w:rsidR="00033391" w:rsidRPr="0078534E">
          <w:rPr>
            <w:webHidden/>
            <w:szCs w:val="24"/>
          </w:rPr>
          <w:fldChar w:fldCharType="separate"/>
        </w:r>
        <w:r w:rsidR="00047E27">
          <w:rPr>
            <w:webHidden/>
            <w:szCs w:val="24"/>
          </w:rPr>
          <w:t>3</w:t>
        </w:r>
        <w:r w:rsidR="00033391" w:rsidRPr="0078534E">
          <w:rPr>
            <w:webHidden/>
            <w:szCs w:val="24"/>
          </w:rPr>
          <w:fldChar w:fldCharType="end"/>
        </w:r>
      </w:hyperlink>
    </w:p>
    <w:p w:rsidR="0078534E" w:rsidRPr="0078534E" w:rsidRDefault="007D25DB">
      <w:pPr>
        <w:pStyle w:val="17"/>
        <w:rPr>
          <w:rFonts w:eastAsiaTheme="minorEastAsia"/>
          <w:szCs w:val="24"/>
        </w:rPr>
      </w:pPr>
      <w:hyperlink w:anchor="_Toc412098808" w:history="1">
        <w:r w:rsidR="0078534E" w:rsidRPr="0078534E">
          <w:rPr>
            <w:rStyle w:val="afd"/>
            <w:b/>
            <w:szCs w:val="24"/>
          </w:rPr>
          <w:t>ЧАСТЬ 1</w:t>
        </w:r>
        <w:r w:rsidR="0078534E" w:rsidRPr="0078534E">
          <w:rPr>
            <w:webHidden/>
            <w:szCs w:val="24"/>
          </w:rPr>
          <w:tab/>
        </w:r>
        <w:r w:rsidR="00033391" w:rsidRPr="0078534E">
          <w:rPr>
            <w:webHidden/>
            <w:szCs w:val="24"/>
          </w:rPr>
          <w:fldChar w:fldCharType="begin"/>
        </w:r>
        <w:r w:rsidR="0078534E" w:rsidRPr="0078534E">
          <w:rPr>
            <w:webHidden/>
            <w:szCs w:val="24"/>
          </w:rPr>
          <w:instrText xml:space="preserve"> PAGEREF _Toc412098808 \h </w:instrText>
        </w:r>
        <w:r w:rsidR="00033391" w:rsidRPr="0078534E">
          <w:rPr>
            <w:webHidden/>
            <w:szCs w:val="24"/>
          </w:rPr>
        </w:r>
        <w:r w:rsidR="00033391" w:rsidRPr="0078534E">
          <w:rPr>
            <w:webHidden/>
            <w:szCs w:val="24"/>
          </w:rPr>
          <w:fldChar w:fldCharType="separate"/>
        </w:r>
        <w:r w:rsidR="00047E27">
          <w:rPr>
            <w:webHidden/>
            <w:szCs w:val="24"/>
          </w:rPr>
          <w:t>10</w:t>
        </w:r>
        <w:r w:rsidR="00033391" w:rsidRPr="0078534E">
          <w:rPr>
            <w:webHidden/>
            <w:szCs w:val="24"/>
          </w:rPr>
          <w:fldChar w:fldCharType="end"/>
        </w:r>
      </w:hyperlink>
    </w:p>
    <w:p w:rsidR="0078534E" w:rsidRPr="0078534E" w:rsidRDefault="007D25DB">
      <w:pPr>
        <w:pStyle w:val="17"/>
        <w:rPr>
          <w:rFonts w:eastAsiaTheme="minorEastAsia"/>
          <w:szCs w:val="24"/>
        </w:rPr>
      </w:pPr>
      <w:hyperlink w:anchor="_Toc412098809" w:history="1">
        <w:r w:rsidR="0078534E" w:rsidRPr="0078534E">
          <w:rPr>
            <w:rStyle w:val="afd"/>
            <w:szCs w:val="24"/>
          </w:rPr>
          <w:t>2.</w:t>
        </w:r>
        <w:r w:rsidR="0078534E" w:rsidRPr="0078534E">
          <w:rPr>
            <w:rFonts w:eastAsiaTheme="minorEastAsia"/>
            <w:szCs w:val="24"/>
          </w:rPr>
          <w:tab/>
        </w:r>
        <w:r w:rsidR="0078534E" w:rsidRPr="0078534E">
          <w:rPr>
            <w:rStyle w:val="afd"/>
            <w:szCs w:val="24"/>
          </w:rPr>
          <w:t>ТРЕБОВАНИЯ. ДОКУМЕНТЫ. СОСТАВ ЗАЯВКИ НА УЧАСТИЕ В ЗАКУПКЕ.</w:t>
        </w:r>
        <w:r w:rsidR="0078534E" w:rsidRPr="0078534E">
          <w:rPr>
            <w:webHidden/>
            <w:szCs w:val="24"/>
          </w:rPr>
          <w:tab/>
        </w:r>
        <w:r w:rsidR="00033391" w:rsidRPr="0078534E">
          <w:rPr>
            <w:webHidden/>
            <w:szCs w:val="24"/>
          </w:rPr>
          <w:fldChar w:fldCharType="begin"/>
        </w:r>
        <w:r w:rsidR="0078534E" w:rsidRPr="0078534E">
          <w:rPr>
            <w:webHidden/>
            <w:szCs w:val="24"/>
          </w:rPr>
          <w:instrText xml:space="preserve"> PAGEREF _Toc412098809 \h </w:instrText>
        </w:r>
        <w:r w:rsidR="00033391" w:rsidRPr="0078534E">
          <w:rPr>
            <w:webHidden/>
            <w:szCs w:val="24"/>
          </w:rPr>
        </w:r>
        <w:r w:rsidR="00033391" w:rsidRPr="0078534E">
          <w:rPr>
            <w:webHidden/>
            <w:szCs w:val="24"/>
          </w:rPr>
          <w:fldChar w:fldCharType="separate"/>
        </w:r>
        <w:r w:rsidR="00047E27">
          <w:rPr>
            <w:webHidden/>
            <w:szCs w:val="24"/>
          </w:rPr>
          <w:t>10</w:t>
        </w:r>
        <w:r w:rsidR="00033391" w:rsidRPr="0078534E">
          <w:rPr>
            <w:webHidden/>
            <w:szCs w:val="24"/>
          </w:rPr>
          <w:fldChar w:fldCharType="end"/>
        </w:r>
      </w:hyperlink>
    </w:p>
    <w:p w:rsidR="0078534E" w:rsidRPr="0078534E" w:rsidRDefault="007D25DB">
      <w:pPr>
        <w:pStyle w:val="17"/>
        <w:rPr>
          <w:rFonts w:eastAsiaTheme="minorEastAsia"/>
          <w:szCs w:val="24"/>
        </w:rPr>
      </w:pPr>
      <w:hyperlink w:anchor="_Toc412098810" w:history="1">
        <w:r w:rsidR="0078534E" w:rsidRPr="0078534E">
          <w:rPr>
            <w:rStyle w:val="afd"/>
            <w:szCs w:val="24"/>
          </w:rPr>
          <w:t>2.1.</w:t>
        </w:r>
        <w:r w:rsidR="0078534E" w:rsidRPr="0078534E">
          <w:rPr>
            <w:rFonts w:eastAsiaTheme="minorEastAsia"/>
            <w:szCs w:val="24"/>
          </w:rPr>
          <w:tab/>
        </w:r>
        <w:r w:rsidR="0078534E" w:rsidRPr="0078534E">
          <w:rPr>
            <w:rStyle w:val="afd"/>
            <w:szCs w:val="24"/>
          </w:rPr>
          <w:t>ТРЕБОВАНИЯ. ДОКУМЕНТЫ, ПОДТВЕРЖДАЮЩИЕ СООТВЕТСТВИЕ УСТАНОВЛЕННЫМ ТРЕБОВАНИЯМ.</w:t>
        </w:r>
        <w:r w:rsidR="0078534E" w:rsidRPr="0078534E">
          <w:rPr>
            <w:webHidden/>
            <w:szCs w:val="24"/>
          </w:rPr>
          <w:tab/>
        </w:r>
        <w:r w:rsidR="00033391" w:rsidRPr="0078534E">
          <w:rPr>
            <w:webHidden/>
            <w:szCs w:val="24"/>
          </w:rPr>
          <w:fldChar w:fldCharType="begin"/>
        </w:r>
        <w:r w:rsidR="0078534E" w:rsidRPr="0078534E">
          <w:rPr>
            <w:webHidden/>
            <w:szCs w:val="24"/>
          </w:rPr>
          <w:instrText xml:space="preserve"> PAGEREF _Toc412098810 \h </w:instrText>
        </w:r>
        <w:r w:rsidR="00033391" w:rsidRPr="0078534E">
          <w:rPr>
            <w:webHidden/>
            <w:szCs w:val="24"/>
          </w:rPr>
        </w:r>
        <w:r w:rsidR="00033391" w:rsidRPr="0078534E">
          <w:rPr>
            <w:webHidden/>
            <w:szCs w:val="24"/>
          </w:rPr>
          <w:fldChar w:fldCharType="separate"/>
        </w:r>
        <w:r w:rsidR="00047E27">
          <w:rPr>
            <w:webHidden/>
            <w:szCs w:val="24"/>
          </w:rPr>
          <w:t>10</w:t>
        </w:r>
        <w:r w:rsidR="00033391" w:rsidRPr="0078534E">
          <w:rPr>
            <w:webHidden/>
            <w:szCs w:val="24"/>
          </w:rPr>
          <w:fldChar w:fldCharType="end"/>
        </w:r>
      </w:hyperlink>
    </w:p>
    <w:p w:rsidR="0078534E" w:rsidRPr="0078534E" w:rsidRDefault="007D25DB">
      <w:pPr>
        <w:pStyle w:val="17"/>
        <w:tabs>
          <w:tab w:val="left" w:pos="1134"/>
        </w:tabs>
        <w:rPr>
          <w:rFonts w:eastAsiaTheme="minorEastAsia"/>
          <w:szCs w:val="24"/>
        </w:rPr>
      </w:pPr>
      <w:hyperlink w:anchor="_Toc412098811" w:history="1">
        <w:r w:rsidR="0078534E" w:rsidRPr="0078534E">
          <w:rPr>
            <w:rStyle w:val="afd"/>
            <w:szCs w:val="24"/>
          </w:rPr>
          <w:t>2.1.1.</w:t>
        </w:r>
        <w:r w:rsidR="0078534E" w:rsidRPr="0078534E">
          <w:rPr>
            <w:rFonts w:eastAsiaTheme="minorEastAsia"/>
            <w:szCs w:val="24"/>
          </w:rPr>
          <w:tab/>
        </w:r>
        <w:r w:rsidR="0078534E" w:rsidRPr="0078534E">
          <w:rPr>
            <w:rStyle w:val="afd"/>
            <w:szCs w:val="24"/>
          </w:rPr>
          <w:t>Требования к участникам закупки</w:t>
        </w:r>
        <w:r w:rsidR="0078534E" w:rsidRPr="0078534E">
          <w:rPr>
            <w:rStyle w:val="afd"/>
            <w:b/>
            <w:bCs/>
            <w:i/>
            <w:szCs w:val="24"/>
          </w:rPr>
          <w:t>, субподрядчикам (соисполнителям), изготовителям</w:t>
        </w:r>
        <w:r w:rsidR="0078534E" w:rsidRPr="0078534E">
          <w:rPr>
            <w:webHidden/>
            <w:szCs w:val="24"/>
          </w:rPr>
          <w:tab/>
        </w:r>
        <w:r w:rsidR="00033391" w:rsidRPr="0078534E">
          <w:rPr>
            <w:webHidden/>
            <w:szCs w:val="24"/>
          </w:rPr>
          <w:fldChar w:fldCharType="begin"/>
        </w:r>
        <w:r w:rsidR="0078534E" w:rsidRPr="0078534E">
          <w:rPr>
            <w:webHidden/>
            <w:szCs w:val="24"/>
          </w:rPr>
          <w:instrText xml:space="preserve"> PAGEREF _Toc412098811 \h </w:instrText>
        </w:r>
        <w:r w:rsidR="00033391" w:rsidRPr="0078534E">
          <w:rPr>
            <w:webHidden/>
            <w:szCs w:val="24"/>
          </w:rPr>
        </w:r>
        <w:r w:rsidR="00033391" w:rsidRPr="0078534E">
          <w:rPr>
            <w:webHidden/>
            <w:szCs w:val="24"/>
          </w:rPr>
          <w:fldChar w:fldCharType="separate"/>
        </w:r>
        <w:r w:rsidR="00047E27">
          <w:rPr>
            <w:webHidden/>
            <w:szCs w:val="24"/>
          </w:rPr>
          <w:t>10</w:t>
        </w:r>
        <w:r w:rsidR="00033391" w:rsidRPr="0078534E">
          <w:rPr>
            <w:webHidden/>
            <w:szCs w:val="24"/>
          </w:rPr>
          <w:fldChar w:fldCharType="end"/>
        </w:r>
      </w:hyperlink>
    </w:p>
    <w:p w:rsidR="0078534E" w:rsidRPr="0078534E" w:rsidRDefault="007D25DB">
      <w:pPr>
        <w:pStyle w:val="17"/>
        <w:tabs>
          <w:tab w:val="left" w:pos="1134"/>
        </w:tabs>
        <w:rPr>
          <w:rFonts w:eastAsiaTheme="minorEastAsia"/>
          <w:szCs w:val="24"/>
        </w:rPr>
      </w:pPr>
      <w:hyperlink w:anchor="_Toc412098812" w:history="1">
        <w:r w:rsidR="0078534E" w:rsidRPr="0078534E">
          <w:rPr>
            <w:rStyle w:val="afd"/>
            <w:szCs w:val="24"/>
          </w:rPr>
          <w:t>2.1.2.</w:t>
        </w:r>
        <w:r w:rsidR="0078534E" w:rsidRPr="0078534E">
          <w:rPr>
            <w:rFonts w:eastAsiaTheme="minorEastAsia"/>
            <w:szCs w:val="24"/>
          </w:rPr>
          <w:tab/>
        </w:r>
        <w:r w:rsidR="0078534E" w:rsidRPr="0078534E">
          <w:rPr>
            <w:rStyle w:val="afd"/>
            <w:szCs w:val="24"/>
          </w:rPr>
          <w:t>Требования к продукции</w:t>
        </w:r>
        <w:r w:rsidR="0078534E" w:rsidRPr="0078534E">
          <w:rPr>
            <w:webHidden/>
            <w:szCs w:val="24"/>
          </w:rPr>
          <w:tab/>
        </w:r>
        <w:r w:rsidR="00072CBA">
          <w:rPr>
            <w:webHidden/>
            <w:szCs w:val="24"/>
          </w:rPr>
          <w:t>1</w:t>
        </w:r>
        <w:r w:rsidR="00B81E56">
          <w:rPr>
            <w:webHidden/>
            <w:szCs w:val="24"/>
          </w:rPr>
          <w:t>4</w:t>
        </w:r>
      </w:hyperlink>
    </w:p>
    <w:p w:rsidR="0078534E" w:rsidRPr="0078534E" w:rsidRDefault="007D25DB">
      <w:pPr>
        <w:pStyle w:val="17"/>
        <w:rPr>
          <w:rFonts w:eastAsiaTheme="minorEastAsia"/>
          <w:szCs w:val="24"/>
        </w:rPr>
      </w:pPr>
      <w:hyperlink w:anchor="_Toc412098813" w:history="1">
        <w:r w:rsidR="0078534E" w:rsidRPr="0078534E">
          <w:rPr>
            <w:rStyle w:val="afd"/>
            <w:szCs w:val="24"/>
          </w:rPr>
          <w:t>2.2.</w:t>
        </w:r>
        <w:r w:rsidR="0078534E" w:rsidRPr="0078534E">
          <w:rPr>
            <w:rFonts w:eastAsiaTheme="minorEastAsia"/>
            <w:szCs w:val="24"/>
          </w:rPr>
          <w:tab/>
        </w:r>
        <w:r w:rsidR="0078534E" w:rsidRPr="0078534E">
          <w:rPr>
            <w:rStyle w:val="afd"/>
            <w:szCs w:val="24"/>
          </w:rPr>
          <w:t>СОСТАВ ЗАЯВКИ НА УЧАСТИЕ В ЗАКУПКЕ.</w:t>
        </w:r>
        <w:r w:rsidR="0078534E" w:rsidRPr="0078534E">
          <w:rPr>
            <w:webHidden/>
            <w:szCs w:val="24"/>
          </w:rPr>
          <w:tab/>
        </w:r>
        <w:r w:rsidR="00033391" w:rsidRPr="0078534E">
          <w:rPr>
            <w:webHidden/>
            <w:szCs w:val="24"/>
          </w:rPr>
          <w:fldChar w:fldCharType="begin"/>
        </w:r>
        <w:r w:rsidR="0078534E" w:rsidRPr="0078534E">
          <w:rPr>
            <w:webHidden/>
            <w:szCs w:val="24"/>
          </w:rPr>
          <w:instrText xml:space="preserve"> PAGEREF _Toc412098813 \h </w:instrText>
        </w:r>
        <w:r w:rsidR="00033391" w:rsidRPr="0078534E">
          <w:rPr>
            <w:webHidden/>
            <w:szCs w:val="24"/>
          </w:rPr>
        </w:r>
        <w:r w:rsidR="00033391" w:rsidRPr="0078534E">
          <w:rPr>
            <w:webHidden/>
            <w:szCs w:val="24"/>
          </w:rPr>
          <w:fldChar w:fldCharType="separate"/>
        </w:r>
        <w:r w:rsidR="00047E27">
          <w:rPr>
            <w:webHidden/>
            <w:szCs w:val="24"/>
          </w:rPr>
          <w:t>1</w:t>
        </w:r>
        <w:r w:rsidR="00B81E56">
          <w:rPr>
            <w:webHidden/>
            <w:szCs w:val="24"/>
          </w:rPr>
          <w:t>4</w:t>
        </w:r>
        <w:r w:rsidR="00033391" w:rsidRPr="0078534E">
          <w:rPr>
            <w:webHidden/>
            <w:szCs w:val="24"/>
          </w:rPr>
          <w:fldChar w:fldCharType="end"/>
        </w:r>
      </w:hyperlink>
    </w:p>
    <w:p w:rsidR="0078534E" w:rsidRPr="0078534E" w:rsidRDefault="007D25DB">
      <w:pPr>
        <w:pStyle w:val="17"/>
        <w:rPr>
          <w:rFonts w:eastAsiaTheme="minorEastAsia"/>
          <w:szCs w:val="24"/>
        </w:rPr>
      </w:pPr>
      <w:hyperlink w:anchor="_Toc412098815" w:history="1">
        <w:r w:rsidR="00072CBA">
          <w:rPr>
            <w:rStyle w:val="afd"/>
            <w:szCs w:val="24"/>
          </w:rPr>
          <w:t>3</w:t>
        </w:r>
        <w:r w:rsidR="0078534E" w:rsidRPr="0078534E">
          <w:rPr>
            <w:rStyle w:val="afd"/>
            <w:szCs w:val="24"/>
          </w:rPr>
          <w:t>.</w:t>
        </w:r>
        <w:r w:rsidR="0078534E" w:rsidRPr="0078534E">
          <w:rPr>
            <w:rFonts w:eastAsiaTheme="minorEastAsia"/>
            <w:szCs w:val="24"/>
          </w:rPr>
          <w:tab/>
        </w:r>
        <w:r w:rsidR="0078534E" w:rsidRPr="0078534E">
          <w:rPr>
            <w:rStyle w:val="afd"/>
            <w:szCs w:val="24"/>
          </w:rPr>
          <w:t>КРИТЕРИИ И МЕТОДИКА ОЦЕНКИ ЗАЯВОК НА УЧАСТИЕ В ЗАКУПКЕ</w:t>
        </w:r>
        <w:r w:rsidR="0078534E" w:rsidRPr="0078534E">
          <w:rPr>
            <w:webHidden/>
            <w:szCs w:val="24"/>
          </w:rPr>
          <w:tab/>
        </w:r>
        <w:r w:rsidR="00072CBA">
          <w:rPr>
            <w:webHidden/>
            <w:szCs w:val="24"/>
          </w:rPr>
          <w:t>1</w:t>
        </w:r>
        <w:r w:rsidR="00B81E56">
          <w:rPr>
            <w:webHidden/>
            <w:szCs w:val="24"/>
          </w:rPr>
          <w:t>5</w:t>
        </w:r>
      </w:hyperlink>
    </w:p>
    <w:p w:rsidR="0078534E" w:rsidRPr="0078534E" w:rsidRDefault="007D25DB">
      <w:pPr>
        <w:pStyle w:val="17"/>
        <w:rPr>
          <w:rFonts w:eastAsiaTheme="minorEastAsia"/>
          <w:szCs w:val="24"/>
        </w:rPr>
      </w:pPr>
      <w:hyperlink w:anchor="_Toc412098820" w:history="1">
        <w:r w:rsidR="00072CBA">
          <w:rPr>
            <w:rStyle w:val="afd"/>
            <w:szCs w:val="24"/>
          </w:rPr>
          <w:t>4</w:t>
        </w:r>
        <w:r w:rsidR="0078534E" w:rsidRPr="0078534E">
          <w:rPr>
            <w:rStyle w:val="afd"/>
            <w:szCs w:val="24"/>
          </w:rPr>
          <w:t>.</w:t>
        </w:r>
        <w:r w:rsidR="0078534E" w:rsidRPr="0078534E">
          <w:rPr>
            <w:rFonts w:eastAsiaTheme="minorEastAsia"/>
            <w:szCs w:val="24"/>
          </w:rPr>
          <w:tab/>
        </w:r>
        <w:r w:rsidR="0078534E" w:rsidRPr="0078534E">
          <w:rPr>
            <w:rStyle w:val="afd"/>
            <w:szCs w:val="24"/>
          </w:rPr>
          <w:t>ОБРАЗЦЫ ФОРМ ОСНОВНЫХ ДОКУМЕНТОВ</w:t>
        </w:r>
        <w:r w:rsidR="0078534E" w:rsidRPr="0078534E">
          <w:rPr>
            <w:webHidden/>
            <w:szCs w:val="24"/>
          </w:rPr>
          <w:tab/>
        </w:r>
        <w:r w:rsidR="00072CBA">
          <w:rPr>
            <w:webHidden/>
            <w:szCs w:val="24"/>
          </w:rPr>
          <w:t>1</w:t>
        </w:r>
        <w:r w:rsidR="00B81E56">
          <w:rPr>
            <w:webHidden/>
            <w:szCs w:val="24"/>
          </w:rPr>
          <w:t>5</w:t>
        </w:r>
      </w:hyperlink>
    </w:p>
    <w:p w:rsidR="0078534E" w:rsidRDefault="007D25DB">
      <w:pPr>
        <w:pStyle w:val="17"/>
        <w:rPr>
          <w:szCs w:val="24"/>
          <w:lang w:val="en-US"/>
        </w:rPr>
      </w:pPr>
      <w:hyperlink w:anchor="_Toc412098821" w:history="1">
        <w:r w:rsidR="00072CBA">
          <w:rPr>
            <w:rStyle w:val="afd"/>
            <w:szCs w:val="24"/>
          </w:rPr>
          <w:t>4</w:t>
        </w:r>
        <w:r w:rsidR="0078534E" w:rsidRPr="0078534E">
          <w:rPr>
            <w:rStyle w:val="afd"/>
            <w:szCs w:val="24"/>
          </w:rPr>
          <w:t>.1.</w:t>
        </w:r>
        <w:r w:rsidR="0078534E" w:rsidRPr="0078534E">
          <w:rPr>
            <w:rFonts w:eastAsiaTheme="minorEastAsia"/>
            <w:szCs w:val="24"/>
          </w:rPr>
          <w:tab/>
        </w:r>
        <w:r w:rsidR="0078534E" w:rsidRPr="0078534E">
          <w:rPr>
            <w:rStyle w:val="afd"/>
            <w:szCs w:val="24"/>
          </w:rPr>
          <w:t>Образцы форм основных документов, включаемых в заявку на участие в закупке</w:t>
        </w:r>
        <w:r w:rsidR="0078534E" w:rsidRPr="0078534E">
          <w:rPr>
            <w:webHidden/>
            <w:szCs w:val="24"/>
          </w:rPr>
          <w:tab/>
        </w:r>
        <w:r w:rsidR="00072CBA">
          <w:rPr>
            <w:webHidden/>
            <w:szCs w:val="24"/>
          </w:rPr>
          <w:t>1</w:t>
        </w:r>
        <w:r w:rsidR="00B81E56">
          <w:rPr>
            <w:webHidden/>
            <w:szCs w:val="24"/>
          </w:rPr>
          <w:t>5</w:t>
        </w:r>
      </w:hyperlink>
    </w:p>
    <w:p w:rsidR="002A5621" w:rsidRPr="002A5621"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w:t>
      </w:r>
      <w:r w:rsidR="00B81E56">
        <w:rPr>
          <w:rFonts w:eastAsiaTheme="minorEastAsia"/>
        </w:rPr>
        <w:t>5</w:t>
      </w:r>
    </w:p>
    <w:p w:rsidR="002A5621" w:rsidRPr="002A5621"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B81E56">
        <w:rPr>
          <w:rFonts w:eastAsiaTheme="minorEastAsia"/>
        </w:rPr>
        <w:t>21</w:t>
      </w:r>
    </w:p>
    <w:p w:rsidR="002A5621" w:rsidRPr="002A5621"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D0717D">
        <w:rPr>
          <w:rFonts w:eastAsiaTheme="minorEastAsia"/>
          <w:sz w:val="22"/>
          <w:szCs w:val="22"/>
        </w:rPr>
        <w:t xml:space="preserve">   </w:t>
      </w:r>
      <w:r w:rsidRPr="002A5621">
        <w:rPr>
          <w:rFonts w:eastAsiaTheme="minorEastAsia"/>
        </w:rPr>
        <w:t>2</w:t>
      </w:r>
      <w:r w:rsidR="00B81E56">
        <w:rPr>
          <w:rFonts w:eastAsiaTheme="minorEastAsia"/>
        </w:rPr>
        <w:t>3</w:t>
      </w:r>
    </w:p>
    <w:p w:rsidR="002A5621" w:rsidRPr="00417D04" w:rsidRDefault="002A5621" w:rsidP="002A5621">
      <w:pPr>
        <w:jc w:val="right"/>
        <w:rPr>
          <w:rFonts w:eastAsiaTheme="minorEastAsia"/>
        </w:rPr>
      </w:pPr>
      <w:r>
        <w:rPr>
          <w:rFonts w:eastAsiaTheme="minorEastAsia"/>
        </w:rPr>
        <w:t xml:space="preserve">       Техническое предложение (Форма 2 )                                                                                         </w:t>
      </w:r>
      <w:r w:rsidR="00417D04">
        <w:rPr>
          <w:rFonts w:eastAsiaTheme="minorEastAsia"/>
          <w:lang w:val="en-US"/>
        </w:rPr>
        <w:t>2</w:t>
      </w:r>
      <w:r w:rsidR="00B81E56">
        <w:rPr>
          <w:rFonts w:eastAsiaTheme="minorEastAsia"/>
        </w:rPr>
        <w:t>7</w:t>
      </w:r>
    </w:p>
    <w:p w:rsidR="0078534E" w:rsidRPr="0078534E" w:rsidRDefault="007D25DB">
      <w:pPr>
        <w:pStyle w:val="17"/>
        <w:rPr>
          <w:rFonts w:eastAsiaTheme="minorEastAsia"/>
          <w:szCs w:val="24"/>
        </w:rPr>
      </w:pPr>
      <w:hyperlink w:anchor="_Toc412098826" w:history="1">
        <w:r w:rsidR="0078534E" w:rsidRPr="0078534E">
          <w:rPr>
            <w:rStyle w:val="afd"/>
            <w:b/>
            <w:szCs w:val="24"/>
          </w:rPr>
          <w:t>ЧАСТЬ 2</w:t>
        </w:r>
        <w:r w:rsidR="002A5621">
          <w:rPr>
            <w:rStyle w:val="afd"/>
            <w:b/>
            <w:szCs w:val="24"/>
          </w:rPr>
          <w:t>.</w:t>
        </w:r>
        <w:r w:rsidR="002A5621">
          <w:rPr>
            <w:rStyle w:val="afd"/>
            <w:szCs w:val="24"/>
            <w:u w:val="none"/>
          </w:rPr>
          <w:t xml:space="preserve"> «ПОРЯДОК ПРОВЕДЕНИЯ ЗАКУПИ»</w:t>
        </w:r>
        <w:r w:rsidR="0078534E" w:rsidRPr="0078534E">
          <w:rPr>
            <w:webHidden/>
            <w:szCs w:val="24"/>
          </w:rPr>
          <w:tab/>
        </w:r>
        <w:r w:rsidR="00072CBA">
          <w:rPr>
            <w:webHidden/>
            <w:szCs w:val="24"/>
          </w:rPr>
          <w:t>2</w:t>
        </w:r>
        <w:r w:rsidR="00B81E56">
          <w:rPr>
            <w:webHidden/>
            <w:szCs w:val="24"/>
          </w:rPr>
          <w:t>9</w:t>
        </w:r>
      </w:hyperlink>
    </w:p>
    <w:p w:rsidR="0078534E" w:rsidRPr="0078534E" w:rsidRDefault="007D25DB">
      <w:pPr>
        <w:pStyle w:val="17"/>
        <w:rPr>
          <w:rFonts w:eastAsiaTheme="minorEastAsia"/>
          <w:szCs w:val="24"/>
        </w:rPr>
      </w:pPr>
      <w:hyperlink w:anchor="_Toc412098827" w:history="1">
        <w:r w:rsidR="0078534E" w:rsidRPr="0078534E">
          <w:rPr>
            <w:rStyle w:val="afd"/>
            <w:b/>
            <w:szCs w:val="24"/>
          </w:rPr>
          <w:t>ЧАСТЬ 3</w:t>
        </w:r>
        <w:r w:rsidR="002A5621">
          <w:rPr>
            <w:rStyle w:val="afd"/>
            <w:b/>
            <w:szCs w:val="24"/>
          </w:rPr>
          <w:t>.</w:t>
        </w:r>
        <w:r w:rsidR="002A5621">
          <w:rPr>
            <w:rStyle w:val="afd"/>
            <w:szCs w:val="24"/>
            <w:u w:val="none"/>
          </w:rPr>
          <w:t xml:space="preserve"> «ПРОЕКТ ДОГОВОРА»</w:t>
        </w:r>
        <w:r w:rsidR="0078534E" w:rsidRPr="0078534E">
          <w:rPr>
            <w:webHidden/>
            <w:szCs w:val="24"/>
          </w:rPr>
          <w:tab/>
        </w:r>
        <w:r w:rsidR="00B81E56">
          <w:rPr>
            <w:webHidden/>
            <w:szCs w:val="24"/>
          </w:rPr>
          <w:t>58</w:t>
        </w:r>
      </w:hyperlink>
    </w:p>
    <w:p w:rsidR="005D6E3F" w:rsidRPr="00AA3DA4" w:rsidRDefault="00033391" w:rsidP="00F73FC4">
      <w:pPr>
        <w:tabs>
          <w:tab w:val="left" w:pos="426"/>
        </w:tabs>
        <w:spacing w:after="120"/>
        <w:jc w:val="both"/>
        <w:rPr>
          <w:b/>
        </w:rPr>
      </w:pPr>
      <w:r w:rsidRPr="0078534E">
        <w:rPr>
          <w:bCs/>
        </w:rPr>
        <w:fldChar w:fldCharType="end"/>
      </w:r>
      <w:r w:rsidR="00072CBA" w:rsidRPr="00A8114A">
        <w:t>ТОМ 2. «ТЕХНИЧЕСКАЯ ЧАСТЬ»</w:t>
      </w:r>
      <w:r w:rsidR="00072CBA">
        <w:t>………………………………………………………………....</w:t>
      </w:r>
      <w:r w:rsidR="00D0717D">
        <w:t>6</w:t>
      </w:r>
      <w:r w:rsidR="00B81E56">
        <w:t>4</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5C0EFF" w:rsidRPr="00480853" w:rsidRDefault="005C0EFF" w:rsidP="00006090">
      <w:pPr>
        <w:pStyle w:val="1"/>
        <w:numPr>
          <w:ilvl w:val="0"/>
          <w:numId w:val="18"/>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006090">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1558C9">
        <w:rPr>
          <w:rFonts w:ascii="Times New Roman" w:eastAsia="Times New Roman" w:hAnsi="Times New Roman"/>
          <w:b/>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006090">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BD68E1">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BD68E1">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xml:space="preserve">»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BD68E1">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C67BB" w:rsidRDefault="008F7715" w:rsidP="00006090">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00B74511">
        <w:rPr>
          <w:rFonts w:ascii="Times New Roman" w:hAnsi="Times New Roman"/>
          <w:b/>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006B3847">
        <w:rPr>
          <w:rFonts w:ascii="Times New Roman" w:hAnsi="Times New Roman"/>
          <w:b/>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w:t>
      </w:r>
      <w:r w:rsidR="00E24F6F" w:rsidRPr="00E24F6F">
        <w:rPr>
          <w:rFonts w:ascii="Times New Roman" w:hAnsi="Times New Roman"/>
          <w:sz w:val="24"/>
          <w:szCs w:val="24"/>
        </w:rPr>
        <w:t>разработку, изготовление, поставку и монтаж систем электропитания и КИП для стенда С-206</w:t>
      </w:r>
      <w:r w:rsidRPr="004C67BB">
        <w:rPr>
          <w:rFonts w:ascii="Times New Roman" w:hAnsi="Times New Roman"/>
          <w:spacing w:val="-6"/>
          <w:sz w:val="28"/>
          <w:szCs w:val="28"/>
        </w:rPr>
        <w:t>.</w:t>
      </w:r>
    </w:p>
    <w:p w:rsidR="00480853" w:rsidRPr="00480853" w:rsidRDefault="008F7715" w:rsidP="00006090">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B74511">
        <w:rPr>
          <w:rFonts w:ascii="Times New Roman" w:hAnsi="Times New Roman"/>
          <w:spacing w:val="-6"/>
          <w:sz w:val="24"/>
          <w:szCs w:val="24"/>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00B74511">
        <w:rPr>
          <w:b/>
        </w:rPr>
        <w:t xml:space="preserve"> </w:t>
      </w:r>
      <w:hyperlink r:id="rId17"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proofErr w:type="spellStart"/>
        <w:r w:rsidRPr="00E4127D">
          <w:rPr>
            <w:rStyle w:val="afd"/>
            <w:lang w:val="en-US"/>
          </w:rPr>
          <w:t>ru</w:t>
        </w:r>
        <w:proofErr w:type="spellEnd"/>
      </w:hyperlink>
    </w:p>
    <w:p w:rsidR="00480853" w:rsidRPr="00480853" w:rsidRDefault="00262DBF" w:rsidP="00006090">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00B74511">
        <w:rPr>
          <w:rFonts w:ascii="Times New Roman" w:hAnsi="Times New Roman"/>
          <w:b/>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006090">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00B74511">
        <w:rPr>
          <w:rFonts w:ascii="Times New Roman" w:hAnsi="Times New Roman"/>
          <w:b/>
          <w:sz w:val="24"/>
          <w:szCs w:val="28"/>
        </w:rPr>
        <w:t xml:space="preserve"> </w:t>
      </w:r>
      <w:r w:rsidR="00E24F6F" w:rsidRPr="00E24F6F">
        <w:rPr>
          <w:rFonts w:ascii="Times New Roman" w:hAnsi="Times New Roman"/>
          <w:sz w:val="24"/>
          <w:szCs w:val="24"/>
        </w:rPr>
        <w:t>разработк</w:t>
      </w:r>
      <w:r w:rsidR="00E24F6F">
        <w:rPr>
          <w:rFonts w:ascii="Times New Roman" w:hAnsi="Times New Roman"/>
          <w:sz w:val="24"/>
          <w:szCs w:val="24"/>
        </w:rPr>
        <w:t>а</w:t>
      </w:r>
      <w:r w:rsidR="00E24F6F" w:rsidRPr="00E24F6F">
        <w:rPr>
          <w:rFonts w:ascii="Times New Roman" w:hAnsi="Times New Roman"/>
          <w:sz w:val="24"/>
          <w:szCs w:val="24"/>
        </w:rPr>
        <w:t>, изготовление, поставк</w:t>
      </w:r>
      <w:r w:rsidR="00E24F6F">
        <w:rPr>
          <w:rFonts w:ascii="Times New Roman" w:hAnsi="Times New Roman"/>
          <w:sz w:val="24"/>
          <w:szCs w:val="24"/>
        </w:rPr>
        <w:t>а</w:t>
      </w:r>
      <w:r w:rsidR="00E24F6F" w:rsidRPr="00E24F6F">
        <w:rPr>
          <w:rFonts w:ascii="Times New Roman" w:hAnsi="Times New Roman"/>
          <w:sz w:val="24"/>
          <w:szCs w:val="24"/>
        </w:rPr>
        <w:t xml:space="preserve"> и монтаж систем электропитания и КИП для стенда С-206</w:t>
      </w:r>
      <w:r w:rsidR="009A4994">
        <w:rPr>
          <w:rFonts w:ascii="Times New Roman" w:hAnsi="Times New Roman"/>
          <w:spacing w:val="-6"/>
          <w:sz w:val="24"/>
          <w:szCs w:val="24"/>
        </w:rPr>
        <w:t>.</w:t>
      </w:r>
    </w:p>
    <w:p w:rsidR="008F7715" w:rsidRDefault="008F7715" w:rsidP="00480853">
      <w:pPr>
        <w:tabs>
          <w:tab w:val="left" w:pos="1134"/>
        </w:tabs>
        <w:ind w:firstLine="426"/>
        <w:contextualSpacing/>
        <w:jc w:val="both"/>
        <w:rPr>
          <w:szCs w:val="28"/>
        </w:rPr>
      </w:pPr>
      <w:r w:rsidRPr="00480853">
        <w:rPr>
          <w:b/>
          <w:szCs w:val="28"/>
        </w:rPr>
        <w:t xml:space="preserve">Срок </w:t>
      </w:r>
      <w:r w:rsidR="009A4994">
        <w:rPr>
          <w:b/>
          <w:szCs w:val="28"/>
        </w:rPr>
        <w:t>поставки</w:t>
      </w:r>
      <w:r w:rsidRPr="005C0EFF">
        <w:rPr>
          <w:sz w:val="28"/>
          <w:szCs w:val="28"/>
        </w:rPr>
        <w:t>:</w:t>
      </w:r>
      <w:r w:rsidR="009A4994">
        <w:rPr>
          <w:szCs w:val="28"/>
        </w:rPr>
        <w:t xml:space="preserve"> </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74"/>
        <w:gridCol w:w="6074"/>
      </w:tblGrid>
      <w:tr w:rsidR="005D7A1C" w:rsidRPr="00763F87" w:rsidTr="005D7A1C">
        <w:trPr>
          <w:trHeight w:val="399"/>
        </w:trPr>
        <w:tc>
          <w:tcPr>
            <w:tcW w:w="4274" w:type="dxa"/>
          </w:tcPr>
          <w:p w:rsidR="005D7A1C" w:rsidRPr="00763F87" w:rsidRDefault="005D7A1C" w:rsidP="00020590">
            <w:pPr>
              <w:pStyle w:val="affff0"/>
            </w:pPr>
            <w:r>
              <w:t>1.  Разработка КД на систему электропитания и КИП стенда</w:t>
            </w:r>
          </w:p>
        </w:tc>
        <w:tc>
          <w:tcPr>
            <w:tcW w:w="6074" w:type="dxa"/>
          </w:tcPr>
          <w:p w:rsidR="005D7A1C" w:rsidRPr="00763F87" w:rsidRDefault="005D7A1C" w:rsidP="001D0AA4">
            <w:pPr>
              <w:tabs>
                <w:tab w:val="left" w:pos="5103"/>
              </w:tabs>
              <w:jc w:val="both"/>
            </w:pPr>
            <w:r>
              <w:t>Не позднее 20 раб</w:t>
            </w:r>
            <w:proofErr w:type="gramStart"/>
            <w:r>
              <w:t>.</w:t>
            </w:r>
            <w:proofErr w:type="gramEnd"/>
            <w:r>
              <w:t xml:space="preserve"> </w:t>
            </w:r>
            <w:proofErr w:type="gramStart"/>
            <w:r>
              <w:t>д</w:t>
            </w:r>
            <w:proofErr w:type="gramEnd"/>
            <w:r>
              <w:t>ней со дня заключения договора</w:t>
            </w:r>
          </w:p>
        </w:tc>
      </w:tr>
      <w:tr w:rsidR="005D7A1C" w:rsidRPr="00763F87" w:rsidTr="005D7A1C">
        <w:trPr>
          <w:trHeight w:val="399"/>
        </w:trPr>
        <w:tc>
          <w:tcPr>
            <w:tcW w:w="4274" w:type="dxa"/>
          </w:tcPr>
          <w:p w:rsidR="005D7A1C" w:rsidRPr="00763F87" w:rsidRDefault="005D7A1C" w:rsidP="00020590">
            <w:pPr>
              <w:pStyle w:val="affff0"/>
            </w:pPr>
            <w:r>
              <w:t>2.  Изготовление и поставка системы электропитания и КИП стенда.</w:t>
            </w:r>
          </w:p>
        </w:tc>
        <w:tc>
          <w:tcPr>
            <w:tcW w:w="6074" w:type="dxa"/>
          </w:tcPr>
          <w:p w:rsidR="005D7A1C" w:rsidRPr="00763F87" w:rsidRDefault="005D7A1C" w:rsidP="001D0AA4">
            <w:pPr>
              <w:tabs>
                <w:tab w:val="left" w:pos="5103"/>
              </w:tabs>
              <w:jc w:val="both"/>
            </w:pPr>
            <w:r>
              <w:t>Не позднее 60 раб</w:t>
            </w:r>
            <w:proofErr w:type="gramStart"/>
            <w:r>
              <w:t>.</w:t>
            </w:r>
            <w:proofErr w:type="gramEnd"/>
            <w:r>
              <w:t xml:space="preserve"> </w:t>
            </w:r>
            <w:proofErr w:type="gramStart"/>
            <w:r>
              <w:t>д</w:t>
            </w:r>
            <w:proofErr w:type="gramEnd"/>
            <w:r>
              <w:t>ней со дня заключения договора</w:t>
            </w:r>
          </w:p>
        </w:tc>
      </w:tr>
      <w:tr w:rsidR="005D7A1C" w:rsidTr="005D7A1C">
        <w:trPr>
          <w:trHeight w:val="399"/>
        </w:trPr>
        <w:tc>
          <w:tcPr>
            <w:tcW w:w="4274" w:type="dxa"/>
          </w:tcPr>
          <w:p w:rsidR="005D7A1C" w:rsidRDefault="005D7A1C" w:rsidP="00020590">
            <w:pPr>
              <w:pStyle w:val="affff0"/>
            </w:pPr>
            <w:r>
              <w:t>3.  Монтаж системы электропитания и КИП стенда</w:t>
            </w:r>
          </w:p>
        </w:tc>
        <w:tc>
          <w:tcPr>
            <w:tcW w:w="6074" w:type="dxa"/>
          </w:tcPr>
          <w:p w:rsidR="005D7A1C" w:rsidRDefault="005D7A1C" w:rsidP="001D0AA4">
            <w:pPr>
              <w:tabs>
                <w:tab w:val="left" w:pos="5103"/>
              </w:tabs>
              <w:ind w:right="-108"/>
              <w:jc w:val="both"/>
            </w:pPr>
            <w:r>
              <w:t xml:space="preserve">Не позднее </w:t>
            </w:r>
            <w:r w:rsidRPr="005D39AD">
              <w:t xml:space="preserve">100 </w:t>
            </w:r>
            <w:r>
              <w:t>раб</w:t>
            </w:r>
            <w:proofErr w:type="gramStart"/>
            <w:r>
              <w:t>.</w:t>
            </w:r>
            <w:proofErr w:type="gramEnd"/>
            <w:r>
              <w:t xml:space="preserve"> </w:t>
            </w:r>
            <w:proofErr w:type="gramStart"/>
            <w:r>
              <w:t>д</w:t>
            </w:r>
            <w:proofErr w:type="gramEnd"/>
            <w:r>
              <w:t>ней со дня заключения договора</w:t>
            </w:r>
          </w:p>
        </w:tc>
      </w:tr>
    </w:tbl>
    <w:p w:rsidR="008F7715" w:rsidRPr="00071C71" w:rsidRDefault="002F552B" w:rsidP="00020590">
      <w:pPr>
        <w:tabs>
          <w:tab w:val="left" w:pos="1134"/>
        </w:tabs>
        <w:ind w:firstLine="426"/>
        <w:contextualSpacing/>
        <w:jc w:val="both"/>
        <w:rPr>
          <w:szCs w:val="28"/>
        </w:rPr>
      </w:pPr>
      <w:proofErr w:type="gramStart"/>
      <w:r w:rsidRPr="00480853">
        <w:rPr>
          <w:b/>
          <w:szCs w:val="28"/>
        </w:rPr>
        <w:t xml:space="preserve">Место </w:t>
      </w:r>
      <w:r w:rsidR="00237B48">
        <w:rPr>
          <w:b/>
        </w:rPr>
        <w:t>поставки</w:t>
      </w:r>
      <w:r w:rsidRPr="00071C71">
        <w:rPr>
          <w:sz w:val="28"/>
          <w:szCs w:val="28"/>
        </w:rPr>
        <w:t>:</w:t>
      </w:r>
      <w:r w:rsidR="00071C71" w:rsidRPr="00071C71">
        <w:rPr>
          <w:szCs w:val="28"/>
        </w:rPr>
        <w:t>142100, Московская обл., г. Подольск, ул. Железнодорожная, д.24.</w:t>
      </w:r>
      <w:proofErr w:type="gramEnd"/>
    </w:p>
    <w:p w:rsidR="000F4BB1" w:rsidRDefault="000129E6" w:rsidP="000F4BB1">
      <w:pPr>
        <w:tabs>
          <w:tab w:val="left" w:pos="1134"/>
        </w:tabs>
        <w:ind w:firstLine="426"/>
        <w:contextualSpacing/>
        <w:jc w:val="both"/>
      </w:pPr>
      <w:r w:rsidRPr="004C67BB">
        <w:rPr>
          <w:b/>
        </w:rPr>
        <w:t>Состав и объем</w:t>
      </w:r>
      <w:r w:rsidRPr="000F4BB1">
        <w:t xml:space="preserve">: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2F2607" w:rsidRDefault="004B3019" w:rsidP="00006090">
      <w:pPr>
        <w:pStyle w:val="afff1"/>
        <w:numPr>
          <w:ilvl w:val="0"/>
          <w:numId w:val="17"/>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00E21363" w:rsidRPr="00E21363">
        <w:rPr>
          <w:rFonts w:ascii="Times New Roman" w:hAnsi="Times New Roman"/>
          <w:b/>
          <w:sz w:val="24"/>
          <w:szCs w:val="28"/>
        </w:rPr>
        <w:t xml:space="preserve"> </w:t>
      </w:r>
      <w:r w:rsidR="00237B48" w:rsidRPr="002F2607">
        <w:rPr>
          <w:rFonts w:ascii="Times New Roman" w:hAnsi="Times New Roman"/>
          <w:sz w:val="24"/>
          <w:szCs w:val="24"/>
        </w:rPr>
        <w:t xml:space="preserve">Аванс – не более </w:t>
      </w:r>
      <w:r w:rsidR="009A2D12">
        <w:rPr>
          <w:rFonts w:ascii="Times New Roman" w:hAnsi="Times New Roman"/>
          <w:sz w:val="24"/>
          <w:szCs w:val="24"/>
        </w:rPr>
        <w:t>5</w:t>
      </w:r>
      <w:r w:rsidR="00237B48" w:rsidRPr="002F2607">
        <w:rPr>
          <w:rFonts w:ascii="Times New Roman" w:hAnsi="Times New Roman"/>
          <w:sz w:val="24"/>
          <w:szCs w:val="24"/>
        </w:rPr>
        <w:t xml:space="preserve">0% от </w:t>
      </w:r>
      <w:r w:rsidR="00B74511" w:rsidRPr="00E21363">
        <w:rPr>
          <w:rFonts w:ascii="Times New Roman" w:hAnsi="Times New Roman"/>
          <w:sz w:val="24"/>
          <w:szCs w:val="24"/>
        </w:rPr>
        <w:t>цены</w:t>
      </w:r>
      <w:r w:rsidR="00237B48" w:rsidRPr="00E21363">
        <w:rPr>
          <w:rFonts w:ascii="Times New Roman" w:hAnsi="Times New Roman"/>
          <w:sz w:val="24"/>
          <w:szCs w:val="24"/>
        </w:rPr>
        <w:t xml:space="preserve"> договора</w:t>
      </w:r>
      <w:r w:rsidR="00237B48" w:rsidRPr="002F2607">
        <w:rPr>
          <w:rFonts w:ascii="Times New Roman" w:hAnsi="Times New Roman"/>
          <w:sz w:val="24"/>
          <w:szCs w:val="24"/>
        </w:rPr>
        <w:t xml:space="preserve"> поставки в течение </w:t>
      </w:r>
      <w:r w:rsidR="00020590">
        <w:rPr>
          <w:rFonts w:ascii="Times New Roman" w:hAnsi="Times New Roman"/>
          <w:sz w:val="24"/>
          <w:szCs w:val="24"/>
        </w:rPr>
        <w:t>15</w:t>
      </w:r>
      <w:r w:rsidR="00237B48" w:rsidRPr="002F2607">
        <w:rPr>
          <w:rFonts w:ascii="Times New Roman" w:hAnsi="Times New Roman"/>
          <w:sz w:val="24"/>
          <w:szCs w:val="24"/>
        </w:rPr>
        <w:t xml:space="preserve"> </w:t>
      </w:r>
      <w:r w:rsidR="009A2D12">
        <w:rPr>
          <w:rFonts w:ascii="Times New Roman" w:hAnsi="Times New Roman"/>
          <w:sz w:val="24"/>
          <w:szCs w:val="24"/>
        </w:rPr>
        <w:t>(</w:t>
      </w:r>
      <w:r w:rsidR="00020590">
        <w:rPr>
          <w:rFonts w:ascii="Times New Roman" w:hAnsi="Times New Roman"/>
          <w:sz w:val="24"/>
          <w:szCs w:val="24"/>
        </w:rPr>
        <w:t>пятнадцати</w:t>
      </w:r>
      <w:r w:rsidR="009A2D12">
        <w:rPr>
          <w:rFonts w:ascii="Times New Roman" w:hAnsi="Times New Roman"/>
          <w:sz w:val="24"/>
          <w:szCs w:val="24"/>
        </w:rPr>
        <w:t xml:space="preserve">) </w:t>
      </w:r>
      <w:r w:rsidR="00020590">
        <w:rPr>
          <w:rFonts w:ascii="Times New Roman" w:hAnsi="Times New Roman"/>
          <w:sz w:val="24"/>
          <w:szCs w:val="24"/>
        </w:rPr>
        <w:t>банковских</w:t>
      </w:r>
      <w:r w:rsidR="00237B48" w:rsidRPr="002F2607">
        <w:rPr>
          <w:rFonts w:ascii="Times New Roman" w:hAnsi="Times New Roman"/>
          <w:sz w:val="24"/>
          <w:szCs w:val="24"/>
        </w:rPr>
        <w:t xml:space="preserve"> дней со дня подписания договора обеими сторонами. </w:t>
      </w:r>
      <w:r w:rsidR="00020590">
        <w:rPr>
          <w:rFonts w:ascii="Times New Roman" w:hAnsi="Times New Roman"/>
          <w:sz w:val="24"/>
          <w:szCs w:val="24"/>
        </w:rPr>
        <w:t xml:space="preserve">Остальные платежи осуществляются в течение 15 (пятнадцати) календарных дней после завершения </w:t>
      </w:r>
      <w:r w:rsidR="00EA4814">
        <w:rPr>
          <w:rFonts w:ascii="Times New Roman" w:hAnsi="Times New Roman"/>
          <w:sz w:val="24"/>
          <w:szCs w:val="24"/>
        </w:rPr>
        <w:t>каждого этапа работы</w:t>
      </w:r>
      <w:r w:rsidR="002F2607">
        <w:rPr>
          <w:rFonts w:ascii="Times New Roman" w:hAnsi="Times New Roman"/>
          <w:sz w:val="24"/>
          <w:szCs w:val="24"/>
        </w:rPr>
        <w:t>.</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F2607">
        <w:rPr>
          <w:b/>
          <w:i/>
        </w:rPr>
        <w:t>,</w:t>
      </w:r>
      <w:r w:rsidR="00B74511">
        <w:rPr>
          <w:b/>
          <w:i/>
        </w:rPr>
        <w:t xml:space="preserve"> </w:t>
      </w:r>
      <w:r w:rsidR="002F2607" w:rsidRPr="007566BF">
        <w:rPr>
          <w:b/>
          <w:i/>
        </w:rPr>
        <w:t>за исключением условий платежей, в</w:t>
      </w:r>
      <w:r w:rsidR="002F2607" w:rsidRPr="007566BF">
        <w:rPr>
          <w:b/>
          <w:i/>
          <w:lang w:val="en-US"/>
        </w:rPr>
        <w:t> </w:t>
      </w:r>
      <w:r w:rsidR="002F2607" w:rsidRPr="007566BF">
        <w:rPr>
          <w:b/>
          <w:i/>
        </w:rPr>
        <w:t>отношении которых допускаются предложения по уменьшению авансовых платежей, либо отказа от авансовых платежей</w:t>
      </w:r>
      <w:r w:rsidR="002F2607"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006090">
      <w:pPr>
        <w:pStyle w:val="afff1"/>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00B74511">
        <w:rPr>
          <w:rFonts w:ascii="Times New Roman" w:hAnsi="Times New Roman"/>
          <w:b/>
          <w:sz w:val="24"/>
          <w:szCs w:val="28"/>
        </w:rPr>
        <w:t xml:space="preserve"> </w:t>
      </w:r>
      <w:r w:rsidR="009A2D12">
        <w:rPr>
          <w:rFonts w:ascii="Times New Roman" w:hAnsi="Times New Roman"/>
          <w:sz w:val="24"/>
          <w:szCs w:val="24"/>
        </w:rPr>
        <w:t>4</w:t>
      </w:r>
      <w:r w:rsidR="00B74511">
        <w:rPr>
          <w:rFonts w:ascii="Times New Roman" w:hAnsi="Times New Roman"/>
          <w:sz w:val="24"/>
          <w:szCs w:val="24"/>
        </w:rPr>
        <w:t> </w:t>
      </w:r>
      <w:r w:rsidR="00EA4814">
        <w:rPr>
          <w:rFonts w:ascii="Times New Roman" w:hAnsi="Times New Roman"/>
          <w:sz w:val="24"/>
          <w:szCs w:val="24"/>
        </w:rPr>
        <w:t xml:space="preserve">736 311 </w:t>
      </w:r>
      <w:r w:rsidR="00071C71" w:rsidRPr="00071C71">
        <w:rPr>
          <w:rFonts w:ascii="Times New Roman" w:hAnsi="Times New Roman"/>
          <w:sz w:val="24"/>
          <w:szCs w:val="28"/>
        </w:rPr>
        <w:t>рубл</w:t>
      </w:r>
      <w:r w:rsidR="009A2D12">
        <w:rPr>
          <w:rFonts w:ascii="Times New Roman" w:hAnsi="Times New Roman"/>
          <w:sz w:val="24"/>
          <w:szCs w:val="28"/>
        </w:rPr>
        <w:t>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7A7615" w:rsidRPr="00071C71" w:rsidRDefault="007A7615" w:rsidP="00071C71">
      <w:pPr>
        <w:tabs>
          <w:tab w:val="left" w:pos="1134"/>
        </w:tabs>
        <w:ind w:firstLine="426"/>
        <w:contextualSpacing/>
        <w:jc w:val="both"/>
        <w:rPr>
          <w:b/>
        </w:rPr>
      </w:pPr>
      <w:proofErr w:type="gramStart"/>
      <w:r w:rsidRPr="00071C71">
        <w:rPr>
          <w:b/>
        </w:rPr>
        <w:t>Цена договора включает в себя:</w:t>
      </w:r>
      <w:r w:rsidR="00EC5AB5">
        <w:t xml:space="preserve"> разработку конструкторской документации, изготовление оборудования, упаковку оборудован</w:t>
      </w:r>
      <w:r w:rsidR="00E24F6F">
        <w:t>ия, транспортировку, доставку оборудования на склад Заказчика, экспедирование</w:t>
      </w:r>
      <w:r w:rsidR="00D66EA6" w:rsidRPr="00B32C79">
        <w:t>,</w:t>
      </w:r>
      <w:r w:rsidR="00E24F6F">
        <w:t xml:space="preserve"> монтаж, отладка стенда, стоимость технической документации,</w:t>
      </w:r>
      <w:r w:rsidR="00D66EA6" w:rsidRPr="00253AD1">
        <w:t xml:space="preserve"> уплату таможенных пошлин, налогов</w:t>
      </w:r>
      <w:r w:rsidR="00D66EA6">
        <w:t>, сборов</w:t>
      </w:r>
      <w:r w:rsidR="00D66EA6" w:rsidRPr="00253AD1">
        <w:t xml:space="preserve"> и других обязательных платежей</w:t>
      </w:r>
      <w:r w:rsidR="00B74511">
        <w:t xml:space="preserve"> </w:t>
      </w:r>
      <w:r w:rsidR="00D66EA6"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812AB8">
        <w:t>.</w:t>
      </w:r>
      <w:proofErr w:type="gramEnd"/>
    </w:p>
    <w:p w:rsidR="00594882" w:rsidRPr="00594882" w:rsidRDefault="00594882" w:rsidP="00006090">
      <w:pPr>
        <w:pStyle w:val="afff1"/>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006090">
      <w:pPr>
        <w:pStyle w:val="afff1"/>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00D83FA3">
        <w:rPr>
          <w:rFonts w:ascii="Times New Roman" w:hAnsi="Times New Roman"/>
          <w:b/>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006090">
      <w:pPr>
        <w:pStyle w:val="afff1"/>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047E27" w:rsidRPr="00047E27">
        <w:rPr>
          <w:rFonts w:ascii="Times New Roman" w:hAnsi="Times New Roman"/>
          <w:sz w:val="24"/>
        </w:rPr>
        <w:t xml:space="preserve"> </w:t>
      </w:r>
      <w:r w:rsidR="00812AB8" w:rsidRPr="00812AB8">
        <w:rPr>
          <w:rFonts w:ascii="Times New Roman" w:hAnsi="Times New Roman"/>
          <w:sz w:val="24"/>
        </w:rPr>
        <w:t>не требуется.</w:t>
      </w:r>
    </w:p>
    <w:p w:rsidR="008F7715" w:rsidRPr="001014F4" w:rsidRDefault="008F7715" w:rsidP="00006090">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8" w:history="1">
        <w:r w:rsidR="001014F4" w:rsidRPr="001014F4">
          <w:rPr>
            <w:rStyle w:val="afd"/>
            <w:b/>
            <w:i/>
          </w:rPr>
          <w:t>www.</w:t>
        </w:r>
        <w:r w:rsidR="001014F4" w:rsidRPr="001014F4">
          <w:rPr>
            <w:rStyle w:val="afd"/>
            <w:b/>
            <w:i/>
            <w:lang w:val="en-US"/>
          </w:rPr>
          <w:t>a</w:t>
        </w:r>
        <w:r w:rsidR="001014F4" w:rsidRPr="001014F4">
          <w:rPr>
            <w:rStyle w:val="afd"/>
            <w:b/>
            <w:i/>
          </w:rPr>
          <w:t>-</w:t>
        </w:r>
        <w:r w:rsidR="001014F4" w:rsidRPr="001014F4">
          <w:rPr>
            <w:rStyle w:val="afd"/>
            <w:b/>
            <w:i/>
            <w:lang w:val="en-US"/>
          </w:rPr>
          <w:t>k</w:t>
        </w:r>
        <w:r w:rsidR="001014F4" w:rsidRPr="001014F4">
          <w:rPr>
            <w:rStyle w:val="afd"/>
            <w:b/>
            <w:i/>
          </w:rPr>
          <w:t>-</w:t>
        </w:r>
        <w:r w:rsidR="001014F4" w:rsidRPr="001014F4">
          <w:rPr>
            <w:rStyle w:val="afd"/>
            <w:b/>
            <w:i/>
            <w:lang w:val="en-US"/>
          </w:rPr>
          <w:t>d</w:t>
        </w:r>
        <w:r w:rsidR="001014F4" w:rsidRPr="001014F4">
          <w:rPr>
            <w:rStyle w:val="afd"/>
            <w:b/>
            <w:i/>
          </w:rPr>
          <w:t>.</w:t>
        </w:r>
        <w:proofErr w:type="spellStart"/>
        <w:r w:rsidR="001014F4" w:rsidRPr="001014F4">
          <w:rPr>
            <w:rStyle w:val="afd"/>
            <w:b/>
            <w:i/>
          </w:rPr>
          <w:t>ru</w:t>
        </w:r>
        <w:proofErr w:type="spellEnd"/>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006090">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bookmarkStart w:id="11" w:name="_Ref320025392"/>
      <w:r w:rsidR="00047E27" w:rsidRPr="00047E27">
        <w:rPr>
          <w:b/>
          <w:szCs w:val="28"/>
        </w:rPr>
        <w:t xml:space="preserve"> </w:t>
      </w:r>
      <w:r w:rsidRPr="001014F4">
        <w:t>Официальный</w:t>
      </w:r>
      <w:r w:rsidRPr="001014F4">
        <w:rPr>
          <w:spacing w:val="-6"/>
        </w:rPr>
        <w:t xml:space="preserve"> государственный сайт </w:t>
      </w:r>
      <w:r w:rsidRPr="001014F4">
        <w:t>(</w:t>
      </w:r>
      <w:hyperlink r:id="rId19" w:history="1">
        <w:r w:rsidRPr="001014F4">
          <w:rPr>
            <w:rStyle w:val="afd"/>
            <w:rFonts w:eastAsia="Calibri"/>
            <w:lang w:eastAsia="en-US"/>
          </w:rPr>
          <w:t>http://www.zakupki.gov.ru</w:t>
        </w:r>
      </w:hyperlink>
      <w:r w:rsidRPr="001014F4">
        <w:t>),</w:t>
      </w:r>
      <w:bookmarkEnd w:id="11"/>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20"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21" w:history="1">
        <w:r w:rsidR="001014F4" w:rsidRPr="001014F4">
          <w:rPr>
            <w:rStyle w:val="afd"/>
            <w:rFonts w:ascii="Times New Roman" w:hAnsi="Times New Roman"/>
            <w:sz w:val="24"/>
            <w:szCs w:val="24"/>
          </w:rPr>
          <w:t>www.</w:t>
        </w:r>
        <w:r w:rsidR="001014F4" w:rsidRPr="001014F4">
          <w:rPr>
            <w:rStyle w:val="afd"/>
            <w:rFonts w:ascii="Times New Roman" w:hAnsi="Times New Roman"/>
            <w:sz w:val="24"/>
            <w:szCs w:val="24"/>
            <w:lang w:val="en-US"/>
          </w:rPr>
          <w:t>a</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k</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d</w:t>
        </w:r>
        <w:r w:rsidR="001014F4" w:rsidRPr="001014F4">
          <w:rPr>
            <w:rStyle w:val="afd"/>
            <w:rFonts w:ascii="Times New Roman" w:hAnsi="Times New Roman"/>
            <w:sz w:val="24"/>
            <w:szCs w:val="24"/>
          </w:rPr>
          <w:t>.</w:t>
        </w:r>
        <w:proofErr w:type="spellStart"/>
        <w:r w:rsidR="001014F4" w:rsidRPr="001014F4">
          <w:rPr>
            <w:rStyle w:val="afd"/>
            <w:rFonts w:ascii="Times New Roman" w:hAnsi="Times New Roman"/>
            <w:sz w:val="24"/>
            <w:szCs w:val="24"/>
          </w:rPr>
          <w:t>ru</w:t>
        </w:r>
        <w:proofErr w:type="spellEnd"/>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006090">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D30B75">
        <w:rPr>
          <w:rFonts w:ascii="Times New Roman" w:hAnsi="Times New Roman"/>
          <w:spacing w:val="-6"/>
          <w:sz w:val="24"/>
          <w:szCs w:val="28"/>
        </w:rPr>
        <w:t>московское) «</w:t>
      </w:r>
      <w:r w:rsidR="007D25DB">
        <w:rPr>
          <w:rFonts w:ascii="Times New Roman" w:hAnsi="Times New Roman"/>
          <w:spacing w:val="-6"/>
          <w:sz w:val="24"/>
          <w:szCs w:val="28"/>
        </w:rPr>
        <w:t>1</w:t>
      </w:r>
      <w:r w:rsidR="007D25DB" w:rsidRPr="007D25DB">
        <w:rPr>
          <w:rFonts w:ascii="Times New Roman" w:hAnsi="Times New Roman"/>
          <w:spacing w:val="-6"/>
          <w:sz w:val="24"/>
          <w:szCs w:val="28"/>
        </w:rPr>
        <w:t>8</w:t>
      </w:r>
      <w:r w:rsidR="00C00246" w:rsidRPr="00C00246">
        <w:rPr>
          <w:rFonts w:ascii="Times New Roman" w:hAnsi="Times New Roman"/>
          <w:spacing w:val="-6"/>
          <w:sz w:val="24"/>
          <w:szCs w:val="28"/>
        </w:rPr>
        <w:t>»</w:t>
      </w:r>
      <w:r w:rsidR="00B32C79">
        <w:rPr>
          <w:rFonts w:ascii="Times New Roman" w:hAnsi="Times New Roman"/>
          <w:spacing w:val="-6"/>
          <w:sz w:val="24"/>
          <w:szCs w:val="28"/>
        </w:rPr>
        <w:t xml:space="preserve"> </w:t>
      </w:r>
      <w:r w:rsidR="00EA4814">
        <w:rPr>
          <w:rFonts w:ascii="Times New Roman" w:hAnsi="Times New Roman"/>
          <w:spacing w:val="-6"/>
          <w:sz w:val="24"/>
          <w:szCs w:val="28"/>
        </w:rPr>
        <w:t>июня</w:t>
      </w:r>
      <w:r w:rsidR="00B32C79">
        <w:rPr>
          <w:rFonts w:ascii="Times New Roman" w:hAnsi="Times New Roman"/>
          <w:spacing w:val="-6"/>
          <w:sz w:val="24"/>
          <w:szCs w:val="28"/>
        </w:rPr>
        <w:t xml:space="preserve"> </w:t>
      </w:r>
      <w:r w:rsidR="00C00246" w:rsidRPr="00C00246">
        <w:rPr>
          <w:rFonts w:ascii="Times New Roman" w:hAnsi="Times New Roman"/>
          <w:spacing w:val="-6"/>
          <w:sz w:val="24"/>
          <w:szCs w:val="28"/>
        </w:rPr>
        <w:t>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2C21CC" w:rsidRDefault="00C00246" w:rsidP="00812AB8">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7534BE" w:rsidRPr="00C00246">
        <w:rPr>
          <w:spacing w:val="-6"/>
        </w:rPr>
        <w:t>-00 (время московск</w:t>
      </w:r>
      <w:r w:rsidR="00D30B75">
        <w:rPr>
          <w:spacing w:val="-6"/>
        </w:rPr>
        <w:t>ое) «</w:t>
      </w:r>
      <w:r w:rsidR="007D25DB">
        <w:rPr>
          <w:spacing w:val="-6"/>
        </w:rPr>
        <w:t>1</w:t>
      </w:r>
      <w:r w:rsidR="007D25DB" w:rsidRPr="007D25DB">
        <w:rPr>
          <w:spacing w:val="-6"/>
        </w:rPr>
        <w:t>9</w:t>
      </w:r>
      <w:r w:rsidR="007534BE" w:rsidRPr="00C00246">
        <w:rPr>
          <w:spacing w:val="-6"/>
        </w:rPr>
        <w:t>»</w:t>
      </w:r>
      <w:r w:rsidR="00B32C79">
        <w:rPr>
          <w:spacing w:val="-6"/>
        </w:rPr>
        <w:t xml:space="preserve"> </w:t>
      </w:r>
      <w:r w:rsidR="00EA4814">
        <w:rPr>
          <w:spacing w:val="-6"/>
        </w:rPr>
        <w:t>июня</w:t>
      </w:r>
      <w:r>
        <w:rPr>
          <w:spacing w:val="-6"/>
        </w:rPr>
        <w:t xml:space="preserve"> 2015</w:t>
      </w:r>
      <w:r w:rsidR="007534BE" w:rsidRPr="00C00246">
        <w:rPr>
          <w:spacing w:val="-6"/>
        </w:rPr>
        <w:t xml:space="preserve"> года</w:t>
      </w:r>
      <w:r w:rsidR="00EA4814">
        <w:rPr>
          <w:spacing w:val="-6"/>
        </w:rPr>
        <w:t>.</w:t>
      </w:r>
    </w:p>
    <w:p w:rsidR="00EA4814" w:rsidRPr="00101FDC" w:rsidRDefault="00EA4814" w:rsidP="00812AB8">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rsidR="00D30B75">
        <w:t>, ул. Железнодорожная, д.24 «</w:t>
      </w:r>
      <w:r w:rsidR="007D25DB">
        <w:rPr>
          <w:lang w:val="en-US"/>
        </w:rPr>
        <w:t>08</w:t>
      </w:r>
      <w:r w:rsidRPr="00A711C2">
        <w:t xml:space="preserve">» </w:t>
      </w:r>
      <w:r>
        <w:t>ию</w:t>
      </w:r>
      <w:r w:rsidR="00D30B75">
        <w:t>л</w:t>
      </w:r>
      <w:r>
        <w:t>я</w:t>
      </w:r>
      <w:r w:rsidRPr="00A711C2">
        <w:t xml:space="preserve"> 2015 года.</w:t>
      </w:r>
    </w:p>
    <w:p w:rsidR="00A10874" w:rsidRPr="00812AB8" w:rsidRDefault="002F552B" w:rsidP="00006090">
      <w:pPr>
        <w:pStyle w:val="afff1"/>
        <w:numPr>
          <w:ilvl w:val="0"/>
          <w:numId w:val="17"/>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00812AB8" w:rsidRPr="00812AB8">
        <w:rPr>
          <w:rFonts w:ascii="Times New Roman" w:hAnsi="Times New Roman"/>
          <w:b/>
          <w:sz w:val="24"/>
          <w:szCs w:val="24"/>
        </w:rPr>
        <w:t>запроса цен</w:t>
      </w:r>
      <w:r w:rsidR="008F7715" w:rsidRPr="00023700">
        <w:rPr>
          <w:rFonts w:ascii="Times New Roman" w:hAnsi="Times New Roman"/>
          <w:spacing w:val="-6"/>
          <w:sz w:val="28"/>
          <w:szCs w:val="28"/>
        </w:rPr>
        <w:t xml:space="preserve">: </w:t>
      </w:r>
      <w:r w:rsidR="00C00246" w:rsidRPr="00812AB8">
        <w:rPr>
          <w:rFonts w:ascii="Times New Roman" w:hAnsi="Times New Roman"/>
          <w:sz w:val="24"/>
          <w:szCs w:val="24"/>
        </w:rPr>
        <w:t>142100, Московская обл., г. Подольск, ул. Железнодорожная, д.24</w:t>
      </w:r>
      <w:r w:rsidR="007D25DB">
        <w:rPr>
          <w:rFonts w:ascii="Times New Roman" w:hAnsi="Times New Roman"/>
          <w:sz w:val="24"/>
          <w:szCs w:val="24"/>
        </w:rPr>
        <w:t>, не позднее «0</w:t>
      </w:r>
      <w:r w:rsidR="007D25DB">
        <w:rPr>
          <w:rFonts w:ascii="Times New Roman" w:hAnsi="Times New Roman"/>
          <w:sz w:val="24"/>
          <w:szCs w:val="24"/>
          <w:lang w:val="en-US"/>
        </w:rPr>
        <w:t>8</w:t>
      </w:r>
      <w:bookmarkStart w:id="12" w:name="_GoBack"/>
      <w:bookmarkEnd w:id="12"/>
      <w:r w:rsidR="00A10874" w:rsidRPr="00812AB8">
        <w:rPr>
          <w:rFonts w:ascii="Times New Roman" w:hAnsi="Times New Roman"/>
          <w:sz w:val="24"/>
          <w:szCs w:val="24"/>
        </w:rPr>
        <w:t xml:space="preserve">» </w:t>
      </w:r>
      <w:r w:rsidR="00EA4814">
        <w:rPr>
          <w:rFonts w:ascii="Times New Roman" w:hAnsi="Times New Roman"/>
          <w:sz w:val="24"/>
          <w:szCs w:val="24"/>
        </w:rPr>
        <w:t>ию</w:t>
      </w:r>
      <w:r w:rsidR="00D30B75">
        <w:rPr>
          <w:rFonts w:ascii="Times New Roman" w:hAnsi="Times New Roman"/>
          <w:sz w:val="24"/>
          <w:szCs w:val="24"/>
        </w:rPr>
        <w:t>л</w:t>
      </w:r>
      <w:r w:rsidR="00EA4814">
        <w:rPr>
          <w:rFonts w:ascii="Times New Roman" w:hAnsi="Times New Roman"/>
          <w:sz w:val="24"/>
          <w:szCs w:val="24"/>
        </w:rPr>
        <w:t>я</w:t>
      </w:r>
      <w:r w:rsidR="00A10874" w:rsidRPr="00812AB8">
        <w:rPr>
          <w:rFonts w:ascii="Times New Roman" w:hAnsi="Times New Roman"/>
          <w:sz w:val="24"/>
          <w:szCs w:val="24"/>
        </w:rPr>
        <w:t xml:space="preserve"> 20</w:t>
      </w:r>
      <w:r w:rsidR="00C00246" w:rsidRPr="00812AB8">
        <w:rPr>
          <w:rFonts w:ascii="Times New Roman" w:hAnsi="Times New Roman"/>
          <w:sz w:val="24"/>
          <w:szCs w:val="24"/>
        </w:rPr>
        <w:t>15</w:t>
      </w:r>
      <w:r w:rsidR="00A10874" w:rsidRPr="00812AB8">
        <w:rPr>
          <w:rFonts w:ascii="Times New Roman" w:hAnsi="Times New Roman"/>
          <w:sz w:val="24"/>
          <w:szCs w:val="24"/>
        </w:rPr>
        <w:t xml:space="preserve"> г. </w:t>
      </w:r>
    </w:p>
    <w:p w:rsidR="00736C6A" w:rsidRPr="00101FDC" w:rsidRDefault="008F7715" w:rsidP="00006090">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D0717D">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Заказчик в</w:t>
      </w:r>
      <w:r w:rsidR="00E21363" w:rsidRPr="00E21363">
        <w:rPr>
          <w:rFonts w:eastAsia="Calibri"/>
          <w:spacing w:val="-6"/>
          <w:lang w:eastAsia="en-US"/>
        </w:rPr>
        <w:t xml:space="preserve"> </w:t>
      </w:r>
      <w:r w:rsidR="00E21363">
        <w:rPr>
          <w:rFonts w:eastAsia="Calibri"/>
          <w:spacing w:val="-6"/>
          <w:lang w:eastAsia="en-US"/>
        </w:rPr>
        <w:t>течение</w:t>
      </w:r>
      <w:r w:rsidRPr="00101FDC">
        <w:rPr>
          <w:rFonts w:eastAsia="Calibri"/>
          <w:spacing w:val="-6"/>
          <w:lang w:eastAsia="en-US"/>
        </w:rPr>
        <w:t xml:space="preserve"> </w:t>
      </w:r>
      <w:r w:rsidR="00812AB8" w:rsidRPr="00E21363">
        <w:rPr>
          <w:bCs/>
          <w:iCs/>
        </w:rPr>
        <w:t>3 (трех) рабочих дней</w:t>
      </w:r>
      <w:r w:rsidR="00B74511">
        <w:rPr>
          <w:b/>
          <w:bCs/>
          <w:i/>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0A7B1C">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E5745B">
        <w:rPr>
          <w:bCs/>
          <w:iCs/>
        </w:rPr>
        <w:t>в течение</w:t>
      </w:r>
      <w:r w:rsidR="00812AB8">
        <w:rPr>
          <w:b/>
          <w:bCs/>
          <w:i/>
          <w:iCs/>
        </w:rPr>
        <w:t xml:space="preserve"> </w:t>
      </w:r>
      <w:r w:rsidR="00812AB8" w:rsidRPr="00E21363">
        <w:rPr>
          <w:bCs/>
          <w:iCs/>
        </w:rPr>
        <w:t>10 (десяти) дней</w:t>
      </w:r>
      <w:r w:rsidR="00B74511">
        <w:rPr>
          <w:b/>
          <w:bCs/>
          <w:i/>
          <w:iCs/>
        </w:rPr>
        <w:t xml:space="preserve"> </w:t>
      </w:r>
      <w:r w:rsidR="00FC72B2" w:rsidRPr="00101FDC">
        <w:rPr>
          <w:rFonts w:eastAsia="Calibri"/>
          <w:spacing w:val="-6"/>
          <w:lang w:eastAsia="en-US"/>
        </w:rPr>
        <w:t>со дня н</w:t>
      </w:r>
      <w:r w:rsidR="000A7B1C">
        <w:rPr>
          <w:rFonts w:eastAsia="Calibri"/>
          <w:spacing w:val="-6"/>
          <w:lang w:eastAsia="en-US"/>
        </w:rPr>
        <w:t>аправления указанного договора.</w:t>
      </w:r>
    </w:p>
    <w:p w:rsidR="00853EDE" w:rsidRPr="000A7B1C" w:rsidRDefault="00853EDE" w:rsidP="000A7B1C">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4C50C8" w:rsidRPr="000A7B1C" w:rsidRDefault="00FC68AA" w:rsidP="00006090">
      <w:pPr>
        <w:pStyle w:val="afff1"/>
        <w:numPr>
          <w:ilvl w:val="0"/>
          <w:numId w:val="17"/>
        </w:numPr>
        <w:tabs>
          <w:tab w:val="left" w:pos="0"/>
          <w:tab w:val="left" w:pos="1134"/>
        </w:tabs>
        <w:spacing w:after="0" w:line="240" w:lineRule="auto"/>
        <w:jc w:val="both"/>
        <w:rPr>
          <w:rFonts w:ascii="Times New Roman" w:hAnsi="Times New Roman"/>
          <w:spacing w:val="-6"/>
          <w:sz w:val="28"/>
          <w:szCs w:val="28"/>
        </w:rPr>
      </w:pPr>
      <w:r w:rsidRPr="000A7B1C">
        <w:rPr>
          <w:rFonts w:ascii="Times New Roman" w:hAnsi="Times New Roman"/>
          <w:b/>
          <w:sz w:val="24"/>
          <w:szCs w:val="24"/>
        </w:rPr>
        <w:t>Обеспечение</w:t>
      </w:r>
      <w:r w:rsidR="00023700" w:rsidRPr="000A7B1C">
        <w:rPr>
          <w:rFonts w:ascii="Times New Roman" w:hAnsi="Times New Roman"/>
          <w:b/>
          <w:spacing w:val="-6"/>
          <w:sz w:val="24"/>
          <w:szCs w:val="24"/>
        </w:rPr>
        <w:t xml:space="preserve"> исполнения обязательств по договору:</w:t>
      </w:r>
    </w:p>
    <w:p w:rsidR="003651B9" w:rsidRPr="00B32C79" w:rsidRDefault="00B32C79" w:rsidP="00B32C79">
      <w:pPr>
        <w:tabs>
          <w:tab w:val="left" w:pos="851"/>
        </w:tabs>
        <w:ind w:firstLine="426"/>
        <w:jc w:val="both"/>
      </w:pPr>
      <w:proofErr w:type="gramStart"/>
      <w:r w:rsidRPr="00B32C79">
        <w:rPr>
          <w:b/>
        </w:rPr>
        <w:t>- исполнение обязательств по договору, кроме гарантийных обязательств (обеспечение договора) (</w:t>
      </w:r>
      <w:proofErr w:type="spellStart"/>
      <w:r w:rsidRPr="00B32C79">
        <w:rPr>
          <w:b/>
        </w:rPr>
        <w:t>п.п</w:t>
      </w:r>
      <w:proofErr w:type="spellEnd"/>
      <w:r w:rsidRPr="00B32C79">
        <w:rPr>
          <w:b/>
        </w:rPr>
        <w:t>. 12.9.1.б. ЕОСЗ ГК «</w:t>
      </w:r>
      <w:proofErr w:type="spellStart"/>
      <w:r w:rsidRPr="00B32C79">
        <w:rPr>
          <w:b/>
        </w:rPr>
        <w:t>Росатом</w:t>
      </w:r>
      <w:proofErr w:type="spellEnd"/>
      <w:r w:rsidRPr="00B32C79">
        <w:rPr>
          <w:b/>
        </w:rPr>
        <w:t>»),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B32C79">
        <w:t>Росатом</w:t>
      </w:r>
      <w:proofErr w:type="spellEnd"/>
      <w:r w:rsidRPr="00B32C79">
        <w:t>»), размер обеспечения договора: 10% цены договора, заключаемого по результатам закупки (</w:t>
      </w:r>
      <w:proofErr w:type="spellStart"/>
      <w:r w:rsidRPr="00B32C79">
        <w:t>п.п</w:t>
      </w:r>
      <w:proofErr w:type="spellEnd"/>
      <w:r w:rsidRPr="00B32C79">
        <w:t>. 12.9.8.ЕОСЗ ГК «</w:t>
      </w:r>
      <w:proofErr w:type="spellStart"/>
      <w:r w:rsidRPr="00B32C79">
        <w:t>Росатом</w:t>
      </w:r>
      <w:proofErr w:type="spellEnd"/>
      <w:r w:rsidRPr="00B32C79">
        <w:t>») Срок действия обеспечения договора должен</w:t>
      </w:r>
      <w:proofErr w:type="gramEnd"/>
      <w:r w:rsidRPr="00B32C79">
        <w:t xml:space="preserve"> составлять срок исполнения обязательств по договору плюс 60 дней (п.12.9.9 ЕОСЗ ГК «</w:t>
      </w:r>
      <w:proofErr w:type="spellStart"/>
      <w:r w:rsidRPr="00B32C79">
        <w:t>Росатом</w:t>
      </w:r>
      <w:proofErr w:type="spellEnd"/>
      <w:r w:rsidRPr="00B32C79">
        <w:t>») или предоставить договор-залог на сумму обеспечения исполнения обязательств по договору.</w:t>
      </w:r>
    </w:p>
    <w:p w:rsidR="004C50C8" w:rsidRPr="006C2F15" w:rsidRDefault="004C50C8" w:rsidP="004C50C8">
      <w:pPr>
        <w:pStyle w:val="affff0"/>
        <w:shd w:val="clear" w:color="auto" w:fill="FFFFFF"/>
        <w:jc w:val="both"/>
        <w:rPr>
          <w:color w:val="FF0000"/>
        </w:rPr>
      </w:pPr>
      <w:r>
        <w:rPr>
          <w:b/>
        </w:rPr>
        <w:t xml:space="preserve">- </w:t>
      </w:r>
      <w:r w:rsidRPr="006C2F15">
        <w:rPr>
          <w:b/>
        </w:rPr>
        <w:t>обеспечение возврата аванса (</w:t>
      </w:r>
      <w:proofErr w:type="spellStart"/>
      <w:r w:rsidRPr="006C2F15">
        <w:rPr>
          <w:b/>
        </w:rPr>
        <w:t>п.п</w:t>
      </w:r>
      <w:proofErr w:type="spellEnd"/>
      <w:r w:rsidRPr="006C2F15">
        <w:rPr>
          <w:b/>
        </w:rPr>
        <w:t>. 12.9.1.а, 12.9.3.ЕОСЗ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rsidR="00B32C79">
        <w:t>ГК «</w:t>
      </w:r>
      <w:proofErr w:type="spellStart"/>
      <w:r w:rsidR="00B32C79">
        <w:t>Росатом</w:t>
      </w:r>
      <w:proofErr w:type="spellEnd"/>
      <w:r w:rsidR="00B32C79">
        <w:t>») в сумме аванса – 5</w:t>
      </w:r>
      <w:r w:rsidRPr="006C2F15">
        <w:t xml:space="preserve">0% от </w:t>
      </w:r>
      <w:r w:rsidR="00B74511">
        <w:t>цены</w:t>
      </w:r>
      <w:r w:rsidRPr="006C2F15">
        <w:t xml:space="preserve">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4C50C8" w:rsidRPr="006C2F15" w:rsidRDefault="004C50C8" w:rsidP="004C50C8">
      <w:pPr>
        <w:pStyle w:val="affff0"/>
        <w:shd w:val="clear" w:color="auto" w:fill="FFFFFF"/>
        <w:ind w:firstLine="426"/>
        <w:jc w:val="both"/>
        <w:rPr>
          <w:b/>
        </w:rPr>
      </w:pPr>
      <w:r w:rsidRPr="006C2F15">
        <w:rPr>
          <w:b/>
        </w:rPr>
        <w:t>Участник закупки, вправе в заявке:</w:t>
      </w:r>
    </w:p>
    <w:p w:rsidR="004C50C8" w:rsidRPr="006C2F15" w:rsidRDefault="004C50C8" w:rsidP="00006090">
      <w:pPr>
        <w:pStyle w:val="affff0"/>
        <w:numPr>
          <w:ilvl w:val="0"/>
          <w:numId w:val="22"/>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C50C8" w:rsidRPr="006C2F15" w:rsidRDefault="004C50C8" w:rsidP="00006090">
      <w:pPr>
        <w:pStyle w:val="affff0"/>
        <w:numPr>
          <w:ilvl w:val="0"/>
          <w:numId w:val="22"/>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4C50C8" w:rsidRDefault="004C50C8" w:rsidP="004C50C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B32C79" w:rsidRPr="00B32C79" w:rsidRDefault="00B32C79" w:rsidP="00B32C79">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B32C79">
        <w:rPr>
          <w:b/>
          <w:u w:val="single"/>
        </w:rPr>
        <w:t>Росатом</w:t>
      </w:r>
      <w:proofErr w:type="spellEnd"/>
      <w:r w:rsidRPr="00B32C79">
        <w:rPr>
          <w:b/>
          <w:u w:val="single"/>
        </w:rPr>
        <w:t>»).</w:t>
      </w:r>
    </w:p>
    <w:p w:rsidR="004C50C8" w:rsidRPr="006C2F15" w:rsidRDefault="004C50C8" w:rsidP="004C50C8">
      <w:pPr>
        <w:tabs>
          <w:tab w:val="left" w:pos="993"/>
        </w:tabs>
        <w:ind w:firstLine="426"/>
        <w:jc w:val="both"/>
        <w:rPr>
          <w:b/>
        </w:rPr>
      </w:pPr>
      <w:r w:rsidRPr="006C2F15">
        <w:rPr>
          <w:b/>
        </w:rPr>
        <w:lastRenderedPageBreak/>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4C50C8" w:rsidRPr="006C2F15" w:rsidRDefault="004C50C8" w:rsidP="004C50C8">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50C8" w:rsidRPr="006C2F15" w:rsidRDefault="004C50C8" w:rsidP="004C50C8">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4C50C8" w:rsidRPr="006C2F15" w:rsidRDefault="004C50C8" w:rsidP="004C50C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или </w:t>
      </w:r>
      <w:proofErr w:type="spellStart"/>
      <w:r w:rsidRPr="006C2F15">
        <w:t>FitchRatings</w:t>
      </w:r>
      <w:proofErr w:type="spellEnd"/>
      <w:r w:rsidRPr="006C2F15">
        <w:t xml:space="preserve"> (www.fitchratings.com) на уровне суверенного кредитного рейтинга Российской Федерации, присвоенного по</w:t>
      </w:r>
      <w:proofErr w:type="gramEnd"/>
      <w:r w:rsidRPr="006C2F15">
        <w:t xml:space="preserve">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w:t>
      </w:r>
      <w:proofErr w:type="spellStart"/>
      <w:r w:rsidRPr="006C2F15">
        <w:t>Moody’sInvestorsService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4C50C8" w:rsidRPr="006C2F15" w:rsidRDefault="004C50C8" w:rsidP="004C50C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50C8" w:rsidRPr="006C2F15" w:rsidRDefault="004C50C8" w:rsidP="004C50C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50C8" w:rsidRPr="006C2F15" w:rsidRDefault="004C50C8" w:rsidP="004C50C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50C8" w:rsidRPr="006C2F15" w:rsidRDefault="004C50C8" w:rsidP="004C50C8">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4C50C8" w:rsidRPr="006C2F15" w:rsidRDefault="004C50C8" w:rsidP="004C50C8">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4C50C8" w:rsidRPr="006C2F15" w:rsidRDefault="004C50C8" w:rsidP="004C50C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50C8" w:rsidRPr="006C2F15" w:rsidRDefault="004C50C8" w:rsidP="004C50C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4C50C8" w:rsidRPr="006C2F15" w:rsidRDefault="004C50C8" w:rsidP="004C50C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4C50C8" w:rsidRPr="006C2F15" w:rsidRDefault="004C50C8" w:rsidP="004C50C8">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50C8" w:rsidRPr="006C2F15" w:rsidRDefault="004C50C8" w:rsidP="004C50C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50C8" w:rsidRPr="006C2F15" w:rsidRDefault="004C50C8" w:rsidP="004C50C8">
      <w:pPr>
        <w:ind w:firstLine="426"/>
        <w:contextualSpacing/>
        <w:jc w:val="both"/>
      </w:pPr>
      <w:proofErr w:type="gramStart"/>
      <w:r w:rsidRPr="006C2F15">
        <w:lastRenderedPageBreak/>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4C50C8" w:rsidRPr="006C2F15" w:rsidRDefault="004C50C8" w:rsidP="004C50C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4C50C8" w:rsidRPr="006C2F15" w:rsidRDefault="004C50C8" w:rsidP="004C50C8">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C50C8" w:rsidRPr="006C2F15" w:rsidRDefault="004C50C8" w:rsidP="004C50C8">
      <w:pPr>
        <w:ind w:firstLine="426"/>
        <w:contextualSpacing/>
        <w:jc w:val="both"/>
      </w:pPr>
      <w:r w:rsidRPr="006C2F15">
        <w:t>2.1. Банки-партнеры должны соответствовать следующим критериям:</w:t>
      </w:r>
    </w:p>
    <w:p w:rsidR="004C50C8" w:rsidRPr="006C2F15" w:rsidRDefault="004C50C8" w:rsidP="004C50C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50C8" w:rsidRPr="006C2F15" w:rsidRDefault="004C50C8" w:rsidP="004C50C8">
      <w:pPr>
        <w:ind w:firstLine="426"/>
        <w:contextualSpacing/>
        <w:jc w:val="both"/>
      </w:pPr>
      <w:r w:rsidRPr="006C2F15">
        <w:t>2.1.3. Коэффициент достаточности собственного капитала на последнюю отчетную дату: не менее 11%.</w:t>
      </w:r>
    </w:p>
    <w:p w:rsidR="004C50C8" w:rsidRPr="006C2F15" w:rsidRDefault="004C50C8" w:rsidP="004C50C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50C8" w:rsidRPr="006C2F15" w:rsidRDefault="004C50C8" w:rsidP="004C50C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4C50C8" w:rsidRPr="006C2F15" w:rsidRDefault="004C50C8" w:rsidP="004C50C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50C8" w:rsidRPr="006C2F15" w:rsidRDefault="004C50C8" w:rsidP="004C50C8">
      <w:pPr>
        <w:ind w:firstLine="426"/>
        <w:contextualSpacing/>
        <w:jc w:val="both"/>
      </w:pPr>
      <w:r w:rsidRPr="006C2F15">
        <w:t>2.1.9. Членство банка в международной платежной системе (VISA и/или MASTERCARD).</w:t>
      </w:r>
    </w:p>
    <w:p w:rsidR="004C50C8" w:rsidRPr="006C2F15" w:rsidRDefault="004C50C8" w:rsidP="004C50C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4C50C8" w:rsidRPr="006C2F15" w:rsidRDefault="004C50C8" w:rsidP="004C50C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50C8" w:rsidRPr="006C2F15" w:rsidRDefault="004C50C8" w:rsidP="004C50C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50C8" w:rsidRPr="006C2F15" w:rsidRDefault="004C50C8" w:rsidP="004C50C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50C8" w:rsidRPr="006C2F15" w:rsidRDefault="004C50C8" w:rsidP="004C50C8">
      <w:pPr>
        <w:ind w:firstLine="426"/>
        <w:contextualSpacing/>
        <w:jc w:val="both"/>
      </w:pPr>
      <w:r w:rsidRPr="006C2F15">
        <w:t>2.2. Основанием для исключения банка из перечня банков-партнеров служит:</w:t>
      </w:r>
    </w:p>
    <w:p w:rsidR="004C50C8" w:rsidRPr="006C2F15" w:rsidRDefault="004C50C8" w:rsidP="004C50C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50C8" w:rsidRPr="006C2F15" w:rsidRDefault="004C50C8" w:rsidP="004C50C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4C50C8" w:rsidRPr="006C2F15" w:rsidRDefault="004C50C8" w:rsidP="004C50C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4C50C8" w:rsidRPr="006C2F15" w:rsidRDefault="004C50C8" w:rsidP="004C50C8">
      <w:pPr>
        <w:ind w:firstLine="426"/>
        <w:contextualSpacing/>
        <w:jc w:val="both"/>
      </w:pPr>
      <w:r w:rsidRPr="006C2F15">
        <w:t>1)</w:t>
      </w:r>
      <w:r w:rsidRPr="006C2F15">
        <w:tab/>
        <w:t>банками (институтами) развития, в том числе международными;</w:t>
      </w:r>
    </w:p>
    <w:p w:rsidR="004C50C8" w:rsidRPr="006C2F15" w:rsidRDefault="004C50C8" w:rsidP="004C50C8">
      <w:pPr>
        <w:ind w:firstLine="426"/>
        <w:contextualSpacing/>
        <w:jc w:val="both"/>
      </w:pPr>
      <w:r w:rsidRPr="006C2F15">
        <w:lastRenderedPageBreak/>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50C8" w:rsidRPr="006C2F15" w:rsidRDefault="004C50C8" w:rsidP="004C50C8">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C50C8" w:rsidRPr="006C2F15" w:rsidRDefault="004C50C8" w:rsidP="004C50C8">
      <w:pPr>
        <w:ind w:firstLine="426"/>
        <w:contextualSpacing/>
        <w:jc w:val="both"/>
      </w:pPr>
      <w:r w:rsidRPr="006C2F15">
        <w:t>3.</w:t>
      </w:r>
      <w:r w:rsidRPr="006C2F15">
        <w:tab/>
        <w:t>Требования к Опорным банкам</w:t>
      </w:r>
    </w:p>
    <w:p w:rsidR="004C50C8" w:rsidRPr="006C2F15" w:rsidRDefault="004C50C8" w:rsidP="004C50C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50C8" w:rsidRPr="006C2F15" w:rsidRDefault="004C50C8" w:rsidP="004C50C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50C8" w:rsidRPr="006C2F15" w:rsidRDefault="004C50C8" w:rsidP="004C50C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4C50C8" w:rsidRPr="006C2F15" w:rsidRDefault="004C50C8" w:rsidP="004C50C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w:t>
      </w:r>
      <w:proofErr w:type="spellStart"/>
      <w:r w:rsidRPr="006C2F15">
        <w:t>FitchRatings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и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50C8" w:rsidRPr="006C2F15" w:rsidRDefault="004C50C8" w:rsidP="004C50C8">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C50C8" w:rsidRPr="006C2F15" w:rsidRDefault="004C50C8" w:rsidP="004C50C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50C8" w:rsidRPr="006C2F15" w:rsidRDefault="004C50C8" w:rsidP="004C50C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50C8" w:rsidRPr="006C2F15" w:rsidRDefault="004C50C8" w:rsidP="004C50C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4C50C8" w:rsidRPr="006C2F15" w:rsidRDefault="004C50C8" w:rsidP="004C50C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5E7293" w:rsidRDefault="004A7987" w:rsidP="00006090">
      <w:pPr>
        <w:numPr>
          <w:ilvl w:val="0"/>
          <w:numId w:val="17"/>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A4214D" w:rsidRDefault="00E637B0" w:rsidP="00006090">
      <w:pPr>
        <w:pStyle w:val="afff1"/>
        <w:numPr>
          <w:ilvl w:val="0"/>
          <w:numId w:val="17"/>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 xml:space="preserve">Отказ </w:t>
      </w:r>
      <w:r w:rsidR="00FC68AA" w:rsidRPr="005E7293">
        <w:rPr>
          <w:rFonts w:ascii="Times New Roman" w:hAnsi="Times New Roman"/>
          <w:sz w:val="24"/>
          <w:szCs w:val="24"/>
        </w:rPr>
        <w:t>организатора</w:t>
      </w:r>
      <w:r w:rsidR="005D7A1C" w:rsidRPr="005D7A1C">
        <w:rPr>
          <w:rFonts w:ascii="Times New Roman" w:hAnsi="Times New Roman"/>
          <w:sz w:val="24"/>
          <w:szCs w:val="24"/>
        </w:rPr>
        <w:t xml:space="preserve"> </w:t>
      </w:r>
      <w:r w:rsidR="00BA3C22" w:rsidRPr="005E7293">
        <w:rPr>
          <w:rFonts w:ascii="Times New Roman" w:hAnsi="Times New Roman"/>
          <w:sz w:val="24"/>
          <w:szCs w:val="24"/>
        </w:rPr>
        <w:t>закупки</w:t>
      </w:r>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b"/>
        <w:spacing w:after="0"/>
        <w:ind w:left="0" w:firstLine="426"/>
        <w:jc w:val="both"/>
      </w:pPr>
      <w:proofErr w:type="gramStart"/>
      <w:r w:rsidRPr="00101FDC">
        <w:lastRenderedPageBreak/>
        <w:t>Извещение об отказе от проведения закупки или любого лота закупки</w:t>
      </w:r>
      <w:r w:rsidR="000B7FF1" w:rsidRPr="00101FDC">
        <w:t xml:space="preserve">, </w:t>
      </w:r>
      <w:proofErr w:type="spellStart"/>
      <w:r w:rsidR="000B7FF1" w:rsidRPr="00101FDC">
        <w:t>содержащееобоснование</w:t>
      </w:r>
      <w:proofErr w:type="spellEnd"/>
      <w:r w:rsidR="000B7FF1" w:rsidRPr="00101FDC">
        <w:t xml:space="preserve"> такого отказа, </w:t>
      </w:r>
      <w:r w:rsidRPr="00101FDC">
        <w:t xml:space="preserve">подписывается руководителем заказчика </w:t>
      </w:r>
      <w:proofErr w:type="spellStart"/>
      <w:r w:rsidRPr="00101FDC">
        <w:t>иразмещается</w:t>
      </w:r>
      <w:proofErr w:type="spellEnd"/>
      <w:r w:rsidRPr="00101FDC">
        <w:t xml:space="preserve">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Default="00CD6C43" w:rsidP="00006090">
      <w:pPr>
        <w:pStyle w:val="afff1"/>
        <w:numPr>
          <w:ilvl w:val="0"/>
          <w:numId w:val="17"/>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1"/>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2" w:history="1">
        <w:r w:rsidRPr="00101FDC">
          <w:rPr>
            <w:rFonts w:ascii="Times New Roman" w:hAnsi="Times New Roman"/>
            <w:sz w:val="24"/>
            <w:szCs w:val="28"/>
          </w:rPr>
          <w:t>arbitration@rosatom.ru</w:t>
        </w:r>
      </w:hyperlink>
      <w:r w:rsidRPr="00101FDC">
        <w:rPr>
          <w:rFonts w:ascii="Times New Roman" w:hAnsi="Times New Roman"/>
          <w:sz w:val="24"/>
          <w:szCs w:val="28"/>
        </w:rPr>
        <w:t>.</w:t>
      </w:r>
    </w:p>
    <w:p w:rsidR="00BA3C22" w:rsidRDefault="00BA3C22" w:rsidP="00CD6C43">
      <w:pPr>
        <w:pStyle w:val="af6"/>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209880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824A4">
        <w:t>Госкорпорации</w:t>
      </w:r>
      <w:proofErr w:type="spellEnd"/>
      <w:r w:rsidRPr="001824A4">
        <w:t xml:space="preserve"> «</w:t>
      </w:r>
      <w:proofErr w:type="spellStart"/>
      <w:r w:rsidRPr="001824A4">
        <w:t>Росатом</w:t>
      </w:r>
      <w:proofErr w:type="spellEnd"/>
      <w:r w:rsidRPr="001824A4">
        <w:t xml:space="preserve">»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006090">
      <w:pPr>
        <w:pStyle w:val="1"/>
        <w:numPr>
          <w:ilvl w:val="0"/>
          <w:numId w:val="18"/>
        </w:numPr>
        <w:tabs>
          <w:tab w:val="left" w:pos="426"/>
        </w:tabs>
        <w:ind w:left="0" w:firstLine="0"/>
        <w:jc w:val="cente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1824A4">
        <w:t>ТРЕБОВАНИЯ. ДОКУМЕНТЫ. СОСТАВ ЗАЯВКИ НА УЧАСТИЕ В </w:t>
      </w:r>
      <w:r w:rsidR="00BA3C22" w:rsidRPr="001824A4">
        <w:t>ЗАКУПКЕ</w:t>
      </w:r>
      <w:r w:rsidRPr="001824A4">
        <w:t>.</w:t>
      </w:r>
      <w:bookmarkEnd w:id="16"/>
      <w:bookmarkEnd w:id="17"/>
      <w:bookmarkEnd w:id="18"/>
    </w:p>
    <w:p w:rsidR="00EA3525" w:rsidRPr="001824A4" w:rsidRDefault="00EA3525" w:rsidP="00006090">
      <w:pPr>
        <w:pStyle w:val="1"/>
        <w:numPr>
          <w:ilvl w:val="1"/>
          <w:numId w:val="18"/>
        </w:numPr>
        <w:spacing w:before="120" w:after="120"/>
        <w:ind w:left="0" w:firstLine="567"/>
        <w:jc w:val="both"/>
      </w:pPr>
      <w:bookmarkStart w:id="39" w:name="_Ref394995094"/>
      <w:bookmarkStart w:id="40" w:name="_Toc395190384"/>
      <w:bookmarkStart w:id="41"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9"/>
      <w:bookmarkEnd w:id="40"/>
      <w:bookmarkEnd w:id="41"/>
    </w:p>
    <w:p w:rsidR="00934E2A" w:rsidRDefault="00703F4C" w:rsidP="00006090">
      <w:pPr>
        <w:pStyle w:val="1"/>
        <w:numPr>
          <w:ilvl w:val="2"/>
          <w:numId w:val="18"/>
        </w:numPr>
        <w:tabs>
          <w:tab w:val="left" w:pos="1418"/>
          <w:tab w:val="left" w:pos="1843"/>
        </w:tabs>
        <w:spacing w:before="120" w:after="120"/>
        <w:ind w:left="0" w:firstLine="567"/>
        <w:jc w:val="both"/>
        <w:rPr>
          <w:b/>
          <w:bCs/>
          <w:i/>
          <w:iCs w:val="0"/>
        </w:rPr>
      </w:pPr>
      <w:bookmarkStart w:id="42"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D4F68" w:rsidRPr="00040029" w:rsidTr="001D0AA4">
        <w:trPr>
          <w:trHeight w:val="440"/>
          <w:tblHeader/>
        </w:trPr>
        <w:tc>
          <w:tcPr>
            <w:tcW w:w="709" w:type="dxa"/>
            <w:tcBorders>
              <w:left w:val="single" w:sz="4" w:space="0" w:color="808080" w:themeColor="background1" w:themeShade="80"/>
            </w:tcBorders>
            <w:vAlign w:val="center"/>
          </w:tcPr>
          <w:p w:rsidR="005D4F68" w:rsidRPr="00040029" w:rsidRDefault="005D4F68" w:rsidP="001D0AA4">
            <w:pPr>
              <w:jc w:val="center"/>
            </w:pPr>
            <w:r w:rsidRPr="00040029">
              <w:t xml:space="preserve">№ </w:t>
            </w:r>
            <w:proofErr w:type="gramStart"/>
            <w:r w:rsidRPr="00040029">
              <w:t>п</w:t>
            </w:r>
            <w:proofErr w:type="gramEnd"/>
            <w:r w:rsidRPr="00040029">
              <w:t>/п</w:t>
            </w:r>
          </w:p>
        </w:tc>
        <w:tc>
          <w:tcPr>
            <w:tcW w:w="6521" w:type="dxa"/>
            <w:tcBorders>
              <w:right w:val="single" w:sz="4" w:space="0" w:color="808080" w:themeColor="background1" w:themeShade="80"/>
            </w:tcBorders>
            <w:vAlign w:val="center"/>
          </w:tcPr>
          <w:p w:rsidR="005D4F68" w:rsidRPr="00040029" w:rsidRDefault="005D4F68" w:rsidP="001D0AA4">
            <w:pPr>
              <w:ind w:right="153"/>
              <w:jc w:val="center"/>
              <w:rPr>
                <w:bCs/>
              </w:rPr>
            </w:pPr>
            <w:r w:rsidRPr="00040029">
              <w:t>Требования</w:t>
            </w:r>
          </w:p>
        </w:tc>
        <w:tc>
          <w:tcPr>
            <w:tcW w:w="8221" w:type="dxa"/>
            <w:tcBorders>
              <w:left w:val="single" w:sz="4" w:space="0" w:color="808080" w:themeColor="background1" w:themeShade="80"/>
            </w:tcBorders>
            <w:vAlign w:val="center"/>
          </w:tcPr>
          <w:p w:rsidR="005D4F68" w:rsidRPr="00040029" w:rsidRDefault="005D4F68" w:rsidP="001D0AA4">
            <w:pPr>
              <w:ind w:right="153"/>
              <w:jc w:val="center"/>
              <w:rPr>
                <w:bCs/>
              </w:rPr>
            </w:pPr>
            <w:r w:rsidRPr="00040029">
              <w:t>Документы, подтверждающие соответствие установленным требованиям</w:t>
            </w:r>
          </w:p>
        </w:tc>
      </w:tr>
      <w:tr w:rsidR="005D4F68" w:rsidRPr="00040029" w:rsidTr="001D0AA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D4F68" w:rsidRPr="00040029" w:rsidRDefault="005D4F68" w:rsidP="00006090">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D4F68" w:rsidRPr="00040029" w:rsidRDefault="005D4F68" w:rsidP="001D0AA4">
            <w:pPr>
              <w:ind w:right="153"/>
              <w:rPr>
                <w:bCs/>
              </w:rPr>
            </w:pPr>
            <w:r w:rsidRPr="0004002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D4F68" w:rsidRPr="00040029" w:rsidTr="00040029">
        <w:trPr>
          <w:trHeight w:val="113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D4F68" w:rsidRPr="00040029" w:rsidRDefault="005D4F68" w:rsidP="00006090">
            <w:pPr>
              <w:pStyle w:val="afff1"/>
              <w:numPr>
                <w:ilvl w:val="0"/>
                <w:numId w:val="28"/>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D4F68" w:rsidRPr="00040029" w:rsidRDefault="005D4F68" w:rsidP="001D0AA4">
            <w:pPr>
              <w:ind w:right="153" w:firstLine="495"/>
            </w:pPr>
            <w:r w:rsidRPr="0004002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D4F68" w:rsidRPr="00040029" w:rsidRDefault="005D4F68" w:rsidP="001D0AA4">
            <w:pPr>
              <w:ind w:right="153" w:firstLine="495"/>
            </w:pPr>
            <w:r w:rsidRPr="0004002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D4F68" w:rsidRPr="00040029" w:rsidRDefault="005D4F68" w:rsidP="00006090">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4" w:name="_Ref405791406"/>
            <w:r w:rsidRPr="00040029">
              <w:rPr>
                <w:rFonts w:ascii="Times New Roman" w:hAnsi="Times New Roman"/>
                <w:sz w:val="24"/>
                <w:szCs w:val="24"/>
              </w:rPr>
              <w:t xml:space="preserve">копии документов о государственной регистрации </w:t>
            </w:r>
            <w:proofErr w:type="gramStart"/>
            <w:r w:rsidRPr="00040029">
              <w:rPr>
                <w:rFonts w:ascii="Times New Roman" w:hAnsi="Times New Roman"/>
                <w:sz w:val="24"/>
                <w:szCs w:val="24"/>
              </w:rPr>
              <w:t>из</w:t>
            </w:r>
            <w:proofErr w:type="gramEnd"/>
            <w:r w:rsidRPr="00040029">
              <w:rPr>
                <w:rFonts w:ascii="Times New Roman" w:hAnsi="Times New Roman"/>
                <w:sz w:val="24"/>
                <w:szCs w:val="24"/>
              </w:rPr>
              <w:t xml:space="preserve"> следующих:</w:t>
            </w:r>
            <w:bookmarkEnd w:id="44"/>
          </w:p>
          <w:p w:rsidR="005D4F68" w:rsidRPr="00040029" w:rsidRDefault="005D4F68" w:rsidP="00006090">
            <w:pPr>
              <w:numPr>
                <w:ilvl w:val="0"/>
                <w:numId w:val="24"/>
              </w:numPr>
              <w:tabs>
                <w:tab w:val="left" w:pos="300"/>
              </w:tabs>
              <w:ind w:left="0" w:right="153" w:firstLine="0"/>
              <w:jc w:val="both"/>
              <w:rPr>
                <w:bCs/>
              </w:rPr>
            </w:pPr>
            <w:r w:rsidRPr="00040029">
              <w:t>для юридических лиц – копия выписки из единого государственного реестра юридических лиц (выписка из ЕГРЮЛ);</w:t>
            </w:r>
          </w:p>
          <w:p w:rsidR="005D4F68" w:rsidRPr="00040029" w:rsidRDefault="005D4F68" w:rsidP="00006090">
            <w:pPr>
              <w:numPr>
                <w:ilvl w:val="0"/>
                <w:numId w:val="24"/>
              </w:numPr>
              <w:tabs>
                <w:tab w:val="left" w:pos="300"/>
              </w:tabs>
              <w:ind w:left="0" w:right="153" w:firstLine="0"/>
              <w:jc w:val="both"/>
              <w:rPr>
                <w:bCs/>
              </w:rPr>
            </w:pPr>
            <w:r w:rsidRPr="00040029">
              <w:t>для индивидуальных предпринимателей</w:t>
            </w:r>
            <w:r w:rsidRPr="00040029" w:rsidDel="007B2165">
              <w:t xml:space="preserve"> </w:t>
            </w:r>
            <w:r w:rsidRPr="00040029">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D4F68" w:rsidRPr="00040029" w:rsidRDefault="005D4F68" w:rsidP="00006090">
            <w:pPr>
              <w:numPr>
                <w:ilvl w:val="0"/>
                <w:numId w:val="24"/>
              </w:numPr>
              <w:tabs>
                <w:tab w:val="left" w:pos="300"/>
              </w:tabs>
              <w:ind w:left="0" w:right="153" w:firstLine="0"/>
              <w:jc w:val="both"/>
              <w:rPr>
                <w:bCs/>
              </w:rPr>
            </w:pPr>
            <w:r w:rsidRPr="00040029">
              <w:t>для иных физических лиц – копии документов, удостоверяющих личность;</w:t>
            </w:r>
          </w:p>
          <w:p w:rsidR="005D4F68" w:rsidRPr="00040029" w:rsidRDefault="005D4F68" w:rsidP="00006090">
            <w:pPr>
              <w:numPr>
                <w:ilvl w:val="0"/>
                <w:numId w:val="24"/>
              </w:numPr>
              <w:tabs>
                <w:tab w:val="left" w:pos="300"/>
              </w:tabs>
              <w:ind w:left="0" w:right="153" w:firstLine="0"/>
              <w:jc w:val="both"/>
              <w:rPr>
                <w:bCs/>
              </w:rPr>
            </w:pPr>
            <w:r w:rsidRPr="00040029">
              <w:t>для иностранных лиц:</w:t>
            </w:r>
          </w:p>
          <w:p w:rsidR="005D4F68" w:rsidRPr="00040029" w:rsidRDefault="005D4F68" w:rsidP="00006090">
            <w:pPr>
              <w:pStyle w:val="afff1"/>
              <w:numPr>
                <w:ilvl w:val="0"/>
                <w:numId w:val="29"/>
              </w:numPr>
              <w:tabs>
                <w:tab w:val="left" w:pos="300"/>
              </w:tabs>
              <w:spacing w:after="0" w:line="240" w:lineRule="auto"/>
              <w:ind w:right="153"/>
              <w:jc w:val="both"/>
              <w:rPr>
                <w:rFonts w:ascii="Times New Roman" w:hAnsi="Times New Roman"/>
                <w:b/>
                <w:caps/>
                <w:sz w:val="24"/>
                <w:szCs w:val="24"/>
              </w:rPr>
            </w:pPr>
            <w:r w:rsidRPr="00040029">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040029">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40029">
              <w:rPr>
                <w:rFonts w:ascii="Times New Roman" w:hAnsi="Times New Roman"/>
                <w:sz w:val="24"/>
                <w:szCs w:val="24"/>
              </w:rPr>
              <w:t>;</w:t>
            </w:r>
          </w:p>
          <w:p w:rsidR="005D4F68" w:rsidRPr="00040029" w:rsidRDefault="005D4F68" w:rsidP="00006090">
            <w:pPr>
              <w:pStyle w:val="afff1"/>
              <w:numPr>
                <w:ilvl w:val="0"/>
                <w:numId w:val="29"/>
              </w:numPr>
              <w:tabs>
                <w:tab w:val="left" w:pos="300"/>
              </w:tabs>
              <w:spacing w:after="0" w:line="240" w:lineRule="auto"/>
              <w:ind w:right="153"/>
              <w:jc w:val="both"/>
              <w:rPr>
                <w:rFonts w:ascii="Times New Roman" w:hAnsi="Times New Roman"/>
                <w:sz w:val="24"/>
                <w:szCs w:val="24"/>
              </w:rPr>
            </w:pPr>
            <w:r w:rsidRPr="00040029">
              <w:rPr>
                <w:rFonts w:ascii="Times New Roman" w:hAnsi="Times New Roman"/>
                <w:sz w:val="24"/>
                <w:szCs w:val="24"/>
              </w:rPr>
              <w:t>краткая пояснительная записка, содержащая:</w:t>
            </w:r>
          </w:p>
          <w:p w:rsidR="005D4F68" w:rsidRPr="00040029" w:rsidRDefault="005D4F68" w:rsidP="00006090">
            <w:pPr>
              <w:pStyle w:val="afff1"/>
              <w:numPr>
                <w:ilvl w:val="0"/>
                <w:numId w:val="30"/>
              </w:numPr>
              <w:tabs>
                <w:tab w:val="left" w:pos="300"/>
              </w:tabs>
              <w:spacing w:after="0" w:line="240" w:lineRule="auto"/>
              <w:ind w:left="1203" w:right="153" w:hanging="425"/>
              <w:jc w:val="both"/>
              <w:rPr>
                <w:rFonts w:ascii="Times New Roman" w:hAnsi="Times New Roman"/>
                <w:sz w:val="24"/>
                <w:szCs w:val="24"/>
              </w:rPr>
            </w:pPr>
            <w:r w:rsidRPr="00040029">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D4F68" w:rsidRPr="00040029" w:rsidRDefault="005D4F68" w:rsidP="00006090">
            <w:pPr>
              <w:pStyle w:val="afff1"/>
              <w:numPr>
                <w:ilvl w:val="0"/>
                <w:numId w:val="30"/>
              </w:numPr>
              <w:tabs>
                <w:tab w:val="left" w:pos="300"/>
              </w:tabs>
              <w:spacing w:after="0" w:line="240" w:lineRule="auto"/>
              <w:ind w:left="1203" w:right="153" w:hanging="425"/>
              <w:jc w:val="both"/>
              <w:rPr>
                <w:rFonts w:ascii="Times New Roman" w:hAnsi="Times New Roman"/>
                <w:sz w:val="24"/>
                <w:szCs w:val="24"/>
              </w:rPr>
            </w:pPr>
            <w:r w:rsidRPr="00040029">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D4F68" w:rsidRPr="00040029" w:rsidTr="001D0AA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D4F68" w:rsidRPr="00040029" w:rsidRDefault="005D4F68" w:rsidP="00006090">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D4F68" w:rsidRPr="00040029" w:rsidRDefault="005D4F68" w:rsidP="001D0AA4">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D4F68" w:rsidRPr="00040029" w:rsidRDefault="005D4F68" w:rsidP="00006090">
            <w:pPr>
              <w:pStyle w:val="afff1"/>
              <w:numPr>
                <w:ilvl w:val="0"/>
                <w:numId w:val="27"/>
              </w:numPr>
              <w:tabs>
                <w:tab w:val="left" w:pos="300"/>
              </w:tabs>
              <w:spacing w:after="0" w:line="240" w:lineRule="auto"/>
              <w:ind w:left="0" w:right="153" w:firstLine="0"/>
              <w:jc w:val="both"/>
              <w:rPr>
                <w:rFonts w:ascii="Times New Roman" w:hAnsi="Times New Roman"/>
                <w:bCs/>
                <w:sz w:val="24"/>
                <w:szCs w:val="24"/>
              </w:rPr>
            </w:pPr>
            <w:r w:rsidRPr="0004002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40029" w:rsidDel="00BA2715">
              <w:rPr>
                <w:rFonts w:ascii="Times New Roman" w:hAnsi="Times New Roman"/>
                <w:sz w:val="24"/>
                <w:szCs w:val="24"/>
              </w:rPr>
              <w:t xml:space="preserve"> </w:t>
            </w:r>
            <w:r w:rsidRPr="00040029">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D4F68" w:rsidRPr="00040029" w:rsidTr="001D0AA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D4F68" w:rsidRPr="00040029" w:rsidRDefault="005D4F68" w:rsidP="00006090">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D4F68" w:rsidRPr="00040029" w:rsidRDefault="005D4F68" w:rsidP="001D0AA4">
            <w:pPr>
              <w:ind w:right="153"/>
            </w:pPr>
          </w:p>
        </w:tc>
        <w:tc>
          <w:tcPr>
            <w:tcW w:w="8221" w:type="dxa"/>
            <w:tcBorders>
              <w:left w:val="single" w:sz="4" w:space="0" w:color="808080" w:themeColor="background1" w:themeShade="80"/>
            </w:tcBorders>
            <w:vAlign w:val="center"/>
          </w:tcPr>
          <w:p w:rsidR="005D4F68" w:rsidRPr="00040029" w:rsidRDefault="005D4F68" w:rsidP="00006090">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8"/>
            <w:r w:rsidRPr="00040029">
              <w:rPr>
                <w:rFonts w:ascii="Times New Roman" w:hAnsi="Times New Roman"/>
                <w:sz w:val="24"/>
                <w:szCs w:val="24"/>
              </w:rPr>
              <w:t>копии учредительных документов в действующей редакции (для юридических лиц);</w:t>
            </w:r>
            <w:bookmarkEnd w:id="45"/>
          </w:p>
        </w:tc>
      </w:tr>
      <w:tr w:rsidR="005D4F68" w:rsidRPr="00040029" w:rsidTr="001D0AA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D4F68" w:rsidRPr="00040029" w:rsidRDefault="005D4F68" w:rsidP="00006090">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D4F68" w:rsidRPr="00040029" w:rsidRDefault="005D4F68" w:rsidP="001D0AA4">
            <w:pPr>
              <w:ind w:right="153"/>
            </w:pPr>
          </w:p>
        </w:tc>
        <w:tc>
          <w:tcPr>
            <w:tcW w:w="8221" w:type="dxa"/>
            <w:tcBorders>
              <w:left w:val="single" w:sz="4" w:space="0" w:color="808080" w:themeColor="background1" w:themeShade="80"/>
            </w:tcBorders>
            <w:vAlign w:val="center"/>
          </w:tcPr>
          <w:p w:rsidR="005D4F68" w:rsidRPr="00040029" w:rsidRDefault="005D4F68" w:rsidP="00006090">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04002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D4F68" w:rsidRPr="00040029" w:rsidTr="001D0AA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D4F68" w:rsidRPr="00040029" w:rsidRDefault="005D4F68" w:rsidP="00006090">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D4F68" w:rsidRPr="00040029" w:rsidRDefault="005D4F68" w:rsidP="001D0AA4">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D4F68" w:rsidRPr="00040029" w:rsidRDefault="005D4F68" w:rsidP="00006090">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04002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D4F68" w:rsidRPr="00040029" w:rsidRDefault="005D4F68" w:rsidP="00006090">
            <w:pPr>
              <w:numPr>
                <w:ilvl w:val="0"/>
                <w:numId w:val="24"/>
              </w:numPr>
              <w:tabs>
                <w:tab w:val="left" w:pos="353"/>
              </w:tabs>
              <w:ind w:left="353" w:right="153" w:hanging="353"/>
              <w:jc w:val="both"/>
            </w:pPr>
            <w:r w:rsidRPr="0004002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D4F68" w:rsidRPr="00040029" w:rsidRDefault="005D4F68" w:rsidP="00006090">
            <w:pPr>
              <w:numPr>
                <w:ilvl w:val="0"/>
                <w:numId w:val="24"/>
              </w:numPr>
              <w:tabs>
                <w:tab w:val="left" w:pos="353"/>
              </w:tabs>
              <w:ind w:left="353" w:right="153" w:hanging="353"/>
              <w:jc w:val="both"/>
              <w:rPr>
                <w:bCs/>
              </w:rPr>
            </w:pPr>
            <w:r w:rsidRPr="0004002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040029">
              <w:lastRenderedPageBreak/>
              <w:t xml:space="preserve">заинтересованностью </w:t>
            </w:r>
          </w:p>
          <w:p w:rsidR="005D4F68" w:rsidRPr="00040029" w:rsidRDefault="005D4F68" w:rsidP="001D0AA4">
            <w:pPr>
              <w:tabs>
                <w:tab w:val="left" w:pos="353"/>
              </w:tabs>
              <w:ind w:right="153" w:firstLine="353"/>
              <w:rPr>
                <w:bCs/>
              </w:rPr>
            </w:pPr>
            <w:r w:rsidRPr="0004002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D4F68" w:rsidRPr="00040029" w:rsidTr="001D0AA4">
        <w:trPr>
          <w:trHeight w:val="699"/>
        </w:trPr>
        <w:tc>
          <w:tcPr>
            <w:tcW w:w="709" w:type="dxa"/>
            <w:tcBorders>
              <w:top w:val="single" w:sz="4" w:space="0" w:color="auto"/>
            </w:tcBorders>
            <w:vAlign w:val="center"/>
          </w:tcPr>
          <w:p w:rsidR="005D4F68" w:rsidRPr="00040029" w:rsidRDefault="005D4F68" w:rsidP="00006090">
            <w:pPr>
              <w:pStyle w:val="afff1"/>
              <w:numPr>
                <w:ilvl w:val="0"/>
                <w:numId w:val="28"/>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D4F68" w:rsidRPr="00040029" w:rsidRDefault="005D4F68" w:rsidP="001D0AA4">
            <w:pPr>
              <w:ind w:right="153"/>
            </w:pPr>
            <w:r w:rsidRPr="0004002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D4F68" w:rsidRPr="00040029" w:rsidRDefault="005D4F68" w:rsidP="00006090">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040029">
              <w:rPr>
                <w:rFonts w:ascii="Times New Roman" w:hAnsi="Times New Roman"/>
                <w:sz w:val="24"/>
                <w:szCs w:val="24"/>
              </w:rPr>
              <w:t>заполненное участником закупки по форме 1 «Заявка на участие в закупке» подтверждение:</w:t>
            </w:r>
          </w:p>
          <w:p w:rsidR="005D4F68" w:rsidRPr="00040029" w:rsidRDefault="005D4F68" w:rsidP="00006090">
            <w:pPr>
              <w:numPr>
                <w:ilvl w:val="0"/>
                <w:numId w:val="24"/>
              </w:numPr>
              <w:tabs>
                <w:tab w:val="left" w:pos="353"/>
              </w:tabs>
              <w:ind w:left="353" w:right="153" w:hanging="353"/>
              <w:jc w:val="both"/>
              <w:rPr>
                <w:bCs/>
              </w:rPr>
            </w:pPr>
            <w:r w:rsidRPr="00040029">
              <w:t>о </w:t>
            </w:r>
            <w:proofErr w:type="spellStart"/>
            <w:r w:rsidRPr="00040029">
              <w:t>ненахождении</w:t>
            </w:r>
            <w:proofErr w:type="spellEnd"/>
            <w:r w:rsidRPr="00040029">
              <w:t xml:space="preserve"> участника закупки в процессе ликвидации (для юридического лица);</w:t>
            </w:r>
          </w:p>
          <w:p w:rsidR="005D4F68" w:rsidRPr="00040029" w:rsidRDefault="005D4F68" w:rsidP="00006090">
            <w:pPr>
              <w:numPr>
                <w:ilvl w:val="0"/>
                <w:numId w:val="24"/>
              </w:numPr>
              <w:tabs>
                <w:tab w:val="left" w:pos="353"/>
              </w:tabs>
              <w:ind w:left="353" w:right="153" w:hanging="353"/>
              <w:jc w:val="both"/>
              <w:rPr>
                <w:bCs/>
              </w:rPr>
            </w:pPr>
            <w:r w:rsidRPr="00040029">
              <w:t>об отсутствии в отношении участника закупки решения арбитражного суда о признании его несостоятельным (банкротом);</w:t>
            </w:r>
          </w:p>
          <w:p w:rsidR="005D4F68" w:rsidRPr="00040029" w:rsidRDefault="005D4F68" w:rsidP="00006090">
            <w:pPr>
              <w:numPr>
                <w:ilvl w:val="0"/>
                <w:numId w:val="24"/>
              </w:numPr>
              <w:tabs>
                <w:tab w:val="left" w:pos="353"/>
              </w:tabs>
              <w:ind w:left="353" w:right="153" w:hanging="353"/>
              <w:jc w:val="both"/>
              <w:rPr>
                <w:bCs/>
              </w:rPr>
            </w:pPr>
            <w:r w:rsidRPr="00040029">
              <w:t>об отсутствии ареста имущества участника закупки, наложенного по решению суда, административного органа;</w:t>
            </w:r>
          </w:p>
          <w:p w:rsidR="005D4F68" w:rsidRPr="00040029" w:rsidRDefault="005D4F68" w:rsidP="00006090">
            <w:pPr>
              <w:numPr>
                <w:ilvl w:val="0"/>
                <w:numId w:val="24"/>
              </w:numPr>
              <w:tabs>
                <w:tab w:val="left" w:pos="353"/>
              </w:tabs>
              <w:ind w:left="353" w:right="153" w:hanging="353"/>
              <w:jc w:val="both"/>
              <w:rPr>
                <w:bCs/>
              </w:rPr>
            </w:pPr>
            <w:r w:rsidRPr="00040029">
              <w:t xml:space="preserve">о </w:t>
            </w:r>
            <w:proofErr w:type="spellStart"/>
            <w:r w:rsidRPr="00040029">
              <w:t>неприостановлении</w:t>
            </w:r>
            <w:proofErr w:type="spellEnd"/>
            <w:r w:rsidRPr="00040029">
              <w:t xml:space="preserve"> деятельности участника закупки;</w:t>
            </w:r>
          </w:p>
          <w:p w:rsidR="005D4F68" w:rsidRPr="00040029" w:rsidRDefault="005D4F68" w:rsidP="00006090">
            <w:pPr>
              <w:numPr>
                <w:ilvl w:val="0"/>
                <w:numId w:val="24"/>
              </w:numPr>
              <w:tabs>
                <w:tab w:val="left" w:pos="353"/>
              </w:tabs>
              <w:ind w:left="353" w:right="153" w:hanging="353"/>
              <w:jc w:val="both"/>
              <w:rPr>
                <w:bCs/>
              </w:rPr>
            </w:pPr>
            <w:r w:rsidRPr="00040029">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D4F68" w:rsidRPr="00040029" w:rsidTr="001D0AA4">
        <w:trPr>
          <w:trHeight w:val="440"/>
        </w:trPr>
        <w:tc>
          <w:tcPr>
            <w:tcW w:w="709" w:type="dxa"/>
            <w:vAlign w:val="center"/>
          </w:tcPr>
          <w:p w:rsidR="005D4F68" w:rsidRPr="00040029" w:rsidRDefault="005D4F68" w:rsidP="00006090">
            <w:pPr>
              <w:pStyle w:val="afff1"/>
              <w:numPr>
                <w:ilvl w:val="0"/>
                <w:numId w:val="28"/>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D4F68" w:rsidRPr="00040029" w:rsidRDefault="005D4F68" w:rsidP="001D0AA4">
            <w:pPr>
              <w:ind w:right="153"/>
            </w:pPr>
            <w:r w:rsidRPr="000400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D4F68" w:rsidRPr="00040029" w:rsidRDefault="005D4F68" w:rsidP="001D0AA4">
            <w:pPr>
              <w:pStyle w:val="afff1"/>
              <w:tabs>
                <w:tab w:val="left" w:pos="300"/>
              </w:tabs>
              <w:spacing w:line="240" w:lineRule="auto"/>
              <w:ind w:left="0" w:right="153"/>
              <w:rPr>
                <w:rFonts w:ascii="Times New Roman" w:hAnsi="Times New Roman"/>
                <w:sz w:val="24"/>
                <w:szCs w:val="24"/>
              </w:rPr>
            </w:pPr>
          </w:p>
        </w:tc>
      </w:tr>
      <w:tr w:rsidR="005D4F68" w:rsidRPr="00040029" w:rsidTr="001D0AA4">
        <w:trPr>
          <w:trHeight w:val="440"/>
        </w:trPr>
        <w:tc>
          <w:tcPr>
            <w:tcW w:w="709" w:type="dxa"/>
            <w:vAlign w:val="center"/>
          </w:tcPr>
          <w:p w:rsidR="005D4F68" w:rsidRPr="00040029" w:rsidRDefault="005D4F68" w:rsidP="00006090">
            <w:pPr>
              <w:pStyle w:val="afff1"/>
              <w:numPr>
                <w:ilvl w:val="0"/>
                <w:numId w:val="28"/>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5D4F68" w:rsidRPr="00040029" w:rsidRDefault="005D4F68" w:rsidP="001D0AA4">
            <w:pPr>
              <w:ind w:right="153"/>
            </w:pPr>
            <w:r w:rsidRPr="00040029">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D4F68" w:rsidRPr="00040029" w:rsidRDefault="005D4F68" w:rsidP="001D0AA4">
            <w:pPr>
              <w:pStyle w:val="afff1"/>
              <w:tabs>
                <w:tab w:val="left" w:pos="300"/>
              </w:tabs>
              <w:spacing w:line="240" w:lineRule="auto"/>
              <w:ind w:left="0" w:right="153"/>
              <w:rPr>
                <w:rFonts w:ascii="Times New Roman" w:hAnsi="Times New Roman"/>
                <w:sz w:val="24"/>
                <w:szCs w:val="24"/>
              </w:rPr>
            </w:pPr>
          </w:p>
        </w:tc>
      </w:tr>
      <w:tr w:rsidR="005D4F68" w:rsidRPr="00040029" w:rsidTr="001D0AA4">
        <w:trPr>
          <w:trHeight w:val="440"/>
        </w:trPr>
        <w:tc>
          <w:tcPr>
            <w:tcW w:w="709" w:type="dxa"/>
            <w:vAlign w:val="center"/>
          </w:tcPr>
          <w:p w:rsidR="005D4F68" w:rsidRPr="00040029" w:rsidRDefault="005D4F68" w:rsidP="00006090">
            <w:pPr>
              <w:pStyle w:val="afff1"/>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5D4F68" w:rsidRPr="00040029" w:rsidRDefault="005D4F68" w:rsidP="001D0AA4">
            <w:pPr>
              <w:ind w:right="153"/>
            </w:pPr>
            <w:r w:rsidRPr="00040029">
              <w:t>соответствовать требованиям, установленным на основании поручений Правительства Российской Федерации:</w:t>
            </w:r>
          </w:p>
          <w:p w:rsidR="005D4F68" w:rsidRPr="00040029" w:rsidRDefault="005D4F68" w:rsidP="001D0AA4">
            <w:pPr>
              <w:ind w:right="153"/>
            </w:pPr>
            <w:r w:rsidRPr="00040029">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D4F68" w:rsidRPr="00040029" w:rsidRDefault="005D4F68" w:rsidP="00006090">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04002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D4F68" w:rsidRPr="00040029" w:rsidTr="001D0AA4">
        <w:trPr>
          <w:trHeight w:val="440"/>
        </w:trPr>
        <w:tc>
          <w:tcPr>
            <w:tcW w:w="709" w:type="dxa"/>
            <w:vAlign w:val="center"/>
          </w:tcPr>
          <w:p w:rsidR="005D4F68" w:rsidRPr="00040029" w:rsidRDefault="005D4F68" w:rsidP="00006090">
            <w:pPr>
              <w:pStyle w:val="afff1"/>
              <w:numPr>
                <w:ilvl w:val="0"/>
                <w:numId w:val="28"/>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5D4F68" w:rsidRPr="00040029" w:rsidRDefault="00040029" w:rsidP="00040029">
            <w:proofErr w:type="gramStart"/>
            <w:r>
              <w:t>о</w:t>
            </w:r>
            <w:r w:rsidR="005D4F68" w:rsidRPr="00040029">
              <w:t xml:space="preserve">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w:t>
            </w:r>
            <w:r w:rsidR="005D4F68" w:rsidRPr="00040029">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005D4F68" w:rsidRPr="00040029">
              <w:t xml:space="preserve"> именно:</w:t>
            </w:r>
          </w:p>
          <w:p w:rsidR="005D4F68" w:rsidRPr="00040029" w:rsidRDefault="005D4F68" w:rsidP="001D0AA4">
            <w:pPr>
              <w:ind w:firstLine="720"/>
            </w:pPr>
            <w:r w:rsidRPr="0004002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040029">
              <w:t>право</w:t>
            </w:r>
            <w:proofErr w:type="gramEnd"/>
            <w:r w:rsidRPr="00040029">
              <w:t xml:space="preserve"> на заключение которого является предметом настоящей закупки:</w:t>
            </w:r>
          </w:p>
          <w:p w:rsidR="005D4F68" w:rsidRPr="00040029" w:rsidRDefault="005D4F68" w:rsidP="005D4F68">
            <w:pPr>
              <w:tabs>
                <w:tab w:val="left" w:pos="0"/>
                <w:tab w:val="num" w:pos="1211"/>
                <w:tab w:val="num" w:pos="1494"/>
              </w:tabs>
              <w:ind w:right="153"/>
              <w:jc w:val="both"/>
              <w:rPr>
                <w:bCs/>
                <w:snapToGrid w:val="0"/>
              </w:rPr>
            </w:pPr>
            <w:r w:rsidRPr="00040029">
              <w:t>- лицензию ФСБ на осуществление работ, связанных с использованием сведений, составляющих государственную тайну.</w:t>
            </w:r>
          </w:p>
          <w:p w:rsidR="005D4F68" w:rsidRPr="00040029" w:rsidRDefault="005D4F68" w:rsidP="005D4F68">
            <w:pPr>
              <w:tabs>
                <w:tab w:val="left" w:pos="353"/>
              </w:tabs>
              <w:jc w:val="both"/>
            </w:pPr>
            <w:proofErr w:type="gramStart"/>
            <w:r w:rsidRPr="00040029">
              <w:t xml:space="preserve">- свидетельство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040029">
              <w:t>Минрегиона</w:t>
            </w:r>
            <w:proofErr w:type="spellEnd"/>
            <w:r w:rsidRPr="00040029">
              <w:t xml:space="preserve"> РФ от 30.12.2009г. №624 включая объекты использования атомной энергии в соответствии со ст. 48.1 Градостроительного кодекса Российской Федерации:</w:t>
            </w:r>
            <w:proofErr w:type="gramEnd"/>
          </w:p>
          <w:p w:rsidR="005D4F68" w:rsidRPr="00040029" w:rsidRDefault="005D4F68" w:rsidP="005D4F68">
            <w:pPr>
              <w:pStyle w:val="a0"/>
              <w:numPr>
                <w:ilvl w:val="0"/>
                <w:numId w:val="0"/>
              </w:numPr>
              <w:tabs>
                <w:tab w:val="left" w:pos="0"/>
                <w:tab w:val="left" w:pos="194"/>
              </w:tabs>
              <w:spacing w:line="240" w:lineRule="auto"/>
              <w:rPr>
                <w:sz w:val="24"/>
                <w:szCs w:val="24"/>
              </w:rPr>
            </w:pPr>
            <w:r w:rsidRPr="00040029">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040029">
              <w:rPr>
                <w:b/>
                <w:sz w:val="24"/>
                <w:szCs w:val="24"/>
              </w:rPr>
              <w:tab/>
            </w:r>
          </w:p>
          <w:p w:rsidR="005D4F68" w:rsidRPr="00040029" w:rsidRDefault="005D4F68" w:rsidP="005D4F68">
            <w:pPr>
              <w:tabs>
                <w:tab w:val="left" w:pos="0"/>
                <w:tab w:val="left" w:pos="637"/>
              </w:tabs>
              <w:jc w:val="both"/>
              <w:rPr>
                <w:b/>
              </w:rPr>
            </w:pPr>
            <w:r w:rsidRPr="00040029">
              <w:rPr>
                <w:b/>
                <w:lang w:val="en-US"/>
              </w:rPr>
              <w:t>III</w:t>
            </w:r>
            <w:r w:rsidRPr="00040029">
              <w:rPr>
                <w:b/>
              </w:rPr>
              <w:t>. Виды работ по строительству, реконструкции и капитальному ремонту</w:t>
            </w:r>
          </w:p>
          <w:p w:rsidR="005D4F68" w:rsidRDefault="005D4F68" w:rsidP="005D4F68">
            <w:pPr>
              <w:ind w:firstLine="720"/>
            </w:pPr>
            <w:r w:rsidRPr="00040029">
              <w:t>п. 23.6. «Монтаж электротехнических установок, оборудования, систем автоматики и сигнализации».</w:t>
            </w:r>
          </w:p>
          <w:p w:rsidR="00F84ED0" w:rsidRDefault="00F84ED0" w:rsidP="00F84ED0">
            <w:pPr>
              <w:rPr>
                <w:color w:val="000000"/>
              </w:rPr>
            </w:pPr>
            <w:r w:rsidRPr="000338E7">
              <w:t xml:space="preserve">- </w:t>
            </w:r>
            <w:r w:rsidRPr="000338E7">
              <w:rPr>
                <w:color w:val="000000"/>
              </w:rPr>
              <w:t xml:space="preserve">Действующее свидетельство (сертификат) об утверждении типа СИ с указанием регистрации в </w:t>
            </w:r>
            <w:proofErr w:type="spellStart"/>
            <w:r w:rsidRPr="000338E7">
              <w:rPr>
                <w:color w:val="000000"/>
              </w:rPr>
              <w:t>Госреестре</w:t>
            </w:r>
            <w:proofErr w:type="spellEnd"/>
            <w:r w:rsidRPr="000338E7">
              <w:rPr>
                <w:color w:val="000000"/>
              </w:rPr>
              <w:t>.</w:t>
            </w:r>
          </w:p>
          <w:p w:rsidR="00E01C9E" w:rsidRDefault="00E01C9E" w:rsidP="00F84ED0">
            <w:pPr>
              <w:rPr>
                <w:color w:val="000000"/>
              </w:rPr>
            </w:pPr>
          </w:p>
          <w:p w:rsidR="00E01C9E" w:rsidRDefault="00E01C9E" w:rsidP="00F84ED0">
            <w:pPr>
              <w:rPr>
                <w:color w:val="000000"/>
              </w:rPr>
            </w:pPr>
          </w:p>
          <w:p w:rsidR="00E01C9E" w:rsidRPr="00040029" w:rsidRDefault="00E01C9E" w:rsidP="0007265A">
            <w:pPr>
              <w:ind w:firstLine="720"/>
            </w:pPr>
          </w:p>
        </w:tc>
        <w:tc>
          <w:tcPr>
            <w:tcW w:w="8221" w:type="dxa"/>
            <w:tcBorders>
              <w:top w:val="single" w:sz="4" w:space="0" w:color="auto"/>
              <w:bottom w:val="single" w:sz="4" w:space="0" w:color="auto"/>
            </w:tcBorders>
            <w:vAlign w:val="center"/>
          </w:tcPr>
          <w:p w:rsidR="005D4F68" w:rsidRPr="00040029" w:rsidRDefault="005D4F68" w:rsidP="00006090">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51" w:name="_Ref405791900"/>
            <w:r w:rsidRPr="0004002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040029" w:rsidRPr="00040029" w:rsidRDefault="00F84ED0" w:rsidP="00040029">
            <w:pPr>
              <w:tabs>
                <w:tab w:val="left" w:pos="0"/>
                <w:tab w:val="left" w:pos="1140"/>
                <w:tab w:val="num" w:pos="1211"/>
                <w:tab w:val="num" w:pos="1494"/>
              </w:tabs>
              <w:ind w:right="153"/>
              <w:jc w:val="both"/>
              <w:rPr>
                <w:bCs/>
                <w:snapToGrid w:val="0"/>
              </w:rPr>
            </w:pPr>
            <w:r>
              <w:rPr>
                <w:bCs/>
                <w:snapToGrid w:val="0"/>
              </w:rPr>
              <w:t xml:space="preserve">- </w:t>
            </w:r>
            <w:r w:rsidR="00040029" w:rsidRPr="00040029">
              <w:rPr>
                <w:bCs/>
                <w:snapToGrid w:val="0"/>
              </w:rPr>
              <w:t>К</w:t>
            </w:r>
            <w:r w:rsidR="005D4F68" w:rsidRPr="00040029">
              <w:rPr>
                <w:bCs/>
                <w:snapToGrid w:val="0"/>
              </w:rPr>
              <w:t>опи</w:t>
            </w:r>
            <w:r w:rsidR="00040029" w:rsidRPr="00040029">
              <w:rPr>
                <w:bCs/>
                <w:snapToGrid w:val="0"/>
              </w:rPr>
              <w:t>я</w:t>
            </w:r>
            <w:r w:rsidR="005D4F68" w:rsidRPr="00040029">
              <w:rPr>
                <w:bCs/>
                <w:snapToGrid w:val="0"/>
              </w:rPr>
              <w:t xml:space="preserve"> </w:t>
            </w:r>
            <w:r w:rsidR="00040029" w:rsidRPr="00040029">
              <w:rPr>
                <w:bCs/>
                <w:snapToGrid w:val="0"/>
              </w:rPr>
              <w:t>лицензии ФСБ на осуществление работ, связанных с использованием сведений, составляющих государственную тайну.</w:t>
            </w:r>
          </w:p>
          <w:p w:rsidR="00040029" w:rsidRPr="00040029" w:rsidRDefault="00040029" w:rsidP="00040029">
            <w:pPr>
              <w:tabs>
                <w:tab w:val="left" w:pos="353"/>
              </w:tabs>
              <w:jc w:val="both"/>
            </w:pPr>
            <w:proofErr w:type="gramStart"/>
            <w:r w:rsidRPr="00040029">
              <w:rPr>
                <w:bCs/>
                <w:snapToGrid w:val="0"/>
              </w:rPr>
              <w:t xml:space="preserve">- Копия </w:t>
            </w:r>
            <w:r w:rsidRPr="00040029">
              <w:t xml:space="preserve">свидетельства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w:t>
            </w:r>
            <w:r w:rsidRPr="00040029">
              <w:lastRenderedPageBreak/>
              <w:t xml:space="preserve">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040029">
              <w:t>Минрегиона</w:t>
            </w:r>
            <w:proofErr w:type="spellEnd"/>
            <w:r w:rsidRPr="00040029">
              <w:t xml:space="preserve"> РФ от 30.12.2009г. №624 включая объекты использования атомной энергии в соответствии со ст. 48.1 Градостроительного кодекса Российской Федерации:</w:t>
            </w:r>
            <w:proofErr w:type="gramEnd"/>
          </w:p>
          <w:p w:rsidR="00040029" w:rsidRPr="00040029" w:rsidRDefault="00040029" w:rsidP="00040029">
            <w:pPr>
              <w:pStyle w:val="a0"/>
              <w:numPr>
                <w:ilvl w:val="0"/>
                <w:numId w:val="0"/>
              </w:numPr>
              <w:tabs>
                <w:tab w:val="left" w:pos="0"/>
                <w:tab w:val="left" w:pos="194"/>
              </w:tabs>
              <w:spacing w:line="240" w:lineRule="auto"/>
              <w:rPr>
                <w:sz w:val="24"/>
                <w:szCs w:val="24"/>
              </w:rPr>
            </w:pPr>
            <w:r w:rsidRPr="00040029">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040029">
              <w:rPr>
                <w:b/>
                <w:sz w:val="24"/>
                <w:szCs w:val="24"/>
              </w:rPr>
              <w:tab/>
            </w:r>
          </w:p>
          <w:p w:rsidR="00040029" w:rsidRPr="00040029" w:rsidRDefault="00040029" w:rsidP="00040029">
            <w:pPr>
              <w:tabs>
                <w:tab w:val="left" w:pos="0"/>
                <w:tab w:val="left" w:pos="637"/>
              </w:tabs>
              <w:jc w:val="both"/>
              <w:rPr>
                <w:b/>
              </w:rPr>
            </w:pPr>
            <w:r w:rsidRPr="00040029">
              <w:rPr>
                <w:b/>
                <w:lang w:val="en-US"/>
              </w:rPr>
              <w:t>III</w:t>
            </w:r>
            <w:r w:rsidRPr="00040029">
              <w:rPr>
                <w:b/>
              </w:rPr>
              <w:t>. Виды работ по строительству, реконструкции и капитальному ремонту</w:t>
            </w:r>
          </w:p>
          <w:p w:rsidR="005D4F68" w:rsidRPr="00040029" w:rsidRDefault="00040029" w:rsidP="00006090">
            <w:pPr>
              <w:pStyle w:val="affff0"/>
              <w:numPr>
                <w:ilvl w:val="0"/>
                <w:numId w:val="101"/>
              </w:numPr>
            </w:pPr>
            <w:r w:rsidRPr="00040029">
              <w:t>п. 23.6. «Монтаж электротехнических установок, оборудования, систем автоматики и сигнализации».</w:t>
            </w:r>
          </w:p>
          <w:p w:rsidR="00F84ED0" w:rsidRPr="000338E7" w:rsidRDefault="000338E7" w:rsidP="000338E7">
            <w:pPr>
              <w:pStyle w:val="affff0"/>
              <w:rPr>
                <w:color w:val="FF0000"/>
              </w:rPr>
            </w:pPr>
            <w:r>
              <w:t xml:space="preserve">- Копия </w:t>
            </w:r>
            <w:r>
              <w:rPr>
                <w:color w:val="000000"/>
              </w:rPr>
              <w:t>свидетельства</w:t>
            </w:r>
            <w:r w:rsidRPr="000338E7">
              <w:rPr>
                <w:color w:val="000000"/>
              </w:rPr>
              <w:t xml:space="preserve"> (сертификат) об утверждении типа СИ с указанием регистрации в </w:t>
            </w:r>
            <w:proofErr w:type="spellStart"/>
            <w:r w:rsidRPr="000338E7">
              <w:rPr>
                <w:color w:val="000000"/>
              </w:rPr>
              <w:t>Госреестре</w:t>
            </w:r>
            <w:proofErr w:type="spellEnd"/>
          </w:p>
          <w:p w:rsidR="00F84ED0" w:rsidRDefault="00F84ED0" w:rsidP="00F84ED0">
            <w:pPr>
              <w:pStyle w:val="affff0"/>
              <w:rPr>
                <w:i/>
                <w:color w:val="FF0000"/>
              </w:rPr>
            </w:pPr>
          </w:p>
          <w:p w:rsidR="000338E7" w:rsidRDefault="000338E7" w:rsidP="00F84ED0">
            <w:pPr>
              <w:pStyle w:val="affff0"/>
              <w:rPr>
                <w:i/>
                <w:color w:val="FF0000"/>
              </w:rPr>
            </w:pPr>
          </w:p>
          <w:p w:rsidR="000338E7" w:rsidRDefault="000338E7" w:rsidP="00F84ED0">
            <w:pPr>
              <w:pStyle w:val="affff0"/>
              <w:rPr>
                <w:i/>
                <w:color w:val="FF0000"/>
              </w:rPr>
            </w:pPr>
          </w:p>
          <w:p w:rsidR="000338E7" w:rsidRPr="00F84ED0" w:rsidRDefault="000338E7" w:rsidP="00F84ED0">
            <w:pPr>
              <w:pStyle w:val="affff0"/>
              <w:rPr>
                <w:i/>
                <w:color w:val="FF0000"/>
              </w:rPr>
            </w:pPr>
          </w:p>
          <w:p w:rsidR="005D4F68" w:rsidRPr="00040029" w:rsidRDefault="005D4F68" w:rsidP="001D0AA4">
            <w:pPr>
              <w:tabs>
                <w:tab w:val="left" w:pos="2054"/>
              </w:tabs>
              <w:ind w:firstLine="637"/>
            </w:pPr>
            <w:proofErr w:type="gramStart"/>
            <w:r w:rsidRPr="0004002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040029">
              <w:rPr>
                <w:lang w:val="en-US"/>
              </w:rPr>
              <w:t> </w:t>
            </w:r>
            <w:r w:rsidRPr="0004002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040029" w:rsidDel="000F05B1">
              <w:t xml:space="preserve"> </w:t>
            </w:r>
            <w:r w:rsidRPr="00040029">
              <w:t>от соответствующего органа.</w:t>
            </w:r>
            <w:proofErr w:type="gramEnd"/>
          </w:p>
        </w:tc>
      </w:tr>
      <w:tr w:rsidR="005D4F68" w:rsidRPr="00040029" w:rsidTr="001D0AA4">
        <w:trPr>
          <w:trHeight w:val="70"/>
        </w:trPr>
        <w:tc>
          <w:tcPr>
            <w:tcW w:w="709" w:type="dxa"/>
            <w:vAlign w:val="center"/>
          </w:tcPr>
          <w:p w:rsidR="005D4F68" w:rsidRPr="00040029" w:rsidRDefault="005D4F68" w:rsidP="00006090">
            <w:pPr>
              <w:pStyle w:val="afff1"/>
              <w:numPr>
                <w:ilvl w:val="0"/>
                <w:numId w:val="28"/>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D4F68" w:rsidRPr="00040029" w:rsidRDefault="005D4F68" w:rsidP="001D0AA4">
            <w:pPr>
              <w:tabs>
                <w:tab w:val="left" w:pos="778"/>
              </w:tabs>
              <w:ind w:right="153"/>
            </w:pPr>
            <w:r w:rsidRPr="00040029">
              <w:t>отсутствие сведений об участнике закупки в следующих реестрах недобросовестных поставщиков:</w:t>
            </w:r>
          </w:p>
          <w:p w:rsidR="005D4F68" w:rsidRPr="00040029" w:rsidRDefault="005D4F68" w:rsidP="00006090">
            <w:pPr>
              <w:numPr>
                <w:ilvl w:val="0"/>
                <w:numId w:val="25"/>
              </w:numPr>
              <w:tabs>
                <w:tab w:val="left" w:pos="1094"/>
              </w:tabs>
              <w:ind w:left="0" w:right="153" w:firstLine="669"/>
              <w:jc w:val="both"/>
            </w:pPr>
            <w:r w:rsidRPr="0004002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D4F68" w:rsidRPr="00040029" w:rsidRDefault="005D4F68" w:rsidP="00006090">
            <w:pPr>
              <w:numPr>
                <w:ilvl w:val="0"/>
                <w:numId w:val="25"/>
              </w:numPr>
              <w:tabs>
                <w:tab w:val="left" w:pos="1094"/>
              </w:tabs>
              <w:ind w:left="0" w:right="153" w:firstLine="669"/>
              <w:jc w:val="both"/>
            </w:pPr>
            <w:r w:rsidRPr="0004002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D4F68" w:rsidRPr="00040029" w:rsidRDefault="005D4F68" w:rsidP="00006090">
            <w:pPr>
              <w:numPr>
                <w:ilvl w:val="0"/>
                <w:numId w:val="25"/>
              </w:numPr>
              <w:tabs>
                <w:tab w:val="left" w:pos="1094"/>
              </w:tabs>
              <w:ind w:left="0" w:right="153" w:firstLine="669"/>
              <w:jc w:val="both"/>
            </w:pPr>
            <w:r w:rsidRPr="00040029">
              <w:t xml:space="preserve">в реестре недобросовестных поставщиков </w:t>
            </w:r>
            <w:proofErr w:type="spellStart"/>
            <w:r w:rsidRPr="00040029">
              <w:t>Госкорпорации</w:t>
            </w:r>
            <w:proofErr w:type="spellEnd"/>
            <w:r w:rsidRPr="00040029">
              <w:t xml:space="preserve"> «</w:t>
            </w:r>
            <w:proofErr w:type="spellStart"/>
            <w:r w:rsidRPr="00040029">
              <w:t>Росатом</w:t>
            </w:r>
            <w:proofErr w:type="spellEnd"/>
            <w:r w:rsidRPr="00040029">
              <w:t xml:space="preserve">» и организаций </w:t>
            </w:r>
            <w:proofErr w:type="spellStart"/>
            <w:r w:rsidRPr="00040029">
              <w:t>Госкорпорации</w:t>
            </w:r>
            <w:proofErr w:type="spellEnd"/>
            <w:r w:rsidRPr="00040029">
              <w:t xml:space="preserve"> «</w:t>
            </w:r>
            <w:proofErr w:type="spellStart"/>
            <w:r w:rsidRPr="00040029">
              <w:t>Росатом</w:t>
            </w:r>
            <w:proofErr w:type="spellEnd"/>
            <w:r w:rsidRPr="00040029">
              <w:t>».</w:t>
            </w:r>
          </w:p>
        </w:tc>
        <w:tc>
          <w:tcPr>
            <w:tcW w:w="8221" w:type="dxa"/>
            <w:tcBorders>
              <w:top w:val="single" w:sz="4" w:space="0" w:color="auto"/>
            </w:tcBorders>
          </w:tcPr>
          <w:p w:rsidR="005D4F68" w:rsidRPr="00040029" w:rsidRDefault="005D4F68" w:rsidP="001D0AA4">
            <w:r w:rsidRPr="0004002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75169" w:rsidRPr="00475169" w:rsidRDefault="00475169" w:rsidP="00475169"/>
    <w:p w:rsidR="00703F4C" w:rsidRPr="005345B1" w:rsidRDefault="00703F4C" w:rsidP="00006090">
      <w:pPr>
        <w:pStyle w:val="1"/>
        <w:numPr>
          <w:ilvl w:val="2"/>
          <w:numId w:val="18"/>
        </w:numPr>
        <w:tabs>
          <w:tab w:val="left" w:pos="1418"/>
          <w:tab w:val="left" w:pos="1843"/>
        </w:tabs>
        <w:spacing w:before="120" w:after="120"/>
        <w:ind w:left="0" w:firstLine="567"/>
        <w:jc w:val="both"/>
      </w:pPr>
      <w:bookmarkStart w:id="53" w:name="_Toc412098812"/>
      <w:r w:rsidRPr="005345B1">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006090">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00A5682E">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893A55">
            <w:pPr>
              <w:widowControl w:val="0"/>
              <w:shd w:val="clear" w:color="auto" w:fill="FFFFFF"/>
              <w:jc w:val="both"/>
              <w:rPr>
                <w:rFonts w:eastAsia="Arial Unicode MS"/>
              </w:rPr>
            </w:pPr>
            <w:r w:rsidRPr="00703F4C">
              <w:rPr>
                <w:rFonts w:eastAsia="Arial Unicode MS"/>
              </w:rPr>
              <w:t>Техническое предложение</w:t>
            </w:r>
            <w:r w:rsidR="00893A55">
              <w:rPr>
                <w:rFonts w:eastAsia="Arial Unicode MS"/>
              </w:rPr>
              <w:t xml:space="preserve"> </w:t>
            </w:r>
            <w:r w:rsidRPr="00EA3525">
              <w:t>(</w:t>
            </w:r>
            <w:r w:rsidR="00893A55">
              <w:t>Форма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006090">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EA3525" w:rsidRPr="00101FDC" w:rsidRDefault="00EA3525" w:rsidP="00006090">
      <w:pPr>
        <w:pStyle w:val="1"/>
        <w:numPr>
          <w:ilvl w:val="1"/>
          <w:numId w:val="18"/>
        </w:numPr>
        <w:spacing w:before="120" w:after="120"/>
        <w:jc w:val="both"/>
        <w:rPr>
          <w:szCs w:val="28"/>
        </w:rPr>
      </w:pPr>
      <w:bookmarkStart w:id="54" w:name="_Ref395172188"/>
      <w:bookmarkStart w:id="55" w:name="_Toc395190385"/>
      <w:bookmarkStart w:id="56" w:name="_Toc412098813"/>
      <w:r w:rsidRPr="00101FDC">
        <w:rPr>
          <w:szCs w:val="28"/>
        </w:rPr>
        <w:t>СОСТАВ ЗАЯВКИ НА УЧАСТИЕ В </w:t>
      </w:r>
      <w:r w:rsidR="00BA3C22" w:rsidRPr="00101FDC">
        <w:rPr>
          <w:szCs w:val="28"/>
        </w:rPr>
        <w:t>ЗАКУПКЕ</w:t>
      </w:r>
      <w:r w:rsidRPr="00101FDC">
        <w:rPr>
          <w:szCs w:val="28"/>
        </w:rPr>
        <w:t>.</w:t>
      </w:r>
      <w:bookmarkEnd w:id="54"/>
      <w:bookmarkEnd w:id="55"/>
      <w:bookmarkEnd w:id="56"/>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006090">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893A55">
        <w:t>4.1.</w:t>
      </w:r>
      <w:r>
        <w:t xml:space="preserve">, </w:t>
      </w:r>
      <w:r w:rsidRPr="00C26236">
        <w:rPr>
          <w:sz w:val="22"/>
          <w:szCs w:val="22"/>
        </w:rPr>
        <w:t xml:space="preserve">соответствующая </w:t>
      </w:r>
      <w:hyperlink w:anchor="_БАНКОВСКАЯ_ГАРАНТИЯ_ОБЕСПЕЧЕНИЯ" w:history="1">
        <w:r w:rsidRPr="00C26236">
          <w:rPr>
            <w:rStyle w:val="afd"/>
            <w:sz w:val="22"/>
            <w:szCs w:val="22"/>
          </w:rPr>
          <w:t>Форма</w:t>
        </w:r>
      </w:hyperlink>
      <w:r w:rsidRPr="00EA3525">
        <w:t>);</w:t>
      </w:r>
      <w:bookmarkEnd w:id="57"/>
    </w:p>
    <w:p w:rsidR="005345B1" w:rsidRPr="00101338" w:rsidRDefault="005345B1" w:rsidP="00006090">
      <w:pPr>
        <w:numPr>
          <w:ilvl w:val="0"/>
          <w:numId w:val="19"/>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5345B1" w:rsidRPr="00E4127D" w:rsidRDefault="005345B1" w:rsidP="005345B1">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5345B1" w:rsidRPr="00E4127D" w:rsidRDefault="005345B1" w:rsidP="005345B1">
      <w:pPr>
        <w:widowControl w:val="0"/>
        <w:tabs>
          <w:tab w:val="left" w:pos="636"/>
          <w:tab w:val="num" w:pos="3447"/>
          <w:tab w:val="left" w:pos="11480"/>
        </w:tabs>
        <w:adjustRightInd w:val="0"/>
        <w:textAlignment w:val="baseline"/>
      </w:pPr>
      <w:r w:rsidRPr="00E4127D">
        <w:t>- выписка из реестра акционеров;</w:t>
      </w:r>
    </w:p>
    <w:p w:rsidR="005345B1" w:rsidRPr="00E4127D" w:rsidRDefault="005345B1" w:rsidP="005345B1">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5345B1" w:rsidRPr="00EA3525" w:rsidRDefault="005345B1" w:rsidP="005345B1">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27237A" w:rsidRDefault="005345B1" w:rsidP="00006090">
      <w:pPr>
        <w:numPr>
          <w:ilvl w:val="0"/>
          <w:numId w:val="19"/>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00D0717D">
        <w:t xml:space="preserve"> </w:t>
      </w:r>
      <w:r w:rsidRPr="00EA3525">
        <w:t xml:space="preserve">участника </w:t>
      </w:r>
      <w:r>
        <w:t>закупки</w:t>
      </w:r>
      <w:r w:rsidR="00D0717D">
        <w:t xml:space="preserve"> </w:t>
      </w:r>
      <w:r w:rsidRPr="00EA3525">
        <w:t xml:space="preserve">и/или </w:t>
      </w:r>
      <w:r>
        <w:t>привлекаемого субподрядчика</w:t>
      </w:r>
      <w:r w:rsidR="00D0717D">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w:t>
      </w:r>
      <w:r w:rsidRPr="00EA3525">
        <w:lastRenderedPageBreak/>
        <w:t xml:space="preserve">инструкциями, приведенными в настоящей </w:t>
      </w:r>
      <w:r>
        <w:t>закупочной</w:t>
      </w:r>
      <w:r w:rsidRPr="00EA3525">
        <w:t xml:space="preserve"> документации (</w:t>
      </w:r>
      <w:r>
        <w:t>подраздел </w:t>
      </w:r>
      <w:r w:rsidR="00893A55">
        <w:t>4.1.</w:t>
      </w:r>
      <w:r w:rsidR="00033391">
        <w:fldChar w:fldCharType="begin"/>
      </w:r>
      <w:r>
        <w:instrText xml:space="preserve"> REF _Ref401060816 \r \h </w:instrText>
      </w:r>
      <w:r w:rsidR="00033391">
        <w:fldChar w:fldCharType="end"/>
      </w:r>
      <w:r>
        <w:t>,</w:t>
      </w:r>
      <w:proofErr w:type="gramEnd"/>
      <w:r>
        <w:t xml:space="preserve"> </w:t>
      </w:r>
      <w:r w:rsidR="00893A55">
        <w:t>Таблица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gramStart"/>
      <w:r w:rsidRPr="00E1243F" w:rsidDel="00EC0238">
        <w:t>с</w:t>
      </w:r>
      <w:proofErr w:type="spellEnd"/>
      <w:proofErr w:type="gramEnd"/>
      <w:r w:rsidRPr="00E1243F" w:rsidDel="00EC0238">
        <w:t xml:space="preserve"> подписью</w:t>
      </w:r>
      <w:r>
        <w:t xml:space="preserve"> и печатью, а также</w:t>
      </w:r>
      <w:r w:rsidR="00D0717D">
        <w:t xml:space="preserve"> </w:t>
      </w:r>
      <w:r>
        <w:t xml:space="preserve">в </w:t>
      </w:r>
      <w:r w:rsidRPr="00E1243F" w:rsidDel="00EC0238">
        <w:t>редактируемом</w:t>
      </w:r>
      <w:r w:rsidR="00D0717D">
        <w:t xml:space="preserve"> </w:t>
      </w:r>
      <w:r w:rsidRPr="00E1243F" w:rsidDel="00EC0238">
        <w:t>формате</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27237A">
        <w:t>.</w:t>
      </w:r>
    </w:p>
    <w:p w:rsidR="005D6E3F" w:rsidRPr="005345B1" w:rsidRDefault="005345B1" w:rsidP="00006090">
      <w:pPr>
        <w:numPr>
          <w:ilvl w:val="0"/>
          <w:numId w:val="19"/>
        </w:numPr>
        <w:tabs>
          <w:tab w:val="left" w:pos="0"/>
          <w:tab w:val="left" w:pos="1134"/>
        </w:tabs>
        <w:overflowPunct w:val="0"/>
        <w:autoSpaceDE w:val="0"/>
        <w:autoSpaceDN w:val="0"/>
        <w:adjustRightInd w:val="0"/>
        <w:ind w:left="0" w:right="153" w:firstLine="709"/>
        <w:sectPr w:rsidR="005D6E3F" w:rsidRPr="005345B1" w:rsidSect="001824A4">
          <w:headerReference w:type="default" r:id="rId23"/>
          <w:footerReference w:type="default" r:id="rId24"/>
          <w:pgSz w:w="16840" w:h="11907" w:orient="landscape" w:code="9"/>
          <w:pgMar w:top="1131" w:right="1134" w:bottom="284" w:left="993" w:header="567" w:footer="342" w:gutter="0"/>
          <w:cols w:space="708"/>
          <w:docGrid w:linePitch="360"/>
        </w:sectPr>
      </w:pPr>
      <w:r>
        <w:t xml:space="preserve">документы, </w:t>
      </w:r>
      <w:r w:rsidRPr="005345B1">
        <w:t>указанные в подразделе </w:t>
      </w:r>
      <w:r w:rsidR="00E21363">
        <w:fldChar w:fldCharType="begin"/>
      </w:r>
      <w:r w:rsidR="00E21363">
        <w:instrText xml:space="preserve"> REF _Ref394995094 \r \h  \* MERGEFORMAT </w:instrText>
      </w:r>
      <w:r w:rsidR="00E21363">
        <w:fldChar w:fldCharType="separate"/>
      </w:r>
      <w:r w:rsidR="00047E27">
        <w:t>2.1</w:t>
      </w:r>
      <w:r w:rsidR="00E21363">
        <w:fldChar w:fldCharType="end"/>
      </w:r>
      <w:r w:rsidRPr="005345B1">
        <w:t xml:space="preserve"> настоящей закупочной документации</w:t>
      </w:r>
    </w:p>
    <w:p w:rsidR="00DF507B" w:rsidRDefault="00DF507B" w:rsidP="005D6E3F">
      <w:pPr>
        <w:ind w:firstLine="709"/>
        <w:jc w:val="both"/>
        <w:rPr>
          <w:b/>
          <w:i/>
        </w:rPr>
      </w:pPr>
    </w:p>
    <w:p w:rsidR="005D6E3F" w:rsidRPr="003B552F" w:rsidRDefault="005D6E3F" w:rsidP="00006090">
      <w:pPr>
        <w:pStyle w:val="1"/>
        <w:numPr>
          <w:ilvl w:val="0"/>
          <w:numId w:val="18"/>
        </w:numPr>
        <w:tabs>
          <w:tab w:val="left" w:pos="426"/>
        </w:tabs>
        <w:ind w:left="0" w:firstLine="0"/>
        <w:jc w:val="both"/>
        <w:rPr>
          <w:b/>
          <w:szCs w:val="28"/>
        </w:rPr>
      </w:pPr>
      <w:bookmarkStart w:id="58" w:name="_Ref321475870"/>
      <w:bookmarkStart w:id="59" w:name="_Toc398564600"/>
      <w:bookmarkStart w:id="60" w:name="_Toc399408089"/>
      <w:bookmarkStart w:id="61" w:name="_Toc412098815"/>
      <w:r w:rsidRPr="0027237A">
        <w:rPr>
          <w:b/>
          <w:szCs w:val="28"/>
        </w:rPr>
        <w:t xml:space="preserve">КРИТЕРИИ И МЕТОДИКА ОЦЕНКИ ЗАЯВОК НА УЧАСТИЕ В </w:t>
      </w:r>
      <w:r w:rsidR="00BA3C22" w:rsidRPr="0027237A">
        <w:rPr>
          <w:b/>
          <w:szCs w:val="28"/>
        </w:rPr>
        <w:t>ЗАКУПКЕ</w:t>
      </w:r>
      <w:bookmarkEnd w:id="58"/>
      <w:bookmarkEnd w:id="59"/>
      <w:bookmarkEnd w:id="60"/>
      <w:bookmarkEnd w:id="61"/>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44C23" w:rsidRPr="002A5621" w:rsidRDefault="00144C23" w:rsidP="00006090">
      <w:pPr>
        <w:pStyle w:val="1"/>
        <w:numPr>
          <w:ilvl w:val="0"/>
          <w:numId w:val="18"/>
        </w:numPr>
        <w:tabs>
          <w:tab w:val="left" w:pos="426"/>
        </w:tabs>
        <w:ind w:left="0" w:firstLine="0"/>
        <w:jc w:val="both"/>
        <w:rPr>
          <w:b/>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2098820"/>
      <w:bookmarkStart w:id="70" w:name="_Toc260130025"/>
      <w:bookmarkStart w:id="71" w:name="_Toc367283798"/>
      <w:bookmarkEnd w:id="62"/>
      <w:bookmarkEnd w:id="63"/>
      <w:bookmarkEnd w:id="64"/>
      <w:bookmarkEnd w:id="65"/>
      <w:r w:rsidRPr="00101FDC">
        <w:rPr>
          <w:b/>
          <w:szCs w:val="28"/>
        </w:rPr>
        <w:t>ОБРАЗЦЫ ФОРМ ОСНОВНЫХ ДОКУМЕНТОВ</w:t>
      </w:r>
      <w:bookmarkEnd w:id="66"/>
      <w:bookmarkEnd w:id="67"/>
      <w:bookmarkEnd w:id="68"/>
      <w:bookmarkEnd w:id="69"/>
    </w:p>
    <w:p w:rsidR="0027237A" w:rsidRPr="002A5621" w:rsidRDefault="0027237A" w:rsidP="0027237A">
      <w:pPr>
        <w:keepNext/>
        <w:tabs>
          <w:tab w:val="left" w:pos="709"/>
        </w:tabs>
        <w:ind w:left="1134" w:hanging="1134"/>
        <w:jc w:val="both"/>
        <w:outlineLvl w:val="0"/>
        <w:rPr>
          <w:iCs/>
        </w:rPr>
      </w:pPr>
      <w:bookmarkStart w:id="72" w:name="_Ref401131967"/>
      <w:bookmarkStart w:id="73" w:name="_Toc412098821"/>
      <w:r w:rsidRPr="002A5621">
        <w:rPr>
          <w:iCs/>
        </w:rPr>
        <w:t>4.1.Образцы форм основных документов, включаемых в заявку на участие в закупке</w:t>
      </w:r>
      <w:bookmarkEnd w:id="72"/>
      <w:bookmarkEnd w:id="73"/>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4" w:name="_Письмо_о_подаче"/>
      <w:bookmarkStart w:id="75" w:name="_Toc255987071"/>
      <w:bookmarkStart w:id="76" w:name="_Toc272505461"/>
      <w:bookmarkStart w:id="77" w:name="_Toc390267513"/>
      <w:bookmarkStart w:id="78" w:name="_Toc412201945"/>
      <w:bookmarkEnd w:id="74"/>
      <w:r w:rsidRPr="0027237A">
        <w:rPr>
          <w:iCs/>
          <w:sz w:val="28"/>
          <w:szCs w:val="28"/>
        </w:rPr>
        <w:t>ЗАЯВКА НА УЧАСТИЕ В ЗАКУПКЕ (Форма 1)</w:t>
      </w:r>
      <w:bookmarkEnd w:id="75"/>
      <w:bookmarkEnd w:id="76"/>
      <w:bookmarkEnd w:id="77"/>
      <w:bookmarkEnd w:id="78"/>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proofErr w:type="gramStart"/>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00D0717D">
        <w:rPr>
          <w:b/>
          <w:i/>
        </w:rPr>
        <w:t xml:space="preserve"> </w:t>
      </w:r>
      <w:proofErr w:type="gramStart"/>
      <w:r w:rsidRPr="0027237A">
        <w:rPr>
          <w:b/>
          <w:i/>
        </w:rPr>
        <w:t xml:space="preserve">в таком случае вместо слов «на следующих условиях» указывается «на условиях, </w:t>
      </w:r>
      <w:r w:rsidRPr="0027237A">
        <w:rPr>
          <w:b/>
          <w:i/>
          <w:iCs/>
        </w:rPr>
        <w:t>указанных при формировании 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xml:space="preserve">№ </w:t>
            </w:r>
            <w:proofErr w:type="gramStart"/>
            <w:r w:rsidRPr="0027237A">
              <w:t>п</w:t>
            </w:r>
            <w:proofErr w:type="gramEnd"/>
            <w:r w:rsidRPr="0027237A">
              <w:t>/п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006090">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006090">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006090">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proofErr w:type="gramStart"/>
            <w:r w:rsidRPr="0027237A">
              <w:rPr>
                <w:b/>
                <w:i/>
              </w:rPr>
              <w:t>поставки товара/выполнения работ /оказания услуг</w:t>
            </w:r>
            <w:proofErr w:type="gramEnd"/>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 xml:space="preserve">[указать «в соответствии с условиями закупочной документации», либо указать начало и окончание </w:t>
            </w:r>
            <w:proofErr w:type="gramStart"/>
            <w:r w:rsidRPr="0027237A">
              <w:rPr>
                <w:b/>
                <w:i/>
              </w:rPr>
              <w:t>поставки товара/выполнения работ /оказания услуг</w:t>
            </w:r>
            <w:proofErr w:type="gramEnd"/>
            <w:r w:rsidRPr="0027237A">
              <w:rPr>
                <w:b/>
                <w:i/>
              </w:rPr>
              <w:t xml:space="preserve">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006090">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006090">
      <w:pPr>
        <w:numPr>
          <w:ilvl w:val="0"/>
          <w:numId w:val="35"/>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006090">
      <w:pPr>
        <w:numPr>
          <w:ilvl w:val="0"/>
          <w:numId w:val="35"/>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006090">
      <w:pPr>
        <w:numPr>
          <w:ilvl w:val="0"/>
          <w:numId w:val="35"/>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006090">
      <w:pPr>
        <w:numPr>
          <w:ilvl w:val="0"/>
          <w:numId w:val="35"/>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Для физических лиц:</w:t>
      </w:r>
      <w:r w:rsidR="00D0717D">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006090">
      <w:pPr>
        <w:numPr>
          <w:ilvl w:val="0"/>
          <w:numId w:val="34"/>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006090">
      <w:pPr>
        <w:numPr>
          <w:ilvl w:val="0"/>
          <w:numId w:val="34"/>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006090">
      <w:pPr>
        <w:numPr>
          <w:ilvl w:val="0"/>
          <w:numId w:val="34"/>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006090">
      <w:pPr>
        <w:numPr>
          <w:ilvl w:val="0"/>
          <w:numId w:val="34"/>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006090">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006090">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006090">
      <w:pPr>
        <w:numPr>
          <w:ilvl w:val="0"/>
          <w:numId w:val="36"/>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006090">
      <w:pPr>
        <w:numPr>
          <w:ilvl w:val="0"/>
          <w:numId w:val="36"/>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006090">
      <w:pPr>
        <w:numPr>
          <w:ilvl w:val="0"/>
          <w:numId w:val="36"/>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proofErr w:type="gramStart"/>
            <w:r w:rsidRPr="0027237A">
              <w:t>п</w:t>
            </w:r>
            <w:proofErr w:type="gramEnd"/>
            <w:r w:rsidRPr="0027237A">
              <w:t>/п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006090">
            <w:pPr>
              <w:numPr>
                <w:ilvl w:val="0"/>
                <w:numId w:val="33"/>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006090">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006090">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proofErr w:type="gramStart"/>
      <w:r w:rsidRPr="0027237A">
        <w:rPr>
          <w:b/>
          <w:i/>
          <w:iCs/>
        </w:rPr>
        <w:t>поставки товара/ выполнения работ/ оказания услуг</w:t>
      </w:r>
      <w:proofErr w:type="gramEnd"/>
      <w:r w:rsidRPr="0027237A">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27237A">
        <w:rPr>
          <w:bCs/>
        </w:rPr>
        <w:t>ХХХ</w:t>
      </w:r>
      <w:proofErr w:type="spellEnd"/>
      <w:r w:rsidRPr="0027237A">
        <w:rPr>
          <w:bCs/>
        </w:rPr>
        <w:t>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bookmarkStart w:id="79" w:name="_Ref55335821"/>
      <w:bookmarkStart w:id="80" w:name="_Ref55336345"/>
      <w:bookmarkStart w:id="81" w:name="_Toc57314674"/>
      <w:bookmarkStart w:id="82" w:name="_Toc69728988"/>
      <w:bookmarkStart w:id="83"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r w:rsidRPr="0027237A">
        <w:rPr>
          <w:bCs/>
        </w:rPr>
        <w:t>закупке</w:t>
      </w:r>
      <w:r w:rsidR="00047E27" w:rsidRPr="00047E27">
        <w:rPr>
          <w:bCs/>
        </w:rPr>
        <w:t xml:space="preserve"> </w:t>
      </w:r>
      <w:r w:rsidRPr="0027237A">
        <w:rPr>
          <w:bCs/>
        </w:rPr>
        <w:t>Форму</w:t>
      </w:r>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bookmarkStart w:id="84"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bookmarkStart w:id="85"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5"/>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r w:rsidRPr="0027237A">
        <w:rPr>
          <w:bCs/>
        </w:rPr>
        <w:t>Рекомендации пунктов </w:t>
      </w:r>
      <w:r w:rsidR="00033391" w:rsidRPr="0027237A">
        <w:rPr>
          <w:bCs/>
        </w:rPr>
        <w:fldChar w:fldCharType="begin"/>
      </w:r>
      <w:r w:rsidRPr="0027237A">
        <w:rPr>
          <w:bCs/>
        </w:rPr>
        <w:instrText xml:space="preserve"> REF _Ref317252426 \r \h </w:instrText>
      </w:r>
      <w:r w:rsidR="00033391" w:rsidRPr="0027237A">
        <w:rPr>
          <w:bCs/>
        </w:rPr>
      </w:r>
      <w:r w:rsidR="00033391" w:rsidRPr="0027237A">
        <w:rPr>
          <w:bCs/>
        </w:rPr>
        <w:fldChar w:fldCharType="separate"/>
      </w:r>
      <w:r w:rsidR="00047E27">
        <w:rPr>
          <w:bCs/>
        </w:rPr>
        <w:t>8</w:t>
      </w:r>
      <w:r w:rsidR="00033391" w:rsidRPr="0027237A">
        <w:rPr>
          <w:bCs/>
        </w:rPr>
        <w:fldChar w:fldCharType="end"/>
      </w:r>
      <w:r w:rsidRPr="0027237A">
        <w:rPr>
          <w:bCs/>
        </w:rPr>
        <w:t xml:space="preserve"> и </w:t>
      </w:r>
      <w:r w:rsidR="00033391" w:rsidRPr="0027237A">
        <w:rPr>
          <w:bCs/>
        </w:rPr>
        <w:fldChar w:fldCharType="begin"/>
      </w:r>
      <w:r w:rsidRPr="0027237A">
        <w:rPr>
          <w:bCs/>
        </w:rPr>
        <w:instrText xml:space="preserve"> REF _Ref317252433 \r \h </w:instrText>
      </w:r>
      <w:r w:rsidR="00033391" w:rsidRPr="0027237A">
        <w:rPr>
          <w:bCs/>
        </w:rPr>
      </w:r>
      <w:r w:rsidR="00033391" w:rsidRPr="0027237A">
        <w:rPr>
          <w:bCs/>
        </w:rPr>
        <w:fldChar w:fldCharType="separate"/>
      </w:r>
      <w:r w:rsidR="00047E27">
        <w:rPr>
          <w:bCs/>
        </w:rPr>
        <w:t>9</w:t>
      </w:r>
      <w:r w:rsidR="00033391"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szCs w:val="22"/>
        </w:rPr>
      </w:pPr>
      <w:bookmarkStart w:id="86"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7237A" w:rsidRPr="0027237A" w:rsidRDefault="0027237A" w:rsidP="00006090">
      <w:pPr>
        <w:numPr>
          <w:ilvl w:val="0"/>
          <w:numId w:val="31"/>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4C67BB" w:rsidRDefault="0027237A" w:rsidP="0027237A">
      <w:pPr>
        <w:rPr>
          <w:sz w:val="28"/>
          <w:szCs w:val="28"/>
        </w:rPr>
      </w:pPr>
    </w:p>
    <w:p w:rsidR="003B552F" w:rsidRPr="004C67BB" w:rsidRDefault="003B552F" w:rsidP="0027237A">
      <w:pPr>
        <w:rPr>
          <w:sz w:val="28"/>
          <w:szCs w:val="28"/>
        </w:rPr>
      </w:pPr>
    </w:p>
    <w:p w:rsidR="003B552F" w:rsidRPr="004C67BB" w:rsidRDefault="003B552F" w:rsidP="0027237A">
      <w:pPr>
        <w:rPr>
          <w:sz w:val="28"/>
          <w:szCs w:val="28"/>
        </w:rPr>
      </w:pPr>
    </w:p>
    <w:p w:rsidR="003B552F" w:rsidRPr="004C67BB" w:rsidRDefault="003B552F" w:rsidP="0027237A">
      <w:pPr>
        <w:rPr>
          <w:sz w:val="28"/>
          <w:szCs w:val="28"/>
        </w:rPr>
      </w:pPr>
    </w:p>
    <w:p w:rsidR="003B552F" w:rsidRPr="004C67BB"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90" w:name="_Toc402520353"/>
      <w:bookmarkStart w:id="91"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90"/>
      <w:bookmarkEnd w:id="91"/>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xml:space="preserve">№ </w:t>
            </w:r>
            <w:proofErr w:type="gramStart"/>
            <w:r w:rsidRPr="0027237A" w:rsidDel="00EC0238">
              <w:rPr>
                <w:rFonts w:eastAsia="Calibri"/>
                <w:lang w:eastAsia="en-US"/>
              </w:rPr>
              <w:t>п</w:t>
            </w:r>
            <w:proofErr w:type="gramEnd"/>
            <w:r w:rsidRPr="0027237A" w:rsidDel="00EC0238">
              <w:rPr>
                <w:rFonts w:eastAsia="Calibri"/>
                <w:lang w:eastAsia="en-US"/>
              </w:rPr>
              <w:t>/п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27237A" w:rsidRPr="0027237A" w:rsidRDefault="0027237A" w:rsidP="00006090">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006090">
      <w:pPr>
        <w:numPr>
          <w:ilvl w:val="1"/>
          <w:numId w:val="37"/>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006090">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006090">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w:t>
      </w:r>
      <w:proofErr w:type="spellStart"/>
      <w:r w:rsidRPr="0027237A" w:rsidDel="00EC0238">
        <w:rPr>
          <w:bCs/>
        </w:rPr>
        <w:t>т.ч</w:t>
      </w:r>
      <w:proofErr w:type="spellEnd"/>
      <w:r w:rsidRPr="0027237A" w:rsidDel="00EC0238">
        <w:rPr>
          <w:bCs/>
        </w:rPr>
        <w:t>.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D0717D">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D0717D">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006090">
      <w:pPr>
        <w:numPr>
          <w:ilvl w:val="1"/>
          <w:numId w:val="37"/>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w:t>
      </w:r>
      <w:proofErr w:type="spellStart"/>
      <w:r w:rsidRPr="0027237A" w:rsidDel="00EC0238">
        <w:rPr>
          <w:bCs/>
        </w:rPr>
        <w:t>pdf</w:t>
      </w:r>
      <w:proofErr w:type="spellEnd"/>
      <w:r w:rsidRPr="0027237A" w:rsidDel="00EC0238">
        <w:rPr>
          <w:bCs/>
        </w:rPr>
        <w:t xml:space="preserve">. с подписью </w:t>
      </w:r>
      <w:r w:rsidRPr="0027237A">
        <w:rPr>
          <w:bCs/>
        </w:rPr>
        <w:t>и печатью, а также</w:t>
      </w:r>
      <w:r w:rsidR="00047E27" w:rsidRPr="00047E27">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92" w:name="_СВЕДЕНИЯ_О_ПРИНАДЛЕЖНОСТИ"/>
      <w:bookmarkStart w:id="93" w:name="_СВЕДЕНИЯ_О_ЦЕПОЧКЕ"/>
      <w:bookmarkStart w:id="94" w:name="_Toc402520354"/>
      <w:bookmarkStart w:id="95" w:name="_Toc412201949"/>
      <w:bookmarkEnd w:id="92"/>
      <w:bookmarkEnd w:id="93"/>
      <w:r w:rsidRPr="0027237A">
        <w:rPr>
          <w:bCs/>
          <w:iCs/>
          <w:sz w:val="28"/>
          <w:szCs w:val="28"/>
        </w:rPr>
        <w:t>СВЕДЕНИЯ О ЦЕПОЧКЕ СОБСТВЕННИКОВ, ВКЛЮЧАЯ БЕНЕФИЦИАРОВ (В ТОМ ЧИСЛЕ КОНЕЧНЫХ) (Форма 1.2)</w:t>
      </w:r>
      <w:bookmarkEnd w:id="94"/>
      <w:bookmarkEnd w:id="95"/>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xml:space="preserve">№ </w:t>
            </w:r>
            <w:proofErr w:type="gramStart"/>
            <w:r w:rsidRPr="0027237A">
              <w:rPr>
                <w:sz w:val="20"/>
                <w:szCs w:val="20"/>
              </w:rPr>
              <w:t>п</w:t>
            </w:r>
            <w:proofErr w:type="gramEnd"/>
            <w:r w:rsidRPr="0027237A">
              <w:rPr>
                <w:sz w:val="20"/>
                <w:szCs w:val="20"/>
              </w:rPr>
              <w:t>/п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ПОЗАПОЛНЕНИЮ</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00D0717D">
        <w:rPr>
          <w:bCs/>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006090">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xml:space="preserve">№ </w:t>
            </w:r>
            <w:proofErr w:type="gramStart"/>
            <w:r w:rsidRPr="0027237A">
              <w:rPr>
                <w:i/>
                <w:sz w:val="20"/>
                <w:szCs w:val="20"/>
              </w:rPr>
              <w:t>п</w:t>
            </w:r>
            <w:proofErr w:type="gramEnd"/>
            <w:r w:rsidRPr="0027237A">
              <w:rPr>
                <w:i/>
                <w:sz w:val="20"/>
                <w:szCs w:val="20"/>
              </w:rPr>
              <w:t>/п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Москва, </w:t>
            </w:r>
            <w:proofErr w:type="spellStart"/>
            <w:r w:rsidRPr="0027237A">
              <w:rPr>
                <w:i/>
                <w:iCs/>
                <w:sz w:val="20"/>
                <w:szCs w:val="20"/>
              </w:rPr>
              <w:t>ул</w:t>
            </w:r>
            <w:proofErr w:type="gramStart"/>
            <w:r w:rsidRPr="0027237A">
              <w:rPr>
                <w:i/>
                <w:iCs/>
                <w:sz w:val="20"/>
                <w:szCs w:val="20"/>
              </w:rPr>
              <w:t>.Л</w:t>
            </w:r>
            <w:proofErr w:type="gramEnd"/>
            <w:r w:rsidRPr="0027237A">
              <w:rPr>
                <w:i/>
                <w:iCs/>
                <w:sz w:val="20"/>
                <w:szCs w:val="20"/>
              </w:rPr>
              <w:t>убянка</w:t>
            </w:r>
            <w:proofErr w:type="spellEnd"/>
            <w:r w:rsidRPr="0027237A">
              <w:rPr>
                <w:i/>
                <w:iCs/>
                <w:sz w:val="20"/>
                <w:szCs w:val="20"/>
              </w:rPr>
              <w:t>,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Москва, </w:t>
            </w:r>
            <w:proofErr w:type="spellStart"/>
            <w:r w:rsidRPr="0027237A">
              <w:rPr>
                <w:i/>
                <w:iCs/>
                <w:sz w:val="20"/>
                <w:szCs w:val="20"/>
              </w:rPr>
              <w:t>ул</w:t>
            </w:r>
            <w:proofErr w:type="gramStart"/>
            <w:r w:rsidRPr="0027237A">
              <w:rPr>
                <w:i/>
                <w:iCs/>
                <w:sz w:val="20"/>
                <w:szCs w:val="20"/>
              </w:rPr>
              <w:t>.Щ</w:t>
            </w:r>
            <w:proofErr w:type="gramEnd"/>
            <w:r w:rsidRPr="0027237A">
              <w:rPr>
                <w:i/>
                <w:iCs/>
                <w:sz w:val="20"/>
                <w:szCs w:val="20"/>
              </w:rPr>
              <w:t>епкина</w:t>
            </w:r>
            <w:proofErr w:type="spellEnd"/>
            <w:r w:rsidRPr="0027237A">
              <w:rPr>
                <w:i/>
                <w:iCs/>
                <w:sz w:val="20"/>
                <w:szCs w:val="20"/>
              </w:rPr>
              <w:t>,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Амир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Саратов, ул. </w:t>
            </w:r>
            <w:proofErr w:type="spellStart"/>
            <w:r w:rsidRPr="0027237A">
              <w:rPr>
                <w:i/>
                <w:iCs/>
                <w:sz w:val="20"/>
                <w:szCs w:val="20"/>
              </w:rPr>
              <w:t>К.Маркса</w:t>
            </w:r>
            <w:proofErr w:type="spellEnd"/>
            <w:r w:rsidRPr="0027237A">
              <w:rPr>
                <w:i/>
                <w:iCs/>
                <w:sz w:val="20"/>
                <w:szCs w:val="20"/>
              </w:rPr>
              <w:t>,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 xml:space="preserve">США, штат </w:t>
            </w:r>
            <w:proofErr w:type="spellStart"/>
            <w:r w:rsidRPr="0027237A">
              <w:rPr>
                <w:i/>
                <w:iCs/>
                <w:sz w:val="20"/>
                <w:szCs w:val="20"/>
              </w:rPr>
              <w:t>Виржиния</w:t>
            </w:r>
            <w:proofErr w:type="spellEnd"/>
            <w:r w:rsidRPr="0027237A">
              <w:rPr>
                <w:i/>
                <w:iCs/>
                <w:sz w:val="20"/>
                <w:szCs w:val="20"/>
              </w:rPr>
              <w:t>,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RuanMaxAmer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6" w:name="_Техническое_предложение_(Форма"/>
      <w:bookmarkStart w:id="97" w:name="_Toc235439567"/>
      <w:bookmarkStart w:id="98" w:name="_Toc390267515"/>
      <w:bookmarkStart w:id="99" w:name="_Toc412201950"/>
      <w:bookmarkEnd w:id="96"/>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7"/>
      <w:bookmarkEnd w:id="98"/>
      <w:bookmarkEnd w:id="99"/>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006090">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006090">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006090">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w:t>
      </w:r>
      <w:proofErr w:type="spellStart"/>
      <w:r w:rsidRPr="0027237A">
        <w:rPr>
          <w:b/>
          <w:bCs/>
          <w:i/>
        </w:rPr>
        <w:t>т.ч</w:t>
      </w:r>
      <w:proofErr w:type="spellEnd"/>
      <w:r w:rsidRPr="0027237A">
        <w:rPr>
          <w:b/>
          <w:bCs/>
          <w:i/>
        </w:rPr>
        <w:t>. организационно-правовую форму).</w:t>
      </w:r>
    </w:p>
    <w:p w:rsidR="0027237A" w:rsidRPr="0027237A" w:rsidRDefault="0027237A" w:rsidP="00006090">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006090">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006090">
      <w:pPr>
        <w:numPr>
          <w:ilvl w:val="4"/>
          <w:numId w:val="23"/>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006090">
      <w:pPr>
        <w:numPr>
          <w:ilvl w:val="4"/>
          <w:numId w:val="23"/>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006090">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27237A" w:rsidRPr="0027237A" w:rsidRDefault="0027237A" w:rsidP="00006090">
      <w:pPr>
        <w:numPr>
          <w:ilvl w:val="4"/>
          <w:numId w:val="23"/>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006090">
      <w:pPr>
        <w:numPr>
          <w:ilvl w:val="4"/>
          <w:numId w:val="23"/>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006090">
      <w:pPr>
        <w:numPr>
          <w:ilvl w:val="4"/>
          <w:numId w:val="23"/>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006090">
      <w:pPr>
        <w:numPr>
          <w:ilvl w:val="4"/>
          <w:numId w:val="23"/>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006090">
      <w:pPr>
        <w:numPr>
          <w:ilvl w:val="4"/>
          <w:numId w:val="23"/>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006090">
      <w:pPr>
        <w:numPr>
          <w:ilvl w:val="4"/>
          <w:numId w:val="23"/>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006090">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006090">
      <w:pPr>
        <w:numPr>
          <w:ilvl w:val="4"/>
          <w:numId w:val="23"/>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006090">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w:t>
            </w:r>
            <w:proofErr w:type="spellStart"/>
            <w:r w:rsidRPr="0027237A">
              <w:t>п.п</w:t>
            </w:r>
            <w:proofErr w:type="spellEnd"/>
            <w:r w:rsidRPr="0027237A">
              <w:t xml:space="preserve">.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w:t>
            </w:r>
            <w:proofErr w:type="spellStart"/>
            <w:r w:rsidRPr="0027237A">
              <w:t>п.п</w:t>
            </w:r>
            <w:proofErr w:type="spellEnd"/>
            <w:r w:rsidRPr="0027237A">
              <w:t xml:space="preserve">.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xml:space="preserve">№ </w:t>
            </w:r>
            <w:proofErr w:type="gramStart"/>
            <w:r w:rsidRPr="0027237A">
              <w:rPr>
                <w:bCs/>
              </w:rPr>
              <w:t>п</w:t>
            </w:r>
            <w:proofErr w:type="gramEnd"/>
            <w:r w:rsidRPr="0027237A">
              <w:rPr>
                <w:bCs/>
              </w:rPr>
              <w:t>/п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spellStart"/>
            <w:r w:rsidRPr="0027237A">
              <w:rPr>
                <w:bCs/>
              </w:rPr>
              <w:t>Предлагаемое</w:t>
            </w:r>
            <w:r w:rsidRPr="0027237A">
              <w:t>участником</w:t>
            </w:r>
            <w:proofErr w:type="spellEnd"/>
            <w:r w:rsidRPr="0027237A">
              <w:t xml:space="preserve">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27237A" w:rsidRPr="0027237A" w:rsidRDefault="0027237A" w:rsidP="00006090">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006090">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27237A" w:rsidRPr="0027237A" w:rsidRDefault="0027237A" w:rsidP="00006090">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необходимых запасных частях.</w:t>
      </w:r>
    </w:p>
    <w:p w:rsidR="000A7B1C" w:rsidRDefault="000A7B1C" w:rsidP="0027237A">
      <w:pPr>
        <w:ind w:firstLine="567"/>
        <w:jc w:val="both"/>
        <w:rPr>
          <w:bCs/>
          <w:snapToGrid w:val="0"/>
          <w:szCs w:val="20"/>
        </w:rPr>
        <w:sectPr w:rsidR="000A7B1C" w:rsidSect="000A7B1C">
          <w:pgSz w:w="11907" w:h="16840" w:code="9"/>
          <w:pgMar w:top="1134" w:right="737" w:bottom="1701" w:left="1134" w:header="567" w:footer="567" w:gutter="0"/>
          <w:cols w:space="708"/>
          <w:docGrid w:linePitch="360"/>
        </w:sectPr>
      </w:pPr>
    </w:p>
    <w:p w:rsidR="0027237A" w:rsidRPr="0027237A" w:rsidRDefault="0027237A" w:rsidP="0027237A">
      <w:pPr>
        <w:ind w:firstLine="567"/>
        <w:jc w:val="both"/>
        <w:rPr>
          <w:bCs/>
          <w:snapToGrid w:val="0"/>
          <w:szCs w:val="20"/>
        </w:rPr>
      </w:pPr>
    </w:p>
    <w:p w:rsidR="00DF507B" w:rsidRPr="000A7B1C" w:rsidRDefault="000A7B1C" w:rsidP="00F40DF6">
      <w:pPr>
        <w:overflowPunct w:val="0"/>
        <w:autoSpaceDE w:val="0"/>
        <w:autoSpaceDN w:val="0"/>
        <w:adjustRightInd w:val="0"/>
        <w:ind w:right="-29"/>
        <w:jc w:val="center"/>
        <w:rPr>
          <w:b/>
          <w:bCs/>
          <w:i/>
        </w:rPr>
      </w:pPr>
      <w:bookmarkStart w:id="100" w:name="_Справка_об_участии_в_судебных_разби"/>
      <w:bookmarkStart w:id="101" w:name="_Справка_об_участии"/>
      <w:bookmarkStart w:id="102" w:name="_Toc412098826"/>
      <w:bookmarkEnd w:id="70"/>
      <w:bookmarkEnd w:id="71"/>
      <w:bookmarkEnd w:id="79"/>
      <w:bookmarkEnd w:id="80"/>
      <w:bookmarkEnd w:id="81"/>
      <w:bookmarkEnd w:id="82"/>
      <w:bookmarkEnd w:id="83"/>
      <w:bookmarkEnd w:id="100"/>
      <w:bookmarkEnd w:id="101"/>
      <w:r>
        <w:rPr>
          <w:b/>
          <w:sz w:val="28"/>
          <w:szCs w:val="28"/>
        </w:rPr>
        <w:t>Ч</w:t>
      </w:r>
      <w:r w:rsidR="00DF507B">
        <w:rPr>
          <w:b/>
          <w:sz w:val="28"/>
          <w:szCs w:val="28"/>
        </w:rPr>
        <w:t>АСТЬ 2</w:t>
      </w:r>
      <w:bookmarkEnd w:id="102"/>
    </w:p>
    <w:p w:rsidR="00B025AA" w:rsidRPr="004E6409" w:rsidRDefault="00B025AA" w:rsidP="00B025AA">
      <w:pPr>
        <w:keepNext/>
        <w:tabs>
          <w:tab w:val="left" w:pos="426"/>
        </w:tabs>
        <w:ind w:left="-426"/>
        <w:jc w:val="center"/>
        <w:outlineLvl w:val="0"/>
        <w:rPr>
          <w:iCs/>
          <w:sz w:val="28"/>
          <w:szCs w:val="28"/>
        </w:rPr>
      </w:pPr>
      <w:r w:rsidRPr="005135A8">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B025AA" w:rsidRPr="005135A8" w:rsidTr="00B025AA">
        <w:trPr>
          <w:trHeight w:val="440"/>
          <w:tblHeader/>
        </w:trPr>
        <w:tc>
          <w:tcPr>
            <w:tcW w:w="781" w:type="dxa"/>
            <w:vAlign w:val="center"/>
          </w:tcPr>
          <w:p w:rsidR="00B025AA" w:rsidRPr="005135A8" w:rsidRDefault="00B025AA" w:rsidP="00B025AA">
            <w:pPr>
              <w:jc w:val="center"/>
            </w:pPr>
            <w:r w:rsidRPr="005135A8">
              <w:t xml:space="preserve">№ </w:t>
            </w:r>
            <w:proofErr w:type="gramStart"/>
            <w:r w:rsidRPr="005135A8">
              <w:t>п</w:t>
            </w:r>
            <w:proofErr w:type="gramEnd"/>
            <w:r w:rsidRPr="005135A8">
              <w:t>/п</w:t>
            </w:r>
          </w:p>
        </w:tc>
        <w:tc>
          <w:tcPr>
            <w:tcW w:w="2268" w:type="dxa"/>
            <w:vAlign w:val="center"/>
          </w:tcPr>
          <w:p w:rsidR="00B025AA" w:rsidRPr="005135A8" w:rsidRDefault="00B025AA" w:rsidP="00B025AA">
            <w:pPr>
              <w:jc w:val="center"/>
              <w:rPr>
                <w:bCs/>
              </w:rPr>
            </w:pPr>
            <w:r w:rsidRPr="005135A8">
              <w:t xml:space="preserve">Наименование </w:t>
            </w:r>
            <w:proofErr w:type="gramStart"/>
            <w:r w:rsidRPr="005135A8">
              <w:t>п</w:t>
            </w:r>
            <w:proofErr w:type="gramEnd"/>
            <w:r w:rsidRPr="005135A8">
              <w:t>/п</w:t>
            </w:r>
          </w:p>
        </w:tc>
        <w:tc>
          <w:tcPr>
            <w:tcW w:w="12261" w:type="dxa"/>
            <w:vAlign w:val="center"/>
          </w:tcPr>
          <w:p w:rsidR="00B025AA" w:rsidRPr="005135A8" w:rsidRDefault="00B025AA" w:rsidP="00B025AA">
            <w:pPr>
              <w:ind w:right="153"/>
              <w:jc w:val="center"/>
              <w:rPr>
                <w:bCs/>
              </w:rPr>
            </w:pPr>
            <w:r w:rsidRPr="005135A8">
              <w:t>Содержание</w:t>
            </w:r>
          </w:p>
        </w:tc>
      </w:tr>
      <w:tr w:rsidR="00B025AA" w:rsidRPr="005135A8" w:rsidTr="00B025AA">
        <w:trPr>
          <w:trHeight w:val="184"/>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Общие положения</w:t>
            </w:r>
          </w:p>
        </w:tc>
        <w:tc>
          <w:tcPr>
            <w:tcW w:w="12261" w:type="dxa"/>
          </w:tcPr>
          <w:p w:rsidR="00B025AA" w:rsidRPr="005135A8" w:rsidRDefault="00B025AA" w:rsidP="00006090">
            <w:pPr>
              <w:numPr>
                <w:ilvl w:val="0"/>
                <w:numId w:val="73"/>
              </w:numPr>
              <w:tabs>
                <w:tab w:val="left" w:pos="1132"/>
              </w:tabs>
              <w:overflowPunct w:val="0"/>
              <w:autoSpaceDE w:val="0"/>
              <w:autoSpaceDN w:val="0"/>
              <w:adjustRightInd w:val="0"/>
              <w:ind w:left="0" w:right="153" w:firstLine="566"/>
              <w:jc w:val="both"/>
              <w:rPr>
                <w:bCs/>
                <w:szCs w:val="22"/>
              </w:rPr>
            </w:pPr>
            <w:r w:rsidRPr="005135A8">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025AA" w:rsidRPr="005135A8" w:rsidRDefault="00B025AA" w:rsidP="00006090">
            <w:pPr>
              <w:numPr>
                <w:ilvl w:val="0"/>
                <w:numId w:val="73"/>
              </w:numPr>
              <w:tabs>
                <w:tab w:val="left" w:pos="1132"/>
              </w:tabs>
              <w:overflowPunct w:val="0"/>
              <w:autoSpaceDE w:val="0"/>
              <w:autoSpaceDN w:val="0"/>
              <w:adjustRightInd w:val="0"/>
              <w:ind w:left="0" w:right="153" w:firstLine="566"/>
              <w:jc w:val="both"/>
              <w:rPr>
                <w:bCs/>
                <w:szCs w:val="22"/>
              </w:rPr>
            </w:pPr>
            <w:r w:rsidRPr="005135A8">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025AA" w:rsidRPr="005135A8" w:rsidRDefault="00B025AA" w:rsidP="00006090">
            <w:pPr>
              <w:numPr>
                <w:ilvl w:val="0"/>
                <w:numId w:val="73"/>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С даты</w:t>
            </w:r>
            <w:proofErr w:type="gramEnd"/>
            <w:r w:rsidRPr="005135A8">
              <w:rPr>
                <w:bCs/>
                <w:szCs w:val="22"/>
              </w:rPr>
              <w:t xml:space="preserve"> официальной публикации</w:t>
            </w:r>
            <w:r w:rsidR="00D0717D">
              <w:rPr>
                <w:bCs/>
                <w:szCs w:val="22"/>
              </w:rPr>
              <w:t xml:space="preserve"> </w:t>
            </w:r>
            <w:r w:rsidRPr="005135A8">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025AA" w:rsidRPr="005135A8" w:rsidRDefault="00B025AA" w:rsidP="00006090">
            <w:pPr>
              <w:numPr>
                <w:ilvl w:val="0"/>
                <w:numId w:val="73"/>
              </w:numPr>
              <w:tabs>
                <w:tab w:val="left" w:pos="1132"/>
              </w:tabs>
              <w:overflowPunct w:val="0"/>
              <w:autoSpaceDE w:val="0"/>
              <w:autoSpaceDN w:val="0"/>
              <w:adjustRightInd w:val="0"/>
              <w:ind w:left="0" w:right="153" w:firstLine="566"/>
              <w:jc w:val="both"/>
              <w:rPr>
                <w:bCs/>
                <w:szCs w:val="22"/>
              </w:rPr>
            </w:pPr>
            <w:r w:rsidRPr="005135A8">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025AA" w:rsidRPr="005135A8" w:rsidTr="00B025AA">
        <w:trPr>
          <w:trHeight w:val="955"/>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Разъяснение положений закупочной документации</w:t>
            </w:r>
          </w:p>
        </w:tc>
        <w:tc>
          <w:tcPr>
            <w:tcW w:w="12261" w:type="dxa"/>
          </w:tcPr>
          <w:p w:rsidR="00B025AA" w:rsidRPr="005135A8" w:rsidRDefault="00B025AA" w:rsidP="00006090">
            <w:pPr>
              <w:numPr>
                <w:ilvl w:val="1"/>
                <w:numId w:val="45"/>
              </w:numPr>
              <w:tabs>
                <w:tab w:val="left" w:pos="1132"/>
              </w:tabs>
              <w:overflowPunct w:val="0"/>
              <w:autoSpaceDE w:val="0"/>
              <w:autoSpaceDN w:val="0"/>
              <w:adjustRightInd w:val="0"/>
              <w:ind w:left="-2" w:right="153" w:firstLine="567"/>
              <w:jc w:val="both"/>
              <w:rPr>
                <w:bCs/>
                <w:szCs w:val="22"/>
              </w:rPr>
            </w:pPr>
            <w:bookmarkStart w:id="103" w:name="_Ref406409540"/>
            <w:r w:rsidRPr="005135A8">
              <w:rPr>
                <w:bCs/>
                <w:szCs w:val="22"/>
              </w:rPr>
              <w:t>Любой участник закупки вправе направить организатору закупки запрос о разъяснении положений закупочной документации:</w:t>
            </w:r>
            <w:bookmarkEnd w:id="103"/>
          </w:p>
          <w:p w:rsidR="00B025AA" w:rsidRPr="005135A8" w:rsidRDefault="00B025AA" w:rsidP="00006090">
            <w:pPr>
              <w:numPr>
                <w:ilvl w:val="0"/>
                <w:numId w:val="43"/>
              </w:numPr>
              <w:tabs>
                <w:tab w:val="left" w:pos="1020"/>
              </w:tabs>
              <w:overflowPunct w:val="0"/>
              <w:autoSpaceDE w:val="0"/>
              <w:autoSpaceDN w:val="0"/>
              <w:adjustRightInd w:val="0"/>
              <w:ind w:left="0" w:right="153" w:firstLine="637"/>
              <w:jc w:val="both"/>
              <w:rPr>
                <w:bCs/>
                <w:szCs w:val="22"/>
              </w:rPr>
            </w:pPr>
            <w:r w:rsidRPr="005135A8">
              <w:rPr>
                <w:bCs/>
                <w:szCs w:val="22"/>
              </w:rPr>
              <w:t>через ЭТП;</w:t>
            </w:r>
          </w:p>
          <w:p w:rsidR="00B025AA" w:rsidRPr="005135A8" w:rsidRDefault="00B025AA" w:rsidP="00006090">
            <w:pPr>
              <w:numPr>
                <w:ilvl w:val="0"/>
                <w:numId w:val="43"/>
              </w:numPr>
              <w:tabs>
                <w:tab w:val="left" w:pos="1020"/>
              </w:tabs>
              <w:overflowPunct w:val="0"/>
              <w:autoSpaceDE w:val="0"/>
              <w:autoSpaceDN w:val="0"/>
              <w:adjustRightInd w:val="0"/>
              <w:ind w:left="0" w:right="153" w:firstLine="637"/>
              <w:jc w:val="both"/>
              <w:rPr>
                <w:bCs/>
                <w:szCs w:val="22"/>
              </w:rPr>
            </w:pPr>
            <w:r w:rsidRPr="005135A8">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Участник должен обеспечить получение организатором закупки такого запроса не позднее следующего срока:</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конкурса - не позднее 7 (семи) рабочих дней до дня окончания срока подачи заявок на участие в конкурсе;</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цен - не позднее 2 (двух) рабочих дней до дня окончания срока подачи заявок на участие в запросе цен.</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При поступлении запроса позже данного срока организатор вправе не отвечать на запрос.</w:t>
            </w:r>
          </w:p>
          <w:p w:rsidR="00B025AA" w:rsidRPr="005135A8" w:rsidRDefault="00B025AA" w:rsidP="00006090">
            <w:pPr>
              <w:numPr>
                <w:ilvl w:val="1"/>
                <w:numId w:val="45"/>
              </w:numPr>
              <w:tabs>
                <w:tab w:val="left" w:pos="1132"/>
              </w:tabs>
              <w:overflowPunct w:val="0"/>
              <w:autoSpaceDE w:val="0"/>
              <w:autoSpaceDN w:val="0"/>
              <w:adjustRightInd w:val="0"/>
              <w:ind w:left="-2" w:right="153" w:firstLine="567"/>
              <w:jc w:val="both"/>
              <w:rPr>
                <w:bCs/>
                <w:szCs w:val="22"/>
              </w:rPr>
            </w:pPr>
            <w:proofErr w:type="gramStart"/>
            <w:r w:rsidRPr="005135A8">
              <w:rPr>
                <w:bCs/>
                <w:szCs w:val="22"/>
              </w:rPr>
              <w:t>При поступлении запроса в срок, указанный в пункте </w:t>
            </w:r>
            <w:r w:rsidR="00033391" w:rsidRPr="005135A8">
              <w:rPr>
                <w:bCs/>
                <w:szCs w:val="22"/>
              </w:rPr>
              <w:fldChar w:fldCharType="begin"/>
            </w:r>
            <w:r w:rsidRPr="005135A8">
              <w:rPr>
                <w:bCs/>
                <w:szCs w:val="22"/>
              </w:rPr>
              <w:instrText xml:space="preserve"> REF _Ref406409540 \r \h </w:instrText>
            </w:r>
            <w:r w:rsidR="00033391" w:rsidRPr="005135A8">
              <w:rPr>
                <w:bCs/>
                <w:szCs w:val="22"/>
              </w:rPr>
            </w:r>
            <w:r w:rsidR="00033391" w:rsidRPr="005135A8">
              <w:rPr>
                <w:bCs/>
                <w:szCs w:val="22"/>
              </w:rPr>
              <w:fldChar w:fldCharType="separate"/>
            </w:r>
            <w:r w:rsidR="00047E27">
              <w:rPr>
                <w:bCs/>
                <w:szCs w:val="22"/>
              </w:rPr>
              <w:t>2.1</w:t>
            </w:r>
            <w:r w:rsidR="00033391" w:rsidRPr="005135A8">
              <w:rPr>
                <w:bCs/>
                <w:szCs w:val="22"/>
              </w:rPr>
              <w:fldChar w:fldCharType="end"/>
            </w:r>
            <w:r w:rsidRPr="005135A8">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ответ на указанный запрос требует ответа заказчика, не являющего организатором, то такой ответ </w:t>
            </w:r>
            <w:r w:rsidRPr="005135A8">
              <w:rPr>
                <w:bCs/>
                <w:szCs w:val="22"/>
              </w:rPr>
              <w:lastRenderedPageBreak/>
              <w:t xml:space="preserve">размещается в течение 1 (одного) рабочего дня, следующего за днем получения ответа от заказчика. </w:t>
            </w:r>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организатор закупки не успел </w:t>
            </w:r>
            <w:proofErr w:type="gramStart"/>
            <w:r w:rsidRPr="005135A8">
              <w:rPr>
                <w:bCs/>
                <w:szCs w:val="22"/>
              </w:rPr>
              <w:t>разместить ответ</w:t>
            </w:r>
            <w:proofErr w:type="gramEnd"/>
            <w:r w:rsidRPr="005135A8">
              <w:rPr>
                <w:bCs/>
                <w:szCs w:val="22"/>
              </w:rPr>
              <w:t xml:space="preserve"> на запрос:</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конкурса - за 3 (три) рабочих дня до истечения срока подачи заявок на участие в закупке;</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предложений - за 2 (два) рабочих дня до истечения срока подачи заявок на участие в закупке,</w:t>
            </w:r>
          </w:p>
          <w:p w:rsidR="00B025AA" w:rsidRPr="005135A8" w:rsidRDefault="00B025AA" w:rsidP="00B025AA">
            <w:pPr>
              <w:tabs>
                <w:tab w:val="left" w:pos="1020"/>
              </w:tabs>
              <w:overflowPunct w:val="0"/>
              <w:autoSpaceDE w:val="0"/>
              <w:autoSpaceDN w:val="0"/>
              <w:adjustRightInd w:val="0"/>
              <w:ind w:right="153"/>
              <w:jc w:val="both"/>
              <w:rPr>
                <w:bCs/>
                <w:szCs w:val="22"/>
              </w:rPr>
            </w:pPr>
            <w:r w:rsidRPr="005135A8">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конкурса - не менее чем 3 (три) рабочих дня;</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2 (два) рабочих дня.</w:t>
            </w:r>
          </w:p>
          <w:p w:rsidR="00B025AA" w:rsidRPr="005135A8" w:rsidRDefault="00B025AA" w:rsidP="00006090">
            <w:pPr>
              <w:numPr>
                <w:ilvl w:val="1"/>
                <w:numId w:val="45"/>
              </w:numPr>
              <w:tabs>
                <w:tab w:val="left" w:pos="1132"/>
              </w:tabs>
              <w:overflowPunct w:val="0"/>
              <w:autoSpaceDE w:val="0"/>
              <w:autoSpaceDN w:val="0"/>
              <w:adjustRightInd w:val="0"/>
              <w:ind w:left="-2" w:right="153" w:firstLine="567"/>
              <w:jc w:val="both"/>
              <w:rPr>
                <w:bCs/>
                <w:szCs w:val="22"/>
              </w:rPr>
            </w:pPr>
            <w:r w:rsidRPr="005135A8">
              <w:rPr>
                <w:bCs/>
                <w:szCs w:val="22"/>
              </w:rPr>
              <w:t>Участник закупки не вправе ссылаться на устную информацию, полученную от организатора закупки.</w:t>
            </w:r>
          </w:p>
        </w:tc>
      </w:tr>
      <w:tr w:rsidR="00B025AA" w:rsidRPr="005135A8" w:rsidTr="00B025AA">
        <w:trPr>
          <w:trHeight w:val="246"/>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ind w:right="153"/>
              <w:rPr>
                <w:bCs/>
              </w:rPr>
            </w:pPr>
            <w:r w:rsidRPr="005135A8">
              <w:t>Внесение изменений в извещение о проведении закупки и закупочную документацию</w:t>
            </w:r>
          </w:p>
        </w:tc>
        <w:tc>
          <w:tcPr>
            <w:tcW w:w="12261" w:type="dxa"/>
          </w:tcPr>
          <w:p w:rsidR="00B025AA" w:rsidRPr="005135A8" w:rsidRDefault="00B025AA" w:rsidP="00006090">
            <w:pPr>
              <w:numPr>
                <w:ilvl w:val="1"/>
                <w:numId w:val="20"/>
              </w:numPr>
              <w:tabs>
                <w:tab w:val="left" w:pos="1132"/>
              </w:tabs>
              <w:overflowPunct w:val="0"/>
              <w:autoSpaceDE w:val="0"/>
              <w:autoSpaceDN w:val="0"/>
              <w:adjustRightInd w:val="0"/>
              <w:ind w:left="-2" w:right="153" w:firstLine="567"/>
              <w:jc w:val="both"/>
              <w:rPr>
                <w:bCs/>
                <w:szCs w:val="22"/>
              </w:rPr>
            </w:pPr>
            <w:r w:rsidRPr="005135A8">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 xml:space="preserve">для конкурса - не </w:t>
            </w:r>
            <w:proofErr w:type="gramStart"/>
            <w:r w:rsidRPr="005135A8">
              <w:rPr>
                <w:bCs/>
                <w:szCs w:val="22"/>
              </w:rPr>
              <w:t>позднее</w:t>
            </w:r>
            <w:proofErr w:type="gramEnd"/>
            <w:r w:rsidRPr="005135A8">
              <w:rPr>
                <w:bCs/>
                <w:szCs w:val="22"/>
              </w:rPr>
              <w:t xml:space="preserve"> чем за 5 (пять) рабочих дней до окончания срока подачи заявок;</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 xml:space="preserve">для запроса предложений, запроса цен - не </w:t>
            </w:r>
            <w:proofErr w:type="gramStart"/>
            <w:r w:rsidRPr="005135A8">
              <w:rPr>
                <w:bCs/>
                <w:szCs w:val="22"/>
              </w:rPr>
              <w:t>позднее</w:t>
            </w:r>
            <w:proofErr w:type="gramEnd"/>
            <w:r w:rsidRPr="005135A8">
              <w:rPr>
                <w:bCs/>
                <w:szCs w:val="22"/>
              </w:rPr>
              <w:t xml:space="preserve"> чем за 2 (два) рабочих дня до окончания срока подачи заявок.</w:t>
            </w:r>
          </w:p>
          <w:p w:rsidR="00B025AA" w:rsidRPr="005135A8" w:rsidRDefault="00B025AA" w:rsidP="00006090">
            <w:pPr>
              <w:numPr>
                <w:ilvl w:val="1"/>
                <w:numId w:val="20"/>
              </w:numPr>
              <w:tabs>
                <w:tab w:val="left" w:pos="1132"/>
              </w:tabs>
              <w:overflowPunct w:val="0"/>
              <w:autoSpaceDE w:val="0"/>
              <w:autoSpaceDN w:val="0"/>
              <w:adjustRightInd w:val="0"/>
              <w:ind w:left="-2" w:right="153" w:firstLine="567"/>
              <w:jc w:val="both"/>
              <w:rPr>
                <w:bCs/>
                <w:szCs w:val="22"/>
              </w:rPr>
            </w:pPr>
            <w:r w:rsidRPr="005135A8">
              <w:rPr>
                <w:bCs/>
                <w:szCs w:val="22"/>
              </w:rPr>
              <w:t>Любое изменение извещения о проведении закупки или закупочной документации является неотъемлемой ее частью.</w:t>
            </w:r>
          </w:p>
          <w:p w:rsidR="00B025AA" w:rsidRPr="005135A8" w:rsidRDefault="00B025AA" w:rsidP="00006090">
            <w:pPr>
              <w:numPr>
                <w:ilvl w:val="1"/>
                <w:numId w:val="20"/>
              </w:numPr>
              <w:tabs>
                <w:tab w:val="left" w:pos="1132"/>
              </w:tabs>
              <w:overflowPunct w:val="0"/>
              <w:autoSpaceDE w:val="0"/>
              <w:autoSpaceDN w:val="0"/>
              <w:adjustRightInd w:val="0"/>
              <w:ind w:left="-2" w:right="153" w:firstLine="567"/>
              <w:jc w:val="both"/>
              <w:rPr>
                <w:bCs/>
                <w:szCs w:val="22"/>
              </w:rPr>
            </w:pPr>
            <w:r w:rsidRPr="005135A8">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025AA" w:rsidRPr="005135A8" w:rsidRDefault="00B025AA" w:rsidP="00006090">
            <w:pPr>
              <w:numPr>
                <w:ilvl w:val="1"/>
                <w:numId w:val="20"/>
              </w:numPr>
              <w:tabs>
                <w:tab w:val="left" w:pos="1132"/>
              </w:tabs>
              <w:overflowPunct w:val="0"/>
              <w:autoSpaceDE w:val="0"/>
              <w:autoSpaceDN w:val="0"/>
              <w:adjustRightInd w:val="0"/>
              <w:ind w:left="-2" w:right="153" w:firstLine="567"/>
              <w:jc w:val="both"/>
              <w:rPr>
                <w:bCs/>
                <w:szCs w:val="22"/>
              </w:rPr>
            </w:pPr>
            <w:r w:rsidRPr="005135A8">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B025AA" w:rsidRPr="005135A8" w:rsidRDefault="00B025AA" w:rsidP="00006090">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цен - не менее 2 (двух) рабочих дней, а в случае изменения предмета запроса цен — 5 (пять) календарных дней.</w:t>
            </w:r>
          </w:p>
        </w:tc>
      </w:tr>
      <w:tr w:rsidR="00B025AA" w:rsidRPr="005135A8" w:rsidTr="00B025AA">
        <w:trPr>
          <w:trHeight w:val="473"/>
        </w:trPr>
        <w:tc>
          <w:tcPr>
            <w:tcW w:w="781" w:type="dxa"/>
          </w:tcPr>
          <w:p w:rsidR="00B025AA" w:rsidRPr="005135A8" w:rsidRDefault="00B025AA" w:rsidP="00006090">
            <w:pPr>
              <w:numPr>
                <w:ilvl w:val="0"/>
                <w:numId w:val="40"/>
              </w:numPr>
              <w:tabs>
                <w:tab w:val="num" w:pos="786"/>
              </w:tabs>
              <w:ind w:left="0" w:hanging="15"/>
              <w:jc w:val="center"/>
            </w:pPr>
            <w:bookmarkStart w:id="104" w:name="_Ref317253528"/>
          </w:p>
        </w:tc>
        <w:bookmarkEnd w:id="104"/>
        <w:tc>
          <w:tcPr>
            <w:tcW w:w="2268" w:type="dxa"/>
          </w:tcPr>
          <w:p w:rsidR="00B025AA" w:rsidRPr="005135A8" w:rsidRDefault="00B025AA" w:rsidP="00B025AA">
            <w:pPr>
              <w:ind w:right="153"/>
            </w:pPr>
            <w:r w:rsidRPr="005135A8">
              <w:t xml:space="preserve">Обеспечение заявки на участие </w:t>
            </w:r>
            <w:r w:rsidRPr="005135A8">
              <w:lastRenderedPageBreak/>
              <w:t>в закупке</w:t>
            </w:r>
          </w:p>
        </w:tc>
        <w:tc>
          <w:tcPr>
            <w:tcW w:w="12261" w:type="dxa"/>
          </w:tcPr>
          <w:p w:rsidR="00B025AA" w:rsidRPr="005135A8" w:rsidRDefault="00B025AA" w:rsidP="00006090">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lastRenderedPageBreak/>
              <w:t>В случае</w:t>
            </w:r>
            <w:proofErr w:type="gramStart"/>
            <w:r w:rsidRPr="005135A8">
              <w:rPr>
                <w:bCs/>
                <w:szCs w:val="22"/>
              </w:rPr>
              <w:t>,</w:t>
            </w:r>
            <w:proofErr w:type="gramEnd"/>
            <w:r w:rsidRPr="005135A8">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5135A8">
              <w:rPr>
                <w:bCs/>
                <w:szCs w:val="22"/>
              </w:rPr>
              <w:lastRenderedPageBreak/>
              <w:t>с</w:t>
            </w:r>
            <w:r w:rsidRPr="005135A8">
              <w:rPr>
                <w:bCs/>
                <w:szCs w:val="22"/>
                <w:lang w:val="en-US"/>
              </w:rPr>
              <w:t> </w:t>
            </w:r>
            <w:r w:rsidRPr="005135A8">
              <w:rPr>
                <w:bCs/>
                <w:szCs w:val="22"/>
              </w:rPr>
              <w:t>требованиями, установленными в извещении о проведении закупки.</w:t>
            </w:r>
          </w:p>
          <w:p w:rsidR="00B025AA" w:rsidRPr="005135A8" w:rsidRDefault="00B025AA" w:rsidP="00006090">
            <w:pPr>
              <w:numPr>
                <w:ilvl w:val="0"/>
                <w:numId w:val="77"/>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025AA" w:rsidRPr="005135A8" w:rsidRDefault="00B025AA" w:rsidP="00006090">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025AA" w:rsidRPr="005135A8" w:rsidRDefault="00B025AA" w:rsidP="00006090">
            <w:pPr>
              <w:numPr>
                <w:ilvl w:val="0"/>
                <w:numId w:val="47"/>
              </w:numPr>
              <w:tabs>
                <w:tab w:val="left" w:pos="1132"/>
              </w:tabs>
              <w:ind w:left="-2" w:right="153" w:firstLine="567"/>
              <w:jc w:val="both"/>
              <w:rPr>
                <w:rFonts w:eastAsia="Calibri"/>
                <w:lang w:eastAsia="en-US"/>
              </w:rPr>
            </w:pPr>
            <w:r w:rsidRPr="005135A8">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B025AA" w:rsidRPr="005135A8" w:rsidRDefault="00B025AA" w:rsidP="00006090">
            <w:pPr>
              <w:numPr>
                <w:ilvl w:val="0"/>
                <w:numId w:val="48"/>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быть безотзывной.</w:t>
            </w:r>
          </w:p>
          <w:p w:rsidR="00B025AA" w:rsidRPr="005135A8" w:rsidRDefault="00B025AA" w:rsidP="00006090">
            <w:pPr>
              <w:numPr>
                <w:ilvl w:val="0"/>
                <w:numId w:val="48"/>
              </w:numPr>
              <w:tabs>
                <w:tab w:val="left" w:pos="1132"/>
              </w:tabs>
              <w:ind w:left="0" w:right="153" w:firstLine="567"/>
              <w:jc w:val="both"/>
              <w:rPr>
                <w:rFonts w:eastAsia="Calibri"/>
                <w:lang w:eastAsia="en-US"/>
              </w:rPr>
            </w:pPr>
            <w:r w:rsidRPr="005135A8">
              <w:rPr>
                <w:rFonts w:eastAsia="Calibri"/>
                <w:lang w:eastAsia="en-US"/>
              </w:rPr>
              <w:t>сумма банковской гарантии должна быть выражена в российских рублях.</w:t>
            </w:r>
          </w:p>
          <w:p w:rsidR="00B025AA" w:rsidRPr="005135A8" w:rsidRDefault="00B025AA" w:rsidP="00006090">
            <w:pPr>
              <w:numPr>
                <w:ilvl w:val="0"/>
                <w:numId w:val="48"/>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025AA" w:rsidRPr="005135A8" w:rsidRDefault="00B025AA" w:rsidP="00006090">
            <w:pPr>
              <w:numPr>
                <w:ilvl w:val="0"/>
                <w:numId w:val="48"/>
              </w:numPr>
              <w:tabs>
                <w:tab w:val="left" w:pos="1132"/>
              </w:tabs>
              <w:ind w:left="0" w:right="153" w:firstLine="567"/>
              <w:jc w:val="both"/>
              <w:rPr>
                <w:rFonts w:eastAsia="Calibri"/>
                <w:lang w:eastAsia="en-US"/>
              </w:rPr>
            </w:pPr>
            <w:r w:rsidRPr="005135A8">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35A8">
              <w:rPr>
                <w:rFonts w:eastAsia="Calibri"/>
                <w:lang w:eastAsia="en-US"/>
              </w:rPr>
              <w:t>образом</w:t>
            </w:r>
            <w:proofErr w:type="gramEnd"/>
            <w:r w:rsidRPr="005135A8">
              <w:rPr>
                <w:rFonts w:eastAsia="Calibri"/>
                <w:lang w:eastAsia="en-US"/>
              </w:rPr>
              <w:t xml:space="preserve"> уполномоченным им лицом на основании доверенности. </w:t>
            </w:r>
          </w:p>
          <w:p w:rsidR="00B025AA" w:rsidRPr="005135A8" w:rsidRDefault="00B025AA" w:rsidP="00006090">
            <w:pPr>
              <w:numPr>
                <w:ilvl w:val="0"/>
                <w:numId w:val="48"/>
              </w:numPr>
              <w:tabs>
                <w:tab w:val="left" w:pos="1132"/>
              </w:tabs>
              <w:ind w:left="0" w:right="153" w:firstLine="567"/>
              <w:jc w:val="both"/>
              <w:rPr>
                <w:rFonts w:eastAsia="Calibri"/>
                <w:lang w:eastAsia="en-US"/>
              </w:rPr>
            </w:pPr>
            <w:r w:rsidRPr="005135A8">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025AA" w:rsidRPr="005135A8" w:rsidRDefault="00B025AA" w:rsidP="00006090">
            <w:pPr>
              <w:numPr>
                <w:ilvl w:val="0"/>
                <w:numId w:val="48"/>
              </w:numPr>
              <w:tabs>
                <w:tab w:val="left" w:pos="1132"/>
              </w:tabs>
              <w:ind w:left="0" w:right="153" w:firstLine="567"/>
              <w:jc w:val="both"/>
              <w:rPr>
                <w:rFonts w:eastAsia="Calibri"/>
                <w:lang w:eastAsia="en-US"/>
              </w:rPr>
            </w:pPr>
            <w:r w:rsidRPr="005135A8">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B025AA" w:rsidRPr="005135A8" w:rsidRDefault="00B025AA" w:rsidP="00006090">
            <w:pPr>
              <w:numPr>
                <w:ilvl w:val="0"/>
                <w:numId w:val="47"/>
              </w:numPr>
              <w:tabs>
                <w:tab w:val="left" w:pos="1132"/>
              </w:tabs>
              <w:ind w:left="-2" w:right="153" w:firstLine="567"/>
              <w:jc w:val="both"/>
              <w:rPr>
                <w:rFonts w:eastAsia="Calibri"/>
                <w:lang w:eastAsia="en-US"/>
              </w:rPr>
            </w:pPr>
            <w:r w:rsidRPr="005135A8">
              <w:rPr>
                <w:rFonts w:eastAsia="Calibri"/>
                <w:lang w:eastAsia="en-US"/>
              </w:rPr>
              <w:t xml:space="preserve">В банковской гарантии не должно быть условий или требований, противоречащих </w:t>
            </w:r>
            <w:proofErr w:type="gramStart"/>
            <w:r w:rsidRPr="005135A8">
              <w:rPr>
                <w:rFonts w:eastAsia="Calibri"/>
                <w:lang w:eastAsia="en-US"/>
              </w:rPr>
              <w:t>вышеизложенному</w:t>
            </w:r>
            <w:proofErr w:type="gramEnd"/>
            <w:r w:rsidRPr="005135A8">
              <w:rPr>
                <w:rFonts w:eastAsia="Calibri"/>
                <w:lang w:eastAsia="en-US"/>
              </w:rPr>
              <w:t>, или делающих вышеизложенное неисполнимым.</w:t>
            </w:r>
          </w:p>
          <w:p w:rsidR="00B025AA" w:rsidRPr="005135A8" w:rsidRDefault="00B025AA" w:rsidP="00006090">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t xml:space="preserve">Документы, подтверждающие факт </w:t>
            </w:r>
            <w:proofErr w:type="gramStart"/>
            <w:r w:rsidRPr="005135A8">
              <w:rPr>
                <w:bCs/>
                <w:szCs w:val="22"/>
              </w:rPr>
              <w:t>предоставления обеспечения исполнения обязательств участника</w:t>
            </w:r>
            <w:proofErr w:type="gramEnd"/>
            <w:r w:rsidRPr="005135A8">
              <w:rPr>
                <w:bCs/>
                <w:szCs w:val="22"/>
              </w:rPr>
              <w:t xml:space="preserve"> закупки, предоставляются в составе заявки не позднее окончания срока подачи заявок на участие в закупке.</w:t>
            </w:r>
          </w:p>
          <w:p w:rsidR="00B025AA" w:rsidRPr="005135A8" w:rsidRDefault="00B025AA" w:rsidP="00006090">
            <w:pPr>
              <w:numPr>
                <w:ilvl w:val="0"/>
                <w:numId w:val="77"/>
              </w:numPr>
              <w:tabs>
                <w:tab w:val="left" w:pos="1132"/>
              </w:tabs>
              <w:overflowPunct w:val="0"/>
              <w:autoSpaceDE w:val="0"/>
              <w:autoSpaceDN w:val="0"/>
              <w:adjustRightInd w:val="0"/>
              <w:ind w:left="0" w:right="153" w:firstLine="566"/>
              <w:jc w:val="both"/>
              <w:rPr>
                <w:bCs/>
                <w:szCs w:val="22"/>
              </w:rPr>
            </w:pPr>
            <w:bookmarkStart w:id="105" w:name="_Ref411840766"/>
            <w:r w:rsidRPr="005135A8">
              <w:rPr>
                <w:bCs/>
                <w:szCs w:val="22"/>
              </w:rPr>
              <w:t>Обеспечение заявки на участие в закупке возвращается:</w:t>
            </w:r>
            <w:bookmarkEnd w:id="105"/>
          </w:p>
          <w:p w:rsidR="00B025AA" w:rsidRPr="005135A8" w:rsidRDefault="00B025AA" w:rsidP="00006090">
            <w:pPr>
              <w:numPr>
                <w:ilvl w:val="0"/>
                <w:numId w:val="50"/>
              </w:numPr>
              <w:tabs>
                <w:tab w:val="left" w:pos="1132"/>
              </w:tabs>
              <w:ind w:left="-2" w:right="153" w:firstLine="567"/>
              <w:jc w:val="both"/>
              <w:rPr>
                <w:bCs/>
                <w:szCs w:val="22"/>
              </w:rPr>
            </w:pPr>
            <w:r w:rsidRPr="005135A8">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025AA" w:rsidRPr="005135A8" w:rsidRDefault="00B025AA" w:rsidP="00006090">
            <w:pPr>
              <w:numPr>
                <w:ilvl w:val="0"/>
                <w:numId w:val="50"/>
              </w:numPr>
              <w:tabs>
                <w:tab w:val="left" w:pos="1132"/>
              </w:tabs>
              <w:ind w:left="-2" w:right="153" w:firstLine="567"/>
              <w:jc w:val="both"/>
              <w:rPr>
                <w:bCs/>
                <w:szCs w:val="22"/>
              </w:rPr>
            </w:pPr>
            <w:r w:rsidRPr="005135A8">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025AA" w:rsidRPr="005135A8" w:rsidRDefault="00B025AA" w:rsidP="00006090">
            <w:pPr>
              <w:numPr>
                <w:ilvl w:val="0"/>
                <w:numId w:val="50"/>
              </w:numPr>
              <w:tabs>
                <w:tab w:val="left" w:pos="1132"/>
              </w:tabs>
              <w:ind w:left="-2" w:right="153" w:firstLine="567"/>
              <w:jc w:val="both"/>
              <w:rPr>
                <w:bCs/>
                <w:szCs w:val="22"/>
              </w:rPr>
            </w:pPr>
            <w:r w:rsidRPr="005135A8">
              <w:rPr>
                <w:bCs/>
                <w:szCs w:val="22"/>
              </w:rPr>
              <w:t>в течение 5 (пяти) рабочих дней со дня получения опоздавшей заявки – участнику закупки, заявка которого опоздала;</w:t>
            </w:r>
          </w:p>
          <w:p w:rsidR="00B025AA" w:rsidRPr="005135A8" w:rsidRDefault="00B025AA" w:rsidP="00006090">
            <w:pPr>
              <w:numPr>
                <w:ilvl w:val="0"/>
                <w:numId w:val="50"/>
              </w:numPr>
              <w:tabs>
                <w:tab w:val="left" w:pos="1132"/>
              </w:tabs>
              <w:ind w:left="-2" w:right="153" w:firstLine="567"/>
              <w:jc w:val="both"/>
              <w:rPr>
                <w:bCs/>
                <w:szCs w:val="22"/>
              </w:rPr>
            </w:pPr>
            <w:bookmarkStart w:id="106" w:name="_Ref411840763"/>
            <w:r w:rsidRPr="005135A8">
              <w:rPr>
                <w:szCs w:val="22"/>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5135A8">
              <w:rPr>
                <w:szCs w:val="22"/>
              </w:rPr>
              <w:lastRenderedPageBreak/>
              <w:t>или единственного допущенного участника закупки;</w:t>
            </w:r>
            <w:bookmarkEnd w:id="106"/>
          </w:p>
          <w:p w:rsidR="00B025AA" w:rsidRPr="005135A8" w:rsidRDefault="00B025AA" w:rsidP="00006090">
            <w:pPr>
              <w:numPr>
                <w:ilvl w:val="0"/>
                <w:numId w:val="50"/>
              </w:numPr>
              <w:tabs>
                <w:tab w:val="left" w:pos="1132"/>
              </w:tabs>
              <w:ind w:left="-2" w:right="153" w:firstLine="567"/>
              <w:jc w:val="both"/>
              <w:rPr>
                <w:bCs/>
                <w:szCs w:val="22"/>
              </w:rPr>
            </w:pPr>
            <w:r w:rsidRPr="005135A8">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025AA" w:rsidRPr="005135A8" w:rsidRDefault="00B025AA" w:rsidP="00006090">
            <w:pPr>
              <w:numPr>
                <w:ilvl w:val="0"/>
                <w:numId w:val="50"/>
              </w:numPr>
              <w:tabs>
                <w:tab w:val="left" w:pos="1132"/>
              </w:tabs>
              <w:ind w:left="-2" w:right="153" w:firstLine="567"/>
              <w:jc w:val="both"/>
              <w:rPr>
                <w:bCs/>
                <w:szCs w:val="22"/>
              </w:rPr>
            </w:pPr>
            <w:r w:rsidRPr="005135A8">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025AA" w:rsidRPr="005135A8" w:rsidRDefault="00B025AA" w:rsidP="00006090">
            <w:pPr>
              <w:numPr>
                <w:ilvl w:val="0"/>
                <w:numId w:val="50"/>
              </w:numPr>
              <w:tabs>
                <w:tab w:val="left" w:pos="1132"/>
              </w:tabs>
              <w:ind w:left="-2" w:right="153" w:firstLine="567"/>
              <w:jc w:val="both"/>
              <w:rPr>
                <w:bCs/>
                <w:szCs w:val="22"/>
              </w:rPr>
            </w:pPr>
            <w:r w:rsidRPr="005135A8">
              <w:rPr>
                <w:szCs w:val="22"/>
              </w:rPr>
              <w:t xml:space="preserve">в течение 5 (пяти) рабочих дней со дня признания закупки несостоявшейся и принятия решения о </w:t>
            </w:r>
            <w:proofErr w:type="spellStart"/>
            <w:r w:rsidRPr="005135A8">
              <w:rPr>
                <w:szCs w:val="22"/>
              </w:rPr>
              <w:t>незаключении</w:t>
            </w:r>
            <w:proofErr w:type="spellEnd"/>
            <w:r w:rsidRPr="005135A8">
              <w:rPr>
                <w:szCs w:val="22"/>
              </w:rPr>
              <w:t xml:space="preserve"> договора по ее результатам – участнику закупки, которому обеспечение заявки не было возвращено на предыдущих стадиях.</w:t>
            </w:r>
          </w:p>
          <w:p w:rsidR="00B025AA" w:rsidRPr="005135A8" w:rsidRDefault="00B025AA" w:rsidP="00006090">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w:t>
            </w:r>
            <w:proofErr w:type="spellStart"/>
            <w:r w:rsidRPr="005135A8">
              <w:rPr>
                <w:bCs/>
                <w:szCs w:val="22"/>
              </w:rPr>
              <w:t>жалобы</w:t>
            </w:r>
            <w:proofErr w:type="gramStart"/>
            <w:r w:rsidRPr="005135A8">
              <w:rPr>
                <w:bCs/>
                <w:szCs w:val="22"/>
              </w:rPr>
              <w:t>.П</w:t>
            </w:r>
            <w:proofErr w:type="gramEnd"/>
            <w:r w:rsidRPr="005135A8">
              <w:rPr>
                <w:bCs/>
                <w:szCs w:val="22"/>
              </w:rPr>
              <w:t>ри</w:t>
            </w:r>
            <w:proofErr w:type="spellEnd"/>
            <w:r w:rsidRPr="005135A8">
              <w:rPr>
                <w:bCs/>
                <w:szCs w:val="22"/>
              </w:rPr>
              <w:t xml:space="preserve"> этом срок возврата обеспечения после подведения итогов по результатам рассмотренной жалобы устанавливается с учетом подпункта </w:t>
            </w:r>
            <w:r w:rsidR="00033391" w:rsidRPr="005135A8">
              <w:rPr>
                <w:bCs/>
                <w:szCs w:val="22"/>
              </w:rPr>
              <w:fldChar w:fldCharType="begin"/>
            </w:r>
            <w:r w:rsidRPr="005135A8">
              <w:rPr>
                <w:bCs/>
                <w:szCs w:val="22"/>
              </w:rPr>
              <w:instrText xml:space="preserve"> REF _Ref411840763 \r \h </w:instrText>
            </w:r>
            <w:r w:rsidR="00033391" w:rsidRPr="005135A8">
              <w:rPr>
                <w:bCs/>
                <w:szCs w:val="22"/>
              </w:rPr>
            </w:r>
            <w:r w:rsidR="00033391" w:rsidRPr="005135A8">
              <w:rPr>
                <w:bCs/>
                <w:szCs w:val="22"/>
              </w:rPr>
              <w:fldChar w:fldCharType="separate"/>
            </w:r>
            <w:r w:rsidR="00047E27">
              <w:rPr>
                <w:bCs/>
                <w:szCs w:val="22"/>
              </w:rPr>
              <w:t>г)</w:t>
            </w:r>
            <w:r w:rsidR="00033391" w:rsidRPr="005135A8">
              <w:rPr>
                <w:bCs/>
                <w:szCs w:val="22"/>
              </w:rPr>
              <w:fldChar w:fldCharType="end"/>
            </w:r>
            <w:r w:rsidRPr="005135A8">
              <w:rPr>
                <w:bCs/>
                <w:szCs w:val="22"/>
              </w:rPr>
              <w:t xml:space="preserve"> пункта </w:t>
            </w:r>
            <w:r w:rsidR="00033391" w:rsidRPr="005135A8">
              <w:rPr>
                <w:bCs/>
                <w:szCs w:val="22"/>
              </w:rPr>
              <w:fldChar w:fldCharType="begin"/>
            </w:r>
            <w:r w:rsidRPr="005135A8">
              <w:rPr>
                <w:bCs/>
                <w:szCs w:val="22"/>
              </w:rPr>
              <w:instrText xml:space="preserve"> REF _Ref411840766 \r \h </w:instrText>
            </w:r>
            <w:r w:rsidR="00033391" w:rsidRPr="005135A8">
              <w:rPr>
                <w:bCs/>
                <w:szCs w:val="22"/>
              </w:rPr>
            </w:r>
            <w:r w:rsidR="00033391" w:rsidRPr="005135A8">
              <w:rPr>
                <w:bCs/>
                <w:szCs w:val="22"/>
              </w:rPr>
              <w:fldChar w:fldCharType="separate"/>
            </w:r>
            <w:r w:rsidR="00047E27">
              <w:rPr>
                <w:bCs/>
                <w:szCs w:val="22"/>
              </w:rPr>
              <w:t>4.5</w:t>
            </w:r>
            <w:r w:rsidR="00033391" w:rsidRPr="005135A8">
              <w:rPr>
                <w:bCs/>
                <w:szCs w:val="22"/>
              </w:rPr>
              <w:fldChar w:fldCharType="end"/>
            </w:r>
            <w:r w:rsidRPr="005135A8">
              <w:rPr>
                <w:bCs/>
                <w:szCs w:val="22"/>
              </w:rPr>
              <w:t>.</w:t>
            </w:r>
          </w:p>
          <w:p w:rsidR="00B025AA" w:rsidRPr="005135A8" w:rsidRDefault="00B025AA" w:rsidP="00006090">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025AA" w:rsidRPr="005135A8" w:rsidRDefault="00B025AA" w:rsidP="00006090">
            <w:pPr>
              <w:numPr>
                <w:ilvl w:val="0"/>
                <w:numId w:val="51"/>
              </w:numPr>
              <w:tabs>
                <w:tab w:val="left" w:pos="1132"/>
              </w:tabs>
              <w:ind w:left="-2" w:right="153" w:firstLine="567"/>
              <w:jc w:val="both"/>
              <w:rPr>
                <w:bCs/>
                <w:szCs w:val="22"/>
              </w:rPr>
            </w:pPr>
            <w:r w:rsidRPr="005135A8">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025AA" w:rsidRPr="005135A8" w:rsidRDefault="00B025AA" w:rsidP="00006090">
            <w:pPr>
              <w:numPr>
                <w:ilvl w:val="0"/>
                <w:numId w:val="51"/>
              </w:numPr>
              <w:tabs>
                <w:tab w:val="left" w:pos="1132"/>
              </w:tabs>
              <w:ind w:left="-2" w:right="153" w:firstLine="567"/>
              <w:jc w:val="both"/>
              <w:rPr>
                <w:rFonts w:ascii="Calibri" w:eastAsia="Calibri" w:hAnsi="Calibri"/>
                <w:sz w:val="22"/>
                <w:szCs w:val="22"/>
                <w:lang w:eastAsia="en-US"/>
              </w:rPr>
            </w:pPr>
            <w:r w:rsidRPr="005135A8">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B025AA" w:rsidRPr="005135A8" w:rsidTr="00B025AA">
        <w:trPr>
          <w:trHeight w:val="388"/>
        </w:trPr>
        <w:tc>
          <w:tcPr>
            <w:tcW w:w="781" w:type="dxa"/>
          </w:tcPr>
          <w:p w:rsidR="00B025AA" w:rsidRPr="005135A8" w:rsidRDefault="00B025AA" w:rsidP="00006090">
            <w:pPr>
              <w:numPr>
                <w:ilvl w:val="0"/>
                <w:numId w:val="40"/>
              </w:numPr>
              <w:tabs>
                <w:tab w:val="num" w:pos="786"/>
              </w:tabs>
              <w:ind w:left="0" w:hanging="15"/>
              <w:jc w:val="center"/>
            </w:pPr>
            <w:bookmarkStart w:id="107" w:name="_Ref401300807"/>
          </w:p>
        </w:tc>
        <w:bookmarkEnd w:id="107"/>
        <w:tc>
          <w:tcPr>
            <w:tcW w:w="2268" w:type="dxa"/>
          </w:tcPr>
          <w:p w:rsidR="00B025AA" w:rsidRPr="005135A8" w:rsidRDefault="00B025AA" w:rsidP="00B025AA">
            <w:pPr>
              <w:overflowPunct w:val="0"/>
              <w:autoSpaceDE w:val="0"/>
              <w:autoSpaceDN w:val="0"/>
              <w:adjustRightInd w:val="0"/>
              <w:jc w:val="both"/>
              <w:rPr>
                <w:bCs/>
              </w:rPr>
            </w:pPr>
            <w:r w:rsidRPr="005135A8">
              <w:rPr>
                <w:bCs/>
              </w:rPr>
              <w:t>Подача и прием заявок на участие в закупке, открытие доступа к заявкам</w:t>
            </w:r>
          </w:p>
        </w:tc>
        <w:tc>
          <w:tcPr>
            <w:tcW w:w="12261" w:type="dxa"/>
          </w:tcPr>
          <w:p w:rsidR="00B025AA" w:rsidRPr="005135A8" w:rsidRDefault="00B025AA" w:rsidP="00006090">
            <w:pPr>
              <w:numPr>
                <w:ilvl w:val="0"/>
                <w:numId w:val="49"/>
              </w:numPr>
              <w:overflowPunct w:val="0"/>
              <w:autoSpaceDE w:val="0"/>
              <w:autoSpaceDN w:val="0"/>
              <w:adjustRightInd w:val="0"/>
              <w:ind w:left="-2" w:firstLine="567"/>
              <w:jc w:val="both"/>
              <w:rPr>
                <w:bCs/>
                <w:szCs w:val="22"/>
              </w:rPr>
            </w:pPr>
            <w:proofErr w:type="gramStart"/>
            <w:r w:rsidRPr="005135A8">
              <w:rPr>
                <w:bCs/>
                <w:szCs w:val="22"/>
              </w:rPr>
              <w:t xml:space="preserve">Для участия в закупке участник закупки должен </w:t>
            </w:r>
            <w:r w:rsidRPr="005135A8">
              <w:rPr>
                <w:bCs/>
              </w:rPr>
              <w:t xml:space="preserve">подать заявку </w:t>
            </w:r>
            <w:r w:rsidRPr="005135A8">
              <w:rPr>
                <w:bCs/>
                <w:szCs w:val="22"/>
              </w:rPr>
              <w:t>на</w:t>
            </w:r>
            <w:r w:rsidRPr="005135A8">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135A8">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025AA" w:rsidRPr="005135A8" w:rsidRDefault="00B025AA" w:rsidP="00006090">
            <w:pPr>
              <w:numPr>
                <w:ilvl w:val="0"/>
                <w:numId w:val="49"/>
              </w:numPr>
              <w:overflowPunct w:val="0"/>
              <w:autoSpaceDE w:val="0"/>
              <w:autoSpaceDN w:val="0"/>
              <w:adjustRightInd w:val="0"/>
              <w:ind w:left="-2" w:firstLine="567"/>
              <w:jc w:val="both"/>
              <w:rPr>
                <w:bCs/>
              </w:rPr>
            </w:pPr>
            <w:r w:rsidRPr="005135A8">
              <w:rPr>
                <w:bCs/>
              </w:rPr>
              <w:t>В отношении каждого лота</w:t>
            </w:r>
            <w:r w:rsidR="00D0717D">
              <w:rPr>
                <w:bCs/>
              </w:rPr>
              <w:t xml:space="preserve"> </w:t>
            </w:r>
            <w:r w:rsidRPr="005135A8">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025AA" w:rsidRPr="005135A8" w:rsidRDefault="00B025AA" w:rsidP="00006090">
            <w:pPr>
              <w:numPr>
                <w:ilvl w:val="0"/>
                <w:numId w:val="49"/>
              </w:numPr>
              <w:overflowPunct w:val="0"/>
              <w:autoSpaceDE w:val="0"/>
              <w:autoSpaceDN w:val="0"/>
              <w:adjustRightInd w:val="0"/>
              <w:ind w:left="-2" w:firstLine="567"/>
              <w:jc w:val="both"/>
              <w:rPr>
                <w:bCs/>
              </w:rPr>
            </w:pPr>
            <w:proofErr w:type="gramStart"/>
            <w:r w:rsidRPr="005135A8">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5135A8">
              <w:rPr>
                <w:bCs/>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5135A8">
              <w:rPr>
                <w:bCs/>
              </w:rPr>
              <w:t>pdf</w:t>
            </w:r>
            <w:proofErr w:type="spellEnd"/>
            <w:r w:rsidRPr="005135A8">
              <w:rPr>
                <w:bCs/>
              </w:rPr>
              <w:t>, формат: один файл – один документ).</w:t>
            </w:r>
            <w:proofErr w:type="gramEnd"/>
            <w:r w:rsidRPr="005135A8">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025AA" w:rsidRPr="005135A8" w:rsidRDefault="00B025AA" w:rsidP="00006090">
            <w:pPr>
              <w:numPr>
                <w:ilvl w:val="0"/>
                <w:numId w:val="49"/>
              </w:numPr>
              <w:overflowPunct w:val="0"/>
              <w:autoSpaceDE w:val="0"/>
              <w:autoSpaceDN w:val="0"/>
              <w:adjustRightInd w:val="0"/>
              <w:ind w:left="-2" w:firstLine="567"/>
              <w:jc w:val="both"/>
              <w:rPr>
                <w:bCs/>
                <w:szCs w:val="22"/>
              </w:rPr>
            </w:pPr>
            <w:r w:rsidRPr="005135A8">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025AA" w:rsidRPr="005135A8" w:rsidRDefault="00B025AA" w:rsidP="00006090">
            <w:pPr>
              <w:numPr>
                <w:ilvl w:val="0"/>
                <w:numId w:val="49"/>
              </w:numPr>
              <w:overflowPunct w:val="0"/>
              <w:autoSpaceDE w:val="0"/>
              <w:autoSpaceDN w:val="0"/>
              <w:adjustRightInd w:val="0"/>
              <w:ind w:left="-2" w:firstLine="567"/>
              <w:jc w:val="both"/>
              <w:rPr>
                <w:bCs/>
                <w:szCs w:val="22"/>
              </w:rPr>
            </w:pPr>
            <w:r w:rsidRPr="005135A8">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B025AA" w:rsidRPr="005135A8" w:rsidRDefault="00B025AA" w:rsidP="00006090">
            <w:pPr>
              <w:numPr>
                <w:ilvl w:val="0"/>
                <w:numId w:val="49"/>
              </w:numPr>
              <w:overflowPunct w:val="0"/>
              <w:autoSpaceDE w:val="0"/>
              <w:autoSpaceDN w:val="0"/>
              <w:adjustRightInd w:val="0"/>
              <w:ind w:left="-2" w:firstLine="567"/>
              <w:jc w:val="both"/>
              <w:rPr>
                <w:bCs/>
                <w:szCs w:val="22"/>
              </w:rPr>
            </w:pPr>
            <w:r w:rsidRPr="005135A8">
              <w:rPr>
                <w:bCs/>
                <w:szCs w:val="22"/>
              </w:rPr>
              <w:t>Участник закупки, подавший заявку на участие в</w:t>
            </w:r>
            <w:r w:rsidRPr="005135A8">
              <w:rPr>
                <w:bCs/>
                <w:szCs w:val="22"/>
                <w:lang w:val="en-US"/>
              </w:rPr>
              <w:t> </w:t>
            </w:r>
            <w:r w:rsidRPr="005135A8">
              <w:rPr>
                <w:bCs/>
                <w:szCs w:val="22"/>
              </w:rPr>
              <w:t>закупке, вправе изменить или отозвать свою заявку на участие в закупке в любое время после ее</w:t>
            </w:r>
            <w:r w:rsidRPr="005135A8">
              <w:rPr>
                <w:bCs/>
                <w:szCs w:val="22"/>
                <w:lang w:val="en-US"/>
              </w:rPr>
              <w:t> </w:t>
            </w:r>
            <w:r w:rsidRPr="005135A8">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B025AA" w:rsidRPr="005135A8" w:rsidRDefault="00B025AA" w:rsidP="00006090">
            <w:pPr>
              <w:numPr>
                <w:ilvl w:val="0"/>
                <w:numId w:val="49"/>
              </w:numPr>
              <w:overflowPunct w:val="0"/>
              <w:autoSpaceDE w:val="0"/>
              <w:autoSpaceDN w:val="0"/>
              <w:adjustRightInd w:val="0"/>
              <w:ind w:left="-2" w:firstLine="567"/>
              <w:jc w:val="both"/>
              <w:rPr>
                <w:bCs/>
                <w:szCs w:val="22"/>
              </w:rPr>
            </w:pPr>
            <w:bookmarkStart w:id="108" w:name="_Ref406500548"/>
            <w:r w:rsidRPr="005135A8">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B025AA" w:rsidRPr="005135A8" w:rsidRDefault="00B025AA" w:rsidP="00006090">
            <w:pPr>
              <w:numPr>
                <w:ilvl w:val="0"/>
                <w:numId w:val="81"/>
              </w:numPr>
              <w:tabs>
                <w:tab w:val="left" w:pos="1416"/>
                <w:tab w:val="left" w:pos="1985"/>
              </w:tabs>
              <w:ind w:firstLine="566"/>
              <w:jc w:val="both"/>
              <w:rPr>
                <w:bCs/>
                <w:szCs w:val="22"/>
              </w:rPr>
            </w:pPr>
            <w:r w:rsidRPr="005135A8">
              <w:rPr>
                <w:bCs/>
                <w:szCs w:val="22"/>
              </w:rPr>
              <w:t>отозвать поданную заявку;</w:t>
            </w:r>
          </w:p>
          <w:p w:rsidR="00B025AA" w:rsidRPr="005135A8" w:rsidRDefault="00B025AA" w:rsidP="00006090">
            <w:pPr>
              <w:numPr>
                <w:ilvl w:val="0"/>
                <w:numId w:val="81"/>
              </w:numPr>
              <w:tabs>
                <w:tab w:val="left" w:pos="1416"/>
                <w:tab w:val="left" w:pos="1985"/>
              </w:tabs>
              <w:ind w:firstLine="566"/>
              <w:jc w:val="both"/>
              <w:rPr>
                <w:bCs/>
                <w:szCs w:val="22"/>
              </w:rPr>
            </w:pPr>
            <w:r w:rsidRPr="005135A8">
              <w:rPr>
                <w:bCs/>
                <w:szCs w:val="22"/>
              </w:rPr>
              <w:t>не отзывать поданную заявку, изменив ее (при желании).</w:t>
            </w:r>
          </w:p>
          <w:p w:rsidR="00B025AA" w:rsidRPr="005135A8" w:rsidRDefault="00B025AA" w:rsidP="00006090">
            <w:pPr>
              <w:numPr>
                <w:ilvl w:val="0"/>
                <w:numId w:val="49"/>
              </w:numPr>
              <w:overflowPunct w:val="0"/>
              <w:autoSpaceDE w:val="0"/>
              <w:autoSpaceDN w:val="0"/>
              <w:adjustRightInd w:val="0"/>
              <w:ind w:left="-2" w:firstLine="567"/>
              <w:jc w:val="both"/>
              <w:rPr>
                <w:bCs/>
              </w:rPr>
            </w:pPr>
            <w:r w:rsidRPr="005135A8">
              <w:rPr>
                <w:bCs/>
                <w:szCs w:val="22"/>
              </w:rPr>
              <w:t>Подача</w:t>
            </w:r>
            <w:r w:rsidRPr="005135A8">
              <w:t xml:space="preserve"> изменений заявок на участие в закупке осуществляется документально в соответствии с требованиями настоящего пункта. </w:t>
            </w:r>
            <w:bookmarkStart w:id="109" w:name="_Ref115078477"/>
            <w:r w:rsidRPr="005135A8">
              <w:t>В этом случае участник закупки готовит следующие документы:</w:t>
            </w:r>
            <w:bookmarkEnd w:id="108"/>
            <w:bookmarkEnd w:id="109"/>
          </w:p>
          <w:p w:rsidR="00B025AA" w:rsidRPr="005135A8" w:rsidRDefault="00B025AA" w:rsidP="00006090">
            <w:pPr>
              <w:numPr>
                <w:ilvl w:val="4"/>
                <w:numId w:val="23"/>
              </w:numPr>
              <w:tabs>
                <w:tab w:val="num" w:pos="1416"/>
              </w:tabs>
              <w:ind w:firstLine="566"/>
              <w:jc w:val="both"/>
              <w:rPr>
                <w:bCs/>
                <w:szCs w:val="22"/>
              </w:rPr>
            </w:pPr>
            <w:r w:rsidRPr="005135A8">
              <w:rPr>
                <w:bCs/>
                <w:szCs w:val="22"/>
              </w:rPr>
              <w:t xml:space="preserve">письмо </w:t>
            </w:r>
            <w:proofErr w:type="gramStart"/>
            <w:r w:rsidRPr="005135A8">
              <w:rPr>
                <w:bCs/>
                <w:szCs w:val="22"/>
              </w:rPr>
              <w:t>об изменении заявки на участие в закупке в отношении данного лота на бланке</w:t>
            </w:r>
            <w:proofErr w:type="gramEnd"/>
            <w:r w:rsidRPr="005135A8">
              <w:rPr>
                <w:bCs/>
                <w:szCs w:val="22"/>
              </w:rPr>
              <w:t xml:space="preserve"> организации (для юридического лица);</w:t>
            </w:r>
          </w:p>
          <w:p w:rsidR="00B025AA" w:rsidRPr="005135A8" w:rsidRDefault="00B025AA" w:rsidP="00006090">
            <w:pPr>
              <w:numPr>
                <w:ilvl w:val="4"/>
                <w:numId w:val="23"/>
              </w:numPr>
              <w:tabs>
                <w:tab w:val="num" w:pos="1416"/>
              </w:tabs>
              <w:ind w:firstLine="566"/>
              <w:jc w:val="both"/>
              <w:rPr>
                <w:bCs/>
                <w:szCs w:val="22"/>
              </w:rPr>
            </w:pPr>
            <w:r w:rsidRPr="005135A8">
              <w:rPr>
                <w:bCs/>
                <w:szCs w:val="22"/>
              </w:rPr>
              <w:t xml:space="preserve">перечень изменений </w:t>
            </w:r>
            <w:proofErr w:type="gramStart"/>
            <w:r w:rsidRPr="005135A8">
              <w:rPr>
                <w:bCs/>
                <w:szCs w:val="22"/>
              </w:rPr>
              <w:t>в заявке на участие в закупке с указанием документов первоначальной заявки на участие</w:t>
            </w:r>
            <w:proofErr w:type="gramEnd"/>
            <w:r w:rsidRPr="005135A8">
              <w:rPr>
                <w:bCs/>
                <w:szCs w:val="22"/>
              </w:rPr>
              <w:t xml:space="preserve"> в закупке, которых данные изменения касаются;</w:t>
            </w:r>
          </w:p>
          <w:p w:rsidR="00B025AA" w:rsidRPr="005135A8" w:rsidRDefault="00B025AA" w:rsidP="00006090">
            <w:pPr>
              <w:numPr>
                <w:ilvl w:val="4"/>
                <w:numId w:val="23"/>
              </w:numPr>
              <w:tabs>
                <w:tab w:val="num" w:pos="1416"/>
              </w:tabs>
              <w:ind w:firstLine="566"/>
              <w:jc w:val="both"/>
              <w:rPr>
                <w:bCs/>
                <w:szCs w:val="22"/>
              </w:rPr>
            </w:pPr>
            <w:r w:rsidRPr="005135A8">
              <w:rPr>
                <w:bCs/>
                <w:szCs w:val="22"/>
              </w:rPr>
              <w:t>новые версии документов, которые изменяются.</w:t>
            </w:r>
          </w:p>
          <w:p w:rsidR="00B025AA" w:rsidRPr="005135A8" w:rsidRDefault="00B025AA" w:rsidP="00B025AA">
            <w:pPr>
              <w:ind w:firstLine="566"/>
              <w:jc w:val="both"/>
              <w:rPr>
                <w:bCs/>
                <w:szCs w:val="22"/>
              </w:rPr>
            </w:pPr>
            <w:r w:rsidRPr="005135A8">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025AA" w:rsidRPr="005135A8" w:rsidRDefault="00B025AA" w:rsidP="00006090">
            <w:pPr>
              <w:numPr>
                <w:ilvl w:val="0"/>
                <w:numId w:val="49"/>
              </w:numPr>
              <w:overflowPunct w:val="0"/>
              <w:autoSpaceDE w:val="0"/>
              <w:autoSpaceDN w:val="0"/>
              <w:adjustRightInd w:val="0"/>
              <w:ind w:left="-2" w:firstLine="567"/>
              <w:jc w:val="both"/>
              <w:rPr>
                <w:bCs/>
                <w:szCs w:val="22"/>
              </w:rPr>
            </w:pPr>
            <w:r w:rsidRPr="005135A8">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025AA" w:rsidRPr="005135A8" w:rsidRDefault="00B025AA" w:rsidP="00006090">
            <w:pPr>
              <w:numPr>
                <w:ilvl w:val="0"/>
                <w:numId w:val="49"/>
              </w:numPr>
              <w:overflowPunct w:val="0"/>
              <w:autoSpaceDE w:val="0"/>
              <w:autoSpaceDN w:val="0"/>
              <w:adjustRightInd w:val="0"/>
              <w:ind w:left="-2" w:firstLine="567"/>
              <w:jc w:val="both"/>
              <w:rPr>
                <w:bCs/>
                <w:szCs w:val="22"/>
              </w:rPr>
            </w:pPr>
            <w:r w:rsidRPr="005135A8">
              <w:rPr>
                <w:bCs/>
                <w:szCs w:val="22"/>
              </w:rPr>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5135A8">
              <w:rPr>
                <w:bCs/>
                <w:szCs w:val="22"/>
              </w:rPr>
              <w:lastRenderedPageBreak/>
              <w:t>участие в закупке и содержащимся в них документам и сведениям.</w:t>
            </w:r>
          </w:p>
          <w:p w:rsidR="00B025AA" w:rsidRPr="005135A8" w:rsidRDefault="00B025AA" w:rsidP="00006090">
            <w:pPr>
              <w:numPr>
                <w:ilvl w:val="0"/>
                <w:numId w:val="49"/>
              </w:numPr>
              <w:overflowPunct w:val="0"/>
              <w:autoSpaceDE w:val="0"/>
              <w:autoSpaceDN w:val="0"/>
              <w:adjustRightInd w:val="0"/>
              <w:ind w:left="-2" w:firstLine="567"/>
              <w:jc w:val="both"/>
              <w:rPr>
                <w:bCs/>
                <w:szCs w:val="22"/>
              </w:rPr>
            </w:pPr>
            <w:r w:rsidRPr="005135A8">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135A8">
              <w:rPr>
                <w:bCs/>
                <w:szCs w:val="22"/>
              </w:rPr>
              <w:t>позднее</w:t>
            </w:r>
            <w:proofErr w:type="gramEnd"/>
            <w:r w:rsidRPr="005135A8">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szCs w:val="22"/>
              </w:rPr>
            </w:pPr>
            <w:r w:rsidRPr="005135A8">
              <w:rPr>
                <w:bCs/>
                <w:szCs w:val="22"/>
              </w:rPr>
              <w:t xml:space="preserve">наименования участника закупки, </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szCs w:val="22"/>
              </w:rPr>
            </w:pPr>
            <w:r w:rsidRPr="005135A8">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B025AA" w:rsidRPr="005135A8" w:rsidRDefault="00B025AA" w:rsidP="00B025AA">
            <w:pPr>
              <w:overflowPunct w:val="0"/>
              <w:autoSpaceDE w:val="0"/>
              <w:autoSpaceDN w:val="0"/>
              <w:adjustRightInd w:val="0"/>
              <w:ind w:firstLine="565"/>
              <w:jc w:val="both"/>
              <w:rPr>
                <w:bCs/>
                <w:szCs w:val="22"/>
              </w:rPr>
            </w:pPr>
            <w:r w:rsidRPr="005135A8">
              <w:rPr>
                <w:bCs/>
                <w:szCs w:val="22"/>
              </w:rPr>
              <w:t>Заявка на оформление пропуска может направляться с использованием любых сре</w:t>
            </w:r>
            <w:proofErr w:type="gramStart"/>
            <w:r w:rsidRPr="005135A8">
              <w:rPr>
                <w:bCs/>
                <w:szCs w:val="22"/>
              </w:rPr>
              <w:t>дств св</w:t>
            </w:r>
            <w:proofErr w:type="gramEnd"/>
            <w:r w:rsidRPr="005135A8">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025AA" w:rsidRPr="005135A8" w:rsidRDefault="00B025AA" w:rsidP="00006090">
            <w:pPr>
              <w:numPr>
                <w:ilvl w:val="0"/>
                <w:numId w:val="49"/>
              </w:numPr>
              <w:overflowPunct w:val="0"/>
              <w:autoSpaceDE w:val="0"/>
              <w:autoSpaceDN w:val="0"/>
              <w:adjustRightInd w:val="0"/>
              <w:ind w:left="-2" w:firstLine="567"/>
              <w:jc w:val="both"/>
              <w:rPr>
                <w:bCs/>
              </w:rPr>
            </w:pPr>
            <w:r w:rsidRPr="005135A8">
              <w:rPr>
                <w:bCs/>
              </w:rPr>
              <w:t xml:space="preserve">Присутствующие на заседании закупочной комиссии при открытии доступа к заявкам представители участников закупки </w:t>
            </w:r>
            <w:r w:rsidRPr="005135A8">
              <w:rPr>
                <w:bCs/>
                <w:szCs w:val="22"/>
              </w:rPr>
              <w:t>регистрируются</w:t>
            </w:r>
            <w:r w:rsidRPr="005135A8">
              <w:rPr>
                <w:bCs/>
              </w:rPr>
              <w:t xml:space="preserve"> в Журнале регистрации представителей участников закупки.</w:t>
            </w:r>
          </w:p>
          <w:p w:rsidR="00B025AA" w:rsidRPr="005135A8" w:rsidRDefault="00B025AA" w:rsidP="00006090">
            <w:pPr>
              <w:numPr>
                <w:ilvl w:val="0"/>
                <w:numId w:val="49"/>
              </w:numPr>
              <w:overflowPunct w:val="0"/>
              <w:autoSpaceDE w:val="0"/>
              <w:autoSpaceDN w:val="0"/>
              <w:adjustRightInd w:val="0"/>
              <w:ind w:left="-2" w:firstLine="567"/>
              <w:jc w:val="both"/>
              <w:rPr>
                <w:bCs/>
              </w:rPr>
            </w:pPr>
            <w:r w:rsidRPr="005135A8">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025AA" w:rsidRPr="005135A8" w:rsidRDefault="00B025AA" w:rsidP="00006090">
            <w:pPr>
              <w:numPr>
                <w:ilvl w:val="0"/>
                <w:numId w:val="49"/>
              </w:numPr>
              <w:overflowPunct w:val="0"/>
              <w:autoSpaceDE w:val="0"/>
              <w:autoSpaceDN w:val="0"/>
              <w:adjustRightInd w:val="0"/>
              <w:ind w:left="-2" w:firstLine="567"/>
              <w:jc w:val="both"/>
              <w:rPr>
                <w:bCs/>
              </w:rPr>
            </w:pPr>
            <w:r w:rsidRPr="005135A8">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B025AA" w:rsidRPr="005135A8" w:rsidTr="00B025AA">
        <w:trPr>
          <w:trHeight w:val="388"/>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rPr>
              <w:t>Отстранение участника закупки</w:t>
            </w:r>
          </w:p>
        </w:tc>
        <w:tc>
          <w:tcPr>
            <w:tcW w:w="12261" w:type="dxa"/>
          </w:tcPr>
          <w:p w:rsidR="00B025AA" w:rsidRPr="005135A8" w:rsidRDefault="00B025AA" w:rsidP="00006090">
            <w:pPr>
              <w:widowControl w:val="0"/>
              <w:numPr>
                <w:ilvl w:val="0"/>
                <w:numId w:val="78"/>
              </w:numPr>
              <w:tabs>
                <w:tab w:val="left" w:pos="1416"/>
              </w:tabs>
              <w:autoSpaceDE w:val="0"/>
              <w:autoSpaceDN w:val="0"/>
              <w:adjustRightInd w:val="0"/>
              <w:ind w:left="0" w:firstLine="567"/>
              <w:jc w:val="both"/>
              <w:rPr>
                <w:rFonts w:eastAsia="Calibri"/>
                <w:bCs/>
                <w:lang w:eastAsia="en-US"/>
              </w:rPr>
            </w:pPr>
            <w:r w:rsidRPr="005135A8">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025AA" w:rsidRPr="005135A8" w:rsidRDefault="00B025AA" w:rsidP="00006090">
            <w:pPr>
              <w:numPr>
                <w:ilvl w:val="0"/>
                <w:numId w:val="55"/>
              </w:numPr>
              <w:tabs>
                <w:tab w:val="left" w:pos="1416"/>
              </w:tabs>
              <w:overflowPunct w:val="0"/>
              <w:autoSpaceDE w:val="0"/>
              <w:autoSpaceDN w:val="0"/>
              <w:adjustRightInd w:val="0"/>
              <w:ind w:left="-2" w:firstLine="567"/>
              <w:jc w:val="both"/>
              <w:rPr>
                <w:bCs/>
              </w:rPr>
            </w:pPr>
            <w:proofErr w:type="gramStart"/>
            <w:r w:rsidRPr="005135A8">
              <w:rPr>
                <w:bCs/>
              </w:rPr>
              <w:t>при обнаружении недостоверных сведений в заявке на участие в закупке и (или) ее уточнениях согласно пункту </w:t>
            </w:r>
            <w:r w:rsidR="00033391" w:rsidRPr="005135A8">
              <w:rPr>
                <w:bCs/>
              </w:rPr>
              <w:fldChar w:fldCharType="begin"/>
            </w:r>
            <w:r w:rsidRPr="005135A8">
              <w:rPr>
                <w:bCs/>
              </w:rPr>
              <w:instrText xml:space="preserve"> REF _Ref401221523 \r \h </w:instrText>
            </w:r>
            <w:r w:rsidR="00033391" w:rsidRPr="005135A8">
              <w:rPr>
                <w:bCs/>
              </w:rPr>
            </w:r>
            <w:r w:rsidR="00033391" w:rsidRPr="005135A8">
              <w:rPr>
                <w:bCs/>
              </w:rPr>
              <w:fldChar w:fldCharType="separate"/>
            </w:r>
            <w:r w:rsidR="00047E27">
              <w:rPr>
                <w:bCs/>
              </w:rPr>
              <w:t>7.5</w:t>
            </w:r>
            <w:r w:rsidR="00033391" w:rsidRPr="005135A8">
              <w:rPr>
                <w:bCs/>
              </w:rPr>
              <w:fldChar w:fldCharType="end"/>
            </w:r>
            <w:r w:rsidRPr="005135A8">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135A8">
              <w:rPr>
                <w:bCs/>
              </w:rPr>
              <w:t xml:space="preserve"> заявке;</w:t>
            </w:r>
          </w:p>
          <w:p w:rsidR="00B025AA" w:rsidRPr="005135A8" w:rsidRDefault="00B025AA" w:rsidP="00006090">
            <w:pPr>
              <w:numPr>
                <w:ilvl w:val="0"/>
                <w:numId w:val="55"/>
              </w:numPr>
              <w:tabs>
                <w:tab w:val="left" w:pos="1416"/>
              </w:tabs>
              <w:overflowPunct w:val="0"/>
              <w:autoSpaceDE w:val="0"/>
              <w:autoSpaceDN w:val="0"/>
              <w:adjustRightInd w:val="0"/>
              <w:ind w:left="-2" w:firstLine="567"/>
              <w:jc w:val="both"/>
              <w:rPr>
                <w:bCs/>
              </w:rPr>
            </w:pPr>
            <w:r w:rsidRPr="005135A8">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025AA" w:rsidRPr="005135A8" w:rsidRDefault="00B025AA" w:rsidP="00B025AA">
            <w:pPr>
              <w:overflowPunct w:val="0"/>
              <w:autoSpaceDE w:val="0"/>
              <w:autoSpaceDN w:val="0"/>
              <w:adjustRightInd w:val="0"/>
              <w:ind w:firstLine="567"/>
              <w:jc w:val="both"/>
              <w:rPr>
                <w:bCs/>
              </w:rPr>
            </w:pPr>
            <w:r w:rsidRPr="005135A8">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025AA" w:rsidRPr="005135A8" w:rsidTr="00B025AA">
        <w:trPr>
          <w:trHeight w:val="388"/>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szCs w:val="22"/>
              </w:rPr>
              <w:t xml:space="preserve">Рассмотрение заявок (отборочная и оценочная </w:t>
            </w:r>
            <w:r w:rsidRPr="005135A8">
              <w:rPr>
                <w:bCs/>
                <w:szCs w:val="22"/>
              </w:rPr>
              <w:lastRenderedPageBreak/>
              <w:t>стадии), уточнение заявок, отстранение участника</w:t>
            </w:r>
          </w:p>
        </w:tc>
        <w:tc>
          <w:tcPr>
            <w:tcW w:w="12261" w:type="dxa"/>
          </w:tcPr>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025AA" w:rsidRPr="005135A8" w:rsidRDefault="00B025AA" w:rsidP="00006090">
            <w:pPr>
              <w:widowControl w:val="0"/>
              <w:numPr>
                <w:ilvl w:val="0"/>
                <w:numId w:val="72"/>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lastRenderedPageBreak/>
              <w:t>отборочная стадия;</w:t>
            </w:r>
          </w:p>
          <w:p w:rsidR="00B025AA" w:rsidRPr="005135A8" w:rsidRDefault="00B025AA" w:rsidP="00006090">
            <w:pPr>
              <w:widowControl w:val="0"/>
              <w:numPr>
                <w:ilvl w:val="0"/>
                <w:numId w:val="72"/>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t>оценочная стадия</w:t>
            </w:r>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135A8">
              <w:rPr>
                <w:rFonts w:eastAsia="Calibri"/>
                <w:bCs/>
                <w:lang w:eastAsia="en-US"/>
              </w:rPr>
              <w:t>,</w:t>
            </w:r>
            <w:proofErr w:type="gramEnd"/>
            <w:r w:rsidRPr="005135A8">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bookmarkStart w:id="110" w:name="_Ref401221523"/>
            <w:r w:rsidRPr="005135A8">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0"/>
          </w:p>
          <w:p w:rsidR="00B025AA" w:rsidRPr="005135A8" w:rsidRDefault="00B025AA" w:rsidP="00006090">
            <w:pPr>
              <w:numPr>
                <w:ilvl w:val="0"/>
                <w:numId w:val="52"/>
              </w:numPr>
              <w:tabs>
                <w:tab w:val="left" w:pos="1416"/>
              </w:tabs>
              <w:overflowPunct w:val="0"/>
              <w:autoSpaceDE w:val="0"/>
              <w:autoSpaceDN w:val="0"/>
              <w:adjustRightInd w:val="0"/>
              <w:ind w:left="-2" w:firstLine="567"/>
              <w:jc w:val="both"/>
              <w:rPr>
                <w:bCs/>
              </w:rPr>
            </w:pPr>
            <w:bookmarkStart w:id="111" w:name="_Ref401221504"/>
            <w:r w:rsidRPr="005135A8">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1"/>
          </w:p>
          <w:p w:rsidR="00B025AA" w:rsidRPr="005135A8" w:rsidRDefault="00B025AA" w:rsidP="00006090">
            <w:pPr>
              <w:numPr>
                <w:ilvl w:val="0"/>
                <w:numId w:val="53"/>
              </w:numPr>
              <w:tabs>
                <w:tab w:val="left" w:pos="1416"/>
              </w:tabs>
              <w:overflowPunct w:val="0"/>
              <w:autoSpaceDE w:val="0"/>
              <w:autoSpaceDN w:val="0"/>
              <w:adjustRightInd w:val="0"/>
              <w:ind w:left="-2" w:firstLine="567"/>
              <w:jc w:val="both"/>
              <w:rPr>
                <w:bCs/>
              </w:rPr>
            </w:pPr>
            <w:r w:rsidRPr="005135A8">
              <w:rPr>
                <w:bCs/>
              </w:rPr>
              <w:t>документы, подтверждающие полномочия лица на подписание заявки от имени участника закупки,</w:t>
            </w:r>
          </w:p>
          <w:p w:rsidR="00B025AA" w:rsidRPr="005135A8" w:rsidRDefault="00B025AA" w:rsidP="00006090">
            <w:pPr>
              <w:numPr>
                <w:ilvl w:val="0"/>
                <w:numId w:val="53"/>
              </w:numPr>
              <w:tabs>
                <w:tab w:val="left" w:pos="1416"/>
              </w:tabs>
              <w:overflowPunct w:val="0"/>
              <w:autoSpaceDE w:val="0"/>
              <w:autoSpaceDN w:val="0"/>
              <w:adjustRightInd w:val="0"/>
              <w:ind w:left="-2" w:firstLine="567"/>
              <w:jc w:val="both"/>
              <w:rPr>
                <w:bCs/>
              </w:rPr>
            </w:pPr>
            <w:r w:rsidRPr="005135A8">
              <w:rPr>
                <w:bCs/>
              </w:rPr>
              <w:t>учредительные документы,</w:t>
            </w:r>
          </w:p>
          <w:p w:rsidR="00B025AA" w:rsidRPr="005135A8" w:rsidRDefault="00B025AA" w:rsidP="00006090">
            <w:pPr>
              <w:numPr>
                <w:ilvl w:val="0"/>
                <w:numId w:val="53"/>
              </w:numPr>
              <w:tabs>
                <w:tab w:val="left" w:pos="1416"/>
              </w:tabs>
              <w:overflowPunct w:val="0"/>
              <w:autoSpaceDE w:val="0"/>
              <w:autoSpaceDN w:val="0"/>
              <w:adjustRightInd w:val="0"/>
              <w:ind w:left="-2" w:firstLine="567"/>
              <w:jc w:val="both"/>
              <w:rPr>
                <w:bCs/>
              </w:rPr>
            </w:pPr>
            <w:r w:rsidRPr="005135A8">
              <w:rPr>
                <w:bCs/>
              </w:rPr>
              <w:t xml:space="preserve">разрешающие документы (лицензии, допуски, членство в саморегулируемых общественных организациях и т.д.), </w:t>
            </w:r>
          </w:p>
          <w:p w:rsidR="00B025AA" w:rsidRPr="005135A8" w:rsidRDefault="00B025AA" w:rsidP="00006090">
            <w:pPr>
              <w:numPr>
                <w:ilvl w:val="0"/>
                <w:numId w:val="53"/>
              </w:numPr>
              <w:tabs>
                <w:tab w:val="left" w:pos="1416"/>
              </w:tabs>
              <w:overflowPunct w:val="0"/>
              <w:autoSpaceDE w:val="0"/>
              <w:autoSpaceDN w:val="0"/>
              <w:adjustRightInd w:val="0"/>
              <w:ind w:left="-2" w:firstLine="567"/>
              <w:jc w:val="both"/>
              <w:rPr>
                <w:bCs/>
              </w:rPr>
            </w:pPr>
            <w:r w:rsidRPr="005135A8">
              <w:rPr>
                <w:bCs/>
              </w:rPr>
              <w:t xml:space="preserve">документы, подтверждающие обладание участником закупки необходимыми для исполнения договора финансовыми ресурсами, </w:t>
            </w:r>
          </w:p>
          <w:p w:rsidR="00B025AA" w:rsidRPr="005135A8" w:rsidRDefault="00B025AA" w:rsidP="00006090">
            <w:pPr>
              <w:numPr>
                <w:ilvl w:val="0"/>
                <w:numId w:val="53"/>
              </w:numPr>
              <w:tabs>
                <w:tab w:val="left" w:pos="1416"/>
              </w:tabs>
              <w:overflowPunct w:val="0"/>
              <w:autoSpaceDE w:val="0"/>
              <w:autoSpaceDN w:val="0"/>
              <w:adjustRightInd w:val="0"/>
              <w:ind w:left="-2" w:firstLine="567"/>
              <w:jc w:val="both"/>
              <w:rPr>
                <w:bCs/>
              </w:rPr>
            </w:pPr>
            <w:r w:rsidRPr="005135A8">
              <w:rPr>
                <w:bCs/>
              </w:rPr>
              <w:t>документы от изготовителя товара, подтверждающие согласие изготовителя на предложение в рамках закупки его товара участником,</w:t>
            </w:r>
          </w:p>
          <w:p w:rsidR="00B025AA" w:rsidRPr="005135A8" w:rsidRDefault="00B025AA" w:rsidP="00006090">
            <w:pPr>
              <w:numPr>
                <w:ilvl w:val="0"/>
                <w:numId w:val="53"/>
              </w:numPr>
              <w:tabs>
                <w:tab w:val="left" w:pos="1416"/>
              </w:tabs>
              <w:overflowPunct w:val="0"/>
              <w:autoSpaceDE w:val="0"/>
              <w:autoSpaceDN w:val="0"/>
              <w:adjustRightInd w:val="0"/>
              <w:ind w:left="-2" w:firstLine="567"/>
              <w:jc w:val="both"/>
              <w:rPr>
                <w:bCs/>
              </w:rPr>
            </w:pPr>
            <w:r w:rsidRPr="005135A8">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025AA" w:rsidRPr="005135A8" w:rsidRDefault="00B025AA" w:rsidP="00006090">
            <w:pPr>
              <w:numPr>
                <w:ilvl w:val="0"/>
                <w:numId w:val="53"/>
              </w:numPr>
              <w:tabs>
                <w:tab w:val="left" w:pos="1416"/>
              </w:tabs>
              <w:overflowPunct w:val="0"/>
              <w:autoSpaceDE w:val="0"/>
              <w:autoSpaceDN w:val="0"/>
              <w:adjustRightInd w:val="0"/>
              <w:ind w:left="-2" w:firstLine="567"/>
              <w:jc w:val="both"/>
              <w:rPr>
                <w:bCs/>
              </w:rPr>
            </w:pPr>
            <w:r w:rsidRPr="005135A8">
              <w:rPr>
                <w:bCs/>
              </w:rPr>
              <w:t>сведения, подтверждаемые участником закупки декларативно по форме в соответствии с требованиями закупочной документации.</w:t>
            </w:r>
          </w:p>
          <w:p w:rsidR="00B025AA" w:rsidRPr="005135A8" w:rsidRDefault="00B025AA" w:rsidP="00006090">
            <w:pPr>
              <w:numPr>
                <w:ilvl w:val="0"/>
                <w:numId w:val="52"/>
              </w:numPr>
              <w:tabs>
                <w:tab w:val="left" w:pos="1416"/>
              </w:tabs>
              <w:overflowPunct w:val="0"/>
              <w:autoSpaceDE w:val="0"/>
              <w:autoSpaceDN w:val="0"/>
              <w:adjustRightInd w:val="0"/>
              <w:ind w:left="-2" w:firstLine="567"/>
              <w:jc w:val="both"/>
              <w:rPr>
                <w:bCs/>
              </w:rPr>
            </w:pPr>
            <w:r w:rsidRPr="005135A8">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rPr>
            </w:pPr>
            <w:r w:rsidRPr="005135A8">
              <w:rPr>
                <w:bCs/>
              </w:rPr>
              <w:t xml:space="preserve">при наличии разночтений между суммой, указанной словами, и суммой, указанной цифрами, </w:t>
            </w:r>
            <w:r w:rsidRPr="005135A8">
              <w:rPr>
                <w:bCs/>
              </w:rPr>
              <w:lastRenderedPageBreak/>
              <w:t xml:space="preserve">преимущество имеет сумма, указанная словами; </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rPr>
            </w:pPr>
            <w:r w:rsidRPr="005135A8">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rPr>
            </w:pPr>
            <w:r w:rsidRPr="005135A8">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025AA" w:rsidRPr="005135A8" w:rsidRDefault="00B025AA" w:rsidP="00B025AA">
            <w:pPr>
              <w:overflowPunct w:val="0"/>
              <w:autoSpaceDE w:val="0"/>
              <w:autoSpaceDN w:val="0"/>
              <w:adjustRightInd w:val="0"/>
              <w:ind w:firstLine="567"/>
              <w:jc w:val="both"/>
              <w:rPr>
                <w:bCs/>
              </w:rPr>
            </w:pPr>
            <w:r w:rsidRPr="005135A8">
              <w:rPr>
                <w:bCs/>
              </w:rPr>
              <w:t>Исправление иных ошибок не допускается.</w:t>
            </w:r>
          </w:p>
          <w:p w:rsidR="00B025AA" w:rsidRPr="005135A8" w:rsidRDefault="00B025AA" w:rsidP="00006090">
            <w:pPr>
              <w:numPr>
                <w:ilvl w:val="0"/>
                <w:numId w:val="52"/>
              </w:numPr>
              <w:tabs>
                <w:tab w:val="left" w:pos="1416"/>
              </w:tabs>
              <w:overflowPunct w:val="0"/>
              <w:autoSpaceDE w:val="0"/>
              <w:autoSpaceDN w:val="0"/>
              <w:adjustRightInd w:val="0"/>
              <w:ind w:left="-2" w:firstLine="567"/>
              <w:jc w:val="both"/>
              <w:rPr>
                <w:bCs/>
              </w:rPr>
            </w:pPr>
            <w:r w:rsidRPr="005135A8">
              <w:rPr>
                <w:bCs/>
              </w:rPr>
              <w:t>В случаях, влияющих на допуск участника к закупке или оценку его заявки на участие в закупке:</w:t>
            </w:r>
          </w:p>
          <w:p w:rsidR="00B025AA" w:rsidRPr="005135A8" w:rsidRDefault="00B025AA" w:rsidP="00006090">
            <w:pPr>
              <w:numPr>
                <w:ilvl w:val="0"/>
                <w:numId w:val="54"/>
              </w:numPr>
              <w:tabs>
                <w:tab w:val="left" w:pos="1416"/>
              </w:tabs>
              <w:overflowPunct w:val="0"/>
              <w:autoSpaceDE w:val="0"/>
              <w:autoSpaceDN w:val="0"/>
              <w:adjustRightInd w:val="0"/>
              <w:ind w:left="-2" w:firstLine="567"/>
              <w:jc w:val="both"/>
              <w:rPr>
                <w:bCs/>
              </w:rPr>
            </w:pPr>
            <w:r w:rsidRPr="005135A8">
              <w:rPr>
                <w:bCs/>
              </w:rPr>
              <w:t>в представленных документах в составе заявки на участие в закупке отсутствуют сведения, необходимые для определения соответствия:</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rPr>
            </w:pPr>
            <w:r w:rsidRPr="005135A8">
              <w:rPr>
                <w:bCs/>
              </w:rPr>
              <w:t xml:space="preserve">участника закупки требованиям закупочной документации по обладанию гражданской и специальной правоспособностью, </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rPr>
            </w:pPr>
            <w:r w:rsidRPr="005135A8">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rPr>
            </w:pPr>
            <w:r w:rsidRPr="005135A8">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025AA" w:rsidRPr="005135A8" w:rsidRDefault="00B025AA" w:rsidP="00006090">
            <w:pPr>
              <w:numPr>
                <w:ilvl w:val="0"/>
                <w:numId w:val="54"/>
              </w:numPr>
              <w:tabs>
                <w:tab w:val="left" w:pos="1416"/>
              </w:tabs>
              <w:overflowPunct w:val="0"/>
              <w:autoSpaceDE w:val="0"/>
              <w:autoSpaceDN w:val="0"/>
              <w:adjustRightInd w:val="0"/>
              <w:ind w:left="-2" w:firstLine="567"/>
              <w:jc w:val="both"/>
              <w:rPr>
                <w:bCs/>
              </w:rPr>
            </w:pPr>
            <w:r w:rsidRPr="005135A8">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025AA" w:rsidRPr="005135A8" w:rsidRDefault="00B025AA" w:rsidP="00006090">
            <w:pPr>
              <w:numPr>
                <w:ilvl w:val="0"/>
                <w:numId w:val="54"/>
              </w:numPr>
              <w:tabs>
                <w:tab w:val="left" w:pos="1416"/>
              </w:tabs>
              <w:overflowPunct w:val="0"/>
              <w:autoSpaceDE w:val="0"/>
              <w:autoSpaceDN w:val="0"/>
              <w:adjustRightInd w:val="0"/>
              <w:ind w:left="-2" w:firstLine="567"/>
              <w:jc w:val="both"/>
              <w:rPr>
                <w:bCs/>
              </w:rPr>
            </w:pPr>
            <w:bookmarkStart w:id="112" w:name="_Ref381859812"/>
            <w:r w:rsidRPr="005135A8">
              <w:rPr>
                <w:bCs/>
              </w:rPr>
              <w:t>если сведения о привлекаемом участником закупки субподрядчике (соисполнителе)</w:t>
            </w:r>
            <w:bookmarkEnd w:id="112"/>
            <w:r w:rsidRPr="005135A8">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w:t>
            </w:r>
            <w:r w:rsidR="00D0717D">
              <w:rPr>
                <w:bCs/>
              </w:rPr>
              <w:t xml:space="preserve"> </w:t>
            </w:r>
            <w:r w:rsidRPr="005135A8">
              <w:rPr>
                <w:bCs/>
              </w:rPr>
              <w:t>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033391" w:rsidRPr="005135A8">
              <w:rPr>
                <w:bCs/>
              </w:rPr>
              <w:fldChar w:fldCharType="begin"/>
            </w:r>
            <w:r w:rsidRPr="005135A8">
              <w:rPr>
                <w:bCs/>
              </w:rPr>
              <w:instrText xml:space="preserve"> REF _Ref407364133 \r \h </w:instrText>
            </w:r>
            <w:r w:rsidR="00033391" w:rsidRPr="005135A8">
              <w:rPr>
                <w:bCs/>
              </w:rPr>
            </w:r>
            <w:r w:rsidR="00033391" w:rsidRPr="005135A8">
              <w:rPr>
                <w:bCs/>
              </w:rPr>
              <w:fldChar w:fldCharType="separate"/>
            </w:r>
            <w:r w:rsidR="00047E27">
              <w:rPr>
                <w:bCs/>
              </w:rPr>
              <w:t>б)</w:t>
            </w:r>
            <w:r w:rsidR="00033391" w:rsidRPr="005135A8">
              <w:rPr>
                <w:bCs/>
              </w:rPr>
              <w:fldChar w:fldCharType="end"/>
            </w:r>
            <w:r w:rsidRPr="005135A8">
              <w:rPr>
                <w:bCs/>
              </w:rPr>
              <w:t xml:space="preserve"> пункта </w:t>
            </w:r>
            <w:r w:rsidR="00033391" w:rsidRPr="005135A8">
              <w:rPr>
                <w:bCs/>
              </w:rPr>
              <w:fldChar w:fldCharType="begin"/>
            </w:r>
            <w:r w:rsidRPr="005135A8">
              <w:rPr>
                <w:bCs/>
              </w:rPr>
              <w:instrText xml:space="preserve"> REF _Ref407364135 \r \h </w:instrText>
            </w:r>
            <w:r w:rsidR="00033391" w:rsidRPr="005135A8">
              <w:rPr>
                <w:bCs/>
              </w:rPr>
            </w:r>
            <w:r w:rsidR="00033391" w:rsidRPr="005135A8">
              <w:rPr>
                <w:bCs/>
              </w:rPr>
              <w:fldChar w:fldCharType="separate"/>
            </w:r>
            <w:r w:rsidR="00047E27">
              <w:rPr>
                <w:bCs/>
              </w:rPr>
              <w:t>8.2</w:t>
            </w:r>
            <w:r w:rsidR="00033391" w:rsidRPr="005135A8">
              <w:rPr>
                <w:bCs/>
              </w:rPr>
              <w:fldChar w:fldCharType="end"/>
            </w:r>
            <w:r w:rsidRPr="005135A8">
              <w:rPr>
                <w:bCs/>
              </w:rPr>
              <w:t>.</w:t>
            </w:r>
          </w:p>
          <w:p w:rsidR="00B025AA" w:rsidRPr="005135A8" w:rsidRDefault="00B025AA" w:rsidP="00006090">
            <w:pPr>
              <w:numPr>
                <w:ilvl w:val="0"/>
                <w:numId w:val="52"/>
              </w:numPr>
              <w:tabs>
                <w:tab w:val="left" w:pos="1416"/>
              </w:tabs>
              <w:overflowPunct w:val="0"/>
              <w:autoSpaceDE w:val="0"/>
              <w:autoSpaceDN w:val="0"/>
              <w:adjustRightInd w:val="0"/>
              <w:ind w:left="-2" w:firstLine="567"/>
              <w:jc w:val="both"/>
              <w:rPr>
                <w:bCs/>
              </w:rPr>
            </w:pPr>
            <w:r w:rsidRPr="005135A8">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E21363">
              <w:fldChar w:fldCharType="begin"/>
            </w:r>
            <w:r w:rsidR="00E21363">
              <w:instrText xml:space="preserve"> REF _Ref401221504 \r \h  \* MERGEFORMAT </w:instrText>
            </w:r>
            <w:r w:rsidR="00E21363">
              <w:fldChar w:fldCharType="separate"/>
            </w:r>
            <w:r w:rsidR="00047E27" w:rsidRPr="00047E27">
              <w:rPr>
                <w:rFonts w:eastAsia="Calibri"/>
                <w:bCs/>
                <w:lang w:eastAsia="en-US"/>
              </w:rPr>
              <w:t>7.5.1</w:t>
            </w:r>
            <w:r w:rsidR="00E21363">
              <w:fldChar w:fldCharType="end"/>
            </w:r>
            <w:r w:rsidRPr="005135A8">
              <w:rPr>
                <w:rFonts w:eastAsia="Calibri"/>
                <w:bCs/>
                <w:lang w:eastAsia="en-US"/>
              </w:rPr>
              <w:t xml:space="preserve"> документы могут быть запрошены только единожды (в отношении каждого из документов).</w:t>
            </w:r>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Не направляются участнику закупки запросы согласно пункту </w:t>
            </w:r>
            <w:r w:rsidR="00E21363">
              <w:fldChar w:fldCharType="begin"/>
            </w:r>
            <w:r w:rsidR="00E21363">
              <w:instrText xml:space="preserve"> REF _Ref401221523 \r \h  \* MERGEFORMAT </w:instrText>
            </w:r>
            <w:r w:rsidR="00E21363">
              <w:fldChar w:fldCharType="separate"/>
            </w:r>
            <w:r w:rsidR="00047E27" w:rsidRPr="00047E27">
              <w:rPr>
                <w:rFonts w:eastAsia="Calibri"/>
                <w:bCs/>
                <w:lang w:eastAsia="en-US"/>
              </w:rPr>
              <w:t>7.5</w:t>
            </w:r>
            <w:r w:rsidR="00E21363">
              <w:fldChar w:fldCharType="end"/>
            </w:r>
            <w:r w:rsidRPr="005135A8">
              <w:rPr>
                <w:rFonts w:eastAsia="Calibri"/>
                <w:bCs/>
                <w:lang w:eastAsia="en-US"/>
              </w:rPr>
              <w:t xml:space="preserve">, если в соответствии с </w:t>
            </w:r>
            <w:r w:rsidRPr="005135A8">
              <w:rPr>
                <w:rFonts w:eastAsia="Calibri"/>
                <w:bCs/>
                <w:lang w:eastAsia="en-US"/>
              </w:rPr>
              <w:lastRenderedPageBreak/>
              <w:t>пунктом </w:t>
            </w:r>
            <w:r w:rsidR="00E21363">
              <w:fldChar w:fldCharType="begin"/>
            </w:r>
            <w:r w:rsidR="00E21363">
              <w:instrText xml:space="preserve"> REF _Ref401221543 \r \h  \* MERGEFORMAT </w:instrText>
            </w:r>
            <w:r w:rsidR="00E21363">
              <w:fldChar w:fldCharType="separate"/>
            </w:r>
            <w:r w:rsidR="00047E27" w:rsidRPr="00047E27">
              <w:rPr>
                <w:rFonts w:eastAsia="Calibri"/>
                <w:bCs/>
                <w:lang w:eastAsia="en-US"/>
              </w:rPr>
              <w:t>8.3</w:t>
            </w:r>
            <w:r w:rsidR="00E21363">
              <w:fldChar w:fldCharType="end"/>
            </w:r>
            <w:r w:rsidRPr="005135A8">
              <w:rPr>
                <w:rFonts w:eastAsia="Calibri"/>
                <w:bCs/>
                <w:lang w:eastAsia="en-US"/>
              </w:rPr>
              <w:t>имеются также иные основания для отказа в допуске к участию в закупке такого участника.</w:t>
            </w:r>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bookmarkStart w:id="113" w:name="_Ref401221584"/>
            <w:r w:rsidRPr="005135A8">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3"/>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E21363">
              <w:fldChar w:fldCharType="begin"/>
            </w:r>
            <w:r w:rsidR="00E21363">
              <w:instrText xml:space="preserve"> REF _Ref401221584 \r \h  \* MERGEFORMAT </w:instrText>
            </w:r>
            <w:r w:rsidR="00E21363">
              <w:fldChar w:fldCharType="separate"/>
            </w:r>
            <w:r w:rsidR="00047E27" w:rsidRPr="00047E27">
              <w:rPr>
                <w:rFonts w:eastAsia="Calibri"/>
                <w:bCs/>
                <w:lang w:eastAsia="en-US"/>
              </w:rPr>
              <w:t>7.8</w:t>
            </w:r>
            <w:r w:rsidR="00E21363">
              <w:fldChar w:fldCharType="end"/>
            </w:r>
            <w:r w:rsidRPr="005135A8">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bCs/>
                <w:lang w:eastAsia="en-US"/>
              </w:rPr>
            </w:pPr>
            <w:proofErr w:type="gramStart"/>
            <w:r w:rsidRPr="005135A8">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135A8">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025AA" w:rsidRPr="005135A8" w:rsidRDefault="00B025AA" w:rsidP="00006090">
            <w:pPr>
              <w:widowControl w:val="0"/>
              <w:numPr>
                <w:ilvl w:val="0"/>
                <w:numId w:val="79"/>
              </w:numPr>
              <w:tabs>
                <w:tab w:val="left" w:pos="1416"/>
              </w:tabs>
              <w:autoSpaceDE w:val="0"/>
              <w:autoSpaceDN w:val="0"/>
              <w:adjustRightInd w:val="0"/>
              <w:ind w:left="0" w:firstLine="567"/>
              <w:jc w:val="both"/>
              <w:rPr>
                <w:rFonts w:eastAsia="Calibri"/>
                <w:lang w:eastAsia="en-US"/>
              </w:rPr>
            </w:pPr>
            <w:r w:rsidRPr="005135A8">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B025AA" w:rsidRPr="005135A8" w:rsidTr="00B025AA">
        <w:trPr>
          <w:trHeight w:val="388"/>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zCs w:val="22"/>
              </w:rPr>
              <w:t>Проведение отборочной стадии</w:t>
            </w:r>
          </w:p>
        </w:tc>
        <w:tc>
          <w:tcPr>
            <w:tcW w:w="12261" w:type="dxa"/>
          </w:tcPr>
          <w:p w:rsidR="00B025AA" w:rsidRPr="005135A8" w:rsidRDefault="00B025AA" w:rsidP="00006090">
            <w:pPr>
              <w:numPr>
                <w:ilvl w:val="0"/>
                <w:numId w:val="56"/>
              </w:numPr>
              <w:tabs>
                <w:tab w:val="left" w:pos="1416"/>
              </w:tabs>
              <w:overflowPunct w:val="0"/>
              <w:autoSpaceDE w:val="0"/>
              <w:autoSpaceDN w:val="0"/>
              <w:adjustRightInd w:val="0"/>
              <w:ind w:left="-2" w:firstLine="567"/>
              <w:jc w:val="both"/>
              <w:rPr>
                <w:bCs/>
                <w:szCs w:val="22"/>
              </w:rPr>
            </w:pPr>
            <w:r w:rsidRPr="005135A8">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025AA" w:rsidRPr="005135A8" w:rsidRDefault="00B025AA" w:rsidP="00006090">
            <w:pPr>
              <w:numPr>
                <w:ilvl w:val="0"/>
                <w:numId w:val="56"/>
              </w:numPr>
              <w:tabs>
                <w:tab w:val="left" w:pos="1416"/>
              </w:tabs>
              <w:overflowPunct w:val="0"/>
              <w:autoSpaceDE w:val="0"/>
              <w:autoSpaceDN w:val="0"/>
              <w:adjustRightInd w:val="0"/>
              <w:ind w:left="-2" w:firstLine="567"/>
              <w:jc w:val="both"/>
              <w:rPr>
                <w:bCs/>
                <w:szCs w:val="22"/>
              </w:rPr>
            </w:pPr>
            <w:bookmarkStart w:id="114" w:name="_Ref407364135"/>
            <w:r w:rsidRPr="005135A8">
              <w:rPr>
                <w:bCs/>
                <w:szCs w:val="22"/>
              </w:rPr>
              <w:t>Критерии отбора:</w:t>
            </w:r>
            <w:bookmarkEnd w:id="114"/>
          </w:p>
          <w:p w:rsidR="00B025AA" w:rsidRPr="005135A8" w:rsidRDefault="00B025AA" w:rsidP="00006090">
            <w:pPr>
              <w:numPr>
                <w:ilvl w:val="0"/>
                <w:numId w:val="57"/>
              </w:numPr>
              <w:overflowPunct w:val="0"/>
              <w:autoSpaceDE w:val="0"/>
              <w:autoSpaceDN w:val="0"/>
              <w:adjustRightInd w:val="0"/>
              <w:ind w:left="-2" w:firstLine="567"/>
              <w:jc w:val="both"/>
              <w:rPr>
                <w:bCs/>
                <w:szCs w:val="22"/>
              </w:rPr>
            </w:pPr>
            <w:r w:rsidRPr="005135A8">
              <w:rPr>
                <w:bCs/>
                <w:szCs w:val="22"/>
              </w:rPr>
              <w:t>соответствие заявки требованиям закупочной документации по существу по своему составу и оформлению;</w:t>
            </w:r>
          </w:p>
          <w:p w:rsidR="00B025AA" w:rsidRPr="005135A8" w:rsidRDefault="00B025AA" w:rsidP="00006090">
            <w:pPr>
              <w:numPr>
                <w:ilvl w:val="0"/>
                <w:numId w:val="57"/>
              </w:numPr>
              <w:overflowPunct w:val="0"/>
              <w:autoSpaceDE w:val="0"/>
              <w:autoSpaceDN w:val="0"/>
              <w:adjustRightInd w:val="0"/>
              <w:ind w:left="-2" w:firstLine="567"/>
              <w:jc w:val="both"/>
              <w:rPr>
                <w:bCs/>
                <w:szCs w:val="22"/>
              </w:rPr>
            </w:pPr>
            <w:bookmarkStart w:id="115" w:name="_Ref407364133"/>
            <w:r w:rsidRPr="005135A8">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5"/>
          </w:p>
          <w:p w:rsidR="00B025AA" w:rsidRPr="005135A8" w:rsidRDefault="00B025AA" w:rsidP="00006090">
            <w:pPr>
              <w:numPr>
                <w:ilvl w:val="0"/>
                <w:numId w:val="57"/>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товаров, работ, услуг установленным требованиям;</w:t>
            </w:r>
          </w:p>
          <w:p w:rsidR="00B025AA" w:rsidRPr="005135A8" w:rsidRDefault="00B025AA" w:rsidP="00006090">
            <w:pPr>
              <w:numPr>
                <w:ilvl w:val="0"/>
                <w:numId w:val="57"/>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договорных условий (в том числе не</w:t>
            </w:r>
            <w:r w:rsidR="00D0717D">
              <w:rPr>
                <w:bCs/>
                <w:szCs w:val="22"/>
              </w:rPr>
              <w:t xml:space="preserve"> </w:t>
            </w:r>
            <w:r w:rsidRPr="005135A8">
              <w:rPr>
                <w:bCs/>
                <w:szCs w:val="22"/>
              </w:rPr>
              <w:t>превышения объявленной начальной (максимальной) цены договора) установленным требованиям;</w:t>
            </w:r>
          </w:p>
          <w:p w:rsidR="00B025AA" w:rsidRPr="005135A8" w:rsidRDefault="00B025AA" w:rsidP="00006090">
            <w:pPr>
              <w:numPr>
                <w:ilvl w:val="0"/>
                <w:numId w:val="57"/>
              </w:numPr>
              <w:overflowPunct w:val="0"/>
              <w:autoSpaceDE w:val="0"/>
              <w:autoSpaceDN w:val="0"/>
              <w:adjustRightInd w:val="0"/>
              <w:ind w:left="-2" w:firstLine="567"/>
              <w:jc w:val="both"/>
              <w:rPr>
                <w:bCs/>
                <w:szCs w:val="22"/>
              </w:rPr>
            </w:pPr>
            <w:r w:rsidRPr="005135A8">
              <w:rPr>
                <w:bCs/>
                <w:szCs w:val="22"/>
              </w:rPr>
              <w:t>предоставление участником закупки требуемого обеспечения заявки (если требовалось).</w:t>
            </w:r>
          </w:p>
          <w:p w:rsidR="00B025AA" w:rsidRPr="005135A8" w:rsidRDefault="00B025AA" w:rsidP="00006090">
            <w:pPr>
              <w:numPr>
                <w:ilvl w:val="0"/>
                <w:numId w:val="56"/>
              </w:numPr>
              <w:tabs>
                <w:tab w:val="left" w:pos="1416"/>
              </w:tabs>
              <w:overflowPunct w:val="0"/>
              <w:autoSpaceDE w:val="0"/>
              <w:autoSpaceDN w:val="0"/>
              <w:adjustRightInd w:val="0"/>
              <w:ind w:left="-2" w:firstLine="567"/>
              <w:jc w:val="both"/>
              <w:rPr>
                <w:bCs/>
                <w:szCs w:val="22"/>
              </w:rPr>
            </w:pPr>
            <w:bookmarkStart w:id="116" w:name="_Ref401221543"/>
            <w:r w:rsidRPr="005135A8">
              <w:rPr>
                <w:bCs/>
                <w:szCs w:val="22"/>
              </w:rPr>
              <w:t xml:space="preserve">По итогам отборочной стадии закупочная комиссия в отношении каждого участника закупки </w:t>
            </w:r>
            <w:r w:rsidRPr="005135A8">
              <w:rPr>
                <w:bCs/>
                <w:szCs w:val="22"/>
              </w:rPr>
              <w:lastRenderedPageBreak/>
              <w:t>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6"/>
          </w:p>
          <w:p w:rsidR="00B025AA" w:rsidRPr="005135A8" w:rsidRDefault="00B025AA" w:rsidP="00006090">
            <w:pPr>
              <w:numPr>
                <w:ilvl w:val="0"/>
                <w:numId w:val="58"/>
              </w:numPr>
              <w:overflowPunct w:val="0"/>
              <w:autoSpaceDE w:val="0"/>
              <w:autoSpaceDN w:val="0"/>
              <w:adjustRightInd w:val="0"/>
              <w:ind w:left="-2" w:firstLine="567"/>
              <w:jc w:val="both"/>
              <w:rPr>
                <w:bCs/>
                <w:szCs w:val="22"/>
              </w:rPr>
            </w:pPr>
            <w:r w:rsidRPr="005135A8">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025AA" w:rsidRPr="005135A8" w:rsidRDefault="00B025AA" w:rsidP="00006090">
            <w:pPr>
              <w:numPr>
                <w:ilvl w:val="0"/>
                <w:numId w:val="58"/>
              </w:numPr>
              <w:overflowPunct w:val="0"/>
              <w:autoSpaceDE w:val="0"/>
              <w:autoSpaceDN w:val="0"/>
              <w:adjustRightInd w:val="0"/>
              <w:ind w:left="-2" w:firstLine="567"/>
              <w:jc w:val="both"/>
              <w:rPr>
                <w:bCs/>
                <w:szCs w:val="22"/>
              </w:rPr>
            </w:pPr>
            <w:r w:rsidRPr="005135A8">
              <w:rPr>
                <w:bCs/>
                <w:szCs w:val="22"/>
              </w:rPr>
              <w:t>несоответствие участника закупки;</w:t>
            </w:r>
          </w:p>
          <w:p w:rsidR="00B025AA" w:rsidRPr="005135A8" w:rsidRDefault="00B025AA" w:rsidP="00006090">
            <w:pPr>
              <w:numPr>
                <w:ilvl w:val="0"/>
                <w:numId w:val="58"/>
              </w:numPr>
              <w:overflowPunct w:val="0"/>
              <w:autoSpaceDE w:val="0"/>
              <w:autoSpaceDN w:val="0"/>
              <w:adjustRightInd w:val="0"/>
              <w:ind w:left="-2" w:firstLine="567"/>
              <w:jc w:val="both"/>
              <w:rPr>
                <w:bCs/>
                <w:szCs w:val="22"/>
              </w:rPr>
            </w:pPr>
            <w:r w:rsidRPr="005135A8">
              <w:rPr>
                <w:bCs/>
                <w:szCs w:val="22"/>
              </w:rPr>
              <w:t>несоответствие субподрядчиков (соисполнителей), изготовителей, если требования к ним были установлены;</w:t>
            </w:r>
          </w:p>
          <w:p w:rsidR="00B025AA" w:rsidRPr="005135A8" w:rsidRDefault="00B025AA" w:rsidP="00006090">
            <w:pPr>
              <w:numPr>
                <w:ilvl w:val="0"/>
                <w:numId w:val="58"/>
              </w:numPr>
              <w:overflowPunct w:val="0"/>
              <w:autoSpaceDE w:val="0"/>
              <w:autoSpaceDN w:val="0"/>
              <w:adjustRightInd w:val="0"/>
              <w:ind w:left="-2" w:firstLine="567"/>
              <w:jc w:val="both"/>
              <w:rPr>
                <w:bCs/>
                <w:szCs w:val="22"/>
              </w:rPr>
            </w:pPr>
            <w:r w:rsidRPr="005135A8">
              <w:rPr>
                <w:bCs/>
                <w:szCs w:val="22"/>
              </w:rPr>
              <w:t>несоответствие товара, работ, услуг, указанных в заявке на участие в закупке, требованиям закупочной документации;</w:t>
            </w:r>
          </w:p>
          <w:p w:rsidR="00B025AA" w:rsidRPr="005135A8" w:rsidRDefault="00B025AA" w:rsidP="00006090">
            <w:pPr>
              <w:numPr>
                <w:ilvl w:val="0"/>
                <w:numId w:val="58"/>
              </w:numPr>
              <w:overflowPunct w:val="0"/>
              <w:autoSpaceDE w:val="0"/>
              <w:autoSpaceDN w:val="0"/>
              <w:adjustRightInd w:val="0"/>
              <w:ind w:left="-2" w:firstLine="567"/>
              <w:jc w:val="both"/>
              <w:rPr>
                <w:bCs/>
                <w:szCs w:val="22"/>
              </w:rPr>
            </w:pPr>
            <w:r w:rsidRPr="005135A8">
              <w:rPr>
                <w:bCs/>
                <w:szCs w:val="22"/>
              </w:rPr>
              <w:t>несоответствие договорных условий, указанных в заявке на участие в закупке, требованиям закупочной документации, в том числе:</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szCs w:val="22"/>
              </w:rPr>
            </w:pPr>
            <w:r w:rsidRPr="005135A8">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025AA" w:rsidRPr="005135A8" w:rsidRDefault="00B025AA" w:rsidP="00006090">
            <w:pPr>
              <w:numPr>
                <w:ilvl w:val="0"/>
                <w:numId w:val="42"/>
              </w:numPr>
              <w:tabs>
                <w:tab w:val="left" w:pos="1416"/>
              </w:tabs>
              <w:overflowPunct w:val="0"/>
              <w:autoSpaceDE w:val="0"/>
              <w:autoSpaceDN w:val="0"/>
              <w:adjustRightInd w:val="0"/>
              <w:ind w:left="0" w:firstLine="565"/>
              <w:jc w:val="both"/>
              <w:rPr>
                <w:bCs/>
                <w:szCs w:val="22"/>
              </w:rPr>
            </w:pPr>
            <w:r w:rsidRPr="005135A8">
              <w:rPr>
                <w:bCs/>
                <w:szCs w:val="22"/>
              </w:rPr>
              <w:t>наличие предложения, ухудшающие условия по срокам поставки товара, выполнения работ или оказания услуг.</w:t>
            </w:r>
          </w:p>
          <w:p w:rsidR="00B025AA" w:rsidRPr="005135A8" w:rsidRDefault="00B025AA" w:rsidP="00006090">
            <w:pPr>
              <w:numPr>
                <w:ilvl w:val="0"/>
                <w:numId w:val="58"/>
              </w:numPr>
              <w:overflowPunct w:val="0"/>
              <w:autoSpaceDE w:val="0"/>
              <w:autoSpaceDN w:val="0"/>
              <w:adjustRightInd w:val="0"/>
              <w:ind w:left="-2" w:firstLine="567"/>
              <w:jc w:val="both"/>
              <w:rPr>
                <w:bCs/>
                <w:szCs w:val="22"/>
              </w:rPr>
            </w:pPr>
            <w:r w:rsidRPr="005135A8">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5135A8">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033391" w:rsidRPr="005135A8">
              <w:rPr>
                <w:bCs/>
                <w:szCs w:val="22"/>
              </w:rPr>
              <w:fldChar w:fldCharType="begin"/>
            </w:r>
            <w:r w:rsidRPr="005135A8">
              <w:rPr>
                <w:bCs/>
                <w:szCs w:val="22"/>
              </w:rPr>
              <w:instrText xml:space="preserve"> REF _Ref317253528 \r \h </w:instrText>
            </w:r>
            <w:r w:rsidR="00033391" w:rsidRPr="005135A8">
              <w:rPr>
                <w:bCs/>
                <w:szCs w:val="22"/>
              </w:rPr>
            </w:r>
            <w:r w:rsidR="00033391" w:rsidRPr="005135A8">
              <w:rPr>
                <w:bCs/>
                <w:szCs w:val="22"/>
              </w:rPr>
              <w:fldChar w:fldCharType="separate"/>
            </w:r>
            <w:r w:rsidR="00047E27">
              <w:rPr>
                <w:bCs/>
                <w:szCs w:val="22"/>
              </w:rPr>
              <w:t>4</w:t>
            </w:r>
            <w:r w:rsidR="00033391" w:rsidRPr="005135A8">
              <w:rPr>
                <w:bCs/>
                <w:szCs w:val="22"/>
              </w:rPr>
              <w:fldChar w:fldCharType="end"/>
            </w:r>
            <w:r w:rsidRPr="005135A8">
              <w:rPr>
                <w:bCs/>
                <w:szCs w:val="22"/>
              </w:rPr>
              <w:t xml:space="preserve"> настоящей части, обеспечение заявки на</w:t>
            </w:r>
            <w:proofErr w:type="gramEnd"/>
            <w:r w:rsidRPr="005135A8">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135A8">
              <w:rPr>
                <w:szCs w:val="22"/>
              </w:rPr>
              <w:t>извещением о проведении закупки и пунктом </w:t>
            </w:r>
            <w:r w:rsidR="00033391" w:rsidRPr="005135A8">
              <w:rPr>
                <w:szCs w:val="22"/>
              </w:rPr>
              <w:fldChar w:fldCharType="begin"/>
            </w:r>
            <w:r w:rsidRPr="005135A8">
              <w:rPr>
                <w:szCs w:val="22"/>
              </w:rPr>
              <w:instrText xml:space="preserve"> REF _Ref317253528 \r \h </w:instrText>
            </w:r>
            <w:r w:rsidR="00033391" w:rsidRPr="005135A8">
              <w:rPr>
                <w:szCs w:val="22"/>
              </w:rPr>
            </w:r>
            <w:r w:rsidR="00033391" w:rsidRPr="005135A8">
              <w:rPr>
                <w:szCs w:val="22"/>
              </w:rPr>
              <w:fldChar w:fldCharType="separate"/>
            </w:r>
            <w:r w:rsidR="00047E27">
              <w:rPr>
                <w:szCs w:val="22"/>
              </w:rPr>
              <w:t>4</w:t>
            </w:r>
            <w:r w:rsidR="00033391" w:rsidRPr="005135A8">
              <w:rPr>
                <w:szCs w:val="22"/>
              </w:rPr>
              <w:fldChar w:fldCharType="end"/>
            </w:r>
            <w:r w:rsidRPr="005135A8">
              <w:rPr>
                <w:szCs w:val="22"/>
              </w:rPr>
              <w:t xml:space="preserve"> настоящей части</w:t>
            </w:r>
            <w:r w:rsidRPr="005135A8">
              <w:rPr>
                <w:bCs/>
                <w:szCs w:val="22"/>
              </w:rPr>
              <w:t>, обеспечение заявки считается представленным надлежащим образом.</w:t>
            </w:r>
          </w:p>
          <w:p w:rsidR="00B025AA" w:rsidRPr="005135A8" w:rsidRDefault="00B025AA" w:rsidP="00006090">
            <w:pPr>
              <w:numPr>
                <w:ilvl w:val="0"/>
                <w:numId w:val="56"/>
              </w:numPr>
              <w:tabs>
                <w:tab w:val="left" w:pos="1416"/>
              </w:tabs>
              <w:overflowPunct w:val="0"/>
              <w:autoSpaceDE w:val="0"/>
              <w:autoSpaceDN w:val="0"/>
              <w:adjustRightInd w:val="0"/>
              <w:ind w:left="-2" w:firstLine="567"/>
              <w:jc w:val="both"/>
              <w:rPr>
                <w:bCs/>
              </w:rPr>
            </w:pPr>
            <w:r w:rsidRPr="005135A8">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025AA" w:rsidRPr="005135A8" w:rsidRDefault="00B025AA" w:rsidP="00006090">
            <w:pPr>
              <w:numPr>
                <w:ilvl w:val="0"/>
                <w:numId w:val="56"/>
              </w:numPr>
              <w:tabs>
                <w:tab w:val="left" w:pos="1416"/>
              </w:tabs>
              <w:overflowPunct w:val="0"/>
              <w:autoSpaceDE w:val="0"/>
              <w:autoSpaceDN w:val="0"/>
              <w:adjustRightInd w:val="0"/>
              <w:ind w:left="-2" w:firstLine="567"/>
              <w:jc w:val="both"/>
              <w:rPr>
                <w:bCs/>
              </w:rPr>
            </w:pPr>
            <w:bookmarkStart w:id="117" w:name="_Ref270006910"/>
            <w:r w:rsidRPr="005135A8">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7"/>
          </w:p>
          <w:p w:rsidR="00B025AA" w:rsidRPr="005135A8" w:rsidRDefault="00B025AA" w:rsidP="00006090">
            <w:pPr>
              <w:numPr>
                <w:ilvl w:val="0"/>
                <w:numId w:val="56"/>
              </w:numPr>
              <w:tabs>
                <w:tab w:val="left" w:pos="1416"/>
              </w:tabs>
              <w:overflowPunct w:val="0"/>
              <w:autoSpaceDE w:val="0"/>
              <w:autoSpaceDN w:val="0"/>
              <w:adjustRightInd w:val="0"/>
              <w:ind w:left="-2" w:firstLine="567"/>
              <w:jc w:val="both"/>
              <w:rPr>
                <w:bCs/>
              </w:rPr>
            </w:pPr>
            <w:r w:rsidRPr="005135A8">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135A8">
              <w:rPr>
                <w:bCs/>
                <w:szCs w:val="22"/>
              </w:rPr>
              <w:t>с</w:t>
            </w:r>
            <w:proofErr w:type="gramEnd"/>
            <w:r w:rsidRPr="005135A8">
              <w:rPr>
                <w:bCs/>
                <w:szCs w:val="22"/>
              </w:rPr>
              <w:t xml:space="preserve"> наименьшей. При равенстве цен заявок различных </w:t>
            </w:r>
            <w:r w:rsidRPr="005135A8">
              <w:rPr>
                <w:bCs/>
                <w:szCs w:val="22"/>
              </w:rPr>
              <w:lastRenderedPageBreak/>
              <w:t xml:space="preserve">участников лучшее (более высокое) место в </w:t>
            </w:r>
            <w:proofErr w:type="spellStart"/>
            <w:r w:rsidRPr="005135A8">
              <w:rPr>
                <w:bCs/>
                <w:szCs w:val="22"/>
              </w:rPr>
              <w:t>ранжировке</w:t>
            </w:r>
            <w:proofErr w:type="spellEnd"/>
            <w:r w:rsidRPr="005135A8">
              <w:rPr>
                <w:bCs/>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pacing w:val="-6"/>
              </w:rPr>
              <w:t>Проведение переговоров с участниками запроса предложений</w:t>
            </w:r>
          </w:p>
        </w:tc>
        <w:tc>
          <w:tcPr>
            <w:tcW w:w="12261" w:type="dxa"/>
          </w:tcPr>
          <w:p w:rsidR="00B025AA" w:rsidRPr="005135A8" w:rsidRDefault="00B025AA" w:rsidP="00006090">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135A8">
              <w:rPr>
                <w:bCs/>
                <w:szCs w:val="22"/>
              </w:rPr>
              <w:t>,</w:t>
            </w:r>
            <w:proofErr w:type="gramEnd"/>
            <w:r w:rsidRPr="005135A8">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w:t>
            </w:r>
            <w:proofErr w:type="spellStart"/>
            <w:r w:rsidRPr="005135A8">
              <w:rPr>
                <w:bCs/>
                <w:szCs w:val="22"/>
              </w:rPr>
              <w:t>предложенийи</w:t>
            </w:r>
            <w:proofErr w:type="spellEnd"/>
            <w:r w:rsidRPr="005135A8">
              <w:rPr>
                <w:bCs/>
                <w:szCs w:val="22"/>
              </w:rPr>
              <w:t xml:space="preserve"> предмета закупки.</w:t>
            </w:r>
          </w:p>
          <w:p w:rsidR="00B025AA" w:rsidRPr="005135A8" w:rsidRDefault="00B025AA" w:rsidP="00006090">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025AA" w:rsidRPr="005135A8" w:rsidRDefault="00B025AA" w:rsidP="00006090">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 xml:space="preserve">Переговоры проводятся в отношении любых аспектов заявок участников запроса предложений, кроме цены. </w:t>
            </w:r>
          </w:p>
          <w:p w:rsidR="00B025AA" w:rsidRPr="005135A8" w:rsidRDefault="00B025AA" w:rsidP="00006090">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025AA" w:rsidRPr="005135A8" w:rsidRDefault="00B025AA" w:rsidP="00006090">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B025AA" w:rsidRPr="005135A8" w:rsidRDefault="00B025AA" w:rsidP="00006090">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025AA" w:rsidRPr="005135A8" w:rsidTr="00B025AA">
        <w:trPr>
          <w:trHeight w:val="388"/>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left="45" w:right="153"/>
              <w:rPr>
                <w:bCs/>
                <w:spacing w:val="-6"/>
              </w:rPr>
            </w:pPr>
            <w:r w:rsidRPr="006818E8">
              <w:rPr>
                <w:bCs/>
                <w:spacing w:val="-6"/>
              </w:rPr>
              <w:t xml:space="preserve">Переторжка </w:t>
            </w:r>
            <w:r w:rsidRPr="006818E8">
              <w:rPr>
                <w:b/>
                <w:bCs/>
                <w:i/>
                <w:spacing w:val="-6"/>
              </w:rPr>
              <w:t>[для конкурса, запроса предложений]</w:t>
            </w:r>
          </w:p>
        </w:tc>
        <w:tc>
          <w:tcPr>
            <w:tcW w:w="12261" w:type="dxa"/>
          </w:tcPr>
          <w:p w:rsidR="00B025AA" w:rsidRPr="005135A8" w:rsidRDefault="00B025AA" w:rsidP="00006090">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025AA" w:rsidRPr="005135A8" w:rsidRDefault="00B025AA" w:rsidP="00006090">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025AA" w:rsidRPr="005135A8" w:rsidRDefault="00B025AA" w:rsidP="00006090">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35A8">
              <w:rPr>
                <w:bCs/>
                <w:spacing w:val="-6"/>
                <w:szCs w:val="28"/>
              </w:rPr>
              <w:t>с даты размещения</w:t>
            </w:r>
            <w:proofErr w:type="gramEnd"/>
            <w:r w:rsidRPr="005135A8">
              <w:rPr>
                <w:bCs/>
                <w:spacing w:val="-6"/>
                <w:szCs w:val="28"/>
              </w:rPr>
              <w:t xml:space="preserve"> на официальном сайте и ЭТП протокола, содержащего решения о проведении переторжки.</w:t>
            </w:r>
          </w:p>
          <w:p w:rsidR="00B025AA" w:rsidRPr="005135A8" w:rsidRDefault="00B025AA" w:rsidP="00006090">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lastRenderedPageBreak/>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B025AA" w:rsidRPr="005135A8" w:rsidRDefault="00B025AA" w:rsidP="00006090">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025AA" w:rsidRPr="005135A8" w:rsidRDefault="00B025AA" w:rsidP="00006090">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025AA" w:rsidRPr="005135A8" w:rsidRDefault="00B025AA" w:rsidP="00006090">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Открытие доступа к предложениям, поданным на переторжку, проводится в порядке, предусмотренном пунктом </w:t>
            </w:r>
            <w:r w:rsidR="00033391" w:rsidRPr="005135A8">
              <w:rPr>
                <w:bCs/>
                <w:spacing w:val="-6"/>
                <w:szCs w:val="28"/>
              </w:rPr>
              <w:fldChar w:fldCharType="begin"/>
            </w:r>
            <w:r w:rsidRPr="005135A8">
              <w:rPr>
                <w:bCs/>
                <w:spacing w:val="-6"/>
                <w:szCs w:val="28"/>
              </w:rPr>
              <w:instrText xml:space="preserve"> REF _Ref401300807 \r \h </w:instrText>
            </w:r>
            <w:r w:rsidR="00033391" w:rsidRPr="005135A8">
              <w:rPr>
                <w:bCs/>
                <w:spacing w:val="-6"/>
                <w:szCs w:val="28"/>
              </w:rPr>
            </w:r>
            <w:r w:rsidR="00033391" w:rsidRPr="005135A8">
              <w:rPr>
                <w:bCs/>
                <w:spacing w:val="-6"/>
                <w:szCs w:val="28"/>
              </w:rPr>
              <w:fldChar w:fldCharType="separate"/>
            </w:r>
            <w:r w:rsidR="00047E27">
              <w:rPr>
                <w:bCs/>
                <w:spacing w:val="-6"/>
                <w:szCs w:val="28"/>
              </w:rPr>
              <w:t>5</w:t>
            </w:r>
            <w:r w:rsidR="00033391" w:rsidRPr="005135A8">
              <w:rPr>
                <w:bCs/>
                <w:spacing w:val="-6"/>
                <w:szCs w:val="28"/>
              </w:rPr>
              <w:fldChar w:fldCharType="end"/>
            </w:r>
            <w:r w:rsidRPr="005135A8">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025AA" w:rsidRPr="005135A8" w:rsidRDefault="00B025AA" w:rsidP="00006090">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w:t>
            </w:r>
            <w:r w:rsidRPr="005135A8">
              <w:rPr>
                <w:bCs/>
                <w:spacing w:val="-6"/>
                <w:szCs w:val="28"/>
              </w:rPr>
              <w:lastRenderedPageBreak/>
              <w:t>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Результаты проведения переторжки в режиме реального времени оформляются протоколом.</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025AA" w:rsidRPr="005135A8" w:rsidRDefault="00B025AA" w:rsidP="00006090">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025AA" w:rsidRPr="005135A8" w:rsidTr="00B025AA">
        <w:trPr>
          <w:trHeight w:val="388"/>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ind w:right="153"/>
            </w:pPr>
            <w:r w:rsidRPr="006818E8">
              <w:t xml:space="preserve">Проведение оценочной стадии </w:t>
            </w:r>
            <w:r w:rsidRPr="006818E8">
              <w:rPr>
                <w:b/>
                <w:i/>
                <w:spacing w:val="-6"/>
              </w:rPr>
              <w:t>[для конкурса, запроса предложений]</w:t>
            </w:r>
          </w:p>
        </w:tc>
        <w:tc>
          <w:tcPr>
            <w:tcW w:w="12261" w:type="dxa"/>
          </w:tcPr>
          <w:p w:rsidR="00B025AA" w:rsidRPr="005135A8" w:rsidRDefault="00B025AA" w:rsidP="00006090">
            <w:pPr>
              <w:numPr>
                <w:ilvl w:val="0"/>
                <w:numId w:val="60"/>
              </w:numPr>
              <w:ind w:left="-2" w:right="153" w:firstLine="567"/>
              <w:jc w:val="both"/>
              <w:rPr>
                <w:rFonts w:eastAsia="Calibri"/>
                <w:lang w:eastAsia="en-US"/>
              </w:rPr>
            </w:pPr>
            <w:r w:rsidRPr="005135A8">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025AA" w:rsidRPr="005135A8" w:rsidRDefault="00B025AA" w:rsidP="00006090">
            <w:pPr>
              <w:numPr>
                <w:ilvl w:val="0"/>
                <w:numId w:val="60"/>
              </w:numPr>
              <w:ind w:left="-2" w:right="153" w:firstLine="567"/>
              <w:jc w:val="both"/>
              <w:rPr>
                <w:rFonts w:eastAsia="Calibri"/>
                <w:lang w:eastAsia="en-US"/>
              </w:rPr>
            </w:pPr>
            <w:r w:rsidRPr="005135A8">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025AA" w:rsidRPr="005135A8" w:rsidRDefault="00B025AA" w:rsidP="00006090">
            <w:pPr>
              <w:numPr>
                <w:ilvl w:val="0"/>
                <w:numId w:val="60"/>
              </w:numPr>
              <w:ind w:left="-2" w:right="153" w:firstLine="567"/>
              <w:jc w:val="both"/>
              <w:rPr>
                <w:rFonts w:eastAsia="Calibri"/>
                <w:lang w:eastAsia="en-US"/>
              </w:rPr>
            </w:pPr>
            <w:r w:rsidRPr="005135A8">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025AA" w:rsidRPr="005135A8" w:rsidTr="00B025AA">
        <w:trPr>
          <w:trHeight w:val="388"/>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ind w:right="153"/>
            </w:pPr>
            <w:r w:rsidRPr="006818E8">
              <w:t xml:space="preserve">Подведение итогов закупки. Выбор победителя закупки </w:t>
            </w:r>
            <w:r w:rsidRPr="006818E8">
              <w:rPr>
                <w:b/>
                <w:i/>
                <w:spacing w:val="-6"/>
              </w:rPr>
              <w:t>[для конкурса, запроса предложений]</w:t>
            </w:r>
          </w:p>
        </w:tc>
        <w:tc>
          <w:tcPr>
            <w:tcW w:w="12261" w:type="dxa"/>
          </w:tcPr>
          <w:p w:rsidR="00B025AA" w:rsidRPr="005135A8" w:rsidRDefault="00B025AA" w:rsidP="00006090">
            <w:pPr>
              <w:numPr>
                <w:ilvl w:val="0"/>
                <w:numId w:val="61"/>
              </w:numPr>
              <w:ind w:left="-2" w:right="153" w:firstLine="567"/>
              <w:jc w:val="both"/>
              <w:rPr>
                <w:rFonts w:eastAsia="Calibri"/>
                <w:lang w:eastAsia="en-US"/>
              </w:rPr>
            </w:pPr>
            <w:r w:rsidRPr="005135A8">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025AA" w:rsidRPr="005135A8" w:rsidRDefault="00B025AA" w:rsidP="00006090">
            <w:pPr>
              <w:numPr>
                <w:ilvl w:val="0"/>
                <w:numId w:val="61"/>
              </w:numPr>
              <w:ind w:left="-2" w:right="153" w:firstLine="567"/>
              <w:jc w:val="both"/>
              <w:rPr>
                <w:rFonts w:eastAsia="Calibri"/>
                <w:lang w:eastAsia="en-US"/>
              </w:rPr>
            </w:pPr>
            <w:r w:rsidRPr="005135A8">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135A8">
              <w:rPr>
                <w:rFonts w:eastAsia="Calibri"/>
                <w:lang w:eastAsia="en-US"/>
              </w:rPr>
              <w:t>участие</w:t>
            </w:r>
            <w:proofErr w:type="gramEnd"/>
            <w:r w:rsidR="00D0717D">
              <w:rPr>
                <w:rFonts w:eastAsia="Calibri"/>
                <w:lang w:eastAsia="en-US"/>
              </w:rPr>
              <w:t xml:space="preserve"> </w:t>
            </w:r>
            <w:r w:rsidRPr="005135A8">
              <w:rPr>
                <w:rFonts w:eastAsia="Calibri"/>
                <w:lang w:eastAsia="en-US"/>
              </w:rPr>
              <w:lastRenderedPageBreak/>
              <w:t>в закупке которого присвоено первое место.</w:t>
            </w:r>
          </w:p>
          <w:p w:rsidR="00B025AA" w:rsidRPr="005135A8" w:rsidRDefault="00B025AA" w:rsidP="00006090">
            <w:pPr>
              <w:numPr>
                <w:ilvl w:val="0"/>
                <w:numId w:val="61"/>
              </w:numPr>
              <w:ind w:left="-2" w:right="153" w:firstLine="567"/>
              <w:jc w:val="both"/>
              <w:rPr>
                <w:rFonts w:eastAsia="Calibri"/>
                <w:lang w:eastAsia="en-US"/>
              </w:rPr>
            </w:pPr>
            <w:r w:rsidRPr="005135A8">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ind w:right="153"/>
            </w:pPr>
            <w:r w:rsidRPr="005135A8">
              <w:t>Преддоговорные переговоры</w:t>
            </w:r>
          </w:p>
        </w:tc>
        <w:tc>
          <w:tcPr>
            <w:tcW w:w="12261" w:type="dxa"/>
          </w:tcPr>
          <w:p w:rsidR="00B025AA" w:rsidRPr="005135A8" w:rsidRDefault="00B025AA" w:rsidP="00006090">
            <w:pPr>
              <w:numPr>
                <w:ilvl w:val="0"/>
                <w:numId w:val="62"/>
              </w:numPr>
              <w:tabs>
                <w:tab w:val="left" w:pos="1416"/>
              </w:tabs>
              <w:ind w:left="-2" w:right="153" w:firstLine="567"/>
              <w:contextualSpacing/>
              <w:jc w:val="both"/>
              <w:rPr>
                <w:rFonts w:eastAsia="Calibri"/>
                <w:lang w:eastAsia="en-US"/>
              </w:rPr>
            </w:pPr>
            <w:r w:rsidRPr="005135A8">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025AA" w:rsidRPr="005135A8" w:rsidRDefault="00B025AA" w:rsidP="00006090">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025AA" w:rsidRPr="005135A8" w:rsidRDefault="00B025AA" w:rsidP="00006090">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025AA" w:rsidRPr="005135A8" w:rsidRDefault="00B025AA" w:rsidP="00006090">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025AA" w:rsidRPr="005135A8" w:rsidRDefault="00B025AA" w:rsidP="00006090">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025AA" w:rsidRPr="005135A8" w:rsidRDefault="00B025AA" w:rsidP="00006090">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025AA" w:rsidRPr="005135A8" w:rsidRDefault="00B025AA" w:rsidP="00006090">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025AA" w:rsidRPr="005135A8" w:rsidRDefault="00B025AA" w:rsidP="00006090">
            <w:pPr>
              <w:numPr>
                <w:ilvl w:val="0"/>
                <w:numId w:val="62"/>
              </w:numPr>
              <w:tabs>
                <w:tab w:val="left" w:pos="1416"/>
              </w:tabs>
              <w:ind w:left="-2" w:right="153" w:firstLine="567"/>
              <w:contextualSpacing/>
              <w:jc w:val="both"/>
              <w:rPr>
                <w:rFonts w:eastAsia="Calibri"/>
                <w:lang w:eastAsia="en-US"/>
              </w:rPr>
            </w:pPr>
            <w:r w:rsidRPr="005135A8">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025AA" w:rsidRPr="005135A8" w:rsidRDefault="00B025AA" w:rsidP="00006090">
            <w:pPr>
              <w:numPr>
                <w:ilvl w:val="0"/>
                <w:numId w:val="62"/>
              </w:numPr>
              <w:tabs>
                <w:tab w:val="left" w:pos="1416"/>
              </w:tabs>
              <w:ind w:left="-2" w:right="153" w:firstLine="567"/>
              <w:contextualSpacing/>
              <w:jc w:val="both"/>
              <w:rPr>
                <w:rFonts w:ascii="Calibri" w:eastAsia="Calibri" w:hAnsi="Calibri"/>
                <w:sz w:val="22"/>
                <w:szCs w:val="22"/>
                <w:lang w:eastAsia="en-US"/>
              </w:rPr>
            </w:pPr>
            <w:r w:rsidRPr="005135A8">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025AA" w:rsidRPr="005135A8" w:rsidTr="00B025AA">
        <w:trPr>
          <w:trHeight w:val="194"/>
        </w:trPr>
        <w:tc>
          <w:tcPr>
            <w:tcW w:w="781" w:type="dxa"/>
          </w:tcPr>
          <w:p w:rsidR="00B025AA" w:rsidRPr="005135A8" w:rsidRDefault="00B025AA" w:rsidP="00006090">
            <w:pPr>
              <w:numPr>
                <w:ilvl w:val="0"/>
                <w:numId w:val="40"/>
              </w:numPr>
              <w:tabs>
                <w:tab w:val="num" w:pos="786"/>
              </w:tabs>
              <w:ind w:left="0" w:hanging="15"/>
              <w:jc w:val="center"/>
            </w:pPr>
            <w:bookmarkStart w:id="118" w:name="_Ref317254659"/>
          </w:p>
        </w:tc>
        <w:bookmarkEnd w:id="118"/>
        <w:tc>
          <w:tcPr>
            <w:tcW w:w="2268" w:type="dxa"/>
          </w:tcPr>
          <w:p w:rsidR="00B025AA" w:rsidRPr="005135A8" w:rsidRDefault="00B025AA" w:rsidP="00B025AA">
            <w:pPr>
              <w:ind w:right="153"/>
              <w:rPr>
                <w:spacing w:val="-6"/>
              </w:rPr>
            </w:pPr>
            <w:r w:rsidRPr="005135A8">
              <w:rPr>
                <w:spacing w:val="-6"/>
              </w:rPr>
              <w:t>Порядок заключения договора</w:t>
            </w:r>
          </w:p>
        </w:tc>
        <w:tc>
          <w:tcPr>
            <w:tcW w:w="12261" w:type="dxa"/>
          </w:tcPr>
          <w:p w:rsidR="00B025AA" w:rsidRPr="005135A8" w:rsidRDefault="00B025AA" w:rsidP="00006090">
            <w:pPr>
              <w:numPr>
                <w:ilvl w:val="0"/>
                <w:numId w:val="64"/>
              </w:numPr>
              <w:tabs>
                <w:tab w:val="left" w:pos="1416"/>
              </w:tabs>
              <w:ind w:left="-2" w:firstLine="600"/>
              <w:contextualSpacing/>
              <w:jc w:val="both"/>
              <w:rPr>
                <w:rFonts w:eastAsia="Calibri"/>
                <w:lang w:eastAsia="en-US"/>
              </w:rPr>
            </w:pPr>
            <w:proofErr w:type="gramStart"/>
            <w:r w:rsidRPr="005135A8">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135A8">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w:t>
            </w:r>
            <w:r w:rsidRPr="005135A8">
              <w:rPr>
                <w:rFonts w:eastAsia="Calibri"/>
                <w:lang w:eastAsia="en-US"/>
              </w:rPr>
              <w:lastRenderedPageBreak/>
              <w:t>в течение срока, установленного извещением о проведении закупки.</w:t>
            </w:r>
          </w:p>
          <w:p w:rsidR="00B025AA" w:rsidRPr="005135A8" w:rsidRDefault="00B025AA" w:rsidP="00006090">
            <w:pPr>
              <w:numPr>
                <w:ilvl w:val="0"/>
                <w:numId w:val="64"/>
              </w:numPr>
              <w:tabs>
                <w:tab w:val="left" w:pos="1416"/>
              </w:tabs>
              <w:ind w:left="-2" w:firstLine="600"/>
              <w:contextualSpacing/>
              <w:jc w:val="both"/>
              <w:rPr>
                <w:rFonts w:eastAsia="Calibri"/>
                <w:lang w:eastAsia="en-US"/>
              </w:rPr>
            </w:pPr>
            <w:r w:rsidRPr="005135A8">
              <w:rPr>
                <w:rFonts w:eastAsia="Calibri"/>
                <w:lang w:eastAsia="en-US"/>
              </w:rPr>
              <w:t>Лицо, с которым заключается договор, обязано предоставить заказчику:</w:t>
            </w:r>
          </w:p>
          <w:p w:rsidR="00B025AA" w:rsidRPr="005135A8" w:rsidRDefault="00B025AA" w:rsidP="00006090">
            <w:pPr>
              <w:numPr>
                <w:ilvl w:val="0"/>
                <w:numId w:val="41"/>
              </w:numPr>
              <w:ind w:left="0" w:firstLine="637"/>
              <w:jc w:val="both"/>
            </w:pPr>
            <w:r w:rsidRPr="005135A8">
              <w:t>подписанный и заверенный печатью со своей стороны договор в срок, указанный в извещении о проведении закупки;</w:t>
            </w:r>
          </w:p>
          <w:p w:rsidR="00B025AA" w:rsidRPr="005135A8" w:rsidRDefault="00B025AA" w:rsidP="00006090">
            <w:pPr>
              <w:numPr>
                <w:ilvl w:val="0"/>
                <w:numId w:val="41"/>
              </w:numPr>
              <w:ind w:left="0" w:firstLine="637"/>
              <w:jc w:val="both"/>
              <w:rPr>
                <w:spacing w:val="-6"/>
              </w:rPr>
            </w:pPr>
            <w:proofErr w:type="gramStart"/>
            <w:r w:rsidRPr="005135A8">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025AA" w:rsidRPr="005135A8" w:rsidRDefault="00B025AA" w:rsidP="00B025AA">
            <w:pPr>
              <w:widowControl w:val="0"/>
              <w:tabs>
                <w:tab w:val="left" w:pos="495"/>
              </w:tabs>
              <w:adjustRightInd w:val="0"/>
              <w:ind w:right="70" w:firstLine="495"/>
              <w:jc w:val="both"/>
              <w:textAlignment w:val="baseline"/>
            </w:pPr>
            <w:proofErr w:type="gramStart"/>
            <w:r w:rsidRPr="005135A8">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025AA" w:rsidRPr="005135A8" w:rsidRDefault="00B025AA" w:rsidP="00B025AA">
            <w:pPr>
              <w:ind w:firstLine="637"/>
              <w:jc w:val="both"/>
              <w:rPr>
                <w:spacing w:val="-6"/>
              </w:rPr>
            </w:pPr>
            <w:proofErr w:type="gramStart"/>
            <w:r w:rsidRPr="005135A8">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135A8">
              <w:t xml:space="preserve">, </w:t>
            </w:r>
            <w:proofErr w:type="gramStart"/>
            <w:r w:rsidRPr="005135A8">
              <w:t>посредством</w:t>
            </w:r>
            <w:proofErr w:type="gramEnd"/>
            <w:r w:rsidRPr="005135A8">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025AA" w:rsidRPr="005135A8" w:rsidRDefault="00B025AA" w:rsidP="00006090">
            <w:pPr>
              <w:numPr>
                <w:ilvl w:val="0"/>
                <w:numId w:val="41"/>
              </w:numPr>
              <w:ind w:left="0" w:firstLine="637"/>
              <w:jc w:val="both"/>
            </w:pPr>
            <w:proofErr w:type="gramStart"/>
            <w:r w:rsidRPr="005135A8">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025AA" w:rsidRPr="005135A8" w:rsidRDefault="00B025AA" w:rsidP="00006090">
            <w:pPr>
              <w:numPr>
                <w:ilvl w:val="0"/>
                <w:numId w:val="64"/>
              </w:numPr>
              <w:tabs>
                <w:tab w:val="left" w:pos="1416"/>
              </w:tabs>
              <w:ind w:left="-2" w:firstLine="600"/>
              <w:contextualSpacing/>
              <w:jc w:val="both"/>
              <w:rPr>
                <w:rFonts w:ascii="Calibri" w:eastAsia="Calibri" w:hAnsi="Calibri"/>
                <w:lang w:eastAsia="en-US"/>
              </w:rPr>
            </w:pPr>
            <w:bookmarkStart w:id="119" w:name="_Ref389730904"/>
            <w:r w:rsidRPr="005135A8">
              <w:t>В случае</w:t>
            </w:r>
            <w:proofErr w:type="gramStart"/>
            <w:r w:rsidRPr="005135A8">
              <w:t>,</w:t>
            </w:r>
            <w:proofErr w:type="gramEnd"/>
            <w:r w:rsidRPr="005135A8">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135A8">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9"/>
          </w:p>
          <w:p w:rsidR="00B025AA" w:rsidRPr="005135A8" w:rsidRDefault="00B025AA" w:rsidP="00006090">
            <w:pPr>
              <w:widowControl w:val="0"/>
              <w:numPr>
                <w:ilvl w:val="0"/>
                <w:numId w:val="74"/>
              </w:numPr>
              <w:tabs>
                <w:tab w:val="left" w:pos="1276"/>
              </w:tabs>
              <w:autoSpaceDE w:val="0"/>
              <w:autoSpaceDN w:val="0"/>
              <w:adjustRightInd w:val="0"/>
              <w:ind w:left="0" w:firstLine="698"/>
              <w:jc w:val="both"/>
            </w:pPr>
            <w:r w:rsidRPr="005135A8">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025AA" w:rsidRPr="005135A8" w:rsidRDefault="00B025AA" w:rsidP="00006090">
            <w:pPr>
              <w:widowControl w:val="0"/>
              <w:numPr>
                <w:ilvl w:val="0"/>
                <w:numId w:val="74"/>
              </w:numPr>
              <w:tabs>
                <w:tab w:val="left" w:pos="1276"/>
              </w:tabs>
              <w:autoSpaceDE w:val="0"/>
              <w:autoSpaceDN w:val="0"/>
              <w:adjustRightInd w:val="0"/>
              <w:ind w:left="0" w:firstLine="698"/>
              <w:jc w:val="both"/>
            </w:pPr>
            <w:r w:rsidRPr="005135A8">
              <w:t>принимает решение о проведении повторной закупки, либо</w:t>
            </w:r>
          </w:p>
          <w:p w:rsidR="00B025AA" w:rsidRPr="005135A8" w:rsidRDefault="00B025AA" w:rsidP="00006090">
            <w:pPr>
              <w:widowControl w:val="0"/>
              <w:numPr>
                <w:ilvl w:val="0"/>
                <w:numId w:val="74"/>
              </w:numPr>
              <w:tabs>
                <w:tab w:val="left" w:pos="1276"/>
              </w:tabs>
              <w:autoSpaceDE w:val="0"/>
              <w:autoSpaceDN w:val="0"/>
              <w:adjustRightInd w:val="0"/>
              <w:ind w:left="0" w:firstLine="698"/>
              <w:jc w:val="both"/>
              <w:rPr>
                <w:spacing w:val="-6"/>
              </w:rPr>
            </w:pPr>
            <w:r w:rsidRPr="005135A8">
              <w:lastRenderedPageBreak/>
              <w:t>отказывается от заключения договора в случаях, указанных в подпунктах </w:t>
            </w:r>
            <w:r w:rsidR="00033391" w:rsidRPr="005135A8">
              <w:fldChar w:fldCharType="begin"/>
            </w:r>
            <w:r w:rsidRPr="005135A8">
              <w:instrText xml:space="preserve"> REF _Ref401223826 \r \h </w:instrText>
            </w:r>
            <w:r w:rsidR="00033391" w:rsidRPr="005135A8">
              <w:fldChar w:fldCharType="separate"/>
            </w:r>
            <w:r w:rsidR="00047E27">
              <w:t>а)</w:t>
            </w:r>
            <w:r w:rsidR="00033391" w:rsidRPr="005135A8">
              <w:fldChar w:fldCharType="end"/>
            </w:r>
            <w:r w:rsidRPr="005135A8">
              <w:t>-</w:t>
            </w:r>
            <w:r w:rsidR="00033391" w:rsidRPr="005135A8">
              <w:fldChar w:fldCharType="begin"/>
            </w:r>
            <w:r w:rsidRPr="005135A8">
              <w:instrText xml:space="preserve"> REF _Ref401223828 \r \h </w:instrText>
            </w:r>
            <w:r w:rsidR="00033391" w:rsidRPr="005135A8">
              <w:fldChar w:fldCharType="separate"/>
            </w:r>
            <w:r w:rsidR="00047E27">
              <w:t>в)</w:t>
            </w:r>
            <w:r w:rsidR="00033391" w:rsidRPr="005135A8">
              <w:fldChar w:fldCharType="end"/>
            </w:r>
            <w:r w:rsidRPr="005135A8">
              <w:t xml:space="preserve"> пункта </w:t>
            </w:r>
            <w:r w:rsidR="00033391" w:rsidRPr="005135A8">
              <w:fldChar w:fldCharType="begin"/>
            </w:r>
            <w:r w:rsidRPr="005135A8">
              <w:instrText xml:space="preserve"> REF _Ref352159239 \r \h </w:instrText>
            </w:r>
            <w:r w:rsidR="00033391" w:rsidRPr="005135A8">
              <w:fldChar w:fldCharType="separate"/>
            </w:r>
            <w:r w:rsidR="00047E27">
              <w:t>15.1</w:t>
            </w:r>
            <w:r w:rsidR="00033391" w:rsidRPr="005135A8">
              <w:fldChar w:fldCharType="end"/>
            </w:r>
            <w:r w:rsidRPr="005135A8">
              <w:t>.</w:t>
            </w:r>
          </w:p>
        </w:tc>
      </w:tr>
      <w:tr w:rsidR="00B025AA" w:rsidRPr="005135A8" w:rsidTr="00B025AA">
        <w:trPr>
          <w:trHeight w:val="194"/>
        </w:trPr>
        <w:tc>
          <w:tcPr>
            <w:tcW w:w="781" w:type="dxa"/>
          </w:tcPr>
          <w:p w:rsidR="00B025AA" w:rsidRPr="005135A8" w:rsidRDefault="00B025AA" w:rsidP="00006090">
            <w:pPr>
              <w:numPr>
                <w:ilvl w:val="0"/>
                <w:numId w:val="40"/>
              </w:numPr>
              <w:tabs>
                <w:tab w:val="num" w:pos="786"/>
              </w:tabs>
              <w:ind w:left="0" w:hanging="15"/>
              <w:jc w:val="center"/>
            </w:pPr>
            <w:bookmarkStart w:id="120" w:name="_Ref401223818"/>
          </w:p>
        </w:tc>
        <w:tc>
          <w:tcPr>
            <w:tcW w:w="2268" w:type="dxa"/>
          </w:tcPr>
          <w:p w:rsidR="00B025AA" w:rsidRPr="005135A8" w:rsidRDefault="00B025AA" w:rsidP="00B025AA">
            <w:pPr>
              <w:ind w:right="153"/>
              <w:rPr>
                <w:spacing w:val="-6"/>
              </w:rPr>
            </w:pPr>
            <w:bookmarkStart w:id="121" w:name="_Toc247716281"/>
            <w:bookmarkStart w:id="122" w:name="_Ref307226092"/>
            <w:bookmarkStart w:id="123" w:name="_Ref375848735"/>
            <w:bookmarkStart w:id="124" w:name="_Toc368984333"/>
            <w:bookmarkStart w:id="125" w:name="_Toc391380982"/>
            <w:bookmarkStart w:id="126" w:name="_Toc383097271"/>
            <w:bookmarkEnd w:id="120"/>
            <w:r w:rsidRPr="005135A8">
              <w:rPr>
                <w:spacing w:val="-6"/>
              </w:rPr>
              <w:t>Отказ заказчика от заключения договора</w:t>
            </w:r>
            <w:bookmarkEnd w:id="121"/>
            <w:bookmarkEnd w:id="122"/>
            <w:bookmarkEnd w:id="123"/>
            <w:bookmarkEnd w:id="124"/>
            <w:bookmarkEnd w:id="125"/>
            <w:bookmarkEnd w:id="126"/>
          </w:p>
        </w:tc>
        <w:tc>
          <w:tcPr>
            <w:tcW w:w="12261" w:type="dxa"/>
          </w:tcPr>
          <w:p w:rsidR="00B025AA" w:rsidRPr="005135A8" w:rsidRDefault="00B025AA" w:rsidP="00006090">
            <w:pPr>
              <w:numPr>
                <w:ilvl w:val="0"/>
                <w:numId w:val="75"/>
              </w:numPr>
              <w:tabs>
                <w:tab w:val="left" w:pos="1416"/>
              </w:tabs>
              <w:ind w:left="0" w:firstLine="601"/>
              <w:jc w:val="both"/>
              <w:rPr>
                <w:rFonts w:ascii="Calibri" w:eastAsia="Calibri" w:hAnsi="Calibri"/>
                <w:sz w:val="22"/>
                <w:szCs w:val="22"/>
                <w:lang w:eastAsia="en-US"/>
              </w:rPr>
            </w:pPr>
            <w:bookmarkStart w:id="127" w:name="_Ref352159239"/>
            <w:r w:rsidRPr="005135A8">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7"/>
          </w:p>
          <w:p w:rsidR="00B025AA" w:rsidRPr="005135A8" w:rsidRDefault="00B025AA" w:rsidP="00006090">
            <w:pPr>
              <w:numPr>
                <w:ilvl w:val="0"/>
                <w:numId w:val="76"/>
              </w:numPr>
              <w:tabs>
                <w:tab w:val="left" w:pos="1558"/>
              </w:tabs>
              <w:ind w:left="0" w:firstLine="601"/>
              <w:jc w:val="both"/>
              <w:rPr>
                <w:rFonts w:eastAsia="Calibri"/>
                <w:lang w:eastAsia="en-US"/>
              </w:rPr>
            </w:pPr>
            <w:bookmarkStart w:id="128" w:name="_Ref401223826"/>
            <w:r w:rsidRPr="005135A8">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B025AA" w:rsidRPr="005135A8" w:rsidRDefault="00B025AA" w:rsidP="00006090">
            <w:pPr>
              <w:numPr>
                <w:ilvl w:val="0"/>
                <w:numId w:val="76"/>
              </w:numPr>
              <w:tabs>
                <w:tab w:val="left" w:pos="1558"/>
              </w:tabs>
              <w:ind w:left="0" w:firstLine="601"/>
              <w:jc w:val="both"/>
              <w:rPr>
                <w:rFonts w:eastAsia="Calibri"/>
                <w:lang w:eastAsia="en-US"/>
              </w:rPr>
            </w:pPr>
            <w:r w:rsidRPr="005135A8">
              <w:rPr>
                <w:rFonts w:eastAsia="Calibri"/>
                <w:lang w:eastAsia="en-US"/>
              </w:rPr>
              <w:t>изменения потребностей заказчика;</w:t>
            </w:r>
          </w:p>
          <w:p w:rsidR="00B025AA" w:rsidRPr="005135A8" w:rsidRDefault="00B025AA" w:rsidP="00006090">
            <w:pPr>
              <w:numPr>
                <w:ilvl w:val="0"/>
                <w:numId w:val="76"/>
              </w:numPr>
              <w:tabs>
                <w:tab w:val="left" w:pos="1558"/>
              </w:tabs>
              <w:ind w:left="0" w:firstLine="601"/>
              <w:jc w:val="both"/>
              <w:rPr>
                <w:rFonts w:eastAsia="Calibri"/>
                <w:lang w:eastAsia="en-US"/>
              </w:rPr>
            </w:pPr>
            <w:bookmarkStart w:id="129" w:name="_Ref401223828"/>
            <w:r w:rsidRPr="005135A8">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9"/>
          </w:p>
          <w:p w:rsidR="00B025AA" w:rsidRPr="005135A8" w:rsidRDefault="00B025AA" w:rsidP="00006090">
            <w:pPr>
              <w:numPr>
                <w:ilvl w:val="0"/>
                <w:numId w:val="75"/>
              </w:numPr>
              <w:tabs>
                <w:tab w:val="left" w:pos="1416"/>
              </w:tabs>
              <w:ind w:left="0" w:firstLine="601"/>
              <w:jc w:val="both"/>
              <w:rPr>
                <w:rFonts w:eastAsia="Calibri"/>
                <w:lang w:eastAsia="en-US"/>
              </w:rPr>
            </w:pPr>
            <w:r w:rsidRPr="005135A8">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025AA" w:rsidRPr="005135A8" w:rsidTr="00B025AA">
        <w:trPr>
          <w:trHeight w:val="194"/>
        </w:trPr>
        <w:tc>
          <w:tcPr>
            <w:tcW w:w="781" w:type="dxa"/>
          </w:tcPr>
          <w:p w:rsidR="00B025AA" w:rsidRPr="005135A8" w:rsidRDefault="00B025AA" w:rsidP="00006090">
            <w:pPr>
              <w:numPr>
                <w:ilvl w:val="0"/>
                <w:numId w:val="40"/>
              </w:numPr>
              <w:tabs>
                <w:tab w:val="num" w:pos="786"/>
              </w:tabs>
              <w:ind w:left="0" w:hanging="15"/>
              <w:jc w:val="center"/>
            </w:pPr>
            <w:bookmarkStart w:id="130" w:name="_Ref317256138"/>
          </w:p>
        </w:tc>
        <w:bookmarkEnd w:id="130"/>
        <w:tc>
          <w:tcPr>
            <w:tcW w:w="2268" w:type="dxa"/>
          </w:tcPr>
          <w:p w:rsidR="00B025AA" w:rsidRPr="005135A8" w:rsidRDefault="00B025AA" w:rsidP="00B025AA">
            <w:pPr>
              <w:ind w:right="153"/>
              <w:rPr>
                <w:spacing w:val="-6"/>
              </w:rPr>
            </w:pPr>
            <w:r w:rsidRPr="005135A8">
              <w:rPr>
                <w:spacing w:val="-6"/>
              </w:rPr>
              <w:t>Обеспечение исполнения обязательств по договору</w:t>
            </w:r>
          </w:p>
        </w:tc>
        <w:tc>
          <w:tcPr>
            <w:tcW w:w="12261" w:type="dxa"/>
          </w:tcPr>
          <w:p w:rsidR="00B025AA" w:rsidRPr="005135A8" w:rsidRDefault="00B025AA" w:rsidP="00006090">
            <w:pPr>
              <w:numPr>
                <w:ilvl w:val="0"/>
                <w:numId w:val="65"/>
              </w:numPr>
              <w:tabs>
                <w:tab w:val="num" w:pos="1416"/>
              </w:tabs>
              <w:ind w:left="0" w:firstLine="601"/>
              <w:jc w:val="both"/>
              <w:rPr>
                <w:rFonts w:eastAsia="Calibri"/>
                <w:lang w:eastAsia="en-US"/>
              </w:rPr>
            </w:pPr>
            <w:bookmarkStart w:id="131" w:name="_Ref166350669"/>
            <w:r w:rsidRPr="005135A8">
              <w:rPr>
                <w:rFonts w:eastAsia="Calibri"/>
                <w:lang w:eastAsia="en-US"/>
              </w:rPr>
              <w:t>В случае</w:t>
            </w:r>
            <w:proofErr w:type="gramStart"/>
            <w:r w:rsidRPr="005135A8">
              <w:rPr>
                <w:rFonts w:eastAsia="Calibri"/>
                <w:lang w:eastAsia="en-US"/>
              </w:rPr>
              <w:t>,</w:t>
            </w:r>
            <w:proofErr w:type="gramEnd"/>
            <w:r w:rsidRPr="005135A8">
              <w:rPr>
                <w:rFonts w:eastAsia="Calibri"/>
                <w:lang w:eastAsia="en-US"/>
              </w:rPr>
              <w:t xml:space="preserve"> если указано в извещении о проведении закупки</w:t>
            </w:r>
            <w:r w:rsidR="00002782">
              <w:rPr>
                <w:rFonts w:eastAsia="Calibri"/>
                <w:lang w:eastAsia="en-US"/>
              </w:rPr>
              <w:t xml:space="preserve"> </w:t>
            </w:r>
            <w:r w:rsidRPr="005135A8">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1"/>
          </w:p>
          <w:p w:rsidR="00B025AA" w:rsidRPr="005135A8" w:rsidRDefault="00B025AA" w:rsidP="00006090">
            <w:pPr>
              <w:numPr>
                <w:ilvl w:val="0"/>
                <w:numId w:val="66"/>
              </w:numPr>
              <w:ind w:left="0" w:firstLine="637"/>
              <w:jc w:val="both"/>
            </w:pPr>
            <w:r w:rsidRPr="005135A8">
              <w:t>обязательства по возврату аванса;</w:t>
            </w:r>
          </w:p>
          <w:p w:rsidR="00B025AA" w:rsidRPr="005135A8" w:rsidRDefault="00B025AA" w:rsidP="00006090">
            <w:pPr>
              <w:numPr>
                <w:ilvl w:val="0"/>
                <w:numId w:val="66"/>
              </w:numPr>
              <w:ind w:left="0" w:firstLine="637"/>
              <w:jc w:val="both"/>
            </w:pPr>
            <w:r w:rsidRPr="005135A8">
              <w:t>исполнение обязательств по договору, кроме гарантийных обязательств (обеспечение договора);</w:t>
            </w:r>
          </w:p>
          <w:p w:rsidR="00B025AA" w:rsidRPr="005135A8" w:rsidRDefault="00B025AA" w:rsidP="00006090">
            <w:pPr>
              <w:numPr>
                <w:ilvl w:val="0"/>
                <w:numId w:val="66"/>
              </w:numPr>
              <w:ind w:left="0" w:firstLine="637"/>
              <w:jc w:val="both"/>
            </w:pPr>
            <w:r w:rsidRPr="005135A8">
              <w:t>исполнение гарантийных обязательств,</w:t>
            </w:r>
          </w:p>
          <w:p w:rsidR="00B025AA" w:rsidRPr="005135A8" w:rsidRDefault="00B025AA" w:rsidP="00B025AA">
            <w:pPr>
              <w:spacing w:before="120" w:after="120"/>
              <w:jc w:val="both"/>
            </w:pPr>
            <w:r w:rsidRPr="005135A8">
              <w:t>Допустимые формы обеспечения исполнения обязательств по договору:</w:t>
            </w:r>
          </w:p>
          <w:p w:rsidR="00B025AA" w:rsidRPr="005135A8" w:rsidRDefault="00B025AA" w:rsidP="00006090">
            <w:pPr>
              <w:numPr>
                <w:ilvl w:val="0"/>
                <w:numId w:val="67"/>
              </w:numPr>
              <w:ind w:left="0" w:firstLine="637"/>
              <w:jc w:val="both"/>
            </w:pPr>
            <w:r w:rsidRPr="005135A8">
              <w:t>безотзывная банковская гарантия, выданная банком;</w:t>
            </w:r>
          </w:p>
          <w:p w:rsidR="00B025AA" w:rsidRPr="005135A8" w:rsidRDefault="00B025AA" w:rsidP="00006090">
            <w:pPr>
              <w:numPr>
                <w:ilvl w:val="0"/>
                <w:numId w:val="67"/>
              </w:numPr>
              <w:ind w:left="0" w:firstLine="637"/>
              <w:jc w:val="both"/>
            </w:pPr>
            <w:r w:rsidRPr="005135A8">
              <w:t>поручительство;</w:t>
            </w:r>
          </w:p>
          <w:p w:rsidR="00B025AA" w:rsidRPr="005135A8" w:rsidRDefault="00B025AA" w:rsidP="00006090">
            <w:pPr>
              <w:numPr>
                <w:ilvl w:val="0"/>
                <w:numId w:val="67"/>
              </w:numPr>
              <w:ind w:left="0" w:firstLine="637"/>
              <w:jc w:val="both"/>
            </w:pPr>
            <w:r w:rsidRPr="005135A8">
              <w:t>в форме денежных средств путем их перечисления заказчику.</w:t>
            </w:r>
          </w:p>
          <w:p w:rsidR="00B025AA" w:rsidRPr="005135A8" w:rsidRDefault="00B025AA" w:rsidP="00006090">
            <w:pPr>
              <w:numPr>
                <w:ilvl w:val="0"/>
                <w:numId w:val="65"/>
              </w:numPr>
              <w:tabs>
                <w:tab w:val="num" w:pos="1416"/>
              </w:tabs>
              <w:ind w:left="0" w:firstLine="601"/>
              <w:jc w:val="both"/>
              <w:rPr>
                <w:rFonts w:eastAsia="Calibri"/>
                <w:lang w:eastAsia="en-US"/>
              </w:rPr>
            </w:pPr>
            <w:r w:rsidRPr="005135A8">
              <w:rPr>
                <w:rFonts w:eastAsia="Calibri"/>
                <w:lang w:eastAsia="en-US"/>
              </w:rPr>
              <w:t xml:space="preserve">Форма обеспечения исполнения обязательств по договору </w:t>
            </w:r>
            <w:proofErr w:type="gramStart"/>
            <w:r w:rsidRPr="005135A8">
              <w:rPr>
                <w:rFonts w:eastAsia="Calibri"/>
                <w:lang w:eastAsia="en-US"/>
              </w:rPr>
              <w:t>из</w:t>
            </w:r>
            <w:proofErr w:type="gramEnd"/>
            <w:r w:rsidRPr="005135A8">
              <w:rPr>
                <w:rFonts w:eastAsia="Calibri"/>
                <w:lang w:eastAsia="en-US"/>
              </w:rPr>
              <w:t xml:space="preserve"> указанных в пункте </w:t>
            </w:r>
            <w:r w:rsidR="00033391" w:rsidRPr="005135A8">
              <w:rPr>
                <w:rFonts w:eastAsia="Calibri"/>
                <w:lang w:eastAsia="en-US"/>
              </w:rPr>
              <w:fldChar w:fldCharType="begin"/>
            </w:r>
            <w:r w:rsidRPr="005135A8">
              <w:rPr>
                <w:rFonts w:eastAsia="Calibri"/>
                <w:lang w:eastAsia="en-US"/>
              </w:rPr>
              <w:instrText xml:space="preserve"> REF _Ref166350669 \r \h </w:instrText>
            </w:r>
            <w:r w:rsidR="00033391" w:rsidRPr="005135A8">
              <w:rPr>
                <w:rFonts w:eastAsia="Calibri"/>
                <w:lang w:eastAsia="en-US"/>
              </w:rPr>
            </w:r>
            <w:r w:rsidR="00033391" w:rsidRPr="005135A8">
              <w:rPr>
                <w:rFonts w:eastAsia="Calibri"/>
                <w:lang w:eastAsia="en-US"/>
              </w:rPr>
              <w:fldChar w:fldCharType="separate"/>
            </w:r>
            <w:r w:rsidR="00047E27">
              <w:rPr>
                <w:rFonts w:eastAsia="Calibri"/>
                <w:lang w:eastAsia="en-US"/>
              </w:rPr>
              <w:t>16.1</w:t>
            </w:r>
            <w:r w:rsidR="00033391" w:rsidRPr="005135A8">
              <w:rPr>
                <w:rFonts w:eastAsia="Calibri"/>
                <w:lang w:eastAsia="en-US"/>
              </w:rPr>
              <w:fldChar w:fldCharType="end"/>
            </w:r>
            <w:r w:rsidRPr="005135A8">
              <w:rPr>
                <w:rFonts w:eastAsia="Calibri"/>
                <w:lang w:eastAsia="en-US"/>
              </w:rPr>
              <w:t xml:space="preserve"> определяется лицом, с которым заключается договор, самостоятельно. </w:t>
            </w:r>
          </w:p>
          <w:p w:rsidR="00B025AA" w:rsidRPr="005135A8" w:rsidRDefault="00B025AA" w:rsidP="00006090">
            <w:pPr>
              <w:numPr>
                <w:ilvl w:val="0"/>
                <w:numId w:val="65"/>
              </w:numPr>
              <w:tabs>
                <w:tab w:val="num" w:pos="1416"/>
              </w:tabs>
              <w:ind w:left="0" w:firstLine="601"/>
              <w:jc w:val="both"/>
              <w:rPr>
                <w:rFonts w:eastAsia="Calibri"/>
                <w:lang w:eastAsia="en-US"/>
              </w:rPr>
            </w:pPr>
            <w:proofErr w:type="gramStart"/>
            <w:r w:rsidRPr="005135A8">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135A8">
              <w:rPr>
                <w:rFonts w:eastAsia="Calibri"/>
                <w:lang w:eastAsia="en-US"/>
              </w:rPr>
              <w:t xml:space="preserve"> предоставляется.</w:t>
            </w:r>
          </w:p>
          <w:p w:rsidR="00B025AA" w:rsidRPr="005135A8" w:rsidRDefault="00B025AA" w:rsidP="00B025AA">
            <w:pPr>
              <w:ind w:firstLine="601"/>
              <w:jc w:val="both"/>
            </w:pPr>
            <w:r w:rsidRPr="005135A8">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025AA" w:rsidRPr="005135A8" w:rsidRDefault="00B025AA" w:rsidP="00006090">
            <w:pPr>
              <w:numPr>
                <w:ilvl w:val="0"/>
                <w:numId w:val="65"/>
              </w:numPr>
              <w:tabs>
                <w:tab w:val="num" w:pos="1416"/>
              </w:tabs>
              <w:ind w:left="0" w:firstLine="601"/>
              <w:jc w:val="both"/>
              <w:rPr>
                <w:rFonts w:eastAsia="Calibri"/>
                <w:bCs/>
                <w:sz w:val="22"/>
                <w:szCs w:val="22"/>
                <w:lang w:eastAsia="en-US"/>
              </w:rPr>
            </w:pPr>
            <w:r w:rsidRPr="005135A8">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025AA" w:rsidRPr="005135A8" w:rsidTr="00B025AA">
        <w:trPr>
          <w:trHeight w:val="194"/>
        </w:trPr>
        <w:tc>
          <w:tcPr>
            <w:tcW w:w="781" w:type="dxa"/>
          </w:tcPr>
          <w:p w:rsidR="00B025AA" w:rsidRPr="005135A8" w:rsidRDefault="00B025AA" w:rsidP="00006090">
            <w:pPr>
              <w:numPr>
                <w:ilvl w:val="0"/>
                <w:numId w:val="40"/>
              </w:numPr>
              <w:tabs>
                <w:tab w:val="num" w:pos="786"/>
              </w:tabs>
              <w:ind w:left="0" w:hanging="15"/>
              <w:jc w:val="center"/>
            </w:pPr>
            <w:bookmarkStart w:id="132" w:name="_Ref397617142"/>
          </w:p>
        </w:tc>
        <w:tc>
          <w:tcPr>
            <w:tcW w:w="2268" w:type="dxa"/>
          </w:tcPr>
          <w:p w:rsidR="00B025AA" w:rsidRPr="005135A8" w:rsidRDefault="00B025AA" w:rsidP="00B025AA">
            <w:pPr>
              <w:ind w:right="153"/>
              <w:jc w:val="both"/>
            </w:pPr>
            <w:bookmarkStart w:id="133" w:name="_Ref311059287"/>
            <w:bookmarkStart w:id="134" w:name="_Ref311060615"/>
            <w:bookmarkStart w:id="135" w:name="_Toc368984334"/>
            <w:bookmarkStart w:id="136" w:name="_Toc391380983"/>
            <w:bookmarkStart w:id="137" w:name="_Toc383097272"/>
            <w:bookmarkEnd w:id="132"/>
            <w:r w:rsidRPr="005135A8">
              <w:t>Последствия уклонения участника от заключения договора</w:t>
            </w:r>
            <w:bookmarkEnd w:id="133"/>
            <w:bookmarkEnd w:id="134"/>
            <w:bookmarkEnd w:id="135"/>
            <w:bookmarkEnd w:id="136"/>
            <w:bookmarkEnd w:id="137"/>
            <w:r w:rsidRPr="005135A8">
              <w:t>, случаи внесения сведений об участнике в реестр недобросовестных поставщиков</w:t>
            </w:r>
          </w:p>
        </w:tc>
        <w:tc>
          <w:tcPr>
            <w:tcW w:w="12261" w:type="dxa"/>
          </w:tcPr>
          <w:p w:rsidR="00B025AA" w:rsidRPr="005135A8" w:rsidRDefault="00B025AA" w:rsidP="00006090">
            <w:pPr>
              <w:numPr>
                <w:ilvl w:val="0"/>
                <w:numId w:val="68"/>
              </w:numPr>
              <w:tabs>
                <w:tab w:val="left" w:pos="1416"/>
              </w:tabs>
              <w:ind w:left="0" w:right="153" w:firstLine="601"/>
              <w:jc w:val="both"/>
            </w:pPr>
            <w:r w:rsidRPr="005135A8">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025AA" w:rsidRPr="005135A8" w:rsidRDefault="00B025AA" w:rsidP="00006090">
            <w:pPr>
              <w:numPr>
                <w:ilvl w:val="0"/>
                <w:numId w:val="69"/>
              </w:numPr>
              <w:ind w:left="0" w:firstLine="637"/>
              <w:jc w:val="both"/>
            </w:pPr>
            <w:r w:rsidRPr="005135A8">
              <w:t>прямой письменный отказ от подписания договора;</w:t>
            </w:r>
          </w:p>
          <w:p w:rsidR="00B025AA" w:rsidRPr="005135A8" w:rsidRDefault="00B025AA" w:rsidP="00006090">
            <w:pPr>
              <w:numPr>
                <w:ilvl w:val="0"/>
                <w:numId w:val="69"/>
              </w:numPr>
              <w:ind w:left="0" w:firstLine="637"/>
              <w:jc w:val="both"/>
            </w:pPr>
            <w:r w:rsidRPr="005135A8">
              <w:t>не</w:t>
            </w:r>
            <w:r w:rsidR="00D0717D">
              <w:t xml:space="preserve"> </w:t>
            </w:r>
            <w:r w:rsidRPr="005135A8">
              <w:t>подписание лицом, с которым заключается договор, проекта договора в срок в соответствии с извещением о проведении закупки;</w:t>
            </w:r>
          </w:p>
          <w:p w:rsidR="00B025AA" w:rsidRPr="005135A8" w:rsidRDefault="00B025AA" w:rsidP="00006090">
            <w:pPr>
              <w:numPr>
                <w:ilvl w:val="0"/>
                <w:numId w:val="69"/>
              </w:numPr>
              <w:ind w:left="0" w:firstLine="637"/>
              <w:jc w:val="both"/>
            </w:pPr>
            <w:r w:rsidRPr="005135A8">
              <w:t>не</w:t>
            </w:r>
            <w:r w:rsidR="00D0717D">
              <w:t xml:space="preserve"> </w:t>
            </w:r>
            <w:r w:rsidRPr="005135A8">
              <w:t>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025AA" w:rsidRPr="005135A8" w:rsidRDefault="00B025AA" w:rsidP="00006090">
            <w:pPr>
              <w:numPr>
                <w:ilvl w:val="0"/>
                <w:numId w:val="69"/>
              </w:numPr>
              <w:ind w:left="0" w:firstLine="637"/>
              <w:jc w:val="both"/>
            </w:pPr>
            <w:r w:rsidRPr="005135A8">
              <w:t xml:space="preserve">предъявление при подписании договора встречных требований по условиям </w:t>
            </w:r>
            <w:proofErr w:type="gramStart"/>
            <w:r w:rsidRPr="005135A8">
              <w:t>договора</w:t>
            </w:r>
            <w:proofErr w:type="gramEnd"/>
            <w:r w:rsidRPr="005135A8">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025AA" w:rsidRPr="005135A8" w:rsidRDefault="00B025AA" w:rsidP="00006090">
            <w:pPr>
              <w:numPr>
                <w:ilvl w:val="0"/>
                <w:numId w:val="69"/>
              </w:numPr>
              <w:ind w:left="0" w:firstLine="637"/>
              <w:jc w:val="both"/>
            </w:pPr>
            <w:r w:rsidRPr="005135A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025AA" w:rsidRPr="005135A8" w:rsidRDefault="00B025AA" w:rsidP="00006090">
            <w:pPr>
              <w:numPr>
                <w:ilvl w:val="0"/>
                <w:numId w:val="68"/>
              </w:numPr>
              <w:tabs>
                <w:tab w:val="left" w:pos="1416"/>
              </w:tabs>
              <w:ind w:left="0" w:right="153" w:firstLine="601"/>
              <w:jc w:val="both"/>
            </w:pPr>
            <w:r w:rsidRPr="005135A8">
              <w:t>В случае уклонения лица, с которым заключается договор, от подписания договора, заказчик:</w:t>
            </w:r>
          </w:p>
          <w:p w:rsidR="00B025AA" w:rsidRPr="005135A8" w:rsidRDefault="00B025AA" w:rsidP="00006090">
            <w:pPr>
              <w:numPr>
                <w:ilvl w:val="0"/>
                <w:numId w:val="70"/>
              </w:numPr>
              <w:ind w:left="0" w:firstLine="637"/>
              <w:jc w:val="both"/>
            </w:pPr>
            <w:r w:rsidRPr="005135A8">
              <w:t>удерживает обеспечение заявки такого участника закупки;</w:t>
            </w:r>
          </w:p>
          <w:p w:rsidR="00B025AA" w:rsidRPr="005135A8" w:rsidRDefault="00B025AA" w:rsidP="00006090">
            <w:pPr>
              <w:numPr>
                <w:ilvl w:val="0"/>
                <w:numId w:val="70"/>
              </w:numPr>
              <w:ind w:left="0" w:firstLine="637"/>
              <w:jc w:val="both"/>
            </w:pPr>
            <w:r w:rsidRPr="005135A8">
              <w:t>направляет предложение о включении сведений о таком лице в соответствующий реестр недобросовестных поставщиков:</w:t>
            </w:r>
          </w:p>
          <w:p w:rsidR="00B025AA" w:rsidRPr="005135A8" w:rsidRDefault="00B025AA" w:rsidP="00006090">
            <w:pPr>
              <w:numPr>
                <w:ilvl w:val="0"/>
                <w:numId w:val="46"/>
              </w:numPr>
              <w:ind w:left="991" w:right="153"/>
              <w:jc w:val="both"/>
            </w:pPr>
            <w:proofErr w:type="gramStart"/>
            <w:r w:rsidRPr="005135A8">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135A8">
              <w:t>, работ, услуг отдельными видами юридических лиц».</w:t>
            </w:r>
          </w:p>
          <w:p w:rsidR="00B025AA" w:rsidRPr="005135A8" w:rsidRDefault="00B025AA" w:rsidP="00006090">
            <w:pPr>
              <w:numPr>
                <w:ilvl w:val="0"/>
                <w:numId w:val="46"/>
              </w:numPr>
              <w:ind w:left="991" w:right="153"/>
              <w:jc w:val="both"/>
            </w:pPr>
            <w:r w:rsidRPr="005135A8">
              <w:t xml:space="preserve">заказчики, на которых не распространяется действие 223-ФЗ - в реестр недобросовестных поставщиков </w:t>
            </w:r>
            <w:proofErr w:type="spellStart"/>
            <w:r w:rsidRPr="005135A8">
              <w:t>Госкорпорации</w:t>
            </w:r>
            <w:proofErr w:type="spellEnd"/>
            <w:r w:rsidRPr="005135A8">
              <w:t xml:space="preserve"> «</w:t>
            </w:r>
            <w:proofErr w:type="spellStart"/>
            <w:r w:rsidRPr="005135A8">
              <w:t>Росатом</w:t>
            </w:r>
            <w:proofErr w:type="spellEnd"/>
            <w:r w:rsidRPr="005135A8">
              <w:t xml:space="preserve">» и организаций </w:t>
            </w:r>
            <w:proofErr w:type="spellStart"/>
            <w:r w:rsidRPr="005135A8">
              <w:t>Госкорпорации</w:t>
            </w:r>
            <w:proofErr w:type="spellEnd"/>
            <w:r w:rsidRPr="005135A8">
              <w:t xml:space="preserve"> «</w:t>
            </w:r>
            <w:proofErr w:type="spellStart"/>
            <w:r w:rsidRPr="005135A8">
              <w:t>Росатом</w:t>
            </w:r>
            <w:proofErr w:type="spellEnd"/>
            <w:r w:rsidRPr="005135A8">
              <w:t>» в порядке и сроки, установленные Стандартом (соответствующее Приложение).</w:t>
            </w:r>
          </w:p>
          <w:p w:rsidR="00B025AA" w:rsidRPr="005135A8" w:rsidRDefault="00B025AA" w:rsidP="00006090">
            <w:pPr>
              <w:numPr>
                <w:ilvl w:val="0"/>
                <w:numId w:val="68"/>
              </w:numPr>
              <w:tabs>
                <w:tab w:val="left" w:pos="1416"/>
              </w:tabs>
              <w:ind w:left="0" w:right="153" w:firstLine="601"/>
              <w:jc w:val="both"/>
            </w:pPr>
            <w:r w:rsidRPr="005135A8">
              <w:t>Сведения об участнике закупки вносятся в соответствующий реестр недобросовестных поставщиков сроком на 2 года в следующих случаях:</w:t>
            </w:r>
          </w:p>
          <w:p w:rsidR="00B025AA" w:rsidRPr="005135A8" w:rsidRDefault="00B025AA" w:rsidP="00006090">
            <w:pPr>
              <w:numPr>
                <w:ilvl w:val="0"/>
                <w:numId w:val="71"/>
              </w:numPr>
              <w:ind w:left="0" w:firstLine="637"/>
              <w:jc w:val="both"/>
            </w:pPr>
            <w:r w:rsidRPr="005135A8">
              <w:t>если такой участник закупки:</w:t>
            </w:r>
          </w:p>
          <w:p w:rsidR="00B025AA" w:rsidRPr="005135A8" w:rsidRDefault="00B025AA" w:rsidP="00006090">
            <w:pPr>
              <w:numPr>
                <w:ilvl w:val="0"/>
                <w:numId w:val="44"/>
              </w:numPr>
              <w:ind w:left="0" w:right="153" w:firstLine="601"/>
              <w:jc w:val="both"/>
            </w:pPr>
            <w:r w:rsidRPr="005135A8">
              <w:t>будучи признанным победителем закупки, уклонился от заключения договора;</w:t>
            </w:r>
          </w:p>
          <w:p w:rsidR="00B025AA" w:rsidRPr="005135A8" w:rsidRDefault="00B025AA" w:rsidP="00006090">
            <w:pPr>
              <w:numPr>
                <w:ilvl w:val="0"/>
                <w:numId w:val="44"/>
              </w:numPr>
              <w:ind w:left="0" w:right="153" w:firstLine="601"/>
              <w:jc w:val="both"/>
            </w:pPr>
            <w:r w:rsidRPr="005135A8">
              <w:t>будучи единственным участником, с которым заключается договор, уклонился от заключения договора;</w:t>
            </w:r>
          </w:p>
          <w:p w:rsidR="00B025AA" w:rsidRPr="005135A8" w:rsidRDefault="00B025AA" w:rsidP="00006090">
            <w:pPr>
              <w:numPr>
                <w:ilvl w:val="0"/>
                <w:numId w:val="44"/>
              </w:numPr>
              <w:ind w:left="0" w:right="153" w:firstLine="601"/>
              <w:jc w:val="both"/>
            </w:pPr>
            <w:r w:rsidRPr="005135A8">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025AA" w:rsidRPr="005135A8" w:rsidRDefault="00B025AA" w:rsidP="00006090">
            <w:pPr>
              <w:numPr>
                <w:ilvl w:val="0"/>
                <w:numId w:val="71"/>
              </w:numPr>
              <w:ind w:left="0" w:firstLine="637"/>
              <w:jc w:val="both"/>
            </w:pPr>
            <w:r w:rsidRPr="005135A8">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025AA" w:rsidRPr="005135A8" w:rsidRDefault="00B025AA" w:rsidP="00B025AA">
            <w:pPr>
              <w:tabs>
                <w:tab w:val="left" w:pos="1416"/>
              </w:tabs>
              <w:ind w:right="153" w:firstLine="601"/>
              <w:jc w:val="both"/>
            </w:pPr>
            <w:r w:rsidRPr="005135A8">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5135A8">
              <w:t>Госкорпорации</w:t>
            </w:r>
            <w:proofErr w:type="spellEnd"/>
            <w:r w:rsidRPr="005135A8">
              <w:t xml:space="preserve"> «</w:t>
            </w:r>
            <w:proofErr w:type="spellStart"/>
            <w:r w:rsidRPr="005135A8">
              <w:t>Росатом</w:t>
            </w:r>
            <w:proofErr w:type="spellEnd"/>
            <w:r w:rsidRPr="005135A8">
              <w:t xml:space="preserve">» и организаций </w:t>
            </w:r>
            <w:proofErr w:type="spellStart"/>
            <w:r w:rsidRPr="005135A8">
              <w:t>Госкорпорации</w:t>
            </w:r>
            <w:proofErr w:type="spellEnd"/>
            <w:r w:rsidRPr="005135A8">
              <w:t xml:space="preserve"> «</w:t>
            </w:r>
            <w:proofErr w:type="spellStart"/>
            <w:r w:rsidRPr="005135A8">
              <w:t>Росатом</w:t>
            </w:r>
            <w:proofErr w:type="spellEnd"/>
            <w:r w:rsidRPr="005135A8">
              <w:t>» также в следующих случаях:</w:t>
            </w:r>
          </w:p>
          <w:p w:rsidR="00B025AA" w:rsidRPr="005135A8" w:rsidRDefault="00B025AA" w:rsidP="00006090">
            <w:pPr>
              <w:numPr>
                <w:ilvl w:val="0"/>
                <w:numId w:val="44"/>
              </w:numPr>
              <w:ind w:left="0" w:right="153" w:firstLine="601"/>
              <w:jc w:val="both"/>
            </w:pPr>
            <w:proofErr w:type="gramStart"/>
            <w:r w:rsidRPr="005135A8">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025AA" w:rsidRPr="005135A8" w:rsidRDefault="00B025AA" w:rsidP="00006090">
            <w:pPr>
              <w:numPr>
                <w:ilvl w:val="0"/>
                <w:numId w:val="44"/>
              </w:numPr>
              <w:ind w:left="0" w:right="153" w:firstLine="601"/>
              <w:jc w:val="both"/>
            </w:pPr>
            <w:r w:rsidRPr="005135A8">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025AA" w:rsidRPr="005135A8" w:rsidRDefault="00B025AA" w:rsidP="00006090">
            <w:pPr>
              <w:numPr>
                <w:ilvl w:val="0"/>
                <w:numId w:val="44"/>
              </w:numPr>
              <w:ind w:left="0" w:right="153" w:firstLine="601"/>
              <w:jc w:val="both"/>
            </w:pPr>
            <w:r w:rsidRPr="005135A8">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025AA" w:rsidRPr="005135A8" w:rsidTr="00B025AA">
        <w:trPr>
          <w:trHeight w:val="194"/>
        </w:trPr>
        <w:tc>
          <w:tcPr>
            <w:tcW w:w="781" w:type="dxa"/>
          </w:tcPr>
          <w:p w:rsidR="00B025AA" w:rsidRPr="005135A8" w:rsidRDefault="00B025AA" w:rsidP="00006090">
            <w:pPr>
              <w:numPr>
                <w:ilvl w:val="0"/>
                <w:numId w:val="40"/>
              </w:numPr>
              <w:tabs>
                <w:tab w:val="num" w:pos="786"/>
              </w:tabs>
              <w:ind w:left="0" w:hanging="15"/>
              <w:jc w:val="center"/>
            </w:pPr>
            <w:bookmarkStart w:id="138" w:name="_Ref321836398"/>
          </w:p>
        </w:tc>
        <w:bookmarkEnd w:id="138"/>
        <w:tc>
          <w:tcPr>
            <w:tcW w:w="2268" w:type="dxa"/>
          </w:tcPr>
          <w:p w:rsidR="00B025AA" w:rsidRPr="005135A8" w:rsidRDefault="00B025AA" w:rsidP="00B025AA">
            <w:pPr>
              <w:ind w:right="153"/>
              <w:jc w:val="both"/>
              <w:rPr>
                <w:b/>
                <w:i/>
              </w:rPr>
            </w:pPr>
            <w:r w:rsidRPr="005135A8">
              <w:t>Порядок обжалования действий заказчика, организатора закупки, закупочной комиссии</w:t>
            </w:r>
          </w:p>
        </w:tc>
        <w:tc>
          <w:tcPr>
            <w:tcW w:w="12261" w:type="dxa"/>
          </w:tcPr>
          <w:p w:rsidR="00B025AA" w:rsidRPr="005135A8" w:rsidRDefault="00B025AA" w:rsidP="00B025AA">
            <w:pPr>
              <w:ind w:right="153"/>
              <w:jc w:val="both"/>
            </w:pPr>
            <w:r w:rsidRPr="005135A8">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025AA" w:rsidRPr="005135A8" w:rsidRDefault="00B025AA" w:rsidP="00B025AA">
            <w:pPr>
              <w:ind w:right="153"/>
              <w:jc w:val="both"/>
            </w:pPr>
            <w:r w:rsidRPr="005135A8">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025AA" w:rsidRPr="005135A8" w:rsidRDefault="00B025AA" w:rsidP="00B025AA">
            <w:pPr>
              <w:ind w:right="153"/>
              <w:jc w:val="both"/>
            </w:pPr>
            <w:r w:rsidRPr="005135A8">
              <w:t>Условия и положения закупочной документации могут быть обжалованы исключительно до окончания срока подачи заявок на участие в закупке.</w:t>
            </w:r>
          </w:p>
          <w:p w:rsidR="00B025AA" w:rsidRPr="005135A8" w:rsidRDefault="00B025AA" w:rsidP="00B025AA">
            <w:pPr>
              <w:ind w:right="153"/>
              <w:jc w:val="both"/>
            </w:pPr>
            <w:r w:rsidRPr="005135A8">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025AA" w:rsidRPr="005135A8" w:rsidRDefault="00B025AA" w:rsidP="00B025AA">
            <w:pPr>
              <w:ind w:right="153"/>
              <w:jc w:val="both"/>
            </w:pPr>
            <w:r w:rsidRPr="005135A8">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135A8">
              <w:t>арбитраж</w:t>
            </w:r>
            <w:proofErr w:type="gramEnd"/>
            <w:r w:rsidRPr="005135A8">
              <w:t xml:space="preserve">/Нормативные </w:t>
            </w:r>
            <w:r w:rsidRPr="005135A8">
              <w:lastRenderedPageBreak/>
              <w:t xml:space="preserve">документы). </w:t>
            </w:r>
          </w:p>
          <w:p w:rsidR="00B025AA" w:rsidRPr="005135A8" w:rsidRDefault="00B025AA" w:rsidP="00B025AA">
            <w:pPr>
              <w:ind w:right="153"/>
              <w:jc w:val="both"/>
            </w:pPr>
            <w:r w:rsidRPr="005135A8">
              <w:t xml:space="preserve">Информация о состоянии и итогах рассмотрения жалобы отражается на сайте закупок </w:t>
            </w:r>
            <w:proofErr w:type="spellStart"/>
            <w:r w:rsidRPr="005135A8">
              <w:t>Госкорпорации</w:t>
            </w:r>
            <w:proofErr w:type="spellEnd"/>
            <w:r w:rsidRPr="005135A8">
              <w:t xml:space="preserve"> «</w:t>
            </w:r>
            <w:proofErr w:type="spellStart"/>
            <w:r w:rsidRPr="005135A8">
              <w:t>Росатом</w:t>
            </w:r>
            <w:proofErr w:type="spellEnd"/>
            <w:r w:rsidRPr="005135A8">
              <w:t>» на странице соответствующей закупки.</w:t>
            </w:r>
          </w:p>
          <w:p w:rsidR="00B025AA" w:rsidRPr="005135A8" w:rsidRDefault="00B025AA" w:rsidP="00B025AA">
            <w:pPr>
              <w:ind w:right="153"/>
              <w:jc w:val="both"/>
            </w:pPr>
            <w:r w:rsidRPr="005135A8">
              <w:t xml:space="preserve">Решения </w:t>
            </w:r>
            <w:r w:rsidRPr="005135A8">
              <w:rPr>
                <w:szCs w:val="28"/>
              </w:rPr>
              <w:t xml:space="preserve">арбитражного комитета могут быть обжалованы — в Контрольном комитете </w:t>
            </w:r>
            <w:proofErr w:type="spellStart"/>
            <w:r w:rsidRPr="005135A8">
              <w:rPr>
                <w:szCs w:val="28"/>
              </w:rPr>
              <w:t>Госкорпорации</w:t>
            </w:r>
            <w:proofErr w:type="spellEnd"/>
            <w:r w:rsidRPr="005135A8">
              <w:rPr>
                <w:szCs w:val="28"/>
              </w:rPr>
              <w:t xml:space="preserve"> «</w:t>
            </w:r>
            <w:proofErr w:type="spellStart"/>
            <w:r w:rsidRPr="005135A8">
              <w:rPr>
                <w:szCs w:val="28"/>
              </w:rPr>
              <w:t>Росатом</w:t>
            </w:r>
            <w:proofErr w:type="spellEnd"/>
            <w:r w:rsidRPr="005135A8">
              <w:rPr>
                <w:szCs w:val="28"/>
              </w:rPr>
              <w:t xml:space="preserve">» не позднее </w:t>
            </w:r>
            <w:r w:rsidRPr="005135A8">
              <w:t xml:space="preserve">1 (одного) месяца </w:t>
            </w:r>
            <w:proofErr w:type="gramStart"/>
            <w:r w:rsidRPr="005135A8">
              <w:t>с даты размещения</w:t>
            </w:r>
            <w:proofErr w:type="gramEnd"/>
            <w:r w:rsidRPr="005135A8">
              <w:t xml:space="preserve"> на официальном сайте по закупкам атомной отрасли результата рассмотрения жалобы.</w:t>
            </w:r>
          </w:p>
        </w:tc>
      </w:tr>
      <w:tr w:rsidR="00B025AA" w:rsidRPr="005135A8" w:rsidTr="00B025AA">
        <w:trPr>
          <w:trHeight w:val="194"/>
        </w:trPr>
        <w:tc>
          <w:tcPr>
            <w:tcW w:w="781" w:type="dxa"/>
          </w:tcPr>
          <w:p w:rsidR="00B025AA" w:rsidRPr="005135A8" w:rsidRDefault="00B025AA" w:rsidP="00006090">
            <w:pPr>
              <w:numPr>
                <w:ilvl w:val="0"/>
                <w:numId w:val="40"/>
              </w:numPr>
              <w:tabs>
                <w:tab w:val="num" w:pos="786"/>
              </w:tabs>
              <w:ind w:left="0" w:hanging="15"/>
              <w:jc w:val="center"/>
            </w:pPr>
          </w:p>
        </w:tc>
        <w:tc>
          <w:tcPr>
            <w:tcW w:w="2268" w:type="dxa"/>
          </w:tcPr>
          <w:p w:rsidR="00B025AA" w:rsidRPr="005135A8" w:rsidRDefault="00B025AA" w:rsidP="00B025AA">
            <w:pPr>
              <w:ind w:right="153"/>
              <w:jc w:val="both"/>
              <w:rPr>
                <w:b/>
                <w:i/>
              </w:rPr>
            </w:pPr>
            <w:r w:rsidRPr="005135A8">
              <w:t>Каналы связи, по которым можно сообщить о фактах злоупотребления при проведении закупки</w:t>
            </w:r>
          </w:p>
        </w:tc>
        <w:tc>
          <w:tcPr>
            <w:tcW w:w="12261" w:type="dxa"/>
          </w:tcPr>
          <w:p w:rsidR="00B025AA" w:rsidRPr="005135A8" w:rsidRDefault="00B025AA" w:rsidP="00B025AA">
            <w:pPr>
              <w:ind w:right="153"/>
              <w:jc w:val="both"/>
            </w:pPr>
            <w:r w:rsidRPr="005135A8">
              <w:t xml:space="preserve">О фактах злоупотреблений участник закупки может заявить в </w:t>
            </w:r>
            <w:proofErr w:type="spellStart"/>
            <w:r w:rsidRPr="005135A8">
              <w:t>Госкорпорацию</w:t>
            </w:r>
            <w:proofErr w:type="spellEnd"/>
            <w:r w:rsidRPr="005135A8">
              <w:t xml:space="preserve"> «</w:t>
            </w:r>
            <w:proofErr w:type="spellStart"/>
            <w:r w:rsidRPr="005135A8">
              <w:t>Росатом</w:t>
            </w:r>
            <w:proofErr w:type="spellEnd"/>
            <w:r w:rsidRPr="005135A8">
              <w:t xml:space="preserve">» и сообщить об этом гласно или анонимно, воспользовавшись следующими каналами связи: </w:t>
            </w:r>
          </w:p>
          <w:p w:rsidR="00B025AA" w:rsidRPr="005135A8" w:rsidRDefault="00B025AA" w:rsidP="00B025AA">
            <w:pPr>
              <w:tabs>
                <w:tab w:val="left" w:pos="330"/>
              </w:tabs>
              <w:ind w:right="153"/>
              <w:jc w:val="both"/>
            </w:pPr>
            <w:r w:rsidRPr="005135A8">
              <w:t>1.</w:t>
            </w:r>
            <w:r w:rsidRPr="005135A8">
              <w:tab/>
              <w:t>Телефон «горячей линии»: 8-800-100-07-07 (многоканальный, круглосуточно, бесплатно из любой точки страны);</w:t>
            </w:r>
          </w:p>
          <w:p w:rsidR="00B025AA" w:rsidRPr="005135A8" w:rsidRDefault="00B025AA" w:rsidP="00B025AA">
            <w:pPr>
              <w:tabs>
                <w:tab w:val="left" w:pos="360"/>
              </w:tabs>
              <w:ind w:right="153"/>
              <w:jc w:val="both"/>
            </w:pPr>
            <w:r w:rsidRPr="005135A8">
              <w:t>2.</w:t>
            </w:r>
            <w:r w:rsidRPr="005135A8">
              <w:tab/>
              <w:t>Адрес электронной почты: 0707@rosatom.ru;</w:t>
            </w:r>
          </w:p>
          <w:p w:rsidR="00B025AA" w:rsidRPr="005135A8" w:rsidRDefault="00B025AA" w:rsidP="00B025AA">
            <w:pPr>
              <w:tabs>
                <w:tab w:val="left" w:pos="330"/>
              </w:tabs>
              <w:ind w:right="153"/>
              <w:jc w:val="both"/>
            </w:pPr>
            <w:r w:rsidRPr="005135A8">
              <w:t>3.</w:t>
            </w:r>
            <w:r w:rsidRPr="005135A8">
              <w:tab/>
              <w:t xml:space="preserve">Адрес для почтовых отправлений: 119017, Москва, а/я 226, Департамент защиты активов </w:t>
            </w:r>
            <w:proofErr w:type="spellStart"/>
            <w:r w:rsidRPr="005135A8">
              <w:t>Госкорпорации</w:t>
            </w:r>
            <w:proofErr w:type="spellEnd"/>
            <w:r w:rsidRPr="005135A8">
              <w:t xml:space="preserve"> «</w:t>
            </w:r>
            <w:proofErr w:type="spellStart"/>
            <w:r w:rsidRPr="005135A8">
              <w:t>Росатом</w:t>
            </w:r>
            <w:proofErr w:type="spellEnd"/>
            <w:r w:rsidRPr="005135A8">
              <w:t>».</w:t>
            </w:r>
          </w:p>
        </w:tc>
      </w:tr>
    </w:tbl>
    <w:p w:rsidR="00B025AA" w:rsidRPr="005135A8" w:rsidRDefault="00B025AA" w:rsidP="00B025AA">
      <w:pPr>
        <w:ind w:firstLine="709"/>
        <w:jc w:val="both"/>
        <w:rPr>
          <w:b/>
          <w:i/>
        </w:rPr>
      </w:pPr>
    </w:p>
    <w:p w:rsidR="00B025AA" w:rsidRDefault="00B025AA" w:rsidP="00B025AA">
      <w:pPr>
        <w:pStyle w:val="Times12"/>
        <w:ind w:left="5387" w:firstLine="0"/>
      </w:pPr>
    </w:p>
    <w:p w:rsidR="00B025AA" w:rsidRDefault="00B025AA" w:rsidP="002A5621">
      <w:pPr>
        <w:pStyle w:val="Times12"/>
        <w:overflowPunct/>
        <w:autoSpaceDE/>
        <w:autoSpaceDN/>
        <w:adjustRightInd/>
        <w:ind w:firstLine="0"/>
        <w:rPr>
          <w:sz w:val="28"/>
          <w:szCs w:val="28"/>
        </w:rPr>
        <w:sectPr w:rsidR="00B025AA" w:rsidSect="00B025AA">
          <w:pgSz w:w="16840" w:h="11907" w:orient="landscape" w:code="9"/>
          <w:pgMar w:top="737" w:right="1701" w:bottom="1134" w:left="1134" w:header="567" w:footer="567" w:gutter="0"/>
          <w:cols w:space="708"/>
          <w:docGrid w:linePitch="360"/>
        </w:sectPr>
      </w:pPr>
    </w:p>
    <w:p w:rsidR="001D0AA4" w:rsidRDefault="00DF507B" w:rsidP="001D0AA4">
      <w:pPr>
        <w:pStyle w:val="1"/>
        <w:numPr>
          <w:ilvl w:val="0"/>
          <w:numId w:val="0"/>
        </w:numPr>
        <w:jc w:val="center"/>
        <w:rPr>
          <w:b/>
          <w:sz w:val="28"/>
          <w:szCs w:val="28"/>
        </w:rPr>
      </w:pPr>
      <w:bookmarkStart w:id="139" w:name="_Toc412098827"/>
      <w:r>
        <w:rPr>
          <w:b/>
          <w:sz w:val="28"/>
          <w:szCs w:val="28"/>
        </w:rPr>
        <w:lastRenderedPageBreak/>
        <w:t>ЧАСТЬ 3</w:t>
      </w:r>
      <w:bookmarkEnd w:id="139"/>
      <w:r w:rsidR="002A5621">
        <w:rPr>
          <w:b/>
          <w:sz w:val="28"/>
          <w:szCs w:val="28"/>
        </w:rPr>
        <w:t>. «Проект договора»</w:t>
      </w:r>
    </w:p>
    <w:p w:rsidR="00F80E8C" w:rsidRDefault="00F80E8C" w:rsidP="00F80E8C">
      <w:pPr>
        <w:jc w:val="center"/>
      </w:pPr>
    </w:p>
    <w:p w:rsidR="00F80E8C" w:rsidRPr="00F80E8C" w:rsidRDefault="00F80E8C" w:rsidP="00F80E8C">
      <w:pPr>
        <w:jc w:val="center"/>
        <w:rPr>
          <w:sz w:val="20"/>
          <w:szCs w:val="20"/>
        </w:rPr>
      </w:pPr>
      <w:r w:rsidRPr="00F80E8C">
        <w:rPr>
          <w:sz w:val="20"/>
          <w:szCs w:val="20"/>
        </w:rPr>
        <w:t>ДОГОВОР №</w:t>
      </w:r>
    </w:p>
    <w:p w:rsidR="00F80E8C" w:rsidRPr="00F80E8C" w:rsidRDefault="00F80E8C" w:rsidP="00F80E8C">
      <w:pPr>
        <w:tabs>
          <w:tab w:val="right" w:pos="9540"/>
        </w:tabs>
        <w:jc w:val="center"/>
        <w:rPr>
          <w:sz w:val="20"/>
          <w:szCs w:val="20"/>
        </w:rPr>
      </w:pPr>
      <w:r w:rsidRPr="00F80E8C">
        <w:rPr>
          <w:sz w:val="20"/>
          <w:szCs w:val="20"/>
        </w:rPr>
        <w:t>город Подольск</w:t>
      </w:r>
      <w:r w:rsidRPr="00F80E8C">
        <w:rPr>
          <w:sz w:val="20"/>
          <w:szCs w:val="20"/>
        </w:rPr>
        <w:tab/>
        <w:t>«      »                  2015 года</w:t>
      </w:r>
    </w:p>
    <w:p w:rsidR="00F80E8C" w:rsidRPr="00C527A9" w:rsidRDefault="00F80E8C" w:rsidP="00C527A9">
      <w:pPr>
        <w:pStyle w:val="affff0"/>
        <w:rPr>
          <w:spacing w:val="-1"/>
          <w:sz w:val="20"/>
          <w:szCs w:val="20"/>
        </w:rPr>
      </w:pPr>
      <w:r w:rsidRPr="00F80E8C">
        <w:t xml:space="preserve">      </w:t>
      </w:r>
      <w:proofErr w:type="gramStart"/>
      <w:r w:rsidRPr="00C527A9">
        <w:rPr>
          <w:sz w:val="20"/>
          <w:szCs w:val="20"/>
        </w:rPr>
        <w:t>ФГУП «НИИ НПО «ЛУЧ», именуемое в дальнейшем «</w:t>
      </w:r>
      <w:r w:rsidRPr="00C527A9">
        <w:rPr>
          <w:b/>
          <w:sz w:val="20"/>
          <w:szCs w:val="20"/>
        </w:rPr>
        <w:t>Покупатель</w:t>
      </w:r>
      <w:r w:rsidRPr="00C527A9">
        <w:rPr>
          <w:sz w:val="20"/>
          <w:szCs w:val="20"/>
        </w:rPr>
        <w:t xml:space="preserve">», в лице генерального директора Павла Александровича Зайцева, </w:t>
      </w:r>
      <w:r w:rsidRPr="00C527A9">
        <w:rPr>
          <w:spacing w:val="6"/>
          <w:sz w:val="20"/>
          <w:szCs w:val="20"/>
        </w:rPr>
        <w:t>действующего на основании Устава, с одной стороны, и_________________________</w:t>
      </w:r>
      <w:r w:rsidRPr="00C527A9">
        <w:rPr>
          <w:b/>
          <w:sz w:val="20"/>
          <w:szCs w:val="20"/>
        </w:rPr>
        <w:t>,</w:t>
      </w:r>
      <w:r w:rsidRPr="00C527A9">
        <w:rPr>
          <w:sz w:val="20"/>
          <w:szCs w:val="20"/>
        </w:rPr>
        <w:t xml:space="preserve"> в лице ______________________________, действующего на основании _______________, именуемое в дальнейшем «</w:t>
      </w:r>
      <w:r w:rsidRPr="00C527A9">
        <w:rPr>
          <w:b/>
          <w:sz w:val="20"/>
          <w:szCs w:val="20"/>
        </w:rPr>
        <w:t>Поставщик</w:t>
      </w:r>
      <w:r w:rsidRPr="00C527A9">
        <w:rPr>
          <w:sz w:val="20"/>
          <w:szCs w:val="20"/>
        </w:rPr>
        <w:t>», с другой стороны</w:t>
      </w:r>
      <w:r w:rsidRPr="00C527A9">
        <w:rPr>
          <w:spacing w:val="6"/>
          <w:sz w:val="20"/>
          <w:szCs w:val="20"/>
        </w:rPr>
        <w:t xml:space="preserve">, именуемые в </w:t>
      </w:r>
      <w:r w:rsidRPr="00C527A9">
        <w:rPr>
          <w:sz w:val="20"/>
          <w:szCs w:val="20"/>
        </w:rPr>
        <w:t>дальнейшем</w:t>
      </w:r>
      <w:r w:rsidRPr="00F80E8C">
        <w:t xml:space="preserve"> </w:t>
      </w:r>
      <w:r w:rsidRPr="00C527A9">
        <w:rPr>
          <w:sz w:val="20"/>
          <w:szCs w:val="20"/>
        </w:rPr>
        <w:t>«Стороны», заключили настоящий Договор</w:t>
      </w:r>
      <w:r w:rsidRPr="00C527A9">
        <w:rPr>
          <w:spacing w:val="-1"/>
          <w:sz w:val="20"/>
          <w:szCs w:val="20"/>
        </w:rPr>
        <w:t xml:space="preserve"> о нижеследующем:</w:t>
      </w:r>
      <w:bookmarkStart w:id="140" w:name="_Toc333914808"/>
      <w:proofErr w:type="gramEnd"/>
    </w:p>
    <w:p w:rsidR="00F80E8C" w:rsidRPr="00C527A9" w:rsidRDefault="00C527A9" w:rsidP="00C527A9">
      <w:pPr>
        <w:pStyle w:val="affff0"/>
        <w:jc w:val="center"/>
        <w:rPr>
          <w:spacing w:val="-1"/>
          <w:sz w:val="20"/>
          <w:szCs w:val="20"/>
        </w:rPr>
      </w:pPr>
      <w:r w:rsidRPr="00C527A9">
        <w:rPr>
          <w:b/>
          <w:bCs/>
          <w:caps/>
          <w:smallCaps/>
          <w:sz w:val="20"/>
          <w:szCs w:val="20"/>
        </w:rPr>
        <w:t xml:space="preserve">1. </w:t>
      </w:r>
      <w:r w:rsidR="00F80E8C" w:rsidRPr="00C527A9">
        <w:rPr>
          <w:b/>
          <w:bCs/>
          <w:caps/>
          <w:smallCaps/>
          <w:sz w:val="20"/>
          <w:szCs w:val="20"/>
        </w:rPr>
        <w:t>Определения</w:t>
      </w:r>
      <w:bookmarkEnd w:id="140"/>
    </w:p>
    <w:p w:rsidR="00F80E8C" w:rsidRPr="00F80E8C" w:rsidRDefault="00F80E8C" w:rsidP="00006090">
      <w:pPr>
        <w:numPr>
          <w:ilvl w:val="1"/>
          <w:numId w:val="103"/>
        </w:numPr>
        <w:ind w:left="0" w:firstLine="0"/>
        <w:jc w:val="both"/>
        <w:rPr>
          <w:sz w:val="20"/>
          <w:szCs w:val="20"/>
        </w:rPr>
      </w:pPr>
      <w:r w:rsidRPr="00F80E8C">
        <w:rPr>
          <w:sz w:val="20"/>
          <w:szCs w:val="20"/>
        </w:rPr>
        <w:t>В данном Договоре нижеперечисленные термины будут иметь следующее толкование:</w:t>
      </w:r>
    </w:p>
    <w:p w:rsidR="00F80E8C" w:rsidRPr="00F80E8C" w:rsidRDefault="00F80E8C" w:rsidP="00F80E8C">
      <w:pPr>
        <w:spacing w:before="60" w:after="60"/>
        <w:ind w:firstLine="748"/>
        <w:jc w:val="both"/>
        <w:rPr>
          <w:sz w:val="20"/>
          <w:szCs w:val="20"/>
        </w:rPr>
      </w:pPr>
      <w:proofErr w:type="gramStart"/>
      <w:r w:rsidRPr="00F80E8C">
        <w:rPr>
          <w:sz w:val="20"/>
          <w:szCs w:val="20"/>
        </w:rPr>
        <w:t xml:space="preserve">а) «Договор» - соглашение, достигнутое между Покупателем и Поставщиком по результатам открытого аукциона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аукционе в электронной форме и документации об открытом  аукционе в электронной форме; </w:t>
      </w:r>
      <w:proofErr w:type="gramEnd"/>
    </w:p>
    <w:p w:rsidR="00F80E8C" w:rsidRPr="00F80E8C" w:rsidRDefault="00F80E8C" w:rsidP="00F80E8C">
      <w:pPr>
        <w:spacing w:before="60" w:after="60"/>
        <w:ind w:firstLine="748"/>
        <w:jc w:val="both"/>
        <w:rPr>
          <w:sz w:val="20"/>
          <w:szCs w:val="20"/>
        </w:rPr>
      </w:pPr>
      <w:r w:rsidRPr="00F80E8C">
        <w:rPr>
          <w:sz w:val="20"/>
          <w:szCs w:val="20"/>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527A9" w:rsidRDefault="00F80E8C" w:rsidP="00C527A9">
      <w:pPr>
        <w:tabs>
          <w:tab w:val="num" w:pos="720"/>
          <w:tab w:val="left" w:pos="1080"/>
        </w:tabs>
        <w:spacing w:before="60" w:after="60"/>
        <w:ind w:firstLine="748"/>
        <w:jc w:val="both"/>
        <w:rPr>
          <w:sz w:val="20"/>
          <w:szCs w:val="20"/>
        </w:rPr>
      </w:pPr>
      <w:r w:rsidRPr="00F80E8C">
        <w:rPr>
          <w:sz w:val="20"/>
          <w:szCs w:val="20"/>
        </w:rPr>
        <w:t>в) «Товар, Оборудование» - машины, агрегаты и оборудование</w:t>
      </w:r>
      <w:r w:rsidRPr="00F80E8C">
        <w:rPr>
          <w:i/>
          <w:sz w:val="20"/>
          <w:szCs w:val="20"/>
        </w:rPr>
        <w:t>,</w:t>
      </w:r>
      <w:r w:rsidRPr="00F80E8C">
        <w:rPr>
          <w:sz w:val="20"/>
          <w:szCs w:val="20"/>
        </w:rPr>
        <w:t xml:space="preserve"> указанные в п.2.1 настоящего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w:t>
      </w:r>
      <w:bookmarkStart w:id="141" w:name="_Toc157679431"/>
      <w:bookmarkStart w:id="142" w:name="_Toc168144774"/>
      <w:bookmarkStart w:id="143" w:name="_Toc168159760"/>
      <w:bookmarkStart w:id="144" w:name="_Toc213335118"/>
      <w:bookmarkStart w:id="145" w:name="_Toc213679121"/>
      <w:bookmarkStart w:id="146" w:name="_Toc213679199"/>
      <w:bookmarkStart w:id="147" w:name="_Toc333914809"/>
      <w:r w:rsidR="00C527A9">
        <w:rPr>
          <w:sz w:val="20"/>
          <w:szCs w:val="20"/>
        </w:rPr>
        <w:t>е в рамках настоящего Договора;</w:t>
      </w:r>
    </w:p>
    <w:p w:rsidR="00F80E8C" w:rsidRPr="00C527A9" w:rsidRDefault="00C527A9" w:rsidP="00C527A9">
      <w:pPr>
        <w:tabs>
          <w:tab w:val="num" w:pos="720"/>
          <w:tab w:val="left" w:pos="1080"/>
        </w:tabs>
        <w:spacing w:before="60" w:after="60"/>
        <w:ind w:firstLine="748"/>
        <w:jc w:val="center"/>
        <w:rPr>
          <w:sz w:val="20"/>
          <w:szCs w:val="20"/>
        </w:rPr>
      </w:pPr>
      <w:r>
        <w:rPr>
          <w:b/>
          <w:sz w:val="20"/>
          <w:szCs w:val="20"/>
        </w:rPr>
        <w:t xml:space="preserve">2. </w:t>
      </w:r>
      <w:r w:rsidR="00F80E8C" w:rsidRPr="00F80E8C">
        <w:rPr>
          <w:b/>
          <w:bCs/>
          <w:caps/>
          <w:smallCaps/>
          <w:sz w:val="20"/>
          <w:szCs w:val="20"/>
        </w:rPr>
        <w:t>Предмет Договора</w:t>
      </w:r>
      <w:bookmarkEnd w:id="141"/>
      <w:bookmarkEnd w:id="142"/>
      <w:bookmarkEnd w:id="143"/>
      <w:bookmarkEnd w:id="144"/>
      <w:bookmarkEnd w:id="145"/>
      <w:bookmarkEnd w:id="146"/>
      <w:bookmarkEnd w:id="147"/>
    </w:p>
    <w:p w:rsidR="00F80E8C" w:rsidRPr="00C527A9" w:rsidRDefault="00C527A9" w:rsidP="00C527A9">
      <w:pPr>
        <w:pStyle w:val="affff0"/>
        <w:jc w:val="both"/>
        <w:rPr>
          <w:sz w:val="20"/>
          <w:szCs w:val="20"/>
        </w:rPr>
      </w:pPr>
      <w:r>
        <w:rPr>
          <w:rStyle w:val="affff1"/>
          <w:sz w:val="20"/>
          <w:szCs w:val="20"/>
        </w:rPr>
        <w:t xml:space="preserve">2.1. </w:t>
      </w:r>
      <w:r w:rsidR="00F80E8C" w:rsidRPr="00C527A9">
        <w:rPr>
          <w:rStyle w:val="affff1"/>
          <w:sz w:val="20"/>
          <w:szCs w:val="20"/>
        </w:rPr>
        <w:t>Предметом</w:t>
      </w:r>
      <w:r w:rsidR="00F80E8C" w:rsidRPr="00C527A9">
        <w:rPr>
          <w:sz w:val="20"/>
          <w:szCs w:val="20"/>
        </w:rPr>
        <w:t xml:space="preserve"> настоящего Договора является разработка, изготовление, поставка и монтаж систем электропитания и КИП стенда С-206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F80E8C" w:rsidRPr="00C527A9" w:rsidRDefault="00C527A9" w:rsidP="00C527A9">
      <w:pPr>
        <w:pStyle w:val="affff0"/>
        <w:jc w:val="both"/>
        <w:rPr>
          <w:sz w:val="20"/>
          <w:szCs w:val="20"/>
        </w:rPr>
      </w:pPr>
      <w:r>
        <w:rPr>
          <w:sz w:val="20"/>
          <w:szCs w:val="20"/>
        </w:rPr>
        <w:t xml:space="preserve">2.2. </w:t>
      </w:r>
      <w:r w:rsidR="00F80E8C" w:rsidRPr="00C527A9">
        <w:rPr>
          <w:sz w:val="20"/>
          <w:szCs w:val="20"/>
        </w:rPr>
        <w:t>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F80E8C" w:rsidRPr="00C527A9" w:rsidRDefault="00C527A9" w:rsidP="00C527A9">
      <w:pPr>
        <w:pStyle w:val="affff0"/>
        <w:jc w:val="both"/>
        <w:rPr>
          <w:sz w:val="20"/>
          <w:szCs w:val="20"/>
        </w:rPr>
      </w:pPr>
      <w:r>
        <w:rPr>
          <w:sz w:val="20"/>
          <w:szCs w:val="20"/>
        </w:rPr>
        <w:t xml:space="preserve">2.3. </w:t>
      </w:r>
      <w:r w:rsidR="00F80E8C" w:rsidRPr="00C527A9">
        <w:rPr>
          <w:sz w:val="20"/>
          <w:szCs w:val="20"/>
        </w:rPr>
        <w:t>Поставка Товара (Оборудования) осуществляется Поставщиком на условиях DDP (ИНКОТЕРМС 2000) на склад Покупателя по адресу: Московская область, г. Подольск, ул. Железнодорожная, д. 24.</w:t>
      </w:r>
    </w:p>
    <w:p w:rsidR="00C527A9" w:rsidRPr="00C527A9" w:rsidRDefault="00C527A9" w:rsidP="00C527A9">
      <w:pPr>
        <w:pStyle w:val="affff0"/>
        <w:jc w:val="both"/>
        <w:rPr>
          <w:sz w:val="20"/>
          <w:szCs w:val="20"/>
        </w:rPr>
      </w:pPr>
      <w:r>
        <w:rPr>
          <w:sz w:val="20"/>
          <w:szCs w:val="20"/>
        </w:rPr>
        <w:t xml:space="preserve">2.4. </w:t>
      </w:r>
      <w:r w:rsidR="00F80E8C" w:rsidRPr="00C527A9">
        <w:rPr>
          <w:sz w:val="20"/>
          <w:szCs w:val="20"/>
        </w:rPr>
        <w:t>Поставщик поставляет Покупателю Товар (Оборудование),</w:t>
      </w:r>
      <w:bookmarkStart w:id="148" w:name="_Toc157679432"/>
      <w:bookmarkStart w:id="149" w:name="_Toc168144775"/>
      <w:bookmarkStart w:id="150" w:name="_Toc168159761"/>
      <w:bookmarkStart w:id="151" w:name="_Toc213335119"/>
      <w:bookmarkStart w:id="152" w:name="_Toc213679122"/>
      <w:bookmarkStart w:id="153" w:name="_Toc213679200"/>
      <w:bookmarkStart w:id="154" w:name="_Toc333914810"/>
      <w:r w:rsidRPr="00C527A9">
        <w:rPr>
          <w:sz w:val="20"/>
          <w:szCs w:val="20"/>
        </w:rPr>
        <w:t xml:space="preserve"> свободный от прав третьих лиц.</w:t>
      </w:r>
    </w:p>
    <w:p w:rsidR="00F80E8C" w:rsidRPr="00C527A9" w:rsidRDefault="00C527A9" w:rsidP="00C527A9">
      <w:pPr>
        <w:numPr>
          <w:ilvl w:val="1"/>
          <w:numId w:val="0"/>
        </w:numPr>
        <w:tabs>
          <w:tab w:val="num" w:pos="0"/>
        </w:tabs>
        <w:spacing w:before="60" w:after="60"/>
        <w:jc w:val="center"/>
        <w:rPr>
          <w:sz w:val="20"/>
          <w:szCs w:val="20"/>
        </w:rPr>
      </w:pPr>
      <w:r>
        <w:rPr>
          <w:b/>
          <w:sz w:val="20"/>
          <w:szCs w:val="20"/>
        </w:rPr>
        <w:t xml:space="preserve">3. </w:t>
      </w:r>
      <w:r w:rsidR="00F80E8C" w:rsidRPr="00F80E8C">
        <w:rPr>
          <w:b/>
          <w:bCs/>
          <w:caps/>
          <w:smallCaps/>
          <w:sz w:val="20"/>
          <w:szCs w:val="20"/>
        </w:rPr>
        <w:t>Цена Договора</w:t>
      </w:r>
      <w:bookmarkEnd w:id="148"/>
      <w:bookmarkEnd w:id="149"/>
      <w:bookmarkEnd w:id="150"/>
      <w:bookmarkEnd w:id="151"/>
      <w:bookmarkEnd w:id="152"/>
      <w:bookmarkEnd w:id="153"/>
      <w:bookmarkEnd w:id="154"/>
    </w:p>
    <w:p w:rsidR="00F80E8C" w:rsidRPr="00F80E8C" w:rsidRDefault="00EE5292" w:rsidP="00F80E8C">
      <w:pPr>
        <w:numPr>
          <w:ilvl w:val="1"/>
          <w:numId w:val="0"/>
        </w:numPr>
        <w:tabs>
          <w:tab w:val="num" w:pos="0"/>
        </w:tabs>
        <w:spacing w:before="60" w:after="60"/>
        <w:jc w:val="both"/>
        <w:rPr>
          <w:sz w:val="20"/>
          <w:szCs w:val="20"/>
        </w:rPr>
      </w:pPr>
      <w:r>
        <w:rPr>
          <w:sz w:val="20"/>
          <w:szCs w:val="20"/>
        </w:rPr>
        <w:t xml:space="preserve">3.1. </w:t>
      </w:r>
      <w:r w:rsidR="00F80E8C" w:rsidRPr="00F80E8C">
        <w:rPr>
          <w:sz w:val="20"/>
          <w:szCs w:val="20"/>
        </w:rPr>
        <w:t>Цена Догов</w:t>
      </w:r>
      <w:r>
        <w:rPr>
          <w:sz w:val="20"/>
          <w:szCs w:val="20"/>
        </w:rPr>
        <w:t>ора составляет (сумма прописью</w:t>
      </w:r>
      <w:r w:rsidR="00F80E8C" w:rsidRPr="00F80E8C">
        <w:rPr>
          <w:sz w:val="20"/>
          <w:szCs w:val="20"/>
        </w:rPr>
        <w:t>) рублей 00 коп</w:t>
      </w:r>
      <w:proofErr w:type="gramStart"/>
      <w:r w:rsidR="00F80E8C" w:rsidRPr="00F80E8C">
        <w:rPr>
          <w:sz w:val="20"/>
          <w:szCs w:val="20"/>
        </w:rPr>
        <w:t xml:space="preserve">., </w:t>
      </w:r>
      <w:proofErr w:type="gramEnd"/>
      <w:r w:rsidR="00F80E8C" w:rsidRPr="00F80E8C">
        <w:rPr>
          <w:sz w:val="20"/>
          <w:szCs w:val="20"/>
        </w:rPr>
        <w:t>вк</w:t>
      </w:r>
      <w:r>
        <w:rPr>
          <w:sz w:val="20"/>
          <w:szCs w:val="20"/>
        </w:rPr>
        <w:t>лючая НДС 18%: (сумма прописью</w:t>
      </w:r>
      <w:r w:rsidR="00F80E8C" w:rsidRPr="00F80E8C">
        <w:rPr>
          <w:sz w:val="20"/>
          <w:szCs w:val="20"/>
        </w:rPr>
        <w:t>) рублей     коп</w:t>
      </w:r>
      <w:r w:rsidR="00F80E8C" w:rsidRPr="00F80E8C">
        <w:rPr>
          <w:i/>
          <w:sz w:val="20"/>
          <w:szCs w:val="20"/>
        </w:rPr>
        <w:t>.</w:t>
      </w:r>
    </w:p>
    <w:p w:rsidR="00F80E8C" w:rsidRPr="00EE5292" w:rsidRDefault="00F80E8C" w:rsidP="00F80E8C">
      <w:pPr>
        <w:spacing w:before="60" w:after="60"/>
        <w:jc w:val="both"/>
        <w:rPr>
          <w:b/>
          <w:sz w:val="20"/>
          <w:szCs w:val="20"/>
        </w:rPr>
      </w:pPr>
      <w:r w:rsidRPr="00F80E8C">
        <w:rPr>
          <w:sz w:val="20"/>
          <w:szCs w:val="20"/>
        </w:rPr>
        <w:t>3.1.1 Стоимость Товара (Оборудования), поставляемого по настоящему договору, в соответствии со Спецификацией (Приложение №</w:t>
      </w:r>
      <w:r w:rsidR="005D7A1C">
        <w:rPr>
          <w:sz w:val="20"/>
          <w:szCs w:val="20"/>
        </w:rPr>
        <w:t xml:space="preserve"> 1) составляет </w:t>
      </w:r>
      <w:r w:rsidR="005D7A1C">
        <w:rPr>
          <w:b/>
          <w:sz w:val="20"/>
          <w:szCs w:val="20"/>
        </w:rPr>
        <w:t>руб.</w:t>
      </w:r>
      <w:r w:rsidR="005D7A1C" w:rsidRPr="005D7A1C">
        <w:rPr>
          <w:b/>
          <w:sz w:val="20"/>
          <w:szCs w:val="20"/>
        </w:rPr>
        <w:t xml:space="preserve"> </w:t>
      </w:r>
      <w:r w:rsidR="00EE5292">
        <w:rPr>
          <w:b/>
          <w:sz w:val="20"/>
          <w:szCs w:val="20"/>
        </w:rPr>
        <w:t>коп</w:t>
      </w:r>
      <w:proofErr w:type="gramStart"/>
      <w:r w:rsidR="00EE5292">
        <w:rPr>
          <w:b/>
          <w:sz w:val="20"/>
          <w:szCs w:val="20"/>
        </w:rPr>
        <w:t>.</w:t>
      </w:r>
      <w:proofErr w:type="gramEnd"/>
      <w:r w:rsidR="00EE5292">
        <w:rPr>
          <w:b/>
          <w:sz w:val="20"/>
          <w:szCs w:val="20"/>
        </w:rPr>
        <w:t xml:space="preserve"> (</w:t>
      </w:r>
      <w:proofErr w:type="gramStart"/>
      <w:r w:rsidRPr="00F80E8C">
        <w:rPr>
          <w:sz w:val="20"/>
          <w:szCs w:val="20"/>
        </w:rPr>
        <w:t>с</w:t>
      </w:r>
      <w:proofErr w:type="gramEnd"/>
      <w:r w:rsidRPr="00F80E8C">
        <w:rPr>
          <w:sz w:val="20"/>
          <w:szCs w:val="20"/>
        </w:rPr>
        <w:t>умма прописью</w:t>
      </w:r>
      <w:r w:rsidRPr="00F80E8C">
        <w:rPr>
          <w:b/>
          <w:sz w:val="20"/>
          <w:szCs w:val="20"/>
        </w:rPr>
        <w:t xml:space="preserve">), </w:t>
      </w:r>
      <w:r w:rsidRPr="00F80E8C">
        <w:rPr>
          <w:sz w:val="20"/>
          <w:szCs w:val="20"/>
        </w:rPr>
        <w:t xml:space="preserve">в том числе НДС </w:t>
      </w:r>
      <w:r w:rsidRPr="00F80E8C">
        <w:rPr>
          <w:b/>
          <w:sz w:val="20"/>
          <w:szCs w:val="20"/>
        </w:rPr>
        <w:t xml:space="preserve">18%      </w:t>
      </w:r>
      <w:r w:rsidR="005D7A1C">
        <w:rPr>
          <w:b/>
          <w:sz w:val="20"/>
          <w:szCs w:val="20"/>
        </w:rPr>
        <w:t xml:space="preserve">                руб. </w:t>
      </w:r>
      <w:r w:rsidRPr="00F80E8C">
        <w:rPr>
          <w:b/>
          <w:sz w:val="20"/>
          <w:szCs w:val="20"/>
        </w:rPr>
        <w:t xml:space="preserve"> коп</w:t>
      </w:r>
      <w:r w:rsidR="00EE5292">
        <w:rPr>
          <w:sz w:val="20"/>
          <w:szCs w:val="20"/>
        </w:rPr>
        <w:t>. (</w:t>
      </w:r>
      <w:r w:rsidRPr="00F80E8C">
        <w:rPr>
          <w:sz w:val="20"/>
          <w:szCs w:val="20"/>
        </w:rPr>
        <w:t>сумма  прописью)</w:t>
      </w:r>
    </w:p>
    <w:p w:rsidR="00F80E8C" w:rsidRPr="00F80E8C" w:rsidRDefault="00F80E8C" w:rsidP="00F80E8C">
      <w:pPr>
        <w:spacing w:before="60" w:after="60"/>
        <w:jc w:val="both"/>
        <w:rPr>
          <w:b/>
          <w:sz w:val="20"/>
          <w:szCs w:val="20"/>
        </w:rPr>
      </w:pPr>
      <w:r w:rsidRPr="00F80E8C">
        <w:rPr>
          <w:sz w:val="20"/>
          <w:szCs w:val="20"/>
        </w:rPr>
        <w:t>3.1.2    Стоимость Работ, выполняемых по настоящему договору, в соответствии с Календарным планом (Приложение № 3 к настоящему Договору) и локальным сметным расчетом № ___ (Приложение № 4 к настоящему Договору), являющимися неотъемлемой частью настоящего Договора, составляет       ______</w:t>
      </w:r>
      <w:r w:rsidRPr="00F80E8C">
        <w:rPr>
          <w:b/>
          <w:sz w:val="20"/>
          <w:szCs w:val="20"/>
        </w:rPr>
        <w:t xml:space="preserve">руб. ____ коп. ( </w:t>
      </w:r>
      <w:r w:rsidRPr="00F80E8C">
        <w:rPr>
          <w:sz w:val="20"/>
          <w:szCs w:val="20"/>
        </w:rPr>
        <w:t>сумма прописью</w:t>
      </w:r>
      <w:r w:rsidR="005D7A1C">
        <w:rPr>
          <w:b/>
          <w:sz w:val="20"/>
          <w:szCs w:val="20"/>
        </w:rPr>
        <w:t xml:space="preserve">) руб. </w:t>
      </w:r>
      <w:r w:rsidRPr="00F80E8C">
        <w:rPr>
          <w:b/>
          <w:sz w:val="20"/>
          <w:szCs w:val="20"/>
        </w:rPr>
        <w:t xml:space="preserve"> коп</w:t>
      </w:r>
      <w:proofErr w:type="gramStart"/>
      <w:r w:rsidRPr="00F80E8C">
        <w:rPr>
          <w:b/>
          <w:sz w:val="20"/>
          <w:szCs w:val="20"/>
        </w:rPr>
        <w:t>.</w:t>
      </w:r>
      <w:r w:rsidRPr="00F80E8C">
        <w:rPr>
          <w:sz w:val="20"/>
          <w:szCs w:val="20"/>
        </w:rPr>
        <w:t xml:space="preserve">, </w:t>
      </w:r>
      <w:proofErr w:type="gramEnd"/>
      <w:r w:rsidRPr="00F80E8C">
        <w:rPr>
          <w:sz w:val="20"/>
          <w:szCs w:val="20"/>
        </w:rPr>
        <w:t>в том числе НДС 18%  __________</w:t>
      </w:r>
      <w:r w:rsidRPr="00F80E8C">
        <w:rPr>
          <w:b/>
          <w:sz w:val="20"/>
          <w:szCs w:val="20"/>
        </w:rPr>
        <w:t>руб. ______коп.</w:t>
      </w:r>
    </w:p>
    <w:p w:rsidR="00EE5292" w:rsidRDefault="00EE5292" w:rsidP="00EE5292">
      <w:pPr>
        <w:numPr>
          <w:ilvl w:val="1"/>
          <w:numId w:val="0"/>
        </w:numPr>
        <w:tabs>
          <w:tab w:val="num" w:pos="0"/>
        </w:tabs>
        <w:spacing w:before="60" w:after="60"/>
        <w:jc w:val="both"/>
        <w:rPr>
          <w:sz w:val="20"/>
          <w:szCs w:val="20"/>
        </w:rPr>
      </w:pPr>
      <w:r>
        <w:rPr>
          <w:sz w:val="20"/>
          <w:szCs w:val="20"/>
        </w:rPr>
        <w:t xml:space="preserve">3.2. </w:t>
      </w:r>
      <w:r w:rsidR="00F80E8C" w:rsidRPr="00F80E8C">
        <w:rPr>
          <w:sz w:val="20"/>
          <w:szCs w:val="2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roofErr w:type="gramStart"/>
      <w:r w:rsidR="00F80E8C" w:rsidRPr="00F80E8C">
        <w:rPr>
          <w:sz w:val="20"/>
          <w:szCs w:val="20"/>
        </w:rPr>
        <w:t xml:space="preserve">Установленная Цена Договора включает в себя все расходы, в </w:t>
      </w:r>
      <w:proofErr w:type="spellStart"/>
      <w:r w:rsidR="00F80E8C" w:rsidRPr="00F80E8C">
        <w:rPr>
          <w:sz w:val="20"/>
          <w:szCs w:val="20"/>
        </w:rPr>
        <w:t>т.ч</w:t>
      </w:r>
      <w:proofErr w:type="spellEnd"/>
      <w:r w:rsidR="00F80E8C" w:rsidRPr="00F80E8C">
        <w:rPr>
          <w:sz w:val="20"/>
          <w:szCs w:val="20"/>
        </w:rPr>
        <w:t>. стоимость доставки Товара (Оборудования) до Покупателя, расходы на перевозку, упаковку, полный комплект технической документации на русском языке,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w:t>
      </w:r>
      <w:bookmarkStart w:id="155" w:name="_Toc157679434"/>
      <w:bookmarkStart w:id="156" w:name="_Toc168144777"/>
      <w:bookmarkStart w:id="157" w:name="_Toc168159763"/>
      <w:bookmarkStart w:id="158" w:name="_Toc213335120"/>
      <w:bookmarkStart w:id="159" w:name="_Toc213679123"/>
      <w:bookmarkStart w:id="160" w:name="_Toc213679201"/>
      <w:bookmarkStart w:id="161" w:name="_Toc333914811"/>
      <w:r>
        <w:rPr>
          <w:sz w:val="20"/>
          <w:szCs w:val="20"/>
        </w:rPr>
        <w:t>тельством Российской Федерации.</w:t>
      </w:r>
      <w:proofErr w:type="gramEnd"/>
    </w:p>
    <w:p w:rsidR="00F80E8C" w:rsidRPr="00EE5292" w:rsidRDefault="00EE5292" w:rsidP="00EE5292">
      <w:pPr>
        <w:numPr>
          <w:ilvl w:val="1"/>
          <w:numId w:val="0"/>
        </w:numPr>
        <w:tabs>
          <w:tab w:val="num" w:pos="0"/>
        </w:tabs>
        <w:spacing w:before="60" w:after="60"/>
        <w:jc w:val="center"/>
        <w:rPr>
          <w:sz w:val="20"/>
          <w:szCs w:val="20"/>
        </w:rPr>
      </w:pPr>
      <w:r>
        <w:rPr>
          <w:b/>
          <w:sz w:val="20"/>
          <w:szCs w:val="20"/>
        </w:rPr>
        <w:t xml:space="preserve">4. </w:t>
      </w:r>
      <w:r w:rsidR="00F80E8C" w:rsidRPr="00F80E8C">
        <w:rPr>
          <w:b/>
          <w:bCs/>
          <w:caps/>
          <w:smallCaps/>
          <w:sz w:val="20"/>
          <w:szCs w:val="20"/>
        </w:rPr>
        <w:t>Нормы и стандарты</w:t>
      </w:r>
      <w:bookmarkEnd w:id="155"/>
      <w:bookmarkEnd w:id="156"/>
      <w:bookmarkEnd w:id="157"/>
      <w:bookmarkEnd w:id="158"/>
      <w:bookmarkEnd w:id="159"/>
      <w:bookmarkEnd w:id="160"/>
      <w:bookmarkEnd w:id="161"/>
    </w:p>
    <w:p w:rsidR="00EE5292" w:rsidRDefault="00EE5292" w:rsidP="00EE5292">
      <w:pPr>
        <w:numPr>
          <w:ilvl w:val="1"/>
          <w:numId w:val="0"/>
        </w:numPr>
        <w:tabs>
          <w:tab w:val="num" w:pos="0"/>
        </w:tabs>
        <w:spacing w:before="60" w:after="60"/>
        <w:jc w:val="both"/>
        <w:rPr>
          <w:sz w:val="20"/>
          <w:szCs w:val="20"/>
        </w:rPr>
      </w:pPr>
      <w:r>
        <w:rPr>
          <w:sz w:val="20"/>
          <w:szCs w:val="20"/>
        </w:rPr>
        <w:t xml:space="preserve">4.1. </w:t>
      </w:r>
      <w:proofErr w:type="gramStart"/>
      <w:r w:rsidR="00F80E8C" w:rsidRPr="00F80E8C">
        <w:rPr>
          <w:sz w:val="20"/>
          <w:szCs w:val="20"/>
        </w:rPr>
        <w:t>Товар (Оборудование) и документация к нему, поставляемые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w:t>
      </w:r>
      <w:bookmarkStart w:id="162" w:name="_Toc333914812"/>
      <w:bookmarkStart w:id="163" w:name="_Toc157679437"/>
      <w:bookmarkStart w:id="164" w:name="_Toc168144780"/>
      <w:bookmarkStart w:id="165" w:name="_Toc168159766"/>
      <w:bookmarkStart w:id="166" w:name="_Toc213335121"/>
      <w:bookmarkStart w:id="167" w:name="_Toc213679124"/>
      <w:bookmarkStart w:id="168" w:name="_Toc213679202"/>
      <w:r>
        <w:rPr>
          <w:sz w:val="20"/>
          <w:szCs w:val="20"/>
        </w:rPr>
        <w:t xml:space="preserve"> на момент подписания Договора.</w:t>
      </w:r>
      <w:proofErr w:type="gramEnd"/>
    </w:p>
    <w:p w:rsidR="00F80E8C" w:rsidRPr="00EE5292" w:rsidRDefault="00EE5292" w:rsidP="00EE5292">
      <w:pPr>
        <w:numPr>
          <w:ilvl w:val="1"/>
          <w:numId w:val="0"/>
        </w:numPr>
        <w:tabs>
          <w:tab w:val="num" w:pos="0"/>
        </w:tabs>
        <w:spacing w:before="60" w:after="60"/>
        <w:jc w:val="center"/>
        <w:rPr>
          <w:sz w:val="20"/>
          <w:szCs w:val="20"/>
        </w:rPr>
      </w:pPr>
      <w:r>
        <w:rPr>
          <w:b/>
          <w:sz w:val="20"/>
          <w:szCs w:val="20"/>
        </w:rPr>
        <w:t>5.</w:t>
      </w:r>
      <w:r w:rsidR="00F80E8C" w:rsidRPr="00F80E8C">
        <w:rPr>
          <w:b/>
          <w:bCs/>
          <w:caps/>
          <w:smallCaps/>
          <w:sz w:val="20"/>
          <w:szCs w:val="20"/>
        </w:rPr>
        <w:t>Права и обязанности сторон</w:t>
      </w:r>
      <w:bookmarkEnd w:id="162"/>
    </w:p>
    <w:p w:rsidR="00F80E8C" w:rsidRPr="00F80E8C" w:rsidRDefault="00EE5292" w:rsidP="00F80E8C">
      <w:pPr>
        <w:numPr>
          <w:ilvl w:val="1"/>
          <w:numId w:val="0"/>
        </w:numPr>
        <w:tabs>
          <w:tab w:val="num" w:pos="0"/>
          <w:tab w:val="left" w:pos="709"/>
          <w:tab w:val="num" w:pos="2471"/>
        </w:tabs>
        <w:spacing w:before="60" w:after="60"/>
        <w:jc w:val="both"/>
        <w:rPr>
          <w:sz w:val="20"/>
          <w:szCs w:val="20"/>
        </w:rPr>
      </w:pPr>
      <w:r>
        <w:rPr>
          <w:sz w:val="20"/>
          <w:szCs w:val="20"/>
        </w:rPr>
        <w:t>5.1.</w:t>
      </w:r>
      <w:r w:rsidR="00F80E8C" w:rsidRPr="00F80E8C">
        <w:rPr>
          <w:sz w:val="20"/>
          <w:szCs w:val="20"/>
        </w:rPr>
        <w:t>Поставщик обязуется:</w:t>
      </w:r>
    </w:p>
    <w:p w:rsidR="00F80E8C" w:rsidRPr="00F80E8C" w:rsidRDefault="00EE5292" w:rsidP="00F80E8C">
      <w:pPr>
        <w:numPr>
          <w:ilvl w:val="2"/>
          <w:numId w:val="0"/>
        </w:numPr>
        <w:tabs>
          <w:tab w:val="left" w:pos="709"/>
        </w:tabs>
        <w:spacing w:before="60" w:after="60"/>
        <w:jc w:val="both"/>
        <w:rPr>
          <w:sz w:val="20"/>
          <w:szCs w:val="20"/>
          <w:lang w:val="x-none" w:eastAsia="x-none"/>
        </w:rPr>
      </w:pPr>
      <w:r>
        <w:rPr>
          <w:sz w:val="20"/>
          <w:szCs w:val="20"/>
          <w:lang w:eastAsia="x-none"/>
        </w:rPr>
        <w:t>5.1.</w:t>
      </w:r>
      <w:r w:rsidR="00F80E8C" w:rsidRPr="00F80E8C">
        <w:rPr>
          <w:sz w:val="20"/>
          <w:szCs w:val="20"/>
          <w:lang w:val="x-none" w:eastAsia="x-none"/>
        </w:rPr>
        <w:t>Доставить Товар (Оборудование) Покупателю по адресу: Московская область, г.</w:t>
      </w:r>
      <w:r w:rsidR="00F80E8C" w:rsidRPr="00F80E8C">
        <w:rPr>
          <w:sz w:val="20"/>
          <w:szCs w:val="20"/>
          <w:lang w:eastAsia="x-none"/>
        </w:rPr>
        <w:t> </w:t>
      </w:r>
      <w:r w:rsidR="00F80E8C" w:rsidRPr="00F80E8C">
        <w:rPr>
          <w:sz w:val="20"/>
          <w:szCs w:val="20"/>
          <w:lang w:val="x-none" w:eastAsia="x-none"/>
        </w:rPr>
        <w:t>Подольск, ул. Железнодорожная, д. 24, на условиях, предусмотренных в настоящем Договоре и в сроки, установленные в Спецификации (Приложение № 1 к настоящему Договору).</w:t>
      </w:r>
    </w:p>
    <w:p w:rsidR="00F80E8C" w:rsidRPr="00F80E8C" w:rsidRDefault="00EE5292" w:rsidP="00F80E8C">
      <w:pPr>
        <w:numPr>
          <w:ilvl w:val="2"/>
          <w:numId w:val="0"/>
        </w:numPr>
        <w:tabs>
          <w:tab w:val="left" w:pos="709"/>
        </w:tabs>
        <w:spacing w:before="60" w:after="60"/>
        <w:jc w:val="both"/>
        <w:rPr>
          <w:sz w:val="20"/>
          <w:szCs w:val="20"/>
          <w:lang w:val="x-none" w:eastAsia="x-none"/>
        </w:rPr>
      </w:pPr>
      <w:r>
        <w:rPr>
          <w:sz w:val="20"/>
          <w:szCs w:val="20"/>
          <w:lang w:eastAsia="x-none"/>
        </w:rPr>
        <w:t xml:space="preserve">5.1.2. </w:t>
      </w:r>
      <w:r w:rsidR="00F80E8C" w:rsidRPr="00F80E8C">
        <w:rPr>
          <w:sz w:val="20"/>
          <w:szCs w:val="20"/>
          <w:lang w:val="x-none" w:eastAsia="x-none"/>
        </w:rPr>
        <w:t xml:space="preserve">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w:t>
      </w:r>
      <w:r w:rsidR="00F80E8C" w:rsidRPr="00F80E8C">
        <w:rPr>
          <w:sz w:val="20"/>
          <w:szCs w:val="20"/>
          <w:lang w:val="x-none" w:eastAsia="x-none"/>
        </w:rPr>
        <w:lastRenderedPageBreak/>
        <w:t>соответствии с законодательством Российской Федерации, связанных с исполнением обязательств по настоящему Договору.</w:t>
      </w:r>
    </w:p>
    <w:p w:rsidR="00F80E8C" w:rsidRPr="00F80E8C" w:rsidRDefault="00EE5292" w:rsidP="00F80E8C">
      <w:pPr>
        <w:numPr>
          <w:ilvl w:val="2"/>
          <w:numId w:val="0"/>
        </w:numPr>
        <w:tabs>
          <w:tab w:val="left" w:pos="709"/>
        </w:tabs>
        <w:spacing w:before="60" w:after="60"/>
        <w:jc w:val="both"/>
        <w:rPr>
          <w:sz w:val="20"/>
          <w:szCs w:val="20"/>
          <w:lang w:val="x-none" w:eastAsia="x-none"/>
        </w:rPr>
      </w:pPr>
      <w:r>
        <w:rPr>
          <w:sz w:val="20"/>
          <w:szCs w:val="20"/>
          <w:lang w:eastAsia="x-none"/>
        </w:rPr>
        <w:t xml:space="preserve">5.1.3. </w:t>
      </w:r>
      <w:r w:rsidR="00F80E8C" w:rsidRPr="00F80E8C">
        <w:rPr>
          <w:sz w:val="20"/>
          <w:szCs w:val="20"/>
          <w:lang w:val="x-none" w:eastAsia="x-none"/>
        </w:rP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rsidR="00F80E8C" w:rsidRPr="00F80E8C" w:rsidRDefault="00EE5292" w:rsidP="00F80E8C">
      <w:pPr>
        <w:numPr>
          <w:ilvl w:val="1"/>
          <w:numId w:val="0"/>
        </w:numPr>
        <w:tabs>
          <w:tab w:val="num" w:pos="0"/>
          <w:tab w:val="left" w:pos="709"/>
          <w:tab w:val="num" w:pos="2471"/>
        </w:tabs>
        <w:spacing w:before="60" w:after="60"/>
        <w:jc w:val="both"/>
        <w:rPr>
          <w:sz w:val="20"/>
          <w:szCs w:val="20"/>
        </w:rPr>
      </w:pPr>
      <w:r>
        <w:rPr>
          <w:sz w:val="20"/>
          <w:szCs w:val="20"/>
        </w:rPr>
        <w:t xml:space="preserve">5.2. </w:t>
      </w:r>
      <w:r w:rsidR="00F80E8C" w:rsidRPr="00F80E8C">
        <w:rPr>
          <w:sz w:val="20"/>
          <w:szCs w:val="20"/>
        </w:rPr>
        <w:t>Покупатель обязуется:</w:t>
      </w:r>
    </w:p>
    <w:p w:rsidR="00EE5292" w:rsidRDefault="00EE5292" w:rsidP="00EE5292">
      <w:pPr>
        <w:numPr>
          <w:ilvl w:val="2"/>
          <w:numId w:val="0"/>
        </w:numPr>
        <w:tabs>
          <w:tab w:val="left" w:pos="709"/>
        </w:tabs>
        <w:spacing w:before="60" w:after="60"/>
        <w:jc w:val="both"/>
        <w:rPr>
          <w:sz w:val="20"/>
          <w:szCs w:val="20"/>
          <w:lang w:eastAsia="x-none"/>
        </w:rPr>
      </w:pPr>
      <w:r>
        <w:rPr>
          <w:sz w:val="20"/>
          <w:szCs w:val="20"/>
          <w:lang w:eastAsia="x-none"/>
        </w:rPr>
        <w:t xml:space="preserve">5.2.1. </w:t>
      </w:r>
      <w:r w:rsidR="00F80E8C" w:rsidRPr="00F80E8C">
        <w:rPr>
          <w:sz w:val="20"/>
          <w:szCs w:val="20"/>
          <w:lang w:val="x-none" w:eastAsia="x-none"/>
        </w:rPr>
        <w:t>Осуществить оплату поставленного Товара (Оборудования) в порядке, предусмотренном Разделом</w:t>
      </w:r>
      <w:bookmarkStart w:id="169" w:name="_Toc333914813"/>
      <w:r>
        <w:rPr>
          <w:sz w:val="20"/>
          <w:szCs w:val="20"/>
          <w:lang w:val="x-none" w:eastAsia="x-none"/>
        </w:rPr>
        <w:t xml:space="preserve"> 10 настоящего Договора.</w:t>
      </w:r>
    </w:p>
    <w:p w:rsidR="00F80E8C" w:rsidRPr="00EE5292" w:rsidRDefault="00EE5292" w:rsidP="00EE5292">
      <w:pPr>
        <w:numPr>
          <w:ilvl w:val="2"/>
          <w:numId w:val="0"/>
        </w:numPr>
        <w:tabs>
          <w:tab w:val="left" w:pos="709"/>
        </w:tabs>
        <w:spacing w:before="60" w:after="60"/>
        <w:jc w:val="center"/>
        <w:rPr>
          <w:sz w:val="20"/>
          <w:szCs w:val="20"/>
          <w:lang w:val="x-none" w:eastAsia="x-none"/>
        </w:rPr>
      </w:pPr>
      <w:r>
        <w:rPr>
          <w:b/>
          <w:sz w:val="20"/>
          <w:szCs w:val="20"/>
          <w:lang w:eastAsia="x-none"/>
        </w:rPr>
        <w:t xml:space="preserve">6. </w:t>
      </w:r>
      <w:r w:rsidR="00F80E8C" w:rsidRPr="00F80E8C">
        <w:rPr>
          <w:b/>
          <w:bCs/>
          <w:caps/>
          <w:smallCaps/>
          <w:sz w:val="20"/>
          <w:szCs w:val="20"/>
        </w:rPr>
        <w:t>Упаковка и маркировка</w:t>
      </w:r>
      <w:bookmarkEnd w:id="163"/>
      <w:bookmarkEnd w:id="164"/>
      <w:bookmarkEnd w:id="165"/>
      <w:bookmarkEnd w:id="166"/>
      <w:bookmarkEnd w:id="167"/>
      <w:bookmarkEnd w:id="168"/>
      <w:bookmarkEnd w:id="169"/>
    </w:p>
    <w:p w:rsidR="00F80E8C" w:rsidRPr="00F80E8C" w:rsidRDefault="00EE5292" w:rsidP="00F80E8C">
      <w:pPr>
        <w:numPr>
          <w:ilvl w:val="1"/>
          <w:numId w:val="0"/>
        </w:numPr>
        <w:tabs>
          <w:tab w:val="num" w:pos="0"/>
          <w:tab w:val="num" w:pos="709"/>
        </w:tabs>
        <w:spacing w:before="60" w:after="60"/>
        <w:jc w:val="both"/>
        <w:rPr>
          <w:sz w:val="20"/>
          <w:szCs w:val="20"/>
        </w:rPr>
      </w:pPr>
      <w:r>
        <w:rPr>
          <w:sz w:val="20"/>
          <w:szCs w:val="20"/>
        </w:rPr>
        <w:t xml:space="preserve">6.1. </w:t>
      </w:r>
      <w:r w:rsidR="00F80E8C" w:rsidRPr="00F80E8C">
        <w:rPr>
          <w:sz w:val="20"/>
          <w:szCs w:val="20"/>
        </w:rPr>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F80E8C" w:rsidRPr="00F80E8C" w:rsidRDefault="00EE5292" w:rsidP="00F80E8C">
      <w:pPr>
        <w:numPr>
          <w:ilvl w:val="1"/>
          <w:numId w:val="0"/>
        </w:numPr>
        <w:tabs>
          <w:tab w:val="num" w:pos="0"/>
          <w:tab w:val="num" w:pos="709"/>
        </w:tabs>
        <w:spacing w:before="60" w:after="60"/>
        <w:jc w:val="both"/>
        <w:rPr>
          <w:sz w:val="20"/>
          <w:szCs w:val="20"/>
        </w:rPr>
      </w:pPr>
      <w:r>
        <w:rPr>
          <w:sz w:val="20"/>
          <w:szCs w:val="20"/>
        </w:rPr>
        <w:t xml:space="preserve">6.2. </w:t>
      </w:r>
      <w:r w:rsidR="00F80E8C" w:rsidRPr="00F80E8C">
        <w:rPr>
          <w:rFonts w:hint="eastAsia"/>
          <w:sz w:val="20"/>
          <w:szCs w:val="20"/>
        </w:rPr>
        <w:t>Вс</w:t>
      </w:r>
      <w:r w:rsidR="00F80E8C" w:rsidRPr="00F80E8C">
        <w:rPr>
          <w:sz w:val="20"/>
          <w:szCs w:val="20"/>
        </w:rPr>
        <w:t xml:space="preserve">я упаковка и маркировка на ней </w:t>
      </w:r>
      <w:r w:rsidR="00F80E8C" w:rsidRPr="00F80E8C">
        <w:rPr>
          <w:rFonts w:hint="eastAsia"/>
          <w:sz w:val="20"/>
          <w:szCs w:val="20"/>
        </w:rPr>
        <w:t>должн</w:t>
      </w:r>
      <w:r w:rsidR="00F80E8C" w:rsidRPr="00F80E8C">
        <w:rPr>
          <w:sz w:val="20"/>
          <w:szCs w:val="20"/>
        </w:rPr>
        <w:t xml:space="preserve">ы соответствовать требованиям нормативных актов Российской Федерации. </w:t>
      </w:r>
    </w:p>
    <w:p w:rsidR="00F80E8C" w:rsidRPr="00F80E8C" w:rsidRDefault="00EE5292" w:rsidP="00F80E8C">
      <w:pPr>
        <w:numPr>
          <w:ilvl w:val="1"/>
          <w:numId w:val="0"/>
        </w:numPr>
        <w:tabs>
          <w:tab w:val="num" w:pos="0"/>
          <w:tab w:val="num" w:pos="709"/>
        </w:tabs>
        <w:spacing w:before="60" w:after="60"/>
        <w:jc w:val="both"/>
        <w:rPr>
          <w:sz w:val="20"/>
          <w:szCs w:val="20"/>
        </w:rPr>
      </w:pPr>
      <w:r>
        <w:rPr>
          <w:sz w:val="20"/>
          <w:szCs w:val="20"/>
        </w:rPr>
        <w:t xml:space="preserve">6.3. </w:t>
      </w:r>
      <w:r w:rsidR="00F80E8C" w:rsidRPr="00F80E8C">
        <w:rPr>
          <w:sz w:val="20"/>
          <w:szCs w:val="2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510BFA" w:rsidRDefault="00510BFA" w:rsidP="00510BFA">
      <w:pPr>
        <w:numPr>
          <w:ilvl w:val="1"/>
          <w:numId w:val="0"/>
        </w:numPr>
        <w:tabs>
          <w:tab w:val="num" w:pos="0"/>
          <w:tab w:val="num" w:pos="709"/>
        </w:tabs>
        <w:spacing w:before="60" w:after="60"/>
        <w:jc w:val="both"/>
        <w:rPr>
          <w:sz w:val="20"/>
          <w:szCs w:val="20"/>
        </w:rPr>
      </w:pPr>
      <w:r>
        <w:rPr>
          <w:sz w:val="20"/>
          <w:szCs w:val="20"/>
        </w:rPr>
        <w:t xml:space="preserve">6.4. </w:t>
      </w:r>
      <w:r w:rsidR="00F80E8C" w:rsidRPr="00F80E8C">
        <w:rPr>
          <w:sz w:val="20"/>
          <w:szCs w:val="20"/>
        </w:rPr>
        <w:t>Поставщик несет ответственность за ненадлежащую упаковку, не обеспечивающую сохранность Товара при его хранении и т</w:t>
      </w:r>
      <w:bookmarkStart w:id="170" w:name="_Toc157679438"/>
      <w:bookmarkStart w:id="171" w:name="_Toc168144781"/>
      <w:bookmarkStart w:id="172" w:name="_Toc168159767"/>
      <w:bookmarkStart w:id="173" w:name="_Toc213335122"/>
      <w:bookmarkStart w:id="174" w:name="_Toc213679125"/>
      <w:bookmarkStart w:id="175" w:name="_Toc213679203"/>
      <w:bookmarkStart w:id="176" w:name="_Toc333914814"/>
      <w:r>
        <w:rPr>
          <w:sz w:val="20"/>
          <w:szCs w:val="20"/>
        </w:rPr>
        <w:t>ранспортировании до Покупателя.</w:t>
      </w:r>
    </w:p>
    <w:p w:rsidR="00F80E8C" w:rsidRPr="00510BFA" w:rsidRDefault="00510BFA" w:rsidP="00510BFA">
      <w:pPr>
        <w:numPr>
          <w:ilvl w:val="1"/>
          <w:numId w:val="0"/>
        </w:numPr>
        <w:tabs>
          <w:tab w:val="num" w:pos="0"/>
          <w:tab w:val="num" w:pos="709"/>
        </w:tabs>
        <w:spacing w:before="60" w:after="60"/>
        <w:jc w:val="center"/>
        <w:rPr>
          <w:sz w:val="20"/>
          <w:szCs w:val="20"/>
        </w:rPr>
      </w:pPr>
      <w:r>
        <w:rPr>
          <w:b/>
          <w:sz w:val="20"/>
          <w:szCs w:val="20"/>
        </w:rPr>
        <w:t xml:space="preserve">7. </w:t>
      </w:r>
      <w:r w:rsidR="00F80E8C" w:rsidRPr="00F80E8C">
        <w:rPr>
          <w:b/>
          <w:bCs/>
          <w:caps/>
          <w:smallCaps/>
          <w:sz w:val="20"/>
          <w:szCs w:val="20"/>
        </w:rPr>
        <w:t>Поставка товара (оборудования) и документация</w:t>
      </w:r>
      <w:bookmarkEnd w:id="170"/>
      <w:bookmarkEnd w:id="171"/>
      <w:bookmarkEnd w:id="172"/>
      <w:bookmarkEnd w:id="173"/>
      <w:bookmarkEnd w:id="174"/>
      <w:bookmarkEnd w:id="175"/>
      <w:bookmarkEnd w:id="176"/>
    </w:p>
    <w:p w:rsidR="00F80E8C" w:rsidRPr="00F80E8C" w:rsidRDefault="00510BFA" w:rsidP="00F80E8C">
      <w:pPr>
        <w:numPr>
          <w:ilvl w:val="1"/>
          <w:numId w:val="0"/>
        </w:numPr>
        <w:tabs>
          <w:tab w:val="num" w:pos="0"/>
          <w:tab w:val="left" w:pos="709"/>
          <w:tab w:val="num" w:pos="2471"/>
        </w:tabs>
        <w:spacing w:before="60" w:after="60"/>
        <w:jc w:val="both"/>
        <w:rPr>
          <w:sz w:val="20"/>
          <w:szCs w:val="20"/>
        </w:rPr>
      </w:pPr>
      <w:r>
        <w:rPr>
          <w:sz w:val="20"/>
          <w:szCs w:val="20"/>
        </w:rPr>
        <w:t xml:space="preserve">7.1. </w:t>
      </w:r>
      <w:r w:rsidR="00F80E8C" w:rsidRPr="00F80E8C">
        <w:rPr>
          <w:sz w:val="20"/>
          <w:szCs w:val="20"/>
        </w:rPr>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в Спецификации (Приложение № 1 к настоящему Договору). </w:t>
      </w:r>
    </w:p>
    <w:p w:rsidR="00F80E8C" w:rsidRPr="00F80E8C" w:rsidRDefault="00510BFA" w:rsidP="00F80E8C">
      <w:pPr>
        <w:numPr>
          <w:ilvl w:val="1"/>
          <w:numId w:val="0"/>
        </w:numPr>
        <w:tabs>
          <w:tab w:val="num" w:pos="0"/>
          <w:tab w:val="left" w:pos="709"/>
          <w:tab w:val="num" w:pos="2471"/>
        </w:tabs>
        <w:spacing w:before="60" w:after="60"/>
        <w:jc w:val="both"/>
        <w:rPr>
          <w:sz w:val="20"/>
          <w:szCs w:val="20"/>
        </w:rPr>
      </w:pPr>
      <w:r>
        <w:rPr>
          <w:sz w:val="20"/>
          <w:szCs w:val="20"/>
        </w:rPr>
        <w:t xml:space="preserve">7.2. </w:t>
      </w:r>
      <w:r w:rsidR="00F80E8C" w:rsidRPr="00F80E8C">
        <w:rPr>
          <w:sz w:val="20"/>
          <w:szCs w:val="20"/>
        </w:rPr>
        <w:t>Отгрузка Товара (Оборудования) производится в соответствии с установленными нормами  отгрузки, силами и за счет Поставщика.</w:t>
      </w:r>
    </w:p>
    <w:p w:rsidR="00F80E8C" w:rsidRPr="00F80E8C" w:rsidRDefault="00510BFA" w:rsidP="00F80E8C">
      <w:pPr>
        <w:numPr>
          <w:ilvl w:val="1"/>
          <w:numId w:val="0"/>
        </w:numPr>
        <w:tabs>
          <w:tab w:val="num" w:pos="0"/>
          <w:tab w:val="left" w:pos="709"/>
          <w:tab w:val="num" w:pos="2471"/>
        </w:tabs>
        <w:spacing w:before="60" w:after="60"/>
        <w:jc w:val="both"/>
        <w:rPr>
          <w:sz w:val="20"/>
          <w:szCs w:val="20"/>
        </w:rPr>
      </w:pPr>
      <w:r>
        <w:rPr>
          <w:sz w:val="20"/>
          <w:szCs w:val="20"/>
        </w:rPr>
        <w:t xml:space="preserve">7.3. </w:t>
      </w:r>
      <w:proofErr w:type="gramStart"/>
      <w:r w:rsidR="00F80E8C" w:rsidRPr="00F80E8C">
        <w:rPr>
          <w:sz w:val="20"/>
          <w:szCs w:val="20"/>
        </w:rP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00F80E8C" w:rsidRPr="00F80E8C">
        <w:rPr>
          <w:sz w:val="20"/>
          <w:szCs w:val="20"/>
        </w:rPr>
        <w:t xml:space="preserve"> </w:t>
      </w:r>
      <w:proofErr w:type="gramStart"/>
      <w:r w:rsidR="00F80E8C" w:rsidRPr="00F80E8C">
        <w:rPr>
          <w:sz w:val="20"/>
          <w:szCs w:val="20"/>
        </w:rPr>
        <w:t>десяти тонн) и негабаритов).</w:t>
      </w:r>
      <w:proofErr w:type="gramEnd"/>
    </w:p>
    <w:p w:rsidR="00F80E8C" w:rsidRPr="00F80E8C" w:rsidRDefault="00510BFA" w:rsidP="00F80E8C">
      <w:pPr>
        <w:numPr>
          <w:ilvl w:val="1"/>
          <w:numId w:val="0"/>
        </w:numPr>
        <w:tabs>
          <w:tab w:val="num" w:pos="0"/>
          <w:tab w:val="left" w:pos="709"/>
          <w:tab w:val="num" w:pos="2471"/>
        </w:tabs>
        <w:spacing w:before="60" w:after="60"/>
        <w:jc w:val="both"/>
        <w:rPr>
          <w:sz w:val="20"/>
          <w:szCs w:val="20"/>
        </w:rPr>
      </w:pPr>
      <w:r>
        <w:rPr>
          <w:sz w:val="20"/>
          <w:szCs w:val="20"/>
        </w:rPr>
        <w:t xml:space="preserve">7.4. </w:t>
      </w:r>
      <w:r w:rsidR="00F80E8C" w:rsidRPr="00F80E8C">
        <w:rPr>
          <w:sz w:val="20"/>
          <w:szCs w:val="20"/>
        </w:rPr>
        <w:t>Фактической датой поставки считается дата, указанная в Акте приема-передачи Товара (Оборудования) (Приложение № 6 к настоящему Договору).</w:t>
      </w:r>
    </w:p>
    <w:p w:rsidR="00F80E8C" w:rsidRPr="00F80E8C" w:rsidRDefault="00510BFA" w:rsidP="00F80E8C">
      <w:pPr>
        <w:numPr>
          <w:ilvl w:val="1"/>
          <w:numId w:val="0"/>
        </w:numPr>
        <w:tabs>
          <w:tab w:val="num" w:pos="0"/>
          <w:tab w:val="left" w:pos="709"/>
          <w:tab w:val="num" w:pos="2471"/>
        </w:tabs>
        <w:spacing w:before="60" w:after="60"/>
        <w:jc w:val="both"/>
        <w:rPr>
          <w:sz w:val="20"/>
          <w:szCs w:val="20"/>
        </w:rPr>
      </w:pPr>
      <w:r>
        <w:rPr>
          <w:sz w:val="20"/>
          <w:szCs w:val="20"/>
        </w:rPr>
        <w:t xml:space="preserve">7.5. </w:t>
      </w:r>
      <w:r w:rsidR="00F80E8C" w:rsidRPr="00F80E8C">
        <w:rPr>
          <w:sz w:val="20"/>
          <w:szCs w:val="20"/>
        </w:rPr>
        <w:t>При поставке Товара (Оборудования) Поставщик предоставляет Покупателю следующую документацию:</w:t>
      </w:r>
    </w:p>
    <w:p w:rsidR="00F80E8C" w:rsidRPr="00F80E8C" w:rsidRDefault="00F80E8C" w:rsidP="00F80E8C">
      <w:pPr>
        <w:tabs>
          <w:tab w:val="left" w:pos="709"/>
        </w:tabs>
        <w:spacing w:before="60" w:after="60"/>
        <w:ind w:firstLine="720"/>
        <w:jc w:val="both"/>
        <w:rPr>
          <w:sz w:val="20"/>
          <w:szCs w:val="20"/>
        </w:rPr>
      </w:pPr>
      <w:r w:rsidRPr="00F80E8C">
        <w:rPr>
          <w:sz w:val="20"/>
          <w:szCs w:val="20"/>
        </w:rPr>
        <w:t xml:space="preserve">а) 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F80E8C" w:rsidRPr="00F80E8C" w:rsidRDefault="00F80E8C" w:rsidP="00F80E8C">
      <w:pPr>
        <w:tabs>
          <w:tab w:val="left" w:pos="709"/>
        </w:tabs>
        <w:spacing w:before="60" w:after="60"/>
        <w:ind w:firstLine="720"/>
        <w:jc w:val="both"/>
        <w:rPr>
          <w:sz w:val="20"/>
          <w:szCs w:val="20"/>
        </w:rPr>
      </w:pPr>
      <w:r w:rsidRPr="00F80E8C">
        <w:rPr>
          <w:sz w:val="20"/>
          <w:szCs w:val="20"/>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F80E8C" w:rsidRPr="00F80E8C" w:rsidRDefault="00F80E8C" w:rsidP="00F80E8C">
      <w:pPr>
        <w:tabs>
          <w:tab w:val="left" w:pos="709"/>
        </w:tabs>
        <w:spacing w:before="60" w:after="60"/>
        <w:ind w:firstLine="720"/>
        <w:jc w:val="both"/>
        <w:rPr>
          <w:sz w:val="20"/>
          <w:szCs w:val="20"/>
        </w:rPr>
      </w:pPr>
      <w:r w:rsidRPr="00F80E8C">
        <w:rPr>
          <w:sz w:val="20"/>
          <w:szCs w:val="20"/>
        </w:rPr>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соответствии с пунктом 9.2. настоящего Договора;</w:t>
      </w:r>
    </w:p>
    <w:p w:rsidR="00F80E8C" w:rsidRPr="00F80E8C" w:rsidRDefault="00F80E8C" w:rsidP="00F80E8C">
      <w:pPr>
        <w:tabs>
          <w:tab w:val="left" w:pos="709"/>
        </w:tabs>
        <w:spacing w:before="60" w:after="60"/>
        <w:ind w:firstLine="720"/>
        <w:jc w:val="both"/>
        <w:rPr>
          <w:sz w:val="20"/>
          <w:szCs w:val="20"/>
        </w:rPr>
      </w:pPr>
      <w:r w:rsidRPr="00F80E8C">
        <w:rPr>
          <w:sz w:val="20"/>
          <w:szCs w:val="20"/>
        </w:rPr>
        <w:t xml:space="preserve">г) счет, счет-фактуру, </w:t>
      </w:r>
      <w:proofErr w:type="gramStart"/>
      <w:r w:rsidRPr="00F80E8C">
        <w:rPr>
          <w:sz w:val="20"/>
          <w:szCs w:val="20"/>
        </w:rPr>
        <w:t>выставленные</w:t>
      </w:r>
      <w:proofErr w:type="gramEnd"/>
      <w:r w:rsidRPr="00F80E8C">
        <w:rPr>
          <w:sz w:val="20"/>
          <w:szCs w:val="20"/>
        </w:rPr>
        <w:t xml:space="preserve"> Покупателю;</w:t>
      </w:r>
    </w:p>
    <w:p w:rsidR="00F80E8C" w:rsidRPr="00F80E8C" w:rsidRDefault="00F80E8C" w:rsidP="00F80E8C">
      <w:pPr>
        <w:tabs>
          <w:tab w:val="left" w:pos="709"/>
        </w:tabs>
        <w:spacing w:before="60" w:after="60"/>
        <w:ind w:firstLine="720"/>
        <w:jc w:val="both"/>
        <w:rPr>
          <w:sz w:val="20"/>
          <w:szCs w:val="20"/>
        </w:rPr>
      </w:pPr>
      <w:r w:rsidRPr="00F80E8C">
        <w:rPr>
          <w:sz w:val="20"/>
          <w:szCs w:val="20"/>
        </w:rPr>
        <w:t>д) товарную накладную в 2-х экз. (один экземпляр для Покупателя и один экземпляр для  Поставщика);</w:t>
      </w:r>
    </w:p>
    <w:p w:rsidR="00F80E8C" w:rsidRPr="00F80E8C" w:rsidRDefault="00F80E8C" w:rsidP="00F80E8C">
      <w:pPr>
        <w:tabs>
          <w:tab w:val="left" w:pos="709"/>
        </w:tabs>
        <w:spacing w:before="60" w:after="60"/>
        <w:ind w:firstLine="720"/>
        <w:jc w:val="both"/>
        <w:rPr>
          <w:sz w:val="20"/>
          <w:szCs w:val="20"/>
        </w:rPr>
      </w:pPr>
      <w:r w:rsidRPr="00F80E8C">
        <w:rPr>
          <w:sz w:val="20"/>
          <w:szCs w:val="20"/>
        </w:rPr>
        <w:t>е) акт приема-передачи Товара (Оборудования) (форма установлена в Приложении № 6 к настоящему Договору) в 2-х экз. (один экземпляр для Покупателя и один экземпляр для  Поставщика).</w:t>
      </w:r>
    </w:p>
    <w:p w:rsidR="00F80E8C" w:rsidRPr="00F80E8C" w:rsidRDefault="00510BFA" w:rsidP="00F80E8C">
      <w:pPr>
        <w:tabs>
          <w:tab w:val="left" w:pos="709"/>
        </w:tabs>
        <w:spacing w:before="60" w:after="60"/>
        <w:jc w:val="both"/>
        <w:rPr>
          <w:sz w:val="20"/>
          <w:szCs w:val="20"/>
        </w:rPr>
      </w:pPr>
      <w:r>
        <w:rPr>
          <w:sz w:val="20"/>
          <w:szCs w:val="20"/>
        </w:rPr>
        <w:t>7.6.</w:t>
      </w:r>
      <w:r w:rsidR="00F80E8C" w:rsidRPr="00F80E8C">
        <w:rPr>
          <w:sz w:val="20"/>
          <w:szCs w:val="20"/>
        </w:rPr>
        <w:t>Монтажные работы выполняются в соответствии с локальным сметным расчетом № ___ (Приложение № 4 к настоящему Договору). На выполненные монтажные работы Поставщик предоставляет акт приемки выполненных работ по форме КС-2 и справку о стоимости выполненных работ и затрат по форме КС-3.</w:t>
      </w:r>
    </w:p>
    <w:p w:rsidR="00510BFA" w:rsidRDefault="00510BFA" w:rsidP="00510BFA">
      <w:pPr>
        <w:tabs>
          <w:tab w:val="left" w:pos="709"/>
        </w:tabs>
        <w:spacing w:before="60" w:after="60"/>
        <w:jc w:val="both"/>
        <w:rPr>
          <w:sz w:val="20"/>
          <w:szCs w:val="20"/>
        </w:rPr>
      </w:pPr>
      <w:r>
        <w:rPr>
          <w:sz w:val="20"/>
          <w:szCs w:val="20"/>
        </w:rPr>
        <w:t>7.7.</w:t>
      </w:r>
      <w:r w:rsidR="00F80E8C" w:rsidRPr="00F80E8C">
        <w:rPr>
          <w:sz w:val="20"/>
          <w:szCs w:val="20"/>
        </w:rPr>
        <w:t xml:space="preserve">На конструкторскую документацию, разработанную в соответствии с Техническими требованиями (Приложение № 2 к настоящему Договору) и согласованную Покупателем, оформляется Акт сдачи-приемки выполненных работ (Приложение № 7 к настоящему Договору) в 2 экз. (один экземпляр для Покупателя и </w:t>
      </w:r>
      <w:bookmarkStart w:id="177" w:name="_Toc157679439"/>
      <w:bookmarkStart w:id="178" w:name="_Toc168144782"/>
      <w:bookmarkStart w:id="179" w:name="_Toc168159768"/>
      <w:bookmarkStart w:id="180" w:name="_Toc213335123"/>
      <w:bookmarkStart w:id="181" w:name="_Toc213679126"/>
      <w:bookmarkStart w:id="182" w:name="_Toc213679204"/>
      <w:bookmarkStart w:id="183" w:name="_Toc333914815"/>
      <w:r>
        <w:rPr>
          <w:sz w:val="20"/>
          <w:szCs w:val="20"/>
        </w:rPr>
        <w:t>один экземпляр для Поставщика).</w:t>
      </w:r>
    </w:p>
    <w:p w:rsidR="00F80E8C" w:rsidRPr="00510BFA" w:rsidRDefault="00510BFA" w:rsidP="00510BFA">
      <w:pPr>
        <w:tabs>
          <w:tab w:val="left" w:pos="709"/>
        </w:tabs>
        <w:spacing w:before="60" w:after="60"/>
        <w:jc w:val="center"/>
        <w:rPr>
          <w:sz w:val="20"/>
          <w:szCs w:val="20"/>
        </w:rPr>
      </w:pPr>
      <w:r>
        <w:rPr>
          <w:b/>
          <w:sz w:val="20"/>
          <w:szCs w:val="20"/>
        </w:rPr>
        <w:t xml:space="preserve">8. </w:t>
      </w:r>
      <w:r w:rsidR="00F80E8C" w:rsidRPr="00F80E8C">
        <w:rPr>
          <w:b/>
          <w:bCs/>
          <w:caps/>
          <w:smallCaps/>
          <w:sz w:val="20"/>
          <w:szCs w:val="20"/>
        </w:rPr>
        <w:t>Порядок приемки Товара (оборудования</w:t>
      </w:r>
      <w:bookmarkEnd w:id="177"/>
      <w:bookmarkEnd w:id="178"/>
      <w:bookmarkEnd w:id="179"/>
      <w:bookmarkEnd w:id="180"/>
      <w:bookmarkEnd w:id="181"/>
      <w:bookmarkEnd w:id="182"/>
      <w:r w:rsidR="00F80E8C" w:rsidRPr="00F80E8C">
        <w:rPr>
          <w:b/>
          <w:bCs/>
          <w:caps/>
          <w:smallCaps/>
          <w:sz w:val="20"/>
          <w:szCs w:val="20"/>
        </w:rPr>
        <w:t>)</w:t>
      </w:r>
      <w:bookmarkEnd w:id="183"/>
    </w:p>
    <w:p w:rsidR="00F80E8C" w:rsidRPr="00F80E8C" w:rsidRDefault="00510BFA" w:rsidP="00F80E8C">
      <w:pPr>
        <w:numPr>
          <w:ilvl w:val="1"/>
          <w:numId w:val="0"/>
        </w:numPr>
        <w:tabs>
          <w:tab w:val="num" w:pos="0"/>
          <w:tab w:val="num" w:pos="709"/>
        </w:tabs>
        <w:spacing w:before="60" w:after="60"/>
        <w:jc w:val="both"/>
        <w:rPr>
          <w:sz w:val="20"/>
          <w:szCs w:val="20"/>
        </w:rPr>
      </w:pPr>
      <w:r>
        <w:rPr>
          <w:sz w:val="20"/>
          <w:szCs w:val="20"/>
        </w:rPr>
        <w:t xml:space="preserve">8.1. </w:t>
      </w:r>
      <w:r w:rsidR="00F80E8C" w:rsidRPr="00F80E8C">
        <w:rPr>
          <w:sz w:val="20"/>
          <w:szCs w:val="2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F80E8C" w:rsidRPr="00F80E8C" w:rsidRDefault="00510BFA" w:rsidP="00F80E8C">
      <w:pPr>
        <w:numPr>
          <w:ilvl w:val="1"/>
          <w:numId w:val="0"/>
        </w:numPr>
        <w:tabs>
          <w:tab w:val="num" w:pos="0"/>
          <w:tab w:val="num" w:pos="709"/>
        </w:tabs>
        <w:spacing w:before="60" w:after="60"/>
        <w:jc w:val="both"/>
        <w:rPr>
          <w:sz w:val="20"/>
          <w:szCs w:val="20"/>
        </w:rPr>
      </w:pPr>
      <w:r>
        <w:rPr>
          <w:sz w:val="20"/>
          <w:szCs w:val="20"/>
        </w:rPr>
        <w:t xml:space="preserve">8.2. </w:t>
      </w:r>
      <w:r w:rsidR="00F80E8C" w:rsidRPr="00F80E8C">
        <w:rPr>
          <w:sz w:val="20"/>
          <w:szCs w:val="20"/>
        </w:rPr>
        <w:t xml:space="preserve">При приемке Товара Покупателем осуществляется: проверка правильности и качества монтажа функциональных элементов системы; автономная проверка блоков и устройств системы на соответствие проекту и заданному алгоритму работы; проверка программного обеспечения (системного, прикладного, сервисного и т.п.); проверка правильности маркировки, подключения и </w:t>
      </w:r>
      <w:proofErr w:type="spellStart"/>
      <w:r w:rsidR="00F80E8C" w:rsidRPr="00F80E8C">
        <w:rPr>
          <w:sz w:val="20"/>
          <w:szCs w:val="20"/>
        </w:rPr>
        <w:t>фазировки</w:t>
      </w:r>
      <w:proofErr w:type="spellEnd"/>
      <w:r w:rsidR="00F80E8C" w:rsidRPr="00F80E8C">
        <w:rPr>
          <w:sz w:val="20"/>
          <w:szCs w:val="20"/>
        </w:rPr>
        <w:t xml:space="preserve"> электрических проводов, проверка правильности прохождения сигналов в пределах системы.</w:t>
      </w:r>
    </w:p>
    <w:p w:rsidR="00510BFA" w:rsidRDefault="00510BFA" w:rsidP="00F80E8C">
      <w:pPr>
        <w:numPr>
          <w:ilvl w:val="1"/>
          <w:numId w:val="0"/>
        </w:numPr>
        <w:tabs>
          <w:tab w:val="num" w:pos="0"/>
          <w:tab w:val="num" w:pos="709"/>
        </w:tabs>
        <w:spacing w:before="60" w:after="60"/>
        <w:jc w:val="both"/>
        <w:rPr>
          <w:sz w:val="20"/>
          <w:szCs w:val="20"/>
        </w:rPr>
      </w:pPr>
      <w:r>
        <w:rPr>
          <w:sz w:val="20"/>
          <w:szCs w:val="20"/>
        </w:rPr>
        <w:lastRenderedPageBreak/>
        <w:t xml:space="preserve">8.3. </w:t>
      </w:r>
      <w:r w:rsidR="00F80E8C" w:rsidRPr="00F80E8C">
        <w:rPr>
          <w:sz w:val="20"/>
          <w:szCs w:val="20"/>
        </w:rPr>
        <w:t xml:space="preserve">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00F80E8C" w:rsidRPr="00F80E8C">
          <w:rPr>
            <w:sz w:val="20"/>
            <w:szCs w:val="20"/>
          </w:rPr>
          <w:t>1965 г</w:t>
        </w:r>
      </w:smartTag>
      <w:r w:rsidR="00F80E8C" w:rsidRPr="00F80E8C">
        <w:rPr>
          <w:sz w:val="20"/>
          <w:szCs w:val="2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00F80E8C" w:rsidRPr="00F80E8C">
          <w:rPr>
            <w:sz w:val="20"/>
            <w:szCs w:val="20"/>
          </w:rPr>
          <w:t>1966 г</w:t>
        </w:r>
      </w:smartTag>
      <w:r>
        <w:rPr>
          <w:sz w:val="20"/>
          <w:szCs w:val="20"/>
        </w:rPr>
        <w:t>.).</w:t>
      </w:r>
    </w:p>
    <w:p w:rsidR="00510BFA" w:rsidRDefault="00510BFA" w:rsidP="00510BFA">
      <w:pPr>
        <w:numPr>
          <w:ilvl w:val="1"/>
          <w:numId w:val="0"/>
        </w:numPr>
        <w:tabs>
          <w:tab w:val="num" w:pos="0"/>
          <w:tab w:val="num" w:pos="709"/>
        </w:tabs>
        <w:spacing w:before="60" w:after="60"/>
        <w:jc w:val="both"/>
        <w:rPr>
          <w:sz w:val="20"/>
          <w:szCs w:val="20"/>
        </w:rPr>
      </w:pPr>
      <w:r>
        <w:rPr>
          <w:sz w:val="20"/>
          <w:szCs w:val="20"/>
        </w:rPr>
        <w:t xml:space="preserve">8.4. </w:t>
      </w:r>
      <w:r w:rsidR="00F80E8C" w:rsidRPr="00F80E8C">
        <w:rPr>
          <w:sz w:val="20"/>
          <w:szCs w:val="20"/>
        </w:rPr>
        <w:t xml:space="preserve">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00F80E8C" w:rsidRPr="00F80E8C">
        <w:rPr>
          <w:sz w:val="20"/>
          <w:szCs w:val="20"/>
        </w:rPr>
        <w:t>с даты получения</w:t>
      </w:r>
      <w:proofErr w:type="gramEnd"/>
      <w:r w:rsidR="00F80E8C" w:rsidRPr="00F80E8C">
        <w:rPr>
          <w:sz w:val="20"/>
          <w:szCs w:val="2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w:t>
      </w:r>
      <w:r>
        <w:rPr>
          <w:sz w:val="20"/>
          <w:szCs w:val="20"/>
        </w:rPr>
        <w:t>и комплектное, несет Поставщик.</w:t>
      </w:r>
    </w:p>
    <w:p w:rsidR="00F80E8C" w:rsidRPr="00F80E8C" w:rsidRDefault="00510BFA" w:rsidP="00510BFA">
      <w:pPr>
        <w:numPr>
          <w:ilvl w:val="1"/>
          <w:numId w:val="0"/>
        </w:numPr>
        <w:tabs>
          <w:tab w:val="num" w:pos="0"/>
          <w:tab w:val="num" w:pos="709"/>
        </w:tabs>
        <w:spacing w:before="60" w:after="60"/>
        <w:jc w:val="both"/>
        <w:rPr>
          <w:sz w:val="20"/>
          <w:szCs w:val="20"/>
        </w:rPr>
      </w:pPr>
      <w:r>
        <w:rPr>
          <w:sz w:val="20"/>
          <w:szCs w:val="20"/>
        </w:rPr>
        <w:t xml:space="preserve">8.5. </w:t>
      </w:r>
      <w:r w:rsidR="00F80E8C" w:rsidRPr="00F80E8C">
        <w:rPr>
          <w:sz w:val="20"/>
          <w:szCs w:val="20"/>
        </w:rPr>
        <w:t xml:space="preserve">Возврат, замена Товара (оборудования), несоответствующего требованиям настоящего Договора, в том числе по своему качеству, не освобождает Поставщика от ответственности за несвоевременное исполнение обязательств по поставке Товара (оборудования) в сроки, предусмотренные Договором. </w:t>
      </w:r>
    </w:p>
    <w:p w:rsidR="00510BFA" w:rsidRDefault="00510BFA" w:rsidP="00510BFA">
      <w:pPr>
        <w:numPr>
          <w:ilvl w:val="1"/>
          <w:numId w:val="0"/>
        </w:numPr>
        <w:tabs>
          <w:tab w:val="num" w:pos="0"/>
          <w:tab w:val="num" w:pos="709"/>
        </w:tabs>
        <w:spacing w:before="60" w:after="60"/>
        <w:jc w:val="both"/>
        <w:rPr>
          <w:sz w:val="20"/>
          <w:szCs w:val="20"/>
        </w:rPr>
      </w:pPr>
      <w:r>
        <w:rPr>
          <w:sz w:val="20"/>
          <w:szCs w:val="20"/>
        </w:rPr>
        <w:t xml:space="preserve">8.6. </w:t>
      </w:r>
      <w:proofErr w:type="gramStart"/>
      <w:r w:rsidR="00F80E8C" w:rsidRPr="00F80E8C">
        <w:rPr>
          <w:sz w:val="20"/>
          <w:szCs w:val="20"/>
        </w:rP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 1 в Приложении № 5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w:t>
      </w:r>
      <w:bookmarkStart w:id="184" w:name="_Toc157679441"/>
      <w:bookmarkStart w:id="185" w:name="_Toc168144784"/>
      <w:bookmarkStart w:id="186" w:name="_Toc168159770"/>
      <w:bookmarkStart w:id="187" w:name="_Toc213335125"/>
      <w:bookmarkStart w:id="188" w:name="_Toc213679128"/>
      <w:bookmarkStart w:id="189" w:name="_Toc213679206"/>
      <w:bookmarkStart w:id="190" w:name="_Toc333914816"/>
      <w:r>
        <w:rPr>
          <w:sz w:val="20"/>
          <w:szCs w:val="20"/>
        </w:rPr>
        <w:t>тственного лица</w:t>
      </w:r>
      <w:proofErr w:type="gramEnd"/>
      <w:r>
        <w:rPr>
          <w:sz w:val="20"/>
          <w:szCs w:val="20"/>
        </w:rPr>
        <w:t xml:space="preserve"> и даты приемки.</w:t>
      </w:r>
    </w:p>
    <w:p w:rsidR="00F80E8C" w:rsidRPr="00510BFA" w:rsidRDefault="00510BFA" w:rsidP="00510BFA">
      <w:pPr>
        <w:numPr>
          <w:ilvl w:val="1"/>
          <w:numId w:val="0"/>
        </w:numPr>
        <w:tabs>
          <w:tab w:val="num" w:pos="0"/>
          <w:tab w:val="num" w:pos="709"/>
        </w:tabs>
        <w:spacing w:before="60" w:after="60"/>
        <w:jc w:val="center"/>
        <w:rPr>
          <w:sz w:val="20"/>
          <w:szCs w:val="20"/>
        </w:rPr>
      </w:pPr>
      <w:r>
        <w:rPr>
          <w:b/>
          <w:sz w:val="20"/>
          <w:szCs w:val="20"/>
        </w:rPr>
        <w:t xml:space="preserve">9. </w:t>
      </w:r>
      <w:r w:rsidR="00F80E8C" w:rsidRPr="00F80E8C">
        <w:rPr>
          <w:b/>
          <w:bCs/>
          <w:caps/>
          <w:smallCaps/>
          <w:sz w:val="20"/>
          <w:szCs w:val="20"/>
        </w:rPr>
        <w:t>Гаранти</w:t>
      </w:r>
      <w:bookmarkEnd w:id="184"/>
      <w:bookmarkEnd w:id="185"/>
      <w:bookmarkEnd w:id="186"/>
      <w:bookmarkEnd w:id="187"/>
      <w:bookmarkEnd w:id="188"/>
      <w:bookmarkEnd w:id="189"/>
      <w:r w:rsidR="00F80E8C" w:rsidRPr="00F80E8C">
        <w:rPr>
          <w:b/>
          <w:bCs/>
          <w:caps/>
          <w:smallCaps/>
          <w:sz w:val="20"/>
          <w:szCs w:val="20"/>
        </w:rPr>
        <w:t>ЙНЫЕ ОБЯЗАТЕЛЬСТВА</w:t>
      </w:r>
      <w:bookmarkEnd w:id="190"/>
    </w:p>
    <w:p w:rsidR="00510BFA" w:rsidRDefault="00510BFA" w:rsidP="00F80E8C">
      <w:pPr>
        <w:numPr>
          <w:ilvl w:val="1"/>
          <w:numId w:val="0"/>
        </w:numPr>
        <w:tabs>
          <w:tab w:val="num" w:pos="0"/>
          <w:tab w:val="left" w:pos="709"/>
          <w:tab w:val="num" w:pos="2471"/>
        </w:tabs>
        <w:spacing w:before="60" w:after="60"/>
        <w:jc w:val="both"/>
        <w:rPr>
          <w:sz w:val="20"/>
          <w:szCs w:val="20"/>
        </w:rPr>
      </w:pPr>
      <w:r>
        <w:rPr>
          <w:sz w:val="20"/>
          <w:szCs w:val="20"/>
        </w:rPr>
        <w:t xml:space="preserve">9.1. </w:t>
      </w:r>
      <w:r w:rsidR="00F80E8C" w:rsidRPr="00F80E8C">
        <w:rPr>
          <w:sz w:val="20"/>
          <w:szCs w:val="2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 и Техническими требованиями (Приложе</w:t>
      </w:r>
      <w:r>
        <w:rPr>
          <w:sz w:val="20"/>
          <w:szCs w:val="20"/>
        </w:rPr>
        <w:t>ние № 2 к настоящему Договору).</w:t>
      </w:r>
    </w:p>
    <w:p w:rsidR="00F80E8C" w:rsidRPr="00F80E8C" w:rsidRDefault="00510BFA" w:rsidP="00F80E8C">
      <w:pPr>
        <w:numPr>
          <w:ilvl w:val="1"/>
          <w:numId w:val="0"/>
        </w:numPr>
        <w:tabs>
          <w:tab w:val="num" w:pos="0"/>
          <w:tab w:val="left" w:pos="709"/>
          <w:tab w:val="num" w:pos="2471"/>
        </w:tabs>
        <w:spacing w:before="60" w:after="60"/>
        <w:jc w:val="both"/>
        <w:rPr>
          <w:sz w:val="20"/>
          <w:szCs w:val="20"/>
        </w:rPr>
      </w:pPr>
      <w:r>
        <w:rPr>
          <w:sz w:val="20"/>
          <w:szCs w:val="20"/>
        </w:rPr>
        <w:t>9.2.</w:t>
      </w:r>
      <w:r w:rsidR="00F80E8C" w:rsidRPr="00F80E8C">
        <w:rPr>
          <w:sz w:val="20"/>
          <w:szCs w:val="20"/>
        </w:rPr>
        <w:t>При поставке Товара (Оборудования) Поставщик предоставляет Покупателю гарантию качества производителей Товара (Оборудования), а также гарантию качества Товара (Оборудования) Поставщика, оформленные соответствующими гарантийными талонами или аналогичными  документами.</w:t>
      </w:r>
    </w:p>
    <w:p w:rsidR="00F80E8C" w:rsidRPr="00F80E8C" w:rsidRDefault="0040683A" w:rsidP="00F80E8C">
      <w:pPr>
        <w:numPr>
          <w:ilvl w:val="1"/>
          <w:numId w:val="0"/>
        </w:numPr>
        <w:tabs>
          <w:tab w:val="num" w:pos="0"/>
          <w:tab w:val="left" w:pos="709"/>
          <w:tab w:val="num" w:pos="2471"/>
        </w:tabs>
        <w:spacing w:before="60" w:after="60"/>
        <w:jc w:val="both"/>
        <w:rPr>
          <w:sz w:val="20"/>
          <w:szCs w:val="20"/>
        </w:rPr>
      </w:pPr>
      <w:r>
        <w:rPr>
          <w:sz w:val="20"/>
          <w:szCs w:val="20"/>
        </w:rPr>
        <w:t xml:space="preserve">9.3. </w:t>
      </w:r>
      <w:r w:rsidR="00F80E8C" w:rsidRPr="00F80E8C">
        <w:rPr>
          <w:sz w:val="20"/>
          <w:szCs w:val="20"/>
        </w:rPr>
        <w:t>Поставщик гарантирует:</w:t>
      </w:r>
    </w:p>
    <w:p w:rsidR="00F80E8C" w:rsidRPr="00F80E8C" w:rsidRDefault="00F80E8C" w:rsidP="00006090">
      <w:pPr>
        <w:numPr>
          <w:ilvl w:val="0"/>
          <w:numId w:val="104"/>
        </w:numPr>
        <w:tabs>
          <w:tab w:val="left" w:pos="709"/>
        </w:tabs>
        <w:spacing w:before="60" w:after="60"/>
        <w:ind w:left="0" w:firstLine="720"/>
        <w:jc w:val="both"/>
        <w:rPr>
          <w:sz w:val="20"/>
          <w:szCs w:val="20"/>
        </w:rPr>
      </w:pPr>
      <w:r w:rsidRPr="00F80E8C">
        <w:rPr>
          <w:sz w:val="20"/>
          <w:szCs w:val="2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F80E8C" w:rsidRPr="00F80E8C" w:rsidRDefault="00F80E8C" w:rsidP="00006090">
      <w:pPr>
        <w:numPr>
          <w:ilvl w:val="0"/>
          <w:numId w:val="104"/>
        </w:numPr>
        <w:tabs>
          <w:tab w:val="left" w:pos="709"/>
        </w:tabs>
        <w:spacing w:before="60" w:after="60"/>
        <w:ind w:left="0" w:firstLine="720"/>
        <w:jc w:val="both"/>
        <w:rPr>
          <w:sz w:val="20"/>
          <w:szCs w:val="20"/>
        </w:rPr>
      </w:pPr>
      <w:r w:rsidRPr="00F80E8C">
        <w:rPr>
          <w:sz w:val="20"/>
          <w:szCs w:val="20"/>
        </w:rPr>
        <w:t>полное соответствие поставляемого Товара (Оборудования) условиям настоящего Договора;</w:t>
      </w:r>
    </w:p>
    <w:p w:rsidR="00F80E8C" w:rsidRPr="00F80E8C" w:rsidRDefault="0040683A" w:rsidP="00F80E8C">
      <w:pPr>
        <w:numPr>
          <w:ilvl w:val="1"/>
          <w:numId w:val="0"/>
        </w:numPr>
        <w:tabs>
          <w:tab w:val="num" w:pos="0"/>
          <w:tab w:val="left" w:pos="709"/>
          <w:tab w:val="num" w:pos="2471"/>
        </w:tabs>
        <w:spacing w:before="60" w:after="60"/>
        <w:jc w:val="both"/>
        <w:rPr>
          <w:sz w:val="20"/>
          <w:szCs w:val="20"/>
        </w:rPr>
      </w:pPr>
      <w:r>
        <w:rPr>
          <w:sz w:val="20"/>
          <w:szCs w:val="20"/>
        </w:rPr>
        <w:t xml:space="preserve">9.4. </w:t>
      </w:r>
      <w:r w:rsidR="00F80E8C" w:rsidRPr="00F80E8C">
        <w:rPr>
          <w:sz w:val="20"/>
          <w:szCs w:val="20"/>
        </w:rPr>
        <w:t>Срок гарантии качества (гарантийный срок) производителя на поставленный Товар (Оборудование) составляет 12 (двенадцать) месяцев. Срок гарантии качества  (гарантийный срок) Поставщика на поставляемый Товар (Оборудование) составляет 12 (двенадцать) месяцев. Указанные гарантийные сроки  исчисляются со дня подписания соответствующего Акта ввода оборудования в эксплуатацию.</w:t>
      </w:r>
    </w:p>
    <w:p w:rsidR="00F80E8C" w:rsidRPr="00F80E8C" w:rsidRDefault="0040683A" w:rsidP="00F80E8C">
      <w:pPr>
        <w:numPr>
          <w:ilvl w:val="1"/>
          <w:numId w:val="0"/>
        </w:numPr>
        <w:tabs>
          <w:tab w:val="num" w:pos="0"/>
          <w:tab w:val="left" w:pos="709"/>
          <w:tab w:val="num" w:pos="2471"/>
        </w:tabs>
        <w:spacing w:before="60" w:after="60"/>
        <w:jc w:val="both"/>
        <w:rPr>
          <w:sz w:val="20"/>
          <w:szCs w:val="20"/>
        </w:rPr>
      </w:pPr>
      <w:r>
        <w:rPr>
          <w:sz w:val="20"/>
          <w:szCs w:val="20"/>
        </w:rPr>
        <w:t xml:space="preserve">9.5. </w:t>
      </w:r>
      <w:proofErr w:type="gramStart"/>
      <w:r w:rsidR="00F80E8C" w:rsidRPr="00F80E8C">
        <w:rPr>
          <w:sz w:val="20"/>
          <w:szCs w:val="20"/>
        </w:rPr>
        <w:t>При обнаружении в течение гарантийного срока, указанного в п.9.4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недостатки и/или дефекты), Покупатель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недостатках и/или дефектах.</w:t>
      </w:r>
      <w:proofErr w:type="gramEnd"/>
    </w:p>
    <w:p w:rsidR="00F80E8C" w:rsidRPr="00F80E8C" w:rsidRDefault="00F80E8C" w:rsidP="00F80E8C">
      <w:pPr>
        <w:tabs>
          <w:tab w:val="left" w:pos="709"/>
        </w:tabs>
        <w:spacing w:before="60" w:after="60"/>
        <w:jc w:val="both"/>
        <w:rPr>
          <w:sz w:val="20"/>
          <w:szCs w:val="20"/>
        </w:rPr>
      </w:pPr>
      <w:r w:rsidRPr="00F80E8C">
        <w:rPr>
          <w:sz w:val="20"/>
          <w:szCs w:val="20"/>
        </w:rPr>
        <w:tab/>
      </w:r>
      <w:proofErr w:type="gramStart"/>
      <w:r w:rsidRPr="00F80E8C">
        <w:rPr>
          <w:sz w:val="20"/>
          <w:szCs w:val="20"/>
        </w:rPr>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rsidR="00F80E8C" w:rsidRPr="00F80E8C" w:rsidRDefault="00F80E8C" w:rsidP="00F80E8C">
      <w:pPr>
        <w:tabs>
          <w:tab w:val="left" w:pos="709"/>
        </w:tabs>
        <w:spacing w:before="60" w:after="60"/>
        <w:jc w:val="both"/>
        <w:rPr>
          <w:sz w:val="20"/>
          <w:szCs w:val="20"/>
        </w:rPr>
      </w:pPr>
      <w:r w:rsidRPr="00F80E8C">
        <w:rPr>
          <w:sz w:val="20"/>
          <w:szCs w:val="20"/>
        </w:rPr>
        <w:tab/>
      </w:r>
      <w:proofErr w:type="gramStart"/>
      <w:r w:rsidRPr="00F80E8C">
        <w:rPr>
          <w:sz w:val="20"/>
          <w:szCs w:val="20"/>
        </w:rPr>
        <w:t>Поставщик обязуется за свой счет, в срок, не превышающий 10 дней, или иной срок, согласованный с Покупателем, устранить все выявленные недостатки и/или дефекты, обнаруженные в течение срока гарантии качества Поставщика, указанного в п. 9.2 настоящего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w:t>
      </w:r>
      <w:proofErr w:type="gramEnd"/>
      <w:r w:rsidRPr="00F80E8C">
        <w:rPr>
          <w:sz w:val="20"/>
          <w:szCs w:val="20"/>
        </w:rPr>
        <w:t xml:space="preserve"> вправе устранить недостатки и/или дефекты собственными и/или привлеченными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Договором.</w:t>
      </w:r>
    </w:p>
    <w:p w:rsidR="00F80E8C" w:rsidRPr="00F80E8C" w:rsidRDefault="0040683A" w:rsidP="00F80E8C">
      <w:pPr>
        <w:numPr>
          <w:ilvl w:val="1"/>
          <w:numId w:val="0"/>
        </w:numPr>
        <w:tabs>
          <w:tab w:val="num" w:pos="0"/>
          <w:tab w:val="left" w:pos="709"/>
          <w:tab w:val="num" w:pos="2471"/>
        </w:tabs>
        <w:spacing w:before="60" w:after="60"/>
        <w:jc w:val="both"/>
        <w:rPr>
          <w:sz w:val="20"/>
          <w:szCs w:val="20"/>
        </w:rPr>
      </w:pPr>
      <w:r>
        <w:rPr>
          <w:sz w:val="20"/>
          <w:szCs w:val="20"/>
        </w:rPr>
        <w:t xml:space="preserve">9.6. </w:t>
      </w:r>
      <w:r w:rsidR="00F80E8C" w:rsidRPr="00F80E8C">
        <w:rPr>
          <w:sz w:val="20"/>
          <w:szCs w:val="20"/>
        </w:rPr>
        <w:t>Поставщик не несет гарантийной ответственности за неполадки и неисправности Товара (Оборудования), если они произошли:</w:t>
      </w:r>
    </w:p>
    <w:p w:rsidR="00F80E8C" w:rsidRPr="00F80E8C" w:rsidRDefault="00F80E8C" w:rsidP="00006090">
      <w:pPr>
        <w:numPr>
          <w:ilvl w:val="0"/>
          <w:numId w:val="82"/>
        </w:numPr>
        <w:tabs>
          <w:tab w:val="left" w:pos="709"/>
          <w:tab w:val="num" w:pos="1080"/>
        </w:tabs>
        <w:spacing w:before="60" w:after="60"/>
        <w:ind w:left="0" w:firstLine="720"/>
        <w:jc w:val="both"/>
        <w:rPr>
          <w:sz w:val="20"/>
          <w:szCs w:val="20"/>
        </w:rPr>
      </w:pPr>
      <w:r w:rsidRPr="00F80E8C">
        <w:rPr>
          <w:sz w:val="20"/>
          <w:szCs w:val="2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40683A" w:rsidRDefault="00F80E8C" w:rsidP="00006090">
      <w:pPr>
        <w:numPr>
          <w:ilvl w:val="0"/>
          <w:numId w:val="82"/>
        </w:numPr>
        <w:tabs>
          <w:tab w:val="left" w:pos="709"/>
          <w:tab w:val="num" w:pos="1080"/>
        </w:tabs>
        <w:spacing w:before="60" w:after="60"/>
        <w:ind w:left="0" w:firstLine="720"/>
        <w:jc w:val="both"/>
        <w:rPr>
          <w:sz w:val="20"/>
          <w:szCs w:val="20"/>
        </w:rPr>
      </w:pPr>
      <w:r w:rsidRPr="00F80E8C">
        <w:rPr>
          <w:sz w:val="20"/>
          <w:szCs w:val="20"/>
        </w:rPr>
        <w:t>в результате нарушения правил эксплуатации и обслуживания.</w:t>
      </w:r>
      <w:bookmarkStart w:id="191" w:name="_Toc157679443"/>
      <w:bookmarkStart w:id="192" w:name="_Toc168144786"/>
      <w:bookmarkStart w:id="193" w:name="_Toc168159772"/>
      <w:bookmarkStart w:id="194" w:name="_Toc213335126"/>
      <w:bookmarkStart w:id="195" w:name="_Toc213679129"/>
      <w:bookmarkStart w:id="196" w:name="_Toc213679207"/>
      <w:bookmarkStart w:id="197" w:name="_Toc333914817"/>
    </w:p>
    <w:p w:rsidR="00F80E8C" w:rsidRPr="0040683A" w:rsidRDefault="0040683A" w:rsidP="0040683A">
      <w:pPr>
        <w:tabs>
          <w:tab w:val="left" w:pos="709"/>
        </w:tabs>
        <w:spacing w:before="60" w:after="60"/>
        <w:ind w:left="720"/>
        <w:jc w:val="center"/>
        <w:rPr>
          <w:sz w:val="20"/>
          <w:szCs w:val="20"/>
        </w:rPr>
      </w:pPr>
      <w:r>
        <w:rPr>
          <w:b/>
          <w:sz w:val="20"/>
          <w:szCs w:val="20"/>
        </w:rPr>
        <w:t xml:space="preserve">10. </w:t>
      </w:r>
      <w:r w:rsidR="00F80E8C" w:rsidRPr="0040683A">
        <w:rPr>
          <w:b/>
          <w:bCs/>
          <w:caps/>
          <w:smallCaps/>
          <w:sz w:val="20"/>
          <w:szCs w:val="20"/>
        </w:rPr>
        <w:t>Порядок оплаты</w:t>
      </w:r>
      <w:bookmarkEnd w:id="191"/>
      <w:bookmarkEnd w:id="192"/>
      <w:bookmarkEnd w:id="193"/>
      <w:bookmarkEnd w:id="194"/>
      <w:bookmarkEnd w:id="195"/>
      <w:bookmarkEnd w:id="196"/>
      <w:bookmarkEnd w:id="197"/>
    </w:p>
    <w:p w:rsidR="00F80E8C" w:rsidRPr="00F80E8C" w:rsidRDefault="0040683A" w:rsidP="00F80E8C">
      <w:pPr>
        <w:numPr>
          <w:ilvl w:val="1"/>
          <w:numId w:val="0"/>
        </w:numPr>
        <w:tabs>
          <w:tab w:val="num" w:pos="0"/>
          <w:tab w:val="left" w:pos="709"/>
          <w:tab w:val="num" w:pos="2471"/>
        </w:tabs>
        <w:spacing w:before="60" w:after="60"/>
        <w:jc w:val="both"/>
        <w:rPr>
          <w:sz w:val="20"/>
          <w:szCs w:val="20"/>
        </w:rPr>
      </w:pPr>
      <w:r>
        <w:rPr>
          <w:sz w:val="20"/>
          <w:szCs w:val="20"/>
        </w:rPr>
        <w:t xml:space="preserve">10.1. </w:t>
      </w:r>
      <w:r w:rsidR="00F80E8C" w:rsidRPr="00F80E8C">
        <w:rPr>
          <w:sz w:val="20"/>
          <w:szCs w:val="20"/>
        </w:rPr>
        <w:t>Цена Договора и валюта платежа устанавливается в российских рублях.</w:t>
      </w:r>
    </w:p>
    <w:p w:rsidR="00F80E8C" w:rsidRPr="00F80E8C" w:rsidRDefault="0040683A" w:rsidP="00F80E8C">
      <w:pPr>
        <w:numPr>
          <w:ilvl w:val="1"/>
          <w:numId w:val="0"/>
        </w:numPr>
        <w:tabs>
          <w:tab w:val="num" w:pos="0"/>
          <w:tab w:val="left" w:pos="709"/>
          <w:tab w:val="num" w:pos="2471"/>
        </w:tabs>
        <w:spacing w:before="60" w:after="60"/>
        <w:jc w:val="both"/>
        <w:rPr>
          <w:sz w:val="20"/>
          <w:szCs w:val="20"/>
        </w:rPr>
      </w:pPr>
      <w:r>
        <w:rPr>
          <w:sz w:val="20"/>
          <w:szCs w:val="20"/>
        </w:rPr>
        <w:lastRenderedPageBreak/>
        <w:t xml:space="preserve">10.2. </w:t>
      </w:r>
      <w:r w:rsidR="00F80E8C" w:rsidRPr="00F80E8C">
        <w:rPr>
          <w:sz w:val="20"/>
          <w:szCs w:val="2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F80E8C" w:rsidRPr="00F80E8C" w:rsidRDefault="0040683A" w:rsidP="00F80E8C">
      <w:pPr>
        <w:numPr>
          <w:ilvl w:val="1"/>
          <w:numId w:val="0"/>
        </w:numPr>
        <w:tabs>
          <w:tab w:val="num" w:pos="0"/>
          <w:tab w:val="left" w:pos="709"/>
          <w:tab w:val="num" w:pos="2471"/>
        </w:tabs>
        <w:spacing w:before="60" w:after="60"/>
        <w:jc w:val="both"/>
        <w:rPr>
          <w:sz w:val="20"/>
          <w:szCs w:val="20"/>
        </w:rPr>
      </w:pPr>
      <w:bookmarkStart w:id="198" w:name="_Toc213335127"/>
      <w:bookmarkStart w:id="199" w:name="_Toc213679130"/>
      <w:bookmarkStart w:id="200" w:name="_Toc213679208"/>
      <w:r>
        <w:rPr>
          <w:color w:val="000000"/>
          <w:sz w:val="20"/>
          <w:szCs w:val="20"/>
        </w:rPr>
        <w:t xml:space="preserve">10.3. </w:t>
      </w:r>
      <w:r w:rsidR="00F80E8C" w:rsidRPr="00F80E8C">
        <w:rPr>
          <w:color w:val="000000"/>
          <w:sz w:val="20"/>
          <w:szCs w:val="20"/>
        </w:rPr>
        <w:t>Оплата за Товар (Оборудование) в рамках Договора будет осуществляться в следующем порядке:</w:t>
      </w:r>
    </w:p>
    <w:p w:rsidR="00F80E8C" w:rsidRPr="00F80E8C" w:rsidRDefault="00F80E8C" w:rsidP="00006090">
      <w:pPr>
        <w:numPr>
          <w:ilvl w:val="0"/>
          <w:numId w:val="104"/>
        </w:numPr>
        <w:spacing w:before="60" w:after="60"/>
        <w:ind w:left="0" w:firstLine="0"/>
        <w:jc w:val="both"/>
        <w:rPr>
          <w:sz w:val="20"/>
          <w:szCs w:val="20"/>
        </w:rPr>
      </w:pPr>
      <w:bookmarkStart w:id="201" w:name="_Toc333914818"/>
      <w:r w:rsidRPr="00F80E8C">
        <w:rPr>
          <w:sz w:val="20"/>
          <w:szCs w:val="20"/>
        </w:rPr>
        <w:t>а) Авансовый платеж в размере 50 % осуществляется не позднее 10 банковских дней после подписания сторонами настоящего Договора;</w:t>
      </w:r>
    </w:p>
    <w:p w:rsidR="00F80E8C" w:rsidRPr="00F80E8C" w:rsidRDefault="00F80E8C" w:rsidP="00006090">
      <w:pPr>
        <w:numPr>
          <w:ilvl w:val="0"/>
          <w:numId w:val="104"/>
        </w:numPr>
        <w:spacing w:before="60" w:after="60"/>
        <w:ind w:left="0" w:firstLine="0"/>
        <w:jc w:val="both"/>
        <w:rPr>
          <w:bCs/>
          <w:sz w:val="20"/>
          <w:szCs w:val="20"/>
        </w:rPr>
      </w:pPr>
      <w:r w:rsidRPr="00F80E8C">
        <w:rPr>
          <w:sz w:val="20"/>
          <w:szCs w:val="20"/>
        </w:rPr>
        <w:t xml:space="preserve">б) </w:t>
      </w:r>
      <w:r w:rsidRPr="00F80E8C">
        <w:rPr>
          <w:bCs/>
          <w:sz w:val="20"/>
          <w:szCs w:val="20"/>
        </w:rPr>
        <w:t xml:space="preserve">Оплата выполненной </w:t>
      </w:r>
      <w:r w:rsidRPr="00F80E8C">
        <w:rPr>
          <w:sz w:val="20"/>
          <w:szCs w:val="20"/>
        </w:rPr>
        <w:t xml:space="preserve">работы  </w:t>
      </w:r>
      <w:r w:rsidRPr="00F80E8C">
        <w:rPr>
          <w:bCs/>
          <w:sz w:val="20"/>
          <w:szCs w:val="20"/>
        </w:rPr>
        <w:t xml:space="preserve">производится поэтапно исходя из стоимости работ (этапа </w:t>
      </w:r>
      <w:r w:rsidRPr="00F80E8C">
        <w:rPr>
          <w:sz w:val="20"/>
          <w:szCs w:val="20"/>
        </w:rPr>
        <w:t>работ</w:t>
      </w:r>
      <w:r w:rsidRPr="00F80E8C">
        <w:rPr>
          <w:bCs/>
          <w:sz w:val="20"/>
          <w:szCs w:val="20"/>
        </w:rPr>
        <w:t xml:space="preserve">), указанной в </w:t>
      </w:r>
      <w:r w:rsidRPr="00F80E8C">
        <w:rPr>
          <w:sz w:val="20"/>
          <w:szCs w:val="20"/>
        </w:rPr>
        <w:t>Спецификации (Приложение №1 к настоящему Договору) и Календарном плане (Приложение №3 к настоящему Договору)</w:t>
      </w:r>
      <w:r w:rsidRPr="00F80E8C">
        <w:rPr>
          <w:bCs/>
          <w:sz w:val="20"/>
          <w:szCs w:val="20"/>
        </w:rPr>
        <w:t xml:space="preserve">, после документального подтверждения, в соответствии с положениями Договора, выполнения Поставщиком </w:t>
      </w:r>
      <w:r w:rsidRPr="00F80E8C">
        <w:rPr>
          <w:sz w:val="20"/>
          <w:szCs w:val="20"/>
        </w:rPr>
        <w:t xml:space="preserve">работ </w:t>
      </w:r>
      <w:r w:rsidRPr="00F80E8C">
        <w:rPr>
          <w:bCs/>
          <w:sz w:val="20"/>
          <w:szCs w:val="20"/>
        </w:rPr>
        <w:t xml:space="preserve">(этапа </w:t>
      </w:r>
      <w:r w:rsidRPr="00F80E8C">
        <w:rPr>
          <w:sz w:val="20"/>
          <w:szCs w:val="20"/>
        </w:rPr>
        <w:t>работ</w:t>
      </w:r>
      <w:r w:rsidRPr="00F80E8C">
        <w:rPr>
          <w:bCs/>
          <w:sz w:val="20"/>
          <w:szCs w:val="20"/>
        </w:rPr>
        <w:t>) путем зачета аванса.</w:t>
      </w:r>
    </w:p>
    <w:p w:rsidR="00F80E8C" w:rsidRPr="00F80E8C" w:rsidRDefault="00F80E8C" w:rsidP="00006090">
      <w:pPr>
        <w:numPr>
          <w:ilvl w:val="0"/>
          <w:numId w:val="104"/>
        </w:numPr>
        <w:spacing w:before="60" w:after="60"/>
        <w:ind w:left="0" w:firstLine="0"/>
        <w:jc w:val="both"/>
        <w:rPr>
          <w:sz w:val="20"/>
          <w:szCs w:val="20"/>
        </w:rPr>
      </w:pPr>
      <w:proofErr w:type="gramStart"/>
      <w:r w:rsidRPr="00F80E8C">
        <w:rPr>
          <w:bCs/>
          <w:sz w:val="20"/>
          <w:szCs w:val="20"/>
        </w:rPr>
        <w:t xml:space="preserve">в) После полного зачета суммы аванса согласно пункту 10.3. б) Договора оплата </w:t>
      </w:r>
      <w:r w:rsidRPr="00F80E8C">
        <w:rPr>
          <w:sz w:val="20"/>
          <w:szCs w:val="20"/>
        </w:rPr>
        <w:t xml:space="preserve">работ  </w:t>
      </w:r>
      <w:r w:rsidRPr="00F80E8C">
        <w:rPr>
          <w:bCs/>
          <w:sz w:val="20"/>
          <w:szCs w:val="20"/>
        </w:rPr>
        <w:t xml:space="preserve">(этапа </w:t>
      </w:r>
      <w:r w:rsidRPr="00F80E8C">
        <w:rPr>
          <w:sz w:val="20"/>
          <w:szCs w:val="20"/>
        </w:rPr>
        <w:t>работ</w:t>
      </w:r>
      <w:r w:rsidRPr="00F80E8C">
        <w:rPr>
          <w:bCs/>
          <w:sz w:val="20"/>
          <w:szCs w:val="20"/>
        </w:rPr>
        <w:t xml:space="preserve">)  производится в течение 15 банковских дней  после сдачи Поставщиком и приемки Покупателем выполненной работы (этапа </w:t>
      </w:r>
      <w:r w:rsidRPr="00F80E8C">
        <w:rPr>
          <w:sz w:val="20"/>
          <w:szCs w:val="20"/>
        </w:rPr>
        <w:t>работы</w:t>
      </w:r>
      <w:r w:rsidRPr="00F80E8C">
        <w:rPr>
          <w:bCs/>
          <w:sz w:val="20"/>
          <w:szCs w:val="20"/>
        </w:rPr>
        <w:t>), оформленной соответствующей документацией</w:t>
      </w:r>
      <w:r w:rsidRPr="00F80E8C">
        <w:rPr>
          <w:sz w:val="20"/>
          <w:szCs w:val="20"/>
        </w:rPr>
        <w:t xml:space="preserve">, </w:t>
      </w:r>
      <w:r w:rsidRPr="00F80E8C">
        <w:rPr>
          <w:bCs/>
          <w:sz w:val="20"/>
          <w:szCs w:val="20"/>
        </w:rPr>
        <w:t xml:space="preserve">и представлении счета - фактуры, счета на оплату выполненных работ (этапа </w:t>
      </w:r>
      <w:r w:rsidRPr="00F80E8C">
        <w:rPr>
          <w:sz w:val="20"/>
          <w:szCs w:val="20"/>
        </w:rPr>
        <w:t>работ</w:t>
      </w:r>
      <w:r w:rsidRPr="00F80E8C">
        <w:rPr>
          <w:bCs/>
          <w:sz w:val="20"/>
          <w:szCs w:val="20"/>
        </w:rPr>
        <w:t>).</w:t>
      </w:r>
      <w:proofErr w:type="gramEnd"/>
    </w:p>
    <w:p w:rsidR="0040683A" w:rsidRDefault="00F80E8C" w:rsidP="0040683A">
      <w:pPr>
        <w:jc w:val="both"/>
        <w:rPr>
          <w:sz w:val="20"/>
          <w:szCs w:val="20"/>
        </w:rPr>
      </w:pPr>
      <w:r w:rsidRPr="00F80E8C">
        <w:rPr>
          <w:sz w:val="20"/>
          <w:szCs w:val="20"/>
        </w:rPr>
        <w:t>10.4</w:t>
      </w:r>
      <w:proofErr w:type="gramStart"/>
      <w:r w:rsidRPr="00F80E8C">
        <w:rPr>
          <w:sz w:val="20"/>
          <w:szCs w:val="20"/>
        </w:rPr>
        <w:t xml:space="preserve"> В</w:t>
      </w:r>
      <w:proofErr w:type="gramEnd"/>
      <w:r w:rsidRPr="00F80E8C">
        <w:rPr>
          <w:sz w:val="20"/>
          <w:szCs w:val="20"/>
        </w:rPr>
        <w:t xml:space="preserve"> соответствии с п.3ст.168 НК РФ и п.5.1 ст.169 НК РФ Поставщик обязан в течение 5 (пяти) календарных дней с даты оплаты направить в адрес Покупателя оригинал счета-фактуры на аванс, оформленный в соответствии с</w:t>
      </w:r>
      <w:r w:rsidR="0040683A">
        <w:rPr>
          <w:sz w:val="20"/>
          <w:szCs w:val="20"/>
        </w:rPr>
        <w:t xml:space="preserve"> действующим законодательством.</w:t>
      </w:r>
    </w:p>
    <w:p w:rsidR="00F80E8C" w:rsidRPr="0040683A" w:rsidRDefault="0040683A" w:rsidP="0040683A">
      <w:pPr>
        <w:jc w:val="center"/>
        <w:rPr>
          <w:sz w:val="20"/>
          <w:szCs w:val="20"/>
        </w:rPr>
      </w:pPr>
      <w:r>
        <w:rPr>
          <w:b/>
          <w:sz w:val="20"/>
          <w:szCs w:val="20"/>
        </w:rPr>
        <w:t xml:space="preserve">11. </w:t>
      </w:r>
      <w:r w:rsidR="00F80E8C" w:rsidRPr="00F80E8C">
        <w:rPr>
          <w:b/>
          <w:sz w:val="20"/>
          <w:szCs w:val="20"/>
        </w:rPr>
        <w:t>ОБЕСПЕЧЕНИЕ ДОГОВОРА</w:t>
      </w:r>
      <w:bookmarkEnd w:id="201"/>
    </w:p>
    <w:p w:rsidR="00F80E8C" w:rsidRPr="00F80E8C" w:rsidRDefault="00F80E8C" w:rsidP="0040683A">
      <w:pPr>
        <w:jc w:val="both"/>
        <w:rPr>
          <w:bCs/>
          <w:sz w:val="20"/>
          <w:szCs w:val="20"/>
        </w:rPr>
      </w:pPr>
      <w:r w:rsidRPr="00F80E8C">
        <w:rPr>
          <w:bCs/>
          <w:sz w:val="20"/>
          <w:szCs w:val="20"/>
        </w:rPr>
        <w:t xml:space="preserve">11.1 Договором требуется обеспечение возврата </w:t>
      </w:r>
      <w:proofErr w:type="gramStart"/>
      <w:r w:rsidRPr="00F80E8C">
        <w:rPr>
          <w:bCs/>
          <w:sz w:val="20"/>
          <w:szCs w:val="20"/>
        </w:rPr>
        <w:t>аванса</w:t>
      </w:r>
      <w:proofErr w:type="gramEnd"/>
      <w:r w:rsidRPr="00F80E8C">
        <w:rPr>
          <w:bCs/>
          <w:sz w:val="20"/>
          <w:szCs w:val="20"/>
        </w:rPr>
        <w:t xml:space="preserve"> в размере уплачиваемого Поставщику аванса.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Срок действия обеспечения возврата аванса должен составлять срок исполнения обязательств  по Договору плюс 60 дней.</w:t>
      </w:r>
    </w:p>
    <w:p w:rsidR="00F80E8C" w:rsidRPr="00F80E8C" w:rsidRDefault="00F80E8C" w:rsidP="0040683A">
      <w:pPr>
        <w:jc w:val="both"/>
        <w:rPr>
          <w:bCs/>
          <w:sz w:val="20"/>
          <w:szCs w:val="20"/>
        </w:rPr>
      </w:pPr>
      <w:r w:rsidRPr="00F80E8C">
        <w:rPr>
          <w:bCs/>
          <w:sz w:val="20"/>
          <w:szCs w:val="20"/>
        </w:rPr>
        <w:t xml:space="preserve">11.2. </w:t>
      </w:r>
      <w:proofErr w:type="gramStart"/>
      <w:r w:rsidRPr="00F80E8C">
        <w:rPr>
          <w:bCs/>
          <w:sz w:val="20"/>
          <w:szCs w:val="20"/>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F80E8C" w:rsidRPr="00F80E8C" w:rsidRDefault="00F80E8C" w:rsidP="0040683A">
      <w:pPr>
        <w:widowControl w:val="0"/>
        <w:jc w:val="both"/>
        <w:rPr>
          <w:bCs/>
          <w:sz w:val="20"/>
          <w:szCs w:val="20"/>
        </w:rPr>
      </w:pPr>
      <w:r w:rsidRPr="00F80E8C">
        <w:rPr>
          <w:bCs/>
          <w:sz w:val="20"/>
          <w:szCs w:val="20"/>
        </w:rPr>
        <w:t xml:space="preserve">11.3. С целью снижения финансовых рисков Покупатель принимает от Поставщика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80E8C">
        <w:rPr>
          <w:bCs/>
          <w:sz w:val="20"/>
          <w:szCs w:val="20"/>
        </w:rPr>
        <w:t>Госкорпорацией</w:t>
      </w:r>
      <w:proofErr w:type="spellEnd"/>
      <w:r w:rsidRPr="00F80E8C">
        <w:rPr>
          <w:bCs/>
          <w:sz w:val="20"/>
          <w:szCs w:val="20"/>
        </w:rPr>
        <w:t xml:space="preserve"> «</w:t>
      </w:r>
      <w:proofErr w:type="spellStart"/>
      <w:r w:rsidRPr="00F80E8C">
        <w:rPr>
          <w:bCs/>
          <w:sz w:val="20"/>
          <w:szCs w:val="20"/>
        </w:rPr>
        <w:t>Росатом</w:t>
      </w:r>
      <w:proofErr w:type="spellEnd"/>
      <w:r w:rsidRPr="00F80E8C">
        <w:rPr>
          <w:bCs/>
          <w:sz w:val="20"/>
          <w:szCs w:val="20"/>
        </w:rPr>
        <w:t>» и действующих на дату получения обеспечения:</w:t>
      </w:r>
    </w:p>
    <w:p w:rsidR="00F80E8C" w:rsidRPr="00F80E8C" w:rsidRDefault="00F80E8C" w:rsidP="00F80E8C">
      <w:pPr>
        <w:widowControl w:val="0"/>
        <w:ind w:firstLine="426"/>
        <w:jc w:val="both"/>
        <w:rPr>
          <w:bCs/>
          <w:sz w:val="20"/>
          <w:szCs w:val="20"/>
        </w:rPr>
      </w:pPr>
      <w:r w:rsidRPr="00F80E8C">
        <w:rPr>
          <w:bCs/>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80E8C" w:rsidRPr="00F80E8C" w:rsidRDefault="00F80E8C" w:rsidP="00F80E8C">
      <w:pPr>
        <w:widowControl w:val="0"/>
        <w:ind w:firstLine="426"/>
        <w:jc w:val="both"/>
        <w:rPr>
          <w:bCs/>
          <w:sz w:val="20"/>
          <w:szCs w:val="20"/>
        </w:rPr>
      </w:pPr>
      <w:r w:rsidRPr="00F80E8C">
        <w:rPr>
          <w:bCs/>
          <w:sz w:val="20"/>
          <w:szCs w:val="20"/>
        </w:rPr>
        <w:t>- наличие в системе страхования вкладов (в случае если банковскую гарантию предоставляет российский банк);</w:t>
      </w:r>
    </w:p>
    <w:p w:rsidR="00F80E8C" w:rsidRPr="00F80E8C" w:rsidRDefault="00F80E8C" w:rsidP="00F80E8C">
      <w:pPr>
        <w:widowControl w:val="0"/>
        <w:ind w:firstLine="426"/>
        <w:jc w:val="both"/>
        <w:rPr>
          <w:bCs/>
          <w:sz w:val="20"/>
          <w:szCs w:val="20"/>
        </w:rPr>
      </w:pPr>
      <w:r w:rsidRPr="00F80E8C">
        <w:rPr>
          <w:bCs/>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80E8C" w:rsidRPr="00F80E8C" w:rsidRDefault="00F80E8C" w:rsidP="00F80E8C">
      <w:pPr>
        <w:widowControl w:val="0"/>
        <w:ind w:firstLine="426"/>
        <w:jc w:val="both"/>
        <w:rPr>
          <w:bCs/>
          <w:sz w:val="20"/>
          <w:szCs w:val="20"/>
        </w:rPr>
      </w:pPr>
      <w:r w:rsidRPr="00F80E8C">
        <w:rPr>
          <w:bCs/>
          <w:sz w:val="20"/>
          <w:szCs w:val="20"/>
        </w:rPr>
        <w:t>Не принимаются банковские гарантии, выдаваемые некоммерческими кредитными организациями и страховыми организациями.</w:t>
      </w:r>
    </w:p>
    <w:p w:rsidR="00F80E8C" w:rsidRPr="00F80E8C" w:rsidRDefault="00F80E8C" w:rsidP="0040683A">
      <w:pPr>
        <w:widowControl w:val="0"/>
        <w:jc w:val="both"/>
        <w:rPr>
          <w:bCs/>
          <w:sz w:val="20"/>
          <w:szCs w:val="20"/>
        </w:rPr>
      </w:pPr>
      <w:r w:rsidRPr="00F80E8C">
        <w:rPr>
          <w:bCs/>
          <w:sz w:val="20"/>
          <w:szCs w:val="20"/>
        </w:rPr>
        <w:t xml:space="preserve">11.4. </w:t>
      </w:r>
      <w:proofErr w:type="gramStart"/>
      <w:r w:rsidRPr="00F80E8C">
        <w:rPr>
          <w:bCs/>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F80E8C" w:rsidRPr="00F80E8C" w:rsidRDefault="00F80E8C" w:rsidP="0040683A">
      <w:pPr>
        <w:widowControl w:val="0"/>
        <w:jc w:val="both"/>
        <w:rPr>
          <w:bCs/>
          <w:sz w:val="20"/>
          <w:szCs w:val="20"/>
        </w:rPr>
      </w:pPr>
      <w:r w:rsidRPr="00F80E8C">
        <w:rPr>
          <w:bCs/>
          <w:sz w:val="20"/>
          <w:szCs w:val="20"/>
        </w:rPr>
        <w:t xml:space="preserve">11.5. В случае прекращения по каким-либо причинам действия предоставленного Поставщиком обеспечения возврата аванса в форме безотзывной банковской гарантии, Поставщик обязуется в течение 15 рабочих дней предоставить Покупателю равноценное обеспечение в форме денежных средств путем их перечисления Покупателю, либо в форме безотзывной банковской гарантии с учетом требований п. 11.3. настоящего Договора.   </w:t>
      </w:r>
    </w:p>
    <w:p w:rsidR="00F80E8C" w:rsidRPr="00F80E8C" w:rsidRDefault="00F80E8C" w:rsidP="0040683A">
      <w:pPr>
        <w:widowControl w:val="0"/>
        <w:jc w:val="both"/>
        <w:rPr>
          <w:bCs/>
          <w:sz w:val="20"/>
          <w:szCs w:val="20"/>
        </w:rPr>
      </w:pPr>
      <w:r w:rsidRPr="00F80E8C">
        <w:rPr>
          <w:bCs/>
          <w:sz w:val="20"/>
          <w:szCs w:val="20"/>
        </w:rPr>
        <w:t xml:space="preserve">11.6. В случае предоставления обеспечения возврата аванса в форме денежных средств, находящиеся в качестве обеспечения денежные средства возвращаются Поставщику в течение 15 банковских дней </w:t>
      </w:r>
      <w:proofErr w:type="gramStart"/>
      <w:r w:rsidRPr="00F80E8C">
        <w:rPr>
          <w:bCs/>
          <w:sz w:val="20"/>
          <w:szCs w:val="20"/>
        </w:rPr>
        <w:t>с даты исполнения</w:t>
      </w:r>
      <w:proofErr w:type="gramEnd"/>
      <w:r w:rsidRPr="00F80E8C">
        <w:rPr>
          <w:bCs/>
          <w:sz w:val="20"/>
          <w:szCs w:val="20"/>
        </w:rPr>
        <w:t xml:space="preserve"> Поставщиком обязательств по поставке Товара, при условии исполнения этих обязательств надлежащим образом, в срок и в полном объеме. Денежные средства возвращаются Поставщику на его счет, указанный в настоящем Договоре.   </w:t>
      </w:r>
    </w:p>
    <w:p w:rsidR="0040683A" w:rsidRDefault="00F80E8C" w:rsidP="0040683A">
      <w:pPr>
        <w:widowControl w:val="0"/>
        <w:jc w:val="both"/>
        <w:rPr>
          <w:bCs/>
          <w:sz w:val="20"/>
          <w:szCs w:val="20"/>
        </w:rPr>
      </w:pPr>
      <w:r w:rsidRPr="00F80E8C">
        <w:rPr>
          <w:bCs/>
          <w:sz w:val="20"/>
          <w:szCs w:val="20"/>
        </w:rPr>
        <w:t>11.7. Покупатель имеет право истребовать предоставленное Поставщиком обеспечение возврата аванса в случае не исполнения Поставщиком надлежащим образом, в срок и в полном объеме обязательств по поставке Товара в соответствии с</w:t>
      </w:r>
      <w:bookmarkStart w:id="202" w:name="_Toc333914819"/>
      <w:r w:rsidR="0040683A">
        <w:rPr>
          <w:bCs/>
          <w:sz w:val="20"/>
          <w:szCs w:val="20"/>
        </w:rPr>
        <w:t xml:space="preserve"> условиями настоящего Договора.</w:t>
      </w:r>
    </w:p>
    <w:p w:rsidR="00F80E8C" w:rsidRPr="0040683A" w:rsidRDefault="0040683A" w:rsidP="0040683A">
      <w:pPr>
        <w:widowControl w:val="0"/>
        <w:ind w:firstLine="426"/>
        <w:jc w:val="center"/>
        <w:rPr>
          <w:bCs/>
          <w:sz w:val="20"/>
          <w:szCs w:val="20"/>
        </w:rPr>
      </w:pPr>
      <w:r>
        <w:rPr>
          <w:b/>
          <w:bCs/>
          <w:sz w:val="20"/>
          <w:szCs w:val="20"/>
        </w:rPr>
        <w:t xml:space="preserve">12. </w:t>
      </w:r>
      <w:r w:rsidR="00F80E8C" w:rsidRPr="00F80E8C">
        <w:rPr>
          <w:b/>
          <w:bCs/>
          <w:caps/>
          <w:smallCaps/>
          <w:sz w:val="20"/>
          <w:szCs w:val="20"/>
        </w:rPr>
        <w:t>ответственность сторон</w:t>
      </w:r>
      <w:bookmarkEnd w:id="198"/>
      <w:bookmarkEnd w:id="199"/>
      <w:bookmarkEnd w:id="200"/>
      <w:bookmarkEnd w:id="202"/>
    </w:p>
    <w:p w:rsidR="00F80E8C" w:rsidRPr="00F80E8C" w:rsidRDefault="0040683A" w:rsidP="00F80E8C">
      <w:pPr>
        <w:numPr>
          <w:ilvl w:val="1"/>
          <w:numId w:val="0"/>
        </w:numPr>
        <w:tabs>
          <w:tab w:val="num" w:pos="0"/>
          <w:tab w:val="num" w:pos="709"/>
        </w:tabs>
        <w:spacing w:before="60" w:after="60"/>
        <w:jc w:val="both"/>
        <w:rPr>
          <w:sz w:val="20"/>
          <w:szCs w:val="20"/>
        </w:rPr>
      </w:pPr>
      <w:r>
        <w:rPr>
          <w:sz w:val="20"/>
          <w:szCs w:val="20"/>
        </w:rPr>
        <w:t xml:space="preserve">12.1. </w:t>
      </w:r>
      <w:r w:rsidR="00F80E8C" w:rsidRPr="00F80E8C">
        <w:rPr>
          <w:sz w:val="20"/>
          <w:szCs w:val="2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F80E8C" w:rsidRPr="00F80E8C" w:rsidRDefault="0040683A" w:rsidP="00F80E8C">
      <w:pPr>
        <w:numPr>
          <w:ilvl w:val="1"/>
          <w:numId w:val="0"/>
        </w:numPr>
        <w:tabs>
          <w:tab w:val="num" w:pos="0"/>
          <w:tab w:val="num" w:pos="709"/>
        </w:tabs>
        <w:spacing w:before="60" w:after="60"/>
        <w:jc w:val="both"/>
        <w:rPr>
          <w:sz w:val="20"/>
          <w:szCs w:val="20"/>
        </w:rPr>
      </w:pPr>
      <w:r>
        <w:rPr>
          <w:sz w:val="20"/>
          <w:szCs w:val="20"/>
        </w:rPr>
        <w:t xml:space="preserve">12.2. </w:t>
      </w:r>
      <w:r w:rsidR="00F80E8C" w:rsidRPr="00F80E8C">
        <w:rPr>
          <w:sz w:val="20"/>
          <w:szCs w:val="20"/>
        </w:rPr>
        <w:t xml:space="preserve">В случае нарушения сроков поставки Товара (Оборудования), предусмотренных  в Спецификации (Приложение № 1 к настоящему Договору), Поставщик выплачивает Покупателю пеню в размере 0,1 % от общей </w:t>
      </w:r>
      <w:proofErr w:type="gramStart"/>
      <w:r w:rsidR="00F80E8C" w:rsidRPr="00F80E8C">
        <w:rPr>
          <w:sz w:val="20"/>
          <w:szCs w:val="20"/>
        </w:rPr>
        <w:t>стоимости</w:t>
      </w:r>
      <w:proofErr w:type="gramEnd"/>
      <w:r w:rsidR="00F80E8C" w:rsidRPr="00F80E8C">
        <w:rPr>
          <w:sz w:val="20"/>
          <w:szCs w:val="20"/>
        </w:rPr>
        <w:t xml:space="preserve"> недопоставленного в срок Товара (Оборудования), за каждый день просрочки.</w:t>
      </w:r>
    </w:p>
    <w:p w:rsidR="00F80E8C" w:rsidRPr="00F80E8C" w:rsidRDefault="0040683A" w:rsidP="00F80E8C">
      <w:pPr>
        <w:numPr>
          <w:ilvl w:val="1"/>
          <w:numId w:val="0"/>
        </w:numPr>
        <w:tabs>
          <w:tab w:val="num" w:pos="0"/>
          <w:tab w:val="num" w:pos="709"/>
        </w:tabs>
        <w:spacing w:before="60" w:after="60"/>
        <w:jc w:val="both"/>
        <w:rPr>
          <w:sz w:val="20"/>
          <w:szCs w:val="20"/>
        </w:rPr>
      </w:pPr>
      <w:r>
        <w:rPr>
          <w:sz w:val="20"/>
          <w:szCs w:val="20"/>
        </w:rPr>
        <w:lastRenderedPageBreak/>
        <w:t xml:space="preserve">12.3. </w:t>
      </w:r>
      <w:r w:rsidR="00F80E8C" w:rsidRPr="00F80E8C">
        <w:rPr>
          <w:sz w:val="20"/>
          <w:szCs w:val="2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80E8C" w:rsidRPr="00F80E8C" w:rsidRDefault="0040683A" w:rsidP="00F80E8C">
      <w:pPr>
        <w:numPr>
          <w:ilvl w:val="1"/>
          <w:numId w:val="0"/>
        </w:numPr>
        <w:tabs>
          <w:tab w:val="num" w:pos="0"/>
          <w:tab w:val="num" w:pos="709"/>
        </w:tabs>
        <w:spacing w:before="60" w:after="60"/>
        <w:jc w:val="both"/>
        <w:rPr>
          <w:sz w:val="20"/>
          <w:szCs w:val="20"/>
        </w:rPr>
      </w:pPr>
      <w:r>
        <w:rPr>
          <w:sz w:val="20"/>
          <w:szCs w:val="20"/>
        </w:rPr>
        <w:t xml:space="preserve">12.4. </w:t>
      </w:r>
      <w:r w:rsidR="00F80E8C" w:rsidRPr="00F80E8C">
        <w:rPr>
          <w:sz w:val="20"/>
          <w:szCs w:val="20"/>
        </w:rPr>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F80E8C" w:rsidRPr="00F80E8C" w:rsidRDefault="0040683A" w:rsidP="00F80E8C">
      <w:pPr>
        <w:numPr>
          <w:ilvl w:val="1"/>
          <w:numId w:val="0"/>
        </w:numPr>
        <w:tabs>
          <w:tab w:val="num" w:pos="0"/>
          <w:tab w:val="num" w:pos="709"/>
        </w:tabs>
        <w:spacing w:before="60" w:after="60"/>
        <w:jc w:val="both"/>
        <w:rPr>
          <w:sz w:val="20"/>
          <w:szCs w:val="20"/>
        </w:rPr>
      </w:pPr>
      <w:r>
        <w:rPr>
          <w:sz w:val="20"/>
          <w:szCs w:val="20"/>
        </w:rPr>
        <w:t xml:space="preserve">12.5. </w:t>
      </w:r>
      <w:r w:rsidR="00F80E8C" w:rsidRPr="00F80E8C">
        <w:rPr>
          <w:sz w:val="20"/>
          <w:szCs w:val="20"/>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F80E8C" w:rsidRPr="00F80E8C" w:rsidRDefault="0040683A" w:rsidP="00F80E8C">
      <w:pPr>
        <w:numPr>
          <w:ilvl w:val="1"/>
          <w:numId w:val="0"/>
        </w:numPr>
        <w:tabs>
          <w:tab w:val="num" w:pos="0"/>
          <w:tab w:val="num" w:pos="709"/>
        </w:tabs>
        <w:spacing w:before="60" w:after="60"/>
        <w:jc w:val="both"/>
        <w:rPr>
          <w:sz w:val="20"/>
          <w:szCs w:val="20"/>
        </w:rPr>
      </w:pPr>
      <w:r>
        <w:rPr>
          <w:sz w:val="20"/>
          <w:szCs w:val="20"/>
        </w:rPr>
        <w:t>12.6.</w:t>
      </w:r>
      <w:r w:rsidR="00F80E8C" w:rsidRPr="00F80E8C">
        <w:rPr>
          <w:sz w:val="20"/>
          <w:szCs w:val="20"/>
        </w:rPr>
        <w:t>В случае нарушения сроков выполнения гарантийных обязательств, предусмотренных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выполнения обязательств.</w:t>
      </w:r>
    </w:p>
    <w:p w:rsidR="00F80E8C" w:rsidRPr="00F80E8C" w:rsidRDefault="0040683A" w:rsidP="00F80E8C">
      <w:pPr>
        <w:numPr>
          <w:ilvl w:val="1"/>
          <w:numId w:val="0"/>
        </w:numPr>
        <w:tabs>
          <w:tab w:val="num" w:pos="0"/>
          <w:tab w:val="num" w:pos="709"/>
        </w:tabs>
        <w:spacing w:before="60" w:after="60"/>
        <w:jc w:val="both"/>
        <w:rPr>
          <w:sz w:val="20"/>
          <w:szCs w:val="20"/>
        </w:rPr>
      </w:pPr>
      <w:r>
        <w:rPr>
          <w:sz w:val="20"/>
          <w:szCs w:val="20"/>
        </w:rPr>
        <w:t xml:space="preserve">12.7. </w:t>
      </w:r>
      <w:r w:rsidR="00F80E8C" w:rsidRPr="00F80E8C">
        <w:rPr>
          <w:sz w:val="20"/>
          <w:szCs w:val="20"/>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80E8C" w:rsidRPr="00F80E8C" w:rsidRDefault="00F8092B" w:rsidP="00F80E8C">
      <w:pPr>
        <w:numPr>
          <w:ilvl w:val="1"/>
          <w:numId w:val="0"/>
        </w:numPr>
        <w:tabs>
          <w:tab w:val="num" w:pos="0"/>
          <w:tab w:val="num" w:pos="709"/>
        </w:tabs>
        <w:spacing w:before="60" w:after="60"/>
        <w:jc w:val="both"/>
        <w:rPr>
          <w:sz w:val="20"/>
          <w:szCs w:val="20"/>
        </w:rPr>
      </w:pPr>
      <w:r>
        <w:rPr>
          <w:sz w:val="20"/>
          <w:szCs w:val="20"/>
        </w:rPr>
        <w:t xml:space="preserve">12.8. </w:t>
      </w:r>
      <w:r w:rsidR="00F80E8C" w:rsidRPr="00F80E8C">
        <w:rPr>
          <w:sz w:val="20"/>
          <w:szCs w:val="2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F80E8C" w:rsidRPr="00F80E8C" w:rsidRDefault="00F8092B" w:rsidP="00F80E8C">
      <w:pPr>
        <w:numPr>
          <w:ilvl w:val="1"/>
          <w:numId w:val="0"/>
        </w:numPr>
        <w:tabs>
          <w:tab w:val="num" w:pos="0"/>
          <w:tab w:val="num" w:pos="709"/>
        </w:tabs>
        <w:spacing w:before="60" w:after="60"/>
        <w:jc w:val="both"/>
        <w:rPr>
          <w:sz w:val="20"/>
          <w:szCs w:val="20"/>
        </w:rPr>
      </w:pPr>
      <w:r>
        <w:rPr>
          <w:sz w:val="20"/>
          <w:szCs w:val="20"/>
        </w:rPr>
        <w:t xml:space="preserve">12.9. </w:t>
      </w:r>
      <w:r w:rsidR="00F80E8C" w:rsidRPr="00F80E8C">
        <w:rPr>
          <w:sz w:val="20"/>
          <w:szCs w:val="20"/>
        </w:rPr>
        <w:t>В случае расторжения настоящего договора Поставщик в течени</w:t>
      </w:r>
      <w:proofErr w:type="gramStart"/>
      <w:r w:rsidR="00F80E8C" w:rsidRPr="00F80E8C">
        <w:rPr>
          <w:sz w:val="20"/>
          <w:szCs w:val="20"/>
        </w:rPr>
        <w:t>и</w:t>
      </w:r>
      <w:proofErr w:type="gramEnd"/>
      <w:r w:rsidR="00F80E8C" w:rsidRPr="00F80E8C">
        <w:rPr>
          <w:sz w:val="20"/>
          <w:szCs w:val="20"/>
        </w:rPr>
        <w:t xml:space="preserve"> 3 (трех) дней с момента расторжения возвращает Покупателю полученную, в соответствии с п. 10.3 настоящего договора, сумму аванса.</w:t>
      </w:r>
    </w:p>
    <w:p w:rsidR="00F80E8C" w:rsidRPr="00F80E8C" w:rsidRDefault="00F8092B" w:rsidP="00F80E8C">
      <w:pPr>
        <w:numPr>
          <w:ilvl w:val="1"/>
          <w:numId w:val="0"/>
        </w:numPr>
        <w:tabs>
          <w:tab w:val="num" w:pos="0"/>
          <w:tab w:val="num" w:pos="709"/>
        </w:tabs>
        <w:spacing w:before="60" w:after="60"/>
        <w:jc w:val="both"/>
        <w:rPr>
          <w:sz w:val="20"/>
          <w:szCs w:val="20"/>
        </w:rPr>
      </w:pPr>
      <w:r>
        <w:rPr>
          <w:sz w:val="20"/>
          <w:szCs w:val="20"/>
        </w:rPr>
        <w:t xml:space="preserve">12.10. </w:t>
      </w:r>
      <w:r w:rsidR="00F80E8C" w:rsidRPr="00F80E8C">
        <w:rPr>
          <w:sz w:val="20"/>
          <w:szCs w:val="20"/>
        </w:rPr>
        <w:t>В случае неисполнения Поставщиком обязательств, предусмотренных п. 11.4 настоящего Договора Покупатель вправе потребовать с Поставщика уплату штрафа в размере 10 (десяти) процентов от Цены Договора, установленной в п. 3.1 Договора.</w:t>
      </w:r>
    </w:p>
    <w:p w:rsidR="00F8092B" w:rsidRDefault="00F8092B" w:rsidP="00F8092B">
      <w:pPr>
        <w:numPr>
          <w:ilvl w:val="1"/>
          <w:numId w:val="0"/>
        </w:numPr>
        <w:tabs>
          <w:tab w:val="num" w:pos="0"/>
          <w:tab w:val="num" w:pos="709"/>
        </w:tabs>
        <w:spacing w:before="60" w:after="60"/>
        <w:jc w:val="both"/>
        <w:rPr>
          <w:sz w:val="20"/>
          <w:szCs w:val="20"/>
        </w:rPr>
      </w:pPr>
      <w:r>
        <w:rPr>
          <w:sz w:val="20"/>
          <w:szCs w:val="20"/>
        </w:rPr>
        <w:t>12.11.</w:t>
      </w:r>
      <w:r w:rsidR="00F80E8C" w:rsidRPr="00F80E8C">
        <w:rPr>
          <w:sz w:val="20"/>
          <w:szCs w:val="20"/>
        </w:rPr>
        <w:t xml:space="preserve">В случае просрочки платежей по настоящему договору Покупателем, Поставщик вправе потребовать от Покупателя уплаты пени в размере 0,1% от неоплаченной </w:t>
      </w:r>
      <w:bookmarkStart w:id="203" w:name="_Toc157679446"/>
      <w:bookmarkStart w:id="204" w:name="_Toc168144789"/>
      <w:bookmarkStart w:id="205" w:name="_Toc168159775"/>
      <w:bookmarkStart w:id="206" w:name="_Toc213335128"/>
      <w:bookmarkStart w:id="207" w:name="_Toc213679131"/>
      <w:bookmarkStart w:id="208" w:name="_Toc213679209"/>
      <w:bookmarkStart w:id="209" w:name="_Toc333914820"/>
      <w:r>
        <w:rPr>
          <w:sz w:val="20"/>
          <w:szCs w:val="20"/>
        </w:rPr>
        <w:t>суммы за каждый день просрочки.</w:t>
      </w:r>
    </w:p>
    <w:p w:rsidR="00F80E8C" w:rsidRPr="00F8092B" w:rsidRDefault="00F8092B" w:rsidP="00F8092B">
      <w:pPr>
        <w:numPr>
          <w:ilvl w:val="1"/>
          <w:numId w:val="0"/>
        </w:numPr>
        <w:tabs>
          <w:tab w:val="num" w:pos="0"/>
          <w:tab w:val="num" w:pos="709"/>
        </w:tabs>
        <w:spacing w:before="60" w:after="60"/>
        <w:jc w:val="center"/>
        <w:rPr>
          <w:sz w:val="20"/>
          <w:szCs w:val="20"/>
        </w:rPr>
      </w:pPr>
      <w:r>
        <w:rPr>
          <w:b/>
          <w:bCs/>
          <w:caps/>
          <w:smallCaps/>
          <w:sz w:val="20"/>
          <w:szCs w:val="20"/>
        </w:rPr>
        <w:t xml:space="preserve">13. </w:t>
      </w:r>
      <w:r w:rsidR="00F80E8C" w:rsidRPr="00F80E8C">
        <w:rPr>
          <w:b/>
          <w:bCs/>
          <w:caps/>
          <w:smallCaps/>
          <w:sz w:val="20"/>
          <w:szCs w:val="20"/>
        </w:rPr>
        <w:t>Срок действия Договора</w:t>
      </w:r>
      <w:bookmarkEnd w:id="203"/>
      <w:bookmarkEnd w:id="204"/>
      <w:bookmarkEnd w:id="205"/>
      <w:bookmarkEnd w:id="206"/>
      <w:bookmarkEnd w:id="207"/>
      <w:bookmarkEnd w:id="208"/>
      <w:bookmarkEnd w:id="209"/>
    </w:p>
    <w:p w:rsidR="00F80E8C" w:rsidRPr="00F80E8C" w:rsidRDefault="00F8092B" w:rsidP="00F80E8C">
      <w:pPr>
        <w:numPr>
          <w:ilvl w:val="1"/>
          <w:numId w:val="0"/>
        </w:numPr>
        <w:tabs>
          <w:tab w:val="num" w:pos="0"/>
          <w:tab w:val="num" w:pos="709"/>
        </w:tabs>
        <w:spacing w:before="60" w:after="60"/>
        <w:jc w:val="both"/>
        <w:rPr>
          <w:sz w:val="20"/>
          <w:szCs w:val="20"/>
        </w:rPr>
      </w:pPr>
      <w:r>
        <w:rPr>
          <w:sz w:val="20"/>
          <w:szCs w:val="20"/>
        </w:rPr>
        <w:t>13.1.</w:t>
      </w:r>
      <w:r w:rsidR="00F80E8C" w:rsidRPr="00F80E8C">
        <w:rPr>
          <w:sz w:val="20"/>
          <w:szCs w:val="20"/>
        </w:rPr>
        <w:t>Настоящий Договор вступает в силу с момента подписания Сторонами и действует до полного исполнения Сторонами обязательств по настоящему Договору, включая дополнительные и гарантийные обязательства.</w:t>
      </w:r>
    </w:p>
    <w:p w:rsidR="00F80E8C" w:rsidRPr="00F80E8C" w:rsidRDefault="00F8092B" w:rsidP="00F80E8C">
      <w:pPr>
        <w:numPr>
          <w:ilvl w:val="1"/>
          <w:numId w:val="0"/>
        </w:numPr>
        <w:tabs>
          <w:tab w:val="num" w:pos="0"/>
          <w:tab w:val="num" w:pos="709"/>
        </w:tabs>
        <w:spacing w:before="60" w:after="60"/>
        <w:jc w:val="both"/>
        <w:rPr>
          <w:sz w:val="20"/>
          <w:szCs w:val="20"/>
        </w:rPr>
      </w:pPr>
      <w:r>
        <w:rPr>
          <w:sz w:val="20"/>
          <w:szCs w:val="20"/>
        </w:rPr>
        <w:t xml:space="preserve">13.2. </w:t>
      </w:r>
      <w:r w:rsidR="00F80E8C" w:rsidRPr="00F80E8C">
        <w:rPr>
          <w:sz w:val="20"/>
          <w:szCs w:val="20"/>
        </w:rPr>
        <w:t>Все обязательства Поставщика по поставке Товара (Оборудования) Покупателю должны быть исполнены не позднее 25.10.2015 г.</w:t>
      </w:r>
    </w:p>
    <w:p w:rsidR="00F8092B" w:rsidRDefault="00F8092B" w:rsidP="00F8092B">
      <w:pPr>
        <w:numPr>
          <w:ilvl w:val="1"/>
          <w:numId w:val="0"/>
        </w:numPr>
        <w:tabs>
          <w:tab w:val="num" w:pos="0"/>
          <w:tab w:val="num" w:pos="709"/>
        </w:tabs>
        <w:spacing w:before="60" w:after="60"/>
        <w:jc w:val="both"/>
        <w:rPr>
          <w:sz w:val="20"/>
          <w:szCs w:val="20"/>
        </w:rPr>
      </w:pPr>
      <w:r>
        <w:rPr>
          <w:sz w:val="20"/>
          <w:szCs w:val="20"/>
        </w:rPr>
        <w:t xml:space="preserve">13.3. </w:t>
      </w:r>
      <w:r w:rsidR="00F80E8C" w:rsidRPr="00F80E8C">
        <w:rPr>
          <w:sz w:val="20"/>
          <w:szCs w:val="20"/>
        </w:rPr>
        <w:t xml:space="preserve">Настоящий </w:t>
      </w:r>
      <w:proofErr w:type="gramStart"/>
      <w:r w:rsidR="00F80E8C" w:rsidRPr="00F80E8C">
        <w:rPr>
          <w:sz w:val="20"/>
          <w:szCs w:val="20"/>
        </w:rPr>
        <w:t>Договор</w:t>
      </w:r>
      <w:proofErr w:type="gramEnd"/>
      <w:r w:rsidR="00F80E8C" w:rsidRPr="00F80E8C">
        <w:rPr>
          <w:sz w:val="20"/>
          <w:szCs w:val="20"/>
        </w:rPr>
        <w:t xml:space="preserve"> может быть расторгнут по соглаше</w:t>
      </w:r>
      <w:r>
        <w:rPr>
          <w:sz w:val="20"/>
          <w:szCs w:val="20"/>
        </w:rPr>
        <w:t>нию сторон или по решению суда.</w:t>
      </w:r>
    </w:p>
    <w:p w:rsidR="00F80E8C" w:rsidRPr="00F8092B" w:rsidRDefault="00F8092B" w:rsidP="00F8092B">
      <w:pPr>
        <w:numPr>
          <w:ilvl w:val="1"/>
          <w:numId w:val="0"/>
        </w:numPr>
        <w:tabs>
          <w:tab w:val="num" w:pos="0"/>
          <w:tab w:val="num" w:pos="709"/>
        </w:tabs>
        <w:spacing w:before="60" w:after="60"/>
        <w:jc w:val="center"/>
        <w:rPr>
          <w:sz w:val="20"/>
          <w:szCs w:val="20"/>
        </w:rPr>
      </w:pPr>
      <w:r>
        <w:rPr>
          <w:b/>
          <w:sz w:val="20"/>
          <w:szCs w:val="20"/>
        </w:rPr>
        <w:t>14.</w:t>
      </w:r>
      <w:r w:rsidR="00F80E8C" w:rsidRPr="00F80E8C">
        <w:rPr>
          <w:b/>
          <w:bCs/>
          <w:caps/>
          <w:smallCaps/>
          <w:sz w:val="20"/>
          <w:szCs w:val="20"/>
        </w:rPr>
        <w:t>ОБСТОЯТЕЛЬСТВА НЕПРЕОДОЛИМОЙ СИЛЫ</w:t>
      </w:r>
    </w:p>
    <w:p w:rsidR="00F80E8C" w:rsidRPr="00F80E8C" w:rsidRDefault="00F80E8C" w:rsidP="00006090">
      <w:pPr>
        <w:numPr>
          <w:ilvl w:val="1"/>
          <w:numId w:val="105"/>
        </w:numPr>
        <w:spacing w:before="60" w:after="60"/>
        <w:ind w:left="0" w:firstLine="0"/>
        <w:jc w:val="both"/>
        <w:rPr>
          <w:sz w:val="20"/>
          <w:szCs w:val="20"/>
        </w:rPr>
      </w:pPr>
      <w:r w:rsidRPr="00F80E8C">
        <w:rPr>
          <w:sz w:val="20"/>
          <w:szCs w:val="2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F80E8C" w:rsidRPr="00F80E8C" w:rsidRDefault="00F80E8C" w:rsidP="00006090">
      <w:pPr>
        <w:numPr>
          <w:ilvl w:val="1"/>
          <w:numId w:val="105"/>
        </w:numPr>
        <w:spacing w:before="60" w:after="60"/>
        <w:ind w:left="0" w:firstLine="0"/>
        <w:jc w:val="both"/>
        <w:rPr>
          <w:sz w:val="20"/>
          <w:szCs w:val="20"/>
        </w:rPr>
      </w:pPr>
      <w:r w:rsidRPr="00F80E8C">
        <w:rPr>
          <w:sz w:val="20"/>
          <w:szCs w:val="2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80E8C" w:rsidRPr="00F80E8C" w:rsidRDefault="00F80E8C" w:rsidP="00006090">
      <w:pPr>
        <w:numPr>
          <w:ilvl w:val="1"/>
          <w:numId w:val="105"/>
        </w:numPr>
        <w:spacing w:before="60" w:after="60"/>
        <w:ind w:left="0" w:firstLine="0"/>
        <w:jc w:val="both"/>
        <w:rPr>
          <w:sz w:val="20"/>
          <w:szCs w:val="20"/>
        </w:rPr>
      </w:pPr>
      <w:r w:rsidRPr="00F80E8C">
        <w:rPr>
          <w:sz w:val="20"/>
          <w:szCs w:val="20"/>
        </w:rPr>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F80E8C">
        <w:rPr>
          <w:sz w:val="20"/>
          <w:szCs w:val="20"/>
        </w:rPr>
        <w:t>уменьшения</w:t>
      </w:r>
      <w:proofErr w:type="gramEnd"/>
      <w:r w:rsidRPr="00F80E8C">
        <w:rPr>
          <w:sz w:val="20"/>
          <w:szCs w:val="20"/>
        </w:rPr>
        <w:t xml:space="preserve">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F80E8C" w:rsidRPr="00F80E8C" w:rsidRDefault="00F80E8C" w:rsidP="00006090">
      <w:pPr>
        <w:numPr>
          <w:ilvl w:val="1"/>
          <w:numId w:val="105"/>
        </w:numPr>
        <w:spacing w:before="60" w:after="60"/>
        <w:ind w:left="0" w:firstLine="0"/>
        <w:jc w:val="both"/>
        <w:rPr>
          <w:sz w:val="20"/>
          <w:szCs w:val="20"/>
        </w:rPr>
      </w:pPr>
      <w:r w:rsidRPr="00F80E8C">
        <w:rPr>
          <w:sz w:val="20"/>
          <w:szCs w:val="20"/>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80E8C" w:rsidRPr="00F80E8C" w:rsidRDefault="00F80E8C" w:rsidP="00006090">
      <w:pPr>
        <w:numPr>
          <w:ilvl w:val="1"/>
          <w:numId w:val="105"/>
        </w:numPr>
        <w:spacing w:before="60" w:after="60"/>
        <w:ind w:left="0" w:firstLine="0"/>
        <w:jc w:val="both"/>
        <w:rPr>
          <w:sz w:val="20"/>
          <w:szCs w:val="20"/>
        </w:rPr>
      </w:pPr>
      <w:r w:rsidRPr="00F80E8C">
        <w:rPr>
          <w:sz w:val="20"/>
          <w:szCs w:val="20"/>
        </w:rPr>
        <w:t>В случае</w:t>
      </w:r>
      <w:proofErr w:type="gramStart"/>
      <w:r w:rsidRPr="00F80E8C">
        <w:rPr>
          <w:sz w:val="20"/>
          <w:szCs w:val="20"/>
        </w:rPr>
        <w:t>,</w:t>
      </w:r>
      <w:proofErr w:type="gramEnd"/>
      <w:r w:rsidRPr="00F80E8C">
        <w:rPr>
          <w:sz w:val="20"/>
          <w:szCs w:val="20"/>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F8092B" w:rsidRDefault="00F80E8C" w:rsidP="00006090">
      <w:pPr>
        <w:numPr>
          <w:ilvl w:val="1"/>
          <w:numId w:val="105"/>
        </w:numPr>
        <w:spacing w:before="60" w:after="60"/>
        <w:ind w:left="0" w:firstLine="0"/>
        <w:jc w:val="both"/>
        <w:rPr>
          <w:sz w:val="20"/>
          <w:szCs w:val="20"/>
        </w:rPr>
      </w:pPr>
      <w:r w:rsidRPr="00F80E8C">
        <w:rPr>
          <w:sz w:val="20"/>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bookmarkStart w:id="210" w:name="_Toc157679449"/>
      <w:bookmarkStart w:id="211" w:name="_Toc168144792"/>
      <w:bookmarkStart w:id="212" w:name="_Toc168159778"/>
      <w:bookmarkStart w:id="213" w:name="_Toc213335130"/>
      <w:bookmarkStart w:id="214" w:name="_Toc213679133"/>
      <w:bookmarkStart w:id="215" w:name="_Toc213679211"/>
      <w:bookmarkStart w:id="216" w:name="_Toc333914822"/>
    </w:p>
    <w:p w:rsidR="00F80E8C" w:rsidRPr="00F8092B" w:rsidRDefault="00F8092B" w:rsidP="00F8092B">
      <w:pPr>
        <w:spacing w:before="60" w:after="60"/>
        <w:jc w:val="center"/>
        <w:rPr>
          <w:sz w:val="20"/>
          <w:szCs w:val="20"/>
        </w:rPr>
      </w:pPr>
      <w:r>
        <w:rPr>
          <w:b/>
          <w:sz w:val="20"/>
          <w:szCs w:val="20"/>
        </w:rPr>
        <w:t xml:space="preserve">15. </w:t>
      </w:r>
      <w:r w:rsidR="00F80E8C" w:rsidRPr="00F8092B">
        <w:rPr>
          <w:b/>
          <w:bCs/>
          <w:caps/>
          <w:smallCaps/>
          <w:sz w:val="20"/>
          <w:szCs w:val="20"/>
        </w:rPr>
        <w:t>Уведомления</w:t>
      </w:r>
      <w:bookmarkEnd w:id="210"/>
      <w:bookmarkEnd w:id="211"/>
      <w:bookmarkEnd w:id="212"/>
      <w:bookmarkEnd w:id="213"/>
      <w:bookmarkEnd w:id="214"/>
      <w:bookmarkEnd w:id="215"/>
      <w:bookmarkEnd w:id="216"/>
    </w:p>
    <w:p w:rsidR="00F80E8C" w:rsidRPr="00F80E8C" w:rsidRDefault="00F8092B" w:rsidP="00F8092B">
      <w:pPr>
        <w:spacing w:before="60" w:after="60"/>
        <w:jc w:val="both"/>
        <w:rPr>
          <w:sz w:val="20"/>
          <w:szCs w:val="20"/>
        </w:rPr>
      </w:pPr>
      <w:r>
        <w:rPr>
          <w:sz w:val="20"/>
          <w:szCs w:val="20"/>
        </w:rPr>
        <w:t xml:space="preserve">15.1. </w:t>
      </w:r>
      <w:r w:rsidR="00F80E8C" w:rsidRPr="00F80E8C">
        <w:rPr>
          <w:sz w:val="20"/>
          <w:szCs w:val="20"/>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F8092B" w:rsidRDefault="00F8092B" w:rsidP="00F8092B">
      <w:pPr>
        <w:spacing w:before="60" w:after="60"/>
        <w:jc w:val="both"/>
        <w:rPr>
          <w:sz w:val="20"/>
          <w:szCs w:val="20"/>
        </w:rPr>
      </w:pPr>
      <w:r>
        <w:rPr>
          <w:sz w:val="20"/>
          <w:szCs w:val="20"/>
        </w:rPr>
        <w:t xml:space="preserve">15.2. </w:t>
      </w:r>
      <w:r w:rsidR="00F80E8C" w:rsidRPr="00F80E8C">
        <w:rPr>
          <w:sz w:val="20"/>
          <w:szCs w:val="20"/>
        </w:rPr>
        <w:t>Все документы к настоящему договору могут быть оформлены по факсу или электронной почте и имеют юридическую силу до обмена оригиналами. Обмен оригиналами обязателен в течени</w:t>
      </w:r>
      <w:proofErr w:type="gramStart"/>
      <w:r w:rsidR="00F80E8C" w:rsidRPr="00F80E8C">
        <w:rPr>
          <w:sz w:val="20"/>
          <w:szCs w:val="20"/>
        </w:rPr>
        <w:t>и</w:t>
      </w:r>
      <w:proofErr w:type="gramEnd"/>
      <w:r w:rsidR="00F80E8C" w:rsidRPr="00F80E8C">
        <w:rPr>
          <w:sz w:val="20"/>
          <w:szCs w:val="20"/>
        </w:rPr>
        <w:t xml:space="preserve"> 30 календарных дней.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или электронной почте текста. </w:t>
      </w:r>
    </w:p>
    <w:p w:rsidR="00F8092B" w:rsidRDefault="00F8092B" w:rsidP="00F8092B">
      <w:pPr>
        <w:spacing w:before="60" w:after="60"/>
        <w:jc w:val="center"/>
        <w:rPr>
          <w:b/>
          <w:sz w:val="20"/>
          <w:szCs w:val="20"/>
        </w:rPr>
      </w:pPr>
    </w:p>
    <w:p w:rsidR="00F8092B" w:rsidRDefault="00F8092B" w:rsidP="00F8092B">
      <w:pPr>
        <w:spacing w:before="60" w:after="60"/>
        <w:jc w:val="center"/>
        <w:rPr>
          <w:b/>
          <w:sz w:val="20"/>
          <w:szCs w:val="20"/>
        </w:rPr>
      </w:pPr>
    </w:p>
    <w:p w:rsidR="00F80E8C" w:rsidRPr="00F8092B" w:rsidRDefault="00F8092B" w:rsidP="00F8092B">
      <w:pPr>
        <w:spacing w:before="60" w:after="60"/>
        <w:jc w:val="center"/>
        <w:rPr>
          <w:sz w:val="20"/>
          <w:szCs w:val="20"/>
        </w:rPr>
      </w:pPr>
      <w:r w:rsidRPr="00F8092B">
        <w:rPr>
          <w:b/>
          <w:sz w:val="20"/>
          <w:szCs w:val="20"/>
        </w:rPr>
        <w:lastRenderedPageBreak/>
        <w:t xml:space="preserve">16. </w:t>
      </w:r>
      <w:r w:rsidR="00F80E8C" w:rsidRPr="00F8092B">
        <w:rPr>
          <w:b/>
          <w:sz w:val="20"/>
          <w:szCs w:val="20"/>
        </w:rPr>
        <w:t>ТРЕБОВАНИЯ</w:t>
      </w:r>
      <w:r w:rsidR="00F80E8C" w:rsidRPr="00F80E8C">
        <w:rPr>
          <w:b/>
          <w:sz w:val="20"/>
          <w:szCs w:val="20"/>
        </w:rPr>
        <w:t xml:space="preserve"> ПО ОТСУТСТВИЮ ЗАДОЛЖЕННОСТИ</w:t>
      </w:r>
    </w:p>
    <w:p w:rsidR="00F80E8C" w:rsidRPr="00F80E8C" w:rsidRDefault="00F80E8C" w:rsidP="00F80E8C">
      <w:pPr>
        <w:tabs>
          <w:tab w:val="left" w:pos="567"/>
          <w:tab w:val="left" w:pos="709"/>
        </w:tabs>
        <w:spacing w:before="60" w:after="60"/>
        <w:jc w:val="both"/>
        <w:rPr>
          <w:sz w:val="20"/>
          <w:szCs w:val="20"/>
        </w:rPr>
      </w:pPr>
      <w:r w:rsidRPr="00F80E8C">
        <w:rPr>
          <w:sz w:val="20"/>
          <w:szCs w:val="20"/>
        </w:rPr>
        <w:t>16.1</w:t>
      </w:r>
      <w:r w:rsidRPr="00F80E8C">
        <w:rPr>
          <w:sz w:val="20"/>
          <w:szCs w:val="20"/>
        </w:rPr>
        <w:tab/>
        <w:t xml:space="preserve">Поставщик </w:t>
      </w:r>
      <w:proofErr w:type="gramStart"/>
      <w:r w:rsidRPr="00F80E8C">
        <w:rPr>
          <w:sz w:val="20"/>
          <w:szCs w:val="20"/>
        </w:rPr>
        <w:t>предоставляет Покупателю следующие документы</w:t>
      </w:r>
      <w:proofErr w:type="gramEnd"/>
      <w:r w:rsidRPr="00F80E8C">
        <w:rPr>
          <w:sz w:val="20"/>
          <w:szCs w:val="20"/>
        </w:rPr>
        <w:t xml:space="preserve">,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w:t>
      </w:r>
    </w:p>
    <w:p w:rsidR="00F80E8C" w:rsidRPr="00F80E8C" w:rsidRDefault="00F80E8C" w:rsidP="00F80E8C">
      <w:pPr>
        <w:tabs>
          <w:tab w:val="left" w:pos="567"/>
          <w:tab w:val="left" w:pos="709"/>
        </w:tabs>
        <w:spacing w:before="60" w:after="60"/>
        <w:jc w:val="both"/>
        <w:rPr>
          <w:sz w:val="20"/>
          <w:szCs w:val="20"/>
        </w:rPr>
      </w:pPr>
      <w:r w:rsidRPr="00F80E8C">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F80E8C" w:rsidRPr="00F80E8C" w:rsidRDefault="00F80E8C" w:rsidP="00F80E8C">
      <w:pPr>
        <w:tabs>
          <w:tab w:val="left" w:pos="567"/>
          <w:tab w:val="left" w:pos="709"/>
        </w:tabs>
        <w:spacing w:before="60" w:after="60"/>
        <w:jc w:val="both"/>
        <w:rPr>
          <w:sz w:val="20"/>
          <w:szCs w:val="20"/>
        </w:rPr>
      </w:pPr>
      <w:r w:rsidRPr="00F80E8C">
        <w:rPr>
          <w:sz w:val="20"/>
          <w:szCs w:val="20"/>
        </w:rPr>
        <w:t>При наличии в справке положений о неисполненной обязанности по уплате налогов, сборов, пеней и штрафов дополнительно предоставляется:</w:t>
      </w:r>
    </w:p>
    <w:p w:rsidR="00F80E8C" w:rsidRPr="00F80E8C" w:rsidRDefault="00F80E8C" w:rsidP="00F80E8C">
      <w:pPr>
        <w:tabs>
          <w:tab w:val="left" w:pos="567"/>
          <w:tab w:val="left" w:pos="709"/>
        </w:tabs>
        <w:spacing w:before="60" w:after="60"/>
        <w:jc w:val="both"/>
        <w:rPr>
          <w:sz w:val="20"/>
          <w:szCs w:val="20"/>
        </w:rPr>
      </w:pPr>
      <w:r w:rsidRPr="00F80E8C">
        <w:rPr>
          <w:sz w:val="20"/>
          <w:szCs w:val="20"/>
        </w:rPr>
        <w:t>- копия справки о состоянии расчетов по налогам, сборам, пеням и штрафам, выданной налоговым органом не ранее, чем за 60 (шестьдесят) дней до заключения договора,</w:t>
      </w:r>
    </w:p>
    <w:p w:rsidR="00F80E8C" w:rsidRPr="00F80E8C" w:rsidRDefault="00F80E8C" w:rsidP="00F80E8C">
      <w:pPr>
        <w:tabs>
          <w:tab w:val="left" w:pos="567"/>
          <w:tab w:val="left" w:pos="709"/>
        </w:tabs>
        <w:spacing w:before="60" w:after="60"/>
        <w:jc w:val="both"/>
        <w:rPr>
          <w:sz w:val="20"/>
          <w:szCs w:val="20"/>
        </w:rPr>
      </w:pPr>
      <w:r w:rsidRPr="00F80E8C">
        <w:rPr>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F80E8C" w:rsidRPr="00F80E8C" w:rsidRDefault="00F80E8C" w:rsidP="00F80E8C">
      <w:pPr>
        <w:tabs>
          <w:tab w:val="left" w:pos="567"/>
          <w:tab w:val="left" w:pos="709"/>
        </w:tabs>
        <w:spacing w:before="60" w:after="60"/>
        <w:jc w:val="both"/>
        <w:rPr>
          <w:sz w:val="20"/>
          <w:szCs w:val="20"/>
        </w:rPr>
      </w:pPr>
      <w:r w:rsidRPr="00F80E8C">
        <w:rPr>
          <w:sz w:val="20"/>
          <w:szCs w:val="20"/>
        </w:rPr>
        <w:t xml:space="preserve">Документы предоставляются при отсутствии авансовых платежей – в срок не позднее 15 (пятнадцати) дней </w:t>
      </w:r>
      <w:proofErr w:type="gramStart"/>
      <w:r w:rsidRPr="00F80E8C">
        <w:rPr>
          <w:sz w:val="20"/>
          <w:szCs w:val="20"/>
        </w:rPr>
        <w:t>с даты заключения</w:t>
      </w:r>
      <w:proofErr w:type="gramEnd"/>
      <w:r w:rsidRPr="00F80E8C">
        <w:rPr>
          <w:sz w:val="20"/>
          <w:szCs w:val="20"/>
        </w:rPr>
        <w:t xml:space="preserve"> договора, а при наличии платежей – до их выплаты.</w:t>
      </w:r>
    </w:p>
    <w:p w:rsidR="00F8092B" w:rsidRDefault="00F80E8C" w:rsidP="00F8092B">
      <w:pPr>
        <w:tabs>
          <w:tab w:val="left" w:pos="567"/>
          <w:tab w:val="left" w:pos="709"/>
        </w:tabs>
        <w:spacing w:before="60" w:after="60"/>
        <w:jc w:val="both"/>
        <w:rPr>
          <w:sz w:val="20"/>
          <w:szCs w:val="20"/>
        </w:rPr>
      </w:pPr>
      <w:r w:rsidRPr="00F80E8C">
        <w:rPr>
          <w:sz w:val="20"/>
          <w:szCs w:val="20"/>
        </w:rPr>
        <w:t>16.2</w:t>
      </w:r>
      <w:r w:rsidRPr="00F80E8C">
        <w:rPr>
          <w:sz w:val="20"/>
          <w:szCs w:val="20"/>
        </w:rPr>
        <w:tab/>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w:t>
      </w:r>
      <w:bookmarkStart w:id="217" w:name="_Toc157679450"/>
      <w:bookmarkStart w:id="218" w:name="_Toc168144793"/>
      <w:bookmarkStart w:id="219" w:name="_Toc168159779"/>
      <w:bookmarkStart w:id="220" w:name="_Toc213335131"/>
      <w:bookmarkStart w:id="221" w:name="_Toc213679134"/>
      <w:bookmarkStart w:id="222" w:name="_Toc213679212"/>
      <w:bookmarkStart w:id="223" w:name="_Toc333914823"/>
      <w:r w:rsidR="00F8092B">
        <w:rPr>
          <w:sz w:val="20"/>
          <w:szCs w:val="20"/>
        </w:rPr>
        <w:t>щих размер, указанный в п. 16.1</w:t>
      </w:r>
    </w:p>
    <w:p w:rsidR="00F80E8C" w:rsidRPr="00F8092B" w:rsidRDefault="00F8092B" w:rsidP="00F8092B">
      <w:pPr>
        <w:tabs>
          <w:tab w:val="left" w:pos="567"/>
          <w:tab w:val="left" w:pos="709"/>
        </w:tabs>
        <w:spacing w:before="60" w:after="60"/>
        <w:jc w:val="center"/>
        <w:rPr>
          <w:sz w:val="20"/>
          <w:szCs w:val="20"/>
        </w:rPr>
      </w:pPr>
      <w:r>
        <w:rPr>
          <w:b/>
          <w:sz w:val="20"/>
          <w:szCs w:val="20"/>
        </w:rPr>
        <w:t xml:space="preserve">17. </w:t>
      </w:r>
      <w:r w:rsidR="00F80E8C" w:rsidRPr="00F80E8C">
        <w:rPr>
          <w:b/>
          <w:bCs/>
          <w:caps/>
          <w:smallCaps/>
          <w:sz w:val="20"/>
          <w:szCs w:val="20"/>
        </w:rPr>
        <w:t>Прочие положения</w:t>
      </w:r>
      <w:bookmarkEnd w:id="217"/>
      <w:bookmarkEnd w:id="218"/>
      <w:bookmarkEnd w:id="219"/>
      <w:bookmarkEnd w:id="220"/>
      <w:bookmarkEnd w:id="221"/>
      <w:bookmarkEnd w:id="222"/>
      <w:bookmarkEnd w:id="223"/>
    </w:p>
    <w:p w:rsidR="00F80E8C" w:rsidRPr="00F80E8C" w:rsidRDefault="00F80E8C" w:rsidP="00F80E8C">
      <w:pPr>
        <w:tabs>
          <w:tab w:val="left" w:pos="0"/>
        </w:tabs>
        <w:spacing w:before="60"/>
        <w:jc w:val="both"/>
        <w:rPr>
          <w:sz w:val="20"/>
          <w:szCs w:val="20"/>
        </w:rPr>
      </w:pPr>
      <w:bookmarkStart w:id="224" w:name="_Toc157679451"/>
      <w:bookmarkStart w:id="225" w:name="_Toc168144794"/>
      <w:bookmarkStart w:id="226" w:name="_Toc168159780"/>
      <w:bookmarkStart w:id="227" w:name="_Toc213335132"/>
      <w:bookmarkStart w:id="228" w:name="_Toc213679135"/>
      <w:bookmarkStart w:id="229" w:name="_Toc213679213"/>
      <w:bookmarkStart w:id="230" w:name="_Toc333914824"/>
      <w:r w:rsidRPr="00F80E8C">
        <w:rPr>
          <w:sz w:val="20"/>
          <w:szCs w:val="20"/>
        </w:rPr>
        <w:t>17.1</w:t>
      </w:r>
      <w:proofErr w:type="gramStart"/>
      <w:r w:rsidRPr="00F80E8C">
        <w:rPr>
          <w:sz w:val="20"/>
          <w:szCs w:val="20"/>
        </w:rPr>
        <w:t xml:space="preserve"> В</w:t>
      </w:r>
      <w:proofErr w:type="gramEnd"/>
      <w:r w:rsidRPr="00F80E8C">
        <w:rPr>
          <w:sz w:val="20"/>
          <w:szCs w:val="20"/>
        </w:rPr>
        <w:t>о всем, что не предусмотрено Договором, стороны руководствуются законодательством Российской Федерации.</w:t>
      </w:r>
    </w:p>
    <w:p w:rsidR="00F80E8C" w:rsidRPr="00F80E8C" w:rsidRDefault="00F80E8C" w:rsidP="00F80E8C">
      <w:pPr>
        <w:tabs>
          <w:tab w:val="left" w:pos="0"/>
        </w:tabs>
        <w:spacing w:before="60"/>
        <w:jc w:val="both"/>
        <w:rPr>
          <w:rFonts w:ascii="Calibri" w:eastAsia="Calibri" w:hAnsi="Calibri"/>
          <w:sz w:val="20"/>
          <w:szCs w:val="20"/>
          <w:lang w:eastAsia="en-US"/>
        </w:rPr>
      </w:pPr>
      <w:r w:rsidRPr="00F80E8C">
        <w:rPr>
          <w:sz w:val="20"/>
          <w:szCs w:val="20"/>
        </w:rPr>
        <w:t>17.2</w:t>
      </w:r>
      <w:proofErr w:type="gramStart"/>
      <w:r w:rsidRPr="00F80E8C">
        <w:rPr>
          <w:sz w:val="20"/>
          <w:szCs w:val="20"/>
        </w:rPr>
        <w:t xml:space="preserve"> </w:t>
      </w:r>
      <w:r w:rsidRPr="00F80E8C">
        <w:rPr>
          <w:rFonts w:eastAsia="Calibri"/>
          <w:sz w:val="20"/>
          <w:szCs w:val="20"/>
          <w:lang w:eastAsia="en-US"/>
        </w:rPr>
        <w:t>В</w:t>
      </w:r>
      <w:proofErr w:type="gramEnd"/>
      <w:r w:rsidRPr="00F80E8C">
        <w:rPr>
          <w:rFonts w:eastAsia="Calibri"/>
          <w:sz w:val="20"/>
          <w:szCs w:val="20"/>
          <w:lang w:eastAsia="en-US"/>
        </w:rPr>
        <w:t>се споры и разногласия в связи с исполнением Договора, разрешаются путем переговоров, том числе в претензионном порядке.</w:t>
      </w:r>
    </w:p>
    <w:p w:rsidR="00F80E8C" w:rsidRPr="00F80E8C" w:rsidRDefault="00F80E8C" w:rsidP="00F80E8C">
      <w:pPr>
        <w:widowControl w:val="0"/>
        <w:tabs>
          <w:tab w:val="left" w:pos="284"/>
        </w:tabs>
        <w:autoSpaceDE w:val="0"/>
        <w:autoSpaceDN w:val="0"/>
        <w:adjustRightInd w:val="0"/>
        <w:jc w:val="both"/>
        <w:rPr>
          <w:sz w:val="20"/>
          <w:szCs w:val="20"/>
        </w:rPr>
      </w:pPr>
      <w:r w:rsidRPr="00F80E8C">
        <w:rPr>
          <w:sz w:val="20"/>
          <w:szCs w:val="20"/>
        </w:rPr>
        <w:t>17.3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80E8C" w:rsidRPr="00F80E8C" w:rsidRDefault="00F80E8C" w:rsidP="00F80E8C">
      <w:pPr>
        <w:widowControl w:val="0"/>
        <w:tabs>
          <w:tab w:val="left" w:pos="284"/>
        </w:tabs>
        <w:autoSpaceDE w:val="0"/>
        <w:autoSpaceDN w:val="0"/>
        <w:adjustRightInd w:val="0"/>
        <w:jc w:val="both"/>
        <w:rPr>
          <w:sz w:val="20"/>
          <w:szCs w:val="20"/>
        </w:rPr>
      </w:pPr>
      <w:r w:rsidRPr="00F80E8C">
        <w:rPr>
          <w:sz w:val="20"/>
          <w:szCs w:val="20"/>
        </w:rPr>
        <w:t>17.4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F80E8C" w:rsidRPr="00F80E8C" w:rsidRDefault="00F80E8C" w:rsidP="00F80E8C">
      <w:pPr>
        <w:widowControl w:val="0"/>
        <w:tabs>
          <w:tab w:val="left" w:pos="284"/>
        </w:tabs>
        <w:autoSpaceDE w:val="0"/>
        <w:autoSpaceDN w:val="0"/>
        <w:adjustRightInd w:val="0"/>
        <w:jc w:val="both"/>
        <w:rPr>
          <w:sz w:val="20"/>
          <w:szCs w:val="20"/>
        </w:rPr>
      </w:pPr>
      <w:r w:rsidRPr="00F80E8C">
        <w:rPr>
          <w:sz w:val="20"/>
          <w:szCs w:val="20"/>
        </w:rPr>
        <w:t>17.5</w:t>
      </w:r>
      <w:proofErr w:type="gramStart"/>
      <w:r w:rsidRPr="00F80E8C">
        <w:rPr>
          <w:sz w:val="20"/>
          <w:szCs w:val="20"/>
        </w:rPr>
        <w:t xml:space="preserve"> В</w:t>
      </w:r>
      <w:proofErr w:type="gramEnd"/>
      <w:r w:rsidRPr="00F80E8C">
        <w:rPr>
          <w:sz w:val="20"/>
          <w:szCs w:val="20"/>
        </w:rPr>
        <w:t xml:space="preserve">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F80E8C" w:rsidRPr="00F80E8C" w:rsidRDefault="00F80E8C" w:rsidP="00F80E8C">
      <w:pPr>
        <w:widowControl w:val="0"/>
        <w:tabs>
          <w:tab w:val="left" w:pos="284"/>
        </w:tabs>
        <w:autoSpaceDE w:val="0"/>
        <w:autoSpaceDN w:val="0"/>
        <w:adjustRightInd w:val="0"/>
        <w:jc w:val="both"/>
        <w:rPr>
          <w:sz w:val="20"/>
          <w:szCs w:val="20"/>
        </w:rPr>
      </w:pPr>
      <w:r w:rsidRPr="00F80E8C">
        <w:rPr>
          <w:sz w:val="20"/>
          <w:szCs w:val="20"/>
        </w:rPr>
        <w:t>17.6</w:t>
      </w:r>
      <w:proofErr w:type="gramStart"/>
      <w:r w:rsidRPr="00F80E8C">
        <w:rPr>
          <w:sz w:val="20"/>
          <w:szCs w:val="20"/>
        </w:rPr>
        <w:t xml:space="preserve"> Л</w:t>
      </w:r>
      <w:proofErr w:type="gramEnd"/>
      <w:r w:rsidRPr="00F80E8C">
        <w:rPr>
          <w:sz w:val="20"/>
          <w:szCs w:val="20"/>
        </w:rPr>
        <w:t>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F80E8C" w:rsidRPr="00F80E8C" w:rsidRDefault="00F80E8C" w:rsidP="00F80E8C">
      <w:pPr>
        <w:tabs>
          <w:tab w:val="left" w:pos="708"/>
        </w:tabs>
        <w:spacing w:before="60"/>
        <w:jc w:val="both"/>
        <w:rPr>
          <w:sz w:val="20"/>
          <w:szCs w:val="20"/>
        </w:rPr>
      </w:pPr>
      <w:r w:rsidRPr="00F80E8C">
        <w:rPr>
          <w:sz w:val="20"/>
          <w:szCs w:val="20"/>
        </w:rPr>
        <w:t>17.7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F80E8C" w:rsidRPr="00F80E8C" w:rsidRDefault="00F80E8C" w:rsidP="00F80E8C">
      <w:pPr>
        <w:tabs>
          <w:tab w:val="left" w:pos="708"/>
        </w:tabs>
        <w:spacing w:before="60"/>
        <w:jc w:val="both"/>
        <w:rPr>
          <w:sz w:val="20"/>
          <w:szCs w:val="20"/>
        </w:rPr>
      </w:pPr>
      <w:r w:rsidRPr="00F80E8C">
        <w:rPr>
          <w:sz w:val="20"/>
          <w:szCs w:val="20"/>
        </w:rPr>
        <w:t>17.8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F80E8C" w:rsidRPr="00F80E8C" w:rsidRDefault="00F80E8C" w:rsidP="00F80E8C">
      <w:pPr>
        <w:tabs>
          <w:tab w:val="left" w:pos="708"/>
        </w:tabs>
        <w:spacing w:before="60"/>
        <w:jc w:val="both"/>
        <w:rPr>
          <w:sz w:val="20"/>
          <w:szCs w:val="20"/>
        </w:rPr>
      </w:pPr>
      <w:r w:rsidRPr="00F80E8C">
        <w:rPr>
          <w:sz w:val="20"/>
          <w:szCs w:val="20"/>
        </w:rPr>
        <w:t>17.9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F80E8C" w:rsidRPr="00F80E8C" w:rsidRDefault="00F80E8C" w:rsidP="00F80E8C">
      <w:pPr>
        <w:widowControl w:val="0"/>
        <w:jc w:val="both"/>
        <w:rPr>
          <w:sz w:val="20"/>
          <w:szCs w:val="20"/>
        </w:rPr>
      </w:pPr>
      <w:r w:rsidRPr="00F80E8C">
        <w:rPr>
          <w:sz w:val="20"/>
          <w:szCs w:val="20"/>
        </w:rPr>
        <w:t>17.10 Настоящий Договор составлен в двух экземплярах, имеющих одинаковую юридическую силу, по одному для каждой из сторон.</w:t>
      </w:r>
    </w:p>
    <w:p w:rsidR="00F80E8C" w:rsidRPr="00F80E8C" w:rsidRDefault="00F80E8C" w:rsidP="00F80E8C">
      <w:pPr>
        <w:autoSpaceDE w:val="0"/>
        <w:autoSpaceDN w:val="0"/>
        <w:adjustRightInd w:val="0"/>
        <w:spacing w:before="120"/>
        <w:contextualSpacing/>
        <w:jc w:val="both"/>
        <w:rPr>
          <w:kern w:val="1"/>
          <w:sz w:val="20"/>
          <w:szCs w:val="20"/>
          <w:lang w:eastAsia="ar-SA"/>
        </w:rPr>
      </w:pPr>
      <w:r w:rsidRPr="00F80E8C">
        <w:rPr>
          <w:rFonts w:eastAsia="Calibri"/>
          <w:sz w:val="20"/>
          <w:szCs w:val="20"/>
          <w:lang w:eastAsia="en-US"/>
        </w:rPr>
        <w:t xml:space="preserve">17.11 </w:t>
      </w:r>
      <w:r w:rsidRPr="00F80E8C">
        <w:rPr>
          <w:kern w:val="1"/>
          <w:sz w:val="20"/>
          <w:szCs w:val="20"/>
          <w:lang w:eastAsia="ar-SA"/>
        </w:rPr>
        <w:t>Стороны обязаны ежеквартально производить сверку расчетов по обязательствам, возникшим из настоящего договора. Поставщик направляет Покупателю  подписанные Акты сверки расчетов, составленные на последнее число месяца прошедшего квартала в 2 (двух) экземплярах (Приложение №4).</w:t>
      </w:r>
    </w:p>
    <w:p w:rsidR="00F80E8C" w:rsidRPr="00F80E8C" w:rsidRDefault="00F80E8C" w:rsidP="00F80E8C">
      <w:pPr>
        <w:tabs>
          <w:tab w:val="num" w:pos="0"/>
        </w:tabs>
        <w:jc w:val="both"/>
        <w:rPr>
          <w:kern w:val="1"/>
          <w:sz w:val="20"/>
          <w:szCs w:val="20"/>
          <w:lang w:eastAsia="ar-SA"/>
        </w:rPr>
      </w:pPr>
      <w:r w:rsidRPr="00F80E8C">
        <w:rPr>
          <w:kern w:val="1"/>
          <w:sz w:val="20"/>
          <w:szCs w:val="20"/>
          <w:lang w:eastAsia="ar-SA"/>
        </w:rPr>
        <w:t xml:space="preserve">          Акты сверки расчетов в течение 5 (пяти) календарных дней от даты получения </w:t>
      </w:r>
      <w:proofErr w:type="gramStart"/>
      <w:r w:rsidRPr="00F80E8C">
        <w:rPr>
          <w:kern w:val="1"/>
          <w:sz w:val="20"/>
          <w:szCs w:val="20"/>
          <w:lang w:eastAsia="ar-SA"/>
        </w:rPr>
        <w:t>подписываются и один экземпляр возвращается</w:t>
      </w:r>
      <w:proofErr w:type="gramEnd"/>
      <w:r w:rsidRPr="00F80E8C">
        <w:rPr>
          <w:kern w:val="1"/>
          <w:sz w:val="20"/>
          <w:szCs w:val="20"/>
          <w:lang w:eastAsia="ar-SA"/>
        </w:rPr>
        <w:t xml:space="preserve"> Поставщику. При наличии разногласий, в адрес Поставщика направляется протокол, обосновывающий разногласия.</w:t>
      </w:r>
    </w:p>
    <w:p w:rsidR="00F80E8C" w:rsidRPr="00F80E8C" w:rsidRDefault="00F80E8C" w:rsidP="00F80E8C">
      <w:pPr>
        <w:tabs>
          <w:tab w:val="num" w:pos="0"/>
        </w:tabs>
        <w:jc w:val="both"/>
        <w:rPr>
          <w:bCs/>
          <w:color w:val="000000"/>
          <w:sz w:val="20"/>
          <w:szCs w:val="20"/>
          <w:shd w:val="clear" w:color="auto" w:fill="FEFFFF"/>
          <w:lang w:bidi="he-IL"/>
        </w:rPr>
      </w:pPr>
      <w:r w:rsidRPr="00F80E8C">
        <w:rPr>
          <w:kern w:val="1"/>
          <w:sz w:val="20"/>
          <w:szCs w:val="20"/>
          <w:lang w:eastAsia="ar-SA"/>
        </w:rPr>
        <w:t xml:space="preserve">17.12  </w:t>
      </w:r>
      <w:r w:rsidRPr="00F80E8C">
        <w:rPr>
          <w:bCs/>
          <w:color w:val="000000"/>
          <w:sz w:val="20"/>
          <w:szCs w:val="20"/>
          <w:shd w:val="clear" w:color="auto" w:fill="FEFFFF"/>
          <w:lang w:bidi="he-IL"/>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внесенные в ЕОС НСИ (далее - Сведения), являются полными, точными и достоверными.</w:t>
      </w:r>
    </w:p>
    <w:p w:rsidR="00F80E8C" w:rsidRPr="00F80E8C" w:rsidRDefault="00F80E8C" w:rsidP="00F80E8C">
      <w:pPr>
        <w:tabs>
          <w:tab w:val="num" w:pos="0"/>
        </w:tabs>
        <w:jc w:val="both"/>
        <w:rPr>
          <w:sz w:val="20"/>
          <w:szCs w:val="20"/>
        </w:rPr>
      </w:pPr>
      <w:r w:rsidRPr="00F80E8C">
        <w:rPr>
          <w:bCs/>
          <w:color w:val="000000"/>
          <w:sz w:val="20"/>
          <w:szCs w:val="20"/>
          <w:shd w:val="clear" w:color="auto" w:fill="FEFFFF"/>
          <w:lang w:bidi="he-IL"/>
        </w:rPr>
        <w:t xml:space="preserve">17.13 </w:t>
      </w:r>
      <w:r w:rsidRPr="00F80E8C">
        <w:rPr>
          <w:sz w:val="20"/>
          <w:szCs w:val="20"/>
        </w:rPr>
        <w:t>Неотъемлемой частью настоящего Договора являются:</w:t>
      </w:r>
    </w:p>
    <w:p w:rsidR="00F80E8C" w:rsidRPr="00F8092B" w:rsidRDefault="00F80E8C" w:rsidP="00F8092B">
      <w:pPr>
        <w:pStyle w:val="affff0"/>
        <w:rPr>
          <w:sz w:val="20"/>
          <w:szCs w:val="20"/>
        </w:rPr>
      </w:pPr>
      <w:r w:rsidRPr="00F8092B">
        <w:rPr>
          <w:sz w:val="20"/>
          <w:szCs w:val="20"/>
        </w:rPr>
        <w:t>Приложение № 1: Спецификация;</w:t>
      </w:r>
    </w:p>
    <w:p w:rsidR="00F80E8C" w:rsidRPr="00F8092B" w:rsidRDefault="00F80E8C" w:rsidP="00F8092B">
      <w:pPr>
        <w:pStyle w:val="affff0"/>
        <w:rPr>
          <w:sz w:val="20"/>
          <w:szCs w:val="20"/>
        </w:rPr>
      </w:pPr>
      <w:r w:rsidRPr="00F8092B">
        <w:rPr>
          <w:sz w:val="20"/>
          <w:szCs w:val="20"/>
        </w:rPr>
        <w:lastRenderedPageBreak/>
        <w:t>Приложение № 2: Технические требования;</w:t>
      </w:r>
    </w:p>
    <w:p w:rsidR="00F80E8C" w:rsidRPr="00F8092B" w:rsidRDefault="00F80E8C" w:rsidP="00F8092B">
      <w:pPr>
        <w:pStyle w:val="affff0"/>
        <w:rPr>
          <w:sz w:val="20"/>
          <w:szCs w:val="20"/>
        </w:rPr>
      </w:pPr>
      <w:r w:rsidRPr="00F8092B">
        <w:rPr>
          <w:sz w:val="20"/>
          <w:szCs w:val="20"/>
        </w:rPr>
        <w:t>Приложение № 3: Календарный план;</w:t>
      </w:r>
    </w:p>
    <w:p w:rsidR="00F80E8C" w:rsidRPr="00F8092B" w:rsidRDefault="00F80E8C" w:rsidP="00F8092B">
      <w:pPr>
        <w:pStyle w:val="affff0"/>
        <w:rPr>
          <w:sz w:val="20"/>
          <w:szCs w:val="20"/>
        </w:rPr>
      </w:pPr>
      <w:r w:rsidRPr="00F8092B">
        <w:rPr>
          <w:sz w:val="20"/>
          <w:szCs w:val="20"/>
        </w:rPr>
        <w:t>Приложение № 4: Локальный сметный расчет;</w:t>
      </w:r>
    </w:p>
    <w:p w:rsidR="00F80E8C" w:rsidRPr="00F8092B" w:rsidRDefault="00F80E8C" w:rsidP="00F8092B">
      <w:pPr>
        <w:pStyle w:val="affff0"/>
        <w:rPr>
          <w:sz w:val="20"/>
          <w:szCs w:val="20"/>
        </w:rPr>
      </w:pPr>
      <w:r w:rsidRPr="00F8092B">
        <w:rPr>
          <w:sz w:val="20"/>
          <w:szCs w:val="20"/>
        </w:rPr>
        <w:t>Приложение № 5: Акт сверки расчетов;</w:t>
      </w:r>
    </w:p>
    <w:p w:rsidR="00F80E8C" w:rsidRPr="00F8092B" w:rsidRDefault="00F80E8C" w:rsidP="00F8092B">
      <w:pPr>
        <w:pStyle w:val="affff0"/>
        <w:rPr>
          <w:sz w:val="20"/>
          <w:szCs w:val="20"/>
        </w:rPr>
      </w:pPr>
      <w:r w:rsidRPr="00F8092B">
        <w:rPr>
          <w:sz w:val="20"/>
          <w:szCs w:val="20"/>
        </w:rPr>
        <w:t>Приложение № 6:</w:t>
      </w:r>
      <w:r w:rsidRPr="00F8092B">
        <w:rPr>
          <w:i/>
          <w:sz w:val="20"/>
          <w:szCs w:val="20"/>
        </w:rPr>
        <w:t xml:space="preserve"> </w:t>
      </w:r>
      <w:r w:rsidRPr="00F8092B">
        <w:rPr>
          <w:sz w:val="20"/>
          <w:szCs w:val="20"/>
        </w:rPr>
        <w:t>Акт приема-передачи Товара;</w:t>
      </w:r>
    </w:p>
    <w:p w:rsidR="00F80E8C" w:rsidRDefault="00F80E8C" w:rsidP="00F8092B">
      <w:pPr>
        <w:pStyle w:val="affff0"/>
        <w:rPr>
          <w:sz w:val="20"/>
          <w:szCs w:val="20"/>
        </w:rPr>
      </w:pPr>
      <w:r w:rsidRPr="00F8092B">
        <w:rPr>
          <w:sz w:val="20"/>
          <w:szCs w:val="20"/>
        </w:rPr>
        <w:t>Приложение № 7: Акт сдачи-приемки выполненных работ.</w:t>
      </w:r>
    </w:p>
    <w:p w:rsidR="00F8092B" w:rsidRPr="007923D9" w:rsidRDefault="00F8092B" w:rsidP="00F8092B">
      <w:pPr>
        <w:jc w:val="both"/>
        <w:rPr>
          <w:sz w:val="20"/>
          <w:szCs w:val="20"/>
        </w:rPr>
      </w:pPr>
      <w:r w:rsidRPr="007923D9">
        <w:rPr>
          <w:sz w:val="20"/>
          <w:szCs w:val="20"/>
        </w:rPr>
        <w:t>Приложение № 8 - Форма заполнения сведений по бенефициарам.</w:t>
      </w:r>
    </w:p>
    <w:p w:rsidR="00F8092B" w:rsidRPr="00B025AA" w:rsidRDefault="00F8092B" w:rsidP="00F8092B">
      <w:pPr>
        <w:jc w:val="both"/>
        <w:rPr>
          <w:sz w:val="20"/>
          <w:szCs w:val="20"/>
        </w:rPr>
      </w:pPr>
      <w:r w:rsidRPr="007923D9">
        <w:rPr>
          <w:sz w:val="20"/>
          <w:szCs w:val="20"/>
        </w:rPr>
        <w:t>Приложение № 9 - Условия предоставления сведений по контрагентам.</w:t>
      </w:r>
    </w:p>
    <w:p w:rsidR="00F8092B" w:rsidRPr="00F8092B" w:rsidRDefault="00F8092B" w:rsidP="00F8092B">
      <w:pPr>
        <w:pStyle w:val="affff0"/>
        <w:rPr>
          <w:sz w:val="20"/>
          <w:szCs w:val="20"/>
        </w:rPr>
      </w:pPr>
    </w:p>
    <w:p w:rsidR="00F80E8C" w:rsidRPr="00F80E8C" w:rsidRDefault="00F80E8C" w:rsidP="00006090">
      <w:pPr>
        <w:keepNext/>
        <w:numPr>
          <w:ilvl w:val="0"/>
          <w:numId w:val="107"/>
        </w:numPr>
        <w:tabs>
          <w:tab w:val="left" w:pos="540"/>
        </w:tabs>
        <w:suppressAutoHyphens/>
        <w:spacing w:before="240" w:after="60"/>
        <w:jc w:val="center"/>
        <w:outlineLvl w:val="1"/>
        <w:rPr>
          <w:b/>
          <w:bCs/>
          <w:caps/>
          <w:smallCaps/>
          <w:sz w:val="20"/>
          <w:szCs w:val="20"/>
        </w:rPr>
      </w:pPr>
      <w:r w:rsidRPr="00F80E8C">
        <w:rPr>
          <w:b/>
          <w:bCs/>
          <w:caps/>
          <w:smallCaps/>
          <w:sz w:val="20"/>
          <w:szCs w:val="20"/>
        </w:rPr>
        <w:t>Реквизиты сторон</w:t>
      </w:r>
      <w:bookmarkEnd w:id="224"/>
      <w:bookmarkEnd w:id="225"/>
      <w:bookmarkEnd w:id="226"/>
      <w:bookmarkEnd w:id="227"/>
      <w:bookmarkEnd w:id="228"/>
      <w:bookmarkEnd w:id="229"/>
      <w:bookmarkEnd w:id="230"/>
    </w:p>
    <w:tbl>
      <w:tblPr>
        <w:tblW w:w="0" w:type="auto"/>
        <w:tblLayout w:type="fixed"/>
        <w:tblLook w:val="01E0" w:firstRow="1" w:lastRow="1" w:firstColumn="1" w:lastColumn="1" w:noHBand="0" w:noVBand="0"/>
      </w:tblPr>
      <w:tblGrid>
        <w:gridCol w:w="4979"/>
        <w:gridCol w:w="107"/>
        <w:gridCol w:w="4917"/>
        <w:gridCol w:w="66"/>
      </w:tblGrid>
      <w:tr w:rsidR="00F80E8C" w:rsidRPr="00F80E8C" w:rsidTr="00F80E8C">
        <w:trPr>
          <w:trHeight w:val="362"/>
        </w:trPr>
        <w:tc>
          <w:tcPr>
            <w:tcW w:w="4979" w:type="dxa"/>
          </w:tcPr>
          <w:p w:rsidR="00F80E8C" w:rsidRPr="00F80E8C" w:rsidRDefault="00F80E8C" w:rsidP="00F80E8C">
            <w:pPr>
              <w:spacing w:line="240" w:lineRule="exact"/>
              <w:rPr>
                <w:b/>
                <w:sz w:val="20"/>
                <w:szCs w:val="20"/>
              </w:rPr>
            </w:pPr>
            <w:r w:rsidRPr="00F80E8C">
              <w:rPr>
                <w:b/>
                <w:sz w:val="20"/>
                <w:szCs w:val="20"/>
              </w:rPr>
              <w:t>Поставщик:</w:t>
            </w:r>
          </w:p>
        </w:tc>
        <w:tc>
          <w:tcPr>
            <w:tcW w:w="5090" w:type="dxa"/>
            <w:gridSpan w:val="3"/>
          </w:tcPr>
          <w:p w:rsidR="00F80E8C" w:rsidRPr="00F80E8C" w:rsidRDefault="00F80E8C" w:rsidP="00F80E8C">
            <w:pPr>
              <w:spacing w:line="240" w:lineRule="exact"/>
              <w:rPr>
                <w:b/>
                <w:sz w:val="20"/>
                <w:szCs w:val="20"/>
              </w:rPr>
            </w:pPr>
            <w:r w:rsidRPr="00F80E8C">
              <w:rPr>
                <w:b/>
                <w:sz w:val="20"/>
                <w:szCs w:val="20"/>
              </w:rPr>
              <w:t>Покупатель:</w:t>
            </w:r>
          </w:p>
          <w:p w:rsidR="00F80E8C" w:rsidRPr="00F80E8C" w:rsidRDefault="00F80E8C" w:rsidP="00F80E8C">
            <w:pPr>
              <w:tabs>
                <w:tab w:val="right" w:pos="4536"/>
              </w:tabs>
              <w:spacing w:line="240" w:lineRule="exact"/>
              <w:rPr>
                <w:sz w:val="20"/>
                <w:szCs w:val="20"/>
              </w:rPr>
            </w:pPr>
          </w:p>
        </w:tc>
      </w:tr>
      <w:tr w:rsidR="00F80E8C" w:rsidRPr="00F80E8C" w:rsidTr="00F80E8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6" w:type="dxa"/>
          <w:trHeight w:val="2142"/>
          <w:jc w:val="center"/>
        </w:trPr>
        <w:tc>
          <w:tcPr>
            <w:tcW w:w="5086" w:type="dxa"/>
            <w:gridSpan w:val="2"/>
            <w:tcBorders>
              <w:top w:val="single" w:sz="4" w:space="0" w:color="FFFFFF"/>
              <w:left w:val="single" w:sz="4" w:space="0" w:color="FFFFFF"/>
              <w:bottom w:val="single" w:sz="4" w:space="0" w:color="FFFFFF"/>
              <w:right w:val="single" w:sz="4" w:space="0" w:color="FFFFFF"/>
            </w:tcBorders>
          </w:tcPr>
          <w:p w:rsidR="00F80E8C" w:rsidRPr="00F80E8C" w:rsidRDefault="00F80E8C" w:rsidP="00F80E8C">
            <w:pPr>
              <w:ind w:left="-284" w:right="-284"/>
              <w:outlineLvl w:val="0"/>
              <w:rPr>
                <w:sz w:val="20"/>
                <w:szCs w:val="20"/>
                <w:lang w:eastAsia="en-US"/>
              </w:rPr>
            </w:pPr>
            <w:bookmarkStart w:id="231" w:name="_Toc157679452"/>
            <w:bookmarkStart w:id="232" w:name="_Toc168144795"/>
            <w:bookmarkStart w:id="233" w:name="_Toc168159781"/>
            <w:bookmarkStart w:id="234" w:name="_Toc213335133"/>
            <w:bookmarkStart w:id="235" w:name="_Toc213679136"/>
            <w:bookmarkStart w:id="236" w:name="_Toc213679214"/>
            <w:bookmarkStart w:id="237" w:name="_Toc333914825"/>
          </w:p>
          <w:p w:rsidR="00F80E8C" w:rsidRPr="00F80E8C" w:rsidRDefault="00F80E8C" w:rsidP="00F80E8C">
            <w:pPr>
              <w:ind w:left="-45" w:right="-284"/>
              <w:outlineLvl w:val="0"/>
              <w:rPr>
                <w:sz w:val="20"/>
                <w:szCs w:val="20"/>
                <w:lang w:eastAsia="en-US"/>
              </w:rPr>
            </w:pPr>
          </w:p>
        </w:tc>
        <w:tc>
          <w:tcPr>
            <w:tcW w:w="4917" w:type="dxa"/>
            <w:tcBorders>
              <w:top w:val="single" w:sz="4" w:space="0" w:color="FFFFFF"/>
              <w:left w:val="single" w:sz="4" w:space="0" w:color="FFFFFF"/>
              <w:bottom w:val="single" w:sz="4" w:space="0" w:color="FFFFFF"/>
              <w:right w:val="single" w:sz="4" w:space="0" w:color="FFFFFF"/>
            </w:tcBorders>
          </w:tcPr>
          <w:p w:rsidR="00F80E8C" w:rsidRPr="00F80E8C" w:rsidRDefault="00F80E8C" w:rsidP="00F80E8C">
            <w:pPr>
              <w:ind w:left="-48" w:right="-284"/>
              <w:outlineLvl w:val="0"/>
              <w:rPr>
                <w:bCs/>
                <w:caps/>
                <w:smallCaps/>
                <w:sz w:val="20"/>
                <w:szCs w:val="20"/>
              </w:rPr>
            </w:pPr>
            <w:r w:rsidRPr="00F80E8C">
              <w:rPr>
                <w:bCs/>
                <w:caps/>
                <w:smallCaps/>
                <w:sz w:val="20"/>
                <w:szCs w:val="20"/>
              </w:rPr>
              <w:t>ФГУП «НИИ НПО «ЛУЧ»</w:t>
            </w:r>
          </w:p>
          <w:p w:rsidR="00F80E8C" w:rsidRPr="00F80E8C" w:rsidRDefault="00F80E8C" w:rsidP="00F80E8C">
            <w:pPr>
              <w:ind w:left="-48" w:right="-284"/>
              <w:outlineLvl w:val="0"/>
              <w:rPr>
                <w:color w:val="000000"/>
                <w:sz w:val="20"/>
                <w:szCs w:val="20"/>
                <w:shd w:val="clear" w:color="auto" w:fill="FFFFFF"/>
              </w:rPr>
            </w:pPr>
            <w:r w:rsidRPr="00F80E8C">
              <w:rPr>
                <w:color w:val="000000"/>
                <w:sz w:val="20"/>
                <w:szCs w:val="20"/>
                <w:shd w:val="clear" w:color="auto" w:fill="FFFFFF"/>
              </w:rPr>
              <w:t>Московская область, г. Подольск, ул. Железнодорожная, 24</w:t>
            </w:r>
          </w:p>
          <w:p w:rsidR="00F80E8C" w:rsidRPr="00F80E8C" w:rsidRDefault="00F80E8C" w:rsidP="00F80E8C">
            <w:pPr>
              <w:ind w:left="47" w:hanging="47"/>
              <w:rPr>
                <w:sz w:val="20"/>
                <w:szCs w:val="20"/>
              </w:rPr>
            </w:pPr>
            <w:r w:rsidRPr="00F80E8C">
              <w:rPr>
                <w:sz w:val="20"/>
                <w:szCs w:val="20"/>
                <w:lang w:eastAsia="en-US"/>
              </w:rPr>
              <w:t xml:space="preserve">ИНН </w:t>
            </w:r>
            <w:r w:rsidRPr="00F80E8C">
              <w:rPr>
                <w:sz w:val="20"/>
                <w:szCs w:val="20"/>
              </w:rPr>
              <w:t>5036005308</w:t>
            </w:r>
            <w:r w:rsidRPr="00F80E8C">
              <w:rPr>
                <w:sz w:val="20"/>
                <w:szCs w:val="20"/>
                <w:lang w:eastAsia="en-US"/>
              </w:rPr>
              <w:t xml:space="preserve">   КПП </w:t>
            </w:r>
            <w:r w:rsidRPr="00F80E8C">
              <w:rPr>
                <w:sz w:val="20"/>
                <w:szCs w:val="20"/>
              </w:rPr>
              <w:t>503601001</w:t>
            </w:r>
          </w:p>
          <w:p w:rsidR="00F80E8C" w:rsidRPr="00F80E8C" w:rsidRDefault="00F80E8C" w:rsidP="00F80E8C">
            <w:pPr>
              <w:ind w:left="-48" w:right="-284"/>
              <w:outlineLvl w:val="0"/>
              <w:rPr>
                <w:sz w:val="20"/>
                <w:szCs w:val="20"/>
                <w:lang w:eastAsia="en-US"/>
              </w:rPr>
            </w:pPr>
            <w:proofErr w:type="gramStart"/>
            <w:r w:rsidRPr="00F80E8C">
              <w:rPr>
                <w:sz w:val="20"/>
                <w:szCs w:val="20"/>
                <w:lang w:eastAsia="en-US"/>
              </w:rPr>
              <w:t>Р</w:t>
            </w:r>
            <w:proofErr w:type="gramEnd"/>
            <w:r w:rsidRPr="00F80E8C">
              <w:rPr>
                <w:sz w:val="20"/>
                <w:szCs w:val="20"/>
                <w:lang w:eastAsia="en-US"/>
              </w:rPr>
              <w:t xml:space="preserve">/с </w:t>
            </w:r>
            <w:r w:rsidRPr="00F80E8C">
              <w:rPr>
                <w:sz w:val="20"/>
                <w:szCs w:val="20"/>
              </w:rPr>
              <w:t>40502810840330100037</w:t>
            </w:r>
          </w:p>
          <w:p w:rsidR="00F80E8C" w:rsidRPr="00F80E8C" w:rsidRDefault="00F80E8C" w:rsidP="00F80E8C">
            <w:pPr>
              <w:ind w:right="-284"/>
              <w:outlineLvl w:val="0"/>
              <w:rPr>
                <w:sz w:val="20"/>
                <w:szCs w:val="20"/>
              </w:rPr>
            </w:pPr>
            <w:r w:rsidRPr="00F80E8C">
              <w:rPr>
                <w:sz w:val="20"/>
                <w:szCs w:val="20"/>
              </w:rPr>
              <w:t>«Сбербанк России»  ОАО,  г. Москва</w:t>
            </w:r>
          </w:p>
          <w:p w:rsidR="00F80E8C" w:rsidRPr="00F80E8C" w:rsidRDefault="00F80E8C" w:rsidP="00F80E8C">
            <w:pPr>
              <w:ind w:left="-48" w:right="-284"/>
              <w:outlineLvl w:val="0"/>
              <w:rPr>
                <w:sz w:val="20"/>
                <w:szCs w:val="20"/>
                <w:lang w:eastAsia="en-US"/>
              </w:rPr>
            </w:pPr>
            <w:r w:rsidRPr="00F80E8C">
              <w:rPr>
                <w:sz w:val="20"/>
                <w:szCs w:val="20"/>
                <w:lang w:eastAsia="en-US"/>
              </w:rPr>
              <w:t xml:space="preserve">БИК </w:t>
            </w:r>
            <w:r w:rsidRPr="00F80E8C">
              <w:rPr>
                <w:sz w:val="20"/>
                <w:szCs w:val="20"/>
              </w:rPr>
              <w:t>044525225</w:t>
            </w:r>
          </w:p>
          <w:p w:rsidR="00F80E8C" w:rsidRPr="00F80E8C" w:rsidRDefault="00F80E8C" w:rsidP="00F80E8C">
            <w:pPr>
              <w:ind w:left="-48" w:right="-284"/>
              <w:outlineLvl w:val="0"/>
              <w:rPr>
                <w:b/>
                <w:sz w:val="20"/>
                <w:szCs w:val="20"/>
                <w:lang w:eastAsia="en-US"/>
              </w:rPr>
            </w:pPr>
            <w:r w:rsidRPr="00F80E8C">
              <w:rPr>
                <w:sz w:val="20"/>
                <w:szCs w:val="20"/>
                <w:lang w:eastAsia="en-US"/>
              </w:rPr>
              <w:t xml:space="preserve">К/с </w:t>
            </w:r>
            <w:r w:rsidRPr="00F80E8C">
              <w:rPr>
                <w:sz w:val="20"/>
                <w:szCs w:val="20"/>
              </w:rPr>
              <w:t>30101810400000000225</w:t>
            </w:r>
          </w:p>
        </w:tc>
      </w:tr>
    </w:tbl>
    <w:p w:rsidR="00F80E8C" w:rsidRPr="00F80E8C" w:rsidRDefault="00F80E8C" w:rsidP="00006090">
      <w:pPr>
        <w:keepNext/>
        <w:numPr>
          <w:ilvl w:val="0"/>
          <w:numId w:val="107"/>
        </w:numPr>
        <w:tabs>
          <w:tab w:val="left" w:pos="540"/>
        </w:tabs>
        <w:suppressAutoHyphens/>
        <w:spacing w:before="240" w:after="60"/>
        <w:jc w:val="center"/>
        <w:outlineLvl w:val="1"/>
        <w:rPr>
          <w:b/>
          <w:bCs/>
          <w:caps/>
          <w:smallCaps/>
          <w:sz w:val="20"/>
          <w:szCs w:val="20"/>
        </w:rPr>
      </w:pPr>
      <w:r w:rsidRPr="00F80E8C">
        <w:rPr>
          <w:b/>
          <w:bCs/>
          <w:caps/>
          <w:smallCaps/>
          <w:sz w:val="20"/>
          <w:szCs w:val="20"/>
        </w:rPr>
        <w:t xml:space="preserve"> Подписи сторон</w:t>
      </w:r>
      <w:bookmarkEnd w:id="231"/>
      <w:bookmarkEnd w:id="232"/>
      <w:bookmarkEnd w:id="233"/>
      <w:bookmarkEnd w:id="234"/>
      <w:bookmarkEnd w:id="235"/>
      <w:bookmarkEnd w:id="236"/>
      <w:bookmarkEnd w:id="237"/>
    </w:p>
    <w:p w:rsidR="00F80E8C" w:rsidRPr="00F80E8C" w:rsidRDefault="00F80E8C" w:rsidP="00F80E8C">
      <w:pPr>
        <w:jc w:val="both"/>
        <w:rPr>
          <w:sz w:val="20"/>
          <w:szCs w:val="20"/>
        </w:rPr>
      </w:pPr>
    </w:p>
    <w:tbl>
      <w:tblPr>
        <w:tblW w:w="9858" w:type="dxa"/>
        <w:tblLayout w:type="fixed"/>
        <w:tblLook w:val="0000" w:firstRow="0" w:lastRow="0" w:firstColumn="0" w:lastColumn="0" w:noHBand="0" w:noVBand="0"/>
      </w:tblPr>
      <w:tblGrid>
        <w:gridCol w:w="4929"/>
        <w:gridCol w:w="4929"/>
      </w:tblGrid>
      <w:tr w:rsidR="00F80E8C" w:rsidRPr="00F80E8C" w:rsidTr="00F80E8C">
        <w:trPr>
          <w:trHeight w:val="1019"/>
        </w:trPr>
        <w:tc>
          <w:tcPr>
            <w:tcW w:w="4929" w:type="dxa"/>
          </w:tcPr>
          <w:p w:rsidR="00F80E8C" w:rsidRPr="00F80E8C" w:rsidRDefault="00F80E8C" w:rsidP="00F80E8C">
            <w:pPr>
              <w:ind w:left="381" w:hangingChars="190" w:hanging="381"/>
              <w:rPr>
                <w:b/>
                <w:sz w:val="20"/>
                <w:szCs w:val="20"/>
              </w:rPr>
            </w:pPr>
            <w:r w:rsidRPr="00F80E8C">
              <w:rPr>
                <w:b/>
                <w:sz w:val="20"/>
                <w:szCs w:val="20"/>
              </w:rPr>
              <w:t>От Поставщика:</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 xml:space="preserve">__________________ </w:t>
            </w:r>
          </w:p>
          <w:p w:rsidR="00F80E8C" w:rsidRPr="00F80E8C" w:rsidRDefault="00F80E8C" w:rsidP="00F80E8C">
            <w:pPr>
              <w:ind w:left="380" w:hangingChars="190" w:hanging="380"/>
              <w:rPr>
                <w:sz w:val="20"/>
                <w:szCs w:val="20"/>
              </w:rPr>
            </w:pPr>
            <w:r w:rsidRPr="00F80E8C">
              <w:rPr>
                <w:sz w:val="20"/>
                <w:szCs w:val="20"/>
              </w:rPr>
              <w:t>М.П.</w:t>
            </w:r>
          </w:p>
        </w:tc>
        <w:tc>
          <w:tcPr>
            <w:tcW w:w="4929" w:type="dxa"/>
          </w:tcPr>
          <w:p w:rsidR="00F80E8C" w:rsidRPr="00F80E8C" w:rsidRDefault="00F80E8C" w:rsidP="00F80E8C">
            <w:pPr>
              <w:ind w:left="381" w:hangingChars="190" w:hanging="381"/>
              <w:rPr>
                <w:b/>
                <w:sz w:val="20"/>
                <w:szCs w:val="20"/>
              </w:rPr>
            </w:pPr>
            <w:r w:rsidRPr="00F80E8C">
              <w:rPr>
                <w:b/>
                <w:sz w:val="20"/>
                <w:szCs w:val="20"/>
              </w:rPr>
              <w:t>От Покупателя:</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___________________ П.А. Зайцев</w:t>
            </w:r>
          </w:p>
          <w:p w:rsidR="00F80E8C" w:rsidRPr="00F80E8C" w:rsidRDefault="00F80E8C" w:rsidP="00F80E8C">
            <w:pPr>
              <w:ind w:left="380" w:hangingChars="190" w:hanging="380"/>
              <w:rPr>
                <w:sz w:val="20"/>
                <w:szCs w:val="20"/>
              </w:rPr>
            </w:pPr>
            <w:r w:rsidRPr="00F80E8C">
              <w:rPr>
                <w:sz w:val="20"/>
                <w:szCs w:val="20"/>
              </w:rPr>
              <w:t>М.П.</w:t>
            </w:r>
          </w:p>
        </w:tc>
      </w:tr>
    </w:tbl>
    <w:p w:rsidR="00F80E8C" w:rsidRPr="00F80E8C" w:rsidRDefault="00F80E8C" w:rsidP="00F80E8C">
      <w:pPr>
        <w:pageBreakBefore/>
        <w:jc w:val="right"/>
        <w:rPr>
          <w:sz w:val="20"/>
          <w:szCs w:val="20"/>
        </w:rPr>
      </w:pPr>
      <w:r w:rsidRPr="00F80E8C">
        <w:rPr>
          <w:sz w:val="20"/>
          <w:szCs w:val="20"/>
        </w:rPr>
        <w:lastRenderedPageBreak/>
        <w:t>Приложение № 1 к Договору</w:t>
      </w:r>
      <w:r w:rsidRPr="00F80E8C">
        <w:rPr>
          <w:sz w:val="20"/>
          <w:szCs w:val="20"/>
        </w:rPr>
        <w:br/>
        <w:t>№</w:t>
      </w:r>
      <w:r w:rsidRPr="00F80E8C">
        <w:rPr>
          <w:spacing w:val="3"/>
          <w:sz w:val="20"/>
          <w:szCs w:val="20"/>
        </w:rPr>
        <w:t xml:space="preserve">          </w:t>
      </w:r>
      <w:r w:rsidRPr="00F80E8C">
        <w:rPr>
          <w:sz w:val="20"/>
          <w:szCs w:val="20"/>
        </w:rPr>
        <w:t>от «    »              2015 года</w:t>
      </w:r>
    </w:p>
    <w:p w:rsidR="00F80E8C" w:rsidRPr="00F80E8C" w:rsidRDefault="00F80E8C" w:rsidP="00F80E8C">
      <w:pPr>
        <w:ind w:left="360"/>
        <w:jc w:val="center"/>
        <w:rPr>
          <w:b/>
          <w:sz w:val="20"/>
          <w:szCs w:val="20"/>
        </w:rPr>
      </w:pPr>
    </w:p>
    <w:p w:rsidR="00F80E8C" w:rsidRPr="00F80E8C" w:rsidRDefault="00F80E8C" w:rsidP="00F80E8C">
      <w:pPr>
        <w:ind w:left="360"/>
        <w:jc w:val="center"/>
        <w:rPr>
          <w:b/>
          <w:sz w:val="20"/>
          <w:szCs w:val="20"/>
        </w:rPr>
      </w:pPr>
    </w:p>
    <w:p w:rsidR="00F80E8C" w:rsidRPr="00F80E8C" w:rsidRDefault="00F80E8C" w:rsidP="00F80E8C">
      <w:pPr>
        <w:ind w:left="360"/>
        <w:jc w:val="center"/>
        <w:rPr>
          <w:b/>
          <w:sz w:val="20"/>
          <w:szCs w:val="20"/>
        </w:rPr>
      </w:pPr>
    </w:p>
    <w:p w:rsidR="00F80E8C" w:rsidRPr="00F80E8C" w:rsidRDefault="00F80E8C" w:rsidP="00F80E8C">
      <w:pPr>
        <w:keepNext/>
        <w:tabs>
          <w:tab w:val="left" w:pos="540"/>
        </w:tabs>
        <w:suppressAutoHyphens/>
        <w:spacing w:before="360" w:after="120"/>
        <w:jc w:val="center"/>
        <w:outlineLvl w:val="0"/>
        <w:rPr>
          <w:b/>
          <w:bCs/>
          <w:caps/>
          <w:smallCaps/>
          <w:sz w:val="20"/>
          <w:szCs w:val="20"/>
        </w:rPr>
      </w:pPr>
      <w:bookmarkStart w:id="238" w:name="_Toc157679453"/>
      <w:bookmarkStart w:id="239" w:name="_Toc168144796"/>
      <w:bookmarkStart w:id="240" w:name="_Toc168159782"/>
      <w:bookmarkStart w:id="241" w:name="_Toc213335134"/>
      <w:bookmarkStart w:id="242" w:name="_Toc213679137"/>
      <w:bookmarkStart w:id="243" w:name="_Toc213679215"/>
      <w:r w:rsidRPr="00F80E8C">
        <w:rPr>
          <w:b/>
          <w:bCs/>
          <w:caps/>
          <w:smallCaps/>
          <w:sz w:val="20"/>
          <w:szCs w:val="20"/>
        </w:rPr>
        <w:t>СПЕЦИФИКАЦИЯ</w:t>
      </w:r>
      <w:bookmarkEnd w:id="238"/>
      <w:bookmarkEnd w:id="239"/>
      <w:bookmarkEnd w:id="240"/>
      <w:bookmarkEnd w:id="241"/>
      <w:bookmarkEnd w:id="242"/>
      <w:bookmarkEnd w:id="243"/>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268"/>
        <w:gridCol w:w="1418"/>
        <w:gridCol w:w="709"/>
        <w:gridCol w:w="425"/>
        <w:gridCol w:w="1559"/>
        <w:gridCol w:w="1418"/>
        <w:gridCol w:w="1559"/>
        <w:gridCol w:w="1134"/>
      </w:tblGrid>
      <w:tr w:rsidR="00F80E8C" w:rsidRPr="00F80E8C" w:rsidTr="00F80E8C">
        <w:trPr>
          <w:cantSplit/>
          <w:tblHeader/>
        </w:trPr>
        <w:tc>
          <w:tcPr>
            <w:tcW w:w="426" w:type="dxa"/>
          </w:tcPr>
          <w:p w:rsidR="00F80E8C" w:rsidRPr="00F80E8C" w:rsidRDefault="00F80E8C" w:rsidP="00F80E8C">
            <w:pPr>
              <w:keepNext/>
              <w:spacing w:before="40" w:after="40"/>
              <w:ind w:left="-56" w:right="-80"/>
              <w:jc w:val="center"/>
              <w:rPr>
                <w:sz w:val="20"/>
                <w:szCs w:val="20"/>
              </w:rPr>
            </w:pPr>
            <w:r w:rsidRPr="00F80E8C">
              <w:rPr>
                <w:sz w:val="20"/>
                <w:szCs w:val="20"/>
              </w:rPr>
              <w:t xml:space="preserve">№ </w:t>
            </w:r>
            <w:proofErr w:type="gramStart"/>
            <w:r w:rsidRPr="00F80E8C">
              <w:rPr>
                <w:sz w:val="20"/>
                <w:szCs w:val="20"/>
              </w:rPr>
              <w:t>п</w:t>
            </w:r>
            <w:proofErr w:type="gramEnd"/>
            <w:r w:rsidRPr="00F80E8C">
              <w:rPr>
                <w:sz w:val="20"/>
                <w:szCs w:val="20"/>
              </w:rPr>
              <w:t>/п</w:t>
            </w:r>
          </w:p>
        </w:tc>
        <w:tc>
          <w:tcPr>
            <w:tcW w:w="2268" w:type="dxa"/>
          </w:tcPr>
          <w:p w:rsidR="00F80E8C" w:rsidRPr="00F80E8C" w:rsidRDefault="00F80E8C" w:rsidP="00F80E8C">
            <w:pPr>
              <w:keepNext/>
              <w:spacing w:before="40" w:after="40"/>
              <w:ind w:left="-52" w:right="-60"/>
              <w:jc w:val="center"/>
              <w:rPr>
                <w:sz w:val="20"/>
                <w:szCs w:val="20"/>
              </w:rPr>
            </w:pPr>
            <w:r w:rsidRPr="00F80E8C">
              <w:rPr>
                <w:sz w:val="20"/>
                <w:szCs w:val="20"/>
              </w:rPr>
              <w:t>Наименование</w:t>
            </w:r>
          </w:p>
          <w:p w:rsidR="00F80E8C" w:rsidRPr="00F80E8C" w:rsidRDefault="00F80E8C" w:rsidP="00F80E8C">
            <w:pPr>
              <w:keepNext/>
              <w:spacing w:before="40" w:after="40"/>
              <w:ind w:left="-52" w:right="-60"/>
              <w:jc w:val="center"/>
              <w:rPr>
                <w:sz w:val="20"/>
                <w:szCs w:val="20"/>
              </w:rPr>
            </w:pPr>
            <w:r w:rsidRPr="00F80E8C">
              <w:rPr>
                <w:sz w:val="20"/>
                <w:szCs w:val="20"/>
              </w:rPr>
              <w:t xml:space="preserve">Товара (марка, модель и т.п.), Работ </w:t>
            </w:r>
            <w:r w:rsidRPr="00F80E8C">
              <w:rPr>
                <w:i/>
                <w:sz w:val="20"/>
                <w:szCs w:val="20"/>
              </w:rPr>
              <w:t>(если предусмотрены Особенными условиями Договора)</w:t>
            </w:r>
          </w:p>
        </w:tc>
        <w:tc>
          <w:tcPr>
            <w:tcW w:w="1418" w:type="dxa"/>
          </w:tcPr>
          <w:p w:rsidR="00F80E8C" w:rsidRPr="00F80E8C" w:rsidRDefault="00F80E8C" w:rsidP="00F80E8C">
            <w:pPr>
              <w:keepNext/>
              <w:spacing w:before="40" w:after="40"/>
              <w:ind w:left="-66" w:right="-78"/>
              <w:jc w:val="center"/>
              <w:rPr>
                <w:sz w:val="20"/>
                <w:szCs w:val="20"/>
              </w:rPr>
            </w:pPr>
            <w:r w:rsidRPr="00F80E8C">
              <w:rPr>
                <w:sz w:val="20"/>
                <w:szCs w:val="20"/>
              </w:rPr>
              <w:t>Производитель /страна происхождения/</w:t>
            </w:r>
          </w:p>
        </w:tc>
        <w:tc>
          <w:tcPr>
            <w:tcW w:w="709" w:type="dxa"/>
          </w:tcPr>
          <w:p w:rsidR="00F80E8C" w:rsidRPr="00F80E8C" w:rsidRDefault="00F80E8C" w:rsidP="00F80E8C">
            <w:pPr>
              <w:keepNext/>
              <w:spacing w:before="40" w:after="40"/>
              <w:ind w:left="-66" w:right="-70"/>
              <w:jc w:val="center"/>
              <w:rPr>
                <w:sz w:val="20"/>
                <w:szCs w:val="20"/>
              </w:rPr>
            </w:pPr>
            <w:r w:rsidRPr="00F80E8C">
              <w:rPr>
                <w:sz w:val="20"/>
                <w:szCs w:val="20"/>
              </w:rPr>
              <w:t>Ед. изм.</w:t>
            </w:r>
          </w:p>
        </w:tc>
        <w:tc>
          <w:tcPr>
            <w:tcW w:w="425" w:type="dxa"/>
          </w:tcPr>
          <w:p w:rsidR="00F80E8C" w:rsidRPr="00F80E8C" w:rsidRDefault="00F80E8C" w:rsidP="00F80E8C">
            <w:pPr>
              <w:keepNext/>
              <w:spacing w:before="40" w:after="40"/>
              <w:ind w:left="-63" w:right="-66"/>
              <w:jc w:val="center"/>
              <w:rPr>
                <w:sz w:val="20"/>
                <w:szCs w:val="20"/>
              </w:rPr>
            </w:pPr>
            <w:r w:rsidRPr="00F80E8C">
              <w:rPr>
                <w:sz w:val="20"/>
                <w:szCs w:val="20"/>
              </w:rPr>
              <w:t>Кол-во, ед.</w:t>
            </w:r>
          </w:p>
        </w:tc>
        <w:tc>
          <w:tcPr>
            <w:tcW w:w="1559" w:type="dxa"/>
          </w:tcPr>
          <w:p w:rsidR="00F80E8C" w:rsidRPr="00F80E8C" w:rsidRDefault="00F80E8C" w:rsidP="00F80E8C">
            <w:pPr>
              <w:keepNext/>
              <w:spacing w:before="40" w:after="40"/>
              <w:ind w:left="-67" w:right="-66" w:firstLine="16"/>
              <w:jc w:val="center"/>
              <w:rPr>
                <w:sz w:val="20"/>
                <w:szCs w:val="20"/>
              </w:rPr>
            </w:pPr>
            <w:r w:rsidRPr="00F80E8C">
              <w:rPr>
                <w:sz w:val="20"/>
                <w:szCs w:val="20"/>
              </w:rPr>
              <w:t>Цена за ед., без НДС,</w:t>
            </w:r>
          </w:p>
          <w:p w:rsidR="00F80E8C" w:rsidRPr="00F80E8C" w:rsidRDefault="00F80E8C" w:rsidP="00F80E8C">
            <w:pPr>
              <w:keepNext/>
              <w:spacing w:before="40" w:after="40"/>
              <w:ind w:left="-67" w:right="-66" w:firstLine="16"/>
              <w:jc w:val="center"/>
              <w:rPr>
                <w:sz w:val="20"/>
                <w:szCs w:val="20"/>
              </w:rPr>
            </w:pPr>
            <w:r w:rsidRPr="00F80E8C">
              <w:rPr>
                <w:sz w:val="20"/>
                <w:szCs w:val="20"/>
              </w:rPr>
              <w:t>руб.</w:t>
            </w:r>
          </w:p>
          <w:p w:rsidR="00F80E8C" w:rsidRPr="00F80E8C" w:rsidRDefault="00F80E8C" w:rsidP="00F80E8C">
            <w:pPr>
              <w:keepNext/>
              <w:spacing w:before="40" w:after="40"/>
              <w:ind w:left="-67" w:right="-66" w:firstLine="16"/>
              <w:jc w:val="center"/>
              <w:rPr>
                <w:sz w:val="20"/>
                <w:szCs w:val="20"/>
              </w:rPr>
            </w:pPr>
          </w:p>
        </w:tc>
        <w:tc>
          <w:tcPr>
            <w:tcW w:w="1418" w:type="dxa"/>
          </w:tcPr>
          <w:p w:rsidR="00F80E8C" w:rsidRPr="00F80E8C" w:rsidRDefault="00F80E8C" w:rsidP="00F80E8C">
            <w:pPr>
              <w:keepNext/>
              <w:spacing w:before="40" w:after="40"/>
              <w:ind w:left="-24" w:right="-61"/>
              <w:jc w:val="center"/>
              <w:rPr>
                <w:sz w:val="20"/>
                <w:szCs w:val="20"/>
              </w:rPr>
            </w:pPr>
            <w:r w:rsidRPr="00F80E8C">
              <w:rPr>
                <w:sz w:val="20"/>
                <w:szCs w:val="20"/>
              </w:rPr>
              <w:t>Сумма НДС, руб.</w:t>
            </w:r>
          </w:p>
        </w:tc>
        <w:tc>
          <w:tcPr>
            <w:tcW w:w="1559" w:type="dxa"/>
          </w:tcPr>
          <w:p w:rsidR="00F80E8C" w:rsidRPr="00F80E8C" w:rsidRDefault="00F80E8C" w:rsidP="00F80E8C">
            <w:pPr>
              <w:keepNext/>
              <w:spacing w:before="40" w:after="40"/>
              <w:ind w:left="-24" w:right="-61"/>
              <w:jc w:val="center"/>
              <w:rPr>
                <w:sz w:val="20"/>
                <w:szCs w:val="20"/>
              </w:rPr>
            </w:pPr>
            <w:r w:rsidRPr="00F80E8C">
              <w:rPr>
                <w:sz w:val="20"/>
                <w:szCs w:val="20"/>
              </w:rPr>
              <w:t xml:space="preserve">Стоимость, </w:t>
            </w:r>
          </w:p>
          <w:p w:rsidR="00F80E8C" w:rsidRPr="00F80E8C" w:rsidRDefault="00F80E8C" w:rsidP="00F80E8C">
            <w:pPr>
              <w:keepNext/>
              <w:spacing w:before="40" w:after="40"/>
              <w:ind w:left="-24" w:right="-61"/>
              <w:jc w:val="center"/>
              <w:rPr>
                <w:sz w:val="20"/>
                <w:szCs w:val="20"/>
              </w:rPr>
            </w:pPr>
            <w:r w:rsidRPr="00F80E8C">
              <w:rPr>
                <w:sz w:val="20"/>
                <w:szCs w:val="20"/>
              </w:rPr>
              <w:t>руб.</w:t>
            </w:r>
          </w:p>
          <w:p w:rsidR="00F80E8C" w:rsidRPr="00F80E8C" w:rsidRDefault="00F80E8C" w:rsidP="00F80E8C">
            <w:pPr>
              <w:keepNext/>
              <w:spacing w:before="40" w:after="40"/>
              <w:ind w:left="-24" w:right="-61"/>
              <w:jc w:val="center"/>
              <w:rPr>
                <w:sz w:val="20"/>
                <w:szCs w:val="20"/>
              </w:rPr>
            </w:pPr>
            <w:r w:rsidRPr="00F80E8C">
              <w:rPr>
                <w:sz w:val="20"/>
                <w:szCs w:val="20"/>
              </w:rPr>
              <w:t>(в том числе НДС)</w:t>
            </w:r>
          </w:p>
        </w:tc>
        <w:tc>
          <w:tcPr>
            <w:tcW w:w="1134" w:type="dxa"/>
          </w:tcPr>
          <w:p w:rsidR="00F80E8C" w:rsidRPr="00F80E8C" w:rsidRDefault="00F80E8C" w:rsidP="00F80E8C">
            <w:pPr>
              <w:keepNext/>
              <w:spacing w:before="40" w:after="40"/>
              <w:ind w:left="-24" w:right="-61"/>
              <w:jc w:val="center"/>
              <w:rPr>
                <w:sz w:val="20"/>
                <w:szCs w:val="20"/>
              </w:rPr>
            </w:pPr>
            <w:r w:rsidRPr="00F80E8C">
              <w:rPr>
                <w:sz w:val="20"/>
                <w:szCs w:val="20"/>
              </w:rPr>
              <w:t>Срок поставки</w:t>
            </w:r>
          </w:p>
        </w:tc>
      </w:tr>
      <w:tr w:rsidR="00F80E8C" w:rsidRPr="00F80E8C" w:rsidTr="00F80E8C">
        <w:trPr>
          <w:cantSplit/>
        </w:trPr>
        <w:tc>
          <w:tcPr>
            <w:tcW w:w="426" w:type="dxa"/>
          </w:tcPr>
          <w:p w:rsidR="00F80E8C" w:rsidRPr="00F80E8C" w:rsidRDefault="00F80E8C" w:rsidP="00F80E8C">
            <w:pPr>
              <w:spacing w:before="40" w:after="40"/>
              <w:ind w:left="-56" w:right="-80"/>
              <w:jc w:val="center"/>
              <w:rPr>
                <w:sz w:val="20"/>
                <w:szCs w:val="20"/>
              </w:rPr>
            </w:pPr>
            <w:r w:rsidRPr="00F80E8C">
              <w:rPr>
                <w:sz w:val="20"/>
                <w:szCs w:val="20"/>
              </w:rPr>
              <w:t>1.1</w:t>
            </w:r>
          </w:p>
        </w:tc>
        <w:tc>
          <w:tcPr>
            <w:tcW w:w="2268" w:type="dxa"/>
          </w:tcPr>
          <w:p w:rsidR="00F80E8C" w:rsidRPr="00F80E8C" w:rsidRDefault="00F80E8C" w:rsidP="00F80E8C">
            <w:pPr>
              <w:spacing w:before="40" w:after="40"/>
              <w:ind w:left="57" w:right="57"/>
              <w:rPr>
                <w:sz w:val="20"/>
                <w:szCs w:val="20"/>
              </w:rPr>
            </w:pPr>
          </w:p>
        </w:tc>
        <w:tc>
          <w:tcPr>
            <w:tcW w:w="1418" w:type="dxa"/>
          </w:tcPr>
          <w:p w:rsidR="00F80E8C" w:rsidRPr="00F80E8C" w:rsidRDefault="00F80E8C" w:rsidP="00F80E8C">
            <w:pPr>
              <w:spacing w:before="40" w:after="40"/>
              <w:ind w:left="57" w:right="57"/>
              <w:jc w:val="center"/>
              <w:rPr>
                <w:sz w:val="20"/>
                <w:szCs w:val="20"/>
              </w:rPr>
            </w:pPr>
          </w:p>
        </w:tc>
        <w:tc>
          <w:tcPr>
            <w:tcW w:w="709" w:type="dxa"/>
          </w:tcPr>
          <w:p w:rsidR="00F80E8C" w:rsidRPr="00F80E8C" w:rsidRDefault="00F80E8C" w:rsidP="00F80E8C">
            <w:pPr>
              <w:spacing w:before="40" w:after="40"/>
              <w:ind w:left="57" w:right="57"/>
              <w:jc w:val="center"/>
              <w:rPr>
                <w:sz w:val="20"/>
                <w:szCs w:val="20"/>
              </w:rPr>
            </w:pPr>
          </w:p>
        </w:tc>
        <w:tc>
          <w:tcPr>
            <w:tcW w:w="425" w:type="dxa"/>
          </w:tcPr>
          <w:p w:rsidR="00F80E8C" w:rsidRPr="00F80E8C" w:rsidRDefault="00F80E8C" w:rsidP="00F80E8C">
            <w:pPr>
              <w:spacing w:before="40" w:after="40"/>
              <w:ind w:left="57" w:right="57"/>
              <w:jc w:val="center"/>
              <w:rPr>
                <w:sz w:val="20"/>
                <w:szCs w:val="20"/>
              </w:rPr>
            </w:pPr>
          </w:p>
        </w:tc>
        <w:tc>
          <w:tcPr>
            <w:tcW w:w="1559" w:type="dxa"/>
          </w:tcPr>
          <w:p w:rsidR="00F80E8C" w:rsidRPr="00F80E8C" w:rsidRDefault="00F80E8C" w:rsidP="00F80E8C">
            <w:pPr>
              <w:spacing w:before="40" w:after="40"/>
              <w:ind w:left="57" w:right="57"/>
              <w:jc w:val="center"/>
              <w:rPr>
                <w:sz w:val="20"/>
                <w:szCs w:val="20"/>
              </w:rPr>
            </w:pPr>
          </w:p>
        </w:tc>
        <w:tc>
          <w:tcPr>
            <w:tcW w:w="1418" w:type="dxa"/>
          </w:tcPr>
          <w:p w:rsidR="00F80E8C" w:rsidRPr="00F80E8C" w:rsidRDefault="00F80E8C" w:rsidP="00F80E8C">
            <w:pPr>
              <w:spacing w:before="40" w:after="40"/>
              <w:ind w:left="57" w:right="57"/>
              <w:jc w:val="center"/>
              <w:rPr>
                <w:sz w:val="20"/>
                <w:szCs w:val="20"/>
              </w:rPr>
            </w:pPr>
          </w:p>
        </w:tc>
        <w:tc>
          <w:tcPr>
            <w:tcW w:w="1559" w:type="dxa"/>
          </w:tcPr>
          <w:p w:rsidR="00F80E8C" w:rsidRPr="00F80E8C" w:rsidRDefault="00F80E8C" w:rsidP="00F80E8C">
            <w:pPr>
              <w:spacing w:before="40" w:after="40"/>
              <w:ind w:left="57" w:right="57"/>
              <w:jc w:val="center"/>
              <w:rPr>
                <w:sz w:val="20"/>
                <w:szCs w:val="20"/>
              </w:rPr>
            </w:pPr>
          </w:p>
        </w:tc>
        <w:tc>
          <w:tcPr>
            <w:tcW w:w="1134" w:type="dxa"/>
          </w:tcPr>
          <w:p w:rsidR="00F80E8C" w:rsidRPr="00F80E8C" w:rsidRDefault="00F80E8C" w:rsidP="00F80E8C">
            <w:pPr>
              <w:spacing w:before="40" w:after="40"/>
              <w:ind w:left="57" w:right="57"/>
              <w:jc w:val="center"/>
              <w:rPr>
                <w:sz w:val="20"/>
                <w:szCs w:val="20"/>
              </w:rPr>
            </w:pPr>
          </w:p>
        </w:tc>
      </w:tr>
      <w:tr w:rsidR="00F80E8C" w:rsidRPr="00F80E8C" w:rsidTr="00F80E8C">
        <w:trPr>
          <w:cantSplit/>
        </w:trPr>
        <w:tc>
          <w:tcPr>
            <w:tcW w:w="2694" w:type="dxa"/>
            <w:gridSpan w:val="2"/>
          </w:tcPr>
          <w:p w:rsidR="00F80E8C" w:rsidRPr="00F80E8C" w:rsidRDefault="00F80E8C" w:rsidP="00F80E8C">
            <w:pPr>
              <w:spacing w:before="40" w:after="40"/>
              <w:ind w:left="57" w:right="57"/>
              <w:rPr>
                <w:b/>
                <w:sz w:val="20"/>
                <w:szCs w:val="20"/>
              </w:rPr>
            </w:pPr>
            <w:r w:rsidRPr="00F80E8C">
              <w:rPr>
                <w:b/>
                <w:sz w:val="20"/>
                <w:szCs w:val="20"/>
              </w:rPr>
              <w:t>ИТОГО</w:t>
            </w:r>
          </w:p>
        </w:tc>
        <w:tc>
          <w:tcPr>
            <w:tcW w:w="1418" w:type="dxa"/>
          </w:tcPr>
          <w:p w:rsidR="00F80E8C" w:rsidRPr="00F80E8C" w:rsidRDefault="00F80E8C" w:rsidP="00F80E8C">
            <w:pPr>
              <w:spacing w:before="40" w:after="40"/>
              <w:ind w:left="57" w:right="57"/>
              <w:rPr>
                <w:b/>
                <w:sz w:val="20"/>
                <w:szCs w:val="20"/>
              </w:rPr>
            </w:pPr>
          </w:p>
        </w:tc>
        <w:tc>
          <w:tcPr>
            <w:tcW w:w="709" w:type="dxa"/>
          </w:tcPr>
          <w:p w:rsidR="00F80E8C" w:rsidRPr="00F80E8C" w:rsidRDefault="00F80E8C" w:rsidP="00F80E8C">
            <w:pPr>
              <w:spacing w:before="40" w:after="40"/>
              <w:ind w:left="57" w:right="57"/>
              <w:rPr>
                <w:b/>
                <w:sz w:val="20"/>
                <w:szCs w:val="20"/>
              </w:rPr>
            </w:pPr>
          </w:p>
        </w:tc>
        <w:tc>
          <w:tcPr>
            <w:tcW w:w="425" w:type="dxa"/>
          </w:tcPr>
          <w:p w:rsidR="00F80E8C" w:rsidRPr="00F80E8C" w:rsidRDefault="00F80E8C" w:rsidP="00F80E8C">
            <w:pPr>
              <w:spacing w:before="40" w:after="40"/>
              <w:ind w:left="57" w:right="57"/>
              <w:rPr>
                <w:b/>
                <w:sz w:val="20"/>
                <w:szCs w:val="20"/>
              </w:rPr>
            </w:pPr>
          </w:p>
        </w:tc>
        <w:tc>
          <w:tcPr>
            <w:tcW w:w="1559" w:type="dxa"/>
          </w:tcPr>
          <w:p w:rsidR="00F80E8C" w:rsidRPr="00F80E8C" w:rsidRDefault="00F80E8C" w:rsidP="00F80E8C">
            <w:pPr>
              <w:spacing w:before="40" w:after="40"/>
              <w:ind w:left="57" w:right="57"/>
              <w:rPr>
                <w:b/>
                <w:sz w:val="20"/>
                <w:szCs w:val="20"/>
              </w:rPr>
            </w:pPr>
          </w:p>
        </w:tc>
        <w:tc>
          <w:tcPr>
            <w:tcW w:w="1418" w:type="dxa"/>
          </w:tcPr>
          <w:p w:rsidR="00F80E8C" w:rsidRPr="00F80E8C" w:rsidRDefault="00F80E8C" w:rsidP="00F80E8C">
            <w:pPr>
              <w:spacing w:before="40" w:after="40"/>
              <w:ind w:left="57" w:right="57"/>
              <w:jc w:val="center"/>
              <w:rPr>
                <w:b/>
                <w:sz w:val="20"/>
                <w:szCs w:val="20"/>
              </w:rPr>
            </w:pPr>
          </w:p>
        </w:tc>
        <w:tc>
          <w:tcPr>
            <w:tcW w:w="1559" w:type="dxa"/>
          </w:tcPr>
          <w:p w:rsidR="00F80E8C" w:rsidRPr="00F80E8C" w:rsidRDefault="00F80E8C" w:rsidP="00F80E8C">
            <w:pPr>
              <w:spacing w:before="40" w:after="40"/>
              <w:ind w:left="57" w:right="57"/>
              <w:jc w:val="center"/>
              <w:rPr>
                <w:b/>
                <w:sz w:val="20"/>
                <w:szCs w:val="20"/>
              </w:rPr>
            </w:pPr>
          </w:p>
        </w:tc>
        <w:tc>
          <w:tcPr>
            <w:tcW w:w="1134" w:type="dxa"/>
          </w:tcPr>
          <w:p w:rsidR="00F80E8C" w:rsidRPr="00F80E8C" w:rsidRDefault="00F80E8C" w:rsidP="00F80E8C">
            <w:pPr>
              <w:spacing w:before="40" w:after="40"/>
              <w:ind w:left="57" w:right="57"/>
              <w:jc w:val="center"/>
              <w:rPr>
                <w:b/>
                <w:sz w:val="20"/>
                <w:szCs w:val="20"/>
              </w:rPr>
            </w:pPr>
          </w:p>
        </w:tc>
      </w:tr>
    </w:tbl>
    <w:p w:rsidR="00F80E8C" w:rsidRPr="00F80E8C" w:rsidRDefault="00F80E8C" w:rsidP="00F80E8C">
      <w:pPr>
        <w:ind w:left="360"/>
        <w:jc w:val="center"/>
        <w:rPr>
          <w:b/>
          <w:sz w:val="20"/>
          <w:szCs w:val="20"/>
        </w:rPr>
      </w:pPr>
    </w:p>
    <w:p w:rsidR="00F80E8C" w:rsidRPr="00F80E8C" w:rsidRDefault="00F80E8C" w:rsidP="00F80E8C">
      <w:pPr>
        <w:ind w:left="360"/>
        <w:jc w:val="center"/>
        <w:rPr>
          <w:b/>
          <w:sz w:val="20"/>
          <w:szCs w:val="20"/>
        </w:rPr>
      </w:pPr>
    </w:p>
    <w:p w:rsidR="00F80E8C" w:rsidRPr="00F80E8C" w:rsidRDefault="00F80E8C" w:rsidP="00F80E8C">
      <w:pPr>
        <w:ind w:left="360"/>
        <w:jc w:val="center"/>
        <w:rPr>
          <w:b/>
          <w:sz w:val="20"/>
          <w:szCs w:val="20"/>
        </w:rPr>
      </w:pPr>
    </w:p>
    <w:p w:rsidR="00F80E8C" w:rsidRPr="00F80E8C" w:rsidRDefault="00F80E8C" w:rsidP="00F80E8C">
      <w:pPr>
        <w:ind w:left="360"/>
        <w:jc w:val="center"/>
        <w:rPr>
          <w:b/>
          <w:sz w:val="20"/>
          <w:szCs w:val="20"/>
        </w:rPr>
      </w:pPr>
    </w:p>
    <w:tbl>
      <w:tblPr>
        <w:tblW w:w="9828" w:type="dxa"/>
        <w:tblLayout w:type="fixed"/>
        <w:tblLook w:val="0000" w:firstRow="0" w:lastRow="0" w:firstColumn="0" w:lastColumn="0" w:noHBand="0" w:noVBand="0"/>
      </w:tblPr>
      <w:tblGrid>
        <w:gridCol w:w="4914"/>
        <w:gridCol w:w="4914"/>
      </w:tblGrid>
      <w:tr w:rsidR="00F80E8C" w:rsidRPr="00F80E8C" w:rsidTr="00F80E8C">
        <w:tc>
          <w:tcPr>
            <w:tcW w:w="4914" w:type="dxa"/>
          </w:tcPr>
          <w:p w:rsidR="00F80E8C" w:rsidRPr="00F80E8C" w:rsidRDefault="00F80E8C" w:rsidP="00F80E8C">
            <w:pPr>
              <w:ind w:left="381" w:hangingChars="190" w:hanging="381"/>
              <w:rPr>
                <w:b/>
                <w:sz w:val="20"/>
                <w:szCs w:val="20"/>
              </w:rPr>
            </w:pPr>
            <w:r w:rsidRPr="00F80E8C">
              <w:rPr>
                <w:b/>
                <w:sz w:val="20"/>
                <w:szCs w:val="20"/>
              </w:rPr>
              <w:t>От Поставщика:</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 xml:space="preserve">__________________ </w:t>
            </w:r>
          </w:p>
          <w:p w:rsidR="00F80E8C" w:rsidRPr="00F80E8C" w:rsidRDefault="00F80E8C" w:rsidP="00F80E8C">
            <w:pPr>
              <w:ind w:left="380" w:hangingChars="190" w:hanging="380"/>
              <w:rPr>
                <w:sz w:val="20"/>
                <w:szCs w:val="20"/>
              </w:rPr>
            </w:pPr>
            <w:r w:rsidRPr="00F80E8C">
              <w:rPr>
                <w:sz w:val="20"/>
                <w:szCs w:val="20"/>
              </w:rPr>
              <w:t>М.П.</w:t>
            </w:r>
          </w:p>
        </w:tc>
        <w:tc>
          <w:tcPr>
            <w:tcW w:w="4914" w:type="dxa"/>
          </w:tcPr>
          <w:p w:rsidR="00F80E8C" w:rsidRPr="00F80E8C" w:rsidRDefault="00F80E8C" w:rsidP="00F80E8C">
            <w:pPr>
              <w:ind w:left="381" w:hangingChars="190" w:hanging="381"/>
              <w:rPr>
                <w:b/>
                <w:sz w:val="20"/>
                <w:szCs w:val="20"/>
              </w:rPr>
            </w:pPr>
            <w:r w:rsidRPr="00F80E8C">
              <w:rPr>
                <w:b/>
                <w:sz w:val="20"/>
                <w:szCs w:val="20"/>
              </w:rPr>
              <w:t>От Покупателя:</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___________________ П.А. Зайцев</w:t>
            </w:r>
          </w:p>
          <w:p w:rsidR="00F80E8C" w:rsidRPr="00F80E8C" w:rsidRDefault="00F80E8C" w:rsidP="00F80E8C">
            <w:pPr>
              <w:ind w:left="380" w:hangingChars="190" w:hanging="380"/>
              <w:rPr>
                <w:sz w:val="20"/>
                <w:szCs w:val="20"/>
              </w:rPr>
            </w:pPr>
            <w:r w:rsidRPr="00F80E8C">
              <w:rPr>
                <w:sz w:val="20"/>
                <w:szCs w:val="20"/>
              </w:rPr>
              <w:t>М.П.</w:t>
            </w:r>
          </w:p>
        </w:tc>
      </w:tr>
    </w:tbl>
    <w:p w:rsidR="00F80E8C" w:rsidRPr="00F80E8C" w:rsidRDefault="00F80E8C" w:rsidP="00F80E8C">
      <w:pPr>
        <w:ind w:left="360"/>
        <w:jc w:val="center"/>
        <w:rPr>
          <w:b/>
          <w:sz w:val="20"/>
          <w:szCs w:val="20"/>
        </w:rPr>
      </w:pPr>
    </w:p>
    <w:p w:rsidR="00F80E8C" w:rsidRPr="00F80E8C" w:rsidRDefault="00F80E8C" w:rsidP="00F80E8C">
      <w:pPr>
        <w:pageBreakBefore/>
        <w:ind w:left="5103"/>
        <w:rPr>
          <w:sz w:val="20"/>
          <w:szCs w:val="20"/>
        </w:rPr>
      </w:pPr>
      <w:r w:rsidRPr="00F80E8C">
        <w:rPr>
          <w:sz w:val="20"/>
          <w:szCs w:val="20"/>
        </w:rPr>
        <w:lastRenderedPageBreak/>
        <w:t>Приложение № 2 к Договору</w:t>
      </w:r>
      <w:r w:rsidRPr="00F80E8C">
        <w:rPr>
          <w:sz w:val="20"/>
          <w:szCs w:val="20"/>
        </w:rPr>
        <w:br/>
        <w:t>№</w:t>
      </w:r>
      <w:r w:rsidRPr="00F80E8C">
        <w:rPr>
          <w:spacing w:val="3"/>
          <w:sz w:val="20"/>
          <w:szCs w:val="20"/>
        </w:rPr>
        <w:t xml:space="preserve"> ________</w:t>
      </w:r>
      <w:r w:rsidRPr="00F80E8C">
        <w:rPr>
          <w:sz w:val="20"/>
          <w:szCs w:val="20"/>
        </w:rPr>
        <w:t>от «__»             2015 года</w:t>
      </w:r>
    </w:p>
    <w:p w:rsidR="00F80E8C" w:rsidRPr="00F80E8C" w:rsidRDefault="00F80E8C" w:rsidP="00F80E8C">
      <w:pPr>
        <w:keepNext/>
        <w:tabs>
          <w:tab w:val="left" w:pos="540"/>
        </w:tabs>
        <w:suppressAutoHyphens/>
        <w:spacing w:before="360" w:after="120"/>
        <w:jc w:val="center"/>
        <w:outlineLvl w:val="0"/>
        <w:rPr>
          <w:b/>
          <w:bCs/>
          <w:caps/>
          <w:smallCaps/>
          <w:sz w:val="20"/>
          <w:szCs w:val="20"/>
        </w:rPr>
      </w:pPr>
      <w:bookmarkStart w:id="244" w:name="_Toc154041528"/>
      <w:bookmarkStart w:id="245" w:name="_Toc154059250"/>
      <w:bookmarkStart w:id="246" w:name="_Toc157679459"/>
      <w:bookmarkStart w:id="247" w:name="_Toc168144802"/>
      <w:bookmarkStart w:id="248" w:name="_Toc168159788"/>
      <w:bookmarkStart w:id="249" w:name="_Toc213335138"/>
      <w:bookmarkStart w:id="250" w:name="_Toc213679141"/>
      <w:bookmarkStart w:id="251" w:name="_Toc213679219"/>
      <w:r w:rsidRPr="00F80E8C">
        <w:rPr>
          <w:b/>
          <w:bCs/>
          <w:smallCaps/>
          <w:sz w:val="20"/>
          <w:szCs w:val="20"/>
        </w:rPr>
        <w:t>ТЕХНИЧЕСКИЕ ТРЕБОВАНИЯ</w:t>
      </w:r>
      <w:bookmarkEnd w:id="244"/>
      <w:bookmarkEnd w:id="245"/>
      <w:bookmarkEnd w:id="246"/>
      <w:bookmarkEnd w:id="247"/>
      <w:bookmarkEnd w:id="248"/>
      <w:bookmarkEnd w:id="249"/>
      <w:bookmarkEnd w:id="250"/>
      <w:bookmarkEnd w:id="251"/>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0"/>
        <w:gridCol w:w="7528"/>
        <w:gridCol w:w="1200"/>
        <w:gridCol w:w="840"/>
      </w:tblGrid>
      <w:tr w:rsidR="00F80E8C" w:rsidRPr="00F80E8C" w:rsidTr="00F80E8C">
        <w:tc>
          <w:tcPr>
            <w:tcW w:w="500" w:type="dxa"/>
            <w:vAlign w:val="center"/>
          </w:tcPr>
          <w:p w:rsidR="00F80E8C" w:rsidRPr="00F80E8C" w:rsidRDefault="00F80E8C" w:rsidP="00F80E8C">
            <w:pPr>
              <w:tabs>
                <w:tab w:val="left" w:pos="5103"/>
              </w:tabs>
              <w:ind w:left="-70" w:right="-66"/>
              <w:jc w:val="center"/>
              <w:rPr>
                <w:b/>
                <w:sz w:val="20"/>
                <w:szCs w:val="20"/>
              </w:rPr>
            </w:pPr>
            <w:r w:rsidRPr="00F80E8C">
              <w:rPr>
                <w:b/>
                <w:sz w:val="20"/>
                <w:szCs w:val="20"/>
              </w:rPr>
              <w:t xml:space="preserve">№ </w:t>
            </w:r>
            <w:proofErr w:type="gramStart"/>
            <w:r w:rsidRPr="00F80E8C">
              <w:rPr>
                <w:b/>
                <w:sz w:val="20"/>
                <w:szCs w:val="20"/>
              </w:rPr>
              <w:t>п</w:t>
            </w:r>
            <w:proofErr w:type="gramEnd"/>
            <w:r w:rsidRPr="00F80E8C">
              <w:rPr>
                <w:b/>
                <w:sz w:val="20"/>
                <w:szCs w:val="20"/>
              </w:rPr>
              <w:t>/п</w:t>
            </w:r>
          </w:p>
        </w:tc>
        <w:tc>
          <w:tcPr>
            <w:tcW w:w="7528" w:type="dxa"/>
            <w:vAlign w:val="center"/>
          </w:tcPr>
          <w:p w:rsidR="00F80E8C" w:rsidRPr="00F80E8C" w:rsidRDefault="00F80E8C" w:rsidP="00F80E8C">
            <w:pPr>
              <w:tabs>
                <w:tab w:val="left" w:pos="5103"/>
              </w:tabs>
              <w:jc w:val="center"/>
              <w:rPr>
                <w:b/>
                <w:sz w:val="20"/>
                <w:szCs w:val="20"/>
              </w:rPr>
            </w:pPr>
            <w:r w:rsidRPr="00F80E8C">
              <w:rPr>
                <w:b/>
                <w:sz w:val="20"/>
                <w:szCs w:val="20"/>
              </w:rPr>
              <w:t>Наименование характеристики</w:t>
            </w:r>
          </w:p>
        </w:tc>
        <w:tc>
          <w:tcPr>
            <w:tcW w:w="1200" w:type="dxa"/>
            <w:vAlign w:val="center"/>
          </w:tcPr>
          <w:p w:rsidR="00F80E8C" w:rsidRPr="00F80E8C" w:rsidRDefault="00F80E8C" w:rsidP="00F80E8C">
            <w:pPr>
              <w:tabs>
                <w:tab w:val="left" w:pos="5103"/>
              </w:tabs>
              <w:ind w:right="-108"/>
              <w:jc w:val="center"/>
              <w:rPr>
                <w:b/>
                <w:sz w:val="20"/>
                <w:szCs w:val="20"/>
              </w:rPr>
            </w:pPr>
            <w:r w:rsidRPr="00F80E8C">
              <w:rPr>
                <w:b/>
                <w:sz w:val="20"/>
                <w:szCs w:val="20"/>
              </w:rPr>
              <w:t>Срок гарантии</w:t>
            </w:r>
          </w:p>
        </w:tc>
        <w:tc>
          <w:tcPr>
            <w:tcW w:w="840" w:type="dxa"/>
            <w:vAlign w:val="center"/>
          </w:tcPr>
          <w:p w:rsidR="00F80E8C" w:rsidRPr="00F80E8C" w:rsidRDefault="00F80E8C" w:rsidP="00F80E8C">
            <w:pPr>
              <w:tabs>
                <w:tab w:val="left" w:pos="5103"/>
              </w:tabs>
              <w:jc w:val="center"/>
              <w:rPr>
                <w:b/>
                <w:sz w:val="20"/>
                <w:szCs w:val="20"/>
              </w:rPr>
            </w:pPr>
            <w:r w:rsidRPr="00F80E8C">
              <w:rPr>
                <w:b/>
                <w:sz w:val="20"/>
                <w:szCs w:val="20"/>
              </w:rPr>
              <w:t>Кол-во</w:t>
            </w:r>
          </w:p>
        </w:tc>
      </w:tr>
      <w:tr w:rsidR="00F80E8C" w:rsidRPr="00F80E8C" w:rsidTr="00F80E8C">
        <w:tc>
          <w:tcPr>
            <w:tcW w:w="500" w:type="dxa"/>
          </w:tcPr>
          <w:p w:rsidR="00F80E8C" w:rsidRPr="00F80E8C" w:rsidRDefault="00F80E8C" w:rsidP="00F80E8C">
            <w:pPr>
              <w:tabs>
                <w:tab w:val="left" w:pos="5103"/>
              </w:tabs>
              <w:jc w:val="center"/>
              <w:rPr>
                <w:b/>
                <w:sz w:val="20"/>
                <w:szCs w:val="20"/>
              </w:rPr>
            </w:pPr>
            <w:r w:rsidRPr="00F80E8C">
              <w:rPr>
                <w:b/>
                <w:sz w:val="20"/>
                <w:szCs w:val="20"/>
              </w:rPr>
              <w:t>1</w:t>
            </w:r>
          </w:p>
        </w:tc>
        <w:tc>
          <w:tcPr>
            <w:tcW w:w="7528" w:type="dxa"/>
          </w:tcPr>
          <w:p w:rsidR="00F80E8C" w:rsidRPr="00F80E8C" w:rsidRDefault="00F80E8C" w:rsidP="00F80E8C">
            <w:pPr>
              <w:tabs>
                <w:tab w:val="left" w:pos="5103"/>
              </w:tabs>
              <w:jc w:val="center"/>
              <w:rPr>
                <w:b/>
                <w:sz w:val="20"/>
                <w:szCs w:val="20"/>
              </w:rPr>
            </w:pPr>
            <w:r w:rsidRPr="00F80E8C">
              <w:rPr>
                <w:b/>
                <w:sz w:val="20"/>
                <w:szCs w:val="20"/>
              </w:rPr>
              <w:t>2</w:t>
            </w:r>
          </w:p>
        </w:tc>
        <w:tc>
          <w:tcPr>
            <w:tcW w:w="1200" w:type="dxa"/>
          </w:tcPr>
          <w:p w:rsidR="00F80E8C" w:rsidRPr="00F80E8C" w:rsidRDefault="00F80E8C" w:rsidP="00F80E8C">
            <w:pPr>
              <w:tabs>
                <w:tab w:val="left" w:pos="5103"/>
              </w:tabs>
              <w:jc w:val="center"/>
              <w:rPr>
                <w:b/>
                <w:sz w:val="20"/>
                <w:szCs w:val="20"/>
              </w:rPr>
            </w:pPr>
            <w:r w:rsidRPr="00F80E8C">
              <w:rPr>
                <w:b/>
                <w:sz w:val="20"/>
                <w:szCs w:val="20"/>
              </w:rPr>
              <w:t>3</w:t>
            </w:r>
          </w:p>
        </w:tc>
        <w:tc>
          <w:tcPr>
            <w:tcW w:w="840" w:type="dxa"/>
          </w:tcPr>
          <w:p w:rsidR="00F80E8C" w:rsidRPr="00F80E8C" w:rsidRDefault="00F80E8C" w:rsidP="00F80E8C">
            <w:pPr>
              <w:tabs>
                <w:tab w:val="left" w:pos="5103"/>
              </w:tabs>
              <w:jc w:val="center"/>
              <w:rPr>
                <w:b/>
                <w:sz w:val="20"/>
                <w:szCs w:val="20"/>
              </w:rPr>
            </w:pPr>
            <w:r w:rsidRPr="00F80E8C">
              <w:rPr>
                <w:b/>
                <w:sz w:val="20"/>
                <w:szCs w:val="20"/>
              </w:rPr>
              <w:t>4</w:t>
            </w:r>
          </w:p>
        </w:tc>
      </w:tr>
      <w:tr w:rsidR="00F80E8C" w:rsidRPr="00F80E8C" w:rsidTr="00F80E8C">
        <w:tc>
          <w:tcPr>
            <w:tcW w:w="500" w:type="dxa"/>
          </w:tcPr>
          <w:p w:rsidR="00F80E8C" w:rsidRPr="00F80E8C" w:rsidRDefault="00F80E8C" w:rsidP="00006090">
            <w:pPr>
              <w:numPr>
                <w:ilvl w:val="0"/>
                <w:numId w:val="108"/>
              </w:numPr>
              <w:tabs>
                <w:tab w:val="left" w:pos="5103"/>
              </w:tabs>
              <w:contextualSpacing/>
              <w:rPr>
                <w:rFonts w:ascii="Calibri" w:hAnsi="Calibri"/>
                <w:b/>
                <w:sz w:val="20"/>
                <w:szCs w:val="20"/>
              </w:rPr>
            </w:pPr>
          </w:p>
        </w:tc>
        <w:tc>
          <w:tcPr>
            <w:tcW w:w="7528" w:type="dxa"/>
          </w:tcPr>
          <w:p w:rsidR="00F80E8C" w:rsidRPr="00F80E8C" w:rsidRDefault="00F80E8C" w:rsidP="00F80E8C">
            <w:pPr>
              <w:tabs>
                <w:tab w:val="left" w:pos="5103"/>
              </w:tabs>
              <w:rPr>
                <w:b/>
                <w:sz w:val="20"/>
                <w:szCs w:val="20"/>
              </w:rPr>
            </w:pPr>
            <w:r w:rsidRPr="00F80E8C">
              <w:rPr>
                <w:b/>
                <w:sz w:val="20"/>
                <w:szCs w:val="20"/>
              </w:rPr>
              <w:t>Система электропитания</w:t>
            </w:r>
            <w:r w:rsidRPr="00F80E8C">
              <w:rPr>
                <w:b/>
                <w:sz w:val="20"/>
                <w:szCs w:val="20"/>
                <w:lang w:val="en-US"/>
              </w:rPr>
              <w:t>:</w:t>
            </w:r>
          </w:p>
        </w:tc>
        <w:tc>
          <w:tcPr>
            <w:tcW w:w="1200" w:type="dxa"/>
            <w:vMerge w:val="restart"/>
          </w:tcPr>
          <w:p w:rsidR="00F80E8C" w:rsidRPr="00F80E8C" w:rsidRDefault="00F80E8C" w:rsidP="00F80E8C">
            <w:pPr>
              <w:jc w:val="center"/>
              <w:rPr>
                <w:b/>
                <w:sz w:val="20"/>
                <w:szCs w:val="20"/>
              </w:rPr>
            </w:pPr>
            <w:r w:rsidRPr="00F80E8C">
              <w:rPr>
                <w:sz w:val="20"/>
                <w:szCs w:val="20"/>
              </w:rPr>
              <w:t>12 месяцев</w:t>
            </w:r>
          </w:p>
        </w:tc>
        <w:tc>
          <w:tcPr>
            <w:tcW w:w="840" w:type="dxa"/>
            <w:vMerge w:val="restart"/>
          </w:tcPr>
          <w:p w:rsidR="00F80E8C" w:rsidRPr="00F80E8C" w:rsidRDefault="00F80E8C" w:rsidP="00F80E8C">
            <w:pPr>
              <w:tabs>
                <w:tab w:val="left" w:pos="5103"/>
              </w:tabs>
              <w:jc w:val="center"/>
              <w:rPr>
                <w:sz w:val="20"/>
                <w:szCs w:val="20"/>
              </w:rPr>
            </w:pPr>
            <w:r w:rsidRPr="00F80E8C">
              <w:rPr>
                <w:sz w:val="20"/>
                <w:szCs w:val="20"/>
              </w:rPr>
              <w:t>1шт</w:t>
            </w:r>
          </w:p>
        </w:tc>
      </w:tr>
      <w:tr w:rsidR="00F80E8C" w:rsidRPr="00F80E8C" w:rsidTr="00F80E8C">
        <w:tc>
          <w:tcPr>
            <w:tcW w:w="500" w:type="dxa"/>
          </w:tcPr>
          <w:p w:rsidR="00F80E8C" w:rsidRPr="00F80E8C" w:rsidRDefault="00F80E8C" w:rsidP="00F80E8C">
            <w:pPr>
              <w:tabs>
                <w:tab w:val="left" w:pos="5103"/>
              </w:tabs>
              <w:spacing w:after="200" w:line="276" w:lineRule="auto"/>
              <w:ind w:left="360"/>
              <w:contextualSpacing/>
              <w:rPr>
                <w:rFonts w:ascii="Calibri" w:hAnsi="Calibri"/>
                <w:sz w:val="20"/>
                <w:szCs w:val="20"/>
              </w:rPr>
            </w:pPr>
          </w:p>
        </w:tc>
        <w:tc>
          <w:tcPr>
            <w:tcW w:w="7528" w:type="dxa"/>
          </w:tcPr>
          <w:p w:rsidR="00F80E8C" w:rsidRPr="00F80E8C" w:rsidRDefault="00F80E8C" w:rsidP="00F80E8C">
            <w:pPr>
              <w:jc w:val="both"/>
              <w:rPr>
                <w:sz w:val="20"/>
                <w:szCs w:val="20"/>
              </w:rPr>
            </w:pPr>
            <w:r w:rsidRPr="00F80E8C">
              <w:rPr>
                <w:sz w:val="20"/>
                <w:szCs w:val="20"/>
              </w:rPr>
              <w:t xml:space="preserve">1.1 Система должна обеспечивать питание всех потребителей электропитания стенда, включая систему КИП, а также нагреватели испытуемого изделия от сети переменного тока (220-380) </w:t>
            </w:r>
            <w:proofErr w:type="gramStart"/>
            <w:r w:rsidRPr="00F80E8C">
              <w:rPr>
                <w:sz w:val="20"/>
                <w:szCs w:val="20"/>
              </w:rPr>
              <w:t>В</w:t>
            </w:r>
            <w:proofErr w:type="gramEnd"/>
            <w:r w:rsidRPr="00F80E8C">
              <w:rPr>
                <w:sz w:val="20"/>
                <w:szCs w:val="20"/>
              </w:rPr>
              <w:t xml:space="preserve"> частотой 50 </w:t>
            </w:r>
            <w:r w:rsidRPr="00F80E8C">
              <w:rPr>
                <w:sz w:val="20"/>
                <w:szCs w:val="20"/>
                <w:lang w:val="en-US"/>
              </w:rPr>
              <w:t>Hz</w:t>
            </w:r>
            <w:r w:rsidRPr="00F80E8C">
              <w:rPr>
                <w:sz w:val="20"/>
                <w:szCs w:val="20"/>
              </w:rPr>
              <w:t>.</w:t>
            </w:r>
          </w:p>
        </w:tc>
        <w:tc>
          <w:tcPr>
            <w:tcW w:w="1200" w:type="dxa"/>
            <w:vMerge/>
          </w:tcPr>
          <w:p w:rsidR="00F80E8C" w:rsidRPr="00F80E8C" w:rsidRDefault="00F80E8C" w:rsidP="00F80E8C">
            <w:pPr>
              <w:jc w:val="center"/>
              <w:rPr>
                <w:sz w:val="20"/>
                <w:szCs w:val="20"/>
              </w:rPr>
            </w:pPr>
          </w:p>
        </w:tc>
        <w:tc>
          <w:tcPr>
            <w:tcW w:w="840" w:type="dxa"/>
            <w:vMerge/>
          </w:tcPr>
          <w:p w:rsidR="00F80E8C" w:rsidRPr="00F80E8C" w:rsidRDefault="00F80E8C" w:rsidP="00F80E8C">
            <w:pPr>
              <w:tabs>
                <w:tab w:val="left" w:pos="5103"/>
              </w:tabs>
              <w:jc w:val="center"/>
              <w:rPr>
                <w:sz w:val="20"/>
                <w:szCs w:val="20"/>
              </w:rPr>
            </w:pPr>
          </w:p>
        </w:tc>
      </w:tr>
      <w:tr w:rsidR="00F80E8C" w:rsidRPr="00F80E8C" w:rsidTr="00F80E8C">
        <w:tc>
          <w:tcPr>
            <w:tcW w:w="500" w:type="dxa"/>
          </w:tcPr>
          <w:p w:rsidR="00F80E8C" w:rsidRPr="00F80E8C" w:rsidRDefault="00F80E8C" w:rsidP="00F80E8C">
            <w:pPr>
              <w:tabs>
                <w:tab w:val="left" w:pos="5103"/>
              </w:tabs>
              <w:spacing w:after="200" w:line="276" w:lineRule="auto"/>
              <w:ind w:left="360"/>
              <w:contextualSpacing/>
              <w:rPr>
                <w:rFonts w:ascii="Calibri" w:hAnsi="Calibri"/>
                <w:sz w:val="20"/>
                <w:szCs w:val="20"/>
              </w:rPr>
            </w:pPr>
          </w:p>
        </w:tc>
        <w:tc>
          <w:tcPr>
            <w:tcW w:w="7528" w:type="dxa"/>
          </w:tcPr>
          <w:p w:rsidR="00F80E8C" w:rsidRPr="00F80E8C" w:rsidRDefault="00F80E8C" w:rsidP="00F80E8C">
            <w:pPr>
              <w:jc w:val="both"/>
              <w:rPr>
                <w:sz w:val="20"/>
                <w:szCs w:val="20"/>
              </w:rPr>
            </w:pPr>
            <w:r w:rsidRPr="00F80E8C">
              <w:rPr>
                <w:sz w:val="20"/>
                <w:szCs w:val="20"/>
              </w:rPr>
              <w:t>1.2 Система электропитания должна включать в себя пускорегулирующую арматуру, трансформаторы и преобразователи, контрольные приборы электропитания и световые сигнализаторы, а также кабели и провода подвода электроэнергии к стенду и разводки по потребителям.</w:t>
            </w:r>
          </w:p>
        </w:tc>
        <w:tc>
          <w:tcPr>
            <w:tcW w:w="1200" w:type="dxa"/>
            <w:vMerge/>
          </w:tcPr>
          <w:p w:rsidR="00F80E8C" w:rsidRPr="00F80E8C" w:rsidRDefault="00F80E8C" w:rsidP="00F80E8C">
            <w:pPr>
              <w:jc w:val="center"/>
              <w:rPr>
                <w:sz w:val="20"/>
                <w:szCs w:val="20"/>
              </w:rPr>
            </w:pPr>
          </w:p>
        </w:tc>
        <w:tc>
          <w:tcPr>
            <w:tcW w:w="840" w:type="dxa"/>
            <w:vMerge/>
          </w:tcPr>
          <w:p w:rsidR="00F80E8C" w:rsidRPr="00F80E8C" w:rsidRDefault="00F80E8C" w:rsidP="00F80E8C">
            <w:pPr>
              <w:tabs>
                <w:tab w:val="left" w:pos="5103"/>
              </w:tabs>
              <w:jc w:val="center"/>
              <w:rPr>
                <w:sz w:val="20"/>
                <w:szCs w:val="20"/>
              </w:rPr>
            </w:pPr>
          </w:p>
        </w:tc>
      </w:tr>
      <w:tr w:rsidR="00F80E8C" w:rsidRPr="00F80E8C" w:rsidTr="00F80E8C">
        <w:tc>
          <w:tcPr>
            <w:tcW w:w="500" w:type="dxa"/>
          </w:tcPr>
          <w:p w:rsidR="00F80E8C" w:rsidRPr="00F80E8C" w:rsidRDefault="00F80E8C" w:rsidP="00F80E8C">
            <w:pPr>
              <w:tabs>
                <w:tab w:val="left" w:pos="5103"/>
              </w:tabs>
              <w:spacing w:after="200" w:line="276" w:lineRule="auto"/>
              <w:ind w:left="360"/>
              <w:contextualSpacing/>
              <w:rPr>
                <w:rFonts w:ascii="Calibri" w:hAnsi="Calibri"/>
                <w:sz w:val="20"/>
                <w:szCs w:val="20"/>
              </w:rPr>
            </w:pPr>
          </w:p>
        </w:tc>
        <w:tc>
          <w:tcPr>
            <w:tcW w:w="7528" w:type="dxa"/>
          </w:tcPr>
          <w:p w:rsidR="00F80E8C" w:rsidRPr="00F80E8C" w:rsidRDefault="00F80E8C" w:rsidP="00F80E8C">
            <w:pPr>
              <w:jc w:val="both"/>
              <w:rPr>
                <w:sz w:val="20"/>
                <w:szCs w:val="20"/>
              </w:rPr>
            </w:pPr>
            <w:r w:rsidRPr="00F80E8C">
              <w:rPr>
                <w:sz w:val="20"/>
                <w:szCs w:val="20"/>
              </w:rPr>
              <w:t>1.3</w:t>
            </w:r>
            <w:proofErr w:type="gramStart"/>
            <w:r w:rsidRPr="00F80E8C">
              <w:rPr>
                <w:sz w:val="20"/>
                <w:szCs w:val="20"/>
              </w:rPr>
              <w:t xml:space="preserve"> В</w:t>
            </w:r>
            <w:proofErr w:type="gramEnd"/>
            <w:r w:rsidRPr="00F80E8C">
              <w:rPr>
                <w:sz w:val="20"/>
                <w:szCs w:val="20"/>
              </w:rPr>
              <w:t>ся арматура и приборы должны размещаться в шкафу электропитания стенда.</w:t>
            </w:r>
          </w:p>
        </w:tc>
        <w:tc>
          <w:tcPr>
            <w:tcW w:w="1200" w:type="dxa"/>
            <w:vMerge/>
          </w:tcPr>
          <w:p w:rsidR="00F80E8C" w:rsidRPr="00F80E8C" w:rsidRDefault="00F80E8C" w:rsidP="00F80E8C">
            <w:pPr>
              <w:jc w:val="center"/>
              <w:rPr>
                <w:sz w:val="20"/>
                <w:szCs w:val="20"/>
              </w:rPr>
            </w:pPr>
          </w:p>
        </w:tc>
        <w:tc>
          <w:tcPr>
            <w:tcW w:w="840" w:type="dxa"/>
            <w:vMerge/>
          </w:tcPr>
          <w:p w:rsidR="00F80E8C" w:rsidRPr="00F80E8C" w:rsidRDefault="00F80E8C" w:rsidP="00F80E8C">
            <w:pPr>
              <w:tabs>
                <w:tab w:val="left" w:pos="5103"/>
              </w:tabs>
              <w:jc w:val="center"/>
              <w:rPr>
                <w:sz w:val="20"/>
                <w:szCs w:val="20"/>
              </w:rPr>
            </w:pPr>
          </w:p>
        </w:tc>
      </w:tr>
      <w:tr w:rsidR="00F80E8C" w:rsidRPr="00F80E8C" w:rsidTr="00F80E8C">
        <w:tc>
          <w:tcPr>
            <w:tcW w:w="500" w:type="dxa"/>
          </w:tcPr>
          <w:p w:rsidR="00F80E8C" w:rsidRPr="00F80E8C" w:rsidRDefault="00F80E8C" w:rsidP="00F80E8C">
            <w:pPr>
              <w:tabs>
                <w:tab w:val="left" w:pos="5103"/>
              </w:tabs>
              <w:spacing w:after="200" w:line="276" w:lineRule="auto"/>
              <w:ind w:left="360"/>
              <w:contextualSpacing/>
              <w:rPr>
                <w:rFonts w:ascii="Calibri" w:hAnsi="Calibri"/>
                <w:sz w:val="20"/>
                <w:szCs w:val="20"/>
              </w:rPr>
            </w:pPr>
          </w:p>
        </w:tc>
        <w:tc>
          <w:tcPr>
            <w:tcW w:w="7528" w:type="dxa"/>
          </w:tcPr>
          <w:p w:rsidR="00F80E8C" w:rsidRPr="00F80E8C" w:rsidRDefault="00F80E8C" w:rsidP="00F80E8C">
            <w:pPr>
              <w:jc w:val="both"/>
              <w:rPr>
                <w:sz w:val="20"/>
                <w:szCs w:val="20"/>
              </w:rPr>
            </w:pPr>
            <w:r w:rsidRPr="00F80E8C">
              <w:rPr>
                <w:sz w:val="20"/>
                <w:szCs w:val="20"/>
              </w:rPr>
              <w:t>1.4</w:t>
            </w:r>
            <w:proofErr w:type="gramStart"/>
            <w:r w:rsidRPr="00F80E8C">
              <w:rPr>
                <w:sz w:val="20"/>
                <w:szCs w:val="20"/>
              </w:rPr>
              <w:t xml:space="preserve"> В</w:t>
            </w:r>
            <w:proofErr w:type="gramEnd"/>
            <w:r w:rsidRPr="00F80E8C">
              <w:rPr>
                <w:sz w:val="20"/>
                <w:szCs w:val="20"/>
              </w:rPr>
              <w:t>се металлические части стенда и потребители электроэнергии должны быть соединены с контуром заземления (</w:t>
            </w:r>
            <w:proofErr w:type="spellStart"/>
            <w:r w:rsidRPr="00F80E8C">
              <w:rPr>
                <w:sz w:val="20"/>
                <w:szCs w:val="20"/>
              </w:rPr>
              <w:t>глухозаземленной</w:t>
            </w:r>
            <w:proofErr w:type="spellEnd"/>
            <w:r w:rsidRPr="00F80E8C">
              <w:rPr>
                <w:sz w:val="20"/>
                <w:szCs w:val="20"/>
              </w:rPr>
              <w:t xml:space="preserve"> </w:t>
            </w:r>
            <w:proofErr w:type="spellStart"/>
            <w:r w:rsidRPr="00F80E8C">
              <w:rPr>
                <w:sz w:val="20"/>
                <w:szCs w:val="20"/>
              </w:rPr>
              <w:t>нейтралью</w:t>
            </w:r>
            <w:proofErr w:type="spellEnd"/>
            <w:r w:rsidRPr="00F80E8C">
              <w:rPr>
                <w:sz w:val="20"/>
                <w:szCs w:val="20"/>
              </w:rPr>
              <w:t>) в соответствии с правилами устройства электроустановок (ПУЭ).</w:t>
            </w:r>
          </w:p>
        </w:tc>
        <w:tc>
          <w:tcPr>
            <w:tcW w:w="1200" w:type="dxa"/>
            <w:vMerge/>
          </w:tcPr>
          <w:p w:rsidR="00F80E8C" w:rsidRPr="00F80E8C" w:rsidRDefault="00F80E8C" w:rsidP="00F80E8C">
            <w:pPr>
              <w:jc w:val="center"/>
              <w:rPr>
                <w:sz w:val="20"/>
                <w:szCs w:val="20"/>
              </w:rPr>
            </w:pPr>
          </w:p>
        </w:tc>
        <w:tc>
          <w:tcPr>
            <w:tcW w:w="840" w:type="dxa"/>
            <w:vMerge/>
          </w:tcPr>
          <w:p w:rsidR="00F80E8C" w:rsidRPr="00F80E8C" w:rsidRDefault="00F80E8C" w:rsidP="00F80E8C">
            <w:pPr>
              <w:tabs>
                <w:tab w:val="left" w:pos="5103"/>
              </w:tabs>
              <w:jc w:val="center"/>
              <w:rPr>
                <w:sz w:val="20"/>
                <w:szCs w:val="20"/>
              </w:rPr>
            </w:pPr>
          </w:p>
        </w:tc>
      </w:tr>
      <w:tr w:rsidR="00F80E8C" w:rsidRPr="00F80E8C" w:rsidTr="00F80E8C">
        <w:tc>
          <w:tcPr>
            <w:tcW w:w="500" w:type="dxa"/>
          </w:tcPr>
          <w:p w:rsidR="00F80E8C" w:rsidRPr="00F80E8C" w:rsidRDefault="00F80E8C" w:rsidP="00F80E8C">
            <w:pPr>
              <w:tabs>
                <w:tab w:val="left" w:pos="5103"/>
              </w:tabs>
              <w:spacing w:after="200" w:line="276" w:lineRule="auto"/>
              <w:ind w:left="360"/>
              <w:contextualSpacing/>
              <w:rPr>
                <w:rFonts w:ascii="Calibri" w:hAnsi="Calibri"/>
                <w:sz w:val="20"/>
                <w:szCs w:val="20"/>
              </w:rPr>
            </w:pPr>
          </w:p>
        </w:tc>
        <w:tc>
          <w:tcPr>
            <w:tcW w:w="7528" w:type="dxa"/>
          </w:tcPr>
          <w:p w:rsidR="00F80E8C" w:rsidRPr="00F80E8C" w:rsidRDefault="00F80E8C" w:rsidP="00F80E8C">
            <w:pPr>
              <w:jc w:val="both"/>
              <w:rPr>
                <w:sz w:val="20"/>
                <w:szCs w:val="20"/>
              </w:rPr>
            </w:pPr>
            <w:r w:rsidRPr="00F80E8C">
              <w:rPr>
                <w:sz w:val="20"/>
                <w:szCs w:val="20"/>
              </w:rPr>
              <w:t>1.5</w:t>
            </w:r>
            <w:proofErr w:type="gramStart"/>
            <w:r w:rsidRPr="00F80E8C">
              <w:rPr>
                <w:sz w:val="20"/>
                <w:szCs w:val="20"/>
              </w:rPr>
              <w:t xml:space="preserve"> К</w:t>
            </w:r>
            <w:proofErr w:type="gramEnd"/>
            <w:r w:rsidRPr="00F80E8C">
              <w:rPr>
                <w:sz w:val="20"/>
                <w:szCs w:val="20"/>
              </w:rPr>
              <w:t xml:space="preserve"> помещению, где должен размещаться стенд подведено электропитание с напряжением (220-380) В частотой 50 </w:t>
            </w:r>
            <w:r w:rsidRPr="00F80E8C">
              <w:rPr>
                <w:sz w:val="20"/>
                <w:szCs w:val="20"/>
                <w:lang w:val="en-US"/>
              </w:rPr>
              <w:t>Hz</w:t>
            </w:r>
            <w:r w:rsidRPr="00F80E8C">
              <w:rPr>
                <w:sz w:val="20"/>
                <w:szCs w:val="20"/>
              </w:rPr>
              <w:t xml:space="preserve">. </w:t>
            </w:r>
            <w:proofErr w:type="gramStart"/>
            <w:r w:rsidRPr="00F80E8C">
              <w:rPr>
                <w:sz w:val="20"/>
                <w:szCs w:val="20"/>
              </w:rPr>
              <w:t>Электрическая мощность, подведенная к помещению, превышает потребную для стенда.</w:t>
            </w:r>
            <w:proofErr w:type="gramEnd"/>
          </w:p>
        </w:tc>
        <w:tc>
          <w:tcPr>
            <w:tcW w:w="1200" w:type="dxa"/>
            <w:vMerge/>
          </w:tcPr>
          <w:p w:rsidR="00F80E8C" w:rsidRPr="00F80E8C" w:rsidRDefault="00F80E8C" w:rsidP="00F80E8C">
            <w:pPr>
              <w:jc w:val="center"/>
              <w:rPr>
                <w:sz w:val="20"/>
                <w:szCs w:val="20"/>
              </w:rPr>
            </w:pPr>
          </w:p>
        </w:tc>
        <w:tc>
          <w:tcPr>
            <w:tcW w:w="840" w:type="dxa"/>
            <w:vMerge/>
          </w:tcPr>
          <w:p w:rsidR="00F80E8C" w:rsidRPr="00F80E8C" w:rsidRDefault="00F80E8C" w:rsidP="00F80E8C">
            <w:pPr>
              <w:tabs>
                <w:tab w:val="left" w:pos="5103"/>
              </w:tabs>
              <w:jc w:val="center"/>
              <w:rPr>
                <w:sz w:val="20"/>
                <w:szCs w:val="20"/>
              </w:rPr>
            </w:pPr>
          </w:p>
        </w:tc>
      </w:tr>
      <w:tr w:rsidR="00F80E8C" w:rsidRPr="00F80E8C" w:rsidTr="00F80E8C">
        <w:tc>
          <w:tcPr>
            <w:tcW w:w="500" w:type="dxa"/>
          </w:tcPr>
          <w:p w:rsidR="00F80E8C" w:rsidRPr="00F80E8C" w:rsidRDefault="00F80E8C" w:rsidP="00F80E8C">
            <w:pPr>
              <w:tabs>
                <w:tab w:val="left" w:pos="5103"/>
              </w:tabs>
              <w:spacing w:after="200" w:line="276" w:lineRule="auto"/>
              <w:ind w:left="360"/>
              <w:contextualSpacing/>
              <w:rPr>
                <w:rFonts w:ascii="Calibri" w:hAnsi="Calibri"/>
                <w:sz w:val="20"/>
                <w:szCs w:val="20"/>
              </w:rPr>
            </w:pPr>
          </w:p>
        </w:tc>
        <w:tc>
          <w:tcPr>
            <w:tcW w:w="7528" w:type="dxa"/>
          </w:tcPr>
          <w:p w:rsidR="00F80E8C" w:rsidRPr="00F80E8C" w:rsidRDefault="00F80E8C" w:rsidP="00F80E8C">
            <w:pPr>
              <w:jc w:val="both"/>
              <w:rPr>
                <w:sz w:val="20"/>
                <w:szCs w:val="20"/>
              </w:rPr>
            </w:pPr>
            <w:r w:rsidRPr="00F80E8C">
              <w:rPr>
                <w:sz w:val="20"/>
                <w:szCs w:val="20"/>
              </w:rPr>
              <w:t xml:space="preserve">1.6 Расстояние от шкафа подвода электропитания к помещению до стенда С206 не превышает </w:t>
            </w:r>
            <w:smartTag w:uri="urn:schemas-microsoft-com:office:smarttags" w:element="metricconverter">
              <w:smartTagPr>
                <w:attr w:name="ProductID" w:val="30 метров"/>
              </w:smartTagPr>
              <w:r w:rsidRPr="00F80E8C">
                <w:rPr>
                  <w:sz w:val="20"/>
                  <w:szCs w:val="20"/>
                </w:rPr>
                <w:t>30 метров</w:t>
              </w:r>
            </w:smartTag>
            <w:r w:rsidRPr="00F80E8C">
              <w:rPr>
                <w:sz w:val="20"/>
                <w:szCs w:val="20"/>
              </w:rPr>
              <w:t>.</w:t>
            </w:r>
          </w:p>
        </w:tc>
        <w:tc>
          <w:tcPr>
            <w:tcW w:w="1200" w:type="dxa"/>
            <w:vMerge/>
          </w:tcPr>
          <w:p w:rsidR="00F80E8C" w:rsidRPr="00F80E8C" w:rsidRDefault="00F80E8C" w:rsidP="00F80E8C">
            <w:pPr>
              <w:jc w:val="center"/>
              <w:rPr>
                <w:sz w:val="20"/>
                <w:szCs w:val="20"/>
              </w:rPr>
            </w:pPr>
          </w:p>
        </w:tc>
        <w:tc>
          <w:tcPr>
            <w:tcW w:w="840" w:type="dxa"/>
            <w:vMerge/>
          </w:tcPr>
          <w:p w:rsidR="00F80E8C" w:rsidRPr="00F80E8C" w:rsidRDefault="00F80E8C" w:rsidP="00F80E8C">
            <w:pPr>
              <w:tabs>
                <w:tab w:val="left" w:pos="5103"/>
              </w:tabs>
              <w:jc w:val="center"/>
              <w:rPr>
                <w:sz w:val="20"/>
                <w:szCs w:val="20"/>
              </w:rPr>
            </w:pPr>
          </w:p>
        </w:tc>
      </w:tr>
      <w:tr w:rsidR="00F80E8C" w:rsidRPr="00F80E8C" w:rsidTr="00F80E8C">
        <w:tc>
          <w:tcPr>
            <w:tcW w:w="500" w:type="dxa"/>
          </w:tcPr>
          <w:p w:rsidR="00F80E8C" w:rsidRPr="00F80E8C" w:rsidRDefault="00F80E8C" w:rsidP="00F80E8C">
            <w:pPr>
              <w:tabs>
                <w:tab w:val="left" w:pos="5103"/>
              </w:tabs>
              <w:spacing w:after="200" w:line="276" w:lineRule="auto"/>
              <w:ind w:left="360"/>
              <w:contextualSpacing/>
              <w:rPr>
                <w:rFonts w:ascii="Calibri" w:hAnsi="Calibri"/>
                <w:sz w:val="20"/>
                <w:szCs w:val="20"/>
              </w:rPr>
            </w:pPr>
          </w:p>
        </w:tc>
        <w:tc>
          <w:tcPr>
            <w:tcW w:w="7528" w:type="dxa"/>
          </w:tcPr>
          <w:p w:rsidR="00F80E8C" w:rsidRPr="00F80E8C" w:rsidRDefault="00F80E8C" w:rsidP="00F80E8C">
            <w:pPr>
              <w:rPr>
                <w:sz w:val="20"/>
                <w:szCs w:val="20"/>
              </w:rPr>
            </w:pPr>
            <w:r w:rsidRPr="00F80E8C">
              <w:rPr>
                <w:sz w:val="20"/>
                <w:szCs w:val="20"/>
              </w:rPr>
              <w:t>1.7 Основные потребители энергии на стенде:</w:t>
            </w:r>
          </w:p>
          <w:tbl>
            <w:tblPr>
              <w:tblStyle w:val="44"/>
              <w:tblW w:w="7267" w:type="dxa"/>
              <w:tblLayout w:type="fixed"/>
              <w:tblLook w:val="01E0" w:firstRow="1" w:lastRow="1" w:firstColumn="1" w:lastColumn="1" w:noHBand="0" w:noVBand="0"/>
            </w:tblPr>
            <w:tblGrid>
              <w:gridCol w:w="489"/>
              <w:gridCol w:w="2983"/>
              <w:gridCol w:w="554"/>
              <w:gridCol w:w="911"/>
              <w:gridCol w:w="1119"/>
              <w:gridCol w:w="1211"/>
            </w:tblGrid>
            <w:tr w:rsidR="00F80E8C" w:rsidRPr="00F80E8C" w:rsidTr="00F80E8C">
              <w:tc>
                <w:tcPr>
                  <w:tcW w:w="489" w:type="dxa"/>
                  <w:vAlign w:val="center"/>
                </w:tcPr>
                <w:p w:rsidR="00F80E8C" w:rsidRPr="00F80E8C" w:rsidRDefault="00F80E8C" w:rsidP="00F80E8C">
                  <w:pPr>
                    <w:ind w:left="-113" w:right="-113"/>
                    <w:jc w:val="center"/>
                  </w:pPr>
                  <w:r w:rsidRPr="00F80E8C">
                    <w:t xml:space="preserve">№ </w:t>
                  </w:r>
                  <w:proofErr w:type="gramStart"/>
                  <w:r w:rsidRPr="00F80E8C">
                    <w:t>п</w:t>
                  </w:r>
                  <w:proofErr w:type="gramEnd"/>
                  <w:r w:rsidRPr="00F80E8C">
                    <w:t>/п</w:t>
                  </w:r>
                </w:p>
              </w:tc>
              <w:tc>
                <w:tcPr>
                  <w:tcW w:w="2983" w:type="dxa"/>
                  <w:vAlign w:val="center"/>
                </w:tcPr>
                <w:p w:rsidR="00F80E8C" w:rsidRPr="00F80E8C" w:rsidRDefault="00F80E8C" w:rsidP="00F80E8C">
                  <w:pPr>
                    <w:ind w:left="-113" w:right="-113"/>
                    <w:jc w:val="center"/>
                  </w:pPr>
                  <w:r w:rsidRPr="00F80E8C">
                    <w:t>Наименование</w:t>
                  </w:r>
                </w:p>
                <w:p w:rsidR="00F80E8C" w:rsidRPr="00F80E8C" w:rsidRDefault="00F80E8C" w:rsidP="00F80E8C">
                  <w:pPr>
                    <w:ind w:left="-113" w:right="-113"/>
                    <w:jc w:val="center"/>
                  </w:pPr>
                  <w:r w:rsidRPr="00F80E8C">
                    <w:t>потребителей</w:t>
                  </w:r>
                </w:p>
              </w:tc>
              <w:tc>
                <w:tcPr>
                  <w:tcW w:w="554" w:type="dxa"/>
                  <w:vAlign w:val="center"/>
                </w:tcPr>
                <w:p w:rsidR="00F80E8C" w:rsidRPr="00F80E8C" w:rsidRDefault="00F80E8C" w:rsidP="00F80E8C">
                  <w:pPr>
                    <w:ind w:left="-113" w:right="-113"/>
                    <w:jc w:val="center"/>
                  </w:pPr>
                  <w:r w:rsidRPr="00F80E8C">
                    <w:t>Кол.</w:t>
                  </w:r>
                </w:p>
              </w:tc>
              <w:tc>
                <w:tcPr>
                  <w:tcW w:w="911" w:type="dxa"/>
                  <w:vAlign w:val="center"/>
                </w:tcPr>
                <w:p w:rsidR="00F80E8C" w:rsidRPr="00F80E8C" w:rsidRDefault="00F80E8C" w:rsidP="00F80E8C">
                  <w:pPr>
                    <w:ind w:left="-113" w:right="-113"/>
                    <w:jc w:val="center"/>
                  </w:pPr>
                  <w:r w:rsidRPr="00F80E8C">
                    <w:t>Род</w:t>
                  </w:r>
                </w:p>
                <w:p w:rsidR="00F80E8C" w:rsidRPr="00F80E8C" w:rsidRDefault="00F80E8C" w:rsidP="00F80E8C">
                  <w:pPr>
                    <w:ind w:left="-113" w:right="-113"/>
                    <w:jc w:val="center"/>
                  </w:pPr>
                  <w:r w:rsidRPr="00F80E8C">
                    <w:t>тока</w:t>
                  </w:r>
                </w:p>
              </w:tc>
              <w:tc>
                <w:tcPr>
                  <w:tcW w:w="1119" w:type="dxa"/>
                  <w:vAlign w:val="center"/>
                </w:tcPr>
                <w:p w:rsidR="00F80E8C" w:rsidRPr="00F80E8C" w:rsidRDefault="00F80E8C" w:rsidP="00F80E8C">
                  <w:pPr>
                    <w:ind w:left="-113" w:right="-113"/>
                    <w:jc w:val="center"/>
                  </w:pPr>
                  <w:r w:rsidRPr="00F80E8C">
                    <w:t xml:space="preserve">Напр./ток, </w:t>
                  </w:r>
                  <w:proofErr w:type="gramStart"/>
                  <w:r w:rsidRPr="00F80E8C">
                    <w:t>В</w:t>
                  </w:r>
                  <w:proofErr w:type="gramEnd"/>
                  <w:r w:rsidRPr="00F80E8C">
                    <w:t>/А</w:t>
                  </w:r>
                </w:p>
              </w:tc>
              <w:tc>
                <w:tcPr>
                  <w:tcW w:w="1211" w:type="dxa"/>
                  <w:vAlign w:val="center"/>
                </w:tcPr>
                <w:p w:rsidR="00F80E8C" w:rsidRPr="00F80E8C" w:rsidRDefault="00F80E8C" w:rsidP="00F80E8C">
                  <w:pPr>
                    <w:ind w:left="-113" w:right="-113"/>
                    <w:jc w:val="center"/>
                  </w:pPr>
                  <w:r w:rsidRPr="00F80E8C">
                    <w:t>Мощность, кВт</w:t>
                  </w:r>
                </w:p>
              </w:tc>
            </w:tr>
            <w:tr w:rsidR="00F80E8C" w:rsidRPr="00F80E8C" w:rsidTr="00F80E8C">
              <w:tc>
                <w:tcPr>
                  <w:tcW w:w="489" w:type="dxa"/>
                  <w:vAlign w:val="center"/>
                </w:tcPr>
                <w:p w:rsidR="00F80E8C" w:rsidRPr="00F80E8C" w:rsidRDefault="00F80E8C" w:rsidP="00F80E8C">
                  <w:pPr>
                    <w:ind w:left="-113" w:right="-113"/>
                    <w:jc w:val="center"/>
                  </w:pPr>
                  <w:r w:rsidRPr="00F80E8C">
                    <w:t>1</w:t>
                  </w:r>
                </w:p>
              </w:tc>
              <w:tc>
                <w:tcPr>
                  <w:tcW w:w="2983" w:type="dxa"/>
                  <w:vAlign w:val="center"/>
                </w:tcPr>
                <w:p w:rsidR="00F80E8C" w:rsidRPr="00F80E8C" w:rsidRDefault="00F80E8C" w:rsidP="00F80E8C">
                  <w:pPr>
                    <w:ind w:left="-113" w:right="-113"/>
                    <w:jc w:val="center"/>
                  </w:pPr>
                  <w:r w:rsidRPr="00F80E8C">
                    <w:t>Нагреватель экспериментального устройства</w:t>
                  </w:r>
                </w:p>
              </w:tc>
              <w:tc>
                <w:tcPr>
                  <w:tcW w:w="554" w:type="dxa"/>
                  <w:vAlign w:val="center"/>
                </w:tcPr>
                <w:p w:rsidR="00F80E8C" w:rsidRPr="00F80E8C" w:rsidRDefault="00F80E8C" w:rsidP="00F80E8C">
                  <w:pPr>
                    <w:ind w:left="-113" w:right="-113"/>
                    <w:jc w:val="center"/>
                  </w:pPr>
                  <w:r w:rsidRPr="00F80E8C">
                    <w:t>2</w:t>
                  </w:r>
                </w:p>
              </w:tc>
              <w:tc>
                <w:tcPr>
                  <w:tcW w:w="911" w:type="dxa"/>
                  <w:vAlign w:val="center"/>
                </w:tcPr>
                <w:p w:rsidR="00F80E8C" w:rsidRPr="00F80E8C" w:rsidRDefault="00F80E8C" w:rsidP="00F80E8C">
                  <w:pPr>
                    <w:ind w:left="-113" w:right="-113"/>
                    <w:jc w:val="center"/>
                  </w:pPr>
                  <w:proofErr w:type="spellStart"/>
                  <w:r w:rsidRPr="00F80E8C">
                    <w:t>Перем</w:t>
                  </w:r>
                  <w:proofErr w:type="spellEnd"/>
                  <w:r w:rsidRPr="00F80E8C">
                    <w:t>.</w:t>
                  </w:r>
                </w:p>
              </w:tc>
              <w:tc>
                <w:tcPr>
                  <w:tcW w:w="1119" w:type="dxa"/>
                  <w:vAlign w:val="center"/>
                </w:tcPr>
                <w:p w:rsidR="00F80E8C" w:rsidRPr="00F80E8C" w:rsidRDefault="00F80E8C" w:rsidP="00F80E8C">
                  <w:pPr>
                    <w:ind w:left="-113" w:right="-113"/>
                    <w:jc w:val="center"/>
                  </w:pPr>
                  <w:r w:rsidRPr="00F80E8C">
                    <w:t>50/250</w:t>
                  </w:r>
                </w:p>
              </w:tc>
              <w:tc>
                <w:tcPr>
                  <w:tcW w:w="1211" w:type="dxa"/>
                  <w:vAlign w:val="center"/>
                </w:tcPr>
                <w:p w:rsidR="00F80E8C" w:rsidRPr="00F80E8C" w:rsidRDefault="00F80E8C" w:rsidP="00F80E8C">
                  <w:pPr>
                    <w:ind w:left="-113" w:right="-113"/>
                    <w:jc w:val="center"/>
                  </w:pPr>
                  <w:r w:rsidRPr="00F80E8C">
                    <w:t>10,0</w:t>
                  </w:r>
                </w:p>
              </w:tc>
            </w:tr>
            <w:tr w:rsidR="00F80E8C" w:rsidRPr="00F80E8C" w:rsidTr="00F80E8C">
              <w:tc>
                <w:tcPr>
                  <w:tcW w:w="489" w:type="dxa"/>
                  <w:vAlign w:val="center"/>
                </w:tcPr>
                <w:p w:rsidR="00F80E8C" w:rsidRPr="00F80E8C" w:rsidRDefault="00F80E8C" w:rsidP="00F80E8C">
                  <w:pPr>
                    <w:ind w:left="-113" w:right="-113"/>
                    <w:jc w:val="center"/>
                  </w:pPr>
                  <w:r w:rsidRPr="00F80E8C">
                    <w:t>2</w:t>
                  </w:r>
                </w:p>
              </w:tc>
              <w:tc>
                <w:tcPr>
                  <w:tcW w:w="2983" w:type="dxa"/>
                  <w:vAlign w:val="center"/>
                </w:tcPr>
                <w:p w:rsidR="00F80E8C" w:rsidRPr="00F80E8C" w:rsidRDefault="00F80E8C" w:rsidP="00F80E8C">
                  <w:pPr>
                    <w:ind w:left="-113" w:right="-113"/>
                  </w:pPr>
                  <w:r w:rsidRPr="00F80E8C">
                    <w:t>Система вакуумной откачки</w:t>
                  </w:r>
                </w:p>
              </w:tc>
              <w:tc>
                <w:tcPr>
                  <w:tcW w:w="554" w:type="dxa"/>
                  <w:vAlign w:val="center"/>
                </w:tcPr>
                <w:p w:rsidR="00F80E8C" w:rsidRPr="00F80E8C" w:rsidRDefault="00F80E8C" w:rsidP="00F80E8C">
                  <w:pPr>
                    <w:ind w:left="-113" w:right="-113"/>
                    <w:jc w:val="center"/>
                  </w:pPr>
                  <w:r w:rsidRPr="00F80E8C">
                    <w:t>1</w:t>
                  </w:r>
                </w:p>
              </w:tc>
              <w:tc>
                <w:tcPr>
                  <w:tcW w:w="911" w:type="dxa"/>
                  <w:vAlign w:val="center"/>
                </w:tcPr>
                <w:p w:rsidR="00F80E8C" w:rsidRPr="00F80E8C" w:rsidRDefault="00F80E8C" w:rsidP="00F80E8C">
                  <w:pPr>
                    <w:ind w:left="-113" w:right="-113"/>
                    <w:jc w:val="center"/>
                  </w:pPr>
                  <w:proofErr w:type="spellStart"/>
                  <w:r w:rsidRPr="00F80E8C">
                    <w:t>Перем</w:t>
                  </w:r>
                  <w:proofErr w:type="spellEnd"/>
                  <w:r w:rsidRPr="00F80E8C">
                    <w:t>.</w:t>
                  </w:r>
                </w:p>
              </w:tc>
              <w:tc>
                <w:tcPr>
                  <w:tcW w:w="1119" w:type="dxa"/>
                  <w:vAlign w:val="center"/>
                </w:tcPr>
                <w:p w:rsidR="00F80E8C" w:rsidRPr="00F80E8C" w:rsidRDefault="00F80E8C" w:rsidP="00F80E8C">
                  <w:pPr>
                    <w:ind w:left="-113" w:right="-113"/>
                    <w:jc w:val="center"/>
                  </w:pPr>
                  <w:r w:rsidRPr="00F80E8C">
                    <w:t>220</w:t>
                  </w:r>
                </w:p>
              </w:tc>
              <w:tc>
                <w:tcPr>
                  <w:tcW w:w="1211" w:type="dxa"/>
                  <w:vAlign w:val="center"/>
                </w:tcPr>
                <w:p w:rsidR="00F80E8C" w:rsidRPr="00F80E8C" w:rsidRDefault="00F80E8C" w:rsidP="00F80E8C">
                  <w:pPr>
                    <w:ind w:left="-113" w:right="-113"/>
                    <w:jc w:val="center"/>
                  </w:pPr>
                  <w:r w:rsidRPr="00F80E8C">
                    <w:t>до 2</w:t>
                  </w:r>
                </w:p>
              </w:tc>
            </w:tr>
            <w:tr w:rsidR="00F80E8C" w:rsidRPr="00F80E8C" w:rsidTr="00F80E8C">
              <w:tc>
                <w:tcPr>
                  <w:tcW w:w="489" w:type="dxa"/>
                  <w:vAlign w:val="center"/>
                </w:tcPr>
                <w:p w:rsidR="00F80E8C" w:rsidRPr="00F80E8C" w:rsidRDefault="00F80E8C" w:rsidP="00F80E8C">
                  <w:pPr>
                    <w:ind w:left="-113" w:right="-113"/>
                    <w:jc w:val="center"/>
                  </w:pPr>
                  <w:r w:rsidRPr="00F80E8C">
                    <w:t>3</w:t>
                  </w:r>
                </w:p>
              </w:tc>
              <w:tc>
                <w:tcPr>
                  <w:tcW w:w="2983" w:type="dxa"/>
                  <w:vAlign w:val="center"/>
                </w:tcPr>
                <w:p w:rsidR="00F80E8C" w:rsidRPr="00F80E8C" w:rsidRDefault="00F80E8C" w:rsidP="00F80E8C">
                  <w:pPr>
                    <w:ind w:left="-113" w:right="-113"/>
                    <w:jc w:val="center"/>
                  </w:pPr>
                  <w:proofErr w:type="spellStart"/>
                  <w:r w:rsidRPr="00F80E8C">
                    <w:t>Течеискатель</w:t>
                  </w:r>
                  <w:proofErr w:type="spellEnd"/>
                  <w:r w:rsidRPr="00F80E8C">
                    <w:t xml:space="preserve"> гелиевый</w:t>
                  </w:r>
                </w:p>
              </w:tc>
              <w:tc>
                <w:tcPr>
                  <w:tcW w:w="554" w:type="dxa"/>
                  <w:vAlign w:val="center"/>
                </w:tcPr>
                <w:p w:rsidR="00F80E8C" w:rsidRPr="00F80E8C" w:rsidRDefault="00F80E8C" w:rsidP="00F80E8C">
                  <w:pPr>
                    <w:ind w:left="-113" w:right="-113"/>
                    <w:jc w:val="center"/>
                  </w:pPr>
                  <w:r w:rsidRPr="00F80E8C">
                    <w:t>1</w:t>
                  </w:r>
                </w:p>
              </w:tc>
              <w:tc>
                <w:tcPr>
                  <w:tcW w:w="911" w:type="dxa"/>
                  <w:vAlign w:val="center"/>
                </w:tcPr>
                <w:p w:rsidR="00F80E8C" w:rsidRPr="00F80E8C" w:rsidRDefault="00F80E8C" w:rsidP="00F80E8C">
                  <w:pPr>
                    <w:ind w:left="-113" w:right="-113"/>
                    <w:jc w:val="center"/>
                  </w:pPr>
                  <w:proofErr w:type="spellStart"/>
                  <w:r w:rsidRPr="00F80E8C">
                    <w:t>Перем</w:t>
                  </w:r>
                  <w:proofErr w:type="spellEnd"/>
                  <w:r w:rsidRPr="00F80E8C">
                    <w:t>.</w:t>
                  </w:r>
                </w:p>
              </w:tc>
              <w:tc>
                <w:tcPr>
                  <w:tcW w:w="1119" w:type="dxa"/>
                  <w:vAlign w:val="center"/>
                </w:tcPr>
                <w:p w:rsidR="00F80E8C" w:rsidRPr="00F80E8C" w:rsidRDefault="00F80E8C" w:rsidP="00F80E8C">
                  <w:pPr>
                    <w:ind w:left="-113" w:right="-113"/>
                    <w:jc w:val="center"/>
                  </w:pPr>
                  <w:r w:rsidRPr="00F80E8C">
                    <w:t>220</w:t>
                  </w:r>
                </w:p>
              </w:tc>
              <w:tc>
                <w:tcPr>
                  <w:tcW w:w="1211" w:type="dxa"/>
                  <w:vAlign w:val="center"/>
                </w:tcPr>
                <w:p w:rsidR="00F80E8C" w:rsidRPr="00F80E8C" w:rsidRDefault="00F80E8C" w:rsidP="00F80E8C">
                  <w:pPr>
                    <w:ind w:left="-113" w:right="-113"/>
                    <w:jc w:val="center"/>
                  </w:pPr>
                  <w:r w:rsidRPr="00F80E8C">
                    <w:t>1,2</w:t>
                  </w:r>
                </w:p>
              </w:tc>
            </w:tr>
            <w:tr w:rsidR="00F80E8C" w:rsidRPr="00F80E8C" w:rsidTr="00F80E8C">
              <w:tc>
                <w:tcPr>
                  <w:tcW w:w="489" w:type="dxa"/>
                  <w:vAlign w:val="center"/>
                </w:tcPr>
                <w:p w:rsidR="00F80E8C" w:rsidRPr="00F80E8C" w:rsidRDefault="00F80E8C" w:rsidP="00F80E8C">
                  <w:pPr>
                    <w:ind w:left="-113" w:right="-113"/>
                    <w:jc w:val="center"/>
                  </w:pPr>
                  <w:r w:rsidRPr="00F80E8C">
                    <w:t>4</w:t>
                  </w:r>
                </w:p>
              </w:tc>
              <w:tc>
                <w:tcPr>
                  <w:tcW w:w="2983" w:type="dxa"/>
                  <w:vAlign w:val="center"/>
                </w:tcPr>
                <w:p w:rsidR="00F80E8C" w:rsidRPr="00F80E8C" w:rsidRDefault="00F80E8C" w:rsidP="00F80E8C">
                  <w:pPr>
                    <w:ind w:left="-113" w:right="-113"/>
                  </w:pPr>
                  <w:r w:rsidRPr="00F80E8C">
                    <w:t>Вторичные приборы системы КИП</w:t>
                  </w:r>
                </w:p>
              </w:tc>
              <w:tc>
                <w:tcPr>
                  <w:tcW w:w="554" w:type="dxa"/>
                  <w:vAlign w:val="center"/>
                </w:tcPr>
                <w:p w:rsidR="00F80E8C" w:rsidRPr="00F80E8C" w:rsidRDefault="00F80E8C" w:rsidP="00F80E8C">
                  <w:pPr>
                    <w:ind w:left="-113" w:right="-113"/>
                    <w:jc w:val="center"/>
                  </w:pPr>
                  <w:r w:rsidRPr="00F80E8C">
                    <w:t>4-6</w:t>
                  </w:r>
                </w:p>
              </w:tc>
              <w:tc>
                <w:tcPr>
                  <w:tcW w:w="911" w:type="dxa"/>
                  <w:vAlign w:val="center"/>
                </w:tcPr>
                <w:p w:rsidR="00F80E8C" w:rsidRPr="00F80E8C" w:rsidRDefault="00F80E8C" w:rsidP="00F80E8C">
                  <w:pPr>
                    <w:ind w:left="-113" w:right="-113"/>
                    <w:jc w:val="center"/>
                  </w:pPr>
                  <w:proofErr w:type="spellStart"/>
                  <w:r w:rsidRPr="00F80E8C">
                    <w:t>Перем</w:t>
                  </w:r>
                  <w:proofErr w:type="spellEnd"/>
                  <w:r w:rsidRPr="00F80E8C">
                    <w:t>.</w:t>
                  </w:r>
                </w:p>
              </w:tc>
              <w:tc>
                <w:tcPr>
                  <w:tcW w:w="1119" w:type="dxa"/>
                  <w:vAlign w:val="center"/>
                </w:tcPr>
                <w:p w:rsidR="00F80E8C" w:rsidRPr="00F80E8C" w:rsidRDefault="00F80E8C" w:rsidP="00F80E8C">
                  <w:pPr>
                    <w:ind w:left="-113" w:right="-113"/>
                    <w:jc w:val="center"/>
                  </w:pPr>
                  <w:r w:rsidRPr="00F80E8C">
                    <w:t>220</w:t>
                  </w:r>
                </w:p>
              </w:tc>
              <w:tc>
                <w:tcPr>
                  <w:tcW w:w="1211" w:type="dxa"/>
                  <w:vAlign w:val="center"/>
                </w:tcPr>
                <w:p w:rsidR="00F80E8C" w:rsidRPr="00F80E8C" w:rsidRDefault="00F80E8C" w:rsidP="00F80E8C">
                  <w:pPr>
                    <w:ind w:left="-113" w:right="-113"/>
                    <w:jc w:val="center"/>
                  </w:pPr>
                  <w:r w:rsidRPr="00F80E8C">
                    <w:t>до 0,25</w:t>
                  </w:r>
                </w:p>
              </w:tc>
            </w:tr>
            <w:tr w:rsidR="00F80E8C" w:rsidRPr="00F80E8C" w:rsidTr="00F80E8C">
              <w:tc>
                <w:tcPr>
                  <w:tcW w:w="489" w:type="dxa"/>
                  <w:vAlign w:val="center"/>
                </w:tcPr>
                <w:p w:rsidR="00F80E8C" w:rsidRPr="00F80E8C" w:rsidRDefault="00F80E8C" w:rsidP="00F80E8C">
                  <w:pPr>
                    <w:ind w:left="-113" w:right="-113"/>
                    <w:jc w:val="center"/>
                  </w:pPr>
                  <w:r w:rsidRPr="00F80E8C">
                    <w:t>5</w:t>
                  </w:r>
                </w:p>
              </w:tc>
              <w:tc>
                <w:tcPr>
                  <w:tcW w:w="2983" w:type="dxa"/>
                  <w:vAlign w:val="center"/>
                </w:tcPr>
                <w:p w:rsidR="00F80E8C" w:rsidRPr="00F80E8C" w:rsidRDefault="00F80E8C" w:rsidP="00F80E8C">
                  <w:pPr>
                    <w:ind w:left="-113" w:right="-113"/>
                    <w:jc w:val="center"/>
                  </w:pPr>
                  <w:r w:rsidRPr="00F80E8C">
                    <w:t xml:space="preserve">Механизм </w:t>
                  </w:r>
                  <w:proofErr w:type="spellStart"/>
                  <w:r w:rsidRPr="00F80E8C">
                    <w:t>перемещ</w:t>
                  </w:r>
                  <w:proofErr w:type="spellEnd"/>
                  <w:r w:rsidRPr="00F80E8C">
                    <w:t>.</w:t>
                  </w:r>
                </w:p>
                <w:p w:rsidR="00F80E8C" w:rsidRPr="00F80E8C" w:rsidRDefault="00F80E8C" w:rsidP="00F80E8C">
                  <w:pPr>
                    <w:ind w:left="-113" w:right="-113"/>
                    <w:jc w:val="center"/>
                  </w:pPr>
                  <w:r w:rsidRPr="00F80E8C">
                    <w:t>пирометра</w:t>
                  </w:r>
                </w:p>
              </w:tc>
              <w:tc>
                <w:tcPr>
                  <w:tcW w:w="554" w:type="dxa"/>
                  <w:vAlign w:val="center"/>
                </w:tcPr>
                <w:p w:rsidR="00F80E8C" w:rsidRPr="00F80E8C" w:rsidRDefault="00F80E8C" w:rsidP="00F80E8C">
                  <w:pPr>
                    <w:ind w:left="-113" w:right="-113"/>
                    <w:jc w:val="center"/>
                  </w:pPr>
                  <w:r w:rsidRPr="00F80E8C">
                    <w:t>1</w:t>
                  </w:r>
                </w:p>
              </w:tc>
              <w:tc>
                <w:tcPr>
                  <w:tcW w:w="911" w:type="dxa"/>
                  <w:vAlign w:val="center"/>
                </w:tcPr>
                <w:p w:rsidR="00F80E8C" w:rsidRPr="00F80E8C" w:rsidRDefault="00F80E8C" w:rsidP="00F80E8C">
                  <w:pPr>
                    <w:ind w:left="-113" w:right="-113"/>
                    <w:jc w:val="center"/>
                  </w:pPr>
                  <w:r w:rsidRPr="00F80E8C">
                    <w:t>Пост.</w:t>
                  </w:r>
                </w:p>
              </w:tc>
              <w:tc>
                <w:tcPr>
                  <w:tcW w:w="1119" w:type="dxa"/>
                  <w:vAlign w:val="center"/>
                </w:tcPr>
                <w:p w:rsidR="00F80E8C" w:rsidRPr="00F80E8C" w:rsidRDefault="00F80E8C" w:rsidP="00F80E8C">
                  <w:pPr>
                    <w:ind w:left="-113" w:right="-113"/>
                    <w:jc w:val="center"/>
                  </w:pPr>
                  <w:r w:rsidRPr="00F80E8C">
                    <w:t>27</w:t>
                  </w:r>
                  <w:proofErr w:type="gramStart"/>
                  <w:r w:rsidRPr="00F80E8C">
                    <w:t xml:space="preserve"> В</w:t>
                  </w:r>
                  <w:proofErr w:type="gramEnd"/>
                </w:p>
              </w:tc>
              <w:tc>
                <w:tcPr>
                  <w:tcW w:w="1211" w:type="dxa"/>
                  <w:vAlign w:val="center"/>
                </w:tcPr>
                <w:p w:rsidR="00F80E8C" w:rsidRPr="00F80E8C" w:rsidRDefault="00F80E8C" w:rsidP="00F80E8C">
                  <w:pPr>
                    <w:ind w:left="-113" w:right="-113"/>
                    <w:jc w:val="center"/>
                  </w:pPr>
                  <w:r w:rsidRPr="00F80E8C">
                    <w:t>до 0,3</w:t>
                  </w:r>
                </w:p>
              </w:tc>
            </w:tr>
            <w:tr w:rsidR="00F80E8C" w:rsidRPr="00F80E8C" w:rsidTr="00F80E8C">
              <w:tc>
                <w:tcPr>
                  <w:tcW w:w="489" w:type="dxa"/>
                  <w:vAlign w:val="center"/>
                </w:tcPr>
                <w:p w:rsidR="00F80E8C" w:rsidRPr="00F80E8C" w:rsidRDefault="00F80E8C" w:rsidP="00F80E8C">
                  <w:pPr>
                    <w:ind w:left="-113" w:right="-113"/>
                    <w:jc w:val="center"/>
                  </w:pPr>
                  <w:r w:rsidRPr="00F80E8C">
                    <w:t>6</w:t>
                  </w:r>
                </w:p>
              </w:tc>
              <w:tc>
                <w:tcPr>
                  <w:tcW w:w="2983" w:type="dxa"/>
                  <w:vAlign w:val="center"/>
                </w:tcPr>
                <w:p w:rsidR="00F80E8C" w:rsidRPr="00F80E8C" w:rsidRDefault="00F80E8C" w:rsidP="00F80E8C">
                  <w:pPr>
                    <w:ind w:left="-113" w:right="-113"/>
                    <w:jc w:val="center"/>
                  </w:pPr>
                  <w:r w:rsidRPr="00F80E8C">
                    <w:t>Комплект комп.</w:t>
                  </w:r>
                </w:p>
                <w:p w:rsidR="00F80E8C" w:rsidRPr="00F80E8C" w:rsidRDefault="00F80E8C" w:rsidP="00F80E8C">
                  <w:pPr>
                    <w:ind w:left="-113" w:right="-113"/>
                    <w:jc w:val="center"/>
                  </w:pPr>
                  <w:r w:rsidRPr="00F80E8C">
                    <w:t>оборудования</w:t>
                  </w:r>
                </w:p>
              </w:tc>
              <w:tc>
                <w:tcPr>
                  <w:tcW w:w="554" w:type="dxa"/>
                  <w:vAlign w:val="center"/>
                </w:tcPr>
                <w:p w:rsidR="00F80E8C" w:rsidRPr="00F80E8C" w:rsidRDefault="00F80E8C" w:rsidP="00F80E8C">
                  <w:pPr>
                    <w:ind w:left="-113" w:right="-113"/>
                    <w:jc w:val="center"/>
                  </w:pPr>
                  <w:r w:rsidRPr="00F80E8C">
                    <w:t>1</w:t>
                  </w:r>
                </w:p>
              </w:tc>
              <w:tc>
                <w:tcPr>
                  <w:tcW w:w="911" w:type="dxa"/>
                  <w:vAlign w:val="center"/>
                </w:tcPr>
                <w:p w:rsidR="00F80E8C" w:rsidRPr="00F80E8C" w:rsidRDefault="00F80E8C" w:rsidP="00F80E8C">
                  <w:pPr>
                    <w:ind w:left="-113" w:right="-113"/>
                    <w:jc w:val="center"/>
                  </w:pPr>
                  <w:proofErr w:type="spellStart"/>
                  <w:r w:rsidRPr="00F80E8C">
                    <w:t>Перем</w:t>
                  </w:r>
                  <w:proofErr w:type="spellEnd"/>
                  <w:r w:rsidRPr="00F80E8C">
                    <w:t>.</w:t>
                  </w:r>
                </w:p>
              </w:tc>
              <w:tc>
                <w:tcPr>
                  <w:tcW w:w="1119" w:type="dxa"/>
                  <w:vAlign w:val="center"/>
                </w:tcPr>
                <w:p w:rsidR="00F80E8C" w:rsidRPr="00F80E8C" w:rsidRDefault="00F80E8C" w:rsidP="00F80E8C">
                  <w:pPr>
                    <w:ind w:left="-113" w:right="-113"/>
                    <w:jc w:val="center"/>
                  </w:pPr>
                  <w:r w:rsidRPr="00F80E8C">
                    <w:t>220</w:t>
                  </w:r>
                </w:p>
              </w:tc>
              <w:tc>
                <w:tcPr>
                  <w:tcW w:w="1211" w:type="dxa"/>
                  <w:vAlign w:val="center"/>
                </w:tcPr>
                <w:p w:rsidR="00F80E8C" w:rsidRPr="00F80E8C" w:rsidRDefault="00F80E8C" w:rsidP="00F80E8C">
                  <w:pPr>
                    <w:ind w:left="-113" w:right="-113"/>
                    <w:jc w:val="center"/>
                  </w:pPr>
                  <w:r w:rsidRPr="00F80E8C">
                    <w:t>до 0,5</w:t>
                  </w:r>
                </w:p>
              </w:tc>
            </w:tr>
          </w:tbl>
          <w:p w:rsidR="00F80E8C" w:rsidRPr="00F80E8C" w:rsidRDefault="00F80E8C" w:rsidP="00F80E8C">
            <w:pPr>
              <w:jc w:val="both"/>
              <w:rPr>
                <w:sz w:val="20"/>
                <w:szCs w:val="20"/>
              </w:rPr>
            </w:pPr>
            <w:r w:rsidRPr="00F80E8C">
              <w:rPr>
                <w:sz w:val="20"/>
                <w:szCs w:val="20"/>
              </w:rPr>
              <w:t>Регулирование мощности нагревателя экспериментального устройства от 0 до 100% должно осуществляться по высокой стороне трансформатора.</w:t>
            </w:r>
          </w:p>
        </w:tc>
        <w:tc>
          <w:tcPr>
            <w:tcW w:w="1200" w:type="dxa"/>
            <w:vMerge/>
          </w:tcPr>
          <w:p w:rsidR="00F80E8C" w:rsidRPr="00F80E8C" w:rsidRDefault="00F80E8C" w:rsidP="00F80E8C">
            <w:pPr>
              <w:jc w:val="center"/>
              <w:rPr>
                <w:sz w:val="20"/>
                <w:szCs w:val="20"/>
              </w:rPr>
            </w:pPr>
          </w:p>
        </w:tc>
        <w:tc>
          <w:tcPr>
            <w:tcW w:w="840" w:type="dxa"/>
            <w:vMerge/>
          </w:tcPr>
          <w:p w:rsidR="00F80E8C" w:rsidRPr="00F80E8C" w:rsidRDefault="00F80E8C" w:rsidP="00F80E8C">
            <w:pPr>
              <w:tabs>
                <w:tab w:val="left" w:pos="5103"/>
              </w:tabs>
              <w:jc w:val="center"/>
              <w:rPr>
                <w:sz w:val="20"/>
                <w:szCs w:val="20"/>
              </w:rPr>
            </w:pPr>
          </w:p>
        </w:tc>
      </w:tr>
      <w:tr w:rsidR="00F80E8C" w:rsidRPr="00F80E8C" w:rsidTr="00F80E8C">
        <w:tc>
          <w:tcPr>
            <w:tcW w:w="500" w:type="dxa"/>
          </w:tcPr>
          <w:p w:rsidR="00F80E8C" w:rsidRPr="00F80E8C" w:rsidRDefault="00F80E8C" w:rsidP="00F80E8C">
            <w:pPr>
              <w:tabs>
                <w:tab w:val="left" w:pos="5103"/>
              </w:tabs>
              <w:spacing w:after="200" w:line="276" w:lineRule="auto"/>
              <w:ind w:left="360"/>
              <w:contextualSpacing/>
              <w:rPr>
                <w:rFonts w:ascii="Calibri" w:hAnsi="Calibri"/>
                <w:sz w:val="20"/>
                <w:szCs w:val="20"/>
              </w:rPr>
            </w:pPr>
          </w:p>
        </w:tc>
        <w:tc>
          <w:tcPr>
            <w:tcW w:w="7528" w:type="dxa"/>
          </w:tcPr>
          <w:p w:rsidR="00F80E8C" w:rsidRPr="00F80E8C" w:rsidRDefault="00F80E8C" w:rsidP="00F80E8C">
            <w:pPr>
              <w:rPr>
                <w:sz w:val="20"/>
                <w:szCs w:val="20"/>
              </w:rPr>
            </w:pPr>
            <w:r w:rsidRPr="00F80E8C">
              <w:rPr>
                <w:sz w:val="20"/>
                <w:szCs w:val="20"/>
              </w:rPr>
              <w:t>1.8 Шкаф электропитания должен быть оборудован не менее, чем 4-мя розетками (16А) для подключения внешних потребителей (</w:t>
            </w:r>
            <w:proofErr w:type="spellStart"/>
            <w:r w:rsidRPr="00F80E8C">
              <w:rPr>
                <w:sz w:val="20"/>
                <w:szCs w:val="20"/>
              </w:rPr>
              <w:t>вак</w:t>
            </w:r>
            <w:proofErr w:type="spellEnd"/>
            <w:r w:rsidRPr="00F80E8C">
              <w:rPr>
                <w:sz w:val="20"/>
                <w:szCs w:val="20"/>
              </w:rPr>
              <w:t>. система,</w:t>
            </w:r>
            <w:r w:rsidRPr="00F80E8C">
              <w:rPr>
                <w:color w:val="FF0000"/>
                <w:sz w:val="20"/>
                <w:szCs w:val="20"/>
              </w:rPr>
              <w:t xml:space="preserve"> </w:t>
            </w:r>
            <w:proofErr w:type="spellStart"/>
            <w:r w:rsidRPr="00F80E8C">
              <w:rPr>
                <w:sz w:val="20"/>
                <w:szCs w:val="20"/>
              </w:rPr>
              <w:t>течеискатель</w:t>
            </w:r>
            <w:proofErr w:type="spellEnd"/>
            <w:r w:rsidRPr="00F80E8C">
              <w:rPr>
                <w:sz w:val="20"/>
                <w:szCs w:val="20"/>
              </w:rPr>
              <w:t>, компьютер и др.) и 2-мя розетками 36</w:t>
            </w:r>
            <w:proofErr w:type="gramStart"/>
            <w:r w:rsidRPr="00F80E8C">
              <w:rPr>
                <w:sz w:val="20"/>
                <w:szCs w:val="20"/>
              </w:rPr>
              <w:t xml:space="preserve"> В</w:t>
            </w:r>
            <w:proofErr w:type="gramEnd"/>
            <w:r w:rsidRPr="00F80E8C">
              <w:rPr>
                <w:sz w:val="20"/>
                <w:szCs w:val="20"/>
              </w:rPr>
              <w:t xml:space="preserve"> для подключения переносных потребителей (переносная лампа и пр.)</w:t>
            </w:r>
          </w:p>
        </w:tc>
        <w:tc>
          <w:tcPr>
            <w:tcW w:w="1200" w:type="dxa"/>
            <w:vMerge/>
          </w:tcPr>
          <w:p w:rsidR="00F80E8C" w:rsidRPr="00F80E8C" w:rsidRDefault="00F80E8C" w:rsidP="00F80E8C">
            <w:pPr>
              <w:jc w:val="center"/>
              <w:rPr>
                <w:sz w:val="20"/>
                <w:szCs w:val="20"/>
              </w:rPr>
            </w:pPr>
          </w:p>
        </w:tc>
        <w:tc>
          <w:tcPr>
            <w:tcW w:w="840" w:type="dxa"/>
            <w:vMerge/>
          </w:tcPr>
          <w:p w:rsidR="00F80E8C" w:rsidRPr="00F80E8C" w:rsidRDefault="00F80E8C" w:rsidP="00F80E8C">
            <w:pPr>
              <w:tabs>
                <w:tab w:val="left" w:pos="5103"/>
              </w:tabs>
              <w:jc w:val="center"/>
              <w:rPr>
                <w:sz w:val="20"/>
                <w:szCs w:val="20"/>
              </w:rPr>
            </w:pPr>
          </w:p>
        </w:tc>
      </w:tr>
      <w:tr w:rsidR="00F80E8C" w:rsidRPr="00F80E8C" w:rsidTr="00F80E8C">
        <w:tc>
          <w:tcPr>
            <w:tcW w:w="500" w:type="dxa"/>
          </w:tcPr>
          <w:p w:rsidR="00F80E8C" w:rsidRPr="00F80E8C" w:rsidRDefault="00F80E8C" w:rsidP="00F80E8C">
            <w:pPr>
              <w:tabs>
                <w:tab w:val="left" w:pos="5103"/>
              </w:tabs>
              <w:spacing w:after="200" w:line="276" w:lineRule="auto"/>
              <w:ind w:left="360"/>
              <w:contextualSpacing/>
              <w:rPr>
                <w:rFonts w:ascii="Calibri" w:hAnsi="Calibri"/>
                <w:sz w:val="20"/>
                <w:szCs w:val="20"/>
              </w:rPr>
            </w:pPr>
          </w:p>
        </w:tc>
        <w:tc>
          <w:tcPr>
            <w:tcW w:w="7528" w:type="dxa"/>
          </w:tcPr>
          <w:p w:rsidR="00F80E8C" w:rsidRPr="00F80E8C" w:rsidRDefault="00F80E8C" w:rsidP="00F80E8C">
            <w:pPr>
              <w:rPr>
                <w:sz w:val="20"/>
                <w:szCs w:val="20"/>
              </w:rPr>
            </w:pPr>
            <w:r w:rsidRPr="00F80E8C">
              <w:rPr>
                <w:sz w:val="20"/>
                <w:szCs w:val="20"/>
              </w:rPr>
              <w:t>1.9</w:t>
            </w:r>
            <w:proofErr w:type="gramStart"/>
            <w:r w:rsidRPr="00F80E8C">
              <w:rPr>
                <w:sz w:val="20"/>
                <w:szCs w:val="20"/>
              </w:rPr>
              <w:t xml:space="preserve"> Д</w:t>
            </w:r>
            <w:proofErr w:type="gramEnd"/>
            <w:r w:rsidRPr="00F80E8C">
              <w:rPr>
                <w:sz w:val="20"/>
                <w:szCs w:val="20"/>
              </w:rPr>
              <w:t>ля питания механизма перемещения пирометра (привод МПК 13А) необходимо предусмотреть источник постоянного тока мощностью 0,3 квт.</w:t>
            </w:r>
          </w:p>
          <w:p w:rsidR="00F80E8C" w:rsidRPr="00F80E8C" w:rsidRDefault="00F80E8C" w:rsidP="00F80E8C">
            <w:pPr>
              <w:rPr>
                <w:sz w:val="20"/>
                <w:szCs w:val="20"/>
              </w:rPr>
            </w:pPr>
          </w:p>
        </w:tc>
        <w:tc>
          <w:tcPr>
            <w:tcW w:w="1200" w:type="dxa"/>
            <w:vMerge/>
          </w:tcPr>
          <w:p w:rsidR="00F80E8C" w:rsidRPr="00F80E8C" w:rsidRDefault="00F80E8C" w:rsidP="00F80E8C">
            <w:pPr>
              <w:jc w:val="center"/>
              <w:rPr>
                <w:sz w:val="20"/>
                <w:szCs w:val="20"/>
              </w:rPr>
            </w:pPr>
          </w:p>
        </w:tc>
        <w:tc>
          <w:tcPr>
            <w:tcW w:w="840" w:type="dxa"/>
            <w:vMerge/>
          </w:tcPr>
          <w:p w:rsidR="00F80E8C" w:rsidRPr="00F80E8C" w:rsidRDefault="00F80E8C" w:rsidP="00F80E8C">
            <w:pPr>
              <w:tabs>
                <w:tab w:val="left" w:pos="5103"/>
              </w:tabs>
              <w:jc w:val="center"/>
              <w:rPr>
                <w:sz w:val="20"/>
                <w:szCs w:val="20"/>
              </w:rPr>
            </w:pPr>
          </w:p>
        </w:tc>
      </w:tr>
      <w:tr w:rsidR="00F80E8C" w:rsidRPr="00F80E8C" w:rsidTr="00F80E8C">
        <w:tc>
          <w:tcPr>
            <w:tcW w:w="500" w:type="dxa"/>
          </w:tcPr>
          <w:p w:rsidR="00F80E8C" w:rsidRPr="00F80E8C" w:rsidRDefault="00F80E8C" w:rsidP="00F80E8C">
            <w:pPr>
              <w:tabs>
                <w:tab w:val="left" w:pos="5103"/>
              </w:tabs>
              <w:jc w:val="center"/>
              <w:rPr>
                <w:b/>
                <w:sz w:val="20"/>
                <w:szCs w:val="20"/>
              </w:rPr>
            </w:pPr>
            <w:r w:rsidRPr="00F80E8C">
              <w:rPr>
                <w:b/>
                <w:sz w:val="20"/>
                <w:szCs w:val="20"/>
              </w:rPr>
              <w:t>1</w:t>
            </w:r>
          </w:p>
        </w:tc>
        <w:tc>
          <w:tcPr>
            <w:tcW w:w="7528" w:type="dxa"/>
          </w:tcPr>
          <w:p w:rsidR="00F80E8C" w:rsidRPr="00F80E8C" w:rsidRDefault="00F80E8C" w:rsidP="00F80E8C">
            <w:pPr>
              <w:tabs>
                <w:tab w:val="left" w:pos="5103"/>
              </w:tabs>
              <w:jc w:val="center"/>
              <w:rPr>
                <w:b/>
                <w:sz w:val="20"/>
                <w:szCs w:val="20"/>
              </w:rPr>
            </w:pPr>
            <w:r w:rsidRPr="00F80E8C">
              <w:rPr>
                <w:b/>
                <w:sz w:val="20"/>
                <w:szCs w:val="20"/>
              </w:rPr>
              <w:t>2</w:t>
            </w:r>
          </w:p>
        </w:tc>
        <w:tc>
          <w:tcPr>
            <w:tcW w:w="1200" w:type="dxa"/>
          </w:tcPr>
          <w:p w:rsidR="00F80E8C" w:rsidRPr="00F80E8C" w:rsidRDefault="00F80E8C" w:rsidP="00F80E8C">
            <w:pPr>
              <w:tabs>
                <w:tab w:val="left" w:pos="5103"/>
              </w:tabs>
              <w:jc w:val="center"/>
              <w:rPr>
                <w:b/>
                <w:sz w:val="20"/>
                <w:szCs w:val="20"/>
              </w:rPr>
            </w:pPr>
            <w:r w:rsidRPr="00F80E8C">
              <w:rPr>
                <w:b/>
                <w:sz w:val="20"/>
                <w:szCs w:val="20"/>
              </w:rPr>
              <w:t>3</w:t>
            </w:r>
          </w:p>
        </w:tc>
        <w:tc>
          <w:tcPr>
            <w:tcW w:w="840" w:type="dxa"/>
          </w:tcPr>
          <w:p w:rsidR="00F80E8C" w:rsidRPr="00F80E8C" w:rsidRDefault="00F80E8C" w:rsidP="00F80E8C">
            <w:pPr>
              <w:tabs>
                <w:tab w:val="left" w:pos="5103"/>
              </w:tabs>
              <w:jc w:val="center"/>
              <w:rPr>
                <w:b/>
                <w:sz w:val="20"/>
                <w:szCs w:val="20"/>
              </w:rPr>
            </w:pPr>
            <w:r w:rsidRPr="00F80E8C">
              <w:rPr>
                <w:b/>
                <w:sz w:val="20"/>
                <w:szCs w:val="20"/>
              </w:rPr>
              <w:t>4</w:t>
            </w:r>
          </w:p>
        </w:tc>
      </w:tr>
      <w:tr w:rsidR="00F80E8C" w:rsidRPr="00F80E8C" w:rsidTr="00F80E8C">
        <w:trPr>
          <w:trHeight w:val="242"/>
        </w:trPr>
        <w:tc>
          <w:tcPr>
            <w:tcW w:w="500" w:type="dxa"/>
          </w:tcPr>
          <w:p w:rsidR="00F80E8C" w:rsidRPr="00F80E8C" w:rsidRDefault="00F80E8C" w:rsidP="00F80E8C">
            <w:pPr>
              <w:tabs>
                <w:tab w:val="left" w:pos="5103"/>
              </w:tabs>
              <w:spacing w:after="200"/>
              <w:contextualSpacing/>
              <w:rPr>
                <w:rFonts w:ascii="Calibri" w:hAnsi="Calibri"/>
                <w:b/>
                <w:sz w:val="20"/>
                <w:szCs w:val="20"/>
              </w:rPr>
            </w:pPr>
            <w:r w:rsidRPr="00F80E8C">
              <w:rPr>
                <w:rFonts w:ascii="Calibri" w:hAnsi="Calibri"/>
                <w:b/>
                <w:sz w:val="20"/>
                <w:szCs w:val="20"/>
              </w:rPr>
              <w:t xml:space="preserve">2. </w:t>
            </w:r>
          </w:p>
        </w:tc>
        <w:tc>
          <w:tcPr>
            <w:tcW w:w="7528" w:type="dxa"/>
          </w:tcPr>
          <w:p w:rsidR="00F80E8C" w:rsidRPr="00F80E8C" w:rsidRDefault="00F80E8C" w:rsidP="00F80E8C">
            <w:pPr>
              <w:jc w:val="both"/>
              <w:rPr>
                <w:sz w:val="20"/>
                <w:szCs w:val="20"/>
              </w:rPr>
            </w:pPr>
            <w:r w:rsidRPr="00F80E8C">
              <w:rPr>
                <w:b/>
                <w:sz w:val="20"/>
                <w:szCs w:val="20"/>
              </w:rPr>
              <w:t>Система измерения</w:t>
            </w:r>
          </w:p>
        </w:tc>
        <w:tc>
          <w:tcPr>
            <w:tcW w:w="1200" w:type="dxa"/>
            <w:vMerge w:val="restart"/>
          </w:tcPr>
          <w:p w:rsidR="00F80E8C" w:rsidRPr="00F80E8C" w:rsidRDefault="00F80E8C" w:rsidP="00F80E8C">
            <w:pPr>
              <w:jc w:val="both"/>
              <w:rPr>
                <w:sz w:val="20"/>
                <w:szCs w:val="20"/>
              </w:rPr>
            </w:pPr>
          </w:p>
        </w:tc>
        <w:tc>
          <w:tcPr>
            <w:tcW w:w="840" w:type="dxa"/>
            <w:vMerge w:val="restart"/>
          </w:tcPr>
          <w:p w:rsidR="00F80E8C" w:rsidRPr="00F80E8C" w:rsidRDefault="00F80E8C" w:rsidP="00F80E8C">
            <w:pPr>
              <w:tabs>
                <w:tab w:val="left" w:pos="5103"/>
              </w:tabs>
              <w:jc w:val="center"/>
              <w:rPr>
                <w:sz w:val="20"/>
                <w:szCs w:val="20"/>
              </w:rPr>
            </w:pPr>
          </w:p>
        </w:tc>
      </w:tr>
      <w:tr w:rsidR="00F80E8C" w:rsidRPr="00F8092B" w:rsidTr="00F80E8C">
        <w:trPr>
          <w:trHeight w:val="8767"/>
        </w:trPr>
        <w:tc>
          <w:tcPr>
            <w:tcW w:w="500" w:type="dxa"/>
          </w:tcPr>
          <w:p w:rsidR="00F80E8C" w:rsidRPr="00F8092B" w:rsidRDefault="00F80E8C" w:rsidP="00F80E8C">
            <w:pPr>
              <w:tabs>
                <w:tab w:val="left" w:pos="5103"/>
              </w:tabs>
              <w:spacing w:after="200" w:line="276" w:lineRule="auto"/>
              <w:ind w:left="360"/>
              <w:contextualSpacing/>
              <w:rPr>
                <w:rFonts w:ascii="Calibri" w:hAnsi="Calibri"/>
                <w:sz w:val="18"/>
                <w:szCs w:val="18"/>
              </w:rPr>
            </w:pPr>
          </w:p>
        </w:tc>
        <w:tc>
          <w:tcPr>
            <w:tcW w:w="7528" w:type="dxa"/>
          </w:tcPr>
          <w:p w:rsidR="00F80E8C" w:rsidRPr="00F8092B" w:rsidRDefault="00F80E8C" w:rsidP="00F80E8C">
            <w:pPr>
              <w:jc w:val="both"/>
              <w:rPr>
                <w:sz w:val="18"/>
                <w:szCs w:val="18"/>
              </w:rPr>
            </w:pPr>
            <w:r w:rsidRPr="00F8092B">
              <w:rPr>
                <w:sz w:val="18"/>
                <w:szCs w:val="18"/>
              </w:rPr>
              <w:t>2.1</w:t>
            </w:r>
            <w:proofErr w:type="gramStart"/>
            <w:r w:rsidRPr="00F8092B">
              <w:rPr>
                <w:sz w:val="18"/>
                <w:szCs w:val="18"/>
              </w:rPr>
              <w:t xml:space="preserve"> Н</w:t>
            </w:r>
            <w:proofErr w:type="gramEnd"/>
            <w:r w:rsidRPr="00F8092B">
              <w:rPr>
                <w:sz w:val="18"/>
                <w:szCs w:val="18"/>
              </w:rPr>
              <w:t>а стенде должны измеряться и фиксироваться следующие параметры:</w:t>
            </w:r>
          </w:p>
          <w:tbl>
            <w:tblPr>
              <w:tblStyle w:val="44"/>
              <w:tblW w:w="7295" w:type="dxa"/>
              <w:tblLayout w:type="fixed"/>
              <w:tblLook w:val="01E0" w:firstRow="1" w:lastRow="1" w:firstColumn="1" w:lastColumn="1" w:noHBand="0" w:noVBand="0"/>
            </w:tblPr>
            <w:tblGrid>
              <w:gridCol w:w="419"/>
              <w:gridCol w:w="2436"/>
              <w:gridCol w:w="1148"/>
              <w:gridCol w:w="672"/>
              <w:gridCol w:w="784"/>
              <w:gridCol w:w="1836"/>
            </w:tblGrid>
            <w:tr w:rsidR="00F80E8C" w:rsidRPr="00F8092B" w:rsidTr="00F80E8C">
              <w:trPr>
                <w:trHeight w:val="853"/>
              </w:trPr>
              <w:tc>
                <w:tcPr>
                  <w:tcW w:w="419" w:type="dxa"/>
                  <w:vAlign w:val="center"/>
                </w:tcPr>
                <w:p w:rsidR="00F80E8C" w:rsidRPr="00F8092B" w:rsidRDefault="00F80E8C" w:rsidP="00F80E8C">
                  <w:pPr>
                    <w:ind w:left="-99" w:right="-105"/>
                    <w:jc w:val="center"/>
                    <w:rPr>
                      <w:sz w:val="18"/>
                      <w:szCs w:val="18"/>
                    </w:rPr>
                  </w:pPr>
                  <w:r w:rsidRPr="00F8092B">
                    <w:rPr>
                      <w:sz w:val="18"/>
                      <w:szCs w:val="18"/>
                    </w:rPr>
                    <w:t xml:space="preserve">№ </w:t>
                  </w:r>
                  <w:proofErr w:type="gramStart"/>
                  <w:r w:rsidRPr="00F8092B">
                    <w:rPr>
                      <w:sz w:val="18"/>
                      <w:szCs w:val="18"/>
                    </w:rPr>
                    <w:t>п</w:t>
                  </w:r>
                  <w:proofErr w:type="gramEnd"/>
                  <w:r w:rsidRPr="00F8092B">
                    <w:rPr>
                      <w:sz w:val="18"/>
                      <w:szCs w:val="18"/>
                    </w:rPr>
                    <w:t>/п</w:t>
                  </w:r>
                </w:p>
              </w:tc>
              <w:tc>
                <w:tcPr>
                  <w:tcW w:w="2436" w:type="dxa"/>
                  <w:vAlign w:val="center"/>
                </w:tcPr>
                <w:p w:rsidR="00F80E8C" w:rsidRPr="00F8092B" w:rsidRDefault="00F80E8C" w:rsidP="00F80E8C">
                  <w:pPr>
                    <w:ind w:left="-99" w:right="-105"/>
                    <w:jc w:val="center"/>
                    <w:rPr>
                      <w:sz w:val="18"/>
                      <w:szCs w:val="18"/>
                    </w:rPr>
                  </w:pPr>
                  <w:r w:rsidRPr="00F8092B">
                    <w:rPr>
                      <w:sz w:val="18"/>
                      <w:szCs w:val="18"/>
                    </w:rPr>
                    <w:t>Наименование</w:t>
                  </w:r>
                </w:p>
                <w:p w:rsidR="00F80E8C" w:rsidRPr="00F8092B" w:rsidRDefault="00F80E8C" w:rsidP="00F80E8C">
                  <w:pPr>
                    <w:ind w:left="-99" w:right="-105"/>
                    <w:jc w:val="center"/>
                    <w:rPr>
                      <w:sz w:val="18"/>
                      <w:szCs w:val="18"/>
                    </w:rPr>
                  </w:pPr>
                  <w:r w:rsidRPr="00F8092B">
                    <w:rPr>
                      <w:sz w:val="18"/>
                      <w:szCs w:val="18"/>
                    </w:rPr>
                    <w:t>измерений</w:t>
                  </w:r>
                </w:p>
              </w:tc>
              <w:tc>
                <w:tcPr>
                  <w:tcW w:w="1148" w:type="dxa"/>
                  <w:vAlign w:val="center"/>
                </w:tcPr>
                <w:p w:rsidR="00F80E8C" w:rsidRPr="00F8092B" w:rsidRDefault="00F80E8C" w:rsidP="00F80E8C">
                  <w:pPr>
                    <w:ind w:left="-99" w:right="-105"/>
                    <w:jc w:val="center"/>
                    <w:rPr>
                      <w:sz w:val="18"/>
                      <w:szCs w:val="18"/>
                    </w:rPr>
                  </w:pPr>
                  <w:r w:rsidRPr="00F8092B">
                    <w:rPr>
                      <w:sz w:val="18"/>
                      <w:szCs w:val="18"/>
                    </w:rPr>
                    <w:t>Диапазон</w:t>
                  </w:r>
                </w:p>
                <w:p w:rsidR="00F80E8C" w:rsidRPr="00F8092B" w:rsidRDefault="00F80E8C" w:rsidP="00F80E8C">
                  <w:pPr>
                    <w:ind w:left="-99" w:right="-105"/>
                    <w:jc w:val="center"/>
                    <w:rPr>
                      <w:sz w:val="18"/>
                      <w:szCs w:val="18"/>
                    </w:rPr>
                  </w:pPr>
                  <w:r w:rsidRPr="00F8092B">
                    <w:rPr>
                      <w:sz w:val="18"/>
                      <w:szCs w:val="18"/>
                    </w:rPr>
                    <w:t>измерений</w:t>
                  </w:r>
                </w:p>
              </w:tc>
              <w:tc>
                <w:tcPr>
                  <w:tcW w:w="672" w:type="dxa"/>
                  <w:vAlign w:val="center"/>
                </w:tcPr>
                <w:p w:rsidR="00F80E8C" w:rsidRPr="00F8092B" w:rsidRDefault="00F80E8C" w:rsidP="00F80E8C">
                  <w:pPr>
                    <w:ind w:left="-99" w:right="-105"/>
                    <w:jc w:val="center"/>
                    <w:rPr>
                      <w:sz w:val="18"/>
                      <w:szCs w:val="18"/>
                    </w:rPr>
                  </w:pPr>
                  <w:proofErr w:type="spellStart"/>
                  <w:proofErr w:type="gramStart"/>
                  <w:r w:rsidRPr="00F8092B">
                    <w:rPr>
                      <w:sz w:val="18"/>
                      <w:szCs w:val="18"/>
                    </w:rPr>
                    <w:t>Точ-ность</w:t>
                  </w:r>
                  <w:proofErr w:type="spellEnd"/>
                  <w:proofErr w:type="gramEnd"/>
                </w:p>
              </w:tc>
              <w:tc>
                <w:tcPr>
                  <w:tcW w:w="784" w:type="dxa"/>
                  <w:vAlign w:val="center"/>
                </w:tcPr>
                <w:p w:rsidR="00F80E8C" w:rsidRPr="00F8092B" w:rsidRDefault="00F80E8C" w:rsidP="00F80E8C">
                  <w:pPr>
                    <w:ind w:left="-99" w:right="-105"/>
                    <w:jc w:val="center"/>
                    <w:rPr>
                      <w:sz w:val="18"/>
                      <w:szCs w:val="18"/>
                    </w:rPr>
                  </w:pPr>
                  <w:r w:rsidRPr="00F8092B">
                    <w:rPr>
                      <w:sz w:val="18"/>
                      <w:szCs w:val="18"/>
                    </w:rPr>
                    <w:t>Кол-во точек замера</w:t>
                  </w:r>
                </w:p>
              </w:tc>
              <w:tc>
                <w:tcPr>
                  <w:tcW w:w="1836" w:type="dxa"/>
                  <w:vAlign w:val="center"/>
                </w:tcPr>
                <w:p w:rsidR="00F80E8C" w:rsidRPr="00F8092B" w:rsidRDefault="00F80E8C" w:rsidP="00F80E8C">
                  <w:pPr>
                    <w:ind w:left="-99" w:right="-105"/>
                    <w:jc w:val="center"/>
                    <w:rPr>
                      <w:sz w:val="18"/>
                      <w:szCs w:val="18"/>
                    </w:rPr>
                  </w:pPr>
                  <w:r w:rsidRPr="00F8092B">
                    <w:rPr>
                      <w:sz w:val="18"/>
                      <w:szCs w:val="18"/>
                    </w:rPr>
                    <w:t xml:space="preserve">Дополнительные </w:t>
                  </w:r>
                </w:p>
                <w:p w:rsidR="00F80E8C" w:rsidRPr="00F8092B" w:rsidRDefault="00F80E8C" w:rsidP="00F80E8C">
                  <w:pPr>
                    <w:ind w:left="-99" w:right="-105"/>
                    <w:jc w:val="center"/>
                    <w:rPr>
                      <w:sz w:val="18"/>
                      <w:szCs w:val="18"/>
                    </w:rPr>
                  </w:pPr>
                  <w:r w:rsidRPr="00F8092B">
                    <w:rPr>
                      <w:sz w:val="18"/>
                      <w:szCs w:val="18"/>
                    </w:rPr>
                    <w:t>условия</w:t>
                  </w: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1</w:t>
                  </w:r>
                </w:p>
              </w:tc>
              <w:tc>
                <w:tcPr>
                  <w:tcW w:w="2436" w:type="dxa"/>
                  <w:vAlign w:val="center"/>
                </w:tcPr>
                <w:p w:rsidR="00F80E8C" w:rsidRPr="00F8092B" w:rsidRDefault="00F80E8C" w:rsidP="00F80E8C">
                  <w:pPr>
                    <w:ind w:left="-99" w:right="-105"/>
                    <w:jc w:val="center"/>
                    <w:rPr>
                      <w:sz w:val="18"/>
                      <w:szCs w:val="18"/>
                    </w:rPr>
                  </w:pPr>
                  <w:r w:rsidRPr="00F8092B">
                    <w:rPr>
                      <w:sz w:val="18"/>
                      <w:szCs w:val="18"/>
                    </w:rPr>
                    <w:t>2</w:t>
                  </w:r>
                </w:p>
              </w:tc>
              <w:tc>
                <w:tcPr>
                  <w:tcW w:w="1148" w:type="dxa"/>
                  <w:vAlign w:val="center"/>
                </w:tcPr>
                <w:p w:rsidR="00F80E8C" w:rsidRPr="00F8092B" w:rsidRDefault="00F80E8C" w:rsidP="00F80E8C">
                  <w:pPr>
                    <w:ind w:left="-99" w:right="-105"/>
                    <w:jc w:val="center"/>
                    <w:rPr>
                      <w:sz w:val="18"/>
                      <w:szCs w:val="18"/>
                    </w:rPr>
                  </w:pPr>
                  <w:r w:rsidRPr="00F8092B">
                    <w:rPr>
                      <w:sz w:val="18"/>
                      <w:szCs w:val="18"/>
                    </w:rPr>
                    <w:t>3</w:t>
                  </w:r>
                </w:p>
              </w:tc>
              <w:tc>
                <w:tcPr>
                  <w:tcW w:w="672" w:type="dxa"/>
                  <w:vAlign w:val="center"/>
                </w:tcPr>
                <w:p w:rsidR="00F80E8C" w:rsidRPr="00F8092B" w:rsidRDefault="00F80E8C" w:rsidP="00F80E8C">
                  <w:pPr>
                    <w:ind w:left="-99" w:right="-105"/>
                    <w:jc w:val="center"/>
                    <w:rPr>
                      <w:sz w:val="18"/>
                      <w:szCs w:val="18"/>
                    </w:rPr>
                  </w:pPr>
                  <w:r w:rsidRPr="00F8092B">
                    <w:rPr>
                      <w:sz w:val="18"/>
                      <w:szCs w:val="18"/>
                    </w:rPr>
                    <w:t>4</w:t>
                  </w:r>
                </w:p>
              </w:tc>
              <w:tc>
                <w:tcPr>
                  <w:tcW w:w="784" w:type="dxa"/>
                  <w:vAlign w:val="center"/>
                </w:tcPr>
                <w:p w:rsidR="00F80E8C" w:rsidRPr="00F8092B" w:rsidRDefault="00F80E8C" w:rsidP="00F80E8C">
                  <w:pPr>
                    <w:ind w:left="-99" w:right="-105"/>
                    <w:jc w:val="center"/>
                    <w:rPr>
                      <w:sz w:val="18"/>
                      <w:szCs w:val="18"/>
                    </w:rPr>
                  </w:pPr>
                  <w:r w:rsidRPr="00F8092B">
                    <w:rPr>
                      <w:sz w:val="18"/>
                      <w:szCs w:val="18"/>
                    </w:rPr>
                    <w:t>5</w:t>
                  </w:r>
                </w:p>
              </w:tc>
              <w:tc>
                <w:tcPr>
                  <w:tcW w:w="1836" w:type="dxa"/>
                  <w:vAlign w:val="center"/>
                </w:tcPr>
                <w:p w:rsidR="00F80E8C" w:rsidRPr="00F8092B" w:rsidRDefault="00F80E8C" w:rsidP="00F80E8C">
                  <w:pPr>
                    <w:ind w:left="-99" w:right="-105"/>
                    <w:jc w:val="center"/>
                    <w:rPr>
                      <w:sz w:val="18"/>
                      <w:szCs w:val="18"/>
                    </w:rPr>
                  </w:pPr>
                  <w:r w:rsidRPr="00F8092B">
                    <w:rPr>
                      <w:sz w:val="18"/>
                      <w:szCs w:val="18"/>
                    </w:rPr>
                    <w:t>6</w:t>
                  </w: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1</w:t>
                  </w:r>
                </w:p>
              </w:tc>
              <w:tc>
                <w:tcPr>
                  <w:tcW w:w="2436" w:type="dxa"/>
                  <w:vAlign w:val="center"/>
                </w:tcPr>
                <w:p w:rsidR="00F80E8C" w:rsidRPr="00F8092B" w:rsidRDefault="00F80E8C" w:rsidP="00F80E8C">
                  <w:pPr>
                    <w:ind w:left="-99" w:right="-105"/>
                    <w:jc w:val="center"/>
                    <w:rPr>
                      <w:sz w:val="18"/>
                      <w:szCs w:val="18"/>
                    </w:rPr>
                  </w:pPr>
                  <w:r w:rsidRPr="00F8092B">
                    <w:rPr>
                      <w:sz w:val="18"/>
                      <w:szCs w:val="18"/>
                    </w:rPr>
                    <w:t>Температура раб</w:t>
                  </w:r>
                  <w:proofErr w:type="gramStart"/>
                  <w:r w:rsidRPr="00F8092B">
                    <w:rPr>
                      <w:sz w:val="18"/>
                      <w:szCs w:val="18"/>
                    </w:rPr>
                    <w:t>.</w:t>
                  </w:r>
                  <w:proofErr w:type="gramEnd"/>
                  <w:r w:rsidRPr="00F8092B">
                    <w:rPr>
                      <w:sz w:val="18"/>
                      <w:szCs w:val="18"/>
                    </w:rPr>
                    <w:t xml:space="preserve"> </w:t>
                  </w:r>
                  <w:proofErr w:type="gramStart"/>
                  <w:r w:rsidRPr="00F8092B">
                    <w:rPr>
                      <w:sz w:val="18"/>
                      <w:szCs w:val="18"/>
                    </w:rPr>
                    <w:t>п</w:t>
                  </w:r>
                  <w:proofErr w:type="gramEnd"/>
                  <w:r w:rsidRPr="00F8092B">
                    <w:rPr>
                      <w:sz w:val="18"/>
                      <w:szCs w:val="18"/>
                    </w:rPr>
                    <w:t>оверхности газонаполненной тепловой трубы (ГНТТ)</w:t>
                  </w:r>
                </w:p>
              </w:tc>
              <w:tc>
                <w:tcPr>
                  <w:tcW w:w="1148" w:type="dxa"/>
                  <w:vAlign w:val="center"/>
                </w:tcPr>
                <w:p w:rsidR="00F80E8C" w:rsidRPr="00F8092B" w:rsidRDefault="00F80E8C" w:rsidP="00F80E8C">
                  <w:pPr>
                    <w:ind w:left="-99" w:right="-105"/>
                    <w:jc w:val="center"/>
                    <w:rPr>
                      <w:sz w:val="18"/>
                      <w:szCs w:val="18"/>
                    </w:rPr>
                  </w:pPr>
                  <w:r w:rsidRPr="00F8092B">
                    <w:rPr>
                      <w:sz w:val="18"/>
                      <w:szCs w:val="18"/>
                    </w:rPr>
                    <w:t>(0-650)°С</w:t>
                  </w:r>
                </w:p>
              </w:tc>
              <w:tc>
                <w:tcPr>
                  <w:tcW w:w="672" w:type="dxa"/>
                  <w:vAlign w:val="center"/>
                </w:tcPr>
                <w:p w:rsidR="00F80E8C" w:rsidRPr="00F8092B" w:rsidRDefault="00F80E8C" w:rsidP="00F80E8C">
                  <w:pPr>
                    <w:ind w:left="-99" w:right="-105"/>
                    <w:jc w:val="center"/>
                    <w:rPr>
                      <w:sz w:val="18"/>
                      <w:szCs w:val="18"/>
                    </w:rPr>
                  </w:pPr>
                  <w:r w:rsidRPr="00F8092B">
                    <w:rPr>
                      <w:sz w:val="18"/>
                      <w:szCs w:val="18"/>
                    </w:rPr>
                    <w:t>±3</w:t>
                  </w:r>
                  <w:proofErr w:type="gramStart"/>
                  <w:r w:rsidRPr="00F8092B">
                    <w:rPr>
                      <w:sz w:val="18"/>
                      <w:szCs w:val="18"/>
                    </w:rPr>
                    <w:t>°С</w:t>
                  </w:r>
                  <w:proofErr w:type="gramEnd"/>
                </w:p>
              </w:tc>
              <w:tc>
                <w:tcPr>
                  <w:tcW w:w="784" w:type="dxa"/>
                  <w:vAlign w:val="center"/>
                </w:tcPr>
                <w:p w:rsidR="00F80E8C" w:rsidRPr="00F8092B" w:rsidRDefault="00F80E8C" w:rsidP="00F80E8C">
                  <w:pPr>
                    <w:ind w:left="-99" w:right="-105"/>
                    <w:jc w:val="center"/>
                    <w:rPr>
                      <w:sz w:val="18"/>
                      <w:szCs w:val="18"/>
                    </w:rPr>
                  </w:pPr>
                  <w:r w:rsidRPr="00F8092B">
                    <w:rPr>
                      <w:sz w:val="18"/>
                      <w:szCs w:val="18"/>
                    </w:rPr>
                    <w:t>–</w:t>
                  </w:r>
                </w:p>
              </w:tc>
              <w:tc>
                <w:tcPr>
                  <w:tcW w:w="1836" w:type="dxa"/>
                  <w:vAlign w:val="center"/>
                </w:tcPr>
                <w:p w:rsidR="00F80E8C" w:rsidRPr="00F8092B" w:rsidRDefault="00F80E8C" w:rsidP="00F80E8C">
                  <w:pPr>
                    <w:ind w:left="-99" w:right="-105"/>
                    <w:rPr>
                      <w:sz w:val="18"/>
                      <w:szCs w:val="18"/>
                    </w:rPr>
                  </w:pPr>
                  <w:r w:rsidRPr="00F8092B">
                    <w:rPr>
                      <w:sz w:val="18"/>
                      <w:szCs w:val="18"/>
                    </w:rPr>
                    <w:t>Измерение производится передвижным  пирометром с выводом на ПК</w:t>
                  </w: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 xml:space="preserve"> 2</w:t>
                  </w:r>
                </w:p>
              </w:tc>
              <w:tc>
                <w:tcPr>
                  <w:tcW w:w="2436" w:type="dxa"/>
                  <w:vAlign w:val="center"/>
                </w:tcPr>
                <w:p w:rsidR="00F80E8C" w:rsidRPr="00F8092B" w:rsidRDefault="00F80E8C" w:rsidP="00F80E8C">
                  <w:pPr>
                    <w:ind w:left="-99" w:right="-105"/>
                    <w:jc w:val="center"/>
                    <w:rPr>
                      <w:sz w:val="18"/>
                      <w:szCs w:val="18"/>
                    </w:rPr>
                  </w:pPr>
                  <w:r w:rsidRPr="00F8092B">
                    <w:rPr>
                      <w:sz w:val="18"/>
                      <w:szCs w:val="18"/>
                    </w:rPr>
                    <w:t>Температура нагревателя для экспериментального  устройства</w:t>
                  </w:r>
                </w:p>
              </w:tc>
              <w:tc>
                <w:tcPr>
                  <w:tcW w:w="1148" w:type="dxa"/>
                  <w:vAlign w:val="center"/>
                </w:tcPr>
                <w:p w:rsidR="00F80E8C" w:rsidRPr="00F8092B" w:rsidRDefault="00F80E8C" w:rsidP="00F80E8C">
                  <w:pPr>
                    <w:ind w:left="-99" w:right="-105"/>
                    <w:jc w:val="center"/>
                    <w:rPr>
                      <w:sz w:val="18"/>
                      <w:szCs w:val="18"/>
                    </w:rPr>
                  </w:pPr>
                  <w:r w:rsidRPr="00F8092B">
                    <w:rPr>
                      <w:sz w:val="18"/>
                      <w:szCs w:val="18"/>
                    </w:rPr>
                    <w:t>(0-650)°С</w:t>
                  </w:r>
                </w:p>
              </w:tc>
              <w:tc>
                <w:tcPr>
                  <w:tcW w:w="672" w:type="dxa"/>
                  <w:vAlign w:val="center"/>
                </w:tcPr>
                <w:p w:rsidR="00F80E8C" w:rsidRPr="00F8092B" w:rsidRDefault="00F80E8C" w:rsidP="00F80E8C">
                  <w:pPr>
                    <w:ind w:left="-99" w:right="-105"/>
                    <w:jc w:val="center"/>
                    <w:rPr>
                      <w:sz w:val="18"/>
                      <w:szCs w:val="18"/>
                    </w:rPr>
                  </w:pPr>
                  <w:r w:rsidRPr="00F8092B">
                    <w:rPr>
                      <w:sz w:val="18"/>
                      <w:szCs w:val="18"/>
                    </w:rPr>
                    <w:t>±3</w:t>
                  </w:r>
                  <w:proofErr w:type="gramStart"/>
                  <w:r w:rsidRPr="00F8092B">
                    <w:rPr>
                      <w:sz w:val="18"/>
                      <w:szCs w:val="18"/>
                    </w:rPr>
                    <w:t>°С</w:t>
                  </w:r>
                  <w:proofErr w:type="gramEnd"/>
                </w:p>
              </w:tc>
              <w:tc>
                <w:tcPr>
                  <w:tcW w:w="784" w:type="dxa"/>
                  <w:vAlign w:val="center"/>
                </w:tcPr>
                <w:p w:rsidR="00F80E8C" w:rsidRPr="00F8092B" w:rsidRDefault="00F80E8C" w:rsidP="00F80E8C">
                  <w:pPr>
                    <w:ind w:left="-99" w:right="-105"/>
                    <w:jc w:val="center"/>
                    <w:rPr>
                      <w:sz w:val="18"/>
                      <w:szCs w:val="18"/>
                    </w:rPr>
                  </w:pPr>
                  <w:r w:rsidRPr="00F8092B">
                    <w:rPr>
                      <w:sz w:val="18"/>
                      <w:szCs w:val="18"/>
                    </w:rPr>
                    <w:t>10-12</w:t>
                  </w:r>
                </w:p>
              </w:tc>
              <w:tc>
                <w:tcPr>
                  <w:tcW w:w="1836" w:type="dxa"/>
                  <w:vAlign w:val="center"/>
                </w:tcPr>
                <w:p w:rsidR="00F80E8C" w:rsidRPr="00F8092B" w:rsidRDefault="00F80E8C" w:rsidP="00F80E8C">
                  <w:pPr>
                    <w:ind w:left="-99" w:right="-105"/>
                    <w:rPr>
                      <w:sz w:val="18"/>
                      <w:szCs w:val="18"/>
                    </w:rPr>
                  </w:pPr>
                  <w:r w:rsidRPr="00F8092B">
                    <w:rPr>
                      <w:sz w:val="18"/>
                      <w:szCs w:val="18"/>
                    </w:rPr>
                    <w:t xml:space="preserve">Выводы показаний </w:t>
                  </w:r>
                </w:p>
                <w:p w:rsidR="00F80E8C" w:rsidRPr="00F8092B" w:rsidRDefault="00F80E8C" w:rsidP="00F80E8C">
                  <w:pPr>
                    <w:ind w:left="-99" w:right="-105"/>
                    <w:rPr>
                      <w:sz w:val="18"/>
                      <w:szCs w:val="18"/>
                    </w:rPr>
                  </w:pPr>
                  <w:r w:rsidRPr="00F8092B">
                    <w:rPr>
                      <w:sz w:val="18"/>
                      <w:szCs w:val="18"/>
                    </w:rPr>
                    <w:t>на ПК</w:t>
                  </w: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3</w:t>
                  </w:r>
                </w:p>
              </w:tc>
              <w:tc>
                <w:tcPr>
                  <w:tcW w:w="2436" w:type="dxa"/>
                  <w:vAlign w:val="center"/>
                </w:tcPr>
                <w:p w:rsidR="00F80E8C" w:rsidRPr="00F8092B" w:rsidRDefault="00F80E8C" w:rsidP="00F80E8C">
                  <w:pPr>
                    <w:ind w:left="-99" w:right="-105"/>
                    <w:jc w:val="center"/>
                    <w:rPr>
                      <w:sz w:val="18"/>
                      <w:szCs w:val="18"/>
                    </w:rPr>
                  </w:pPr>
                  <w:r w:rsidRPr="00F8092B">
                    <w:rPr>
                      <w:sz w:val="18"/>
                      <w:szCs w:val="18"/>
                    </w:rPr>
                    <w:t>Температура входа и выхода воды системы охлаждения вакуумной камеры</w:t>
                  </w:r>
                </w:p>
              </w:tc>
              <w:tc>
                <w:tcPr>
                  <w:tcW w:w="1148" w:type="dxa"/>
                  <w:vAlign w:val="center"/>
                </w:tcPr>
                <w:p w:rsidR="00F80E8C" w:rsidRPr="00F8092B" w:rsidRDefault="00F80E8C" w:rsidP="00F80E8C">
                  <w:pPr>
                    <w:ind w:left="-99" w:right="-105"/>
                    <w:jc w:val="center"/>
                    <w:rPr>
                      <w:sz w:val="18"/>
                      <w:szCs w:val="18"/>
                    </w:rPr>
                  </w:pPr>
                  <w:r w:rsidRPr="00F8092B">
                    <w:rPr>
                      <w:sz w:val="18"/>
                      <w:szCs w:val="18"/>
                    </w:rPr>
                    <w:t>(0-50)°С</w:t>
                  </w:r>
                </w:p>
              </w:tc>
              <w:tc>
                <w:tcPr>
                  <w:tcW w:w="672" w:type="dxa"/>
                  <w:vAlign w:val="center"/>
                </w:tcPr>
                <w:p w:rsidR="00F80E8C" w:rsidRPr="00F8092B" w:rsidRDefault="00F80E8C" w:rsidP="00F80E8C">
                  <w:pPr>
                    <w:ind w:left="-99" w:right="-105"/>
                    <w:jc w:val="center"/>
                    <w:rPr>
                      <w:sz w:val="18"/>
                      <w:szCs w:val="18"/>
                    </w:rPr>
                  </w:pPr>
                  <w:r w:rsidRPr="00F8092B">
                    <w:rPr>
                      <w:sz w:val="18"/>
                      <w:szCs w:val="18"/>
                    </w:rPr>
                    <w:t>±1</w:t>
                  </w:r>
                  <w:proofErr w:type="gramStart"/>
                  <w:r w:rsidRPr="00F8092B">
                    <w:rPr>
                      <w:sz w:val="18"/>
                      <w:szCs w:val="18"/>
                    </w:rPr>
                    <w:t>°С</w:t>
                  </w:r>
                  <w:proofErr w:type="gramEnd"/>
                </w:p>
              </w:tc>
              <w:tc>
                <w:tcPr>
                  <w:tcW w:w="784" w:type="dxa"/>
                  <w:vAlign w:val="center"/>
                </w:tcPr>
                <w:p w:rsidR="00F80E8C" w:rsidRPr="00F8092B" w:rsidRDefault="00F80E8C" w:rsidP="00F80E8C">
                  <w:pPr>
                    <w:ind w:left="-99" w:right="-105"/>
                    <w:jc w:val="center"/>
                    <w:rPr>
                      <w:sz w:val="18"/>
                      <w:szCs w:val="18"/>
                    </w:rPr>
                  </w:pPr>
                  <w:r w:rsidRPr="00F8092B">
                    <w:rPr>
                      <w:sz w:val="18"/>
                      <w:szCs w:val="18"/>
                    </w:rPr>
                    <w:t>4</w:t>
                  </w:r>
                </w:p>
              </w:tc>
              <w:tc>
                <w:tcPr>
                  <w:tcW w:w="1836" w:type="dxa"/>
                  <w:vAlign w:val="center"/>
                </w:tcPr>
                <w:p w:rsidR="00F80E8C" w:rsidRPr="00F8092B" w:rsidRDefault="00F80E8C" w:rsidP="00F80E8C">
                  <w:pPr>
                    <w:ind w:left="-99" w:right="-105"/>
                    <w:rPr>
                      <w:sz w:val="18"/>
                      <w:szCs w:val="18"/>
                    </w:rPr>
                  </w:pPr>
                  <w:r w:rsidRPr="00F8092B">
                    <w:rPr>
                      <w:sz w:val="18"/>
                      <w:szCs w:val="18"/>
                    </w:rPr>
                    <w:t xml:space="preserve">Выводы показаний </w:t>
                  </w:r>
                </w:p>
                <w:p w:rsidR="00F80E8C" w:rsidRPr="00F8092B" w:rsidRDefault="00F80E8C" w:rsidP="00F80E8C">
                  <w:pPr>
                    <w:ind w:left="-99" w:right="-105"/>
                    <w:rPr>
                      <w:sz w:val="18"/>
                      <w:szCs w:val="18"/>
                    </w:rPr>
                  </w:pPr>
                  <w:r w:rsidRPr="00F8092B">
                    <w:rPr>
                      <w:sz w:val="18"/>
                      <w:szCs w:val="18"/>
                    </w:rPr>
                    <w:t>на ПК</w:t>
                  </w: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4</w:t>
                  </w:r>
                </w:p>
              </w:tc>
              <w:tc>
                <w:tcPr>
                  <w:tcW w:w="2436" w:type="dxa"/>
                  <w:vAlign w:val="center"/>
                </w:tcPr>
                <w:p w:rsidR="00F80E8C" w:rsidRPr="00F8092B" w:rsidRDefault="00F80E8C" w:rsidP="00F80E8C">
                  <w:pPr>
                    <w:ind w:left="-99" w:right="-105"/>
                    <w:jc w:val="center"/>
                    <w:rPr>
                      <w:sz w:val="18"/>
                      <w:szCs w:val="18"/>
                    </w:rPr>
                  </w:pPr>
                  <w:r w:rsidRPr="00F8092B">
                    <w:rPr>
                      <w:sz w:val="18"/>
                      <w:szCs w:val="18"/>
                    </w:rPr>
                    <w:t>Расход воды по контурам системы охлаждения вакуумной камеры</w:t>
                  </w:r>
                </w:p>
              </w:tc>
              <w:tc>
                <w:tcPr>
                  <w:tcW w:w="1148" w:type="dxa"/>
                  <w:vAlign w:val="center"/>
                </w:tcPr>
                <w:p w:rsidR="00F80E8C" w:rsidRPr="00F8092B" w:rsidRDefault="00F80E8C" w:rsidP="00F80E8C">
                  <w:pPr>
                    <w:ind w:left="-99" w:right="-105"/>
                    <w:jc w:val="center"/>
                    <w:rPr>
                      <w:sz w:val="18"/>
                      <w:szCs w:val="18"/>
                    </w:rPr>
                  </w:pPr>
                  <w:r w:rsidRPr="00F8092B">
                    <w:rPr>
                      <w:sz w:val="18"/>
                      <w:szCs w:val="18"/>
                    </w:rPr>
                    <w:t>(0-4) кг/мин</w:t>
                  </w:r>
                </w:p>
              </w:tc>
              <w:tc>
                <w:tcPr>
                  <w:tcW w:w="672" w:type="dxa"/>
                  <w:vAlign w:val="center"/>
                </w:tcPr>
                <w:p w:rsidR="00F80E8C" w:rsidRPr="00F8092B" w:rsidRDefault="00F80E8C" w:rsidP="00F80E8C">
                  <w:pPr>
                    <w:ind w:left="-99" w:right="-105"/>
                    <w:jc w:val="center"/>
                    <w:rPr>
                      <w:sz w:val="18"/>
                      <w:szCs w:val="18"/>
                    </w:rPr>
                  </w:pPr>
                  <w:r w:rsidRPr="00F8092B">
                    <w:rPr>
                      <w:sz w:val="18"/>
                      <w:szCs w:val="18"/>
                    </w:rPr>
                    <w:t>±1,5%</w:t>
                  </w:r>
                </w:p>
              </w:tc>
              <w:tc>
                <w:tcPr>
                  <w:tcW w:w="784" w:type="dxa"/>
                  <w:vAlign w:val="center"/>
                </w:tcPr>
                <w:p w:rsidR="00F80E8C" w:rsidRPr="00F8092B" w:rsidRDefault="00F80E8C" w:rsidP="00F80E8C">
                  <w:pPr>
                    <w:ind w:left="-99" w:right="-105"/>
                    <w:jc w:val="center"/>
                    <w:rPr>
                      <w:sz w:val="18"/>
                      <w:szCs w:val="18"/>
                    </w:rPr>
                  </w:pPr>
                  <w:r w:rsidRPr="00F8092B">
                    <w:rPr>
                      <w:sz w:val="18"/>
                      <w:szCs w:val="18"/>
                    </w:rPr>
                    <w:t>2</w:t>
                  </w:r>
                </w:p>
              </w:tc>
              <w:tc>
                <w:tcPr>
                  <w:tcW w:w="1836" w:type="dxa"/>
                  <w:vAlign w:val="center"/>
                </w:tcPr>
                <w:p w:rsidR="00F80E8C" w:rsidRPr="00F8092B" w:rsidRDefault="00F80E8C" w:rsidP="00F80E8C">
                  <w:pPr>
                    <w:ind w:left="-99" w:right="-105"/>
                    <w:rPr>
                      <w:sz w:val="18"/>
                      <w:szCs w:val="18"/>
                    </w:rPr>
                  </w:pPr>
                  <w:r w:rsidRPr="00F8092B">
                    <w:rPr>
                      <w:sz w:val="18"/>
                      <w:szCs w:val="18"/>
                    </w:rPr>
                    <w:t>Дисплей на расходомере    и вывод показаний на ПК</w:t>
                  </w: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5</w:t>
                  </w:r>
                </w:p>
              </w:tc>
              <w:tc>
                <w:tcPr>
                  <w:tcW w:w="2436" w:type="dxa"/>
                  <w:vAlign w:val="center"/>
                </w:tcPr>
                <w:p w:rsidR="00F80E8C" w:rsidRPr="00F8092B" w:rsidRDefault="00F80E8C" w:rsidP="00F80E8C">
                  <w:pPr>
                    <w:ind w:left="-99" w:right="-105"/>
                    <w:jc w:val="center"/>
                    <w:rPr>
                      <w:sz w:val="18"/>
                      <w:szCs w:val="18"/>
                    </w:rPr>
                  </w:pPr>
                  <w:r w:rsidRPr="00F8092B">
                    <w:rPr>
                      <w:sz w:val="18"/>
                      <w:szCs w:val="18"/>
                    </w:rPr>
                    <w:t>Давление в системе охлаждения вакуумной камеры</w:t>
                  </w:r>
                </w:p>
              </w:tc>
              <w:tc>
                <w:tcPr>
                  <w:tcW w:w="1148" w:type="dxa"/>
                  <w:vAlign w:val="center"/>
                </w:tcPr>
                <w:p w:rsidR="00F80E8C" w:rsidRPr="00F8092B" w:rsidRDefault="00F80E8C" w:rsidP="00F80E8C">
                  <w:pPr>
                    <w:ind w:left="-99" w:right="-105"/>
                    <w:jc w:val="center"/>
                    <w:rPr>
                      <w:sz w:val="18"/>
                      <w:szCs w:val="18"/>
                    </w:rPr>
                  </w:pPr>
                  <w:r w:rsidRPr="00F8092B">
                    <w:rPr>
                      <w:sz w:val="18"/>
                      <w:szCs w:val="18"/>
                    </w:rPr>
                    <w:t>(0-4) кг/см</w:t>
                  </w:r>
                  <w:proofErr w:type="gramStart"/>
                  <w:r w:rsidRPr="00F8092B">
                    <w:rPr>
                      <w:sz w:val="18"/>
                      <w:szCs w:val="18"/>
                      <w:vertAlign w:val="superscript"/>
                    </w:rPr>
                    <w:t>2</w:t>
                  </w:r>
                  <w:proofErr w:type="gramEnd"/>
                </w:p>
              </w:tc>
              <w:tc>
                <w:tcPr>
                  <w:tcW w:w="672" w:type="dxa"/>
                  <w:vAlign w:val="center"/>
                </w:tcPr>
                <w:p w:rsidR="00F80E8C" w:rsidRPr="00F8092B" w:rsidRDefault="00F80E8C" w:rsidP="00F80E8C">
                  <w:pPr>
                    <w:ind w:left="-99" w:right="-105"/>
                    <w:jc w:val="center"/>
                    <w:rPr>
                      <w:sz w:val="18"/>
                      <w:szCs w:val="18"/>
                    </w:rPr>
                  </w:pPr>
                  <w:r w:rsidRPr="00F8092B">
                    <w:rPr>
                      <w:sz w:val="18"/>
                      <w:szCs w:val="18"/>
                    </w:rPr>
                    <w:t>±1%</w:t>
                  </w:r>
                </w:p>
              </w:tc>
              <w:tc>
                <w:tcPr>
                  <w:tcW w:w="784" w:type="dxa"/>
                  <w:vAlign w:val="center"/>
                </w:tcPr>
                <w:p w:rsidR="00F80E8C" w:rsidRPr="00F8092B" w:rsidRDefault="00F80E8C" w:rsidP="00F80E8C">
                  <w:pPr>
                    <w:ind w:left="-99" w:right="-105"/>
                    <w:jc w:val="center"/>
                    <w:rPr>
                      <w:sz w:val="18"/>
                      <w:szCs w:val="18"/>
                    </w:rPr>
                  </w:pPr>
                  <w:r w:rsidRPr="00F8092B">
                    <w:rPr>
                      <w:sz w:val="18"/>
                      <w:szCs w:val="18"/>
                    </w:rPr>
                    <w:t>2</w:t>
                  </w:r>
                </w:p>
              </w:tc>
              <w:tc>
                <w:tcPr>
                  <w:tcW w:w="1836" w:type="dxa"/>
                  <w:vAlign w:val="center"/>
                </w:tcPr>
                <w:p w:rsidR="00F80E8C" w:rsidRPr="00F8092B" w:rsidRDefault="00F80E8C" w:rsidP="00F80E8C">
                  <w:pPr>
                    <w:ind w:left="-99" w:right="-105"/>
                    <w:rPr>
                      <w:sz w:val="18"/>
                      <w:szCs w:val="18"/>
                    </w:rPr>
                  </w:pPr>
                  <w:r w:rsidRPr="00F8092B">
                    <w:rPr>
                      <w:sz w:val="18"/>
                      <w:szCs w:val="18"/>
                    </w:rPr>
                    <w:t>Манометры типа МТИ   кл.1</w:t>
                  </w: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6</w:t>
                  </w:r>
                </w:p>
              </w:tc>
              <w:tc>
                <w:tcPr>
                  <w:tcW w:w="2436" w:type="dxa"/>
                  <w:vAlign w:val="center"/>
                </w:tcPr>
                <w:p w:rsidR="00F80E8C" w:rsidRPr="00F8092B" w:rsidRDefault="00F80E8C" w:rsidP="00F80E8C">
                  <w:pPr>
                    <w:ind w:left="-99" w:right="-105"/>
                    <w:jc w:val="center"/>
                    <w:rPr>
                      <w:sz w:val="18"/>
                      <w:szCs w:val="18"/>
                    </w:rPr>
                  </w:pPr>
                  <w:r w:rsidRPr="00F8092B">
                    <w:rPr>
                      <w:sz w:val="18"/>
                      <w:szCs w:val="18"/>
                    </w:rPr>
                    <w:t>Угол наклона вакуумной камеры</w:t>
                  </w:r>
                </w:p>
              </w:tc>
              <w:tc>
                <w:tcPr>
                  <w:tcW w:w="1148" w:type="dxa"/>
                  <w:vAlign w:val="center"/>
                </w:tcPr>
                <w:p w:rsidR="00F80E8C" w:rsidRPr="00F8092B" w:rsidRDefault="00F80E8C" w:rsidP="00F80E8C">
                  <w:pPr>
                    <w:ind w:left="-99" w:right="-105"/>
                    <w:jc w:val="center"/>
                    <w:rPr>
                      <w:sz w:val="18"/>
                      <w:szCs w:val="18"/>
                    </w:rPr>
                  </w:pPr>
                  <w:r w:rsidRPr="00F8092B">
                    <w:rPr>
                      <w:sz w:val="18"/>
                      <w:szCs w:val="18"/>
                    </w:rPr>
                    <w:t>(0-90)°</w:t>
                  </w:r>
                </w:p>
              </w:tc>
              <w:tc>
                <w:tcPr>
                  <w:tcW w:w="672" w:type="dxa"/>
                  <w:vAlign w:val="center"/>
                </w:tcPr>
                <w:p w:rsidR="00F80E8C" w:rsidRPr="00F8092B" w:rsidRDefault="00F80E8C" w:rsidP="00F80E8C">
                  <w:pPr>
                    <w:ind w:left="-99" w:right="-105"/>
                    <w:jc w:val="center"/>
                    <w:rPr>
                      <w:sz w:val="18"/>
                      <w:szCs w:val="18"/>
                    </w:rPr>
                  </w:pPr>
                  <w:r w:rsidRPr="00F8092B">
                    <w:rPr>
                      <w:sz w:val="18"/>
                      <w:szCs w:val="18"/>
                    </w:rPr>
                    <w:t>1°</w:t>
                  </w:r>
                </w:p>
              </w:tc>
              <w:tc>
                <w:tcPr>
                  <w:tcW w:w="784" w:type="dxa"/>
                  <w:vAlign w:val="center"/>
                </w:tcPr>
                <w:p w:rsidR="00F80E8C" w:rsidRPr="00F8092B" w:rsidRDefault="00F80E8C" w:rsidP="00F80E8C">
                  <w:pPr>
                    <w:ind w:left="-99" w:right="-105"/>
                    <w:jc w:val="center"/>
                    <w:rPr>
                      <w:sz w:val="18"/>
                      <w:szCs w:val="18"/>
                    </w:rPr>
                  </w:pPr>
                  <w:r w:rsidRPr="00F8092B">
                    <w:rPr>
                      <w:sz w:val="18"/>
                      <w:szCs w:val="18"/>
                    </w:rPr>
                    <w:t>1</w:t>
                  </w:r>
                </w:p>
              </w:tc>
              <w:tc>
                <w:tcPr>
                  <w:tcW w:w="1836" w:type="dxa"/>
                  <w:vAlign w:val="center"/>
                </w:tcPr>
                <w:p w:rsidR="00F80E8C" w:rsidRPr="00F8092B" w:rsidRDefault="00F80E8C" w:rsidP="00F80E8C">
                  <w:pPr>
                    <w:ind w:left="-99" w:right="-105"/>
                    <w:rPr>
                      <w:sz w:val="18"/>
                      <w:szCs w:val="18"/>
                    </w:rPr>
                  </w:pPr>
                  <w:r w:rsidRPr="00F8092B">
                    <w:rPr>
                      <w:sz w:val="18"/>
                      <w:szCs w:val="18"/>
                    </w:rPr>
                    <w:t>По лимбу поворотного устройства</w:t>
                  </w: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7</w:t>
                  </w:r>
                </w:p>
              </w:tc>
              <w:tc>
                <w:tcPr>
                  <w:tcW w:w="2436" w:type="dxa"/>
                  <w:vAlign w:val="center"/>
                </w:tcPr>
                <w:p w:rsidR="00F80E8C" w:rsidRPr="00F8092B" w:rsidRDefault="00F80E8C" w:rsidP="00F80E8C">
                  <w:pPr>
                    <w:ind w:left="-99" w:right="-105"/>
                    <w:jc w:val="center"/>
                    <w:rPr>
                      <w:sz w:val="18"/>
                      <w:szCs w:val="18"/>
                    </w:rPr>
                  </w:pPr>
                  <w:r w:rsidRPr="00F8092B">
                    <w:rPr>
                      <w:sz w:val="18"/>
                      <w:szCs w:val="18"/>
                    </w:rPr>
                    <w:t>Эл</w:t>
                  </w:r>
                  <w:proofErr w:type="gramStart"/>
                  <w:r w:rsidRPr="00F8092B">
                    <w:rPr>
                      <w:sz w:val="18"/>
                      <w:szCs w:val="18"/>
                    </w:rPr>
                    <w:t>.</w:t>
                  </w:r>
                  <w:proofErr w:type="gramEnd"/>
                  <w:r w:rsidRPr="00F8092B">
                    <w:rPr>
                      <w:sz w:val="18"/>
                      <w:szCs w:val="18"/>
                    </w:rPr>
                    <w:t xml:space="preserve"> </w:t>
                  </w:r>
                  <w:proofErr w:type="gramStart"/>
                  <w:r w:rsidRPr="00F8092B">
                    <w:rPr>
                      <w:sz w:val="18"/>
                      <w:szCs w:val="18"/>
                    </w:rPr>
                    <w:t>м</w:t>
                  </w:r>
                  <w:proofErr w:type="gramEnd"/>
                  <w:r w:rsidRPr="00F8092B">
                    <w:rPr>
                      <w:sz w:val="18"/>
                      <w:szCs w:val="18"/>
                    </w:rPr>
                    <w:t>ощность нагревателя экспериментального устройства</w:t>
                  </w:r>
                </w:p>
              </w:tc>
              <w:tc>
                <w:tcPr>
                  <w:tcW w:w="1148" w:type="dxa"/>
                  <w:vAlign w:val="center"/>
                </w:tcPr>
                <w:p w:rsidR="00F80E8C" w:rsidRPr="00F8092B" w:rsidRDefault="00F80E8C" w:rsidP="00F80E8C">
                  <w:pPr>
                    <w:ind w:left="-99" w:right="-105"/>
                    <w:jc w:val="center"/>
                    <w:rPr>
                      <w:sz w:val="18"/>
                      <w:szCs w:val="18"/>
                    </w:rPr>
                  </w:pPr>
                  <w:r w:rsidRPr="00F8092B">
                    <w:rPr>
                      <w:sz w:val="18"/>
                      <w:szCs w:val="18"/>
                    </w:rPr>
                    <w:t xml:space="preserve"> (0-10) кВт</w:t>
                  </w:r>
                </w:p>
                <w:p w:rsidR="00F80E8C" w:rsidRPr="00F8092B" w:rsidRDefault="00F80E8C" w:rsidP="00F80E8C">
                  <w:pPr>
                    <w:ind w:left="-99" w:right="-105"/>
                    <w:jc w:val="center"/>
                    <w:rPr>
                      <w:sz w:val="18"/>
                      <w:szCs w:val="18"/>
                    </w:rPr>
                  </w:pPr>
                  <w:r w:rsidRPr="00F8092B">
                    <w:rPr>
                      <w:sz w:val="18"/>
                      <w:szCs w:val="18"/>
                    </w:rPr>
                    <w:t>(0-250) А</w:t>
                  </w:r>
                </w:p>
                <w:p w:rsidR="00F80E8C" w:rsidRPr="00F8092B" w:rsidRDefault="00F80E8C" w:rsidP="00F80E8C">
                  <w:pPr>
                    <w:ind w:left="-99" w:right="-105"/>
                    <w:jc w:val="center"/>
                    <w:rPr>
                      <w:sz w:val="18"/>
                      <w:szCs w:val="18"/>
                    </w:rPr>
                  </w:pPr>
                  <w:r w:rsidRPr="00F8092B">
                    <w:rPr>
                      <w:sz w:val="18"/>
                      <w:szCs w:val="18"/>
                    </w:rPr>
                    <w:t>(0-50) В</w:t>
                  </w:r>
                </w:p>
              </w:tc>
              <w:tc>
                <w:tcPr>
                  <w:tcW w:w="672" w:type="dxa"/>
                  <w:vAlign w:val="center"/>
                </w:tcPr>
                <w:p w:rsidR="00F80E8C" w:rsidRPr="00F8092B" w:rsidRDefault="00F80E8C" w:rsidP="00F80E8C">
                  <w:pPr>
                    <w:ind w:left="-99" w:right="-105"/>
                    <w:jc w:val="center"/>
                    <w:rPr>
                      <w:sz w:val="18"/>
                      <w:szCs w:val="18"/>
                    </w:rPr>
                  </w:pPr>
                  <w:r w:rsidRPr="00F8092B">
                    <w:rPr>
                      <w:sz w:val="18"/>
                      <w:szCs w:val="18"/>
                    </w:rPr>
                    <w:t>1,5%</w:t>
                  </w:r>
                </w:p>
              </w:tc>
              <w:tc>
                <w:tcPr>
                  <w:tcW w:w="784" w:type="dxa"/>
                  <w:vAlign w:val="center"/>
                </w:tcPr>
                <w:p w:rsidR="00F80E8C" w:rsidRPr="00F8092B" w:rsidRDefault="00F80E8C" w:rsidP="00F80E8C">
                  <w:pPr>
                    <w:ind w:left="-99" w:right="-105"/>
                    <w:jc w:val="center"/>
                    <w:rPr>
                      <w:sz w:val="18"/>
                      <w:szCs w:val="18"/>
                    </w:rPr>
                  </w:pPr>
                  <w:r w:rsidRPr="00F8092B">
                    <w:rPr>
                      <w:sz w:val="18"/>
                      <w:szCs w:val="18"/>
                    </w:rPr>
                    <w:t>1</w:t>
                  </w:r>
                </w:p>
              </w:tc>
              <w:tc>
                <w:tcPr>
                  <w:tcW w:w="1836" w:type="dxa"/>
                  <w:vAlign w:val="center"/>
                </w:tcPr>
                <w:p w:rsidR="00F80E8C" w:rsidRPr="00F8092B" w:rsidRDefault="00F80E8C" w:rsidP="00F80E8C">
                  <w:pPr>
                    <w:ind w:left="-99" w:right="-105"/>
                    <w:rPr>
                      <w:sz w:val="18"/>
                      <w:szCs w:val="18"/>
                    </w:rPr>
                  </w:pPr>
                  <w:r w:rsidRPr="00F8092B">
                    <w:rPr>
                      <w:sz w:val="18"/>
                      <w:szCs w:val="18"/>
                    </w:rPr>
                    <w:t>С выводом на ПК</w:t>
                  </w:r>
                </w:p>
                <w:p w:rsidR="00F80E8C" w:rsidRPr="00F8092B" w:rsidRDefault="00F80E8C" w:rsidP="00F80E8C">
                  <w:pPr>
                    <w:ind w:left="-99" w:right="-105"/>
                    <w:rPr>
                      <w:sz w:val="18"/>
                      <w:szCs w:val="18"/>
                    </w:rPr>
                  </w:pPr>
                </w:p>
                <w:p w:rsidR="00F80E8C" w:rsidRPr="00F8092B" w:rsidRDefault="00F80E8C" w:rsidP="00F80E8C">
                  <w:pPr>
                    <w:ind w:left="-99" w:right="-105"/>
                    <w:rPr>
                      <w:sz w:val="18"/>
                      <w:szCs w:val="18"/>
                    </w:rPr>
                  </w:pP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8</w:t>
                  </w:r>
                </w:p>
              </w:tc>
              <w:tc>
                <w:tcPr>
                  <w:tcW w:w="2436" w:type="dxa"/>
                  <w:vAlign w:val="center"/>
                </w:tcPr>
                <w:p w:rsidR="00F80E8C" w:rsidRPr="00F8092B" w:rsidRDefault="00F80E8C" w:rsidP="00F80E8C">
                  <w:pPr>
                    <w:ind w:left="-99" w:right="-105"/>
                    <w:jc w:val="center"/>
                    <w:rPr>
                      <w:sz w:val="18"/>
                      <w:szCs w:val="18"/>
                    </w:rPr>
                  </w:pPr>
                  <w:r w:rsidRPr="00F8092B">
                    <w:rPr>
                      <w:sz w:val="18"/>
                      <w:szCs w:val="18"/>
                    </w:rPr>
                    <w:t xml:space="preserve">Параметры электропитания стенда </w:t>
                  </w:r>
                </w:p>
              </w:tc>
              <w:tc>
                <w:tcPr>
                  <w:tcW w:w="1148" w:type="dxa"/>
                  <w:vAlign w:val="center"/>
                </w:tcPr>
                <w:p w:rsidR="00F80E8C" w:rsidRPr="00F8092B" w:rsidRDefault="00F80E8C" w:rsidP="00F80E8C">
                  <w:pPr>
                    <w:ind w:left="-99" w:right="-105"/>
                    <w:jc w:val="center"/>
                    <w:rPr>
                      <w:sz w:val="18"/>
                      <w:szCs w:val="18"/>
                    </w:rPr>
                  </w:pPr>
                  <w:r w:rsidRPr="00F8092B">
                    <w:rPr>
                      <w:sz w:val="18"/>
                      <w:szCs w:val="18"/>
                    </w:rPr>
                    <w:t>(0-70) А</w:t>
                  </w:r>
                </w:p>
                <w:p w:rsidR="00F80E8C" w:rsidRPr="00F8092B" w:rsidRDefault="00F80E8C" w:rsidP="00F80E8C">
                  <w:pPr>
                    <w:ind w:left="-99" w:right="-105"/>
                    <w:jc w:val="center"/>
                    <w:rPr>
                      <w:sz w:val="18"/>
                      <w:szCs w:val="18"/>
                    </w:rPr>
                  </w:pPr>
                  <w:r w:rsidRPr="00F8092B">
                    <w:rPr>
                      <w:sz w:val="18"/>
                      <w:szCs w:val="18"/>
                    </w:rPr>
                    <w:t>(0-220) В</w:t>
                  </w:r>
                </w:p>
              </w:tc>
              <w:tc>
                <w:tcPr>
                  <w:tcW w:w="672" w:type="dxa"/>
                  <w:vAlign w:val="center"/>
                </w:tcPr>
                <w:p w:rsidR="00F80E8C" w:rsidRPr="00F8092B" w:rsidRDefault="00F80E8C" w:rsidP="00F80E8C">
                  <w:pPr>
                    <w:ind w:left="-99" w:right="-105"/>
                    <w:jc w:val="center"/>
                    <w:rPr>
                      <w:sz w:val="18"/>
                      <w:szCs w:val="18"/>
                    </w:rPr>
                  </w:pPr>
                  <w:r w:rsidRPr="00F8092B">
                    <w:rPr>
                      <w:sz w:val="18"/>
                      <w:szCs w:val="18"/>
                    </w:rPr>
                    <w:t>1,5%</w:t>
                  </w:r>
                </w:p>
              </w:tc>
              <w:tc>
                <w:tcPr>
                  <w:tcW w:w="784" w:type="dxa"/>
                  <w:vAlign w:val="center"/>
                </w:tcPr>
                <w:p w:rsidR="00F80E8C" w:rsidRPr="00F8092B" w:rsidRDefault="00F80E8C" w:rsidP="00F80E8C">
                  <w:pPr>
                    <w:ind w:left="-99" w:right="-105"/>
                    <w:jc w:val="center"/>
                    <w:rPr>
                      <w:sz w:val="18"/>
                      <w:szCs w:val="18"/>
                    </w:rPr>
                  </w:pPr>
                  <w:r w:rsidRPr="00F8092B">
                    <w:rPr>
                      <w:sz w:val="18"/>
                      <w:szCs w:val="18"/>
                    </w:rPr>
                    <w:t>–</w:t>
                  </w:r>
                </w:p>
              </w:tc>
              <w:tc>
                <w:tcPr>
                  <w:tcW w:w="1836" w:type="dxa"/>
                  <w:vAlign w:val="center"/>
                </w:tcPr>
                <w:p w:rsidR="00F80E8C" w:rsidRPr="00F8092B" w:rsidRDefault="00F80E8C" w:rsidP="00F80E8C">
                  <w:pPr>
                    <w:ind w:left="-99" w:right="-105"/>
                    <w:rPr>
                      <w:sz w:val="18"/>
                      <w:szCs w:val="18"/>
                    </w:rPr>
                  </w:pPr>
                </w:p>
              </w:tc>
            </w:tr>
            <w:tr w:rsidR="00F80E8C" w:rsidRPr="00F8092B" w:rsidTr="00F80E8C">
              <w:tc>
                <w:tcPr>
                  <w:tcW w:w="419" w:type="dxa"/>
                  <w:vAlign w:val="center"/>
                </w:tcPr>
                <w:p w:rsidR="00F80E8C" w:rsidRPr="00F8092B" w:rsidRDefault="00F80E8C" w:rsidP="00F80E8C">
                  <w:pPr>
                    <w:ind w:left="-99" w:right="-105"/>
                    <w:jc w:val="center"/>
                    <w:rPr>
                      <w:sz w:val="18"/>
                      <w:szCs w:val="18"/>
                    </w:rPr>
                  </w:pPr>
                  <w:r w:rsidRPr="00F8092B">
                    <w:rPr>
                      <w:sz w:val="18"/>
                      <w:szCs w:val="18"/>
                    </w:rPr>
                    <w:t>9</w:t>
                  </w:r>
                </w:p>
              </w:tc>
              <w:tc>
                <w:tcPr>
                  <w:tcW w:w="2436" w:type="dxa"/>
                  <w:vAlign w:val="center"/>
                </w:tcPr>
                <w:p w:rsidR="00F80E8C" w:rsidRPr="00F8092B" w:rsidRDefault="00F80E8C" w:rsidP="00F80E8C">
                  <w:pPr>
                    <w:ind w:left="-99" w:right="-105"/>
                    <w:jc w:val="center"/>
                    <w:rPr>
                      <w:sz w:val="18"/>
                      <w:szCs w:val="18"/>
                    </w:rPr>
                  </w:pPr>
                  <w:r w:rsidRPr="00F8092B">
                    <w:rPr>
                      <w:sz w:val="18"/>
                      <w:szCs w:val="18"/>
                    </w:rPr>
                    <w:t>Остаточное давление в вакуумной камере</w:t>
                  </w:r>
                </w:p>
              </w:tc>
              <w:tc>
                <w:tcPr>
                  <w:tcW w:w="1148" w:type="dxa"/>
                  <w:vAlign w:val="center"/>
                </w:tcPr>
                <w:p w:rsidR="00F80E8C" w:rsidRPr="00F8092B" w:rsidRDefault="00F80E8C" w:rsidP="00F80E8C">
                  <w:pPr>
                    <w:ind w:left="-99" w:right="-105"/>
                    <w:jc w:val="center"/>
                    <w:rPr>
                      <w:sz w:val="18"/>
                      <w:szCs w:val="18"/>
                    </w:rPr>
                  </w:pPr>
                  <w:r w:rsidRPr="00F8092B">
                    <w:rPr>
                      <w:sz w:val="18"/>
                      <w:szCs w:val="18"/>
                    </w:rPr>
                    <w:t>(750-1∙10</w:t>
                  </w:r>
                  <w:r w:rsidRPr="00F8092B">
                    <w:rPr>
                      <w:sz w:val="18"/>
                      <w:szCs w:val="18"/>
                      <w:vertAlign w:val="superscript"/>
                    </w:rPr>
                    <w:t>-4</w:t>
                  </w:r>
                  <w:r w:rsidRPr="00F8092B">
                    <w:rPr>
                      <w:sz w:val="18"/>
                      <w:szCs w:val="18"/>
                    </w:rPr>
                    <w:t xml:space="preserve">) </w:t>
                  </w:r>
                  <w:proofErr w:type="spellStart"/>
                  <w:r w:rsidRPr="00F8092B">
                    <w:rPr>
                      <w:sz w:val="18"/>
                      <w:szCs w:val="18"/>
                    </w:rPr>
                    <w:t>мм</w:t>
                  </w:r>
                  <w:proofErr w:type="gramStart"/>
                  <w:r w:rsidRPr="00F8092B">
                    <w:rPr>
                      <w:sz w:val="18"/>
                      <w:szCs w:val="18"/>
                    </w:rPr>
                    <w:t>.р</w:t>
                  </w:r>
                  <w:proofErr w:type="gramEnd"/>
                  <w:r w:rsidRPr="00F8092B">
                    <w:rPr>
                      <w:sz w:val="18"/>
                      <w:szCs w:val="18"/>
                    </w:rPr>
                    <w:t>т.ст</w:t>
                  </w:r>
                  <w:proofErr w:type="spellEnd"/>
                  <w:r w:rsidRPr="00F8092B">
                    <w:rPr>
                      <w:sz w:val="18"/>
                      <w:szCs w:val="18"/>
                    </w:rPr>
                    <w:t>.</w:t>
                  </w:r>
                </w:p>
              </w:tc>
              <w:tc>
                <w:tcPr>
                  <w:tcW w:w="672" w:type="dxa"/>
                  <w:vAlign w:val="center"/>
                </w:tcPr>
                <w:p w:rsidR="00F80E8C" w:rsidRPr="00F8092B" w:rsidRDefault="00F80E8C" w:rsidP="00F80E8C">
                  <w:pPr>
                    <w:ind w:left="-99" w:right="-105"/>
                    <w:jc w:val="center"/>
                    <w:rPr>
                      <w:sz w:val="18"/>
                      <w:szCs w:val="18"/>
                    </w:rPr>
                  </w:pPr>
                  <w:r w:rsidRPr="00F8092B">
                    <w:rPr>
                      <w:sz w:val="18"/>
                      <w:szCs w:val="18"/>
                    </w:rPr>
                    <w:t>30%</w:t>
                  </w:r>
                </w:p>
              </w:tc>
              <w:tc>
                <w:tcPr>
                  <w:tcW w:w="784" w:type="dxa"/>
                  <w:vAlign w:val="center"/>
                </w:tcPr>
                <w:p w:rsidR="00F80E8C" w:rsidRPr="00F8092B" w:rsidRDefault="00F80E8C" w:rsidP="00F80E8C">
                  <w:pPr>
                    <w:ind w:left="-99" w:right="-105"/>
                    <w:jc w:val="center"/>
                    <w:rPr>
                      <w:sz w:val="18"/>
                      <w:szCs w:val="18"/>
                    </w:rPr>
                  </w:pPr>
                  <w:r w:rsidRPr="00F8092B">
                    <w:rPr>
                      <w:sz w:val="18"/>
                      <w:szCs w:val="18"/>
                    </w:rPr>
                    <w:t>2</w:t>
                  </w:r>
                </w:p>
              </w:tc>
              <w:tc>
                <w:tcPr>
                  <w:tcW w:w="1836" w:type="dxa"/>
                  <w:vAlign w:val="center"/>
                </w:tcPr>
                <w:p w:rsidR="00F80E8C" w:rsidRPr="00F8092B" w:rsidRDefault="00F80E8C" w:rsidP="00F80E8C">
                  <w:pPr>
                    <w:ind w:left="-99" w:right="-105"/>
                    <w:rPr>
                      <w:sz w:val="18"/>
                      <w:szCs w:val="18"/>
                    </w:rPr>
                  </w:pPr>
                  <w:r w:rsidRPr="00F8092B">
                    <w:rPr>
                      <w:sz w:val="18"/>
                      <w:szCs w:val="18"/>
                    </w:rPr>
                    <w:t xml:space="preserve">Дисплей </w:t>
                  </w:r>
                  <w:proofErr w:type="spellStart"/>
                  <w:r w:rsidRPr="00F8092B">
                    <w:rPr>
                      <w:sz w:val="18"/>
                      <w:szCs w:val="18"/>
                    </w:rPr>
                    <w:t>вак</w:t>
                  </w:r>
                  <w:proofErr w:type="spellEnd"/>
                  <w:r w:rsidRPr="00F8092B">
                    <w:rPr>
                      <w:sz w:val="18"/>
                      <w:szCs w:val="18"/>
                    </w:rPr>
                    <w:t>. системы с выводом на ПК</w:t>
                  </w:r>
                </w:p>
              </w:tc>
            </w:tr>
          </w:tbl>
          <w:p w:rsidR="00F80E8C" w:rsidRPr="00F8092B" w:rsidRDefault="00F80E8C" w:rsidP="00F80E8C">
            <w:pPr>
              <w:jc w:val="both"/>
              <w:rPr>
                <w:sz w:val="18"/>
                <w:szCs w:val="18"/>
              </w:rPr>
            </w:pPr>
          </w:p>
        </w:tc>
        <w:tc>
          <w:tcPr>
            <w:tcW w:w="1200" w:type="dxa"/>
            <w:vMerge/>
          </w:tcPr>
          <w:p w:rsidR="00F80E8C" w:rsidRPr="00F8092B" w:rsidRDefault="00F80E8C" w:rsidP="00F80E8C">
            <w:pPr>
              <w:jc w:val="center"/>
              <w:rPr>
                <w:sz w:val="18"/>
                <w:szCs w:val="18"/>
              </w:rPr>
            </w:pPr>
          </w:p>
        </w:tc>
        <w:tc>
          <w:tcPr>
            <w:tcW w:w="840" w:type="dxa"/>
            <w:vMerge/>
          </w:tcPr>
          <w:p w:rsidR="00F80E8C" w:rsidRPr="00F8092B" w:rsidRDefault="00F80E8C" w:rsidP="00F80E8C">
            <w:pPr>
              <w:tabs>
                <w:tab w:val="left" w:pos="5103"/>
              </w:tabs>
              <w:jc w:val="center"/>
              <w:rPr>
                <w:sz w:val="18"/>
                <w:szCs w:val="18"/>
              </w:rPr>
            </w:pPr>
          </w:p>
        </w:tc>
      </w:tr>
      <w:tr w:rsidR="00F80E8C" w:rsidRPr="00F8092B" w:rsidTr="00F80E8C">
        <w:tc>
          <w:tcPr>
            <w:tcW w:w="500" w:type="dxa"/>
          </w:tcPr>
          <w:p w:rsidR="00F80E8C" w:rsidRPr="00F8092B" w:rsidRDefault="00F80E8C" w:rsidP="00F80E8C">
            <w:pPr>
              <w:tabs>
                <w:tab w:val="left" w:pos="5103"/>
              </w:tabs>
              <w:spacing w:after="200" w:line="276" w:lineRule="auto"/>
              <w:ind w:left="360"/>
              <w:contextualSpacing/>
              <w:rPr>
                <w:rFonts w:ascii="Calibri" w:hAnsi="Calibri"/>
                <w:sz w:val="18"/>
                <w:szCs w:val="18"/>
              </w:rPr>
            </w:pPr>
          </w:p>
        </w:tc>
        <w:tc>
          <w:tcPr>
            <w:tcW w:w="7528" w:type="dxa"/>
          </w:tcPr>
          <w:p w:rsidR="00F80E8C" w:rsidRPr="00F8092B" w:rsidRDefault="00F80E8C" w:rsidP="00F80E8C">
            <w:pPr>
              <w:jc w:val="both"/>
              <w:rPr>
                <w:sz w:val="18"/>
                <w:szCs w:val="18"/>
              </w:rPr>
            </w:pPr>
            <w:r w:rsidRPr="00F8092B">
              <w:rPr>
                <w:sz w:val="18"/>
                <w:szCs w:val="18"/>
              </w:rPr>
              <w:t>2.2 Вторичные приборы системы КИП должны размещаться в специальном шкафу</w:t>
            </w:r>
          </w:p>
        </w:tc>
        <w:tc>
          <w:tcPr>
            <w:tcW w:w="1200" w:type="dxa"/>
            <w:vMerge/>
          </w:tcPr>
          <w:p w:rsidR="00F80E8C" w:rsidRPr="00F8092B" w:rsidRDefault="00F80E8C" w:rsidP="00F80E8C">
            <w:pPr>
              <w:jc w:val="center"/>
              <w:rPr>
                <w:sz w:val="18"/>
                <w:szCs w:val="18"/>
              </w:rPr>
            </w:pPr>
          </w:p>
        </w:tc>
        <w:tc>
          <w:tcPr>
            <w:tcW w:w="840" w:type="dxa"/>
            <w:vMerge/>
          </w:tcPr>
          <w:p w:rsidR="00F80E8C" w:rsidRPr="00F8092B" w:rsidRDefault="00F80E8C" w:rsidP="00F80E8C">
            <w:pPr>
              <w:tabs>
                <w:tab w:val="left" w:pos="5103"/>
              </w:tabs>
              <w:jc w:val="center"/>
              <w:rPr>
                <w:sz w:val="18"/>
                <w:szCs w:val="18"/>
              </w:rPr>
            </w:pPr>
          </w:p>
        </w:tc>
      </w:tr>
      <w:tr w:rsidR="00F80E8C" w:rsidRPr="00F8092B" w:rsidTr="00F80E8C">
        <w:tc>
          <w:tcPr>
            <w:tcW w:w="500" w:type="dxa"/>
          </w:tcPr>
          <w:p w:rsidR="00F80E8C" w:rsidRPr="00F8092B" w:rsidRDefault="00F80E8C" w:rsidP="00F80E8C">
            <w:pPr>
              <w:tabs>
                <w:tab w:val="left" w:pos="5103"/>
              </w:tabs>
              <w:spacing w:after="200" w:line="276" w:lineRule="auto"/>
              <w:ind w:left="360"/>
              <w:contextualSpacing/>
              <w:rPr>
                <w:rFonts w:ascii="Calibri" w:hAnsi="Calibri"/>
                <w:sz w:val="18"/>
                <w:szCs w:val="18"/>
              </w:rPr>
            </w:pPr>
          </w:p>
        </w:tc>
        <w:tc>
          <w:tcPr>
            <w:tcW w:w="7528" w:type="dxa"/>
          </w:tcPr>
          <w:p w:rsidR="00F80E8C" w:rsidRPr="00F8092B" w:rsidRDefault="00F80E8C" w:rsidP="00F80E8C">
            <w:pPr>
              <w:ind w:left="34" w:right="-51"/>
              <w:jc w:val="both"/>
              <w:rPr>
                <w:sz w:val="18"/>
                <w:szCs w:val="18"/>
              </w:rPr>
            </w:pPr>
            <w:r w:rsidRPr="00F8092B">
              <w:rPr>
                <w:sz w:val="18"/>
                <w:szCs w:val="18"/>
              </w:rPr>
              <w:t>2.3</w:t>
            </w:r>
            <w:proofErr w:type="gramStart"/>
            <w:r w:rsidRPr="00F8092B">
              <w:rPr>
                <w:sz w:val="18"/>
                <w:szCs w:val="18"/>
              </w:rPr>
              <w:t xml:space="preserve"> Д</w:t>
            </w:r>
            <w:proofErr w:type="gramEnd"/>
            <w:r w:rsidRPr="00F8092B">
              <w:rPr>
                <w:sz w:val="18"/>
                <w:szCs w:val="18"/>
              </w:rPr>
              <w:t xml:space="preserve">ля установки компьютерного оборудования должен быть отдельный стол, расположенный по отношению к шкафу вторичных приборов на расстояние не более </w:t>
            </w:r>
            <w:smartTag w:uri="urn:schemas-microsoft-com:office:smarttags" w:element="metricconverter">
              <w:smartTagPr>
                <w:attr w:name="ProductID" w:val="2 метров"/>
              </w:smartTagPr>
              <w:r w:rsidRPr="00F8092B">
                <w:rPr>
                  <w:sz w:val="18"/>
                  <w:szCs w:val="18"/>
                </w:rPr>
                <w:t>2 метров</w:t>
              </w:r>
            </w:smartTag>
            <w:r w:rsidRPr="00F8092B">
              <w:rPr>
                <w:sz w:val="18"/>
                <w:szCs w:val="18"/>
              </w:rPr>
              <w:t>.</w:t>
            </w:r>
          </w:p>
        </w:tc>
        <w:tc>
          <w:tcPr>
            <w:tcW w:w="1200" w:type="dxa"/>
            <w:vMerge/>
          </w:tcPr>
          <w:p w:rsidR="00F80E8C" w:rsidRPr="00F8092B" w:rsidRDefault="00F80E8C" w:rsidP="00F80E8C">
            <w:pPr>
              <w:jc w:val="center"/>
              <w:rPr>
                <w:sz w:val="18"/>
                <w:szCs w:val="18"/>
              </w:rPr>
            </w:pPr>
          </w:p>
        </w:tc>
        <w:tc>
          <w:tcPr>
            <w:tcW w:w="840" w:type="dxa"/>
            <w:vMerge/>
          </w:tcPr>
          <w:p w:rsidR="00F80E8C" w:rsidRPr="00F8092B" w:rsidRDefault="00F80E8C" w:rsidP="00F80E8C">
            <w:pPr>
              <w:tabs>
                <w:tab w:val="left" w:pos="5103"/>
              </w:tabs>
              <w:jc w:val="center"/>
              <w:rPr>
                <w:sz w:val="18"/>
                <w:szCs w:val="18"/>
              </w:rPr>
            </w:pPr>
          </w:p>
        </w:tc>
      </w:tr>
      <w:tr w:rsidR="00F80E8C" w:rsidRPr="00F8092B" w:rsidTr="00F80E8C">
        <w:tc>
          <w:tcPr>
            <w:tcW w:w="500" w:type="dxa"/>
          </w:tcPr>
          <w:p w:rsidR="00F80E8C" w:rsidRPr="00F8092B" w:rsidRDefault="00F80E8C" w:rsidP="00F80E8C">
            <w:pPr>
              <w:tabs>
                <w:tab w:val="left" w:pos="5103"/>
              </w:tabs>
              <w:spacing w:after="200" w:line="276" w:lineRule="auto"/>
              <w:ind w:left="360"/>
              <w:contextualSpacing/>
              <w:rPr>
                <w:rFonts w:ascii="Calibri" w:hAnsi="Calibri"/>
                <w:sz w:val="18"/>
                <w:szCs w:val="18"/>
              </w:rPr>
            </w:pPr>
          </w:p>
        </w:tc>
        <w:tc>
          <w:tcPr>
            <w:tcW w:w="7528" w:type="dxa"/>
          </w:tcPr>
          <w:p w:rsidR="00F80E8C" w:rsidRPr="00F8092B" w:rsidRDefault="00F80E8C" w:rsidP="00F80E8C">
            <w:pPr>
              <w:ind w:left="34" w:right="-51"/>
              <w:jc w:val="both"/>
              <w:rPr>
                <w:sz w:val="18"/>
                <w:szCs w:val="18"/>
              </w:rPr>
            </w:pPr>
            <w:r w:rsidRPr="00F8092B">
              <w:rPr>
                <w:sz w:val="18"/>
                <w:szCs w:val="18"/>
              </w:rPr>
              <w:t>2.4</w:t>
            </w:r>
            <w:proofErr w:type="gramStart"/>
            <w:r w:rsidRPr="00F8092B">
              <w:rPr>
                <w:sz w:val="18"/>
                <w:szCs w:val="18"/>
              </w:rPr>
              <w:t xml:space="preserve"> Д</w:t>
            </w:r>
            <w:proofErr w:type="gramEnd"/>
            <w:r w:rsidRPr="00F8092B">
              <w:rPr>
                <w:sz w:val="18"/>
                <w:szCs w:val="18"/>
              </w:rPr>
              <w:t>ля измерения температур, кроме измеряемых пирометром, должны использоваться термометры сопротивления или термопары с выводом данных на приборы типа ТРМ 138 и на ПК.</w:t>
            </w:r>
          </w:p>
        </w:tc>
        <w:tc>
          <w:tcPr>
            <w:tcW w:w="1200" w:type="dxa"/>
            <w:vMerge/>
          </w:tcPr>
          <w:p w:rsidR="00F80E8C" w:rsidRPr="00F8092B" w:rsidRDefault="00F80E8C" w:rsidP="00F80E8C">
            <w:pPr>
              <w:jc w:val="center"/>
              <w:rPr>
                <w:sz w:val="18"/>
                <w:szCs w:val="18"/>
              </w:rPr>
            </w:pPr>
          </w:p>
        </w:tc>
        <w:tc>
          <w:tcPr>
            <w:tcW w:w="840" w:type="dxa"/>
            <w:vMerge/>
          </w:tcPr>
          <w:p w:rsidR="00F80E8C" w:rsidRPr="00F8092B" w:rsidRDefault="00F80E8C" w:rsidP="00F80E8C">
            <w:pPr>
              <w:tabs>
                <w:tab w:val="left" w:pos="5103"/>
              </w:tabs>
              <w:jc w:val="center"/>
              <w:rPr>
                <w:sz w:val="18"/>
                <w:szCs w:val="18"/>
              </w:rPr>
            </w:pPr>
          </w:p>
        </w:tc>
      </w:tr>
      <w:tr w:rsidR="00F80E8C" w:rsidRPr="00F8092B" w:rsidTr="00F80E8C">
        <w:tc>
          <w:tcPr>
            <w:tcW w:w="500" w:type="dxa"/>
          </w:tcPr>
          <w:p w:rsidR="00F80E8C" w:rsidRPr="00F8092B" w:rsidRDefault="00F80E8C" w:rsidP="00F80E8C">
            <w:pPr>
              <w:tabs>
                <w:tab w:val="left" w:pos="5103"/>
              </w:tabs>
              <w:spacing w:after="200" w:line="276" w:lineRule="auto"/>
              <w:ind w:left="360"/>
              <w:contextualSpacing/>
              <w:rPr>
                <w:rFonts w:ascii="Calibri" w:hAnsi="Calibri"/>
                <w:sz w:val="18"/>
                <w:szCs w:val="18"/>
              </w:rPr>
            </w:pPr>
          </w:p>
        </w:tc>
        <w:tc>
          <w:tcPr>
            <w:tcW w:w="7528" w:type="dxa"/>
          </w:tcPr>
          <w:p w:rsidR="00F80E8C" w:rsidRPr="00F8092B" w:rsidRDefault="00F80E8C" w:rsidP="00F80E8C">
            <w:pPr>
              <w:rPr>
                <w:sz w:val="18"/>
                <w:szCs w:val="18"/>
              </w:rPr>
            </w:pPr>
            <w:r w:rsidRPr="00F8092B">
              <w:rPr>
                <w:sz w:val="18"/>
                <w:szCs w:val="18"/>
              </w:rPr>
              <w:t>2.5</w:t>
            </w:r>
            <w:proofErr w:type="gramStart"/>
            <w:r w:rsidRPr="00F8092B">
              <w:rPr>
                <w:sz w:val="18"/>
                <w:szCs w:val="18"/>
              </w:rPr>
              <w:t xml:space="preserve"> Д</w:t>
            </w:r>
            <w:proofErr w:type="gramEnd"/>
            <w:r w:rsidRPr="00F8092B">
              <w:rPr>
                <w:sz w:val="18"/>
                <w:szCs w:val="18"/>
              </w:rPr>
              <w:t>ля измерения расхода воды должны применяться расходомеры типа ПРЭМ или другие, имеющие выход на ПК.</w:t>
            </w:r>
          </w:p>
        </w:tc>
        <w:tc>
          <w:tcPr>
            <w:tcW w:w="1200" w:type="dxa"/>
            <w:vMerge/>
          </w:tcPr>
          <w:p w:rsidR="00F80E8C" w:rsidRPr="00F8092B" w:rsidRDefault="00F80E8C" w:rsidP="00F80E8C">
            <w:pPr>
              <w:jc w:val="center"/>
              <w:rPr>
                <w:sz w:val="18"/>
                <w:szCs w:val="18"/>
              </w:rPr>
            </w:pPr>
          </w:p>
        </w:tc>
        <w:tc>
          <w:tcPr>
            <w:tcW w:w="840" w:type="dxa"/>
            <w:vMerge/>
          </w:tcPr>
          <w:p w:rsidR="00F80E8C" w:rsidRPr="00F8092B" w:rsidRDefault="00F80E8C" w:rsidP="00F80E8C">
            <w:pPr>
              <w:tabs>
                <w:tab w:val="left" w:pos="5103"/>
              </w:tabs>
              <w:jc w:val="center"/>
              <w:rPr>
                <w:sz w:val="18"/>
                <w:szCs w:val="18"/>
              </w:rPr>
            </w:pPr>
          </w:p>
        </w:tc>
      </w:tr>
      <w:tr w:rsidR="00F80E8C" w:rsidRPr="00F8092B" w:rsidTr="00F80E8C">
        <w:tc>
          <w:tcPr>
            <w:tcW w:w="500" w:type="dxa"/>
          </w:tcPr>
          <w:p w:rsidR="00F80E8C" w:rsidRPr="00F8092B" w:rsidRDefault="00F80E8C" w:rsidP="00F80E8C">
            <w:pPr>
              <w:tabs>
                <w:tab w:val="left" w:pos="5103"/>
              </w:tabs>
              <w:spacing w:after="200" w:line="276" w:lineRule="auto"/>
              <w:ind w:left="360"/>
              <w:contextualSpacing/>
              <w:rPr>
                <w:rFonts w:ascii="Calibri" w:hAnsi="Calibri"/>
                <w:sz w:val="18"/>
                <w:szCs w:val="18"/>
              </w:rPr>
            </w:pPr>
          </w:p>
        </w:tc>
        <w:tc>
          <w:tcPr>
            <w:tcW w:w="7528" w:type="dxa"/>
          </w:tcPr>
          <w:p w:rsidR="00F80E8C" w:rsidRPr="00F8092B" w:rsidRDefault="00F80E8C" w:rsidP="00F80E8C">
            <w:pPr>
              <w:ind w:firstLine="612"/>
              <w:jc w:val="both"/>
              <w:rPr>
                <w:sz w:val="18"/>
                <w:szCs w:val="18"/>
              </w:rPr>
            </w:pPr>
            <w:r w:rsidRPr="00F8092B">
              <w:rPr>
                <w:sz w:val="18"/>
                <w:szCs w:val="18"/>
              </w:rPr>
              <w:t>2.6 Компьютерное оборудование стенда должно включать в себя: системный блок с характеристиками не хуже:</w:t>
            </w:r>
          </w:p>
          <w:p w:rsidR="00F80E8C" w:rsidRPr="00F8092B" w:rsidRDefault="00F80E8C" w:rsidP="00006090">
            <w:pPr>
              <w:numPr>
                <w:ilvl w:val="0"/>
                <w:numId w:val="109"/>
              </w:numPr>
              <w:contextualSpacing/>
              <w:rPr>
                <w:sz w:val="18"/>
                <w:szCs w:val="18"/>
              </w:rPr>
            </w:pPr>
            <w:r w:rsidRPr="00F8092B">
              <w:rPr>
                <w:sz w:val="18"/>
                <w:szCs w:val="18"/>
              </w:rPr>
              <w:t xml:space="preserve">Процессор: </w:t>
            </w:r>
            <w:proofErr w:type="spellStart"/>
            <w:r w:rsidRPr="00F8092B">
              <w:rPr>
                <w:sz w:val="18"/>
                <w:szCs w:val="18"/>
              </w:rPr>
              <w:t>Core</w:t>
            </w:r>
            <w:proofErr w:type="spellEnd"/>
            <w:r w:rsidRPr="00F8092B">
              <w:rPr>
                <w:sz w:val="18"/>
                <w:szCs w:val="18"/>
              </w:rPr>
              <w:t xml:space="preserve"> i5-4460</w:t>
            </w:r>
          </w:p>
          <w:p w:rsidR="00F80E8C" w:rsidRPr="00F8092B" w:rsidRDefault="00F80E8C" w:rsidP="00006090">
            <w:pPr>
              <w:numPr>
                <w:ilvl w:val="0"/>
                <w:numId w:val="109"/>
              </w:numPr>
              <w:contextualSpacing/>
              <w:rPr>
                <w:sz w:val="18"/>
                <w:szCs w:val="18"/>
              </w:rPr>
            </w:pPr>
            <w:r w:rsidRPr="00F8092B">
              <w:rPr>
                <w:sz w:val="18"/>
                <w:szCs w:val="18"/>
              </w:rPr>
              <w:t xml:space="preserve">ОЗУ:  8 Гб </w:t>
            </w:r>
          </w:p>
          <w:p w:rsidR="00F80E8C" w:rsidRPr="00F8092B" w:rsidRDefault="00F80E8C" w:rsidP="00006090">
            <w:pPr>
              <w:numPr>
                <w:ilvl w:val="0"/>
                <w:numId w:val="109"/>
              </w:numPr>
              <w:contextualSpacing/>
              <w:rPr>
                <w:sz w:val="18"/>
                <w:szCs w:val="18"/>
              </w:rPr>
            </w:pPr>
            <w:r w:rsidRPr="00F8092B">
              <w:rPr>
                <w:sz w:val="18"/>
                <w:szCs w:val="18"/>
              </w:rPr>
              <w:t xml:space="preserve">HDD: 1 Тб </w:t>
            </w:r>
          </w:p>
          <w:p w:rsidR="00F80E8C" w:rsidRPr="00F8092B" w:rsidRDefault="00F80E8C" w:rsidP="00006090">
            <w:pPr>
              <w:numPr>
                <w:ilvl w:val="0"/>
                <w:numId w:val="109"/>
              </w:numPr>
              <w:contextualSpacing/>
              <w:rPr>
                <w:sz w:val="18"/>
                <w:szCs w:val="18"/>
              </w:rPr>
            </w:pPr>
            <w:r w:rsidRPr="00F8092B">
              <w:rPr>
                <w:sz w:val="18"/>
                <w:szCs w:val="18"/>
              </w:rPr>
              <w:t xml:space="preserve">Видео: 2 Гб RADEON R9 270 OC </w:t>
            </w:r>
          </w:p>
          <w:p w:rsidR="00F80E8C" w:rsidRPr="00F8092B" w:rsidRDefault="00F80E8C" w:rsidP="00006090">
            <w:pPr>
              <w:numPr>
                <w:ilvl w:val="0"/>
                <w:numId w:val="109"/>
              </w:numPr>
              <w:contextualSpacing/>
              <w:rPr>
                <w:sz w:val="18"/>
                <w:szCs w:val="18"/>
              </w:rPr>
            </w:pPr>
            <w:r w:rsidRPr="00F8092B">
              <w:rPr>
                <w:sz w:val="18"/>
                <w:szCs w:val="18"/>
              </w:rPr>
              <w:t>Привод: DVDRW </w:t>
            </w:r>
          </w:p>
          <w:p w:rsidR="00F80E8C" w:rsidRPr="00F8092B" w:rsidRDefault="00F80E8C" w:rsidP="00006090">
            <w:pPr>
              <w:numPr>
                <w:ilvl w:val="0"/>
                <w:numId w:val="109"/>
              </w:numPr>
              <w:contextualSpacing/>
              <w:rPr>
                <w:sz w:val="18"/>
                <w:szCs w:val="18"/>
              </w:rPr>
            </w:pPr>
            <w:r w:rsidRPr="00F8092B">
              <w:rPr>
                <w:sz w:val="18"/>
                <w:szCs w:val="18"/>
              </w:rPr>
              <w:t xml:space="preserve">Корпус: </w:t>
            </w:r>
            <w:proofErr w:type="spellStart"/>
            <w:r w:rsidRPr="00F8092B">
              <w:rPr>
                <w:sz w:val="18"/>
                <w:szCs w:val="18"/>
              </w:rPr>
              <w:t>Micro</w:t>
            </w:r>
            <w:proofErr w:type="spellEnd"/>
            <w:r w:rsidRPr="00F8092B">
              <w:rPr>
                <w:sz w:val="18"/>
                <w:szCs w:val="18"/>
              </w:rPr>
              <w:t xml:space="preserve"> ATX 450W,</w:t>
            </w:r>
          </w:p>
          <w:p w:rsidR="00F80E8C" w:rsidRPr="00F8092B" w:rsidRDefault="00F80E8C" w:rsidP="00F80E8C">
            <w:pPr>
              <w:ind w:left="34" w:right="-51"/>
              <w:jc w:val="both"/>
              <w:rPr>
                <w:sz w:val="18"/>
                <w:szCs w:val="18"/>
              </w:rPr>
            </w:pPr>
            <w:r w:rsidRPr="00F8092B">
              <w:rPr>
                <w:sz w:val="18"/>
                <w:szCs w:val="18"/>
              </w:rPr>
              <w:t xml:space="preserve">монитор </w:t>
            </w:r>
            <w:smartTag w:uri="urn:schemas-microsoft-com:office:smarttags" w:element="metricconverter">
              <w:smartTagPr>
                <w:attr w:name="ProductID" w:val="23”"/>
              </w:smartTagPr>
              <w:r w:rsidRPr="00F8092B">
                <w:rPr>
                  <w:sz w:val="18"/>
                  <w:szCs w:val="18"/>
                </w:rPr>
                <w:t>23”</w:t>
              </w:r>
            </w:smartTag>
            <w:r w:rsidRPr="00F8092B">
              <w:rPr>
                <w:sz w:val="18"/>
                <w:szCs w:val="18"/>
              </w:rPr>
              <w:t>, клавиатуру, лазерный принтер, компьютерную мышь, систему бесперебойного питания, интерфейс типа АС</w:t>
            </w:r>
            <w:proofErr w:type="gramStart"/>
            <w:r w:rsidRPr="00F8092B">
              <w:rPr>
                <w:sz w:val="18"/>
                <w:szCs w:val="18"/>
              </w:rPr>
              <w:t>4</w:t>
            </w:r>
            <w:proofErr w:type="gramEnd"/>
            <w:r w:rsidRPr="00F8092B">
              <w:rPr>
                <w:sz w:val="18"/>
                <w:szCs w:val="18"/>
              </w:rPr>
              <w:t xml:space="preserve">, блок сетевого фильтра типа БСФ Д3 и модули ввода аналогового сигнала типа МВ 110-8А или аналогичные. Компьютер должен иметь программное обеспечение типа </w:t>
            </w:r>
            <w:r w:rsidRPr="00F8092B">
              <w:rPr>
                <w:sz w:val="18"/>
                <w:szCs w:val="18"/>
                <w:lang w:val="en-US"/>
              </w:rPr>
              <w:t>SCADA</w:t>
            </w:r>
            <w:r w:rsidRPr="00F8092B">
              <w:rPr>
                <w:sz w:val="18"/>
                <w:szCs w:val="18"/>
              </w:rPr>
              <w:t xml:space="preserve"> </w:t>
            </w:r>
            <w:r w:rsidRPr="00F8092B">
              <w:rPr>
                <w:sz w:val="18"/>
                <w:szCs w:val="18"/>
                <w:lang w:val="en-US"/>
              </w:rPr>
              <w:t>OPM</w:t>
            </w:r>
            <w:r w:rsidRPr="00F8092B">
              <w:rPr>
                <w:sz w:val="18"/>
                <w:szCs w:val="18"/>
              </w:rPr>
              <w:t>.</w:t>
            </w:r>
          </w:p>
        </w:tc>
        <w:tc>
          <w:tcPr>
            <w:tcW w:w="1200" w:type="dxa"/>
            <w:vMerge/>
          </w:tcPr>
          <w:p w:rsidR="00F80E8C" w:rsidRPr="00F8092B" w:rsidRDefault="00F80E8C" w:rsidP="00F80E8C">
            <w:pPr>
              <w:jc w:val="center"/>
              <w:rPr>
                <w:sz w:val="18"/>
                <w:szCs w:val="18"/>
              </w:rPr>
            </w:pPr>
          </w:p>
        </w:tc>
        <w:tc>
          <w:tcPr>
            <w:tcW w:w="840" w:type="dxa"/>
            <w:vMerge/>
          </w:tcPr>
          <w:p w:rsidR="00F80E8C" w:rsidRPr="00F8092B" w:rsidRDefault="00F80E8C" w:rsidP="00F80E8C">
            <w:pPr>
              <w:tabs>
                <w:tab w:val="left" w:pos="5103"/>
              </w:tabs>
              <w:jc w:val="center"/>
              <w:rPr>
                <w:sz w:val="18"/>
                <w:szCs w:val="18"/>
              </w:rPr>
            </w:pPr>
          </w:p>
        </w:tc>
      </w:tr>
    </w:tbl>
    <w:p w:rsidR="00F80E8C" w:rsidRPr="00F8092B" w:rsidRDefault="00F80E8C" w:rsidP="00F80E8C">
      <w:pPr>
        <w:widowControl w:val="0"/>
        <w:autoSpaceDE w:val="0"/>
        <w:autoSpaceDN w:val="0"/>
        <w:adjustRightInd w:val="0"/>
        <w:spacing w:line="360" w:lineRule="auto"/>
        <w:contextualSpacing/>
        <w:rPr>
          <w:b/>
          <w:sz w:val="18"/>
          <w:szCs w:val="18"/>
        </w:rPr>
      </w:pPr>
    </w:p>
    <w:p w:rsidR="00F80E8C" w:rsidRPr="00F8092B" w:rsidRDefault="00F80E8C" w:rsidP="00006090">
      <w:pPr>
        <w:widowControl w:val="0"/>
        <w:numPr>
          <w:ilvl w:val="0"/>
          <w:numId w:val="106"/>
        </w:numPr>
        <w:autoSpaceDE w:val="0"/>
        <w:autoSpaceDN w:val="0"/>
        <w:adjustRightInd w:val="0"/>
        <w:spacing w:line="360" w:lineRule="auto"/>
        <w:contextualSpacing/>
        <w:rPr>
          <w:b/>
          <w:sz w:val="18"/>
          <w:szCs w:val="18"/>
        </w:rPr>
      </w:pPr>
      <w:r w:rsidRPr="00F8092B">
        <w:rPr>
          <w:b/>
          <w:sz w:val="18"/>
          <w:szCs w:val="18"/>
        </w:rPr>
        <w:t>Комплект поставки</w:t>
      </w:r>
    </w:p>
    <w:p w:rsidR="00F80E8C" w:rsidRPr="00F80E8C" w:rsidRDefault="00F80E8C" w:rsidP="00F80E8C">
      <w:pPr>
        <w:widowControl w:val="0"/>
        <w:autoSpaceDE w:val="0"/>
        <w:autoSpaceDN w:val="0"/>
        <w:adjustRightInd w:val="0"/>
        <w:spacing w:line="360" w:lineRule="auto"/>
        <w:ind w:left="720"/>
        <w:contextualSpacing/>
        <w:rPr>
          <w:b/>
          <w:sz w:val="20"/>
          <w:szCs w:val="20"/>
        </w:rPr>
      </w:pPr>
      <w:r w:rsidRPr="00F80E8C">
        <w:rPr>
          <w:b/>
          <w:sz w:val="20"/>
          <w:szCs w:val="20"/>
        </w:rPr>
        <w:t>- 1 комплект</w:t>
      </w:r>
    </w:p>
    <w:tbl>
      <w:tblPr>
        <w:tblW w:w="9828" w:type="dxa"/>
        <w:tblLayout w:type="fixed"/>
        <w:tblLook w:val="0000" w:firstRow="0" w:lastRow="0" w:firstColumn="0" w:lastColumn="0" w:noHBand="0" w:noVBand="0"/>
      </w:tblPr>
      <w:tblGrid>
        <w:gridCol w:w="4914"/>
        <w:gridCol w:w="4914"/>
      </w:tblGrid>
      <w:tr w:rsidR="00F80E8C" w:rsidRPr="00F80E8C" w:rsidTr="00F80E8C">
        <w:tc>
          <w:tcPr>
            <w:tcW w:w="4914" w:type="dxa"/>
          </w:tcPr>
          <w:p w:rsidR="00F80E8C" w:rsidRPr="00F80E8C" w:rsidRDefault="00F80E8C" w:rsidP="00F80E8C">
            <w:pPr>
              <w:ind w:left="381" w:hangingChars="190" w:hanging="381"/>
              <w:rPr>
                <w:b/>
                <w:sz w:val="20"/>
                <w:szCs w:val="20"/>
              </w:rPr>
            </w:pPr>
            <w:r w:rsidRPr="00F80E8C">
              <w:rPr>
                <w:b/>
                <w:sz w:val="20"/>
                <w:szCs w:val="20"/>
              </w:rPr>
              <w:t>От Поставщика:</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 xml:space="preserve">__________________ </w:t>
            </w:r>
          </w:p>
          <w:p w:rsidR="00F80E8C" w:rsidRPr="00F80E8C" w:rsidRDefault="00F80E8C" w:rsidP="00F80E8C">
            <w:pPr>
              <w:ind w:left="380" w:hangingChars="190" w:hanging="380"/>
              <w:rPr>
                <w:sz w:val="20"/>
                <w:szCs w:val="20"/>
              </w:rPr>
            </w:pPr>
            <w:r w:rsidRPr="00F80E8C">
              <w:rPr>
                <w:sz w:val="20"/>
                <w:szCs w:val="20"/>
              </w:rPr>
              <w:t>М.П.</w:t>
            </w:r>
          </w:p>
        </w:tc>
        <w:tc>
          <w:tcPr>
            <w:tcW w:w="4914" w:type="dxa"/>
          </w:tcPr>
          <w:p w:rsidR="00F80E8C" w:rsidRPr="00F80E8C" w:rsidRDefault="00F80E8C" w:rsidP="00F80E8C">
            <w:pPr>
              <w:ind w:left="381" w:hangingChars="190" w:hanging="381"/>
              <w:rPr>
                <w:b/>
                <w:sz w:val="20"/>
                <w:szCs w:val="20"/>
              </w:rPr>
            </w:pPr>
            <w:r w:rsidRPr="00F80E8C">
              <w:rPr>
                <w:b/>
                <w:sz w:val="20"/>
                <w:szCs w:val="20"/>
              </w:rPr>
              <w:t>От Покупателя:</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___________________ П.А. Зайцев</w:t>
            </w:r>
          </w:p>
          <w:p w:rsidR="00F80E8C" w:rsidRPr="00F80E8C" w:rsidRDefault="00F80E8C" w:rsidP="00F80E8C">
            <w:pPr>
              <w:ind w:left="380" w:hangingChars="190" w:hanging="380"/>
              <w:rPr>
                <w:sz w:val="20"/>
                <w:szCs w:val="20"/>
              </w:rPr>
            </w:pPr>
            <w:r w:rsidRPr="00F80E8C">
              <w:rPr>
                <w:sz w:val="20"/>
                <w:szCs w:val="20"/>
              </w:rPr>
              <w:t>М.П.</w:t>
            </w:r>
          </w:p>
        </w:tc>
      </w:tr>
    </w:tbl>
    <w:p w:rsidR="00F80E8C" w:rsidRPr="00F80E8C" w:rsidRDefault="00F80E8C" w:rsidP="00F8092B">
      <w:pPr>
        <w:rPr>
          <w:sz w:val="20"/>
          <w:szCs w:val="20"/>
        </w:rPr>
      </w:pPr>
    </w:p>
    <w:p w:rsidR="00F80E8C" w:rsidRPr="00F80E8C" w:rsidRDefault="00F80E8C" w:rsidP="00F80E8C">
      <w:pPr>
        <w:jc w:val="right"/>
        <w:rPr>
          <w:sz w:val="20"/>
          <w:szCs w:val="20"/>
        </w:rPr>
      </w:pPr>
    </w:p>
    <w:p w:rsidR="00F80E8C" w:rsidRPr="00F80E8C" w:rsidRDefault="00F80E8C" w:rsidP="00F80E8C">
      <w:pPr>
        <w:jc w:val="right"/>
        <w:rPr>
          <w:sz w:val="20"/>
          <w:szCs w:val="20"/>
        </w:rPr>
      </w:pPr>
      <w:r w:rsidRPr="00F80E8C">
        <w:rPr>
          <w:sz w:val="20"/>
          <w:szCs w:val="20"/>
        </w:rPr>
        <w:lastRenderedPageBreak/>
        <w:t>Приложение № 3 к Договору</w:t>
      </w:r>
      <w:r w:rsidRPr="00F80E8C">
        <w:rPr>
          <w:sz w:val="20"/>
          <w:szCs w:val="20"/>
        </w:rPr>
        <w:br/>
        <w:t>№</w:t>
      </w:r>
      <w:r w:rsidRPr="00F80E8C">
        <w:rPr>
          <w:spacing w:val="3"/>
          <w:sz w:val="20"/>
          <w:szCs w:val="20"/>
        </w:rPr>
        <w:t xml:space="preserve"> _______ </w:t>
      </w:r>
      <w:r w:rsidRPr="00F80E8C">
        <w:rPr>
          <w:sz w:val="20"/>
          <w:szCs w:val="20"/>
        </w:rPr>
        <w:t>от «__» ______ 2015 года</w:t>
      </w:r>
    </w:p>
    <w:p w:rsidR="00F80E8C" w:rsidRPr="00F80E8C" w:rsidRDefault="00F80E8C" w:rsidP="00F80E8C">
      <w:pPr>
        <w:jc w:val="right"/>
        <w:rPr>
          <w:sz w:val="20"/>
          <w:szCs w:val="20"/>
        </w:rPr>
      </w:pPr>
    </w:p>
    <w:p w:rsidR="00F80E8C" w:rsidRPr="00F80E8C" w:rsidRDefault="00F80E8C" w:rsidP="00F80E8C">
      <w:pPr>
        <w:jc w:val="center"/>
        <w:rPr>
          <w:sz w:val="20"/>
          <w:szCs w:val="20"/>
        </w:rPr>
      </w:pPr>
      <w:r w:rsidRPr="00F80E8C">
        <w:rPr>
          <w:sz w:val="20"/>
          <w:szCs w:val="20"/>
        </w:rPr>
        <w:t>КАЛЕНДАРНЫЙ ПЛАН</w:t>
      </w:r>
    </w:p>
    <w:p w:rsidR="00F80E8C" w:rsidRPr="00F80E8C" w:rsidRDefault="00F80E8C" w:rsidP="00F80E8C">
      <w:pPr>
        <w:rPr>
          <w:sz w:val="20"/>
          <w:szCs w:val="20"/>
        </w:rPr>
      </w:pPr>
    </w:p>
    <w:p w:rsidR="00F80E8C" w:rsidRPr="00F80E8C" w:rsidRDefault="00F80E8C" w:rsidP="00F80E8C">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727"/>
        <w:gridCol w:w="1525"/>
        <w:gridCol w:w="1985"/>
        <w:gridCol w:w="1842"/>
      </w:tblGrid>
      <w:tr w:rsidR="00F80E8C" w:rsidRPr="00F80E8C" w:rsidTr="00F80E8C">
        <w:tc>
          <w:tcPr>
            <w:tcW w:w="1101" w:type="dxa"/>
            <w:shd w:val="clear" w:color="auto" w:fill="auto"/>
          </w:tcPr>
          <w:p w:rsidR="00F80E8C" w:rsidRPr="00F80E8C" w:rsidRDefault="00F80E8C" w:rsidP="00F80E8C">
            <w:pPr>
              <w:jc w:val="center"/>
              <w:rPr>
                <w:sz w:val="20"/>
                <w:szCs w:val="20"/>
              </w:rPr>
            </w:pPr>
            <w:r w:rsidRPr="00F80E8C">
              <w:rPr>
                <w:sz w:val="20"/>
                <w:szCs w:val="20"/>
              </w:rPr>
              <w:t>№ этапа</w:t>
            </w:r>
          </w:p>
        </w:tc>
        <w:tc>
          <w:tcPr>
            <w:tcW w:w="2727" w:type="dxa"/>
            <w:shd w:val="clear" w:color="auto" w:fill="auto"/>
          </w:tcPr>
          <w:p w:rsidR="00F80E8C" w:rsidRPr="00F80E8C" w:rsidRDefault="00F80E8C" w:rsidP="00F80E8C">
            <w:pPr>
              <w:jc w:val="center"/>
              <w:rPr>
                <w:sz w:val="20"/>
                <w:szCs w:val="20"/>
              </w:rPr>
            </w:pPr>
            <w:r w:rsidRPr="00F80E8C">
              <w:rPr>
                <w:sz w:val="20"/>
                <w:szCs w:val="20"/>
              </w:rPr>
              <w:t>Наименование работ</w:t>
            </w:r>
          </w:p>
        </w:tc>
        <w:tc>
          <w:tcPr>
            <w:tcW w:w="1525" w:type="dxa"/>
            <w:shd w:val="clear" w:color="auto" w:fill="auto"/>
          </w:tcPr>
          <w:p w:rsidR="00F80E8C" w:rsidRPr="00F80E8C" w:rsidRDefault="00F80E8C" w:rsidP="00F80E8C">
            <w:pPr>
              <w:rPr>
                <w:sz w:val="20"/>
                <w:szCs w:val="20"/>
              </w:rPr>
            </w:pPr>
            <w:r w:rsidRPr="00F80E8C">
              <w:rPr>
                <w:sz w:val="20"/>
                <w:szCs w:val="20"/>
              </w:rPr>
              <w:t>Сроки выполнения работ</w:t>
            </w:r>
          </w:p>
        </w:tc>
        <w:tc>
          <w:tcPr>
            <w:tcW w:w="1985" w:type="dxa"/>
            <w:shd w:val="clear" w:color="auto" w:fill="auto"/>
          </w:tcPr>
          <w:p w:rsidR="00F80E8C" w:rsidRPr="00F80E8C" w:rsidRDefault="00F80E8C" w:rsidP="00F80E8C">
            <w:pPr>
              <w:jc w:val="center"/>
              <w:rPr>
                <w:sz w:val="20"/>
                <w:szCs w:val="20"/>
              </w:rPr>
            </w:pPr>
            <w:r w:rsidRPr="00F80E8C">
              <w:rPr>
                <w:sz w:val="20"/>
                <w:szCs w:val="20"/>
              </w:rPr>
              <w:t>Отчетная документация</w:t>
            </w:r>
          </w:p>
        </w:tc>
        <w:tc>
          <w:tcPr>
            <w:tcW w:w="1842" w:type="dxa"/>
            <w:shd w:val="clear" w:color="auto" w:fill="auto"/>
          </w:tcPr>
          <w:p w:rsidR="00F80E8C" w:rsidRPr="00F80E8C" w:rsidRDefault="00F80E8C" w:rsidP="00F80E8C">
            <w:pPr>
              <w:jc w:val="center"/>
              <w:rPr>
                <w:sz w:val="20"/>
                <w:szCs w:val="20"/>
              </w:rPr>
            </w:pPr>
            <w:r w:rsidRPr="00F80E8C">
              <w:rPr>
                <w:sz w:val="20"/>
                <w:szCs w:val="20"/>
              </w:rPr>
              <w:t>Стоимость работ, с НДС, руб.</w:t>
            </w:r>
          </w:p>
        </w:tc>
      </w:tr>
      <w:tr w:rsidR="00F80E8C" w:rsidRPr="00F80E8C" w:rsidTr="00F80E8C">
        <w:tc>
          <w:tcPr>
            <w:tcW w:w="1101" w:type="dxa"/>
            <w:shd w:val="clear" w:color="auto" w:fill="auto"/>
          </w:tcPr>
          <w:p w:rsidR="00F80E8C" w:rsidRPr="00F80E8C" w:rsidRDefault="00F80E8C" w:rsidP="00F80E8C">
            <w:pPr>
              <w:jc w:val="center"/>
              <w:rPr>
                <w:sz w:val="20"/>
                <w:szCs w:val="20"/>
              </w:rPr>
            </w:pPr>
            <w:r w:rsidRPr="00F80E8C">
              <w:rPr>
                <w:sz w:val="20"/>
                <w:szCs w:val="20"/>
              </w:rPr>
              <w:t>1</w:t>
            </w:r>
          </w:p>
        </w:tc>
        <w:tc>
          <w:tcPr>
            <w:tcW w:w="2727" w:type="dxa"/>
            <w:shd w:val="clear" w:color="auto" w:fill="auto"/>
          </w:tcPr>
          <w:p w:rsidR="00F80E8C" w:rsidRPr="00F80E8C" w:rsidRDefault="00F80E8C" w:rsidP="00F80E8C">
            <w:pPr>
              <w:jc w:val="center"/>
              <w:rPr>
                <w:sz w:val="20"/>
                <w:szCs w:val="20"/>
              </w:rPr>
            </w:pPr>
            <w:r w:rsidRPr="00F80E8C">
              <w:rPr>
                <w:sz w:val="20"/>
                <w:szCs w:val="20"/>
              </w:rPr>
              <w:t>Разработка КД на системы электропитания и КИП стенда С-206</w:t>
            </w:r>
          </w:p>
        </w:tc>
        <w:tc>
          <w:tcPr>
            <w:tcW w:w="1525" w:type="dxa"/>
            <w:shd w:val="clear" w:color="auto" w:fill="auto"/>
          </w:tcPr>
          <w:p w:rsidR="00F80E8C" w:rsidRPr="00F80E8C" w:rsidRDefault="00F80E8C" w:rsidP="00F80E8C">
            <w:pPr>
              <w:ind w:left="360"/>
              <w:jc w:val="center"/>
              <w:rPr>
                <w:sz w:val="20"/>
                <w:szCs w:val="20"/>
              </w:rPr>
            </w:pPr>
          </w:p>
        </w:tc>
        <w:tc>
          <w:tcPr>
            <w:tcW w:w="1985" w:type="dxa"/>
            <w:shd w:val="clear" w:color="auto" w:fill="auto"/>
          </w:tcPr>
          <w:p w:rsidR="00F80E8C" w:rsidRPr="00F80E8C" w:rsidRDefault="00F80E8C" w:rsidP="00F80E8C">
            <w:pPr>
              <w:rPr>
                <w:sz w:val="20"/>
                <w:szCs w:val="20"/>
              </w:rPr>
            </w:pPr>
            <w:r w:rsidRPr="00F80E8C">
              <w:rPr>
                <w:sz w:val="20"/>
                <w:szCs w:val="20"/>
              </w:rPr>
              <w:t>Акт сдач</w:t>
            </w:r>
            <w:proofErr w:type="gramStart"/>
            <w:r w:rsidRPr="00F80E8C">
              <w:rPr>
                <w:sz w:val="20"/>
                <w:szCs w:val="20"/>
              </w:rPr>
              <w:t>и-</w:t>
            </w:r>
            <w:proofErr w:type="gramEnd"/>
            <w:r w:rsidRPr="00F80E8C">
              <w:rPr>
                <w:sz w:val="20"/>
                <w:szCs w:val="20"/>
              </w:rPr>
              <w:t xml:space="preserve"> приемки  выполненных  работ</w:t>
            </w:r>
          </w:p>
        </w:tc>
        <w:tc>
          <w:tcPr>
            <w:tcW w:w="1842" w:type="dxa"/>
            <w:shd w:val="clear" w:color="auto" w:fill="auto"/>
          </w:tcPr>
          <w:p w:rsidR="00F80E8C" w:rsidRPr="00F80E8C" w:rsidRDefault="00F80E8C" w:rsidP="00F80E8C">
            <w:pPr>
              <w:jc w:val="center"/>
              <w:rPr>
                <w:sz w:val="20"/>
                <w:szCs w:val="20"/>
              </w:rPr>
            </w:pPr>
          </w:p>
        </w:tc>
      </w:tr>
      <w:tr w:rsidR="00F80E8C" w:rsidRPr="00F80E8C" w:rsidTr="00F80E8C">
        <w:tc>
          <w:tcPr>
            <w:tcW w:w="1101" w:type="dxa"/>
            <w:shd w:val="clear" w:color="auto" w:fill="auto"/>
          </w:tcPr>
          <w:p w:rsidR="00F80E8C" w:rsidRPr="00F80E8C" w:rsidRDefault="00F80E8C" w:rsidP="00F80E8C">
            <w:pPr>
              <w:jc w:val="center"/>
              <w:rPr>
                <w:sz w:val="20"/>
                <w:szCs w:val="20"/>
              </w:rPr>
            </w:pPr>
            <w:r w:rsidRPr="00F80E8C">
              <w:rPr>
                <w:sz w:val="20"/>
                <w:szCs w:val="20"/>
              </w:rPr>
              <w:t>2</w:t>
            </w:r>
          </w:p>
        </w:tc>
        <w:tc>
          <w:tcPr>
            <w:tcW w:w="2727" w:type="dxa"/>
            <w:shd w:val="clear" w:color="auto" w:fill="auto"/>
          </w:tcPr>
          <w:p w:rsidR="00F80E8C" w:rsidRPr="00F80E8C" w:rsidRDefault="00F80E8C" w:rsidP="00F80E8C">
            <w:pPr>
              <w:jc w:val="center"/>
              <w:rPr>
                <w:sz w:val="20"/>
                <w:szCs w:val="20"/>
              </w:rPr>
            </w:pPr>
            <w:r w:rsidRPr="00F80E8C">
              <w:rPr>
                <w:sz w:val="20"/>
                <w:szCs w:val="20"/>
              </w:rPr>
              <w:t>Монтаж систем электропитания и КИП стенда С-206</w:t>
            </w:r>
          </w:p>
        </w:tc>
        <w:tc>
          <w:tcPr>
            <w:tcW w:w="1525" w:type="dxa"/>
            <w:shd w:val="clear" w:color="auto" w:fill="auto"/>
          </w:tcPr>
          <w:p w:rsidR="00F80E8C" w:rsidRPr="00F80E8C" w:rsidRDefault="00F80E8C" w:rsidP="00F80E8C">
            <w:pPr>
              <w:jc w:val="center"/>
              <w:rPr>
                <w:sz w:val="20"/>
                <w:szCs w:val="20"/>
              </w:rPr>
            </w:pPr>
          </w:p>
        </w:tc>
        <w:tc>
          <w:tcPr>
            <w:tcW w:w="1985" w:type="dxa"/>
            <w:shd w:val="clear" w:color="auto" w:fill="auto"/>
          </w:tcPr>
          <w:p w:rsidR="00F80E8C" w:rsidRPr="00F80E8C" w:rsidRDefault="00F80E8C" w:rsidP="00F80E8C">
            <w:pPr>
              <w:rPr>
                <w:sz w:val="20"/>
                <w:szCs w:val="20"/>
              </w:rPr>
            </w:pPr>
            <w:r w:rsidRPr="00F80E8C">
              <w:rPr>
                <w:sz w:val="20"/>
                <w:szCs w:val="20"/>
              </w:rPr>
              <w:t>Акт приемки выполненных работ КС-2, справка о стоимости  выполненных работ и затрат КС-3, акт приема-передачи Товара (Оборудования) и выполненных работ</w:t>
            </w:r>
          </w:p>
        </w:tc>
        <w:tc>
          <w:tcPr>
            <w:tcW w:w="1842" w:type="dxa"/>
            <w:shd w:val="clear" w:color="auto" w:fill="auto"/>
          </w:tcPr>
          <w:p w:rsidR="00F80E8C" w:rsidRPr="00F80E8C" w:rsidRDefault="00F80E8C" w:rsidP="00F80E8C">
            <w:pPr>
              <w:jc w:val="center"/>
              <w:rPr>
                <w:sz w:val="20"/>
                <w:szCs w:val="20"/>
              </w:rPr>
            </w:pPr>
          </w:p>
          <w:p w:rsidR="00F80E8C" w:rsidRPr="00F80E8C" w:rsidRDefault="00F80E8C" w:rsidP="00F80E8C">
            <w:pPr>
              <w:jc w:val="center"/>
              <w:rPr>
                <w:sz w:val="20"/>
                <w:szCs w:val="20"/>
              </w:rPr>
            </w:pPr>
          </w:p>
          <w:p w:rsidR="00F80E8C" w:rsidRPr="00F80E8C" w:rsidRDefault="00F80E8C" w:rsidP="00F80E8C">
            <w:pPr>
              <w:jc w:val="center"/>
              <w:rPr>
                <w:sz w:val="20"/>
                <w:szCs w:val="20"/>
              </w:rPr>
            </w:pPr>
          </w:p>
          <w:p w:rsidR="00F80E8C" w:rsidRPr="00F80E8C" w:rsidRDefault="00F80E8C" w:rsidP="00F80E8C">
            <w:pPr>
              <w:jc w:val="center"/>
              <w:rPr>
                <w:sz w:val="20"/>
                <w:szCs w:val="20"/>
              </w:rPr>
            </w:pPr>
          </w:p>
          <w:p w:rsidR="00F80E8C" w:rsidRPr="00F80E8C" w:rsidRDefault="00F80E8C" w:rsidP="00F80E8C">
            <w:pPr>
              <w:jc w:val="center"/>
              <w:rPr>
                <w:sz w:val="20"/>
                <w:szCs w:val="20"/>
              </w:rPr>
            </w:pPr>
          </w:p>
        </w:tc>
      </w:tr>
      <w:tr w:rsidR="00F80E8C" w:rsidRPr="00F80E8C" w:rsidTr="00F80E8C">
        <w:tc>
          <w:tcPr>
            <w:tcW w:w="1101" w:type="dxa"/>
            <w:shd w:val="clear" w:color="auto" w:fill="auto"/>
          </w:tcPr>
          <w:p w:rsidR="00F80E8C" w:rsidRPr="00F80E8C" w:rsidRDefault="00F80E8C" w:rsidP="00F80E8C">
            <w:pPr>
              <w:jc w:val="center"/>
              <w:rPr>
                <w:sz w:val="20"/>
                <w:szCs w:val="20"/>
              </w:rPr>
            </w:pPr>
          </w:p>
        </w:tc>
        <w:tc>
          <w:tcPr>
            <w:tcW w:w="4252" w:type="dxa"/>
            <w:gridSpan w:val="2"/>
            <w:shd w:val="clear" w:color="auto" w:fill="auto"/>
          </w:tcPr>
          <w:p w:rsidR="00F80E8C" w:rsidRPr="00F80E8C" w:rsidRDefault="00F80E8C" w:rsidP="00F80E8C">
            <w:pPr>
              <w:rPr>
                <w:sz w:val="20"/>
                <w:szCs w:val="20"/>
              </w:rPr>
            </w:pPr>
            <w:r w:rsidRPr="00F80E8C">
              <w:rPr>
                <w:sz w:val="20"/>
                <w:szCs w:val="20"/>
              </w:rPr>
              <w:t>ИТОГО</w:t>
            </w:r>
          </w:p>
        </w:tc>
        <w:tc>
          <w:tcPr>
            <w:tcW w:w="1985" w:type="dxa"/>
            <w:shd w:val="clear" w:color="auto" w:fill="auto"/>
          </w:tcPr>
          <w:p w:rsidR="00F80E8C" w:rsidRPr="00F80E8C" w:rsidRDefault="00F80E8C" w:rsidP="00F80E8C">
            <w:pPr>
              <w:rPr>
                <w:sz w:val="20"/>
                <w:szCs w:val="20"/>
              </w:rPr>
            </w:pPr>
          </w:p>
        </w:tc>
        <w:tc>
          <w:tcPr>
            <w:tcW w:w="1842" w:type="dxa"/>
            <w:shd w:val="clear" w:color="auto" w:fill="auto"/>
          </w:tcPr>
          <w:p w:rsidR="00F80E8C" w:rsidRPr="00F80E8C" w:rsidRDefault="00F80E8C" w:rsidP="00F80E8C">
            <w:pPr>
              <w:jc w:val="center"/>
              <w:rPr>
                <w:sz w:val="20"/>
                <w:szCs w:val="20"/>
              </w:rPr>
            </w:pPr>
          </w:p>
        </w:tc>
      </w:tr>
    </w:tbl>
    <w:p w:rsidR="00F80E8C" w:rsidRPr="00F80E8C" w:rsidRDefault="00F80E8C" w:rsidP="00F80E8C">
      <w:pPr>
        <w:rPr>
          <w:sz w:val="20"/>
          <w:szCs w:val="20"/>
        </w:rPr>
      </w:pPr>
      <w:r w:rsidRPr="00F80E8C">
        <w:rPr>
          <w:sz w:val="20"/>
          <w:szCs w:val="20"/>
        </w:rPr>
        <w:t>Итого: стоимость Работ составляет _______руб.__ коп</w:t>
      </w:r>
      <w:proofErr w:type="gramStart"/>
      <w:r w:rsidRPr="00F80E8C">
        <w:rPr>
          <w:sz w:val="20"/>
          <w:szCs w:val="20"/>
        </w:rPr>
        <w:t>.</w:t>
      </w:r>
      <w:proofErr w:type="gramEnd"/>
      <w:r w:rsidRPr="00F80E8C">
        <w:rPr>
          <w:sz w:val="20"/>
          <w:szCs w:val="20"/>
        </w:rPr>
        <w:t xml:space="preserve"> (_______________</w:t>
      </w:r>
      <w:proofErr w:type="gramStart"/>
      <w:r w:rsidRPr="00F80E8C">
        <w:rPr>
          <w:sz w:val="20"/>
          <w:szCs w:val="20"/>
        </w:rPr>
        <w:t>р</w:t>
      </w:r>
      <w:proofErr w:type="gramEnd"/>
      <w:r w:rsidRPr="00F80E8C">
        <w:rPr>
          <w:sz w:val="20"/>
          <w:szCs w:val="20"/>
        </w:rPr>
        <w:t>ублей   __копеек), включая НДС 18%  _______ руб.___ коп.</w:t>
      </w:r>
    </w:p>
    <w:p w:rsidR="00F80E8C" w:rsidRPr="00F80E8C" w:rsidRDefault="00F80E8C" w:rsidP="00F80E8C">
      <w:pPr>
        <w:rPr>
          <w:sz w:val="20"/>
          <w:szCs w:val="20"/>
        </w:rPr>
      </w:pPr>
    </w:p>
    <w:p w:rsidR="00F80E8C" w:rsidRPr="00F80E8C" w:rsidRDefault="00F80E8C" w:rsidP="00F80E8C">
      <w:pPr>
        <w:rPr>
          <w:sz w:val="20"/>
          <w:szCs w:val="20"/>
        </w:rPr>
      </w:pPr>
    </w:p>
    <w:p w:rsidR="00F80E8C" w:rsidRPr="00F80E8C" w:rsidRDefault="00F80E8C" w:rsidP="00F80E8C">
      <w:pPr>
        <w:rPr>
          <w:sz w:val="20"/>
          <w:szCs w:val="20"/>
        </w:rPr>
      </w:pPr>
    </w:p>
    <w:tbl>
      <w:tblPr>
        <w:tblW w:w="9828" w:type="dxa"/>
        <w:tblLayout w:type="fixed"/>
        <w:tblLook w:val="0000" w:firstRow="0" w:lastRow="0" w:firstColumn="0" w:lastColumn="0" w:noHBand="0" w:noVBand="0"/>
      </w:tblPr>
      <w:tblGrid>
        <w:gridCol w:w="4914"/>
        <w:gridCol w:w="4914"/>
      </w:tblGrid>
      <w:tr w:rsidR="00F80E8C" w:rsidRPr="00F80E8C" w:rsidTr="00F80E8C">
        <w:tc>
          <w:tcPr>
            <w:tcW w:w="4914" w:type="dxa"/>
          </w:tcPr>
          <w:p w:rsidR="00F80E8C" w:rsidRPr="00F80E8C" w:rsidRDefault="00F80E8C" w:rsidP="00F80E8C">
            <w:pPr>
              <w:ind w:left="381" w:hangingChars="190" w:hanging="381"/>
              <w:rPr>
                <w:b/>
                <w:sz w:val="20"/>
                <w:szCs w:val="20"/>
              </w:rPr>
            </w:pPr>
            <w:r w:rsidRPr="00F80E8C">
              <w:rPr>
                <w:b/>
                <w:sz w:val="20"/>
                <w:szCs w:val="20"/>
              </w:rPr>
              <w:t>От Поставщика:</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 xml:space="preserve">__________________ </w:t>
            </w:r>
          </w:p>
          <w:p w:rsidR="00F80E8C" w:rsidRPr="00F80E8C" w:rsidRDefault="00F80E8C" w:rsidP="00F80E8C">
            <w:pPr>
              <w:ind w:left="380" w:hangingChars="190" w:hanging="380"/>
              <w:rPr>
                <w:sz w:val="20"/>
                <w:szCs w:val="20"/>
              </w:rPr>
            </w:pPr>
            <w:r w:rsidRPr="00F80E8C">
              <w:rPr>
                <w:sz w:val="20"/>
                <w:szCs w:val="20"/>
              </w:rPr>
              <w:t>М.П.</w:t>
            </w:r>
          </w:p>
        </w:tc>
        <w:tc>
          <w:tcPr>
            <w:tcW w:w="4914" w:type="dxa"/>
          </w:tcPr>
          <w:p w:rsidR="00F80E8C" w:rsidRPr="00F80E8C" w:rsidRDefault="00F80E8C" w:rsidP="00F80E8C">
            <w:pPr>
              <w:ind w:left="381" w:hangingChars="190" w:hanging="381"/>
              <w:rPr>
                <w:b/>
                <w:sz w:val="20"/>
                <w:szCs w:val="20"/>
              </w:rPr>
            </w:pPr>
            <w:r w:rsidRPr="00F80E8C">
              <w:rPr>
                <w:b/>
                <w:sz w:val="20"/>
                <w:szCs w:val="20"/>
              </w:rPr>
              <w:t>От Покупателя:</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___________________ П.А. Зайцев</w:t>
            </w:r>
          </w:p>
          <w:p w:rsidR="00F80E8C" w:rsidRPr="00F80E8C" w:rsidRDefault="00F80E8C" w:rsidP="00F80E8C">
            <w:pPr>
              <w:ind w:left="380" w:hangingChars="190" w:hanging="380"/>
              <w:rPr>
                <w:sz w:val="20"/>
                <w:szCs w:val="20"/>
              </w:rPr>
            </w:pPr>
            <w:r w:rsidRPr="00F80E8C">
              <w:rPr>
                <w:sz w:val="20"/>
                <w:szCs w:val="20"/>
              </w:rPr>
              <w:t>М.П.</w:t>
            </w:r>
          </w:p>
        </w:tc>
      </w:tr>
    </w:tbl>
    <w:p w:rsidR="00F80E8C" w:rsidRPr="00F80E8C" w:rsidRDefault="00F80E8C" w:rsidP="00F80E8C">
      <w:pPr>
        <w:rPr>
          <w:sz w:val="20"/>
          <w:szCs w:val="20"/>
        </w:rPr>
      </w:pPr>
    </w:p>
    <w:p w:rsidR="00F80E8C" w:rsidRPr="00F80E8C" w:rsidRDefault="00F80E8C" w:rsidP="00F80E8C">
      <w:pPr>
        <w:rPr>
          <w:sz w:val="20"/>
          <w:szCs w:val="20"/>
        </w:rPr>
      </w:pPr>
    </w:p>
    <w:p w:rsidR="00F80E8C" w:rsidRPr="00F80E8C" w:rsidRDefault="00F80E8C" w:rsidP="00F80E8C">
      <w:pPr>
        <w:rPr>
          <w:sz w:val="20"/>
          <w:szCs w:val="20"/>
        </w:rPr>
      </w:pPr>
    </w:p>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 w:rsidR="00F80E8C" w:rsidRPr="00F80E8C" w:rsidRDefault="00F80E8C" w:rsidP="00F80E8C">
      <w:pPr>
        <w:sectPr w:rsidR="00F80E8C" w:rsidRPr="00F80E8C" w:rsidSect="00F8092B">
          <w:headerReference w:type="default" r:id="rId27"/>
          <w:footnotePr>
            <w:pos w:val="beneathText"/>
          </w:footnotePr>
          <w:pgSz w:w="11905" w:h="16837"/>
          <w:pgMar w:top="447" w:right="567" w:bottom="720" w:left="1418" w:header="0" w:footer="91" w:gutter="0"/>
          <w:cols w:space="720"/>
          <w:titlePg/>
          <w:docGrid w:linePitch="360"/>
        </w:sectPr>
      </w:pPr>
    </w:p>
    <w:p w:rsidR="00F80E8C" w:rsidRPr="00F80E8C" w:rsidRDefault="00F80E8C" w:rsidP="00F80E8C">
      <w:pPr>
        <w:jc w:val="right"/>
      </w:pPr>
      <w:r w:rsidRPr="00F80E8C">
        <w:lastRenderedPageBreak/>
        <w:t>Приложение № 4 к Договору</w:t>
      </w:r>
    </w:p>
    <w:p w:rsidR="00F80E8C" w:rsidRPr="00F80E8C" w:rsidRDefault="00F80E8C" w:rsidP="00F80E8C">
      <w:pPr>
        <w:jc w:val="right"/>
      </w:pPr>
      <w:r w:rsidRPr="00F80E8C">
        <w:t>№</w:t>
      </w:r>
      <w:r w:rsidRPr="00F80E8C">
        <w:rPr>
          <w:spacing w:val="3"/>
        </w:rPr>
        <w:t xml:space="preserve"> ______</w:t>
      </w:r>
      <w:r w:rsidRPr="00F80E8C">
        <w:t>от «__»         2015 года</w:t>
      </w:r>
    </w:p>
    <w:p w:rsidR="00F80E8C" w:rsidRPr="00F80E8C" w:rsidRDefault="00F80E8C" w:rsidP="00F80E8C">
      <w:r w:rsidRPr="00F80E8C">
        <w:br/>
      </w:r>
    </w:p>
    <w:p w:rsidR="00F80E8C" w:rsidRPr="00F80E8C" w:rsidRDefault="00F80E8C" w:rsidP="00F80E8C">
      <w:pPr>
        <w:rPr>
          <w:sz w:val="28"/>
          <w:szCs w:val="28"/>
        </w:rPr>
      </w:pPr>
    </w:p>
    <w:p w:rsidR="00F80E8C" w:rsidRPr="00F80E8C" w:rsidRDefault="00F80E8C" w:rsidP="00F80E8C">
      <w:pPr>
        <w:rPr>
          <w:sz w:val="28"/>
          <w:szCs w:val="28"/>
        </w:rPr>
      </w:pPr>
    </w:p>
    <w:tbl>
      <w:tblPr>
        <w:tblpPr w:leftFromText="180" w:rightFromText="180" w:vertAnchor="page" w:horzAnchor="margin" w:tblpY="1426"/>
        <w:tblW w:w="15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65"/>
        <w:gridCol w:w="4739"/>
        <w:gridCol w:w="1500"/>
        <w:gridCol w:w="1500"/>
      </w:tblGrid>
      <w:tr w:rsidR="00F80E8C" w:rsidRPr="00F80E8C" w:rsidTr="00F80E8C">
        <w:trPr>
          <w:cantSplit/>
        </w:trPr>
        <w:tc>
          <w:tcPr>
            <w:tcW w:w="15704" w:type="dxa"/>
            <w:gridSpan w:val="4"/>
            <w:tcBorders>
              <w:top w:val="nil"/>
              <w:left w:val="nil"/>
              <w:bottom w:val="nil"/>
              <w:right w:val="nil"/>
            </w:tcBorders>
          </w:tcPr>
          <w:p w:rsidR="00F80E8C" w:rsidRPr="00F80E8C" w:rsidRDefault="00F80E8C" w:rsidP="00F80E8C">
            <w:pPr>
              <w:widowControl w:val="0"/>
              <w:autoSpaceDE w:val="0"/>
              <w:autoSpaceDN w:val="0"/>
              <w:adjustRightInd w:val="0"/>
              <w:spacing w:before="20" w:after="20"/>
              <w:ind w:left="30" w:right="30"/>
              <w:jc w:val="right"/>
            </w:pPr>
          </w:p>
        </w:tc>
      </w:tr>
      <w:tr w:rsidR="00F80E8C" w:rsidRPr="00F80E8C" w:rsidTr="00F80E8C">
        <w:trPr>
          <w:cantSplit/>
        </w:trPr>
        <w:tc>
          <w:tcPr>
            <w:tcW w:w="7965" w:type="dxa"/>
            <w:tcBorders>
              <w:top w:val="nil"/>
              <w:left w:val="nil"/>
              <w:bottom w:val="nil"/>
              <w:right w:val="nil"/>
            </w:tcBorders>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r w:rsidRPr="00F80E8C">
              <w:rPr>
                <w:rFonts w:ascii="Verdana" w:hAnsi="Verdana" w:cs="Verdana"/>
                <w:sz w:val="16"/>
                <w:szCs w:val="16"/>
              </w:rPr>
              <w:t>УТВЕРЖДАЮ</w:t>
            </w:r>
          </w:p>
          <w:p w:rsidR="00F80E8C" w:rsidRPr="00F80E8C" w:rsidRDefault="00F80E8C" w:rsidP="00F80E8C">
            <w:pPr>
              <w:spacing w:line="276" w:lineRule="auto"/>
              <w:rPr>
                <w:rFonts w:ascii="Verdana" w:hAnsi="Verdana" w:cs="Verdana"/>
                <w:sz w:val="16"/>
                <w:szCs w:val="16"/>
              </w:rPr>
            </w:pPr>
          </w:p>
          <w:p w:rsidR="00F80E8C" w:rsidRPr="00F80E8C" w:rsidRDefault="00F80E8C" w:rsidP="00F80E8C">
            <w:pPr>
              <w:spacing w:line="276" w:lineRule="auto"/>
              <w:rPr>
                <w:rFonts w:ascii="Verdana" w:hAnsi="Verdana" w:cs="Verdana"/>
                <w:sz w:val="16"/>
                <w:szCs w:val="16"/>
              </w:rPr>
            </w:pPr>
          </w:p>
          <w:p w:rsidR="00F80E8C" w:rsidRPr="00F80E8C" w:rsidRDefault="00F80E8C" w:rsidP="00F80E8C">
            <w:pPr>
              <w:spacing w:line="276" w:lineRule="auto"/>
              <w:rPr>
                <w:rFonts w:ascii="Verdana" w:hAnsi="Verdana" w:cs="Verdana"/>
                <w:sz w:val="16"/>
                <w:szCs w:val="16"/>
              </w:rPr>
            </w:pPr>
            <w:r w:rsidRPr="00F80E8C">
              <w:rPr>
                <w:rFonts w:ascii="Verdana" w:hAnsi="Verdana" w:cs="Verdana"/>
                <w:sz w:val="16"/>
                <w:szCs w:val="16"/>
              </w:rPr>
              <w:t>____________</w:t>
            </w:r>
          </w:p>
          <w:p w:rsidR="00F80E8C" w:rsidRPr="00F80E8C" w:rsidRDefault="00F80E8C" w:rsidP="00F80E8C">
            <w:pPr>
              <w:spacing w:after="200" w:line="276" w:lineRule="auto"/>
              <w:rPr>
                <w:rFonts w:ascii="Verdana" w:hAnsi="Verdana" w:cs="Verdana"/>
                <w:sz w:val="16"/>
                <w:szCs w:val="16"/>
              </w:rPr>
            </w:pPr>
            <w:r w:rsidRPr="00F80E8C">
              <w:rPr>
                <w:rFonts w:ascii="Verdana" w:hAnsi="Verdana" w:cs="Verdana"/>
                <w:sz w:val="16"/>
                <w:szCs w:val="16"/>
              </w:rPr>
              <w:t xml:space="preserve">«__» _____________ </w:t>
            </w:r>
            <w:smartTag w:uri="urn:schemas-microsoft-com:office:smarttags" w:element="metricconverter">
              <w:smartTagPr>
                <w:attr w:name="ProductID" w:val="2015 г"/>
              </w:smartTagPr>
              <w:r w:rsidRPr="00F80E8C">
                <w:rPr>
                  <w:rFonts w:ascii="Verdana" w:hAnsi="Verdana" w:cs="Verdana"/>
                  <w:sz w:val="16"/>
                  <w:szCs w:val="16"/>
                </w:rPr>
                <w:t>2015 г</w:t>
              </w:r>
            </w:smartTag>
            <w:r w:rsidRPr="00F80E8C">
              <w:rPr>
                <w:rFonts w:ascii="Verdana" w:hAnsi="Verdana" w:cs="Verdana"/>
                <w:sz w:val="16"/>
                <w:szCs w:val="16"/>
              </w:rPr>
              <w:t>.</w:t>
            </w:r>
          </w:p>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7739" w:type="dxa"/>
            <w:gridSpan w:val="3"/>
            <w:tcBorders>
              <w:top w:val="nil"/>
              <w:left w:val="nil"/>
              <w:bottom w:val="nil"/>
              <w:right w:val="nil"/>
            </w:tcBorders>
          </w:tcPr>
          <w:p w:rsidR="00F80E8C" w:rsidRPr="00F80E8C" w:rsidRDefault="00F80E8C" w:rsidP="00F80E8C">
            <w:pPr>
              <w:spacing w:line="276" w:lineRule="auto"/>
              <w:rPr>
                <w:rFonts w:ascii="Verdana" w:hAnsi="Verdana" w:cs="Verdana"/>
                <w:sz w:val="16"/>
                <w:szCs w:val="16"/>
              </w:rPr>
            </w:pPr>
            <w:r w:rsidRPr="00F80E8C">
              <w:rPr>
                <w:rFonts w:ascii="Verdana" w:hAnsi="Verdana" w:cs="Verdana"/>
                <w:sz w:val="16"/>
                <w:szCs w:val="16"/>
              </w:rPr>
              <w:t>СОГЛАСОВАНО</w:t>
            </w:r>
          </w:p>
          <w:p w:rsidR="00F80E8C" w:rsidRPr="00F80E8C" w:rsidRDefault="00F80E8C" w:rsidP="00F80E8C">
            <w:pPr>
              <w:spacing w:line="276" w:lineRule="auto"/>
              <w:rPr>
                <w:rFonts w:ascii="Verdana" w:hAnsi="Verdana" w:cs="Verdana"/>
                <w:sz w:val="16"/>
                <w:szCs w:val="16"/>
              </w:rPr>
            </w:pPr>
          </w:p>
          <w:p w:rsidR="00F80E8C" w:rsidRPr="00F80E8C" w:rsidRDefault="00F80E8C" w:rsidP="00F80E8C">
            <w:pPr>
              <w:spacing w:line="276" w:lineRule="auto"/>
              <w:rPr>
                <w:rFonts w:ascii="Verdana" w:hAnsi="Verdana" w:cs="Verdana"/>
                <w:sz w:val="16"/>
                <w:szCs w:val="16"/>
              </w:rPr>
            </w:pPr>
          </w:p>
          <w:p w:rsidR="00F80E8C" w:rsidRPr="00F80E8C" w:rsidRDefault="00F80E8C" w:rsidP="00F80E8C">
            <w:pPr>
              <w:spacing w:line="276" w:lineRule="auto"/>
              <w:rPr>
                <w:rFonts w:ascii="Verdana" w:hAnsi="Verdana" w:cs="Verdana"/>
                <w:sz w:val="16"/>
                <w:szCs w:val="16"/>
              </w:rPr>
            </w:pPr>
            <w:r w:rsidRPr="00F80E8C">
              <w:rPr>
                <w:rFonts w:ascii="Verdana" w:hAnsi="Verdana" w:cs="Verdana"/>
                <w:sz w:val="16"/>
                <w:szCs w:val="16"/>
              </w:rPr>
              <w:t>____________</w:t>
            </w:r>
          </w:p>
          <w:p w:rsidR="00F80E8C" w:rsidRPr="00F80E8C" w:rsidRDefault="00F80E8C" w:rsidP="00F80E8C">
            <w:pPr>
              <w:spacing w:after="200" w:line="276" w:lineRule="auto"/>
              <w:rPr>
                <w:rFonts w:ascii="Verdana" w:hAnsi="Verdana" w:cs="Verdana"/>
                <w:sz w:val="16"/>
                <w:szCs w:val="16"/>
              </w:rPr>
            </w:pPr>
            <w:r w:rsidRPr="00F80E8C">
              <w:rPr>
                <w:rFonts w:ascii="Verdana" w:hAnsi="Verdana" w:cs="Verdana"/>
                <w:sz w:val="16"/>
                <w:szCs w:val="16"/>
              </w:rPr>
              <w:t xml:space="preserve">«__» _____________ </w:t>
            </w:r>
            <w:smartTag w:uri="urn:schemas-microsoft-com:office:smarttags" w:element="metricconverter">
              <w:smartTagPr>
                <w:attr w:name="ProductID" w:val="2015 г"/>
              </w:smartTagPr>
              <w:r w:rsidRPr="00F80E8C">
                <w:rPr>
                  <w:rFonts w:ascii="Verdana" w:hAnsi="Verdana" w:cs="Verdana"/>
                  <w:sz w:val="16"/>
                  <w:szCs w:val="16"/>
                </w:rPr>
                <w:t>2015 г</w:t>
              </w:r>
            </w:smartTag>
            <w:r w:rsidRPr="00F80E8C">
              <w:rPr>
                <w:rFonts w:ascii="Verdana" w:hAnsi="Verdana" w:cs="Verdana"/>
                <w:sz w:val="16"/>
                <w:szCs w:val="16"/>
              </w:rPr>
              <w:t>.</w:t>
            </w:r>
          </w:p>
          <w:p w:rsidR="00F80E8C" w:rsidRPr="00F80E8C" w:rsidRDefault="00F80E8C" w:rsidP="00F80E8C">
            <w:pPr>
              <w:widowControl w:val="0"/>
              <w:autoSpaceDE w:val="0"/>
              <w:autoSpaceDN w:val="0"/>
              <w:adjustRightInd w:val="0"/>
              <w:spacing w:before="20" w:after="20"/>
              <w:ind w:right="30"/>
              <w:rPr>
                <w:rFonts w:ascii="Verdana" w:hAnsi="Verdana" w:cs="Verdana"/>
                <w:sz w:val="16"/>
                <w:szCs w:val="16"/>
              </w:rPr>
            </w:pPr>
          </w:p>
        </w:tc>
      </w:tr>
      <w:tr w:rsidR="00F80E8C" w:rsidRPr="00F80E8C" w:rsidTr="00F80E8C">
        <w:trPr>
          <w:cantSplit/>
        </w:trPr>
        <w:tc>
          <w:tcPr>
            <w:tcW w:w="15704" w:type="dxa"/>
            <w:gridSpan w:val="4"/>
            <w:tcBorders>
              <w:top w:val="nil"/>
              <w:left w:val="nil"/>
              <w:bottom w:val="nil"/>
              <w:right w:val="nil"/>
            </w:tcBorders>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b/>
                <w:bCs/>
                <w:sz w:val="16"/>
                <w:szCs w:val="16"/>
              </w:rPr>
            </w:pPr>
            <w:r w:rsidRPr="00F80E8C">
              <w:rPr>
                <w:rFonts w:ascii="Verdana" w:hAnsi="Verdana" w:cs="Verdana"/>
                <w:b/>
                <w:bCs/>
                <w:sz w:val="16"/>
                <w:szCs w:val="16"/>
              </w:rPr>
              <w:t xml:space="preserve">  СМЕТНЫЙ   РАСЧЕТ  </w:t>
            </w:r>
          </w:p>
        </w:tc>
      </w:tr>
      <w:tr w:rsidR="00F80E8C" w:rsidRPr="00F80E8C" w:rsidTr="00F80E8C">
        <w:trPr>
          <w:cantSplit/>
        </w:trPr>
        <w:tc>
          <w:tcPr>
            <w:tcW w:w="15704" w:type="dxa"/>
            <w:gridSpan w:val="4"/>
            <w:tcBorders>
              <w:top w:val="nil"/>
              <w:left w:val="nil"/>
              <w:bottom w:val="nil"/>
              <w:right w:val="nil"/>
            </w:tcBorders>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b/>
                <w:sz w:val="16"/>
                <w:szCs w:val="16"/>
              </w:rPr>
            </w:pPr>
            <w:r w:rsidRPr="00F80E8C">
              <w:rPr>
                <w:rFonts w:ascii="Verdana" w:hAnsi="Verdana" w:cs="Verdana"/>
                <w:b/>
                <w:sz w:val="16"/>
                <w:szCs w:val="16"/>
              </w:rPr>
              <w:t>на монтаж систем электропитания и КИП стенда С-206</w:t>
            </w:r>
          </w:p>
        </w:tc>
      </w:tr>
      <w:tr w:rsidR="00F80E8C" w:rsidRPr="00F80E8C" w:rsidTr="00F80E8C">
        <w:trPr>
          <w:cantSplit/>
        </w:trPr>
        <w:tc>
          <w:tcPr>
            <w:tcW w:w="15704" w:type="dxa"/>
            <w:gridSpan w:val="4"/>
            <w:tcBorders>
              <w:top w:val="nil"/>
              <w:left w:val="nil"/>
              <w:bottom w:val="nil"/>
              <w:right w:val="nil"/>
            </w:tcBorders>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p>
        </w:tc>
      </w:tr>
      <w:tr w:rsidR="00F80E8C" w:rsidRPr="00F80E8C" w:rsidTr="00F80E8C">
        <w:trPr>
          <w:cantSplit/>
        </w:trPr>
        <w:tc>
          <w:tcPr>
            <w:tcW w:w="15704" w:type="dxa"/>
            <w:gridSpan w:val="4"/>
            <w:tcBorders>
              <w:top w:val="nil"/>
            </w:tcBorders>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r>
      <w:tr w:rsidR="00F80E8C" w:rsidRPr="00F80E8C" w:rsidTr="00F80E8C">
        <w:trPr>
          <w:cantSplit/>
          <w:trHeight w:val="163"/>
        </w:trPr>
        <w:tc>
          <w:tcPr>
            <w:tcW w:w="12704" w:type="dxa"/>
            <w:gridSpan w:val="2"/>
          </w:tcPr>
          <w:p w:rsidR="00F80E8C" w:rsidRPr="00F80E8C" w:rsidRDefault="00F80E8C" w:rsidP="00F80E8C">
            <w:pPr>
              <w:widowControl w:val="0"/>
              <w:autoSpaceDE w:val="0"/>
              <w:autoSpaceDN w:val="0"/>
              <w:adjustRightInd w:val="0"/>
              <w:spacing w:before="20" w:after="20"/>
              <w:ind w:left="30" w:right="30"/>
              <w:jc w:val="right"/>
              <w:rPr>
                <w:rFonts w:ascii="Verdana" w:hAnsi="Verdana" w:cs="Verdana"/>
                <w:sz w:val="16"/>
                <w:szCs w:val="16"/>
              </w:rPr>
            </w:pPr>
            <w:r w:rsidRPr="00F80E8C">
              <w:rPr>
                <w:rFonts w:ascii="Verdana" w:hAnsi="Verdana" w:cs="Verdana"/>
                <w:sz w:val="16"/>
                <w:szCs w:val="16"/>
              </w:rPr>
              <w:t>Сметная стоимость:</w:t>
            </w:r>
          </w:p>
        </w:tc>
        <w:tc>
          <w:tcPr>
            <w:tcW w:w="1500" w:type="dxa"/>
          </w:tcPr>
          <w:p w:rsidR="00F80E8C" w:rsidRPr="00F80E8C" w:rsidRDefault="00F80E8C" w:rsidP="00F80E8C">
            <w:pPr>
              <w:widowControl w:val="0"/>
              <w:autoSpaceDE w:val="0"/>
              <w:autoSpaceDN w:val="0"/>
              <w:adjustRightInd w:val="0"/>
              <w:spacing w:before="20" w:after="20"/>
              <w:ind w:left="30" w:right="30"/>
              <w:jc w:val="right"/>
              <w:rPr>
                <w:rFonts w:ascii="Verdana" w:hAnsi="Verdana" w:cs="Verdana"/>
                <w:b/>
                <w:bCs/>
                <w:sz w:val="16"/>
                <w:szCs w:val="16"/>
              </w:rPr>
            </w:pPr>
          </w:p>
        </w:tc>
        <w:tc>
          <w:tcPr>
            <w:tcW w:w="1500" w:type="dxa"/>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r w:rsidRPr="00F80E8C">
              <w:rPr>
                <w:rFonts w:ascii="Verdana" w:hAnsi="Verdana" w:cs="Verdana"/>
                <w:sz w:val="16"/>
                <w:szCs w:val="16"/>
              </w:rPr>
              <w:t>тыс. руб.</w:t>
            </w:r>
          </w:p>
        </w:tc>
      </w:tr>
      <w:tr w:rsidR="00F80E8C" w:rsidRPr="00F80E8C" w:rsidTr="00F80E8C">
        <w:trPr>
          <w:cantSplit/>
          <w:trHeight w:val="80"/>
        </w:trPr>
        <w:tc>
          <w:tcPr>
            <w:tcW w:w="12704" w:type="dxa"/>
            <w:gridSpan w:val="2"/>
          </w:tcPr>
          <w:p w:rsidR="00F80E8C" w:rsidRPr="00F80E8C" w:rsidRDefault="00F80E8C" w:rsidP="00F80E8C">
            <w:pPr>
              <w:widowControl w:val="0"/>
              <w:autoSpaceDE w:val="0"/>
              <w:autoSpaceDN w:val="0"/>
              <w:adjustRightInd w:val="0"/>
              <w:spacing w:before="20" w:after="20"/>
              <w:ind w:left="30" w:right="30"/>
              <w:jc w:val="right"/>
              <w:rPr>
                <w:rFonts w:ascii="Verdana" w:hAnsi="Verdana" w:cs="Verdana"/>
                <w:sz w:val="16"/>
                <w:szCs w:val="16"/>
              </w:rPr>
            </w:pPr>
            <w:r w:rsidRPr="00F80E8C">
              <w:rPr>
                <w:rFonts w:ascii="Verdana" w:hAnsi="Verdana" w:cs="Verdana"/>
                <w:sz w:val="16"/>
                <w:szCs w:val="16"/>
              </w:rPr>
              <w:t xml:space="preserve">в </w:t>
            </w:r>
            <w:proofErr w:type="spellStart"/>
            <w:r w:rsidRPr="00F80E8C">
              <w:rPr>
                <w:rFonts w:ascii="Verdana" w:hAnsi="Verdana" w:cs="Verdana"/>
                <w:sz w:val="16"/>
                <w:szCs w:val="16"/>
              </w:rPr>
              <w:t>т.ч</w:t>
            </w:r>
            <w:proofErr w:type="spellEnd"/>
            <w:r w:rsidRPr="00F80E8C">
              <w:rPr>
                <w:rFonts w:ascii="Verdana" w:hAnsi="Verdana" w:cs="Verdana"/>
                <w:sz w:val="16"/>
                <w:szCs w:val="16"/>
              </w:rPr>
              <w:t>. оборудования:</w:t>
            </w:r>
          </w:p>
        </w:tc>
        <w:tc>
          <w:tcPr>
            <w:tcW w:w="1500" w:type="dxa"/>
          </w:tcPr>
          <w:p w:rsidR="00F80E8C" w:rsidRPr="00F80E8C" w:rsidRDefault="00F80E8C" w:rsidP="00F80E8C">
            <w:pPr>
              <w:widowControl w:val="0"/>
              <w:autoSpaceDE w:val="0"/>
              <w:autoSpaceDN w:val="0"/>
              <w:adjustRightInd w:val="0"/>
              <w:spacing w:before="20" w:after="20"/>
              <w:ind w:left="30" w:right="30"/>
              <w:jc w:val="right"/>
              <w:rPr>
                <w:rFonts w:ascii="Verdana" w:hAnsi="Verdana" w:cs="Verdana"/>
                <w:b/>
                <w:bCs/>
                <w:sz w:val="16"/>
                <w:szCs w:val="16"/>
              </w:rPr>
            </w:pPr>
          </w:p>
        </w:tc>
        <w:tc>
          <w:tcPr>
            <w:tcW w:w="1500" w:type="dxa"/>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r w:rsidRPr="00F80E8C">
              <w:rPr>
                <w:rFonts w:ascii="Verdana" w:hAnsi="Verdana" w:cs="Verdana"/>
                <w:sz w:val="16"/>
                <w:szCs w:val="16"/>
              </w:rPr>
              <w:t>тыс. руб.</w:t>
            </w:r>
          </w:p>
        </w:tc>
      </w:tr>
      <w:tr w:rsidR="00F80E8C" w:rsidRPr="00F80E8C" w:rsidTr="00F80E8C">
        <w:trPr>
          <w:cantSplit/>
        </w:trPr>
        <w:tc>
          <w:tcPr>
            <w:tcW w:w="15704" w:type="dxa"/>
            <w:gridSpan w:val="4"/>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roofErr w:type="gramStart"/>
            <w:r w:rsidRPr="00F80E8C">
              <w:rPr>
                <w:rFonts w:ascii="Verdana" w:hAnsi="Verdana" w:cs="Verdana"/>
                <w:sz w:val="16"/>
                <w:szCs w:val="16"/>
              </w:rPr>
              <w:t>Составлена</w:t>
            </w:r>
            <w:proofErr w:type="gramEnd"/>
            <w:r w:rsidRPr="00F80E8C">
              <w:rPr>
                <w:rFonts w:ascii="Verdana" w:hAnsi="Verdana" w:cs="Verdana"/>
                <w:sz w:val="16"/>
                <w:szCs w:val="16"/>
              </w:rPr>
              <w:t xml:space="preserve"> в базисных ценах на </w:t>
            </w:r>
            <w:smartTag w:uri="urn:schemas-microsoft-com:office:smarttags" w:element="metricconverter">
              <w:smartTagPr>
                <w:attr w:name="ProductID" w:val="01.2000 г"/>
              </w:smartTagPr>
              <w:r w:rsidRPr="00F80E8C">
                <w:rPr>
                  <w:rFonts w:ascii="Verdana" w:hAnsi="Verdana" w:cs="Verdana"/>
                  <w:sz w:val="16"/>
                  <w:szCs w:val="16"/>
                </w:rPr>
                <w:t>01.2000 г</w:t>
              </w:r>
            </w:smartTag>
            <w:r w:rsidRPr="00F80E8C">
              <w:rPr>
                <w:rFonts w:ascii="Verdana" w:hAnsi="Verdana" w:cs="Verdana"/>
                <w:sz w:val="16"/>
                <w:szCs w:val="16"/>
              </w:rPr>
              <w:t>.</w:t>
            </w:r>
          </w:p>
        </w:tc>
      </w:tr>
    </w:tbl>
    <w:p w:rsidR="00F80E8C" w:rsidRPr="00F80E8C" w:rsidRDefault="00F80E8C" w:rsidP="00F80E8C">
      <w:pPr>
        <w:tabs>
          <w:tab w:val="left" w:pos="3343"/>
        </w:tabs>
        <w:rPr>
          <w:rFonts w:ascii="Verdana" w:hAnsi="Verdana" w:cs="Verdana"/>
          <w:sz w:val="2"/>
          <w:szCs w:val="2"/>
        </w:rPr>
      </w:pPr>
    </w:p>
    <w:p w:rsidR="00F80E8C" w:rsidRPr="00F80E8C" w:rsidRDefault="00F80E8C" w:rsidP="00F80E8C">
      <w:pPr>
        <w:rPr>
          <w:rFonts w:ascii="Verdana" w:hAnsi="Verdana" w:cs="Verdana"/>
          <w:sz w:val="2"/>
          <w:szCs w:val="2"/>
        </w:rPr>
      </w:pPr>
    </w:p>
    <w:p w:rsidR="00F80E8C" w:rsidRPr="00F80E8C" w:rsidRDefault="00F80E8C" w:rsidP="00F80E8C">
      <w:pPr>
        <w:rPr>
          <w:rFonts w:ascii="Verdana" w:hAnsi="Verdana" w:cs="Verdana"/>
          <w:sz w:val="2"/>
          <w:szCs w:val="2"/>
        </w:rPr>
      </w:pPr>
    </w:p>
    <w:p w:rsidR="00F80E8C" w:rsidRPr="00F80E8C" w:rsidRDefault="00F80E8C" w:rsidP="00F80E8C">
      <w:pPr>
        <w:rPr>
          <w:rFonts w:ascii="Verdana" w:hAnsi="Verdana" w:cs="Verdana"/>
          <w:sz w:val="2"/>
          <w:szCs w:val="2"/>
        </w:rPr>
      </w:pPr>
    </w:p>
    <w:p w:rsidR="00F80E8C" w:rsidRPr="00F80E8C" w:rsidRDefault="00F80E8C" w:rsidP="00F80E8C">
      <w:pPr>
        <w:rPr>
          <w:rFonts w:ascii="Verdana" w:hAnsi="Verdana" w:cs="Verdana"/>
          <w:sz w:val="2"/>
          <w:szCs w:val="2"/>
        </w:rPr>
      </w:pPr>
    </w:p>
    <w:p w:rsidR="00F80E8C" w:rsidRPr="00F80E8C" w:rsidRDefault="00F80E8C" w:rsidP="00F80E8C">
      <w:pPr>
        <w:rPr>
          <w:rFonts w:ascii="Verdana" w:hAnsi="Verdana" w:cs="Verdana"/>
          <w:sz w:val="2"/>
          <w:szCs w:val="2"/>
        </w:rPr>
      </w:pPr>
    </w:p>
    <w:tbl>
      <w:tblPr>
        <w:tblW w:w="0" w:type="auto"/>
        <w:tblInd w:w="5" w:type="dxa"/>
        <w:tblLayout w:type="fixed"/>
        <w:tblCellMar>
          <w:left w:w="0" w:type="dxa"/>
          <w:right w:w="0" w:type="dxa"/>
        </w:tblCellMar>
        <w:tblLook w:val="0000" w:firstRow="0" w:lastRow="0" w:firstColumn="0" w:lastColumn="0" w:noHBand="0" w:noVBand="0"/>
      </w:tblPr>
      <w:tblGrid>
        <w:gridCol w:w="510"/>
        <w:gridCol w:w="1417"/>
        <w:gridCol w:w="2468"/>
        <w:gridCol w:w="993"/>
        <w:gridCol w:w="991"/>
        <w:gridCol w:w="1163"/>
        <w:gridCol w:w="1417"/>
        <w:gridCol w:w="1417"/>
        <w:gridCol w:w="1417"/>
        <w:gridCol w:w="1417"/>
        <w:gridCol w:w="1247"/>
        <w:gridCol w:w="1247"/>
      </w:tblGrid>
      <w:tr w:rsidR="00F80E8C" w:rsidRPr="00F80E8C" w:rsidTr="00F80E8C">
        <w:trPr>
          <w:cantSplit/>
        </w:trPr>
        <w:tc>
          <w:tcPr>
            <w:tcW w:w="510" w:type="dxa"/>
            <w:vMerge w:val="restart"/>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 поз.</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Шифр и № позиции норматива</w:t>
            </w:r>
          </w:p>
        </w:tc>
        <w:tc>
          <w:tcPr>
            <w:tcW w:w="2468" w:type="dxa"/>
            <w:vMerge w:val="restart"/>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Наименование работ и затрат</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Единица измерения</w:t>
            </w:r>
          </w:p>
        </w:tc>
        <w:tc>
          <w:tcPr>
            <w:tcW w:w="991" w:type="dxa"/>
            <w:vMerge w:val="restart"/>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proofErr w:type="spellStart"/>
            <w:proofErr w:type="gramStart"/>
            <w:r w:rsidRPr="00F80E8C">
              <w:rPr>
                <w:rFonts w:ascii="Verdana" w:hAnsi="Verdana" w:cs="Verdana"/>
                <w:sz w:val="16"/>
                <w:szCs w:val="16"/>
              </w:rPr>
              <w:t>Количе-ство</w:t>
            </w:r>
            <w:proofErr w:type="spellEnd"/>
            <w:proofErr w:type="gramEnd"/>
          </w:p>
        </w:tc>
        <w:tc>
          <w:tcPr>
            <w:tcW w:w="2580" w:type="dxa"/>
            <w:gridSpan w:val="2"/>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Стоим</w:t>
            </w:r>
            <w:proofErr w:type="gramStart"/>
            <w:r w:rsidRPr="00F80E8C">
              <w:rPr>
                <w:rFonts w:ascii="Verdana" w:hAnsi="Verdana" w:cs="Verdana"/>
                <w:sz w:val="16"/>
                <w:szCs w:val="16"/>
              </w:rPr>
              <w:t>.</w:t>
            </w:r>
            <w:proofErr w:type="gramEnd"/>
            <w:r w:rsidRPr="00F80E8C">
              <w:rPr>
                <w:rFonts w:ascii="Verdana" w:hAnsi="Verdana" w:cs="Verdana"/>
                <w:sz w:val="16"/>
                <w:szCs w:val="16"/>
              </w:rPr>
              <w:t xml:space="preserve"> </w:t>
            </w:r>
            <w:proofErr w:type="gramStart"/>
            <w:r w:rsidRPr="00F80E8C">
              <w:rPr>
                <w:rFonts w:ascii="Verdana" w:hAnsi="Verdana" w:cs="Verdana"/>
                <w:sz w:val="16"/>
                <w:szCs w:val="16"/>
              </w:rPr>
              <w:t>е</w:t>
            </w:r>
            <w:proofErr w:type="gramEnd"/>
            <w:r w:rsidRPr="00F80E8C">
              <w:rPr>
                <w:rFonts w:ascii="Verdana" w:hAnsi="Verdana" w:cs="Verdana"/>
                <w:sz w:val="16"/>
                <w:szCs w:val="16"/>
              </w:rPr>
              <w:t>д., руб.</w:t>
            </w:r>
          </w:p>
        </w:tc>
        <w:tc>
          <w:tcPr>
            <w:tcW w:w="4251" w:type="dxa"/>
            <w:gridSpan w:val="3"/>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Общая стоимость, руб.</w:t>
            </w:r>
          </w:p>
        </w:tc>
        <w:tc>
          <w:tcPr>
            <w:tcW w:w="2494" w:type="dxa"/>
            <w:gridSpan w:val="2"/>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proofErr w:type="spellStart"/>
            <w:r w:rsidRPr="00F80E8C">
              <w:rPr>
                <w:rFonts w:ascii="Verdana" w:hAnsi="Verdana" w:cs="Verdana"/>
                <w:sz w:val="16"/>
                <w:szCs w:val="16"/>
              </w:rPr>
              <w:t>Затр</w:t>
            </w:r>
            <w:proofErr w:type="spellEnd"/>
            <w:r w:rsidRPr="00F80E8C">
              <w:rPr>
                <w:rFonts w:ascii="Verdana" w:hAnsi="Verdana" w:cs="Verdana"/>
                <w:sz w:val="16"/>
                <w:szCs w:val="16"/>
              </w:rPr>
              <w:t xml:space="preserve">. труда рабочих, не </w:t>
            </w:r>
            <w:proofErr w:type="spellStart"/>
            <w:r w:rsidRPr="00F80E8C">
              <w:rPr>
                <w:rFonts w:ascii="Verdana" w:hAnsi="Verdana" w:cs="Verdana"/>
                <w:sz w:val="16"/>
                <w:szCs w:val="16"/>
              </w:rPr>
              <w:t>зан</w:t>
            </w:r>
            <w:proofErr w:type="spellEnd"/>
            <w:r w:rsidRPr="00F80E8C">
              <w:rPr>
                <w:rFonts w:ascii="Verdana" w:hAnsi="Verdana" w:cs="Verdana"/>
                <w:sz w:val="16"/>
                <w:szCs w:val="16"/>
              </w:rPr>
              <w:t xml:space="preserve">. </w:t>
            </w:r>
            <w:proofErr w:type="spellStart"/>
            <w:r w:rsidRPr="00F80E8C">
              <w:rPr>
                <w:rFonts w:ascii="Verdana" w:hAnsi="Verdana" w:cs="Verdana"/>
                <w:sz w:val="16"/>
                <w:szCs w:val="16"/>
              </w:rPr>
              <w:t>обсл</w:t>
            </w:r>
            <w:proofErr w:type="spellEnd"/>
            <w:r w:rsidRPr="00F80E8C">
              <w:rPr>
                <w:rFonts w:ascii="Verdana" w:hAnsi="Verdana" w:cs="Verdana"/>
                <w:sz w:val="16"/>
                <w:szCs w:val="16"/>
              </w:rPr>
              <w:t>. машин, чел-ч</w:t>
            </w:r>
          </w:p>
        </w:tc>
      </w:tr>
      <w:tr w:rsidR="00F80E8C" w:rsidRPr="00F80E8C" w:rsidTr="00F80E8C">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2468"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991"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1163"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всего</w:t>
            </w:r>
          </w:p>
        </w:tc>
        <w:tc>
          <w:tcPr>
            <w:tcW w:w="141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экс</w:t>
            </w:r>
            <w:proofErr w:type="gramStart"/>
            <w:r w:rsidRPr="00F80E8C">
              <w:rPr>
                <w:rFonts w:ascii="Verdana" w:hAnsi="Verdana" w:cs="Verdana"/>
                <w:sz w:val="16"/>
                <w:szCs w:val="16"/>
              </w:rPr>
              <w:t>.</w:t>
            </w:r>
            <w:proofErr w:type="gramEnd"/>
            <w:r w:rsidRPr="00F80E8C">
              <w:rPr>
                <w:rFonts w:ascii="Verdana" w:hAnsi="Verdana" w:cs="Verdana"/>
                <w:sz w:val="16"/>
                <w:szCs w:val="16"/>
              </w:rPr>
              <w:t xml:space="preserve"> </w:t>
            </w:r>
            <w:proofErr w:type="spellStart"/>
            <w:proofErr w:type="gramStart"/>
            <w:r w:rsidRPr="00F80E8C">
              <w:rPr>
                <w:rFonts w:ascii="Verdana" w:hAnsi="Verdana" w:cs="Verdana"/>
                <w:sz w:val="16"/>
                <w:szCs w:val="16"/>
              </w:rPr>
              <w:t>м</w:t>
            </w:r>
            <w:proofErr w:type="gramEnd"/>
            <w:r w:rsidRPr="00F80E8C">
              <w:rPr>
                <w:rFonts w:ascii="Verdana" w:hAnsi="Verdana" w:cs="Verdana"/>
                <w:sz w:val="16"/>
                <w:szCs w:val="16"/>
              </w:rPr>
              <w:t>аш</w:t>
            </w:r>
            <w:proofErr w:type="spellEnd"/>
            <w:r w:rsidRPr="00F80E8C">
              <w:rPr>
                <w:rFonts w:ascii="Verdana" w:hAnsi="Verdana" w:cs="Verdana"/>
                <w:sz w:val="16"/>
                <w:szCs w:val="16"/>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всего</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 xml:space="preserve">оплата труда </w:t>
            </w:r>
            <w:proofErr w:type="spellStart"/>
            <w:r w:rsidRPr="00F80E8C">
              <w:rPr>
                <w:rFonts w:ascii="Verdana" w:hAnsi="Verdana" w:cs="Verdana"/>
                <w:sz w:val="16"/>
                <w:szCs w:val="16"/>
              </w:rPr>
              <w:t>осн</w:t>
            </w:r>
            <w:proofErr w:type="spellEnd"/>
            <w:r w:rsidRPr="00F80E8C">
              <w:rPr>
                <w:rFonts w:ascii="Verdana" w:hAnsi="Verdana" w:cs="Verdana"/>
                <w:sz w:val="16"/>
                <w:szCs w:val="16"/>
              </w:rPr>
              <w:t>. раб.</w:t>
            </w:r>
          </w:p>
        </w:tc>
        <w:tc>
          <w:tcPr>
            <w:tcW w:w="141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экс</w:t>
            </w:r>
            <w:proofErr w:type="gramStart"/>
            <w:r w:rsidRPr="00F80E8C">
              <w:rPr>
                <w:rFonts w:ascii="Verdana" w:hAnsi="Verdana" w:cs="Verdana"/>
                <w:sz w:val="16"/>
                <w:szCs w:val="16"/>
              </w:rPr>
              <w:t>.</w:t>
            </w:r>
            <w:proofErr w:type="gramEnd"/>
            <w:r w:rsidRPr="00F80E8C">
              <w:rPr>
                <w:rFonts w:ascii="Verdana" w:hAnsi="Verdana" w:cs="Verdana"/>
                <w:sz w:val="16"/>
                <w:szCs w:val="16"/>
              </w:rPr>
              <w:t xml:space="preserve"> </w:t>
            </w:r>
            <w:proofErr w:type="spellStart"/>
            <w:proofErr w:type="gramStart"/>
            <w:r w:rsidRPr="00F80E8C">
              <w:rPr>
                <w:rFonts w:ascii="Verdana" w:hAnsi="Verdana" w:cs="Verdana"/>
                <w:sz w:val="16"/>
                <w:szCs w:val="16"/>
              </w:rPr>
              <w:t>м</w:t>
            </w:r>
            <w:proofErr w:type="gramEnd"/>
            <w:r w:rsidRPr="00F80E8C">
              <w:rPr>
                <w:rFonts w:ascii="Verdana" w:hAnsi="Verdana" w:cs="Verdana"/>
                <w:sz w:val="16"/>
                <w:szCs w:val="16"/>
              </w:rPr>
              <w:t>аш</w:t>
            </w:r>
            <w:proofErr w:type="spellEnd"/>
            <w:r w:rsidRPr="00F80E8C">
              <w:rPr>
                <w:rFonts w:ascii="Verdana" w:hAnsi="Verdana" w:cs="Verdana"/>
                <w:sz w:val="16"/>
                <w:szCs w:val="16"/>
              </w:rPr>
              <w:t>.</w:t>
            </w:r>
          </w:p>
        </w:tc>
        <w:tc>
          <w:tcPr>
            <w:tcW w:w="2494" w:type="dxa"/>
            <w:gridSpan w:val="2"/>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proofErr w:type="spellStart"/>
            <w:r w:rsidRPr="00F80E8C">
              <w:rPr>
                <w:rFonts w:ascii="Verdana" w:hAnsi="Verdana" w:cs="Verdana"/>
                <w:sz w:val="16"/>
                <w:szCs w:val="16"/>
              </w:rPr>
              <w:t>обслуж</w:t>
            </w:r>
            <w:proofErr w:type="spellEnd"/>
            <w:r w:rsidRPr="00F80E8C">
              <w:rPr>
                <w:rFonts w:ascii="Verdana" w:hAnsi="Verdana" w:cs="Verdana"/>
                <w:sz w:val="16"/>
                <w:szCs w:val="16"/>
              </w:rPr>
              <w:t>. машины</w:t>
            </w:r>
          </w:p>
        </w:tc>
      </w:tr>
      <w:tr w:rsidR="00F80E8C" w:rsidRPr="00F80E8C" w:rsidTr="00F80E8C">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2468"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991"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1163"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 xml:space="preserve">оплата труда </w:t>
            </w:r>
            <w:proofErr w:type="spellStart"/>
            <w:r w:rsidRPr="00F80E8C">
              <w:rPr>
                <w:rFonts w:ascii="Verdana" w:hAnsi="Verdana" w:cs="Verdana"/>
                <w:sz w:val="16"/>
                <w:szCs w:val="16"/>
              </w:rPr>
              <w:t>осн</w:t>
            </w:r>
            <w:proofErr w:type="spellEnd"/>
            <w:r w:rsidRPr="00F80E8C">
              <w:rPr>
                <w:rFonts w:ascii="Verdana" w:hAnsi="Verdana" w:cs="Verdana"/>
                <w:sz w:val="16"/>
                <w:szCs w:val="16"/>
              </w:rPr>
              <w:t>. раб.</w:t>
            </w:r>
          </w:p>
        </w:tc>
        <w:tc>
          <w:tcPr>
            <w:tcW w:w="141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 xml:space="preserve">в </w:t>
            </w:r>
            <w:proofErr w:type="spellStart"/>
            <w:r w:rsidRPr="00F80E8C">
              <w:rPr>
                <w:rFonts w:ascii="Verdana" w:hAnsi="Verdana" w:cs="Verdana"/>
                <w:sz w:val="16"/>
                <w:szCs w:val="16"/>
              </w:rPr>
              <w:t>т.ч</w:t>
            </w:r>
            <w:proofErr w:type="spellEnd"/>
            <w:r w:rsidRPr="00F80E8C">
              <w:rPr>
                <w:rFonts w:ascii="Verdana" w:hAnsi="Verdana" w:cs="Verdana"/>
                <w:sz w:val="16"/>
                <w:szCs w:val="16"/>
              </w:rPr>
              <w:t xml:space="preserve">. </w:t>
            </w:r>
            <w:proofErr w:type="spellStart"/>
            <w:r w:rsidRPr="00F80E8C">
              <w:rPr>
                <w:rFonts w:ascii="Verdana" w:hAnsi="Verdana" w:cs="Verdana"/>
                <w:sz w:val="16"/>
                <w:szCs w:val="16"/>
              </w:rPr>
              <w:t>опл</w:t>
            </w:r>
            <w:proofErr w:type="spellEnd"/>
            <w:r w:rsidRPr="00F80E8C">
              <w:rPr>
                <w:rFonts w:ascii="Verdana" w:hAnsi="Verdana" w:cs="Verdana"/>
                <w:sz w:val="16"/>
                <w:szCs w:val="16"/>
              </w:rPr>
              <w:t>. труда мех.</w:t>
            </w:r>
          </w:p>
        </w:tc>
        <w:tc>
          <w:tcPr>
            <w:tcW w:w="1417"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 xml:space="preserve">в </w:t>
            </w:r>
            <w:proofErr w:type="spellStart"/>
            <w:r w:rsidRPr="00F80E8C">
              <w:rPr>
                <w:rFonts w:ascii="Verdana" w:hAnsi="Verdana" w:cs="Verdana"/>
                <w:sz w:val="16"/>
                <w:szCs w:val="16"/>
              </w:rPr>
              <w:t>т.ч</w:t>
            </w:r>
            <w:proofErr w:type="spellEnd"/>
            <w:r w:rsidRPr="00F80E8C">
              <w:rPr>
                <w:rFonts w:ascii="Verdana" w:hAnsi="Verdana" w:cs="Verdana"/>
                <w:sz w:val="16"/>
                <w:szCs w:val="16"/>
              </w:rPr>
              <w:t xml:space="preserve">. </w:t>
            </w:r>
            <w:proofErr w:type="spellStart"/>
            <w:r w:rsidRPr="00F80E8C">
              <w:rPr>
                <w:rFonts w:ascii="Verdana" w:hAnsi="Verdana" w:cs="Verdana"/>
                <w:sz w:val="16"/>
                <w:szCs w:val="16"/>
              </w:rPr>
              <w:t>опл</w:t>
            </w:r>
            <w:proofErr w:type="spellEnd"/>
            <w:r w:rsidRPr="00F80E8C">
              <w:rPr>
                <w:rFonts w:ascii="Verdana" w:hAnsi="Verdana" w:cs="Verdana"/>
                <w:sz w:val="16"/>
                <w:szCs w:val="16"/>
              </w:rPr>
              <w:t>. труда мех.</w:t>
            </w:r>
          </w:p>
        </w:tc>
        <w:tc>
          <w:tcPr>
            <w:tcW w:w="124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на ед.</w:t>
            </w:r>
          </w:p>
        </w:tc>
        <w:tc>
          <w:tcPr>
            <w:tcW w:w="124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всего</w:t>
            </w:r>
          </w:p>
        </w:tc>
      </w:tr>
    </w:tbl>
    <w:p w:rsidR="00F80E8C" w:rsidRPr="00F80E8C" w:rsidRDefault="00F80E8C" w:rsidP="00F80E8C">
      <w:pPr>
        <w:widowControl w:val="0"/>
        <w:autoSpaceDE w:val="0"/>
        <w:autoSpaceDN w:val="0"/>
        <w:adjustRightInd w:val="0"/>
        <w:jc w:val="center"/>
        <w:rPr>
          <w:rFonts w:ascii="Verdana" w:hAnsi="Verdana" w:cs="Verdana"/>
          <w:sz w:val="2"/>
          <w:szCs w:val="2"/>
        </w:rPr>
      </w:pPr>
    </w:p>
    <w:tbl>
      <w:tblPr>
        <w:tblW w:w="15634" w:type="dxa"/>
        <w:tblInd w:w="5" w:type="dxa"/>
        <w:tblLayout w:type="fixed"/>
        <w:tblCellMar>
          <w:left w:w="0" w:type="dxa"/>
          <w:right w:w="0" w:type="dxa"/>
        </w:tblCellMar>
        <w:tblLook w:val="0000" w:firstRow="0" w:lastRow="0" w:firstColumn="0" w:lastColumn="0" w:noHBand="0" w:noVBand="0"/>
      </w:tblPr>
      <w:tblGrid>
        <w:gridCol w:w="424"/>
        <w:gridCol w:w="1417"/>
        <w:gridCol w:w="2472"/>
        <w:gridCol w:w="993"/>
        <w:gridCol w:w="991"/>
        <w:gridCol w:w="1163"/>
        <w:gridCol w:w="1417"/>
        <w:gridCol w:w="1425"/>
        <w:gridCol w:w="1417"/>
        <w:gridCol w:w="1417"/>
        <w:gridCol w:w="1247"/>
        <w:gridCol w:w="1251"/>
      </w:tblGrid>
      <w:tr w:rsidR="00F80E8C" w:rsidRPr="00F80E8C" w:rsidTr="00F80E8C">
        <w:trPr>
          <w:cantSplit/>
          <w:tblHeader/>
        </w:trPr>
        <w:tc>
          <w:tcPr>
            <w:tcW w:w="424"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1</w:t>
            </w:r>
          </w:p>
        </w:tc>
        <w:tc>
          <w:tcPr>
            <w:tcW w:w="141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2</w:t>
            </w:r>
          </w:p>
        </w:tc>
        <w:tc>
          <w:tcPr>
            <w:tcW w:w="2472"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3</w:t>
            </w:r>
          </w:p>
        </w:tc>
        <w:tc>
          <w:tcPr>
            <w:tcW w:w="993"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4</w:t>
            </w:r>
          </w:p>
        </w:tc>
        <w:tc>
          <w:tcPr>
            <w:tcW w:w="991"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5</w:t>
            </w:r>
          </w:p>
        </w:tc>
        <w:tc>
          <w:tcPr>
            <w:tcW w:w="1163"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7</w:t>
            </w:r>
          </w:p>
        </w:tc>
        <w:tc>
          <w:tcPr>
            <w:tcW w:w="1425"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10</w:t>
            </w:r>
          </w:p>
        </w:tc>
        <w:tc>
          <w:tcPr>
            <w:tcW w:w="1247"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11</w:t>
            </w:r>
          </w:p>
        </w:tc>
        <w:tc>
          <w:tcPr>
            <w:tcW w:w="1251" w:type="dxa"/>
            <w:tcBorders>
              <w:top w:val="single" w:sz="4" w:space="0" w:color="auto"/>
              <w:left w:val="single" w:sz="4" w:space="0" w:color="auto"/>
              <w:bottom w:val="single" w:sz="4" w:space="0" w:color="auto"/>
              <w:right w:val="single" w:sz="4" w:space="0" w:color="auto"/>
            </w:tcBorders>
            <w:vAlign w:val="center"/>
          </w:tcPr>
          <w:p w:rsidR="00F80E8C" w:rsidRPr="00F80E8C" w:rsidRDefault="00F80E8C" w:rsidP="00F80E8C">
            <w:pPr>
              <w:widowControl w:val="0"/>
              <w:autoSpaceDE w:val="0"/>
              <w:autoSpaceDN w:val="0"/>
              <w:adjustRightInd w:val="0"/>
              <w:spacing w:before="20" w:after="20"/>
              <w:ind w:left="30" w:right="30"/>
              <w:jc w:val="center"/>
              <w:rPr>
                <w:rFonts w:ascii="Verdana" w:hAnsi="Verdana" w:cs="Verdana"/>
                <w:sz w:val="16"/>
                <w:szCs w:val="16"/>
              </w:rPr>
            </w:pPr>
            <w:r w:rsidRPr="00F80E8C">
              <w:rPr>
                <w:rFonts w:ascii="Verdana" w:hAnsi="Verdana" w:cs="Verdana"/>
                <w:sz w:val="16"/>
                <w:szCs w:val="16"/>
              </w:rPr>
              <w:t>12</w:t>
            </w:r>
          </w:p>
        </w:tc>
      </w:tr>
    </w:tbl>
    <w:p w:rsidR="00F80E8C" w:rsidRPr="00F80E8C" w:rsidRDefault="00F80E8C" w:rsidP="00F80E8C">
      <w:pPr>
        <w:widowControl w:val="0"/>
        <w:autoSpaceDE w:val="0"/>
        <w:autoSpaceDN w:val="0"/>
        <w:adjustRightInd w:val="0"/>
        <w:rPr>
          <w:rFonts w:ascii="Verdana" w:hAnsi="Verdana" w:cs="Verdana"/>
          <w:sz w:val="16"/>
          <w:szCs w:val="16"/>
          <w:lang w:val="en-US"/>
        </w:rPr>
      </w:pPr>
    </w:p>
    <w:p w:rsidR="00F80E8C" w:rsidRPr="00F80E8C" w:rsidRDefault="00F80E8C" w:rsidP="00F80E8C">
      <w:pPr>
        <w:widowControl w:val="0"/>
        <w:autoSpaceDE w:val="0"/>
        <w:autoSpaceDN w:val="0"/>
        <w:adjustRightInd w:val="0"/>
        <w:rPr>
          <w:rFonts w:ascii="Verdana" w:hAnsi="Verdana" w:cs="Verdana"/>
          <w:sz w:val="16"/>
          <w:szCs w:val="16"/>
          <w:lang w:val="en-US"/>
        </w:rPr>
      </w:pPr>
    </w:p>
    <w:tbl>
      <w:tblPr>
        <w:tblpPr w:leftFromText="180" w:rightFromText="180" w:vertAnchor="text" w:horzAnchor="margin" w:tblpY="-38"/>
        <w:tblW w:w="15704" w:type="dxa"/>
        <w:tblLayout w:type="fixed"/>
        <w:tblCellMar>
          <w:left w:w="0" w:type="dxa"/>
          <w:right w:w="0" w:type="dxa"/>
        </w:tblCellMar>
        <w:tblLook w:val="0000" w:firstRow="0" w:lastRow="0" w:firstColumn="0" w:lastColumn="0" w:noHBand="0" w:noVBand="0"/>
      </w:tblPr>
      <w:tblGrid>
        <w:gridCol w:w="3900"/>
        <w:gridCol w:w="11804"/>
      </w:tblGrid>
      <w:tr w:rsidR="00F80E8C" w:rsidRPr="00F80E8C" w:rsidTr="00F80E8C">
        <w:trPr>
          <w:cantSplit/>
        </w:trPr>
        <w:tc>
          <w:tcPr>
            <w:tcW w:w="3900" w:type="dxa"/>
            <w:tcBorders>
              <w:top w:val="nil"/>
              <w:left w:val="nil"/>
              <w:bottom w:val="nil"/>
              <w:right w:val="nil"/>
            </w:tcBorders>
          </w:tcPr>
          <w:p w:rsidR="00F80E8C" w:rsidRPr="00F80E8C" w:rsidRDefault="00F80E8C" w:rsidP="00F80E8C">
            <w:pPr>
              <w:widowControl w:val="0"/>
              <w:autoSpaceDE w:val="0"/>
              <w:autoSpaceDN w:val="0"/>
              <w:adjustRightInd w:val="0"/>
              <w:spacing w:before="20" w:after="20"/>
              <w:ind w:left="30" w:right="30"/>
              <w:jc w:val="right"/>
              <w:rPr>
                <w:rFonts w:ascii="Verdana" w:hAnsi="Verdana" w:cs="Verdana"/>
                <w:sz w:val="16"/>
                <w:szCs w:val="16"/>
              </w:rPr>
            </w:pPr>
            <w:r w:rsidRPr="00F80E8C">
              <w:rPr>
                <w:rFonts w:ascii="Verdana" w:hAnsi="Verdana" w:cs="Verdana"/>
                <w:sz w:val="16"/>
                <w:szCs w:val="16"/>
              </w:rPr>
              <w:t>Разработал:</w:t>
            </w:r>
          </w:p>
        </w:tc>
        <w:tc>
          <w:tcPr>
            <w:tcW w:w="11804" w:type="dxa"/>
            <w:tcBorders>
              <w:top w:val="nil"/>
              <w:left w:val="nil"/>
              <w:bottom w:val="single" w:sz="4" w:space="0" w:color="auto"/>
              <w:right w:val="nil"/>
            </w:tcBorders>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r>
      <w:tr w:rsidR="00F80E8C" w:rsidRPr="00F80E8C" w:rsidTr="00F80E8C">
        <w:trPr>
          <w:cantSplit/>
        </w:trPr>
        <w:tc>
          <w:tcPr>
            <w:tcW w:w="3900" w:type="dxa"/>
            <w:tcBorders>
              <w:top w:val="nil"/>
              <w:left w:val="nil"/>
              <w:bottom w:val="nil"/>
              <w:right w:val="nil"/>
            </w:tcBorders>
          </w:tcPr>
          <w:p w:rsidR="00F80E8C" w:rsidRPr="00F80E8C" w:rsidRDefault="00F80E8C" w:rsidP="00F80E8C">
            <w:pPr>
              <w:widowControl w:val="0"/>
              <w:autoSpaceDE w:val="0"/>
              <w:autoSpaceDN w:val="0"/>
              <w:adjustRightInd w:val="0"/>
              <w:spacing w:before="20" w:after="20"/>
              <w:ind w:left="30" w:right="30"/>
              <w:jc w:val="right"/>
              <w:rPr>
                <w:rFonts w:ascii="Verdana" w:hAnsi="Verdana" w:cs="Verdana"/>
                <w:sz w:val="16"/>
                <w:szCs w:val="16"/>
              </w:rPr>
            </w:pPr>
          </w:p>
        </w:tc>
        <w:tc>
          <w:tcPr>
            <w:tcW w:w="11804" w:type="dxa"/>
            <w:tcBorders>
              <w:top w:val="nil"/>
              <w:left w:val="nil"/>
              <w:right w:val="nil"/>
            </w:tcBorders>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r>
      <w:tr w:rsidR="00F80E8C" w:rsidRPr="00F80E8C" w:rsidTr="00F80E8C">
        <w:trPr>
          <w:cantSplit/>
        </w:trPr>
        <w:tc>
          <w:tcPr>
            <w:tcW w:w="3900" w:type="dxa"/>
            <w:tcBorders>
              <w:top w:val="nil"/>
              <w:left w:val="nil"/>
              <w:bottom w:val="nil"/>
              <w:right w:val="nil"/>
            </w:tcBorders>
          </w:tcPr>
          <w:p w:rsidR="00F80E8C" w:rsidRPr="00F80E8C" w:rsidRDefault="00F80E8C" w:rsidP="00F80E8C">
            <w:pPr>
              <w:widowControl w:val="0"/>
              <w:autoSpaceDE w:val="0"/>
              <w:autoSpaceDN w:val="0"/>
              <w:adjustRightInd w:val="0"/>
              <w:spacing w:before="20" w:after="20"/>
              <w:ind w:left="30" w:right="30"/>
              <w:jc w:val="right"/>
              <w:rPr>
                <w:rFonts w:ascii="Verdana" w:hAnsi="Verdana" w:cs="Verdana"/>
                <w:sz w:val="16"/>
                <w:szCs w:val="16"/>
              </w:rPr>
            </w:pPr>
            <w:r w:rsidRPr="00F80E8C">
              <w:rPr>
                <w:rFonts w:ascii="Verdana" w:hAnsi="Verdana" w:cs="Verdana"/>
                <w:sz w:val="16"/>
                <w:szCs w:val="16"/>
              </w:rPr>
              <w:t>Проверил:</w:t>
            </w:r>
          </w:p>
        </w:tc>
        <w:tc>
          <w:tcPr>
            <w:tcW w:w="11804" w:type="dxa"/>
            <w:tcBorders>
              <w:top w:val="nil"/>
              <w:left w:val="nil"/>
              <w:bottom w:val="single" w:sz="4" w:space="0" w:color="auto"/>
              <w:right w:val="nil"/>
            </w:tcBorders>
          </w:tcPr>
          <w:p w:rsidR="00F80E8C" w:rsidRPr="00F80E8C" w:rsidRDefault="00F80E8C" w:rsidP="00F80E8C">
            <w:pPr>
              <w:widowControl w:val="0"/>
              <w:autoSpaceDE w:val="0"/>
              <w:autoSpaceDN w:val="0"/>
              <w:adjustRightInd w:val="0"/>
              <w:spacing w:before="20" w:after="20"/>
              <w:ind w:left="30" w:right="30"/>
              <w:rPr>
                <w:rFonts w:ascii="Verdana" w:hAnsi="Verdana" w:cs="Verdana"/>
                <w:sz w:val="16"/>
                <w:szCs w:val="16"/>
              </w:rPr>
            </w:pPr>
          </w:p>
        </w:tc>
      </w:tr>
    </w:tbl>
    <w:p w:rsidR="00F80E8C" w:rsidRPr="00F80E8C" w:rsidRDefault="00F80E8C" w:rsidP="00F80E8C">
      <w:pPr>
        <w:ind w:left="360"/>
        <w:rPr>
          <w:sz w:val="28"/>
          <w:szCs w:val="28"/>
        </w:rPr>
        <w:sectPr w:rsidR="00F80E8C" w:rsidRPr="00F80E8C" w:rsidSect="005D7A1C">
          <w:footnotePr>
            <w:pos w:val="beneathText"/>
          </w:footnotePr>
          <w:pgSz w:w="16837" w:h="11905" w:orient="landscape"/>
          <w:pgMar w:top="567" w:right="720" w:bottom="1418" w:left="567" w:header="0" w:footer="91" w:gutter="0"/>
          <w:pgNumType w:start="58"/>
          <w:cols w:space="720"/>
          <w:titlePg/>
          <w:docGrid w:linePitch="360"/>
        </w:sectPr>
      </w:pPr>
    </w:p>
    <w:p w:rsidR="00F80E8C" w:rsidRPr="00F80E8C" w:rsidRDefault="00F80E8C" w:rsidP="00F80E8C">
      <w:pPr>
        <w:ind w:left="360"/>
        <w:jc w:val="right"/>
        <w:rPr>
          <w:sz w:val="20"/>
          <w:szCs w:val="20"/>
        </w:rPr>
      </w:pPr>
      <w:r w:rsidRPr="00F80E8C">
        <w:rPr>
          <w:sz w:val="20"/>
          <w:szCs w:val="20"/>
        </w:rPr>
        <w:lastRenderedPageBreak/>
        <w:t>Приложение № 5 к Договору</w:t>
      </w:r>
      <w:r w:rsidRPr="00F80E8C">
        <w:rPr>
          <w:sz w:val="20"/>
          <w:szCs w:val="20"/>
        </w:rPr>
        <w:br/>
        <w:t>№ ______ от «__»       2015 года</w:t>
      </w:r>
    </w:p>
    <w:tbl>
      <w:tblPr>
        <w:tblW w:w="9302" w:type="dxa"/>
        <w:tblCellMar>
          <w:left w:w="30" w:type="dxa"/>
          <w:right w:w="0" w:type="dxa"/>
        </w:tblCellMar>
        <w:tblLook w:val="04A0" w:firstRow="1" w:lastRow="0" w:firstColumn="1" w:lastColumn="0" w:noHBand="0" w:noVBand="1"/>
      </w:tblPr>
      <w:tblGrid>
        <w:gridCol w:w="37"/>
        <w:gridCol w:w="698"/>
        <w:gridCol w:w="1347"/>
        <w:gridCol w:w="735"/>
        <w:gridCol w:w="920"/>
        <w:gridCol w:w="1409"/>
        <w:gridCol w:w="2371"/>
        <w:gridCol w:w="758"/>
        <w:gridCol w:w="941"/>
        <w:gridCol w:w="86"/>
      </w:tblGrid>
      <w:tr w:rsidR="00F80E8C" w:rsidRPr="00F80E8C" w:rsidTr="00F80E8C">
        <w:trPr>
          <w:trHeight w:val="375"/>
        </w:trPr>
        <w:tc>
          <w:tcPr>
            <w:tcW w:w="0" w:type="auto"/>
            <w:vAlign w:val="center"/>
          </w:tcPr>
          <w:p w:rsidR="00F80E8C" w:rsidRPr="00F80E8C" w:rsidRDefault="00F80E8C" w:rsidP="00F80E8C">
            <w:pPr>
              <w:rPr>
                <w:rFonts w:ascii="Arial" w:hAnsi="Arial" w:cs="Arial"/>
                <w:sz w:val="20"/>
                <w:szCs w:val="20"/>
              </w:rPr>
            </w:pPr>
          </w:p>
        </w:tc>
        <w:tc>
          <w:tcPr>
            <w:tcW w:w="9163" w:type="dxa"/>
            <w:gridSpan w:val="8"/>
            <w:vAlign w:val="center"/>
          </w:tcPr>
          <w:p w:rsidR="00F80E8C" w:rsidRPr="00F80E8C" w:rsidRDefault="00F80E8C" w:rsidP="00F80E8C">
            <w:pPr>
              <w:jc w:val="center"/>
              <w:rPr>
                <w:b/>
                <w:bCs/>
                <w:sz w:val="20"/>
                <w:szCs w:val="20"/>
              </w:rPr>
            </w:pPr>
          </w:p>
          <w:p w:rsidR="00F80E8C" w:rsidRPr="00F80E8C" w:rsidRDefault="00F80E8C" w:rsidP="00F80E8C">
            <w:pPr>
              <w:jc w:val="center"/>
              <w:rPr>
                <w:b/>
                <w:bCs/>
                <w:sz w:val="20"/>
                <w:szCs w:val="20"/>
              </w:rPr>
            </w:pPr>
            <w:r w:rsidRPr="00F80E8C">
              <w:rPr>
                <w:b/>
                <w:bCs/>
                <w:sz w:val="20"/>
                <w:szCs w:val="20"/>
              </w:rPr>
              <w:t>Акт сверки</w:t>
            </w: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975"/>
        </w:trPr>
        <w:tc>
          <w:tcPr>
            <w:tcW w:w="0" w:type="auto"/>
            <w:vAlign w:val="center"/>
          </w:tcPr>
          <w:p w:rsidR="00F80E8C" w:rsidRPr="00F80E8C" w:rsidRDefault="00F80E8C" w:rsidP="00F80E8C">
            <w:pPr>
              <w:rPr>
                <w:rFonts w:ascii="Arial" w:hAnsi="Arial" w:cs="Arial"/>
                <w:sz w:val="20"/>
                <w:szCs w:val="20"/>
              </w:rPr>
            </w:pPr>
          </w:p>
        </w:tc>
        <w:tc>
          <w:tcPr>
            <w:tcW w:w="9163" w:type="dxa"/>
            <w:gridSpan w:val="8"/>
            <w:vAlign w:val="center"/>
          </w:tcPr>
          <w:p w:rsidR="00F80E8C" w:rsidRPr="00F80E8C" w:rsidRDefault="00F80E8C" w:rsidP="00F80E8C">
            <w:pPr>
              <w:jc w:val="center"/>
              <w:rPr>
                <w:sz w:val="20"/>
                <w:szCs w:val="20"/>
              </w:rPr>
            </w:pPr>
            <w:r w:rsidRPr="00F80E8C">
              <w:rPr>
                <w:sz w:val="20"/>
                <w:szCs w:val="20"/>
              </w:rPr>
              <w:t>взаимных расчетов за период: _______________</w:t>
            </w:r>
            <w:r w:rsidRPr="00F80E8C">
              <w:rPr>
                <w:sz w:val="20"/>
                <w:szCs w:val="20"/>
              </w:rPr>
              <w:br/>
              <w:t>между ФГУП "НИИ НПО "ЛУЧ"</w:t>
            </w:r>
            <w:r w:rsidRPr="00F80E8C">
              <w:rPr>
                <w:sz w:val="20"/>
                <w:szCs w:val="20"/>
              </w:rPr>
              <w:br/>
              <w:t>________________________________________</w:t>
            </w:r>
            <w:r w:rsidRPr="00F80E8C">
              <w:rPr>
                <w:sz w:val="20"/>
                <w:szCs w:val="20"/>
              </w:rPr>
              <w:br/>
              <w:t xml:space="preserve">по договору </w:t>
            </w:r>
            <w:proofErr w:type="gramStart"/>
            <w:r w:rsidRPr="00F80E8C">
              <w:rPr>
                <w:sz w:val="20"/>
                <w:szCs w:val="20"/>
              </w:rPr>
              <w:t>от</w:t>
            </w:r>
            <w:proofErr w:type="gramEnd"/>
            <w:r w:rsidRPr="00F80E8C">
              <w:rPr>
                <w:sz w:val="20"/>
                <w:szCs w:val="20"/>
              </w:rPr>
              <w:t xml:space="preserve"> __________ №________________-</w:t>
            </w: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360"/>
        </w:trPr>
        <w:tc>
          <w:tcPr>
            <w:tcW w:w="0" w:type="auto"/>
            <w:vAlign w:val="center"/>
          </w:tcPr>
          <w:p w:rsidR="00F80E8C" w:rsidRPr="00F80E8C" w:rsidRDefault="00F80E8C" w:rsidP="00F80E8C">
            <w:pPr>
              <w:rPr>
                <w:rFonts w:ascii="Arial" w:hAnsi="Arial" w:cs="Arial"/>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1009" w:type="dxa"/>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rFonts w:ascii="Arial" w:hAnsi="Arial" w:cs="Arial"/>
                <w:sz w:val="20"/>
                <w:szCs w:val="20"/>
              </w:rPr>
            </w:pPr>
            <w:r w:rsidRPr="00F80E8C">
              <w:rPr>
                <w:rFonts w:ascii="Arial" w:hAnsi="Arial" w:cs="Arial"/>
                <w:sz w:val="20"/>
                <w:szCs w:val="20"/>
              </w:rPr>
              <w:t> </w:t>
            </w:r>
          </w:p>
        </w:tc>
      </w:tr>
      <w:tr w:rsidR="00F80E8C" w:rsidRPr="00F80E8C" w:rsidTr="00F80E8C">
        <w:trPr>
          <w:trHeight w:val="735"/>
        </w:trPr>
        <w:tc>
          <w:tcPr>
            <w:tcW w:w="0" w:type="auto"/>
            <w:vAlign w:val="center"/>
          </w:tcPr>
          <w:p w:rsidR="00F80E8C" w:rsidRPr="00F80E8C" w:rsidRDefault="00F80E8C" w:rsidP="00F80E8C">
            <w:pPr>
              <w:rPr>
                <w:rFonts w:ascii="Arial" w:hAnsi="Arial" w:cs="Arial"/>
                <w:sz w:val="20"/>
                <w:szCs w:val="20"/>
              </w:rPr>
            </w:pPr>
          </w:p>
        </w:tc>
        <w:tc>
          <w:tcPr>
            <w:tcW w:w="9163" w:type="dxa"/>
            <w:gridSpan w:val="8"/>
            <w:vAlign w:val="center"/>
          </w:tcPr>
          <w:p w:rsidR="00F80E8C" w:rsidRPr="00F80E8C" w:rsidRDefault="00F80E8C" w:rsidP="00F80E8C">
            <w:pPr>
              <w:jc w:val="both"/>
              <w:rPr>
                <w:sz w:val="20"/>
                <w:szCs w:val="20"/>
              </w:rPr>
            </w:pPr>
            <w:r w:rsidRPr="00F80E8C">
              <w:rPr>
                <w:sz w:val="20"/>
                <w:szCs w:val="20"/>
              </w:rPr>
              <w:t>Мы, нижеподписавшиеся, ______________________________________, с одной стороны, и _________________________________________________________________,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120"/>
        </w:trPr>
        <w:tc>
          <w:tcPr>
            <w:tcW w:w="0" w:type="auto"/>
            <w:vAlign w:val="center"/>
          </w:tcPr>
          <w:p w:rsidR="00F80E8C" w:rsidRPr="00F80E8C" w:rsidRDefault="00F80E8C" w:rsidP="00F80E8C">
            <w:pPr>
              <w:rPr>
                <w:rFonts w:ascii="Arial" w:hAnsi="Arial" w:cs="Arial"/>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1009" w:type="dxa"/>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spacing w:line="120" w:lineRule="atLeast"/>
              <w:rPr>
                <w:rFonts w:ascii="Arial" w:hAnsi="Arial" w:cs="Arial"/>
                <w:sz w:val="20"/>
                <w:szCs w:val="20"/>
              </w:rPr>
            </w:pPr>
            <w:r w:rsidRPr="00F80E8C">
              <w:rPr>
                <w:rFonts w:ascii="Arial" w:hAnsi="Arial" w:cs="Arial"/>
                <w:sz w:val="20"/>
                <w:szCs w:val="20"/>
              </w:rPr>
              <w:t> </w:t>
            </w:r>
          </w:p>
        </w:tc>
      </w:tr>
      <w:tr w:rsidR="00F80E8C" w:rsidRPr="00F80E8C" w:rsidTr="00F80E8C">
        <w:trPr>
          <w:trHeight w:val="255"/>
        </w:trPr>
        <w:tc>
          <w:tcPr>
            <w:tcW w:w="0" w:type="auto"/>
            <w:vAlign w:val="center"/>
          </w:tcPr>
          <w:p w:rsidR="00F80E8C" w:rsidRPr="00F80E8C" w:rsidRDefault="00F80E8C" w:rsidP="00F80E8C">
            <w:pPr>
              <w:rPr>
                <w:rFonts w:ascii="Arial" w:hAnsi="Arial" w:cs="Arial"/>
                <w:sz w:val="20"/>
                <w:szCs w:val="20"/>
              </w:rPr>
            </w:pPr>
          </w:p>
        </w:tc>
        <w:tc>
          <w:tcPr>
            <w:tcW w:w="0" w:type="auto"/>
            <w:gridSpan w:val="4"/>
            <w:tcBorders>
              <w:top w:val="single" w:sz="6" w:space="0" w:color="000000"/>
              <w:left w:val="single" w:sz="6" w:space="0" w:color="000000"/>
              <w:right w:val="single" w:sz="6" w:space="0" w:color="000000"/>
            </w:tcBorders>
          </w:tcPr>
          <w:p w:rsidR="00F80E8C" w:rsidRPr="00F80E8C" w:rsidRDefault="00F80E8C" w:rsidP="00F80E8C">
            <w:pPr>
              <w:rPr>
                <w:sz w:val="20"/>
                <w:szCs w:val="20"/>
              </w:rPr>
            </w:pPr>
            <w:r w:rsidRPr="00F80E8C">
              <w:rPr>
                <w:sz w:val="20"/>
                <w:szCs w:val="20"/>
              </w:rPr>
              <w:t>По данным ФГУП "НИИ НПО "ЛУЧ", руб.</w:t>
            </w:r>
          </w:p>
        </w:tc>
        <w:tc>
          <w:tcPr>
            <w:tcW w:w="4739" w:type="dxa"/>
            <w:gridSpan w:val="4"/>
            <w:tcBorders>
              <w:top w:val="single" w:sz="6" w:space="0" w:color="000000"/>
              <w:left w:val="single" w:sz="6" w:space="0" w:color="000000"/>
              <w:right w:val="single" w:sz="6" w:space="0" w:color="000000"/>
            </w:tcBorders>
          </w:tcPr>
          <w:p w:rsidR="00F80E8C" w:rsidRPr="00F80E8C" w:rsidRDefault="00F80E8C" w:rsidP="00F80E8C">
            <w:pPr>
              <w:rPr>
                <w:sz w:val="20"/>
                <w:szCs w:val="20"/>
              </w:rPr>
            </w:pPr>
            <w:r w:rsidRPr="00F80E8C">
              <w:rPr>
                <w:sz w:val="20"/>
                <w:szCs w:val="20"/>
              </w:rPr>
              <w:t>По данным________________________________, руб.</w:t>
            </w: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225"/>
        </w:trPr>
        <w:tc>
          <w:tcPr>
            <w:tcW w:w="0" w:type="auto"/>
            <w:vAlign w:val="center"/>
          </w:tcPr>
          <w:p w:rsidR="00F80E8C" w:rsidRPr="00F80E8C" w:rsidRDefault="00F80E8C" w:rsidP="00F80E8C">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center"/>
              <w:rPr>
                <w:b/>
                <w:bCs/>
                <w:sz w:val="20"/>
                <w:szCs w:val="20"/>
              </w:rPr>
            </w:pPr>
            <w:r w:rsidRPr="00F80E8C">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center"/>
              <w:rPr>
                <w:b/>
                <w:bCs/>
                <w:sz w:val="20"/>
                <w:szCs w:val="20"/>
              </w:rPr>
            </w:pPr>
            <w:r w:rsidRPr="00F80E8C">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center"/>
              <w:rPr>
                <w:b/>
                <w:bCs/>
                <w:sz w:val="20"/>
                <w:szCs w:val="20"/>
              </w:rPr>
            </w:pPr>
            <w:r w:rsidRPr="00F80E8C">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center"/>
              <w:rPr>
                <w:b/>
                <w:bCs/>
                <w:sz w:val="20"/>
                <w:szCs w:val="20"/>
              </w:rPr>
            </w:pPr>
            <w:r w:rsidRPr="00F80E8C">
              <w:rPr>
                <w:b/>
                <w:bCs/>
                <w:sz w:val="20"/>
                <w:szCs w:val="20"/>
              </w:rPr>
              <w:t>Кредит</w:t>
            </w:r>
          </w:p>
        </w:tc>
        <w:tc>
          <w:tcPr>
            <w:tcW w:w="1009" w:type="dxa"/>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center"/>
              <w:rPr>
                <w:b/>
                <w:bCs/>
                <w:sz w:val="20"/>
                <w:szCs w:val="20"/>
              </w:rPr>
            </w:pPr>
            <w:r w:rsidRPr="00F80E8C">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center"/>
              <w:rPr>
                <w:b/>
                <w:bCs/>
                <w:sz w:val="20"/>
                <w:szCs w:val="20"/>
              </w:rPr>
            </w:pPr>
            <w:r w:rsidRPr="00F80E8C">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center"/>
              <w:rPr>
                <w:b/>
                <w:bCs/>
                <w:sz w:val="20"/>
                <w:szCs w:val="20"/>
              </w:rPr>
            </w:pPr>
            <w:r w:rsidRPr="00F80E8C">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center"/>
              <w:rPr>
                <w:b/>
                <w:bCs/>
                <w:sz w:val="20"/>
                <w:szCs w:val="20"/>
              </w:rPr>
            </w:pPr>
            <w:r w:rsidRPr="00F80E8C">
              <w:rPr>
                <w:b/>
                <w:bCs/>
                <w:sz w:val="20"/>
                <w:szCs w:val="20"/>
              </w:rPr>
              <w:t>Кредит</w:t>
            </w: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225"/>
        </w:trPr>
        <w:tc>
          <w:tcPr>
            <w:tcW w:w="0" w:type="auto"/>
            <w:vAlign w:val="center"/>
          </w:tcPr>
          <w:p w:rsidR="00F80E8C" w:rsidRPr="00F80E8C" w:rsidRDefault="00F80E8C" w:rsidP="00F80E8C">
            <w:pPr>
              <w:rPr>
                <w:rFonts w:ascii="Arial" w:hAnsi="Arial" w:cs="Arial"/>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F80E8C" w:rsidRPr="00F80E8C" w:rsidRDefault="00F80E8C" w:rsidP="00F80E8C">
            <w:pPr>
              <w:rPr>
                <w:b/>
                <w:bCs/>
                <w:sz w:val="20"/>
                <w:szCs w:val="20"/>
              </w:rPr>
            </w:pPr>
            <w:r w:rsidRPr="00F80E8C">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b/>
                <w:bCs/>
                <w:sz w:val="20"/>
                <w:szCs w:val="20"/>
              </w:rPr>
            </w:pPr>
          </w:p>
        </w:tc>
        <w:tc>
          <w:tcPr>
            <w:tcW w:w="2707" w:type="dxa"/>
            <w:gridSpan w:val="2"/>
            <w:tcBorders>
              <w:top w:val="single" w:sz="6" w:space="0" w:color="000000"/>
              <w:left w:val="single" w:sz="6" w:space="0" w:color="000000"/>
              <w:bottom w:val="single" w:sz="6" w:space="0" w:color="000000"/>
              <w:right w:val="nil"/>
            </w:tcBorders>
            <w:vAlign w:val="center"/>
          </w:tcPr>
          <w:p w:rsidR="00F80E8C" w:rsidRPr="00F80E8C" w:rsidRDefault="00F80E8C" w:rsidP="00F80E8C">
            <w:pPr>
              <w:rPr>
                <w:b/>
                <w:bCs/>
                <w:sz w:val="20"/>
                <w:szCs w:val="20"/>
              </w:rPr>
            </w:pPr>
            <w:r w:rsidRPr="00F80E8C">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b/>
                <w:bCs/>
                <w:sz w:val="20"/>
                <w:szCs w:val="20"/>
              </w:rPr>
            </w:pPr>
          </w:p>
        </w:tc>
        <w:tc>
          <w:tcPr>
            <w:tcW w:w="0" w:type="auto"/>
            <w:vAlign w:val="center"/>
          </w:tcPr>
          <w:p w:rsidR="00F80E8C" w:rsidRPr="00F80E8C" w:rsidRDefault="00F80E8C" w:rsidP="00F80E8C">
            <w:pPr>
              <w:rPr>
                <w:rFonts w:ascii="Arial" w:hAnsi="Arial" w:cs="Arial"/>
                <w:b/>
                <w:bCs/>
                <w:sz w:val="20"/>
                <w:szCs w:val="20"/>
              </w:rPr>
            </w:pPr>
          </w:p>
        </w:tc>
      </w:tr>
      <w:tr w:rsidR="00F80E8C" w:rsidRPr="00F80E8C" w:rsidTr="00F80E8C">
        <w:trPr>
          <w:trHeight w:val="225"/>
        </w:trPr>
        <w:tc>
          <w:tcPr>
            <w:tcW w:w="0" w:type="auto"/>
            <w:vAlign w:val="center"/>
          </w:tcPr>
          <w:p w:rsidR="00F80E8C" w:rsidRPr="00F80E8C" w:rsidRDefault="00F80E8C" w:rsidP="00F80E8C">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r w:rsidRPr="00F80E8C">
              <w:rPr>
                <w:sz w:val="20"/>
                <w:szCs w:val="20"/>
              </w:rPr>
              <w:t>Договор №______</w:t>
            </w:r>
            <w:proofErr w:type="gramStart"/>
            <w:r w:rsidRPr="00F80E8C">
              <w:rPr>
                <w:sz w:val="20"/>
                <w:szCs w:val="20"/>
              </w:rPr>
              <w:t>от</w:t>
            </w:r>
            <w:proofErr w:type="gramEnd"/>
            <w:r w:rsidRPr="00F80E8C">
              <w:rPr>
                <w:sz w:val="20"/>
                <w:szCs w:val="20"/>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sz w:val="20"/>
                <w:szCs w:val="20"/>
              </w:rPr>
            </w:pPr>
          </w:p>
        </w:tc>
        <w:tc>
          <w:tcPr>
            <w:tcW w:w="2707" w:type="dxa"/>
            <w:gridSpan w:val="2"/>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r w:rsidRPr="00F80E8C">
              <w:rPr>
                <w:sz w:val="20"/>
                <w:szCs w:val="20"/>
              </w:rPr>
              <w:t xml:space="preserve">Договор №________ </w:t>
            </w:r>
            <w:proofErr w:type="gramStart"/>
            <w:r w:rsidRPr="00F80E8C">
              <w:rPr>
                <w:sz w:val="20"/>
                <w:szCs w:val="20"/>
              </w:rPr>
              <w:t>от</w:t>
            </w:r>
            <w:proofErr w:type="gramEnd"/>
            <w:r w:rsidRPr="00F80E8C">
              <w:rPr>
                <w:sz w:val="20"/>
                <w:szCs w:val="20"/>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225"/>
        </w:trPr>
        <w:tc>
          <w:tcPr>
            <w:tcW w:w="0" w:type="auto"/>
            <w:vAlign w:val="center"/>
          </w:tcPr>
          <w:p w:rsidR="00F80E8C" w:rsidRPr="00F80E8C" w:rsidRDefault="00F80E8C" w:rsidP="00F80E8C">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1009" w:type="dxa"/>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225"/>
        </w:trPr>
        <w:tc>
          <w:tcPr>
            <w:tcW w:w="0" w:type="auto"/>
            <w:vAlign w:val="center"/>
          </w:tcPr>
          <w:p w:rsidR="00F80E8C" w:rsidRPr="00F80E8C" w:rsidRDefault="00F80E8C" w:rsidP="00F80E8C">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1009" w:type="dxa"/>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225"/>
        </w:trPr>
        <w:tc>
          <w:tcPr>
            <w:tcW w:w="0" w:type="auto"/>
            <w:vAlign w:val="center"/>
          </w:tcPr>
          <w:p w:rsidR="00F80E8C" w:rsidRPr="00F80E8C" w:rsidRDefault="00F80E8C" w:rsidP="00F80E8C">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1009" w:type="dxa"/>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225"/>
        </w:trPr>
        <w:tc>
          <w:tcPr>
            <w:tcW w:w="0" w:type="auto"/>
            <w:vAlign w:val="center"/>
          </w:tcPr>
          <w:p w:rsidR="00F80E8C" w:rsidRPr="00F80E8C" w:rsidRDefault="00F80E8C" w:rsidP="00F80E8C">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r w:rsidRPr="00F80E8C">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sz w:val="20"/>
                <w:szCs w:val="20"/>
              </w:rPr>
            </w:pPr>
          </w:p>
        </w:tc>
        <w:tc>
          <w:tcPr>
            <w:tcW w:w="2707" w:type="dxa"/>
            <w:gridSpan w:val="2"/>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r w:rsidRPr="00F80E8C">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225"/>
        </w:trPr>
        <w:tc>
          <w:tcPr>
            <w:tcW w:w="0" w:type="auto"/>
            <w:vAlign w:val="center"/>
          </w:tcPr>
          <w:p w:rsidR="00F80E8C" w:rsidRPr="00F80E8C" w:rsidRDefault="00F80E8C" w:rsidP="00F80E8C">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F80E8C" w:rsidRPr="00F80E8C" w:rsidRDefault="00F80E8C" w:rsidP="00F80E8C">
            <w:pPr>
              <w:rPr>
                <w:b/>
                <w:bCs/>
                <w:sz w:val="20"/>
                <w:szCs w:val="20"/>
              </w:rPr>
            </w:pPr>
            <w:r w:rsidRPr="00F80E8C">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b/>
                <w:bCs/>
                <w:sz w:val="20"/>
                <w:szCs w:val="20"/>
              </w:rPr>
            </w:pPr>
          </w:p>
        </w:tc>
        <w:tc>
          <w:tcPr>
            <w:tcW w:w="2707" w:type="dxa"/>
            <w:gridSpan w:val="2"/>
            <w:tcBorders>
              <w:top w:val="single" w:sz="6" w:space="0" w:color="000000"/>
              <w:left w:val="single" w:sz="6" w:space="0" w:color="000000"/>
              <w:bottom w:val="single" w:sz="6" w:space="0" w:color="000000"/>
              <w:right w:val="nil"/>
            </w:tcBorders>
            <w:vAlign w:val="center"/>
          </w:tcPr>
          <w:p w:rsidR="00F80E8C" w:rsidRPr="00F80E8C" w:rsidRDefault="00F80E8C" w:rsidP="00F80E8C">
            <w:pPr>
              <w:rPr>
                <w:b/>
                <w:bCs/>
                <w:sz w:val="20"/>
                <w:szCs w:val="20"/>
              </w:rPr>
            </w:pPr>
            <w:r w:rsidRPr="00F80E8C">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b/>
                <w:bCs/>
                <w:sz w:val="20"/>
                <w:szCs w:val="20"/>
              </w:rPr>
            </w:pPr>
          </w:p>
        </w:tc>
        <w:tc>
          <w:tcPr>
            <w:tcW w:w="0" w:type="auto"/>
            <w:vAlign w:val="center"/>
          </w:tcPr>
          <w:p w:rsidR="00F80E8C" w:rsidRPr="00F80E8C" w:rsidRDefault="00F80E8C" w:rsidP="00F80E8C">
            <w:pPr>
              <w:rPr>
                <w:rFonts w:ascii="Arial" w:hAnsi="Arial" w:cs="Arial"/>
                <w:sz w:val="20"/>
                <w:szCs w:val="20"/>
              </w:rPr>
            </w:pPr>
          </w:p>
        </w:tc>
      </w:tr>
      <w:tr w:rsidR="00F80E8C" w:rsidRPr="00F80E8C" w:rsidTr="00F80E8C">
        <w:trPr>
          <w:trHeight w:val="225"/>
        </w:trPr>
        <w:tc>
          <w:tcPr>
            <w:tcW w:w="0" w:type="auto"/>
            <w:vAlign w:val="center"/>
          </w:tcPr>
          <w:p w:rsidR="00F80E8C" w:rsidRPr="00F80E8C" w:rsidRDefault="00F80E8C" w:rsidP="00F80E8C">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F80E8C" w:rsidRPr="00F80E8C" w:rsidRDefault="00F80E8C" w:rsidP="00F80E8C">
            <w:pPr>
              <w:rPr>
                <w:b/>
                <w:bCs/>
                <w:sz w:val="20"/>
                <w:szCs w:val="20"/>
              </w:rPr>
            </w:pPr>
            <w:r w:rsidRPr="00F80E8C">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jc w:val="right"/>
              <w:rPr>
                <w:b/>
                <w:bCs/>
                <w:sz w:val="20"/>
                <w:szCs w:val="20"/>
              </w:rPr>
            </w:pPr>
          </w:p>
        </w:tc>
        <w:tc>
          <w:tcPr>
            <w:tcW w:w="2707" w:type="dxa"/>
            <w:gridSpan w:val="2"/>
            <w:tcBorders>
              <w:top w:val="single" w:sz="6" w:space="0" w:color="000000"/>
              <w:left w:val="single" w:sz="6" w:space="0" w:color="000000"/>
              <w:bottom w:val="single" w:sz="6" w:space="0" w:color="000000"/>
              <w:right w:val="nil"/>
            </w:tcBorders>
            <w:vAlign w:val="center"/>
          </w:tcPr>
          <w:p w:rsidR="00F80E8C" w:rsidRPr="00F80E8C" w:rsidRDefault="00F80E8C" w:rsidP="00F80E8C">
            <w:pPr>
              <w:rPr>
                <w:b/>
                <w:bCs/>
                <w:sz w:val="20"/>
                <w:szCs w:val="20"/>
              </w:rPr>
            </w:pPr>
            <w:r w:rsidRPr="00F80E8C">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80E8C" w:rsidRPr="00F80E8C" w:rsidRDefault="00F80E8C" w:rsidP="00F80E8C">
            <w:pPr>
              <w:rPr>
                <w:b/>
                <w:bCs/>
                <w:sz w:val="20"/>
                <w:szCs w:val="20"/>
              </w:rPr>
            </w:pPr>
          </w:p>
        </w:tc>
        <w:tc>
          <w:tcPr>
            <w:tcW w:w="0" w:type="auto"/>
            <w:vAlign w:val="center"/>
          </w:tcPr>
          <w:p w:rsidR="00F80E8C" w:rsidRPr="00F80E8C" w:rsidRDefault="00F80E8C" w:rsidP="00F80E8C">
            <w:pPr>
              <w:rPr>
                <w:rFonts w:ascii="Arial" w:hAnsi="Arial" w:cs="Arial"/>
                <w:sz w:val="20"/>
                <w:szCs w:val="20"/>
              </w:rPr>
            </w:pPr>
          </w:p>
        </w:tc>
      </w:tr>
    </w:tbl>
    <w:p w:rsidR="00F80E8C" w:rsidRPr="00F80E8C" w:rsidRDefault="00F80E8C" w:rsidP="00F80E8C">
      <w:pPr>
        <w:tabs>
          <w:tab w:val="left" w:pos="0"/>
        </w:tabs>
        <w:spacing w:line="360" w:lineRule="auto"/>
        <w:jc w:val="center"/>
        <w:outlineLvl w:val="0"/>
        <w:rPr>
          <w:b/>
          <w:sz w:val="20"/>
          <w:szCs w:val="20"/>
        </w:rPr>
      </w:pPr>
    </w:p>
    <w:tbl>
      <w:tblPr>
        <w:tblW w:w="0" w:type="auto"/>
        <w:tblCellMar>
          <w:left w:w="30" w:type="dxa"/>
          <w:right w:w="0" w:type="dxa"/>
        </w:tblCellMar>
        <w:tblLook w:val="04A0" w:firstRow="1" w:lastRow="0" w:firstColumn="1" w:lastColumn="0" w:noHBand="0" w:noVBand="1"/>
      </w:tblPr>
      <w:tblGrid>
        <w:gridCol w:w="3040"/>
        <w:gridCol w:w="944"/>
        <w:gridCol w:w="1272"/>
        <w:gridCol w:w="87"/>
        <w:gridCol w:w="2095"/>
        <w:gridCol w:w="890"/>
        <w:gridCol w:w="1259"/>
        <w:gridCol w:w="80"/>
      </w:tblGrid>
      <w:tr w:rsidR="00F80E8C" w:rsidRPr="00F80E8C" w:rsidTr="00F80E8C">
        <w:trPr>
          <w:gridAfter w:val="1"/>
          <w:hidden/>
        </w:trPr>
        <w:tc>
          <w:tcPr>
            <w:tcW w:w="3810" w:type="dxa"/>
            <w:vAlign w:val="center"/>
          </w:tcPr>
          <w:p w:rsidR="00F80E8C" w:rsidRPr="00F80E8C" w:rsidRDefault="00F80E8C" w:rsidP="00F80E8C">
            <w:pPr>
              <w:rPr>
                <w:rFonts w:ascii="Arial" w:hAnsi="Arial" w:cs="Arial"/>
                <w:vanish/>
                <w:sz w:val="20"/>
                <w:szCs w:val="20"/>
              </w:rPr>
            </w:pPr>
          </w:p>
        </w:tc>
        <w:tc>
          <w:tcPr>
            <w:tcW w:w="1275" w:type="dxa"/>
            <w:vAlign w:val="center"/>
          </w:tcPr>
          <w:p w:rsidR="00F80E8C" w:rsidRPr="00F80E8C" w:rsidRDefault="00F80E8C" w:rsidP="00F80E8C">
            <w:pPr>
              <w:rPr>
                <w:rFonts w:ascii="Arial" w:hAnsi="Arial" w:cs="Arial"/>
                <w:vanish/>
                <w:sz w:val="20"/>
                <w:szCs w:val="20"/>
              </w:rPr>
            </w:pPr>
          </w:p>
        </w:tc>
        <w:tc>
          <w:tcPr>
            <w:tcW w:w="2010" w:type="dxa"/>
            <w:vAlign w:val="center"/>
          </w:tcPr>
          <w:p w:rsidR="00F80E8C" w:rsidRPr="00F80E8C" w:rsidRDefault="00F80E8C" w:rsidP="00F80E8C">
            <w:pPr>
              <w:rPr>
                <w:rFonts w:ascii="Arial" w:hAnsi="Arial" w:cs="Arial"/>
                <w:vanish/>
                <w:sz w:val="20"/>
                <w:szCs w:val="20"/>
              </w:rPr>
            </w:pPr>
          </w:p>
        </w:tc>
        <w:tc>
          <w:tcPr>
            <w:tcW w:w="240" w:type="dxa"/>
            <w:vAlign w:val="center"/>
          </w:tcPr>
          <w:p w:rsidR="00F80E8C" w:rsidRPr="00F80E8C" w:rsidRDefault="00F80E8C" w:rsidP="00F80E8C">
            <w:pPr>
              <w:rPr>
                <w:rFonts w:ascii="Arial" w:hAnsi="Arial" w:cs="Arial"/>
                <w:vanish/>
                <w:sz w:val="20"/>
                <w:szCs w:val="20"/>
              </w:rPr>
            </w:pPr>
          </w:p>
        </w:tc>
        <w:tc>
          <w:tcPr>
            <w:tcW w:w="3750" w:type="dxa"/>
            <w:vAlign w:val="center"/>
          </w:tcPr>
          <w:p w:rsidR="00F80E8C" w:rsidRPr="00F80E8C" w:rsidRDefault="00F80E8C" w:rsidP="00F80E8C">
            <w:pPr>
              <w:rPr>
                <w:rFonts w:ascii="Arial" w:hAnsi="Arial" w:cs="Arial"/>
                <w:vanish/>
                <w:sz w:val="20"/>
                <w:szCs w:val="20"/>
              </w:rPr>
            </w:pPr>
          </w:p>
        </w:tc>
        <w:tc>
          <w:tcPr>
            <w:tcW w:w="1260" w:type="dxa"/>
            <w:vAlign w:val="center"/>
          </w:tcPr>
          <w:p w:rsidR="00F80E8C" w:rsidRPr="00F80E8C" w:rsidRDefault="00F80E8C" w:rsidP="00F80E8C">
            <w:pPr>
              <w:rPr>
                <w:rFonts w:ascii="Arial" w:hAnsi="Arial" w:cs="Arial"/>
                <w:vanish/>
                <w:sz w:val="20"/>
                <w:szCs w:val="20"/>
              </w:rPr>
            </w:pPr>
          </w:p>
        </w:tc>
        <w:tc>
          <w:tcPr>
            <w:tcW w:w="2355" w:type="dxa"/>
            <w:vAlign w:val="center"/>
          </w:tcPr>
          <w:p w:rsidR="00F80E8C" w:rsidRPr="00F80E8C" w:rsidRDefault="00F80E8C" w:rsidP="00F80E8C">
            <w:pPr>
              <w:rPr>
                <w:rFonts w:ascii="Arial" w:hAnsi="Arial" w:cs="Arial"/>
                <w:vanish/>
                <w:sz w:val="20"/>
                <w:szCs w:val="20"/>
              </w:rPr>
            </w:pPr>
          </w:p>
        </w:tc>
      </w:tr>
      <w:tr w:rsidR="00F80E8C" w:rsidRPr="00F80E8C" w:rsidTr="00F80E8C">
        <w:trPr>
          <w:trHeight w:val="225"/>
        </w:trPr>
        <w:tc>
          <w:tcPr>
            <w:tcW w:w="0" w:type="auto"/>
            <w:gridSpan w:val="3"/>
            <w:vAlign w:val="center"/>
          </w:tcPr>
          <w:p w:rsidR="00F80E8C" w:rsidRPr="00F80E8C" w:rsidRDefault="00F80E8C" w:rsidP="00F80E8C">
            <w:pPr>
              <w:rPr>
                <w:sz w:val="20"/>
                <w:szCs w:val="20"/>
              </w:rPr>
            </w:pPr>
            <w:r w:rsidRPr="00F80E8C">
              <w:rPr>
                <w:sz w:val="20"/>
                <w:szCs w:val="20"/>
              </w:rPr>
              <w:t xml:space="preserve">По данным  </w:t>
            </w:r>
          </w:p>
        </w:tc>
        <w:tc>
          <w:tcPr>
            <w:tcW w:w="0" w:type="auto"/>
            <w:vAlign w:val="center"/>
          </w:tcPr>
          <w:p w:rsidR="00F80E8C" w:rsidRPr="00F80E8C" w:rsidRDefault="00F80E8C" w:rsidP="00F80E8C">
            <w:pPr>
              <w:rPr>
                <w:sz w:val="20"/>
                <w:szCs w:val="20"/>
              </w:rPr>
            </w:pPr>
          </w:p>
        </w:tc>
        <w:tc>
          <w:tcPr>
            <w:tcW w:w="0" w:type="auto"/>
            <w:gridSpan w:val="3"/>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r>
      <w:tr w:rsidR="00F80E8C" w:rsidRPr="00F80E8C" w:rsidTr="00F80E8C">
        <w:trPr>
          <w:trHeight w:val="420"/>
        </w:trPr>
        <w:tc>
          <w:tcPr>
            <w:tcW w:w="0" w:type="auto"/>
            <w:gridSpan w:val="3"/>
            <w:vAlign w:val="center"/>
          </w:tcPr>
          <w:p w:rsidR="00F80E8C" w:rsidRPr="00F80E8C" w:rsidRDefault="00F80E8C" w:rsidP="00F80E8C">
            <w:pPr>
              <w:rPr>
                <w:bCs/>
                <w:sz w:val="20"/>
                <w:szCs w:val="20"/>
              </w:rPr>
            </w:pPr>
            <w:r w:rsidRPr="00F80E8C">
              <w:rPr>
                <w:bCs/>
                <w:sz w:val="20"/>
                <w:szCs w:val="20"/>
              </w:rPr>
              <w:t>на ____________ задолженность в пользу _________________ ______________ руб</w:t>
            </w:r>
            <w:proofErr w:type="gramStart"/>
            <w:r w:rsidRPr="00F80E8C">
              <w:rPr>
                <w:bCs/>
                <w:sz w:val="20"/>
                <w:szCs w:val="20"/>
              </w:rPr>
              <w:t>. (_________________________________)</w:t>
            </w:r>
            <w:proofErr w:type="gramEnd"/>
          </w:p>
        </w:tc>
        <w:tc>
          <w:tcPr>
            <w:tcW w:w="0" w:type="auto"/>
            <w:vAlign w:val="center"/>
          </w:tcPr>
          <w:p w:rsidR="00F80E8C" w:rsidRPr="00F80E8C" w:rsidRDefault="00F80E8C" w:rsidP="00F80E8C">
            <w:pPr>
              <w:rPr>
                <w:sz w:val="20"/>
                <w:szCs w:val="20"/>
              </w:rPr>
            </w:pPr>
          </w:p>
        </w:tc>
        <w:tc>
          <w:tcPr>
            <w:tcW w:w="0" w:type="auto"/>
            <w:gridSpan w:val="3"/>
            <w:vAlign w:val="center"/>
          </w:tcPr>
          <w:p w:rsidR="00F80E8C" w:rsidRPr="00F80E8C" w:rsidRDefault="00F80E8C" w:rsidP="00F80E8C">
            <w:pPr>
              <w:rPr>
                <w:bCs/>
                <w:sz w:val="20"/>
                <w:szCs w:val="20"/>
              </w:rPr>
            </w:pPr>
          </w:p>
        </w:tc>
        <w:tc>
          <w:tcPr>
            <w:tcW w:w="0" w:type="auto"/>
            <w:vAlign w:val="center"/>
          </w:tcPr>
          <w:p w:rsidR="00F80E8C" w:rsidRPr="00F80E8C" w:rsidRDefault="00F80E8C" w:rsidP="00F80E8C">
            <w:pPr>
              <w:rPr>
                <w:sz w:val="20"/>
                <w:szCs w:val="20"/>
              </w:rPr>
            </w:pPr>
          </w:p>
        </w:tc>
      </w:tr>
      <w:tr w:rsidR="00F80E8C" w:rsidRPr="00F80E8C" w:rsidTr="00F80E8C">
        <w:trPr>
          <w:trHeight w:val="315"/>
        </w:trPr>
        <w:tc>
          <w:tcPr>
            <w:tcW w:w="0" w:type="auto"/>
            <w:gridSpan w:val="7"/>
            <w:vAlign w:val="center"/>
          </w:tcPr>
          <w:p w:rsidR="00F80E8C" w:rsidRPr="00F80E8C" w:rsidRDefault="00F80E8C" w:rsidP="00F80E8C">
            <w:pPr>
              <w:rPr>
                <w:b/>
                <w:bCs/>
                <w:sz w:val="20"/>
                <w:szCs w:val="20"/>
              </w:rPr>
            </w:pPr>
          </w:p>
        </w:tc>
        <w:tc>
          <w:tcPr>
            <w:tcW w:w="0" w:type="auto"/>
            <w:vAlign w:val="center"/>
          </w:tcPr>
          <w:p w:rsidR="00F80E8C" w:rsidRPr="00F80E8C" w:rsidRDefault="00F80E8C" w:rsidP="00F80E8C">
            <w:pPr>
              <w:rPr>
                <w:sz w:val="20"/>
                <w:szCs w:val="20"/>
              </w:rPr>
            </w:pPr>
            <w:r w:rsidRPr="00F80E8C">
              <w:rPr>
                <w:sz w:val="20"/>
                <w:szCs w:val="20"/>
              </w:rPr>
              <w:t> </w:t>
            </w:r>
          </w:p>
        </w:tc>
      </w:tr>
      <w:tr w:rsidR="00F80E8C" w:rsidRPr="00F80E8C" w:rsidTr="00F80E8C">
        <w:trPr>
          <w:trHeight w:val="225"/>
        </w:trPr>
        <w:tc>
          <w:tcPr>
            <w:tcW w:w="0" w:type="auto"/>
            <w:gridSpan w:val="3"/>
            <w:vAlign w:val="center"/>
          </w:tcPr>
          <w:p w:rsidR="00F80E8C" w:rsidRPr="00F80E8C" w:rsidRDefault="00F80E8C" w:rsidP="00F80E8C">
            <w:pPr>
              <w:rPr>
                <w:sz w:val="20"/>
                <w:szCs w:val="20"/>
              </w:rPr>
            </w:pPr>
            <w:r w:rsidRPr="00F80E8C">
              <w:rPr>
                <w:sz w:val="20"/>
                <w:szCs w:val="20"/>
              </w:rPr>
              <w:t>От ФГУП "НИИ НПО "ЛУЧ"</w:t>
            </w:r>
          </w:p>
        </w:tc>
        <w:tc>
          <w:tcPr>
            <w:tcW w:w="0" w:type="auto"/>
            <w:vAlign w:val="center"/>
          </w:tcPr>
          <w:p w:rsidR="00F80E8C" w:rsidRPr="00F80E8C" w:rsidRDefault="00F80E8C" w:rsidP="00F80E8C">
            <w:pPr>
              <w:rPr>
                <w:sz w:val="20"/>
                <w:szCs w:val="20"/>
              </w:rPr>
            </w:pPr>
          </w:p>
        </w:tc>
        <w:tc>
          <w:tcPr>
            <w:tcW w:w="0" w:type="auto"/>
            <w:gridSpan w:val="3"/>
            <w:vAlign w:val="center"/>
          </w:tcPr>
          <w:p w:rsidR="00F80E8C" w:rsidRPr="00F80E8C" w:rsidRDefault="00F80E8C" w:rsidP="00F80E8C">
            <w:pPr>
              <w:rPr>
                <w:sz w:val="20"/>
                <w:szCs w:val="20"/>
              </w:rPr>
            </w:pPr>
            <w:r w:rsidRPr="00F80E8C">
              <w:rPr>
                <w:sz w:val="20"/>
                <w:szCs w:val="20"/>
              </w:rPr>
              <w:t>От __________________________</w:t>
            </w:r>
          </w:p>
        </w:tc>
        <w:tc>
          <w:tcPr>
            <w:tcW w:w="0" w:type="auto"/>
            <w:vAlign w:val="center"/>
          </w:tcPr>
          <w:p w:rsidR="00F80E8C" w:rsidRPr="00F80E8C" w:rsidRDefault="00F80E8C" w:rsidP="00F80E8C">
            <w:pPr>
              <w:rPr>
                <w:sz w:val="20"/>
                <w:szCs w:val="20"/>
              </w:rPr>
            </w:pPr>
          </w:p>
        </w:tc>
      </w:tr>
      <w:tr w:rsidR="00F80E8C" w:rsidRPr="00F80E8C" w:rsidTr="00F80E8C">
        <w:trPr>
          <w:trHeight w:val="225"/>
        </w:trPr>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r w:rsidRPr="00F80E8C">
              <w:rPr>
                <w:sz w:val="20"/>
                <w:szCs w:val="20"/>
              </w:rPr>
              <w:t> </w:t>
            </w:r>
          </w:p>
        </w:tc>
      </w:tr>
      <w:tr w:rsidR="00F80E8C" w:rsidRPr="00F80E8C" w:rsidTr="00F80E8C">
        <w:trPr>
          <w:trHeight w:val="225"/>
        </w:trPr>
        <w:tc>
          <w:tcPr>
            <w:tcW w:w="0" w:type="auto"/>
            <w:gridSpan w:val="3"/>
            <w:vAlign w:val="center"/>
          </w:tcPr>
          <w:p w:rsidR="00F80E8C" w:rsidRPr="00F80E8C" w:rsidRDefault="00F80E8C" w:rsidP="00F80E8C">
            <w:pPr>
              <w:rPr>
                <w:sz w:val="20"/>
                <w:szCs w:val="20"/>
              </w:rPr>
            </w:pPr>
            <w:r w:rsidRPr="00F80E8C">
              <w:rPr>
                <w:sz w:val="20"/>
                <w:szCs w:val="20"/>
              </w:rPr>
              <w:t>________________</w:t>
            </w:r>
          </w:p>
        </w:tc>
        <w:tc>
          <w:tcPr>
            <w:tcW w:w="0" w:type="auto"/>
            <w:vAlign w:val="center"/>
          </w:tcPr>
          <w:p w:rsidR="00F80E8C" w:rsidRPr="00F80E8C" w:rsidRDefault="00F80E8C" w:rsidP="00F80E8C">
            <w:pPr>
              <w:rPr>
                <w:sz w:val="20"/>
                <w:szCs w:val="20"/>
              </w:rPr>
            </w:pPr>
          </w:p>
        </w:tc>
        <w:tc>
          <w:tcPr>
            <w:tcW w:w="0" w:type="auto"/>
            <w:gridSpan w:val="3"/>
            <w:vAlign w:val="center"/>
          </w:tcPr>
          <w:p w:rsidR="00F80E8C" w:rsidRPr="00F80E8C" w:rsidRDefault="00F80E8C" w:rsidP="00F80E8C">
            <w:pPr>
              <w:rPr>
                <w:sz w:val="20"/>
                <w:szCs w:val="20"/>
              </w:rPr>
            </w:pPr>
            <w:r w:rsidRPr="00F80E8C">
              <w:rPr>
                <w:sz w:val="20"/>
                <w:szCs w:val="20"/>
              </w:rPr>
              <w:t>________________</w:t>
            </w:r>
          </w:p>
        </w:tc>
        <w:tc>
          <w:tcPr>
            <w:tcW w:w="0" w:type="auto"/>
            <w:vAlign w:val="center"/>
          </w:tcPr>
          <w:p w:rsidR="00F80E8C" w:rsidRPr="00F80E8C" w:rsidRDefault="00F80E8C" w:rsidP="00F80E8C">
            <w:pPr>
              <w:rPr>
                <w:sz w:val="20"/>
                <w:szCs w:val="20"/>
              </w:rPr>
            </w:pPr>
          </w:p>
        </w:tc>
      </w:tr>
      <w:tr w:rsidR="00F80E8C" w:rsidRPr="00F80E8C" w:rsidTr="00F80E8C">
        <w:trPr>
          <w:trHeight w:val="225"/>
        </w:trPr>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r w:rsidRPr="00F80E8C">
              <w:rPr>
                <w:sz w:val="20"/>
                <w:szCs w:val="20"/>
              </w:rPr>
              <w:t> </w:t>
            </w:r>
          </w:p>
        </w:tc>
      </w:tr>
      <w:tr w:rsidR="00F80E8C" w:rsidRPr="00F80E8C" w:rsidTr="00F80E8C">
        <w:trPr>
          <w:trHeight w:val="225"/>
        </w:trPr>
        <w:tc>
          <w:tcPr>
            <w:tcW w:w="0" w:type="auto"/>
            <w:tcBorders>
              <w:bottom w:val="single" w:sz="6" w:space="0" w:color="000000"/>
            </w:tcBorders>
            <w:vAlign w:val="center"/>
          </w:tcPr>
          <w:p w:rsidR="00F80E8C" w:rsidRPr="00F80E8C" w:rsidRDefault="00F80E8C" w:rsidP="00F80E8C">
            <w:pPr>
              <w:rPr>
                <w:sz w:val="20"/>
                <w:szCs w:val="20"/>
              </w:rPr>
            </w:pPr>
          </w:p>
        </w:tc>
        <w:tc>
          <w:tcPr>
            <w:tcW w:w="0" w:type="auto"/>
            <w:gridSpan w:val="2"/>
            <w:vAlign w:val="center"/>
          </w:tcPr>
          <w:p w:rsidR="00F80E8C" w:rsidRPr="00F80E8C" w:rsidRDefault="00F80E8C" w:rsidP="00F80E8C">
            <w:pPr>
              <w:rPr>
                <w:sz w:val="20"/>
                <w:szCs w:val="20"/>
              </w:rPr>
            </w:pPr>
            <w:r w:rsidRPr="00F80E8C">
              <w:rPr>
                <w:sz w:val="20"/>
                <w:szCs w:val="20"/>
              </w:rPr>
              <w:t>( ___________ )</w:t>
            </w:r>
          </w:p>
        </w:tc>
        <w:tc>
          <w:tcPr>
            <w:tcW w:w="0" w:type="auto"/>
            <w:tcBorders>
              <w:bottom w:val="nil"/>
            </w:tcBorders>
            <w:vAlign w:val="center"/>
          </w:tcPr>
          <w:p w:rsidR="00F80E8C" w:rsidRPr="00F80E8C" w:rsidRDefault="00F80E8C" w:rsidP="00F80E8C">
            <w:pPr>
              <w:rPr>
                <w:sz w:val="20"/>
                <w:szCs w:val="20"/>
              </w:rPr>
            </w:pPr>
          </w:p>
        </w:tc>
        <w:tc>
          <w:tcPr>
            <w:tcW w:w="0" w:type="auto"/>
            <w:tcBorders>
              <w:bottom w:val="single" w:sz="6" w:space="0" w:color="000000"/>
            </w:tcBorders>
            <w:vAlign w:val="center"/>
          </w:tcPr>
          <w:p w:rsidR="00F80E8C" w:rsidRPr="00F80E8C" w:rsidRDefault="00F80E8C" w:rsidP="00F80E8C">
            <w:pPr>
              <w:rPr>
                <w:sz w:val="20"/>
                <w:szCs w:val="20"/>
              </w:rPr>
            </w:pPr>
          </w:p>
        </w:tc>
        <w:tc>
          <w:tcPr>
            <w:tcW w:w="0" w:type="auto"/>
            <w:gridSpan w:val="2"/>
            <w:vAlign w:val="center"/>
          </w:tcPr>
          <w:p w:rsidR="00F80E8C" w:rsidRPr="00F80E8C" w:rsidRDefault="00F80E8C" w:rsidP="00F80E8C">
            <w:pPr>
              <w:rPr>
                <w:sz w:val="20"/>
                <w:szCs w:val="20"/>
              </w:rPr>
            </w:pPr>
            <w:r w:rsidRPr="00F80E8C">
              <w:rPr>
                <w:sz w:val="20"/>
                <w:szCs w:val="20"/>
              </w:rPr>
              <w:t>(_______________)</w:t>
            </w:r>
          </w:p>
        </w:tc>
        <w:tc>
          <w:tcPr>
            <w:tcW w:w="0" w:type="auto"/>
            <w:vAlign w:val="center"/>
          </w:tcPr>
          <w:p w:rsidR="00F80E8C" w:rsidRPr="00F80E8C" w:rsidRDefault="00F80E8C" w:rsidP="00F80E8C">
            <w:pPr>
              <w:rPr>
                <w:sz w:val="20"/>
                <w:szCs w:val="20"/>
              </w:rPr>
            </w:pPr>
          </w:p>
        </w:tc>
      </w:tr>
      <w:tr w:rsidR="00F80E8C" w:rsidRPr="00F80E8C" w:rsidTr="00F80E8C">
        <w:trPr>
          <w:trHeight w:val="225"/>
        </w:trPr>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p>
        </w:tc>
        <w:tc>
          <w:tcPr>
            <w:tcW w:w="0" w:type="auto"/>
            <w:vAlign w:val="center"/>
          </w:tcPr>
          <w:p w:rsidR="00F80E8C" w:rsidRPr="00F80E8C" w:rsidRDefault="00F80E8C" w:rsidP="00F80E8C">
            <w:pPr>
              <w:rPr>
                <w:sz w:val="20"/>
                <w:szCs w:val="20"/>
              </w:rPr>
            </w:pPr>
            <w:r w:rsidRPr="00F80E8C">
              <w:rPr>
                <w:sz w:val="20"/>
                <w:szCs w:val="20"/>
              </w:rPr>
              <w:t> </w:t>
            </w:r>
          </w:p>
        </w:tc>
      </w:tr>
      <w:tr w:rsidR="00F80E8C" w:rsidRPr="00F80E8C" w:rsidTr="00F80E8C">
        <w:trPr>
          <w:trHeight w:val="225"/>
        </w:trPr>
        <w:tc>
          <w:tcPr>
            <w:tcW w:w="0" w:type="auto"/>
            <w:gridSpan w:val="4"/>
            <w:vAlign w:val="center"/>
          </w:tcPr>
          <w:p w:rsidR="00F80E8C" w:rsidRPr="00F80E8C" w:rsidRDefault="00F80E8C" w:rsidP="00F80E8C">
            <w:pPr>
              <w:rPr>
                <w:sz w:val="20"/>
                <w:szCs w:val="20"/>
              </w:rPr>
            </w:pPr>
            <w:r w:rsidRPr="00F80E8C">
              <w:rPr>
                <w:sz w:val="20"/>
                <w:szCs w:val="20"/>
              </w:rPr>
              <w:t>М.П.</w:t>
            </w:r>
          </w:p>
        </w:tc>
        <w:tc>
          <w:tcPr>
            <w:tcW w:w="0" w:type="auto"/>
            <w:gridSpan w:val="4"/>
            <w:vAlign w:val="center"/>
          </w:tcPr>
          <w:p w:rsidR="00F80E8C" w:rsidRPr="00F80E8C" w:rsidRDefault="00F80E8C" w:rsidP="00F80E8C">
            <w:pPr>
              <w:rPr>
                <w:sz w:val="20"/>
                <w:szCs w:val="20"/>
              </w:rPr>
            </w:pPr>
            <w:r w:rsidRPr="00F80E8C">
              <w:rPr>
                <w:sz w:val="20"/>
                <w:szCs w:val="20"/>
              </w:rPr>
              <w:t>М.П.</w:t>
            </w:r>
          </w:p>
        </w:tc>
      </w:tr>
    </w:tbl>
    <w:p w:rsidR="00F80E8C" w:rsidRPr="00F80E8C" w:rsidRDefault="00F80E8C" w:rsidP="00F80E8C">
      <w:pPr>
        <w:rPr>
          <w:sz w:val="20"/>
          <w:szCs w:val="20"/>
        </w:rPr>
      </w:pPr>
    </w:p>
    <w:p w:rsidR="00F80E8C" w:rsidRPr="00F80E8C" w:rsidRDefault="00F80E8C" w:rsidP="00F80E8C">
      <w:pPr>
        <w:rPr>
          <w:sz w:val="20"/>
          <w:szCs w:val="20"/>
        </w:rPr>
      </w:pPr>
    </w:p>
    <w:p w:rsidR="00F80E8C" w:rsidRPr="00F80E8C" w:rsidRDefault="00F80E8C" w:rsidP="00F80E8C">
      <w:pPr>
        <w:spacing w:after="60"/>
        <w:jc w:val="both"/>
        <w:rPr>
          <w:b/>
          <w:sz w:val="20"/>
          <w:szCs w:val="20"/>
        </w:rPr>
      </w:pPr>
      <w:r w:rsidRPr="00F80E8C">
        <w:rPr>
          <w:b/>
          <w:sz w:val="20"/>
          <w:szCs w:val="20"/>
        </w:rPr>
        <w:t>ФОРМА СОГЛАСОВАНА</w:t>
      </w:r>
    </w:p>
    <w:p w:rsidR="00F80E8C" w:rsidRPr="00F80E8C" w:rsidRDefault="00F80E8C" w:rsidP="00F80E8C">
      <w:pPr>
        <w:spacing w:after="60"/>
        <w:jc w:val="both"/>
        <w:rPr>
          <w:b/>
          <w:sz w:val="20"/>
          <w:szCs w:val="20"/>
        </w:rPr>
      </w:pPr>
    </w:p>
    <w:tbl>
      <w:tblPr>
        <w:tblW w:w="9828" w:type="dxa"/>
        <w:tblLayout w:type="fixed"/>
        <w:tblLook w:val="0000" w:firstRow="0" w:lastRow="0" w:firstColumn="0" w:lastColumn="0" w:noHBand="0" w:noVBand="0"/>
      </w:tblPr>
      <w:tblGrid>
        <w:gridCol w:w="4914"/>
        <w:gridCol w:w="4914"/>
      </w:tblGrid>
      <w:tr w:rsidR="00F80E8C" w:rsidRPr="00F80E8C" w:rsidTr="00F80E8C">
        <w:tc>
          <w:tcPr>
            <w:tcW w:w="4914" w:type="dxa"/>
          </w:tcPr>
          <w:p w:rsidR="00F80E8C" w:rsidRPr="00F80E8C" w:rsidRDefault="00F80E8C" w:rsidP="00F80E8C">
            <w:pPr>
              <w:ind w:left="381" w:hangingChars="190" w:hanging="381"/>
              <w:rPr>
                <w:b/>
                <w:sz w:val="20"/>
                <w:szCs w:val="20"/>
              </w:rPr>
            </w:pPr>
            <w:r w:rsidRPr="00F80E8C">
              <w:rPr>
                <w:b/>
                <w:sz w:val="20"/>
                <w:szCs w:val="20"/>
              </w:rPr>
              <w:t>От Поставщика:</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 xml:space="preserve">__________________ </w:t>
            </w:r>
          </w:p>
          <w:p w:rsidR="00F80E8C" w:rsidRPr="00F80E8C" w:rsidRDefault="00F80E8C" w:rsidP="00F80E8C">
            <w:pPr>
              <w:ind w:left="380" w:hangingChars="190" w:hanging="380"/>
              <w:rPr>
                <w:sz w:val="20"/>
                <w:szCs w:val="20"/>
              </w:rPr>
            </w:pPr>
            <w:r w:rsidRPr="00F80E8C">
              <w:rPr>
                <w:sz w:val="20"/>
                <w:szCs w:val="20"/>
              </w:rPr>
              <w:t>М.П.</w:t>
            </w:r>
          </w:p>
        </w:tc>
        <w:tc>
          <w:tcPr>
            <w:tcW w:w="4914" w:type="dxa"/>
          </w:tcPr>
          <w:p w:rsidR="00F80E8C" w:rsidRPr="00F80E8C" w:rsidRDefault="00F80E8C" w:rsidP="00F80E8C">
            <w:pPr>
              <w:ind w:left="381" w:hangingChars="190" w:hanging="381"/>
              <w:rPr>
                <w:b/>
                <w:sz w:val="20"/>
                <w:szCs w:val="20"/>
              </w:rPr>
            </w:pPr>
            <w:r w:rsidRPr="00F80E8C">
              <w:rPr>
                <w:b/>
                <w:sz w:val="20"/>
                <w:szCs w:val="20"/>
              </w:rPr>
              <w:t>От Покупателя:</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___________________ П.А. Зайцев</w:t>
            </w:r>
          </w:p>
          <w:p w:rsidR="00F80E8C" w:rsidRPr="00F80E8C" w:rsidRDefault="00F80E8C" w:rsidP="00F80E8C">
            <w:pPr>
              <w:ind w:left="380" w:hangingChars="190" w:hanging="380"/>
              <w:rPr>
                <w:sz w:val="20"/>
                <w:szCs w:val="20"/>
              </w:rPr>
            </w:pPr>
            <w:r w:rsidRPr="00F80E8C">
              <w:rPr>
                <w:sz w:val="20"/>
                <w:szCs w:val="20"/>
              </w:rPr>
              <w:t>М.П.</w:t>
            </w:r>
          </w:p>
        </w:tc>
      </w:tr>
    </w:tbl>
    <w:p w:rsidR="00F80E8C" w:rsidRPr="00F80E8C" w:rsidRDefault="00F80E8C" w:rsidP="00F80E8C">
      <w:pPr>
        <w:rPr>
          <w:sz w:val="20"/>
          <w:szCs w:val="20"/>
        </w:rPr>
      </w:pPr>
    </w:p>
    <w:tbl>
      <w:tblPr>
        <w:tblpPr w:leftFromText="180" w:rightFromText="180" w:vertAnchor="text" w:horzAnchor="margin" w:tblpY="904"/>
        <w:tblW w:w="4914" w:type="dxa"/>
        <w:tblLayout w:type="fixed"/>
        <w:tblLook w:val="0000" w:firstRow="0" w:lastRow="0" w:firstColumn="0" w:lastColumn="0" w:noHBand="0" w:noVBand="0"/>
      </w:tblPr>
      <w:tblGrid>
        <w:gridCol w:w="4914"/>
      </w:tblGrid>
      <w:tr w:rsidR="00F80E8C" w:rsidRPr="00F80E8C" w:rsidTr="00F80E8C">
        <w:tc>
          <w:tcPr>
            <w:tcW w:w="4914" w:type="dxa"/>
          </w:tcPr>
          <w:p w:rsidR="00F80E8C" w:rsidRPr="00F80E8C" w:rsidRDefault="00F80E8C" w:rsidP="00F80E8C">
            <w:pPr>
              <w:rPr>
                <w:sz w:val="20"/>
                <w:szCs w:val="20"/>
              </w:rPr>
            </w:pPr>
          </w:p>
        </w:tc>
      </w:tr>
    </w:tbl>
    <w:p w:rsidR="00F80E8C" w:rsidRPr="00F80E8C" w:rsidRDefault="00F80E8C" w:rsidP="00F80E8C">
      <w:pPr>
        <w:pageBreakBefore/>
        <w:jc w:val="right"/>
        <w:rPr>
          <w:sz w:val="20"/>
          <w:szCs w:val="20"/>
        </w:rPr>
      </w:pPr>
      <w:r w:rsidRPr="00F80E8C">
        <w:rPr>
          <w:sz w:val="20"/>
          <w:szCs w:val="20"/>
        </w:rPr>
        <w:lastRenderedPageBreak/>
        <w:t>Приложение № 6 к Договору</w:t>
      </w:r>
      <w:r w:rsidRPr="00F80E8C">
        <w:rPr>
          <w:sz w:val="20"/>
          <w:szCs w:val="20"/>
        </w:rPr>
        <w:br/>
        <w:t>№</w:t>
      </w:r>
      <w:r w:rsidRPr="00F80E8C">
        <w:rPr>
          <w:spacing w:val="3"/>
          <w:sz w:val="20"/>
          <w:szCs w:val="20"/>
        </w:rPr>
        <w:t xml:space="preserve"> _____</w:t>
      </w:r>
      <w:r w:rsidRPr="00F80E8C">
        <w:rPr>
          <w:sz w:val="20"/>
          <w:szCs w:val="20"/>
        </w:rPr>
        <w:t>от «__»         2015 года</w:t>
      </w:r>
      <w:r w:rsidRPr="00F80E8C">
        <w:rPr>
          <w:sz w:val="20"/>
          <w:szCs w:val="20"/>
        </w:rPr>
        <w:br/>
      </w:r>
      <w:r w:rsidRPr="00F80E8C">
        <w:rPr>
          <w:sz w:val="20"/>
          <w:szCs w:val="20"/>
        </w:rPr>
        <w:br/>
      </w:r>
    </w:p>
    <w:p w:rsidR="00F80E8C" w:rsidRPr="00F80E8C" w:rsidRDefault="00F80E8C" w:rsidP="00F80E8C">
      <w:pPr>
        <w:keepNext/>
        <w:tabs>
          <w:tab w:val="left" w:pos="540"/>
        </w:tabs>
        <w:suppressAutoHyphens/>
        <w:spacing w:before="360"/>
        <w:jc w:val="center"/>
        <w:outlineLvl w:val="0"/>
        <w:rPr>
          <w:b/>
          <w:bCs/>
          <w:caps/>
          <w:smallCaps/>
          <w:sz w:val="20"/>
          <w:szCs w:val="20"/>
        </w:rPr>
      </w:pPr>
      <w:bookmarkStart w:id="252" w:name="_Toc157679469"/>
      <w:bookmarkStart w:id="253" w:name="_Toc168144812"/>
      <w:bookmarkStart w:id="254" w:name="_Toc168159798"/>
      <w:bookmarkStart w:id="255" w:name="_Toc213335139"/>
      <w:bookmarkStart w:id="256" w:name="_Toc213679142"/>
      <w:bookmarkStart w:id="257" w:name="_Toc213679220"/>
      <w:r w:rsidRPr="00F80E8C">
        <w:rPr>
          <w:b/>
          <w:bCs/>
          <w:smallCaps/>
          <w:sz w:val="20"/>
          <w:szCs w:val="20"/>
        </w:rPr>
        <w:t xml:space="preserve">АКТ ПРИЕМА-ПЕРЕДАЧИ ТОВАРА </w:t>
      </w:r>
      <w:bookmarkEnd w:id="252"/>
      <w:bookmarkEnd w:id="253"/>
      <w:bookmarkEnd w:id="254"/>
      <w:bookmarkEnd w:id="255"/>
      <w:bookmarkEnd w:id="256"/>
      <w:bookmarkEnd w:id="257"/>
    </w:p>
    <w:p w:rsidR="00F80E8C" w:rsidRPr="00F80E8C" w:rsidRDefault="00F80E8C" w:rsidP="00F80E8C">
      <w:pPr>
        <w:jc w:val="center"/>
        <w:rPr>
          <w:b/>
          <w:sz w:val="20"/>
          <w:szCs w:val="20"/>
        </w:rPr>
      </w:pPr>
      <w:r w:rsidRPr="00F80E8C">
        <w:rPr>
          <w:b/>
          <w:sz w:val="20"/>
          <w:szCs w:val="20"/>
        </w:rPr>
        <w:t>№___ от «___»_________20___ г.</w:t>
      </w:r>
      <w:r w:rsidRPr="00F80E8C">
        <w:rPr>
          <w:b/>
          <w:sz w:val="20"/>
          <w:szCs w:val="20"/>
        </w:rPr>
        <w:br/>
        <w:t>ПО ДОГОВОРУ №_____ от «___»______________20__ г.</w:t>
      </w:r>
    </w:p>
    <w:p w:rsidR="00F80E8C" w:rsidRPr="00F80E8C" w:rsidRDefault="00F80E8C" w:rsidP="00F80E8C">
      <w:pPr>
        <w:jc w:val="center"/>
        <w:rPr>
          <w:sz w:val="20"/>
          <w:szCs w:val="20"/>
        </w:rPr>
      </w:pPr>
    </w:p>
    <w:p w:rsidR="00F80E8C" w:rsidRPr="00F80E8C" w:rsidRDefault="00F80E8C" w:rsidP="00F80E8C">
      <w:pPr>
        <w:jc w:val="both"/>
        <w:rPr>
          <w:sz w:val="20"/>
          <w:szCs w:val="20"/>
        </w:rPr>
      </w:pPr>
      <w:r w:rsidRPr="00F80E8C">
        <w:rPr>
          <w:sz w:val="20"/>
          <w:szCs w:val="20"/>
        </w:rP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80E8C" w:rsidRPr="00F80E8C" w:rsidRDefault="00F80E8C" w:rsidP="00F80E8C">
      <w:pPr>
        <w:jc w:val="both"/>
        <w:rPr>
          <w:sz w:val="20"/>
          <w:szCs w:val="20"/>
        </w:rPr>
      </w:pPr>
    </w:p>
    <w:p w:rsidR="00F80E8C" w:rsidRPr="00F80E8C" w:rsidRDefault="00F80E8C" w:rsidP="00F80E8C">
      <w:pPr>
        <w:jc w:val="both"/>
        <w:rPr>
          <w:sz w:val="20"/>
          <w:szCs w:val="20"/>
        </w:rPr>
      </w:pPr>
      <w:r w:rsidRPr="00F80E8C">
        <w:rPr>
          <w:sz w:val="20"/>
          <w:szCs w:val="20"/>
        </w:rPr>
        <w:t>Поставщик поставил, а Покупатель принял следующий Товар согласно Спецификации (Приложение №1 к Договору):___________________________(</w:t>
      </w:r>
      <w:r w:rsidRPr="00F80E8C">
        <w:rPr>
          <w:i/>
          <w:sz w:val="20"/>
          <w:szCs w:val="20"/>
        </w:rPr>
        <w:t>описание Товара)</w:t>
      </w:r>
      <w:r w:rsidRPr="00F80E8C">
        <w:rPr>
          <w:sz w:val="20"/>
          <w:szCs w:val="20"/>
        </w:rPr>
        <w:t>.</w:t>
      </w:r>
    </w:p>
    <w:p w:rsidR="00F80E8C" w:rsidRPr="00F80E8C" w:rsidRDefault="00F80E8C" w:rsidP="00F80E8C">
      <w:pPr>
        <w:jc w:val="both"/>
        <w:rPr>
          <w:sz w:val="20"/>
          <w:szCs w:val="20"/>
        </w:rPr>
      </w:pPr>
    </w:p>
    <w:p w:rsidR="00F80E8C" w:rsidRPr="00F80E8C" w:rsidRDefault="00F80E8C" w:rsidP="00F80E8C">
      <w:pPr>
        <w:jc w:val="both"/>
        <w:rPr>
          <w:sz w:val="20"/>
          <w:szCs w:val="20"/>
        </w:rPr>
      </w:pPr>
      <w:r w:rsidRPr="00F80E8C">
        <w:rPr>
          <w:sz w:val="20"/>
          <w:szCs w:val="20"/>
        </w:rPr>
        <w:t>Стоимость поставленного Товара составляет:</w:t>
      </w:r>
    </w:p>
    <w:p w:rsidR="00F80E8C" w:rsidRPr="00F80E8C" w:rsidRDefault="00F80E8C" w:rsidP="00F80E8C">
      <w:pPr>
        <w:jc w:val="both"/>
        <w:rPr>
          <w:bCs/>
          <w:sz w:val="20"/>
          <w:szCs w:val="20"/>
        </w:rPr>
      </w:pPr>
      <w:r w:rsidRPr="00F80E8C">
        <w:rPr>
          <w:bCs/>
          <w:sz w:val="20"/>
          <w:szCs w:val="20"/>
        </w:rPr>
        <w:t>_______________________________________(</w:t>
      </w:r>
      <w:r w:rsidRPr="00F80E8C">
        <w:rPr>
          <w:bCs/>
          <w:i/>
          <w:sz w:val="20"/>
          <w:szCs w:val="20"/>
        </w:rPr>
        <w:t>сумма за поставленный Товар)</w:t>
      </w:r>
    </w:p>
    <w:p w:rsidR="00F80E8C" w:rsidRPr="00F80E8C" w:rsidRDefault="00F80E8C" w:rsidP="00F80E8C">
      <w:pPr>
        <w:jc w:val="both"/>
        <w:rPr>
          <w:sz w:val="20"/>
          <w:szCs w:val="20"/>
        </w:rPr>
      </w:pPr>
    </w:p>
    <w:p w:rsidR="00F80E8C" w:rsidRPr="00F80E8C" w:rsidRDefault="00F80E8C" w:rsidP="00F80E8C">
      <w:pPr>
        <w:jc w:val="both"/>
        <w:rPr>
          <w:sz w:val="20"/>
          <w:szCs w:val="20"/>
        </w:rPr>
      </w:pPr>
      <w:r w:rsidRPr="00F80E8C">
        <w:rPr>
          <w:sz w:val="20"/>
          <w:szCs w:val="20"/>
        </w:rPr>
        <w:t xml:space="preserve">Товар находится в рабочем состоянии и отвечает техническим требованиям Договора. </w:t>
      </w:r>
    </w:p>
    <w:p w:rsidR="00F80E8C" w:rsidRPr="00F80E8C" w:rsidRDefault="00F80E8C" w:rsidP="00F80E8C">
      <w:pPr>
        <w:jc w:val="both"/>
        <w:rPr>
          <w:sz w:val="20"/>
          <w:szCs w:val="20"/>
        </w:rPr>
      </w:pPr>
      <w:r w:rsidRPr="00F80E8C">
        <w:rPr>
          <w:sz w:val="20"/>
          <w:szCs w:val="20"/>
        </w:rPr>
        <w:t>К настоящему акту прилагаются следующие документы, подтверждающие поставку Товара:</w:t>
      </w:r>
    </w:p>
    <w:p w:rsidR="00F80E8C" w:rsidRPr="00F80E8C" w:rsidRDefault="00F80E8C" w:rsidP="00F80E8C">
      <w:pPr>
        <w:jc w:val="both"/>
        <w:rPr>
          <w:sz w:val="20"/>
          <w:szCs w:val="20"/>
        </w:rPr>
      </w:pPr>
      <w:r w:rsidRPr="00F80E8C">
        <w:rPr>
          <w:sz w:val="20"/>
          <w:szCs w:val="20"/>
        </w:rPr>
        <w:t>_____________________________________________(</w:t>
      </w:r>
      <w:r w:rsidRPr="00F80E8C">
        <w:rPr>
          <w:i/>
          <w:sz w:val="20"/>
          <w:szCs w:val="20"/>
        </w:rPr>
        <w:t>перечислить  документы</w:t>
      </w:r>
      <w:r w:rsidRPr="00F80E8C">
        <w:rPr>
          <w:sz w:val="20"/>
          <w:szCs w:val="20"/>
        </w:rPr>
        <w:t>)</w:t>
      </w:r>
    </w:p>
    <w:p w:rsidR="00F80E8C" w:rsidRPr="00F80E8C" w:rsidRDefault="00F80E8C" w:rsidP="00F80E8C">
      <w:pPr>
        <w:jc w:val="both"/>
        <w:rPr>
          <w:sz w:val="20"/>
          <w:szCs w:val="20"/>
        </w:rPr>
      </w:pPr>
    </w:p>
    <w:p w:rsidR="00F80E8C" w:rsidRPr="00F80E8C" w:rsidRDefault="00F80E8C" w:rsidP="00F80E8C">
      <w:pPr>
        <w:jc w:val="both"/>
        <w:rPr>
          <w:sz w:val="20"/>
          <w:szCs w:val="20"/>
        </w:rPr>
      </w:pPr>
      <w:r w:rsidRPr="00F80E8C">
        <w:rPr>
          <w:sz w:val="20"/>
          <w:szCs w:val="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F80E8C" w:rsidRPr="00F80E8C" w:rsidRDefault="00F80E8C" w:rsidP="00F80E8C">
      <w:pPr>
        <w:ind w:left="360"/>
        <w:rPr>
          <w:sz w:val="20"/>
          <w:szCs w:val="20"/>
        </w:rPr>
      </w:pPr>
    </w:p>
    <w:tbl>
      <w:tblPr>
        <w:tblW w:w="9648" w:type="dxa"/>
        <w:tblLayout w:type="fixed"/>
        <w:tblLook w:val="0000" w:firstRow="0" w:lastRow="0" w:firstColumn="0" w:lastColumn="0" w:noHBand="0" w:noVBand="0"/>
      </w:tblPr>
      <w:tblGrid>
        <w:gridCol w:w="4824"/>
        <w:gridCol w:w="4824"/>
      </w:tblGrid>
      <w:tr w:rsidR="00F80E8C" w:rsidRPr="00F80E8C" w:rsidTr="00F80E8C">
        <w:tc>
          <w:tcPr>
            <w:tcW w:w="4824" w:type="dxa"/>
          </w:tcPr>
          <w:p w:rsidR="00F80E8C" w:rsidRPr="00F80E8C" w:rsidRDefault="00F80E8C" w:rsidP="00F80E8C">
            <w:pPr>
              <w:ind w:left="381" w:hangingChars="190" w:hanging="381"/>
              <w:rPr>
                <w:b/>
                <w:sz w:val="20"/>
                <w:szCs w:val="20"/>
              </w:rPr>
            </w:pPr>
            <w:r w:rsidRPr="00F80E8C">
              <w:rPr>
                <w:b/>
                <w:sz w:val="20"/>
                <w:szCs w:val="20"/>
              </w:rPr>
              <w:t>Поставщик:</w:t>
            </w:r>
          </w:p>
          <w:p w:rsidR="00F80E8C" w:rsidRPr="00F80E8C" w:rsidRDefault="00F80E8C" w:rsidP="00F80E8C">
            <w:pPr>
              <w:ind w:left="381" w:hangingChars="190" w:hanging="381"/>
              <w:rPr>
                <w:b/>
                <w:sz w:val="20"/>
                <w:szCs w:val="20"/>
              </w:rPr>
            </w:pPr>
          </w:p>
          <w:p w:rsidR="00F80E8C" w:rsidRPr="00F80E8C" w:rsidRDefault="00F80E8C" w:rsidP="00F80E8C">
            <w:pPr>
              <w:ind w:left="381" w:hangingChars="190" w:hanging="381"/>
              <w:rPr>
                <w:b/>
                <w:sz w:val="20"/>
                <w:szCs w:val="20"/>
              </w:rPr>
            </w:pPr>
            <w:r w:rsidRPr="00F80E8C">
              <w:rPr>
                <w:b/>
                <w:sz w:val="20"/>
                <w:szCs w:val="20"/>
              </w:rPr>
              <w:t xml:space="preserve">_________________________ </w:t>
            </w:r>
          </w:p>
          <w:p w:rsidR="00F80E8C" w:rsidRPr="00F80E8C" w:rsidRDefault="00F80E8C" w:rsidP="00F80E8C">
            <w:pPr>
              <w:ind w:left="381" w:hangingChars="190" w:hanging="381"/>
              <w:rPr>
                <w:b/>
                <w:sz w:val="20"/>
                <w:szCs w:val="20"/>
              </w:rPr>
            </w:pPr>
            <w:r w:rsidRPr="00F80E8C">
              <w:rPr>
                <w:b/>
                <w:sz w:val="20"/>
                <w:szCs w:val="20"/>
              </w:rPr>
              <w:t>М.П.</w:t>
            </w:r>
          </w:p>
          <w:p w:rsidR="00F80E8C" w:rsidRPr="00F80E8C" w:rsidRDefault="00F80E8C" w:rsidP="00F80E8C">
            <w:pPr>
              <w:ind w:left="380" w:hangingChars="190" w:hanging="380"/>
              <w:rPr>
                <w:sz w:val="20"/>
                <w:szCs w:val="20"/>
              </w:rPr>
            </w:pPr>
            <w:r w:rsidRPr="00F80E8C">
              <w:rPr>
                <w:sz w:val="20"/>
                <w:szCs w:val="20"/>
              </w:rPr>
              <w:t>«___»______________20___г.</w:t>
            </w:r>
          </w:p>
        </w:tc>
        <w:tc>
          <w:tcPr>
            <w:tcW w:w="4824" w:type="dxa"/>
          </w:tcPr>
          <w:p w:rsidR="00F80E8C" w:rsidRPr="00F80E8C" w:rsidRDefault="00F80E8C" w:rsidP="00F80E8C">
            <w:pPr>
              <w:ind w:left="381" w:hangingChars="190" w:hanging="381"/>
              <w:rPr>
                <w:b/>
                <w:sz w:val="20"/>
                <w:szCs w:val="20"/>
              </w:rPr>
            </w:pPr>
            <w:r w:rsidRPr="00F80E8C">
              <w:rPr>
                <w:b/>
                <w:sz w:val="20"/>
                <w:szCs w:val="20"/>
              </w:rPr>
              <w:t>Покупатель:</w:t>
            </w:r>
          </w:p>
          <w:p w:rsidR="00F80E8C" w:rsidRPr="00F80E8C" w:rsidRDefault="00F80E8C" w:rsidP="00F80E8C">
            <w:pPr>
              <w:ind w:left="381" w:hangingChars="190" w:hanging="381"/>
              <w:rPr>
                <w:b/>
                <w:sz w:val="20"/>
                <w:szCs w:val="20"/>
              </w:rPr>
            </w:pPr>
          </w:p>
          <w:p w:rsidR="00F80E8C" w:rsidRPr="00F80E8C" w:rsidRDefault="00F80E8C" w:rsidP="00F80E8C">
            <w:pPr>
              <w:ind w:left="381" w:hangingChars="190" w:hanging="381"/>
              <w:rPr>
                <w:b/>
                <w:sz w:val="20"/>
                <w:szCs w:val="20"/>
              </w:rPr>
            </w:pPr>
            <w:r w:rsidRPr="00F80E8C">
              <w:rPr>
                <w:b/>
                <w:sz w:val="20"/>
                <w:szCs w:val="20"/>
              </w:rPr>
              <w:t xml:space="preserve">__________________________ </w:t>
            </w:r>
          </w:p>
          <w:p w:rsidR="00F80E8C" w:rsidRPr="00F80E8C" w:rsidRDefault="00F80E8C" w:rsidP="00F80E8C">
            <w:pPr>
              <w:ind w:left="381" w:hangingChars="190" w:hanging="381"/>
              <w:rPr>
                <w:b/>
                <w:sz w:val="20"/>
                <w:szCs w:val="20"/>
              </w:rPr>
            </w:pPr>
            <w:r w:rsidRPr="00F80E8C">
              <w:rPr>
                <w:b/>
                <w:sz w:val="20"/>
                <w:szCs w:val="20"/>
              </w:rPr>
              <w:t>М.П.</w:t>
            </w:r>
          </w:p>
          <w:p w:rsidR="00F80E8C" w:rsidRPr="00F80E8C" w:rsidRDefault="00F80E8C" w:rsidP="00F80E8C">
            <w:pPr>
              <w:ind w:left="380" w:hangingChars="190" w:hanging="380"/>
              <w:rPr>
                <w:b/>
                <w:sz w:val="20"/>
                <w:szCs w:val="20"/>
              </w:rPr>
            </w:pPr>
            <w:r w:rsidRPr="00F80E8C">
              <w:rPr>
                <w:sz w:val="20"/>
                <w:szCs w:val="20"/>
              </w:rPr>
              <w:t>«___»______________20___г.</w:t>
            </w:r>
          </w:p>
        </w:tc>
      </w:tr>
    </w:tbl>
    <w:p w:rsidR="00F80E8C" w:rsidRPr="00F80E8C" w:rsidRDefault="00F80E8C" w:rsidP="00F80E8C">
      <w:pPr>
        <w:rPr>
          <w:sz w:val="20"/>
          <w:szCs w:val="20"/>
        </w:rPr>
      </w:pPr>
    </w:p>
    <w:p w:rsidR="00F80E8C" w:rsidRPr="00F80E8C" w:rsidRDefault="00F80E8C" w:rsidP="00F80E8C">
      <w:pPr>
        <w:rPr>
          <w:b/>
          <w:sz w:val="20"/>
          <w:szCs w:val="20"/>
        </w:rPr>
      </w:pPr>
      <w:r w:rsidRPr="00F80E8C">
        <w:rPr>
          <w:b/>
          <w:sz w:val="20"/>
          <w:szCs w:val="20"/>
        </w:rPr>
        <w:t>--------------------------------------------------------------------------------------------------------------------</w:t>
      </w:r>
    </w:p>
    <w:p w:rsidR="00F80E8C" w:rsidRPr="00F80E8C" w:rsidRDefault="00F80E8C" w:rsidP="00F80E8C">
      <w:pPr>
        <w:rPr>
          <w:b/>
          <w:sz w:val="20"/>
          <w:szCs w:val="20"/>
        </w:rPr>
      </w:pPr>
    </w:p>
    <w:p w:rsidR="00F80E8C" w:rsidRPr="00F80E8C" w:rsidRDefault="00F80E8C" w:rsidP="00F80E8C">
      <w:pPr>
        <w:rPr>
          <w:sz w:val="20"/>
          <w:szCs w:val="20"/>
        </w:rPr>
      </w:pPr>
    </w:p>
    <w:p w:rsidR="00F80E8C" w:rsidRPr="00F80E8C" w:rsidRDefault="00F80E8C" w:rsidP="00F80E8C">
      <w:pPr>
        <w:rPr>
          <w:sz w:val="20"/>
          <w:szCs w:val="20"/>
        </w:rPr>
      </w:pPr>
    </w:p>
    <w:p w:rsidR="00F80E8C" w:rsidRPr="00F80E8C" w:rsidRDefault="00F80E8C" w:rsidP="00F80E8C">
      <w:pPr>
        <w:rPr>
          <w:sz w:val="20"/>
          <w:szCs w:val="20"/>
        </w:rPr>
      </w:pPr>
    </w:p>
    <w:p w:rsidR="00F80E8C" w:rsidRPr="00F80E8C" w:rsidRDefault="00F80E8C" w:rsidP="00F80E8C">
      <w:pPr>
        <w:rPr>
          <w:sz w:val="20"/>
          <w:szCs w:val="20"/>
        </w:rPr>
      </w:pPr>
    </w:p>
    <w:tbl>
      <w:tblPr>
        <w:tblW w:w="9828" w:type="dxa"/>
        <w:tblLayout w:type="fixed"/>
        <w:tblLook w:val="0000" w:firstRow="0" w:lastRow="0" w:firstColumn="0" w:lastColumn="0" w:noHBand="0" w:noVBand="0"/>
      </w:tblPr>
      <w:tblGrid>
        <w:gridCol w:w="4914"/>
        <w:gridCol w:w="4914"/>
      </w:tblGrid>
      <w:tr w:rsidR="00F80E8C" w:rsidRPr="00F80E8C" w:rsidTr="00F80E8C">
        <w:tc>
          <w:tcPr>
            <w:tcW w:w="4914" w:type="dxa"/>
          </w:tcPr>
          <w:p w:rsidR="00F80E8C" w:rsidRPr="00F80E8C" w:rsidRDefault="00F80E8C" w:rsidP="00F80E8C">
            <w:pPr>
              <w:ind w:left="381" w:hangingChars="190" w:hanging="381"/>
              <w:rPr>
                <w:b/>
                <w:sz w:val="20"/>
                <w:szCs w:val="20"/>
              </w:rPr>
            </w:pPr>
            <w:r w:rsidRPr="00F80E8C">
              <w:rPr>
                <w:b/>
                <w:sz w:val="20"/>
                <w:szCs w:val="20"/>
              </w:rPr>
              <w:t>От Поставщика:</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 xml:space="preserve">__________________ </w:t>
            </w:r>
          </w:p>
          <w:p w:rsidR="00F80E8C" w:rsidRPr="00F80E8C" w:rsidRDefault="00F80E8C" w:rsidP="00F80E8C">
            <w:pPr>
              <w:ind w:left="380" w:hangingChars="190" w:hanging="380"/>
              <w:rPr>
                <w:sz w:val="20"/>
                <w:szCs w:val="20"/>
              </w:rPr>
            </w:pPr>
            <w:r w:rsidRPr="00F80E8C">
              <w:rPr>
                <w:sz w:val="20"/>
                <w:szCs w:val="20"/>
              </w:rPr>
              <w:t>М.П.</w:t>
            </w:r>
          </w:p>
        </w:tc>
        <w:tc>
          <w:tcPr>
            <w:tcW w:w="4914" w:type="dxa"/>
          </w:tcPr>
          <w:p w:rsidR="00F80E8C" w:rsidRPr="00F80E8C" w:rsidRDefault="00F80E8C" w:rsidP="00F80E8C">
            <w:pPr>
              <w:ind w:left="381" w:hangingChars="190" w:hanging="381"/>
              <w:rPr>
                <w:b/>
                <w:sz w:val="20"/>
                <w:szCs w:val="20"/>
              </w:rPr>
            </w:pPr>
            <w:r w:rsidRPr="00F80E8C">
              <w:rPr>
                <w:b/>
                <w:sz w:val="20"/>
                <w:szCs w:val="20"/>
              </w:rPr>
              <w:t>От Покупателя:</w:t>
            </w:r>
          </w:p>
          <w:p w:rsidR="00F80E8C" w:rsidRPr="00F80E8C" w:rsidRDefault="00F80E8C" w:rsidP="00F80E8C">
            <w:pPr>
              <w:ind w:left="380" w:hangingChars="190" w:hanging="380"/>
              <w:rPr>
                <w:sz w:val="20"/>
                <w:szCs w:val="20"/>
              </w:rPr>
            </w:pPr>
          </w:p>
          <w:p w:rsidR="00F80E8C" w:rsidRPr="00F80E8C" w:rsidRDefault="00F80E8C" w:rsidP="00F80E8C">
            <w:pPr>
              <w:ind w:left="380" w:hangingChars="190" w:hanging="380"/>
              <w:rPr>
                <w:sz w:val="20"/>
                <w:szCs w:val="20"/>
              </w:rPr>
            </w:pPr>
            <w:r w:rsidRPr="00F80E8C">
              <w:rPr>
                <w:sz w:val="20"/>
                <w:szCs w:val="20"/>
              </w:rPr>
              <w:t>___________________ П.А. Зайцев</w:t>
            </w:r>
          </w:p>
          <w:p w:rsidR="00F80E8C" w:rsidRPr="00F80E8C" w:rsidRDefault="00F80E8C" w:rsidP="00F80E8C">
            <w:pPr>
              <w:ind w:left="380" w:hangingChars="190" w:hanging="380"/>
              <w:rPr>
                <w:sz w:val="20"/>
                <w:szCs w:val="20"/>
              </w:rPr>
            </w:pPr>
            <w:r w:rsidRPr="00F80E8C">
              <w:rPr>
                <w:sz w:val="20"/>
                <w:szCs w:val="20"/>
              </w:rPr>
              <w:t>М.П.</w:t>
            </w:r>
          </w:p>
        </w:tc>
      </w:tr>
    </w:tbl>
    <w:p w:rsidR="00F80E8C" w:rsidRPr="00F80E8C" w:rsidRDefault="00F80E8C" w:rsidP="00F80E8C">
      <w:pPr>
        <w:shd w:val="clear" w:color="auto" w:fill="FFFFFF"/>
        <w:ind w:right="11"/>
        <w:rPr>
          <w:sz w:val="20"/>
          <w:szCs w:val="20"/>
        </w:rPr>
      </w:pPr>
    </w:p>
    <w:p w:rsidR="00F80E8C" w:rsidRPr="00F80E8C" w:rsidRDefault="00F80E8C" w:rsidP="00F80E8C">
      <w:pPr>
        <w:shd w:val="clear" w:color="auto" w:fill="FFFFFF"/>
        <w:ind w:right="11"/>
        <w:rPr>
          <w:sz w:val="20"/>
          <w:szCs w:val="20"/>
        </w:rPr>
      </w:pPr>
    </w:p>
    <w:p w:rsidR="00F80E8C" w:rsidRPr="00F80E8C" w:rsidRDefault="00F80E8C" w:rsidP="00F80E8C">
      <w:pPr>
        <w:shd w:val="clear" w:color="auto" w:fill="FFFFFF"/>
        <w:ind w:right="11"/>
        <w:rPr>
          <w:sz w:val="20"/>
          <w:szCs w:val="20"/>
        </w:rPr>
      </w:pPr>
    </w:p>
    <w:p w:rsidR="00F80E8C" w:rsidRPr="00F80E8C" w:rsidRDefault="00F80E8C" w:rsidP="00F80E8C">
      <w:pPr>
        <w:shd w:val="clear" w:color="auto" w:fill="FFFFFF"/>
        <w:ind w:right="11"/>
        <w:rPr>
          <w:sz w:val="20"/>
          <w:szCs w:val="20"/>
        </w:rPr>
      </w:pPr>
    </w:p>
    <w:p w:rsidR="00F80E8C" w:rsidRPr="00F80E8C" w:rsidRDefault="00F80E8C" w:rsidP="00F80E8C">
      <w:pPr>
        <w:shd w:val="clear" w:color="auto" w:fill="FFFFFF"/>
        <w:ind w:right="11"/>
        <w:rPr>
          <w:sz w:val="20"/>
          <w:szCs w:val="20"/>
        </w:rPr>
      </w:pPr>
    </w:p>
    <w:p w:rsidR="00F80E8C" w:rsidRPr="00F80E8C" w:rsidRDefault="00F80E8C" w:rsidP="00F80E8C">
      <w:pPr>
        <w:shd w:val="clear" w:color="auto" w:fill="FFFFFF"/>
        <w:ind w:right="11"/>
        <w:rPr>
          <w:sz w:val="20"/>
          <w:szCs w:val="20"/>
        </w:rPr>
      </w:pPr>
    </w:p>
    <w:p w:rsidR="00F80E8C" w:rsidRPr="00F80E8C" w:rsidRDefault="00F80E8C" w:rsidP="00F80E8C">
      <w:pPr>
        <w:shd w:val="clear" w:color="auto" w:fill="FFFFFF"/>
        <w:ind w:right="11"/>
        <w:rPr>
          <w:sz w:val="20"/>
          <w:szCs w:val="20"/>
        </w:rPr>
      </w:pPr>
    </w:p>
    <w:p w:rsidR="00F80E8C" w:rsidRPr="00F80E8C" w:rsidRDefault="00F80E8C" w:rsidP="00F80E8C">
      <w:pPr>
        <w:shd w:val="clear" w:color="auto" w:fill="FFFFFF"/>
        <w:ind w:right="11"/>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92B" w:rsidRDefault="00F8092B" w:rsidP="00F80E8C">
      <w:pPr>
        <w:shd w:val="clear" w:color="auto" w:fill="FFFFFF"/>
        <w:ind w:right="11"/>
        <w:jc w:val="right"/>
        <w:rPr>
          <w:sz w:val="20"/>
          <w:szCs w:val="20"/>
        </w:rPr>
      </w:pPr>
    </w:p>
    <w:p w:rsidR="00F80E8C" w:rsidRPr="00F80E8C" w:rsidRDefault="00F80E8C" w:rsidP="00F80E8C">
      <w:pPr>
        <w:shd w:val="clear" w:color="auto" w:fill="FFFFFF"/>
        <w:ind w:right="11"/>
        <w:jc w:val="right"/>
        <w:rPr>
          <w:sz w:val="20"/>
          <w:szCs w:val="20"/>
        </w:rPr>
      </w:pPr>
      <w:r w:rsidRPr="00F80E8C">
        <w:rPr>
          <w:sz w:val="20"/>
          <w:szCs w:val="20"/>
        </w:rPr>
        <w:lastRenderedPageBreak/>
        <w:t>Приложение № 7 к Договору</w:t>
      </w:r>
      <w:r w:rsidRPr="00F80E8C">
        <w:rPr>
          <w:sz w:val="20"/>
          <w:szCs w:val="20"/>
        </w:rPr>
        <w:br/>
        <w:t>№</w:t>
      </w:r>
      <w:r w:rsidRPr="00F80E8C">
        <w:rPr>
          <w:spacing w:val="3"/>
          <w:sz w:val="20"/>
          <w:szCs w:val="20"/>
        </w:rPr>
        <w:t xml:space="preserve"> _______</w:t>
      </w:r>
      <w:r w:rsidRPr="00F80E8C">
        <w:rPr>
          <w:sz w:val="20"/>
          <w:szCs w:val="20"/>
        </w:rPr>
        <w:t>от «__»            2015 года</w:t>
      </w:r>
      <w:r w:rsidRPr="00F80E8C">
        <w:rPr>
          <w:sz w:val="20"/>
          <w:szCs w:val="20"/>
        </w:rPr>
        <w:br/>
      </w:r>
    </w:p>
    <w:p w:rsidR="00F80E8C" w:rsidRPr="00F80E8C" w:rsidRDefault="00F80E8C" w:rsidP="00F80E8C">
      <w:pPr>
        <w:shd w:val="clear" w:color="auto" w:fill="FFFFFF"/>
        <w:ind w:right="11"/>
        <w:rPr>
          <w:sz w:val="20"/>
          <w:szCs w:val="20"/>
        </w:rPr>
      </w:pPr>
    </w:p>
    <w:p w:rsidR="00F80E8C" w:rsidRPr="00F80E8C" w:rsidRDefault="00F80E8C" w:rsidP="00F80E8C">
      <w:pPr>
        <w:spacing w:after="60"/>
        <w:ind w:left="181"/>
        <w:jc w:val="center"/>
        <w:rPr>
          <w:b/>
          <w:sz w:val="20"/>
          <w:szCs w:val="20"/>
        </w:rPr>
      </w:pPr>
      <w:r w:rsidRPr="00F80E8C">
        <w:rPr>
          <w:b/>
          <w:sz w:val="20"/>
          <w:szCs w:val="20"/>
        </w:rPr>
        <w:t>АКТ</w:t>
      </w:r>
    </w:p>
    <w:p w:rsidR="00F80E8C" w:rsidRPr="00F80E8C" w:rsidRDefault="00F80E8C" w:rsidP="00F80E8C">
      <w:pPr>
        <w:spacing w:after="60"/>
        <w:ind w:left="181"/>
        <w:jc w:val="center"/>
        <w:rPr>
          <w:b/>
          <w:sz w:val="20"/>
          <w:szCs w:val="20"/>
        </w:rPr>
      </w:pPr>
      <w:r w:rsidRPr="00F80E8C">
        <w:rPr>
          <w:b/>
          <w:sz w:val="20"/>
          <w:szCs w:val="20"/>
        </w:rPr>
        <w:t xml:space="preserve">приема-передачи выполненных работ  </w:t>
      </w:r>
    </w:p>
    <w:p w:rsidR="00F80E8C" w:rsidRPr="00F80E8C" w:rsidRDefault="00F80E8C" w:rsidP="00F80E8C">
      <w:pPr>
        <w:spacing w:after="60"/>
        <w:ind w:left="181"/>
        <w:jc w:val="center"/>
        <w:rPr>
          <w:b/>
          <w:sz w:val="20"/>
          <w:szCs w:val="20"/>
        </w:rPr>
      </w:pPr>
      <w:r w:rsidRPr="00F80E8C">
        <w:rPr>
          <w:b/>
          <w:sz w:val="20"/>
          <w:szCs w:val="20"/>
        </w:rPr>
        <w:t xml:space="preserve">по Договору </w:t>
      </w:r>
      <w:proofErr w:type="gramStart"/>
      <w:r w:rsidRPr="00F80E8C">
        <w:rPr>
          <w:b/>
          <w:sz w:val="20"/>
          <w:szCs w:val="20"/>
        </w:rPr>
        <w:t>от</w:t>
      </w:r>
      <w:proofErr w:type="gramEnd"/>
      <w:r w:rsidRPr="00F80E8C">
        <w:rPr>
          <w:b/>
          <w:sz w:val="20"/>
          <w:szCs w:val="20"/>
        </w:rPr>
        <w:t xml:space="preserve"> __________ № ___________</w:t>
      </w:r>
    </w:p>
    <w:p w:rsidR="00F80E8C" w:rsidRPr="00F80E8C" w:rsidRDefault="00F80E8C" w:rsidP="00F80E8C">
      <w:pPr>
        <w:spacing w:after="60"/>
        <w:ind w:left="181"/>
        <w:jc w:val="center"/>
        <w:rPr>
          <w:sz w:val="20"/>
          <w:szCs w:val="20"/>
        </w:rPr>
      </w:pPr>
    </w:p>
    <w:p w:rsidR="00F80E8C" w:rsidRPr="00F80E8C" w:rsidRDefault="00F80E8C" w:rsidP="00F80E8C">
      <w:pPr>
        <w:spacing w:after="60"/>
        <w:ind w:left="181"/>
        <w:jc w:val="both"/>
        <w:rPr>
          <w:sz w:val="20"/>
          <w:szCs w:val="20"/>
        </w:rPr>
      </w:pPr>
      <w:r w:rsidRPr="00F80E8C">
        <w:rPr>
          <w:sz w:val="20"/>
          <w:szCs w:val="20"/>
        </w:rPr>
        <w:t>Мы, нижеподписавшиеся, от лица «Поставщика» __________________________ с одной стороны, и от лица «Покупателя» ______________________, с другой стороны, составили настоящий Акт о том, что выполненные работы  и результат работ удовлетворяют требованиям договора и надлежащим образом оформлены.</w:t>
      </w:r>
    </w:p>
    <w:p w:rsidR="00F80E8C" w:rsidRPr="00F80E8C" w:rsidRDefault="00F80E8C" w:rsidP="00F80E8C">
      <w:pPr>
        <w:spacing w:after="60"/>
        <w:ind w:left="181"/>
        <w:jc w:val="both"/>
        <w:rPr>
          <w:sz w:val="20"/>
          <w:szCs w:val="20"/>
        </w:rPr>
      </w:pPr>
      <w:r w:rsidRPr="00F80E8C">
        <w:rPr>
          <w:sz w:val="20"/>
          <w:szCs w:val="20"/>
        </w:rPr>
        <w:tab/>
        <w:t>Краткое описание выполненных работ (с указанием объема и качества):</w:t>
      </w:r>
    </w:p>
    <w:p w:rsidR="00F80E8C" w:rsidRPr="00F80E8C" w:rsidRDefault="00F80E8C" w:rsidP="00F80E8C">
      <w:pPr>
        <w:spacing w:after="60"/>
        <w:ind w:left="181"/>
        <w:jc w:val="both"/>
        <w:rPr>
          <w:sz w:val="20"/>
          <w:szCs w:val="20"/>
        </w:rPr>
      </w:pPr>
      <w:r w:rsidRPr="00F80E8C">
        <w:rPr>
          <w:sz w:val="20"/>
          <w:szCs w:val="20"/>
        </w:rPr>
        <w:t>___________________________________________________________________________</w:t>
      </w:r>
    </w:p>
    <w:p w:rsidR="00F80E8C" w:rsidRPr="00F80E8C" w:rsidRDefault="00F80E8C" w:rsidP="00F80E8C">
      <w:pPr>
        <w:spacing w:after="60"/>
        <w:ind w:left="181"/>
        <w:jc w:val="both"/>
        <w:rPr>
          <w:sz w:val="20"/>
          <w:szCs w:val="20"/>
        </w:rPr>
      </w:pPr>
    </w:p>
    <w:p w:rsidR="00F80E8C" w:rsidRPr="00F80E8C" w:rsidRDefault="00F80E8C" w:rsidP="00F80E8C">
      <w:pPr>
        <w:spacing w:after="60"/>
        <w:ind w:left="181"/>
        <w:jc w:val="both"/>
        <w:rPr>
          <w:sz w:val="20"/>
          <w:szCs w:val="20"/>
        </w:rPr>
      </w:pPr>
      <w:r w:rsidRPr="00F80E8C">
        <w:rPr>
          <w:sz w:val="20"/>
          <w:szCs w:val="20"/>
        </w:rPr>
        <w:t xml:space="preserve">1. Поставщиком переданы Покупателю следующие документы  (разработанные в соответствии с Техническими требованиями): </w:t>
      </w:r>
    </w:p>
    <w:p w:rsidR="00F80E8C" w:rsidRPr="00F80E8C" w:rsidRDefault="00F80E8C" w:rsidP="00F80E8C">
      <w:pPr>
        <w:spacing w:after="60"/>
        <w:ind w:left="181"/>
        <w:jc w:val="both"/>
        <w:rPr>
          <w:sz w:val="20"/>
          <w:szCs w:val="20"/>
        </w:rPr>
      </w:pPr>
      <w:r w:rsidRPr="00F80E8C">
        <w:rPr>
          <w:sz w:val="20"/>
          <w:szCs w:val="20"/>
        </w:rPr>
        <w:t>1.1.  Конструкторская документация - ____ экз.</w:t>
      </w:r>
    </w:p>
    <w:p w:rsidR="00F80E8C" w:rsidRPr="00F80E8C" w:rsidRDefault="00F80E8C" w:rsidP="00F80E8C">
      <w:pPr>
        <w:spacing w:after="60"/>
        <w:ind w:left="181"/>
        <w:jc w:val="both"/>
        <w:rPr>
          <w:sz w:val="20"/>
          <w:szCs w:val="20"/>
        </w:rPr>
      </w:pPr>
      <w:r w:rsidRPr="00F80E8C">
        <w:rPr>
          <w:sz w:val="20"/>
          <w:szCs w:val="20"/>
        </w:rPr>
        <w:t>1.2. _____________________________________ (указать какая документация передается)</w:t>
      </w:r>
    </w:p>
    <w:p w:rsidR="00F80E8C" w:rsidRPr="00F80E8C" w:rsidRDefault="00F80E8C" w:rsidP="00F80E8C">
      <w:pPr>
        <w:spacing w:after="60"/>
        <w:ind w:left="181"/>
        <w:jc w:val="both"/>
        <w:rPr>
          <w:sz w:val="20"/>
          <w:szCs w:val="20"/>
        </w:rPr>
      </w:pPr>
      <w:r w:rsidRPr="00F80E8C">
        <w:rPr>
          <w:sz w:val="20"/>
          <w:szCs w:val="20"/>
        </w:rPr>
        <w:t>2. Поставщиком передан Покупателю следующий Товар (оборудование), изготовленный по разработанной Исполнителем и согласованной с Заказчиком конструкторской документации.</w:t>
      </w:r>
    </w:p>
    <w:p w:rsidR="00F80E8C" w:rsidRPr="00F80E8C" w:rsidRDefault="00F80E8C" w:rsidP="00F80E8C">
      <w:pPr>
        <w:spacing w:after="60"/>
        <w:ind w:left="181"/>
        <w:jc w:val="both"/>
        <w:rPr>
          <w:sz w:val="20"/>
          <w:szCs w:val="20"/>
        </w:rPr>
      </w:pPr>
      <w:r w:rsidRPr="00F80E8C">
        <w:rPr>
          <w:sz w:val="20"/>
          <w:szCs w:val="20"/>
        </w:rPr>
        <w:t xml:space="preserve">3. Выполнен монтаж следующего Товара (Оборудования) ______________________________ </w:t>
      </w:r>
    </w:p>
    <w:p w:rsidR="00F80E8C" w:rsidRPr="00F80E8C" w:rsidRDefault="00F80E8C" w:rsidP="00F80E8C">
      <w:pPr>
        <w:spacing w:after="60"/>
        <w:ind w:left="181"/>
        <w:jc w:val="both"/>
        <w:rPr>
          <w:sz w:val="20"/>
          <w:szCs w:val="20"/>
        </w:rPr>
      </w:pPr>
      <w:r w:rsidRPr="00F80E8C">
        <w:rPr>
          <w:sz w:val="20"/>
          <w:szCs w:val="20"/>
        </w:rPr>
        <w:t xml:space="preserve">4. Цена Договора составляет _________ рублей, </w:t>
      </w:r>
    </w:p>
    <w:p w:rsidR="00F80E8C" w:rsidRPr="00F80E8C" w:rsidRDefault="00F80E8C" w:rsidP="00F80E8C">
      <w:pPr>
        <w:spacing w:after="60"/>
        <w:ind w:left="181"/>
        <w:jc w:val="both"/>
        <w:rPr>
          <w:sz w:val="20"/>
          <w:szCs w:val="20"/>
        </w:rPr>
      </w:pPr>
      <w:r w:rsidRPr="00F80E8C">
        <w:rPr>
          <w:sz w:val="20"/>
          <w:szCs w:val="20"/>
        </w:rPr>
        <w:t xml:space="preserve">                                                           (сумма цифрами и прописью)                               </w:t>
      </w:r>
    </w:p>
    <w:p w:rsidR="00F80E8C" w:rsidRPr="00F80E8C" w:rsidRDefault="00F80E8C" w:rsidP="00F80E8C">
      <w:pPr>
        <w:spacing w:after="60"/>
        <w:ind w:left="181"/>
        <w:jc w:val="both"/>
        <w:rPr>
          <w:sz w:val="20"/>
          <w:szCs w:val="20"/>
        </w:rPr>
      </w:pPr>
      <w:r w:rsidRPr="00F80E8C">
        <w:rPr>
          <w:sz w:val="20"/>
          <w:szCs w:val="20"/>
        </w:rPr>
        <w:t>в том числе НДС __%___________ рублей.</w:t>
      </w:r>
    </w:p>
    <w:p w:rsidR="00F80E8C" w:rsidRPr="00F80E8C" w:rsidRDefault="00F80E8C" w:rsidP="00F80E8C">
      <w:pPr>
        <w:spacing w:after="60"/>
        <w:ind w:left="181"/>
        <w:jc w:val="both"/>
        <w:rPr>
          <w:sz w:val="20"/>
          <w:szCs w:val="20"/>
        </w:rPr>
      </w:pPr>
      <w:r w:rsidRPr="00F80E8C">
        <w:rPr>
          <w:sz w:val="20"/>
          <w:szCs w:val="20"/>
        </w:rPr>
        <w:tab/>
      </w:r>
      <w:r w:rsidRPr="00F80E8C">
        <w:rPr>
          <w:sz w:val="20"/>
          <w:szCs w:val="20"/>
        </w:rPr>
        <w:tab/>
      </w:r>
      <w:r w:rsidRPr="00F80E8C">
        <w:rPr>
          <w:sz w:val="20"/>
          <w:szCs w:val="20"/>
        </w:rPr>
        <w:tab/>
      </w:r>
      <w:r w:rsidRPr="00F80E8C">
        <w:rPr>
          <w:sz w:val="20"/>
          <w:szCs w:val="20"/>
        </w:rPr>
        <w:tab/>
      </w:r>
      <w:r w:rsidRPr="00F80E8C">
        <w:rPr>
          <w:sz w:val="20"/>
          <w:szCs w:val="20"/>
        </w:rPr>
        <w:tab/>
        <w:t xml:space="preserve">        </w:t>
      </w:r>
    </w:p>
    <w:p w:rsidR="00F80E8C" w:rsidRPr="00F80E8C" w:rsidRDefault="00F80E8C" w:rsidP="00F80E8C">
      <w:pPr>
        <w:spacing w:after="60"/>
        <w:ind w:left="181"/>
        <w:jc w:val="both"/>
        <w:rPr>
          <w:sz w:val="20"/>
          <w:szCs w:val="20"/>
        </w:rPr>
      </w:pPr>
      <w:r w:rsidRPr="00F80E8C">
        <w:rPr>
          <w:sz w:val="20"/>
          <w:szCs w:val="20"/>
        </w:rPr>
        <w:t xml:space="preserve">Перечислен аванс _______________ рублей. </w:t>
      </w:r>
    </w:p>
    <w:p w:rsidR="00F80E8C" w:rsidRPr="00F80E8C" w:rsidRDefault="00F80E8C" w:rsidP="00F80E8C">
      <w:pPr>
        <w:spacing w:after="60"/>
        <w:ind w:left="181"/>
        <w:jc w:val="both"/>
        <w:rPr>
          <w:sz w:val="20"/>
          <w:szCs w:val="20"/>
        </w:rPr>
      </w:pPr>
      <w:r w:rsidRPr="00F80E8C">
        <w:rPr>
          <w:sz w:val="20"/>
          <w:szCs w:val="20"/>
        </w:rPr>
        <w:tab/>
      </w:r>
      <w:r w:rsidRPr="00F80E8C">
        <w:rPr>
          <w:sz w:val="20"/>
          <w:szCs w:val="20"/>
        </w:rPr>
        <w:tab/>
        <w:t xml:space="preserve">              (сумма цифрами и прописью) </w:t>
      </w:r>
      <w:r w:rsidRPr="00F80E8C">
        <w:rPr>
          <w:sz w:val="20"/>
          <w:szCs w:val="20"/>
        </w:rPr>
        <w:tab/>
      </w:r>
      <w:r w:rsidRPr="00F80E8C">
        <w:rPr>
          <w:sz w:val="20"/>
          <w:szCs w:val="20"/>
        </w:rPr>
        <w:tab/>
        <w:t xml:space="preserve">                 </w:t>
      </w:r>
    </w:p>
    <w:p w:rsidR="00F80E8C" w:rsidRPr="00F80E8C" w:rsidRDefault="00F80E8C" w:rsidP="00F80E8C">
      <w:pPr>
        <w:spacing w:after="60"/>
        <w:ind w:left="181"/>
        <w:jc w:val="both"/>
        <w:rPr>
          <w:sz w:val="20"/>
          <w:szCs w:val="20"/>
        </w:rPr>
      </w:pPr>
      <w:r w:rsidRPr="00F80E8C">
        <w:rPr>
          <w:sz w:val="20"/>
          <w:szCs w:val="20"/>
        </w:rPr>
        <w:t xml:space="preserve">Зачет аванса          _______________ рублей. </w:t>
      </w:r>
    </w:p>
    <w:p w:rsidR="00F80E8C" w:rsidRPr="00F80E8C" w:rsidRDefault="00F80E8C" w:rsidP="00F80E8C">
      <w:pPr>
        <w:spacing w:after="60"/>
        <w:ind w:left="181"/>
        <w:jc w:val="both"/>
        <w:rPr>
          <w:sz w:val="20"/>
          <w:szCs w:val="20"/>
        </w:rPr>
      </w:pPr>
      <w:r w:rsidRPr="00F80E8C">
        <w:rPr>
          <w:sz w:val="20"/>
          <w:szCs w:val="20"/>
        </w:rPr>
        <w:tab/>
        <w:t xml:space="preserve">                                (сумма цифрами и прописью) </w:t>
      </w:r>
      <w:r w:rsidRPr="00F80E8C">
        <w:rPr>
          <w:sz w:val="20"/>
          <w:szCs w:val="20"/>
        </w:rPr>
        <w:tab/>
      </w:r>
      <w:r w:rsidRPr="00F80E8C">
        <w:rPr>
          <w:sz w:val="20"/>
          <w:szCs w:val="20"/>
        </w:rPr>
        <w:tab/>
        <w:t xml:space="preserve">                 </w:t>
      </w:r>
    </w:p>
    <w:p w:rsidR="00F80E8C" w:rsidRPr="00F80E8C" w:rsidRDefault="00F80E8C" w:rsidP="00F80E8C">
      <w:pPr>
        <w:spacing w:after="60"/>
        <w:ind w:left="181"/>
        <w:jc w:val="both"/>
        <w:rPr>
          <w:sz w:val="20"/>
          <w:szCs w:val="20"/>
        </w:rPr>
      </w:pPr>
      <w:r w:rsidRPr="00F80E8C">
        <w:rPr>
          <w:sz w:val="20"/>
          <w:szCs w:val="20"/>
        </w:rPr>
        <w:t>Следует к перечислению _______________ рублей.</w:t>
      </w:r>
    </w:p>
    <w:p w:rsidR="00F80E8C" w:rsidRPr="00F80E8C" w:rsidRDefault="00F80E8C" w:rsidP="00F80E8C">
      <w:pPr>
        <w:spacing w:after="60"/>
        <w:ind w:left="181"/>
        <w:jc w:val="both"/>
        <w:rPr>
          <w:sz w:val="20"/>
          <w:szCs w:val="20"/>
        </w:rPr>
      </w:pPr>
      <w:r w:rsidRPr="00F80E8C">
        <w:rPr>
          <w:sz w:val="20"/>
          <w:szCs w:val="20"/>
        </w:rPr>
        <w:tab/>
      </w:r>
      <w:r w:rsidRPr="00F80E8C">
        <w:rPr>
          <w:sz w:val="20"/>
          <w:szCs w:val="20"/>
        </w:rPr>
        <w:tab/>
      </w:r>
      <w:r w:rsidRPr="00F80E8C">
        <w:rPr>
          <w:sz w:val="20"/>
          <w:szCs w:val="20"/>
        </w:rPr>
        <w:tab/>
        <w:t xml:space="preserve">              (сумма цифрами и прописью) </w:t>
      </w:r>
      <w:r w:rsidRPr="00F80E8C">
        <w:rPr>
          <w:sz w:val="20"/>
          <w:szCs w:val="20"/>
        </w:rPr>
        <w:tab/>
      </w:r>
      <w:r w:rsidRPr="00F80E8C">
        <w:rPr>
          <w:sz w:val="20"/>
          <w:szCs w:val="20"/>
        </w:rPr>
        <w:tab/>
      </w:r>
    </w:p>
    <w:p w:rsidR="00F80E8C" w:rsidRPr="00F80E8C" w:rsidRDefault="00F80E8C" w:rsidP="00F80E8C">
      <w:pPr>
        <w:spacing w:after="60"/>
        <w:ind w:left="181"/>
        <w:jc w:val="center"/>
        <w:rPr>
          <w:sz w:val="20"/>
          <w:szCs w:val="20"/>
        </w:rPr>
      </w:pPr>
      <w:r w:rsidRPr="00F80E8C">
        <w:rPr>
          <w:sz w:val="20"/>
          <w:szCs w:val="20"/>
        </w:rPr>
        <w:t>Работу сдал:</w:t>
      </w:r>
      <w:r w:rsidRPr="00F80E8C">
        <w:rPr>
          <w:sz w:val="20"/>
          <w:szCs w:val="20"/>
        </w:rPr>
        <w:tab/>
      </w:r>
      <w:r w:rsidRPr="00F80E8C">
        <w:rPr>
          <w:sz w:val="20"/>
          <w:szCs w:val="20"/>
        </w:rPr>
        <w:tab/>
      </w:r>
      <w:r w:rsidRPr="00F80E8C">
        <w:rPr>
          <w:sz w:val="20"/>
          <w:szCs w:val="20"/>
        </w:rPr>
        <w:tab/>
      </w:r>
      <w:r w:rsidRPr="00F80E8C">
        <w:rPr>
          <w:sz w:val="20"/>
          <w:szCs w:val="20"/>
        </w:rPr>
        <w:tab/>
      </w:r>
      <w:r w:rsidRPr="00F80E8C">
        <w:rPr>
          <w:sz w:val="20"/>
          <w:szCs w:val="20"/>
        </w:rPr>
        <w:tab/>
      </w:r>
      <w:r w:rsidRPr="00F80E8C">
        <w:rPr>
          <w:sz w:val="20"/>
          <w:szCs w:val="20"/>
        </w:rPr>
        <w:tab/>
        <w:t>Работу принял:</w:t>
      </w:r>
    </w:p>
    <w:p w:rsidR="00F80E8C" w:rsidRPr="00F80E8C" w:rsidRDefault="00F80E8C" w:rsidP="00F80E8C">
      <w:pPr>
        <w:spacing w:after="60"/>
        <w:jc w:val="both"/>
        <w:rPr>
          <w:sz w:val="20"/>
          <w:szCs w:val="20"/>
        </w:rPr>
      </w:pPr>
      <w:r w:rsidRPr="00F80E8C">
        <w:rPr>
          <w:sz w:val="20"/>
          <w:szCs w:val="20"/>
        </w:rPr>
        <w:t>От Поставщика</w:t>
      </w:r>
      <w:proofErr w:type="gramStart"/>
      <w:r w:rsidRPr="00F80E8C">
        <w:rPr>
          <w:sz w:val="20"/>
          <w:szCs w:val="20"/>
        </w:rPr>
        <w:tab/>
      </w:r>
      <w:r w:rsidRPr="00F80E8C">
        <w:rPr>
          <w:sz w:val="20"/>
          <w:szCs w:val="20"/>
        </w:rPr>
        <w:tab/>
        <w:t xml:space="preserve">                       </w:t>
      </w:r>
      <w:r w:rsidRPr="00F80E8C">
        <w:rPr>
          <w:sz w:val="20"/>
          <w:szCs w:val="20"/>
        </w:rPr>
        <w:tab/>
      </w:r>
      <w:r w:rsidRPr="00F80E8C">
        <w:rPr>
          <w:sz w:val="20"/>
          <w:szCs w:val="20"/>
        </w:rPr>
        <w:tab/>
      </w:r>
      <w:r w:rsidRPr="00F80E8C">
        <w:rPr>
          <w:sz w:val="20"/>
          <w:szCs w:val="20"/>
        </w:rPr>
        <w:tab/>
        <w:t>О</w:t>
      </w:r>
      <w:proofErr w:type="gramEnd"/>
      <w:r w:rsidRPr="00F80E8C">
        <w:rPr>
          <w:sz w:val="20"/>
          <w:szCs w:val="20"/>
        </w:rPr>
        <w:t>т  Покупателя:</w:t>
      </w:r>
    </w:p>
    <w:p w:rsidR="00F80E8C" w:rsidRPr="00F80E8C" w:rsidRDefault="00F80E8C" w:rsidP="00F80E8C">
      <w:pPr>
        <w:spacing w:after="60"/>
        <w:ind w:left="181"/>
        <w:jc w:val="both"/>
        <w:rPr>
          <w:sz w:val="20"/>
          <w:szCs w:val="20"/>
        </w:rPr>
      </w:pPr>
      <w:r w:rsidRPr="00F80E8C">
        <w:rPr>
          <w:sz w:val="20"/>
          <w:szCs w:val="20"/>
        </w:rPr>
        <w:t>_______________________</w:t>
      </w:r>
      <w:r w:rsidRPr="00F80E8C">
        <w:rPr>
          <w:sz w:val="20"/>
          <w:szCs w:val="20"/>
        </w:rPr>
        <w:tab/>
        <w:t xml:space="preserve"> </w:t>
      </w:r>
      <w:r w:rsidRPr="00F80E8C">
        <w:rPr>
          <w:sz w:val="20"/>
          <w:szCs w:val="20"/>
        </w:rPr>
        <w:tab/>
      </w:r>
      <w:r w:rsidRPr="00F80E8C">
        <w:rPr>
          <w:sz w:val="20"/>
          <w:szCs w:val="20"/>
        </w:rPr>
        <w:tab/>
      </w:r>
      <w:r w:rsidRPr="00F80E8C">
        <w:rPr>
          <w:sz w:val="20"/>
          <w:szCs w:val="20"/>
        </w:rPr>
        <w:tab/>
        <w:t>________________________</w:t>
      </w:r>
    </w:p>
    <w:p w:rsidR="00F80E8C" w:rsidRPr="00F80E8C" w:rsidRDefault="00F80E8C" w:rsidP="00F80E8C">
      <w:pPr>
        <w:spacing w:after="60"/>
        <w:jc w:val="both"/>
        <w:rPr>
          <w:sz w:val="20"/>
          <w:szCs w:val="20"/>
        </w:rPr>
      </w:pPr>
      <w:r w:rsidRPr="00F80E8C">
        <w:rPr>
          <w:bCs/>
          <w:sz w:val="20"/>
          <w:szCs w:val="20"/>
        </w:rPr>
        <w:t xml:space="preserve"> </w:t>
      </w:r>
      <w:r w:rsidRPr="00F80E8C">
        <w:rPr>
          <w:bCs/>
          <w:sz w:val="20"/>
          <w:szCs w:val="20"/>
        </w:rPr>
        <w:tab/>
        <w:t>(подпись)</w:t>
      </w:r>
      <w:r w:rsidRPr="00F80E8C">
        <w:rPr>
          <w:bCs/>
          <w:sz w:val="20"/>
          <w:szCs w:val="20"/>
        </w:rPr>
        <w:tab/>
        <w:t>М.П.</w:t>
      </w:r>
      <w:r w:rsidRPr="00F80E8C">
        <w:rPr>
          <w:bCs/>
          <w:sz w:val="20"/>
          <w:szCs w:val="20"/>
        </w:rPr>
        <w:tab/>
      </w:r>
      <w:r w:rsidRPr="00F80E8C">
        <w:rPr>
          <w:bCs/>
          <w:sz w:val="20"/>
          <w:szCs w:val="20"/>
        </w:rPr>
        <w:tab/>
      </w:r>
      <w:r w:rsidRPr="00F80E8C">
        <w:rPr>
          <w:bCs/>
          <w:sz w:val="20"/>
          <w:szCs w:val="20"/>
        </w:rPr>
        <w:tab/>
      </w:r>
      <w:r w:rsidRPr="00F80E8C">
        <w:rPr>
          <w:bCs/>
          <w:sz w:val="20"/>
          <w:szCs w:val="20"/>
        </w:rPr>
        <w:tab/>
      </w:r>
      <w:r w:rsidRPr="00F80E8C">
        <w:rPr>
          <w:bCs/>
          <w:sz w:val="20"/>
          <w:szCs w:val="20"/>
        </w:rPr>
        <w:tab/>
      </w:r>
      <w:r w:rsidRPr="00F80E8C">
        <w:rPr>
          <w:bCs/>
          <w:sz w:val="20"/>
          <w:szCs w:val="20"/>
        </w:rPr>
        <w:tab/>
        <w:t>(подпись) М.П.</w:t>
      </w:r>
      <w:r w:rsidRPr="00F80E8C">
        <w:rPr>
          <w:bCs/>
          <w:sz w:val="20"/>
          <w:szCs w:val="20"/>
        </w:rPr>
        <w:tab/>
      </w:r>
      <w:r w:rsidRPr="00F80E8C">
        <w:rPr>
          <w:b/>
          <w:bCs/>
          <w:sz w:val="20"/>
          <w:szCs w:val="20"/>
        </w:rPr>
        <w:tab/>
      </w:r>
    </w:p>
    <w:p w:rsidR="00F80E8C" w:rsidRPr="00F80E8C" w:rsidRDefault="00F80E8C" w:rsidP="00F80E8C">
      <w:pPr>
        <w:rPr>
          <w:sz w:val="20"/>
          <w:szCs w:val="20"/>
        </w:rPr>
      </w:pPr>
      <w:r w:rsidRPr="00F80E8C">
        <w:rPr>
          <w:sz w:val="20"/>
          <w:szCs w:val="20"/>
        </w:rPr>
        <w:t xml:space="preserve">  «____»__________________</w:t>
      </w:r>
      <w:r w:rsidRPr="00F80E8C">
        <w:rPr>
          <w:sz w:val="20"/>
          <w:szCs w:val="20"/>
        </w:rPr>
        <w:tab/>
      </w:r>
      <w:r w:rsidRPr="00F80E8C">
        <w:rPr>
          <w:sz w:val="20"/>
          <w:szCs w:val="20"/>
        </w:rPr>
        <w:tab/>
      </w:r>
      <w:r w:rsidRPr="00F80E8C">
        <w:rPr>
          <w:sz w:val="20"/>
          <w:szCs w:val="20"/>
        </w:rPr>
        <w:tab/>
      </w:r>
      <w:r w:rsidRPr="00F80E8C">
        <w:rPr>
          <w:sz w:val="20"/>
          <w:szCs w:val="20"/>
        </w:rPr>
        <w:tab/>
        <w:t xml:space="preserve">«____»________________   </w:t>
      </w:r>
    </w:p>
    <w:p w:rsidR="00F80E8C" w:rsidRPr="00F80E8C" w:rsidRDefault="00F80E8C" w:rsidP="00F80E8C">
      <w:pPr>
        <w:spacing w:after="60"/>
        <w:ind w:left="181"/>
        <w:jc w:val="both"/>
        <w:rPr>
          <w:sz w:val="20"/>
          <w:szCs w:val="20"/>
        </w:rPr>
      </w:pPr>
    </w:p>
    <w:p w:rsidR="00F80E8C" w:rsidRPr="00F80E8C" w:rsidRDefault="00F80E8C" w:rsidP="00F80E8C">
      <w:pPr>
        <w:spacing w:after="60"/>
        <w:jc w:val="both"/>
        <w:rPr>
          <w:b/>
          <w:sz w:val="20"/>
          <w:szCs w:val="20"/>
        </w:rPr>
      </w:pPr>
      <w:r w:rsidRPr="00F80E8C">
        <w:rPr>
          <w:b/>
          <w:sz w:val="20"/>
          <w:szCs w:val="20"/>
        </w:rPr>
        <w:t>ФОРМА СОГЛАСОВАНА</w:t>
      </w:r>
    </w:p>
    <w:p w:rsidR="00F80E8C" w:rsidRPr="00F80E8C" w:rsidRDefault="00F80E8C" w:rsidP="00F80E8C">
      <w:pPr>
        <w:spacing w:after="60"/>
        <w:jc w:val="both"/>
        <w:rPr>
          <w:sz w:val="20"/>
          <w:szCs w:val="20"/>
        </w:rPr>
      </w:pPr>
      <w:r w:rsidRPr="00F80E8C">
        <w:rPr>
          <w:sz w:val="20"/>
          <w:szCs w:val="20"/>
        </w:rPr>
        <w:t>От Поставщика</w:t>
      </w:r>
      <w:proofErr w:type="gramStart"/>
      <w:r w:rsidRPr="00F80E8C">
        <w:rPr>
          <w:sz w:val="20"/>
          <w:szCs w:val="20"/>
        </w:rPr>
        <w:tab/>
      </w:r>
      <w:r w:rsidRPr="00F80E8C">
        <w:rPr>
          <w:sz w:val="20"/>
          <w:szCs w:val="20"/>
        </w:rPr>
        <w:tab/>
        <w:t xml:space="preserve">                       </w:t>
      </w:r>
      <w:r w:rsidRPr="00F80E8C">
        <w:rPr>
          <w:sz w:val="20"/>
          <w:szCs w:val="20"/>
        </w:rPr>
        <w:tab/>
      </w:r>
      <w:r w:rsidRPr="00F80E8C">
        <w:rPr>
          <w:sz w:val="20"/>
          <w:szCs w:val="20"/>
        </w:rPr>
        <w:tab/>
      </w:r>
      <w:r w:rsidRPr="00F80E8C">
        <w:rPr>
          <w:sz w:val="20"/>
          <w:szCs w:val="20"/>
        </w:rPr>
        <w:tab/>
        <w:t>О</w:t>
      </w:r>
      <w:proofErr w:type="gramEnd"/>
      <w:r w:rsidRPr="00F80E8C">
        <w:rPr>
          <w:sz w:val="20"/>
          <w:szCs w:val="20"/>
        </w:rPr>
        <w:t>т  Покупателя:</w:t>
      </w:r>
    </w:p>
    <w:p w:rsidR="00F80E8C" w:rsidRPr="00F80E8C" w:rsidRDefault="00F80E8C" w:rsidP="00F80E8C">
      <w:pPr>
        <w:spacing w:after="60"/>
        <w:rPr>
          <w:sz w:val="20"/>
          <w:szCs w:val="20"/>
        </w:rPr>
      </w:pPr>
      <w:r w:rsidRPr="00F80E8C">
        <w:rPr>
          <w:sz w:val="20"/>
          <w:szCs w:val="20"/>
        </w:rPr>
        <w:t xml:space="preserve">                                      </w:t>
      </w:r>
      <w:r w:rsidRPr="00F80E8C">
        <w:rPr>
          <w:sz w:val="20"/>
          <w:szCs w:val="20"/>
        </w:rPr>
        <w:tab/>
      </w:r>
      <w:r w:rsidRPr="00F80E8C">
        <w:rPr>
          <w:sz w:val="20"/>
          <w:szCs w:val="20"/>
        </w:rPr>
        <w:tab/>
      </w:r>
      <w:r w:rsidRPr="00F80E8C">
        <w:rPr>
          <w:sz w:val="20"/>
          <w:szCs w:val="20"/>
        </w:rPr>
        <w:tab/>
      </w:r>
      <w:r w:rsidRPr="00F80E8C">
        <w:rPr>
          <w:sz w:val="20"/>
          <w:szCs w:val="20"/>
        </w:rPr>
        <w:tab/>
      </w:r>
      <w:r w:rsidRPr="00F80E8C">
        <w:rPr>
          <w:sz w:val="20"/>
          <w:szCs w:val="20"/>
        </w:rPr>
        <w:tab/>
        <w:t>ФГУП «НИИ НПО «ЛУЧ»</w:t>
      </w:r>
    </w:p>
    <w:p w:rsidR="00F80E8C" w:rsidRPr="00F80E8C" w:rsidRDefault="00F80E8C" w:rsidP="00F80E8C">
      <w:pPr>
        <w:spacing w:after="60"/>
        <w:ind w:left="181"/>
        <w:jc w:val="both"/>
        <w:rPr>
          <w:sz w:val="20"/>
          <w:szCs w:val="20"/>
        </w:rPr>
      </w:pPr>
      <w:r w:rsidRPr="00F80E8C">
        <w:rPr>
          <w:sz w:val="20"/>
          <w:szCs w:val="20"/>
        </w:rPr>
        <w:t xml:space="preserve">________________                         </w:t>
      </w:r>
      <w:r w:rsidRPr="00F80E8C">
        <w:rPr>
          <w:sz w:val="20"/>
          <w:szCs w:val="20"/>
        </w:rPr>
        <w:tab/>
        <w:t xml:space="preserve"> </w:t>
      </w:r>
      <w:r w:rsidRPr="00F80E8C">
        <w:rPr>
          <w:sz w:val="20"/>
          <w:szCs w:val="20"/>
        </w:rPr>
        <w:tab/>
      </w:r>
      <w:r w:rsidRPr="00F80E8C">
        <w:rPr>
          <w:sz w:val="20"/>
          <w:szCs w:val="20"/>
        </w:rPr>
        <w:tab/>
        <w:t>___________________П.А. Зайцев</w:t>
      </w:r>
    </w:p>
    <w:p w:rsidR="00F80E8C" w:rsidRPr="00F80E8C" w:rsidRDefault="00F80E8C" w:rsidP="00F80E8C">
      <w:pPr>
        <w:spacing w:after="60"/>
        <w:jc w:val="both"/>
        <w:rPr>
          <w:sz w:val="20"/>
          <w:szCs w:val="20"/>
        </w:rPr>
      </w:pPr>
      <w:r w:rsidRPr="00F80E8C">
        <w:rPr>
          <w:bCs/>
          <w:sz w:val="20"/>
          <w:szCs w:val="20"/>
        </w:rPr>
        <w:t xml:space="preserve"> М.П.</w:t>
      </w:r>
      <w:r w:rsidRPr="00F80E8C">
        <w:rPr>
          <w:bCs/>
          <w:sz w:val="20"/>
          <w:szCs w:val="20"/>
        </w:rPr>
        <w:tab/>
      </w:r>
      <w:r w:rsidRPr="00F80E8C">
        <w:rPr>
          <w:bCs/>
          <w:sz w:val="20"/>
          <w:szCs w:val="20"/>
        </w:rPr>
        <w:tab/>
      </w:r>
      <w:r w:rsidRPr="00F80E8C">
        <w:rPr>
          <w:bCs/>
          <w:sz w:val="20"/>
          <w:szCs w:val="20"/>
        </w:rPr>
        <w:tab/>
      </w:r>
      <w:r w:rsidRPr="00F80E8C">
        <w:rPr>
          <w:bCs/>
          <w:sz w:val="20"/>
          <w:szCs w:val="20"/>
        </w:rPr>
        <w:tab/>
        <w:t xml:space="preserve">         </w:t>
      </w:r>
      <w:r w:rsidRPr="00F80E8C">
        <w:rPr>
          <w:bCs/>
          <w:sz w:val="20"/>
          <w:szCs w:val="20"/>
        </w:rPr>
        <w:tab/>
      </w:r>
      <w:r w:rsidRPr="00F80E8C">
        <w:rPr>
          <w:bCs/>
          <w:sz w:val="20"/>
          <w:szCs w:val="20"/>
        </w:rPr>
        <w:tab/>
      </w:r>
      <w:r w:rsidRPr="00F80E8C">
        <w:rPr>
          <w:bCs/>
          <w:sz w:val="20"/>
          <w:szCs w:val="20"/>
        </w:rPr>
        <w:tab/>
        <w:t xml:space="preserve">            М.П.</w:t>
      </w:r>
      <w:r w:rsidRPr="00F80E8C">
        <w:rPr>
          <w:bCs/>
          <w:sz w:val="20"/>
          <w:szCs w:val="20"/>
        </w:rPr>
        <w:tab/>
      </w:r>
      <w:r w:rsidRPr="00F80E8C">
        <w:rPr>
          <w:b/>
          <w:bCs/>
          <w:sz w:val="20"/>
          <w:szCs w:val="20"/>
        </w:rPr>
        <w:tab/>
      </w:r>
    </w:p>
    <w:p w:rsidR="00F80E8C" w:rsidRPr="00F80E8C" w:rsidRDefault="00F80E8C" w:rsidP="00F80E8C">
      <w:pPr>
        <w:rPr>
          <w:sz w:val="20"/>
          <w:szCs w:val="20"/>
        </w:rPr>
      </w:pPr>
      <w:r w:rsidRPr="00F80E8C">
        <w:rPr>
          <w:sz w:val="20"/>
          <w:szCs w:val="20"/>
        </w:rPr>
        <w:t xml:space="preserve">  «____»__________________</w:t>
      </w:r>
      <w:r w:rsidRPr="00F80E8C">
        <w:rPr>
          <w:sz w:val="20"/>
          <w:szCs w:val="20"/>
        </w:rPr>
        <w:tab/>
      </w:r>
      <w:r w:rsidRPr="00F80E8C">
        <w:rPr>
          <w:sz w:val="20"/>
          <w:szCs w:val="20"/>
        </w:rPr>
        <w:tab/>
      </w:r>
      <w:r w:rsidRPr="00F80E8C">
        <w:rPr>
          <w:sz w:val="20"/>
          <w:szCs w:val="20"/>
        </w:rPr>
        <w:tab/>
      </w:r>
      <w:r w:rsidRPr="00F80E8C">
        <w:rPr>
          <w:sz w:val="20"/>
          <w:szCs w:val="20"/>
        </w:rPr>
        <w:tab/>
        <w:t xml:space="preserve">«____»________________   </w:t>
      </w:r>
    </w:p>
    <w:p w:rsidR="00F80E8C" w:rsidRPr="00F80E8C" w:rsidRDefault="00F80E8C" w:rsidP="00F80E8C">
      <w:pPr>
        <w:shd w:val="clear" w:color="auto" w:fill="FFFFFF"/>
        <w:ind w:right="11"/>
        <w:rPr>
          <w:sz w:val="20"/>
          <w:szCs w:val="20"/>
        </w:rPr>
      </w:pPr>
    </w:p>
    <w:p w:rsidR="001D0AA4" w:rsidRPr="001D0AA4" w:rsidRDefault="001D0AA4" w:rsidP="001D0AA4">
      <w:pPr>
        <w:keepNext/>
        <w:suppressAutoHyphens/>
        <w:jc w:val="center"/>
        <w:rPr>
          <w:sz w:val="20"/>
          <w:szCs w:val="20"/>
        </w:rPr>
      </w:pPr>
    </w:p>
    <w:p w:rsidR="001D0AA4" w:rsidRDefault="001D0AA4" w:rsidP="00B025AA">
      <w:pPr>
        <w:tabs>
          <w:tab w:val="left" w:pos="284"/>
        </w:tabs>
        <w:ind w:firstLine="11946"/>
        <w:jc w:val="right"/>
        <w:rPr>
          <w:sz w:val="20"/>
          <w:szCs w:val="20"/>
        </w:rPr>
      </w:pPr>
    </w:p>
    <w:p w:rsidR="001D0AA4" w:rsidRDefault="001D0AA4" w:rsidP="00B025AA">
      <w:pPr>
        <w:tabs>
          <w:tab w:val="left" w:pos="284"/>
        </w:tabs>
        <w:ind w:firstLine="11946"/>
        <w:jc w:val="right"/>
        <w:rPr>
          <w:sz w:val="20"/>
          <w:szCs w:val="20"/>
        </w:rPr>
      </w:pPr>
    </w:p>
    <w:p w:rsidR="001D0AA4" w:rsidRDefault="001D0AA4" w:rsidP="00B025AA">
      <w:pPr>
        <w:tabs>
          <w:tab w:val="left" w:pos="284"/>
        </w:tabs>
        <w:ind w:firstLine="11946"/>
        <w:jc w:val="right"/>
        <w:rPr>
          <w:sz w:val="20"/>
          <w:szCs w:val="20"/>
        </w:rPr>
        <w:sectPr w:rsidR="001D0AA4" w:rsidSect="001D0AA4">
          <w:pgSz w:w="11906" w:h="16838" w:code="9"/>
          <w:pgMar w:top="851" w:right="851" w:bottom="1134" w:left="1418" w:header="567" w:footer="737" w:gutter="0"/>
          <w:cols w:space="708"/>
          <w:docGrid w:linePitch="360"/>
        </w:sectPr>
      </w:pPr>
    </w:p>
    <w:p w:rsidR="001D0AA4" w:rsidRDefault="001D0AA4" w:rsidP="00B025AA">
      <w:pPr>
        <w:tabs>
          <w:tab w:val="left" w:pos="284"/>
        </w:tabs>
        <w:ind w:firstLine="11946"/>
        <w:jc w:val="right"/>
        <w:rPr>
          <w:sz w:val="20"/>
          <w:szCs w:val="20"/>
        </w:rPr>
      </w:pPr>
    </w:p>
    <w:p w:rsidR="001D0AA4" w:rsidRDefault="001D0AA4" w:rsidP="00B025AA">
      <w:pPr>
        <w:tabs>
          <w:tab w:val="left" w:pos="284"/>
        </w:tabs>
        <w:ind w:firstLine="11946"/>
        <w:jc w:val="right"/>
        <w:rPr>
          <w:sz w:val="20"/>
          <w:szCs w:val="20"/>
        </w:rPr>
      </w:pPr>
    </w:p>
    <w:p w:rsidR="001D0AA4" w:rsidRDefault="001D0AA4" w:rsidP="00B025AA">
      <w:pPr>
        <w:tabs>
          <w:tab w:val="left" w:pos="284"/>
        </w:tabs>
        <w:ind w:firstLine="11946"/>
        <w:jc w:val="right"/>
        <w:rPr>
          <w:sz w:val="20"/>
          <w:szCs w:val="20"/>
        </w:rPr>
      </w:pPr>
    </w:p>
    <w:p w:rsidR="00B025AA" w:rsidRPr="00B025AA" w:rsidRDefault="00C27209" w:rsidP="00B025AA">
      <w:pPr>
        <w:tabs>
          <w:tab w:val="left" w:pos="284"/>
        </w:tabs>
        <w:ind w:firstLine="11946"/>
        <w:jc w:val="right"/>
        <w:rPr>
          <w:sz w:val="20"/>
          <w:szCs w:val="20"/>
        </w:rPr>
      </w:pPr>
      <w:r>
        <w:rPr>
          <w:sz w:val="20"/>
          <w:szCs w:val="20"/>
        </w:rPr>
        <w:t>Приложение № 7</w:t>
      </w:r>
    </w:p>
    <w:p w:rsidR="00B025AA" w:rsidRPr="00B025AA" w:rsidRDefault="00B025AA" w:rsidP="00B025AA">
      <w:pPr>
        <w:jc w:val="right"/>
        <w:rPr>
          <w:sz w:val="20"/>
          <w:szCs w:val="20"/>
        </w:rPr>
      </w:pPr>
      <w:r w:rsidRPr="00B025AA">
        <w:rPr>
          <w:sz w:val="20"/>
          <w:szCs w:val="20"/>
        </w:rPr>
        <w:t>к договору поставки № ___ от «___» ______________ 2015 г.</w:t>
      </w:r>
    </w:p>
    <w:p w:rsidR="00B025AA" w:rsidRPr="00B025AA" w:rsidRDefault="00B025AA" w:rsidP="00B025AA">
      <w:pPr>
        <w:tabs>
          <w:tab w:val="left" w:pos="-1440"/>
        </w:tabs>
        <w:rPr>
          <w:sz w:val="20"/>
          <w:szCs w:val="20"/>
        </w:rPr>
      </w:pPr>
      <w:r w:rsidRPr="00B025AA">
        <w:rPr>
          <w:sz w:val="20"/>
          <w:szCs w:val="20"/>
        </w:rPr>
        <w:t>ФОРМА ПРЕДОСТАВЛЕНИЯ ИНФОРМАЦИИ</w:t>
      </w:r>
    </w:p>
    <w:p w:rsidR="00B025AA" w:rsidRPr="00B025AA" w:rsidRDefault="00B025AA" w:rsidP="00B025AA">
      <w:pPr>
        <w:tabs>
          <w:tab w:val="left" w:pos="-1440"/>
        </w:tabs>
        <w:jc w:val="center"/>
        <w:rPr>
          <w:sz w:val="20"/>
          <w:szCs w:val="20"/>
        </w:rPr>
      </w:pPr>
    </w:p>
    <w:p w:rsidR="00B025AA" w:rsidRPr="00B025AA" w:rsidRDefault="00B025AA" w:rsidP="00B025AA">
      <w:pPr>
        <w:tabs>
          <w:tab w:val="left" w:pos="-1440"/>
        </w:tabs>
        <w:jc w:val="center"/>
        <w:rPr>
          <w:sz w:val="20"/>
          <w:szCs w:val="20"/>
        </w:rPr>
      </w:pPr>
    </w:p>
    <w:p w:rsidR="00B025AA" w:rsidRPr="00B025AA" w:rsidRDefault="00B025AA" w:rsidP="00B025AA">
      <w:pPr>
        <w:tabs>
          <w:tab w:val="left" w:pos="-1440"/>
        </w:tabs>
        <w:jc w:val="center"/>
        <w:rPr>
          <w:sz w:val="20"/>
          <w:szCs w:val="20"/>
        </w:rPr>
      </w:pPr>
      <w:r w:rsidRPr="00B025AA">
        <w:rPr>
          <w:sz w:val="20"/>
          <w:szCs w:val="20"/>
        </w:rPr>
        <w:t>Информация об организации</w:t>
      </w:r>
    </w:p>
    <w:p w:rsidR="00B025AA" w:rsidRPr="00B025AA" w:rsidRDefault="00B025AA" w:rsidP="00B025AA">
      <w:pPr>
        <w:tabs>
          <w:tab w:val="left" w:pos="-1440"/>
        </w:tabs>
        <w:jc w:val="both"/>
        <w:rPr>
          <w:sz w:val="20"/>
          <w:szCs w:val="20"/>
        </w:rPr>
      </w:pPr>
    </w:p>
    <w:p w:rsidR="00B025AA" w:rsidRPr="00B025AA" w:rsidRDefault="00B025AA" w:rsidP="00B025AA">
      <w:pPr>
        <w:tabs>
          <w:tab w:val="left" w:pos="-1440"/>
        </w:tabs>
        <w:jc w:val="center"/>
        <w:rPr>
          <w:i/>
          <w:sz w:val="20"/>
          <w:szCs w:val="20"/>
          <w:u w:val="single"/>
        </w:rPr>
      </w:pPr>
      <w:r w:rsidRPr="00B025AA">
        <w:rPr>
          <w:i/>
          <w:sz w:val="20"/>
          <w:szCs w:val="20"/>
          <w:u w:val="single"/>
        </w:rPr>
        <w:t>.</w:t>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p>
    <w:p w:rsidR="00B025AA" w:rsidRPr="00B025AA" w:rsidRDefault="00B025AA" w:rsidP="00B025AA">
      <w:pPr>
        <w:tabs>
          <w:tab w:val="left" w:pos="-1440"/>
        </w:tabs>
        <w:jc w:val="center"/>
        <w:rPr>
          <w:i/>
          <w:sz w:val="20"/>
          <w:szCs w:val="20"/>
        </w:rPr>
      </w:pPr>
      <w:r w:rsidRPr="00B025AA">
        <w:rPr>
          <w:i/>
          <w:sz w:val="20"/>
          <w:szCs w:val="20"/>
        </w:rPr>
        <w:t>(наименование организации, предоставляющей информацию)</w:t>
      </w:r>
    </w:p>
    <w:p w:rsidR="00B025AA" w:rsidRPr="00B025AA" w:rsidRDefault="00B025AA" w:rsidP="00B025AA">
      <w:pPr>
        <w:tabs>
          <w:tab w:val="left" w:pos="-1440"/>
        </w:tabs>
        <w:jc w:val="both"/>
        <w:rPr>
          <w:sz w:val="16"/>
          <w:szCs w:val="1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B025AA" w:rsidRPr="00B025AA" w:rsidTr="00B025AA">
        <w:tc>
          <w:tcPr>
            <w:tcW w:w="534" w:type="dxa"/>
            <w:vMerge w:val="restart"/>
            <w:vAlign w:val="center"/>
          </w:tcPr>
          <w:p w:rsidR="00B025AA" w:rsidRPr="00B025AA" w:rsidRDefault="00B025AA" w:rsidP="00B025AA">
            <w:pPr>
              <w:tabs>
                <w:tab w:val="left" w:pos="-1440"/>
              </w:tabs>
              <w:jc w:val="center"/>
              <w:rPr>
                <w:sz w:val="16"/>
                <w:szCs w:val="16"/>
              </w:rPr>
            </w:pPr>
            <w:r w:rsidRPr="00B025AA">
              <w:rPr>
                <w:sz w:val="16"/>
                <w:szCs w:val="16"/>
              </w:rPr>
              <w:t xml:space="preserve">№ </w:t>
            </w:r>
            <w:proofErr w:type="gramStart"/>
            <w:r w:rsidRPr="00B025AA">
              <w:rPr>
                <w:sz w:val="16"/>
                <w:szCs w:val="16"/>
              </w:rPr>
              <w:t>п</w:t>
            </w:r>
            <w:proofErr w:type="gramEnd"/>
            <w:r w:rsidRPr="00B025AA">
              <w:rPr>
                <w:sz w:val="16"/>
                <w:szCs w:val="16"/>
              </w:rPr>
              <w:t>/п</w:t>
            </w:r>
          </w:p>
        </w:tc>
        <w:tc>
          <w:tcPr>
            <w:tcW w:w="6520" w:type="dxa"/>
            <w:gridSpan w:val="6"/>
            <w:vAlign w:val="center"/>
          </w:tcPr>
          <w:p w:rsidR="00B025AA" w:rsidRPr="00B025AA" w:rsidRDefault="00B025AA" w:rsidP="00B025AA">
            <w:pPr>
              <w:tabs>
                <w:tab w:val="left" w:pos="-1440"/>
              </w:tabs>
              <w:jc w:val="center"/>
              <w:rPr>
                <w:sz w:val="16"/>
                <w:szCs w:val="16"/>
              </w:rPr>
            </w:pPr>
            <w:r w:rsidRPr="00B025AA">
              <w:rPr>
                <w:sz w:val="16"/>
                <w:szCs w:val="16"/>
              </w:rPr>
              <w:t>Информация о контрагенте</w:t>
            </w:r>
          </w:p>
        </w:tc>
        <w:tc>
          <w:tcPr>
            <w:tcW w:w="7464" w:type="dxa"/>
            <w:gridSpan w:val="7"/>
            <w:vAlign w:val="center"/>
          </w:tcPr>
          <w:p w:rsidR="00B025AA" w:rsidRPr="00B025AA" w:rsidRDefault="00B025AA" w:rsidP="00B025AA">
            <w:pPr>
              <w:tabs>
                <w:tab w:val="left" w:pos="-1440"/>
              </w:tabs>
              <w:jc w:val="center"/>
              <w:rPr>
                <w:sz w:val="16"/>
                <w:szCs w:val="16"/>
              </w:rPr>
            </w:pPr>
            <w:r w:rsidRPr="00B025AA">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B025AA" w:rsidRPr="00B025AA" w:rsidRDefault="00B025AA" w:rsidP="00B025AA">
            <w:pPr>
              <w:tabs>
                <w:tab w:val="left" w:pos="-1440"/>
              </w:tabs>
              <w:jc w:val="center"/>
              <w:rPr>
                <w:sz w:val="16"/>
                <w:szCs w:val="16"/>
              </w:rPr>
            </w:pPr>
            <w:r w:rsidRPr="00B025AA">
              <w:rPr>
                <w:sz w:val="16"/>
                <w:szCs w:val="16"/>
              </w:rPr>
              <w:t>Информация о подтверждающих документах (наименование, реквизиты и т.д.)</w:t>
            </w:r>
          </w:p>
        </w:tc>
      </w:tr>
      <w:tr w:rsidR="00B025AA" w:rsidRPr="00B025AA" w:rsidTr="00B025AA">
        <w:tc>
          <w:tcPr>
            <w:tcW w:w="534" w:type="dxa"/>
            <w:vMerge/>
            <w:vAlign w:val="center"/>
          </w:tcPr>
          <w:p w:rsidR="00B025AA" w:rsidRPr="00B025AA" w:rsidRDefault="00B025AA" w:rsidP="00B025AA">
            <w:pPr>
              <w:tabs>
                <w:tab w:val="left" w:pos="-1440"/>
              </w:tabs>
              <w:jc w:val="center"/>
              <w:rPr>
                <w:sz w:val="16"/>
                <w:szCs w:val="16"/>
              </w:rPr>
            </w:pP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ИНН</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ОГРН</w:t>
            </w:r>
          </w:p>
        </w:tc>
        <w:tc>
          <w:tcPr>
            <w:tcW w:w="1310" w:type="dxa"/>
            <w:vAlign w:val="center"/>
          </w:tcPr>
          <w:p w:rsidR="00B025AA" w:rsidRPr="00B025AA" w:rsidRDefault="00B025AA" w:rsidP="00B025AA">
            <w:pPr>
              <w:tabs>
                <w:tab w:val="left" w:pos="-1440"/>
              </w:tabs>
              <w:jc w:val="center"/>
              <w:rPr>
                <w:sz w:val="16"/>
                <w:szCs w:val="16"/>
              </w:rPr>
            </w:pPr>
            <w:r w:rsidRPr="00B025AA">
              <w:rPr>
                <w:sz w:val="16"/>
                <w:szCs w:val="16"/>
              </w:rPr>
              <w:t>Наименование краткое</w:t>
            </w:r>
          </w:p>
        </w:tc>
        <w:tc>
          <w:tcPr>
            <w:tcW w:w="850" w:type="dxa"/>
            <w:vAlign w:val="center"/>
          </w:tcPr>
          <w:p w:rsidR="00B025AA" w:rsidRPr="00B025AA" w:rsidRDefault="00B025AA" w:rsidP="00B025AA">
            <w:pPr>
              <w:tabs>
                <w:tab w:val="left" w:pos="-1440"/>
              </w:tabs>
              <w:jc w:val="center"/>
              <w:rPr>
                <w:sz w:val="16"/>
                <w:szCs w:val="16"/>
              </w:rPr>
            </w:pPr>
            <w:r w:rsidRPr="00B025AA">
              <w:rPr>
                <w:sz w:val="16"/>
                <w:szCs w:val="16"/>
              </w:rPr>
              <w:t>Код  ОКВЕД</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Фамилия. Имя, Отчество руководителя</w:t>
            </w:r>
          </w:p>
        </w:tc>
        <w:tc>
          <w:tcPr>
            <w:tcW w:w="1222" w:type="dxa"/>
            <w:vAlign w:val="center"/>
          </w:tcPr>
          <w:p w:rsidR="00B025AA" w:rsidRPr="00B025AA" w:rsidRDefault="00B025AA" w:rsidP="00B025AA">
            <w:pPr>
              <w:tabs>
                <w:tab w:val="left" w:pos="-1440"/>
              </w:tabs>
              <w:jc w:val="center"/>
              <w:rPr>
                <w:sz w:val="16"/>
                <w:szCs w:val="16"/>
              </w:rPr>
            </w:pPr>
            <w:r w:rsidRPr="00B025AA">
              <w:rPr>
                <w:sz w:val="16"/>
                <w:szCs w:val="16"/>
              </w:rPr>
              <w:t>Серия и номер документа, удостоверяющего личность руководителя</w:t>
            </w:r>
          </w:p>
        </w:tc>
        <w:tc>
          <w:tcPr>
            <w:tcW w:w="405" w:type="dxa"/>
            <w:vAlign w:val="center"/>
          </w:tcPr>
          <w:p w:rsidR="00B025AA" w:rsidRPr="00B025AA" w:rsidRDefault="00B025AA" w:rsidP="00B025AA">
            <w:pPr>
              <w:tabs>
                <w:tab w:val="left" w:pos="-1440"/>
              </w:tabs>
              <w:jc w:val="center"/>
              <w:rPr>
                <w:sz w:val="16"/>
                <w:szCs w:val="16"/>
              </w:rPr>
            </w:pPr>
            <w:r w:rsidRPr="00B025AA">
              <w:rPr>
                <w:sz w:val="16"/>
                <w:szCs w:val="16"/>
              </w:rPr>
              <w:t>№</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ИНН</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ОГРН</w:t>
            </w:r>
          </w:p>
        </w:tc>
        <w:tc>
          <w:tcPr>
            <w:tcW w:w="1242" w:type="dxa"/>
            <w:vAlign w:val="center"/>
          </w:tcPr>
          <w:p w:rsidR="00B025AA" w:rsidRPr="00B025AA" w:rsidRDefault="00B025AA" w:rsidP="00B025AA">
            <w:pPr>
              <w:tabs>
                <w:tab w:val="left" w:pos="-1440"/>
              </w:tabs>
              <w:jc w:val="center"/>
              <w:rPr>
                <w:sz w:val="16"/>
                <w:szCs w:val="16"/>
              </w:rPr>
            </w:pPr>
            <w:r w:rsidRPr="00B025AA">
              <w:rPr>
                <w:sz w:val="16"/>
                <w:szCs w:val="16"/>
              </w:rPr>
              <w:t>Наименование / ФИО</w:t>
            </w:r>
          </w:p>
        </w:tc>
        <w:tc>
          <w:tcPr>
            <w:tcW w:w="1202" w:type="dxa"/>
            <w:vAlign w:val="center"/>
          </w:tcPr>
          <w:p w:rsidR="00B025AA" w:rsidRPr="00B025AA" w:rsidRDefault="00B025AA" w:rsidP="00B025AA">
            <w:pPr>
              <w:tabs>
                <w:tab w:val="left" w:pos="-1440"/>
              </w:tabs>
              <w:jc w:val="center"/>
              <w:rPr>
                <w:sz w:val="16"/>
                <w:szCs w:val="16"/>
              </w:rPr>
            </w:pPr>
            <w:r w:rsidRPr="00B025AA">
              <w:rPr>
                <w:sz w:val="16"/>
                <w:szCs w:val="16"/>
              </w:rPr>
              <w:t xml:space="preserve">Адрес </w:t>
            </w:r>
          </w:p>
          <w:p w:rsidR="00B025AA" w:rsidRPr="00B025AA" w:rsidRDefault="00B025AA" w:rsidP="00B025AA">
            <w:pPr>
              <w:tabs>
                <w:tab w:val="left" w:pos="-1440"/>
              </w:tabs>
              <w:jc w:val="center"/>
              <w:rPr>
                <w:sz w:val="16"/>
                <w:szCs w:val="16"/>
              </w:rPr>
            </w:pPr>
            <w:r w:rsidRPr="00B025AA">
              <w:rPr>
                <w:sz w:val="16"/>
                <w:szCs w:val="16"/>
              </w:rPr>
              <w:t>регистрации</w:t>
            </w:r>
          </w:p>
        </w:tc>
        <w:tc>
          <w:tcPr>
            <w:tcW w:w="1296" w:type="dxa"/>
            <w:vAlign w:val="center"/>
          </w:tcPr>
          <w:p w:rsidR="00B025AA" w:rsidRPr="00B025AA" w:rsidRDefault="00B025AA" w:rsidP="00B025AA">
            <w:pPr>
              <w:tabs>
                <w:tab w:val="left" w:pos="-1440"/>
              </w:tabs>
              <w:jc w:val="center"/>
              <w:rPr>
                <w:sz w:val="16"/>
                <w:szCs w:val="16"/>
              </w:rPr>
            </w:pPr>
            <w:r w:rsidRPr="00B025AA">
              <w:rPr>
                <w:sz w:val="16"/>
                <w:szCs w:val="16"/>
              </w:rPr>
              <w:t>Серия и номер документа, удостоверяющего личность (для физического лица)</w:t>
            </w:r>
          </w:p>
        </w:tc>
        <w:tc>
          <w:tcPr>
            <w:tcW w:w="1227" w:type="dxa"/>
            <w:vAlign w:val="center"/>
          </w:tcPr>
          <w:p w:rsidR="00B025AA" w:rsidRPr="00B025AA" w:rsidRDefault="00B025AA" w:rsidP="00B025AA">
            <w:pPr>
              <w:tabs>
                <w:tab w:val="left" w:pos="-1440"/>
              </w:tabs>
              <w:jc w:val="center"/>
              <w:rPr>
                <w:sz w:val="16"/>
                <w:szCs w:val="16"/>
              </w:rPr>
            </w:pPr>
            <w:r w:rsidRPr="00B025AA">
              <w:rPr>
                <w:sz w:val="16"/>
                <w:szCs w:val="16"/>
              </w:rPr>
              <w:t>Руководитель / участник / акционер / бенефициар</w:t>
            </w:r>
          </w:p>
        </w:tc>
        <w:tc>
          <w:tcPr>
            <w:tcW w:w="1183" w:type="dxa"/>
            <w:vMerge/>
            <w:vAlign w:val="center"/>
          </w:tcPr>
          <w:p w:rsidR="00B025AA" w:rsidRPr="00B025AA" w:rsidRDefault="00B025AA" w:rsidP="00B025AA">
            <w:pPr>
              <w:tabs>
                <w:tab w:val="left" w:pos="-1440"/>
              </w:tabs>
              <w:jc w:val="center"/>
              <w:rPr>
                <w:sz w:val="16"/>
                <w:szCs w:val="16"/>
              </w:rPr>
            </w:pPr>
          </w:p>
        </w:tc>
      </w:tr>
      <w:tr w:rsidR="00B025AA" w:rsidRPr="00B025AA" w:rsidTr="00B025AA">
        <w:tc>
          <w:tcPr>
            <w:tcW w:w="534" w:type="dxa"/>
            <w:vAlign w:val="center"/>
          </w:tcPr>
          <w:p w:rsidR="00B025AA" w:rsidRPr="00B025AA" w:rsidRDefault="00B025AA" w:rsidP="00B025AA">
            <w:pPr>
              <w:tabs>
                <w:tab w:val="left" w:pos="-1440"/>
              </w:tabs>
              <w:jc w:val="center"/>
              <w:rPr>
                <w:sz w:val="16"/>
                <w:szCs w:val="16"/>
              </w:rPr>
            </w:pPr>
            <w:r w:rsidRPr="00B025AA">
              <w:rPr>
                <w:sz w:val="16"/>
                <w:szCs w:val="16"/>
              </w:rPr>
              <w:t>1</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2</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3</w:t>
            </w:r>
          </w:p>
        </w:tc>
        <w:tc>
          <w:tcPr>
            <w:tcW w:w="1310" w:type="dxa"/>
            <w:vAlign w:val="center"/>
          </w:tcPr>
          <w:p w:rsidR="00B025AA" w:rsidRPr="00B025AA" w:rsidRDefault="00B025AA" w:rsidP="00B025AA">
            <w:pPr>
              <w:tabs>
                <w:tab w:val="left" w:pos="-1440"/>
              </w:tabs>
              <w:jc w:val="center"/>
              <w:rPr>
                <w:sz w:val="16"/>
                <w:szCs w:val="16"/>
              </w:rPr>
            </w:pPr>
            <w:r w:rsidRPr="00B025AA">
              <w:rPr>
                <w:sz w:val="16"/>
                <w:szCs w:val="16"/>
              </w:rPr>
              <w:t>4</w:t>
            </w:r>
          </w:p>
        </w:tc>
        <w:tc>
          <w:tcPr>
            <w:tcW w:w="850" w:type="dxa"/>
            <w:vAlign w:val="center"/>
          </w:tcPr>
          <w:p w:rsidR="00B025AA" w:rsidRPr="00B025AA" w:rsidRDefault="00B025AA" w:rsidP="00B025AA">
            <w:pPr>
              <w:tabs>
                <w:tab w:val="left" w:pos="-1440"/>
              </w:tabs>
              <w:jc w:val="center"/>
              <w:rPr>
                <w:sz w:val="16"/>
                <w:szCs w:val="16"/>
              </w:rPr>
            </w:pPr>
            <w:r w:rsidRPr="00B025AA">
              <w:rPr>
                <w:sz w:val="16"/>
                <w:szCs w:val="16"/>
              </w:rPr>
              <w:t>5</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6</w:t>
            </w:r>
          </w:p>
        </w:tc>
        <w:tc>
          <w:tcPr>
            <w:tcW w:w="1222" w:type="dxa"/>
            <w:vAlign w:val="center"/>
          </w:tcPr>
          <w:p w:rsidR="00B025AA" w:rsidRPr="00B025AA" w:rsidRDefault="00B025AA" w:rsidP="00B025AA">
            <w:pPr>
              <w:tabs>
                <w:tab w:val="left" w:pos="-1440"/>
              </w:tabs>
              <w:jc w:val="center"/>
              <w:rPr>
                <w:sz w:val="16"/>
                <w:szCs w:val="16"/>
              </w:rPr>
            </w:pPr>
            <w:r w:rsidRPr="00B025AA">
              <w:rPr>
                <w:sz w:val="16"/>
                <w:szCs w:val="16"/>
              </w:rPr>
              <w:t>7</w:t>
            </w:r>
          </w:p>
        </w:tc>
        <w:tc>
          <w:tcPr>
            <w:tcW w:w="405" w:type="dxa"/>
            <w:vAlign w:val="center"/>
          </w:tcPr>
          <w:p w:rsidR="00B025AA" w:rsidRPr="00B025AA" w:rsidRDefault="00B025AA" w:rsidP="00B025AA">
            <w:pPr>
              <w:tabs>
                <w:tab w:val="left" w:pos="-1440"/>
              </w:tabs>
              <w:jc w:val="center"/>
              <w:rPr>
                <w:sz w:val="16"/>
                <w:szCs w:val="16"/>
              </w:rPr>
            </w:pPr>
            <w:r w:rsidRPr="00B025AA">
              <w:rPr>
                <w:sz w:val="16"/>
                <w:szCs w:val="16"/>
              </w:rPr>
              <w:t>8</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9</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10</w:t>
            </w:r>
          </w:p>
        </w:tc>
        <w:tc>
          <w:tcPr>
            <w:tcW w:w="1242" w:type="dxa"/>
            <w:vAlign w:val="center"/>
          </w:tcPr>
          <w:p w:rsidR="00B025AA" w:rsidRPr="00B025AA" w:rsidRDefault="00B025AA" w:rsidP="00B025AA">
            <w:pPr>
              <w:tabs>
                <w:tab w:val="left" w:pos="-1440"/>
              </w:tabs>
              <w:jc w:val="center"/>
              <w:rPr>
                <w:sz w:val="16"/>
                <w:szCs w:val="16"/>
              </w:rPr>
            </w:pPr>
            <w:r w:rsidRPr="00B025AA">
              <w:rPr>
                <w:sz w:val="16"/>
                <w:szCs w:val="16"/>
              </w:rPr>
              <w:t>11</w:t>
            </w:r>
          </w:p>
        </w:tc>
        <w:tc>
          <w:tcPr>
            <w:tcW w:w="1202" w:type="dxa"/>
            <w:vAlign w:val="center"/>
          </w:tcPr>
          <w:p w:rsidR="00B025AA" w:rsidRPr="00B025AA" w:rsidRDefault="00B025AA" w:rsidP="00B025AA">
            <w:pPr>
              <w:tabs>
                <w:tab w:val="left" w:pos="-1440"/>
              </w:tabs>
              <w:jc w:val="center"/>
              <w:rPr>
                <w:sz w:val="16"/>
                <w:szCs w:val="16"/>
              </w:rPr>
            </w:pPr>
            <w:r w:rsidRPr="00B025AA">
              <w:rPr>
                <w:sz w:val="16"/>
                <w:szCs w:val="16"/>
              </w:rPr>
              <w:t>12</w:t>
            </w:r>
          </w:p>
        </w:tc>
        <w:tc>
          <w:tcPr>
            <w:tcW w:w="1296" w:type="dxa"/>
            <w:vAlign w:val="center"/>
          </w:tcPr>
          <w:p w:rsidR="00B025AA" w:rsidRPr="00B025AA" w:rsidRDefault="00B025AA" w:rsidP="00B025AA">
            <w:pPr>
              <w:tabs>
                <w:tab w:val="left" w:pos="-1440"/>
              </w:tabs>
              <w:jc w:val="center"/>
              <w:rPr>
                <w:sz w:val="16"/>
                <w:szCs w:val="16"/>
              </w:rPr>
            </w:pPr>
            <w:r w:rsidRPr="00B025AA">
              <w:rPr>
                <w:sz w:val="16"/>
                <w:szCs w:val="16"/>
              </w:rPr>
              <w:t>13</w:t>
            </w:r>
          </w:p>
        </w:tc>
        <w:tc>
          <w:tcPr>
            <w:tcW w:w="1227" w:type="dxa"/>
            <w:vAlign w:val="center"/>
          </w:tcPr>
          <w:p w:rsidR="00B025AA" w:rsidRPr="00B025AA" w:rsidRDefault="00B025AA" w:rsidP="00B025AA">
            <w:pPr>
              <w:tabs>
                <w:tab w:val="left" w:pos="-1440"/>
              </w:tabs>
              <w:jc w:val="center"/>
              <w:rPr>
                <w:sz w:val="16"/>
                <w:szCs w:val="16"/>
              </w:rPr>
            </w:pPr>
            <w:r w:rsidRPr="00B025AA">
              <w:rPr>
                <w:sz w:val="16"/>
                <w:szCs w:val="16"/>
              </w:rPr>
              <w:t>14</w:t>
            </w:r>
          </w:p>
        </w:tc>
        <w:tc>
          <w:tcPr>
            <w:tcW w:w="1183" w:type="dxa"/>
            <w:vAlign w:val="center"/>
          </w:tcPr>
          <w:p w:rsidR="00B025AA" w:rsidRPr="00B025AA" w:rsidRDefault="00B025AA" w:rsidP="00B025AA">
            <w:pPr>
              <w:tabs>
                <w:tab w:val="left" w:pos="-1440"/>
              </w:tabs>
              <w:jc w:val="center"/>
              <w:rPr>
                <w:sz w:val="16"/>
                <w:szCs w:val="16"/>
              </w:rPr>
            </w:pPr>
            <w:r w:rsidRPr="00B025AA">
              <w:rPr>
                <w:sz w:val="16"/>
                <w:szCs w:val="16"/>
              </w:rPr>
              <w:t>15</w:t>
            </w:r>
          </w:p>
        </w:tc>
      </w:tr>
      <w:tr w:rsidR="00B025AA" w:rsidRPr="00B025AA" w:rsidTr="00B025AA">
        <w:trPr>
          <w:trHeight w:val="553"/>
        </w:trPr>
        <w:tc>
          <w:tcPr>
            <w:tcW w:w="534" w:type="dxa"/>
            <w:vAlign w:val="center"/>
          </w:tcPr>
          <w:p w:rsidR="00B025AA" w:rsidRPr="00B025AA" w:rsidRDefault="00B025AA" w:rsidP="00B025AA">
            <w:pPr>
              <w:tabs>
                <w:tab w:val="left" w:pos="-1440"/>
              </w:tabs>
              <w:jc w:val="center"/>
              <w:rPr>
                <w:i/>
                <w:sz w:val="16"/>
                <w:szCs w:val="16"/>
              </w:rPr>
            </w:pPr>
            <w:r w:rsidRPr="00B025AA">
              <w:rPr>
                <w:i/>
                <w:sz w:val="16"/>
                <w:szCs w:val="16"/>
              </w:rPr>
              <w:t>3</w:t>
            </w: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r w:rsidR="00B025AA" w:rsidRPr="00B025AA" w:rsidTr="00B025AA">
        <w:trPr>
          <w:trHeight w:val="547"/>
        </w:trPr>
        <w:tc>
          <w:tcPr>
            <w:tcW w:w="534"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r w:rsidR="00B025AA" w:rsidRPr="00B025AA" w:rsidTr="00B025AA">
        <w:trPr>
          <w:trHeight w:val="547"/>
        </w:trPr>
        <w:tc>
          <w:tcPr>
            <w:tcW w:w="534"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bl>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r w:rsidRPr="00B025AA">
        <w:rPr>
          <w:sz w:val="16"/>
          <w:szCs w:val="16"/>
        </w:rPr>
        <w:t>_______________________________</w:t>
      </w:r>
      <w:r w:rsidRPr="00B025AA">
        <w:rPr>
          <w:sz w:val="16"/>
          <w:szCs w:val="16"/>
        </w:rPr>
        <w:tab/>
      </w:r>
      <w:r w:rsidRPr="00B025AA">
        <w:rPr>
          <w:sz w:val="16"/>
          <w:szCs w:val="16"/>
        </w:rPr>
        <w:tab/>
      </w:r>
      <w:r w:rsidRPr="00B025AA">
        <w:rPr>
          <w:sz w:val="16"/>
          <w:szCs w:val="16"/>
        </w:rPr>
        <w:tab/>
        <w:t>_________________________________________</w:t>
      </w:r>
      <w:r w:rsidRPr="00B025AA">
        <w:rPr>
          <w:sz w:val="16"/>
          <w:szCs w:val="16"/>
        </w:rPr>
        <w:tab/>
      </w:r>
      <w:r w:rsidRPr="00B025AA">
        <w:rPr>
          <w:sz w:val="16"/>
          <w:szCs w:val="16"/>
        </w:rPr>
        <w:tab/>
      </w:r>
      <w:r w:rsidRPr="00B025AA">
        <w:rPr>
          <w:sz w:val="16"/>
          <w:szCs w:val="16"/>
        </w:rPr>
        <w:tab/>
        <w:t>«___»_________ 20___</w:t>
      </w:r>
    </w:p>
    <w:p w:rsidR="00B025AA" w:rsidRPr="00B025AA" w:rsidRDefault="00B025AA" w:rsidP="00B025AA">
      <w:pPr>
        <w:tabs>
          <w:tab w:val="left" w:pos="-1440"/>
        </w:tabs>
        <w:jc w:val="both"/>
        <w:rPr>
          <w:i/>
          <w:sz w:val="16"/>
          <w:szCs w:val="16"/>
        </w:rPr>
      </w:pPr>
      <w:r w:rsidRPr="00B025AA">
        <w:rPr>
          <w:i/>
          <w:sz w:val="16"/>
          <w:szCs w:val="16"/>
        </w:rPr>
        <w:t>(подпись уполномоченного представителя)</w:t>
      </w:r>
      <w:r w:rsidRPr="00B025AA">
        <w:rPr>
          <w:i/>
          <w:sz w:val="16"/>
          <w:szCs w:val="16"/>
        </w:rPr>
        <w:tab/>
      </w:r>
      <w:r w:rsidRPr="00B025AA">
        <w:rPr>
          <w:i/>
          <w:sz w:val="16"/>
          <w:szCs w:val="16"/>
        </w:rPr>
        <w:tab/>
      </w:r>
      <w:r w:rsidRPr="00B025AA">
        <w:rPr>
          <w:i/>
          <w:sz w:val="16"/>
          <w:szCs w:val="16"/>
        </w:rPr>
        <w:tab/>
        <w:t>(Ф.И.О. и должность уполномоченного представителя)</w:t>
      </w: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r w:rsidRPr="00B025AA">
        <w:rPr>
          <w:sz w:val="16"/>
          <w:szCs w:val="16"/>
        </w:rPr>
        <w:t>М.П.</w:t>
      </w:r>
    </w:p>
    <w:p w:rsidR="00B025AA" w:rsidRPr="00B025AA" w:rsidRDefault="00B025AA" w:rsidP="00B025AA">
      <w:pPr>
        <w:rPr>
          <w:sz w:val="20"/>
          <w:szCs w:val="20"/>
        </w:rPr>
        <w:sectPr w:rsidR="00B025AA" w:rsidRPr="00B025AA" w:rsidSect="00B025AA">
          <w:pgSz w:w="16838" w:h="11906" w:orient="landscape" w:code="9"/>
          <w:pgMar w:top="851" w:right="1134" w:bottom="1418" w:left="851" w:header="567" w:footer="737" w:gutter="0"/>
          <w:cols w:space="708"/>
          <w:docGrid w:linePitch="360"/>
        </w:sectPr>
      </w:pPr>
    </w:p>
    <w:p w:rsidR="00B025AA" w:rsidRPr="00B025AA" w:rsidRDefault="00C27209" w:rsidP="00B025AA">
      <w:pPr>
        <w:jc w:val="right"/>
        <w:rPr>
          <w:sz w:val="20"/>
          <w:szCs w:val="20"/>
        </w:rPr>
      </w:pPr>
      <w:r>
        <w:rPr>
          <w:sz w:val="20"/>
          <w:szCs w:val="20"/>
        </w:rPr>
        <w:lastRenderedPageBreak/>
        <w:t>Приложение № 8</w:t>
      </w:r>
    </w:p>
    <w:p w:rsidR="00B025AA" w:rsidRPr="00B025AA" w:rsidRDefault="00B025AA" w:rsidP="00B025AA">
      <w:pPr>
        <w:jc w:val="right"/>
        <w:rPr>
          <w:b/>
          <w:sz w:val="20"/>
          <w:szCs w:val="20"/>
        </w:rPr>
      </w:pPr>
      <w:r w:rsidRPr="00B025AA">
        <w:rPr>
          <w:sz w:val="20"/>
          <w:szCs w:val="20"/>
        </w:rPr>
        <w:t xml:space="preserve">к Договору № </w:t>
      </w:r>
      <w:r w:rsidRPr="00B025AA">
        <w:rPr>
          <w:b/>
          <w:sz w:val="20"/>
          <w:szCs w:val="20"/>
        </w:rPr>
        <w:t>_____</w:t>
      </w:r>
    </w:p>
    <w:p w:rsidR="00B025AA" w:rsidRPr="00B025AA" w:rsidRDefault="00B025AA" w:rsidP="00B025AA">
      <w:pPr>
        <w:jc w:val="right"/>
        <w:rPr>
          <w:b/>
          <w:bCs/>
          <w:snapToGrid w:val="0"/>
          <w:sz w:val="20"/>
          <w:szCs w:val="20"/>
        </w:rPr>
      </w:pPr>
      <w:r w:rsidRPr="00B025AA">
        <w:rPr>
          <w:snapToGrid w:val="0"/>
          <w:sz w:val="20"/>
          <w:szCs w:val="20"/>
        </w:rPr>
        <w:t>от «    » 2015 г.</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jc w:val="center"/>
        <w:rPr>
          <w:b/>
          <w:sz w:val="20"/>
          <w:szCs w:val="20"/>
        </w:rPr>
      </w:pPr>
      <w:r w:rsidRPr="00B025AA">
        <w:rPr>
          <w:b/>
          <w:sz w:val="20"/>
          <w:szCs w:val="20"/>
        </w:rPr>
        <w:t>Условия предоставления сведений о контрагенте</w:t>
      </w:r>
    </w:p>
    <w:p w:rsidR="00B025AA" w:rsidRPr="00B025AA" w:rsidRDefault="00B025AA" w:rsidP="00B025AA">
      <w:pPr>
        <w:rPr>
          <w:sz w:val="20"/>
          <w:szCs w:val="20"/>
        </w:rPr>
      </w:pPr>
    </w:p>
    <w:p w:rsidR="00B025AA" w:rsidRPr="00B025AA" w:rsidRDefault="00B025AA" w:rsidP="00B025AA">
      <w:pPr>
        <w:jc w:val="both"/>
        <w:rPr>
          <w:sz w:val="20"/>
          <w:szCs w:val="20"/>
        </w:rPr>
      </w:pPr>
      <w:r w:rsidRPr="00B025AA">
        <w:rPr>
          <w:sz w:val="20"/>
          <w:szCs w:val="20"/>
        </w:rPr>
        <w:tab/>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№6  к настоящему договору) направленные с адреса электронной почты Поставщика ______________на адреса электронной почты Покупателя </w:t>
      </w:r>
      <w:hyperlink r:id="rId28" w:history="1">
        <w:r w:rsidRPr="00B025AA">
          <w:rPr>
            <w:color w:val="0000FF"/>
            <w:sz w:val="20"/>
            <w:szCs w:val="20"/>
            <w:u w:val="single"/>
          </w:rPr>
          <w:t>npo@sialuch.ru</w:t>
        </w:r>
      </w:hyperlink>
      <w:r w:rsidRPr="00B025AA">
        <w:rPr>
          <w:sz w:val="20"/>
          <w:szCs w:val="20"/>
        </w:rPr>
        <w:t xml:space="preserve"> (далее - Сведения), являются полными, точными и достоверными.</w:t>
      </w:r>
    </w:p>
    <w:p w:rsidR="00B025AA" w:rsidRPr="00B025AA" w:rsidRDefault="00B025AA" w:rsidP="00B025AA">
      <w:pPr>
        <w:jc w:val="both"/>
        <w:rPr>
          <w:sz w:val="20"/>
          <w:szCs w:val="20"/>
        </w:rPr>
      </w:pPr>
      <w:r w:rsidRPr="00B025AA">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025AA" w:rsidRPr="00B025AA" w:rsidRDefault="00B025AA" w:rsidP="00B025AA">
      <w:pPr>
        <w:jc w:val="both"/>
        <w:rPr>
          <w:sz w:val="20"/>
          <w:szCs w:val="20"/>
        </w:rPr>
      </w:pPr>
      <w:r w:rsidRPr="00B025AA">
        <w:rPr>
          <w:sz w:val="20"/>
          <w:szCs w:val="20"/>
        </w:rPr>
        <w:tab/>
      </w:r>
      <w:proofErr w:type="gramStart"/>
      <w:r w:rsidRPr="00B025AA">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025AA">
        <w:rPr>
          <w:sz w:val="20"/>
          <w:szCs w:val="20"/>
        </w:rPr>
        <w:t xml:space="preserve">, </w:t>
      </w:r>
      <w:proofErr w:type="gramStart"/>
      <w:r w:rsidRPr="00B025AA">
        <w:rPr>
          <w:sz w:val="20"/>
          <w:szCs w:val="20"/>
        </w:rPr>
        <w:t xml:space="preserve">Федеральной налоговой службе Российской Федерации, Минэнерго России, </w:t>
      </w:r>
      <w:proofErr w:type="spellStart"/>
      <w:r w:rsidRPr="00B025AA">
        <w:rPr>
          <w:sz w:val="20"/>
          <w:szCs w:val="20"/>
        </w:rPr>
        <w:t>Росфинмониторингу</w:t>
      </w:r>
      <w:proofErr w:type="spellEnd"/>
      <w:r w:rsidRPr="00B025AA">
        <w:rPr>
          <w:sz w:val="20"/>
          <w:szCs w:val="20"/>
        </w:rPr>
        <w:t>, Правительству Российской Федерации) и последующую обработку Сведений такими органами (далее – Раскрытие).</w:t>
      </w:r>
      <w:proofErr w:type="gramEnd"/>
      <w:r w:rsidRPr="00B025AA">
        <w:rPr>
          <w:sz w:val="20"/>
          <w:szCs w:val="20"/>
        </w:rPr>
        <w:t xml:space="preserve"> Поставщик освобождает ГК «</w:t>
      </w:r>
      <w:proofErr w:type="spellStart"/>
      <w:r w:rsidRPr="00B025AA">
        <w:rPr>
          <w:sz w:val="20"/>
          <w:szCs w:val="20"/>
        </w:rPr>
        <w:t>Росатом</w:t>
      </w:r>
      <w:proofErr w:type="spellEnd"/>
      <w:r w:rsidRPr="00B025AA">
        <w:rPr>
          <w:sz w:val="20"/>
          <w:szCs w:val="20"/>
        </w:rPr>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025AA" w:rsidRPr="00B025AA" w:rsidRDefault="00B025AA" w:rsidP="00B025AA">
      <w:pPr>
        <w:jc w:val="both"/>
        <w:rPr>
          <w:sz w:val="20"/>
          <w:szCs w:val="20"/>
        </w:rPr>
      </w:pPr>
      <w:r w:rsidRPr="00B025AA">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B025AA" w:rsidRPr="00B025AA" w:rsidRDefault="00B025AA" w:rsidP="00B025AA">
      <w:pPr>
        <w:jc w:val="both"/>
        <w:rPr>
          <w:sz w:val="20"/>
          <w:szCs w:val="20"/>
        </w:rPr>
      </w:pPr>
      <w:r w:rsidRPr="00B025AA">
        <w:rPr>
          <w:sz w:val="20"/>
          <w:szCs w:val="20"/>
        </w:rPr>
        <w:tab/>
      </w:r>
      <w:proofErr w:type="gramStart"/>
      <w:r w:rsidRPr="00B025A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025AA">
        <w:rPr>
          <w:sz w:val="20"/>
          <w:szCs w:val="20"/>
        </w:rPr>
        <w:t xml:space="preserve"> Договор считается расторгнутым </w:t>
      </w:r>
      <w:proofErr w:type="gramStart"/>
      <w:r w:rsidRPr="00B025AA">
        <w:rPr>
          <w:sz w:val="20"/>
          <w:szCs w:val="20"/>
        </w:rPr>
        <w:t>с даты получения</w:t>
      </w:r>
      <w:proofErr w:type="gramEnd"/>
      <w:r w:rsidRPr="00B025AA">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B025AA" w:rsidRPr="00B025AA" w:rsidRDefault="00B025AA" w:rsidP="00B025AA">
      <w:pPr>
        <w:rPr>
          <w:sz w:val="20"/>
          <w:szCs w:val="20"/>
        </w:rPr>
      </w:pPr>
    </w:p>
    <w:p w:rsidR="00B025AA" w:rsidRPr="00B025AA" w:rsidRDefault="00B025AA" w:rsidP="00B025AA">
      <w:pPr>
        <w:rPr>
          <w:sz w:val="20"/>
          <w:szCs w:val="20"/>
        </w:rPr>
      </w:pPr>
    </w:p>
    <w:tbl>
      <w:tblPr>
        <w:tblW w:w="9925" w:type="dxa"/>
        <w:tblInd w:w="-72" w:type="dxa"/>
        <w:tblLook w:val="00A0" w:firstRow="1" w:lastRow="0" w:firstColumn="1" w:lastColumn="0" w:noHBand="0" w:noVBand="0"/>
      </w:tblPr>
      <w:tblGrid>
        <w:gridCol w:w="4962"/>
        <w:gridCol w:w="4963"/>
      </w:tblGrid>
      <w:tr w:rsidR="00B025AA" w:rsidRPr="00B025AA" w:rsidTr="00B025AA">
        <w:trPr>
          <w:trHeight w:val="1397"/>
        </w:trPr>
        <w:tc>
          <w:tcPr>
            <w:tcW w:w="4962" w:type="dxa"/>
          </w:tcPr>
          <w:p w:rsidR="00B025AA" w:rsidRPr="00B025AA" w:rsidRDefault="00B025AA" w:rsidP="00B025AA">
            <w:pPr>
              <w:rPr>
                <w:b/>
                <w:sz w:val="20"/>
                <w:szCs w:val="20"/>
              </w:rPr>
            </w:pPr>
            <w:r w:rsidRPr="00B025AA">
              <w:rPr>
                <w:b/>
                <w:sz w:val="20"/>
                <w:szCs w:val="20"/>
              </w:rPr>
              <w:t>Поставщик</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r w:rsidRPr="00B025AA">
              <w:rPr>
                <w:rFonts w:eastAsia="Calibri"/>
                <w:bCs/>
                <w:color w:val="000000"/>
                <w:sz w:val="20"/>
                <w:szCs w:val="20"/>
                <w:lang w:eastAsia="en-US"/>
              </w:rPr>
              <w:t>Генеральный директор</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rPr>
                <w:sz w:val="20"/>
                <w:szCs w:val="20"/>
              </w:rPr>
            </w:pPr>
            <w:r w:rsidRPr="00B025AA">
              <w:rPr>
                <w:bCs/>
                <w:color w:val="000000"/>
                <w:sz w:val="20"/>
                <w:szCs w:val="20"/>
                <w:lang w:eastAsia="en-US"/>
              </w:rPr>
              <w:t>_________________ М.П.</w:t>
            </w:r>
          </w:p>
        </w:tc>
        <w:tc>
          <w:tcPr>
            <w:tcW w:w="4963" w:type="dxa"/>
          </w:tcPr>
          <w:p w:rsidR="00B025AA" w:rsidRPr="00B025AA" w:rsidRDefault="00B025AA" w:rsidP="00B025AA">
            <w:pPr>
              <w:rPr>
                <w:b/>
                <w:sz w:val="20"/>
                <w:szCs w:val="20"/>
              </w:rPr>
            </w:pPr>
            <w:r w:rsidRPr="00B025AA">
              <w:rPr>
                <w:b/>
                <w:sz w:val="20"/>
                <w:szCs w:val="20"/>
              </w:rPr>
              <w:t>Покупатель</w:t>
            </w:r>
          </w:p>
          <w:p w:rsidR="00B025AA" w:rsidRPr="00B025AA" w:rsidRDefault="00B025AA" w:rsidP="00B025AA">
            <w:pPr>
              <w:rPr>
                <w:sz w:val="20"/>
                <w:szCs w:val="20"/>
              </w:rPr>
            </w:pPr>
            <w:r w:rsidRPr="00B025AA">
              <w:rPr>
                <w:sz w:val="20"/>
                <w:szCs w:val="20"/>
              </w:rPr>
              <w:t>ФГУП «НИИ НПО «ЛУЧ»</w:t>
            </w: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 xml:space="preserve">_______________ П.А. Зайцев </w:t>
            </w:r>
          </w:p>
          <w:p w:rsidR="00B025AA" w:rsidRPr="00B025AA" w:rsidRDefault="00B025AA" w:rsidP="00B025AA">
            <w:pPr>
              <w:rPr>
                <w:sz w:val="20"/>
                <w:szCs w:val="20"/>
              </w:rPr>
            </w:pPr>
            <w:r w:rsidRPr="00B025AA">
              <w:rPr>
                <w:sz w:val="20"/>
                <w:szCs w:val="20"/>
              </w:rPr>
              <w:t>М.П.</w:t>
            </w:r>
          </w:p>
        </w:tc>
      </w:tr>
    </w:tbl>
    <w:p w:rsidR="00B025AA" w:rsidRPr="00B025AA" w:rsidRDefault="00B025AA" w:rsidP="00B025AA">
      <w:pPr>
        <w:jc w:val="both"/>
        <w:rPr>
          <w:snapToGrid w:val="0"/>
          <w:sz w:val="20"/>
          <w:szCs w:val="20"/>
        </w:rPr>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Pr="000338E7" w:rsidRDefault="00B025AA" w:rsidP="00B025AA">
      <w:pPr>
        <w:jc w:val="center"/>
        <w:rPr>
          <w:b/>
        </w:rPr>
      </w:pPr>
      <w:r w:rsidRPr="00B025AA">
        <w:rPr>
          <w:b/>
        </w:rPr>
        <w:lastRenderedPageBreak/>
        <w:t>ТОМ 2. «ТЕХНИЧЕСКАЯ ЧАСТЬ»</w:t>
      </w:r>
    </w:p>
    <w:p w:rsidR="005D7A1C" w:rsidRDefault="005D7A1C" w:rsidP="00723FF6">
      <w:pPr>
        <w:ind w:firstLine="567"/>
        <w:jc w:val="both"/>
      </w:pPr>
      <w:r w:rsidRPr="005D7A1C">
        <w:rPr>
          <w:b/>
        </w:rPr>
        <w:t>1</w:t>
      </w:r>
      <w:r>
        <w:rPr>
          <w:b/>
        </w:rPr>
        <w:t xml:space="preserve">. Наименование и количество закупаемой продукции: </w:t>
      </w:r>
      <w:r w:rsidRPr="00036D85">
        <w:t xml:space="preserve">Система электропитания и КИП для стенда С-206 </w:t>
      </w:r>
      <w:r>
        <w:t xml:space="preserve">– 1 шт., состоящая из пускорегулирующей арматуры, трансформаторов и преобразователей, </w:t>
      </w:r>
      <w:r w:rsidRPr="00882ED2">
        <w:t>контрольны</w:t>
      </w:r>
      <w:r>
        <w:t xml:space="preserve">х приборов электропитания и световых сигнализаторов, а также кабелей и проводов подвода электроэнергии к стенду и разводки по потребителям, </w:t>
      </w:r>
      <w:r w:rsidRPr="006B3036">
        <w:t xml:space="preserve">стандартного и </w:t>
      </w:r>
      <w:proofErr w:type="spellStart"/>
      <w:r w:rsidRPr="006B3036">
        <w:t>нестандартизированного</w:t>
      </w:r>
      <w:proofErr w:type="spellEnd"/>
      <w:r w:rsidRPr="006B3036">
        <w:t xml:space="preserve"> оборудования</w:t>
      </w:r>
      <w:r>
        <w:t>.</w:t>
      </w:r>
    </w:p>
    <w:p w:rsidR="005D7A1C" w:rsidRPr="00676764" w:rsidRDefault="00676764" w:rsidP="00723FF6">
      <w:pPr>
        <w:ind w:firstLine="567"/>
        <w:rPr>
          <w:rStyle w:val="affff1"/>
        </w:rPr>
      </w:pPr>
      <w:r>
        <w:rPr>
          <w:b/>
        </w:rPr>
        <w:t xml:space="preserve">ОКВЭД 31.20 </w:t>
      </w:r>
      <w:r w:rsidRPr="00676764">
        <w:rPr>
          <w:rStyle w:val="affff1"/>
        </w:rPr>
        <w:t>– производство электрической распределительной и регулирующей аппаратуры.</w:t>
      </w:r>
    </w:p>
    <w:p w:rsidR="005D7A1C" w:rsidRPr="00676764" w:rsidRDefault="00676764" w:rsidP="00723FF6">
      <w:pPr>
        <w:ind w:firstLine="567"/>
        <w:jc w:val="both"/>
      </w:pPr>
      <w:r>
        <w:rPr>
          <w:b/>
        </w:rPr>
        <w:t xml:space="preserve">ОКДП 312000 – </w:t>
      </w:r>
      <w:r>
        <w:t>оборудование электрораспределительное и аппаратура контроля.</w:t>
      </w:r>
    </w:p>
    <w:p w:rsidR="00B025AA" w:rsidRDefault="00B025AA" w:rsidP="00723FF6">
      <w:pPr>
        <w:ind w:firstLine="567"/>
        <w:jc w:val="both"/>
        <w:rPr>
          <w:b/>
          <w:i/>
        </w:rPr>
      </w:pPr>
      <w:r w:rsidRPr="00B025AA">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025AA">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676764" w:rsidRDefault="00676764" w:rsidP="00723FF6">
      <w:pPr>
        <w:ind w:firstLine="567"/>
        <w:jc w:val="both"/>
        <w:rPr>
          <w:b/>
        </w:rPr>
      </w:pPr>
      <w:r>
        <w:rPr>
          <w:b/>
        </w:rPr>
        <w:t xml:space="preserve">2. Технические требования системы электропитания: </w:t>
      </w:r>
    </w:p>
    <w:p w:rsidR="00676764" w:rsidRDefault="00676764" w:rsidP="00723FF6">
      <w:pPr>
        <w:ind w:firstLine="567"/>
        <w:jc w:val="both"/>
        <w:rPr>
          <w:b/>
        </w:rPr>
      </w:pPr>
      <w:r>
        <w:rPr>
          <w:b/>
        </w:rPr>
        <w:t>2.1. Требования к системе электропитания:</w:t>
      </w:r>
    </w:p>
    <w:tbl>
      <w:tblPr>
        <w:tblW w:w="1006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2268"/>
        <w:gridCol w:w="7797"/>
      </w:tblGrid>
      <w:tr w:rsidR="00676764" w:rsidRPr="001F6931" w:rsidTr="00676764">
        <w:trPr>
          <w:trHeight w:val="399"/>
        </w:trPr>
        <w:tc>
          <w:tcPr>
            <w:tcW w:w="2268" w:type="dxa"/>
          </w:tcPr>
          <w:p w:rsidR="00676764" w:rsidRPr="001F6931" w:rsidRDefault="00676764" w:rsidP="00676764">
            <w:pPr>
              <w:autoSpaceDE w:val="0"/>
              <w:autoSpaceDN w:val="0"/>
              <w:adjustRightInd w:val="0"/>
              <w:rPr>
                <w:color w:val="000000"/>
              </w:rPr>
            </w:pPr>
            <w:r>
              <w:rPr>
                <w:color w:val="000000"/>
              </w:rPr>
              <w:t>И</w:t>
            </w:r>
            <w:r w:rsidRPr="001F6931">
              <w:rPr>
                <w:color w:val="000000"/>
              </w:rPr>
              <w:t>сточники питания и</w:t>
            </w:r>
            <w:r>
              <w:rPr>
                <w:color w:val="000000"/>
              </w:rPr>
              <w:t xml:space="preserve"> </w:t>
            </w:r>
            <w:r w:rsidRPr="001F6931">
              <w:rPr>
                <w:color w:val="000000"/>
              </w:rPr>
              <w:t>род тока (переменный, постоянный)</w:t>
            </w:r>
            <w:r>
              <w:rPr>
                <w:color w:val="000000"/>
              </w:rPr>
              <w:t>,  частота</w:t>
            </w:r>
          </w:p>
        </w:tc>
        <w:tc>
          <w:tcPr>
            <w:tcW w:w="7797" w:type="dxa"/>
          </w:tcPr>
          <w:p w:rsidR="00676764" w:rsidRPr="001F6931" w:rsidRDefault="00676764" w:rsidP="00041EF2">
            <w:pPr>
              <w:ind w:firstLine="720"/>
              <w:jc w:val="both"/>
              <w:rPr>
                <w:color w:val="000000"/>
              </w:rPr>
            </w:pPr>
            <w:r>
              <w:t xml:space="preserve">Система должна обеспечивать питание всех потребителей стенда, включая систему КИП, а также нагреватели испытуемого изделия от сети переменного тока (220-380) </w:t>
            </w:r>
            <w:proofErr w:type="gramStart"/>
            <w:r>
              <w:t>В</w:t>
            </w:r>
            <w:proofErr w:type="gramEnd"/>
            <w:r>
              <w:t xml:space="preserve"> частотой 50 </w:t>
            </w:r>
            <w:r>
              <w:rPr>
                <w:lang w:val="en-US"/>
              </w:rPr>
              <w:t>Hz</w:t>
            </w:r>
            <w:r>
              <w:t xml:space="preserve">. </w:t>
            </w:r>
          </w:p>
        </w:tc>
      </w:tr>
      <w:tr w:rsidR="00676764" w:rsidRPr="00D20AD7" w:rsidTr="00676764">
        <w:trPr>
          <w:trHeight w:val="399"/>
        </w:trPr>
        <w:tc>
          <w:tcPr>
            <w:tcW w:w="2268" w:type="dxa"/>
          </w:tcPr>
          <w:p w:rsidR="00676764" w:rsidRPr="001F6931" w:rsidRDefault="00676764" w:rsidP="00041EF2">
            <w:pPr>
              <w:autoSpaceDE w:val="0"/>
              <w:autoSpaceDN w:val="0"/>
              <w:adjustRightInd w:val="0"/>
              <w:jc w:val="both"/>
              <w:rPr>
                <w:color w:val="000000"/>
              </w:rPr>
            </w:pPr>
            <w:r>
              <w:rPr>
                <w:color w:val="000000"/>
              </w:rPr>
              <w:t>Шкаф электропитания</w:t>
            </w:r>
          </w:p>
        </w:tc>
        <w:tc>
          <w:tcPr>
            <w:tcW w:w="7797" w:type="dxa"/>
          </w:tcPr>
          <w:p w:rsidR="00676764" w:rsidRDefault="00676764" w:rsidP="00041EF2">
            <w:pPr>
              <w:ind w:firstLine="720"/>
              <w:jc w:val="both"/>
            </w:pPr>
            <w:r>
              <w:t>Д</w:t>
            </w:r>
            <w:r w:rsidRPr="008864A0">
              <w:t>олжен быть</w:t>
            </w:r>
            <w:r>
              <w:t xml:space="preserve"> оборудован не менее, чем 4-мя розетками (16А) для подключения внешних потребителей (</w:t>
            </w:r>
            <w:proofErr w:type="spellStart"/>
            <w:r w:rsidRPr="00683C8F">
              <w:t>вак</w:t>
            </w:r>
            <w:proofErr w:type="spellEnd"/>
            <w:r w:rsidRPr="00683C8F">
              <w:t>. система,</w:t>
            </w:r>
            <w:r w:rsidRPr="00C64E45">
              <w:rPr>
                <w:color w:val="FF0000"/>
              </w:rPr>
              <w:t xml:space="preserve"> </w:t>
            </w:r>
            <w:proofErr w:type="spellStart"/>
            <w:r>
              <w:t>течеискатель</w:t>
            </w:r>
            <w:proofErr w:type="spellEnd"/>
            <w:r>
              <w:t>, компьютер и др.) и 2-мя розетками 36</w:t>
            </w:r>
            <w:proofErr w:type="gramStart"/>
            <w:r>
              <w:t xml:space="preserve"> В</w:t>
            </w:r>
            <w:proofErr w:type="gramEnd"/>
            <w:r>
              <w:t xml:space="preserve"> для подключения переносных потребителей (</w:t>
            </w:r>
            <w:r w:rsidRPr="00683C8F">
              <w:t>переносная лампа</w:t>
            </w:r>
            <w:r>
              <w:t xml:space="preserve"> и пр.)</w:t>
            </w:r>
          </w:p>
          <w:p w:rsidR="00676764" w:rsidRDefault="00676764" w:rsidP="00041EF2">
            <w:pPr>
              <w:ind w:firstLine="720"/>
              <w:jc w:val="both"/>
            </w:pPr>
            <w:r>
              <w:t xml:space="preserve">Расстояние от шкафа подвода электропитания к помещению до стенда С206 не превышает </w:t>
            </w:r>
            <w:smartTag w:uri="urn:schemas-microsoft-com:office:smarttags" w:element="metricconverter">
              <w:smartTagPr>
                <w:attr w:name="ProductID" w:val="30 метров"/>
              </w:smartTagPr>
              <w:r>
                <w:t>30 метров</w:t>
              </w:r>
            </w:smartTag>
            <w:r>
              <w:t>.</w:t>
            </w:r>
          </w:p>
          <w:p w:rsidR="00676764" w:rsidRPr="00D20AD7" w:rsidRDefault="00676764" w:rsidP="00041EF2">
            <w:pPr>
              <w:ind w:firstLine="720"/>
              <w:jc w:val="both"/>
            </w:pPr>
            <w:r>
              <w:t>Вся арматура и приборы должны размещаются в шкафу электропитания стенда.</w:t>
            </w:r>
          </w:p>
        </w:tc>
      </w:tr>
      <w:tr w:rsidR="00676764" w:rsidRPr="001F6931" w:rsidTr="00676764">
        <w:trPr>
          <w:trHeight w:val="399"/>
        </w:trPr>
        <w:tc>
          <w:tcPr>
            <w:tcW w:w="2268" w:type="dxa"/>
          </w:tcPr>
          <w:p w:rsidR="00676764" w:rsidRPr="001F6931" w:rsidRDefault="00676764" w:rsidP="00041EF2">
            <w:pPr>
              <w:autoSpaceDE w:val="0"/>
              <w:autoSpaceDN w:val="0"/>
              <w:adjustRightInd w:val="0"/>
              <w:jc w:val="both"/>
              <w:rPr>
                <w:color w:val="000000"/>
              </w:rPr>
            </w:pPr>
            <w:r>
              <w:rPr>
                <w:color w:val="000000"/>
              </w:rPr>
              <w:t>Заземление</w:t>
            </w:r>
            <w:r w:rsidRPr="001F6931">
              <w:rPr>
                <w:color w:val="000000"/>
              </w:rPr>
              <w:t xml:space="preserve"> </w:t>
            </w:r>
          </w:p>
        </w:tc>
        <w:tc>
          <w:tcPr>
            <w:tcW w:w="7797" w:type="dxa"/>
          </w:tcPr>
          <w:p w:rsidR="00676764" w:rsidRPr="001F6931" w:rsidRDefault="00676764" w:rsidP="00041EF2">
            <w:pPr>
              <w:ind w:firstLine="720"/>
              <w:jc w:val="both"/>
              <w:rPr>
                <w:i/>
                <w:color w:val="000000"/>
              </w:rPr>
            </w:pPr>
            <w:r>
              <w:t>Все металлические части стенда и потребители электроэнергии должны быть соединены с контуром заземления (</w:t>
            </w:r>
            <w:proofErr w:type="spellStart"/>
            <w:r>
              <w:t>глухозаземленной</w:t>
            </w:r>
            <w:proofErr w:type="spellEnd"/>
            <w:r>
              <w:t xml:space="preserve"> </w:t>
            </w:r>
            <w:proofErr w:type="spellStart"/>
            <w:r>
              <w:t>нейтралью</w:t>
            </w:r>
            <w:proofErr w:type="spellEnd"/>
            <w:r>
              <w:t>) в соответствии с правилами устройства электроустановок (ПУЭ).</w:t>
            </w:r>
          </w:p>
        </w:tc>
      </w:tr>
    </w:tbl>
    <w:p w:rsidR="00676764" w:rsidRDefault="00676764" w:rsidP="00723FF6">
      <w:pPr>
        <w:ind w:firstLine="567"/>
        <w:jc w:val="both"/>
        <w:rPr>
          <w:b/>
        </w:rPr>
      </w:pPr>
      <w:r>
        <w:rPr>
          <w:b/>
        </w:rPr>
        <w:t xml:space="preserve">2.2. Характеристика электропитания основных потребителей стенда: </w:t>
      </w:r>
    </w:p>
    <w:tbl>
      <w:tblPr>
        <w:tblStyle w:val="afff9"/>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253"/>
        <w:gridCol w:w="1276"/>
        <w:gridCol w:w="1701"/>
        <w:gridCol w:w="1701"/>
        <w:gridCol w:w="1213"/>
      </w:tblGrid>
      <w:tr w:rsidR="000D740B" w:rsidTr="007107B5">
        <w:tc>
          <w:tcPr>
            <w:tcW w:w="4253" w:type="dxa"/>
            <w:vAlign w:val="center"/>
          </w:tcPr>
          <w:p w:rsidR="000D740B" w:rsidRPr="00A62DBE" w:rsidRDefault="000D740B" w:rsidP="000D740B">
            <w:pPr>
              <w:ind w:left="-113" w:right="-113"/>
              <w:jc w:val="center"/>
            </w:pPr>
            <w:r w:rsidRPr="00A62DBE">
              <w:t>Наименование</w:t>
            </w:r>
          </w:p>
          <w:p w:rsidR="000D740B" w:rsidRPr="00A62DBE" w:rsidRDefault="000D740B" w:rsidP="000D740B">
            <w:pPr>
              <w:ind w:left="-113" w:right="-113"/>
              <w:jc w:val="center"/>
            </w:pPr>
            <w:r w:rsidRPr="00A62DBE">
              <w:t>потребителей</w:t>
            </w:r>
          </w:p>
        </w:tc>
        <w:tc>
          <w:tcPr>
            <w:tcW w:w="1276" w:type="dxa"/>
            <w:vAlign w:val="center"/>
          </w:tcPr>
          <w:p w:rsidR="000D740B" w:rsidRPr="00A62DBE" w:rsidRDefault="000D740B" w:rsidP="000D740B">
            <w:pPr>
              <w:ind w:left="-113" w:right="-113"/>
              <w:jc w:val="center"/>
            </w:pPr>
            <w:r w:rsidRPr="00A62DBE">
              <w:t>Кол.</w:t>
            </w:r>
          </w:p>
        </w:tc>
        <w:tc>
          <w:tcPr>
            <w:tcW w:w="1701" w:type="dxa"/>
            <w:vAlign w:val="center"/>
          </w:tcPr>
          <w:p w:rsidR="000D740B" w:rsidRPr="00A62DBE" w:rsidRDefault="000D740B" w:rsidP="000D740B">
            <w:pPr>
              <w:ind w:left="-113" w:right="-113"/>
              <w:jc w:val="center"/>
            </w:pPr>
            <w:r w:rsidRPr="00A62DBE">
              <w:t>Род</w:t>
            </w:r>
          </w:p>
          <w:p w:rsidR="000D740B" w:rsidRPr="00A62DBE" w:rsidRDefault="000D740B" w:rsidP="000D740B">
            <w:pPr>
              <w:ind w:left="-113" w:right="-113"/>
              <w:jc w:val="center"/>
            </w:pPr>
            <w:r w:rsidRPr="00A62DBE">
              <w:t>тока</w:t>
            </w:r>
          </w:p>
        </w:tc>
        <w:tc>
          <w:tcPr>
            <w:tcW w:w="1701" w:type="dxa"/>
            <w:vAlign w:val="center"/>
          </w:tcPr>
          <w:p w:rsidR="000D740B" w:rsidRPr="00A62DBE" w:rsidRDefault="000D740B" w:rsidP="000D740B">
            <w:pPr>
              <w:ind w:left="-113" w:right="-113"/>
              <w:jc w:val="center"/>
            </w:pPr>
            <w:r w:rsidRPr="00A62DBE">
              <w:t xml:space="preserve">Напр./ток, </w:t>
            </w:r>
            <w:proofErr w:type="gramStart"/>
            <w:r w:rsidRPr="00A62DBE">
              <w:t>В</w:t>
            </w:r>
            <w:proofErr w:type="gramEnd"/>
            <w:r>
              <w:t>/А</w:t>
            </w:r>
          </w:p>
        </w:tc>
        <w:tc>
          <w:tcPr>
            <w:tcW w:w="1213" w:type="dxa"/>
            <w:vAlign w:val="center"/>
          </w:tcPr>
          <w:p w:rsidR="000D740B" w:rsidRPr="00A62DBE" w:rsidRDefault="000D740B" w:rsidP="000D740B">
            <w:pPr>
              <w:ind w:left="-113" w:right="-113"/>
              <w:jc w:val="center"/>
            </w:pPr>
            <w:r w:rsidRPr="00A62DBE">
              <w:t>Мощность, кВт</w:t>
            </w:r>
          </w:p>
        </w:tc>
      </w:tr>
      <w:tr w:rsidR="000D740B" w:rsidTr="007107B5">
        <w:tc>
          <w:tcPr>
            <w:tcW w:w="4253" w:type="dxa"/>
            <w:vAlign w:val="center"/>
          </w:tcPr>
          <w:p w:rsidR="000D740B" w:rsidRPr="000C0B00" w:rsidRDefault="000D740B" w:rsidP="000D740B">
            <w:pPr>
              <w:ind w:left="-113" w:right="-113"/>
            </w:pPr>
            <w:r>
              <w:t>Нагреватель экспериментального устройства</w:t>
            </w:r>
          </w:p>
        </w:tc>
        <w:tc>
          <w:tcPr>
            <w:tcW w:w="1276" w:type="dxa"/>
            <w:vAlign w:val="center"/>
          </w:tcPr>
          <w:p w:rsidR="000D740B" w:rsidRDefault="000D740B" w:rsidP="000D740B">
            <w:pPr>
              <w:ind w:left="-113" w:right="-113"/>
              <w:jc w:val="center"/>
            </w:pPr>
            <w:r>
              <w:t>2</w:t>
            </w:r>
          </w:p>
        </w:tc>
        <w:tc>
          <w:tcPr>
            <w:tcW w:w="1701" w:type="dxa"/>
            <w:vAlign w:val="center"/>
          </w:tcPr>
          <w:p w:rsidR="000D740B" w:rsidRDefault="000D740B" w:rsidP="000D740B">
            <w:pPr>
              <w:ind w:left="-113" w:right="-113"/>
              <w:jc w:val="center"/>
            </w:pPr>
            <w:proofErr w:type="spellStart"/>
            <w:r>
              <w:t>Перем</w:t>
            </w:r>
            <w:proofErr w:type="spellEnd"/>
            <w:r>
              <w:t>.</w:t>
            </w:r>
          </w:p>
        </w:tc>
        <w:tc>
          <w:tcPr>
            <w:tcW w:w="1701" w:type="dxa"/>
            <w:vAlign w:val="center"/>
          </w:tcPr>
          <w:p w:rsidR="000D740B" w:rsidRDefault="000D740B" w:rsidP="000D740B">
            <w:pPr>
              <w:ind w:left="-113" w:right="-113"/>
              <w:jc w:val="center"/>
            </w:pPr>
            <w:r>
              <w:t>50/250</w:t>
            </w:r>
          </w:p>
        </w:tc>
        <w:tc>
          <w:tcPr>
            <w:tcW w:w="1213" w:type="dxa"/>
            <w:vAlign w:val="center"/>
          </w:tcPr>
          <w:p w:rsidR="000D740B" w:rsidRDefault="000D740B" w:rsidP="000D740B">
            <w:pPr>
              <w:ind w:left="-113" w:right="-113"/>
              <w:jc w:val="center"/>
            </w:pPr>
            <w:r>
              <w:t>10,0</w:t>
            </w:r>
          </w:p>
        </w:tc>
      </w:tr>
      <w:tr w:rsidR="000D740B" w:rsidTr="007107B5">
        <w:tc>
          <w:tcPr>
            <w:tcW w:w="4253" w:type="dxa"/>
            <w:vAlign w:val="center"/>
          </w:tcPr>
          <w:p w:rsidR="000D740B" w:rsidRPr="000C0B00" w:rsidRDefault="000D740B" w:rsidP="000D740B">
            <w:pPr>
              <w:ind w:left="-113" w:right="-113"/>
            </w:pPr>
            <w:r w:rsidRPr="000C0B00">
              <w:t>Система вакуумной откачки</w:t>
            </w:r>
          </w:p>
        </w:tc>
        <w:tc>
          <w:tcPr>
            <w:tcW w:w="1276" w:type="dxa"/>
            <w:vAlign w:val="center"/>
          </w:tcPr>
          <w:p w:rsidR="000D740B" w:rsidRDefault="000D740B" w:rsidP="000D740B">
            <w:pPr>
              <w:ind w:left="-113" w:right="-113"/>
              <w:jc w:val="center"/>
            </w:pPr>
            <w:r>
              <w:t>1</w:t>
            </w:r>
          </w:p>
        </w:tc>
        <w:tc>
          <w:tcPr>
            <w:tcW w:w="1701" w:type="dxa"/>
            <w:vAlign w:val="center"/>
          </w:tcPr>
          <w:p w:rsidR="000D740B" w:rsidRDefault="000D740B" w:rsidP="000D740B">
            <w:pPr>
              <w:ind w:left="-113" w:right="-113"/>
              <w:jc w:val="center"/>
            </w:pPr>
            <w:proofErr w:type="spellStart"/>
            <w:r>
              <w:t>Перем</w:t>
            </w:r>
            <w:proofErr w:type="spellEnd"/>
            <w:r>
              <w:t>.</w:t>
            </w:r>
          </w:p>
        </w:tc>
        <w:tc>
          <w:tcPr>
            <w:tcW w:w="1701" w:type="dxa"/>
            <w:vAlign w:val="center"/>
          </w:tcPr>
          <w:p w:rsidR="000D740B" w:rsidRDefault="000D740B" w:rsidP="000D740B">
            <w:pPr>
              <w:ind w:left="-113" w:right="-113"/>
              <w:jc w:val="center"/>
            </w:pPr>
            <w:r>
              <w:t>220</w:t>
            </w:r>
          </w:p>
        </w:tc>
        <w:tc>
          <w:tcPr>
            <w:tcW w:w="1213" w:type="dxa"/>
            <w:vAlign w:val="center"/>
          </w:tcPr>
          <w:p w:rsidR="000D740B" w:rsidRDefault="000D740B" w:rsidP="000D740B">
            <w:pPr>
              <w:ind w:left="-113" w:right="-113"/>
              <w:jc w:val="center"/>
            </w:pPr>
            <w:r>
              <w:t>до 2</w:t>
            </w:r>
          </w:p>
        </w:tc>
      </w:tr>
      <w:tr w:rsidR="000D740B" w:rsidTr="007107B5">
        <w:tc>
          <w:tcPr>
            <w:tcW w:w="4253" w:type="dxa"/>
            <w:vAlign w:val="center"/>
          </w:tcPr>
          <w:p w:rsidR="000D740B" w:rsidRPr="000C0B00" w:rsidRDefault="000D740B" w:rsidP="000D740B">
            <w:pPr>
              <w:ind w:left="-113" w:right="-113"/>
            </w:pPr>
            <w:proofErr w:type="spellStart"/>
            <w:r w:rsidRPr="000C0B00">
              <w:t>Течеискатель</w:t>
            </w:r>
            <w:proofErr w:type="spellEnd"/>
            <w:r w:rsidRPr="000C0B00">
              <w:t xml:space="preserve"> гелиевый</w:t>
            </w:r>
          </w:p>
        </w:tc>
        <w:tc>
          <w:tcPr>
            <w:tcW w:w="1276" w:type="dxa"/>
            <w:vAlign w:val="center"/>
          </w:tcPr>
          <w:p w:rsidR="000D740B" w:rsidRDefault="000D740B" w:rsidP="000D740B">
            <w:pPr>
              <w:ind w:left="-113" w:right="-113"/>
              <w:jc w:val="center"/>
            </w:pPr>
            <w:r>
              <w:t>1</w:t>
            </w:r>
          </w:p>
        </w:tc>
        <w:tc>
          <w:tcPr>
            <w:tcW w:w="1701" w:type="dxa"/>
            <w:vAlign w:val="center"/>
          </w:tcPr>
          <w:p w:rsidR="000D740B" w:rsidRDefault="000D740B" w:rsidP="000D740B">
            <w:pPr>
              <w:ind w:left="-113" w:right="-113"/>
              <w:jc w:val="center"/>
            </w:pPr>
            <w:proofErr w:type="spellStart"/>
            <w:r>
              <w:t>Перем</w:t>
            </w:r>
            <w:proofErr w:type="spellEnd"/>
            <w:r>
              <w:t>.</w:t>
            </w:r>
          </w:p>
        </w:tc>
        <w:tc>
          <w:tcPr>
            <w:tcW w:w="1701" w:type="dxa"/>
            <w:vAlign w:val="center"/>
          </w:tcPr>
          <w:p w:rsidR="000D740B" w:rsidRDefault="000D740B" w:rsidP="000D740B">
            <w:pPr>
              <w:ind w:left="-113" w:right="-113"/>
              <w:jc w:val="center"/>
            </w:pPr>
            <w:r>
              <w:t>220</w:t>
            </w:r>
          </w:p>
        </w:tc>
        <w:tc>
          <w:tcPr>
            <w:tcW w:w="1213" w:type="dxa"/>
            <w:vAlign w:val="center"/>
          </w:tcPr>
          <w:p w:rsidR="000D740B" w:rsidRDefault="000D740B" w:rsidP="000D740B">
            <w:pPr>
              <w:ind w:left="-113" w:right="-113"/>
              <w:jc w:val="center"/>
            </w:pPr>
            <w:r>
              <w:t>1,2</w:t>
            </w:r>
          </w:p>
        </w:tc>
      </w:tr>
      <w:tr w:rsidR="000D740B" w:rsidTr="007107B5">
        <w:tc>
          <w:tcPr>
            <w:tcW w:w="4253" w:type="dxa"/>
            <w:vAlign w:val="center"/>
          </w:tcPr>
          <w:p w:rsidR="000D740B" w:rsidRPr="000C0B00" w:rsidRDefault="000D740B" w:rsidP="000D740B">
            <w:pPr>
              <w:ind w:left="-113" w:right="-113"/>
            </w:pPr>
            <w:r>
              <w:t>Вторичные</w:t>
            </w:r>
            <w:r w:rsidRPr="000C0B00">
              <w:t xml:space="preserve"> приборы системы КИП</w:t>
            </w:r>
          </w:p>
        </w:tc>
        <w:tc>
          <w:tcPr>
            <w:tcW w:w="1276" w:type="dxa"/>
            <w:vAlign w:val="center"/>
          </w:tcPr>
          <w:p w:rsidR="000D740B" w:rsidRDefault="000D740B" w:rsidP="000D740B">
            <w:pPr>
              <w:ind w:left="-113" w:right="-113"/>
              <w:jc w:val="center"/>
            </w:pPr>
            <w:r>
              <w:t>4-6</w:t>
            </w:r>
          </w:p>
        </w:tc>
        <w:tc>
          <w:tcPr>
            <w:tcW w:w="1701" w:type="dxa"/>
            <w:vAlign w:val="center"/>
          </w:tcPr>
          <w:p w:rsidR="000D740B" w:rsidRDefault="000D740B" w:rsidP="000D740B">
            <w:pPr>
              <w:ind w:left="-113" w:right="-113"/>
              <w:jc w:val="center"/>
            </w:pPr>
            <w:proofErr w:type="spellStart"/>
            <w:r>
              <w:t>Перем</w:t>
            </w:r>
            <w:proofErr w:type="spellEnd"/>
            <w:r>
              <w:t>.</w:t>
            </w:r>
          </w:p>
        </w:tc>
        <w:tc>
          <w:tcPr>
            <w:tcW w:w="1701" w:type="dxa"/>
            <w:vAlign w:val="center"/>
          </w:tcPr>
          <w:p w:rsidR="000D740B" w:rsidRDefault="000D740B" w:rsidP="000D740B">
            <w:pPr>
              <w:ind w:left="-113" w:right="-113"/>
              <w:jc w:val="center"/>
            </w:pPr>
            <w:r>
              <w:t>220</w:t>
            </w:r>
          </w:p>
        </w:tc>
        <w:tc>
          <w:tcPr>
            <w:tcW w:w="1213" w:type="dxa"/>
            <w:vAlign w:val="center"/>
          </w:tcPr>
          <w:p w:rsidR="000D740B" w:rsidRDefault="000D740B" w:rsidP="000D740B">
            <w:pPr>
              <w:ind w:left="-113" w:right="-113"/>
              <w:jc w:val="center"/>
            </w:pPr>
            <w:r>
              <w:t>до 0,25</w:t>
            </w:r>
          </w:p>
        </w:tc>
      </w:tr>
      <w:tr w:rsidR="000D740B" w:rsidTr="007107B5">
        <w:tc>
          <w:tcPr>
            <w:tcW w:w="4253" w:type="dxa"/>
            <w:vAlign w:val="center"/>
          </w:tcPr>
          <w:p w:rsidR="000D740B" w:rsidRPr="000C0B00" w:rsidRDefault="000D740B" w:rsidP="000D740B">
            <w:pPr>
              <w:ind w:left="-113" w:right="-113"/>
            </w:pPr>
            <w:r w:rsidRPr="000C0B00">
              <w:t>Мех</w:t>
            </w:r>
            <w:r>
              <w:t>ани</w:t>
            </w:r>
            <w:r w:rsidRPr="000C0B00">
              <w:t>зм перемещ</w:t>
            </w:r>
            <w:r>
              <w:t>ения п</w:t>
            </w:r>
            <w:r w:rsidRPr="000C0B00">
              <w:t>ирометра</w:t>
            </w:r>
          </w:p>
        </w:tc>
        <w:tc>
          <w:tcPr>
            <w:tcW w:w="1276" w:type="dxa"/>
            <w:vAlign w:val="center"/>
          </w:tcPr>
          <w:p w:rsidR="000D740B" w:rsidRDefault="000D740B" w:rsidP="000D740B">
            <w:pPr>
              <w:ind w:left="-113" w:right="-113"/>
              <w:jc w:val="center"/>
            </w:pPr>
            <w:r>
              <w:t>1</w:t>
            </w:r>
          </w:p>
        </w:tc>
        <w:tc>
          <w:tcPr>
            <w:tcW w:w="1701" w:type="dxa"/>
            <w:vAlign w:val="center"/>
          </w:tcPr>
          <w:p w:rsidR="000D740B" w:rsidRDefault="000D740B" w:rsidP="000D740B">
            <w:pPr>
              <w:ind w:left="-113" w:right="-113"/>
              <w:jc w:val="center"/>
            </w:pPr>
            <w:r>
              <w:t>Пост.</w:t>
            </w:r>
          </w:p>
        </w:tc>
        <w:tc>
          <w:tcPr>
            <w:tcW w:w="1701" w:type="dxa"/>
            <w:vAlign w:val="center"/>
          </w:tcPr>
          <w:p w:rsidR="000D740B" w:rsidRDefault="000D740B" w:rsidP="000D740B">
            <w:pPr>
              <w:ind w:left="-113" w:right="-113"/>
              <w:jc w:val="center"/>
            </w:pPr>
            <w:r>
              <w:t>27</w:t>
            </w:r>
            <w:proofErr w:type="gramStart"/>
            <w:r>
              <w:t xml:space="preserve"> В</w:t>
            </w:r>
            <w:proofErr w:type="gramEnd"/>
          </w:p>
        </w:tc>
        <w:tc>
          <w:tcPr>
            <w:tcW w:w="1213" w:type="dxa"/>
            <w:vAlign w:val="center"/>
          </w:tcPr>
          <w:p w:rsidR="000D740B" w:rsidRDefault="000D740B" w:rsidP="000D740B">
            <w:pPr>
              <w:ind w:left="-113" w:right="-113"/>
              <w:jc w:val="center"/>
            </w:pPr>
            <w:r>
              <w:t>до 0,3</w:t>
            </w:r>
          </w:p>
        </w:tc>
      </w:tr>
      <w:tr w:rsidR="000D740B" w:rsidTr="007107B5">
        <w:tc>
          <w:tcPr>
            <w:tcW w:w="4253" w:type="dxa"/>
            <w:vAlign w:val="center"/>
          </w:tcPr>
          <w:p w:rsidR="000D740B" w:rsidRPr="000C0B00" w:rsidRDefault="000D740B" w:rsidP="000D740B">
            <w:pPr>
              <w:ind w:left="-113" w:right="-113"/>
            </w:pPr>
            <w:r w:rsidRPr="000C0B00">
              <w:t>Комплект комп</w:t>
            </w:r>
            <w:r>
              <w:t xml:space="preserve">ьютерного </w:t>
            </w:r>
            <w:r w:rsidRPr="000C0B00">
              <w:t>оборудования</w:t>
            </w:r>
          </w:p>
        </w:tc>
        <w:tc>
          <w:tcPr>
            <w:tcW w:w="1276" w:type="dxa"/>
            <w:vAlign w:val="center"/>
          </w:tcPr>
          <w:p w:rsidR="000D740B" w:rsidRDefault="000D740B" w:rsidP="000D740B">
            <w:pPr>
              <w:ind w:left="-113" w:right="-113"/>
              <w:jc w:val="center"/>
            </w:pPr>
            <w:r>
              <w:t>1</w:t>
            </w:r>
          </w:p>
        </w:tc>
        <w:tc>
          <w:tcPr>
            <w:tcW w:w="1701" w:type="dxa"/>
            <w:vAlign w:val="center"/>
          </w:tcPr>
          <w:p w:rsidR="000D740B" w:rsidRDefault="000D740B" w:rsidP="000D740B">
            <w:pPr>
              <w:ind w:left="-113" w:right="-113"/>
              <w:jc w:val="center"/>
            </w:pPr>
            <w:proofErr w:type="spellStart"/>
            <w:r>
              <w:t>Перем</w:t>
            </w:r>
            <w:proofErr w:type="spellEnd"/>
            <w:r>
              <w:t>.</w:t>
            </w:r>
          </w:p>
        </w:tc>
        <w:tc>
          <w:tcPr>
            <w:tcW w:w="1701" w:type="dxa"/>
            <w:vAlign w:val="center"/>
          </w:tcPr>
          <w:p w:rsidR="000D740B" w:rsidRDefault="000D740B" w:rsidP="000D740B">
            <w:pPr>
              <w:ind w:left="-113" w:right="-113"/>
              <w:jc w:val="center"/>
            </w:pPr>
            <w:r>
              <w:t>220</w:t>
            </w:r>
          </w:p>
        </w:tc>
        <w:tc>
          <w:tcPr>
            <w:tcW w:w="1213" w:type="dxa"/>
            <w:vAlign w:val="center"/>
          </w:tcPr>
          <w:p w:rsidR="000D740B" w:rsidRDefault="000D740B" w:rsidP="000D740B">
            <w:pPr>
              <w:ind w:left="-113" w:right="-113"/>
              <w:jc w:val="center"/>
            </w:pPr>
            <w:r>
              <w:t>до 0,5</w:t>
            </w:r>
          </w:p>
        </w:tc>
      </w:tr>
      <w:tr w:rsidR="000D740B" w:rsidTr="007107B5">
        <w:tc>
          <w:tcPr>
            <w:tcW w:w="10144" w:type="dxa"/>
            <w:gridSpan w:val="5"/>
            <w:vAlign w:val="center"/>
          </w:tcPr>
          <w:p w:rsidR="000D740B" w:rsidRDefault="000D740B" w:rsidP="000D740B">
            <w:pPr>
              <w:jc w:val="both"/>
              <w:rPr>
                <w:b/>
              </w:rPr>
            </w:pPr>
            <w:r w:rsidRPr="000C0B00">
              <w:t>Регулирование мощности</w:t>
            </w:r>
            <w:r>
              <w:t xml:space="preserve"> нагревателя экспериментального устройства</w:t>
            </w:r>
            <w:r w:rsidRPr="000C0B00">
              <w:t xml:space="preserve"> от 0 до 100% </w:t>
            </w:r>
            <w:r>
              <w:t xml:space="preserve">должно </w:t>
            </w:r>
            <w:r>
              <w:lastRenderedPageBreak/>
              <w:t xml:space="preserve">осуществляться </w:t>
            </w:r>
            <w:r w:rsidRPr="000C0B00">
              <w:t>по высокой стороне трансформатора</w:t>
            </w:r>
            <w:r>
              <w:t xml:space="preserve">. </w:t>
            </w:r>
            <w:proofErr w:type="gramStart"/>
            <w:r>
              <w:t>Электрическая мощность, подведенная к помещению, превышает потребную для стенда.</w:t>
            </w:r>
            <w:proofErr w:type="gramEnd"/>
          </w:p>
        </w:tc>
      </w:tr>
      <w:tr w:rsidR="000D740B" w:rsidTr="007107B5">
        <w:tc>
          <w:tcPr>
            <w:tcW w:w="10144" w:type="dxa"/>
            <w:gridSpan w:val="5"/>
            <w:vAlign w:val="center"/>
          </w:tcPr>
          <w:p w:rsidR="000D740B" w:rsidRDefault="000D740B" w:rsidP="007107B5">
            <w:pPr>
              <w:rPr>
                <w:b/>
              </w:rPr>
            </w:pPr>
            <w:r>
              <w:lastRenderedPageBreak/>
              <w:t>Для питания механизм</w:t>
            </w:r>
            <w:r w:rsidR="007107B5">
              <w:t xml:space="preserve">а перемещения пирометра (привод </w:t>
            </w:r>
            <w:r w:rsidRPr="00683C8F">
              <w:t>МПК 13А</w:t>
            </w:r>
            <w:r>
              <w:t xml:space="preserve">) необходимо предусмотреть </w:t>
            </w:r>
            <w:r w:rsidRPr="00683C8F">
              <w:t>источник постоянного тока мощностью 0,3 квт</w:t>
            </w:r>
            <w:r>
              <w:t>.</w:t>
            </w:r>
          </w:p>
        </w:tc>
      </w:tr>
    </w:tbl>
    <w:p w:rsidR="00676764" w:rsidRDefault="00676764" w:rsidP="00B025AA">
      <w:pPr>
        <w:ind w:firstLine="426"/>
        <w:jc w:val="both"/>
        <w:rPr>
          <w:b/>
        </w:rPr>
      </w:pPr>
    </w:p>
    <w:p w:rsidR="007107B5" w:rsidRDefault="007107B5" w:rsidP="00723FF6">
      <w:pPr>
        <w:ind w:firstLine="567"/>
        <w:jc w:val="both"/>
        <w:rPr>
          <w:b/>
        </w:rPr>
      </w:pPr>
      <w:r>
        <w:rPr>
          <w:b/>
        </w:rPr>
        <w:t>3. Технические требования системы измерения:</w:t>
      </w:r>
    </w:p>
    <w:p w:rsidR="007107B5" w:rsidRDefault="007107B5" w:rsidP="00723FF6">
      <w:pPr>
        <w:ind w:firstLine="567"/>
        <w:jc w:val="both"/>
        <w:rPr>
          <w:b/>
        </w:rPr>
      </w:pPr>
      <w:r>
        <w:rPr>
          <w:b/>
        </w:rPr>
        <w:t>3.1. Требования к системе измерения</w:t>
      </w:r>
      <w:r w:rsidR="00F52F0E">
        <w:rPr>
          <w:b/>
        </w:rPr>
        <w:t>:</w:t>
      </w:r>
    </w:p>
    <w:tbl>
      <w:tblPr>
        <w:tblW w:w="102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2159"/>
        <w:gridCol w:w="8047"/>
      </w:tblGrid>
      <w:tr w:rsidR="00F52F0E" w:rsidRPr="00F52F0E" w:rsidTr="00F52F0E">
        <w:trPr>
          <w:trHeight w:val="399"/>
        </w:trPr>
        <w:tc>
          <w:tcPr>
            <w:tcW w:w="2159" w:type="dxa"/>
          </w:tcPr>
          <w:p w:rsidR="00F52F0E" w:rsidRPr="00F52F0E" w:rsidRDefault="00F52F0E" w:rsidP="00F52F0E">
            <w:pPr>
              <w:autoSpaceDE w:val="0"/>
              <w:autoSpaceDN w:val="0"/>
              <w:adjustRightInd w:val="0"/>
              <w:jc w:val="both"/>
              <w:rPr>
                <w:color w:val="000000"/>
              </w:rPr>
            </w:pPr>
            <w:r w:rsidRPr="00F52F0E">
              <w:rPr>
                <w:color w:val="000000"/>
              </w:rPr>
              <w:t>Специальный шкаф вторичных приборов</w:t>
            </w:r>
          </w:p>
        </w:tc>
        <w:tc>
          <w:tcPr>
            <w:tcW w:w="8047" w:type="dxa"/>
          </w:tcPr>
          <w:p w:rsidR="00F52F0E" w:rsidRPr="00F52F0E" w:rsidRDefault="00F52F0E" w:rsidP="00F52F0E">
            <w:pPr>
              <w:ind w:firstLine="612"/>
              <w:jc w:val="both"/>
            </w:pPr>
            <w:r w:rsidRPr="00F52F0E">
              <w:t xml:space="preserve">Вторичные приборы системы КИП должны размещаться в специальном шкафу. </w:t>
            </w:r>
          </w:p>
          <w:p w:rsidR="00F52F0E" w:rsidRPr="00F52F0E" w:rsidRDefault="00F52F0E" w:rsidP="00F52F0E">
            <w:pPr>
              <w:ind w:firstLine="612"/>
              <w:jc w:val="both"/>
              <w:rPr>
                <w:color w:val="000000"/>
              </w:rPr>
            </w:pPr>
          </w:p>
        </w:tc>
      </w:tr>
      <w:tr w:rsidR="00F52F0E" w:rsidRPr="00F52F0E" w:rsidTr="00F52F0E">
        <w:trPr>
          <w:trHeight w:val="399"/>
        </w:trPr>
        <w:tc>
          <w:tcPr>
            <w:tcW w:w="2159" w:type="dxa"/>
          </w:tcPr>
          <w:p w:rsidR="00F52F0E" w:rsidRPr="00F52F0E" w:rsidRDefault="00F52F0E" w:rsidP="00F52F0E">
            <w:pPr>
              <w:autoSpaceDE w:val="0"/>
              <w:autoSpaceDN w:val="0"/>
              <w:adjustRightInd w:val="0"/>
              <w:jc w:val="both"/>
              <w:rPr>
                <w:color w:val="000000"/>
              </w:rPr>
            </w:pPr>
            <w:r w:rsidRPr="00F52F0E">
              <w:rPr>
                <w:color w:val="000000"/>
              </w:rPr>
              <w:t>Компьютерное оборудование</w:t>
            </w:r>
          </w:p>
        </w:tc>
        <w:tc>
          <w:tcPr>
            <w:tcW w:w="8047" w:type="dxa"/>
          </w:tcPr>
          <w:p w:rsidR="00F52F0E" w:rsidRPr="00F52F0E" w:rsidRDefault="00F52F0E" w:rsidP="00F52F0E">
            <w:pPr>
              <w:ind w:firstLine="612"/>
              <w:jc w:val="both"/>
            </w:pPr>
            <w:r w:rsidRPr="00F52F0E">
              <w:t xml:space="preserve">Для установки компьютерного оборудования должен быть отдельный стол, расположенный по отношению к шкафу вторичных приборов на расстояние не более </w:t>
            </w:r>
            <w:smartTag w:uri="urn:schemas-microsoft-com:office:smarttags" w:element="metricconverter">
              <w:smartTagPr>
                <w:attr w:name="ProductID" w:val="2 метров"/>
              </w:smartTagPr>
              <w:r w:rsidRPr="00F52F0E">
                <w:t>2 метров</w:t>
              </w:r>
            </w:smartTag>
            <w:r w:rsidRPr="00F52F0E">
              <w:t>.</w:t>
            </w:r>
          </w:p>
          <w:p w:rsidR="00F52F0E" w:rsidRPr="00F52F0E" w:rsidRDefault="00F52F0E" w:rsidP="00F52F0E">
            <w:pPr>
              <w:ind w:firstLine="612"/>
              <w:jc w:val="both"/>
            </w:pPr>
            <w:r w:rsidRPr="00F52F0E">
              <w:t>Компьютерное оборудование стенда должно включать в себя: системный блок с характеристиками не хуже:</w:t>
            </w:r>
          </w:p>
          <w:p w:rsidR="00F52F0E" w:rsidRPr="00F52F0E" w:rsidRDefault="00F52F0E" w:rsidP="00F52F0E">
            <w:pPr>
              <w:ind w:left="360"/>
              <w:contextualSpacing/>
            </w:pPr>
            <w:r w:rsidRPr="00F52F0E">
              <w:t xml:space="preserve">- процессор: </w:t>
            </w:r>
            <w:proofErr w:type="spellStart"/>
            <w:r w:rsidRPr="00F52F0E">
              <w:t>Core</w:t>
            </w:r>
            <w:proofErr w:type="spellEnd"/>
            <w:r w:rsidRPr="00F52F0E">
              <w:t xml:space="preserve"> i5-4460</w:t>
            </w:r>
          </w:p>
          <w:p w:rsidR="00F52F0E" w:rsidRPr="00F52F0E" w:rsidRDefault="00F52F0E" w:rsidP="00F52F0E">
            <w:pPr>
              <w:ind w:left="360"/>
              <w:contextualSpacing/>
            </w:pPr>
            <w:r w:rsidRPr="00F52F0E">
              <w:t xml:space="preserve">- ОЗУ:  8 Гб </w:t>
            </w:r>
          </w:p>
          <w:p w:rsidR="00F52F0E" w:rsidRPr="00F52F0E" w:rsidRDefault="00F52F0E" w:rsidP="00F52F0E">
            <w:pPr>
              <w:ind w:left="360"/>
              <w:contextualSpacing/>
            </w:pPr>
            <w:r w:rsidRPr="00F52F0E">
              <w:t xml:space="preserve">- HDD: 1 Тб </w:t>
            </w:r>
          </w:p>
          <w:p w:rsidR="00F52F0E" w:rsidRPr="00F52F0E" w:rsidRDefault="00F52F0E" w:rsidP="00F52F0E">
            <w:pPr>
              <w:ind w:left="360"/>
              <w:contextualSpacing/>
            </w:pPr>
            <w:r w:rsidRPr="00F52F0E">
              <w:t xml:space="preserve">- видео: 2 Гб </w:t>
            </w:r>
            <w:r w:rsidRPr="00F52F0E">
              <w:rPr>
                <w:lang w:val="en-US"/>
              </w:rPr>
              <w:t>RADEON</w:t>
            </w:r>
            <w:r w:rsidRPr="00F52F0E">
              <w:t xml:space="preserve"> </w:t>
            </w:r>
            <w:r w:rsidRPr="00F52F0E">
              <w:rPr>
                <w:lang w:val="en-US"/>
              </w:rPr>
              <w:t>R</w:t>
            </w:r>
            <w:r w:rsidRPr="00F52F0E">
              <w:t xml:space="preserve">9 270 </w:t>
            </w:r>
            <w:r w:rsidRPr="00F52F0E">
              <w:rPr>
                <w:lang w:val="en-US"/>
              </w:rPr>
              <w:t>OC</w:t>
            </w:r>
            <w:r w:rsidRPr="00F52F0E">
              <w:t xml:space="preserve"> </w:t>
            </w:r>
          </w:p>
          <w:p w:rsidR="00F52F0E" w:rsidRPr="00F52F0E" w:rsidRDefault="00F52F0E" w:rsidP="00F52F0E">
            <w:pPr>
              <w:ind w:left="360"/>
              <w:contextualSpacing/>
            </w:pPr>
            <w:r w:rsidRPr="00F52F0E">
              <w:t xml:space="preserve">- привод: </w:t>
            </w:r>
            <w:r w:rsidRPr="00F52F0E">
              <w:rPr>
                <w:lang w:val="en-US"/>
              </w:rPr>
              <w:t>DVDRW </w:t>
            </w:r>
          </w:p>
          <w:p w:rsidR="00F52F0E" w:rsidRPr="00F52F0E" w:rsidRDefault="00F52F0E" w:rsidP="00F52F0E">
            <w:pPr>
              <w:ind w:left="360"/>
              <w:contextualSpacing/>
            </w:pPr>
            <w:r w:rsidRPr="00F52F0E">
              <w:t xml:space="preserve">- корпус: </w:t>
            </w:r>
            <w:r w:rsidRPr="00F52F0E">
              <w:rPr>
                <w:lang w:val="en-US"/>
              </w:rPr>
              <w:t>Micro</w:t>
            </w:r>
            <w:r w:rsidRPr="00F52F0E">
              <w:t xml:space="preserve"> </w:t>
            </w:r>
            <w:r w:rsidRPr="00F52F0E">
              <w:rPr>
                <w:lang w:val="en-US"/>
              </w:rPr>
              <w:t>ATX</w:t>
            </w:r>
            <w:r w:rsidRPr="00F52F0E">
              <w:t xml:space="preserve"> 450</w:t>
            </w:r>
            <w:r w:rsidRPr="00F52F0E">
              <w:rPr>
                <w:lang w:val="en-US"/>
              </w:rPr>
              <w:t>W</w:t>
            </w:r>
            <w:r w:rsidRPr="00F52F0E">
              <w:t>,</w:t>
            </w:r>
          </w:p>
          <w:p w:rsidR="00F52F0E" w:rsidRPr="00F52F0E" w:rsidRDefault="00F52F0E" w:rsidP="00F52F0E">
            <w:pPr>
              <w:jc w:val="both"/>
            </w:pPr>
            <w:r w:rsidRPr="00F52F0E">
              <w:t>монитор с характеристиками не хуже:</w:t>
            </w:r>
          </w:p>
          <w:p w:rsidR="00F52F0E" w:rsidRPr="00F52F0E" w:rsidRDefault="00F52F0E" w:rsidP="00F52F0E">
            <w:pPr>
              <w:ind w:left="360"/>
              <w:contextualSpacing/>
              <w:jc w:val="both"/>
            </w:pPr>
            <w:r w:rsidRPr="00F52F0E">
              <w:t xml:space="preserve">- диагональ - </w:t>
            </w:r>
            <w:smartTag w:uri="urn:schemas-microsoft-com:office:smarttags" w:element="metricconverter">
              <w:smartTagPr>
                <w:attr w:name="ProductID" w:val="23”"/>
              </w:smartTagPr>
              <w:r w:rsidRPr="00F52F0E">
                <w:t>23”</w:t>
              </w:r>
            </w:smartTag>
            <w:r w:rsidRPr="00F52F0E">
              <w:t>;</w:t>
            </w:r>
          </w:p>
          <w:p w:rsidR="00F52F0E" w:rsidRPr="00F52F0E" w:rsidRDefault="00F52F0E" w:rsidP="00F52F0E">
            <w:pPr>
              <w:ind w:left="360"/>
              <w:contextualSpacing/>
              <w:jc w:val="both"/>
            </w:pPr>
            <w:r w:rsidRPr="00F52F0E">
              <w:t>- разрешение - 1920x1080 (16:9);</w:t>
            </w:r>
          </w:p>
          <w:p w:rsidR="00F52F0E" w:rsidRPr="00F52F0E" w:rsidRDefault="00F52F0E" w:rsidP="00F52F0E">
            <w:pPr>
              <w:ind w:left="360"/>
              <w:contextualSpacing/>
              <w:jc w:val="both"/>
            </w:pPr>
            <w:r w:rsidRPr="00F52F0E">
              <w:t>- яркость - 250 кд/м</w:t>
            </w:r>
            <w:proofErr w:type="gramStart"/>
            <w:r w:rsidRPr="00F52F0E">
              <w:t>2</w:t>
            </w:r>
            <w:proofErr w:type="gramEnd"/>
            <w:r w:rsidRPr="00F52F0E">
              <w:t>,</w:t>
            </w:r>
          </w:p>
          <w:p w:rsidR="00F52F0E" w:rsidRPr="00F52F0E" w:rsidRDefault="00F52F0E" w:rsidP="00F52F0E">
            <w:pPr>
              <w:jc w:val="both"/>
            </w:pPr>
            <w:r w:rsidRPr="00F52F0E">
              <w:t xml:space="preserve"> лазерный принтер с характеристиками не хуже:</w:t>
            </w:r>
          </w:p>
          <w:p w:rsidR="00F52F0E" w:rsidRPr="00F52F0E" w:rsidRDefault="00F52F0E" w:rsidP="00F52F0E">
            <w:pPr>
              <w:ind w:left="360"/>
              <w:contextualSpacing/>
              <w:jc w:val="both"/>
            </w:pPr>
            <w:r w:rsidRPr="00F52F0E">
              <w:t>- максимальный формат – А</w:t>
            </w:r>
            <w:proofErr w:type="gramStart"/>
            <w:r w:rsidRPr="00F52F0E">
              <w:t>4</w:t>
            </w:r>
            <w:proofErr w:type="gramEnd"/>
            <w:r w:rsidRPr="00F52F0E">
              <w:t>;</w:t>
            </w:r>
          </w:p>
          <w:p w:rsidR="00F52F0E" w:rsidRPr="00F52F0E" w:rsidRDefault="00F52F0E" w:rsidP="00F52F0E">
            <w:pPr>
              <w:ind w:left="360"/>
              <w:contextualSpacing/>
              <w:jc w:val="both"/>
            </w:pPr>
            <w:r w:rsidRPr="00F52F0E">
              <w:t xml:space="preserve">- максимальное разрешение при печати – 1200*1200 </w:t>
            </w:r>
            <w:r w:rsidRPr="00F52F0E">
              <w:rPr>
                <w:lang w:val="en-US"/>
              </w:rPr>
              <w:t>dpi</w:t>
            </w:r>
            <w:r w:rsidRPr="00F52F0E">
              <w:t>;</w:t>
            </w:r>
          </w:p>
          <w:p w:rsidR="00F52F0E" w:rsidRPr="00F52F0E" w:rsidRDefault="00F52F0E" w:rsidP="00F52F0E">
            <w:pPr>
              <w:ind w:left="360"/>
              <w:contextualSpacing/>
              <w:jc w:val="both"/>
            </w:pPr>
            <w:r w:rsidRPr="00F52F0E">
              <w:t xml:space="preserve">- интерфейсы - </w:t>
            </w:r>
            <w:proofErr w:type="spellStart"/>
            <w:r w:rsidRPr="00F52F0E">
              <w:t>Ethernet</w:t>
            </w:r>
            <w:proofErr w:type="spellEnd"/>
            <w:r w:rsidRPr="00F52F0E">
              <w:t xml:space="preserve"> (RJ-45), USB 2.0,</w:t>
            </w:r>
          </w:p>
          <w:p w:rsidR="00F52F0E" w:rsidRPr="00F52F0E" w:rsidRDefault="00F52F0E" w:rsidP="00F52F0E">
            <w:pPr>
              <w:jc w:val="both"/>
            </w:pPr>
            <w:r w:rsidRPr="00F52F0E">
              <w:t xml:space="preserve"> клавиатуру, компьютерную мышь, систему бесперебойного питания, интерфейс типа АС</w:t>
            </w:r>
            <w:proofErr w:type="gramStart"/>
            <w:r w:rsidRPr="00F52F0E">
              <w:t>4</w:t>
            </w:r>
            <w:proofErr w:type="gramEnd"/>
            <w:r w:rsidRPr="00F52F0E">
              <w:t xml:space="preserve">, блок сетевого фильтра типа БСФ Д3 и модули ввода аналогового сигнала типа МВ 110-8А или аналогичные. Компьютер должен иметь программное обеспечение типа </w:t>
            </w:r>
            <w:r w:rsidRPr="00F52F0E">
              <w:rPr>
                <w:lang w:val="en-US"/>
              </w:rPr>
              <w:t>SCADA</w:t>
            </w:r>
            <w:r w:rsidRPr="00F52F0E">
              <w:t xml:space="preserve"> </w:t>
            </w:r>
            <w:r w:rsidRPr="00F52F0E">
              <w:rPr>
                <w:lang w:val="en-US"/>
              </w:rPr>
              <w:t>OPM</w:t>
            </w:r>
            <w:r w:rsidRPr="00F52F0E">
              <w:t>.</w:t>
            </w:r>
          </w:p>
        </w:tc>
      </w:tr>
    </w:tbl>
    <w:p w:rsidR="00F52F0E" w:rsidRDefault="00F52F0E" w:rsidP="00B025AA">
      <w:pPr>
        <w:ind w:firstLine="426"/>
        <w:jc w:val="both"/>
        <w:rPr>
          <w:b/>
        </w:rPr>
      </w:pPr>
    </w:p>
    <w:p w:rsidR="00F52F0E" w:rsidRDefault="00F52F0E" w:rsidP="00723FF6">
      <w:pPr>
        <w:ind w:firstLine="567"/>
        <w:jc w:val="both"/>
        <w:rPr>
          <w:b/>
        </w:rPr>
      </w:pPr>
      <w:r>
        <w:rPr>
          <w:b/>
        </w:rPr>
        <w:t xml:space="preserve">3.2. Характеристика основных параметров системы измерения: </w:t>
      </w:r>
    </w:p>
    <w:tbl>
      <w:tblPr>
        <w:tblW w:w="10201"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327"/>
        <w:gridCol w:w="1355"/>
        <w:gridCol w:w="1161"/>
        <w:gridCol w:w="968"/>
        <w:gridCol w:w="3390"/>
      </w:tblGrid>
      <w:tr w:rsidR="00F52F0E" w:rsidRPr="00A62DBE" w:rsidTr="00F52F0E">
        <w:trPr>
          <w:trHeight w:val="853"/>
        </w:trPr>
        <w:tc>
          <w:tcPr>
            <w:tcW w:w="3327" w:type="dxa"/>
            <w:vAlign w:val="center"/>
          </w:tcPr>
          <w:p w:rsidR="00F52F0E" w:rsidRPr="00A62DBE" w:rsidRDefault="00F52F0E" w:rsidP="00041EF2">
            <w:pPr>
              <w:ind w:left="-99" w:right="-105"/>
              <w:jc w:val="center"/>
            </w:pPr>
            <w:r w:rsidRPr="00A62DBE">
              <w:t>Наименование</w:t>
            </w:r>
          </w:p>
          <w:p w:rsidR="00F52F0E" w:rsidRPr="00A62DBE" w:rsidRDefault="00F52F0E" w:rsidP="00041EF2">
            <w:pPr>
              <w:ind w:left="-99" w:right="-105"/>
              <w:jc w:val="center"/>
            </w:pPr>
            <w:r w:rsidRPr="00A62DBE">
              <w:t>измерений</w:t>
            </w:r>
          </w:p>
        </w:tc>
        <w:tc>
          <w:tcPr>
            <w:tcW w:w="1355" w:type="dxa"/>
            <w:vAlign w:val="center"/>
          </w:tcPr>
          <w:p w:rsidR="00F52F0E" w:rsidRPr="00A62DBE" w:rsidRDefault="00F52F0E" w:rsidP="00041EF2">
            <w:pPr>
              <w:ind w:left="-99" w:right="-105"/>
              <w:jc w:val="center"/>
            </w:pPr>
            <w:r w:rsidRPr="00A62DBE">
              <w:t>Диапазон</w:t>
            </w:r>
          </w:p>
          <w:p w:rsidR="00F52F0E" w:rsidRPr="00A62DBE" w:rsidRDefault="00F52F0E" w:rsidP="00041EF2">
            <w:pPr>
              <w:ind w:left="-99" w:right="-105"/>
              <w:jc w:val="center"/>
            </w:pPr>
            <w:r w:rsidRPr="00A62DBE">
              <w:t>измерений</w:t>
            </w:r>
          </w:p>
        </w:tc>
        <w:tc>
          <w:tcPr>
            <w:tcW w:w="1161" w:type="dxa"/>
            <w:vAlign w:val="center"/>
          </w:tcPr>
          <w:p w:rsidR="00F52F0E" w:rsidRPr="00A62DBE" w:rsidRDefault="00F52F0E" w:rsidP="00041EF2">
            <w:pPr>
              <w:ind w:left="-99" w:right="-105"/>
              <w:jc w:val="center"/>
            </w:pPr>
            <w:r w:rsidRPr="00A62DBE">
              <w:t>Точность</w:t>
            </w:r>
          </w:p>
        </w:tc>
        <w:tc>
          <w:tcPr>
            <w:tcW w:w="968" w:type="dxa"/>
            <w:vAlign w:val="center"/>
          </w:tcPr>
          <w:p w:rsidR="00F52F0E" w:rsidRPr="00A62DBE" w:rsidRDefault="00F52F0E" w:rsidP="00041EF2">
            <w:pPr>
              <w:ind w:left="-99" w:right="-105"/>
              <w:jc w:val="center"/>
            </w:pPr>
            <w:r w:rsidRPr="00A62DBE">
              <w:t>Кол-во точек замера</w:t>
            </w:r>
          </w:p>
        </w:tc>
        <w:tc>
          <w:tcPr>
            <w:tcW w:w="3390" w:type="dxa"/>
            <w:vAlign w:val="center"/>
          </w:tcPr>
          <w:p w:rsidR="00F52F0E" w:rsidRDefault="00F52F0E" w:rsidP="00041EF2">
            <w:pPr>
              <w:ind w:left="-99" w:right="-105"/>
              <w:jc w:val="center"/>
            </w:pPr>
            <w:r w:rsidRPr="00A62DBE">
              <w:t xml:space="preserve">Дополнительные </w:t>
            </w:r>
          </w:p>
          <w:p w:rsidR="00F52F0E" w:rsidRPr="00A62DBE" w:rsidRDefault="00F52F0E" w:rsidP="00041EF2">
            <w:pPr>
              <w:ind w:left="-99" w:right="-105"/>
              <w:jc w:val="center"/>
            </w:pPr>
            <w:r w:rsidRPr="00A62DBE">
              <w:t>условия</w:t>
            </w:r>
          </w:p>
        </w:tc>
      </w:tr>
      <w:tr w:rsidR="00F52F0E" w:rsidRPr="00A62DBE" w:rsidTr="00F52F0E">
        <w:tc>
          <w:tcPr>
            <w:tcW w:w="3327" w:type="dxa"/>
            <w:vAlign w:val="center"/>
          </w:tcPr>
          <w:p w:rsidR="00F52F0E" w:rsidRPr="00A62DBE" w:rsidRDefault="00F52F0E" w:rsidP="00041EF2">
            <w:pPr>
              <w:ind w:left="-99" w:right="-105"/>
            </w:pPr>
            <w:r>
              <w:t>Температура рабочей п</w:t>
            </w:r>
            <w:r w:rsidRPr="00A62DBE">
              <w:t>о</w:t>
            </w:r>
            <w:r>
              <w:t>верхности</w:t>
            </w:r>
            <w:r w:rsidRPr="00A62DBE">
              <w:t xml:space="preserve"> </w:t>
            </w:r>
            <w:r>
              <w:t>газонаполненной тепловой трубы (</w:t>
            </w:r>
            <w:r w:rsidRPr="00A62DBE">
              <w:t>ГНТТ</w:t>
            </w:r>
            <w:r>
              <w:t>)</w:t>
            </w:r>
          </w:p>
        </w:tc>
        <w:tc>
          <w:tcPr>
            <w:tcW w:w="1355" w:type="dxa"/>
            <w:vAlign w:val="center"/>
          </w:tcPr>
          <w:p w:rsidR="00F52F0E" w:rsidRDefault="00F52F0E" w:rsidP="00041EF2">
            <w:pPr>
              <w:ind w:left="-99" w:right="-105"/>
              <w:jc w:val="center"/>
            </w:pPr>
            <w:r>
              <w:t>(0-650)°С</w:t>
            </w:r>
          </w:p>
        </w:tc>
        <w:tc>
          <w:tcPr>
            <w:tcW w:w="1161" w:type="dxa"/>
            <w:vAlign w:val="center"/>
          </w:tcPr>
          <w:p w:rsidR="00F52F0E" w:rsidRDefault="00F52F0E" w:rsidP="00041EF2">
            <w:pPr>
              <w:ind w:left="-99" w:right="-105"/>
              <w:jc w:val="center"/>
            </w:pPr>
            <w:r>
              <w:t>±3</w:t>
            </w:r>
            <w:proofErr w:type="gramStart"/>
            <w:r>
              <w:t>°С</w:t>
            </w:r>
            <w:proofErr w:type="gramEnd"/>
          </w:p>
        </w:tc>
        <w:tc>
          <w:tcPr>
            <w:tcW w:w="968" w:type="dxa"/>
            <w:vAlign w:val="center"/>
          </w:tcPr>
          <w:p w:rsidR="00F52F0E" w:rsidRDefault="00F52F0E" w:rsidP="00041EF2">
            <w:pPr>
              <w:ind w:left="-99" w:right="-105"/>
              <w:jc w:val="center"/>
            </w:pPr>
            <w:r>
              <w:t>–</w:t>
            </w:r>
          </w:p>
        </w:tc>
        <w:tc>
          <w:tcPr>
            <w:tcW w:w="3390" w:type="dxa"/>
            <w:vAlign w:val="center"/>
          </w:tcPr>
          <w:p w:rsidR="00F52F0E" w:rsidRPr="00A62DBE" w:rsidRDefault="00F52F0E" w:rsidP="00041EF2">
            <w:pPr>
              <w:ind w:left="-99" w:right="-105"/>
            </w:pPr>
            <w:r w:rsidRPr="00A62DBE">
              <w:t>Измерение произво</w:t>
            </w:r>
            <w:r>
              <w:t>дит</w:t>
            </w:r>
            <w:r w:rsidRPr="00A62DBE">
              <w:t>ся передвижным  пиро</w:t>
            </w:r>
            <w:r>
              <w:t>мет</w:t>
            </w:r>
            <w:r w:rsidRPr="00A62DBE">
              <w:t>ром с выводом на ПК</w:t>
            </w:r>
          </w:p>
        </w:tc>
      </w:tr>
      <w:tr w:rsidR="00F52F0E" w:rsidRPr="00A62DBE" w:rsidTr="00F52F0E">
        <w:tc>
          <w:tcPr>
            <w:tcW w:w="3327" w:type="dxa"/>
            <w:vAlign w:val="center"/>
          </w:tcPr>
          <w:p w:rsidR="00F52F0E" w:rsidRPr="00A62DBE" w:rsidRDefault="00F52F0E" w:rsidP="00041EF2">
            <w:pPr>
              <w:ind w:left="-99" w:right="-105"/>
            </w:pPr>
            <w:r w:rsidRPr="00A62DBE">
              <w:t>Температу</w:t>
            </w:r>
            <w:r>
              <w:t xml:space="preserve">ра нагревателя </w:t>
            </w:r>
            <w:proofErr w:type="gramStart"/>
            <w:r>
              <w:t>для</w:t>
            </w:r>
            <w:proofErr w:type="gramEnd"/>
            <w:r>
              <w:t xml:space="preserve"> экспериментального уст-</w:t>
            </w:r>
            <w:proofErr w:type="spellStart"/>
            <w:r>
              <w:t>ва</w:t>
            </w:r>
            <w:proofErr w:type="spellEnd"/>
          </w:p>
        </w:tc>
        <w:tc>
          <w:tcPr>
            <w:tcW w:w="1355" w:type="dxa"/>
            <w:vAlign w:val="center"/>
          </w:tcPr>
          <w:p w:rsidR="00F52F0E" w:rsidRDefault="00F52F0E" w:rsidP="00041EF2">
            <w:pPr>
              <w:ind w:left="-99" w:right="-105"/>
              <w:jc w:val="center"/>
            </w:pPr>
            <w:r>
              <w:t>(0-650)°С</w:t>
            </w:r>
          </w:p>
        </w:tc>
        <w:tc>
          <w:tcPr>
            <w:tcW w:w="1161" w:type="dxa"/>
            <w:vAlign w:val="center"/>
          </w:tcPr>
          <w:p w:rsidR="00F52F0E" w:rsidRDefault="00F52F0E" w:rsidP="00041EF2">
            <w:pPr>
              <w:ind w:left="-99" w:right="-105"/>
              <w:jc w:val="center"/>
            </w:pPr>
            <w:r>
              <w:t>±3</w:t>
            </w:r>
            <w:proofErr w:type="gramStart"/>
            <w:r>
              <w:t>°С</w:t>
            </w:r>
            <w:proofErr w:type="gramEnd"/>
          </w:p>
        </w:tc>
        <w:tc>
          <w:tcPr>
            <w:tcW w:w="968" w:type="dxa"/>
            <w:vAlign w:val="center"/>
          </w:tcPr>
          <w:p w:rsidR="00F52F0E" w:rsidRDefault="00F52F0E" w:rsidP="00041EF2">
            <w:pPr>
              <w:ind w:left="-99" w:right="-105"/>
              <w:jc w:val="center"/>
            </w:pPr>
            <w:r>
              <w:t>10-12</w:t>
            </w:r>
          </w:p>
        </w:tc>
        <w:tc>
          <w:tcPr>
            <w:tcW w:w="3390" w:type="dxa"/>
            <w:vAlign w:val="center"/>
          </w:tcPr>
          <w:p w:rsidR="00F52F0E" w:rsidRPr="00A62DBE" w:rsidRDefault="00F52F0E" w:rsidP="00041EF2">
            <w:pPr>
              <w:ind w:left="-99" w:right="-105"/>
            </w:pPr>
            <w:r w:rsidRPr="00A62DBE">
              <w:t>Выводы показаний на ПК</w:t>
            </w:r>
          </w:p>
        </w:tc>
      </w:tr>
      <w:tr w:rsidR="00F52F0E" w:rsidRPr="00A62DBE" w:rsidTr="00F52F0E">
        <w:tc>
          <w:tcPr>
            <w:tcW w:w="3327" w:type="dxa"/>
            <w:vAlign w:val="center"/>
          </w:tcPr>
          <w:p w:rsidR="00F52F0E" w:rsidRPr="00A62DBE" w:rsidRDefault="00F52F0E" w:rsidP="00041EF2">
            <w:pPr>
              <w:ind w:left="-99" w:right="-105"/>
            </w:pPr>
            <w:r w:rsidRPr="00A62DBE">
              <w:t>Температура вх</w:t>
            </w:r>
            <w:r>
              <w:t>ода и выхода</w:t>
            </w:r>
            <w:r w:rsidRPr="00A62DBE">
              <w:t xml:space="preserve"> </w:t>
            </w:r>
            <w:proofErr w:type="gramStart"/>
            <w:r w:rsidRPr="00A62DBE">
              <w:t xml:space="preserve">воды системы охлаждения </w:t>
            </w:r>
            <w:r>
              <w:t>вакуумной камеры стенда</w:t>
            </w:r>
            <w:proofErr w:type="gramEnd"/>
          </w:p>
        </w:tc>
        <w:tc>
          <w:tcPr>
            <w:tcW w:w="1355" w:type="dxa"/>
            <w:vAlign w:val="center"/>
          </w:tcPr>
          <w:p w:rsidR="00F52F0E" w:rsidRDefault="00F52F0E" w:rsidP="00041EF2">
            <w:pPr>
              <w:ind w:left="-99" w:right="-105"/>
              <w:jc w:val="center"/>
            </w:pPr>
            <w:r>
              <w:t>(0-50)°С</w:t>
            </w:r>
          </w:p>
        </w:tc>
        <w:tc>
          <w:tcPr>
            <w:tcW w:w="1161" w:type="dxa"/>
            <w:vAlign w:val="center"/>
          </w:tcPr>
          <w:p w:rsidR="00F52F0E" w:rsidRDefault="00F52F0E" w:rsidP="00041EF2">
            <w:pPr>
              <w:ind w:left="-99" w:right="-105"/>
              <w:jc w:val="center"/>
            </w:pPr>
            <w:r>
              <w:t>±1</w:t>
            </w:r>
            <w:proofErr w:type="gramStart"/>
            <w:r>
              <w:t>°С</w:t>
            </w:r>
            <w:proofErr w:type="gramEnd"/>
          </w:p>
        </w:tc>
        <w:tc>
          <w:tcPr>
            <w:tcW w:w="968" w:type="dxa"/>
            <w:vAlign w:val="center"/>
          </w:tcPr>
          <w:p w:rsidR="00F52F0E" w:rsidRDefault="00F52F0E" w:rsidP="00041EF2">
            <w:pPr>
              <w:ind w:left="-99" w:right="-105"/>
              <w:jc w:val="center"/>
            </w:pPr>
            <w:r>
              <w:t>4</w:t>
            </w:r>
          </w:p>
        </w:tc>
        <w:tc>
          <w:tcPr>
            <w:tcW w:w="3390" w:type="dxa"/>
            <w:vAlign w:val="center"/>
          </w:tcPr>
          <w:p w:rsidR="00F52F0E" w:rsidRPr="00A62DBE" w:rsidRDefault="00F52F0E" w:rsidP="00041EF2">
            <w:pPr>
              <w:ind w:left="-99" w:right="-105"/>
            </w:pPr>
            <w:r w:rsidRPr="00A62DBE">
              <w:t>Выводы показаний на ПК</w:t>
            </w:r>
          </w:p>
        </w:tc>
      </w:tr>
      <w:tr w:rsidR="00F52F0E" w:rsidRPr="00A62DBE" w:rsidTr="00F52F0E">
        <w:tc>
          <w:tcPr>
            <w:tcW w:w="3327" w:type="dxa"/>
            <w:vAlign w:val="center"/>
          </w:tcPr>
          <w:p w:rsidR="00F52F0E" w:rsidRPr="00A62DBE" w:rsidRDefault="00F52F0E" w:rsidP="00041EF2">
            <w:pPr>
              <w:ind w:left="-99" w:right="-105"/>
            </w:pPr>
            <w:r w:rsidRPr="00A62DBE">
              <w:t xml:space="preserve">Расход воды по контурам системы охлаждения </w:t>
            </w:r>
            <w:r>
              <w:t>вакуумной камеры стенда</w:t>
            </w:r>
          </w:p>
        </w:tc>
        <w:tc>
          <w:tcPr>
            <w:tcW w:w="1355" w:type="dxa"/>
            <w:vAlign w:val="center"/>
          </w:tcPr>
          <w:p w:rsidR="00F52F0E" w:rsidRDefault="00F52F0E" w:rsidP="00041EF2">
            <w:pPr>
              <w:ind w:left="-99" w:right="-105"/>
              <w:jc w:val="center"/>
            </w:pPr>
            <w:r>
              <w:t>(0-4) кг/мин</w:t>
            </w:r>
          </w:p>
        </w:tc>
        <w:tc>
          <w:tcPr>
            <w:tcW w:w="1161" w:type="dxa"/>
            <w:vAlign w:val="center"/>
          </w:tcPr>
          <w:p w:rsidR="00F52F0E" w:rsidRDefault="00F52F0E" w:rsidP="00041EF2">
            <w:pPr>
              <w:ind w:left="-99" w:right="-105"/>
              <w:jc w:val="center"/>
            </w:pPr>
            <w:r>
              <w:t>±1,5%</w:t>
            </w:r>
          </w:p>
        </w:tc>
        <w:tc>
          <w:tcPr>
            <w:tcW w:w="968" w:type="dxa"/>
            <w:vAlign w:val="center"/>
          </w:tcPr>
          <w:p w:rsidR="00F52F0E" w:rsidRDefault="00F52F0E" w:rsidP="00041EF2">
            <w:pPr>
              <w:ind w:left="-99" w:right="-105"/>
              <w:jc w:val="center"/>
            </w:pPr>
            <w:r>
              <w:t>2</w:t>
            </w:r>
          </w:p>
        </w:tc>
        <w:tc>
          <w:tcPr>
            <w:tcW w:w="3390" w:type="dxa"/>
            <w:vAlign w:val="center"/>
          </w:tcPr>
          <w:p w:rsidR="00F52F0E" w:rsidRPr="00A62DBE" w:rsidRDefault="00F52F0E" w:rsidP="00041EF2">
            <w:pPr>
              <w:ind w:left="-99" w:right="-105"/>
            </w:pPr>
            <w:r w:rsidRPr="00A62DBE">
              <w:t xml:space="preserve">Дисплей на расходомере </w:t>
            </w:r>
            <w:r>
              <w:t xml:space="preserve">   </w:t>
            </w:r>
            <w:r w:rsidRPr="00A62DBE">
              <w:t>и вывод показаний на ПК</w:t>
            </w:r>
          </w:p>
        </w:tc>
      </w:tr>
      <w:tr w:rsidR="00F52F0E" w:rsidRPr="00A62DBE" w:rsidTr="00F52F0E">
        <w:tc>
          <w:tcPr>
            <w:tcW w:w="3327" w:type="dxa"/>
            <w:vAlign w:val="center"/>
          </w:tcPr>
          <w:p w:rsidR="00F52F0E" w:rsidRPr="00A62DBE" w:rsidRDefault="00F52F0E" w:rsidP="00041EF2">
            <w:pPr>
              <w:ind w:left="-99" w:right="-105"/>
            </w:pPr>
            <w:r w:rsidRPr="00A62DBE">
              <w:lastRenderedPageBreak/>
              <w:t xml:space="preserve">Давление в системе охлаждения </w:t>
            </w:r>
            <w:r>
              <w:t>вакуумной камеры стенда</w:t>
            </w:r>
          </w:p>
        </w:tc>
        <w:tc>
          <w:tcPr>
            <w:tcW w:w="1355" w:type="dxa"/>
            <w:vAlign w:val="center"/>
          </w:tcPr>
          <w:p w:rsidR="00F52F0E" w:rsidRDefault="00F52F0E" w:rsidP="00041EF2">
            <w:pPr>
              <w:ind w:left="-99" w:right="-105"/>
              <w:jc w:val="center"/>
            </w:pPr>
            <w:r>
              <w:t>(0-4) кг/см</w:t>
            </w:r>
            <w:proofErr w:type="gramStart"/>
            <w:r w:rsidRPr="00186618">
              <w:rPr>
                <w:vertAlign w:val="superscript"/>
              </w:rPr>
              <w:t>2</w:t>
            </w:r>
            <w:proofErr w:type="gramEnd"/>
          </w:p>
        </w:tc>
        <w:tc>
          <w:tcPr>
            <w:tcW w:w="1161" w:type="dxa"/>
            <w:vAlign w:val="center"/>
          </w:tcPr>
          <w:p w:rsidR="00F52F0E" w:rsidRDefault="00F52F0E" w:rsidP="00041EF2">
            <w:pPr>
              <w:ind w:left="-99" w:right="-105"/>
              <w:jc w:val="center"/>
            </w:pPr>
            <w:r>
              <w:t>±1%</w:t>
            </w:r>
          </w:p>
        </w:tc>
        <w:tc>
          <w:tcPr>
            <w:tcW w:w="968" w:type="dxa"/>
            <w:vAlign w:val="center"/>
          </w:tcPr>
          <w:p w:rsidR="00F52F0E" w:rsidRDefault="00F52F0E" w:rsidP="00041EF2">
            <w:pPr>
              <w:ind w:left="-99" w:right="-105"/>
              <w:jc w:val="center"/>
            </w:pPr>
            <w:r>
              <w:t>2</w:t>
            </w:r>
          </w:p>
        </w:tc>
        <w:tc>
          <w:tcPr>
            <w:tcW w:w="3390" w:type="dxa"/>
            <w:vAlign w:val="center"/>
          </w:tcPr>
          <w:p w:rsidR="00F52F0E" w:rsidRPr="00A62DBE" w:rsidRDefault="00F52F0E" w:rsidP="00041EF2">
            <w:pPr>
              <w:ind w:left="-99" w:right="-105"/>
            </w:pPr>
            <w:r w:rsidRPr="00A62DBE">
              <w:t>Манометры типа МТИ</w:t>
            </w:r>
            <w:r>
              <w:t xml:space="preserve">  </w:t>
            </w:r>
            <w:r w:rsidRPr="00A62DBE">
              <w:t xml:space="preserve"> кл.1</w:t>
            </w:r>
          </w:p>
        </w:tc>
      </w:tr>
      <w:tr w:rsidR="00F52F0E" w:rsidRPr="00A62DBE" w:rsidTr="00F52F0E">
        <w:tc>
          <w:tcPr>
            <w:tcW w:w="3327" w:type="dxa"/>
            <w:vAlign w:val="center"/>
          </w:tcPr>
          <w:p w:rsidR="00F52F0E" w:rsidRPr="00A62DBE" w:rsidRDefault="00F52F0E" w:rsidP="00041EF2">
            <w:pPr>
              <w:ind w:left="-99" w:right="-105"/>
            </w:pPr>
            <w:r w:rsidRPr="00A62DBE">
              <w:t xml:space="preserve">Угол наклона </w:t>
            </w:r>
            <w:r>
              <w:t>вакуумной камеры</w:t>
            </w:r>
          </w:p>
        </w:tc>
        <w:tc>
          <w:tcPr>
            <w:tcW w:w="1355" w:type="dxa"/>
            <w:vAlign w:val="center"/>
          </w:tcPr>
          <w:p w:rsidR="00F52F0E" w:rsidRDefault="00F52F0E" w:rsidP="00041EF2">
            <w:pPr>
              <w:ind w:left="-99" w:right="-105"/>
              <w:jc w:val="center"/>
            </w:pPr>
            <w:r>
              <w:t>(0-90)°</w:t>
            </w:r>
          </w:p>
        </w:tc>
        <w:tc>
          <w:tcPr>
            <w:tcW w:w="1161" w:type="dxa"/>
            <w:vAlign w:val="center"/>
          </w:tcPr>
          <w:p w:rsidR="00F52F0E" w:rsidRDefault="00F52F0E" w:rsidP="00041EF2">
            <w:pPr>
              <w:ind w:left="-99" w:right="-105"/>
              <w:jc w:val="center"/>
            </w:pPr>
            <w:r>
              <w:t>1°</w:t>
            </w:r>
          </w:p>
        </w:tc>
        <w:tc>
          <w:tcPr>
            <w:tcW w:w="968" w:type="dxa"/>
            <w:vAlign w:val="center"/>
          </w:tcPr>
          <w:p w:rsidR="00F52F0E" w:rsidRDefault="00F52F0E" w:rsidP="00041EF2">
            <w:pPr>
              <w:ind w:left="-99" w:right="-105"/>
              <w:jc w:val="center"/>
            </w:pPr>
            <w:r>
              <w:t>1</w:t>
            </w:r>
          </w:p>
        </w:tc>
        <w:tc>
          <w:tcPr>
            <w:tcW w:w="3390" w:type="dxa"/>
            <w:vAlign w:val="center"/>
          </w:tcPr>
          <w:p w:rsidR="00F52F0E" w:rsidRPr="00A62DBE" w:rsidRDefault="00F52F0E" w:rsidP="00041EF2">
            <w:pPr>
              <w:ind w:left="-99" w:right="-105"/>
            </w:pPr>
            <w:r w:rsidRPr="00A62DBE">
              <w:t>По лимбу поворотного устройства</w:t>
            </w:r>
          </w:p>
        </w:tc>
      </w:tr>
      <w:tr w:rsidR="00F52F0E" w:rsidRPr="00A62DBE" w:rsidTr="00F52F0E">
        <w:tc>
          <w:tcPr>
            <w:tcW w:w="3327" w:type="dxa"/>
            <w:vAlign w:val="center"/>
          </w:tcPr>
          <w:p w:rsidR="00F52F0E" w:rsidRPr="00A62DBE" w:rsidRDefault="00F52F0E" w:rsidP="00041EF2">
            <w:pPr>
              <w:ind w:left="-99" w:right="-105"/>
            </w:pPr>
            <w:r w:rsidRPr="00A62DBE">
              <w:t>Эл</w:t>
            </w:r>
            <w:r>
              <w:t>ектрическая мощность нагревателя экспериментального устройства</w:t>
            </w:r>
          </w:p>
        </w:tc>
        <w:tc>
          <w:tcPr>
            <w:tcW w:w="1355" w:type="dxa"/>
            <w:vAlign w:val="center"/>
          </w:tcPr>
          <w:p w:rsidR="00F52F0E" w:rsidRDefault="00F52F0E" w:rsidP="00041EF2">
            <w:pPr>
              <w:ind w:left="-99" w:right="-105"/>
              <w:jc w:val="center"/>
            </w:pPr>
            <w:r>
              <w:t xml:space="preserve"> (0-10) кВт</w:t>
            </w:r>
          </w:p>
          <w:p w:rsidR="00F52F0E" w:rsidRDefault="00F52F0E" w:rsidP="00041EF2">
            <w:pPr>
              <w:ind w:left="-99" w:right="-105"/>
              <w:jc w:val="center"/>
            </w:pPr>
            <w:r>
              <w:t>(0-250) А</w:t>
            </w:r>
          </w:p>
          <w:p w:rsidR="00F52F0E" w:rsidRDefault="00F52F0E" w:rsidP="00041EF2">
            <w:pPr>
              <w:ind w:left="-99" w:right="-105"/>
              <w:jc w:val="center"/>
            </w:pPr>
            <w:r>
              <w:t>(0-50) В</w:t>
            </w:r>
          </w:p>
        </w:tc>
        <w:tc>
          <w:tcPr>
            <w:tcW w:w="1161" w:type="dxa"/>
            <w:vAlign w:val="center"/>
          </w:tcPr>
          <w:p w:rsidR="00F52F0E" w:rsidRDefault="00F52F0E" w:rsidP="00041EF2">
            <w:pPr>
              <w:ind w:left="-99" w:right="-105"/>
              <w:jc w:val="center"/>
            </w:pPr>
            <w:r>
              <w:t>1,5%</w:t>
            </w:r>
          </w:p>
        </w:tc>
        <w:tc>
          <w:tcPr>
            <w:tcW w:w="968" w:type="dxa"/>
            <w:vAlign w:val="center"/>
          </w:tcPr>
          <w:p w:rsidR="00F52F0E" w:rsidRDefault="00F52F0E" w:rsidP="00041EF2">
            <w:pPr>
              <w:ind w:left="-99" w:right="-105"/>
              <w:jc w:val="center"/>
            </w:pPr>
            <w:r>
              <w:t>1</w:t>
            </w:r>
          </w:p>
        </w:tc>
        <w:tc>
          <w:tcPr>
            <w:tcW w:w="3390" w:type="dxa"/>
            <w:vAlign w:val="center"/>
          </w:tcPr>
          <w:p w:rsidR="00F52F0E" w:rsidRPr="00A62DBE" w:rsidRDefault="00F52F0E" w:rsidP="00041EF2">
            <w:pPr>
              <w:ind w:left="-99" w:right="-105"/>
            </w:pPr>
            <w:r w:rsidRPr="00A62DBE">
              <w:t>С выводом на ПК</w:t>
            </w:r>
          </w:p>
          <w:p w:rsidR="00F52F0E" w:rsidRPr="00A62DBE" w:rsidRDefault="00F52F0E" w:rsidP="00041EF2">
            <w:pPr>
              <w:ind w:left="-99" w:right="-105"/>
            </w:pPr>
          </w:p>
          <w:p w:rsidR="00F52F0E" w:rsidRPr="00A62DBE" w:rsidRDefault="00F52F0E" w:rsidP="00041EF2">
            <w:pPr>
              <w:ind w:left="-99" w:right="-105"/>
            </w:pPr>
          </w:p>
        </w:tc>
      </w:tr>
      <w:tr w:rsidR="00F52F0E" w:rsidRPr="00A62DBE" w:rsidTr="00F52F0E">
        <w:tc>
          <w:tcPr>
            <w:tcW w:w="3327" w:type="dxa"/>
            <w:vAlign w:val="center"/>
          </w:tcPr>
          <w:p w:rsidR="00F52F0E" w:rsidRPr="00A62DBE" w:rsidRDefault="00F52F0E" w:rsidP="00041EF2">
            <w:pPr>
              <w:ind w:left="-99" w:right="-105"/>
            </w:pPr>
            <w:r w:rsidRPr="00A62DBE">
              <w:t xml:space="preserve">Параметры электропитания стенда </w:t>
            </w:r>
          </w:p>
        </w:tc>
        <w:tc>
          <w:tcPr>
            <w:tcW w:w="1355" w:type="dxa"/>
            <w:vAlign w:val="center"/>
          </w:tcPr>
          <w:p w:rsidR="00F52F0E" w:rsidRDefault="00F52F0E" w:rsidP="00041EF2">
            <w:pPr>
              <w:ind w:left="-99" w:right="-105"/>
              <w:jc w:val="center"/>
            </w:pPr>
            <w:r>
              <w:t>(0-70) А</w:t>
            </w:r>
          </w:p>
          <w:p w:rsidR="00F52F0E" w:rsidRDefault="00F52F0E" w:rsidP="00041EF2">
            <w:pPr>
              <w:ind w:left="-99" w:right="-105"/>
              <w:jc w:val="center"/>
            </w:pPr>
            <w:r>
              <w:t>(0-220) В</w:t>
            </w:r>
          </w:p>
        </w:tc>
        <w:tc>
          <w:tcPr>
            <w:tcW w:w="1161" w:type="dxa"/>
            <w:vAlign w:val="center"/>
          </w:tcPr>
          <w:p w:rsidR="00F52F0E" w:rsidRDefault="00F52F0E" w:rsidP="00041EF2">
            <w:pPr>
              <w:ind w:left="-99" w:right="-105"/>
              <w:jc w:val="center"/>
            </w:pPr>
            <w:r>
              <w:t>1,5%</w:t>
            </w:r>
          </w:p>
        </w:tc>
        <w:tc>
          <w:tcPr>
            <w:tcW w:w="968" w:type="dxa"/>
            <w:vAlign w:val="center"/>
          </w:tcPr>
          <w:p w:rsidR="00F52F0E" w:rsidRDefault="00F52F0E" w:rsidP="00041EF2">
            <w:pPr>
              <w:ind w:left="-99" w:right="-105"/>
              <w:jc w:val="center"/>
            </w:pPr>
            <w:r>
              <w:t>–</w:t>
            </w:r>
          </w:p>
        </w:tc>
        <w:tc>
          <w:tcPr>
            <w:tcW w:w="3390" w:type="dxa"/>
            <w:vAlign w:val="center"/>
          </w:tcPr>
          <w:p w:rsidR="00F52F0E" w:rsidRPr="00A62DBE" w:rsidRDefault="00F52F0E" w:rsidP="00041EF2">
            <w:pPr>
              <w:ind w:left="-99" w:right="-105"/>
            </w:pPr>
          </w:p>
        </w:tc>
      </w:tr>
      <w:tr w:rsidR="00F52F0E" w:rsidRPr="00A62DBE" w:rsidTr="00F52F0E">
        <w:tc>
          <w:tcPr>
            <w:tcW w:w="3327" w:type="dxa"/>
            <w:vAlign w:val="center"/>
          </w:tcPr>
          <w:p w:rsidR="00F52F0E" w:rsidRPr="00A62DBE" w:rsidRDefault="00F52F0E" w:rsidP="00041EF2">
            <w:pPr>
              <w:ind w:left="-99" w:right="-105"/>
            </w:pPr>
            <w:r>
              <w:t>Остаточное давление в вакуумной камере</w:t>
            </w:r>
          </w:p>
        </w:tc>
        <w:tc>
          <w:tcPr>
            <w:tcW w:w="1355" w:type="dxa"/>
            <w:vAlign w:val="center"/>
          </w:tcPr>
          <w:p w:rsidR="00F52F0E" w:rsidRPr="00AB658A" w:rsidRDefault="00F52F0E" w:rsidP="00041EF2">
            <w:pPr>
              <w:ind w:left="-99" w:right="-105"/>
              <w:jc w:val="center"/>
            </w:pPr>
            <w:r>
              <w:t>(750-1∙10</w:t>
            </w:r>
            <w:r w:rsidRPr="00186618">
              <w:rPr>
                <w:vertAlign w:val="superscript"/>
              </w:rPr>
              <w:t>-4</w:t>
            </w:r>
            <w:r>
              <w:t xml:space="preserve">) </w:t>
            </w:r>
            <w:proofErr w:type="spellStart"/>
            <w:r>
              <w:t>мм</w:t>
            </w:r>
            <w:proofErr w:type="gramStart"/>
            <w:r>
              <w:t>.р</w:t>
            </w:r>
            <w:proofErr w:type="gramEnd"/>
            <w:r>
              <w:t>т.ст</w:t>
            </w:r>
            <w:proofErr w:type="spellEnd"/>
            <w:r>
              <w:t>.</w:t>
            </w:r>
          </w:p>
        </w:tc>
        <w:tc>
          <w:tcPr>
            <w:tcW w:w="1161" w:type="dxa"/>
            <w:vAlign w:val="center"/>
          </w:tcPr>
          <w:p w:rsidR="00F52F0E" w:rsidRDefault="00F52F0E" w:rsidP="00041EF2">
            <w:pPr>
              <w:ind w:left="-99" w:right="-105"/>
              <w:jc w:val="center"/>
            </w:pPr>
            <w:r>
              <w:t>30%</w:t>
            </w:r>
          </w:p>
        </w:tc>
        <w:tc>
          <w:tcPr>
            <w:tcW w:w="968" w:type="dxa"/>
            <w:vAlign w:val="center"/>
          </w:tcPr>
          <w:p w:rsidR="00F52F0E" w:rsidRDefault="00F52F0E" w:rsidP="00041EF2">
            <w:pPr>
              <w:ind w:left="-99" w:right="-105"/>
              <w:jc w:val="center"/>
            </w:pPr>
            <w:r>
              <w:t>2</w:t>
            </w:r>
          </w:p>
        </w:tc>
        <w:tc>
          <w:tcPr>
            <w:tcW w:w="3390" w:type="dxa"/>
            <w:vAlign w:val="center"/>
          </w:tcPr>
          <w:p w:rsidR="00F52F0E" w:rsidRPr="00A62DBE" w:rsidRDefault="00F52F0E" w:rsidP="00041EF2">
            <w:pPr>
              <w:ind w:left="-99" w:right="-105"/>
            </w:pPr>
            <w:r w:rsidRPr="00A62DBE">
              <w:t xml:space="preserve">Дисплей </w:t>
            </w:r>
            <w:proofErr w:type="spellStart"/>
            <w:r w:rsidRPr="00A62DBE">
              <w:t>вак</w:t>
            </w:r>
            <w:proofErr w:type="spellEnd"/>
            <w:r w:rsidRPr="00A62DBE">
              <w:t>. системы с выводом на ПК</w:t>
            </w:r>
          </w:p>
        </w:tc>
      </w:tr>
      <w:tr w:rsidR="00F52F0E" w:rsidRPr="00A62DBE" w:rsidTr="00F52F0E">
        <w:tc>
          <w:tcPr>
            <w:tcW w:w="10201" w:type="dxa"/>
            <w:gridSpan w:val="5"/>
            <w:vAlign w:val="center"/>
          </w:tcPr>
          <w:p w:rsidR="00F52F0E" w:rsidRPr="00A62DBE" w:rsidRDefault="00F52F0E" w:rsidP="00041EF2">
            <w:pPr>
              <w:ind w:left="-99" w:right="-105" w:firstLine="565"/>
            </w:pPr>
            <w:r>
              <w:t>Для измерения температур, кроме измеряемых пирометром, должны использоваться термометры сопротивления или термопары с выводом данных на приборы типа ТРМ 138 и на ПК.</w:t>
            </w:r>
          </w:p>
        </w:tc>
      </w:tr>
      <w:tr w:rsidR="00F52F0E" w:rsidRPr="00A62DBE" w:rsidTr="00F52F0E">
        <w:tc>
          <w:tcPr>
            <w:tcW w:w="10201" w:type="dxa"/>
            <w:gridSpan w:val="5"/>
            <w:vAlign w:val="center"/>
          </w:tcPr>
          <w:p w:rsidR="00F52F0E" w:rsidRPr="00A62DBE" w:rsidRDefault="00F52F0E" w:rsidP="00041EF2">
            <w:pPr>
              <w:ind w:left="-99" w:right="-105" w:firstLine="565"/>
            </w:pPr>
            <w:r>
              <w:t>Для измерения расхода воды должны применяться расходомеры типа ПРЭМ или другие, имеющие выход на ПК.</w:t>
            </w:r>
          </w:p>
        </w:tc>
      </w:tr>
    </w:tbl>
    <w:p w:rsidR="00F52F0E" w:rsidRDefault="00F52F0E" w:rsidP="00B025AA">
      <w:pPr>
        <w:ind w:firstLine="426"/>
        <w:jc w:val="both"/>
        <w:rPr>
          <w:b/>
        </w:rPr>
      </w:pPr>
    </w:p>
    <w:p w:rsidR="00F52F0E" w:rsidRDefault="00F52F0E" w:rsidP="00723FF6">
      <w:pPr>
        <w:ind w:firstLine="567"/>
        <w:jc w:val="both"/>
      </w:pPr>
      <w:r>
        <w:rPr>
          <w:b/>
        </w:rPr>
        <w:t xml:space="preserve">4. Требования к упаковке: </w:t>
      </w:r>
      <w:r w:rsidRPr="00CD2BFF">
        <w:t>Оборудование</w:t>
      </w:r>
      <w:r>
        <w:t xml:space="preserve"> должно</w:t>
      </w:r>
      <w:r w:rsidRPr="00CD2BFF">
        <w:t xml:space="preserve"> поставлят</w:t>
      </w:r>
      <w:r>
        <w:t>ь</w:t>
      </w:r>
      <w:r w:rsidRPr="00CD2BFF">
        <w:t>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r>
        <w:t>.</w:t>
      </w:r>
    </w:p>
    <w:p w:rsidR="00F52F0E" w:rsidRDefault="00F52F0E" w:rsidP="00723FF6">
      <w:pPr>
        <w:ind w:firstLine="567"/>
        <w:jc w:val="both"/>
        <w:rPr>
          <w:b/>
        </w:rPr>
      </w:pPr>
      <w:r>
        <w:rPr>
          <w:b/>
        </w:rPr>
        <w:t>5. Требования к правилам сдачи и приемки оборудования:</w:t>
      </w:r>
    </w:p>
    <w:p w:rsidR="00F52F0E" w:rsidRDefault="00F52F0E" w:rsidP="00723FF6">
      <w:pPr>
        <w:ind w:firstLine="567"/>
        <w:jc w:val="both"/>
        <w:rPr>
          <w:b/>
        </w:rPr>
      </w:pPr>
      <w:r>
        <w:rPr>
          <w:b/>
        </w:rPr>
        <w:t xml:space="preserve">5.1. </w:t>
      </w:r>
      <w:r w:rsidRPr="00723FF6">
        <w:rPr>
          <w:b/>
        </w:rPr>
        <w:t xml:space="preserve">Порядок сдачи и приемки </w:t>
      </w:r>
      <w:r w:rsidR="00723FF6" w:rsidRPr="00723FF6">
        <w:rPr>
          <w:b/>
        </w:rPr>
        <w:t>(заказчиком):</w:t>
      </w:r>
    </w:p>
    <w:p w:rsidR="00723FF6" w:rsidRPr="00723FF6" w:rsidRDefault="00723FF6" w:rsidP="00723FF6">
      <w:pPr>
        <w:widowControl w:val="0"/>
        <w:ind w:firstLine="567"/>
        <w:jc w:val="both"/>
        <w:outlineLvl w:val="2"/>
        <w:rPr>
          <w:bCs/>
        </w:rPr>
      </w:pPr>
      <w:r w:rsidRPr="00723FF6">
        <w:rPr>
          <w:bCs/>
        </w:rPr>
        <w:t>При приемке Товара Покупатель осуществляет:</w:t>
      </w:r>
    </w:p>
    <w:p w:rsidR="00723FF6" w:rsidRPr="00723FF6" w:rsidRDefault="00723FF6" w:rsidP="00723FF6">
      <w:pPr>
        <w:widowControl w:val="0"/>
        <w:ind w:firstLine="567"/>
        <w:jc w:val="both"/>
        <w:outlineLvl w:val="2"/>
        <w:rPr>
          <w:bCs/>
        </w:rPr>
      </w:pPr>
      <w:r w:rsidRPr="00723FF6">
        <w:rPr>
          <w:bCs/>
        </w:rPr>
        <w:t>а) проверку правильности и качества монтажа функциональных элементов системы;</w:t>
      </w:r>
    </w:p>
    <w:p w:rsidR="00723FF6" w:rsidRPr="00723FF6" w:rsidRDefault="00723FF6" w:rsidP="00723FF6">
      <w:pPr>
        <w:widowControl w:val="0"/>
        <w:tabs>
          <w:tab w:val="left" w:pos="1134"/>
        </w:tabs>
        <w:ind w:firstLine="567"/>
        <w:jc w:val="both"/>
        <w:outlineLvl w:val="2"/>
        <w:rPr>
          <w:bCs/>
        </w:rPr>
      </w:pPr>
      <w:r w:rsidRPr="00723FF6">
        <w:rPr>
          <w:bCs/>
        </w:rPr>
        <w:t>б) автономную проверку блоков и устройств системы на соответствие проекту и заданному алгоритму работы;</w:t>
      </w:r>
    </w:p>
    <w:p w:rsidR="00723FF6" w:rsidRPr="00723FF6" w:rsidRDefault="00723FF6" w:rsidP="00723FF6">
      <w:pPr>
        <w:widowControl w:val="0"/>
        <w:ind w:firstLine="567"/>
        <w:jc w:val="both"/>
        <w:outlineLvl w:val="2"/>
        <w:rPr>
          <w:bCs/>
        </w:rPr>
      </w:pPr>
      <w:r w:rsidRPr="00723FF6">
        <w:rPr>
          <w:bCs/>
        </w:rPr>
        <w:t>в) проверку программного обеспечения (системного, прикладного, сервисного и т.п.);</w:t>
      </w:r>
    </w:p>
    <w:p w:rsidR="00723FF6" w:rsidRDefault="00723FF6" w:rsidP="00723FF6">
      <w:pPr>
        <w:ind w:firstLine="567"/>
        <w:jc w:val="both"/>
      </w:pPr>
      <w:r w:rsidRPr="00723FF6">
        <w:t xml:space="preserve">г) проверку правильности маркировки, подключения и </w:t>
      </w:r>
      <w:proofErr w:type="spellStart"/>
      <w:r w:rsidRPr="00723FF6">
        <w:t>фазировки</w:t>
      </w:r>
      <w:proofErr w:type="spellEnd"/>
      <w:r w:rsidRPr="00723FF6">
        <w:t xml:space="preserve"> электрических проводов, проверку правильности прохождения сигналов в пределах системы.</w:t>
      </w:r>
    </w:p>
    <w:p w:rsidR="00723FF6" w:rsidRPr="004E292C" w:rsidRDefault="00723FF6" w:rsidP="00723FF6">
      <w:pPr>
        <w:tabs>
          <w:tab w:val="left" w:pos="5103"/>
        </w:tabs>
        <w:ind w:firstLine="709"/>
        <w:jc w:val="both"/>
        <w:rPr>
          <w:b/>
        </w:rPr>
      </w:pPr>
      <w:r>
        <w:rPr>
          <w:b/>
        </w:rPr>
        <w:t xml:space="preserve">5.2. Требования по передаче заказчику технических и иных документов при поставке оборудования: </w:t>
      </w:r>
      <w:r w:rsidRPr="00CD2BFF">
        <w:t xml:space="preserve">При поставке </w:t>
      </w:r>
      <w:r>
        <w:t>оборудования</w:t>
      </w:r>
      <w:r w:rsidRPr="00CD2BFF">
        <w:t xml:space="preserve"> Поставщик предоставляет Покупателю следующую документацию:</w:t>
      </w:r>
    </w:p>
    <w:p w:rsidR="00723FF6" w:rsidRPr="00CD2BFF" w:rsidRDefault="00723FF6" w:rsidP="00723FF6">
      <w:pPr>
        <w:pStyle w:val="-9"/>
        <w:tabs>
          <w:tab w:val="clear" w:pos="1418"/>
        </w:tabs>
        <w:ind w:left="0" w:firstLine="720"/>
      </w:pPr>
      <w:r w:rsidRPr="00CD2BFF">
        <w:t xml:space="preserve">а) документы о сертификации </w:t>
      </w:r>
      <w:r>
        <w:t>оборудования</w:t>
      </w:r>
      <w:r w:rsidRPr="00CD2BFF">
        <w:t xml:space="preserve">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23FF6" w:rsidRPr="00CD2BFF" w:rsidRDefault="00723FF6" w:rsidP="00723FF6">
      <w:pPr>
        <w:pStyle w:val="-9"/>
        <w:tabs>
          <w:tab w:val="clear" w:pos="1418"/>
        </w:tabs>
        <w:ind w:left="0" w:firstLine="720"/>
      </w:pPr>
      <w:r w:rsidRPr="00CD2BFF">
        <w:t xml:space="preserve">б) технический паспорт на </w:t>
      </w:r>
      <w:r>
        <w:t>о</w:t>
      </w:r>
      <w:r w:rsidRPr="00CD2BFF">
        <w:t>бору</w:t>
      </w:r>
      <w:r>
        <w:t xml:space="preserve">дование </w:t>
      </w:r>
      <w:r w:rsidRPr="00CD2BFF">
        <w:t xml:space="preserve">на русском языке и/или инструкцию пользователя (руководство по эксплуатации) </w:t>
      </w:r>
      <w:r>
        <w:t>оборудованием</w:t>
      </w:r>
      <w:r w:rsidRPr="00CD2BFF">
        <w:t xml:space="preserve"> на русском языке;</w:t>
      </w:r>
    </w:p>
    <w:p w:rsidR="00723FF6" w:rsidRPr="00CD2BFF" w:rsidRDefault="00723FF6" w:rsidP="00723FF6">
      <w:pPr>
        <w:pStyle w:val="-9"/>
        <w:tabs>
          <w:tab w:val="clear" w:pos="1418"/>
        </w:tabs>
        <w:ind w:left="0" w:firstLine="720"/>
      </w:pPr>
      <w:r w:rsidRPr="00CD2BFF">
        <w:t xml:space="preserve">в) оформленные гарантийные талоны или аналогичные документы, с указанием заводских (серийных) номеров </w:t>
      </w:r>
      <w:r>
        <w:t>о</w:t>
      </w:r>
      <w:r w:rsidRPr="00CD2BFF">
        <w:t>бо</w:t>
      </w:r>
      <w:r>
        <w:t>рудования и гарантийного срока</w:t>
      </w:r>
      <w:r w:rsidRPr="00CD2BFF">
        <w:t>;</w:t>
      </w:r>
    </w:p>
    <w:p w:rsidR="00723FF6" w:rsidRPr="00CD2BFF" w:rsidRDefault="00723FF6" w:rsidP="00723FF6">
      <w:pPr>
        <w:pStyle w:val="-9"/>
        <w:tabs>
          <w:tab w:val="clear" w:pos="1418"/>
        </w:tabs>
        <w:ind w:left="0" w:firstLine="720"/>
      </w:pPr>
      <w:r w:rsidRPr="00CD2BFF">
        <w:t xml:space="preserve">г) счет, счет-фактуру, </w:t>
      </w:r>
      <w:proofErr w:type="gramStart"/>
      <w:r w:rsidRPr="00CD2BFF">
        <w:t>выставленные</w:t>
      </w:r>
      <w:proofErr w:type="gramEnd"/>
      <w:r w:rsidRPr="00CD2BFF">
        <w:t xml:space="preserve"> Покупателю;</w:t>
      </w:r>
    </w:p>
    <w:p w:rsidR="00723FF6" w:rsidRPr="00CD2BFF" w:rsidRDefault="00723FF6" w:rsidP="00723FF6">
      <w:pPr>
        <w:pStyle w:val="-9"/>
        <w:tabs>
          <w:tab w:val="clear" w:pos="1418"/>
        </w:tabs>
        <w:ind w:left="0" w:firstLine="720"/>
      </w:pPr>
      <w:r w:rsidRPr="00CD2BFF">
        <w:t xml:space="preserve">д) товарную накладную </w:t>
      </w:r>
      <w:r>
        <w:t>по форме Торг-12</w:t>
      </w:r>
      <w:r w:rsidRPr="00CD2BFF">
        <w:t xml:space="preserve"> в 2-х экз. (один экземпляр для Покупателя и один экземпляр для  Поставщика);</w:t>
      </w:r>
    </w:p>
    <w:p w:rsidR="00723FF6" w:rsidRDefault="00723FF6" w:rsidP="00723FF6">
      <w:pPr>
        <w:ind w:firstLine="567"/>
        <w:jc w:val="both"/>
      </w:pPr>
      <w:r w:rsidRPr="00CD2BFF">
        <w:t xml:space="preserve">е) акт приема-передачи </w:t>
      </w:r>
      <w:r>
        <w:t>о</w:t>
      </w:r>
      <w:r w:rsidRPr="00CD2BFF">
        <w:t>борудования в 2-х экз. (один экземпляр для Покупателя и один экземпляр для  Поставщика).</w:t>
      </w:r>
    </w:p>
    <w:p w:rsidR="00723FF6" w:rsidRDefault="00723FF6" w:rsidP="00723FF6">
      <w:pPr>
        <w:ind w:firstLine="567"/>
        <w:jc w:val="both"/>
        <w:rPr>
          <w:b/>
        </w:rPr>
      </w:pPr>
      <w:r>
        <w:rPr>
          <w:b/>
        </w:rPr>
        <w:t xml:space="preserve">5.3. Требования к технической документации: </w:t>
      </w:r>
    </w:p>
    <w:p w:rsidR="00723FF6" w:rsidRPr="00723FF6" w:rsidRDefault="00723FF6" w:rsidP="00723FF6">
      <w:pPr>
        <w:tabs>
          <w:tab w:val="left" w:pos="5103"/>
        </w:tabs>
        <w:ind w:firstLine="612"/>
        <w:jc w:val="both"/>
      </w:pPr>
      <w:r w:rsidRPr="00723FF6">
        <w:t>Четыре комплекта документации на русском языке. Дополнительный комплект документации на CD-диске (на русском языке). Каталог запасных частей.</w:t>
      </w:r>
    </w:p>
    <w:p w:rsidR="00723FF6" w:rsidRDefault="00723FF6" w:rsidP="00723FF6">
      <w:pPr>
        <w:ind w:firstLine="567"/>
        <w:jc w:val="both"/>
      </w:pPr>
      <w:r w:rsidRPr="00723FF6">
        <w:t xml:space="preserve">Исполнитель при поставке обязуется поставить комплект подтверждающих документов на русском языке. Комплектующие, подлежащие обязательной сертификации, должны иметь: сертификаты соответствия, сертификаты качества, </w:t>
      </w:r>
      <w:r w:rsidRPr="000338E7">
        <w:t xml:space="preserve">свидетельства о первичной сертификации, </w:t>
      </w:r>
      <w:r w:rsidRPr="000338E7">
        <w:lastRenderedPageBreak/>
        <w:t xml:space="preserve">соответствующую выписку из </w:t>
      </w:r>
      <w:proofErr w:type="spellStart"/>
      <w:r w:rsidRPr="000338E7">
        <w:t>ГОСРЕЕСТРа</w:t>
      </w:r>
      <w:proofErr w:type="spellEnd"/>
      <w:r w:rsidRPr="00723FF6">
        <w:t>, паспорт на данный вид продукции, руководство по эксплуатации.</w:t>
      </w:r>
    </w:p>
    <w:p w:rsidR="00723FF6" w:rsidRDefault="00723FF6" w:rsidP="00723FF6">
      <w:pPr>
        <w:ind w:firstLine="567"/>
        <w:jc w:val="both"/>
      </w:pPr>
      <w:r>
        <w:rPr>
          <w:b/>
        </w:rPr>
        <w:t xml:space="preserve">6. Гарантийные сроки: </w:t>
      </w:r>
      <w:r w:rsidR="001E14F0">
        <w:t>не менее 12 месяцев со дня подписания акта приема-передачи оборудования.</w:t>
      </w:r>
    </w:p>
    <w:p w:rsidR="001E14F0" w:rsidRDefault="009E7151" w:rsidP="00723FF6">
      <w:pPr>
        <w:ind w:firstLine="567"/>
        <w:jc w:val="both"/>
        <w:rPr>
          <w:b/>
        </w:rPr>
      </w:pPr>
      <w:r>
        <w:rPr>
          <w:b/>
        </w:rPr>
        <w:t xml:space="preserve">7. Требования к обеспечению изготовления и монтажа: </w:t>
      </w:r>
    </w:p>
    <w:p w:rsidR="009E7151" w:rsidRDefault="009E7151" w:rsidP="009E7151">
      <w:pPr>
        <w:ind w:firstLine="567"/>
        <w:jc w:val="both"/>
        <w:rPr>
          <w:b/>
        </w:rPr>
      </w:pPr>
      <w:r>
        <w:rPr>
          <w:b/>
        </w:rPr>
        <w:t>7.1. Необходимые работы при изготовлении:</w:t>
      </w:r>
    </w:p>
    <w:p w:rsidR="009E7151" w:rsidRPr="009E7151" w:rsidRDefault="009E7151" w:rsidP="009E7151">
      <w:pPr>
        <w:ind w:firstLine="567"/>
        <w:jc w:val="both"/>
      </w:pPr>
      <w:r>
        <w:t xml:space="preserve">- </w:t>
      </w:r>
      <w:r w:rsidR="00251FE6">
        <w:t xml:space="preserve"> </w:t>
      </w:r>
      <w:r w:rsidRPr="009E7151">
        <w:t xml:space="preserve">Разработка принципиальных и монтажных схем электропитания и измерений. </w:t>
      </w:r>
    </w:p>
    <w:p w:rsidR="009E7151" w:rsidRPr="009E7151" w:rsidRDefault="00251FE6" w:rsidP="009E7151">
      <w:pPr>
        <w:ind w:firstLine="567"/>
        <w:jc w:val="both"/>
      </w:pPr>
      <w:r>
        <w:t xml:space="preserve">- </w:t>
      </w:r>
      <w:r w:rsidR="009E7151" w:rsidRPr="009E7151">
        <w:t>Подбор оборудования для электропитания и КИП, а также материалы для монтажа систем.</w:t>
      </w:r>
    </w:p>
    <w:p w:rsidR="009E7151" w:rsidRDefault="00251FE6" w:rsidP="009E7151">
      <w:pPr>
        <w:ind w:firstLine="567"/>
        <w:jc w:val="both"/>
      </w:pPr>
      <w:r>
        <w:t xml:space="preserve">-  </w:t>
      </w:r>
      <w:r w:rsidR="009E7151" w:rsidRPr="009E7151">
        <w:t>Приобретение  или изготовление шкафов электропитания и вторичных приборов.</w:t>
      </w:r>
    </w:p>
    <w:p w:rsidR="00251FE6" w:rsidRDefault="00251FE6" w:rsidP="009E7151">
      <w:pPr>
        <w:ind w:firstLine="567"/>
        <w:jc w:val="both"/>
        <w:rPr>
          <w:b/>
        </w:rPr>
      </w:pPr>
      <w:r>
        <w:rPr>
          <w:b/>
        </w:rPr>
        <w:t xml:space="preserve">7.2. Необходимые работы при  монтаже: </w:t>
      </w:r>
    </w:p>
    <w:p w:rsidR="00251FE6" w:rsidRDefault="00251FE6" w:rsidP="009E7151">
      <w:pPr>
        <w:ind w:firstLine="567"/>
        <w:jc w:val="both"/>
      </w:pPr>
      <w:r>
        <w:t xml:space="preserve">- Выполнение монтажа системы электропитания и КИП на стенде. </w:t>
      </w:r>
    </w:p>
    <w:p w:rsidR="00251FE6" w:rsidRDefault="00251FE6" w:rsidP="009E7151">
      <w:pPr>
        <w:ind w:firstLine="567"/>
        <w:jc w:val="both"/>
      </w:pPr>
      <w:r>
        <w:t>- Участие в отладке стенда.</w:t>
      </w:r>
    </w:p>
    <w:p w:rsidR="00251FE6" w:rsidRDefault="00251FE6" w:rsidP="009E7151">
      <w:pPr>
        <w:ind w:firstLine="567"/>
        <w:jc w:val="both"/>
      </w:pPr>
      <w:r>
        <w:rPr>
          <w:b/>
        </w:rPr>
        <w:t xml:space="preserve">7.3. Место монтажа: </w:t>
      </w:r>
      <w:r w:rsidRPr="00C91BDF">
        <w:t>ОАО «Красная Звезда», 115230, г. Москва, Электролитный проезд, д.1а.</w:t>
      </w:r>
    </w:p>
    <w:p w:rsidR="00251FE6" w:rsidRDefault="00251FE6" w:rsidP="009E7151">
      <w:pPr>
        <w:ind w:firstLine="567"/>
        <w:jc w:val="both"/>
        <w:rPr>
          <w:b/>
        </w:rPr>
      </w:pPr>
      <w:r>
        <w:rPr>
          <w:b/>
        </w:rPr>
        <w:t xml:space="preserve">8. Условия поставки: </w:t>
      </w:r>
    </w:p>
    <w:p w:rsidR="00251FE6" w:rsidRPr="00B65D1D" w:rsidRDefault="00251FE6" w:rsidP="00251FE6">
      <w:pPr>
        <w:tabs>
          <w:tab w:val="left" w:pos="5103"/>
        </w:tabs>
        <w:ind w:firstLine="567"/>
        <w:jc w:val="both"/>
        <w:rPr>
          <w:b/>
        </w:rPr>
      </w:pPr>
      <w:r w:rsidRPr="00CD2BFF">
        <w:t>Поставка Товара (Оборудования) осуществляется Поставщиком Покупателю по адресу</w:t>
      </w:r>
      <w:r>
        <w:t xml:space="preserve"> </w:t>
      </w:r>
      <w:r w:rsidRPr="001A4AC8">
        <w:t xml:space="preserve">142100, Московская область, г. Подольск, </w:t>
      </w:r>
      <w:r>
        <w:t xml:space="preserve">ул. Железнодорожная, д.24 </w:t>
      </w:r>
      <w:r w:rsidRPr="00CD2BFF">
        <w:t>в сроки, предусмотренные в</w:t>
      </w:r>
      <w:r>
        <w:t xml:space="preserve"> п. 7.1 данного ТЗ</w:t>
      </w:r>
      <w:r w:rsidRPr="00CD2BFF">
        <w:t xml:space="preserve">. </w:t>
      </w:r>
    </w:p>
    <w:p w:rsidR="00251FE6" w:rsidRDefault="00251FE6" w:rsidP="00251FE6">
      <w:pPr>
        <w:tabs>
          <w:tab w:val="left" w:pos="5103"/>
        </w:tabs>
        <w:ind w:firstLine="567"/>
        <w:jc w:val="both"/>
      </w:pPr>
      <w:r w:rsidRPr="00CD2BFF">
        <w:t>Отгрузка Товара (Оборудования) производится в соответствии с установленными нормами  отгрузки, силами и за счет Поставщика.</w:t>
      </w:r>
    </w:p>
    <w:p w:rsidR="00251FE6" w:rsidRDefault="00251FE6" w:rsidP="00251FE6">
      <w:pPr>
        <w:tabs>
          <w:tab w:val="left" w:pos="5103"/>
        </w:tabs>
        <w:ind w:firstLine="567"/>
        <w:jc w:val="both"/>
      </w:pPr>
      <w:proofErr w:type="gramStart"/>
      <w:r w:rsidRPr="00CD2BFF">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CD2BFF">
        <w:t xml:space="preserve"> </w:t>
      </w:r>
      <w:proofErr w:type="gramStart"/>
      <w:r w:rsidRPr="00CD2BFF">
        <w:t>десяти тонн) и негабаритов).</w:t>
      </w:r>
      <w:proofErr w:type="gramEnd"/>
    </w:p>
    <w:p w:rsidR="00251FE6" w:rsidRDefault="00251FE6" w:rsidP="00251FE6">
      <w:pPr>
        <w:ind w:firstLine="567"/>
        <w:jc w:val="both"/>
      </w:pPr>
      <w:r w:rsidRPr="00CD2BFF">
        <w:t>Фактической датой поставки считается дата, указанная в Акте приема-передачи Товара (Оборудования).</w:t>
      </w:r>
    </w:p>
    <w:p w:rsidR="00251FE6" w:rsidRDefault="00251FE6" w:rsidP="00251FE6">
      <w:pPr>
        <w:ind w:firstLine="567"/>
        <w:jc w:val="both"/>
        <w:rPr>
          <w:b/>
        </w:rPr>
      </w:pPr>
      <w:r>
        <w:rPr>
          <w:b/>
        </w:rPr>
        <w:t xml:space="preserve">9. Требования к поставщику: </w:t>
      </w:r>
    </w:p>
    <w:p w:rsidR="00251FE6" w:rsidRDefault="007923D9" w:rsidP="007923D9">
      <w:r>
        <w:t xml:space="preserve">         </w:t>
      </w:r>
      <w:r w:rsidR="00251FE6">
        <w:t>9.</w:t>
      </w:r>
      <w:r>
        <w:t>1</w:t>
      </w:r>
      <w:r w:rsidR="00251FE6">
        <w:t xml:space="preserve">. </w:t>
      </w:r>
      <w:r w:rsidR="00251FE6" w:rsidRPr="005D39AD">
        <w:t xml:space="preserve"> </w:t>
      </w:r>
      <w:r w:rsidR="00251FE6">
        <w:t xml:space="preserve">Организация-исполнитель </w:t>
      </w:r>
      <w:r w:rsidR="00251FE6" w:rsidRPr="00040029">
        <w:t>долж</w:t>
      </w:r>
      <w:r w:rsidR="00251FE6">
        <w:t>на</w:t>
      </w:r>
      <w:r w:rsidR="00251FE6" w:rsidRPr="00040029">
        <w:t xml:space="preserve"> иметь соответствующие разрешающие документы на осуществление видов деятельности, видов работ, требуемые для выполнения договора, </w:t>
      </w:r>
      <w:r w:rsidR="00251FE6">
        <w:t xml:space="preserve"> </w:t>
      </w:r>
      <w:proofErr w:type="gramStart"/>
      <w:r w:rsidR="00251FE6" w:rsidRPr="00040029">
        <w:t>право</w:t>
      </w:r>
      <w:proofErr w:type="gramEnd"/>
      <w:r w:rsidR="00251FE6" w:rsidRPr="00040029">
        <w:t xml:space="preserve"> на заключение которого являет</w:t>
      </w:r>
      <w:r w:rsidR="00251FE6">
        <w:t>ся предметом настоящей закупки:</w:t>
      </w:r>
    </w:p>
    <w:p w:rsidR="00251FE6" w:rsidRDefault="00251FE6" w:rsidP="00251FE6">
      <w:pPr>
        <w:ind w:firstLine="720"/>
      </w:pPr>
      <w:r>
        <w:t>- Л</w:t>
      </w:r>
      <w:r w:rsidRPr="00040029">
        <w:t>ицензию ФСБ на осуществление работ, связанных с использованием сведений, составляющих государственную тайну.</w:t>
      </w:r>
    </w:p>
    <w:p w:rsidR="00251FE6" w:rsidRDefault="00251FE6" w:rsidP="00251FE6">
      <w:pPr>
        <w:ind w:firstLine="720"/>
      </w:pPr>
      <w:proofErr w:type="gramStart"/>
      <w:r>
        <w:t>- С</w:t>
      </w:r>
      <w:r w:rsidRPr="00040029">
        <w:t xml:space="preserve">видетельство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040029">
        <w:t>Минрегиона</w:t>
      </w:r>
      <w:proofErr w:type="spellEnd"/>
      <w:r w:rsidRPr="00040029">
        <w:t xml:space="preserve"> РФ от 30.12.2009г. №624 включая объекты использования атомной энергии в соответствии со ст. 48.1 Градостроительног</w:t>
      </w:r>
      <w:r>
        <w:t>о кодекса Российской Федерации:</w:t>
      </w:r>
      <w:proofErr w:type="gramEnd"/>
    </w:p>
    <w:p w:rsidR="00251FE6" w:rsidRPr="00040029" w:rsidRDefault="00251FE6" w:rsidP="00251FE6">
      <w:pPr>
        <w:ind w:firstLine="720"/>
      </w:pPr>
      <w:r w:rsidRPr="00040029">
        <w:rPr>
          <w:b/>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040029">
        <w:rPr>
          <w:b/>
        </w:rPr>
        <w:tab/>
      </w:r>
    </w:p>
    <w:p w:rsidR="00251FE6" w:rsidRPr="00040029" w:rsidRDefault="00251FE6" w:rsidP="00251FE6">
      <w:pPr>
        <w:tabs>
          <w:tab w:val="left" w:pos="0"/>
          <w:tab w:val="left" w:pos="637"/>
        </w:tabs>
        <w:jc w:val="both"/>
        <w:rPr>
          <w:b/>
        </w:rPr>
      </w:pPr>
      <w:r w:rsidRPr="00040029">
        <w:rPr>
          <w:b/>
          <w:lang w:val="en-US"/>
        </w:rPr>
        <w:t>III</w:t>
      </w:r>
      <w:r w:rsidRPr="00040029">
        <w:rPr>
          <w:b/>
        </w:rPr>
        <w:t>. Виды работ по строительству, реконструкции и капитальному ремонту</w:t>
      </w:r>
    </w:p>
    <w:p w:rsidR="00251FE6" w:rsidRDefault="00251FE6" w:rsidP="00251FE6">
      <w:pPr>
        <w:ind w:firstLine="720"/>
      </w:pPr>
      <w:r w:rsidRPr="00040029">
        <w:t>п. 23.6. «Монтаж электротехнических установок, оборудования, систем автоматики и сигнализации».</w:t>
      </w:r>
    </w:p>
    <w:p w:rsidR="00251FE6" w:rsidRDefault="00251FE6" w:rsidP="00251FE6">
      <w:pPr>
        <w:keepLines/>
        <w:ind w:firstLine="567"/>
        <w:contextualSpacing/>
        <w:jc w:val="both"/>
        <w:rPr>
          <w:color w:val="000000"/>
        </w:rPr>
      </w:pPr>
      <w:r w:rsidRPr="00041EF2">
        <w:t xml:space="preserve">- </w:t>
      </w:r>
      <w:r w:rsidRPr="00041EF2">
        <w:rPr>
          <w:color w:val="000000"/>
        </w:rPr>
        <w:t xml:space="preserve">Действующее свидетельство (сертификат) об утверждении типа СИ с указанием регистрации в </w:t>
      </w:r>
      <w:proofErr w:type="spellStart"/>
      <w:r w:rsidRPr="00041EF2">
        <w:rPr>
          <w:color w:val="000000"/>
        </w:rPr>
        <w:t>Госреестре</w:t>
      </w:r>
      <w:proofErr w:type="spellEnd"/>
      <w:r w:rsidRPr="00041EF2">
        <w:rPr>
          <w:color w:val="000000"/>
        </w:rPr>
        <w:t>.</w:t>
      </w:r>
    </w:p>
    <w:p w:rsidR="007923D9" w:rsidRDefault="007923D9" w:rsidP="00251FE6">
      <w:pPr>
        <w:keepLines/>
        <w:ind w:firstLine="567"/>
        <w:contextualSpacing/>
        <w:jc w:val="both"/>
        <w:rPr>
          <w:b/>
          <w:color w:val="000000"/>
        </w:rPr>
      </w:pPr>
    </w:p>
    <w:p w:rsidR="00251FE6" w:rsidRDefault="00251FE6" w:rsidP="00251FE6">
      <w:pPr>
        <w:keepLines/>
        <w:ind w:firstLine="567"/>
        <w:contextualSpacing/>
        <w:jc w:val="both"/>
        <w:rPr>
          <w:b/>
          <w:color w:val="000000"/>
        </w:rPr>
      </w:pPr>
      <w:r>
        <w:rPr>
          <w:b/>
          <w:color w:val="000000"/>
        </w:rPr>
        <w:lastRenderedPageBreak/>
        <w:t>10. Требования к оборудованию:</w:t>
      </w:r>
    </w:p>
    <w:p w:rsidR="00FF1D0A" w:rsidRPr="00FF1D0A" w:rsidRDefault="00FF1D0A" w:rsidP="00FF1D0A">
      <w:pPr>
        <w:keepLines/>
        <w:ind w:firstLine="567"/>
        <w:contextualSpacing/>
        <w:jc w:val="both"/>
      </w:pPr>
      <w:r w:rsidRPr="00FF1D0A">
        <w:t xml:space="preserve">Поставляемое оборудование новое,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w:t>
      </w:r>
    </w:p>
    <w:p w:rsidR="00FF1D0A" w:rsidRPr="00FF1D0A" w:rsidRDefault="00FF1D0A" w:rsidP="00FF1D0A">
      <w:pPr>
        <w:keepLines/>
        <w:ind w:firstLine="567"/>
        <w:contextualSpacing/>
        <w:jc w:val="both"/>
      </w:pPr>
      <w:r w:rsidRPr="00FF1D0A">
        <w:t>Поставляемое оборудование должно быть:</w:t>
      </w:r>
    </w:p>
    <w:p w:rsidR="00FF1D0A" w:rsidRPr="00FF1D0A" w:rsidRDefault="00FF1D0A" w:rsidP="00FF1D0A">
      <w:pPr>
        <w:keepLines/>
        <w:ind w:firstLine="567"/>
        <w:contextualSpacing/>
        <w:jc w:val="both"/>
      </w:pPr>
      <w:r w:rsidRPr="00FF1D0A">
        <w:t>- на условиях DDP: склад Получателя;</w:t>
      </w:r>
    </w:p>
    <w:p w:rsidR="00FF1D0A" w:rsidRPr="00FF1D0A" w:rsidRDefault="00FF1D0A" w:rsidP="00FF1D0A">
      <w:pPr>
        <w:keepLines/>
        <w:ind w:firstLine="567"/>
        <w:contextualSpacing/>
        <w:jc w:val="both"/>
      </w:pPr>
      <w:r w:rsidRPr="00FF1D0A">
        <w:t>- свободно от прав третьих лиц;</w:t>
      </w:r>
    </w:p>
    <w:p w:rsidR="00FF1D0A" w:rsidRPr="00FF1D0A" w:rsidRDefault="00FF1D0A" w:rsidP="00FF1D0A">
      <w:pPr>
        <w:keepLines/>
        <w:ind w:firstLine="567"/>
        <w:contextualSpacing/>
        <w:jc w:val="both"/>
      </w:pPr>
      <w:r w:rsidRPr="00FF1D0A">
        <w:t xml:space="preserve">- новое – 2014-2015 </w:t>
      </w:r>
      <w:proofErr w:type="spellStart"/>
      <w:r w:rsidRPr="00FF1D0A">
        <w:t>г.г</w:t>
      </w:r>
      <w:proofErr w:type="spellEnd"/>
      <w:r w:rsidRPr="00FF1D0A">
        <w:t>. выпуска (не допускается поставка оборудования, собранного из восстановленных узлов и агрегатов);</w:t>
      </w:r>
    </w:p>
    <w:p w:rsidR="00FF1D0A" w:rsidRPr="00FF1D0A" w:rsidRDefault="00FF1D0A" w:rsidP="00FF1D0A">
      <w:pPr>
        <w:keepLines/>
        <w:ind w:firstLine="567"/>
        <w:contextualSpacing/>
        <w:jc w:val="both"/>
      </w:pPr>
      <w:r w:rsidRPr="00FF1D0A">
        <w:t>- не бывшим в эксплуатации и не выставочным образцом;</w:t>
      </w:r>
    </w:p>
    <w:p w:rsidR="00251FE6" w:rsidRDefault="00FF1D0A" w:rsidP="00FF1D0A">
      <w:pPr>
        <w:keepLines/>
        <w:ind w:firstLine="567"/>
        <w:contextualSpacing/>
        <w:jc w:val="both"/>
      </w:pPr>
      <w:r w:rsidRPr="00FF1D0A">
        <w:t xml:space="preserve">- </w:t>
      </w:r>
      <w:proofErr w:type="gramStart"/>
      <w:r w:rsidRPr="00FF1D0A">
        <w:t>работоспособным</w:t>
      </w:r>
      <w:proofErr w:type="gramEnd"/>
      <w:r w:rsidRPr="00FF1D0A">
        <w:t xml:space="preserve"> и готовым к эксплуатации</w:t>
      </w:r>
      <w:r>
        <w:t>.</w:t>
      </w:r>
    </w:p>
    <w:p w:rsidR="00FF1D0A" w:rsidRPr="00FF1D0A" w:rsidRDefault="00FF1D0A" w:rsidP="00FF1D0A">
      <w:pPr>
        <w:keepLines/>
        <w:ind w:firstLine="567"/>
        <w:contextualSpacing/>
        <w:jc w:val="both"/>
      </w:pPr>
      <w:r w:rsidRPr="001E5131">
        <w:t>Оборудование, оснастка и т.д. должны быть поставлены комплектно и обеспечивать конструктивную и функциональную совместимость</w:t>
      </w:r>
      <w:r>
        <w:t>.</w:t>
      </w:r>
    </w:p>
    <w:p w:rsidR="00251FE6" w:rsidRPr="00251FE6" w:rsidRDefault="00251FE6" w:rsidP="00251FE6">
      <w:pPr>
        <w:ind w:firstLine="567"/>
        <w:jc w:val="both"/>
      </w:pPr>
    </w:p>
    <w:p w:rsidR="00B61107" w:rsidRPr="00723FF6" w:rsidRDefault="00B61107"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5D7A1C" w:rsidRPr="00676764" w:rsidRDefault="005D7A1C" w:rsidP="00B61107">
      <w:pPr>
        <w:rPr>
          <w:b/>
        </w:rPr>
      </w:pPr>
    </w:p>
    <w:p w:rsidR="00B025AA" w:rsidRDefault="00B025AA" w:rsidP="00CE5235">
      <w:pPr>
        <w:pStyle w:val="Times12"/>
        <w:overflowPunct/>
        <w:autoSpaceDE/>
        <w:autoSpaceDN/>
        <w:adjustRightInd/>
        <w:spacing w:before="100" w:beforeAutospacing="1" w:after="100" w:afterAutospacing="1"/>
        <w:ind w:firstLine="709"/>
      </w:pPr>
    </w:p>
    <w:sectPr w:rsidR="00B025A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885" w:rsidRDefault="00CE6885">
      <w:r>
        <w:separator/>
      </w:r>
    </w:p>
  </w:endnote>
  <w:endnote w:type="continuationSeparator" w:id="0">
    <w:p w:rsidR="00CE6885" w:rsidRDefault="00CE6885">
      <w:r>
        <w:continuationSeparator/>
      </w:r>
    </w:p>
  </w:endnote>
  <w:endnote w:type="continuationNotice" w:id="1">
    <w:p w:rsidR="00CE6885" w:rsidRDefault="00CE68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5DB" w:rsidRDefault="007D25DB">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7D25DB" w:rsidRDefault="007D25DB">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5DB" w:rsidRPr="00FE6219" w:rsidRDefault="007D25DB" w:rsidP="00C87330">
    <w:pPr>
      <w:pStyle w:val="ab"/>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5DB" w:rsidRPr="00FE6219" w:rsidRDefault="007D25DB" w:rsidP="00C87330">
    <w:pPr>
      <w:pStyle w:val="ab"/>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5DB" w:rsidRPr="00FE6219" w:rsidRDefault="007D25DB"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885" w:rsidRDefault="00CE6885">
      <w:r>
        <w:separator/>
      </w:r>
    </w:p>
  </w:footnote>
  <w:footnote w:type="continuationSeparator" w:id="0">
    <w:p w:rsidR="00CE6885" w:rsidRDefault="00CE6885">
      <w:r>
        <w:continuationSeparator/>
      </w:r>
    </w:p>
  </w:footnote>
  <w:footnote w:type="continuationNotice" w:id="1">
    <w:p w:rsidR="00CE6885" w:rsidRDefault="00CE68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7059511"/>
      <w:docPartObj>
        <w:docPartGallery w:val="Page Numbers (Top of Page)"/>
        <w:docPartUnique/>
      </w:docPartObj>
    </w:sdtPr>
    <w:sdtEndPr>
      <w:rPr>
        <w:rFonts w:ascii="Times New Roman" w:hAnsi="Times New Roman" w:cs="Times New Roman"/>
        <w:sz w:val="24"/>
        <w:szCs w:val="24"/>
      </w:rPr>
    </w:sdtEndPr>
    <w:sdtContent>
      <w:p w:rsidR="007D25DB" w:rsidRPr="00510BFA" w:rsidRDefault="007D25DB">
        <w:pPr>
          <w:pStyle w:val="a9"/>
          <w:jc w:val="center"/>
          <w:rPr>
            <w:rFonts w:ascii="Times New Roman" w:hAnsi="Times New Roman" w:cs="Times New Roman"/>
            <w:sz w:val="24"/>
            <w:szCs w:val="24"/>
          </w:rPr>
        </w:pPr>
        <w:r>
          <w:rPr>
            <w:rFonts w:ascii="Times New Roman" w:hAnsi="Times New Roman" w:cs="Times New Roman"/>
            <w:sz w:val="24"/>
            <w:szCs w:val="24"/>
          </w:rPr>
          <w:t>58</w:t>
        </w:r>
      </w:p>
    </w:sdtContent>
  </w:sdt>
  <w:p w:rsidR="007D25DB" w:rsidRDefault="007D25D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5DB" w:rsidRPr="00F429FC" w:rsidRDefault="007D25DB"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4284">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5DB" w:rsidRPr="00F429FC" w:rsidRDefault="007D25DB"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4284">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5DB" w:rsidRPr="00F429FC" w:rsidRDefault="007D25DB"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4284">
      <w:rPr>
        <w:rFonts w:ascii="Times New Roman" w:hAnsi="Times New Roman" w:cs="Times New Roman"/>
        <w:noProof/>
        <w:sz w:val="24"/>
      </w:rPr>
      <w:t>47</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5DB" w:rsidRPr="00F429FC" w:rsidRDefault="007D25DB"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4284">
      <w:rPr>
        <w:rFonts w:ascii="Times New Roman" w:hAnsi="Times New Roman" w:cs="Times New Roman"/>
        <w:noProof/>
        <w:sz w:val="24"/>
      </w:rPr>
      <w:t>68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730F94"/>
    <w:multiLevelType w:val="multilevel"/>
    <w:tmpl w:val="C7C20FF4"/>
    <w:lvl w:ilvl="0">
      <w:start w:val="14"/>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825956"/>
    <w:multiLevelType w:val="multilevel"/>
    <w:tmpl w:val="27C4D40C"/>
    <w:styleLink w:val="13"/>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7E67508"/>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8">
    <w:nsid w:val="1B821331"/>
    <w:multiLevelType w:val="multilevel"/>
    <w:tmpl w:val="4BBCC684"/>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9">
    <w:nsid w:val="1E571AD9"/>
    <w:multiLevelType w:val="multilevel"/>
    <w:tmpl w:val="3EE09C82"/>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2">
    <w:nsid w:val="20336C23"/>
    <w:multiLevelType w:val="hybridMultilevel"/>
    <w:tmpl w:val="B13E2FD2"/>
    <w:lvl w:ilvl="0" w:tplc="0D6E9F90">
      <w:start w:val="1"/>
      <w:numFmt w:val="bullet"/>
      <w:lvlText w:val=""/>
      <w:lvlJc w:val="left"/>
      <w:pPr>
        <w:ind w:left="1080" w:hanging="360"/>
      </w:pPr>
      <w:rPr>
        <w:rFonts w:ascii="Symbol" w:hAnsi="Symbol" w:hint="default"/>
        <w:b w:val="0"/>
        <w:i w:val="0"/>
        <w:spacing w:val="0"/>
        <w:kern w:val="0"/>
        <w:position w:val="0"/>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AD7BCC"/>
    <w:multiLevelType w:val="hybridMultilevel"/>
    <w:tmpl w:val="F8381800"/>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005A1C"/>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8">
    <w:nsid w:val="293D3C48"/>
    <w:multiLevelType w:val="hybridMultilevel"/>
    <w:tmpl w:val="1ABE6500"/>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0">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7B4EAB"/>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3E5A86"/>
    <w:multiLevelType w:val="hybridMultilevel"/>
    <w:tmpl w:val="FBC45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B56DC3"/>
    <w:multiLevelType w:val="hybridMultilevel"/>
    <w:tmpl w:val="2D1C16A8"/>
    <w:lvl w:ilvl="0" w:tplc="0D6E9F90">
      <w:start w:val="1"/>
      <w:numFmt w:val="bullet"/>
      <w:lvlText w:val=""/>
      <w:lvlJc w:val="left"/>
      <w:pPr>
        <w:ind w:left="1080" w:hanging="360"/>
      </w:pPr>
      <w:rPr>
        <w:rFonts w:ascii="Symbol" w:hAnsi="Symbol" w:hint="default"/>
        <w:b w:val="0"/>
        <w:i w:val="0"/>
        <w:spacing w:val="0"/>
        <w:kern w:val="0"/>
        <w:position w:val="0"/>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6162855"/>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nsid w:val="380566C8"/>
    <w:multiLevelType w:val="hybridMultilevel"/>
    <w:tmpl w:val="B48E5708"/>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0">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AF33678"/>
    <w:multiLevelType w:val="hybridMultilevel"/>
    <w:tmpl w:val="84CE49FC"/>
    <w:lvl w:ilvl="0" w:tplc="C3B2307C">
      <w:start w:val="1"/>
      <w:numFmt w:val="decimal"/>
      <w:lvlText w:val="%1."/>
      <w:lvlJc w:val="left"/>
      <w:pPr>
        <w:ind w:left="360" w:hanging="360"/>
      </w:pPr>
      <w:rPr>
        <w:rFonts w:cs="Times New Roman"/>
      </w:rPr>
    </w:lvl>
    <w:lvl w:ilvl="1" w:tplc="7C041938">
      <w:numFmt w:val="none"/>
      <w:lvlText w:val=""/>
      <w:lvlJc w:val="left"/>
      <w:pPr>
        <w:tabs>
          <w:tab w:val="num" w:pos="360"/>
        </w:tabs>
      </w:pPr>
    </w:lvl>
    <w:lvl w:ilvl="2" w:tplc="C56C6686">
      <w:numFmt w:val="none"/>
      <w:lvlText w:val=""/>
      <w:lvlJc w:val="left"/>
      <w:pPr>
        <w:tabs>
          <w:tab w:val="num" w:pos="360"/>
        </w:tabs>
      </w:pPr>
    </w:lvl>
    <w:lvl w:ilvl="3" w:tplc="87E83618">
      <w:numFmt w:val="none"/>
      <w:lvlText w:val=""/>
      <w:lvlJc w:val="left"/>
      <w:pPr>
        <w:tabs>
          <w:tab w:val="num" w:pos="360"/>
        </w:tabs>
      </w:pPr>
    </w:lvl>
    <w:lvl w:ilvl="4" w:tplc="AB36A686">
      <w:numFmt w:val="none"/>
      <w:lvlText w:val=""/>
      <w:lvlJc w:val="left"/>
      <w:pPr>
        <w:tabs>
          <w:tab w:val="num" w:pos="360"/>
        </w:tabs>
      </w:pPr>
    </w:lvl>
    <w:lvl w:ilvl="5" w:tplc="D360B560">
      <w:numFmt w:val="none"/>
      <w:lvlText w:val=""/>
      <w:lvlJc w:val="left"/>
      <w:pPr>
        <w:tabs>
          <w:tab w:val="num" w:pos="360"/>
        </w:tabs>
      </w:pPr>
    </w:lvl>
    <w:lvl w:ilvl="6" w:tplc="A73ADC76">
      <w:numFmt w:val="none"/>
      <w:lvlText w:val=""/>
      <w:lvlJc w:val="left"/>
      <w:pPr>
        <w:tabs>
          <w:tab w:val="num" w:pos="360"/>
        </w:tabs>
      </w:pPr>
    </w:lvl>
    <w:lvl w:ilvl="7" w:tplc="21842FB6">
      <w:numFmt w:val="none"/>
      <w:lvlText w:val=""/>
      <w:lvlJc w:val="left"/>
      <w:pPr>
        <w:tabs>
          <w:tab w:val="num" w:pos="360"/>
        </w:tabs>
      </w:pPr>
    </w:lvl>
    <w:lvl w:ilvl="8" w:tplc="D58C1DC2">
      <w:numFmt w:val="none"/>
      <w:lvlText w:val=""/>
      <w:lvlJc w:val="left"/>
      <w:pPr>
        <w:tabs>
          <w:tab w:val="num" w:pos="360"/>
        </w:tabs>
      </w:pPr>
    </w:lvl>
  </w:abstractNum>
  <w:abstractNum w:abstractNumId="52">
    <w:nsid w:val="3B834DAF"/>
    <w:multiLevelType w:val="hybridMultilevel"/>
    <w:tmpl w:val="77800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CCC19A6"/>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2">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3"/>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4D2E2503"/>
    <w:multiLevelType w:val="hybridMultilevel"/>
    <w:tmpl w:val="52CEFC94"/>
    <w:lvl w:ilvl="0" w:tplc="FFFFFFFF">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2">
    <w:nsid w:val="4E7E71AC"/>
    <w:multiLevelType w:val="hybridMultilevel"/>
    <w:tmpl w:val="0C6A89DE"/>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5">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7">
    <w:nsid w:val="51BA2024"/>
    <w:multiLevelType w:val="multilevel"/>
    <w:tmpl w:val="67BC22C4"/>
    <w:styleLink w:val="15"/>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AEB2CB1"/>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34B791E"/>
    <w:multiLevelType w:val="hybridMultilevel"/>
    <w:tmpl w:val="A7A03BCA"/>
    <w:lvl w:ilvl="0" w:tplc="0D6E9F90">
      <w:start w:val="1"/>
      <w:numFmt w:val="bullet"/>
      <w:lvlText w:val=""/>
      <w:lvlJc w:val="left"/>
      <w:pPr>
        <w:ind w:left="1080" w:hanging="360"/>
      </w:pPr>
      <w:rPr>
        <w:rFonts w:ascii="Symbol" w:hAnsi="Symbol" w:hint="default"/>
        <w:b w:val="0"/>
        <w:i w:val="0"/>
        <w:spacing w:val="0"/>
        <w:kern w:val="0"/>
        <w:position w:val="0"/>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0">
    <w:nsid w:val="66ED535E"/>
    <w:multiLevelType w:val="multilevel"/>
    <w:tmpl w:val="4B32225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5">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6">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6F013FAB"/>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107">
    <w:nsid w:val="79CD0791"/>
    <w:multiLevelType w:val="multilevel"/>
    <w:tmpl w:val="EA6240E4"/>
    <w:lvl w:ilvl="0">
      <w:start w:val="17"/>
      <w:numFmt w:val="decimal"/>
      <w:lvlText w:val="%1."/>
      <w:lvlJc w:val="left"/>
      <w:pPr>
        <w:ind w:left="600" w:hanging="600"/>
      </w:pPr>
      <w:rPr>
        <w:rFonts w:hint="default"/>
      </w:rPr>
    </w:lvl>
    <w:lvl w:ilvl="1">
      <w:start w:val="13"/>
      <w:numFmt w:val="decimal"/>
      <w:lvlText w:val="%1.%2."/>
      <w:lvlJc w:val="left"/>
      <w:pPr>
        <w:ind w:left="1026"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0"/>
  </w:num>
  <w:num w:numId="2">
    <w:abstractNumId w:val="82"/>
  </w:num>
  <w:num w:numId="3">
    <w:abstractNumId w:val="77"/>
  </w:num>
  <w:num w:numId="4">
    <w:abstractNumId w:val="1"/>
  </w:num>
  <w:num w:numId="5">
    <w:abstractNumId w:val="0"/>
  </w:num>
  <w:num w:numId="6">
    <w:abstractNumId w:val="67"/>
  </w:num>
  <w:num w:numId="7">
    <w:abstractNumId w:val="64"/>
  </w:num>
  <w:num w:numId="8">
    <w:abstractNumId w:val="3"/>
  </w:num>
  <w:num w:numId="9">
    <w:abstractNumId w:val="42"/>
  </w:num>
  <w:num w:numId="10">
    <w:abstractNumId w:val="2"/>
  </w:num>
  <w:num w:numId="11">
    <w:abstractNumId w:val="40"/>
  </w:num>
  <w:num w:numId="12">
    <w:abstractNumId w:val="50"/>
  </w:num>
  <w:num w:numId="13">
    <w:abstractNumId w:val="96"/>
  </w:num>
  <w:num w:numId="14">
    <w:abstractNumId w:val="79"/>
  </w:num>
  <w:num w:numId="15">
    <w:abstractNumId w:val="49"/>
  </w:num>
  <w:num w:numId="16">
    <w:abstractNumId w:val="103"/>
  </w:num>
  <w:num w:numId="17">
    <w:abstractNumId w:val="75"/>
  </w:num>
  <w:num w:numId="18">
    <w:abstractNumId w:val="90"/>
  </w:num>
  <w:num w:numId="19">
    <w:abstractNumId w:val="44"/>
  </w:num>
  <w:num w:numId="20">
    <w:abstractNumId w:val="97"/>
  </w:num>
  <w:num w:numId="21">
    <w:abstractNumId w:val="4"/>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num>
  <w:num w:numId="24">
    <w:abstractNumId w:val="94"/>
  </w:num>
  <w:num w:numId="25">
    <w:abstractNumId w:val="12"/>
  </w:num>
  <w:num w:numId="26">
    <w:abstractNumId w:val="104"/>
  </w:num>
  <w:num w:numId="27">
    <w:abstractNumId w:val="65"/>
  </w:num>
  <w:num w:numId="28">
    <w:abstractNumId w:val="30"/>
  </w:num>
  <w:num w:numId="29">
    <w:abstractNumId w:val="60"/>
  </w:num>
  <w:num w:numId="30">
    <w:abstractNumId w:val="58"/>
  </w:num>
  <w:num w:numId="31">
    <w:abstractNumId w:val="110"/>
  </w:num>
  <w:num w:numId="32">
    <w:abstractNumId w:val="47"/>
  </w:num>
  <w:num w:numId="33">
    <w:abstractNumId w:val="98"/>
  </w:num>
  <w:num w:numId="34">
    <w:abstractNumId w:val="61"/>
  </w:num>
  <w:num w:numId="35">
    <w:abstractNumId w:val="9"/>
  </w:num>
  <w:num w:numId="36">
    <w:abstractNumId w:val="87"/>
  </w:num>
  <w:num w:numId="37">
    <w:abstractNumId w:val="86"/>
  </w:num>
  <w:num w:numId="38">
    <w:abstractNumId w:val="92"/>
  </w:num>
  <w:num w:numId="39">
    <w:abstractNumId w:val="18"/>
  </w:num>
  <w:num w:numId="40">
    <w:abstractNumId w:val="35"/>
  </w:num>
  <w:num w:numId="41">
    <w:abstractNumId w:val="31"/>
  </w:num>
  <w:num w:numId="42">
    <w:abstractNumId w:val="85"/>
  </w:num>
  <w:num w:numId="43">
    <w:abstractNumId w:val="15"/>
  </w:num>
  <w:num w:numId="44">
    <w:abstractNumId w:val="29"/>
  </w:num>
  <w:num w:numId="45">
    <w:abstractNumId w:val="71"/>
  </w:num>
  <w:num w:numId="46">
    <w:abstractNumId w:val="74"/>
  </w:num>
  <w:num w:numId="47">
    <w:abstractNumId w:val="109"/>
  </w:num>
  <w:num w:numId="48">
    <w:abstractNumId w:val="105"/>
  </w:num>
  <w:num w:numId="49">
    <w:abstractNumId w:val="25"/>
  </w:num>
  <w:num w:numId="50">
    <w:abstractNumId w:val="62"/>
  </w:num>
  <w:num w:numId="51">
    <w:abstractNumId w:val="73"/>
  </w:num>
  <w:num w:numId="52">
    <w:abstractNumId w:val="78"/>
  </w:num>
  <w:num w:numId="53">
    <w:abstractNumId w:val="45"/>
  </w:num>
  <w:num w:numId="54">
    <w:abstractNumId w:val="66"/>
  </w:num>
  <w:num w:numId="55">
    <w:abstractNumId w:val="16"/>
  </w:num>
  <w:num w:numId="56">
    <w:abstractNumId w:val="63"/>
  </w:num>
  <w:num w:numId="57">
    <w:abstractNumId w:val="108"/>
  </w:num>
  <w:num w:numId="58">
    <w:abstractNumId w:val="14"/>
  </w:num>
  <w:num w:numId="59">
    <w:abstractNumId w:val="93"/>
  </w:num>
  <w:num w:numId="60">
    <w:abstractNumId w:val="23"/>
  </w:num>
  <w:num w:numId="61">
    <w:abstractNumId w:val="91"/>
  </w:num>
  <w:num w:numId="62">
    <w:abstractNumId w:val="88"/>
  </w:num>
  <w:num w:numId="63">
    <w:abstractNumId w:val="7"/>
  </w:num>
  <w:num w:numId="64">
    <w:abstractNumId w:val="37"/>
  </w:num>
  <w:num w:numId="65">
    <w:abstractNumId w:val="80"/>
  </w:num>
  <w:num w:numId="66">
    <w:abstractNumId w:val="59"/>
  </w:num>
  <w:num w:numId="67">
    <w:abstractNumId w:val="84"/>
  </w:num>
  <w:num w:numId="68">
    <w:abstractNumId w:val="38"/>
  </w:num>
  <w:num w:numId="69">
    <w:abstractNumId w:val="33"/>
  </w:num>
  <w:num w:numId="70">
    <w:abstractNumId w:val="68"/>
  </w:num>
  <w:num w:numId="71">
    <w:abstractNumId w:val="57"/>
  </w:num>
  <w:num w:numId="72">
    <w:abstractNumId w:val="101"/>
  </w:num>
  <w:num w:numId="73">
    <w:abstractNumId w:val="8"/>
  </w:num>
  <w:num w:numId="74">
    <w:abstractNumId w:val="32"/>
  </w:num>
  <w:num w:numId="75">
    <w:abstractNumId w:val="54"/>
  </w:num>
  <w:num w:numId="76">
    <w:abstractNumId w:val="76"/>
  </w:num>
  <w:num w:numId="77">
    <w:abstractNumId w:val="83"/>
  </w:num>
  <w:num w:numId="78">
    <w:abstractNumId w:val="56"/>
  </w:num>
  <w:num w:numId="79">
    <w:abstractNumId w:val="20"/>
  </w:num>
  <w:num w:numId="80">
    <w:abstractNumId w:val="5"/>
  </w:num>
  <w:num w:numId="81">
    <w:abstractNumId w:val="27"/>
  </w:num>
  <w:num w:numId="82">
    <w:abstractNumId w:val="21"/>
  </w:num>
  <w:num w:numId="83">
    <w:abstractNumId w:val="106"/>
  </w:num>
  <w:num w:numId="84">
    <w:abstractNumId w:val="10"/>
  </w:num>
  <w:num w:numId="85">
    <w:abstractNumId w:val="69"/>
  </w:num>
  <w:num w:numId="86">
    <w:abstractNumId w:val="95"/>
  </w:num>
  <w:num w:numId="87">
    <w:abstractNumId w:val="24"/>
  </w:num>
  <w:num w:numId="88">
    <w:abstractNumId w:val="28"/>
  </w:num>
  <w:num w:numId="89">
    <w:abstractNumId w:val="81"/>
  </w:num>
  <w:num w:numId="90">
    <w:abstractNumId w:val="99"/>
  </w:num>
  <w:num w:numId="91">
    <w:abstractNumId w:val="26"/>
  </w:num>
  <w:num w:numId="92">
    <w:abstractNumId w:val="43"/>
  </w:num>
  <w:num w:numId="93">
    <w:abstractNumId w:val="34"/>
  </w:num>
  <w:num w:numId="94">
    <w:abstractNumId w:val="17"/>
  </w:num>
  <w:num w:numId="95">
    <w:abstractNumId w:val="53"/>
  </w:num>
  <w:num w:numId="96">
    <w:abstractNumId w:val="46"/>
  </w:num>
  <w:num w:numId="97">
    <w:abstractNumId w:val="39"/>
  </w:num>
  <w:num w:numId="98">
    <w:abstractNumId w:val="22"/>
  </w:num>
  <w:num w:numId="99">
    <w:abstractNumId w:val="89"/>
  </w:num>
  <w:num w:numId="100">
    <w:abstractNumId w:val="72"/>
  </w:num>
  <w:num w:numId="101">
    <w:abstractNumId w:val="70"/>
  </w:num>
  <w:num w:numId="102">
    <w:abstractNumId w:val="13"/>
  </w:num>
  <w:num w:numId="103">
    <w:abstractNumId w:val="55"/>
  </w:num>
  <w:num w:numId="104">
    <w:abstractNumId w:val="48"/>
  </w:num>
  <w:num w:numId="105">
    <w:abstractNumId w:val="6"/>
  </w:num>
  <w:num w:numId="106">
    <w:abstractNumId w:val="52"/>
  </w:num>
  <w:num w:numId="107">
    <w:abstractNumId w:val="107"/>
  </w:num>
  <w:num w:numId="108">
    <w:abstractNumId w:val="51"/>
  </w:num>
  <w:num w:numId="109">
    <w:abstractNumId w:val="36"/>
  </w:num>
  <w:num w:numId="110">
    <w:abstractNumId w:val="19"/>
  </w:num>
  <w:num w:numId="111">
    <w:abstractNumId w:val="102"/>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782"/>
    <w:rsid w:val="00002BA3"/>
    <w:rsid w:val="000033F4"/>
    <w:rsid w:val="00003492"/>
    <w:rsid w:val="000035D6"/>
    <w:rsid w:val="000040B1"/>
    <w:rsid w:val="000043D2"/>
    <w:rsid w:val="00005878"/>
    <w:rsid w:val="00005A51"/>
    <w:rsid w:val="00006090"/>
    <w:rsid w:val="000070DA"/>
    <w:rsid w:val="00007DC9"/>
    <w:rsid w:val="000101B6"/>
    <w:rsid w:val="0001026F"/>
    <w:rsid w:val="00010734"/>
    <w:rsid w:val="00010F51"/>
    <w:rsid w:val="00012898"/>
    <w:rsid w:val="000129E6"/>
    <w:rsid w:val="00012A74"/>
    <w:rsid w:val="00014974"/>
    <w:rsid w:val="00014CA1"/>
    <w:rsid w:val="000151F3"/>
    <w:rsid w:val="000154DB"/>
    <w:rsid w:val="00015944"/>
    <w:rsid w:val="0001676C"/>
    <w:rsid w:val="00016F78"/>
    <w:rsid w:val="00020590"/>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391"/>
    <w:rsid w:val="000338E7"/>
    <w:rsid w:val="00033B70"/>
    <w:rsid w:val="00035143"/>
    <w:rsid w:val="00035643"/>
    <w:rsid w:val="00036C5B"/>
    <w:rsid w:val="00037574"/>
    <w:rsid w:val="00040029"/>
    <w:rsid w:val="0004019A"/>
    <w:rsid w:val="000405A6"/>
    <w:rsid w:val="00041EF2"/>
    <w:rsid w:val="00042DAB"/>
    <w:rsid w:val="00043C41"/>
    <w:rsid w:val="000447E7"/>
    <w:rsid w:val="0004481B"/>
    <w:rsid w:val="0004569E"/>
    <w:rsid w:val="0004572E"/>
    <w:rsid w:val="00045A0F"/>
    <w:rsid w:val="00045D22"/>
    <w:rsid w:val="000467D3"/>
    <w:rsid w:val="000469DA"/>
    <w:rsid w:val="00047E27"/>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65A"/>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1C"/>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40B"/>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8C9"/>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9F7"/>
    <w:rsid w:val="00173D87"/>
    <w:rsid w:val="00174DD3"/>
    <w:rsid w:val="00174FE4"/>
    <w:rsid w:val="00175F4B"/>
    <w:rsid w:val="00176678"/>
    <w:rsid w:val="00176FD1"/>
    <w:rsid w:val="0018033A"/>
    <w:rsid w:val="0018080A"/>
    <w:rsid w:val="00181251"/>
    <w:rsid w:val="001822A3"/>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AA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4F0"/>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B70"/>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6AD2"/>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B48"/>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1FE6"/>
    <w:rsid w:val="0025285A"/>
    <w:rsid w:val="00252EBD"/>
    <w:rsid w:val="00252FF5"/>
    <w:rsid w:val="0025506F"/>
    <w:rsid w:val="002551DE"/>
    <w:rsid w:val="002557E1"/>
    <w:rsid w:val="002565A9"/>
    <w:rsid w:val="00256BFC"/>
    <w:rsid w:val="00260396"/>
    <w:rsid w:val="00260EF2"/>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905"/>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037"/>
    <w:rsid w:val="002A5621"/>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2BC4"/>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07"/>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6D9"/>
    <w:rsid w:val="00327BD8"/>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8A7"/>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1A0"/>
    <w:rsid w:val="003A627F"/>
    <w:rsid w:val="003A697C"/>
    <w:rsid w:val="003A7656"/>
    <w:rsid w:val="003A7DD5"/>
    <w:rsid w:val="003B14BD"/>
    <w:rsid w:val="003B1D83"/>
    <w:rsid w:val="003B23F8"/>
    <w:rsid w:val="003B27CC"/>
    <w:rsid w:val="003B3418"/>
    <w:rsid w:val="003B4DFB"/>
    <w:rsid w:val="003B51F1"/>
    <w:rsid w:val="003B552F"/>
    <w:rsid w:val="003B5D14"/>
    <w:rsid w:val="003B5DB4"/>
    <w:rsid w:val="003B716D"/>
    <w:rsid w:val="003B73B0"/>
    <w:rsid w:val="003B7A32"/>
    <w:rsid w:val="003C02BD"/>
    <w:rsid w:val="003C0513"/>
    <w:rsid w:val="003C0E6E"/>
    <w:rsid w:val="003C2A43"/>
    <w:rsid w:val="003C2A7D"/>
    <w:rsid w:val="003C4004"/>
    <w:rsid w:val="003C4C4A"/>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85"/>
    <w:rsid w:val="00400225"/>
    <w:rsid w:val="00401244"/>
    <w:rsid w:val="00401B98"/>
    <w:rsid w:val="004026C9"/>
    <w:rsid w:val="00405B85"/>
    <w:rsid w:val="00405BF3"/>
    <w:rsid w:val="00406346"/>
    <w:rsid w:val="004066BB"/>
    <w:rsid w:val="0040683A"/>
    <w:rsid w:val="00406D77"/>
    <w:rsid w:val="00406EFC"/>
    <w:rsid w:val="004111C8"/>
    <w:rsid w:val="004118A0"/>
    <w:rsid w:val="00412AF5"/>
    <w:rsid w:val="00412C97"/>
    <w:rsid w:val="00413B19"/>
    <w:rsid w:val="00414325"/>
    <w:rsid w:val="004150E7"/>
    <w:rsid w:val="0041735D"/>
    <w:rsid w:val="00417D04"/>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19D"/>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169"/>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0C8"/>
    <w:rsid w:val="004C6754"/>
    <w:rsid w:val="004C67BB"/>
    <w:rsid w:val="004C6E77"/>
    <w:rsid w:val="004D09D6"/>
    <w:rsid w:val="004D1B01"/>
    <w:rsid w:val="004D2497"/>
    <w:rsid w:val="004D294D"/>
    <w:rsid w:val="004D2D09"/>
    <w:rsid w:val="004D4156"/>
    <w:rsid w:val="004D457F"/>
    <w:rsid w:val="004D506E"/>
    <w:rsid w:val="004D68CD"/>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9FD"/>
    <w:rsid w:val="00506EA7"/>
    <w:rsid w:val="00507242"/>
    <w:rsid w:val="005107F3"/>
    <w:rsid w:val="00510BFA"/>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5B1"/>
    <w:rsid w:val="00534957"/>
    <w:rsid w:val="005349A9"/>
    <w:rsid w:val="00534EAE"/>
    <w:rsid w:val="005353BC"/>
    <w:rsid w:val="00535654"/>
    <w:rsid w:val="005359AC"/>
    <w:rsid w:val="00535B11"/>
    <w:rsid w:val="00535ED9"/>
    <w:rsid w:val="0053624C"/>
    <w:rsid w:val="00536F43"/>
    <w:rsid w:val="00537638"/>
    <w:rsid w:val="00541399"/>
    <w:rsid w:val="00541E98"/>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1A"/>
    <w:rsid w:val="00557984"/>
    <w:rsid w:val="00557BFE"/>
    <w:rsid w:val="005609BB"/>
    <w:rsid w:val="00560BC8"/>
    <w:rsid w:val="00561255"/>
    <w:rsid w:val="00561636"/>
    <w:rsid w:val="0056271B"/>
    <w:rsid w:val="0056542A"/>
    <w:rsid w:val="00565B87"/>
    <w:rsid w:val="00570391"/>
    <w:rsid w:val="00570BFF"/>
    <w:rsid w:val="00571E8D"/>
    <w:rsid w:val="00571FA6"/>
    <w:rsid w:val="00572F46"/>
    <w:rsid w:val="0057494D"/>
    <w:rsid w:val="00574B4F"/>
    <w:rsid w:val="00574E82"/>
    <w:rsid w:val="005755C5"/>
    <w:rsid w:val="005761D6"/>
    <w:rsid w:val="00576817"/>
    <w:rsid w:val="0058002C"/>
    <w:rsid w:val="0058193D"/>
    <w:rsid w:val="00582ACF"/>
    <w:rsid w:val="00584870"/>
    <w:rsid w:val="00584F42"/>
    <w:rsid w:val="0058590C"/>
    <w:rsid w:val="0058649D"/>
    <w:rsid w:val="0058682C"/>
    <w:rsid w:val="0058705F"/>
    <w:rsid w:val="00590A0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68"/>
    <w:rsid w:val="005D5211"/>
    <w:rsid w:val="005D5F0F"/>
    <w:rsid w:val="005D6E3F"/>
    <w:rsid w:val="005D70B1"/>
    <w:rsid w:val="005D70F5"/>
    <w:rsid w:val="005D7109"/>
    <w:rsid w:val="005D7A1C"/>
    <w:rsid w:val="005E0C82"/>
    <w:rsid w:val="005E1783"/>
    <w:rsid w:val="005E1A6E"/>
    <w:rsid w:val="005E2193"/>
    <w:rsid w:val="005E3229"/>
    <w:rsid w:val="005E3EA6"/>
    <w:rsid w:val="005E457C"/>
    <w:rsid w:val="005E4935"/>
    <w:rsid w:val="005E66A9"/>
    <w:rsid w:val="005E7002"/>
    <w:rsid w:val="005E729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773"/>
    <w:rsid w:val="00600E86"/>
    <w:rsid w:val="0060110F"/>
    <w:rsid w:val="0060117D"/>
    <w:rsid w:val="006018F2"/>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45F"/>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284"/>
    <w:rsid w:val="00675567"/>
    <w:rsid w:val="00676034"/>
    <w:rsid w:val="00676764"/>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847"/>
    <w:rsid w:val="006B72F8"/>
    <w:rsid w:val="006C07A7"/>
    <w:rsid w:val="006C14D1"/>
    <w:rsid w:val="006C1709"/>
    <w:rsid w:val="006C3037"/>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7B5"/>
    <w:rsid w:val="00710A57"/>
    <w:rsid w:val="00710BE4"/>
    <w:rsid w:val="00710FD8"/>
    <w:rsid w:val="00711643"/>
    <w:rsid w:val="00712D39"/>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3FF6"/>
    <w:rsid w:val="00724972"/>
    <w:rsid w:val="00725FA1"/>
    <w:rsid w:val="007261A0"/>
    <w:rsid w:val="00726448"/>
    <w:rsid w:val="00730A75"/>
    <w:rsid w:val="00730C3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62"/>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87CD0"/>
    <w:rsid w:val="0079087A"/>
    <w:rsid w:val="007914DB"/>
    <w:rsid w:val="00791568"/>
    <w:rsid w:val="00791FF3"/>
    <w:rsid w:val="007923D9"/>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5DB"/>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5A35"/>
    <w:rsid w:val="007E64DD"/>
    <w:rsid w:val="007E6A84"/>
    <w:rsid w:val="007E736B"/>
    <w:rsid w:val="007F01A3"/>
    <w:rsid w:val="007F0891"/>
    <w:rsid w:val="007F0991"/>
    <w:rsid w:val="007F0C89"/>
    <w:rsid w:val="007F1556"/>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AB8"/>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DE"/>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AE4"/>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A55"/>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C37"/>
    <w:rsid w:val="008D23F0"/>
    <w:rsid w:val="008D2492"/>
    <w:rsid w:val="008D2A0F"/>
    <w:rsid w:val="008D371F"/>
    <w:rsid w:val="008D4173"/>
    <w:rsid w:val="008D5223"/>
    <w:rsid w:val="008D5750"/>
    <w:rsid w:val="008D6153"/>
    <w:rsid w:val="008D62AB"/>
    <w:rsid w:val="008D7AFD"/>
    <w:rsid w:val="008E0CF8"/>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802"/>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5A9"/>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2D12"/>
    <w:rsid w:val="009A3000"/>
    <w:rsid w:val="009A487E"/>
    <w:rsid w:val="009A4994"/>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81E"/>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151"/>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4C59"/>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0D0"/>
    <w:rsid w:val="00A508FA"/>
    <w:rsid w:val="00A520CB"/>
    <w:rsid w:val="00A52F3D"/>
    <w:rsid w:val="00A54A94"/>
    <w:rsid w:val="00A555A1"/>
    <w:rsid w:val="00A566C1"/>
    <w:rsid w:val="00A5682E"/>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B10"/>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31C"/>
    <w:rsid w:val="00A8648A"/>
    <w:rsid w:val="00A8795B"/>
    <w:rsid w:val="00A9101F"/>
    <w:rsid w:val="00A91FC4"/>
    <w:rsid w:val="00A92747"/>
    <w:rsid w:val="00A92B5E"/>
    <w:rsid w:val="00A93924"/>
    <w:rsid w:val="00A94EC4"/>
    <w:rsid w:val="00A950C5"/>
    <w:rsid w:val="00A95D68"/>
    <w:rsid w:val="00A9687D"/>
    <w:rsid w:val="00A96C91"/>
    <w:rsid w:val="00AA032A"/>
    <w:rsid w:val="00AA0911"/>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46"/>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C79"/>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07"/>
    <w:rsid w:val="00B61F16"/>
    <w:rsid w:val="00B63606"/>
    <w:rsid w:val="00B649C6"/>
    <w:rsid w:val="00B64C9C"/>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511"/>
    <w:rsid w:val="00B751F4"/>
    <w:rsid w:val="00B75A06"/>
    <w:rsid w:val="00B75E59"/>
    <w:rsid w:val="00B76856"/>
    <w:rsid w:val="00B76FD7"/>
    <w:rsid w:val="00B778C4"/>
    <w:rsid w:val="00B80502"/>
    <w:rsid w:val="00B808CD"/>
    <w:rsid w:val="00B80D3F"/>
    <w:rsid w:val="00B80F80"/>
    <w:rsid w:val="00B81D81"/>
    <w:rsid w:val="00B81E56"/>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4E"/>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3E97"/>
    <w:rsid w:val="00BC4BB5"/>
    <w:rsid w:val="00BC4D6B"/>
    <w:rsid w:val="00BC4F8B"/>
    <w:rsid w:val="00BC5310"/>
    <w:rsid w:val="00BC5E7A"/>
    <w:rsid w:val="00BC68E7"/>
    <w:rsid w:val="00BC6E89"/>
    <w:rsid w:val="00BC7644"/>
    <w:rsid w:val="00BC7849"/>
    <w:rsid w:val="00BD1ED3"/>
    <w:rsid w:val="00BD369E"/>
    <w:rsid w:val="00BD378F"/>
    <w:rsid w:val="00BD3C76"/>
    <w:rsid w:val="00BD68E1"/>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5EC"/>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2DA"/>
    <w:rsid w:val="00C23C67"/>
    <w:rsid w:val="00C247A9"/>
    <w:rsid w:val="00C25DA7"/>
    <w:rsid w:val="00C26236"/>
    <w:rsid w:val="00C264EC"/>
    <w:rsid w:val="00C26B6B"/>
    <w:rsid w:val="00C26D79"/>
    <w:rsid w:val="00C2720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7A9"/>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3FAA"/>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E2B"/>
    <w:rsid w:val="00CB1649"/>
    <w:rsid w:val="00CB16D7"/>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B3B"/>
    <w:rsid w:val="00CE1339"/>
    <w:rsid w:val="00CE1D20"/>
    <w:rsid w:val="00CE1DA6"/>
    <w:rsid w:val="00CE35B8"/>
    <w:rsid w:val="00CE370A"/>
    <w:rsid w:val="00CE3CE1"/>
    <w:rsid w:val="00CE3F6A"/>
    <w:rsid w:val="00CE41BC"/>
    <w:rsid w:val="00CE4AD6"/>
    <w:rsid w:val="00CE5235"/>
    <w:rsid w:val="00CE57A3"/>
    <w:rsid w:val="00CE5D38"/>
    <w:rsid w:val="00CE6885"/>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17D"/>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B75"/>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743"/>
    <w:rsid w:val="00D54031"/>
    <w:rsid w:val="00D55876"/>
    <w:rsid w:val="00D5677A"/>
    <w:rsid w:val="00D56ACF"/>
    <w:rsid w:val="00D57144"/>
    <w:rsid w:val="00D60222"/>
    <w:rsid w:val="00D604EC"/>
    <w:rsid w:val="00D63012"/>
    <w:rsid w:val="00D630E8"/>
    <w:rsid w:val="00D64190"/>
    <w:rsid w:val="00D65600"/>
    <w:rsid w:val="00D66789"/>
    <w:rsid w:val="00D66EA6"/>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3FA3"/>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9E"/>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363"/>
    <w:rsid w:val="00E21420"/>
    <w:rsid w:val="00E23AF3"/>
    <w:rsid w:val="00E23E58"/>
    <w:rsid w:val="00E24DF2"/>
    <w:rsid w:val="00E24F6F"/>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7CE"/>
    <w:rsid w:val="00E51996"/>
    <w:rsid w:val="00E51ACD"/>
    <w:rsid w:val="00E51F60"/>
    <w:rsid w:val="00E52233"/>
    <w:rsid w:val="00E526CF"/>
    <w:rsid w:val="00E546EE"/>
    <w:rsid w:val="00E55790"/>
    <w:rsid w:val="00E55E60"/>
    <w:rsid w:val="00E56677"/>
    <w:rsid w:val="00E5745B"/>
    <w:rsid w:val="00E57596"/>
    <w:rsid w:val="00E57706"/>
    <w:rsid w:val="00E57DA7"/>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921"/>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481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AB5"/>
    <w:rsid w:val="00EC5CDB"/>
    <w:rsid w:val="00EC5D3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5292"/>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2DD"/>
    <w:rsid w:val="00F3540C"/>
    <w:rsid w:val="00F35F38"/>
    <w:rsid w:val="00F367B4"/>
    <w:rsid w:val="00F36BDD"/>
    <w:rsid w:val="00F400CC"/>
    <w:rsid w:val="00F406C4"/>
    <w:rsid w:val="00F40DF6"/>
    <w:rsid w:val="00F40EA1"/>
    <w:rsid w:val="00F42828"/>
    <w:rsid w:val="00F42C08"/>
    <w:rsid w:val="00F43EC5"/>
    <w:rsid w:val="00F44A59"/>
    <w:rsid w:val="00F459BB"/>
    <w:rsid w:val="00F50B6D"/>
    <w:rsid w:val="00F5157F"/>
    <w:rsid w:val="00F52654"/>
    <w:rsid w:val="00F52F0E"/>
    <w:rsid w:val="00F533FD"/>
    <w:rsid w:val="00F53E04"/>
    <w:rsid w:val="00F54E69"/>
    <w:rsid w:val="00F55ABC"/>
    <w:rsid w:val="00F55C42"/>
    <w:rsid w:val="00F567FD"/>
    <w:rsid w:val="00F629B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92B"/>
    <w:rsid w:val="00F80B4D"/>
    <w:rsid w:val="00F80E4A"/>
    <w:rsid w:val="00F80E8C"/>
    <w:rsid w:val="00F811D4"/>
    <w:rsid w:val="00F82058"/>
    <w:rsid w:val="00F8267E"/>
    <w:rsid w:val="00F82998"/>
    <w:rsid w:val="00F82BE3"/>
    <w:rsid w:val="00F84ED0"/>
    <w:rsid w:val="00F84F2E"/>
    <w:rsid w:val="00F851B5"/>
    <w:rsid w:val="00F863ED"/>
    <w:rsid w:val="00F86493"/>
    <w:rsid w:val="00F8690B"/>
    <w:rsid w:val="00F86FB4"/>
    <w:rsid w:val="00F871F1"/>
    <w:rsid w:val="00F90293"/>
    <w:rsid w:val="00F90977"/>
    <w:rsid w:val="00F90D8B"/>
    <w:rsid w:val="00F9149D"/>
    <w:rsid w:val="00F917D8"/>
    <w:rsid w:val="00F921BD"/>
    <w:rsid w:val="00F924C3"/>
    <w:rsid w:val="00F9366D"/>
    <w:rsid w:val="00F93EAA"/>
    <w:rsid w:val="00F96A71"/>
    <w:rsid w:val="00FA013F"/>
    <w:rsid w:val="00FA046C"/>
    <w:rsid w:val="00FA0718"/>
    <w:rsid w:val="00FA0857"/>
    <w:rsid w:val="00FA1AB8"/>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1D0A"/>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uiPriority w:val="99"/>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rsid w:val="00D7569C"/>
    <w:pPr>
      <w:spacing w:after="120" w:line="480" w:lineRule="auto"/>
    </w:pPr>
  </w:style>
  <w:style w:type="paragraph" w:styleId="36">
    <w:name w:val="Body Text 3"/>
    <w:basedOn w:val="a5"/>
    <w:link w:val="37"/>
    <w:rsid w:val="00D7569C"/>
    <w:pPr>
      <w:spacing w:after="120"/>
    </w:pPr>
    <w:rPr>
      <w:sz w:val="16"/>
      <w:szCs w:val="16"/>
    </w:rPr>
  </w:style>
  <w:style w:type="paragraph" w:customStyle="1" w:styleId="16">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rsid w:val="00D7569C"/>
    <w:rPr>
      <w:color w:val="0000FF"/>
      <w:u w:val="single"/>
    </w:rPr>
  </w:style>
  <w:style w:type="paragraph" w:styleId="afe">
    <w:name w:val="Body Text"/>
    <w:basedOn w:val="a5"/>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uiPriority w:val="9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uiPriority w:val="99"/>
    <w:rsid w:val="00D7569C"/>
    <w:rPr>
      <w:rFonts w:ascii="Courier New" w:hAnsi="Courier New"/>
      <w:snapToGrid w:val="0"/>
      <w:sz w:val="20"/>
      <w:szCs w:val="20"/>
    </w:rPr>
  </w:style>
  <w:style w:type="character" w:customStyle="1" w:styleId="aff4">
    <w:name w:val="Текст Знак"/>
    <w:uiPriority w:val="99"/>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7">
    <w:name w:val="toc 1"/>
    <w:basedOn w:val="a5"/>
    <w:next w:val="a5"/>
    <w:autoRedefine/>
    <w:uiPriority w:val="39"/>
    <w:qFormat/>
    <w:rsid w:val="002F6363"/>
    <w:pPr>
      <w:tabs>
        <w:tab w:val="left" w:pos="426"/>
        <w:tab w:val="right" w:leader="dot" w:pos="9923"/>
      </w:tabs>
      <w:ind w:left="426" w:hanging="426"/>
    </w:pPr>
    <w:rPr>
      <w:noProof/>
      <w:szCs w:val="20"/>
    </w:rPr>
  </w:style>
  <w:style w:type="paragraph" w:styleId="3b">
    <w:name w:val="toc 3"/>
    <w:basedOn w:val="a5"/>
    <w:next w:val="a5"/>
    <w:autoRedefine/>
    <w:uiPriority w:val="39"/>
    <w:qFormat/>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a">
    <w:name w:val="Стиль1"/>
    <w:uiPriority w:val="99"/>
    <w:rsid w:val="009A46DC"/>
  </w:style>
  <w:style w:type="numbering" w:customStyle="1" w:styleId="24">
    <w:name w:val="Стиль2"/>
    <w:uiPriority w:val="99"/>
    <w:rsid w:val="009A46DC"/>
    <w:pPr>
      <w:numPr>
        <w:numId w:val="13"/>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rsid w:val="009E233F"/>
    <w:rPr>
      <w:color w:val="000000"/>
      <w:sz w:val="24"/>
      <w:szCs w:val="24"/>
    </w:rPr>
  </w:style>
  <w:style w:type="character" w:customStyle="1" w:styleId="35">
    <w:name w:val="Основной текст с отступом 3 Знак"/>
    <w:basedOn w:val="a6"/>
    <w:link w:val="34"/>
    <w:rsid w:val="009E233F"/>
    <w:rPr>
      <w:color w:val="0000FF"/>
      <w:sz w:val="24"/>
      <w:szCs w:val="24"/>
      <w:u w:val="single"/>
    </w:rPr>
  </w:style>
  <w:style w:type="character" w:customStyle="1" w:styleId="28">
    <w:name w:val="Основной текст 2 Знак"/>
    <w:basedOn w:val="a6"/>
    <w:link w:val="27"/>
    <w:rsid w:val="009E233F"/>
    <w:rPr>
      <w:sz w:val="24"/>
      <w:szCs w:val="24"/>
    </w:rPr>
  </w:style>
  <w:style w:type="character" w:customStyle="1" w:styleId="37">
    <w:name w:val="Основной текст 3 Знак"/>
    <w:basedOn w:val="a6"/>
    <w:link w:val="36"/>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paragraph" w:styleId="affff0">
    <w:name w:val="No Spacing"/>
    <w:link w:val="affff1"/>
    <w:uiPriority w:val="1"/>
    <w:qFormat/>
    <w:rsid w:val="004C50C8"/>
  </w:style>
  <w:style w:type="character" w:customStyle="1" w:styleId="affff1">
    <w:name w:val="Без интервала Знак"/>
    <w:link w:val="affff0"/>
    <w:uiPriority w:val="1"/>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6"/>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rsid w:val="0027237A"/>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27237A"/>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27237A"/>
    <w:rPr>
      <w:rFonts w:asciiTheme="majorHAnsi" w:eastAsiaTheme="majorEastAsia" w:hAnsiTheme="majorHAnsi"/>
      <w:lang w:eastAsia="en-US"/>
    </w:rPr>
  </w:style>
  <w:style w:type="character" w:styleId="affff6">
    <w:name w:val="Strong"/>
    <w:basedOn w:val="a6"/>
    <w:qFormat/>
    <w:rsid w:val="0027237A"/>
    <w:rPr>
      <w:b/>
      <w:bCs/>
    </w:rPr>
  </w:style>
  <w:style w:type="character" w:styleId="affff7">
    <w:name w:val="Emphasis"/>
    <w:basedOn w:val="a6"/>
    <w:qFormat/>
    <w:rsid w:val="0027237A"/>
    <w:rPr>
      <w:rFonts w:asciiTheme="minorHAnsi" w:hAnsiTheme="minorHAnsi"/>
      <w:b/>
      <w:i/>
      <w:iCs/>
    </w:rPr>
  </w:style>
  <w:style w:type="paragraph" w:styleId="2f">
    <w:name w:val="Quote"/>
    <w:basedOn w:val="a5"/>
    <w:next w:val="a5"/>
    <w:link w:val="2f0"/>
    <w:uiPriority w:val="29"/>
    <w:qFormat/>
    <w:rsid w:val="0027237A"/>
    <w:rPr>
      <w:rFonts w:asciiTheme="minorHAnsi" w:eastAsiaTheme="minorEastAsia" w:hAnsiTheme="minorHAnsi"/>
      <w:i/>
      <w:lang w:eastAsia="en-US"/>
    </w:rPr>
  </w:style>
  <w:style w:type="character" w:customStyle="1" w:styleId="2f0">
    <w:name w:val="Цитата 2 Знак"/>
    <w:basedOn w:val="a6"/>
    <w:link w:val="2f"/>
    <w:uiPriority w:val="29"/>
    <w:rsid w:val="0027237A"/>
    <w:rPr>
      <w:rFonts w:asciiTheme="minorHAnsi" w:eastAsiaTheme="minorEastAsia" w:hAnsiTheme="minorHAnsi"/>
      <w:i/>
      <w:lang w:eastAsia="en-US"/>
    </w:rPr>
  </w:style>
  <w:style w:type="paragraph" w:styleId="affff8">
    <w:name w:val="Intense Quote"/>
    <w:basedOn w:val="a5"/>
    <w:next w:val="a5"/>
    <w:link w:val="affff9"/>
    <w:uiPriority w:val="30"/>
    <w:qFormat/>
    <w:rsid w:val="0027237A"/>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27237A"/>
    <w:rPr>
      <w:rFonts w:asciiTheme="minorHAnsi" w:eastAsiaTheme="minorEastAsia" w:hAnsiTheme="minorHAnsi"/>
      <w:b/>
      <w:i/>
      <w:szCs w:val="22"/>
      <w:lang w:eastAsia="en-US"/>
    </w:rPr>
  </w:style>
  <w:style w:type="character" w:styleId="affffa">
    <w:name w:val="Subtle Emphasis"/>
    <w:uiPriority w:val="19"/>
    <w:qFormat/>
    <w:rsid w:val="0027237A"/>
    <w:rPr>
      <w:i/>
      <w:color w:val="5A5A5A" w:themeColor="text1" w:themeTint="A5"/>
    </w:rPr>
  </w:style>
  <w:style w:type="character" w:styleId="affffb">
    <w:name w:val="Intense Emphasis"/>
    <w:basedOn w:val="a6"/>
    <w:uiPriority w:val="21"/>
    <w:qFormat/>
    <w:rsid w:val="0027237A"/>
    <w:rPr>
      <w:b/>
      <w:i/>
      <w:sz w:val="24"/>
      <w:szCs w:val="24"/>
      <w:u w:val="single"/>
    </w:rPr>
  </w:style>
  <w:style w:type="character" w:styleId="affffc">
    <w:name w:val="Subtle Reference"/>
    <w:basedOn w:val="a6"/>
    <w:uiPriority w:val="31"/>
    <w:qFormat/>
    <w:rsid w:val="0027237A"/>
    <w:rPr>
      <w:sz w:val="24"/>
      <w:szCs w:val="24"/>
      <w:u w:val="single"/>
    </w:rPr>
  </w:style>
  <w:style w:type="character" w:styleId="affffd">
    <w:name w:val="Intense Reference"/>
    <w:basedOn w:val="a6"/>
    <w:uiPriority w:val="32"/>
    <w:qFormat/>
    <w:rsid w:val="0027237A"/>
    <w:rPr>
      <w:b/>
      <w:sz w:val="24"/>
      <w:u w:val="single"/>
    </w:rPr>
  </w:style>
  <w:style w:type="character" w:styleId="affffe">
    <w:name w:val="Book Title"/>
    <w:basedOn w:val="a6"/>
    <w:uiPriority w:val="33"/>
    <w:qFormat/>
    <w:rsid w:val="0027237A"/>
    <w:rPr>
      <w:rFonts w:asciiTheme="majorHAnsi" w:eastAsiaTheme="majorEastAsia" w:hAnsiTheme="majorHAnsi"/>
      <w:b/>
      <w:i/>
      <w:sz w:val="24"/>
      <w:szCs w:val="24"/>
    </w:rPr>
  </w:style>
  <w:style w:type="paragraph" w:styleId="afffff">
    <w:name w:val="TOC Heading"/>
    <w:basedOn w:val="1"/>
    <w:next w:val="a5"/>
    <w:uiPriority w:val="39"/>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uiPriority w:val="99"/>
    <w:rsid w:val="009515A9"/>
    <w:pPr>
      <w:keepNext/>
      <w:numPr>
        <w:numId w:val="82"/>
      </w:numPr>
      <w:tabs>
        <w:tab w:val="left" w:pos="540"/>
      </w:tabs>
      <w:suppressAutoHyphens/>
      <w:spacing w:before="360" w:after="120"/>
      <w:jc w:val="center"/>
      <w:outlineLvl w:val="3"/>
    </w:pPr>
    <w:rPr>
      <w:b/>
      <w:bCs/>
      <w:caps/>
      <w:smallCaps/>
    </w:rPr>
  </w:style>
  <w:style w:type="paragraph" w:customStyle="1" w:styleId="-0">
    <w:name w:val="Контракт-пункт"/>
    <w:basedOn w:val="a5"/>
    <w:link w:val="-1"/>
    <w:uiPriority w:val="99"/>
    <w:rsid w:val="009515A9"/>
    <w:pPr>
      <w:numPr>
        <w:ilvl w:val="1"/>
        <w:numId w:val="82"/>
      </w:numPr>
      <w:jc w:val="both"/>
    </w:pPr>
  </w:style>
  <w:style w:type="table" w:customStyle="1" w:styleId="1b">
    <w:name w:val="Сетка таблицы1"/>
    <w:basedOn w:val="a7"/>
    <w:next w:val="afff9"/>
    <w:uiPriority w:val="99"/>
    <w:rsid w:val="009515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Маркир"/>
    <w:basedOn w:val="a5"/>
    <w:uiPriority w:val="99"/>
    <w:rsid w:val="009515A9"/>
    <w:pPr>
      <w:numPr>
        <w:numId w:val="83"/>
      </w:numPr>
    </w:pPr>
  </w:style>
  <w:style w:type="character" w:customStyle="1" w:styleId="3c">
    <w:name w:val="Основной текст (3)_"/>
    <w:link w:val="3d"/>
    <w:uiPriority w:val="99"/>
    <w:locked/>
    <w:rsid w:val="009515A9"/>
    <w:rPr>
      <w:sz w:val="23"/>
      <w:szCs w:val="23"/>
      <w:shd w:val="clear" w:color="auto" w:fill="FFFFFF"/>
    </w:rPr>
  </w:style>
  <w:style w:type="paragraph" w:customStyle="1" w:styleId="3d">
    <w:name w:val="Основной текст (3)"/>
    <w:basedOn w:val="a5"/>
    <w:link w:val="3c"/>
    <w:uiPriority w:val="99"/>
    <w:rsid w:val="009515A9"/>
    <w:pPr>
      <w:shd w:val="clear" w:color="auto" w:fill="FFFFFF"/>
      <w:spacing w:after="60" w:line="240" w:lineRule="atLeast"/>
    </w:pPr>
    <w:rPr>
      <w:sz w:val="23"/>
      <w:szCs w:val="23"/>
    </w:rPr>
  </w:style>
  <w:style w:type="paragraph" w:customStyle="1" w:styleId="afffff0">
    <w:name w:val="Почти_Основной"/>
    <w:basedOn w:val="a5"/>
    <w:uiPriority w:val="99"/>
    <w:rsid w:val="009515A9"/>
    <w:pPr>
      <w:ind w:firstLine="360"/>
    </w:pPr>
    <w:rPr>
      <w:rFonts w:eastAsia="Calibri"/>
    </w:rPr>
  </w:style>
  <w:style w:type="paragraph" w:customStyle="1" w:styleId="31">
    <w:name w:val="Маркир_3"/>
    <w:basedOn w:val="a5"/>
    <w:uiPriority w:val="99"/>
    <w:rsid w:val="009515A9"/>
    <w:pPr>
      <w:numPr>
        <w:ilvl w:val="2"/>
        <w:numId w:val="84"/>
      </w:numPr>
    </w:pPr>
    <w:rPr>
      <w:rFonts w:eastAsia="Calibri"/>
    </w:rPr>
  </w:style>
  <w:style w:type="paragraph" w:customStyle="1" w:styleId="23">
    <w:name w:val="Марк2"/>
    <w:basedOn w:val="a5"/>
    <w:uiPriority w:val="99"/>
    <w:rsid w:val="009515A9"/>
    <w:pPr>
      <w:numPr>
        <w:ilvl w:val="1"/>
        <w:numId w:val="85"/>
      </w:numPr>
    </w:pPr>
    <w:rPr>
      <w:rFonts w:eastAsia="Calibri"/>
    </w:rPr>
  </w:style>
  <w:style w:type="paragraph" w:customStyle="1" w:styleId="a2">
    <w:name w:val="Букв_Нум"/>
    <w:basedOn w:val="a5"/>
    <w:uiPriority w:val="99"/>
    <w:rsid w:val="009515A9"/>
    <w:pPr>
      <w:numPr>
        <w:numId w:val="85"/>
      </w:numPr>
    </w:pPr>
    <w:rPr>
      <w:rFonts w:eastAsia="Calibri"/>
    </w:rPr>
  </w:style>
  <w:style w:type="paragraph" w:customStyle="1" w:styleId="1c">
    <w:name w:val="Нумер_1"/>
    <w:basedOn w:val="a5"/>
    <w:link w:val="1d"/>
    <w:uiPriority w:val="99"/>
    <w:rsid w:val="009515A9"/>
    <w:pPr>
      <w:tabs>
        <w:tab w:val="num" w:pos="360"/>
      </w:tabs>
    </w:pPr>
    <w:rPr>
      <w:szCs w:val="20"/>
    </w:rPr>
  </w:style>
  <w:style w:type="character" w:customStyle="1" w:styleId="1d">
    <w:name w:val="Нумер_1 Знак"/>
    <w:link w:val="1c"/>
    <w:uiPriority w:val="99"/>
    <w:locked/>
    <w:rsid w:val="009515A9"/>
    <w:rPr>
      <w:szCs w:val="20"/>
    </w:rPr>
  </w:style>
  <w:style w:type="paragraph" w:customStyle="1" w:styleId="1TimesNewRoman">
    <w:name w:val="Заголовок 1 + Times New Roman"/>
    <w:basedOn w:val="a5"/>
    <w:uiPriority w:val="99"/>
    <w:rsid w:val="009515A9"/>
    <w:pPr>
      <w:numPr>
        <w:ilvl w:val="1"/>
        <w:numId w:val="86"/>
      </w:numPr>
    </w:pPr>
  </w:style>
  <w:style w:type="paragraph" w:customStyle="1" w:styleId="14">
    <w:name w:val="Обычный + 14 пт"/>
    <w:basedOn w:val="a5"/>
    <w:uiPriority w:val="99"/>
    <w:rsid w:val="009515A9"/>
    <w:pPr>
      <w:numPr>
        <w:ilvl w:val="2"/>
        <w:numId w:val="86"/>
      </w:numPr>
    </w:pPr>
  </w:style>
  <w:style w:type="paragraph" w:customStyle="1" w:styleId="Default">
    <w:name w:val="Default"/>
    <w:rsid w:val="009515A9"/>
    <w:pPr>
      <w:autoSpaceDE w:val="0"/>
      <w:autoSpaceDN w:val="0"/>
      <w:adjustRightInd w:val="0"/>
    </w:pPr>
    <w:rPr>
      <w:rFonts w:eastAsia="Calibri"/>
      <w:color w:val="000000"/>
    </w:rPr>
  </w:style>
  <w:style w:type="paragraph" w:customStyle="1" w:styleId="03zagalovok1">
    <w:name w:val="03zagalovok1"/>
    <w:basedOn w:val="a5"/>
    <w:rsid w:val="001D0AA4"/>
    <w:pPr>
      <w:spacing w:line="288" w:lineRule="auto"/>
    </w:pPr>
    <w:rPr>
      <w:color w:val="000000"/>
    </w:rPr>
  </w:style>
  <w:style w:type="paragraph" w:customStyle="1" w:styleId="03osnovnoytext">
    <w:name w:val="03osnovnoytext"/>
    <w:basedOn w:val="a5"/>
    <w:rsid w:val="001D0AA4"/>
    <w:pPr>
      <w:spacing w:before="320" w:line="320" w:lineRule="atLeast"/>
      <w:ind w:left="1191"/>
      <w:jc w:val="both"/>
    </w:pPr>
    <w:rPr>
      <w:rFonts w:ascii="GaramondC" w:hAnsi="GaramondC"/>
      <w:color w:val="000000"/>
      <w:sz w:val="20"/>
      <w:szCs w:val="20"/>
    </w:rPr>
  </w:style>
  <w:style w:type="paragraph" w:customStyle="1" w:styleId="03zagolovok2">
    <w:name w:val="03zagolovok2"/>
    <w:basedOn w:val="a5"/>
    <w:rsid w:val="001D0AA4"/>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5"/>
    <w:rsid w:val="001D0AA4"/>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5"/>
    <w:rsid w:val="001D0AA4"/>
    <w:pPr>
      <w:spacing w:before="640" w:line="320" w:lineRule="atLeast"/>
      <w:ind w:left="1191"/>
      <w:jc w:val="both"/>
    </w:pPr>
    <w:rPr>
      <w:rFonts w:ascii="GaramondC" w:hAnsi="GaramondC"/>
      <w:color w:val="000000"/>
      <w:sz w:val="20"/>
      <w:szCs w:val="20"/>
    </w:rPr>
  </w:style>
  <w:style w:type="paragraph" w:customStyle="1" w:styleId="03textnum">
    <w:name w:val="03textnum"/>
    <w:basedOn w:val="a5"/>
    <w:rsid w:val="001D0AA4"/>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5"/>
    <w:rsid w:val="001D0AA4"/>
    <w:pPr>
      <w:keepNext/>
      <w:pageBreakBefore/>
      <w:spacing w:before="360" w:after="120"/>
      <w:outlineLvl w:val="0"/>
    </w:pPr>
    <w:rPr>
      <w:rFonts w:ascii="GaramondC" w:hAnsi="GaramondC"/>
      <w:b/>
      <w:color w:val="000000"/>
      <w:sz w:val="40"/>
      <w:szCs w:val="62"/>
    </w:rPr>
  </w:style>
  <w:style w:type="paragraph" w:customStyle="1" w:styleId="01">
    <w:name w:val="01"/>
    <w:basedOn w:val="a5"/>
    <w:rsid w:val="001D0AA4"/>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5"/>
    <w:rsid w:val="001D0AA4"/>
    <w:pPr>
      <w:spacing w:before="500" w:line="320" w:lineRule="atLeast"/>
      <w:ind w:left="1120" w:hanging="580"/>
    </w:pPr>
    <w:rPr>
      <w:rFonts w:ascii="GaramondC" w:hAnsi="GaramondC"/>
      <w:caps/>
      <w:color w:val="000000"/>
    </w:rPr>
  </w:style>
  <w:style w:type="paragraph" w:customStyle="1" w:styleId="02statia1">
    <w:name w:val="02statia1"/>
    <w:basedOn w:val="a5"/>
    <w:rsid w:val="001D0AA4"/>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5"/>
    <w:rsid w:val="001D0AA4"/>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5"/>
    <w:rsid w:val="001D0AA4"/>
    <w:pPr>
      <w:spacing w:line="240" w:lineRule="atLeast"/>
      <w:jc w:val="right"/>
    </w:pPr>
    <w:rPr>
      <w:rFonts w:ascii="GaramondC" w:hAnsi="GaramondC"/>
      <w:color w:val="000000"/>
      <w:sz w:val="20"/>
      <w:szCs w:val="20"/>
    </w:rPr>
  </w:style>
  <w:style w:type="paragraph" w:customStyle="1" w:styleId="03osnovnoytexttabl">
    <w:name w:val="03osnovnoytexttabl"/>
    <w:basedOn w:val="a5"/>
    <w:rsid w:val="001D0AA4"/>
    <w:pPr>
      <w:spacing w:before="120" w:line="320" w:lineRule="atLeast"/>
    </w:pPr>
    <w:rPr>
      <w:rFonts w:ascii="GaramondC" w:hAnsi="GaramondC"/>
      <w:color w:val="000000"/>
      <w:sz w:val="20"/>
      <w:szCs w:val="20"/>
    </w:rPr>
  </w:style>
  <w:style w:type="paragraph" w:customStyle="1" w:styleId="noparagraphstyle">
    <w:name w:val="noparagraphstyle"/>
    <w:basedOn w:val="a5"/>
    <w:rsid w:val="001D0AA4"/>
    <w:pPr>
      <w:spacing w:line="288" w:lineRule="auto"/>
    </w:pPr>
    <w:rPr>
      <w:color w:val="000000"/>
    </w:rPr>
  </w:style>
  <w:style w:type="character" w:customStyle="1" w:styleId="italic">
    <w:name w:val="italic"/>
    <w:rsid w:val="001D0AA4"/>
    <w:rPr>
      <w:rFonts w:ascii="GaramondC" w:hAnsi="GaramondC" w:hint="default"/>
      <w:i/>
      <w:iCs/>
    </w:rPr>
  </w:style>
  <w:style w:type="paragraph" w:customStyle="1" w:styleId="03tablznak">
    <w:name w:val="03tablznak"/>
    <w:basedOn w:val="a5"/>
    <w:rsid w:val="001D0AA4"/>
    <w:pPr>
      <w:spacing w:before="500" w:line="320" w:lineRule="atLeast"/>
      <w:ind w:left="680"/>
    </w:pPr>
    <w:rPr>
      <w:rFonts w:ascii="GaramondC" w:hAnsi="GaramondC"/>
      <w:color w:val="000000"/>
      <w:sz w:val="20"/>
      <w:szCs w:val="20"/>
    </w:rPr>
  </w:style>
  <w:style w:type="paragraph" w:customStyle="1" w:styleId="03closeznak">
    <w:name w:val="03closeznak"/>
    <w:basedOn w:val="a5"/>
    <w:rsid w:val="001D0AA4"/>
    <w:pPr>
      <w:spacing w:line="240" w:lineRule="atLeast"/>
      <w:jc w:val="right"/>
    </w:pPr>
    <w:rPr>
      <w:rFonts w:ascii="GaramondC" w:hAnsi="GaramondC"/>
      <w:color w:val="000000"/>
      <w:sz w:val="20"/>
      <w:szCs w:val="20"/>
    </w:rPr>
  </w:style>
  <w:style w:type="paragraph" w:customStyle="1" w:styleId="03osnovnoytexttablbullit">
    <w:name w:val="03osnovnoytexttablbullit"/>
    <w:basedOn w:val="a5"/>
    <w:rsid w:val="001D0AA4"/>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5"/>
    <w:rsid w:val="001D0AA4"/>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5"/>
    <w:rsid w:val="001D0AA4"/>
    <w:pPr>
      <w:spacing w:before="120" w:line="320" w:lineRule="atLeast"/>
      <w:ind w:left="1240" w:hanging="460"/>
    </w:pPr>
    <w:rPr>
      <w:rFonts w:ascii="GaramondC" w:hAnsi="GaramondC"/>
      <w:color w:val="000000"/>
      <w:sz w:val="20"/>
      <w:szCs w:val="20"/>
    </w:rPr>
  </w:style>
  <w:style w:type="character" w:customStyle="1" w:styleId="afffff1">
    <w:name w:val="внимание"/>
    <w:rsid w:val="001D0AA4"/>
    <w:rPr>
      <w:rFonts w:ascii="Times New Roman" w:hAnsi="Times New Roman"/>
      <w:i/>
      <w:color w:val="auto"/>
      <w:shd w:val="clear" w:color="auto" w:fill="FF0000"/>
    </w:rPr>
  </w:style>
  <w:style w:type="paragraph" w:customStyle="1" w:styleId="112">
    <w:name w:val="11"/>
    <w:basedOn w:val="a5"/>
    <w:rsid w:val="001D0AA4"/>
    <w:pPr>
      <w:spacing w:before="150" w:after="150"/>
      <w:ind w:left="150" w:right="150"/>
    </w:pPr>
  </w:style>
  <w:style w:type="character" w:customStyle="1" w:styleId="af90">
    <w:name w:val="af9"/>
    <w:basedOn w:val="a6"/>
    <w:rsid w:val="001D0AA4"/>
  </w:style>
  <w:style w:type="paragraph" w:customStyle="1" w:styleId="afffff2">
    <w:name w:val="af"/>
    <w:basedOn w:val="a5"/>
    <w:rsid w:val="001D0AA4"/>
    <w:pPr>
      <w:spacing w:before="150" w:after="150"/>
      <w:ind w:left="150" w:right="150"/>
    </w:pPr>
  </w:style>
  <w:style w:type="paragraph" w:customStyle="1" w:styleId="3e">
    <w:name w:val="3"/>
    <w:basedOn w:val="a5"/>
    <w:rsid w:val="001D0AA4"/>
    <w:pPr>
      <w:spacing w:before="150" w:after="150"/>
      <w:ind w:left="150" w:right="150"/>
    </w:pPr>
  </w:style>
  <w:style w:type="character" w:customStyle="1" w:styleId="afffff3">
    <w:name w:val="коммент"/>
    <w:rsid w:val="001D0AA4"/>
    <w:rPr>
      <w:i/>
      <w:u w:val="single"/>
      <w:shd w:val="clear" w:color="auto" w:fill="FFFF99"/>
    </w:rPr>
  </w:style>
  <w:style w:type="paragraph" w:customStyle="1" w:styleId="-2">
    <w:name w:val="Контракт-подпункт"/>
    <w:basedOn w:val="a5"/>
    <w:link w:val="-8"/>
    <w:uiPriority w:val="99"/>
    <w:rsid w:val="001D0AA4"/>
    <w:pPr>
      <w:tabs>
        <w:tab w:val="num" w:pos="851"/>
      </w:tabs>
      <w:ind w:left="851" w:hanging="851"/>
      <w:jc w:val="both"/>
    </w:pPr>
    <w:rPr>
      <w:lang w:val="x-none" w:eastAsia="x-none"/>
    </w:rPr>
  </w:style>
  <w:style w:type="character" w:customStyle="1" w:styleId="-8">
    <w:name w:val="Контракт-подпункт Знак"/>
    <w:link w:val="-2"/>
    <w:rsid w:val="001D0AA4"/>
    <w:rPr>
      <w:lang w:val="x-none" w:eastAsia="x-none"/>
    </w:rPr>
  </w:style>
  <w:style w:type="paragraph" w:customStyle="1" w:styleId="-9">
    <w:name w:val="Контракт-подподпункт"/>
    <w:basedOn w:val="a5"/>
    <w:uiPriority w:val="99"/>
    <w:rsid w:val="001D0AA4"/>
    <w:pPr>
      <w:tabs>
        <w:tab w:val="num" w:pos="1418"/>
      </w:tabs>
      <w:ind w:left="1418" w:hanging="567"/>
      <w:jc w:val="both"/>
    </w:pPr>
  </w:style>
  <w:style w:type="paragraph" w:customStyle="1" w:styleId="3f">
    <w:name w:val="Стиль Оглавление 3 +"/>
    <w:basedOn w:val="3b"/>
    <w:rsid w:val="001D0AA4"/>
    <w:pPr>
      <w:tabs>
        <w:tab w:val="right" w:pos="9552"/>
      </w:tabs>
      <w:ind w:right="1134"/>
    </w:pPr>
    <w:rPr>
      <w:b/>
      <w:noProof/>
      <w:sz w:val="20"/>
    </w:rPr>
  </w:style>
  <w:style w:type="paragraph" w:customStyle="1" w:styleId="1e">
    <w:name w:val="текст1"/>
    <w:rsid w:val="001D0AA4"/>
    <w:pPr>
      <w:autoSpaceDE w:val="0"/>
      <w:autoSpaceDN w:val="0"/>
      <w:adjustRightInd w:val="0"/>
      <w:ind w:firstLine="397"/>
      <w:jc w:val="both"/>
    </w:pPr>
    <w:rPr>
      <w:rFonts w:ascii="SchoolBookC" w:hAnsi="SchoolBookC"/>
      <w:szCs w:val="20"/>
    </w:rPr>
  </w:style>
  <w:style w:type="paragraph" w:customStyle="1" w:styleId="2f1">
    <w:name w:val="Обычный2"/>
    <w:rsid w:val="001D0AA4"/>
    <w:pPr>
      <w:widowControl w:val="0"/>
      <w:spacing w:before="100" w:after="100"/>
    </w:pPr>
    <w:rPr>
      <w:snapToGrid w:val="0"/>
      <w:szCs w:val="20"/>
    </w:rPr>
  </w:style>
  <w:style w:type="character" w:customStyle="1" w:styleId="Normal">
    <w:name w:val="Normal Знак"/>
    <w:rsid w:val="001D0AA4"/>
    <w:rPr>
      <w:snapToGrid w:val="0"/>
      <w:sz w:val="24"/>
      <w:lang w:val="ru-RU" w:eastAsia="ru-RU" w:bidi="ar-SA"/>
    </w:rPr>
  </w:style>
  <w:style w:type="paragraph" w:customStyle="1" w:styleId="3f0">
    <w:name w:val="Обычный3"/>
    <w:basedOn w:val="a5"/>
    <w:rsid w:val="001D0AA4"/>
    <w:pPr>
      <w:spacing w:before="100" w:beforeAutospacing="1" w:after="100" w:afterAutospacing="1"/>
    </w:pPr>
  </w:style>
  <w:style w:type="paragraph" w:customStyle="1" w:styleId="212">
    <w:name w:val="Основной текст 21"/>
    <w:basedOn w:val="a5"/>
    <w:rsid w:val="001D0AA4"/>
    <w:pPr>
      <w:widowControl w:val="0"/>
      <w:spacing w:line="360" w:lineRule="auto"/>
      <w:ind w:firstLine="720"/>
      <w:jc w:val="both"/>
    </w:pPr>
    <w:rPr>
      <w:sz w:val="26"/>
      <w:szCs w:val="20"/>
    </w:rPr>
  </w:style>
  <w:style w:type="character" w:styleId="HTML1">
    <w:name w:val="HTML Typewriter"/>
    <w:rsid w:val="001D0AA4"/>
    <w:rPr>
      <w:rFonts w:ascii="Courier New" w:hAnsi="Courier New" w:cs="Courier New"/>
      <w:sz w:val="20"/>
      <w:szCs w:val="20"/>
    </w:rPr>
  </w:style>
  <w:style w:type="paragraph" w:customStyle="1" w:styleId="-20">
    <w:name w:val="Контракт-пункт2"/>
    <w:basedOn w:val="a5"/>
    <w:rsid w:val="001D0AA4"/>
    <w:pPr>
      <w:tabs>
        <w:tab w:val="num" w:pos="4442"/>
      </w:tabs>
      <w:ind w:left="4442" w:hanging="851"/>
      <w:jc w:val="both"/>
    </w:pPr>
  </w:style>
  <w:style w:type="paragraph" w:customStyle="1" w:styleId="-30">
    <w:name w:val="Контракт-пункт3"/>
    <w:basedOn w:val="a5"/>
    <w:rsid w:val="001D0AA4"/>
    <w:pPr>
      <w:tabs>
        <w:tab w:val="num" w:pos="4442"/>
      </w:tabs>
      <w:ind w:left="4442" w:hanging="851"/>
      <w:jc w:val="both"/>
    </w:pPr>
  </w:style>
  <w:style w:type="paragraph" w:customStyle="1" w:styleId="-40">
    <w:name w:val="Контракт-пункт4"/>
    <w:basedOn w:val="a5"/>
    <w:rsid w:val="001D0AA4"/>
    <w:pPr>
      <w:tabs>
        <w:tab w:val="num" w:pos="5009"/>
      </w:tabs>
      <w:ind w:left="5009" w:hanging="567"/>
      <w:jc w:val="both"/>
    </w:pPr>
  </w:style>
  <w:style w:type="paragraph" w:styleId="2f2">
    <w:name w:val="List Continue 2"/>
    <w:basedOn w:val="a5"/>
    <w:rsid w:val="001D0AA4"/>
    <w:pPr>
      <w:spacing w:after="120"/>
      <w:ind w:left="566" w:firstLine="567"/>
      <w:jc w:val="both"/>
    </w:pPr>
  </w:style>
  <w:style w:type="paragraph" w:customStyle="1" w:styleId="ConsPlusNormal">
    <w:name w:val="ConsPlusNormal"/>
    <w:rsid w:val="001D0AA4"/>
    <w:pPr>
      <w:widowControl w:val="0"/>
      <w:autoSpaceDE w:val="0"/>
      <w:autoSpaceDN w:val="0"/>
      <w:adjustRightInd w:val="0"/>
      <w:ind w:firstLine="720"/>
    </w:pPr>
    <w:rPr>
      <w:rFonts w:ascii="Arial" w:hAnsi="Arial" w:cs="Arial"/>
      <w:sz w:val="20"/>
      <w:szCs w:val="20"/>
    </w:rPr>
  </w:style>
  <w:style w:type="paragraph" w:customStyle="1" w:styleId="095">
    <w:name w:val="Стиль Первая строка:  095 см"/>
    <w:basedOn w:val="a5"/>
    <w:rsid w:val="001D0AA4"/>
    <w:pPr>
      <w:ind w:firstLine="567"/>
      <w:jc w:val="both"/>
    </w:pPr>
    <w:rPr>
      <w:szCs w:val="20"/>
    </w:rPr>
  </w:style>
  <w:style w:type="numbering" w:customStyle="1" w:styleId="13">
    <w:name w:val="Стиль13"/>
    <w:rsid w:val="001D0AA4"/>
    <w:pPr>
      <w:numPr>
        <w:numId w:val="102"/>
      </w:numPr>
    </w:pPr>
  </w:style>
  <w:style w:type="table" w:customStyle="1" w:styleId="2f3">
    <w:name w:val="Сетка таблицы2"/>
    <w:basedOn w:val="a7"/>
    <w:next w:val="afff9"/>
    <w:uiPriority w:val="59"/>
    <w:rsid w:val="001D0AA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
    <w:name w:val="Знак1"/>
    <w:basedOn w:val="a5"/>
    <w:rsid w:val="001D0AA4"/>
    <w:pPr>
      <w:spacing w:before="100" w:beforeAutospacing="1" w:after="100" w:afterAutospacing="1"/>
    </w:pPr>
    <w:rPr>
      <w:rFonts w:ascii="Tahoma" w:hAnsi="Tahoma"/>
      <w:sz w:val="20"/>
      <w:szCs w:val="20"/>
      <w:lang w:val="en-US" w:eastAsia="en-US"/>
    </w:rPr>
  </w:style>
  <w:style w:type="paragraph" w:customStyle="1" w:styleId="afffff4">
    <w:name w:val="Тендерные данные"/>
    <w:basedOn w:val="a5"/>
    <w:semiHidden/>
    <w:rsid w:val="001D0AA4"/>
    <w:pPr>
      <w:tabs>
        <w:tab w:val="left" w:pos="1985"/>
      </w:tabs>
      <w:spacing w:before="120" w:after="60"/>
      <w:ind w:firstLine="567"/>
      <w:jc w:val="both"/>
    </w:pPr>
    <w:rPr>
      <w:b/>
      <w:szCs w:val="20"/>
    </w:rPr>
  </w:style>
  <w:style w:type="paragraph" w:customStyle="1" w:styleId="1f0">
    <w:name w:val="Знак1"/>
    <w:basedOn w:val="a5"/>
    <w:rsid w:val="001D0AA4"/>
    <w:pPr>
      <w:spacing w:before="100" w:beforeAutospacing="1" w:after="100" w:afterAutospacing="1"/>
    </w:pPr>
    <w:rPr>
      <w:rFonts w:ascii="Tahoma" w:hAnsi="Tahoma"/>
      <w:sz w:val="20"/>
      <w:szCs w:val="20"/>
      <w:lang w:val="en-US" w:eastAsia="en-US"/>
    </w:rPr>
  </w:style>
  <w:style w:type="paragraph" w:customStyle="1" w:styleId="FR2">
    <w:name w:val="FR2"/>
    <w:semiHidden/>
    <w:rsid w:val="001D0AA4"/>
    <w:pPr>
      <w:widowControl w:val="0"/>
      <w:tabs>
        <w:tab w:val="num" w:pos="1134"/>
      </w:tabs>
      <w:autoSpaceDE w:val="0"/>
      <w:autoSpaceDN w:val="0"/>
      <w:adjustRightInd w:val="0"/>
      <w:spacing w:before="560" w:line="600" w:lineRule="auto"/>
      <w:ind w:right="400"/>
    </w:pPr>
    <w:rPr>
      <w:rFonts w:ascii="Arial" w:hAnsi="Arial" w:cs="Arial"/>
      <w:lang w:val="en-US"/>
    </w:rPr>
  </w:style>
  <w:style w:type="paragraph" w:customStyle="1" w:styleId="CharChar">
    <w:name w:val="Char Знак Знак Char Знак Знак Знак Знак Знак Знак Знак Знак Знак Знак Знак Знак Знак Знак Знак Знак"/>
    <w:basedOn w:val="a5"/>
    <w:rsid w:val="001D0AA4"/>
    <w:rPr>
      <w:rFonts w:ascii="Verdana" w:hAnsi="Verdana" w:cs="Verdana"/>
      <w:sz w:val="20"/>
      <w:szCs w:val="20"/>
      <w:lang w:val="en-US" w:eastAsia="en-US"/>
    </w:rPr>
  </w:style>
  <w:style w:type="paragraph" w:customStyle="1" w:styleId="xl27">
    <w:name w:val="xl27"/>
    <w:basedOn w:val="a5"/>
    <w:rsid w:val="001D0AA4"/>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5"/>
    <w:rsid w:val="001D0AA4"/>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5"/>
    <w:rsid w:val="001D0AA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5"/>
    <w:rsid w:val="001D0AA4"/>
    <w:pPr>
      <w:spacing w:before="100" w:beforeAutospacing="1" w:after="100" w:afterAutospacing="1"/>
      <w:jc w:val="both"/>
    </w:pPr>
    <w:rPr>
      <w:rFonts w:eastAsia="Arial Unicode MS"/>
    </w:rPr>
  </w:style>
  <w:style w:type="paragraph" w:customStyle="1" w:styleId="xl30">
    <w:name w:val="xl30"/>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5"/>
    <w:rsid w:val="001D0AA4"/>
    <w:pPr>
      <w:spacing w:before="100" w:beforeAutospacing="1" w:after="100" w:afterAutospacing="1"/>
    </w:pPr>
    <w:rPr>
      <w:rFonts w:eastAsia="Arial Unicode MS"/>
      <w:b/>
      <w:bCs/>
    </w:rPr>
  </w:style>
  <w:style w:type="paragraph" w:customStyle="1" w:styleId="xl32">
    <w:name w:val="xl32"/>
    <w:basedOn w:val="a5"/>
    <w:rsid w:val="001D0AA4"/>
    <w:pPr>
      <w:spacing w:before="100" w:beforeAutospacing="1" w:after="100" w:afterAutospacing="1"/>
    </w:pPr>
    <w:rPr>
      <w:rFonts w:eastAsia="Arial Unicode MS"/>
      <w:b/>
      <w:bCs/>
      <w:i/>
      <w:iCs/>
    </w:rPr>
  </w:style>
  <w:style w:type="paragraph" w:customStyle="1" w:styleId="xl33">
    <w:name w:val="xl33"/>
    <w:basedOn w:val="a5"/>
    <w:rsid w:val="001D0AA4"/>
    <w:pPr>
      <w:spacing w:before="100" w:beforeAutospacing="1" w:after="100" w:afterAutospacing="1"/>
      <w:textAlignment w:val="top"/>
    </w:pPr>
    <w:rPr>
      <w:rFonts w:eastAsia="Arial Unicode MS"/>
      <w:b/>
      <w:bCs/>
      <w:sz w:val="28"/>
      <w:szCs w:val="28"/>
    </w:rPr>
  </w:style>
  <w:style w:type="paragraph" w:customStyle="1" w:styleId="52">
    <w:name w:val="Знак5"/>
    <w:basedOn w:val="a5"/>
    <w:rsid w:val="001D0AA4"/>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5"/>
    <w:rsid w:val="001D0AA4"/>
    <w:pPr>
      <w:ind w:left="426"/>
      <w:jc w:val="both"/>
    </w:pPr>
    <w:rPr>
      <w:sz w:val="20"/>
      <w:szCs w:val="20"/>
    </w:rPr>
  </w:style>
  <w:style w:type="paragraph" w:customStyle="1" w:styleId="afffff5">
    <w:name w:val="текст таблицы"/>
    <w:basedOn w:val="a5"/>
    <w:rsid w:val="001D0AA4"/>
    <w:pPr>
      <w:spacing w:before="120"/>
      <w:ind w:right="-102"/>
    </w:pPr>
  </w:style>
  <w:style w:type="paragraph" w:customStyle="1" w:styleId="afffff6">
    <w:name w:val="Словарная статья"/>
    <w:basedOn w:val="a5"/>
    <w:next w:val="a5"/>
    <w:rsid w:val="001D0AA4"/>
    <w:pPr>
      <w:autoSpaceDE w:val="0"/>
      <w:autoSpaceDN w:val="0"/>
      <w:adjustRightInd w:val="0"/>
      <w:ind w:right="118"/>
      <w:jc w:val="both"/>
    </w:pPr>
    <w:rPr>
      <w:rFonts w:ascii="Arial" w:hAnsi="Arial"/>
      <w:sz w:val="20"/>
      <w:szCs w:val="20"/>
    </w:rPr>
  </w:style>
  <w:style w:type="character" w:customStyle="1" w:styleId="afffff7">
    <w:name w:val="Гипертекстовая ссылка"/>
    <w:uiPriority w:val="99"/>
    <w:rsid w:val="001D0AA4"/>
    <w:rPr>
      <w:b/>
      <w:bCs/>
      <w:color w:val="008000"/>
    </w:rPr>
  </w:style>
  <w:style w:type="paragraph" w:customStyle="1" w:styleId="3f1">
    <w:name w:val="Стиль3 Знак Знак"/>
    <w:basedOn w:val="25"/>
    <w:link w:val="3f2"/>
    <w:rsid w:val="001D0AA4"/>
    <w:pPr>
      <w:widowControl w:val="0"/>
      <w:tabs>
        <w:tab w:val="num" w:pos="227"/>
      </w:tabs>
      <w:adjustRightInd w:val="0"/>
      <w:ind w:firstLine="0"/>
      <w:textAlignment w:val="baseline"/>
    </w:pPr>
    <w:rPr>
      <w:szCs w:val="20"/>
      <w:lang w:val="x-none" w:eastAsia="x-none"/>
    </w:rPr>
  </w:style>
  <w:style w:type="character" w:customStyle="1" w:styleId="3f2">
    <w:name w:val="Стиль3 Знак Знак Знак"/>
    <w:link w:val="3f1"/>
    <w:rsid w:val="001D0AA4"/>
    <w:rPr>
      <w:szCs w:val="20"/>
      <w:lang w:val="x-none" w:eastAsia="x-none"/>
    </w:rPr>
  </w:style>
  <w:style w:type="paragraph" w:customStyle="1" w:styleId="afffff8">
    <w:name w:val="Знак Знак Знак Знак Знак Знак Знак"/>
    <w:basedOn w:val="a5"/>
    <w:rsid w:val="001D0AA4"/>
    <w:pPr>
      <w:spacing w:after="160" w:line="240" w:lineRule="exact"/>
    </w:pPr>
    <w:rPr>
      <w:rFonts w:ascii="Verdana" w:hAnsi="Verdana"/>
      <w:lang w:val="en-US" w:eastAsia="en-US"/>
    </w:rPr>
  </w:style>
  <w:style w:type="character" w:styleId="afffff9">
    <w:name w:val="footnote reference"/>
    <w:rsid w:val="001D0AA4"/>
    <w:rPr>
      <w:vertAlign w:val="superscript"/>
    </w:rPr>
  </w:style>
  <w:style w:type="paragraph" w:customStyle="1" w:styleId="2f4">
    <w:name w:val="Знак Знак Знак2 Знак"/>
    <w:basedOn w:val="a5"/>
    <w:rsid w:val="001D0AA4"/>
    <w:pPr>
      <w:widowControl w:val="0"/>
      <w:adjustRightInd w:val="0"/>
      <w:spacing w:after="160" w:line="240" w:lineRule="exact"/>
      <w:jc w:val="right"/>
    </w:pPr>
    <w:rPr>
      <w:sz w:val="20"/>
      <w:szCs w:val="20"/>
      <w:lang w:val="en-GB" w:eastAsia="en-US"/>
    </w:rPr>
  </w:style>
  <w:style w:type="paragraph" w:customStyle="1" w:styleId="afffffa">
    <w:name w:val="Знак"/>
    <w:basedOn w:val="a5"/>
    <w:rsid w:val="001D0AA4"/>
    <w:pPr>
      <w:widowControl w:val="0"/>
      <w:adjustRightInd w:val="0"/>
      <w:spacing w:after="160" w:line="240" w:lineRule="exact"/>
      <w:jc w:val="right"/>
    </w:pPr>
    <w:rPr>
      <w:sz w:val="20"/>
      <w:szCs w:val="20"/>
      <w:lang w:val="en-GB" w:eastAsia="en-US"/>
    </w:rPr>
  </w:style>
  <w:style w:type="paragraph" w:customStyle="1" w:styleId="KTG">
    <w:name w:val="KTG"/>
    <w:basedOn w:val="a5"/>
    <w:rsid w:val="001D0AA4"/>
    <w:pPr>
      <w:tabs>
        <w:tab w:val="left" w:pos="1134"/>
      </w:tabs>
    </w:pPr>
    <w:rPr>
      <w:rFonts w:ascii="Arial" w:hAnsi="Arial"/>
      <w:sz w:val="22"/>
      <w:szCs w:val="20"/>
      <w:lang w:val="de-DE" w:eastAsia="de-DE"/>
    </w:rPr>
  </w:style>
  <w:style w:type="paragraph" w:customStyle="1" w:styleId="3f3">
    <w:name w:val="оглавление 3"/>
    <w:basedOn w:val="1"/>
    <w:link w:val="3f4"/>
    <w:rsid w:val="001D0AA4"/>
    <w:pPr>
      <w:numPr>
        <w:numId w:val="0"/>
      </w:numPr>
      <w:jc w:val="both"/>
    </w:pPr>
    <w:rPr>
      <w:b/>
      <w:iCs w:val="0"/>
      <w:kern w:val="28"/>
      <w:szCs w:val="20"/>
      <w:lang w:val="en-US"/>
    </w:rPr>
  </w:style>
  <w:style w:type="character" w:customStyle="1" w:styleId="3f4">
    <w:name w:val="оглавление 3 Знак"/>
    <w:link w:val="3f3"/>
    <w:locked/>
    <w:rsid w:val="001D0AA4"/>
    <w:rPr>
      <w:b/>
      <w:kern w:val="28"/>
      <w:szCs w:val="20"/>
      <w:lang w:val="en-US"/>
    </w:rPr>
  </w:style>
  <w:style w:type="paragraph" w:customStyle="1" w:styleId="1f1">
    <w:name w:val="Абзац списка1"/>
    <w:basedOn w:val="a5"/>
    <w:rsid w:val="001D0AA4"/>
    <w:pPr>
      <w:spacing w:after="200" w:line="276" w:lineRule="auto"/>
      <w:ind w:left="720"/>
      <w:contextualSpacing/>
    </w:pPr>
    <w:rPr>
      <w:rFonts w:ascii="Calibri" w:hAnsi="Calibri"/>
      <w:sz w:val="22"/>
      <w:szCs w:val="22"/>
    </w:rPr>
  </w:style>
  <w:style w:type="paragraph" w:customStyle="1" w:styleId="1f2">
    <w:name w:val="Без интервала1"/>
    <w:rsid w:val="001D0AA4"/>
    <w:rPr>
      <w:rFonts w:ascii="Calibri" w:hAnsi="Calibri"/>
      <w:sz w:val="22"/>
      <w:szCs w:val="22"/>
      <w:lang w:eastAsia="en-US"/>
    </w:rPr>
  </w:style>
  <w:style w:type="character" w:customStyle="1" w:styleId="2f5">
    <w:name w:val="Верхний колонтитул Знак2"/>
    <w:uiPriority w:val="99"/>
    <w:locked/>
    <w:rsid w:val="001D0AA4"/>
    <w:rPr>
      <w:rFonts w:cs="Times New Roman"/>
      <w:sz w:val="24"/>
      <w:szCs w:val="24"/>
      <w:lang w:val="ru-RU" w:eastAsia="ru-RU"/>
    </w:rPr>
  </w:style>
  <w:style w:type="character" w:customStyle="1" w:styleId="apple-style-span">
    <w:name w:val="apple-style-span"/>
    <w:rsid w:val="001D0AA4"/>
    <w:rPr>
      <w:rFonts w:cs="Times New Roman"/>
    </w:rPr>
  </w:style>
  <w:style w:type="character" w:customStyle="1" w:styleId="apple-converted-space">
    <w:name w:val="apple-converted-space"/>
    <w:rsid w:val="001D0AA4"/>
    <w:rPr>
      <w:rFonts w:cs="Times New Roman"/>
    </w:rPr>
  </w:style>
  <w:style w:type="paragraph" w:customStyle="1" w:styleId="xl65">
    <w:name w:val="xl65"/>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66">
    <w:name w:val="xl66"/>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7">
    <w:name w:val="xl67"/>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8">
    <w:name w:val="xl68"/>
    <w:basedOn w:val="a5"/>
    <w:rsid w:val="001D0AA4"/>
    <w:pPr>
      <w:spacing w:before="100" w:beforeAutospacing="1" w:after="100" w:afterAutospacing="1"/>
      <w:jc w:val="center"/>
      <w:textAlignment w:val="center"/>
    </w:pPr>
    <w:rPr>
      <w:rFonts w:ascii="Arial" w:hAnsi="Arial" w:cs="Arial"/>
      <w:sz w:val="16"/>
      <w:szCs w:val="16"/>
    </w:rPr>
  </w:style>
  <w:style w:type="paragraph" w:customStyle="1" w:styleId="xl69">
    <w:name w:val="xl69"/>
    <w:basedOn w:val="a5"/>
    <w:rsid w:val="001D0AA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1">
    <w:name w:val="xl71"/>
    <w:basedOn w:val="a5"/>
    <w:rsid w:val="001D0A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3">
    <w:name w:val="xl73"/>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4">
    <w:name w:val="xl74"/>
    <w:basedOn w:val="a5"/>
    <w:rsid w:val="001D0AA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sz w:val="20"/>
      <w:szCs w:val="20"/>
    </w:rPr>
  </w:style>
  <w:style w:type="paragraph" w:customStyle="1" w:styleId="xl75">
    <w:name w:val="xl75"/>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a5"/>
    <w:rsid w:val="001D0A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a5"/>
    <w:rsid w:val="001D0AA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a5"/>
    <w:rsid w:val="001D0AA4"/>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a5"/>
    <w:rsid w:val="001D0AA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4">
    <w:name w:val="xl84"/>
    <w:basedOn w:val="a5"/>
    <w:rsid w:val="001D0AA4"/>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5">
    <w:name w:val="xl85"/>
    <w:basedOn w:val="a5"/>
    <w:rsid w:val="001D0AA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6">
    <w:name w:val="xl86"/>
    <w:basedOn w:val="a5"/>
    <w:rsid w:val="001D0AA4"/>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7">
    <w:name w:val="xl87"/>
    <w:basedOn w:val="a5"/>
    <w:rsid w:val="001D0AA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8">
    <w:name w:val="xl88"/>
    <w:basedOn w:val="a5"/>
    <w:rsid w:val="001D0AA4"/>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9">
    <w:name w:val="xl89"/>
    <w:basedOn w:val="a5"/>
    <w:rsid w:val="001D0AA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a5"/>
    <w:rsid w:val="001D0AA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1">
    <w:name w:val="xl91"/>
    <w:basedOn w:val="a5"/>
    <w:rsid w:val="001D0AA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2">
    <w:name w:val="xl92"/>
    <w:basedOn w:val="a5"/>
    <w:rsid w:val="001D0AA4"/>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a5"/>
    <w:rsid w:val="001D0A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a5"/>
    <w:rsid w:val="001D0AA4"/>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a5"/>
    <w:rsid w:val="001D0AA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5"/>
    <w:rsid w:val="001D0AA4"/>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97">
    <w:name w:val="xl97"/>
    <w:basedOn w:val="a5"/>
    <w:rsid w:val="001D0AA4"/>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a5"/>
    <w:rsid w:val="001D0AA4"/>
    <w:pPr>
      <w:pBdr>
        <w:top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5"/>
    <w:rsid w:val="001D0AA4"/>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0">
    <w:name w:val="xl100"/>
    <w:basedOn w:val="a5"/>
    <w:rsid w:val="001D0AA4"/>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1">
    <w:name w:val="xl101"/>
    <w:basedOn w:val="a5"/>
    <w:rsid w:val="001D0AA4"/>
    <w:pPr>
      <w:pBdr>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2">
    <w:name w:val="xl102"/>
    <w:basedOn w:val="a5"/>
    <w:rsid w:val="001D0AA4"/>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3">
    <w:name w:val="xl103"/>
    <w:basedOn w:val="a5"/>
    <w:rsid w:val="001D0AA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04">
    <w:name w:val="xl104"/>
    <w:basedOn w:val="a5"/>
    <w:rsid w:val="001D0AA4"/>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05">
    <w:name w:val="xl105"/>
    <w:basedOn w:val="a5"/>
    <w:rsid w:val="001D0AA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Normal0">
    <w:name w:val="[Normal]"/>
    <w:rsid w:val="001D0AA4"/>
    <w:pPr>
      <w:widowControl w:val="0"/>
      <w:autoSpaceDE w:val="0"/>
      <w:autoSpaceDN w:val="0"/>
      <w:adjustRightInd w:val="0"/>
    </w:pPr>
    <w:rPr>
      <w:rFonts w:ascii="Arial" w:eastAsia="Calibri" w:hAnsi="Arial" w:cs="Arial"/>
      <w:color w:val="000000"/>
      <w:lang w:val="de-DE" w:eastAsia="de-DE"/>
    </w:rPr>
  </w:style>
  <w:style w:type="paragraph" w:customStyle="1" w:styleId="2f6">
    <w:name w:val="Стиль2(текст)"/>
    <w:basedOn w:val="a5"/>
    <w:rsid w:val="001D0AA4"/>
    <w:pPr>
      <w:spacing w:before="120"/>
      <w:ind w:firstLine="454"/>
      <w:jc w:val="both"/>
    </w:pPr>
    <w:rPr>
      <w:sz w:val="20"/>
      <w:szCs w:val="20"/>
    </w:rPr>
  </w:style>
  <w:style w:type="character" w:customStyle="1" w:styleId="220">
    <w:name w:val="Основной текст с отступом 2 Знак2"/>
    <w:uiPriority w:val="99"/>
    <w:locked/>
    <w:rsid w:val="001D0AA4"/>
    <w:rPr>
      <w:rFonts w:cs="Times New Roman"/>
      <w:sz w:val="24"/>
      <w:szCs w:val="24"/>
    </w:rPr>
  </w:style>
  <w:style w:type="character" w:customStyle="1" w:styleId="A40">
    <w:name w:val="A4"/>
    <w:rsid w:val="001D0AA4"/>
    <w:rPr>
      <w:rFonts w:cs="Myriad Pro"/>
      <w:color w:val="80C341"/>
      <w:sz w:val="20"/>
      <w:szCs w:val="20"/>
    </w:rPr>
  </w:style>
  <w:style w:type="paragraph" w:customStyle="1" w:styleId="Pa2">
    <w:name w:val="Pa2"/>
    <w:basedOn w:val="a5"/>
    <w:next w:val="a5"/>
    <w:rsid w:val="001D0AA4"/>
    <w:pPr>
      <w:autoSpaceDE w:val="0"/>
      <w:autoSpaceDN w:val="0"/>
      <w:adjustRightInd w:val="0"/>
      <w:spacing w:line="241" w:lineRule="atLeast"/>
    </w:pPr>
    <w:rPr>
      <w:rFonts w:ascii="Myriad Pro" w:hAnsi="Myriad Pro"/>
    </w:rPr>
  </w:style>
  <w:style w:type="paragraph" w:customStyle="1" w:styleId="1f3">
    <w:name w:val="Без интервала1"/>
    <w:aliases w:val="Обычный 1"/>
    <w:uiPriority w:val="1"/>
    <w:qFormat/>
    <w:rsid w:val="001D0AA4"/>
    <w:rPr>
      <w:rFonts w:ascii="Calibri" w:eastAsia="Calibri" w:hAnsi="Calibri"/>
      <w:sz w:val="22"/>
      <w:szCs w:val="22"/>
      <w:lang w:eastAsia="en-US"/>
    </w:rPr>
  </w:style>
  <w:style w:type="character" w:customStyle="1" w:styleId="FontStyle34">
    <w:name w:val="Font Style34"/>
    <w:uiPriority w:val="99"/>
    <w:rsid w:val="001D0AA4"/>
    <w:rPr>
      <w:rFonts w:ascii="Cambria" w:hAnsi="Cambria" w:cs="Cambria"/>
      <w:sz w:val="22"/>
      <w:szCs w:val="22"/>
    </w:rPr>
  </w:style>
  <w:style w:type="paragraph" w:customStyle="1" w:styleId="xl106">
    <w:name w:val="xl106"/>
    <w:basedOn w:val="a5"/>
    <w:rsid w:val="001D0AA4"/>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7">
    <w:name w:val="xl107"/>
    <w:basedOn w:val="a5"/>
    <w:rsid w:val="001D0AA4"/>
    <w:pPr>
      <w:pBdr>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8">
    <w:name w:val="xl108"/>
    <w:basedOn w:val="a5"/>
    <w:rsid w:val="001D0AA4"/>
    <w:pPr>
      <w:pBdr>
        <w:top w:val="single" w:sz="4" w:space="0" w:color="auto"/>
        <w:lef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a5"/>
    <w:rsid w:val="001D0AA4"/>
    <w:pPr>
      <w:pBdr>
        <w:top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0">
    <w:name w:val="xl110"/>
    <w:basedOn w:val="a5"/>
    <w:rsid w:val="001D0AA4"/>
    <w:pPr>
      <w:pBdr>
        <w:top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1">
    <w:name w:val="xl111"/>
    <w:basedOn w:val="a5"/>
    <w:rsid w:val="001D0AA4"/>
    <w:pPr>
      <w:pBdr>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2">
    <w:name w:val="xl112"/>
    <w:basedOn w:val="a5"/>
    <w:rsid w:val="001D0AA4"/>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PRS-Nummer">
    <w:name w:val="PRS-Nummer"/>
    <w:basedOn w:val="a5"/>
    <w:rsid w:val="001D0AA4"/>
    <w:pPr>
      <w:overflowPunct w:val="0"/>
      <w:autoSpaceDE w:val="0"/>
      <w:autoSpaceDN w:val="0"/>
      <w:adjustRightInd w:val="0"/>
      <w:ind w:left="709" w:hanging="709"/>
      <w:textAlignment w:val="baseline"/>
    </w:pPr>
    <w:rPr>
      <w:rFonts w:ascii="Arial" w:hAnsi="Arial"/>
      <w:kern w:val="28"/>
      <w:sz w:val="20"/>
      <w:szCs w:val="20"/>
      <w:lang w:val="de-DE"/>
    </w:rPr>
  </w:style>
  <w:style w:type="paragraph" w:customStyle="1" w:styleId="PRS-Text">
    <w:name w:val="PRS-Text"/>
    <w:basedOn w:val="a5"/>
    <w:rsid w:val="001D0AA4"/>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Preis">
    <w:name w:val="PRS-Preis"/>
    <w:basedOn w:val="a5"/>
    <w:rsid w:val="001D0AA4"/>
    <w:pPr>
      <w:tabs>
        <w:tab w:val="decimal" w:pos="3402"/>
        <w:tab w:val="decimal" w:pos="9356"/>
      </w:tabs>
      <w:overflowPunct w:val="0"/>
      <w:autoSpaceDE w:val="0"/>
      <w:autoSpaceDN w:val="0"/>
      <w:adjustRightInd w:val="0"/>
      <w:ind w:left="709"/>
      <w:textAlignment w:val="baseline"/>
    </w:pPr>
    <w:rPr>
      <w:rFonts w:ascii="Arial" w:hAnsi="Arial"/>
      <w:kern w:val="28"/>
      <w:sz w:val="20"/>
      <w:szCs w:val="20"/>
      <w:lang w:val="de-DE"/>
    </w:rPr>
  </w:style>
  <w:style w:type="paragraph" w:customStyle="1" w:styleId="afffffb">
    <w:name w:val="Колонтитул"/>
    <w:basedOn w:val="a5"/>
    <w:rsid w:val="001D0AA4"/>
    <w:pPr>
      <w:widowControl w:val="0"/>
      <w:shd w:val="clear" w:color="auto" w:fill="FFFFFF"/>
      <w:spacing w:line="0" w:lineRule="atLeast"/>
    </w:pPr>
    <w:rPr>
      <w:color w:val="000000"/>
      <w:spacing w:val="7"/>
      <w:sz w:val="20"/>
      <w:szCs w:val="20"/>
    </w:rPr>
  </w:style>
  <w:style w:type="paragraph" w:customStyle="1" w:styleId="xl113">
    <w:name w:val="xl113"/>
    <w:basedOn w:val="a5"/>
    <w:rsid w:val="001D0AA4"/>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4">
    <w:name w:val="xl114"/>
    <w:basedOn w:val="a5"/>
    <w:rsid w:val="001D0A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5">
    <w:name w:val="xl115"/>
    <w:basedOn w:val="a5"/>
    <w:rsid w:val="001D0AA4"/>
    <w:pPr>
      <w:pBdr>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6">
    <w:name w:val="xl116"/>
    <w:basedOn w:val="a5"/>
    <w:rsid w:val="001D0AA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7">
    <w:name w:val="xl117"/>
    <w:basedOn w:val="a5"/>
    <w:rsid w:val="001D0AA4"/>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8">
    <w:name w:val="xl118"/>
    <w:basedOn w:val="a5"/>
    <w:rsid w:val="001D0A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9">
    <w:name w:val="xl119"/>
    <w:basedOn w:val="a5"/>
    <w:rsid w:val="001D0AA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0">
    <w:name w:val="xl120"/>
    <w:basedOn w:val="a5"/>
    <w:rsid w:val="001D0AA4"/>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1">
    <w:name w:val="xl121"/>
    <w:basedOn w:val="a5"/>
    <w:rsid w:val="001D0A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2">
    <w:name w:val="xl122"/>
    <w:basedOn w:val="a5"/>
    <w:rsid w:val="001D0AA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3">
    <w:name w:val="xl123"/>
    <w:basedOn w:val="a5"/>
    <w:rsid w:val="001D0AA4"/>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4">
    <w:name w:val="xl124"/>
    <w:basedOn w:val="a5"/>
    <w:rsid w:val="001D0A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213">
    <w:name w:val="Основной текст 21"/>
    <w:basedOn w:val="a5"/>
    <w:rsid w:val="001D0AA4"/>
    <w:pPr>
      <w:spacing w:line="360" w:lineRule="auto"/>
      <w:jc w:val="center"/>
    </w:pPr>
    <w:rPr>
      <w:b/>
      <w:sz w:val="28"/>
      <w:szCs w:val="20"/>
    </w:rPr>
  </w:style>
  <w:style w:type="paragraph" w:customStyle="1" w:styleId="2f7">
    <w:name w:val="Знак Знак Знак2 Знак"/>
    <w:basedOn w:val="a5"/>
    <w:rsid w:val="001D0AA4"/>
    <w:pPr>
      <w:widowControl w:val="0"/>
      <w:adjustRightInd w:val="0"/>
      <w:spacing w:after="160" w:line="240" w:lineRule="exact"/>
      <w:jc w:val="right"/>
    </w:pPr>
    <w:rPr>
      <w:sz w:val="20"/>
      <w:szCs w:val="20"/>
      <w:lang w:val="en-GB" w:eastAsia="en-US"/>
    </w:rPr>
  </w:style>
  <w:style w:type="character" w:customStyle="1" w:styleId="ft9">
    <w:name w:val="ft9"/>
    <w:rsid w:val="001D0AA4"/>
  </w:style>
  <w:style w:type="character" w:customStyle="1" w:styleId="ft21">
    <w:name w:val="ft21"/>
    <w:rsid w:val="001D0AA4"/>
  </w:style>
  <w:style w:type="character" w:customStyle="1" w:styleId="footertext">
    <w:name w:val="footertext"/>
    <w:rsid w:val="001D0AA4"/>
  </w:style>
  <w:style w:type="character" w:customStyle="1" w:styleId="descrlistname">
    <w:name w:val="descr_list_name"/>
    <w:rsid w:val="001D0AA4"/>
  </w:style>
  <w:style w:type="character" w:customStyle="1" w:styleId="descrlistvalue">
    <w:name w:val="descr_list_value"/>
    <w:rsid w:val="001D0AA4"/>
  </w:style>
  <w:style w:type="character" w:customStyle="1" w:styleId="spelle">
    <w:name w:val="spelle"/>
    <w:rsid w:val="001D0AA4"/>
  </w:style>
  <w:style w:type="character" w:customStyle="1" w:styleId="grame">
    <w:name w:val="grame"/>
    <w:rsid w:val="001D0AA4"/>
  </w:style>
  <w:style w:type="character" w:customStyle="1" w:styleId="style2style5">
    <w:name w:val="style2 style5"/>
    <w:rsid w:val="001D0AA4"/>
  </w:style>
  <w:style w:type="paragraph" w:customStyle="1" w:styleId="descrp">
    <w:name w:val="descr_p"/>
    <w:basedOn w:val="a5"/>
    <w:rsid w:val="001D0AA4"/>
    <w:pPr>
      <w:spacing w:before="100" w:beforeAutospacing="1" w:after="100" w:afterAutospacing="1"/>
    </w:pPr>
  </w:style>
  <w:style w:type="character" w:customStyle="1" w:styleId="offer">
    <w:name w:val="offer"/>
    <w:rsid w:val="001D0AA4"/>
  </w:style>
  <w:style w:type="paragraph" w:customStyle="1" w:styleId="afffffc">
    <w:name w:val="Знак Знак"/>
    <w:basedOn w:val="a5"/>
    <w:rsid w:val="001D0AA4"/>
    <w:pPr>
      <w:spacing w:after="160" w:line="240" w:lineRule="exact"/>
    </w:pPr>
    <w:rPr>
      <w:rFonts w:ascii="Verdana" w:hAnsi="Verdana" w:cs="Verdana"/>
      <w:sz w:val="20"/>
      <w:szCs w:val="20"/>
      <w:lang w:val="en-US" w:eastAsia="en-US"/>
    </w:rPr>
  </w:style>
  <w:style w:type="character" w:customStyle="1" w:styleId="dfaq">
    <w:name w:val="dfaq"/>
    <w:basedOn w:val="a6"/>
    <w:rsid w:val="001D0AA4"/>
  </w:style>
  <w:style w:type="character" w:customStyle="1" w:styleId="delimiter">
    <w:name w:val="delimiter"/>
    <w:basedOn w:val="a6"/>
    <w:rsid w:val="001D0AA4"/>
  </w:style>
  <w:style w:type="character" w:customStyle="1" w:styleId="-1">
    <w:name w:val="Контракт-пункт Знак"/>
    <w:link w:val="-0"/>
    <w:rsid w:val="001D0AA4"/>
  </w:style>
  <w:style w:type="paragraph" w:customStyle="1" w:styleId="2f8">
    <w:name w:val="Основной текст2"/>
    <w:basedOn w:val="a5"/>
    <w:rsid w:val="001D0AA4"/>
    <w:pPr>
      <w:widowControl w:val="0"/>
      <w:shd w:val="clear" w:color="auto" w:fill="FFFFFF"/>
      <w:spacing w:before="360" w:line="0" w:lineRule="atLeast"/>
    </w:pPr>
    <w:rPr>
      <w:color w:val="000000"/>
      <w:spacing w:val="2"/>
    </w:rPr>
  </w:style>
  <w:style w:type="numbering" w:customStyle="1" w:styleId="140">
    <w:name w:val="Стиль14"/>
    <w:rsid w:val="001D0AA4"/>
  </w:style>
  <w:style w:type="table" w:customStyle="1" w:styleId="3f5">
    <w:name w:val="Сетка таблицы3"/>
    <w:basedOn w:val="a7"/>
    <w:next w:val="afff9"/>
    <w:uiPriority w:val="59"/>
    <w:rsid w:val="001D0AA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
    <w:name w:val="Стиль15"/>
    <w:rsid w:val="00F80E8C"/>
    <w:pPr>
      <w:numPr>
        <w:numId w:val="3"/>
      </w:numPr>
    </w:pPr>
  </w:style>
  <w:style w:type="table" w:customStyle="1" w:styleId="44">
    <w:name w:val="Сетка таблицы4"/>
    <w:basedOn w:val="a7"/>
    <w:next w:val="afff9"/>
    <w:uiPriority w:val="59"/>
    <w:rsid w:val="00F80E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6">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7">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a">
    <w:name w:val="Стиль1"/>
    <w:uiPriority w:val="99"/>
    <w:rsid w:val="009A46DC"/>
  </w:style>
  <w:style w:type="numbering" w:customStyle="1" w:styleId="24">
    <w:name w:val="Стиль2"/>
    <w:uiPriority w:val="99"/>
    <w:rsid w:val="009A46DC"/>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2">
    <w:name w:val="121"/>
    <w:pPr>
      <w:numPr>
        <w:numId w:val="11"/>
      </w:numPr>
    </w:pPr>
  </w:style>
  <w:style w:type="numbering" w:customStyle="1" w:styleId="affff0">
    <w:name w:val="13"/>
    <w:pPr>
      <w:numPr>
        <w:numId w:val="10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agnovikov@luch.podolsk.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eader" Target="head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35D79-4C1D-4BC8-AD75-2F015B1688B9}">
  <ds:schemaRefs>
    <ds:schemaRef ds:uri="http://schemas.openxmlformats.org/officeDocument/2006/bibliography"/>
  </ds:schemaRefs>
</ds:datastoreItem>
</file>

<file path=customXml/itemProps2.xml><?xml version="1.0" encoding="utf-8"?>
<ds:datastoreItem xmlns:ds="http://schemas.openxmlformats.org/officeDocument/2006/customXml" ds:itemID="{94BEC880-F84D-426E-9190-BD016D7A0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69</Pages>
  <Words>26358</Words>
  <Characters>150245</Characters>
  <Application>Microsoft Office Word</Application>
  <DocSecurity>0</DocSecurity>
  <Lines>1252</Lines>
  <Paragraphs>352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176251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74</cp:revision>
  <cp:lastPrinted>2015-05-18T13:08:00Z</cp:lastPrinted>
  <dcterms:created xsi:type="dcterms:W3CDTF">2015-02-12T13:10:00Z</dcterms:created>
  <dcterms:modified xsi:type="dcterms:W3CDTF">2015-06-10T06:18:00Z</dcterms:modified>
</cp:coreProperties>
</file>