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2FF7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BF491C" w:rsidRPr="00BF491C" w:rsidRDefault="0067446E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F491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BF491C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договора 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F491C" w:rsidRPr="00BF491C" w:rsidRDefault="00BF491C" w:rsidP="00BF49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2A5560" w:rsidRDefault="002A5560" w:rsidP="0053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Заверения и гарантии </w:t>
      </w:r>
      <w:r w:rsidR="00B94A44" w:rsidRPr="00B94A4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Контрагента</w:t>
      </w:r>
    </w:p>
    <w:p w:rsidR="00E2428D" w:rsidRPr="00E2428D" w:rsidRDefault="00E2428D" w:rsidP="004F04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Настоящим Стороны подтверждают, что Договор № </w: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0411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наименование договора</w:t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  </w: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заключен Сторонами, исходя из предположения о достоверности следующих заверений и гарантий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proofErr w:type="gramEnd"/>
    </w:p>
    <w:p w:rsidR="00593102" w:rsidRDefault="00593102" w:rsidP="00593102">
      <w:pPr>
        <w:spacing w:before="240" w:after="0" w:line="240" w:lineRule="auto"/>
        <w:ind w:left="184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Если 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договор </w:t>
      </w: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заключается с Контрагентом, вводится следующее условие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</w:p>
    <w:p w:rsidR="00BF55BD" w:rsidRDefault="00E2428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На момент заключения настоящего Договора в отношении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="00D96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инициирован</w:t>
      </w:r>
      <w:r w:rsidR="00EF4A57" w:rsidRPr="00EF4A57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ы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процедур</w:t>
      </w:r>
      <w:r w:rsidR="00EF4A57" w:rsidRPr="00EF4A57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ы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несостоятельности (банкротства)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EF4A57" w:rsidRPr="00EF4A57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или ликвидации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>ействия настоящего Договора</w:t>
      </w:r>
      <w:r w:rsidR="00FC3F0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FC3F00" w:rsidRPr="00FC3F00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ни одна из указанных</w:t>
      </w:r>
      <w:r w:rsidR="00EF4A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процеду</w:t>
      </w:r>
      <w:r w:rsidRPr="00FC3F00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р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буд</w:t>
      </w:r>
      <w:r w:rsidR="00FC3F00">
        <w:rPr>
          <w:rFonts w:ascii="Times New Roman" w:eastAsia="Times New Roman" w:hAnsi="Times New Roman" w:cs="Times New Roman"/>
          <w:sz w:val="24"/>
          <w:szCs w:val="28"/>
          <w:lang w:eastAsia="ru-RU"/>
        </w:rPr>
        <w:t>ет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инициирован</w:t>
      </w:r>
      <w:r w:rsidR="00FC3F00"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отношении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593102" w:rsidRDefault="00BF55BD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</w:pP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2. </w:t>
      </w:r>
      <w:r w:rsidR="00593102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</w:t>
      </w: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На момент заключения настоящего Договора деятельность Контрагента не приостановлена и на протяжении всего срока действия настоящего Договора не будет приостановлена в порядке, предусмотренном Кодексом РФ об административных правонарушениях</w:t>
      </w: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.</w:t>
      </w:r>
    </w:p>
    <w:p w:rsidR="001E7025" w:rsidRPr="00BF55BD" w:rsidRDefault="001E7025" w:rsidP="001C1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3. </w:t>
      </w:r>
      <w:r w:rsidR="001B12EF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На момент заключения настоящего Договора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в состав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е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органов управления 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К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онтрагент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а отсутствуют дисквалифицированные,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объявленные в розыск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, подверженные уголовному преследованию</w:t>
      </w:r>
      <w:r w:rsidR="001B12EF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лица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,</w:t>
      </w:r>
      <w:r w:rsidR="0081367A" w:rsidRP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</w:t>
      </w:r>
      <w:r w:rsidR="0081367A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и на протяжении всего срока действия настоящего Договора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 такие лица не появятся в составе </w:t>
      </w:r>
      <w:r w:rsidR="0081367A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 xml:space="preserve">органов управления 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К</w:t>
      </w:r>
      <w:r w:rsidR="0081367A" w:rsidRP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онтрагент</w:t>
      </w:r>
      <w:r w:rsidR="0081367A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а</w:t>
      </w:r>
      <w:r w:rsidR="001B12EF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.</w:t>
      </w:r>
      <w:bookmarkStart w:id="0" w:name="_GoBack"/>
      <w:bookmarkEnd w:id="0"/>
    </w:p>
    <w:p w:rsidR="00593102" w:rsidRPr="00593102" w:rsidRDefault="00593102" w:rsidP="00593102">
      <w:pPr>
        <w:widowControl w:val="0"/>
        <w:tabs>
          <w:tab w:val="left" w:pos="6078"/>
        </w:tabs>
        <w:autoSpaceDE w:val="0"/>
        <w:autoSpaceDN w:val="0"/>
        <w:adjustRightInd w:val="0"/>
        <w:spacing w:before="240" w:after="0" w:line="240" w:lineRule="auto"/>
        <w:ind w:left="1701"/>
        <w:jc w:val="both"/>
        <w:textAlignment w:val="baseline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 xml:space="preserve">Если 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договор предполагает приобретение товаров/работ/услуг Юр</w:t>
      </w:r>
      <w:proofErr w:type="gramStart"/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.Л</w:t>
      </w:r>
      <w:proofErr w:type="gramEnd"/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ицом DME</w:t>
      </w: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, вводятся также следующие условия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ab/>
      </w:r>
    </w:p>
    <w:p w:rsidR="00E2428D" w:rsidRPr="00E2428D" w:rsidRDefault="00BF55BD" w:rsidP="00E242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3</w:t>
      </w:r>
      <w:r w:rsidR="00E2428D" w:rsidRPr="00593102">
        <w:rPr>
          <w:rFonts w:ascii="Times New Roman" w:eastAsia="Times New Roman" w:hAnsi="Times New Roman" w:cs="Times New Roman"/>
          <w:sz w:val="24"/>
          <w:szCs w:val="28"/>
          <w:lang w:eastAsia="ru-RU"/>
        </w:rPr>
        <w:t>. На момент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заключения настоящего Договора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D96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имеет специальное/</w:t>
      </w:r>
      <w:proofErr w:type="spellStart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ые</w:t>
      </w:r>
      <w:proofErr w:type="spellEnd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право/а на осуществление деятельности, необходимой для надлежащего исполнения настоящего Договора</w: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25384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</w:t>
      </w:r>
      <w:r w:rsidR="009C770D" w:rsidRP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включая, но не ограничиваясь: </w:t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>н</w:t>
      </w:r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аличием лицензии  на  &lt;</w:t>
      </w:r>
      <w:r w:rsidR="00B25384" w:rsidRPr="00B25384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указывается вид деятельности</w:t>
      </w:r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&gt;</w:t>
      </w:r>
      <w:proofErr w:type="gramStart"/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,</w:t>
      </w:r>
      <w:proofErr w:type="gramEnd"/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наим</w:t>
      </w:r>
      <w:r w:rsid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енование и реквизиты лицензии: ___</w:t>
      </w:r>
      <w:r w:rsidR="00B25384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; прохождение аккредитации / аттестации / сертификации - предмет процедуры и реквизиты документов, подтверждающих её успешное прохождени</w:t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>е)</w:t>
      </w:r>
      <w:r w:rsidR="0067446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, и на протяжении всего срока действия настоящего Договора Контрагент будет иметь указанное/</w:t>
      </w:r>
      <w:proofErr w:type="spellStart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ые</w:t>
      </w:r>
      <w:proofErr w:type="spellEnd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право/а.</w:t>
      </w:r>
    </w:p>
    <w:p w:rsidR="00D92D9A" w:rsidRDefault="00BF55BD" w:rsidP="005931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4</w:t>
      </w:r>
      <w:r w:rsidR="00E2428D" w:rsidRPr="0059310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  <w:proofErr w:type="gramStart"/>
      <w:r w:rsidR="00E2428D" w:rsidRPr="00593102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момент заключения настоящего Договора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B85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включен ни в один официальный реестр недобросовестных контрагентов (включая, но не ограничиваясь:</w:t>
      </w:r>
      <w:proofErr w:type="gramEnd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Реестр недобросовестных поставщиков, Реестр недобросовестных поставщиков (подрядчиков, исполнителей), Реестр недобросовестных застройщиков), и на протяжении всего срока действия настоящего Договора </w:t>
      </w:r>
      <w:r w:rsidR="001E7025" w:rsidRPr="001E70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</w:t>
      </w:r>
      <w:r w:rsidR="00E2428D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будет включен ни в один из таких реестров.</w:t>
      </w:r>
      <w:proofErr w:type="gramEnd"/>
    </w:p>
    <w:p w:rsidR="004538C6" w:rsidRDefault="00593102" w:rsidP="004538C6">
      <w:pPr>
        <w:spacing w:before="240" w:after="0" w:line="240" w:lineRule="auto"/>
        <w:ind w:left="1843"/>
        <w:jc w:val="both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Допустимо добавлять иные заверения и гарантии</w:t>
      </w:r>
      <w:r w:rsidRPr="00593102"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  <w:t>:</w:t>
      </w:r>
    </w:p>
    <w:p w:rsidR="00593102" w:rsidRPr="00593102" w:rsidRDefault="0067446E" w:rsidP="004538C6">
      <w:pPr>
        <w:spacing w:after="0" w:line="240" w:lineRule="auto"/>
        <w:ind w:firstLine="567"/>
        <w:rPr>
          <w:rFonts w:ascii="Times New Roman CYR" w:eastAsia="Times New Roman" w:hAnsi="Times New Roman CYR" w:cs="Times New Roman CYR"/>
          <w:b/>
          <w:color w:val="008000"/>
          <w:sz w:val="24"/>
          <w:szCs w:val="24"/>
          <w:lang w:eastAsia="ru-RU"/>
        </w:rPr>
      </w:pP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593102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BF55BD" w:rsidRPr="00BF55BD">
        <w:rPr>
          <w:rFonts w:ascii="Times New Roman" w:eastAsia="Times New Roman" w:hAnsi="Times New Roman" w:cs="Times New Roman"/>
          <w:color w:val="0000FF"/>
          <w:sz w:val="24"/>
          <w:szCs w:val="28"/>
          <w:lang w:eastAsia="ru-RU"/>
        </w:rPr>
        <w:t>5</w:t>
      </w:r>
      <w:r w:rsidR="00593102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  <w:r w:rsidR="00593102" w:rsidRPr="00B85063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Вписываются иные заверения и гарантии</w:t>
      </w:r>
      <w:r w:rsidR="00593102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="00593102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812672" w:rsidRPr="00812672" w:rsidRDefault="00812672" w:rsidP="00591EEF">
      <w:pPr>
        <w:tabs>
          <w:tab w:val="left" w:pos="5872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26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0"/>
        <w:gridCol w:w="4638"/>
      </w:tblGrid>
      <w:tr w:rsidR="00812672" w:rsidRPr="00812672" w:rsidTr="002B2565">
        <w:trPr>
          <w:trHeight w:val="861"/>
        </w:trPr>
        <w:tc>
          <w:tcPr>
            <w:tcW w:w="4785" w:type="dxa"/>
          </w:tcPr>
          <w:p w:rsidR="00812672" w:rsidRPr="00812672" w:rsidRDefault="00554C9A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C9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ЮЛ DME</w:t>
            </w:r>
            <w:r w:rsidR="00812672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67446E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67446E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="0067446E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8126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="0067446E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54C9A" w:rsidRPr="00554C9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12672" w:rsidRPr="00812672" w:rsidRDefault="00812672" w:rsidP="0081267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_____________________/</w:t>
            </w:r>
            <w:r w:rsidR="0067446E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67446E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r>
            <w:r w:rsidR="0067446E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81267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 w:rsidR="0067446E" w:rsidRPr="0081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8126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8D0D28" w:rsidRPr="002A5560" w:rsidRDefault="008D0D28" w:rsidP="0081267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8D0D28" w:rsidRPr="002A5560" w:rsidSect="0028370D">
      <w:footerReference w:type="default" r:id="rId6"/>
      <w:pgSz w:w="11906" w:h="16838" w:code="9"/>
      <w:pgMar w:top="993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724" w:rsidRDefault="00A77724" w:rsidP="00A77724">
      <w:pPr>
        <w:spacing w:after="0" w:line="240" w:lineRule="auto"/>
      </w:pPr>
      <w:r>
        <w:separator/>
      </w:r>
    </w:p>
  </w:endnote>
  <w:end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E2C" w:rsidRPr="00A77724" w:rsidRDefault="007A6E2C" w:rsidP="002A5560">
    <w:pPr>
      <w:pStyle w:val="a3"/>
      <w:jc w:val="center"/>
    </w:pPr>
    <w:r w:rsidRPr="00A77724">
      <w:t xml:space="preserve">ЮЛ </w:t>
    </w:r>
    <w:r w:rsidRPr="00A77724">
      <w:rPr>
        <w:lang w:val="en-US"/>
      </w:rPr>
      <w:t>DME</w:t>
    </w:r>
    <w:r w:rsidRPr="00A77724">
      <w:t>: _______________________                            Контрагент: 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724" w:rsidRDefault="00A77724" w:rsidP="00A77724">
      <w:pPr>
        <w:spacing w:after="0" w:line="240" w:lineRule="auto"/>
      </w:pPr>
      <w:r>
        <w:separator/>
      </w:r>
    </w:p>
  </w:footnote>
  <w:footnote w:type="continuationSeparator" w:id="0">
    <w:p w:rsidR="00A77724" w:rsidRDefault="00A77724" w:rsidP="00A777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560"/>
    <w:rsid w:val="00007723"/>
    <w:rsid w:val="000525FB"/>
    <w:rsid w:val="001300F3"/>
    <w:rsid w:val="001A37FA"/>
    <w:rsid w:val="001B12EF"/>
    <w:rsid w:val="001C1EEC"/>
    <w:rsid w:val="001E7025"/>
    <w:rsid w:val="00216A02"/>
    <w:rsid w:val="0028370D"/>
    <w:rsid w:val="002A5560"/>
    <w:rsid w:val="003277CA"/>
    <w:rsid w:val="00421041"/>
    <w:rsid w:val="004538C6"/>
    <w:rsid w:val="004F0411"/>
    <w:rsid w:val="004F31BC"/>
    <w:rsid w:val="005312A4"/>
    <w:rsid w:val="00554C9A"/>
    <w:rsid w:val="00591EEF"/>
    <w:rsid w:val="00593102"/>
    <w:rsid w:val="00607D70"/>
    <w:rsid w:val="00623EE3"/>
    <w:rsid w:val="00663D09"/>
    <w:rsid w:val="0067446E"/>
    <w:rsid w:val="006E0632"/>
    <w:rsid w:val="0070544E"/>
    <w:rsid w:val="00727D0B"/>
    <w:rsid w:val="00744A59"/>
    <w:rsid w:val="00783FD7"/>
    <w:rsid w:val="007A6E2C"/>
    <w:rsid w:val="007E6C1D"/>
    <w:rsid w:val="00812672"/>
    <w:rsid w:val="0081367A"/>
    <w:rsid w:val="00835948"/>
    <w:rsid w:val="008418B0"/>
    <w:rsid w:val="008D0D28"/>
    <w:rsid w:val="008D4403"/>
    <w:rsid w:val="0095675D"/>
    <w:rsid w:val="00993EEE"/>
    <w:rsid w:val="009B1400"/>
    <w:rsid w:val="009B7D84"/>
    <w:rsid w:val="009C770D"/>
    <w:rsid w:val="00A04155"/>
    <w:rsid w:val="00A42F22"/>
    <w:rsid w:val="00A77724"/>
    <w:rsid w:val="00B01A4D"/>
    <w:rsid w:val="00B25384"/>
    <w:rsid w:val="00B2658C"/>
    <w:rsid w:val="00B52FF7"/>
    <w:rsid w:val="00B71E54"/>
    <w:rsid w:val="00B85063"/>
    <w:rsid w:val="00B94A44"/>
    <w:rsid w:val="00BD2C5F"/>
    <w:rsid w:val="00BE2AF7"/>
    <w:rsid w:val="00BF491C"/>
    <w:rsid w:val="00BF55BD"/>
    <w:rsid w:val="00D72059"/>
    <w:rsid w:val="00D92D9A"/>
    <w:rsid w:val="00D9675E"/>
    <w:rsid w:val="00E2428D"/>
    <w:rsid w:val="00EF4A57"/>
    <w:rsid w:val="00F31990"/>
    <w:rsid w:val="00F33A7D"/>
    <w:rsid w:val="00FB036D"/>
    <w:rsid w:val="00FC2627"/>
    <w:rsid w:val="00FC3F00"/>
    <w:rsid w:val="00FD3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A556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A556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A77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77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nvsmyslova</cp:lastModifiedBy>
  <cp:revision>3</cp:revision>
  <dcterms:created xsi:type="dcterms:W3CDTF">2015-11-09T12:12:00Z</dcterms:created>
  <dcterms:modified xsi:type="dcterms:W3CDTF">2015-11-25T12:28:00Z</dcterms:modified>
</cp:coreProperties>
</file>