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9B0" w:rsidRPr="006D19B0" w:rsidRDefault="006D19B0" w:rsidP="006D19B0">
      <w:pPr>
        <w:spacing w:line="240" w:lineRule="auto"/>
        <w:ind w:left="5387" w:firstLine="0"/>
        <w:jc w:val="right"/>
        <w:outlineLvl w:val="0"/>
        <w:rPr>
          <w:b/>
          <w:bCs/>
          <w:i/>
          <w:caps/>
          <w:sz w:val="24"/>
          <w:szCs w:val="24"/>
        </w:rPr>
      </w:pPr>
      <w:r w:rsidRPr="006D19B0">
        <w:rPr>
          <w:b/>
          <w:bCs/>
          <w:i/>
          <w:caps/>
          <w:sz w:val="24"/>
          <w:szCs w:val="24"/>
        </w:rPr>
        <w:t>Проект</w:t>
      </w:r>
    </w:p>
    <w:p w:rsidR="006D19B0" w:rsidRPr="006D19B0" w:rsidRDefault="006D19B0" w:rsidP="006D19B0">
      <w:pPr>
        <w:shd w:val="clear" w:color="auto" w:fill="FFFFFF"/>
        <w:spacing w:line="240" w:lineRule="auto"/>
        <w:ind w:left="5387" w:firstLine="0"/>
        <w:jc w:val="right"/>
        <w:rPr>
          <w:b/>
          <w:sz w:val="24"/>
          <w:szCs w:val="24"/>
        </w:rPr>
      </w:pPr>
      <w:r w:rsidRPr="006D19B0">
        <w:rPr>
          <w:b/>
          <w:bCs/>
          <w:i/>
          <w:color w:val="000000"/>
          <w:spacing w:val="-13"/>
          <w:sz w:val="24"/>
          <w:szCs w:val="24"/>
        </w:rPr>
        <w:t>Встречные предложения участников по проекту договора не допускаются</w:t>
      </w:r>
    </w:p>
    <w:p w:rsidR="006D19B0" w:rsidRPr="006D19B0" w:rsidRDefault="006D19B0" w:rsidP="0025333D">
      <w:pPr>
        <w:shd w:val="clear" w:color="auto" w:fill="FFFFFF"/>
        <w:spacing w:line="240" w:lineRule="auto"/>
        <w:ind w:firstLine="0"/>
        <w:jc w:val="center"/>
        <w:rPr>
          <w:b/>
          <w:sz w:val="24"/>
          <w:szCs w:val="24"/>
        </w:rPr>
      </w:pPr>
    </w:p>
    <w:p w:rsidR="0025333D" w:rsidRPr="00F37F62" w:rsidRDefault="0025333D" w:rsidP="0025333D">
      <w:pPr>
        <w:shd w:val="clear" w:color="auto" w:fill="FFFFFF"/>
        <w:spacing w:line="240" w:lineRule="auto"/>
        <w:ind w:firstLine="0"/>
        <w:jc w:val="center"/>
        <w:rPr>
          <w:b/>
          <w:sz w:val="24"/>
          <w:szCs w:val="24"/>
        </w:rPr>
      </w:pPr>
      <w:r w:rsidRPr="00F37F62">
        <w:rPr>
          <w:b/>
          <w:sz w:val="24"/>
          <w:szCs w:val="24"/>
        </w:rPr>
        <w:t>ДОГОВОР №</w:t>
      </w:r>
    </w:p>
    <w:p w:rsidR="0025333D" w:rsidRPr="00F37F62" w:rsidRDefault="0025333D" w:rsidP="0025333D">
      <w:pPr>
        <w:shd w:val="clear" w:color="auto" w:fill="FFFFFF"/>
        <w:spacing w:line="240" w:lineRule="auto"/>
        <w:ind w:firstLine="0"/>
        <w:rPr>
          <w:sz w:val="24"/>
          <w:szCs w:val="24"/>
        </w:rPr>
      </w:pPr>
    </w:p>
    <w:tbl>
      <w:tblPr>
        <w:tblW w:w="0" w:type="auto"/>
        <w:tblLook w:val="04A0"/>
      </w:tblPr>
      <w:tblGrid>
        <w:gridCol w:w="5140"/>
        <w:gridCol w:w="5140"/>
      </w:tblGrid>
      <w:tr w:rsidR="0025333D" w:rsidTr="00BE13DB">
        <w:tc>
          <w:tcPr>
            <w:tcW w:w="5140" w:type="dxa"/>
          </w:tcPr>
          <w:p w:rsidR="0025333D" w:rsidRPr="00BE13DB" w:rsidRDefault="0025333D" w:rsidP="00BE13DB">
            <w:pPr>
              <w:spacing w:line="240" w:lineRule="auto"/>
              <w:ind w:firstLine="0"/>
              <w:rPr>
                <w:color w:val="000000"/>
                <w:sz w:val="24"/>
                <w:szCs w:val="24"/>
              </w:rPr>
            </w:pPr>
            <w:r w:rsidRPr="00BE13DB">
              <w:rPr>
                <w:color w:val="000000"/>
                <w:sz w:val="24"/>
                <w:szCs w:val="24"/>
              </w:rPr>
              <w:t>Санкт-Петербург</w:t>
            </w:r>
          </w:p>
        </w:tc>
        <w:tc>
          <w:tcPr>
            <w:tcW w:w="5140" w:type="dxa"/>
          </w:tcPr>
          <w:p w:rsidR="0025333D" w:rsidRPr="00BE13DB" w:rsidRDefault="0025333D" w:rsidP="001F2B42">
            <w:pPr>
              <w:spacing w:line="240" w:lineRule="auto"/>
              <w:ind w:firstLine="0"/>
              <w:jc w:val="right"/>
              <w:rPr>
                <w:color w:val="000000"/>
                <w:sz w:val="24"/>
                <w:szCs w:val="24"/>
              </w:rPr>
            </w:pPr>
            <w:r w:rsidRPr="00BE13DB">
              <w:rPr>
                <w:rStyle w:val="25"/>
                <w:sz w:val="24"/>
                <w:szCs w:val="24"/>
              </w:rPr>
              <w:t xml:space="preserve">«     »  </w:t>
            </w:r>
            <w:r w:rsidR="00835507">
              <w:rPr>
                <w:rStyle w:val="25"/>
                <w:sz w:val="24"/>
                <w:szCs w:val="24"/>
              </w:rPr>
              <w:t xml:space="preserve">        </w:t>
            </w:r>
            <w:r w:rsidRPr="00BE13DB">
              <w:rPr>
                <w:rStyle w:val="25"/>
                <w:sz w:val="24"/>
                <w:szCs w:val="24"/>
              </w:rPr>
              <w:t xml:space="preserve">             201</w:t>
            </w:r>
            <w:r w:rsidR="001F2B42">
              <w:rPr>
                <w:rStyle w:val="25"/>
                <w:sz w:val="24"/>
                <w:szCs w:val="24"/>
              </w:rPr>
              <w:t>4</w:t>
            </w:r>
            <w:r w:rsidR="00BB0F53" w:rsidRPr="00BE13DB">
              <w:rPr>
                <w:rStyle w:val="25"/>
                <w:sz w:val="24"/>
                <w:szCs w:val="24"/>
              </w:rPr>
              <w:t xml:space="preserve"> </w:t>
            </w:r>
            <w:r w:rsidRPr="00BE13DB">
              <w:rPr>
                <w:rStyle w:val="25"/>
                <w:sz w:val="24"/>
                <w:szCs w:val="24"/>
              </w:rPr>
              <w:t>г.</w:t>
            </w:r>
          </w:p>
        </w:tc>
      </w:tr>
    </w:tbl>
    <w:p w:rsidR="0025333D" w:rsidRDefault="0025333D" w:rsidP="0025333D">
      <w:pPr>
        <w:shd w:val="clear" w:color="auto" w:fill="FFFFFF"/>
        <w:spacing w:line="240" w:lineRule="auto"/>
        <w:ind w:firstLine="0"/>
        <w:rPr>
          <w:color w:val="000000"/>
          <w:sz w:val="24"/>
          <w:szCs w:val="24"/>
        </w:rPr>
      </w:pPr>
    </w:p>
    <w:p w:rsidR="002C6DC2" w:rsidRPr="00DB19CC" w:rsidRDefault="000E6493" w:rsidP="002C6DC2">
      <w:pPr>
        <w:pStyle w:val="Iauiue"/>
        <w:jc w:val="both"/>
        <w:rPr>
          <w:sz w:val="24"/>
          <w:szCs w:val="24"/>
        </w:rPr>
      </w:pPr>
      <w:proofErr w:type="gramStart"/>
      <w:r>
        <w:rPr>
          <w:sz w:val="24"/>
          <w:szCs w:val="24"/>
        </w:rPr>
        <w:t>А</w:t>
      </w:r>
      <w:r w:rsidR="0025333D" w:rsidRPr="00F37F62">
        <w:rPr>
          <w:sz w:val="24"/>
          <w:szCs w:val="24"/>
        </w:rPr>
        <w:t xml:space="preserve">кционерное общество </w:t>
      </w:r>
      <w:r w:rsidR="007D2C96">
        <w:rPr>
          <w:sz w:val="24"/>
          <w:szCs w:val="24"/>
        </w:rPr>
        <w:t>«</w:t>
      </w:r>
      <w:r w:rsidR="001F2B42" w:rsidRPr="001F2B42">
        <w:rPr>
          <w:sz w:val="24"/>
          <w:szCs w:val="24"/>
        </w:rPr>
        <w:t xml:space="preserve">Научно-исследовательский и проектно-конструкторский институт энергетических технологий </w:t>
      </w:r>
      <w:r w:rsidR="001F2B42">
        <w:t>«</w:t>
      </w:r>
      <w:r w:rsidR="001F2B42" w:rsidRPr="001F2B42">
        <w:rPr>
          <w:sz w:val="24"/>
          <w:szCs w:val="24"/>
        </w:rPr>
        <w:t>АТОМПРОЕКТ</w:t>
      </w:r>
      <w:r w:rsidR="001F2B42">
        <w:t>»</w:t>
      </w:r>
      <w:r w:rsidR="001F2B42" w:rsidRPr="001F2B42">
        <w:rPr>
          <w:sz w:val="24"/>
          <w:szCs w:val="24"/>
        </w:rPr>
        <w:t xml:space="preserve"> (</w:t>
      </w:r>
      <w:r w:rsidR="001F2B42" w:rsidRPr="001F2B42">
        <w:rPr>
          <w:b/>
          <w:bCs/>
          <w:sz w:val="24"/>
          <w:szCs w:val="24"/>
        </w:rPr>
        <w:t xml:space="preserve">АО </w:t>
      </w:r>
      <w:r w:rsidR="001F2B42">
        <w:rPr>
          <w:b/>
          <w:bCs/>
        </w:rPr>
        <w:t>«</w:t>
      </w:r>
      <w:r w:rsidR="001F2B42" w:rsidRPr="001F2B42">
        <w:rPr>
          <w:b/>
          <w:bCs/>
          <w:sz w:val="24"/>
          <w:szCs w:val="24"/>
        </w:rPr>
        <w:t>АТОМПРОЕКТ</w:t>
      </w:r>
      <w:r w:rsidR="001F2B42">
        <w:rPr>
          <w:b/>
          <w:bCs/>
        </w:rPr>
        <w:t>»</w:t>
      </w:r>
      <w:r w:rsidR="001F2B42" w:rsidRPr="001F2B42">
        <w:rPr>
          <w:sz w:val="24"/>
          <w:szCs w:val="24"/>
        </w:rPr>
        <w:t>)</w:t>
      </w:r>
      <w:r w:rsidR="0025333D" w:rsidRPr="00F37F62">
        <w:rPr>
          <w:sz w:val="24"/>
          <w:szCs w:val="24"/>
        </w:rPr>
        <w:t xml:space="preserve">, именуемое в дальнейшем </w:t>
      </w:r>
      <w:r w:rsidR="00E0152A">
        <w:rPr>
          <w:sz w:val="24"/>
          <w:szCs w:val="24"/>
        </w:rPr>
        <w:t>«</w:t>
      </w:r>
      <w:r w:rsidR="00447BAE" w:rsidRPr="00DB19CC">
        <w:rPr>
          <w:sz w:val="24"/>
          <w:szCs w:val="24"/>
        </w:rPr>
        <w:t>Заказчик</w:t>
      </w:r>
      <w:r w:rsidR="00E0152A">
        <w:rPr>
          <w:sz w:val="24"/>
          <w:szCs w:val="24"/>
        </w:rPr>
        <w:t>»</w:t>
      </w:r>
      <w:r w:rsidR="001F2B42" w:rsidRPr="00DB19CC">
        <w:rPr>
          <w:sz w:val="24"/>
          <w:szCs w:val="24"/>
        </w:rPr>
        <w:t xml:space="preserve">, в лице </w:t>
      </w:r>
      <w:r w:rsidR="00FB425B" w:rsidRPr="00FB425B">
        <w:rPr>
          <w:sz w:val="22"/>
          <w:szCs w:val="24"/>
        </w:rPr>
        <w:t xml:space="preserve">заместителя </w:t>
      </w:r>
      <w:r w:rsidR="00DB19CC" w:rsidRPr="00DB19CC">
        <w:rPr>
          <w:sz w:val="24"/>
          <w:szCs w:val="24"/>
        </w:rPr>
        <w:t>генерального директора - исполнительно</w:t>
      </w:r>
      <w:r w:rsidR="00DB19CC">
        <w:rPr>
          <w:sz w:val="24"/>
          <w:szCs w:val="24"/>
        </w:rPr>
        <w:t>го</w:t>
      </w:r>
      <w:r w:rsidR="00DB19CC" w:rsidRPr="00DB19CC">
        <w:rPr>
          <w:sz w:val="24"/>
          <w:szCs w:val="24"/>
        </w:rPr>
        <w:t xml:space="preserve"> директор</w:t>
      </w:r>
      <w:r w:rsidR="00DB19CC">
        <w:rPr>
          <w:sz w:val="24"/>
          <w:szCs w:val="24"/>
        </w:rPr>
        <w:t>а</w:t>
      </w:r>
      <w:r w:rsidR="00CC3C19" w:rsidRPr="00DB19CC">
        <w:rPr>
          <w:sz w:val="24"/>
          <w:szCs w:val="24"/>
        </w:rPr>
        <w:t xml:space="preserve">, </w:t>
      </w:r>
      <w:r w:rsidR="00DB19CC">
        <w:rPr>
          <w:sz w:val="24"/>
          <w:szCs w:val="24"/>
        </w:rPr>
        <w:t xml:space="preserve">Петрова Сергея Анатольевича, </w:t>
      </w:r>
      <w:r w:rsidR="00CC3C19" w:rsidRPr="00DB19CC">
        <w:rPr>
          <w:sz w:val="24"/>
          <w:szCs w:val="24"/>
        </w:rPr>
        <w:t xml:space="preserve">действующего на основании доверенности №  </w:t>
      </w:r>
      <w:r w:rsidR="00DB19CC">
        <w:rPr>
          <w:sz w:val="24"/>
          <w:szCs w:val="24"/>
        </w:rPr>
        <w:t>46/188/2014-</w:t>
      </w:r>
      <w:r w:rsidR="0025104D">
        <w:rPr>
          <w:sz w:val="24"/>
          <w:szCs w:val="24"/>
        </w:rPr>
        <w:t xml:space="preserve">ДОВ </w:t>
      </w:r>
      <w:r w:rsidR="0025104D" w:rsidRPr="00DB19CC">
        <w:rPr>
          <w:sz w:val="24"/>
          <w:szCs w:val="24"/>
        </w:rPr>
        <w:t xml:space="preserve"> </w:t>
      </w:r>
      <w:r w:rsidR="00CC3C19" w:rsidRPr="00DB19CC">
        <w:rPr>
          <w:sz w:val="24"/>
          <w:szCs w:val="24"/>
        </w:rPr>
        <w:t xml:space="preserve">от </w:t>
      </w:r>
      <w:r w:rsidR="00DB19CC">
        <w:rPr>
          <w:sz w:val="24"/>
          <w:szCs w:val="24"/>
        </w:rPr>
        <w:t>04</w:t>
      </w:r>
      <w:r w:rsidR="00CC3C19" w:rsidRPr="00DB19CC">
        <w:rPr>
          <w:sz w:val="24"/>
          <w:szCs w:val="24"/>
        </w:rPr>
        <w:t>.08.201</w:t>
      </w:r>
      <w:r w:rsidR="00DB19CC">
        <w:rPr>
          <w:sz w:val="24"/>
          <w:szCs w:val="24"/>
        </w:rPr>
        <w:t>4</w:t>
      </w:r>
      <w:r w:rsidR="00BB0F53" w:rsidRPr="00DB19CC">
        <w:rPr>
          <w:sz w:val="24"/>
          <w:szCs w:val="24"/>
        </w:rPr>
        <w:t>,</w:t>
      </w:r>
      <w:r w:rsidR="0025333D" w:rsidRPr="00DB19CC">
        <w:rPr>
          <w:sz w:val="24"/>
          <w:szCs w:val="24"/>
        </w:rPr>
        <w:t xml:space="preserve"> </w:t>
      </w:r>
      <w:proofErr w:type="spellStart"/>
      <w:r w:rsidR="0025333D" w:rsidRPr="00DB19CC">
        <w:rPr>
          <w:sz w:val="24"/>
          <w:szCs w:val="24"/>
        </w:rPr>
        <w:t>c</w:t>
      </w:r>
      <w:proofErr w:type="spellEnd"/>
      <w:r w:rsidR="0025333D" w:rsidRPr="00DB19CC">
        <w:rPr>
          <w:sz w:val="24"/>
          <w:szCs w:val="24"/>
        </w:rPr>
        <w:t xml:space="preserve"> одной стороны,</w:t>
      </w:r>
      <w:r w:rsidR="0025333D" w:rsidRPr="00F37F62">
        <w:rPr>
          <w:color w:val="000000"/>
          <w:sz w:val="24"/>
          <w:szCs w:val="24"/>
        </w:rPr>
        <w:t xml:space="preserve"> и</w:t>
      </w:r>
      <w:r w:rsidR="0025104D">
        <w:rPr>
          <w:color w:val="000000"/>
          <w:sz w:val="24"/>
          <w:szCs w:val="24"/>
        </w:rPr>
        <w:t xml:space="preserve"> </w:t>
      </w:r>
      <w:r w:rsidR="0025333D" w:rsidRPr="00F37F62">
        <w:rPr>
          <w:color w:val="000000"/>
          <w:sz w:val="24"/>
          <w:szCs w:val="24"/>
        </w:rPr>
        <w:t xml:space="preserve">___________, именуемое в дальнейшем </w:t>
      </w:r>
      <w:r w:rsidR="00E0152A">
        <w:rPr>
          <w:color w:val="000000"/>
          <w:sz w:val="24"/>
          <w:szCs w:val="24"/>
        </w:rPr>
        <w:t>«</w:t>
      </w:r>
      <w:r w:rsidR="003538D2" w:rsidRPr="00E0152A">
        <w:rPr>
          <w:bCs/>
          <w:color w:val="000000"/>
          <w:sz w:val="24"/>
          <w:szCs w:val="24"/>
        </w:rPr>
        <w:t>Исполнитель</w:t>
      </w:r>
      <w:r w:rsidR="00E0152A">
        <w:rPr>
          <w:bCs/>
          <w:color w:val="000000"/>
          <w:sz w:val="24"/>
          <w:szCs w:val="24"/>
        </w:rPr>
        <w:t>»</w:t>
      </w:r>
      <w:r w:rsidR="003538D2" w:rsidRPr="00747437">
        <w:rPr>
          <w:bCs/>
          <w:color w:val="000000"/>
          <w:sz w:val="24"/>
          <w:szCs w:val="24"/>
        </w:rPr>
        <w:t>,</w:t>
      </w:r>
      <w:r w:rsidR="00447BAE" w:rsidRPr="00F37F62">
        <w:rPr>
          <w:b/>
          <w:bCs/>
          <w:color w:val="000000"/>
          <w:sz w:val="24"/>
          <w:szCs w:val="24"/>
        </w:rPr>
        <w:t xml:space="preserve"> </w:t>
      </w:r>
      <w:r w:rsidR="0025333D" w:rsidRPr="00F37F62">
        <w:rPr>
          <w:bCs/>
          <w:color w:val="000000"/>
          <w:sz w:val="24"/>
          <w:szCs w:val="24"/>
        </w:rPr>
        <w:t>в</w:t>
      </w:r>
      <w:r w:rsidR="0025333D" w:rsidRPr="00F37F62">
        <w:rPr>
          <w:sz w:val="24"/>
          <w:szCs w:val="24"/>
        </w:rPr>
        <w:t xml:space="preserve"> </w:t>
      </w:r>
      <w:r w:rsidR="0025333D" w:rsidRPr="00F37F62">
        <w:rPr>
          <w:color w:val="000000"/>
          <w:sz w:val="24"/>
          <w:szCs w:val="24"/>
        </w:rPr>
        <w:t>лице</w:t>
      </w:r>
      <w:r w:rsidR="0025104D">
        <w:rPr>
          <w:color w:val="000000"/>
          <w:sz w:val="24"/>
          <w:szCs w:val="24"/>
        </w:rPr>
        <w:t xml:space="preserve"> </w:t>
      </w:r>
      <w:r w:rsidR="0025333D" w:rsidRPr="00F37F62">
        <w:rPr>
          <w:color w:val="000000"/>
          <w:sz w:val="24"/>
          <w:szCs w:val="24"/>
        </w:rPr>
        <w:t xml:space="preserve">___________, </w:t>
      </w:r>
      <w:r w:rsidR="0025333D" w:rsidRPr="00F37F62">
        <w:rPr>
          <w:sz w:val="24"/>
          <w:szCs w:val="24"/>
        </w:rPr>
        <w:t xml:space="preserve">действующего на основании </w:t>
      </w:r>
      <w:r w:rsidR="00054F90">
        <w:rPr>
          <w:sz w:val="24"/>
          <w:szCs w:val="24"/>
        </w:rPr>
        <w:t>__________________</w:t>
      </w:r>
      <w:r w:rsidR="0025333D" w:rsidRPr="00F37F62">
        <w:rPr>
          <w:sz w:val="24"/>
          <w:szCs w:val="24"/>
        </w:rPr>
        <w:t>, с другой стороны (далее вместе именуемые Стороны)</w:t>
      </w:r>
      <w:r w:rsidR="0025333D">
        <w:rPr>
          <w:sz w:val="24"/>
          <w:szCs w:val="24"/>
        </w:rPr>
        <w:t xml:space="preserve">, </w:t>
      </w:r>
      <w:r w:rsidR="002C6DC2">
        <w:rPr>
          <w:sz w:val="24"/>
          <w:szCs w:val="24"/>
        </w:rPr>
        <w:t xml:space="preserve">на основании Протокола </w:t>
      </w:r>
      <w:r w:rsidR="00F3372E">
        <w:rPr>
          <w:sz w:val="24"/>
          <w:szCs w:val="24"/>
        </w:rPr>
        <w:t>№ _______</w:t>
      </w:r>
      <w:r w:rsidR="002C6DC2">
        <w:rPr>
          <w:sz w:val="24"/>
          <w:szCs w:val="24"/>
        </w:rPr>
        <w:t xml:space="preserve"> от __________</w:t>
      </w:r>
      <w:r w:rsidR="00F3372E">
        <w:rPr>
          <w:sz w:val="24"/>
          <w:szCs w:val="24"/>
        </w:rPr>
        <w:t xml:space="preserve"> по закупке</w:t>
      </w:r>
      <w:proofErr w:type="gramEnd"/>
      <w:r w:rsidR="00F3372E">
        <w:rPr>
          <w:sz w:val="24"/>
          <w:szCs w:val="24"/>
        </w:rPr>
        <w:t xml:space="preserve"> </w:t>
      </w:r>
      <w:r w:rsidR="002C6DC2">
        <w:rPr>
          <w:sz w:val="24"/>
          <w:szCs w:val="24"/>
        </w:rPr>
        <w:t xml:space="preserve">№ </w:t>
      </w:r>
      <w:r w:rsidR="00F3372E">
        <w:rPr>
          <w:sz w:val="24"/>
          <w:szCs w:val="24"/>
        </w:rPr>
        <w:t>06-90/14</w:t>
      </w:r>
      <w:r w:rsidR="002C6DC2" w:rsidRPr="00F37F62">
        <w:rPr>
          <w:sz w:val="24"/>
          <w:szCs w:val="24"/>
        </w:rPr>
        <w:t xml:space="preserve"> заключили настоящий Договор (далее по тексту Договор) о нижеследующем:</w:t>
      </w:r>
    </w:p>
    <w:p w:rsidR="0025333D" w:rsidRPr="006161A0" w:rsidRDefault="0025333D" w:rsidP="002C6DC2">
      <w:pPr>
        <w:pStyle w:val="Iauiue"/>
        <w:rPr>
          <w:b/>
          <w:bCs/>
          <w:color w:val="000000"/>
          <w:sz w:val="24"/>
          <w:szCs w:val="24"/>
        </w:rPr>
      </w:pPr>
    </w:p>
    <w:p w:rsidR="0025333D" w:rsidRDefault="0025333D" w:rsidP="003B56A8">
      <w:pPr>
        <w:pStyle w:val="afd"/>
        <w:numPr>
          <w:ilvl w:val="0"/>
          <w:numId w:val="14"/>
        </w:numPr>
        <w:tabs>
          <w:tab w:val="left" w:pos="426"/>
        </w:tabs>
        <w:spacing w:line="240" w:lineRule="auto"/>
        <w:ind w:left="0" w:firstLine="0"/>
        <w:jc w:val="center"/>
        <w:rPr>
          <w:rFonts w:ascii="Times New Roman" w:hAnsi="Times New Roman"/>
          <w:b/>
          <w:bCs/>
          <w:color w:val="000000"/>
          <w:sz w:val="24"/>
          <w:szCs w:val="24"/>
        </w:rPr>
      </w:pPr>
      <w:r w:rsidRPr="007031E4">
        <w:rPr>
          <w:rFonts w:ascii="Times New Roman" w:hAnsi="Times New Roman"/>
          <w:b/>
          <w:bCs/>
          <w:color w:val="000000"/>
          <w:sz w:val="24"/>
          <w:szCs w:val="24"/>
        </w:rPr>
        <w:t>ПРЕДМЕТ ДОГОВОРА</w:t>
      </w:r>
    </w:p>
    <w:p w:rsidR="0025104D" w:rsidRPr="00843D45" w:rsidRDefault="002F1306" w:rsidP="00920008">
      <w:pPr>
        <w:pStyle w:val="afd"/>
        <w:numPr>
          <w:ilvl w:val="1"/>
          <w:numId w:val="14"/>
        </w:numPr>
        <w:tabs>
          <w:tab w:val="left" w:pos="1276"/>
        </w:tabs>
        <w:spacing w:after="0" w:line="240" w:lineRule="auto"/>
        <w:ind w:left="0" w:firstLine="567"/>
        <w:jc w:val="both"/>
        <w:rPr>
          <w:rFonts w:ascii="Times New Roman" w:hAnsi="Times New Roman"/>
          <w:bCs/>
          <w:color w:val="000000"/>
          <w:sz w:val="24"/>
          <w:szCs w:val="24"/>
        </w:rPr>
      </w:pPr>
      <w:proofErr w:type="gramStart"/>
      <w:r w:rsidRPr="00BE2A0B">
        <w:rPr>
          <w:rFonts w:ascii="Times New Roman" w:hAnsi="Times New Roman"/>
          <w:bCs/>
          <w:color w:val="000000"/>
          <w:sz w:val="24"/>
          <w:szCs w:val="24"/>
        </w:rPr>
        <w:t>Исполнитель</w:t>
      </w:r>
      <w:r w:rsidR="00447BAE" w:rsidRPr="00843D45">
        <w:rPr>
          <w:rFonts w:ascii="Times New Roman" w:hAnsi="Times New Roman"/>
          <w:bCs/>
          <w:color w:val="000000"/>
          <w:sz w:val="24"/>
          <w:szCs w:val="24"/>
        </w:rPr>
        <w:t xml:space="preserve"> </w:t>
      </w:r>
      <w:r w:rsidR="0025333D" w:rsidRPr="00843D45">
        <w:rPr>
          <w:rFonts w:ascii="Times New Roman" w:hAnsi="Times New Roman"/>
          <w:bCs/>
          <w:color w:val="000000"/>
          <w:sz w:val="24"/>
          <w:szCs w:val="24"/>
        </w:rPr>
        <w:t xml:space="preserve">обязуется в соответствии </w:t>
      </w:r>
      <w:r w:rsidR="00C1625C">
        <w:rPr>
          <w:rFonts w:ascii="Times New Roman" w:hAnsi="Times New Roman"/>
          <w:bCs/>
          <w:color w:val="000000"/>
          <w:sz w:val="24"/>
          <w:szCs w:val="24"/>
        </w:rPr>
        <w:t xml:space="preserve">с Техническим заданием (Приложение № 1 к Договору), </w:t>
      </w:r>
      <w:r w:rsidR="003538D2" w:rsidRPr="00843D45">
        <w:rPr>
          <w:rFonts w:ascii="Times New Roman" w:hAnsi="Times New Roman"/>
          <w:bCs/>
          <w:color w:val="000000"/>
          <w:sz w:val="24"/>
          <w:szCs w:val="24"/>
        </w:rPr>
        <w:t xml:space="preserve">Спецификацией </w:t>
      </w:r>
      <w:r w:rsidR="0025333D" w:rsidRPr="00843D45">
        <w:rPr>
          <w:rFonts w:ascii="Times New Roman" w:hAnsi="Times New Roman"/>
          <w:bCs/>
          <w:color w:val="000000"/>
          <w:sz w:val="24"/>
          <w:szCs w:val="24"/>
        </w:rPr>
        <w:t xml:space="preserve">(Приложение № </w:t>
      </w:r>
      <w:r w:rsidR="00C1625C">
        <w:rPr>
          <w:rFonts w:ascii="Times New Roman" w:hAnsi="Times New Roman"/>
          <w:bCs/>
          <w:color w:val="000000"/>
          <w:sz w:val="24"/>
          <w:szCs w:val="24"/>
        </w:rPr>
        <w:t>2</w:t>
      </w:r>
      <w:r w:rsidR="00C1625C" w:rsidRPr="00843D45">
        <w:rPr>
          <w:rFonts w:ascii="Times New Roman" w:hAnsi="Times New Roman"/>
          <w:bCs/>
          <w:color w:val="000000"/>
          <w:sz w:val="24"/>
          <w:szCs w:val="24"/>
        </w:rPr>
        <w:t xml:space="preserve"> </w:t>
      </w:r>
      <w:r w:rsidR="0025333D" w:rsidRPr="00843D45">
        <w:rPr>
          <w:rFonts w:ascii="Times New Roman" w:hAnsi="Times New Roman"/>
          <w:bCs/>
          <w:color w:val="000000"/>
          <w:sz w:val="24"/>
          <w:szCs w:val="24"/>
        </w:rPr>
        <w:t>к Договору)</w:t>
      </w:r>
      <w:r w:rsidR="00843D45">
        <w:rPr>
          <w:rFonts w:ascii="Times New Roman" w:hAnsi="Times New Roman"/>
          <w:bCs/>
          <w:color w:val="000000"/>
          <w:sz w:val="24"/>
          <w:szCs w:val="24"/>
        </w:rPr>
        <w:t>,</w:t>
      </w:r>
      <w:r w:rsidR="000F7A04" w:rsidRPr="00843D45">
        <w:rPr>
          <w:rFonts w:ascii="Times New Roman" w:hAnsi="Times New Roman"/>
          <w:bCs/>
          <w:color w:val="000000"/>
          <w:sz w:val="24"/>
          <w:szCs w:val="24"/>
        </w:rPr>
        <w:t xml:space="preserve"> </w:t>
      </w:r>
      <w:r w:rsidR="005F2408" w:rsidRPr="00843D45">
        <w:rPr>
          <w:rFonts w:ascii="Times New Roman" w:hAnsi="Times New Roman"/>
          <w:bCs/>
          <w:color w:val="000000"/>
          <w:sz w:val="24"/>
          <w:szCs w:val="24"/>
        </w:rPr>
        <w:t>Календарным планом</w:t>
      </w:r>
      <w:r w:rsidR="002B118E" w:rsidRPr="00843D45">
        <w:rPr>
          <w:rFonts w:ascii="Times New Roman" w:hAnsi="Times New Roman"/>
          <w:bCs/>
          <w:color w:val="000000"/>
          <w:sz w:val="24"/>
          <w:szCs w:val="24"/>
        </w:rPr>
        <w:t xml:space="preserve"> (Приложение № </w:t>
      </w:r>
      <w:r w:rsidR="00C1625C">
        <w:rPr>
          <w:rFonts w:ascii="Times New Roman" w:hAnsi="Times New Roman"/>
          <w:bCs/>
          <w:color w:val="000000"/>
          <w:sz w:val="24"/>
          <w:szCs w:val="24"/>
        </w:rPr>
        <w:t>3</w:t>
      </w:r>
      <w:r w:rsidR="00C1625C" w:rsidRPr="00843D45">
        <w:rPr>
          <w:rFonts w:ascii="Times New Roman" w:hAnsi="Times New Roman"/>
          <w:bCs/>
          <w:color w:val="000000"/>
          <w:sz w:val="24"/>
          <w:szCs w:val="24"/>
        </w:rPr>
        <w:t xml:space="preserve"> </w:t>
      </w:r>
      <w:r w:rsidR="002B118E" w:rsidRPr="00843D45">
        <w:rPr>
          <w:rFonts w:ascii="Times New Roman" w:hAnsi="Times New Roman"/>
          <w:bCs/>
          <w:color w:val="000000"/>
          <w:sz w:val="24"/>
          <w:szCs w:val="24"/>
        </w:rPr>
        <w:t>к Договору)</w:t>
      </w:r>
      <w:r w:rsidR="005F2408" w:rsidRPr="00843D45">
        <w:rPr>
          <w:rFonts w:ascii="Times New Roman" w:hAnsi="Times New Roman"/>
          <w:bCs/>
          <w:color w:val="000000"/>
          <w:sz w:val="24"/>
          <w:szCs w:val="24"/>
        </w:rPr>
        <w:t xml:space="preserve"> </w:t>
      </w:r>
      <w:r w:rsidR="00843D45">
        <w:rPr>
          <w:rFonts w:ascii="Times New Roman" w:hAnsi="Times New Roman"/>
          <w:bCs/>
          <w:color w:val="000000"/>
          <w:sz w:val="24"/>
          <w:szCs w:val="24"/>
        </w:rPr>
        <w:t>и</w:t>
      </w:r>
      <w:r w:rsidR="00843D45" w:rsidRPr="00843D45">
        <w:rPr>
          <w:rFonts w:ascii="Times New Roman" w:hAnsi="Times New Roman"/>
          <w:bCs/>
          <w:color w:val="000000"/>
          <w:sz w:val="24"/>
          <w:szCs w:val="24"/>
        </w:rPr>
        <w:t xml:space="preserve"> </w:t>
      </w:r>
      <w:proofErr w:type="spellStart"/>
      <w:r w:rsidR="00843D45">
        <w:rPr>
          <w:rFonts w:ascii="Times New Roman" w:hAnsi="Times New Roman"/>
          <w:bCs/>
          <w:color w:val="000000"/>
          <w:sz w:val="24"/>
          <w:szCs w:val="24"/>
        </w:rPr>
        <w:t>Д</w:t>
      </w:r>
      <w:r w:rsidR="00843D45" w:rsidRPr="00843D45">
        <w:rPr>
          <w:rFonts w:ascii="Times New Roman" w:hAnsi="Times New Roman"/>
          <w:bCs/>
          <w:color w:val="000000"/>
          <w:sz w:val="24"/>
          <w:szCs w:val="24"/>
        </w:rPr>
        <w:t>изайн-проект</w:t>
      </w:r>
      <w:r w:rsidR="00843D45">
        <w:rPr>
          <w:rFonts w:ascii="Times New Roman" w:hAnsi="Times New Roman"/>
          <w:bCs/>
          <w:color w:val="000000"/>
          <w:sz w:val="24"/>
          <w:szCs w:val="24"/>
        </w:rPr>
        <w:t>ом</w:t>
      </w:r>
      <w:proofErr w:type="spellEnd"/>
      <w:r w:rsidR="00843D45" w:rsidRPr="00843D45">
        <w:rPr>
          <w:rFonts w:ascii="Times New Roman" w:hAnsi="Times New Roman"/>
          <w:bCs/>
          <w:color w:val="000000"/>
          <w:sz w:val="24"/>
          <w:szCs w:val="24"/>
        </w:rPr>
        <w:t xml:space="preserve"> </w:t>
      </w:r>
      <w:r w:rsidR="00843D45">
        <w:rPr>
          <w:rFonts w:ascii="Times New Roman" w:hAnsi="Times New Roman"/>
          <w:bCs/>
          <w:color w:val="000000"/>
          <w:sz w:val="24"/>
          <w:szCs w:val="24"/>
        </w:rPr>
        <w:t xml:space="preserve"> (Приложение № </w:t>
      </w:r>
      <w:r w:rsidR="00C1625C">
        <w:rPr>
          <w:rFonts w:ascii="Times New Roman" w:hAnsi="Times New Roman"/>
          <w:bCs/>
          <w:color w:val="000000"/>
          <w:sz w:val="24"/>
          <w:szCs w:val="24"/>
        </w:rPr>
        <w:t>5</w:t>
      </w:r>
      <w:r w:rsidR="00843D45">
        <w:rPr>
          <w:rFonts w:ascii="Times New Roman" w:hAnsi="Times New Roman"/>
          <w:bCs/>
          <w:color w:val="000000"/>
          <w:sz w:val="24"/>
          <w:szCs w:val="24"/>
        </w:rPr>
        <w:t xml:space="preserve"> к Договору) </w:t>
      </w:r>
      <w:r w:rsidR="0025333D" w:rsidRPr="00843D45">
        <w:rPr>
          <w:rFonts w:ascii="Times New Roman" w:hAnsi="Times New Roman"/>
          <w:bCs/>
          <w:color w:val="000000"/>
          <w:sz w:val="24"/>
          <w:szCs w:val="24"/>
        </w:rPr>
        <w:t>выполнить</w:t>
      </w:r>
      <w:r w:rsidR="00BE2A0B" w:rsidRPr="00843D45">
        <w:rPr>
          <w:rFonts w:ascii="Times New Roman" w:hAnsi="Times New Roman"/>
          <w:bCs/>
          <w:color w:val="000000"/>
          <w:sz w:val="24"/>
          <w:szCs w:val="24"/>
        </w:rPr>
        <w:t xml:space="preserve"> работы</w:t>
      </w:r>
      <w:r w:rsidR="0025333D" w:rsidRPr="00843D45">
        <w:rPr>
          <w:rFonts w:ascii="Times New Roman" w:hAnsi="Times New Roman"/>
          <w:bCs/>
          <w:color w:val="000000"/>
          <w:sz w:val="24"/>
          <w:szCs w:val="24"/>
        </w:rPr>
        <w:t xml:space="preserve"> </w:t>
      </w:r>
      <w:r w:rsidR="00BE2A0B" w:rsidRPr="00843D45">
        <w:rPr>
          <w:rFonts w:ascii="Times New Roman" w:hAnsi="Times New Roman"/>
          <w:bCs/>
          <w:color w:val="000000"/>
          <w:sz w:val="24"/>
          <w:szCs w:val="24"/>
        </w:rPr>
        <w:t xml:space="preserve">по </w:t>
      </w:r>
      <w:r w:rsidR="005D49F6" w:rsidRPr="00843D45">
        <w:rPr>
          <w:rFonts w:ascii="Times New Roman" w:hAnsi="Times New Roman"/>
          <w:bCs/>
          <w:color w:val="000000"/>
          <w:sz w:val="24"/>
          <w:szCs w:val="24"/>
        </w:rPr>
        <w:t xml:space="preserve">разработке, реконструкции существующих и изготовление новых объектов оформления части общественных интерьеров и вестибюля административного здания </w:t>
      </w:r>
      <w:r w:rsidR="0025104D" w:rsidRPr="00843D45">
        <w:rPr>
          <w:rFonts w:ascii="Times New Roman" w:hAnsi="Times New Roman"/>
          <w:bCs/>
          <w:color w:val="000000"/>
          <w:sz w:val="24"/>
          <w:szCs w:val="24"/>
        </w:rPr>
        <w:t>Заказчика</w:t>
      </w:r>
      <w:r w:rsidR="00BE2A0B" w:rsidRPr="00843D45">
        <w:rPr>
          <w:rFonts w:ascii="Times New Roman" w:hAnsi="Times New Roman"/>
          <w:bCs/>
          <w:color w:val="000000"/>
          <w:sz w:val="24"/>
          <w:szCs w:val="24"/>
        </w:rPr>
        <w:t xml:space="preserve"> </w:t>
      </w:r>
      <w:r w:rsidR="00AF74D6" w:rsidRPr="00843D45">
        <w:rPr>
          <w:rFonts w:ascii="Times New Roman" w:hAnsi="Times New Roman"/>
          <w:bCs/>
          <w:color w:val="000000"/>
          <w:sz w:val="24"/>
          <w:szCs w:val="24"/>
        </w:rPr>
        <w:t>(далее - Работы), а Заказчик обязуется принять</w:t>
      </w:r>
      <w:r w:rsidR="00140F99">
        <w:rPr>
          <w:rFonts w:ascii="Times New Roman" w:hAnsi="Times New Roman"/>
          <w:bCs/>
          <w:color w:val="000000"/>
          <w:sz w:val="24"/>
          <w:szCs w:val="24"/>
        </w:rPr>
        <w:t xml:space="preserve"> и оплатить выполненные Работы.</w:t>
      </w:r>
      <w:proofErr w:type="gramEnd"/>
    </w:p>
    <w:p w:rsidR="00AF74D6" w:rsidRPr="00BE2A0B" w:rsidRDefault="0025104D" w:rsidP="0025104D">
      <w:pPr>
        <w:pStyle w:val="afd"/>
        <w:tabs>
          <w:tab w:val="left" w:pos="1276"/>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Работы осуществляются в здании Заказчика </w:t>
      </w:r>
      <w:r w:rsidRPr="00BE2A0B">
        <w:rPr>
          <w:rFonts w:ascii="Times New Roman" w:hAnsi="Times New Roman"/>
          <w:bCs/>
          <w:sz w:val="24"/>
          <w:szCs w:val="24"/>
        </w:rPr>
        <w:t>по адресу</w:t>
      </w:r>
      <w:r>
        <w:rPr>
          <w:rFonts w:ascii="Times New Roman" w:hAnsi="Times New Roman"/>
          <w:bCs/>
          <w:sz w:val="24"/>
          <w:szCs w:val="24"/>
        </w:rPr>
        <w:t>:</w:t>
      </w:r>
      <w:r w:rsidRPr="00BE2A0B">
        <w:rPr>
          <w:rFonts w:ascii="Times New Roman" w:hAnsi="Times New Roman"/>
          <w:bCs/>
          <w:sz w:val="24"/>
          <w:szCs w:val="24"/>
        </w:rPr>
        <w:t xml:space="preserve"> Санкт-Петербург, ул. Савушкина, д. 82</w:t>
      </w:r>
      <w:r>
        <w:rPr>
          <w:rFonts w:ascii="Times New Roman" w:hAnsi="Times New Roman"/>
          <w:bCs/>
          <w:sz w:val="24"/>
          <w:szCs w:val="24"/>
        </w:rPr>
        <w:t xml:space="preserve"> (далее – Объект).</w:t>
      </w:r>
    </w:p>
    <w:p w:rsidR="00C07D38" w:rsidRPr="00F82AED" w:rsidRDefault="00C07D38" w:rsidP="00C07D38">
      <w:pPr>
        <w:pStyle w:val="afd"/>
        <w:numPr>
          <w:ilvl w:val="1"/>
          <w:numId w:val="14"/>
        </w:numPr>
        <w:tabs>
          <w:tab w:val="left" w:pos="1276"/>
        </w:tabs>
        <w:spacing w:after="0" w:line="240" w:lineRule="auto"/>
        <w:ind w:left="0" w:firstLine="567"/>
        <w:jc w:val="both"/>
        <w:rPr>
          <w:rFonts w:ascii="Times New Roman" w:hAnsi="Times New Roman"/>
          <w:bCs/>
          <w:color w:val="000000"/>
          <w:sz w:val="24"/>
          <w:szCs w:val="24"/>
        </w:rPr>
      </w:pPr>
      <w:r w:rsidRPr="00F82AED">
        <w:rPr>
          <w:rFonts w:ascii="Times New Roman" w:hAnsi="Times New Roman"/>
          <w:bCs/>
          <w:color w:val="000000"/>
          <w:sz w:val="24"/>
          <w:szCs w:val="24"/>
        </w:rPr>
        <w:t xml:space="preserve">Наименование и содержание </w:t>
      </w:r>
      <w:r w:rsidR="00AF74D6">
        <w:rPr>
          <w:rFonts w:ascii="Times New Roman" w:hAnsi="Times New Roman"/>
          <w:bCs/>
          <w:color w:val="000000"/>
          <w:sz w:val="24"/>
          <w:szCs w:val="24"/>
        </w:rPr>
        <w:t>Р</w:t>
      </w:r>
      <w:r w:rsidR="00AF74D6" w:rsidRPr="00F82AED">
        <w:rPr>
          <w:rFonts w:ascii="Times New Roman" w:hAnsi="Times New Roman"/>
          <w:bCs/>
          <w:color w:val="000000"/>
          <w:sz w:val="24"/>
          <w:szCs w:val="24"/>
        </w:rPr>
        <w:t>абот</w:t>
      </w:r>
      <w:r w:rsidR="00AF74D6">
        <w:rPr>
          <w:rFonts w:ascii="Times New Roman" w:hAnsi="Times New Roman"/>
          <w:bCs/>
          <w:color w:val="000000"/>
          <w:sz w:val="24"/>
          <w:szCs w:val="24"/>
        </w:rPr>
        <w:t xml:space="preserve">, </w:t>
      </w:r>
      <w:r w:rsidRPr="00F82AED">
        <w:rPr>
          <w:rFonts w:ascii="Times New Roman" w:hAnsi="Times New Roman"/>
          <w:bCs/>
          <w:color w:val="000000"/>
          <w:sz w:val="24"/>
          <w:szCs w:val="24"/>
        </w:rPr>
        <w:t xml:space="preserve">сроки выполнения </w:t>
      </w:r>
      <w:r w:rsidR="008C16D6" w:rsidRPr="00F82AED">
        <w:rPr>
          <w:rFonts w:ascii="Times New Roman" w:hAnsi="Times New Roman"/>
          <w:bCs/>
          <w:color w:val="000000"/>
          <w:sz w:val="24"/>
          <w:szCs w:val="24"/>
        </w:rPr>
        <w:t>Работ</w:t>
      </w:r>
      <w:r w:rsidRPr="00F82AED">
        <w:rPr>
          <w:rFonts w:ascii="Times New Roman" w:hAnsi="Times New Roman"/>
          <w:bCs/>
          <w:color w:val="000000"/>
          <w:sz w:val="24"/>
          <w:szCs w:val="24"/>
        </w:rPr>
        <w:t xml:space="preserve">, требования к выполнению </w:t>
      </w:r>
      <w:r w:rsidR="008C16D6" w:rsidRPr="00F82AED">
        <w:rPr>
          <w:rFonts w:ascii="Times New Roman" w:hAnsi="Times New Roman"/>
          <w:bCs/>
          <w:color w:val="000000"/>
          <w:sz w:val="24"/>
          <w:szCs w:val="24"/>
        </w:rPr>
        <w:t>Работ</w:t>
      </w:r>
      <w:r w:rsidRPr="00F82AED">
        <w:rPr>
          <w:rFonts w:ascii="Times New Roman" w:hAnsi="Times New Roman"/>
          <w:bCs/>
          <w:color w:val="000000"/>
          <w:sz w:val="24"/>
          <w:szCs w:val="24"/>
        </w:rPr>
        <w:t xml:space="preserve"> </w:t>
      </w:r>
      <w:r w:rsidR="008E1C26">
        <w:rPr>
          <w:rFonts w:ascii="Times New Roman" w:hAnsi="Times New Roman"/>
          <w:bCs/>
          <w:color w:val="000000"/>
          <w:sz w:val="24"/>
          <w:szCs w:val="24"/>
        </w:rPr>
        <w:t xml:space="preserve">и отчетной документации </w:t>
      </w:r>
      <w:r w:rsidRPr="00F82AED">
        <w:rPr>
          <w:rFonts w:ascii="Times New Roman" w:hAnsi="Times New Roman"/>
          <w:bCs/>
          <w:color w:val="000000"/>
          <w:sz w:val="24"/>
          <w:szCs w:val="24"/>
        </w:rPr>
        <w:t xml:space="preserve">содержатся в </w:t>
      </w:r>
      <w:r w:rsidR="008E1C26">
        <w:rPr>
          <w:rFonts w:ascii="Times New Roman" w:hAnsi="Times New Roman"/>
          <w:bCs/>
          <w:color w:val="000000"/>
          <w:sz w:val="24"/>
          <w:szCs w:val="24"/>
        </w:rPr>
        <w:t xml:space="preserve">Приложении № 1 «Техническое задание», </w:t>
      </w:r>
      <w:r w:rsidRPr="00F82AED">
        <w:rPr>
          <w:rFonts w:ascii="Times New Roman" w:hAnsi="Times New Roman"/>
          <w:bCs/>
          <w:color w:val="000000"/>
          <w:sz w:val="24"/>
          <w:szCs w:val="24"/>
        </w:rPr>
        <w:t xml:space="preserve">Приложении № </w:t>
      </w:r>
      <w:r w:rsidR="008E1C26">
        <w:rPr>
          <w:rFonts w:ascii="Times New Roman" w:hAnsi="Times New Roman"/>
          <w:bCs/>
          <w:color w:val="000000"/>
          <w:sz w:val="24"/>
          <w:szCs w:val="24"/>
        </w:rPr>
        <w:t>2</w:t>
      </w:r>
      <w:r w:rsidR="008E1C26" w:rsidRPr="00F82AED">
        <w:rPr>
          <w:rFonts w:ascii="Times New Roman" w:hAnsi="Times New Roman"/>
          <w:bCs/>
          <w:color w:val="000000"/>
          <w:sz w:val="24"/>
          <w:szCs w:val="24"/>
        </w:rPr>
        <w:t xml:space="preserve"> </w:t>
      </w:r>
      <w:r w:rsidRPr="00F82AED">
        <w:rPr>
          <w:rFonts w:ascii="Times New Roman" w:hAnsi="Times New Roman"/>
          <w:bCs/>
          <w:color w:val="000000"/>
          <w:sz w:val="24"/>
          <w:szCs w:val="24"/>
        </w:rPr>
        <w:t>«</w:t>
      </w:r>
      <w:r w:rsidR="003538D2" w:rsidRPr="00F82AED">
        <w:rPr>
          <w:rFonts w:ascii="Times New Roman" w:hAnsi="Times New Roman"/>
          <w:bCs/>
          <w:color w:val="000000"/>
          <w:sz w:val="24"/>
          <w:szCs w:val="24"/>
        </w:rPr>
        <w:t>Спецификация</w:t>
      </w:r>
      <w:r w:rsidRPr="00F82AED">
        <w:rPr>
          <w:rFonts w:ascii="Times New Roman" w:hAnsi="Times New Roman"/>
          <w:bCs/>
          <w:color w:val="000000"/>
          <w:sz w:val="24"/>
          <w:szCs w:val="24"/>
        </w:rPr>
        <w:t>»</w:t>
      </w:r>
      <w:r w:rsidR="001A6245">
        <w:rPr>
          <w:rFonts w:ascii="Times New Roman" w:hAnsi="Times New Roman"/>
          <w:bCs/>
          <w:color w:val="000000"/>
          <w:sz w:val="24"/>
          <w:szCs w:val="24"/>
        </w:rPr>
        <w:t xml:space="preserve"> и</w:t>
      </w:r>
      <w:r w:rsidRPr="00F82AED">
        <w:rPr>
          <w:rFonts w:ascii="Times New Roman" w:hAnsi="Times New Roman"/>
          <w:bCs/>
          <w:color w:val="000000"/>
          <w:sz w:val="24"/>
          <w:szCs w:val="24"/>
        </w:rPr>
        <w:t xml:space="preserve"> Приложении № </w:t>
      </w:r>
      <w:r w:rsidR="008E1C26">
        <w:rPr>
          <w:rFonts w:ascii="Times New Roman" w:hAnsi="Times New Roman"/>
          <w:bCs/>
          <w:color w:val="000000"/>
          <w:sz w:val="24"/>
          <w:szCs w:val="24"/>
        </w:rPr>
        <w:t>3</w:t>
      </w:r>
      <w:r w:rsidR="008E1C26" w:rsidRPr="00F82AED">
        <w:rPr>
          <w:rFonts w:ascii="Times New Roman" w:hAnsi="Times New Roman"/>
          <w:bCs/>
          <w:color w:val="000000"/>
          <w:sz w:val="24"/>
          <w:szCs w:val="24"/>
        </w:rPr>
        <w:t xml:space="preserve"> </w:t>
      </w:r>
      <w:r w:rsidRPr="00F82AED">
        <w:rPr>
          <w:rFonts w:ascii="Times New Roman" w:hAnsi="Times New Roman"/>
          <w:bCs/>
          <w:color w:val="000000"/>
          <w:sz w:val="24"/>
          <w:szCs w:val="24"/>
        </w:rPr>
        <w:t>«</w:t>
      </w:r>
      <w:r w:rsidR="008C16D6" w:rsidRPr="00F82AED">
        <w:rPr>
          <w:rFonts w:ascii="Times New Roman" w:hAnsi="Times New Roman"/>
          <w:bCs/>
          <w:color w:val="000000"/>
          <w:sz w:val="24"/>
          <w:szCs w:val="24"/>
        </w:rPr>
        <w:t>Календарный план</w:t>
      </w:r>
      <w:r w:rsidRPr="00F82AED">
        <w:rPr>
          <w:rFonts w:ascii="Times New Roman" w:hAnsi="Times New Roman"/>
          <w:bCs/>
          <w:color w:val="000000"/>
          <w:sz w:val="24"/>
          <w:szCs w:val="24"/>
        </w:rPr>
        <w:t>».</w:t>
      </w:r>
    </w:p>
    <w:p w:rsidR="0025333D" w:rsidRDefault="002F1306" w:rsidP="003B56A8">
      <w:pPr>
        <w:pStyle w:val="afd"/>
        <w:numPr>
          <w:ilvl w:val="1"/>
          <w:numId w:val="14"/>
        </w:numPr>
        <w:tabs>
          <w:tab w:val="left" w:pos="1276"/>
        </w:tabs>
        <w:spacing w:after="0" w:line="240" w:lineRule="auto"/>
        <w:ind w:left="0" w:firstLine="567"/>
        <w:jc w:val="both"/>
        <w:rPr>
          <w:rFonts w:ascii="Times New Roman" w:hAnsi="Times New Roman"/>
          <w:color w:val="000000"/>
          <w:sz w:val="24"/>
          <w:szCs w:val="24"/>
        </w:rPr>
      </w:pPr>
      <w:r>
        <w:rPr>
          <w:rFonts w:ascii="Times New Roman" w:hAnsi="Times New Roman"/>
          <w:bCs/>
          <w:color w:val="000000"/>
          <w:sz w:val="24"/>
          <w:szCs w:val="24"/>
        </w:rPr>
        <w:t>Исполнитель</w:t>
      </w:r>
      <w:r w:rsidR="00447BAE" w:rsidRPr="002071D1">
        <w:rPr>
          <w:rFonts w:ascii="Times New Roman" w:hAnsi="Times New Roman"/>
          <w:bCs/>
          <w:color w:val="000000"/>
          <w:sz w:val="24"/>
          <w:szCs w:val="24"/>
        </w:rPr>
        <w:t xml:space="preserve"> </w:t>
      </w:r>
      <w:r w:rsidR="0025333D">
        <w:rPr>
          <w:rFonts w:ascii="Times New Roman" w:hAnsi="Times New Roman"/>
          <w:color w:val="000000"/>
          <w:sz w:val="24"/>
          <w:szCs w:val="24"/>
        </w:rPr>
        <w:t xml:space="preserve">выполняет </w:t>
      </w:r>
      <w:r w:rsidR="008C16D6">
        <w:rPr>
          <w:rFonts w:ascii="Times New Roman" w:hAnsi="Times New Roman"/>
          <w:color w:val="000000"/>
          <w:sz w:val="24"/>
          <w:szCs w:val="24"/>
        </w:rPr>
        <w:t xml:space="preserve">Работы </w:t>
      </w:r>
      <w:r w:rsidR="0025333D">
        <w:rPr>
          <w:rFonts w:ascii="Times New Roman" w:hAnsi="Times New Roman"/>
          <w:color w:val="000000"/>
          <w:sz w:val="24"/>
          <w:szCs w:val="24"/>
        </w:rPr>
        <w:t>с использованием собственных материалов и оборудования.</w:t>
      </w:r>
    </w:p>
    <w:p w:rsidR="00C07D38" w:rsidRPr="00C07D38" w:rsidRDefault="00C07D38" w:rsidP="003B56A8">
      <w:pPr>
        <w:pStyle w:val="afd"/>
        <w:numPr>
          <w:ilvl w:val="1"/>
          <w:numId w:val="14"/>
        </w:numPr>
        <w:tabs>
          <w:tab w:val="left" w:pos="1276"/>
        </w:tabs>
        <w:spacing w:after="0" w:line="240" w:lineRule="auto"/>
        <w:ind w:left="0" w:firstLine="567"/>
        <w:jc w:val="both"/>
        <w:rPr>
          <w:rFonts w:ascii="Times New Roman" w:hAnsi="Times New Roman"/>
          <w:bCs/>
          <w:color w:val="000000"/>
          <w:sz w:val="24"/>
          <w:szCs w:val="24"/>
        </w:rPr>
      </w:pPr>
      <w:r w:rsidRPr="00C07D38">
        <w:rPr>
          <w:rFonts w:ascii="Times New Roman" w:hAnsi="Times New Roman"/>
          <w:bCs/>
          <w:color w:val="000000"/>
          <w:sz w:val="24"/>
          <w:szCs w:val="24"/>
        </w:rPr>
        <w:t xml:space="preserve">Качество </w:t>
      </w:r>
      <w:r w:rsidR="008C16D6">
        <w:rPr>
          <w:rFonts w:ascii="Times New Roman" w:hAnsi="Times New Roman"/>
          <w:bCs/>
          <w:color w:val="000000"/>
          <w:sz w:val="24"/>
          <w:szCs w:val="24"/>
        </w:rPr>
        <w:t>Р</w:t>
      </w:r>
      <w:r w:rsidR="008C16D6" w:rsidRPr="00C07D38">
        <w:rPr>
          <w:rFonts w:ascii="Times New Roman" w:hAnsi="Times New Roman"/>
          <w:bCs/>
          <w:color w:val="000000"/>
          <w:sz w:val="24"/>
          <w:szCs w:val="24"/>
        </w:rPr>
        <w:t xml:space="preserve">абот </w:t>
      </w:r>
      <w:r w:rsidRPr="00C07D38">
        <w:rPr>
          <w:rFonts w:ascii="Times New Roman" w:hAnsi="Times New Roman"/>
          <w:bCs/>
          <w:color w:val="000000"/>
          <w:sz w:val="24"/>
          <w:szCs w:val="24"/>
        </w:rPr>
        <w:t xml:space="preserve">и используемых материалов должно соответствовать условиям Договора, </w:t>
      </w:r>
      <w:proofErr w:type="spellStart"/>
      <w:r w:rsidRPr="00C07D38">
        <w:rPr>
          <w:rFonts w:ascii="Times New Roman" w:hAnsi="Times New Roman"/>
          <w:bCs/>
          <w:color w:val="000000"/>
          <w:sz w:val="24"/>
          <w:szCs w:val="24"/>
        </w:rPr>
        <w:t>ГОСТам</w:t>
      </w:r>
      <w:proofErr w:type="spellEnd"/>
      <w:r w:rsidRPr="00C07D38">
        <w:rPr>
          <w:rFonts w:ascii="Times New Roman" w:hAnsi="Times New Roman"/>
          <w:bCs/>
          <w:color w:val="000000"/>
          <w:sz w:val="24"/>
          <w:szCs w:val="24"/>
        </w:rPr>
        <w:t xml:space="preserve"> и ТУ, а также иным обязательным требованиям на данный вид </w:t>
      </w:r>
      <w:r w:rsidR="008C16D6">
        <w:rPr>
          <w:rFonts w:ascii="Times New Roman" w:hAnsi="Times New Roman"/>
          <w:bCs/>
          <w:color w:val="000000"/>
          <w:sz w:val="24"/>
          <w:szCs w:val="24"/>
        </w:rPr>
        <w:t>Р</w:t>
      </w:r>
      <w:r w:rsidR="008C16D6" w:rsidRPr="00C07D38">
        <w:rPr>
          <w:rFonts w:ascii="Times New Roman" w:hAnsi="Times New Roman"/>
          <w:bCs/>
          <w:color w:val="000000"/>
          <w:sz w:val="24"/>
          <w:szCs w:val="24"/>
        </w:rPr>
        <w:t>абот</w:t>
      </w:r>
      <w:r w:rsidRPr="00C07D38">
        <w:rPr>
          <w:rFonts w:ascii="Times New Roman" w:hAnsi="Times New Roman"/>
          <w:bCs/>
          <w:color w:val="000000"/>
          <w:sz w:val="24"/>
          <w:szCs w:val="24"/>
        </w:rPr>
        <w:t>, установленным в Российской Федерации</w:t>
      </w:r>
      <w:r>
        <w:rPr>
          <w:rFonts w:ascii="Times New Roman" w:hAnsi="Times New Roman"/>
          <w:bCs/>
          <w:color w:val="000000"/>
          <w:sz w:val="24"/>
          <w:szCs w:val="24"/>
        </w:rPr>
        <w:t>.</w:t>
      </w:r>
    </w:p>
    <w:p w:rsidR="0025333D" w:rsidRPr="00F85CA5" w:rsidRDefault="0025333D" w:rsidP="003B56A8">
      <w:pPr>
        <w:pStyle w:val="afd"/>
        <w:numPr>
          <w:ilvl w:val="1"/>
          <w:numId w:val="14"/>
        </w:numPr>
        <w:tabs>
          <w:tab w:val="left" w:pos="1276"/>
        </w:tabs>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Срок выполнения </w:t>
      </w:r>
      <w:r w:rsidR="008C16D6">
        <w:rPr>
          <w:rFonts w:ascii="Times New Roman" w:hAnsi="Times New Roman"/>
          <w:color w:val="000000"/>
          <w:sz w:val="24"/>
          <w:szCs w:val="24"/>
        </w:rPr>
        <w:t>Работ</w:t>
      </w:r>
      <w:r>
        <w:rPr>
          <w:rFonts w:ascii="Times New Roman" w:hAnsi="Times New Roman"/>
          <w:color w:val="000000"/>
          <w:sz w:val="24"/>
          <w:szCs w:val="24"/>
        </w:rPr>
        <w:t>:</w:t>
      </w:r>
    </w:p>
    <w:p w:rsidR="00C07D38" w:rsidRPr="00C07D38" w:rsidRDefault="00C07D38" w:rsidP="00C07D38">
      <w:pPr>
        <w:pStyle w:val="afd"/>
        <w:tabs>
          <w:tab w:val="left" w:pos="1276"/>
        </w:tabs>
        <w:spacing w:after="0" w:line="240" w:lineRule="auto"/>
        <w:ind w:left="567"/>
        <w:jc w:val="both"/>
        <w:rPr>
          <w:rFonts w:ascii="Times New Roman" w:hAnsi="Times New Roman"/>
          <w:color w:val="000000"/>
          <w:sz w:val="24"/>
          <w:szCs w:val="24"/>
        </w:rPr>
      </w:pPr>
      <w:r w:rsidRPr="00C07D38">
        <w:rPr>
          <w:rFonts w:ascii="Times New Roman" w:hAnsi="Times New Roman"/>
          <w:color w:val="000000"/>
          <w:sz w:val="24"/>
          <w:szCs w:val="24"/>
        </w:rPr>
        <w:t>Начало –</w:t>
      </w:r>
      <w:r w:rsidR="00C81F9F">
        <w:rPr>
          <w:rFonts w:ascii="Times New Roman" w:hAnsi="Times New Roman"/>
          <w:color w:val="000000"/>
          <w:sz w:val="24"/>
          <w:szCs w:val="24"/>
        </w:rPr>
        <w:t xml:space="preserve"> </w:t>
      </w:r>
      <w:r w:rsidRPr="00C07D38">
        <w:rPr>
          <w:rFonts w:ascii="Times New Roman" w:hAnsi="Times New Roman"/>
          <w:color w:val="000000"/>
          <w:sz w:val="24"/>
          <w:szCs w:val="24"/>
        </w:rPr>
        <w:t>после подписания Договора.</w:t>
      </w:r>
    </w:p>
    <w:p w:rsidR="0025333D" w:rsidRPr="00651472" w:rsidRDefault="00C07D38" w:rsidP="00C07D38">
      <w:pPr>
        <w:pStyle w:val="afd"/>
        <w:tabs>
          <w:tab w:val="left" w:pos="1276"/>
        </w:tabs>
        <w:spacing w:after="0" w:line="240" w:lineRule="auto"/>
        <w:ind w:left="567"/>
        <w:jc w:val="both"/>
        <w:rPr>
          <w:rFonts w:ascii="Times New Roman" w:hAnsi="Times New Roman"/>
          <w:color w:val="000000"/>
          <w:sz w:val="24"/>
          <w:szCs w:val="24"/>
        </w:rPr>
      </w:pPr>
      <w:r w:rsidRPr="00651472">
        <w:rPr>
          <w:rFonts w:ascii="Times New Roman" w:hAnsi="Times New Roman"/>
          <w:color w:val="000000"/>
          <w:sz w:val="24"/>
          <w:szCs w:val="24"/>
        </w:rPr>
        <w:t xml:space="preserve">Окончание – </w:t>
      </w:r>
      <w:r w:rsidR="00651472" w:rsidRPr="00651472">
        <w:rPr>
          <w:rFonts w:ascii="Times New Roman" w:hAnsi="Times New Roman"/>
          <w:sz w:val="24"/>
          <w:szCs w:val="24"/>
        </w:rPr>
        <w:t xml:space="preserve">не позднее </w:t>
      </w:r>
      <w:r w:rsidR="00C81F9F">
        <w:rPr>
          <w:rFonts w:ascii="Times New Roman" w:hAnsi="Times New Roman"/>
          <w:sz w:val="24"/>
          <w:szCs w:val="24"/>
        </w:rPr>
        <w:t>50</w:t>
      </w:r>
      <w:r w:rsidR="00C81F9F" w:rsidRPr="00651472">
        <w:rPr>
          <w:rFonts w:ascii="Times New Roman" w:hAnsi="Times New Roman"/>
          <w:sz w:val="24"/>
          <w:szCs w:val="24"/>
        </w:rPr>
        <w:t xml:space="preserve"> </w:t>
      </w:r>
      <w:r w:rsidR="00651472" w:rsidRPr="00651472">
        <w:rPr>
          <w:rFonts w:ascii="Times New Roman" w:hAnsi="Times New Roman"/>
          <w:sz w:val="24"/>
          <w:szCs w:val="24"/>
        </w:rPr>
        <w:t xml:space="preserve">рабочих дней с момента заключения </w:t>
      </w:r>
      <w:r w:rsidR="000F7A04">
        <w:rPr>
          <w:rFonts w:ascii="Times New Roman" w:hAnsi="Times New Roman"/>
          <w:sz w:val="24"/>
          <w:szCs w:val="24"/>
        </w:rPr>
        <w:t>Д</w:t>
      </w:r>
      <w:r w:rsidR="00651472" w:rsidRPr="00651472">
        <w:rPr>
          <w:rFonts w:ascii="Times New Roman" w:hAnsi="Times New Roman"/>
          <w:sz w:val="24"/>
          <w:szCs w:val="24"/>
        </w:rPr>
        <w:t>оговора</w:t>
      </w:r>
      <w:r w:rsidR="0025333D" w:rsidRPr="00651472">
        <w:rPr>
          <w:rFonts w:ascii="Times New Roman" w:hAnsi="Times New Roman"/>
          <w:color w:val="000000"/>
          <w:sz w:val="24"/>
          <w:szCs w:val="24"/>
        </w:rPr>
        <w:t>.</w:t>
      </w:r>
    </w:p>
    <w:p w:rsidR="008C16D6" w:rsidRPr="00C07D38" w:rsidRDefault="008C16D6" w:rsidP="008C16D6">
      <w:pPr>
        <w:pStyle w:val="afd"/>
        <w:tabs>
          <w:tab w:val="left" w:pos="1276"/>
        </w:tabs>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Сроки выполнения </w:t>
      </w:r>
      <w:r w:rsidR="000236C0">
        <w:rPr>
          <w:rFonts w:ascii="Times New Roman" w:hAnsi="Times New Roman"/>
          <w:color w:val="000000"/>
          <w:sz w:val="24"/>
          <w:szCs w:val="24"/>
        </w:rPr>
        <w:t xml:space="preserve">отдельных </w:t>
      </w:r>
      <w:r>
        <w:rPr>
          <w:rFonts w:ascii="Times New Roman" w:hAnsi="Times New Roman"/>
          <w:color w:val="000000"/>
          <w:sz w:val="24"/>
          <w:szCs w:val="24"/>
        </w:rPr>
        <w:t xml:space="preserve">этапов Работ – в соответствии с Календарным планом (Приложение № </w:t>
      </w:r>
      <w:r w:rsidR="008E1C26">
        <w:rPr>
          <w:rFonts w:ascii="Times New Roman" w:hAnsi="Times New Roman"/>
          <w:color w:val="000000"/>
          <w:sz w:val="24"/>
          <w:szCs w:val="24"/>
        </w:rPr>
        <w:t xml:space="preserve">3 </w:t>
      </w:r>
      <w:r>
        <w:rPr>
          <w:rFonts w:ascii="Times New Roman" w:hAnsi="Times New Roman"/>
          <w:color w:val="000000"/>
          <w:sz w:val="24"/>
          <w:szCs w:val="24"/>
        </w:rPr>
        <w:t>к Договору).</w:t>
      </w:r>
    </w:p>
    <w:p w:rsidR="0025333D" w:rsidRPr="006161A0" w:rsidRDefault="0025333D" w:rsidP="006161A0">
      <w:pPr>
        <w:spacing w:line="240" w:lineRule="auto"/>
        <w:ind w:firstLine="0"/>
        <w:rPr>
          <w:b/>
          <w:bCs/>
          <w:color w:val="000000"/>
          <w:sz w:val="24"/>
          <w:szCs w:val="24"/>
        </w:rPr>
      </w:pPr>
    </w:p>
    <w:p w:rsidR="0025333D" w:rsidRDefault="0025333D" w:rsidP="003B56A8">
      <w:pPr>
        <w:pStyle w:val="afd"/>
        <w:numPr>
          <w:ilvl w:val="0"/>
          <w:numId w:val="14"/>
        </w:numPr>
        <w:tabs>
          <w:tab w:val="left" w:pos="426"/>
          <w:tab w:val="left" w:pos="1839"/>
          <w:tab w:val="left" w:pos="3471"/>
        </w:tabs>
        <w:spacing w:line="240" w:lineRule="auto"/>
        <w:ind w:left="0" w:firstLine="0"/>
        <w:jc w:val="center"/>
        <w:rPr>
          <w:rFonts w:ascii="Times New Roman" w:hAnsi="Times New Roman"/>
          <w:b/>
          <w:bCs/>
          <w:color w:val="000000"/>
          <w:sz w:val="24"/>
          <w:szCs w:val="24"/>
        </w:rPr>
      </w:pPr>
      <w:r w:rsidRPr="007031E4">
        <w:rPr>
          <w:rFonts w:ascii="Times New Roman" w:hAnsi="Times New Roman"/>
          <w:b/>
          <w:bCs/>
          <w:color w:val="000000"/>
          <w:sz w:val="24"/>
          <w:szCs w:val="24"/>
        </w:rPr>
        <w:t>ЦЕНА РАБОТ ПО ДОГОВОРУ</w:t>
      </w:r>
      <w:r w:rsidR="00C07D38">
        <w:rPr>
          <w:rFonts w:ascii="Times New Roman" w:hAnsi="Times New Roman"/>
          <w:b/>
          <w:bCs/>
          <w:color w:val="000000"/>
          <w:sz w:val="24"/>
          <w:szCs w:val="24"/>
        </w:rPr>
        <w:t xml:space="preserve"> И ПОРЯДОК РАСЧЕТОВ</w:t>
      </w:r>
    </w:p>
    <w:p w:rsidR="00843D45" w:rsidRDefault="0025333D" w:rsidP="00843D45">
      <w:pPr>
        <w:pStyle w:val="afd"/>
        <w:numPr>
          <w:ilvl w:val="1"/>
          <w:numId w:val="14"/>
        </w:numPr>
        <w:tabs>
          <w:tab w:val="left" w:pos="1276"/>
        </w:tabs>
        <w:spacing w:line="240" w:lineRule="auto"/>
        <w:ind w:left="0" w:firstLine="567"/>
        <w:jc w:val="both"/>
        <w:rPr>
          <w:rFonts w:ascii="Times New Roman" w:hAnsi="Times New Roman"/>
          <w:sz w:val="24"/>
          <w:szCs w:val="24"/>
        </w:rPr>
      </w:pPr>
      <w:r w:rsidRPr="007031E4">
        <w:rPr>
          <w:rFonts w:ascii="Times New Roman" w:hAnsi="Times New Roman"/>
          <w:sz w:val="24"/>
          <w:szCs w:val="24"/>
        </w:rPr>
        <w:t xml:space="preserve">Цена </w:t>
      </w:r>
      <w:r w:rsidR="003538D2" w:rsidRPr="007031E4">
        <w:rPr>
          <w:rFonts w:ascii="Times New Roman" w:hAnsi="Times New Roman"/>
          <w:sz w:val="24"/>
          <w:szCs w:val="24"/>
        </w:rPr>
        <w:t xml:space="preserve">Работ </w:t>
      </w:r>
      <w:r w:rsidRPr="007031E4">
        <w:rPr>
          <w:rFonts w:ascii="Times New Roman" w:hAnsi="Times New Roman"/>
          <w:sz w:val="24"/>
          <w:szCs w:val="24"/>
        </w:rPr>
        <w:t xml:space="preserve">по </w:t>
      </w:r>
      <w:r>
        <w:rPr>
          <w:rFonts w:ascii="Times New Roman" w:hAnsi="Times New Roman"/>
          <w:sz w:val="24"/>
          <w:szCs w:val="24"/>
        </w:rPr>
        <w:t>Д</w:t>
      </w:r>
      <w:r w:rsidRPr="007031E4">
        <w:rPr>
          <w:rFonts w:ascii="Times New Roman" w:hAnsi="Times New Roman"/>
          <w:sz w:val="24"/>
          <w:szCs w:val="24"/>
        </w:rPr>
        <w:t>оговору в соответствии с</w:t>
      </w:r>
      <w:r w:rsidR="00C3032E">
        <w:rPr>
          <w:rFonts w:ascii="Times New Roman" w:hAnsi="Times New Roman"/>
          <w:sz w:val="24"/>
          <w:szCs w:val="24"/>
        </w:rPr>
        <w:t>о</w:t>
      </w:r>
      <w:r w:rsidRPr="007031E4">
        <w:rPr>
          <w:rFonts w:ascii="Times New Roman" w:hAnsi="Times New Roman"/>
          <w:sz w:val="24"/>
          <w:szCs w:val="24"/>
        </w:rPr>
        <w:t xml:space="preserve"> </w:t>
      </w:r>
      <w:r w:rsidR="003538D2">
        <w:rPr>
          <w:rFonts w:ascii="Times New Roman" w:hAnsi="Times New Roman"/>
          <w:sz w:val="24"/>
          <w:szCs w:val="24"/>
        </w:rPr>
        <w:t>Спецификацией</w:t>
      </w:r>
      <w:r>
        <w:rPr>
          <w:rFonts w:ascii="Times New Roman" w:hAnsi="Times New Roman"/>
          <w:sz w:val="24"/>
          <w:szCs w:val="24"/>
        </w:rPr>
        <w:t xml:space="preserve"> </w:t>
      </w:r>
      <w:r w:rsidRPr="007031E4">
        <w:rPr>
          <w:rFonts w:ascii="Times New Roman" w:hAnsi="Times New Roman"/>
          <w:sz w:val="24"/>
          <w:szCs w:val="24"/>
        </w:rPr>
        <w:t xml:space="preserve">(Приложение № </w:t>
      </w:r>
      <w:r w:rsidR="008E1C26">
        <w:rPr>
          <w:rFonts w:ascii="Times New Roman" w:hAnsi="Times New Roman"/>
          <w:sz w:val="24"/>
          <w:szCs w:val="24"/>
        </w:rPr>
        <w:t xml:space="preserve">2 </w:t>
      </w:r>
      <w:r>
        <w:rPr>
          <w:rFonts w:ascii="Times New Roman" w:hAnsi="Times New Roman"/>
          <w:sz w:val="24"/>
          <w:szCs w:val="24"/>
        </w:rPr>
        <w:t>к Договору</w:t>
      </w:r>
      <w:r w:rsidRPr="007031E4">
        <w:rPr>
          <w:rFonts w:ascii="Times New Roman" w:hAnsi="Times New Roman"/>
          <w:sz w:val="24"/>
          <w:szCs w:val="24"/>
        </w:rPr>
        <w:t>)</w:t>
      </w:r>
      <w:r>
        <w:rPr>
          <w:rFonts w:ascii="Times New Roman" w:hAnsi="Times New Roman"/>
          <w:sz w:val="24"/>
          <w:szCs w:val="24"/>
        </w:rPr>
        <w:t xml:space="preserve"> </w:t>
      </w:r>
      <w:r w:rsidRPr="007031E4">
        <w:rPr>
          <w:rFonts w:ascii="Times New Roman" w:hAnsi="Times New Roman"/>
          <w:sz w:val="24"/>
          <w:szCs w:val="24"/>
        </w:rPr>
        <w:t>составляет</w:t>
      </w:r>
      <w:proofErr w:type="gramStart"/>
      <w:r w:rsidRPr="007031E4">
        <w:rPr>
          <w:rFonts w:ascii="Times New Roman" w:hAnsi="Times New Roman"/>
          <w:sz w:val="24"/>
          <w:szCs w:val="24"/>
        </w:rPr>
        <w:t xml:space="preserve"> _____________</w:t>
      </w:r>
      <w:r w:rsidR="008F3F9C">
        <w:rPr>
          <w:rFonts w:ascii="Times New Roman" w:hAnsi="Times New Roman"/>
          <w:sz w:val="24"/>
          <w:szCs w:val="24"/>
        </w:rPr>
        <w:t xml:space="preserve"> (____________)</w:t>
      </w:r>
      <w:r w:rsidRPr="007031E4">
        <w:rPr>
          <w:rFonts w:ascii="Times New Roman" w:hAnsi="Times New Roman"/>
          <w:sz w:val="24"/>
          <w:szCs w:val="24"/>
        </w:rPr>
        <w:t>,</w:t>
      </w:r>
      <w:proofErr w:type="gramEnd"/>
    </w:p>
    <w:p w:rsidR="00843D45" w:rsidRDefault="00843D45" w:rsidP="00843D45">
      <w:pPr>
        <w:pStyle w:val="afd"/>
        <w:tabs>
          <w:tab w:val="left" w:pos="1276"/>
        </w:tabs>
        <w:spacing w:line="240" w:lineRule="auto"/>
        <w:ind w:left="567"/>
        <w:jc w:val="both"/>
        <w:rPr>
          <w:rFonts w:ascii="Times New Roman" w:hAnsi="Times New Roman"/>
          <w:sz w:val="24"/>
          <w:szCs w:val="24"/>
        </w:rPr>
      </w:pPr>
    </w:p>
    <w:p w:rsidR="00843D45" w:rsidRPr="00843D45" w:rsidRDefault="00843D45" w:rsidP="00843D45">
      <w:pPr>
        <w:pStyle w:val="afd"/>
        <w:widowControl w:val="0"/>
        <w:autoSpaceDE w:val="0"/>
        <w:autoSpaceDN w:val="0"/>
        <w:adjustRightInd w:val="0"/>
        <w:ind w:left="0" w:firstLine="567"/>
        <w:jc w:val="both"/>
        <w:rPr>
          <w:rFonts w:ascii="Times New Roman" w:hAnsi="Times New Roman"/>
          <w:i/>
          <w:sz w:val="24"/>
          <w:szCs w:val="24"/>
        </w:rPr>
      </w:pPr>
      <w:r w:rsidRPr="00843D45">
        <w:rPr>
          <w:rFonts w:ascii="Times New Roman" w:hAnsi="Times New Roman"/>
          <w:i/>
          <w:sz w:val="24"/>
          <w:szCs w:val="24"/>
          <w:highlight w:val="green"/>
        </w:rPr>
        <w:t>1 вариант (выбирает Исполнитель)</w:t>
      </w:r>
    </w:p>
    <w:p w:rsidR="00843D45" w:rsidRPr="00843D45" w:rsidRDefault="00843D45" w:rsidP="00843D45">
      <w:pPr>
        <w:pStyle w:val="afd"/>
        <w:widowControl w:val="0"/>
        <w:autoSpaceDE w:val="0"/>
        <w:autoSpaceDN w:val="0"/>
        <w:adjustRightInd w:val="0"/>
        <w:ind w:left="0" w:firstLine="567"/>
        <w:jc w:val="both"/>
        <w:rPr>
          <w:rFonts w:ascii="Times New Roman" w:hAnsi="Times New Roman"/>
          <w:sz w:val="24"/>
          <w:szCs w:val="24"/>
        </w:rPr>
      </w:pPr>
      <w:r w:rsidRPr="00843D45">
        <w:rPr>
          <w:rFonts w:ascii="Times New Roman" w:hAnsi="Times New Roman"/>
          <w:sz w:val="24"/>
          <w:szCs w:val="24"/>
        </w:rPr>
        <w:t>в том числе НДС (18%) -______.</w:t>
      </w:r>
    </w:p>
    <w:p w:rsidR="00843D45" w:rsidRPr="00843D45" w:rsidRDefault="00843D45" w:rsidP="00843D45">
      <w:pPr>
        <w:pStyle w:val="afd"/>
        <w:widowControl w:val="0"/>
        <w:autoSpaceDE w:val="0"/>
        <w:autoSpaceDN w:val="0"/>
        <w:adjustRightInd w:val="0"/>
        <w:ind w:left="0" w:firstLine="567"/>
        <w:jc w:val="both"/>
        <w:rPr>
          <w:rFonts w:ascii="Times New Roman" w:hAnsi="Times New Roman"/>
          <w:sz w:val="24"/>
          <w:szCs w:val="24"/>
        </w:rPr>
      </w:pPr>
    </w:p>
    <w:p w:rsidR="00843D45" w:rsidRPr="00843D45" w:rsidRDefault="00843D45" w:rsidP="00843D45">
      <w:pPr>
        <w:pStyle w:val="afd"/>
        <w:widowControl w:val="0"/>
        <w:autoSpaceDE w:val="0"/>
        <w:autoSpaceDN w:val="0"/>
        <w:adjustRightInd w:val="0"/>
        <w:ind w:left="0" w:firstLine="567"/>
        <w:jc w:val="both"/>
        <w:rPr>
          <w:rFonts w:ascii="Times New Roman" w:hAnsi="Times New Roman"/>
          <w:i/>
          <w:sz w:val="24"/>
          <w:szCs w:val="24"/>
        </w:rPr>
      </w:pPr>
      <w:r w:rsidRPr="00843D45">
        <w:rPr>
          <w:rFonts w:ascii="Times New Roman" w:hAnsi="Times New Roman"/>
          <w:i/>
          <w:sz w:val="24"/>
          <w:szCs w:val="24"/>
          <w:highlight w:val="green"/>
        </w:rPr>
        <w:t>2 вариант (выбирает Исполнитель)</w:t>
      </w:r>
    </w:p>
    <w:p w:rsidR="00843D45" w:rsidRPr="00843D45" w:rsidRDefault="00843D45" w:rsidP="00843D45">
      <w:pPr>
        <w:pStyle w:val="afd"/>
        <w:widowControl w:val="0"/>
        <w:autoSpaceDE w:val="0"/>
        <w:autoSpaceDN w:val="0"/>
        <w:adjustRightInd w:val="0"/>
        <w:ind w:left="0" w:firstLine="567"/>
        <w:jc w:val="both"/>
        <w:rPr>
          <w:rFonts w:ascii="Times New Roman" w:hAnsi="Times New Roman"/>
          <w:sz w:val="24"/>
          <w:szCs w:val="24"/>
        </w:rPr>
      </w:pPr>
      <w:r w:rsidRPr="00843D45">
        <w:rPr>
          <w:rFonts w:ascii="Times New Roman" w:hAnsi="Times New Roman"/>
          <w:sz w:val="24"/>
          <w:szCs w:val="24"/>
        </w:rPr>
        <w:t>НДС не облагается в соответствии с ___________(приложение №6 к Договору)</w:t>
      </w:r>
      <w:r w:rsidRPr="00843D45">
        <w:rPr>
          <w:rStyle w:val="afffff1"/>
          <w:rFonts w:ascii="Times New Roman" w:hAnsi="Times New Roman"/>
          <w:sz w:val="24"/>
          <w:szCs w:val="24"/>
        </w:rPr>
        <w:footnoteReference w:id="1"/>
      </w:r>
    </w:p>
    <w:p w:rsidR="0025333D" w:rsidRPr="008F3F9C" w:rsidRDefault="0025333D" w:rsidP="00843D45">
      <w:pPr>
        <w:pStyle w:val="afd"/>
        <w:tabs>
          <w:tab w:val="left" w:pos="1276"/>
        </w:tabs>
        <w:spacing w:line="240" w:lineRule="auto"/>
        <w:ind w:left="567"/>
        <w:jc w:val="both"/>
        <w:rPr>
          <w:rFonts w:ascii="Times New Roman" w:hAnsi="Times New Roman"/>
          <w:i/>
          <w:sz w:val="24"/>
          <w:szCs w:val="24"/>
        </w:rPr>
      </w:pPr>
    </w:p>
    <w:p w:rsidR="0025333D" w:rsidRPr="00313C6F" w:rsidRDefault="0025333D" w:rsidP="003B56A8">
      <w:pPr>
        <w:pStyle w:val="afd"/>
        <w:numPr>
          <w:ilvl w:val="1"/>
          <w:numId w:val="14"/>
        </w:numPr>
        <w:tabs>
          <w:tab w:val="left" w:pos="1276"/>
        </w:tabs>
        <w:spacing w:line="240" w:lineRule="auto"/>
        <w:ind w:left="0" w:firstLine="567"/>
        <w:jc w:val="both"/>
        <w:rPr>
          <w:rFonts w:ascii="Times New Roman" w:hAnsi="Times New Roman"/>
          <w:sz w:val="24"/>
          <w:szCs w:val="24"/>
        </w:rPr>
      </w:pPr>
      <w:proofErr w:type="gramStart"/>
      <w:r w:rsidRPr="007031E4">
        <w:rPr>
          <w:rFonts w:ascii="Times New Roman" w:hAnsi="Times New Roman"/>
          <w:sz w:val="24"/>
          <w:szCs w:val="24"/>
        </w:rPr>
        <w:lastRenderedPageBreak/>
        <w:t xml:space="preserve">Цена </w:t>
      </w:r>
      <w:r w:rsidR="003538D2" w:rsidRPr="007031E4">
        <w:rPr>
          <w:rFonts w:ascii="Times New Roman" w:hAnsi="Times New Roman"/>
          <w:sz w:val="24"/>
          <w:szCs w:val="24"/>
        </w:rPr>
        <w:t xml:space="preserve">Работ </w:t>
      </w:r>
      <w:r w:rsidRPr="007031E4">
        <w:rPr>
          <w:rFonts w:ascii="Times New Roman" w:hAnsi="Times New Roman"/>
          <w:sz w:val="24"/>
          <w:szCs w:val="24"/>
        </w:rPr>
        <w:t xml:space="preserve">по Договору включает в себя </w:t>
      </w:r>
      <w:r w:rsidR="00591E31" w:rsidRPr="00591E31">
        <w:rPr>
          <w:rFonts w:ascii="Times New Roman" w:hAnsi="Times New Roman"/>
          <w:sz w:val="24"/>
          <w:szCs w:val="24"/>
        </w:rPr>
        <w:t xml:space="preserve">все издержки Исполнителя, связанные с выполнением обязательств по Договору, в том числе расходы на </w:t>
      </w:r>
      <w:r w:rsidR="000F7A04">
        <w:rPr>
          <w:rFonts w:ascii="Times New Roman" w:hAnsi="Times New Roman"/>
          <w:sz w:val="24"/>
          <w:szCs w:val="24"/>
        </w:rPr>
        <w:t>пере</w:t>
      </w:r>
      <w:r w:rsidR="00591E31" w:rsidRPr="00591E31">
        <w:rPr>
          <w:rFonts w:ascii="Times New Roman" w:hAnsi="Times New Roman"/>
          <w:sz w:val="24"/>
          <w:szCs w:val="24"/>
        </w:rPr>
        <w:t xml:space="preserve">работку конструктивных чертежей в соответствии с </w:t>
      </w:r>
      <w:r w:rsidR="000F7A04">
        <w:rPr>
          <w:rFonts w:ascii="Times New Roman" w:hAnsi="Times New Roman"/>
          <w:sz w:val="24"/>
          <w:szCs w:val="24"/>
        </w:rPr>
        <w:t>утвержденным</w:t>
      </w:r>
      <w:r w:rsidR="00591E31" w:rsidRPr="00591E31">
        <w:rPr>
          <w:rFonts w:ascii="Times New Roman" w:hAnsi="Times New Roman"/>
          <w:sz w:val="24"/>
          <w:szCs w:val="24"/>
        </w:rPr>
        <w:t xml:space="preserve"> </w:t>
      </w:r>
      <w:proofErr w:type="spellStart"/>
      <w:r w:rsidR="00591E31">
        <w:rPr>
          <w:rFonts w:ascii="Times New Roman" w:hAnsi="Times New Roman"/>
          <w:sz w:val="24"/>
          <w:szCs w:val="24"/>
        </w:rPr>
        <w:t>Д</w:t>
      </w:r>
      <w:r w:rsidR="00591E31" w:rsidRPr="00591E31">
        <w:rPr>
          <w:rFonts w:ascii="Times New Roman" w:hAnsi="Times New Roman"/>
          <w:sz w:val="24"/>
          <w:szCs w:val="24"/>
        </w:rPr>
        <w:t>изайн-проектом</w:t>
      </w:r>
      <w:proofErr w:type="spellEnd"/>
      <w:r w:rsidR="00591E31" w:rsidRPr="00591E31">
        <w:rPr>
          <w:rFonts w:ascii="Times New Roman" w:hAnsi="Times New Roman"/>
          <w:sz w:val="24"/>
          <w:szCs w:val="24"/>
        </w:rPr>
        <w:t>, изготовление и монтаж оформительского оборудования/стендов/перегородок, озеленение, демонтаж и инвентаризаци</w:t>
      </w:r>
      <w:r w:rsidR="00591E31">
        <w:rPr>
          <w:rFonts w:ascii="Times New Roman" w:hAnsi="Times New Roman"/>
          <w:sz w:val="24"/>
          <w:szCs w:val="24"/>
        </w:rPr>
        <w:t>ю</w:t>
      </w:r>
      <w:r w:rsidR="00591E31" w:rsidRPr="00591E31">
        <w:rPr>
          <w:rFonts w:ascii="Times New Roman" w:hAnsi="Times New Roman"/>
          <w:sz w:val="24"/>
          <w:szCs w:val="24"/>
        </w:rPr>
        <w:t xml:space="preserve"> существующих </w:t>
      </w:r>
      <w:proofErr w:type="spellStart"/>
      <w:r w:rsidR="00591E31" w:rsidRPr="00591E31">
        <w:rPr>
          <w:rFonts w:ascii="Times New Roman" w:hAnsi="Times New Roman"/>
          <w:sz w:val="24"/>
          <w:szCs w:val="24"/>
        </w:rPr>
        <w:t>рекламоносителей</w:t>
      </w:r>
      <w:proofErr w:type="spellEnd"/>
      <w:r w:rsidR="00591E31" w:rsidRPr="00591E31">
        <w:rPr>
          <w:rFonts w:ascii="Times New Roman" w:hAnsi="Times New Roman"/>
          <w:sz w:val="24"/>
          <w:szCs w:val="24"/>
        </w:rPr>
        <w:t xml:space="preserve">, изготовление </w:t>
      </w:r>
      <w:proofErr w:type="spellStart"/>
      <w:r w:rsidR="00591E31" w:rsidRPr="00591E31">
        <w:rPr>
          <w:rFonts w:ascii="Times New Roman" w:hAnsi="Times New Roman"/>
          <w:sz w:val="24"/>
          <w:szCs w:val="24"/>
        </w:rPr>
        <w:t>фотопанелей</w:t>
      </w:r>
      <w:proofErr w:type="spellEnd"/>
      <w:r w:rsidR="00591E31">
        <w:rPr>
          <w:rFonts w:ascii="Times New Roman" w:hAnsi="Times New Roman"/>
          <w:sz w:val="24"/>
          <w:szCs w:val="24"/>
        </w:rPr>
        <w:t xml:space="preserve">, </w:t>
      </w:r>
      <w:r w:rsidR="00591E31" w:rsidRPr="00591E31">
        <w:rPr>
          <w:rFonts w:ascii="Times New Roman" w:hAnsi="Times New Roman"/>
          <w:sz w:val="24"/>
          <w:szCs w:val="24"/>
        </w:rPr>
        <w:t>а также расходы на страхование, уплату таможенных пошлин, налогов, сборов и других обязательных платежей</w:t>
      </w:r>
      <w:r w:rsidRPr="002071D1">
        <w:rPr>
          <w:rFonts w:ascii="Times New Roman" w:hAnsi="Times New Roman"/>
          <w:sz w:val="24"/>
          <w:szCs w:val="24"/>
        </w:rPr>
        <w:t>.</w:t>
      </w:r>
      <w:proofErr w:type="gramEnd"/>
    </w:p>
    <w:p w:rsidR="0025333D" w:rsidRDefault="0025333D" w:rsidP="003B56A8">
      <w:pPr>
        <w:pStyle w:val="afd"/>
        <w:numPr>
          <w:ilvl w:val="1"/>
          <w:numId w:val="14"/>
        </w:numPr>
        <w:tabs>
          <w:tab w:val="left" w:pos="1276"/>
        </w:tabs>
        <w:spacing w:line="240" w:lineRule="auto"/>
        <w:ind w:left="0" w:firstLine="567"/>
        <w:jc w:val="both"/>
        <w:rPr>
          <w:rFonts w:ascii="Times New Roman" w:hAnsi="Times New Roman"/>
          <w:sz w:val="24"/>
          <w:szCs w:val="24"/>
        </w:rPr>
      </w:pPr>
      <w:r>
        <w:rPr>
          <w:rFonts w:ascii="Times New Roman" w:hAnsi="Times New Roman"/>
          <w:sz w:val="24"/>
          <w:szCs w:val="24"/>
        </w:rPr>
        <w:t xml:space="preserve">Цена по Договору является твердой и не подлежит изменению кроме случаев, когда заключается дополнительное соглашение, связанное с </w:t>
      </w:r>
      <w:r w:rsidR="00302D4F">
        <w:rPr>
          <w:rFonts w:ascii="Times New Roman" w:hAnsi="Times New Roman"/>
          <w:sz w:val="24"/>
          <w:szCs w:val="24"/>
        </w:rPr>
        <w:t xml:space="preserve">изменением </w:t>
      </w:r>
      <w:r>
        <w:rPr>
          <w:rFonts w:ascii="Times New Roman" w:hAnsi="Times New Roman"/>
          <w:sz w:val="24"/>
          <w:szCs w:val="24"/>
        </w:rPr>
        <w:t xml:space="preserve">объема </w:t>
      </w:r>
      <w:r w:rsidR="003538D2" w:rsidRPr="007031E4">
        <w:rPr>
          <w:rFonts w:ascii="Times New Roman" w:hAnsi="Times New Roman"/>
          <w:sz w:val="24"/>
          <w:szCs w:val="24"/>
        </w:rPr>
        <w:t>Работ</w:t>
      </w:r>
      <w:r w:rsidRPr="007031E4">
        <w:rPr>
          <w:rFonts w:ascii="Times New Roman" w:hAnsi="Times New Roman"/>
          <w:sz w:val="24"/>
          <w:szCs w:val="24"/>
        </w:rPr>
        <w:t>.</w:t>
      </w:r>
    </w:p>
    <w:p w:rsidR="00587D44" w:rsidRPr="00587D44" w:rsidRDefault="00587D44" w:rsidP="00587D44">
      <w:pPr>
        <w:pStyle w:val="afd"/>
        <w:numPr>
          <w:ilvl w:val="1"/>
          <w:numId w:val="14"/>
        </w:numPr>
        <w:tabs>
          <w:tab w:val="left" w:pos="1276"/>
        </w:tabs>
        <w:spacing w:line="240" w:lineRule="auto"/>
        <w:ind w:left="0" w:firstLine="567"/>
        <w:jc w:val="both"/>
        <w:rPr>
          <w:rFonts w:ascii="Times New Roman" w:hAnsi="Times New Roman"/>
          <w:sz w:val="24"/>
          <w:szCs w:val="24"/>
        </w:rPr>
      </w:pPr>
      <w:r w:rsidRPr="00587D44">
        <w:rPr>
          <w:rFonts w:ascii="Times New Roman" w:hAnsi="Times New Roman"/>
          <w:sz w:val="24"/>
          <w:szCs w:val="24"/>
        </w:rPr>
        <w:t xml:space="preserve">Оплата по Договору осуществляется без авансового платежа путем безналичного перечисления Заказчиком денежных средств на расчетный счет </w:t>
      </w:r>
      <w:r w:rsidR="002F1306">
        <w:rPr>
          <w:rFonts w:ascii="Times New Roman" w:hAnsi="Times New Roman"/>
          <w:sz w:val="24"/>
          <w:szCs w:val="24"/>
        </w:rPr>
        <w:t>Исполнителя</w:t>
      </w:r>
      <w:r w:rsidR="001C4DB2" w:rsidRPr="001C4DB2">
        <w:t xml:space="preserve"> </w:t>
      </w:r>
      <w:r w:rsidR="001C4DB2" w:rsidRPr="001C4DB2">
        <w:rPr>
          <w:rFonts w:ascii="Times New Roman" w:hAnsi="Times New Roman"/>
          <w:sz w:val="24"/>
          <w:szCs w:val="24"/>
        </w:rPr>
        <w:t>на основании счет</w:t>
      </w:r>
      <w:r w:rsidR="00E0165C">
        <w:rPr>
          <w:rFonts w:ascii="Times New Roman" w:hAnsi="Times New Roman"/>
          <w:sz w:val="24"/>
          <w:szCs w:val="24"/>
        </w:rPr>
        <w:t>ов</w:t>
      </w:r>
      <w:r w:rsidR="001C4DB2" w:rsidRPr="001C4DB2">
        <w:rPr>
          <w:rFonts w:ascii="Times New Roman" w:hAnsi="Times New Roman"/>
          <w:sz w:val="24"/>
          <w:szCs w:val="24"/>
        </w:rPr>
        <w:t>, выставленн</w:t>
      </w:r>
      <w:r w:rsidR="00E0165C">
        <w:rPr>
          <w:rFonts w:ascii="Times New Roman" w:hAnsi="Times New Roman"/>
          <w:sz w:val="24"/>
          <w:szCs w:val="24"/>
        </w:rPr>
        <w:t>ых</w:t>
      </w:r>
      <w:r w:rsidR="001C4DB2" w:rsidRPr="001C4DB2">
        <w:rPr>
          <w:rFonts w:ascii="Times New Roman" w:hAnsi="Times New Roman"/>
          <w:sz w:val="24"/>
          <w:szCs w:val="24"/>
        </w:rPr>
        <w:t xml:space="preserve"> </w:t>
      </w:r>
      <w:r w:rsidR="002F1306">
        <w:rPr>
          <w:rFonts w:ascii="Times New Roman" w:hAnsi="Times New Roman"/>
          <w:sz w:val="24"/>
          <w:szCs w:val="24"/>
        </w:rPr>
        <w:t>Исполнителем</w:t>
      </w:r>
      <w:r w:rsidR="001C4DB2" w:rsidRPr="001C4DB2">
        <w:rPr>
          <w:rFonts w:ascii="Times New Roman" w:hAnsi="Times New Roman"/>
          <w:sz w:val="24"/>
          <w:szCs w:val="24"/>
        </w:rPr>
        <w:t>.</w:t>
      </w:r>
    </w:p>
    <w:p w:rsidR="001C4DB2" w:rsidRPr="001C4DB2" w:rsidRDefault="001C4DB2" w:rsidP="001C4DB2">
      <w:pPr>
        <w:pStyle w:val="afd"/>
        <w:numPr>
          <w:ilvl w:val="1"/>
          <w:numId w:val="14"/>
        </w:numPr>
        <w:tabs>
          <w:tab w:val="left" w:pos="1276"/>
        </w:tabs>
        <w:spacing w:line="240" w:lineRule="auto"/>
        <w:ind w:left="0" w:firstLine="567"/>
        <w:jc w:val="both"/>
        <w:rPr>
          <w:rFonts w:ascii="Times New Roman" w:hAnsi="Times New Roman"/>
          <w:sz w:val="24"/>
          <w:szCs w:val="24"/>
        </w:rPr>
      </w:pPr>
      <w:r w:rsidRPr="001C4DB2">
        <w:rPr>
          <w:rFonts w:ascii="Times New Roman" w:hAnsi="Times New Roman"/>
          <w:sz w:val="24"/>
          <w:szCs w:val="24"/>
        </w:rPr>
        <w:t xml:space="preserve">Расчет за выполненные </w:t>
      </w:r>
      <w:r w:rsidR="003538D2">
        <w:rPr>
          <w:rFonts w:ascii="Times New Roman" w:hAnsi="Times New Roman"/>
          <w:sz w:val="24"/>
          <w:szCs w:val="24"/>
        </w:rPr>
        <w:t>Р</w:t>
      </w:r>
      <w:r w:rsidR="003538D2" w:rsidRPr="001C4DB2">
        <w:rPr>
          <w:rFonts w:ascii="Times New Roman" w:hAnsi="Times New Roman"/>
          <w:sz w:val="24"/>
          <w:szCs w:val="24"/>
        </w:rPr>
        <w:t xml:space="preserve">аботы </w:t>
      </w:r>
      <w:r w:rsidRPr="001C4DB2">
        <w:rPr>
          <w:rFonts w:ascii="Times New Roman" w:hAnsi="Times New Roman"/>
          <w:sz w:val="24"/>
          <w:szCs w:val="24"/>
        </w:rPr>
        <w:t xml:space="preserve">производится </w:t>
      </w:r>
      <w:r w:rsidR="00E0165C">
        <w:rPr>
          <w:rFonts w:ascii="Times New Roman" w:hAnsi="Times New Roman"/>
          <w:sz w:val="24"/>
          <w:szCs w:val="24"/>
        </w:rPr>
        <w:t xml:space="preserve">поэтапно </w:t>
      </w:r>
      <w:r w:rsidRPr="001C4DB2">
        <w:rPr>
          <w:rFonts w:ascii="Times New Roman" w:hAnsi="Times New Roman"/>
          <w:sz w:val="24"/>
          <w:szCs w:val="24"/>
        </w:rPr>
        <w:t xml:space="preserve">в течение 10 (десяти) банковских дней после </w:t>
      </w:r>
      <w:r w:rsidR="00E0165C">
        <w:rPr>
          <w:rFonts w:ascii="Times New Roman" w:hAnsi="Times New Roman"/>
          <w:sz w:val="24"/>
          <w:szCs w:val="24"/>
        </w:rPr>
        <w:t>подписания соответствующего акта сдачи-приемки выполненных работ по этапу Договора</w:t>
      </w:r>
      <w:r w:rsidRPr="001C4DB2">
        <w:rPr>
          <w:rFonts w:ascii="Times New Roman" w:hAnsi="Times New Roman"/>
          <w:sz w:val="24"/>
          <w:szCs w:val="24"/>
        </w:rPr>
        <w:t xml:space="preserve">. </w:t>
      </w:r>
    </w:p>
    <w:p w:rsidR="00587D44" w:rsidRPr="00587D44" w:rsidRDefault="00587D44" w:rsidP="00587D44">
      <w:pPr>
        <w:pStyle w:val="afd"/>
        <w:numPr>
          <w:ilvl w:val="1"/>
          <w:numId w:val="14"/>
        </w:numPr>
        <w:tabs>
          <w:tab w:val="left" w:pos="1276"/>
        </w:tabs>
        <w:spacing w:line="240" w:lineRule="auto"/>
        <w:ind w:left="0" w:firstLine="567"/>
        <w:jc w:val="both"/>
        <w:rPr>
          <w:rFonts w:ascii="Times New Roman" w:hAnsi="Times New Roman"/>
          <w:sz w:val="24"/>
          <w:szCs w:val="24"/>
        </w:rPr>
      </w:pPr>
      <w:r w:rsidRPr="00587D44">
        <w:rPr>
          <w:rFonts w:ascii="Times New Roman" w:hAnsi="Times New Roman"/>
          <w:sz w:val="24"/>
          <w:szCs w:val="24"/>
        </w:rPr>
        <w:t xml:space="preserve">Обязанность Заказчика по оплате </w:t>
      </w:r>
      <w:r w:rsidR="003538D2" w:rsidRPr="00587D44">
        <w:rPr>
          <w:rFonts w:ascii="Times New Roman" w:hAnsi="Times New Roman"/>
          <w:sz w:val="24"/>
          <w:szCs w:val="24"/>
        </w:rPr>
        <w:t xml:space="preserve">Работ </w:t>
      </w:r>
      <w:r w:rsidRPr="00587D44">
        <w:rPr>
          <w:rFonts w:ascii="Times New Roman" w:hAnsi="Times New Roman"/>
          <w:sz w:val="24"/>
          <w:szCs w:val="24"/>
        </w:rPr>
        <w:t>считается выполненной с момента списания денежных сре</w:t>
      </w:r>
      <w:proofErr w:type="gramStart"/>
      <w:r w:rsidRPr="00587D44">
        <w:rPr>
          <w:rFonts w:ascii="Times New Roman" w:hAnsi="Times New Roman"/>
          <w:sz w:val="24"/>
          <w:szCs w:val="24"/>
        </w:rPr>
        <w:t>дств с б</w:t>
      </w:r>
      <w:proofErr w:type="gramEnd"/>
      <w:r w:rsidRPr="00587D44">
        <w:rPr>
          <w:rFonts w:ascii="Times New Roman" w:hAnsi="Times New Roman"/>
          <w:sz w:val="24"/>
          <w:szCs w:val="24"/>
        </w:rPr>
        <w:t>анковского счета Заказчика.</w:t>
      </w:r>
    </w:p>
    <w:p w:rsidR="00102778" w:rsidRPr="00102778" w:rsidRDefault="00102778" w:rsidP="00102778">
      <w:pPr>
        <w:pStyle w:val="afd"/>
        <w:numPr>
          <w:ilvl w:val="1"/>
          <w:numId w:val="14"/>
        </w:numPr>
        <w:tabs>
          <w:tab w:val="left" w:pos="1276"/>
        </w:tabs>
        <w:spacing w:line="240" w:lineRule="auto"/>
        <w:ind w:left="0" w:firstLine="567"/>
        <w:jc w:val="both"/>
        <w:rPr>
          <w:rFonts w:ascii="Times New Roman" w:hAnsi="Times New Roman"/>
          <w:sz w:val="24"/>
          <w:szCs w:val="24"/>
        </w:rPr>
      </w:pPr>
      <w:r w:rsidRPr="00102778">
        <w:rPr>
          <w:rFonts w:ascii="Times New Roman" w:hAnsi="Times New Roman"/>
          <w:sz w:val="24"/>
          <w:szCs w:val="24"/>
        </w:rPr>
        <w:t>Стороны обязаны произвести сверку расчетов по обязательствам, возникшим из исполняемого Договора.</w:t>
      </w:r>
    </w:p>
    <w:p w:rsidR="00102778" w:rsidRPr="00102778" w:rsidRDefault="00102778" w:rsidP="00102778">
      <w:pPr>
        <w:pStyle w:val="afd"/>
        <w:numPr>
          <w:ilvl w:val="1"/>
          <w:numId w:val="14"/>
        </w:numPr>
        <w:tabs>
          <w:tab w:val="left" w:pos="1276"/>
        </w:tabs>
        <w:spacing w:line="240" w:lineRule="auto"/>
        <w:ind w:left="0" w:firstLine="567"/>
        <w:jc w:val="both"/>
        <w:rPr>
          <w:rFonts w:ascii="Times New Roman" w:hAnsi="Times New Roman"/>
          <w:sz w:val="24"/>
          <w:szCs w:val="24"/>
        </w:rPr>
      </w:pPr>
      <w:r w:rsidRPr="00102778">
        <w:rPr>
          <w:rFonts w:ascii="Times New Roman" w:hAnsi="Times New Roman"/>
          <w:sz w:val="24"/>
          <w:szCs w:val="24"/>
        </w:rPr>
        <w:t xml:space="preserve">Исполнитель обязан представить подписанный акт сверки расчетов (далее – акт сверки), составленный в 2-х экземплярах, в течение 5 (Пяти) рабочих дней </w:t>
      </w:r>
      <w:proofErr w:type="gramStart"/>
      <w:r w:rsidRPr="00102778">
        <w:rPr>
          <w:rFonts w:ascii="Times New Roman" w:hAnsi="Times New Roman"/>
          <w:sz w:val="24"/>
          <w:szCs w:val="24"/>
        </w:rPr>
        <w:t>с даты получения</w:t>
      </w:r>
      <w:proofErr w:type="gramEnd"/>
      <w:r w:rsidRPr="00102778">
        <w:rPr>
          <w:rFonts w:ascii="Times New Roman" w:hAnsi="Times New Roman"/>
          <w:sz w:val="24"/>
          <w:szCs w:val="24"/>
        </w:rPr>
        <w:t xml:space="preserve"> оплаты выполненных по Договору Работ. </w:t>
      </w:r>
    </w:p>
    <w:p w:rsidR="00102778" w:rsidRPr="00102778" w:rsidRDefault="00102778" w:rsidP="00102778">
      <w:pPr>
        <w:pStyle w:val="afd"/>
        <w:tabs>
          <w:tab w:val="left" w:pos="1276"/>
        </w:tabs>
        <w:spacing w:after="0" w:line="240" w:lineRule="auto"/>
        <w:ind w:left="0" w:firstLine="567"/>
        <w:jc w:val="both"/>
        <w:rPr>
          <w:rFonts w:ascii="Times New Roman" w:hAnsi="Times New Roman"/>
          <w:sz w:val="24"/>
          <w:szCs w:val="24"/>
        </w:rPr>
      </w:pPr>
      <w:r w:rsidRPr="00102778">
        <w:rPr>
          <w:rFonts w:ascii="Times New Roman" w:hAnsi="Times New Roman"/>
          <w:sz w:val="24"/>
          <w:szCs w:val="24"/>
        </w:rPr>
        <w:t xml:space="preserve">Заказчик в течение 5 (Пяти) рабочих дней </w:t>
      </w:r>
      <w:proofErr w:type="gramStart"/>
      <w:r w:rsidRPr="00102778">
        <w:rPr>
          <w:rFonts w:ascii="Times New Roman" w:hAnsi="Times New Roman"/>
          <w:sz w:val="24"/>
          <w:szCs w:val="24"/>
        </w:rPr>
        <w:t>с даты получения</w:t>
      </w:r>
      <w:proofErr w:type="gramEnd"/>
      <w:r w:rsidRPr="00102778">
        <w:rPr>
          <w:rFonts w:ascii="Times New Roman" w:hAnsi="Times New Roman"/>
          <w:sz w:val="24"/>
          <w:szCs w:val="24"/>
        </w:rPr>
        <w:t xml:space="preserve">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25333D" w:rsidRDefault="00102778" w:rsidP="00102778">
      <w:pPr>
        <w:pStyle w:val="afd"/>
        <w:tabs>
          <w:tab w:val="left" w:pos="1276"/>
        </w:tabs>
        <w:spacing w:after="0" w:line="240" w:lineRule="auto"/>
        <w:ind w:left="0" w:firstLine="567"/>
        <w:jc w:val="both"/>
        <w:rPr>
          <w:rFonts w:ascii="Times New Roman" w:hAnsi="Times New Roman"/>
          <w:sz w:val="24"/>
          <w:szCs w:val="24"/>
        </w:rPr>
      </w:pPr>
      <w:r w:rsidRPr="00102778">
        <w:rPr>
          <w:rFonts w:ascii="Times New Roman" w:hAnsi="Times New Roman"/>
          <w:sz w:val="24"/>
          <w:szCs w:val="24"/>
        </w:rPr>
        <w:t xml:space="preserve">При наличии разногласий по акту сверки Стороны в течение 10 (Десяти) рабочих дней </w:t>
      </w:r>
      <w:proofErr w:type="gramStart"/>
      <w:r w:rsidRPr="00102778">
        <w:rPr>
          <w:rFonts w:ascii="Times New Roman" w:hAnsi="Times New Roman"/>
          <w:sz w:val="24"/>
          <w:szCs w:val="24"/>
        </w:rPr>
        <w:t>с даты подписания</w:t>
      </w:r>
      <w:proofErr w:type="gramEnd"/>
      <w:r w:rsidRPr="00102778">
        <w:rPr>
          <w:rFonts w:ascii="Times New Roman" w:hAnsi="Times New Roman"/>
          <w:sz w:val="24"/>
          <w:szCs w:val="24"/>
        </w:rPr>
        <w:t xml:space="preserve"> такого акта сверки урегулируют разногласия</w:t>
      </w:r>
      <w:r w:rsidR="006C3F75">
        <w:rPr>
          <w:rFonts w:ascii="Times New Roman" w:hAnsi="Times New Roman"/>
          <w:sz w:val="24"/>
          <w:szCs w:val="24"/>
        </w:rPr>
        <w:t>.</w:t>
      </w:r>
    </w:p>
    <w:p w:rsidR="006C3F75" w:rsidRPr="006161A0" w:rsidRDefault="006C3F75" w:rsidP="006161A0">
      <w:pPr>
        <w:spacing w:line="240" w:lineRule="auto"/>
        <w:ind w:firstLine="0"/>
        <w:rPr>
          <w:b/>
          <w:bCs/>
          <w:color w:val="000000"/>
          <w:sz w:val="24"/>
          <w:szCs w:val="24"/>
        </w:rPr>
      </w:pPr>
    </w:p>
    <w:p w:rsidR="0025333D" w:rsidRDefault="0025333D" w:rsidP="003B56A8">
      <w:pPr>
        <w:pStyle w:val="afd"/>
        <w:numPr>
          <w:ilvl w:val="0"/>
          <w:numId w:val="14"/>
        </w:numPr>
        <w:tabs>
          <w:tab w:val="left" w:pos="426"/>
        </w:tabs>
        <w:spacing w:line="240" w:lineRule="auto"/>
        <w:ind w:left="0" w:firstLine="0"/>
        <w:jc w:val="center"/>
        <w:rPr>
          <w:rFonts w:ascii="Times New Roman" w:hAnsi="Times New Roman"/>
          <w:b/>
          <w:bCs/>
          <w:color w:val="000000"/>
          <w:sz w:val="24"/>
          <w:szCs w:val="24"/>
        </w:rPr>
      </w:pPr>
      <w:r w:rsidRPr="007031E4">
        <w:rPr>
          <w:rFonts w:ascii="Times New Roman" w:hAnsi="Times New Roman"/>
          <w:b/>
          <w:bCs/>
          <w:color w:val="000000"/>
          <w:sz w:val="24"/>
          <w:szCs w:val="24"/>
        </w:rPr>
        <w:t>О</w:t>
      </w:r>
      <w:r>
        <w:rPr>
          <w:rFonts w:ascii="Times New Roman" w:hAnsi="Times New Roman"/>
          <w:b/>
          <w:bCs/>
          <w:color w:val="000000"/>
          <w:sz w:val="24"/>
          <w:szCs w:val="24"/>
        </w:rPr>
        <w:t>БЯЗАННОСТИ СТОРОН</w:t>
      </w:r>
    </w:p>
    <w:p w:rsidR="0025333D" w:rsidRDefault="002F1306" w:rsidP="003B56A8">
      <w:pPr>
        <w:pStyle w:val="afd"/>
        <w:numPr>
          <w:ilvl w:val="1"/>
          <w:numId w:val="14"/>
        </w:numPr>
        <w:tabs>
          <w:tab w:val="left" w:pos="1276"/>
        </w:tabs>
        <w:spacing w:after="0" w:line="240" w:lineRule="auto"/>
        <w:ind w:left="0" w:firstLine="567"/>
        <w:jc w:val="both"/>
        <w:rPr>
          <w:rFonts w:ascii="Times New Roman" w:hAnsi="Times New Roman"/>
          <w:color w:val="000000"/>
          <w:sz w:val="24"/>
          <w:szCs w:val="24"/>
        </w:rPr>
      </w:pPr>
      <w:r>
        <w:rPr>
          <w:rFonts w:ascii="Times New Roman" w:hAnsi="Times New Roman"/>
          <w:bCs/>
          <w:color w:val="000000"/>
          <w:sz w:val="24"/>
          <w:szCs w:val="24"/>
        </w:rPr>
        <w:t>Исполнитель</w:t>
      </w:r>
      <w:r w:rsidR="00447BAE" w:rsidRPr="002071D1">
        <w:rPr>
          <w:rFonts w:ascii="Times New Roman" w:hAnsi="Times New Roman"/>
          <w:bCs/>
          <w:color w:val="000000"/>
          <w:sz w:val="24"/>
          <w:szCs w:val="24"/>
        </w:rPr>
        <w:t xml:space="preserve"> </w:t>
      </w:r>
      <w:r w:rsidR="000F7A04">
        <w:rPr>
          <w:rFonts w:ascii="Times New Roman" w:hAnsi="Times New Roman"/>
          <w:color w:val="000000"/>
          <w:sz w:val="24"/>
          <w:szCs w:val="24"/>
        </w:rPr>
        <w:t>принимает на себя следующие обязательства</w:t>
      </w:r>
      <w:r w:rsidR="0025333D">
        <w:rPr>
          <w:rFonts w:ascii="Times New Roman" w:hAnsi="Times New Roman"/>
          <w:color w:val="000000"/>
          <w:sz w:val="24"/>
          <w:szCs w:val="24"/>
        </w:rPr>
        <w:t>:</w:t>
      </w:r>
    </w:p>
    <w:p w:rsidR="0025333D" w:rsidRDefault="007D2C96" w:rsidP="001430DB">
      <w:pPr>
        <w:pStyle w:val="afd"/>
        <w:numPr>
          <w:ilvl w:val="2"/>
          <w:numId w:val="14"/>
        </w:numPr>
        <w:tabs>
          <w:tab w:val="left" w:pos="1276"/>
        </w:tabs>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Качественно </w:t>
      </w:r>
      <w:r w:rsidR="0025333D" w:rsidRPr="002071D1">
        <w:rPr>
          <w:rFonts w:ascii="Times New Roman" w:hAnsi="Times New Roman"/>
          <w:color w:val="000000"/>
          <w:sz w:val="24"/>
          <w:szCs w:val="24"/>
        </w:rPr>
        <w:t xml:space="preserve">производить </w:t>
      </w:r>
      <w:r w:rsidR="001D38DB">
        <w:rPr>
          <w:rFonts w:ascii="Times New Roman" w:hAnsi="Times New Roman"/>
          <w:color w:val="000000"/>
          <w:sz w:val="24"/>
          <w:szCs w:val="24"/>
        </w:rPr>
        <w:t>Р</w:t>
      </w:r>
      <w:r w:rsidR="001D38DB" w:rsidRPr="002071D1">
        <w:rPr>
          <w:rFonts w:ascii="Times New Roman" w:hAnsi="Times New Roman"/>
          <w:color w:val="000000"/>
          <w:sz w:val="24"/>
          <w:szCs w:val="24"/>
        </w:rPr>
        <w:t xml:space="preserve">аботы </w:t>
      </w:r>
      <w:r w:rsidR="0025333D" w:rsidRPr="002071D1">
        <w:rPr>
          <w:rFonts w:ascii="Times New Roman" w:hAnsi="Times New Roman"/>
          <w:color w:val="000000"/>
          <w:sz w:val="24"/>
          <w:szCs w:val="24"/>
        </w:rPr>
        <w:t xml:space="preserve">в полном соответствии </w:t>
      </w:r>
      <w:r w:rsidR="009816BC">
        <w:rPr>
          <w:rFonts w:ascii="Times New Roman" w:hAnsi="Times New Roman"/>
          <w:color w:val="000000"/>
          <w:sz w:val="24"/>
          <w:szCs w:val="24"/>
        </w:rPr>
        <w:t xml:space="preserve">с Техническим заданием (Приложение № 1 к Договору), </w:t>
      </w:r>
      <w:r w:rsidR="001D38DB">
        <w:rPr>
          <w:rFonts w:ascii="Times New Roman" w:hAnsi="Times New Roman"/>
          <w:color w:val="000000"/>
          <w:sz w:val="24"/>
          <w:szCs w:val="24"/>
        </w:rPr>
        <w:t>Спецификацией</w:t>
      </w:r>
      <w:r w:rsidR="0025333D" w:rsidRPr="002071D1">
        <w:rPr>
          <w:rFonts w:ascii="Times New Roman" w:hAnsi="Times New Roman"/>
          <w:color w:val="000000"/>
          <w:sz w:val="24"/>
          <w:szCs w:val="24"/>
        </w:rPr>
        <w:t xml:space="preserve"> (Приложение № </w:t>
      </w:r>
      <w:r w:rsidR="009816BC">
        <w:rPr>
          <w:rFonts w:ascii="Times New Roman" w:hAnsi="Times New Roman"/>
          <w:color w:val="000000"/>
          <w:sz w:val="24"/>
          <w:szCs w:val="24"/>
        </w:rPr>
        <w:t>2</w:t>
      </w:r>
      <w:r w:rsidR="009816BC" w:rsidRPr="002071D1">
        <w:rPr>
          <w:rFonts w:ascii="Times New Roman" w:hAnsi="Times New Roman"/>
          <w:color w:val="000000"/>
          <w:sz w:val="24"/>
          <w:szCs w:val="24"/>
        </w:rPr>
        <w:t xml:space="preserve"> </w:t>
      </w:r>
      <w:r w:rsidR="0025333D" w:rsidRPr="002071D1">
        <w:rPr>
          <w:rFonts w:ascii="Times New Roman" w:hAnsi="Times New Roman"/>
          <w:color w:val="000000"/>
          <w:sz w:val="24"/>
          <w:szCs w:val="24"/>
        </w:rPr>
        <w:t>к Договору)</w:t>
      </w:r>
      <w:r w:rsidR="001430DB" w:rsidRPr="001430DB">
        <w:rPr>
          <w:rFonts w:ascii="Times New Roman" w:hAnsi="Times New Roman"/>
          <w:color w:val="000000"/>
          <w:sz w:val="24"/>
          <w:szCs w:val="24"/>
        </w:rPr>
        <w:t xml:space="preserve"> </w:t>
      </w:r>
      <w:r w:rsidR="001430DB">
        <w:rPr>
          <w:rFonts w:ascii="Times New Roman" w:hAnsi="Times New Roman"/>
          <w:color w:val="000000"/>
          <w:sz w:val="24"/>
          <w:szCs w:val="24"/>
        </w:rPr>
        <w:t xml:space="preserve">и </w:t>
      </w:r>
      <w:proofErr w:type="spellStart"/>
      <w:proofErr w:type="gramStart"/>
      <w:r w:rsidR="001430DB">
        <w:rPr>
          <w:rFonts w:ascii="Times New Roman" w:hAnsi="Times New Roman"/>
          <w:color w:val="000000"/>
          <w:sz w:val="24"/>
          <w:szCs w:val="24"/>
        </w:rPr>
        <w:t>Дизайн-проектом</w:t>
      </w:r>
      <w:proofErr w:type="spellEnd"/>
      <w:proofErr w:type="gramEnd"/>
      <w:r w:rsidR="001430DB">
        <w:rPr>
          <w:rFonts w:ascii="Times New Roman" w:hAnsi="Times New Roman"/>
          <w:color w:val="000000"/>
          <w:sz w:val="24"/>
          <w:szCs w:val="24"/>
        </w:rPr>
        <w:t xml:space="preserve"> (Приложение № </w:t>
      </w:r>
      <w:r w:rsidR="009816BC">
        <w:rPr>
          <w:rFonts w:ascii="Times New Roman" w:hAnsi="Times New Roman"/>
          <w:color w:val="000000"/>
          <w:sz w:val="24"/>
          <w:szCs w:val="24"/>
        </w:rPr>
        <w:t>5</w:t>
      </w:r>
      <w:r w:rsidR="001430DB">
        <w:rPr>
          <w:rFonts w:ascii="Times New Roman" w:hAnsi="Times New Roman"/>
          <w:color w:val="000000"/>
          <w:sz w:val="24"/>
          <w:szCs w:val="24"/>
        </w:rPr>
        <w:t xml:space="preserve"> к Договору)</w:t>
      </w:r>
      <w:r w:rsidR="0025333D" w:rsidRPr="002071D1">
        <w:rPr>
          <w:rFonts w:ascii="Times New Roman" w:hAnsi="Times New Roman"/>
          <w:color w:val="000000"/>
          <w:sz w:val="24"/>
          <w:szCs w:val="24"/>
        </w:rPr>
        <w:t>;</w:t>
      </w:r>
    </w:p>
    <w:p w:rsidR="0025333D" w:rsidRPr="00B378F1" w:rsidRDefault="0025333D" w:rsidP="00B378F1">
      <w:pPr>
        <w:pStyle w:val="afd"/>
        <w:numPr>
          <w:ilvl w:val="2"/>
          <w:numId w:val="14"/>
        </w:numPr>
        <w:tabs>
          <w:tab w:val="left" w:pos="1276"/>
        </w:tabs>
        <w:spacing w:after="0" w:line="240" w:lineRule="auto"/>
        <w:ind w:left="0" w:firstLine="567"/>
        <w:jc w:val="both"/>
        <w:rPr>
          <w:rFonts w:ascii="Times New Roman" w:hAnsi="Times New Roman"/>
          <w:color w:val="000000"/>
          <w:sz w:val="24"/>
          <w:szCs w:val="24"/>
        </w:rPr>
      </w:pPr>
      <w:r w:rsidRPr="00B378F1">
        <w:rPr>
          <w:rFonts w:ascii="Times New Roman" w:hAnsi="Times New Roman"/>
          <w:color w:val="000000"/>
          <w:sz w:val="24"/>
          <w:szCs w:val="24"/>
        </w:rPr>
        <w:t xml:space="preserve">назначить на период </w:t>
      </w:r>
      <w:r w:rsidR="001D38DB" w:rsidRPr="00B378F1">
        <w:rPr>
          <w:rFonts w:ascii="Times New Roman" w:hAnsi="Times New Roman"/>
          <w:color w:val="000000"/>
          <w:sz w:val="24"/>
          <w:szCs w:val="24"/>
        </w:rPr>
        <w:t xml:space="preserve">Работ </w:t>
      </w:r>
      <w:r w:rsidRPr="00B378F1">
        <w:rPr>
          <w:rFonts w:ascii="Times New Roman" w:hAnsi="Times New Roman"/>
          <w:color w:val="000000"/>
          <w:sz w:val="24"/>
          <w:szCs w:val="24"/>
        </w:rPr>
        <w:t xml:space="preserve">ответственного представителя, уполномоченного решать текущие вопросы в рамках выполняемых </w:t>
      </w:r>
      <w:r w:rsidR="001D38DB" w:rsidRPr="00B378F1">
        <w:rPr>
          <w:rFonts w:ascii="Times New Roman" w:hAnsi="Times New Roman"/>
          <w:color w:val="000000"/>
          <w:sz w:val="24"/>
          <w:szCs w:val="24"/>
        </w:rPr>
        <w:t xml:space="preserve">Работ </w:t>
      </w:r>
      <w:r w:rsidRPr="00B378F1">
        <w:rPr>
          <w:rFonts w:ascii="Times New Roman" w:hAnsi="Times New Roman"/>
          <w:color w:val="000000"/>
          <w:sz w:val="24"/>
          <w:szCs w:val="24"/>
        </w:rPr>
        <w:t xml:space="preserve">и уведомить об этом </w:t>
      </w:r>
      <w:r w:rsidR="00447BAE" w:rsidRPr="00B378F1">
        <w:rPr>
          <w:rFonts w:ascii="Times New Roman" w:hAnsi="Times New Roman"/>
          <w:color w:val="000000"/>
          <w:sz w:val="24"/>
          <w:szCs w:val="24"/>
        </w:rPr>
        <w:t xml:space="preserve">Заказчика </w:t>
      </w:r>
      <w:r w:rsidRPr="00B378F1">
        <w:rPr>
          <w:rFonts w:ascii="Times New Roman" w:hAnsi="Times New Roman"/>
          <w:color w:val="000000"/>
          <w:sz w:val="24"/>
          <w:szCs w:val="24"/>
        </w:rPr>
        <w:t>в течение 3 (трех) рабочих дней с момента подписания Договора;</w:t>
      </w:r>
    </w:p>
    <w:p w:rsidR="0025333D" w:rsidRPr="007031E4" w:rsidRDefault="0025333D" w:rsidP="00B378F1">
      <w:pPr>
        <w:pStyle w:val="afd"/>
        <w:numPr>
          <w:ilvl w:val="2"/>
          <w:numId w:val="14"/>
        </w:numPr>
        <w:tabs>
          <w:tab w:val="left" w:pos="1276"/>
        </w:tabs>
        <w:spacing w:after="0" w:line="240" w:lineRule="auto"/>
        <w:ind w:left="0" w:firstLine="567"/>
        <w:jc w:val="both"/>
        <w:rPr>
          <w:rFonts w:ascii="Times New Roman" w:hAnsi="Times New Roman"/>
          <w:color w:val="000000"/>
          <w:sz w:val="24"/>
          <w:szCs w:val="24"/>
        </w:rPr>
      </w:pPr>
      <w:proofErr w:type="gramStart"/>
      <w:r>
        <w:rPr>
          <w:rFonts w:ascii="Times New Roman" w:hAnsi="Times New Roman"/>
          <w:color w:val="000000"/>
          <w:sz w:val="24"/>
          <w:szCs w:val="24"/>
        </w:rPr>
        <w:t xml:space="preserve">обеспечить выполнение </w:t>
      </w:r>
      <w:r w:rsidR="001D38DB">
        <w:rPr>
          <w:rFonts w:ascii="Times New Roman" w:hAnsi="Times New Roman"/>
          <w:color w:val="000000"/>
          <w:sz w:val="24"/>
          <w:szCs w:val="24"/>
        </w:rPr>
        <w:t xml:space="preserve">Работ </w:t>
      </w:r>
      <w:r>
        <w:rPr>
          <w:rFonts w:ascii="Times New Roman" w:hAnsi="Times New Roman"/>
          <w:color w:val="000000"/>
          <w:sz w:val="24"/>
          <w:szCs w:val="24"/>
        </w:rPr>
        <w:t xml:space="preserve">на </w:t>
      </w:r>
      <w:r w:rsidR="001430DB">
        <w:rPr>
          <w:rFonts w:ascii="Times New Roman" w:hAnsi="Times New Roman"/>
          <w:color w:val="000000"/>
          <w:sz w:val="24"/>
          <w:szCs w:val="24"/>
        </w:rPr>
        <w:t xml:space="preserve">Объекте </w:t>
      </w:r>
      <w:r>
        <w:rPr>
          <w:rFonts w:ascii="Times New Roman" w:hAnsi="Times New Roman"/>
          <w:color w:val="000000"/>
          <w:sz w:val="24"/>
          <w:szCs w:val="24"/>
        </w:rPr>
        <w:t xml:space="preserve">с соблюдением норм пожарной безопасности, охраны труда, экологической безопасности, охраны окружающей среды, иных норм действующего законодательства и нормативных актов органов федеральной и городской власти, в том числе в соответствии с Приложением № </w:t>
      </w:r>
      <w:r w:rsidR="009816BC">
        <w:rPr>
          <w:rFonts w:ascii="Times New Roman" w:hAnsi="Times New Roman"/>
          <w:color w:val="000000"/>
          <w:sz w:val="24"/>
          <w:szCs w:val="24"/>
        </w:rPr>
        <w:t xml:space="preserve">4 </w:t>
      </w:r>
      <w:r>
        <w:rPr>
          <w:rFonts w:ascii="Times New Roman" w:hAnsi="Times New Roman"/>
          <w:color w:val="000000"/>
          <w:sz w:val="24"/>
          <w:szCs w:val="24"/>
        </w:rPr>
        <w:t>«Взаимоотношения сторон в области охраны труда», а также нести ответственность за не соблюдение указанных норм с оплатой всех наложенных штрафов, в том числе</w:t>
      </w:r>
      <w:proofErr w:type="gramEnd"/>
      <w:r>
        <w:rPr>
          <w:rFonts w:ascii="Times New Roman" w:hAnsi="Times New Roman"/>
          <w:color w:val="000000"/>
          <w:sz w:val="24"/>
          <w:szCs w:val="24"/>
        </w:rPr>
        <w:t xml:space="preserve"> с возмещением возникших убытков и ущерба. При возникновении аварии, пожара </w:t>
      </w:r>
      <w:r w:rsidR="002F1306">
        <w:rPr>
          <w:rFonts w:ascii="Times New Roman" w:hAnsi="Times New Roman"/>
          <w:color w:val="000000"/>
          <w:sz w:val="24"/>
          <w:szCs w:val="24"/>
        </w:rPr>
        <w:t>Исполнитель</w:t>
      </w:r>
      <w:r w:rsidR="00447BAE">
        <w:rPr>
          <w:rFonts w:ascii="Times New Roman" w:hAnsi="Times New Roman"/>
          <w:color w:val="000000"/>
          <w:sz w:val="24"/>
          <w:szCs w:val="24"/>
        </w:rPr>
        <w:t xml:space="preserve"> </w:t>
      </w:r>
      <w:r>
        <w:rPr>
          <w:rFonts w:ascii="Times New Roman" w:hAnsi="Times New Roman"/>
          <w:color w:val="000000"/>
          <w:sz w:val="24"/>
          <w:szCs w:val="24"/>
        </w:rPr>
        <w:t xml:space="preserve">обязан сообщить о происшедшем руководству </w:t>
      </w:r>
      <w:r w:rsidR="00447BAE">
        <w:rPr>
          <w:rFonts w:ascii="Times New Roman" w:hAnsi="Times New Roman"/>
          <w:color w:val="000000"/>
          <w:sz w:val="24"/>
          <w:szCs w:val="24"/>
        </w:rPr>
        <w:t>Заказчика</w:t>
      </w:r>
      <w:r>
        <w:rPr>
          <w:rFonts w:ascii="Times New Roman" w:hAnsi="Times New Roman"/>
          <w:color w:val="000000"/>
          <w:sz w:val="24"/>
          <w:szCs w:val="24"/>
        </w:rPr>
        <w:t xml:space="preserve">. Вызвать подразделения противопожарной службы, медицинскую помощь и до прибытия специалистов </w:t>
      </w:r>
      <w:r w:rsidR="00447BAE">
        <w:rPr>
          <w:rFonts w:ascii="Times New Roman" w:hAnsi="Times New Roman"/>
          <w:color w:val="000000"/>
          <w:sz w:val="24"/>
          <w:szCs w:val="24"/>
        </w:rPr>
        <w:t xml:space="preserve">Заказчика </w:t>
      </w:r>
      <w:r>
        <w:rPr>
          <w:rFonts w:ascii="Times New Roman" w:hAnsi="Times New Roman"/>
          <w:color w:val="000000"/>
          <w:sz w:val="24"/>
          <w:szCs w:val="24"/>
        </w:rPr>
        <w:t>организовать</w:t>
      </w:r>
      <w:r w:rsidRPr="007031E4">
        <w:rPr>
          <w:rFonts w:ascii="Times New Roman" w:hAnsi="Times New Roman"/>
          <w:color w:val="000000"/>
          <w:sz w:val="24"/>
          <w:szCs w:val="24"/>
        </w:rPr>
        <w:t xml:space="preserve"> координацию действий персонала по ликвидации и предупреждению развития аварии, пожара и/или загрязнения окружающей среды.</w:t>
      </w:r>
    </w:p>
    <w:p w:rsidR="0025333D" w:rsidRPr="007031E4" w:rsidRDefault="0025333D" w:rsidP="00B378F1">
      <w:pPr>
        <w:pStyle w:val="afd"/>
        <w:numPr>
          <w:ilvl w:val="2"/>
          <w:numId w:val="14"/>
        </w:numPr>
        <w:tabs>
          <w:tab w:val="left" w:pos="1276"/>
        </w:tabs>
        <w:spacing w:after="0" w:line="240" w:lineRule="auto"/>
        <w:ind w:left="0" w:firstLine="567"/>
        <w:jc w:val="both"/>
        <w:rPr>
          <w:rFonts w:ascii="Times New Roman" w:hAnsi="Times New Roman"/>
          <w:color w:val="000000"/>
          <w:sz w:val="24"/>
          <w:szCs w:val="24"/>
        </w:rPr>
      </w:pPr>
      <w:proofErr w:type="gramStart"/>
      <w:r w:rsidRPr="007031E4">
        <w:rPr>
          <w:rFonts w:ascii="Times New Roman" w:hAnsi="Times New Roman"/>
          <w:color w:val="000000"/>
          <w:sz w:val="24"/>
          <w:szCs w:val="24"/>
        </w:rPr>
        <w:t>о</w:t>
      </w:r>
      <w:proofErr w:type="gramEnd"/>
      <w:r w:rsidRPr="007031E4">
        <w:rPr>
          <w:rFonts w:ascii="Times New Roman" w:hAnsi="Times New Roman"/>
          <w:color w:val="000000"/>
          <w:sz w:val="24"/>
          <w:szCs w:val="24"/>
        </w:rPr>
        <w:t xml:space="preserve">беспечить вывоз мусора с </w:t>
      </w:r>
      <w:r w:rsidR="001430DB">
        <w:rPr>
          <w:rFonts w:ascii="Times New Roman" w:hAnsi="Times New Roman"/>
          <w:color w:val="000000"/>
          <w:sz w:val="24"/>
          <w:szCs w:val="24"/>
        </w:rPr>
        <w:t>О</w:t>
      </w:r>
      <w:r w:rsidR="001430DB" w:rsidRPr="007031E4">
        <w:rPr>
          <w:rFonts w:ascii="Times New Roman" w:hAnsi="Times New Roman"/>
          <w:color w:val="000000"/>
          <w:sz w:val="24"/>
          <w:szCs w:val="24"/>
        </w:rPr>
        <w:t>бъект</w:t>
      </w:r>
      <w:r w:rsidR="001430DB">
        <w:rPr>
          <w:rFonts w:ascii="Times New Roman" w:hAnsi="Times New Roman"/>
          <w:color w:val="000000"/>
          <w:sz w:val="24"/>
          <w:szCs w:val="24"/>
        </w:rPr>
        <w:t>а</w:t>
      </w:r>
      <w:r w:rsidRPr="007031E4">
        <w:rPr>
          <w:rFonts w:ascii="Times New Roman" w:hAnsi="Times New Roman"/>
          <w:color w:val="000000"/>
          <w:sz w:val="24"/>
          <w:szCs w:val="24"/>
        </w:rPr>
        <w:t>;</w:t>
      </w:r>
    </w:p>
    <w:p w:rsidR="0025333D" w:rsidRPr="007031E4" w:rsidRDefault="0025333D" w:rsidP="00B378F1">
      <w:pPr>
        <w:pStyle w:val="afd"/>
        <w:numPr>
          <w:ilvl w:val="2"/>
          <w:numId w:val="14"/>
        </w:numPr>
        <w:tabs>
          <w:tab w:val="left" w:pos="1276"/>
        </w:tabs>
        <w:spacing w:after="0" w:line="240" w:lineRule="auto"/>
        <w:ind w:left="0" w:firstLine="567"/>
        <w:jc w:val="both"/>
        <w:rPr>
          <w:rFonts w:ascii="Times New Roman" w:hAnsi="Times New Roman"/>
          <w:color w:val="000000"/>
          <w:sz w:val="24"/>
          <w:szCs w:val="24"/>
        </w:rPr>
      </w:pPr>
      <w:r w:rsidRPr="007031E4">
        <w:rPr>
          <w:rFonts w:ascii="Times New Roman" w:hAnsi="Times New Roman"/>
          <w:color w:val="000000"/>
          <w:sz w:val="24"/>
          <w:szCs w:val="24"/>
        </w:rPr>
        <w:t>в течение 10</w:t>
      </w:r>
      <w:r>
        <w:rPr>
          <w:rFonts w:ascii="Times New Roman" w:hAnsi="Times New Roman"/>
          <w:color w:val="000000"/>
          <w:sz w:val="24"/>
          <w:szCs w:val="24"/>
        </w:rPr>
        <w:t xml:space="preserve"> (десяти)</w:t>
      </w:r>
      <w:r w:rsidRPr="007031E4">
        <w:rPr>
          <w:rFonts w:ascii="Times New Roman" w:hAnsi="Times New Roman"/>
          <w:color w:val="000000"/>
          <w:sz w:val="24"/>
          <w:szCs w:val="24"/>
        </w:rPr>
        <w:t xml:space="preserve"> рабочих дней после завершения </w:t>
      </w:r>
      <w:r w:rsidR="001D38DB" w:rsidRPr="007031E4">
        <w:rPr>
          <w:rFonts w:ascii="Times New Roman" w:hAnsi="Times New Roman"/>
          <w:color w:val="000000"/>
          <w:sz w:val="24"/>
          <w:szCs w:val="24"/>
        </w:rPr>
        <w:t xml:space="preserve">Работ </w:t>
      </w:r>
      <w:r w:rsidRPr="007031E4">
        <w:rPr>
          <w:rFonts w:ascii="Times New Roman" w:hAnsi="Times New Roman"/>
          <w:color w:val="000000"/>
          <w:sz w:val="24"/>
          <w:szCs w:val="24"/>
        </w:rPr>
        <w:t xml:space="preserve">по Договору вывезти с </w:t>
      </w:r>
      <w:r w:rsidR="001430DB">
        <w:rPr>
          <w:rFonts w:ascii="Times New Roman" w:hAnsi="Times New Roman"/>
          <w:color w:val="000000"/>
          <w:sz w:val="24"/>
          <w:szCs w:val="24"/>
        </w:rPr>
        <w:t>О</w:t>
      </w:r>
      <w:r w:rsidR="001430DB" w:rsidRPr="007031E4">
        <w:rPr>
          <w:rFonts w:ascii="Times New Roman" w:hAnsi="Times New Roman"/>
          <w:color w:val="000000"/>
          <w:sz w:val="24"/>
          <w:szCs w:val="24"/>
        </w:rPr>
        <w:t>бъект</w:t>
      </w:r>
      <w:r w:rsidR="001430DB">
        <w:rPr>
          <w:rFonts w:ascii="Times New Roman" w:hAnsi="Times New Roman"/>
          <w:color w:val="000000"/>
          <w:sz w:val="24"/>
          <w:szCs w:val="24"/>
        </w:rPr>
        <w:t>а</w:t>
      </w:r>
      <w:r w:rsidR="001430DB" w:rsidRPr="007031E4">
        <w:rPr>
          <w:rFonts w:ascii="Times New Roman" w:hAnsi="Times New Roman"/>
          <w:color w:val="000000"/>
          <w:sz w:val="24"/>
          <w:szCs w:val="24"/>
        </w:rPr>
        <w:t xml:space="preserve"> </w:t>
      </w:r>
      <w:r w:rsidRPr="007031E4">
        <w:rPr>
          <w:rFonts w:ascii="Times New Roman" w:hAnsi="Times New Roman"/>
          <w:color w:val="000000"/>
          <w:sz w:val="24"/>
          <w:szCs w:val="24"/>
        </w:rPr>
        <w:t>принадлежащие ему временные сооружения и механизмы;</w:t>
      </w:r>
    </w:p>
    <w:p w:rsidR="0025333D" w:rsidRPr="001733CE" w:rsidRDefault="0025333D" w:rsidP="00B378F1">
      <w:pPr>
        <w:pStyle w:val="afd"/>
        <w:numPr>
          <w:ilvl w:val="2"/>
          <w:numId w:val="14"/>
        </w:numPr>
        <w:tabs>
          <w:tab w:val="left" w:pos="1276"/>
        </w:tabs>
        <w:spacing w:after="0" w:line="240" w:lineRule="auto"/>
        <w:ind w:left="0" w:firstLine="567"/>
        <w:jc w:val="both"/>
        <w:rPr>
          <w:rFonts w:ascii="Times New Roman" w:hAnsi="Times New Roman"/>
          <w:color w:val="000000"/>
          <w:sz w:val="24"/>
          <w:szCs w:val="24"/>
        </w:rPr>
      </w:pPr>
      <w:r w:rsidRPr="007031E4">
        <w:rPr>
          <w:rFonts w:ascii="Times New Roman" w:hAnsi="Times New Roman"/>
          <w:color w:val="000000"/>
          <w:sz w:val="24"/>
          <w:szCs w:val="24"/>
        </w:rPr>
        <w:t xml:space="preserve">вести </w:t>
      </w:r>
      <w:r w:rsidR="001D38DB" w:rsidRPr="007031E4">
        <w:rPr>
          <w:rFonts w:ascii="Times New Roman" w:hAnsi="Times New Roman"/>
          <w:color w:val="000000"/>
          <w:sz w:val="24"/>
          <w:szCs w:val="24"/>
        </w:rPr>
        <w:t xml:space="preserve">Работы </w:t>
      </w:r>
      <w:r w:rsidRPr="007031E4">
        <w:rPr>
          <w:rFonts w:ascii="Times New Roman" w:hAnsi="Times New Roman"/>
          <w:color w:val="000000"/>
          <w:sz w:val="24"/>
          <w:szCs w:val="24"/>
        </w:rPr>
        <w:t xml:space="preserve">в соответствии с режимом работы </w:t>
      </w:r>
      <w:r w:rsidR="00447BAE" w:rsidRPr="00A97E57">
        <w:rPr>
          <w:rFonts w:ascii="Times New Roman" w:hAnsi="Times New Roman"/>
          <w:color w:val="000000"/>
          <w:sz w:val="24"/>
          <w:szCs w:val="24"/>
        </w:rPr>
        <w:t>Заказчика</w:t>
      </w:r>
      <w:r w:rsidR="00447BAE">
        <w:rPr>
          <w:rFonts w:ascii="Times New Roman" w:hAnsi="Times New Roman"/>
          <w:color w:val="000000"/>
          <w:sz w:val="24"/>
          <w:szCs w:val="24"/>
        </w:rPr>
        <w:t xml:space="preserve"> </w:t>
      </w:r>
      <w:r>
        <w:rPr>
          <w:rFonts w:ascii="Times New Roman" w:hAnsi="Times New Roman"/>
          <w:color w:val="000000"/>
          <w:sz w:val="24"/>
          <w:szCs w:val="24"/>
        </w:rPr>
        <w:t>(</w:t>
      </w:r>
      <w:r w:rsidR="00A97E57" w:rsidRPr="00A97E57">
        <w:rPr>
          <w:rFonts w:ascii="Times New Roman" w:hAnsi="Times New Roman"/>
          <w:color w:val="000000"/>
          <w:sz w:val="24"/>
          <w:szCs w:val="24"/>
        </w:rPr>
        <w:t xml:space="preserve">по рабочим дням с 8.30 до 16.30, по пятницам – с 8.30 до 15.00, по согласованию с Заказчиком время </w:t>
      </w:r>
      <w:r w:rsidR="008E1C26">
        <w:rPr>
          <w:rFonts w:ascii="Times New Roman" w:hAnsi="Times New Roman"/>
          <w:color w:val="000000"/>
          <w:sz w:val="24"/>
          <w:szCs w:val="24"/>
        </w:rPr>
        <w:t>проведения Р</w:t>
      </w:r>
      <w:r w:rsidR="00A97E57" w:rsidRPr="00A97E57">
        <w:rPr>
          <w:rFonts w:ascii="Times New Roman" w:hAnsi="Times New Roman"/>
          <w:color w:val="000000"/>
          <w:sz w:val="24"/>
          <w:szCs w:val="24"/>
        </w:rPr>
        <w:t>абот может быть увеличено до 21.00 ежедневно, включая выходные дни</w:t>
      </w:r>
      <w:r>
        <w:rPr>
          <w:rFonts w:ascii="Times New Roman" w:hAnsi="Times New Roman"/>
          <w:color w:val="000000"/>
          <w:sz w:val="24"/>
          <w:szCs w:val="24"/>
        </w:rPr>
        <w:t>);</w:t>
      </w:r>
      <w:r w:rsidRPr="001733CE">
        <w:rPr>
          <w:rFonts w:ascii="Times New Roman" w:hAnsi="Times New Roman"/>
          <w:color w:val="000000"/>
          <w:sz w:val="24"/>
          <w:szCs w:val="24"/>
        </w:rPr>
        <w:t xml:space="preserve"> соблюдать на территории </w:t>
      </w:r>
      <w:r w:rsidR="00447BAE" w:rsidRPr="001733CE">
        <w:rPr>
          <w:rFonts w:ascii="Times New Roman" w:hAnsi="Times New Roman"/>
          <w:color w:val="000000"/>
          <w:sz w:val="24"/>
          <w:szCs w:val="24"/>
        </w:rPr>
        <w:t xml:space="preserve">Заказчика </w:t>
      </w:r>
      <w:proofErr w:type="spellStart"/>
      <w:r w:rsidRPr="001733CE">
        <w:rPr>
          <w:rFonts w:ascii="Times New Roman" w:hAnsi="Times New Roman"/>
          <w:color w:val="000000"/>
          <w:sz w:val="24"/>
          <w:szCs w:val="24"/>
        </w:rPr>
        <w:t>внутриобъектовый</w:t>
      </w:r>
      <w:proofErr w:type="spellEnd"/>
      <w:r w:rsidRPr="001733CE">
        <w:rPr>
          <w:rFonts w:ascii="Times New Roman" w:hAnsi="Times New Roman"/>
          <w:color w:val="000000"/>
          <w:sz w:val="24"/>
          <w:szCs w:val="24"/>
        </w:rPr>
        <w:t xml:space="preserve"> режим</w:t>
      </w:r>
      <w:r>
        <w:rPr>
          <w:rFonts w:ascii="Times New Roman" w:hAnsi="Times New Roman"/>
          <w:color w:val="000000"/>
          <w:sz w:val="24"/>
          <w:szCs w:val="24"/>
        </w:rPr>
        <w:t>;</w:t>
      </w:r>
    </w:p>
    <w:p w:rsidR="0025333D" w:rsidRPr="001733CE" w:rsidRDefault="0025333D" w:rsidP="00B378F1">
      <w:pPr>
        <w:pStyle w:val="afd"/>
        <w:numPr>
          <w:ilvl w:val="2"/>
          <w:numId w:val="14"/>
        </w:numPr>
        <w:tabs>
          <w:tab w:val="left" w:pos="1276"/>
        </w:tabs>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по требованию </w:t>
      </w:r>
      <w:r w:rsidR="00447BAE" w:rsidRPr="00B378F1">
        <w:rPr>
          <w:rFonts w:ascii="Times New Roman" w:hAnsi="Times New Roman"/>
          <w:color w:val="000000"/>
          <w:sz w:val="24"/>
          <w:szCs w:val="24"/>
        </w:rPr>
        <w:t>Заказчика</w:t>
      </w:r>
      <w:r w:rsidR="00447BAE">
        <w:rPr>
          <w:rFonts w:ascii="Times New Roman" w:hAnsi="Times New Roman"/>
          <w:color w:val="000000"/>
          <w:sz w:val="24"/>
          <w:szCs w:val="24"/>
        </w:rPr>
        <w:t xml:space="preserve"> </w:t>
      </w:r>
      <w:r>
        <w:rPr>
          <w:rFonts w:ascii="Times New Roman" w:hAnsi="Times New Roman"/>
          <w:color w:val="000000"/>
          <w:sz w:val="24"/>
          <w:szCs w:val="24"/>
        </w:rPr>
        <w:t xml:space="preserve">обеспечить сохранность и передать на склад </w:t>
      </w:r>
      <w:r w:rsidR="00447BAE" w:rsidRPr="002071D1">
        <w:rPr>
          <w:rFonts w:ascii="Times New Roman" w:hAnsi="Times New Roman"/>
          <w:color w:val="000000"/>
          <w:sz w:val="24"/>
          <w:szCs w:val="24"/>
        </w:rPr>
        <w:t>З</w:t>
      </w:r>
      <w:r w:rsidR="00447BAE" w:rsidRPr="00B378F1">
        <w:rPr>
          <w:rFonts w:ascii="Times New Roman" w:hAnsi="Times New Roman"/>
          <w:color w:val="000000"/>
          <w:sz w:val="24"/>
          <w:szCs w:val="24"/>
        </w:rPr>
        <w:t>аказчика</w:t>
      </w:r>
      <w:r w:rsidR="00447BAE">
        <w:rPr>
          <w:rFonts w:ascii="Times New Roman" w:hAnsi="Times New Roman"/>
          <w:color w:val="000000"/>
          <w:sz w:val="24"/>
          <w:szCs w:val="24"/>
        </w:rPr>
        <w:t xml:space="preserve"> </w:t>
      </w:r>
      <w:r>
        <w:rPr>
          <w:rFonts w:ascii="Times New Roman" w:hAnsi="Times New Roman"/>
          <w:color w:val="000000"/>
          <w:sz w:val="24"/>
          <w:szCs w:val="24"/>
        </w:rPr>
        <w:t>ликвидные материалы, образующиеся при демонтаже и разборке конструкций;</w:t>
      </w:r>
    </w:p>
    <w:p w:rsidR="0025333D" w:rsidRDefault="0025333D" w:rsidP="00915AB0">
      <w:pPr>
        <w:pStyle w:val="afd"/>
        <w:numPr>
          <w:ilvl w:val="2"/>
          <w:numId w:val="14"/>
        </w:numPr>
        <w:tabs>
          <w:tab w:val="left" w:pos="1276"/>
        </w:tabs>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информировать </w:t>
      </w:r>
      <w:r w:rsidR="00447BAE">
        <w:rPr>
          <w:rFonts w:ascii="Times New Roman" w:hAnsi="Times New Roman"/>
          <w:color w:val="000000"/>
          <w:sz w:val="24"/>
          <w:szCs w:val="24"/>
        </w:rPr>
        <w:t xml:space="preserve">Заказчика </w:t>
      </w:r>
      <w:r>
        <w:rPr>
          <w:rFonts w:ascii="Times New Roman" w:hAnsi="Times New Roman"/>
          <w:color w:val="000000"/>
          <w:sz w:val="24"/>
          <w:szCs w:val="24"/>
        </w:rPr>
        <w:t xml:space="preserve">обо всех нештатных ситуациях на </w:t>
      </w:r>
      <w:r w:rsidR="007F1216">
        <w:rPr>
          <w:rFonts w:ascii="Times New Roman" w:hAnsi="Times New Roman"/>
          <w:color w:val="000000"/>
          <w:sz w:val="24"/>
          <w:szCs w:val="24"/>
        </w:rPr>
        <w:t>Объекте</w:t>
      </w:r>
      <w:r>
        <w:rPr>
          <w:rFonts w:ascii="Times New Roman" w:hAnsi="Times New Roman"/>
          <w:color w:val="000000"/>
          <w:sz w:val="24"/>
          <w:szCs w:val="24"/>
        </w:rPr>
        <w:t xml:space="preserve"> при производстве </w:t>
      </w:r>
      <w:r w:rsidR="001D38DB">
        <w:rPr>
          <w:rFonts w:ascii="Times New Roman" w:hAnsi="Times New Roman"/>
          <w:color w:val="000000"/>
          <w:sz w:val="24"/>
          <w:szCs w:val="24"/>
        </w:rPr>
        <w:t xml:space="preserve">Работ </w:t>
      </w:r>
      <w:r>
        <w:rPr>
          <w:rFonts w:ascii="Times New Roman" w:hAnsi="Times New Roman"/>
          <w:color w:val="000000"/>
          <w:sz w:val="24"/>
          <w:szCs w:val="24"/>
        </w:rPr>
        <w:t>по Договору (авариях, возгораниях, пожарах, несчастных случаях и. т. д.) и принимаемых решениях.</w:t>
      </w:r>
    </w:p>
    <w:p w:rsidR="001430DB" w:rsidRPr="00915AB0" w:rsidRDefault="001430DB" w:rsidP="00915AB0">
      <w:pPr>
        <w:pStyle w:val="afd"/>
        <w:numPr>
          <w:ilvl w:val="2"/>
          <w:numId w:val="14"/>
        </w:numPr>
        <w:tabs>
          <w:tab w:val="left" w:pos="1276"/>
        </w:tabs>
        <w:spacing w:after="0" w:line="240" w:lineRule="auto"/>
        <w:ind w:left="0" w:firstLine="567"/>
        <w:jc w:val="both"/>
        <w:rPr>
          <w:rFonts w:ascii="Times New Roman" w:hAnsi="Times New Roman"/>
          <w:color w:val="000000"/>
          <w:sz w:val="24"/>
          <w:szCs w:val="24"/>
        </w:rPr>
      </w:pPr>
      <w:proofErr w:type="gramStart"/>
      <w:r w:rsidRPr="00915AB0">
        <w:rPr>
          <w:rFonts w:ascii="Times New Roman" w:hAnsi="Times New Roman"/>
          <w:color w:val="000000"/>
          <w:sz w:val="24"/>
          <w:szCs w:val="24"/>
        </w:rPr>
        <w:t>В срок не более 15 (Пятнадцати) календарных дней с даты заключения Договора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1430DB" w:rsidRPr="00B378F1" w:rsidRDefault="001430DB" w:rsidP="00B378F1">
      <w:pPr>
        <w:pStyle w:val="afd"/>
        <w:numPr>
          <w:ilvl w:val="0"/>
          <w:numId w:val="15"/>
        </w:numPr>
        <w:tabs>
          <w:tab w:val="left" w:pos="851"/>
        </w:tabs>
        <w:spacing w:after="0" w:line="240" w:lineRule="auto"/>
        <w:ind w:left="0" w:firstLine="567"/>
        <w:jc w:val="both"/>
        <w:rPr>
          <w:rFonts w:ascii="Times New Roman" w:hAnsi="Times New Roman"/>
          <w:color w:val="000000"/>
          <w:sz w:val="24"/>
          <w:szCs w:val="24"/>
        </w:rPr>
      </w:pPr>
      <w:r w:rsidRPr="00B378F1">
        <w:rPr>
          <w:rFonts w:ascii="Times New Roman" w:hAnsi="Times New Roman"/>
          <w:color w:val="000000"/>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430DB" w:rsidRPr="00915AB0" w:rsidRDefault="001430DB" w:rsidP="00915AB0">
      <w:pPr>
        <w:pStyle w:val="afd"/>
        <w:tabs>
          <w:tab w:val="left" w:pos="1276"/>
        </w:tabs>
        <w:spacing w:after="0" w:line="240" w:lineRule="auto"/>
        <w:ind w:left="0" w:firstLine="567"/>
        <w:jc w:val="both"/>
        <w:rPr>
          <w:rFonts w:ascii="Times New Roman" w:hAnsi="Times New Roman"/>
          <w:sz w:val="24"/>
          <w:szCs w:val="24"/>
        </w:rPr>
      </w:pPr>
      <w:r w:rsidRPr="00915AB0">
        <w:rPr>
          <w:rFonts w:ascii="Times New Roman" w:hAnsi="Times New Roman"/>
          <w:sz w:val="24"/>
          <w:szCs w:val="24"/>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1430DB" w:rsidRPr="00B378F1" w:rsidRDefault="001430DB" w:rsidP="00B378F1">
      <w:pPr>
        <w:pStyle w:val="afd"/>
        <w:numPr>
          <w:ilvl w:val="0"/>
          <w:numId w:val="15"/>
        </w:numPr>
        <w:tabs>
          <w:tab w:val="left" w:pos="851"/>
        </w:tabs>
        <w:spacing w:after="0" w:line="240" w:lineRule="auto"/>
        <w:ind w:left="0" w:firstLine="567"/>
        <w:jc w:val="both"/>
        <w:rPr>
          <w:rFonts w:ascii="Times New Roman" w:hAnsi="Times New Roman"/>
          <w:color w:val="000000"/>
          <w:sz w:val="24"/>
          <w:szCs w:val="24"/>
        </w:rPr>
      </w:pPr>
      <w:r w:rsidRPr="00B378F1">
        <w:rPr>
          <w:rFonts w:ascii="Times New Roman" w:hAnsi="Times New Roman"/>
          <w:color w:val="000000"/>
          <w:sz w:val="24"/>
          <w:szCs w:val="24"/>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430DB" w:rsidRPr="00B378F1" w:rsidRDefault="001430DB" w:rsidP="00B378F1">
      <w:pPr>
        <w:pStyle w:val="afd"/>
        <w:numPr>
          <w:ilvl w:val="0"/>
          <w:numId w:val="15"/>
        </w:numPr>
        <w:tabs>
          <w:tab w:val="left" w:pos="851"/>
        </w:tabs>
        <w:spacing w:after="0" w:line="240" w:lineRule="auto"/>
        <w:ind w:left="0" w:firstLine="567"/>
        <w:jc w:val="both"/>
        <w:rPr>
          <w:rFonts w:ascii="Times New Roman" w:hAnsi="Times New Roman"/>
          <w:color w:val="000000"/>
          <w:sz w:val="24"/>
          <w:szCs w:val="24"/>
        </w:rPr>
      </w:pPr>
      <w:r w:rsidRPr="00B378F1">
        <w:rPr>
          <w:rFonts w:ascii="Times New Roman" w:hAnsi="Times New Roman"/>
          <w:color w:val="000000"/>
          <w:sz w:val="24"/>
          <w:szCs w:val="24"/>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1430DB" w:rsidRPr="00915AB0" w:rsidRDefault="001430DB" w:rsidP="00915AB0">
      <w:pPr>
        <w:pStyle w:val="afd"/>
        <w:numPr>
          <w:ilvl w:val="2"/>
          <w:numId w:val="14"/>
        </w:numPr>
        <w:tabs>
          <w:tab w:val="left" w:pos="1276"/>
        </w:tabs>
        <w:spacing w:after="0" w:line="240" w:lineRule="auto"/>
        <w:ind w:left="0" w:firstLine="567"/>
        <w:jc w:val="both"/>
        <w:rPr>
          <w:rFonts w:ascii="Times New Roman" w:hAnsi="Times New Roman"/>
          <w:color w:val="000000"/>
          <w:sz w:val="24"/>
          <w:szCs w:val="24"/>
        </w:rPr>
      </w:pPr>
      <w:r w:rsidRPr="00915AB0">
        <w:rPr>
          <w:rFonts w:ascii="Times New Roman" w:hAnsi="Times New Roman"/>
          <w:color w:val="000000"/>
          <w:sz w:val="24"/>
          <w:szCs w:val="24"/>
        </w:rPr>
        <w:t xml:space="preserve">В течение 5 рабочих дней </w:t>
      </w:r>
      <w:proofErr w:type="gramStart"/>
      <w:r w:rsidRPr="00915AB0">
        <w:rPr>
          <w:rFonts w:ascii="Times New Roman" w:hAnsi="Times New Roman"/>
          <w:color w:val="000000"/>
          <w:sz w:val="24"/>
          <w:szCs w:val="24"/>
        </w:rPr>
        <w:t>с даты заключения</w:t>
      </w:r>
      <w:proofErr w:type="gramEnd"/>
      <w:r w:rsidRPr="00915AB0">
        <w:rPr>
          <w:rFonts w:ascii="Times New Roman" w:hAnsi="Times New Roman"/>
          <w:color w:val="000000"/>
          <w:sz w:val="24"/>
          <w:szCs w:val="24"/>
        </w:rPr>
        <w:t xml:space="preserve"> настоящего Договора предоставить Заказчику информацию об отнесении организации к субъектам малого и среднего предпринимательства </w:t>
      </w:r>
      <w:r w:rsidR="00CE4178">
        <w:rPr>
          <w:rFonts w:ascii="Times New Roman" w:hAnsi="Times New Roman"/>
          <w:color w:val="000000"/>
          <w:sz w:val="24"/>
          <w:szCs w:val="24"/>
        </w:rPr>
        <w:t>по форме, приведенной в Приложении</w:t>
      </w:r>
      <w:r w:rsidRPr="00915AB0">
        <w:rPr>
          <w:rFonts w:ascii="Times New Roman" w:hAnsi="Times New Roman"/>
          <w:color w:val="000000"/>
          <w:sz w:val="24"/>
          <w:szCs w:val="24"/>
        </w:rPr>
        <w:t xml:space="preserve"> № </w:t>
      </w:r>
      <w:r w:rsidR="009816BC">
        <w:rPr>
          <w:rFonts w:ascii="Times New Roman" w:hAnsi="Times New Roman"/>
          <w:color w:val="000000"/>
          <w:sz w:val="24"/>
          <w:szCs w:val="24"/>
        </w:rPr>
        <w:t>6</w:t>
      </w:r>
      <w:r w:rsidRPr="00915AB0">
        <w:rPr>
          <w:rFonts w:ascii="Times New Roman" w:hAnsi="Times New Roman"/>
          <w:color w:val="000000"/>
          <w:sz w:val="24"/>
          <w:szCs w:val="24"/>
        </w:rPr>
        <w:t xml:space="preserve"> к Договору.</w:t>
      </w:r>
    </w:p>
    <w:p w:rsidR="0025333D" w:rsidRPr="001733CE" w:rsidRDefault="007F1216" w:rsidP="003B56A8">
      <w:pPr>
        <w:pStyle w:val="afd"/>
        <w:numPr>
          <w:ilvl w:val="1"/>
          <w:numId w:val="14"/>
        </w:numPr>
        <w:tabs>
          <w:tab w:val="left" w:pos="1276"/>
        </w:tabs>
        <w:spacing w:after="0" w:line="240" w:lineRule="auto"/>
        <w:ind w:left="0" w:firstLine="567"/>
        <w:jc w:val="both"/>
        <w:rPr>
          <w:rFonts w:ascii="Times New Roman" w:hAnsi="Times New Roman"/>
          <w:sz w:val="24"/>
          <w:szCs w:val="24"/>
        </w:rPr>
      </w:pPr>
      <w:r w:rsidRPr="002071D1">
        <w:rPr>
          <w:rFonts w:ascii="Times New Roman" w:hAnsi="Times New Roman"/>
          <w:bCs/>
          <w:color w:val="000000"/>
          <w:sz w:val="24"/>
          <w:szCs w:val="24"/>
        </w:rPr>
        <w:t>Заказчик</w:t>
      </w:r>
      <w:r>
        <w:rPr>
          <w:rFonts w:ascii="Times New Roman" w:hAnsi="Times New Roman"/>
          <w:color w:val="000000"/>
          <w:sz w:val="24"/>
          <w:szCs w:val="24"/>
        </w:rPr>
        <w:t xml:space="preserve"> </w:t>
      </w:r>
      <w:r w:rsidR="0025333D">
        <w:rPr>
          <w:rFonts w:ascii="Times New Roman" w:hAnsi="Times New Roman"/>
          <w:color w:val="000000"/>
          <w:sz w:val="24"/>
          <w:szCs w:val="24"/>
        </w:rPr>
        <w:t xml:space="preserve">обязан обеспечивать необходимые условия для нормальной </w:t>
      </w:r>
      <w:r w:rsidR="001D38DB">
        <w:rPr>
          <w:rFonts w:ascii="Times New Roman" w:hAnsi="Times New Roman"/>
          <w:bCs/>
          <w:color w:val="000000"/>
          <w:sz w:val="24"/>
          <w:szCs w:val="24"/>
        </w:rPr>
        <w:t xml:space="preserve">Работы </w:t>
      </w:r>
      <w:r w:rsidR="002F1306">
        <w:rPr>
          <w:rFonts w:ascii="Times New Roman" w:hAnsi="Times New Roman"/>
          <w:bCs/>
          <w:color w:val="000000"/>
          <w:sz w:val="24"/>
          <w:szCs w:val="24"/>
        </w:rPr>
        <w:t>Исполнителя</w:t>
      </w:r>
      <w:r w:rsidR="0025333D">
        <w:rPr>
          <w:rFonts w:ascii="Times New Roman" w:hAnsi="Times New Roman"/>
          <w:bCs/>
          <w:color w:val="000000"/>
          <w:sz w:val="24"/>
          <w:szCs w:val="24"/>
        </w:rPr>
        <w:t>:</w:t>
      </w:r>
      <w:r w:rsidR="0025333D">
        <w:rPr>
          <w:rFonts w:ascii="Times New Roman" w:hAnsi="Times New Roman"/>
          <w:sz w:val="24"/>
          <w:szCs w:val="24"/>
        </w:rPr>
        <w:t xml:space="preserve"> </w:t>
      </w:r>
    </w:p>
    <w:p w:rsidR="0025333D" w:rsidRPr="001733CE" w:rsidRDefault="0025333D" w:rsidP="00CE4178">
      <w:pPr>
        <w:pStyle w:val="afd"/>
        <w:numPr>
          <w:ilvl w:val="2"/>
          <w:numId w:val="14"/>
        </w:numPr>
        <w:tabs>
          <w:tab w:val="left" w:pos="1276"/>
        </w:tabs>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назначить на период </w:t>
      </w:r>
      <w:r w:rsidR="00A97E57">
        <w:rPr>
          <w:rFonts w:ascii="Times New Roman" w:hAnsi="Times New Roman"/>
          <w:color w:val="000000"/>
          <w:sz w:val="24"/>
          <w:szCs w:val="24"/>
        </w:rPr>
        <w:t xml:space="preserve">Работ </w:t>
      </w:r>
      <w:r>
        <w:rPr>
          <w:rFonts w:ascii="Times New Roman" w:hAnsi="Times New Roman"/>
          <w:color w:val="000000"/>
          <w:sz w:val="24"/>
          <w:szCs w:val="24"/>
        </w:rPr>
        <w:t xml:space="preserve">ответственного представителя, </w:t>
      </w:r>
      <w:proofErr w:type="spellStart"/>
      <w:r>
        <w:rPr>
          <w:rFonts w:ascii="Times New Roman" w:hAnsi="Times New Roman"/>
          <w:color w:val="000000"/>
          <w:sz w:val="24"/>
          <w:szCs w:val="24"/>
        </w:rPr>
        <w:t>уп</w:t>
      </w:r>
      <w:proofErr w:type="spellEnd"/>
      <w:proofErr w:type="gramStart"/>
      <w:r>
        <w:rPr>
          <w:rFonts w:ascii="Times New Roman" w:hAnsi="Times New Roman"/>
          <w:color w:val="000000"/>
          <w:sz w:val="24"/>
          <w:szCs w:val="24"/>
          <w:lang w:val="en-US"/>
        </w:rPr>
        <w:t>o</w:t>
      </w:r>
      <w:proofErr w:type="spellStart"/>
      <w:proofErr w:type="gramEnd"/>
      <w:r>
        <w:rPr>
          <w:rFonts w:ascii="Times New Roman" w:hAnsi="Times New Roman"/>
          <w:color w:val="000000"/>
          <w:sz w:val="24"/>
          <w:szCs w:val="24"/>
        </w:rPr>
        <w:t>лномоченного</w:t>
      </w:r>
      <w:proofErr w:type="spellEnd"/>
      <w:r>
        <w:rPr>
          <w:rFonts w:ascii="Times New Roman" w:hAnsi="Times New Roman"/>
          <w:color w:val="000000"/>
          <w:sz w:val="24"/>
          <w:szCs w:val="24"/>
        </w:rPr>
        <w:t xml:space="preserve"> решать вопросы, связанные с производством </w:t>
      </w:r>
      <w:r w:rsidR="001D38DB">
        <w:rPr>
          <w:rFonts w:ascii="Times New Roman" w:hAnsi="Times New Roman"/>
          <w:color w:val="000000"/>
          <w:sz w:val="24"/>
          <w:szCs w:val="24"/>
        </w:rPr>
        <w:t>Работ</w:t>
      </w:r>
      <w:r>
        <w:rPr>
          <w:rFonts w:ascii="Times New Roman" w:hAnsi="Times New Roman"/>
          <w:color w:val="000000"/>
          <w:sz w:val="24"/>
          <w:szCs w:val="24"/>
        </w:rPr>
        <w:t>;</w:t>
      </w:r>
    </w:p>
    <w:p w:rsidR="0025333D" w:rsidRPr="001733CE" w:rsidRDefault="0025333D" w:rsidP="00CE4178">
      <w:pPr>
        <w:pStyle w:val="afd"/>
        <w:numPr>
          <w:ilvl w:val="2"/>
          <w:numId w:val="14"/>
        </w:numPr>
        <w:tabs>
          <w:tab w:val="left" w:pos="1276"/>
        </w:tabs>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обеспечивать </w:t>
      </w:r>
      <w:r w:rsidR="002F1306" w:rsidRPr="00CE4178">
        <w:rPr>
          <w:rFonts w:ascii="Times New Roman" w:hAnsi="Times New Roman"/>
          <w:color w:val="000000"/>
          <w:sz w:val="24"/>
          <w:szCs w:val="24"/>
        </w:rPr>
        <w:t>Исполнителя</w:t>
      </w:r>
      <w:r w:rsidR="007F1216" w:rsidRPr="00CE4178">
        <w:rPr>
          <w:rFonts w:ascii="Times New Roman" w:hAnsi="Times New Roman"/>
          <w:color w:val="000000"/>
          <w:sz w:val="24"/>
          <w:szCs w:val="24"/>
        </w:rPr>
        <w:t xml:space="preserve"> </w:t>
      </w:r>
      <w:r w:rsidRPr="00CE4178">
        <w:rPr>
          <w:rFonts w:ascii="Times New Roman" w:hAnsi="Times New Roman"/>
          <w:color w:val="000000"/>
          <w:sz w:val="24"/>
          <w:szCs w:val="24"/>
        </w:rPr>
        <w:t>местами для складирования строительных материалов, точкой подключения электропитания, бытовыми помещениями.</w:t>
      </w:r>
    </w:p>
    <w:p w:rsidR="0025333D" w:rsidRPr="00CE4178" w:rsidRDefault="007F1216" w:rsidP="00CE4178">
      <w:pPr>
        <w:pStyle w:val="afd"/>
        <w:numPr>
          <w:ilvl w:val="2"/>
          <w:numId w:val="14"/>
        </w:numPr>
        <w:tabs>
          <w:tab w:val="left" w:pos="1276"/>
        </w:tabs>
        <w:spacing w:after="0" w:line="240" w:lineRule="auto"/>
        <w:ind w:left="0" w:firstLine="567"/>
        <w:jc w:val="both"/>
        <w:rPr>
          <w:rFonts w:ascii="Times New Roman" w:hAnsi="Times New Roman"/>
          <w:color w:val="000000"/>
          <w:sz w:val="24"/>
          <w:szCs w:val="24"/>
        </w:rPr>
      </w:pPr>
      <w:r w:rsidRPr="00CE4178">
        <w:rPr>
          <w:rFonts w:ascii="Times New Roman" w:hAnsi="Times New Roman"/>
          <w:color w:val="000000"/>
          <w:sz w:val="24"/>
          <w:szCs w:val="24"/>
        </w:rPr>
        <w:t xml:space="preserve">Заказчик </w:t>
      </w:r>
      <w:r w:rsidR="0025333D" w:rsidRPr="00CE4178">
        <w:rPr>
          <w:rFonts w:ascii="Times New Roman" w:hAnsi="Times New Roman"/>
          <w:color w:val="000000"/>
          <w:sz w:val="24"/>
          <w:szCs w:val="24"/>
        </w:rPr>
        <w:t xml:space="preserve">обеспечивает доступ на </w:t>
      </w:r>
      <w:r w:rsidRPr="00CE4178">
        <w:rPr>
          <w:rFonts w:ascii="Times New Roman" w:hAnsi="Times New Roman"/>
          <w:color w:val="000000"/>
          <w:sz w:val="24"/>
          <w:szCs w:val="24"/>
        </w:rPr>
        <w:t>О</w:t>
      </w:r>
      <w:r w:rsidR="0025333D" w:rsidRPr="00CE4178">
        <w:rPr>
          <w:rFonts w:ascii="Times New Roman" w:hAnsi="Times New Roman"/>
          <w:color w:val="000000"/>
          <w:sz w:val="24"/>
          <w:szCs w:val="24"/>
        </w:rPr>
        <w:t xml:space="preserve">бъект сотрудников </w:t>
      </w:r>
      <w:r w:rsidR="002F1306" w:rsidRPr="00CE4178">
        <w:rPr>
          <w:rFonts w:ascii="Times New Roman" w:hAnsi="Times New Roman"/>
          <w:color w:val="000000"/>
          <w:sz w:val="24"/>
          <w:szCs w:val="24"/>
        </w:rPr>
        <w:t>Исполнителя</w:t>
      </w:r>
      <w:r w:rsidRPr="00CE4178">
        <w:rPr>
          <w:rFonts w:ascii="Times New Roman" w:hAnsi="Times New Roman"/>
          <w:color w:val="000000"/>
          <w:sz w:val="24"/>
          <w:szCs w:val="24"/>
        </w:rPr>
        <w:t xml:space="preserve"> </w:t>
      </w:r>
      <w:r w:rsidR="0025333D" w:rsidRPr="00CE4178">
        <w:rPr>
          <w:rFonts w:ascii="Times New Roman" w:hAnsi="Times New Roman"/>
          <w:color w:val="000000"/>
          <w:sz w:val="24"/>
          <w:szCs w:val="24"/>
        </w:rPr>
        <w:t xml:space="preserve">по единому согласованному списку, предоставляемому </w:t>
      </w:r>
      <w:r w:rsidR="002F1306" w:rsidRPr="00CE4178">
        <w:rPr>
          <w:rFonts w:ascii="Times New Roman" w:hAnsi="Times New Roman"/>
          <w:color w:val="000000"/>
          <w:sz w:val="24"/>
          <w:szCs w:val="24"/>
        </w:rPr>
        <w:t>Исполнителем</w:t>
      </w:r>
      <w:r w:rsidRPr="00CE4178">
        <w:rPr>
          <w:rFonts w:ascii="Times New Roman" w:hAnsi="Times New Roman"/>
          <w:color w:val="000000"/>
          <w:sz w:val="24"/>
          <w:szCs w:val="24"/>
        </w:rPr>
        <w:t xml:space="preserve"> </w:t>
      </w:r>
      <w:r w:rsidR="0025333D" w:rsidRPr="00CE4178">
        <w:rPr>
          <w:rFonts w:ascii="Times New Roman" w:hAnsi="Times New Roman"/>
          <w:color w:val="000000"/>
          <w:sz w:val="24"/>
          <w:szCs w:val="24"/>
        </w:rPr>
        <w:t xml:space="preserve">за 3 (три) рабочих дня до начала </w:t>
      </w:r>
      <w:r w:rsidR="001D38DB" w:rsidRPr="00CE4178">
        <w:rPr>
          <w:rFonts w:ascii="Times New Roman" w:hAnsi="Times New Roman"/>
          <w:color w:val="000000"/>
          <w:sz w:val="24"/>
          <w:szCs w:val="24"/>
        </w:rPr>
        <w:t>Работ</w:t>
      </w:r>
      <w:r w:rsidR="0025333D" w:rsidRPr="00CE4178">
        <w:rPr>
          <w:rFonts w:ascii="Times New Roman" w:hAnsi="Times New Roman"/>
          <w:color w:val="000000"/>
          <w:sz w:val="24"/>
          <w:szCs w:val="24"/>
        </w:rPr>
        <w:t xml:space="preserve">. Пропускной режим на Объект </w:t>
      </w:r>
      <w:r w:rsidRPr="00CE4178">
        <w:rPr>
          <w:rFonts w:ascii="Times New Roman" w:hAnsi="Times New Roman"/>
          <w:color w:val="000000"/>
          <w:sz w:val="24"/>
          <w:szCs w:val="24"/>
        </w:rPr>
        <w:t xml:space="preserve">Заказчика </w:t>
      </w:r>
      <w:r w:rsidR="0025333D" w:rsidRPr="00CE4178">
        <w:rPr>
          <w:rFonts w:ascii="Times New Roman" w:hAnsi="Times New Roman"/>
          <w:color w:val="000000"/>
          <w:sz w:val="24"/>
          <w:szCs w:val="24"/>
        </w:rPr>
        <w:t xml:space="preserve">не допускает прохода лиц, не имеющих Российского гражданства. </w:t>
      </w:r>
    </w:p>
    <w:p w:rsidR="006161A0" w:rsidRDefault="006161A0" w:rsidP="006161A0">
      <w:pPr>
        <w:pStyle w:val="afd"/>
        <w:tabs>
          <w:tab w:val="left" w:pos="426"/>
        </w:tabs>
        <w:spacing w:line="240" w:lineRule="auto"/>
        <w:ind w:left="0"/>
        <w:rPr>
          <w:rFonts w:ascii="Times New Roman" w:hAnsi="Times New Roman"/>
          <w:b/>
          <w:sz w:val="24"/>
          <w:szCs w:val="24"/>
        </w:rPr>
      </w:pPr>
    </w:p>
    <w:p w:rsidR="0025333D" w:rsidRPr="007031E4" w:rsidRDefault="0025333D" w:rsidP="003B56A8">
      <w:pPr>
        <w:pStyle w:val="afd"/>
        <w:numPr>
          <w:ilvl w:val="0"/>
          <w:numId w:val="17"/>
        </w:numPr>
        <w:tabs>
          <w:tab w:val="left" w:pos="426"/>
        </w:tabs>
        <w:spacing w:line="240" w:lineRule="auto"/>
        <w:ind w:left="0" w:firstLine="0"/>
        <w:jc w:val="center"/>
        <w:rPr>
          <w:rFonts w:ascii="Times New Roman" w:hAnsi="Times New Roman"/>
          <w:b/>
          <w:sz w:val="24"/>
          <w:szCs w:val="24"/>
        </w:rPr>
      </w:pPr>
      <w:r w:rsidRPr="007031E4">
        <w:rPr>
          <w:rFonts w:ascii="Times New Roman" w:hAnsi="Times New Roman"/>
          <w:b/>
          <w:sz w:val="24"/>
          <w:szCs w:val="24"/>
        </w:rPr>
        <w:t>СРОКИ, ПОРЯДОК СДАЧИ И ПРИЕМКИ РАБОТ</w:t>
      </w:r>
    </w:p>
    <w:p w:rsidR="0025333D" w:rsidRPr="001733CE" w:rsidRDefault="00A25FF1" w:rsidP="003B56A8">
      <w:pPr>
        <w:pStyle w:val="afd"/>
        <w:numPr>
          <w:ilvl w:val="1"/>
          <w:numId w:val="17"/>
        </w:numPr>
        <w:tabs>
          <w:tab w:val="left" w:pos="1276"/>
        </w:tabs>
        <w:spacing w:line="240" w:lineRule="auto"/>
        <w:ind w:left="0" w:firstLine="567"/>
        <w:jc w:val="both"/>
        <w:rPr>
          <w:rFonts w:ascii="Times New Roman" w:hAnsi="Times New Roman"/>
          <w:sz w:val="24"/>
          <w:szCs w:val="24"/>
        </w:rPr>
      </w:pPr>
      <w:r>
        <w:rPr>
          <w:rFonts w:ascii="Times New Roman" w:hAnsi="Times New Roman"/>
          <w:sz w:val="24"/>
          <w:szCs w:val="24"/>
        </w:rPr>
        <w:t xml:space="preserve">По окончании </w:t>
      </w:r>
      <w:r w:rsidR="00430E4B">
        <w:rPr>
          <w:rFonts w:ascii="Times New Roman" w:hAnsi="Times New Roman"/>
          <w:sz w:val="24"/>
          <w:szCs w:val="24"/>
        </w:rPr>
        <w:t xml:space="preserve">Работ </w:t>
      </w:r>
      <w:r>
        <w:rPr>
          <w:rFonts w:ascii="Times New Roman" w:hAnsi="Times New Roman"/>
          <w:sz w:val="24"/>
          <w:szCs w:val="24"/>
        </w:rPr>
        <w:t xml:space="preserve">по </w:t>
      </w:r>
      <w:r w:rsidR="00EB0B85">
        <w:rPr>
          <w:rFonts w:ascii="Times New Roman" w:hAnsi="Times New Roman"/>
          <w:sz w:val="24"/>
          <w:szCs w:val="24"/>
        </w:rPr>
        <w:t xml:space="preserve">этапу </w:t>
      </w:r>
      <w:r>
        <w:rPr>
          <w:rFonts w:ascii="Times New Roman" w:hAnsi="Times New Roman"/>
          <w:sz w:val="24"/>
          <w:szCs w:val="24"/>
        </w:rPr>
        <w:t>Договор</w:t>
      </w:r>
      <w:r w:rsidR="00EB0B85">
        <w:rPr>
          <w:rFonts w:ascii="Times New Roman" w:hAnsi="Times New Roman"/>
          <w:sz w:val="24"/>
          <w:szCs w:val="24"/>
        </w:rPr>
        <w:t>а</w:t>
      </w:r>
      <w:r>
        <w:rPr>
          <w:rFonts w:ascii="Times New Roman" w:hAnsi="Times New Roman"/>
          <w:sz w:val="24"/>
          <w:szCs w:val="24"/>
        </w:rPr>
        <w:t xml:space="preserve"> </w:t>
      </w:r>
      <w:r w:rsidR="002F1306">
        <w:rPr>
          <w:rFonts w:ascii="Times New Roman" w:hAnsi="Times New Roman"/>
          <w:sz w:val="24"/>
          <w:szCs w:val="24"/>
        </w:rPr>
        <w:t>Исполнитель</w:t>
      </w:r>
      <w:r w:rsidR="007F1216" w:rsidRPr="002071D1">
        <w:rPr>
          <w:rFonts w:ascii="Times New Roman" w:hAnsi="Times New Roman"/>
          <w:sz w:val="24"/>
          <w:szCs w:val="24"/>
        </w:rPr>
        <w:t xml:space="preserve"> </w:t>
      </w:r>
      <w:r w:rsidR="007F1216">
        <w:rPr>
          <w:rFonts w:ascii="Times New Roman" w:hAnsi="Times New Roman"/>
          <w:sz w:val="24"/>
          <w:szCs w:val="24"/>
        </w:rPr>
        <w:t>сдает</w:t>
      </w:r>
      <w:r w:rsidR="0025333D">
        <w:rPr>
          <w:rFonts w:ascii="Times New Roman" w:hAnsi="Times New Roman"/>
          <w:sz w:val="24"/>
          <w:szCs w:val="24"/>
        </w:rPr>
        <w:t xml:space="preserve"> </w:t>
      </w:r>
      <w:r w:rsidR="007F1216" w:rsidRPr="002071D1">
        <w:rPr>
          <w:rFonts w:ascii="Times New Roman" w:hAnsi="Times New Roman"/>
          <w:sz w:val="24"/>
          <w:szCs w:val="24"/>
        </w:rPr>
        <w:t xml:space="preserve">Заказчику </w:t>
      </w:r>
      <w:r w:rsidR="0025333D" w:rsidRPr="002071D1">
        <w:rPr>
          <w:rFonts w:ascii="Times New Roman" w:hAnsi="Times New Roman"/>
          <w:sz w:val="24"/>
          <w:szCs w:val="24"/>
        </w:rPr>
        <w:t xml:space="preserve">объём </w:t>
      </w:r>
      <w:r w:rsidR="00EB0B85">
        <w:rPr>
          <w:rFonts w:ascii="Times New Roman" w:hAnsi="Times New Roman"/>
          <w:sz w:val="24"/>
          <w:szCs w:val="24"/>
        </w:rPr>
        <w:t xml:space="preserve">фактически выполненных </w:t>
      </w:r>
      <w:r w:rsidR="00430E4B" w:rsidRPr="002071D1">
        <w:rPr>
          <w:rFonts w:ascii="Times New Roman" w:hAnsi="Times New Roman"/>
          <w:sz w:val="24"/>
          <w:szCs w:val="24"/>
        </w:rPr>
        <w:t xml:space="preserve">Работ </w:t>
      </w:r>
      <w:r w:rsidR="0025333D" w:rsidRPr="002071D1">
        <w:rPr>
          <w:rFonts w:ascii="Times New Roman" w:hAnsi="Times New Roman"/>
          <w:sz w:val="24"/>
          <w:szCs w:val="24"/>
        </w:rPr>
        <w:t>с предоставлением оформленн</w:t>
      </w:r>
      <w:r w:rsidR="00430E4B">
        <w:rPr>
          <w:rFonts w:ascii="Times New Roman" w:hAnsi="Times New Roman"/>
          <w:sz w:val="24"/>
          <w:szCs w:val="24"/>
        </w:rPr>
        <w:t>ого</w:t>
      </w:r>
      <w:r w:rsidR="0025333D" w:rsidRPr="002071D1">
        <w:rPr>
          <w:rFonts w:ascii="Times New Roman" w:hAnsi="Times New Roman"/>
          <w:sz w:val="24"/>
          <w:szCs w:val="24"/>
        </w:rPr>
        <w:t xml:space="preserve"> со своей стороны </w:t>
      </w:r>
      <w:r w:rsidR="00430E4B">
        <w:rPr>
          <w:rFonts w:ascii="Times New Roman" w:hAnsi="Times New Roman"/>
          <w:sz w:val="24"/>
          <w:szCs w:val="24"/>
        </w:rPr>
        <w:t>а</w:t>
      </w:r>
      <w:r w:rsidR="0025333D" w:rsidRPr="002071D1">
        <w:rPr>
          <w:rFonts w:ascii="Times New Roman" w:hAnsi="Times New Roman"/>
          <w:sz w:val="24"/>
          <w:szCs w:val="24"/>
        </w:rPr>
        <w:t>кт</w:t>
      </w:r>
      <w:r w:rsidR="0025333D">
        <w:rPr>
          <w:rFonts w:ascii="Times New Roman" w:hAnsi="Times New Roman"/>
          <w:sz w:val="24"/>
          <w:szCs w:val="24"/>
        </w:rPr>
        <w:t>а</w:t>
      </w:r>
      <w:r w:rsidR="0025333D" w:rsidRPr="002071D1">
        <w:rPr>
          <w:rFonts w:ascii="Times New Roman" w:hAnsi="Times New Roman"/>
          <w:sz w:val="24"/>
          <w:szCs w:val="24"/>
        </w:rPr>
        <w:t xml:space="preserve"> </w:t>
      </w:r>
      <w:r w:rsidR="00430E4B">
        <w:rPr>
          <w:rFonts w:ascii="Times New Roman" w:hAnsi="Times New Roman"/>
          <w:sz w:val="24"/>
          <w:szCs w:val="24"/>
        </w:rPr>
        <w:t>сдачи-приемки выполненных работ</w:t>
      </w:r>
      <w:r w:rsidR="0025333D">
        <w:rPr>
          <w:rFonts w:ascii="Times New Roman" w:hAnsi="Times New Roman"/>
          <w:sz w:val="24"/>
          <w:szCs w:val="24"/>
        </w:rPr>
        <w:t>.</w:t>
      </w:r>
    </w:p>
    <w:p w:rsidR="0025333D" w:rsidRPr="001733CE" w:rsidRDefault="0025333D" w:rsidP="003B56A8">
      <w:pPr>
        <w:pStyle w:val="afd"/>
        <w:numPr>
          <w:ilvl w:val="1"/>
          <w:numId w:val="17"/>
        </w:numPr>
        <w:tabs>
          <w:tab w:val="left" w:pos="1276"/>
        </w:tabs>
        <w:spacing w:line="240" w:lineRule="auto"/>
        <w:ind w:left="0" w:firstLine="567"/>
        <w:jc w:val="both"/>
        <w:rPr>
          <w:rFonts w:ascii="Times New Roman" w:hAnsi="Times New Roman"/>
          <w:sz w:val="24"/>
          <w:szCs w:val="24"/>
        </w:rPr>
      </w:pPr>
      <w:r>
        <w:rPr>
          <w:rFonts w:ascii="Times New Roman" w:hAnsi="Times New Roman"/>
          <w:sz w:val="24"/>
          <w:szCs w:val="24"/>
        </w:rPr>
        <w:t xml:space="preserve"> </w:t>
      </w:r>
      <w:r w:rsidR="007F1216">
        <w:rPr>
          <w:rFonts w:ascii="Times New Roman" w:hAnsi="Times New Roman"/>
          <w:sz w:val="24"/>
          <w:szCs w:val="24"/>
        </w:rPr>
        <w:t xml:space="preserve">Заказчик </w:t>
      </w:r>
      <w:r>
        <w:rPr>
          <w:rFonts w:ascii="Times New Roman" w:hAnsi="Times New Roman"/>
          <w:sz w:val="24"/>
          <w:szCs w:val="24"/>
        </w:rPr>
        <w:t xml:space="preserve">в течение 10 (десяти) рабочих дней </w:t>
      </w:r>
      <w:proofErr w:type="gramStart"/>
      <w:r>
        <w:rPr>
          <w:rFonts w:ascii="Times New Roman" w:hAnsi="Times New Roman"/>
          <w:sz w:val="24"/>
          <w:szCs w:val="24"/>
        </w:rPr>
        <w:t>с даты получения</w:t>
      </w:r>
      <w:proofErr w:type="gramEnd"/>
      <w:r>
        <w:rPr>
          <w:rFonts w:ascii="Times New Roman" w:hAnsi="Times New Roman"/>
          <w:sz w:val="24"/>
          <w:szCs w:val="24"/>
        </w:rPr>
        <w:t xml:space="preserve"> </w:t>
      </w:r>
      <w:r w:rsidR="00430E4B">
        <w:rPr>
          <w:rFonts w:ascii="Times New Roman" w:hAnsi="Times New Roman"/>
          <w:sz w:val="24"/>
          <w:szCs w:val="24"/>
        </w:rPr>
        <w:t xml:space="preserve">акта сдачи-приемки выполненных работ </w:t>
      </w:r>
      <w:r>
        <w:rPr>
          <w:rFonts w:ascii="Times New Roman" w:hAnsi="Times New Roman"/>
          <w:sz w:val="24"/>
          <w:szCs w:val="24"/>
        </w:rPr>
        <w:t xml:space="preserve">обязан </w:t>
      </w:r>
      <w:r w:rsidR="00430E4B">
        <w:rPr>
          <w:rFonts w:ascii="Times New Roman" w:hAnsi="Times New Roman"/>
          <w:sz w:val="24"/>
          <w:szCs w:val="24"/>
        </w:rPr>
        <w:t xml:space="preserve">подписать акт либо </w:t>
      </w:r>
      <w:r>
        <w:rPr>
          <w:rFonts w:ascii="Times New Roman" w:hAnsi="Times New Roman"/>
          <w:sz w:val="24"/>
          <w:szCs w:val="24"/>
        </w:rPr>
        <w:t xml:space="preserve"> </w:t>
      </w:r>
      <w:r w:rsidR="00430E4B">
        <w:rPr>
          <w:rFonts w:ascii="Times New Roman" w:hAnsi="Times New Roman"/>
          <w:sz w:val="24"/>
          <w:szCs w:val="24"/>
        </w:rPr>
        <w:t xml:space="preserve">при наличии замечаний к выполненным Работам направить </w:t>
      </w:r>
      <w:r w:rsidR="002F1306">
        <w:rPr>
          <w:rFonts w:ascii="Times New Roman" w:hAnsi="Times New Roman"/>
          <w:sz w:val="24"/>
          <w:szCs w:val="24"/>
        </w:rPr>
        <w:t>Исполнителю</w:t>
      </w:r>
      <w:r w:rsidR="007F1216">
        <w:rPr>
          <w:rFonts w:ascii="Times New Roman" w:hAnsi="Times New Roman"/>
          <w:sz w:val="24"/>
          <w:szCs w:val="24"/>
        </w:rPr>
        <w:t xml:space="preserve"> </w:t>
      </w:r>
      <w:r>
        <w:rPr>
          <w:rFonts w:ascii="Times New Roman" w:hAnsi="Times New Roman"/>
          <w:sz w:val="24"/>
          <w:szCs w:val="24"/>
        </w:rPr>
        <w:t xml:space="preserve">мотивированный отказ от приемки </w:t>
      </w:r>
      <w:r w:rsidR="00430E4B">
        <w:rPr>
          <w:rFonts w:ascii="Times New Roman" w:hAnsi="Times New Roman"/>
          <w:sz w:val="24"/>
          <w:szCs w:val="24"/>
        </w:rPr>
        <w:t>Работ</w:t>
      </w:r>
      <w:r>
        <w:rPr>
          <w:rFonts w:ascii="Times New Roman" w:hAnsi="Times New Roman"/>
          <w:sz w:val="24"/>
          <w:szCs w:val="24"/>
        </w:rPr>
        <w:t xml:space="preserve">. </w:t>
      </w:r>
    </w:p>
    <w:p w:rsidR="0025333D" w:rsidRDefault="0025333D" w:rsidP="003B56A8">
      <w:pPr>
        <w:pStyle w:val="afd"/>
        <w:numPr>
          <w:ilvl w:val="1"/>
          <w:numId w:val="17"/>
        </w:numPr>
        <w:tabs>
          <w:tab w:val="left" w:pos="1276"/>
        </w:tabs>
        <w:spacing w:line="240" w:lineRule="auto"/>
        <w:ind w:left="0" w:firstLine="567"/>
        <w:jc w:val="both"/>
        <w:rPr>
          <w:rFonts w:ascii="Times New Roman" w:hAnsi="Times New Roman"/>
          <w:sz w:val="24"/>
          <w:szCs w:val="24"/>
        </w:rPr>
      </w:pPr>
      <w:r>
        <w:rPr>
          <w:rFonts w:ascii="Times New Roman" w:hAnsi="Times New Roman"/>
          <w:sz w:val="24"/>
          <w:szCs w:val="24"/>
        </w:rPr>
        <w:t xml:space="preserve">В случае мотивированного отказа </w:t>
      </w:r>
      <w:r w:rsidR="007F1216">
        <w:rPr>
          <w:rFonts w:ascii="Times New Roman" w:hAnsi="Times New Roman"/>
          <w:sz w:val="24"/>
          <w:szCs w:val="24"/>
        </w:rPr>
        <w:t>Заказчика</w:t>
      </w:r>
      <w:r w:rsidR="007F1216" w:rsidRPr="007031E4">
        <w:rPr>
          <w:rFonts w:ascii="Times New Roman" w:hAnsi="Times New Roman"/>
          <w:sz w:val="24"/>
          <w:szCs w:val="24"/>
        </w:rPr>
        <w:t xml:space="preserve"> </w:t>
      </w:r>
      <w:r w:rsidRPr="007031E4">
        <w:rPr>
          <w:rFonts w:ascii="Times New Roman" w:hAnsi="Times New Roman"/>
          <w:sz w:val="24"/>
          <w:szCs w:val="24"/>
        </w:rPr>
        <w:t xml:space="preserve">от приемки </w:t>
      </w:r>
      <w:r w:rsidR="00430E4B" w:rsidRPr="007031E4">
        <w:rPr>
          <w:rFonts w:ascii="Times New Roman" w:hAnsi="Times New Roman"/>
          <w:sz w:val="24"/>
          <w:szCs w:val="24"/>
        </w:rPr>
        <w:t xml:space="preserve">Работ </w:t>
      </w:r>
      <w:r w:rsidRPr="007031E4">
        <w:rPr>
          <w:rFonts w:ascii="Times New Roman" w:hAnsi="Times New Roman"/>
          <w:sz w:val="24"/>
          <w:szCs w:val="24"/>
        </w:rPr>
        <w:t xml:space="preserve">Сторонами составляется двухсторонний акт с перечнем необходимых доработок и сроков их выполнения силами и за счет </w:t>
      </w:r>
      <w:r w:rsidR="002F1306">
        <w:rPr>
          <w:rFonts w:ascii="Times New Roman" w:hAnsi="Times New Roman"/>
          <w:sz w:val="24"/>
          <w:szCs w:val="24"/>
        </w:rPr>
        <w:t>Исполнителя</w:t>
      </w:r>
      <w:r w:rsidRPr="007031E4">
        <w:rPr>
          <w:rFonts w:ascii="Times New Roman" w:hAnsi="Times New Roman"/>
          <w:sz w:val="24"/>
          <w:szCs w:val="24"/>
        </w:rPr>
        <w:t xml:space="preserve">. </w:t>
      </w:r>
    </w:p>
    <w:p w:rsidR="00430E4B" w:rsidRPr="00941FD3" w:rsidRDefault="00430E4B" w:rsidP="003B56A8">
      <w:pPr>
        <w:pStyle w:val="afd"/>
        <w:numPr>
          <w:ilvl w:val="1"/>
          <w:numId w:val="17"/>
        </w:numPr>
        <w:tabs>
          <w:tab w:val="left" w:pos="1276"/>
        </w:tabs>
        <w:spacing w:line="240" w:lineRule="auto"/>
        <w:ind w:left="0" w:firstLine="567"/>
        <w:jc w:val="both"/>
        <w:rPr>
          <w:rFonts w:ascii="Times New Roman" w:hAnsi="Times New Roman"/>
          <w:sz w:val="24"/>
          <w:szCs w:val="24"/>
        </w:rPr>
      </w:pPr>
      <w:r w:rsidRPr="009E5C3E">
        <w:rPr>
          <w:rFonts w:ascii="Times New Roman" w:hAnsi="Times New Roman"/>
          <w:sz w:val="24"/>
          <w:szCs w:val="24"/>
          <w:highlight w:val="yellow"/>
        </w:rPr>
        <w:t xml:space="preserve">В течение 5 (пяти) календарных дней </w:t>
      </w:r>
      <w:proofErr w:type="gramStart"/>
      <w:r w:rsidRPr="009E5C3E">
        <w:rPr>
          <w:rFonts w:ascii="Times New Roman" w:hAnsi="Times New Roman"/>
          <w:sz w:val="24"/>
          <w:szCs w:val="24"/>
          <w:highlight w:val="yellow"/>
        </w:rPr>
        <w:t>с даты подписания</w:t>
      </w:r>
      <w:proofErr w:type="gramEnd"/>
      <w:r w:rsidRPr="009E5C3E">
        <w:rPr>
          <w:rFonts w:ascii="Times New Roman" w:hAnsi="Times New Roman"/>
          <w:sz w:val="24"/>
          <w:szCs w:val="24"/>
          <w:highlight w:val="yellow"/>
        </w:rPr>
        <w:t xml:space="preserve"> акта сдачи-приемки выполненных работ </w:t>
      </w:r>
      <w:r w:rsidR="00DE7337" w:rsidRPr="009E5C3E">
        <w:rPr>
          <w:rFonts w:ascii="Times New Roman" w:hAnsi="Times New Roman"/>
          <w:sz w:val="24"/>
          <w:szCs w:val="24"/>
          <w:highlight w:val="yellow"/>
        </w:rPr>
        <w:t xml:space="preserve">Исполнитель </w:t>
      </w:r>
      <w:r w:rsidRPr="009E5C3E">
        <w:rPr>
          <w:rFonts w:ascii="Times New Roman" w:hAnsi="Times New Roman"/>
          <w:sz w:val="24"/>
          <w:szCs w:val="24"/>
          <w:highlight w:val="yellow"/>
        </w:rPr>
        <w:t xml:space="preserve">предоставляет Заказчику </w:t>
      </w:r>
      <w:r w:rsidRPr="009E5C3E">
        <w:rPr>
          <w:rFonts w:ascii="Times New Roman" w:hAnsi="Times New Roman"/>
          <w:bCs/>
          <w:sz w:val="24"/>
          <w:szCs w:val="24"/>
          <w:highlight w:val="yellow"/>
        </w:rPr>
        <w:t>счет-фактуру, оформленный в соответствии с НК РФ</w:t>
      </w:r>
      <w:r w:rsidR="00624C1A" w:rsidRPr="009E5C3E">
        <w:rPr>
          <w:rFonts w:ascii="Times New Roman" w:hAnsi="Times New Roman"/>
          <w:bCs/>
          <w:sz w:val="24"/>
          <w:szCs w:val="24"/>
          <w:highlight w:val="yellow"/>
        </w:rPr>
        <w:t>.</w:t>
      </w:r>
      <w:r w:rsidR="009E5C3E" w:rsidRPr="009E5C3E">
        <w:rPr>
          <w:rFonts w:ascii="Times New Roman" w:hAnsi="Times New Roman"/>
          <w:sz w:val="24"/>
          <w:szCs w:val="24"/>
        </w:rPr>
        <w:t xml:space="preserve"> </w:t>
      </w:r>
      <w:r w:rsidR="009E5C3E">
        <w:rPr>
          <w:rStyle w:val="afffff1"/>
          <w:rFonts w:ascii="Times New Roman" w:hAnsi="Times New Roman"/>
          <w:sz w:val="24"/>
          <w:szCs w:val="24"/>
        </w:rPr>
        <w:footnoteReference w:id="2"/>
      </w:r>
    </w:p>
    <w:p w:rsidR="00A25FF1" w:rsidRPr="00A25FF1" w:rsidRDefault="0025333D" w:rsidP="00A25FF1">
      <w:pPr>
        <w:pStyle w:val="afd"/>
        <w:numPr>
          <w:ilvl w:val="1"/>
          <w:numId w:val="17"/>
        </w:numPr>
        <w:tabs>
          <w:tab w:val="left" w:pos="1276"/>
        </w:tabs>
        <w:spacing w:line="240" w:lineRule="auto"/>
        <w:ind w:left="0" w:firstLine="567"/>
        <w:jc w:val="both"/>
        <w:rPr>
          <w:rFonts w:ascii="Times New Roman" w:hAnsi="Times New Roman"/>
          <w:sz w:val="24"/>
          <w:szCs w:val="24"/>
        </w:rPr>
      </w:pPr>
      <w:r w:rsidRPr="007031E4">
        <w:rPr>
          <w:rFonts w:ascii="Times New Roman" w:hAnsi="Times New Roman"/>
          <w:sz w:val="24"/>
          <w:szCs w:val="24"/>
        </w:rPr>
        <w:t xml:space="preserve">В случае досрочного выполнения </w:t>
      </w:r>
      <w:r w:rsidR="00430E4B" w:rsidRPr="007031E4">
        <w:rPr>
          <w:rFonts w:ascii="Times New Roman" w:hAnsi="Times New Roman"/>
          <w:sz w:val="24"/>
          <w:szCs w:val="24"/>
        </w:rPr>
        <w:t xml:space="preserve">Работ </w:t>
      </w:r>
      <w:r w:rsidR="007F1216" w:rsidRPr="00AB0786">
        <w:rPr>
          <w:rFonts w:ascii="Times New Roman" w:hAnsi="Times New Roman"/>
          <w:sz w:val="24"/>
          <w:szCs w:val="24"/>
        </w:rPr>
        <w:t>Заказчик</w:t>
      </w:r>
      <w:r w:rsidR="007F1216" w:rsidRPr="007031E4">
        <w:rPr>
          <w:rFonts w:ascii="Times New Roman" w:hAnsi="Times New Roman"/>
          <w:sz w:val="24"/>
          <w:szCs w:val="24"/>
        </w:rPr>
        <w:t xml:space="preserve"> </w:t>
      </w:r>
      <w:r w:rsidRPr="007031E4">
        <w:rPr>
          <w:rFonts w:ascii="Times New Roman" w:hAnsi="Times New Roman"/>
          <w:sz w:val="24"/>
          <w:szCs w:val="24"/>
        </w:rPr>
        <w:t xml:space="preserve">вправе досрочно принять выполненные </w:t>
      </w:r>
      <w:r w:rsidR="00430E4B" w:rsidRPr="007031E4">
        <w:rPr>
          <w:rFonts w:ascii="Times New Roman" w:hAnsi="Times New Roman"/>
          <w:sz w:val="24"/>
          <w:szCs w:val="24"/>
        </w:rPr>
        <w:t xml:space="preserve">Работы </w:t>
      </w:r>
      <w:r w:rsidRPr="007031E4">
        <w:rPr>
          <w:rFonts w:ascii="Times New Roman" w:hAnsi="Times New Roman"/>
          <w:sz w:val="24"/>
          <w:szCs w:val="24"/>
        </w:rPr>
        <w:t>и оплатить их.</w:t>
      </w:r>
      <w:r w:rsidR="00A25FF1" w:rsidRPr="00A25FF1">
        <w:rPr>
          <w:rFonts w:ascii="Times New Roman" w:hAnsi="Times New Roman"/>
          <w:sz w:val="24"/>
          <w:szCs w:val="24"/>
        </w:rPr>
        <w:t xml:space="preserve"> </w:t>
      </w:r>
    </w:p>
    <w:p w:rsidR="00A25FF1" w:rsidRPr="007D1A9D" w:rsidRDefault="00A25FF1" w:rsidP="00A25FF1">
      <w:pPr>
        <w:pStyle w:val="afd"/>
        <w:numPr>
          <w:ilvl w:val="1"/>
          <w:numId w:val="17"/>
        </w:numPr>
        <w:tabs>
          <w:tab w:val="left" w:pos="1276"/>
        </w:tabs>
        <w:spacing w:line="240" w:lineRule="auto"/>
        <w:ind w:left="0" w:firstLine="567"/>
        <w:jc w:val="both"/>
        <w:rPr>
          <w:rFonts w:ascii="Times New Roman" w:hAnsi="Times New Roman"/>
          <w:sz w:val="24"/>
          <w:szCs w:val="24"/>
        </w:rPr>
      </w:pPr>
      <w:r w:rsidRPr="00A25FF1">
        <w:rPr>
          <w:rFonts w:ascii="Times New Roman" w:hAnsi="Times New Roman"/>
          <w:sz w:val="24"/>
          <w:szCs w:val="24"/>
        </w:rPr>
        <w:t xml:space="preserve">Заказчик вправе во всякое время проверять ход и качество </w:t>
      </w:r>
      <w:r w:rsidR="00430E4B" w:rsidRPr="00A25FF1">
        <w:rPr>
          <w:rFonts w:ascii="Times New Roman" w:hAnsi="Times New Roman"/>
          <w:sz w:val="24"/>
          <w:szCs w:val="24"/>
        </w:rPr>
        <w:t>Работ</w:t>
      </w:r>
      <w:r w:rsidRPr="00A25FF1">
        <w:rPr>
          <w:rFonts w:ascii="Times New Roman" w:hAnsi="Times New Roman"/>
          <w:sz w:val="24"/>
          <w:szCs w:val="24"/>
        </w:rPr>
        <w:t>, выполняем</w:t>
      </w:r>
      <w:r w:rsidR="00430E4B">
        <w:rPr>
          <w:rFonts w:ascii="Times New Roman" w:hAnsi="Times New Roman"/>
          <w:sz w:val="24"/>
          <w:szCs w:val="24"/>
        </w:rPr>
        <w:t>ых</w:t>
      </w:r>
      <w:r w:rsidRPr="00A25FF1">
        <w:rPr>
          <w:rFonts w:ascii="Times New Roman" w:hAnsi="Times New Roman"/>
          <w:sz w:val="24"/>
          <w:szCs w:val="24"/>
        </w:rPr>
        <w:t xml:space="preserve"> </w:t>
      </w:r>
      <w:r w:rsidR="002F1306">
        <w:rPr>
          <w:rFonts w:ascii="Times New Roman" w:hAnsi="Times New Roman"/>
          <w:sz w:val="24"/>
          <w:szCs w:val="24"/>
        </w:rPr>
        <w:t>Исполнителем</w:t>
      </w:r>
      <w:r w:rsidRPr="00A25FF1">
        <w:rPr>
          <w:rFonts w:ascii="Times New Roman" w:hAnsi="Times New Roman"/>
          <w:sz w:val="24"/>
          <w:szCs w:val="24"/>
        </w:rPr>
        <w:t>, не вмешиваясь в его деятельность.</w:t>
      </w:r>
    </w:p>
    <w:p w:rsidR="007D1A9D" w:rsidRPr="00F3372E" w:rsidRDefault="007D1A9D" w:rsidP="007D1A9D">
      <w:pPr>
        <w:tabs>
          <w:tab w:val="left" w:pos="1276"/>
        </w:tabs>
        <w:spacing w:line="240" w:lineRule="auto"/>
        <w:rPr>
          <w:sz w:val="24"/>
          <w:szCs w:val="24"/>
        </w:rPr>
      </w:pPr>
    </w:p>
    <w:p w:rsidR="007D1A9D" w:rsidRPr="00F3372E" w:rsidRDefault="007D1A9D" w:rsidP="007D1A9D">
      <w:pPr>
        <w:tabs>
          <w:tab w:val="left" w:pos="1276"/>
        </w:tabs>
        <w:spacing w:line="240" w:lineRule="auto"/>
        <w:rPr>
          <w:sz w:val="24"/>
          <w:szCs w:val="24"/>
        </w:rPr>
      </w:pPr>
    </w:p>
    <w:p w:rsidR="007D1A9D" w:rsidRPr="00F3372E" w:rsidRDefault="007D1A9D" w:rsidP="007D1A9D">
      <w:pPr>
        <w:tabs>
          <w:tab w:val="left" w:pos="1276"/>
        </w:tabs>
        <w:spacing w:line="240" w:lineRule="auto"/>
        <w:rPr>
          <w:sz w:val="24"/>
          <w:szCs w:val="24"/>
        </w:rPr>
      </w:pPr>
    </w:p>
    <w:p w:rsidR="00D86C10" w:rsidRPr="00200E7D" w:rsidRDefault="00D86C10" w:rsidP="00D86C10">
      <w:pPr>
        <w:pStyle w:val="affffc"/>
        <w:widowControl/>
        <w:numPr>
          <w:ilvl w:val="0"/>
          <w:numId w:val="17"/>
        </w:numPr>
        <w:jc w:val="center"/>
        <w:rPr>
          <w:b/>
          <w:bCs/>
          <w:spacing w:val="0"/>
          <w:kern w:val="0"/>
          <w:position w:val="0"/>
          <w:lang w:val="ru-RU"/>
        </w:rPr>
      </w:pPr>
      <w:r w:rsidRPr="00200E7D">
        <w:rPr>
          <w:b/>
          <w:bCs/>
          <w:spacing w:val="0"/>
          <w:kern w:val="0"/>
          <w:position w:val="0"/>
          <w:lang w:val="ru-RU"/>
        </w:rPr>
        <w:t>ГАРАНТИЙНЫЕ ОБЯЗАТЕЛЬСТВА</w:t>
      </w:r>
    </w:p>
    <w:p w:rsidR="0025333D" w:rsidRPr="007D1A9D" w:rsidRDefault="0025333D" w:rsidP="003B56A8">
      <w:pPr>
        <w:pStyle w:val="12"/>
        <w:numPr>
          <w:ilvl w:val="1"/>
          <w:numId w:val="17"/>
        </w:numPr>
        <w:tabs>
          <w:tab w:val="left" w:pos="1276"/>
        </w:tabs>
        <w:spacing w:after="0" w:line="240" w:lineRule="auto"/>
        <w:ind w:left="0" w:firstLine="567"/>
        <w:jc w:val="both"/>
        <w:rPr>
          <w:rFonts w:ascii="Times New Roman" w:hAnsi="Times New Roman"/>
          <w:bCs/>
          <w:color w:val="000000"/>
          <w:sz w:val="24"/>
          <w:szCs w:val="24"/>
        </w:rPr>
      </w:pPr>
      <w:r w:rsidRPr="007D1A9D">
        <w:rPr>
          <w:rFonts w:ascii="Times New Roman" w:hAnsi="Times New Roman"/>
          <w:bCs/>
          <w:color w:val="000000"/>
          <w:sz w:val="24"/>
          <w:szCs w:val="24"/>
        </w:rPr>
        <w:t xml:space="preserve">Срок гарантии на выполненные по Договору </w:t>
      </w:r>
      <w:r w:rsidR="003A3C75" w:rsidRPr="007D1A9D">
        <w:rPr>
          <w:rFonts w:ascii="Times New Roman" w:hAnsi="Times New Roman"/>
          <w:bCs/>
          <w:color w:val="000000"/>
          <w:sz w:val="24"/>
          <w:szCs w:val="24"/>
        </w:rPr>
        <w:t xml:space="preserve">Работы </w:t>
      </w:r>
      <w:r w:rsidRPr="007D1A9D">
        <w:rPr>
          <w:rFonts w:ascii="Times New Roman" w:hAnsi="Times New Roman"/>
          <w:bCs/>
          <w:color w:val="000000"/>
          <w:sz w:val="24"/>
          <w:szCs w:val="24"/>
        </w:rPr>
        <w:t xml:space="preserve">устанавливается </w:t>
      </w:r>
      <w:r w:rsidR="00651472" w:rsidRPr="007D1A9D">
        <w:rPr>
          <w:rFonts w:ascii="Times New Roman" w:hAnsi="Times New Roman"/>
          <w:bCs/>
          <w:color w:val="000000"/>
          <w:sz w:val="24"/>
          <w:szCs w:val="24"/>
        </w:rPr>
        <w:t>12</w:t>
      </w:r>
      <w:r w:rsidRPr="007D1A9D">
        <w:rPr>
          <w:rFonts w:ascii="Times New Roman" w:hAnsi="Times New Roman"/>
          <w:bCs/>
          <w:color w:val="000000"/>
          <w:sz w:val="24"/>
          <w:szCs w:val="24"/>
        </w:rPr>
        <w:t xml:space="preserve">  месяцев </w:t>
      </w:r>
      <w:proofErr w:type="gramStart"/>
      <w:r w:rsidRPr="007D1A9D">
        <w:rPr>
          <w:rFonts w:ascii="Times New Roman" w:hAnsi="Times New Roman"/>
          <w:bCs/>
          <w:color w:val="000000"/>
          <w:sz w:val="24"/>
          <w:szCs w:val="24"/>
        </w:rPr>
        <w:t>с даты подписания</w:t>
      </w:r>
      <w:proofErr w:type="gramEnd"/>
      <w:r w:rsidRPr="007D1A9D">
        <w:rPr>
          <w:rFonts w:ascii="Times New Roman" w:hAnsi="Times New Roman"/>
          <w:bCs/>
          <w:color w:val="000000"/>
          <w:sz w:val="24"/>
          <w:szCs w:val="24"/>
        </w:rPr>
        <w:t xml:space="preserve"> </w:t>
      </w:r>
      <w:r w:rsidR="003E5F32" w:rsidRPr="007D1A9D">
        <w:rPr>
          <w:rFonts w:ascii="Times New Roman" w:hAnsi="Times New Roman"/>
          <w:bCs/>
          <w:color w:val="000000"/>
          <w:sz w:val="24"/>
          <w:szCs w:val="24"/>
        </w:rPr>
        <w:t xml:space="preserve">Сторонами </w:t>
      </w:r>
      <w:r w:rsidR="003A3C75" w:rsidRPr="007D1A9D">
        <w:rPr>
          <w:rFonts w:ascii="Times New Roman" w:hAnsi="Times New Roman"/>
          <w:bCs/>
          <w:color w:val="000000"/>
          <w:sz w:val="24"/>
          <w:szCs w:val="24"/>
        </w:rPr>
        <w:t xml:space="preserve">акта сдачи-приемки </w:t>
      </w:r>
      <w:r w:rsidR="008E76BC" w:rsidRPr="007D1A9D">
        <w:rPr>
          <w:rFonts w:ascii="Times New Roman" w:hAnsi="Times New Roman"/>
          <w:bCs/>
          <w:color w:val="000000"/>
          <w:sz w:val="24"/>
          <w:szCs w:val="24"/>
        </w:rPr>
        <w:t>выполненных</w:t>
      </w:r>
      <w:r w:rsidR="003A3C75" w:rsidRPr="007D1A9D">
        <w:rPr>
          <w:rFonts w:ascii="Times New Roman" w:hAnsi="Times New Roman"/>
          <w:bCs/>
          <w:color w:val="000000"/>
          <w:sz w:val="24"/>
          <w:szCs w:val="24"/>
        </w:rPr>
        <w:t xml:space="preserve"> работ по последнему этапу Договора при условии подписания актов сдачи-приемки </w:t>
      </w:r>
      <w:r w:rsidR="008E76BC" w:rsidRPr="007D1A9D">
        <w:rPr>
          <w:rFonts w:ascii="Times New Roman" w:hAnsi="Times New Roman"/>
          <w:bCs/>
          <w:color w:val="000000"/>
          <w:sz w:val="24"/>
          <w:szCs w:val="24"/>
        </w:rPr>
        <w:t>работ по всем предыдущим этапам.</w:t>
      </w:r>
    </w:p>
    <w:p w:rsidR="00277FD9" w:rsidRPr="007D1A9D" w:rsidRDefault="0025333D" w:rsidP="00277FD9">
      <w:pPr>
        <w:pStyle w:val="12"/>
        <w:numPr>
          <w:ilvl w:val="1"/>
          <w:numId w:val="17"/>
        </w:numPr>
        <w:tabs>
          <w:tab w:val="left" w:pos="1276"/>
        </w:tabs>
        <w:spacing w:after="0" w:line="240" w:lineRule="auto"/>
        <w:ind w:left="0" w:firstLine="567"/>
        <w:jc w:val="both"/>
        <w:rPr>
          <w:rFonts w:ascii="Times New Roman" w:hAnsi="Times New Roman"/>
          <w:bCs/>
          <w:color w:val="000000"/>
          <w:sz w:val="24"/>
          <w:szCs w:val="24"/>
        </w:rPr>
      </w:pPr>
      <w:r w:rsidRPr="007D1A9D">
        <w:rPr>
          <w:rFonts w:ascii="Times New Roman" w:hAnsi="Times New Roman"/>
          <w:bCs/>
          <w:color w:val="000000"/>
          <w:sz w:val="24"/>
          <w:szCs w:val="24"/>
        </w:rPr>
        <w:t xml:space="preserve">Если в период гарантийной эксплуатации обнаружатся дефекты, препятствующие нормальной эксплуатации результатов работ, </w:t>
      </w:r>
      <w:r w:rsidR="002F1306" w:rsidRPr="007D1A9D">
        <w:rPr>
          <w:rFonts w:ascii="Times New Roman" w:hAnsi="Times New Roman"/>
          <w:bCs/>
          <w:color w:val="000000"/>
          <w:sz w:val="24"/>
          <w:szCs w:val="24"/>
        </w:rPr>
        <w:t>Исполнитель</w:t>
      </w:r>
      <w:r w:rsidR="007F1216" w:rsidRPr="007D1A9D">
        <w:rPr>
          <w:rFonts w:ascii="Times New Roman" w:hAnsi="Times New Roman"/>
          <w:bCs/>
          <w:color w:val="000000"/>
          <w:sz w:val="24"/>
          <w:szCs w:val="24"/>
        </w:rPr>
        <w:t xml:space="preserve"> </w:t>
      </w:r>
      <w:r w:rsidRPr="007D1A9D">
        <w:rPr>
          <w:rFonts w:ascii="Times New Roman" w:hAnsi="Times New Roman"/>
          <w:bCs/>
          <w:color w:val="000000"/>
          <w:sz w:val="24"/>
          <w:szCs w:val="24"/>
        </w:rPr>
        <w:t xml:space="preserve">обязан их устранить за свой счет в течение 10 дней со дня обнаружения дефектов, либо в иной согласованный Сторонами срок. </w:t>
      </w:r>
      <w:r w:rsidR="001E5E44" w:rsidRPr="007D1A9D">
        <w:rPr>
          <w:rFonts w:ascii="Times New Roman" w:hAnsi="Times New Roman"/>
          <w:bCs/>
          <w:color w:val="000000"/>
          <w:sz w:val="24"/>
          <w:szCs w:val="24"/>
        </w:rPr>
        <w:t xml:space="preserve"> Для участия </w:t>
      </w:r>
      <w:r w:rsidR="001E5E44" w:rsidRPr="007D1A9D">
        <w:rPr>
          <w:rFonts w:ascii="Times New Roman" w:hAnsi="Times New Roman"/>
          <w:bCs/>
          <w:sz w:val="24"/>
          <w:szCs w:val="24"/>
        </w:rPr>
        <w:t>в составлении акта, фиксирующего дефекты и причины их возникновения, согласования порядка и срока их устранения, Исполнитель обязан направить своего представителя на Объект Заказчика не позднее 5 (пяти) дней со дня получения письменного извещения Заказчика. Гарантийный срок в этом случае продлевается соответственно на период устранения дефектов.</w:t>
      </w:r>
    </w:p>
    <w:p w:rsidR="001E5E44" w:rsidRPr="007D1A9D" w:rsidRDefault="001E5E44" w:rsidP="00277FD9">
      <w:pPr>
        <w:pStyle w:val="12"/>
        <w:numPr>
          <w:ilvl w:val="1"/>
          <w:numId w:val="17"/>
        </w:numPr>
        <w:tabs>
          <w:tab w:val="left" w:pos="1276"/>
        </w:tabs>
        <w:spacing w:after="0" w:line="240" w:lineRule="auto"/>
        <w:ind w:left="0" w:firstLine="567"/>
        <w:jc w:val="both"/>
        <w:rPr>
          <w:rFonts w:ascii="Times New Roman" w:hAnsi="Times New Roman"/>
          <w:bCs/>
          <w:color w:val="000000"/>
          <w:sz w:val="24"/>
          <w:szCs w:val="24"/>
        </w:rPr>
      </w:pPr>
      <w:r w:rsidRPr="007D1A9D">
        <w:rPr>
          <w:rFonts w:ascii="Times New Roman" w:hAnsi="Times New Roman"/>
          <w:bCs/>
          <w:color w:val="000000"/>
          <w:sz w:val="24"/>
          <w:szCs w:val="24"/>
        </w:rPr>
        <w:t xml:space="preserve">При отказе </w:t>
      </w:r>
      <w:r w:rsidRPr="007D1A9D">
        <w:rPr>
          <w:rFonts w:ascii="Times New Roman" w:hAnsi="Times New Roman"/>
          <w:bCs/>
          <w:sz w:val="24"/>
          <w:szCs w:val="24"/>
        </w:rPr>
        <w:t>Исполнителя направить своего представителя или неприбытии его в установленный срок или отказе Исполнителя от подписания акта, в нем делается отметка об этом, и акт подписывается только Заказчиком. В этом случае Исполнитель теряет право оспаривать наличие обнаруженных Заказчиком недостатков (дефектов).</w:t>
      </w:r>
    </w:p>
    <w:p w:rsidR="001E5E44" w:rsidRPr="007D1A9D" w:rsidRDefault="001E5E44" w:rsidP="00D45A8A">
      <w:pPr>
        <w:pStyle w:val="12"/>
        <w:numPr>
          <w:ilvl w:val="1"/>
          <w:numId w:val="17"/>
        </w:numPr>
        <w:tabs>
          <w:tab w:val="left" w:pos="1276"/>
        </w:tabs>
        <w:spacing w:after="0" w:line="240" w:lineRule="auto"/>
        <w:ind w:left="0" w:firstLine="567"/>
        <w:jc w:val="both"/>
        <w:rPr>
          <w:rFonts w:ascii="Times New Roman" w:hAnsi="Times New Roman"/>
          <w:bCs/>
          <w:color w:val="000000"/>
          <w:sz w:val="24"/>
          <w:szCs w:val="24"/>
        </w:rPr>
      </w:pPr>
      <w:r w:rsidRPr="007D1A9D">
        <w:rPr>
          <w:rFonts w:ascii="Times New Roman" w:hAnsi="Times New Roman"/>
          <w:bCs/>
          <w:color w:val="000000"/>
          <w:sz w:val="24"/>
          <w:szCs w:val="24"/>
        </w:rPr>
        <w:t xml:space="preserve">Если Исполнитель </w:t>
      </w:r>
      <w:r w:rsidRPr="007D1A9D">
        <w:rPr>
          <w:rFonts w:ascii="Times New Roman" w:hAnsi="Times New Roman"/>
          <w:bCs/>
          <w:sz w:val="24"/>
          <w:szCs w:val="24"/>
        </w:rPr>
        <w:t>в течение срока, согласованного с Заказчиком, не устранит недостатки (дефекты) в выполненных Работах, Заказчик вправе привлечь для устранения недостатков (дефектов) третье лицо, с отнесением расходов на Исполнителя.</w:t>
      </w:r>
    </w:p>
    <w:p w:rsidR="0025333D" w:rsidRPr="007D1A9D" w:rsidRDefault="00277FD9" w:rsidP="00277FD9">
      <w:pPr>
        <w:pStyle w:val="12"/>
        <w:numPr>
          <w:ilvl w:val="1"/>
          <w:numId w:val="17"/>
        </w:numPr>
        <w:tabs>
          <w:tab w:val="left" w:pos="1276"/>
        </w:tabs>
        <w:spacing w:after="0" w:line="240" w:lineRule="auto"/>
        <w:ind w:left="0" w:firstLine="567"/>
        <w:jc w:val="both"/>
        <w:rPr>
          <w:rFonts w:ascii="Times New Roman" w:hAnsi="Times New Roman"/>
          <w:bCs/>
          <w:color w:val="000000"/>
          <w:sz w:val="24"/>
          <w:szCs w:val="24"/>
        </w:rPr>
      </w:pPr>
      <w:r w:rsidRPr="007D1A9D">
        <w:rPr>
          <w:rFonts w:ascii="Times New Roman" w:hAnsi="Times New Roman"/>
          <w:bCs/>
          <w:color w:val="000000"/>
          <w:sz w:val="24"/>
          <w:szCs w:val="24"/>
        </w:rPr>
        <w:t>Дефекты, не связанные с гарантийными обязательствами Исполнителя, в т.ч. возникшие в результате форс-мажорных обстоятельств и актов вандализма, устраняются Исполнителем в согласованные Сторонами сроки на основании дополнительного согл</w:t>
      </w:r>
      <w:bookmarkStart w:id="0" w:name="_GoBack"/>
      <w:bookmarkEnd w:id="0"/>
      <w:r w:rsidRPr="007D1A9D">
        <w:rPr>
          <w:rFonts w:ascii="Times New Roman" w:hAnsi="Times New Roman"/>
          <w:bCs/>
          <w:color w:val="000000"/>
          <w:sz w:val="24"/>
          <w:szCs w:val="24"/>
        </w:rPr>
        <w:t>ашения или по отдельно выставленным счетам.</w:t>
      </w:r>
    </w:p>
    <w:p w:rsidR="008F3F9C" w:rsidRPr="008F3F9C" w:rsidRDefault="008F3F9C" w:rsidP="008F3F9C">
      <w:pPr>
        <w:pStyle w:val="12"/>
        <w:tabs>
          <w:tab w:val="left" w:pos="1276"/>
        </w:tabs>
        <w:spacing w:after="0" w:line="240" w:lineRule="auto"/>
        <w:ind w:left="567"/>
        <w:jc w:val="both"/>
        <w:rPr>
          <w:rFonts w:ascii="Times New Roman" w:hAnsi="Times New Roman"/>
          <w:color w:val="000000"/>
          <w:sz w:val="16"/>
          <w:szCs w:val="16"/>
        </w:rPr>
      </w:pPr>
    </w:p>
    <w:p w:rsidR="0025333D" w:rsidRPr="00624C1A" w:rsidRDefault="0025333D" w:rsidP="00624C1A">
      <w:pPr>
        <w:pStyle w:val="affffc"/>
        <w:widowControl/>
        <w:numPr>
          <w:ilvl w:val="0"/>
          <w:numId w:val="17"/>
        </w:numPr>
        <w:jc w:val="center"/>
        <w:rPr>
          <w:b/>
          <w:bCs/>
          <w:spacing w:val="0"/>
          <w:kern w:val="0"/>
          <w:position w:val="0"/>
          <w:lang w:val="ru-RU"/>
        </w:rPr>
      </w:pPr>
      <w:r w:rsidRPr="00624C1A">
        <w:rPr>
          <w:b/>
          <w:bCs/>
          <w:spacing w:val="0"/>
          <w:kern w:val="0"/>
          <w:position w:val="0"/>
          <w:lang w:val="ru-RU"/>
        </w:rPr>
        <w:t>ОТВЕТСТВЕННОСТЬ СТОРОН</w:t>
      </w:r>
    </w:p>
    <w:p w:rsidR="0025333D" w:rsidRPr="00624C1A" w:rsidRDefault="0025333D" w:rsidP="00624C1A">
      <w:pPr>
        <w:pStyle w:val="12"/>
        <w:numPr>
          <w:ilvl w:val="1"/>
          <w:numId w:val="17"/>
        </w:numPr>
        <w:tabs>
          <w:tab w:val="left" w:pos="1276"/>
        </w:tabs>
        <w:spacing w:after="0" w:line="240" w:lineRule="auto"/>
        <w:ind w:left="0" w:firstLine="567"/>
        <w:jc w:val="both"/>
        <w:rPr>
          <w:rFonts w:ascii="Times New Roman" w:hAnsi="Times New Roman"/>
          <w:bCs/>
          <w:color w:val="000000"/>
          <w:sz w:val="24"/>
          <w:szCs w:val="24"/>
        </w:rPr>
      </w:pPr>
      <w:r w:rsidRPr="00624C1A">
        <w:rPr>
          <w:rFonts w:ascii="Times New Roman" w:hAnsi="Times New Roman"/>
          <w:bCs/>
          <w:color w:val="000000"/>
          <w:sz w:val="24"/>
          <w:szCs w:val="24"/>
        </w:rPr>
        <w:t xml:space="preserve">За невыполнение или ненадлежащее выполнение обязательств по Договору Стороны несут ответственность в соответствии с действующими нормами законодательства </w:t>
      </w:r>
      <w:r w:rsidR="00AA76D9" w:rsidRPr="00624C1A">
        <w:rPr>
          <w:rFonts w:ascii="Times New Roman" w:hAnsi="Times New Roman"/>
          <w:bCs/>
          <w:color w:val="000000"/>
          <w:sz w:val="24"/>
          <w:szCs w:val="24"/>
        </w:rPr>
        <w:t>РФ</w:t>
      </w:r>
      <w:r w:rsidRPr="00624C1A">
        <w:rPr>
          <w:rFonts w:ascii="Times New Roman" w:hAnsi="Times New Roman"/>
          <w:bCs/>
          <w:color w:val="000000"/>
          <w:sz w:val="24"/>
          <w:szCs w:val="24"/>
        </w:rPr>
        <w:t>.</w:t>
      </w:r>
    </w:p>
    <w:p w:rsidR="0025333D" w:rsidRPr="00624C1A" w:rsidRDefault="0025333D" w:rsidP="00624C1A">
      <w:pPr>
        <w:pStyle w:val="12"/>
        <w:numPr>
          <w:ilvl w:val="1"/>
          <w:numId w:val="17"/>
        </w:numPr>
        <w:tabs>
          <w:tab w:val="left" w:pos="1276"/>
        </w:tabs>
        <w:spacing w:after="0" w:line="240" w:lineRule="auto"/>
        <w:ind w:left="0" w:firstLine="567"/>
        <w:jc w:val="both"/>
        <w:rPr>
          <w:rFonts w:ascii="Times New Roman" w:hAnsi="Times New Roman"/>
          <w:bCs/>
          <w:color w:val="000000"/>
          <w:sz w:val="24"/>
          <w:szCs w:val="24"/>
        </w:rPr>
      </w:pPr>
      <w:r w:rsidRPr="00624C1A">
        <w:rPr>
          <w:rFonts w:ascii="Times New Roman" w:hAnsi="Times New Roman"/>
          <w:bCs/>
          <w:color w:val="000000"/>
          <w:sz w:val="24"/>
          <w:szCs w:val="24"/>
        </w:rPr>
        <w:t xml:space="preserve">В случае нарушения сроков выполнения </w:t>
      </w:r>
      <w:r w:rsidR="008E76BC" w:rsidRPr="00624C1A">
        <w:rPr>
          <w:rFonts w:ascii="Times New Roman" w:hAnsi="Times New Roman"/>
          <w:bCs/>
          <w:color w:val="000000"/>
          <w:sz w:val="24"/>
          <w:szCs w:val="24"/>
        </w:rPr>
        <w:t xml:space="preserve">Работ </w:t>
      </w:r>
      <w:r w:rsidR="007F1216">
        <w:rPr>
          <w:rFonts w:ascii="Times New Roman" w:hAnsi="Times New Roman"/>
          <w:bCs/>
          <w:color w:val="000000"/>
          <w:sz w:val="24"/>
          <w:szCs w:val="24"/>
        </w:rPr>
        <w:t xml:space="preserve">Заказчик </w:t>
      </w:r>
      <w:r>
        <w:rPr>
          <w:rFonts w:ascii="Times New Roman" w:hAnsi="Times New Roman"/>
          <w:bCs/>
          <w:color w:val="000000"/>
          <w:sz w:val="24"/>
          <w:szCs w:val="24"/>
        </w:rPr>
        <w:t xml:space="preserve">вправе потребовать от </w:t>
      </w:r>
      <w:r w:rsidR="002F1306">
        <w:rPr>
          <w:rFonts w:ascii="Times New Roman" w:hAnsi="Times New Roman"/>
          <w:bCs/>
          <w:color w:val="000000"/>
          <w:sz w:val="24"/>
          <w:szCs w:val="24"/>
        </w:rPr>
        <w:t>Исполнителя</w:t>
      </w:r>
      <w:r w:rsidR="007F1216" w:rsidRPr="00624C1A">
        <w:rPr>
          <w:rFonts w:ascii="Times New Roman" w:hAnsi="Times New Roman"/>
          <w:bCs/>
          <w:color w:val="000000"/>
          <w:sz w:val="24"/>
          <w:szCs w:val="24"/>
        </w:rPr>
        <w:t xml:space="preserve"> </w:t>
      </w:r>
      <w:r w:rsidRPr="00624C1A">
        <w:rPr>
          <w:rFonts w:ascii="Times New Roman" w:hAnsi="Times New Roman"/>
          <w:bCs/>
          <w:color w:val="000000"/>
          <w:sz w:val="24"/>
          <w:szCs w:val="24"/>
        </w:rPr>
        <w:t xml:space="preserve">уплаты неустойки в размере 1% от общей </w:t>
      </w:r>
      <w:r w:rsidR="00E0152A">
        <w:rPr>
          <w:rFonts w:ascii="Times New Roman" w:hAnsi="Times New Roman"/>
          <w:bCs/>
          <w:color w:val="000000"/>
          <w:sz w:val="24"/>
          <w:szCs w:val="24"/>
        </w:rPr>
        <w:t>цены</w:t>
      </w:r>
      <w:r w:rsidR="00E0152A" w:rsidRPr="00624C1A">
        <w:rPr>
          <w:rFonts w:ascii="Times New Roman" w:hAnsi="Times New Roman"/>
          <w:bCs/>
          <w:color w:val="000000"/>
          <w:sz w:val="24"/>
          <w:szCs w:val="24"/>
        </w:rPr>
        <w:t xml:space="preserve"> </w:t>
      </w:r>
      <w:r w:rsidR="008E76BC" w:rsidRPr="00624C1A">
        <w:rPr>
          <w:rFonts w:ascii="Times New Roman" w:hAnsi="Times New Roman"/>
          <w:bCs/>
          <w:color w:val="000000"/>
          <w:sz w:val="24"/>
          <w:szCs w:val="24"/>
        </w:rPr>
        <w:t>Работ</w:t>
      </w:r>
      <w:r w:rsidR="00E0152A">
        <w:rPr>
          <w:rFonts w:ascii="Times New Roman" w:hAnsi="Times New Roman"/>
          <w:bCs/>
          <w:color w:val="000000"/>
          <w:sz w:val="24"/>
          <w:szCs w:val="24"/>
        </w:rPr>
        <w:t xml:space="preserve"> по Договору</w:t>
      </w:r>
      <w:r w:rsidR="008E76BC" w:rsidRPr="00624C1A">
        <w:rPr>
          <w:rFonts w:ascii="Times New Roman" w:hAnsi="Times New Roman"/>
          <w:bCs/>
          <w:color w:val="000000"/>
          <w:sz w:val="24"/>
          <w:szCs w:val="24"/>
        </w:rPr>
        <w:t xml:space="preserve"> </w:t>
      </w:r>
      <w:r w:rsidRPr="00624C1A">
        <w:rPr>
          <w:rFonts w:ascii="Times New Roman" w:hAnsi="Times New Roman"/>
          <w:bCs/>
          <w:color w:val="000000"/>
          <w:sz w:val="24"/>
          <w:szCs w:val="24"/>
        </w:rPr>
        <w:t>за каждый день просрочки.</w:t>
      </w:r>
    </w:p>
    <w:p w:rsidR="007A702F" w:rsidRPr="00624C1A" w:rsidRDefault="007A702F" w:rsidP="00624C1A">
      <w:pPr>
        <w:pStyle w:val="12"/>
        <w:numPr>
          <w:ilvl w:val="1"/>
          <w:numId w:val="17"/>
        </w:numPr>
        <w:tabs>
          <w:tab w:val="left" w:pos="1276"/>
        </w:tabs>
        <w:spacing w:after="0" w:line="240" w:lineRule="auto"/>
        <w:ind w:left="0" w:firstLine="567"/>
        <w:jc w:val="both"/>
        <w:rPr>
          <w:rFonts w:ascii="Times New Roman" w:hAnsi="Times New Roman"/>
          <w:bCs/>
          <w:color w:val="000000"/>
          <w:sz w:val="24"/>
          <w:szCs w:val="24"/>
        </w:rPr>
      </w:pPr>
      <w:r w:rsidRPr="00624C1A">
        <w:rPr>
          <w:rFonts w:ascii="Times New Roman" w:hAnsi="Times New Roman"/>
          <w:bCs/>
          <w:color w:val="000000"/>
          <w:sz w:val="24"/>
          <w:szCs w:val="24"/>
        </w:rPr>
        <w:t xml:space="preserve">В случае если просрочка составляет более </w:t>
      </w:r>
      <w:r w:rsidR="00E0152A">
        <w:rPr>
          <w:rFonts w:ascii="Times New Roman" w:hAnsi="Times New Roman"/>
          <w:bCs/>
          <w:color w:val="000000"/>
          <w:sz w:val="24"/>
          <w:szCs w:val="24"/>
        </w:rPr>
        <w:t>15</w:t>
      </w:r>
      <w:r w:rsidR="00E0152A" w:rsidRPr="00624C1A">
        <w:rPr>
          <w:rFonts w:ascii="Times New Roman" w:hAnsi="Times New Roman"/>
          <w:bCs/>
          <w:color w:val="000000"/>
          <w:sz w:val="24"/>
          <w:szCs w:val="24"/>
        </w:rPr>
        <w:t xml:space="preserve"> </w:t>
      </w:r>
      <w:r w:rsidRPr="00624C1A">
        <w:rPr>
          <w:rFonts w:ascii="Times New Roman" w:hAnsi="Times New Roman"/>
          <w:bCs/>
          <w:color w:val="000000"/>
          <w:sz w:val="24"/>
          <w:szCs w:val="24"/>
        </w:rPr>
        <w:t>(</w:t>
      </w:r>
      <w:r w:rsidR="00E0152A">
        <w:rPr>
          <w:rFonts w:ascii="Times New Roman" w:hAnsi="Times New Roman"/>
          <w:bCs/>
          <w:color w:val="000000"/>
          <w:sz w:val="24"/>
          <w:szCs w:val="24"/>
        </w:rPr>
        <w:t>пятнадцати</w:t>
      </w:r>
      <w:r w:rsidRPr="00624C1A">
        <w:rPr>
          <w:rFonts w:ascii="Times New Roman" w:hAnsi="Times New Roman"/>
          <w:bCs/>
          <w:color w:val="000000"/>
          <w:sz w:val="24"/>
          <w:szCs w:val="24"/>
        </w:rPr>
        <w:t xml:space="preserve">) календарных дней, </w:t>
      </w:r>
      <w:r w:rsidR="007F1216" w:rsidRPr="00624C1A">
        <w:rPr>
          <w:rFonts w:ascii="Times New Roman" w:hAnsi="Times New Roman"/>
          <w:bCs/>
          <w:color w:val="000000"/>
          <w:sz w:val="24"/>
          <w:szCs w:val="24"/>
        </w:rPr>
        <w:t xml:space="preserve">Заказчик </w:t>
      </w:r>
      <w:r w:rsidRPr="00624C1A">
        <w:rPr>
          <w:rFonts w:ascii="Times New Roman" w:hAnsi="Times New Roman"/>
          <w:bCs/>
          <w:color w:val="000000"/>
          <w:sz w:val="24"/>
          <w:szCs w:val="24"/>
        </w:rPr>
        <w:t xml:space="preserve">имеет право расторгнуть Договор в одностороннем порядке с предварительным письменным уведомлением </w:t>
      </w:r>
      <w:r w:rsidR="002F1306" w:rsidRPr="00624C1A">
        <w:rPr>
          <w:rFonts w:ascii="Times New Roman" w:hAnsi="Times New Roman"/>
          <w:bCs/>
          <w:color w:val="000000"/>
          <w:sz w:val="24"/>
          <w:szCs w:val="24"/>
        </w:rPr>
        <w:t>Исполнителя</w:t>
      </w:r>
      <w:r w:rsidR="00053CB7" w:rsidRPr="00624C1A">
        <w:rPr>
          <w:rFonts w:ascii="Times New Roman" w:hAnsi="Times New Roman"/>
          <w:bCs/>
          <w:color w:val="000000"/>
          <w:sz w:val="24"/>
          <w:szCs w:val="24"/>
        </w:rPr>
        <w:t xml:space="preserve"> </w:t>
      </w:r>
      <w:r w:rsidRPr="00624C1A">
        <w:rPr>
          <w:rFonts w:ascii="Times New Roman" w:hAnsi="Times New Roman"/>
          <w:bCs/>
          <w:color w:val="000000"/>
          <w:sz w:val="24"/>
          <w:szCs w:val="24"/>
        </w:rPr>
        <w:t xml:space="preserve">без оплаты фактических расходов, произведенных на момент получения уведомления. В соответствии с настоящим пунктом Договор считается расторгнутым со дня получения </w:t>
      </w:r>
      <w:r w:rsidR="002F1306" w:rsidRPr="00624C1A">
        <w:rPr>
          <w:rFonts w:ascii="Times New Roman" w:hAnsi="Times New Roman"/>
          <w:bCs/>
          <w:color w:val="000000"/>
          <w:sz w:val="24"/>
          <w:szCs w:val="24"/>
        </w:rPr>
        <w:t>Исполнителем</w:t>
      </w:r>
      <w:r w:rsidR="00053CB7" w:rsidRPr="00624C1A">
        <w:rPr>
          <w:rFonts w:ascii="Times New Roman" w:hAnsi="Times New Roman"/>
          <w:bCs/>
          <w:color w:val="000000"/>
          <w:sz w:val="24"/>
          <w:szCs w:val="24"/>
        </w:rPr>
        <w:t xml:space="preserve"> </w:t>
      </w:r>
      <w:r w:rsidRPr="00624C1A">
        <w:rPr>
          <w:rFonts w:ascii="Times New Roman" w:hAnsi="Times New Roman"/>
          <w:bCs/>
          <w:color w:val="000000"/>
          <w:sz w:val="24"/>
          <w:szCs w:val="24"/>
        </w:rPr>
        <w:t xml:space="preserve">соответствующего уведомления от </w:t>
      </w:r>
      <w:r w:rsidR="00053CB7" w:rsidRPr="00624C1A">
        <w:rPr>
          <w:rFonts w:ascii="Times New Roman" w:hAnsi="Times New Roman"/>
          <w:bCs/>
          <w:color w:val="000000"/>
          <w:sz w:val="24"/>
          <w:szCs w:val="24"/>
        </w:rPr>
        <w:t>Заказчика</w:t>
      </w:r>
      <w:r w:rsidRPr="00624C1A">
        <w:rPr>
          <w:rFonts w:ascii="Times New Roman" w:hAnsi="Times New Roman"/>
          <w:bCs/>
          <w:color w:val="000000"/>
          <w:sz w:val="24"/>
          <w:szCs w:val="24"/>
        </w:rPr>
        <w:t xml:space="preserve">, если иной срок не указан в уведомлении. </w:t>
      </w:r>
    </w:p>
    <w:p w:rsidR="0025333D" w:rsidRPr="00E0152A" w:rsidRDefault="0025333D" w:rsidP="00624C1A">
      <w:pPr>
        <w:pStyle w:val="12"/>
        <w:numPr>
          <w:ilvl w:val="1"/>
          <w:numId w:val="17"/>
        </w:numPr>
        <w:tabs>
          <w:tab w:val="left" w:pos="1276"/>
        </w:tabs>
        <w:spacing w:after="0" w:line="240" w:lineRule="auto"/>
        <w:ind w:left="0" w:firstLine="567"/>
        <w:jc w:val="both"/>
        <w:rPr>
          <w:rFonts w:ascii="Times New Roman" w:hAnsi="Times New Roman"/>
          <w:bCs/>
          <w:color w:val="000000"/>
          <w:sz w:val="24"/>
          <w:szCs w:val="24"/>
          <w:highlight w:val="yellow"/>
        </w:rPr>
      </w:pPr>
      <w:r w:rsidRPr="00E0152A">
        <w:rPr>
          <w:rFonts w:ascii="Times New Roman" w:hAnsi="Times New Roman"/>
          <w:bCs/>
          <w:color w:val="000000"/>
          <w:sz w:val="24"/>
          <w:szCs w:val="24"/>
          <w:highlight w:val="yellow"/>
        </w:rPr>
        <w:t xml:space="preserve">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w:t>
      </w:r>
      <w:r w:rsidR="00053CB7" w:rsidRPr="00E0152A">
        <w:rPr>
          <w:rFonts w:ascii="Times New Roman" w:hAnsi="Times New Roman"/>
          <w:bCs/>
          <w:color w:val="000000"/>
          <w:sz w:val="24"/>
          <w:szCs w:val="24"/>
          <w:highlight w:val="yellow"/>
        </w:rPr>
        <w:t xml:space="preserve">Заказчик </w:t>
      </w:r>
      <w:r w:rsidRPr="00E0152A">
        <w:rPr>
          <w:rFonts w:ascii="Times New Roman" w:hAnsi="Times New Roman"/>
          <w:bCs/>
          <w:color w:val="000000"/>
          <w:sz w:val="24"/>
          <w:szCs w:val="24"/>
          <w:highlight w:val="yellow"/>
        </w:rPr>
        <w:t xml:space="preserve">вправе потребовать от </w:t>
      </w:r>
      <w:r w:rsidR="002F1306" w:rsidRPr="00E0152A">
        <w:rPr>
          <w:rFonts w:ascii="Times New Roman" w:hAnsi="Times New Roman"/>
          <w:bCs/>
          <w:color w:val="000000"/>
          <w:sz w:val="24"/>
          <w:szCs w:val="24"/>
          <w:highlight w:val="yellow"/>
        </w:rPr>
        <w:t>Исполнителя</w:t>
      </w:r>
      <w:r w:rsidR="00053CB7" w:rsidRPr="00E0152A">
        <w:rPr>
          <w:rFonts w:ascii="Times New Roman" w:hAnsi="Times New Roman"/>
          <w:bCs/>
          <w:color w:val="000000"/>
          <w:sz w:val="24"/>
          <w:szCs w:val="24"/>
          <w:highlight w:val="yellow"/>
        </w:rPr>
        <w:t xml:space="preserve"> </w:t>
      </w:r>
      <w:r w:rsidRPr="00E0152A">
        <w:rPr>
          <w:rFonts w:ascii="Times New Roman" w:hAnsi="Times New Roman"/>
          <w:bCs/>
          <w:color w:val="000000"/>
          <w:sz w:val="24"/>
          <w:szCs w:val="24"/>
          <w:highlight w:val="yellow"/>
        </w:rPr>
        <w:t>возмещения убытков, вызванных незачетом налога в бюджет.</w:t>
      </w:r>
      <w:r w:rsidR="00E0152A" w:rsidRPr="00E0152A">
        <w:rPr>
          <w:highlight w:val="yellow"/>
        </w:rPr>
        <w:t xml:space="preserve"> </w:t>
      </w:r>
      <w:r w:rsidR="00E0152A" w:rsidRPr="00E0152A">
        <w:rPr>
          <w:rStyle w:val="afffff1"/>
          <w:sz w:val="24"/>
          <w:szCs w:val="24"/>
          <w:highlight w:val="yellow"/>
        </w:rPr>
        <w:footnoteReference w:id="3"/>
      </w:r>
    </w:p>
    <w:p w:rsidR="0025333D" w:rsidRPr="00624C1A" w:rsidRDefault="0025333D" w:rsidP="00624C1A">
      <w:pPr>
        <w:pStyle w:val="12"/>
        <w:numPr>
          <w:ilvl w:val="1"/>
          <w:numId w:val="17"/>
        </w:numPr>
        <w:tabs>
          <w:tab w:val="left" w:pos="1276"/>
        </w:tabs>
        <w:spacing w:after="0" w:line="240" w:lineRule="auto"/>
        <w:ind w:left="0" w:firstLine="567"/>
        <w:jc w:val="both"/>
        <w:rPr>
          <w:rFonts w:ascii="Times New Roman" w:hAnsi="Times New Roman"/>
          <w:bCs/>
          <w:color w:val="000000"/>
          <w:sz w:val="24"/>
          <w:szCs w:val="24"/>
        </w:rPr>
      </w:pPr>
      <w:r w:rsidRPr="00624C1A">
        <w:rPr>
          <w:rFonts w:ascii="Times New Roman" w:hAnsi="Times New Roman"/>
          <w:bCs/>
          <w:color w:val="000000"/>
          <w:sz w:val="24"/>
          <w:szCs w:val="24"/>
        </w:rPr>
        <w:t xml:space="preserve">Убытки, причиненные третьему лицу по вине </w:t>
      </w:r>
      <w:r w:rsidR="002F1306" w:rsidRPr="00624C1A">
        <w:rPr>
          <w:rFonts w:ascii="Times New Roman" w:hAnsi="Times New Roman"/>
          <w:bCs/>
          <w:color w:val="000000"/>
          <w:sz w:val="24"/>
          <w:szCs w:val="24"/>
        </w:rPr>
        <w:t>Исполнителя</w:t>
      </w:r>
      <w:r w:rsidRPr="00624C1A">
        <w:rPr>
          <w:rFonts w:ascii="Times New Roman" w:hAnsi="Times New Roman"/>
          <w:bCs/>
          <w:color w:val="000000"/>
          <w:sz w:val="24"/>
          <w:szCs w:val="24"/>
        </w:rPr>
        <w:t xml:space="preserve">, возмещаются </w:t>
      </w:r>
      <w:r w:rsidR="002F1306" w:rsidRPr="00624C1A">
        <w:rPr>
          <w:rFonts w:ascii="Times New Roman" w:hAnsi="Times New Roman"/>
          <w:bCs/>
          <w:color w:val="000000"/>
          <w:sz w:val="24"/>
          <w:szCs w:val="24"/>
        </w:rPr>
        <w:t>Исполнителем</w:t>
      </w:r>
      <w:r w:rsidRPr="00624C1A">
        <w:rPr>
          <w:rFonts w:ascii="Times New Roman" w:hAnsi="Times New Roman"/>
          <w:bCs/>
          <w:color w:val="000000"/>
          <w:sz w:val="24"/>
          <w:szCs w:val="24"/>
        </w:rPr>
        <w:t>, в порядке, установленном действующим законодательством РФ.</w:t>
      </w:r>
    </w:p>
    <w:p w:rsidR="0025333D" w:rsidRPr="00624C1A" w:rsidRDefault="0025333D" w:rsidP="00624C1A">
      <w:pPr>
        <w:pStyle w:val="12"/>
        <w:numPr>
          <w:ilvl w:val="1"/>
          <w:numId w:val="17"/>
        </w:numPr>
        <w:tabs>
          <w:tab w:val="left" w:pos="1276"/>
        </w:tabs>
        <w:spacing w:after="0" w:line="240" w:lineRule="auto"/>
        <w:ind w:left="0" w:firstLine="567"/>
        <w:jc w:val="both"/>
        <w:rPr>
          <w:rFonts w:ascii="Times New Roman" w:hAnsi="Times New Roman"/>
          <w:bCs/>
          <w:color w:val="000000"/>
          <w:sz w:val="24"/>
          <w:szCs w:val="24"/>
        </w:rPr>
      </w:pPr>
      <w:r w:rsidRPr="00624C1A">
        <w:rPr>
          <w:rFonts w:ascii="Times New Roman" w:hAnsi="Times New Roman"/>
          <w:bCs/>
          <w:color w:val="000000"/>
          <w:sz w:val="24"/>
          <w:szCs w:val="24"/>
        </w:rPr>
        <w:t xml:space="preserve">В случае причинения вреда имуществу </w:t>
      </w:r>
      <w:r w:rsidR="00053CB7" w:rsidRPr="00624C1A">
        <w:rPr>
          <w:rFonts w:ascii="Times New Roman" w:hAnsi="Times New Roman"/>
          <w:bCs/>
          <w:color w:val="000000"/>
          <w:sz w:val="24"/>
          <w:szCs w:val="24"/>
        </w:rPr>
        <w:t xml:space="preserve">Заказчика </w:t>
      </w:r>
      <w:r w:rsidRPr="00624C1A">
        <w:rPr>
          <w:rFonts w:ascii="Times New Roman" w:hAnsi="Times New Roman"/>
          <w:bCs/>
          <w:color w:val="000000"/>
          <w:sz w:val="24"/>
          <w:szCs w:val="24"/>
        </w:rPr>
        <w:t xml:space="preserve">при выполнение </w:t>
      </w:r>
      <w:r w:rsidR="002F1306" w:rsidRPr="00624C1A">
        <w:rPr>
          <w:rFonts w:ascii="Times New Roman" w:hAnsi="Times New Roman"/>
          <w:bCs/>
          <w:color w:val="000000"/>
          <w:sz w:val="24"/>
          <w:szCs w:val="24"/>
        </w:rPr>
        <w:t>Исполнителем</w:t>
      </w:r>
      <w:r w:rsidR="00053CB7" w:rsidRPr="00624C1A">
        <w:rPr>
          <w:rFonts w:ascii="Times New Roman" w:hAnsi="Times New Roman"/>
          <w:bCs/>
          <w:color w:val="000000"/>
          <w:sz w:val="24"/>
          <w:szCs w:val="24"/>
        </w:rPr>
        <w:t xml:space="preserve"> </w:t>
      </w:r>
      <w:r w:rsidR="008E76BC" w:rsidRPr="00624C1A">
        <w:rPr>
          <w:rFonts w:ascii="Times New Roman" w:hAnsi="Times New Roman"/>
          <w:bCs/>
          <w:color w:val="000000"/>
          <w:sz w:val="24"/>
          <w:szCs w:val="24"/>
        </w:rPr>
        <w:t xml:space="preserve">Работ </w:t>
      </w:r>
      <w:r w:rsidRPr="00624C1A">
        <w:rPr>
          <w:rFonts w:ascii="Times New Roman" w:hAnsi="Times New Roman"/>
          <w:bCs/>
          <w:color w:val="000000"/>
          <w:sz w:val="24"/>
          <w:szCs w:val="24"/>
        </w:rPr>
        <w:t xml:space="preserve">по Договору, </w:t>
      </w:r>
      <w:proofErr w:type="gramStart"/>
      <w:r w:rsidRPr="00624C1A">
        <w:rPr>
          <w:rFonts w:ascii="Times New Roman" w:hAnsi="Times New Roman"/>
          <w:bCs/>
          <w:color w:val="000000"/>
          <w:sz w:val="24"/>
          <w:szCs w:val="24"/>
        </w:rPr>
        <w:t>последний</w:t>
      </w:r>
      <w:proofErr w:type="gramEnd"/>
      <w:r w:rsidRPr="00624C1A">
        <w:rPr>
          <w:rFonts w:ascii="Times New Roman" w:hAnsi="Times New Roman"/>
          <w:bCs/>
          <w:color w:val="000000"/>
          <w:sz w:val="24"/>
          <w:szCs w:val="24"/>
        </w:rPr>
        <w:t xml:space="preserve"> обязан возместить </w:t>
      </w:r>
      <w:r w:rsidR="00053CB7" w:rsidRPr="00624C1A">
        <w:rPr>
          <w:rFonts w:ascii="Times New Roman" w:hAnsi="Times New Roman"/>
          <w:bCs/>
          <w:color w:val="000000"/>
          <w:sz w:val="24"/>
          <w:szCs w:val="24"/>
        </w:rPr>
        <w:t xml:space="preserve">Заказчику </w:t>
      </w:r>
      <w:r w:rsidRPr="00624C1A">
        <w:rPr>
          <w:rFonts w:ascii="Times New Roman" w:hAnsi="Times New Roman"/>
          <w:bCs/>
          <w:color w:val="000000"/>
          <w:sz w:val="24"/>
          <w:szCs w:val="24"/>
        </w:rPr>
        <w:t>стоимость причиненного вреда в полном объеме.</w:t>
      </w:r>
      <w:r w:rsidRPr="00624C1A">
        <w:rPr>
          <w:rFonts w:ascii="Times New Roman" w:hAnsi="Times New Roman"/>
          <w:bCs/>
          <w:color w:val="000000"/>
          <w:sz w:val="24"/>
          <w:szCs w:val="24"/>
        </w:rPr>
        <w:tab/>
      </w:r>
    </w:p>
    <w:p w:rsidR="008E76BC" w:rsidRPr="00624C1A" w:rsidRDefault="008E76BC" w:rsidP="00624C1A">
      <w:pPr>
        <w:pStyle w:val="12"/>
        <w:numPr>
          <w:ilvl w:val="1"/>
          <w:numId w:val="17"/>
        </w:numPr>
        <w:tabs>
          <w:tab w:val="left" w:pos="1276"/>
        </w:tabs>
        <w:spacing w:after="0" w:line="240" w:lineRule="auto"/>
        <w:ind w:left="0" w:firstLine="567"/>
        <w:jc w:val="both"/>
        <w:rPr>
          <w:rFonts w:ascii="Times New Roman" w:hAnsi="Times New Roman"/>
          <w:bCs/>
          <w:color w:val="000000"/>
          <w:sz w:val="24"/>
          <w:szCs w:val="24"/>
        </w:rPr>
      </w:pPr>
      <w:r w:rsidRPr="00624C1A">
        <w:rPr>
          <w:rFonts w:ascii="Times New Roman" w:hAnsi="Times New Roman"/>
          <w:bCs/>
          <w:color w:val="000000"/>
          <w:sz w:val="24"/>
          <w:szCs w:val="24"/>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8E76BC" w:rsidRPr="00F67BD9" w:rsidRDefault="008E76BC" w:rsidP="008E76BC">
      <w:pPr>
        <w:pStyle w:val="a8"/>
        <w:tabs>
          <w:tab w:val="left" w:pos="720"/>
          <w:tab w:val="left" w:pos="1276"/>
        </w:tabs>
        <w:spacing w:after="0" w:line="240" w:lineRule="auto"/>
        <w:rPr>
          <w:bCs/>
          <w:sz w:val="24"/>
          <w:szCs w:val="24"/>
        </w:rPr>
      </w:pPr>
      <w:r w:rsidRPr="0084255C">
        <w:rPr>
          <w:sz w:val="24"/>
          <w:szCs w:val="24"/>
        </w:rPr>
        <w:t>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стороной событий чрезвычайного характера</w:t>
      </w:r>
      <w:r>
        <w:rPr>
          <w:sz w:val="24"/>
          <w:szCs w:val="24"/>
        </w:rPr>
        <w:t>.</w:t>
      </w:r>
    </w:p>
    <w:p w:rsidR="0025333D" w:rsidRPr="00F3372E" w:rsidRDefault="0025333D" w:rsidP="0025333D">
      <w:pPr>
        <w:tabs>
          <w:tab w:val="left" w:pos="1276"/>
        </w:tabs>
        <w:spacing w:line="240" w:lineRule="auto"/>
        <w:rPr>
          <w:bCs/>
          <w:sz w:val="24"/>
          <w:szCs w:val="24"/>
        </w:rPr>
      </w:pPr>
    </w:p>
    <w:p w:rsidR="007D1A9D" w:rsidRPr="00F3372E" w:rsidRDefault="007D1A9D" w:rsidP="0025333D">
      <w:pPr>
        <w:tabs>
          <w:tab w:val="left" w:pos="1276"/>
        </w:tabs>
        <w:spacing w:line="240" w:lineRule="auto"/>
        <w:rPr>
          <w:bCs/>
          <w:sz w:val="24"/>
          <w:szCs w:val="24"/>
        </w:rPr>
      </w:pPr>
    </w:p>
    <w:p w:rsidR="007D1A9D" w:rsidRPr="00F3372E" w:rsidRDefault="007D1A9D" w:rsidP="0025333D">
      <w:pPr>
        <w:tabs>
          <w:tab w:val="left" w:pos="1276"/>
        </w:tabs>
        <w:spacing w:line="240" w:lineRule="auto"/>
        <w:rPr>
          <w:bCs/>
          <w:sz w:val="24"/>
          <w:szCs w:val="24"/>
        </w:rPr>
      </w:pPr>
    </w:p>
    <w:p w:rsidR="0025333D" w:rsidRPr="00624C1A" w:rsidRDefault="0025333D" w:rsidP="00624C1A">
      <w:pPr>
        <w:pStyle w:val="affffc"/>
        <w:widowControl/>
        <w:numPr>
          <w:ilvl w:val="0"/>
          <w:numId w:val="17"/>
        </w:numPr>
        <w:jc w:val="center"/>
        <w:rPr>
          <w:b/>
          <w:bCs/>
          <w:spacing w:val="0"/>
          <w:kern w:val="0"/>
          <w:position w:val="0"/>
          <w:lang w:val="ru-RU"/>
        </w:rPr>
      </w:pPr>
      <w:r w:rsidRPr="00624C1A">
        <w:rPr>
          <w:b/>
          <w:bCs/>
          <w:spacing w:val="0"/>
          <w:kern w:val="0"/>
          <w:position w:val="0"/>
          <w:lang w:val="ru-RU"/>
        </w:rPr>
        <w:t>РЕШЕНИЕ СПОРОВ И РАЗНОГЛАСИЙ</w:t>
      </w:r>
    </w:p>
    <w:p w:rsidR="008C66A2" w:rsidRPr="008C66A2" w:rsidRDefault="008C66A2" w:rsidP="00F05118">
      <w:pPr>
        <w:pStyle w:val="afd"/>
        <w:widowControl w:val="0"/>
        <w:numPr>
          <w:ilvl w:val="1"/>
          <w:numId w:val="17"/>
        </w:numPr>
        <w:tabs>
          <w:tab w:val="left" w:pos="1276"/>
        </w:tabs>
        <w:autoSpaceDE w:val="0"/>
        <w:autoSpaceDN w:val="0"/>
        <w:adjustRightInd w:val="0"/>
        <w:spacing w:after="0" w:line="240" w:lineRule="auto"/>
        <w:ind w:left="0" w:firstLine="567"/>
        <w:jc w:val="both"/>
        <w:rPr>
          <w:rFonts w:ascii="Times New Roman" w:hAnsi="Times New Roman"/>
          <w:sz w:val="24"/>
          <w:szCs w:val="24"/>
        </w:rPr>
      </w:pPr>
      <w:r w:rsidRPr="008C66A2">
        <w:rPr>
          <w:rFonts w:ascii="Times New Roman" w:hAnsi="Times New Roman"/>
          <w:sz w:val="24"/>
          <w:szCs w:val="24"/>
        </w:rPr>
        <w:t>Все споры, возникшие в ходе оказания Услуг по Договору, Стороны будут стараться урегулировать путем проведения совместных переговоров.</w:t>
      </w:r>
    </w:p>
    <w:p w:rsidR="008C66A2" w:rsidRPr="008C66A2" w:rsidRDefault="008C66A2" w:rsidP="00F05118">
      <w:pPr>
        <w:pStyle w:val="afd"/>
        <w:widowControl w:val="0"/>
        <w:autoSpaceDE w:val="0"/>
        <w:autoSpaceDN w:val="0"/>
        <w:adjustRightInd w:val="0"/>
        <w:spacing w:line="240" w:lineRule="auto"/>
        <w:ind w:left="0" w:firstLine="567"/>
        <w:jc w:val="both"/>
        <w:rPr>
          <w:rFonts w:ascii="Times New Roman" w:hAnsi="Times New Roman"/>
          <w:sz w:val="24"/>
          <w:szCs w:val="24"/>
        </w:rPr>
      </w:pPr>
      <w:r w:rsidRPr="008C66A2">
        <w:rPr>
          <w:rFonts w:ascii="Times New Roman" w:hAnsi="Times New Roman"/>
          <w:sz w:val="24"/>
          <w:szCs w:val="24"/>
        </w:rPr>
        <w:t>При невозможности урегулирования разногласий в ходе переговоров Сторонами обязательно соблюдается претензионный порядок.</w:t>
      </w:r>
    </w:p>
    <w:p w:rsidR="008C66A2" w:rsidRPr="008C66A2" w:rsidRDefault="008C66A2" w:rsidP="00F05118">
      <w:pPr>
        <w:pStyle w:val="afd"/>
        <w:widowControl w:val="0"/>
        <w:autoSpaceDE w:val="0"/>
        <w:autoSpaceDN w:val="0"/>
        <w:adjustRightInd w:val="0"/>
        <w:spacing w:line="240" w:lineRule="auto"/>
        <w:ind w:left="0" w:firstLine="567"/>
        <w:jc w:val="both"/>
        <w:rPr>
          <w:rFonts w:ascii="Times New Roman" w:hAnsi="Times New Roman"/>
          <w:sz w:val="24"/>
          <w:szCs w:val="24"/>
        </w:rPr>
      </w:pPr>
      <w:r w:rsidRPr="008C66A2">
        <w:rPr>
          <w:rFonts w:ascii="Times New Roman" w:hAnsi="Times New Roman"/>
          <w:sz w:val="24"/>
          <w:szCs w:val="24"/>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8C66A2">
        <w:rPr>
          <w:rFonts w:ascii="Times New Roman" w:hAnsi="Times New Roman"/>
          <w:sz w:val="24"/>
          <w:szCs w:val="24"/>
        </w:rPr>
        <w:t>с даты получения</w:t>
      </w:r>
      <w:proofErr w:type="gramEnd"/>
      <w:r w:rsidRPr="008C66A2">
        <w:rPr>
          <w:rFonts w:ascii="Times New Roman" w:hAnsi="Times New Roman"/>
          <w:sz w:val="24"/>
          <w:szCs w:val="24"/>
        </w:rPr>
        <w:t>.</w:t>
      </w:r>
    </w:p>
    <w:p w:rsidR="0025333D" w:rsidRDefault="008C66A2" w:rsidP="00F05118">
      <w:pPr>
        <w:pStyle w:val="afd"/>
        <w:widowControl w:val="0"/>
        <w:numPr>
          <w:ilvl w:val="1"/>
          <w:numId w:val="17"/>
        </w:numPr>
        <w:tabs>
          <w:tab w:val="left" w:pos="1276"/>
        </w:tabs>
        <w:autoSpaceDE w:val="0"/>
        <w:autoSpaceDN w:val="0"/>
        <w:adjustRightInd w:val="0"/>
        <w:spacing w:after="0" w:line="240" w:lineRule="auto"/>
        <w:ind w:left="0" w:firstLine="567"/>
        <w:jc w:val="both"/>
        <w:rPr>
          <w:rFonts w:ascii="Times New Roman" w:hAnsi="Times New Roman"/>
          <w:sz w:val="24"/>
          <w:szCs w:val="24"/>
        </w:rPr>
      </w:pPr>
      <w:r w:rsidRPr="008C66A2">
        <w:rPr>
          <w:rFonts w:ascii="Times New Roman" w:hAnsi="Times New Roman"/>
          <w:sz w:val="24"/>
          <w:szCs w:val="24"/>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0025333D" w:rsidRPr="008C66A2">
        <w:rPr>
          <w:rFonts w:ascii="Times New Roman" w:hAnsi="Times New Roman"/>
          <w:sz w:val="24"/>
          <w:szCs w:val="24"/>
        </w:rPr>
        <w:t>.</w:t>
      </w:r>
    </w:p>
    <w:p w:rsidR="00A91D54" w:rsidRPr="008C66A2" w:rsidRDefault="00A91D54" w:rsidP="00A91D54">
      <w:pPr>
        <w:pStyle w:val="afd"/>
        <w:widowControl w:val="0"/>
        <w:tabs>
          <w:tab w:val="left" w:pos="1276"/>
        </w:tabs>
        <w:autoSpaceDE w:val="0"/>
        <w:autoSpaceDN w:val="0"/>
        <w:adjustRightInd w:val="0"/>
        <w:spacing w:after="0" w:line="240" w:lineRule="auto"/>
        <w:ind w:left="567"/>
        <w:jc w:val="both"/>
        <w:rPr>
          <w:rFonts w:ascii="Times New Roman" w:hAnsi="Times New Roman"/>
          <w:sz w:val="24"/>
          <w:szCs w:val="24"/>
        </w:rPr>
      </w:pPr>
    </w:p>
    <w:p w:rsidR="00A91D54" w:rsidRPr="00A91D54" w:rsidRDefault="00A91D54" w:rsidP="00A91D54">
      <w:pPr>
        <w:pStyle w:val="affffc"/>
        <w:widowControl/>
        <w:numPr>
          <w:ilvl w:val="0"/>
          <w:numId w:val="17"/>
        </w:numPr>
        <w:jc w:val="center"/>
        <w:rPr>
          <w:b/>
          <w:bCs/>
          <w:spacing w:val="0"/>
          <w:kern w:val="0"/>
          <w:position w:val="0"/>
          <w:lang w:val="ru-RU"/>
        </w:rPr>
      </w:pPr>
      <w:r w:rsidRPr="00A91D54">
        <w:rPr>
          <w:b/>
          <w:bCs/>
          <w:spacing w:val="0"/>
          <w:kern w:val="0"/>
          <w:position w:val="0"/>
          <w:lang w:val="ru-RU"/>
        </w:rPr>
        <w:t>КОНФИДЕНЦИАЛЬНОСТЬ</w:t>
      </w:r>
    </w:p>
    <w:p w:rsidR="00A91D54" w:rsidRPr="00A91D54" w:rsidRDefault="00A91D54" w:rsidP="00A91D54">
      <w:pPr>
        <w:pStyle w:val="12"/>
        <w:numPr>
          <w:ilvl w:val="1"/>
          <w:numId w:val="17"/>
        </w:numPr>
        <w:tabs>
          <w:tab w:val="left" w:pos="1276"/>
        </w:tabs>
        <w:spacing w:after="0" w:line="240" w:lineRule="auto"/>
        <w:ind w:left="0" w:firstLine="567"/>
        <w:jc w:val="both"/>
        <w:rPr>
          <w:rFonts w:ascii="Times New Roman" w:hAnsi="Times New Roman"/>
          <w:bCs/>
          <w:color w:val="000000"/>
          <w:sz w:val="24"/>
          <w:szCs w:val="24"/>
        </w:rPr>
      </w:pPr>
      <w:r w:rsidRPr="00A91D54">
        <w:rPr>
          <w:rFonts w:ascii="Times New Roman" w:hAnsi="Times New Roman"/>
          <w:bCs/>
          <w:color w:val="000000"/>
          <w:sz w:val="24"/>
          <w:szCs w:val="24"/>
        </w:rPr>
        <w:t>Стороны гарантируют соблюдение конфиденциальности в отношении информации и документации, полученной  по Договору.</w:t>
      </w:r>
    </w:p>
    <w:p w:rsidR="00A91D54" w:rsidRPr="00A91D54" w:rsidRDefault="00A91D54" w:rsidP="00A91D54">
      <w:pPr>
        <w:pStyle w:val="12"/>
        <w:numPr>
          <w:ilvl w:val="1"/>
          <w:numId w:val="17"/>
        </w:numPr>
        <w:tabs>
          <w:tab w:val="left" w:pos="1276"/>
        </w:tabs>
        <w:spacing w:after="0" w:line="240" w:lineRule="auto"/>
        <w:ind w:left="0" w:firstLine="567"/>
        <w:jc w:val="both"/>
        <w:rPr>
          <w:rFonts w:ascii="Times New Roman" w:hAnsi="Times New Roman"/>
          <w:bCs/>
          <w:color w:val="000000"/>
          <w:sz w:val="24"/>
          <w:szCs w:val="24"/>
        </w:rPr>
      </w:pPr>
      <w:r w:rsidRPr="00A91D54">
        <w:rPr>
          <w:rFonts w:ascii="Times New Roman" w:hAnsi="Times New Roman"/>
          <w:bCs/>
          <w:color w:val="000000"/>
          <w:sz w:val="24"/>
          <w:szCs w:val="24"/>
        </w:rPr>
        <w:t xml:space="preserve">С документацией и информацией, имеющей конфиденциальный характер, могут быть ознакомлены лишь те лица Исполнителя и Заказчика, которые непосредственно связаны с </w:t>
      </w:r>
      <w:r>
        <w:rPr>
          <w:rFonts w:ascii="Times New Roman" w:hAnsi="Times New Roman"/>
          <w:bCs/>
          <w:color w:val="000000"/>
          <w:sz w:val="24"/>
          <w:szCs w:val="24"/>
        </w:rPr>
        <w:t>выполнением Работ</w:t>
      </w:r>
      <w:r w:rsidRPr="00A91D54">
        <w:rPr>
          <w:rFonts w:ascii="Times New Roman" w:hAnsi="Times New Roman"/>
          <w:bCs/>
          <w:color w:val="000000"/>
          <w:sz w:val="24"/>
          <w:szCs w:val="24"/>
        </w:rPr>
        <w:t xml:space="preserve"> по настоящему Договору.</w:t>
      </w:r>
    </w:p>
    <w:p w:rsidR="003528AD" w:rsidRDefault="00A91D54" w:rsidP="00A91D54">
      <w:pPr>
        <w:pStyle w:val="12"/>
        <w:numPr>
          <w:ilvl w:val="1"/>
          <w:numId w:val="17"/>
        </w:numPr>
        <w:tabs>
          <w:tab w:val="left" w:pos="1276"/>
        </w:tabs>
        <w:spacing w:after="0" w:line="240" w:lineRule="auto"/>
        <w:ind w:left="0" w:firstLine="567"/>
        <w:jc w:val="both"/>
        <w:rPr>
          <w:rFonts w:ascii="Times New Roman" w:hAnsi="Times New Roman"/>
          <w:bCs/>
          <w:color w:val="000000"/>
          <w:sz w:val="24"/>
          <w:szCs w:val="24"/>
        </w:rPr>
      </w:pPr>
      <w:r w:rsidRPr="00A91D54">
        <w:rPr>
          <w:rFonts w:ascii="Times New Roman" w:hAnsi="Times New Roman"/>
          <w:bCs/>
          <w:color w:val="000000"/>
          <w:sz w:val="24"/>
          <w:szCs w:val="24"/>
        </w:rPr>
        <w:t>Стороны примут все необходимые меры для  предотвращения разглашения информации или ознакомления с документацией третьих  лиц без согласия на то каждой из Сторон</w:t>
      </w:r>
      <w:r>
        <w:rPr>
          <w:rFonts w:ascii="Times New Roman" w:hAnsi="Times New Roman"/>
          <w:bCs/>
          <w:color w:val="000000"/>
          <w:sz w:val="24"/>
          <w:szCs w:val="24"/>
        </w:rPr>
        <w:t>.</w:t>
      </w:r>
    </w:p>
    <w:p w:rsidR="00A91D54" w:rsidRPr="00A91D54" w:rsidRDefault="00A91D54" w:rsidP="00A91D54">
      <w:pPr>
        <w:pStyle w:val="12"/>
        <w:tabs>
          <w:tab w:val="left" w:pos="1276"/>
        </w:tabs>
        <w:spacing w:after="0" w:line="240" w:lineRule="auto"/>
        <w:ind w:left="567"/>
        <w:jc w:val="both"/>
        <w:rPr>
          <w:rFonts w:ascii="Times New Roman" w:hAnsi="Times New Roman"/>
          <w:bCs/>
          <w:color w:val="000000"/>
          <w:sz w:val="24"/>
          <w:szCs w:val="24"/>
        </w:rPr>
      </w:pPr>
    </w:p>
    <w:p w:rsidR="0025333D" w:rsidRPr="00624C1A" w:rsidRDefault="0025333D" w:rsidP="00624C1A">
      <w:pPr>
        <w:pStyle w:val="affffc"/>
        <w:widowControl/>
        <w:numPr>
          <w:ilvl w:val="0"/>
          <w:numId w:val="17"/>
        </w:numPr>
        <w:jc w:val="center"/>
        <w:rPr>
          <w:b/>
          <w:bCs/>
          <w:spacing w:val="0"/>
          <w:kern w:val="0"/>
          <w:position w:val="0"/>
          <w:lang w:val="ru-RU"/>
        </w:rPr>
      </w:pPr>
      <w:r w:rsidRPr="00624C1A">
        <w:rPr>
          <w:b/>
          <w:bCs/>
          <w:spacing w:val="0"/>
          <w:kern w:val="0"/>
          <w:position w:val="0"/>
          <w:lang w:val="ru-RU"/>
        </w:rPr>
        <w:t>СРОК ДЕЙСТВИЯ И ПОРЯДОК РАСТОРЖЕНИЯ ДОГОВОР</w:t>
      </w:r>
      <w:proofErr w:type="gramStart"/>
      <w:r w:rsidRPr="00624C1A">
        <w:rPr>
          <w:b/>
          <w:bCs/>
          <w:spacing w:val="0"/>
          <w:kern w:val="0"/>
          <w:position w:val="0"/>
          <w:lang w:val="ru-RU"/>
        </w:rPr>
        <w:t>A</w:t>
      </w:r>
      <w:proofErr w:type="gramEnd"/>
    </w:p>
    <w:p w:rsidR="0025333D" w:rsidRPr="00624C1A" w:rsidRDefault="0025333D" w:rsidP="00624C1A">
      <w:pPr>
        <w:pStyle w:val="12"/>
        <w:numPr>
          <w:ilvl w:val="1"/>
          <w:numId w:val="17"/>
        </w:numPr>
        <w:tabs>
          <w:tab w:val="left" w:pos="1276"/>
        </w:tabs>
        <w:spacing w:after="0" w:line="240" w:lineRule="auto"/>
        <w:ind w:left="0" w:firstLine="567"/>
        <w:jc w:val="both"/>
        <w:rPr>
          <w:rFonts w:ascii="Times New Roman" w:hAnsi="Times New Roman"/>
          <w:bCs/>
          <w:color w:val="000000"/>
          <w:sz w:val="24"/>
          <w:szCs w:val="24"/>
        </w:rPr>
      </w:pPr>
      <w:r w:rsidRPr="00624C1A">
        <w:rPr>
          <w:rFonts w:ascii="Times New Roman" w:hAnsi="Times New Roman"/>
          <w:bCs/>
          <w:color w:val="000000"/>
          <w:sz w:val="24"/>
          <w:szCs w:val="24"/>
        </w:rPr>
        <w:t>Договор вступает в силу с момента его подписания обеими Сторонами и действует до окончательного выполнения Сторонами договорных обязательств.</w:t>
      </w:r>
    </w:p>
    <w:p w:rsidR="0025333D" w:rsidRDefault="003A43A0" w:rsidP="00624C1A">
      <w:pPr>
        <w:pStyle w:val="12"/>
        <w:numPr>
          <w:ilvl w:val="1"/>
          <w:numId w:val="17"/>
        </w:numPr>
        <w:tabs>
          <w:tab w:val="left" w:pos="1276"/>
        </w:tabs>
        <w:spacing w:after="0" w:line="240" w:lineRule="auto"/>
        <w:ind w:left="0" w:firstLine="567"/>
        <w:jc w:val="both"/>
        <w:rPr>
          <w:rFonts w:ascii="Times New Roman" w:hAnsi="Times New Roman"/>
          <w:bCs/>
          <w:color w:val="000000"/>
          <w:sz w:val="24"/>
          <w:szCs w:val="24"/>
        </w:rPr>
      </w:pPr>
      <w:r w:rsidRPr="00624C1A">
        <w:rPr>
          <w:rFonts w:ascii="Times New Roman" w:hAnsi="Times New Roman"/>
          <w:bCs/>
          <w:color w:val="000000"/>
          <w:sz w:val="24"/>
          <w:szCs w:val="24"/>
        </w:rPr>
        <w:t xml:space="preserve">Заказчик </w:t>
      </w:r>
      <w:r w:rsidR="0025333D" w:rsidRPr="00624C1A">
        <w:rPr>
          <w:rFonts w:ascii="Times New Roman" w:hAnsi="Times New Roman"/>
          <w:bCs/>
          <w:color w:val="000000"/>
          <w:sz w:val="24"/>
          <w:szCs w:val="24"/>
        </w:rPr>
        <w:t xml:space="preserve">имеет право в любое время расторгнуть Договор в одностороннем внесудебном порядке, уведомив о предстоящем расторжении </w:t>
      </w:r>
      <w:r w:rsidR="002F1306" w:rsidRPr="00624C1A">
        <w:rPr>
          <w:rFonts w:ascii="Times New Roman" w:hAnsi="Times New Roman"/>
          <w:bCs/>
          <w:color w:val="000000"/>
          <w:sz w:val="24"/>
          <w:szCs w:val="24"/>
        </w:rPr>
        <w:t>Исполнителя</w:t>
      </w:r>
      <w:r w:rsidR="0025333D" w:rsidRPr="00624C1A">
        <w:rPr>
          <w:rFonts w:ascii="Times New Roman" w:hAnsi="Times New Roman"/>
          <w:bCs/>
          <w:color w:val="000000"/>
          <w:sz w:val="24"/>
          <w:szCs w:val="24"/>
        </w:rPr>
        <w:t xml:space="preserve">. При этом </w:t>
      </w:r>
      <w:r w:rsidR="003528AD" w:rsidRPr="00624C1A">
        <w:rPr>
          <w:rFonts w:ascii="Times New Roman" w:hAnsi="Times New Roman"/>
          <w:bCs/>
          <w:color w:val="000000"/>
          <w:sz w:val="24"/>
          <w:szCs w:val="24"/>
        </w:rPr>
        <w:t xml:space="preserve">Заказчик </w:t>
      </w:r>
      <w:r w:rsidR="0025333D" w:rsidRPr="00624C1A">
        <w:rPr>
          <w:rFonts w:ascii="Times New Roman" w:hAnsi="Times New Roman"/>
          <w:bCs/>
          <w:color w:val="000000"/>
          <w:sz w:val="24"/>
          <w:szCs w:val="24"/>
        </w:rPr>
        <w:t xml:space="preserve">обязан оплатить </w:t>
      </w:r>
      <w:r w:rsidR="002F1306" w:rsidRPr="00624C1A">
        <w:rPr>
          <w:rFonts w:ascii="Times New Roman" w:hAnsi="Times New Roman"/>
          <w:bCs/>
          <w:color w:val="000000"/>
          <w:sz w:val="24"/>
          <w:szCs w:val="24"/>
        </w:rPr>
        <w:t>Исполнителю</w:t>
      </w:r>
      <w:r w:rsidR="003528AD" w:rsidRPr="00624C1A">
        <w:rPr>
          <w:rFonts w:ascii="Times New Roman" w:hAnsi="Times New Roman"/>
          <w:bCs/>
          <w:color w:val="000000"/>
          <w:sz w:val="24"/>
          <w:szCs w:val="24"/>
        </w:rPr>
        <w:t xml:space="preserve"> </w:t>
      </w:r>
      <w:r w:rsidR="0025333D" w:rsidRPr="00624C1A">
        <w:rPr>
          <w:rFonts w:ascii="Times New Roman" w:hAnsi="Times New Roman"/>
          <w:bCs/>
          <w:color w:val="000000"/>
          <w:sz w:val="24"/>
          <w:szCs w:val="24"/>
        </w:rPr>
        <w:t xml:space="preserve">стоимость фактически выполненных </w:t>
      </w:r>
      <w:r w:rsidR="00E0152A">
        <w:rPr>
          <w:rFonts w:ascii="Times New Roman" w:hAnsi="Times New Roman"/>
          <w:bCs/>
          <w:color w:val="000000"/>
          <w:sz w:val="24"/>
          <w:szCs w:val="24"/>
        </w:rPr>
        <w:t xml:space="preserve">Исполнителем </w:t>
      </w:r>
      <w:r w:rsidR="0025333D" w:rsidRPr="00624C1A">
        <w:rPr>
          <w:rFonts w:ascii="Times New Roman" w:hAnsi="Times New Roman"/>
          <w:bCs/>
          <w:color w:val="000000"/>
          <w:sz w:val="24"/>
          <w:szCs w:val="24"/>
        </w:rPr>
        <w:t xml:space="preserve">и принятых </w:t>
      </w:r>
      <w:r w:rsidR="00E0152A">
        <w:rPr>
          <w:rFonts w:ascii="Times New Roman" w:hAnsi="Times New Roman"/>
          <w:bCs/>
          <w:color w:val="000000"/>
          <w:sz w:val="24"/>
          <w:szCs w:val="24"/>
        </w:rPr>
        <w:t xml:space="preserve">Заказчиком </w:t>
      </w:r>
      <w:r w:rsidR="008E76BC" w:rsidRPr="00624C1A">
        <w:rPr>
          <w:rFonts w:ascii="Times New Roman" w:hAnsi="Times New Roman"/>
          <w:bCs/>
          <w:color w:val="000000"/>
          <w:sz w:val="24"/>
          <w:szCs w:val="24"/>
        </w:rPr>
        <w:t>Работ</w:t>
      </w:r>
      <w:r w:rsidR="0025333D" w:rsidRPr="00624C1A">
        <w:rPr>
          <w:rFonts w:ascii="Times New Roman" w:hAnsi="Times New Roman"/>
          <w:bCs/>
          <w:color w:val="000000"/>
          <w:sz w:val="24"/>
          <w:szCs w:val="24"/>
        </w:rPr>
        <w:t>.</w:t>
      </w:r>
    </w:p>
    <w:p w:rsidR="00F05118" w:rsidRDefault="00F05118" w:rsidP="00624C1A">
      <w:pPr>
        <w:pStyle w:val="12"/>
        <w:numPr>
          <w:ilvl w:val="1"/>
          <w:numId w:val="17"/>
        </w:numPr>
        <w:tabs>
          <w:tab w:val="left" w:pos="1276"/>
        </w:tabs>
        <w:spacing w:after="0" w:line="240" w:lineRule="auto"/>
        <w:ind w:left="0" w:firstLine="567"/>
        <w:jc w:val="both"/>
        <w:rPr>
          <w:rFonts w:ascii="Times New Roman" w:hAnsi="Times New Roman"/>
          <w:bCs/>
          <w:color w:val="000000"/>
          <w:sz w:val="24"/>
          <w:szCs w:val="24"/>
        </w:rPr>
      </w:pPr>
      <w:proofErr w:type="gramStart"/>
      <w:r w:rsidRPr="00F05118">
        <w:rPr>
          <w:rFonts w:ascii="Times New Roman" w:hAnsi="Times New Roman"/>
          <w:bCs/>
          <w:color w:val="000000"/>
          <w:sz w:val="24"/>
          <w:szCs w:val="24"/>
        </w:rPr>
        <w:t xml:space="preserve">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w:t>
      </w:r>
      <w:r>
        <w:rPr>
          <w:rFonts w:ascii="Times New Roman" w:hAnsi="Times New Roman"/>
          <w:bCs/>
          <w:color w:val="000000"/>
          <w:sz w:val="24"/>
          <w:szCs w:val="24"/>
        </w:rPr>
        <w:t>3.1.9</w:t>
      </w:r>
      <w:r w:rsidRPr="00F05118">
        <w:rPr>
          <w:rFonts w:ascii="Times New Roman" w:hAnsi="Times New Roman"/>
          <w:bCs/>
          <w:color w:val="000000"/>
          <w:sz w:val="24"/>
          <w:szCs w:val="24"/>
        </w:rPr>
        <w:t xml:space="preserve">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w:t>
      </w:r>
      <w:r>
        <w:rPr>
          <w:rFonts w:ascii="Times New Roman" w:hAnsi="Times New Roman"/>
          <w:bCs/>
          <w:color w:val="000000"/>
          <w:sz w:val="24"/>
          <w:szCs w:val="24"/>
        </w:rPr>
        <w:t>3</w:t>
      </w:r>
      <w:r w:rsidRPr="00F05118">
        <w:rPr>
          <w:rFonts w:ascii="Times New Roman" w:hAnsi="Times New Roman"/>
          <w:bCs/>
          <w:color w:val="000000"/>
          <w:sz w:val="24"/>
          <w:szCs w:val="24"/>
        </w:rPr>
        <w:t xml:space="preserve">.1.9 Договора, а также в случае </w:t>
      </w:r>
      <w:proofErr w:type="spellStart"/>
      <w:r w:rsidRPr="00F05118">
        <w:rPr>
          <w:rFonts w:ascii="Times New Roman" w:hAnsi="Times New Roman"/>
          <w:bCs/>
          <w:color w:val="000000"/>
          <w:sz w:val="24"/>
          <w:szCs w:val="24"/>
        </w:rPr>
        <w:t>непредоставления</w:t>
      </w:r>
      <w:proofErr w:type="spellEnd"/>
      <w:r w:rsidRPr="00F05118">
        <w:rPr>
          <w:rFonts w:ascii="Times New Roman" w:hAnsi="Times New Roman"/>
          <w:bCs/>
          <w:color w:val="000000"/>
          <w:sz w:val="24"/>
          <w:szCs w:val="24"/>
        </w:rPr>
        <w:t xml:space="preserve"> Исполнителем сведений, указанных в</w:t>
      </w:r>
      <w:proofErr w:type="gramEnd"/>
      <w:r w:rsidRPr="00F05118">
        <w:rPr>
          <w:rFonts w:ascii="Times New Roman" w:hAnsi="Times New Roman"/>
          <w:bCs/>
          <w:color w:val="000000"/>
          <w:sz w:val="24"/>
          <w:szCs w:val="24"/>
        </w:rPr>
        <w:t xml:space="preserve"> п. </w:t>
      </w:r>
      <w:r>
        <w:rPr>
          <w:rFonts w:ascii="Times New Roman" w:hAnsi="Times New Roman"/>
          <w:bCs/>
          <w:color w:val="000000"/>
          <w:sz w:val="24"/>
          <w:szCs w:val="24"/>
        </w:rPr>
        <w:t>3</w:t>
      </w:r>
      <w:r w:rsidRPr="00F05118">
        <w:rPr>
          <w:rFonts w:ascii="Times New Roman" w:hAnsi="Times New Roman"/>
          <w:bCs/>
          <w:color w:val="000000"/>
          <w:sz w:val="24"/>
          <w:szCs w:val="24"/>
        </w:rPr>
        <w:t>.1.10 Договора</w:t>
      </w:r>
      <w:r>
        <w:rPr>
          <w:rFonts w:ascii="Times New Roman" w:hAnsi="Times New Roman"/>
          <w:bCs/>
          <w:color w:val="000000"/>
          <w:sz w:val="24"/>
          <w:szCs w:val="24"/>
        </w:rPr>
        <w:t>.</w:t>
      </w:r>
    </w:p>
    <w:p w:rsidR="00F05118" w:rsidRPr="00F05118" w:rsidRDefault="00F05118" w:rsidP="00F05118">
      <w:pPr>
        <w:pStyle w:val="12"/>
        <w:numPr>
          <w:ilvl w:val="1"/>
          <w:numId w:val="17"/>
        </w:numPr>
        <w:tabs>
          <w:tab w:val="left" w:pos="1276"/>
        </w:tabs>
        <w:spacing w:after="0" w:line="240" w:lineRule="auto"/>
        <w:ind w:left="0" w:firstLine="567"/>
        <w:jc w:val="both"/>
        <w:rPr>
          <w:rFonts w:ascii="Times New Roman" w:hAnsi="Times New Roman"/>
          <w:bCs/>
          <w:color w:val="000000"/>
          <w:sz w:val="24"/>
          <w:szCs w:val="24"/>
        </w:rPr>
      </w:pPr>
      <w:r w:rsidRPr="00624C1A">
        <w:rPr>
          <w:rFonts w:ascii="Times New Roman" w:hAnsi="Times New Roman"/>
          <w:bCs/>
          <w:color w:val="000000"/>
          <w:sz w:val="24"/>
          <w:szCs w:val="24"/>
        </w:rPr>
        <w:t xml:space="preserve">В случае расторжения Договора </w:t>
      </w:r>
      <w:r w:rsidRPr="00E0152A">
        <w:rPr>
          <w:rFonts w:ascii="Times New Roman" w:hAnsi="Times New Roman"/>
          <w:bCs/>
          <w:color w:val="000000"/>
          <w:sz w:val="24"/>
          <w:szCs w:val="24"/>
        </w:rPr>
        <w:t>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Pr>
          <w:rFonts w:ascii="Times New Roman" w:hAnsi="Times New Roman"/>
          <w:bCs/>
          <w:color w:val="000000"/>
          <w:sz w:val="24"/>
          <w:szCs w:val="24"/>
        </w:rPr>
        <w:t xml:space="preserve"> </w:t>
      </w:r>
      <w:r w:rsidRPr="00624C1A">
        <w:rPr>
          <w:rFonts w:ascii="Times New Roman" w:hAnsi="Times New Roman"/>
          <w:bCs/>
          <w:color w:val="000000"/>
          <w:sz w:val="24"/>
          <w:szCs w:val="24"/>
        </w:rPr>
        <w:t>сроком на 2 года.</w:t>
      </w:r>
    </w:p>
    <w:p w:rsidR="0025333D" w:rsidRDefault="0025333D" w:rsidP="0025333D">
      <w:pPr>
        <w:tabs>
          <w:tab w:val="left" w:pos="1276"/>
        </w:tabs>
        <w:spacing w:line="240" w:lineRule="auto"/>
        <w:rPr>
          <w:bCs/>
          <w:sz w:val="24"/>
          <w:szCs w:val="24"/>
        </w:rPr>
      </w:pPr>
    </w:p>
    <w:p w:rsidR="0025333D" w:rsidRPr="00624C1A" w:rsidRDefault="0025333D" w:rsidP="00624C1A">
      <w:pPr>
        <w:pStyle w:val="affffc"/>
        <w:widowControl/>
        <w:numPr>
          <w:ilvl w:val="0"/>
          <w:numId w:val="17"/>
        </w:numPr>
        <w:jc w:val="center"/>
        <w:rPr>
          <w:b/>
          <w:bCs/>
          <w:spacing w:val="0"/>
          <w:kern w:val="0"/>
          <w:position w:val="0"/>
          <w:lang w:val="ru-RU"/>
        </w:rPr>
      </w:pPr>
      <w:r w:rsidRPr="00624C1A">
        <w:rPr>
          <w:b/>
          <w:bCs/>
          <w:spacing w:val="0"/>
          <w:kern w:val="0"/>
          <w:position w:val="0"/>
          <w:lang w:val="ru-RU"/>
        </w:rPr>
        <w:t>ПРОЧИЕ УСЛОВИЯ</w:t>
      </w:r>
    </w:p>
    <w:p w:rsidR="0025333D" w:rsidRPr="00624C1A" w:rsidRDefault="0025333D" w:rsidP="00624C1A">
      <w:pPr>
        <w:pStyle w:val="12"/>
        <w:numPr>
          <w:ilvl w:val="1"/>
          <w:numId w:val="17"/>
        </w:numPr>
        <w:tabs>
          <w:tab w:val="left" w:pos="1276"/>
        </w:tabs>
        <w:spacing w:after="0" w:line="240" w:lineRule="auto"/>
        <w:ind w:left="0" w:firstLine="567"/>
        <w:jc w:val="both"/>
        <w:rPr>
          <w:rFonts w:ascii="Times New Roman" w:hAnsi="Times New Roman"/>
          <w:bCs/>
          <w:color w:val="000000"/>
          <w:sz w:val="24"/>
          <w:szCs w:val="24"/>
        </w:rPr>
      </w:pPr>
      <w:r w:rsidRPr="00624C1A">
        <w:rPr>
          <w:rFonts w:ascii="Times New Roman" w:hAnsi="Times New Roman"/>
          <w:bCs/>
          <w:color w:val="000000"/>
          <w:sz w:val="24"/>
          <w:szCs w:val="24"/>
        </w:rPr>
        <w:t>Приложения, дополнения и изменения к Договору, составляют его неотъемлемую часть и действительны лишь в том случае, если они совершены в письменной форме и подписаны Сторонами.</w:t>
      </w:r>
    </w:p>
    <w:p w:rsidR="0025333D" w:rsidRPr="00624C1A" w:rsidRDefault="0025333D" w:rsidP="00624C1A">
      <w:pPr>
        <w:pStyle w:val="12"/>
        <w:numPr>
          <w:ilvl w:val="1"/>
          <w:numId w:val="17"/>
        </w:numPr>
        <w:tabs>
          <w:tab w:val="left" w:pos="1276"/>
        </w:tabs>
        <w:spacing w:after="0" w:line="240" w:lineRule="auto"/>
        <w:ind w:left="0" w:firstLine="567"/>
        <w:jc w:val="both"/>
        <w:rPr>
          <w:rFonts w:ascii="Times New Roman" w:hAnsi="Times New Roman"/>
          <w:bCs/>
          <w:color w:val="000000"/>
          <w:sz w:val="24"/>
          <w:szCs w:val="24"/>
        </w:rPr>
      </w:pPr>
      <w:r w:rsidRPr="00624C1A">
        <w:rPr>
          <w:rFonts w:ascii="Times New Roman" w:hAnsi="Times New Roman"/>
          <w:bCs/>
          <w:color w:val="000000"/>
          <w:sz w:val="24"/>
          <w:szCs w:val="24"/>
        </w:rPr>
        <w:t>Договор составлен в двух экземплярах на русском языке, имеющих одинаковую юридическую силу, по одному экземпляру  для каждой из Сторон.</w:t>
      </w:r>
    </w:p>
    <w:p w:rsidR="00814FA2" w:rsidRPr="00624C1A" w:rsidRDefault="0025333D" w:rsidP="00624C1A">
      <w:pPr>
        <w:pStyle w:val="12"/>
        <w:numPr>
          <w:ilvl w:val="1"/>
          <w:numId w:val="17"/>
        </w:numPr>
        <w:tabs>
          <w:tab w:val="left" w:pos="1276"/>
        </w:tabs>
        <w:spacing w:after="0" w:line="240" w:lineRule="auto"/>
        <w:ind w:left="0" w:firstLine="567"/>
        <w:jc w:val="both"/>
        <w:rPr>
          <w:rFonts w:ascii="Times New Roman" w:hAnsi="Times New Roman"/>
          <w:bCs/>
          <w:color w:val="000000"/>
          <w:sz w:val="24"/>
          <w:szCs w:val="24"/>
        </w:rPr>
      </w:pPr>
      <w:r w:rsidRPr="00624C1A">
        <w:rPr>
          <w:rFonts w:ascii="Times New Roman" w:hAnsi="Times New Roman"/>
          <w:bCs/>
          <w:color w:val="000000"/>
          <w:sz w:val="24"/>
          <w:szCs w:val="24"/>
        </w:rPr>
        <w:t>Ни одна из Сторон не вправе уступать свои права и обязанности по Договору без получения письменного согласия противоположной Стороны.</w:t>
      </w:r>
      <w:r w:rsidR="00814FA2" w:rsidRPr="00624C1A">
        <w:rPr>
          <w:rFonts w:ascii="Times New Roman" w:hAnsi="Times New Roman"/>
          <w:bCs/>
          <w:color w:val="000000"/>
          <w:sz w:val="24"/>
          <w:szCs w:val="24"/>
        </w:rPr>
        <w:t xml:space="preserve"> </w:t>
      </w:r>
    </w:p>
    <w:p w:rsidR="0025333D" w:rsidRPr="00624C1A" w:rsidRDefault="00814FA2" w:rsidP="00624C1A">
      <w:pPr>
        <w:pStyle w:val="12"/>
        <w:numPr>
          <w:ilvl w:val="1"/>
          <w:numId w:val="17"/>
        </w:numPr>
        <w:tabs>
          <w:tab w:val="left" w:pos="1276"/>
        </w:tabs>
        <w:spacing w:after="0" w:line="240" w:lineRule="auto"/>
        <w:ind w:left="0" w:firstLine="567"/>
        <w:jc w:val="both"/>
        <w:rPr>
          <w:rFonts w:ascii="Times New Roman" w:hAnsi="Times New Roman"/>
          <w:bCs/>
          <w:color w:val="000000"/>
          <w:sz w:val="24"/>
          <w:szCs w:val="24"/>
        </w:rPr>
      </w:pPr>
      <w:r w:rsidRPr="00624C1A">
        <w:rPr>
          <w:rFonts w:ascii="Times New Roman" w:hAnsi="Times New Roman"/>
          <w:bCs/>
          <w:color w:val="000000"/>
          <w:sz w:val="24"/>
          <w:szCs w:val="24"/>
        </w:rPr>
        <w:t>В случае реорганизации Сторон, их права и обязанности по Договору переходят к их правопреемникам.</w:t>
      </w:r>
    </w:p>
    <w:p w:rsidR="0025333D" w:rsidRPr="00624C1A" w:rsidRDefault="0025333D" w:rsidP="00624C1A">
      <w:pPr>
        <w:pStyle w:val="12"/>
        <w:numPr>
          <w:ilvl w:val="1"/>
          <w:numId w:val="17"/>
        </w:numPr>
        <w:tabs>
          <w:tab w:val="left" w:pos="1276"/>
        </w:tabs>
        <w:spacing w:after="0" w:line="240" w:lineRule="auto"/>
        <w:ind w:left="0" w:firstLine="567"/>
        <w:jc w:val="both"/>
        <w:rPr>
          <w:rFonts w:ascii="Times New Roman" w:hAnsi="Times New Roman"/>
          <w:bCs/>
          <w:color w:val="000000"/>
          <w:sz w:val="24"/>
          <w:szCs w:val="24"/>
        </w:rPr>
      </w:pPr>
      <w:r w:rsidRPr="00624C1A">
        <w:rPr>
          <w:rFonts w:ascii="Times New Roman" w:hAnsi="Times New Roman"/>
          <w:bCs/>
          <w:color w:val="000000"/>
          <w:sz w:val="24"/>
          <w:szCs w:val="24"/>
        </w:rPr>
        <w:t>Стороны обязаны уведомить письменно об изменении реквизитов в течение 5 рабочих дней.</w:t>
      </w:r>
    </w:p>
    <w:p w:rsidR="0025333D" w:rsidRPr="00624C1A" w:rsidRDefault="00814FA2" w:rsidP="00624C1A">
      <w:pPr>
        <w:pStyle w:val="12"/>
        <w:numPr>
          <w:ilvl w:val="1"/>
          <w:numId w:val="17"/>
        </w:numPr>
        <w:tabs>
          <w:tab w:val="left" w:pos="1276"/>
        </w:tabs>
        <w:spacing w:after="0" w:line="240" w:lineRule="auto"/>
        <w:ind w:left="0" w:firstLine="567"/>
        <w:jc w:val="both"/>
        <w:rPr>
          <w:rFonts w:ascii="Times New Roman" w:hAnsi="Times New Roman"/>
          <w:bCs/>
          <w:color w:val="000000"/>
          <w:sz w:val="24"/>
          <w:szCs w:val="24"/>
        </w:rPr>
      </w:pPr>
      <w:r w:rsidRPr="00624C1A">
        <w:rPr>
          <w:rFonts w:ascii="Times New Roman" w:hAnsi="Times New Roman"/>
          <w:bCs/>
          <w:color w:val="000000"/>
          <w:sz w:val="24"/>
          <w:szCs w:val="24"/>
        </w:rPr>
        <w:t>Неотъемлемой частью Договора являются следующие приложения</w:t>
      </w:r>
      <w:r w:rsidR="0025333D" w:rsidRPr="00624C1A">
        <w:rPr>
          <w:rFonts w:ascii="Times New Roman" w:hAnsi="Times New Roman"/>
          <w:bCs/>
          <w:color w:val="000000"/>
          <w:sz w:val="24"/>
          <w:szCs w:val="24"/>
        </w:rPr>
        <w:t>:</w:t>
      </w:r>
    </w:p>
    <w:p w:rsidR="009816BC" w:rsidRDefault="009816BC" w:rsidP="0025333D">
      <w:pPr>
        <w:spacing w:line="240" w:lineRule="auto"/>
        <w:rPr>
          <w:sz w:val="24"/>
          <w:szCs w:val="24"/>
        </w:rPr>
      </w:pPr>
      <w:r w:rsidRPr="00F37F62">
        <w:rPr>
          <w:sz w:val="24"/>
          <w:szCs w:val="24"/>
        </w:rPr>
        <w:t xml:space="preserve">Приложение № 1: </w:t>
      </w:r>
      <w:r>
        <w:rPr>
          <w:sz w:val="24"/>
          <w:szCs w:val="24"/>
        </w:rPr>
        <w:t>Техническое задание</w:t>
      </w:r>
    </w:p>
    <w:p w:rsidR="0025333D" w:rsidRPr="00F37F62" w:rsidRDefault="0025333D" w:rsidP="0025333D">
      <w:pPr>
        <w:spacing w:line="240" w:lineRule="auto"/>
        <w:rPr>
          <w:sz w:val="24"/>
          <w:szCs w:val="24"/>
        </w:rPr>
      </w:pPr>
      <w:r w:rsidRPr="00F37F62">
        <w:rPr>
          <w:sz w:val="24"/>
          <w:szCs w:val="24"/>
        </w:rPr>
        <w:t xml:space="preserve">Приложение № </w:t>
      </w:r>
      <w:r w:rsidR="009816BC">
        <w:rPr>
          <w:sz w:val="24"/>
          <w:szCs w:val="24"/>
        </w:rPr>
        <w:t>2</w:t>
      </w:r>
      <w:r w:rsidRPr="00F37F62">
        <w:rPr>
          <w:sz w:val="24"/>
          <w:szCs w:val="24"/>
        </w:rPr>
        <w:t xml:space="preserve">: </w:t>
      </w:r>
      <w:r w:rsidR="00814FA2">
        <w:rPr>
          <w:sz w:val="24"/>
          <w:szCs w:val="24"/>
        </w:rPr>
        <w:t>Спецификация</w:t>
      </w:r>
      <w:r w:rsidRPr="00F37F62">
        <w:rPr>
          <w:sz w:val="24"/>
          <w:szCs w:val="24"/>
        </w:rPr>
        <w:t>.</w:t>
      </w:r>
    </w:p>
    <w:p w:rsidR="0025333D" w:rsidRDefault="0025333D" w:rsidP="0025333D">
      <w:pPr>
        <w:spacing w:line="240" w:lineRule="auto"/>
        <w:rPr>
          <w:sz w:val="24"/>
          <w:szCs w:val="24"/>
        </w:rPr>
      </w:pPr>
      <w:r w:rsidRPr="00F37F62">
        <w:rPr>
          <w:sz w:val="24"/>
          <w:szCs w:val="24"/>
        </w:rPr>
        <w:t xml:space="preserve">Приложение № </w:t>
      </w:r>
      <w:r w:rsidR="009816BC">
        <w:rPr>
          <w:sz w:val="24"/>
          <w:szCs w:val="24"/>
        </w:rPr>
        <w:t>3</w:t>
      </w:r>
      <w:r w:rsidRPr="00F37F62">
        <w:rPr>
          <w:sz w:val="24"/>
          <w:szCs w:val="24"/>
        </w:rPr>
        <w:t>:</w:t>
      </w:r>
      <w:r w:rsidR="00762C24">
        <w:rPr>
          <w:sz w:val="24"/>
          <w:szCs w:val="24"/>
        </w:rPr>
        <w:t xml:space="preserve"> </w:t>
      </w:r>
      <w:r w:rsidR="00814FA2">
        <w:rPr>
          <w:sz w:val="24"/>
          <w:szCs w:val="24"/>
        </w:rPr>
        <w:t>Календарный план</w:t>
      </w:r>
      <w:r w:rsidR="00762C24">
        <w:rPr>
          <w:sz w:val="24"/>
          <w:szCs w:val="24"/>
        </w:rPr>
        <w:t>.</w:t>
      </w:r>
    </w:p>
    <w:p w:rsidR="00576419" w:rsidRDefault="00576419" w:rsidP="0025333D">
      <w:pPr>
        <w:spacing w:line="240" w:lineRule="auto"/>
        <w:rPr>
          <w:sz w:val="24"/>
          <w:szCs w:val="24"/>
        </w:rPr>
      </w:pPr>
      <w:r>
        <w:rPr>
          <w:sz w:val="24"/>
          <w:szCs w:val="24"/>
        </w:rPr>
        <w:t xml:space="preserve">Приложение № </w:t>
      </w:r>
      <w:r w:rsidR="009816BC">
        <w:rPr>
          <w:sz w:val="24"/>
          <w:szCs w:val="24"/>
        </w:rPr>
        <w:t xml:space="preserve">4  </w:t>
      </w:r>
      <w:r w:rsidRPr="00576419">
        <w:rPr>
          <w:sz w:val="24"/>
          <w:szCs w:val="24"/>
        </w:rPr>
        <w:t>Взаимоотношения сторон в области охраны труда</w:t>
      </w:r>
      <w:r>
        <w:rPr>
          <w:sz w:val="24"/>
          <w:szCs w:val="24"/>
        </w:rPr>
        <w:t>.</w:t>
      </w:r>
    </w:p>
    <w:p w:rsidR="00815742" w:rsidRDefault="00815742" w:rsidP="00815742">
      <w:pPr>
        <w:spacing w:line="240" w:lineRule="auto"/>
        <w:rPr>
          <w:sz w:val="24"/>
          <w:szCs w:val="24"/>
        </w:rPr>
      </w:pPr>
      <w:r w:rsidRPr="00F37F62">
        <w:rPr>
          <w:sz w:val="24"/>
          <w:szCs w:val="24"/>
        </w:rPr>
        <w:t xml:space="preserve">Приложение № </w:t>
      </w:r>
      <w:r w:rsidR="009816BC">
        <w:rPr>
          <w:sz w:val="24"/>
          <w:szCs w:val="24"/>
        </w:rPr>
        <w:t>5</w:t>
      </w:r>
      <w:r w:rsidRPr="00F37F62">
        <w:rPr>
          <w:sz w:val="24"/>
          <w:szCs w:val="24"/>
        </w:rPr>
        <w:t xml:space="preserve">: </w:t>
      </w:r>
      <w:r>
        <w:rPr>
          <w:sz w:val="24"/>
          <w:szCs w:val="24"/>
        </w:rPr>
        <w:t>Дизайн-проект</w:t>
      </w:r>
      <w:r w:rsidRPr="00F37F62">
        <w:rPr>
          <w:sz w:val="24"/>
          <w:szCs w:val="24"/>
        </w:rPr>
        <w:t>.</w:t>
      </w:r>
    </w:p>
    <w:p w:rsidR="00815742" w:rsidRPr="009667D5" w:rsidRDefault="00815742" w:rsidP="00815742">
      <w:pPr>
        <w:spacing w:line="240" w:lineRule="auto"/>
        <w:rPr>
          <w:sz w:val="24"/>
          <w:szCs w:val="24"/>
        </w:rPr>
      </w:pPr>
      <w:r w:rsidRPr="00F37F62">
        <w:rPr>
          <w:sz w:val="24"/>
          <w:szCs w:val="24"/>
        </w:rPr>
        <w:t xml:space="preserve">Приложение № </w:t>
      </w:r>
      <w:r w:rsidR="009816BC">
        <w:rPr>
          <w:sz w:val="24"/>
          <w:szCs w:val="24"/>
        </w:rPr>
        <w:t>6</w:t>
      </w:r>
      <w:r>
        <w:rPr>
          <w:sz w:val="24"/>
          <w:szCs w:val="24"/>
        </w:rPr>
        <w:t xml:space="preserve">: </w:t>
      </w:r>
      <w:r w:rsidRPr="009667D5">
        <w:rPr>
          <w:sz w:val="24"/>
          <w:szCs w:val="24"/>
        </w:rPr>
        <w:t xml:space="preserve">Форма предоставления информации об отнесении </w:t>
      </w:r>
      <w:r w:rsidRPr="00815742">
        <w:rPr>
          <w:sz w:val="24"/>
          <w:szCs w:val="24"/>
        </w:rPr>
        <w:t>организации</w:t>
      </w:r>
      <w:r w:rsidRPr="009667D5">
        <w:rPr>
          <w:sz w:val="24"/>
          <w:szCs w:val="24"/>
        </w:rPr>
        <w:t xml:space="preserve"> к субъектам малого или среднего предпринимательства;</w:t>
      </w:r>
    </w:p>
    <w:p w:rsidR="00815742" w:rsidRPr="009667D5" w:rsidRDefault="00815742" w:rsidP="00815742">
      <w:pPr>
        <w:spacing w:line="240" w:lineRule="auto"/>
        <w:rPr>
          <w:sz w:val="24"/>
          <w:szCs w:val="24"/>
        </w:rPr>
      </w:pPr>
      <w:r w:rsidRPr="00815742">
        <w:rPr>
          <w:sz w:val="24"/>
          <w:szCs w:val="24"/>
          <w:highlight w:val="yellow"/>
        </w:rPr>
        <w:t xml:space="preserve">Приложение № </w:t>
      </w:r>
      <w:r w:rsidR="009816BC">
        <w:rPr>
          <w:sz w:val="24"/>
          <w:szCs w:val="24"/>
          <w:highlight w:val="yellow"/>
        </w:rPr>
        <w:t>7</w:t>
      </w:r>
      <w:r w:rsidRPr="00815742">
        <w:rPr>
          <w:sz w:val="24"/>
          <w:szCs w:val="24"/>
          <w:highlight w:val="yellow"/>
        </w:rPr>
        <w:t>: Копия уведомления о возможности применения УСН / копии документов-оснований.</w:t>
      </w:r>
      <w:r w:rsidRPr="00815742">
        <w:rPr>
          <w:sz w:val="24"/>
          <w:szCs w:val="24"/>
          <w:highlight w:val="yellow"/>
          <w:vertAlign w:val="superscript"/>
        </w:rPr>
        <w:footnoteReference w:id="4"/>
      </w:r>
    </w:p>
    <w:p w:rsidR="007D2C96" w:rsidRDefault="007D2C96" w:rsidP="0025333D">
      <w:pPr>
        <w:spacing w:line="240" w:lineRule="auto"/>
        <w:ind w:firstLine="0"/>
        <w:rPr>
          <w:color w:val="000000"/>
          <w:sz w:val="16"/>
          <w:szCs w:val="16"/>
        </w:rPr>
      </w:pPr>
    </w:p>
    <w:p w:rsidR="00F95AC4" w:rsidRPr="003E5F32" w:rsidRDefault="00F95AC4" w:rsidP="0025333D">
      <w:pPr>
        <w:spacing w:line="240" w:lineRule="auto"/>
        <w:ind w:firstLine="0"/>
        <w:rPr>
          <w:color w:val="000000"/>
          <w:sz w:val="16"/>
          <w:szCs w:val="16"/>
        </w:rPr>
      </w:pPr>
    </w:p>
    <w:p w:rsidR="0025333D" w:rsidRDefault="0025333D" w:rsidP="00624C1A">
      <w:pPr>
        <w:pStyle w:val="affffc"/>
        <w:widowControl/>
        <w:numPr>
          <w:ilvl w:val="0"/>
          <w:numId w:val="17"/>
        </w:numPr>
        <w:jc w:val="center"/>
        <w:rPr>
          <w:b/>
          <w:bCs/>
          <w:spacing w:val="0"/>
          <w:kern w:val="0"/>
          <w:position w:val="0"/>
          <w:lang w:val="ru-RU"/>
        </w:rPr>
      </w:pPr>
      <w:r w:rsidRPr="00624C1A">
        <w:rPr>
          <w:b/>
          <w:bCs/>
          <w:spacing w:val="0"/>
          <w:kern w:val="0"/>
          <w:position w:val="0"/>
          <w:lang w:val="ru-RU"/>
        </w:rPr>
        <w:t>АДРЕСА И РЕКВИЗИТЫ СТОРОН</w:t>
      </w:r>
    </w:p>
    <w:p w:rsidR="007D2C96" w:rsidRPr="00624C1A" w:rsidRDefault="007D2C96" w:rsidP="007D2C96">
      <w:pPr>
        <w:pStyle w:val="affffc"/>
        <w:widowControl/>
        <w:jc w:val="center"/>
        <w:rPr>
          <w:b/>
          <w:bCs/>
          <w:spacing w:val="0"/>
          <w:kern w:val="0"/>
          <w:position w:val="0"/>
          <w:lang w:val="ru-RU"/>
        </w:rPr>
      </w:pPr>
    </w:p>
    <w:tbl>
      <w:tblPr>
        <w:tblpPr w:leftFromText="180" w:rightFromText="180" w:vertAnchor="text" w:horzAnchor="margin" w:tblpY="9"/>
        <w:tblW w:w="10173" w:type="dxa"/>
        <w:tblLook w:val="0000"/>
      </w:tblPr>
      <w:tblGrid>
        <w:gridCol w:w="4928"/>
        <w:gridCol w:w="5245"/>
      </w:tblGrid>
      <w:tr w:rsidR="007D2C96" w:rsidRPr="00D05164" w:rsidTr="00815742">
        <w:trPr>
          <w:trHeight w:val="1793"/>
        </w:trPr>
        <w:tc>
          <w:tcPr>
            <w:tcW w:w="4928" w:type="dxa"/>
          </w:tcPr>
          <w:p w:rsidR="00835507" w:rsidRPr="00835507" w:rsidRDefault="00835507" w:rsidP="00835507">
            <w:pPr>
              <w:spacing w:line="240" w:lineRule="auto"/>
              <w:ind w:firstLine="0"/>
              <w:jc w:val="left"/>
              <w:rPr>
                <w:b/>
                <w:bCs/>
                <w:color w:val="000000"/>
                <w:sz w:val="24"/>
                <w:szCs w:val="24"/>
                <w:lang w:eastAsia="en-US"/>
              </w:rPr>
            </w:pPr>
            <w:r w:rsidRPr="00835507">
              <w:rPr>
                <w:b/>
                <w:bCs/>
                <w:color w:val="000000"/>
                <w:sz w:val="24"/>
                <w:szCs w:val="24"/>
                <w:lang w:eastAsia="en-US"/>
              </w:rPr>
              <w:t>Заказчик:</w:t>
            </w:r>
          </w:p>
          <w:p w:rsidR="00835507" w:rsidRPr="00835507" w:rsidRDefault="000E6493" w:rsidP="00835507">
            <w:pPr>
              <w:pStyle w:val="aa"/>
              <w:spacing w:after="0" w:line="240" w:lineRule="auto"/>
              <w:ind w:left="0" w:firstLine="0"/>
              <w:jc w:val="left"/>
              <w:rPr>
                <w:bCs/>
                <w:color w:val="000000"/>
                <w:sz w:val="24"/>
                <w:szCs w:val="24"/>
                <w:lang w:eastAsia="en-US"/>
              </w:rPr>
            </w:pPr>
            <w:r>
              <w:rPr>
                <w:bCs/>
                <w:color w:val="000000"/>
                <w:sz w:val="24"/>
                <w:szCs w:val="24"/>
                <w:lang w:eastAsia="en-US"/>
              </w:rPr>
              <w:t>А</w:t>
            </w:r>
            <w:r w:rsidR="00835507" w:rsidRPr="00835507">
              <w:rPr>
                <w:bCs/>
                <w:color w:val="000000"/>
                <w:sz w:val="24"/>
                <w:szCs w:val="24"/>
                <w:lang w:eastAsia="en-US"/>
              </w:rPr>
              <w:t xml:space="preserve">кционерное общество «Научно-исследовательский и проектно-конструкторский институт энергетических технологий «АТОМПРОЕКТ» </w:t>
            </w:r>
          </w:p>
          <w:p w:rsidR="00835507" w:rsidRPr="00835507" w:rsidRDefault="00835507" w:rsidP="00835507">
            <w:pPr>
              <w:pStyle w:val="aa"/>
              <w:spacing w:after="0" w:line="240" w:lineRule="auto"/>
              <w:ind w:left="0" w:firstLine="0"/>
              <w:jc w:val="left"/>
              <w:rPr>
                <w:b/>
                <w:bCs/>
                <w:color w:val="000000"/>
                <w:sz w:val="24"/>
                <w:szCs w:val="24"/>
                <w:lang w:eastAsia="en-US"/>
              </w:rPr>
            </w:pPr>
            <w:r w:rsidRPr="00835507">
              <w:rPr>
                <w:b/>
                <w:bCs/>
                <w:color w:val="000000"/>
                <w:sz w:val="24"/>
                <w:szCs w:val="24"/>
                <w:lang w:eastAsia="en-US"/>
              </w:rPr>
              <w:t>(АО «АТОМПРОЕКТ»)</w:t>
            </w:r>
          </w:p>
          <w:p w:rsidR="00835507" w:rsidRPr="00835507" w:rsidRDefault="00835507" w:rsidP="00835507">
            <w:pPr>
              <w:pStyle w:val="aa"/>
              <w:spacing w:after="0" w:line="240" w:lineRule="auto"/>
              <w:ind w:left="0" w:firstLine="0"/>
              <w:jc w:val="left"/>
              <w:rPr>
                <w:bCs/>
                <w:color w:val="000000"/>
                <w:sz w:val="24"/>
                <w:szCs w:val="24"/>
                <w:lang w:eastAsia="en-US"/>
              </w:rPr>
            </w:pPr>
            <w:r w:rsidRPr="00835507">
              <w:rPr>
                <w:bCs/>
                <w:color w:val="000000"/>
                <w:sz w:val="24"/>
                <w:szCs w:val="24"/>
                <w:lang w:eastAsia="en-US"/>
              </w:rPr>
              <w:t xml:space="preserve">Адрес: 197183, Санкт-Петербург, </w:t>
            </w:r>
            <w:r w:rsidRPr="00835507">
              <w:rPr>
                <w:bCs/>
                <w:color w:val="000000"/>
                <w:sz w:val="24"/>
                <w:szCs w:val="24"/>
                <w:lang w:eastAsia="en-US"/>
              </w:rPr>
              <w:br/>
              <w:t>ул. Савушкина, д. 82</w:t>
            </w:r>
          </w:p>
          <w:p w:rsidR="00835507" w:rsidRPr="00835507" w:rsidRDefault="00835507" w:rsidP="00835507">
            <w:pPr>
              <w:pStyle w:val="aa"/>
              <w:spacing w:after="0" w:line="240" w:lineRule="auto"/>
              <w:ind w:left="0" w:firstLine="0"/>
              <w:jc w:val="left"/>
              <w:rPr>
                <w:bCs/>
                <w:color w:val="000000"/>
                <w:sz w:val="24"/>
                <w:szCs w:val="24"/>
                <w:lang w:eastAsia="en-US"/>
              </w:rPr>
            </w:pPr>
            <w:r w:rsidRPr="00835507">
              <w:rPr>
                <w:bCs/>
                <w:color w:val="000000"/>
                <w:sz w:val="24"/>
                <w:szCs w:val="24"/>
                <w:lang w:eastAsia="en-US"/>
              </w:rPr>
              <w:t xml:space="preserve">ИНН 7814417371, КПП 783450001 </w:t>
            </w:r>
          </w:p>
          <w:p w:rsidR="00835507" w:rsidRPr="00835507" w:rsidRDefault="00835507" w:rsidP="00835507">
            <w:pPr>
              <w:pStyle w:val="aa"/>
              <w:spacing w:after="0" w:line="240" w:lineRule="auto"/>
              <w:ind w:left="0" w:firstLine="0"/>
              <w:jc w:val="left"/>
              <w:rPr>
                <w:bCs/>
                <w:color w:val="000000"/>
                <w:sz w:val="24"/>
                <w:szCs w:val="24"/>
                <w:lang w:eastAsia="en-US"/>
              </w:rPr>
            </w:pPr>
            <w:r w:rsidRPr="00835507">
              <w:rPr>
                <w:bCs/>
                <w:color w:val="000000"/>
                <w:sz w:val="24"/>
                <w:szCs w:val="24"/>
                <w:lang w:eastAsia="en-US"/>
              </w:rPr>
              <w:t xml:space="preserve">Северо-Западный Банк ОАО «СБЕРБАНК РОССИИ»   </w:t>
            </w:r>
            <w:proofErr w:type="gramStart"/>
            <w:r w:rsidRPr="00835507">
              <w:rPr>
                <w:bCs/>
                <w:color w:val="000000"/>
                <w:sz w:val="24"/>
                <w:szCs w:val="24"/>
                <w:lang w:eastAsia="en-US"/>
              </w:rPr>
              <w:t>г</w:t>
            </w:r>
            <w:proofErr w:type="gramEnd"/>
            <w:r w:rsidRPr="00835507">
              <w:rPr>
                <w:bCs/>
                <w:color w:val="000000"/>
                <w:sz w:val="24"/>
                <w:szCs w:val="24"/>
                <w:lang w:eastAsia="en-US"/>
              </w:rPr>
              <w:t>. Санкт-Петербург</w:t>
            </w:r>
          </w:p>
          <w:p w:rsidR="00835507" w:rsidRPr="00835507" w:rsidRDefault="00835507" w:rsidP="00835507">
            <w:pPr>
              <w:pStyle w:val="aa"/>
              <w:spacing w:after="0" w:line="240" w:lineRule="auto"/>
              <w:ind w:left="0" w:firstLine="0"/>
              <w:jc w:val="left"/>
              <w:rPr>
                <w:bCs/>
                <w:color w:val="000000"/>
                <w:sz w:val="24"/>
                <w:szCs w:val="24"/>
                <w:lang w:eastAsia="en-US"/>
              </w:rPr>
            </w:pPr>
            <w:proofErr w:type="spellStart"/>
            <w:r w:rsidRPr="00835507">
              <w:rPr>
                <w:bCs/>
                <w:color w:val="000000"/>
                <w:sz w:val="24"/>
                <w:szCs w:val="24"/>
                <w:lang w:eastAsia="en-US"/>
              </w:rPr>
              <w:t>Кор.сч</w:t>
            </w:r>
            <w:proofErr w:type="spellEnd"/>
            <w:r w:rsidRPr="00835507">
              <w:rPr>
                <w:bCs/>
                <w:color w:val="000000"/>
                <w:sz w:val="24"/>
                <w:szCs w:val="24"/>
                <w:lang w:eastAsia="en-US"/>
              </w:rPr>
              <w:t>. 30101810500000000653</w:t>
            </w:r>
          </w:p>
          <w:p w:rsidR="00835507" w:rsidRPr="00835507" w:rsidRDefault="00835507" w:rsidP="00835507">
            <w:pPr>
              <w:pStyle w:val="aa"/>
              <w:spacing w:after="0" w:line="240" w:lineRule="auto"/>
              <w:ind w:left="0" w:firstLine="0"/>
              <w:jc w:val="left"/>
              <w:rPr>
                <w:bCs/>
                <w:color w:val="000000"/>
                <w:sz w:val="24"/>
                <w:szCs w:val="24"/>
                <w:lang w:eastAsia="en-US"/>
              </w:rPr>
            </w:pPr>
            <w:proofErr w:type="gramStart"/>
            <w:r w:rsidRPr="00835507">
              <w:rPr>
                <w:bCs/>
                <w:color w:val="000000"/>
                <w:sz w:val="24"/>
                <w:szCs w:val="24"/>
                <w:lang w:eastAsia="en-US"/>
              </w:rPr>
              <w:t>Р</w:t>
            </w:r>
            <w:proofErr w:type="gramEnd"/>
            <w:r w:rsidRPr="00835507">
              <w:rPr>
                <w:bCs/>
                <w:color w:val="000000"/>
                <w:sz w:val="24"/>
                <w:szCs w:val="24"/>
                <w:lang w:eastAsia="en-US"/>
              </w:rPr>
              <w:t>/счет   40702810655070000762</w:t>
            </w:r>
          </w:p>
          <w:p w:rsidR="00835507" w:rsidRPr="00835507" w:rsidRDefault="00835507" w:rsidP="00835507">
            <w:pPr>
              <w:pStyle w:val="aa"/>
              <w:spacing w:after="0" w:line="240" w:lineRule="auto"/>
              <w:ind w:left="0" w:firstLine="0"/>
              <w:jc w:val="left"/>
              <w:rPr>
                <w:bCs/>
                <w:color w:val="000000"/>
                <w:sz w:val="24"/>
                <w:szCs w:val="24"/>
                <w:lang w:eastAsia="en-US"/>
              </w:rPr>
            </w:pPr>
            <w:r w:rsidRPr="00835507">
              <w:rPr>
                <w:bCs/>
                <w:color w:val="000000"/>
                <w:sz w:val="24"/>
                <w:szCs w:val="24"/>
                <w:lang w:eastAsia="en-US"/>
              </w:rPr>
              <w:t>БИК 044030653</w:t>
            </w:r>
          </w:p>
          <w:p w:rsidR="00835507" w:rsidRPr="00835507" w:rsidRDefault="00835507" w:rsidP="00835507">
            <w:pPr>
              <w:pStyle w:val="aa"/>
              <w:spacing w:after="0" w:line="240" w:lineRule="auto"/>
              <w:ind w:left="0" w:firstLine="0"/>
              <w:jc w:val="left"/>
              <w:rPr>
                <w:bCs/>
                <w:color w:val="000000"/>
                <w:sz w:val="24"/>
                <w:szCs w:val="24"/>
                <w:lang w:eastAsia="en-US"/>
              </w:rPr>
            </w:pPr>
            <w:r w:rsidRPr="00835507">
              <w:rPr>
                <w:bCs/>
                <w:color w:val="000000"/>
                <w:sz w:val="24"/>
                <w:szCs w:val="24"/>
                <w:lang w:eastAsia="en-US"/>
              </w:rPr>
              <w:t>ИНН 7707083893, КПП 781432001</w:t>
            </w:r>
          </w:p>
          <w:p w:rsidR="00835507" w:rsidRPr="002772B8" w:rsidRDefault="00835507" w:rsidP="00835507">
            <w:pPr>
              <w:pStyle w:val="affe"/>
              <w:rPr>
                <w:bCs/>
                <w:color w:val="000000"/>
                <w:szCs w:val="24"/>
                <w:lang w:eastAsia="en-US"/>
              </w:rPr>
            </w:pPr>
            <w:r w:rsidRPr="00835507">
              <w:rPr>
                <w:bCs/>
                <w:color w:val="000000"/>
                <w:szCs w:val="24"/>
                <w:lang w:eastAsia="en-US"/>
              </w:rPr>
              <w:t>Тел</w:t>
            </w:r>
            <w:r w:rsidRPr="002772B8">
              <w:rPr>
                <w:bCs/>
                <w:color w:val="000000"/>
                <w:szCs w:val="24"/>
                <w:lang w:eastAsia="en-US"/>
              </w:rPr>
              <w:t xml:space="preserve">.: (812) 339-15-15 </w:t>
            </w:r>
            <w:r w:rsidRPr="00CA6F67">
              <w:rPr>
                <w:bCs/>
                <w:color w:val="000000"/>
                <w:szCs w:val="24"/>
                <w:lang w:val="en-US" w:eastAsia="en-US"/>
              </w:rPr>
              <w:t>E</w:t>
            </w:r>
            <w:r w:rsidRPr="002772B8">
              <w:rPr>
                <w:bCs/>
                <w:color w:val="000000"/>
                <w:szCs w:val="24"/>
                <w:lang w:eastAsia="en-US"/>
              </w:rPr>
              <w:t>-</w:t>
            </w:r>
            <w:r w:rsidRPr="00CA6F67">
              <w:rPr>
                <w:bCs/>
                <w:color w:val="000000"/>
                <w:szCs w:val="24"/>
                <w:lang w:val="en-US" w:eastAsia="en-US"/>
              </w:rPr>
              <w:t>mail</w:t>
            </w:r>
            <w:r w:rsidRPr="002772B8">
              <w:rPr>
                <w:bCs/>
                <w:color w:val="000000"/>
                <w:szCs w:val="24"/>
                <w:lang w:eastAsia="en-US"/>
              </w:rPr>
              <w:t xml:space="preserve">: </w:t>
            </w:r>
            <w:hyperlink r:id="rId8" w:history="1">
              <w:r w:rsidRPr="00CA6F67">
                <w:rPr>
                  <w:bCs/>
                  <w:color w:val="000000"/>
                  <w:szCs w:val="24"/>
                  <w:lang w:val="en-US" w:eastAsia="en-US"/>
                </w:rPr>
                <w:t>info</w:t>
              </w:r>
              <w:r w:rsidRPr="002772B8">
                <w:rPr>
                  <w:bCs/>
                  <w:color w:val="000000"/>
                  <w:szCs w:val="24"/>
                  <w:lang w:eastAsia="en-US"/>
                </w:rPr>
                <w:t>@</w:t>
              </w:r>
              <w:proofErr w:type="spellStart"/>
              <w:r w:rsidRPr="00CA6F67">
                <w:rPr>
                  <w:bCs/>
                  <w:color w:val="000000"/>
                  <w:szCs w:val="24"/>
                  <w:lang w:val="en-US" w:eastAsia="en-US"/>
                </w:rPr>
                <w:t>atomproekt</w:t>
              </w:r>
              <w:proofErr w:type="spellEnd"/>
              <w:r w:rsidRPr="002772B8">
                <w:rPr>
                  <w:bCs/>
                  <w:color w:val="000000"/>
                  <w:szCs w:val="24"/>
                  <w:lang w:eastAsia="en-US"/>
                </w:rPr>
                <w:t>.</w:t>
              </w:r>
              <w:r w:rsidRPr="00CA6F67">
                <w:rPr>
                  <w:bCs/>
                  <w:color w:val="000000"/>
                  <w:szCs w:val="24"/>
                  <w:lang w:val="en-US" w:eastAsia="en-US"/>
                </w:rPr>
                <w:t>com</w:t>
              </w:r>
            </w:hyperlink>
          </w:p>
          <w:p w:rsidR="007D2C96" w:rsidRPr="002772B8" w:rsidRDefault="007D2C96" w:rsidP="00835507">
            <w:pPr>
              <w:rPr>
                <w:sz w:val="24"/>
                <w:szCs w:val="24"/>
              </w:rPr>
            </w:pPr>
          </w:p>
        </w:tc>
        <w:tc>
          <w:tcPr>
            <w:tcW w:w="5245" w:type="dxa"/>
          </w:tcPr>
          <w:p w:rsidR="00835507" w:rsidRPr="00D05164" w:rsidRDefault="00835507" w:rsidP="00835507">
            <w:pPr>
              <w:rPr>
                <w:b/>
                <w:bCs/>
                <w:sz w:val="24"/>
                <w:szCs w:val="24"/>
              </w:rPr>
            </w:pPr>
            <w:r w:rsidRPr="00D05164">
              <w:rPr>
                <w:b/>
                <w:bCs/>
                <w:sz w:val="24"/>
                <w:szCs w:val="24"/>
              </w:rPr>
              <w:t xml:space="preserve">Исполнитель: </w:t>
            </w:r>
          </w:p>
          <w:p w:rsidR="007D2C96" w:rsidRPr="00A67EDA" w:rsidRDefault="007D2C96" w:rsidP="00835507">
            <w:pPr>
              <w:pStyle w:val="affe"/>
              <w:rPr>
                <w:color w:val="000000"/>
                <w:szCs w:val="24"/>
              </w:rPr>
            </w:pPr>
          </w:p>
        </w:tc>
      </w:tr>
    </w:tbl>
    <w:p w:rsidR="0025333D" w:rsidRDefault="0025333D" w:rsidP="0025333D">
      <w:pPr>
        <w:pStyle w:val="afd"/>
        <w:suppressAutoHyphens/>
        <w:spacing w:after="0" w:line="240" w:lineRule="auto"/>
        <w:ind w:left="0"/>
        <w:jc w:val="center"/>
        <w:rPr>
          <w:rFonts w:ascii="Times New Roman" w:hAnsi="Times New Roman"/>
          <w:b/>
          <w:sz w:val="16"/>
          <w:szCs w:val="16"/>
        </w:rPr>
      </w:pPr>
    </w:p>
    <w:p w:rsidR="003034A5" w:rsidRPr="003E5F32" w:rsidRDefault="003034A5" w:rsidP="0025333D">
      <w:pPr>
        <w:pStyle w:val="afd"/>
        <w:suppressAutoHyphens/>
        <w:spacing w:after="0" w:line="240" w:lineRule="auto"/>
        <w:ind w:left="0"/>
        <w:jc w:val="center"/>
        <w:rPr>
          <w:rFonts w:ascii="Times New Roman" w:hAnsi="Times New Roman"/>
          <w:b/>
          <w:sz w:val="16"/>
          <w:szCs w:val="16"/>
        </w:rPr>
      </w:pPr>
    </w:p>
    <w:p w:rsidR="003034A5" w:rsidRDefault="003034A5" w:rsidP="003034A5">
      <w:pPr>
        <w:pStyle w:val="afd"/>
        <w:suppressAutoHyphens/>
        <w:spacing w:after="0" w:line="240" w:lineRule="auto"/>
        <w:ind w:left="0"/>
        <w:jc w:val="center"/>
        <w:outlineLvl w:val="0"/>
        <w:rPr>
          <w:rFonts w:ascii="Times New Roman" w:hAnsi="Times New Roman"/>
          <w:b/>
          <w:sz w:val="24"/>
          <w:szCs w:val="24"/>
        </w:rPr>
      </w:pPr>
      <w:bookmarkStart w:id="1" w:name="_Toc324859693"/>
      <w:bookmarkStart w:id="2" w:name="_Toc328395489"/>
      <w:bookmarkStart w:id="3" w:name="_Toc328396378"/>
      <w:r w:rsidRPr="00BD27B8">
        <w:rPr>
          <w:rFonts w:ascii="Times New Roman" w:hAnsi="Times New Roman"/>
          <w:b/>
          <w:sz w:val="24"/>
          <w:szCs w:val="24"/>
        </w:rPr>
        <w:t>ПОДПИСИ СТОРОН:</w:t>
      </w:r>
    </w:p>
    <w:p w:rsidR="003034A5" w:rsidRDefault="003034A5" w:rsidP="003034A5">
      <w:pPr>
        <w:pStyle w:val="afd"/>
        <w:suppressAutoHyphens/>
        <w:spacing w:after="0" w:line="240" w:lineRule="auto"/>
        <w:ind w:left="0"/>
        <w:jc w:val="center"/>
        <w:outlineLvl w:val="0"/>
        <w:rPr>
          <w:rFonts w:ascii="Times New Roman" w:hAnsi="Times New Roman"/>
          <w:b/>
          <w:sz w:val="24"/>
          <w:szCs w:val="24"/>
        </w:rPr>
      </w:pPr>
    </w:p>
    <w:tbl>
      <w:tblPr>
        <w:tblW w:w="10314" w:type="dxa"/>
        <w:tblLook w:val="04A0"/>
      </w:tblPr>
      <w:tblGrid>
        <w:gridCol w:w="4928"/>
        <w:gridCol w:w="5386"/>
      </w:tblGrid>
      <w:tr w:rsidR="003034A5" w:rsidRPr="00BD27B8" w:rsidTr="00916D81">
        <w:tc>
          <w:tcPr>
            <w:tcW w:w="4928" w:type="dxa"/>
          </w:tcPr>
          <w:p w:rsidR="003034A5" w:rsidRPr="002F681A" w:rsidRDefault="003034A5" w:rsidP="001A6245">
            <w:pPr>
              <w:pStyle w:val="afd"/>
              <w:suppressAutoHyphens/>
              <w:spacing w:after="0" w:line="240" w:lineRule="auto"/>
              <w:ind w:left="0"/>
              <w:rPr>
                <w:rFonts w:ascii="Times New Roman" w:hAnsi="Times New Roman"/>
                <w:b/>
                <w:iCs/>
                <w:sz w:val="24"/>
                <w:szCs w:val="24"/>
              </w:rPr>
            </w:pPr>
            <w:r w:rsidRPr="002F681A">
              <w:rPr>
                <w:rFonts w:ascii="Times New Roman" w:hAnsi="Times New Roman"/>
                <w:b/>
                <w:sz w:val="24"/>
                <w:szCs w:val="24"/>
              </w:rPr>
              <w:t>ОТ   ЗАКАЗЧИКА:</w:t>
            </w:r>
          </w:p>
        </w:tc>
        <w:tc>
          <w:tcPr>
            <w:tcW w:w="5386" w:type="dxa"/>
          </w:tcPr>
          <w:p w:rsidR="003034A5" w:rsidRPr="002F681A" w:rsidRDefault="003034A5" w:rsidP="003034A5">
            <w:pPr>
              <w:pStyle w:val="afd"/>
              <w:suppressAutoHyphens/>
              <w:spacing w:after="0" w:line="240" w:lineRule="auto"/>
              <w:ind w:left="0"/>
              <w:rPr>
                <w:rFonts w:ascii="Times New Roman" w:hAnsi="Times New Roman"/>
                <w:b/>
                <w:iCs/>
                <w:sz w:val="24"/>
                <w:szCs w:val="24"/>
              </w:rPr>
            </w:pPr>
            <w:r w:rsidRPr="002F681A">
              <w:rPr>
                <w:rFonts w:ascii="Times New Roman" w:hAnsi="Times New Roman"/>
                <w:b/>
                <w:iCs/>
                <w:sz w:val="24"/>
                <w:szCs w:val="24"/>
              </w:rPr>
              <w:t>ОТ   ИСПОЛНИТЕЛЯ:</w:t>
            </w:r>
          </w:p>
        </w:tc>
      </w:tr>
      <w:tr w:rsidR="003034A5" w:rsidRPr="00BD27B8" w:rsidTr="00916D81">
        <w:tc>
          <w:tcPr>
            <w:tcW w:w="4928" w:type="dxa"/>
          </w:tcPr>
          <w:p w:rsidR="003034A5" w:rsidRPr="002F681A" w:rsidRDefault="003034A5" w:rsidP="003034A5">
            <w:pPr>
              <w:pStyle w:val="afd"/>
              <w:ind w:left="0"/>
              <w:rPr>
                <w:rFonts w:ascii="Times New Roman" w:hAnsi="Times New Roman"/>
                <w:iCs/>
                <w:sz w:val="24"/>
                <w:szCs w:val="24"/>
              </w:rPr>
            </w:pPr>
          </w:p>
        </w:tc>
        <w:tc>
          <w:tcPr>
            <w:tcW w:w="5386" w:type="dxa"/>
          </w:tcPr>
          <w:p w:rsidR="003034A5" w:rsidRPr="002F681A" w:rsidRDefault="003034A5" w:rsidP="003034A5">
            <w:pPr>
              <w:pStyle w:val="afd"/>
              <w:suppressAutoHyphens/>
              <w:spacing w:after="0" w:line="240" w:lineRule="auto"/>
              <w:ind w:left="0"/>
              <w:jc w:val="center"/>
              <w:rPr>
                <w:rFonts w:ascii="Times New Roman" w:hAnsi="Times New Roman"/>
                <w:iCs/>
                <w:sz w:val="24"/>
                <w:szCs w:val="24"/>
              </w:rPr>
            </w:pPr>
          </w:p>
        </w:tc>
      </w:tr>
      <w:tr w:rsidR="003034A5" w:rsidRPr="00BD27B8" w:rsidTr="00916D81">
        <w:tc>
          <w:tcPr>
            <w:tcW w:w="4928" w:type="dxa"/>
          </w:tcPr>
          <w:p w:rsidR="003034A5" w:rsidRDefault="00E04614" w:rsidP="003034A5">
            <w:pPr>
              <w:pStyle w:val="1-30"/>
              <w:spacing w:line="240" w:lineRule="auto"/>
              <w:ind w:firstLine="0"/>
              <w:jc w:val="left"/>
              <w:rPr>
                <w:iCs/>
                <w:szCs w:val="24"/>
              </w:rPr>
            </w:pPr>
            <w:r>
              <w:rPr>
                <w:iCs/>
                <w:szCs w:val="24"/>
              </w:rPr>
              <w:t>Заместитель генерального директора - и</w:t>
            </w:r>
            <w:r w:rsidR="003034A5">
              <w:rPr>
                <w:iCs/>
                <w:szCs w:val="24"/>
              </w:rPr>
              <w:t>сполнительный директор</w:t>
            </w:r>
          </w:p>
          <w:p w:rsidR="003034A5" w:rsidRDefault="003034A5" w:rsidP="003034A5">
            <w:pPr>
              <w:pStyle w:val="1-30"/>
              <w:spacing w:line="240" w:lineRule="auto"/>
              <w:ind w:firstLine="0"/>
              <w:jc w:val="left"/>
              <w:rPr>
                <w:iCs/>
                <w:szCs w:val="24"/>
              </w:rPr>
            </w:pPr>
            <w:r>
              <w:rPr>
                <w:iCs/>
                <w:szCs w:val="24"/>
              </w:rPr>
              <w:t>АО «АТОМПРОЕКТ»</w:t>
            </w:r>
          </w:p>
          <w:p w:rsidR="003034A5" w:rsidRPr="00FD0A0D" w:rsidRDefault="003034A5" w:rsidP="003034A5">
            <w:pPr>
              <w:pStyle w:val="1-30"/>
              <w:spacing w:line="240" w:lineRule="auto"/>
              <w:ind w:firstLine="0"/>
              <w:jc w:val="left"/>
              <w:rPr>
                <w:iCs/>
                <w:szCs w:val="24"/>
              </w:rPr>
            </w:pPr>
          </w:p>
        </w:tc>
        <w:tc>
          <w:tcPr>
            <w:tcW w:w="5386" w:type="dxa"/>
          </w:tcPr>
          <w:p w:rsidR="003034A5" w:rsidRPr="00BD27B8" w:rsidRDefault="003034A5" w:rsidP="000140AA">
            <w:pPr>
              <w:suppressAutoHyphens/>
              <w:spacing w:line="240" w:lineRule="auto"/>
              <w:ind w:firstLine="0"/>
              <w:rPr>
                <w:iCs/>
                <w:sz w:val="24"/>
                <w:szCs w:val="24"/>
              </w:rPr>
            </w:pPr>
          </w:p>
        </w:tc>
      </w:tr>
      <w:tr w:rsidR="003034A5" w:rsidRPr="00BD27B8" w:rsidTr="00916D81">
        <w:trPr>
          <w:trHeight w:val="350"/>
        </w:trPr>
        <w:tc>
          <w:tcPr>
            <w:tcW w:w="4928" w:type="dxa"/>
          </w:tcPr>
          <w:p w:rsidR="003034A5" w:rsidRPr="00FD0A0D" w:rsidRDefault="003034A5" w:rsidP="003034A5">
            <w:pPr>
              <w:pStyle w:val="1-30"/>
              <w:spacing w:line="240" w:lineRule="auto"/>
              <w:ind w:firstLine="0"/>
              <w:jc w:val="left"/>
              <w:rPr>
                <w:iCs/>
                <w:szCs w:val="24"/>
              </w:rPr>
            </w:pPr>
            <w:r w:rsidRPr="00FD0A0D">
              <w:rPr>
                <w:szCs w:val="24"/>
              </w:rPr>
              <w:t xml:space="preserve">_______________  </w:t>
            </w:r>
            <w:r>
              <w:rPr>
                <w:szCs w:val="24"/>
              </w:rPr>
              <w:t>С.А. Петров</w:t>
            </w:r>
          </w:p>
        </w:tc>
        <w:tc>
          <w:tcPr>
            <w:tcW w:w="5386" w:type="dxa"/>
          </w:tcPr>
          <w:p w:rsidR="003034A5" w:rsidRPr="00BD27B8" w:rsidRDefault="003034A5" w:rsidP="003034A5">
            <w:pPr>
              <w:pStyle w:val="1-30"/>
              <w:suppressAutoHyphens/>
              <w:spacing w:after="0" w:line="240" w:lineRule="auto"/>
              <w:ind w:firstLine="0"/>
              <w:rPr>
                <w:rFonts w:ascii="Times New Roman" w:hAnsi="Times New Roman"/>
                <w:iCs/>
                <w:szCs w:val="24"/>
              </w:rPr>
            </w:pPr>
            <w:r>
              <w:rPr>
                <w:rFonts w:ascii="Times New Roman" w:hAnsi="Times New Roman"/>
                <w:iCs/>
                <w:szCs w:val="24"/>
              </w:rPr>
              <w:t>_________________</w:t>
            </w:r>
          </w:p>
        </w:tc>
      </w:tr>
    </w:tbl>
    <w:p w:rsidR="003034A5" w:rsidRPr="00F37F62" w:rsidRDefault="003034A5" w:rsidP="003034A5">
      <w:pPr>
        <w:spacing w:line="240" w:lineRule="auto"/>
        <w:ind w:firstLine="0"/>
        <w:jc w:val="left"/>
        <w:outlineLvl w:val="0"/>
        <w:rPr>
          <w:sz w:val="24"/>
          <w:szCs w:val="24"/>
        </w:rPr>
      </w:pPr>
      <w:r>
        <w:rPr>
          <w:sz w:val="24"/>
          <w:szCs w:val="24"/>
        </w:rPr>
        <w:tab/>
        <w:t>МП</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roofErr w:type="gramStart"/>
      <w:r>
        <w:rPr>
          <w:sz w:val="24"/>
          <w:szCs w:val="24"/>
        </w:rPr>
        <w:t>МП</w:t>
      </w:r>
      <w:proofErr w:type="gramEnd"/>
    </w:p>
    <w:p w:rsidR="00F95AC4" w:rsidRDefault="00F95AC4" w:rsidP="0025333D">
      <w:pPr>
        <w:pStyle w:val="afd"/>
        <w:suppressAutoHyphens/>
        <w:spacing w:after="0" w:line="240" w:lineRule="auto"/>
        <w:ind w:left="0"/>
        <w:jc w:val="center"/>
        <w:outlineLvl w:val="0"/>
        <w:rPr>
          <w:rFonts w:ascii="Times New Roman" w:hAnsi="Times New Roman"/>
          <w:b/>
          <w:sz w:val="24"/>
          <w:szCs w:val="24"/>
        </w:rPr>
      </w:pPr>
    </w:p>
    <w:p w:rsidR="001A6245" w:rsidRDefault="001A6245" w:rsidP="0025333D">
      <w:pPr>
        <w:pStyle w:val="afd"/>
        <w:suppressAutoHyphens/>
        <w:spacing w:after="0" w:line="240" w:lineRule="auto"/>
        <w:ind w:left="0"/>
        <w:jc w:val="center"/>
        <w:outlineLvl w:val="0"/>
        <w:rPr>
          <w:rFonts w:ascii="Times New Roman" w:hAnsi="Times New Roman"/>
          <w:b/>
          <w:sz w:val="24"/>
          <w:szCs w:val="24"/>
        </w:rPr>
      </w:pPr>
    </w:p>
    <w:bookmarkEnd w:id="1"/>
    <w:bookmarkEnd w:id="2"/>
    <w:bookmarkEnd w:id="3"/>
    <w:p w:rsidR="001A6245" w:rsidRPr="003C70ED" w:rsidRDefault="001A6245" w:rsidP="00182652">
      <w:pPr>
        <w:pStyle w:val="affffc"/>
        <w:widowControl/>
        <w:ind w:left="7788"/>
        <w:jc w:val="right"/>
        <w:rPr>
          <w:lang w:val="ru-RU"/>
        </w:rPr>
      </w:pPr>
      <w:r w:rsidRPr="003C70ED">
        <w:rPr>
          <w:lang w:val="ru-RU"/>
        </w:rPr>
        <w:t xml:space="preserve">Приложение № </w:t>
      </w:r>
      <w:r>
        <w:rPr>
          <w:lang w:val="ru-RU"/>
        </w:rPr>
        <w:t>1</w:t>
      </w:r>
    </w:p>
    <w:p w:rsidR="001A6245" w:rsidRPr="003C70ED" w:rsidRDefault="001A6245" w:rsidP="001A6245">
      <w:pPr>
        <w:pStyle w:val="affffc"/>
        <w:widowControl/>
        <w:ind w:left="357" w:hanging="357"/>
        <w:jc w:val="right"/>
        <w:rPr>
          <w:lang w:val="ru-RU"/>
        </w:rPr>
      </w:pPr>
      <w:r w:rsidRPr="003C70ED">
        <w:rPr>
          <w:lang w:val="ru-RU"/>
        </w:rPr>
        <w:t>к Договору № _______________</w:t>
      </w:r>
    </w:p>
    <w:p w:rsidR="00EB58B1" w:rsidRPr="001A6245" w:rsidRDefault="001A6245" w:rsidP="001A6245">
      <w:pPr>
        <w:jc w:val="right"/>
        <w:rPr>
          <w:sz w:val="24"/>
          <w:szCs w:val="24"/>
        </w:rPr>
      </w:pPr>
      <w:r>
        <w:rPr>
          <w:sz w:val="24"/>
          <w:szCs w:val="24"/>
        </w:rPr>
        <w:t xml:space="preserve">от </w:t>
      </w:r>
      <w:r w:rsidRPr="003C70ED">
        <w:rPr>
          <w:sz w:val="24"/>
          <w:szCs w:val="24"/>
        </w:rPr>
        <w:t xml:space="preserve"> «____»____________</w:t>
      </w:r>
      <w:r w:rsidR="00182652" w:rsidRPr="003C70ED">
        <w:rPr>
          <w:sz w:val="24"/>
          <w:szCs w:val="24"/>
        </w:rPr>
        <w:t>201</w:t>
      </w:r>
      <w:r w:rsidR="00182652">
        <w:rPr>
          <w:sz w:val="24"/>
          <w:szCs w:val="24"/>
        </w:rPr>
        <w:t xml:space="preserve">  </w:t>
      </w:r>
      <w:r w:rsidR="00182652" w:rsidRPr="003C70ED">
        <w:rPr>
          <w:sz w:val="24"/>
          <w:szCs w:val="24"/>
        </w:rPr>
        <w:t xml:space="preserve"> </w:t>
      </w:r>
      <w:r w:rsidRPr="003C70ED">
        <w:rPr>
          <w:sz w:val="24"/>
          <w:szCs w:val="24"/>
        </w:rPr>
        <w:t>г.</w:t>
      </w:r>
    </w:p>
    <w:p w:rsidR="00BA648B" w:rsidRPr="00BA648B" w:rsidRDefault="00BA648B" w:rsidP="00BA648B">
      <w:pPr>
        <w:spacing w:line="240" w:lineRule="auto"/>
        <w:jc w:val="center"/>
        <w:rPr>
          <w:b/>
          <w:sz w:val="24"/>
          <w:szCs w:val="24"/>
        </w:rPr>
      </w:pPr>
      <w:r w:rsidRPr="00BA648B">
        <w:rPr>
          <w:b/>
          <w:sz w:val="24"/>
          <w:szCs w:val="24"/>
        </w:rPr>
        <w:t xml:space="preserve">ТЕХНИЧЕСКОЕ ЗАДАНИЕ </w:t>
      </w:r>
    </w:p>
    <w:p w:rsidR="00BA648B" w:rsidRPr="00BA648B" w:rsidRDefault="00BA648B" w:rsidP="00BA648B">
      <w:pPr>
        <w:spacing w:line="240" w:lineRule="auto"/>
        <w:jc w:val="center"/>
        <w:rPr>
          <w:b/>
          <w:sz w:val="24"/>
          <w:szCs w:val="24"/>
        </w:rPr>
      </w:pPr>
      <w:r w:rsidRPr="00BA648B">
        <w:rPr>
          <w:b/>
          <w:sz w:val="24"/>
          <w:szCs w:val="24"/>
        </w:rPr>
        <w:t xml:space="preserve">на разработку, реконструкцию </w:t>
      </w:r>
      <w:proofErr w:type="gramStart"/>
      <w:r w:rsidRPr="00BA648B">
        <w:rPr>
          <w:b/>
          <w:sz w:val="24"/>
          <w:szCs w:val="24"/>
        </w:rPr>
        <w:t>существующих</w:t>
      </w:r>
      <w:proofErr w:type="gramEnd"/>
      <w:r w:rsidRPr="00BA648B">
        <w:rPr>
          <w:b/>
          <w:sz w:val="24"/>
          <w:szCs w:val="24"/>
        </w:rPr>
        <w:t xml:space="preserve"> и изготовление</w:t>
      </w:r>
    </w:p>
    <w:p w:rsidR="00BA648B" w:rsidRPr="00BA648B" w:rsidRDefault="00BA648B" w:rsidP="00BA648B">
      <w:pPr>
        <w:spacing w:line="240" w:lineRule="auto"/>
        <w:jc w:val="center"/>
        <w:rPr>
          <w:b/>
          <w:sz w:val="24"/>
          <w:szCs w:val="24"/>
        </w:rPr>
      </w:pPr>
      <w:r w:rsidRPr="00BA648B">
        <w:rPr>
          <w:b/>
          <w:sz w:val="24"/>
          <w:szCs w:val="24"/>
        </w:rPr>
        <w:t>новых объектов оформления части общественных интерьеров и вестибюля административного здания АО «АТОМПРОЕКТ»</w:t>
      </w:r>
    </w:p>
    <w:p w:rsidR="008E6F3F" w:rsidRDefault="008E6F3F" w:rsidP="00BA648B">
      <w:pPr>
        <w:spacing w:line="240" w:lineRule="auto"/>
        <w:rPr>
          <w:bCs/>
          <w:i/>
        </w:rPr>
      </w:pPr>
    </w:p>
    <w:p w:rsidR="00BA648B" w:rsidRPr="00D71644" w:rsidRDefault="008E6F3F" w:rsidP="00BA648B">
      <w:pPr>
        <w:spacing w:line="240" w:lineRule="auto"/>
        <w:rPr>
          <w:bCs/>
          <w:i/>
          <w:sz w:val="22"/>
          <w:szCs w:val="22"/>
        </w:rPr>
      </w:pPr>
      <w:r w:rsidRPr="00D71644">
        <w:rPr>
          <w:bCs/>
          <w:i/>
          <w:sz w:val="22"/>
          <w:szCs w:val="22"/>
        </w:rPr>
        <w:t>[Техническое задание может быть откорректировано (улучшено) в соответствии с предложением участника закупочной процедуры]</w:t>
      </w:r>
    </w:p>
    <w:p w:rsidR="008E6F3F" w:rsidRPr="00BA648B" w:rsidRDefault="008E6F3F" w:rsidP="00BA648B">
      <w:pPr>
        <w:spacing w:line="240" w:lineRule="auto"/>
        <w:rPr>
          <w:b/>
          <w:sz w:val="24"/>
          <w:szCs w:val="24"/>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6"/>
        <w:gridCol w:w="2943"/>
        <w:gridCol w:w="2238"/>
        <w:gridCol w:w="4992"/>
        <w:gridCol w:w="141"/>
      </w:tblGrid>
      <w:tr w:rsidR="00BA648B" w:rsidRPr="00BA648B" w:rsidTr="00BA648B">
        <w:trPr>
          <w:gridAfter w:val="1"/>
          <w:wAfter w:w="141" w:type="dxa"/>
        </w:trPr>
        <w:tc>
          <w:tcPr>
            <w:tcW w:w="10349" w:type="dxa"/>
            <w:gridSpan w:val="4"/>
            <w:vAlign w:val="center"/>
          </w:tcPr>
          <w:p w:rsidR="00BA648B" w:rsidRPr="00BA648B" w:rsidRDefault="00BA648B" w:rsidP="002F681A">
            <w:pPr>
              <w:spacing w:before="200"/>
              <w:jc w:val="center"/>
              <w:rPr>
                <w:b/>
                <w:sz w:val="24"/>
                <w:szCs w:val="24"/>
              </w:rPr>
            </w:pPr>
            <w:r w:rsidRPr="00BA648B">
              <w:rPr>
                <w:b/>
                <w:sz w:val="24"/>
                <w:szCs w:val="24"/>
              </w:rPr>
              <w:t>ПЕРЕЧЕНЬ ОСНОВНЫХ ДАННЫХ И ТРЕБОВАНИЙ</w:t>
            </w:r>
          </w:p>
        </w:tc>
      </w:tr>
      <w:tr w:rsidR="00BA648B" w:rsidRPr="00BA648B" w:rsidTr="00B80305">
        <w:trPr>
          <w:gridAfter w:val="1"/>
          <w:wAfter w:w="141" w:type="dxa"/>
          <w:trHeight w:val="726"/>
        </w:trPr>
        <w:tc>
          <w:tcPr>
            <w:tcW w:w="3119" w:type="dxa"/>
            <w:gridSpan w:val="2"/>
          </w:tcPr>
          <w:p w:rsidR="00BA648B" w:rsidRPr="00BA648B" w:rsidRDefault="00BA648B" w:rsidP="00BA648B">
            <w:pPr>
              <w:spacing w:line="240" w:lineRule="auto"/>
              <w:ind w:right="33" w:firstLine="34"/>
              <w:rPr>
                <w:sz w:val="24"/>
                <w:szCs w:val="24"/>
              </w:rPr>
            </w:pPr>
            <w:r w:rsidRPr="00BA648B">
              <w:rPr>
                <w:sz w:val="24"/>
                <w:szCs w:val="24"/>
              </w:rPr>
              <w:t>1. Заказчик</w:t>
            </w:r>
          </w:p>
        </w:tc>
        <w:tc>
          <w:tcPr>
            <w:tcW w:w="7230" w:type="dxa"/>
            <w:gridSpan w:val="2"/>
          </w:tcPr>
          <w:p w:rsidR="00BA648B" w:rsidRPr="00BA648B" w:rsidRDefault="000E6493" w:rsidP="00BA648B">
            <w:pPr>
              <w:spacing w:line="240" w:lineRule="auto"/>
              <w:ind w:right="33" w:firstLine="34"/>
              <w:rPr>
                <w:sz w:val="24"/>
                <w:szCs w:val="24"/>
              </w:rPr>
            </w:pPr>
            <w:r>
              <w:rPr>
                <w:sz w:val="24"/>
                <w:szCs w:val="24"/>
              </w:rPr>
              <w:t>А</w:t>
            </w:r>
            <w:r w:rsidR="00BA648B" w:rsidRPr="00BA648B">
              <w:rPr>
                <w:sz w:val="24"/>
                <w:szCs w:val="24"/>
              </w:rPr>
              <w:t xml:space="preserve">кционерное общество «Научно-исследовательский и проектно-конструкторский институт энергетических технологий «АТОМПРОЕКТ» (АО «АТОМПРОЕКТ»). </w:t>
            </w:r>
          </w:p>
          <w:p w:rsidR="00BA648B" w:rsidRPr="00BA648B" w:rsidRDefault="00BA648B" w:rsidP="00BA648B">
            <w:pPr>
              <w:spacing w:line="240" w:lineRule="auto"/>
              <w:ind w:right="33" w:firstLine="34"/>
              <w:rPr>
                <w:sz w:val="24"/>
                <w:szCs w:val="24"/>
              </w:rPr>
            </w:pPr>
            <w:r w:rsidRPr="00BA648B">
              <w:rPr>
                <w:sz w:val="24"/>
                <w:szCs w:val="24"/>
              </w:rPr>
              <w:t>Адрес: Санкт-Петербург, ул. Савушкина, д. 82.</w:t>
            </w:r>
          </w:p>
        </w:tc>
      </w:tr>
      <w:tr w:rsidR="00BA648B" w:rsidRPr="00BA648B" w:rsidTr="00BA648B">
        <w:trPr>
          <w:gridAfter w:val="1"/>
          <w:wAfter w:w="141" w:type="dxa"/>
        </w:trPr>
        <w:tc>
          <w:tcPr>
            <w:tcW w:w="3119" w:type="dxa"/>
            <w:gridSpan w:val="2"/>
          </w:tcPr>
          <w:p w:rsidR="00BA648B" w:rsidRPr="00BA648B" w:rsidRDefault="00BA648B" w:rsidP="00BA648B">
            <w:pPr>
              <w:spacing w:line="240" w:lineRule="auto"/>
              <w:ind w:right="33" w:firstLine="34"/>
              <w:jc w:val="left"/>
              <w:rPr>
                <w:sz w:val="24"/>
                <w:szCs w:val="24"/>
              </w:rPr>
            </w:pPr>
            <w:r w:rsidRPr="00BA648B">
              <w:rPr>
                <w:sz w:val="24"/>
                <w:szCs w:val="24"/>
              </w:rPr>
              <w:t>2. Исполнитель</w:t>
            </w:r>
          </w:p>
        </w:tc>
        <w:tc>
          <w:tcPr>
            <w:tcW w:w="7230" w:type="dxa"/>
            <w:gridSpan w:val="2"/>
          </w:tcPr>
          <w:p w:rsidR="00BA648B" w:rsidRPr="00BA648B" w:rsidRDefault="00BA648B" w:rsidP="00BA648B">
            <w:pPr>
              <w:spacing w:line="240" w:lineRule="auto"/>
              <w:ind w:right="33" w:firstLine="34"/>
              <w:rPr>
                <w:sz w:val="24"/>
                <w:szCs w:val="24"/>
              </w:rPr>
            </w:pPr>
            <w:r>
              <w:rPr>
                <w:sz w:val="24"/>
                <w:szCs w:val="24"/>
              </w:rPr>
              <w:t>________________________</w:t>
            </w:r>
          </w:p>
        </w:tc>
      </w:tr>
      <w:tr w:rsidR="00BA648B" w:rsidRPr="00BA648B" w:rsidTr="00284B17">
        <w:trPr>
          <w:gridAfter w:val="1"/>
          <w:wAfter w:w="141" w:type="dxa"/>
          <w:trHeight w:val="694"/>
        </w:trPr>
        <w:tc>
          <w:tcPr>
            <w:tcW w:w="3119" w:type="dxa"/>
            <w:gridSpan w:val="2"/>
          </w:tcPr>
          <w:p w:rsidR="00BA648B" w:rsidRPr="00BA648B" w:rsidRDefault="00BA648B" w:rsidP="00BA648B">
            <w:pPr>
              <w:spacing w:line="240" w:lineRule="auto"/>
              <w:ind w:right="33" w:firstLine="34"/>
              <w:jc w:val="left"/>
              <w:rPr>
                <w:sz w:val="24"/>
                <w:szCs w:val="24"/>
              </w:rPr>
            </w:pPr>
            <w:r w:rsidRPr="00BA648B">
              <w:rPr>
                <w:sz w:val="24"/>
                <w:szCs w:val="24"/>
              </w:rPr>
              <w:t>3. Наименование и назначение объекта</w:t>
            </w:r>
          </w:p>
        </w:tc>
        <w:tc>
          <w:tcPr>
            <w:tcW w:w="7230" w:type="dxa"/>
            <w:gridSpan w:val="2"/>
          </w:tcPr>
          <w:p w:rsidR="00BA648B" w:rsidRPr="00BA648B" w:rsidRDefault="00BA648B" w:rsidP="000E6493">
            <w:pPr>
              <w:spacing w:line="240" w:lineRule="auto"/>
              <w:ind w:right="33" w:firstLine="34"/>
              <w:rPr>
                <w:sz w:val="24"/>
                <w:szCs w:val="24"/>
              </w:rPr>
            </w:pPr>
            <w:r w:rsidRPr="00BA648B">
              <w:rPr>
                <w:sz w:val="24"/>
                <w:szCs w:val="24"/>
              </w:rPr>
              <w:t>Административное здание АО  «АТОМПРОЕКТ» - реконструкция существующих и изготовление новых объектов оформления части общественных интерьеров и вестибюля.</w:t>
            </w:r>
            <w:r w:rsidRPr="00BA648B">
              <w:rPr>
                <w:b/>
                <w:sz w:val="24"/>
                <w:szCs w:val="24"/>
              </w:rPr>
              <w:t xml:space="preserve"> </w:t>
            </w:r>
          </w:p>
        </w:tc>
      </w:tr>
      <w:tr w:rsidR="00BA648B" w:rsidRPr="00BA648B" w:rsidTr="00BA648B">
        <w:trPr>
          <w:gridAfter w:val="1"/>
          <w:wAfter w:w="141" w:type="dxa"/>
          <w:trHeight w:val="3548"/>
        </w:trPr>
        <w:tc>
          <w:tcPr>
            <w:tcW w:w="3119" w:type="dxa"/>
            <w:gridSpan w:val="2"/>
          </w:tcPr>
          <w:p w:rsidR="00BA648B" w:rsidRPr="00BA648B" w:rsidRDefault="00BA648B" w:rsidP="00284B17">
            <w:pPr>
              <w:spacing w:line="240" w:lineRule="auto"/>
              <w:ind w:right="33" w:firstLine="34"/>
              <w:jc w:val="left"/>
              <w:rPr>
                <w:sz w:val="24"/>
                <w:szCs w:val="24"/>
              </w:rPr>
            </w:pPr>
            <w:r w:rsidRPr="00BA648B">
              <w:rPr>
                <w:sz w:val="24"/>
                <w:szCs w:val="24"/>
              </w:rPr>
              <w:t xml:space="preserve">4. Основные задачи </w:t>
            </w:r>
          </w:p>
        </w:tc>
        <w:tc>
          <w:tcPr>
            <w:tcW w:w="7230" w:type="dxa"/>
            <w:gridSpan w:val="2"/>
          </w:tcPr>
          <w:p w:rsidR="00BA648B" w:rsidRPr="00BA648B" w:rsidRDefault="00BA648B" w:rsidP="00BA648B">
            <w:pPr>
              <w:spacing w:line="240" w:lineRule="auto"/>
              <w:ind w:right="33" w:firstLine="34"/>
              <w:rPr>
                <w:sz w:val="24"/>
                <w:szCs w:val="24"/>
              </w:rPr>
            </w:pPr>
            <w:r w:rsidRPr="00BA648B">
              <w:rPr>
                <w:sz w:val="24"/>
                <w:szCs w:val="24"/>
              </w:rPr>
              <w:t xml:space="preserve">Достижение гармоничного соответствия интерьеров с существующей архитектурно-планировочной и пространственной структурой здания в целом. </w:t>
            </w:r>
          </w:p>
          <w:p w:rsidR="00BA648B" w:rsidRPr="00BA648B" w:rsidRDefault="00BA648B" w:rsidP="00BA648B">
            <w:pPr>
              <w:spacing w:before="120" w:line="240" w:lineRule="auto"/>
              <w:ind w:right="33" w:firstLine="34"/>
              <w:rPr>
                <w:sz w:val="24"/>
                <w:szCs w:val="24"/>
              </w:rPr>
            </w:pPr>
            <w:r w:rsidRPr="00BA648B">
              <w:rPr>
                <w:sz w:val="24"/>
                <w:szCs w:val="24"/>
              </w:rPr>
              <w:t xml:space="preserve">Обеспечение оптимальной взаимосвязи по функциональным блокам, а также, учитывая компактную </w:t>
            </w:r>
            <w:proofErr w:type="gramStart"/>
            <w:r w:rsidRPr="00BA648B">
              <w:rPr>
                <w:sz w:val="24"/>
                <w:szCs w:val="24"/>
              </w:rPr>
              <w:t>функционально-планировочная</w:t>
            </w:r>
            <w:proofErr w:type="gramEnd"/>
            <w:r w:rsidRPr="00BA648B">
              <w:rPr>
                <w:sz w:val="24"/>
                <w:szCs w:val="24"/>
              </w:rPr>
              <w:t xml:space="preserve"> структуру объекта, создание оптимально комфортных условий.</w:t>
            </w:r>
          </w:p>
          <w:p w:rsidR="00BA648B" w:rsidRPr="00BA648B" w:rsidRDefault="00BA648B" w:rsidP="00BA648B">
            <w:pPr>
              <w:spacing w:before="120" w:line="240" w:lineRule="auto"/>
              <w:ind w:right="33" w:firstLine="34"/>
              <w:rPr>
                <w:sz w:val="24"/>
                <w:szCs w:val="24"/>
              </w:rPr>
            </w:pPr>
            <w:r w:rsidRPr="00BA648B">
              <w:rPr>
                <w:sz w:val="24"/>
                <w:szCs w:val="24"/>
              </w:rPr>
              <w:t>Максимально возможное использование визуальных связей с существующим оформлением.</w:t>
            </w:r>
          </w:p>
          <w:p w:rsidR="00BA648B" w:rsidRPr="00BA648B" w:rsidRDefault="00BA648B" w:rsidP="00BA648B">
            <w:pPr>
              <w:spacing w:before="120" w:line="240" w:lineRule="auto"/>
              <w:ind w:right="33" w:firstLine="34"/>
              <w:rPr>
                <w:sz w:val="24"/>
                <w:szCs w:val="24"/>
              </w:rPr>
            </w:pPr>
            <w:r w:rsidRPr="00BA648B">
              <w:rPr>
                <w:sz w:val="24"/>
                <w:szCs w:val="24"/>
              </w:rPr>
              <w:t>Использование современных отделочных материалов и оборудования с учетом стилистики существующих интерьеров.</w:t>
            </w:r>
          </w:p>
        </w:tc>
      </w:tr>
      <w:tr w:rsidR="00BA648B" w:rsidRPr="00BA648B" w:rsidTr="00284B17">
        <w:trPr>
          <w:gridAfter w:val="1"/>
          <w:wAfter w:w="141" w:type="dxa"/>
          <w:trHeight w:val="1345"/>
        </w:trPr>
        <w:tc>
          <w:tcPr>
            <w:tcW w:w="3119" w:type="dxa"/>
            <w:gridSpan w:val="2"/>
          </w:tcPr>
          <w:p w:rsidR="00BA648B" w:rsidRDefault="00BA648B" w:rsidP="00BA648B">
            <w:pPr>
              <w:spacing w:line="240" w:lineRule="auto"/>
              <w:ind w:right="33" w:firstLine="34"/>
              <w:jc w:val="left"/>
              <w:rPr>
                <w:sz w:val="24"/>
                <w:szCs w:val="24"/>
              </w:rPr>
            </w:pPr>
            <w:r w:rsidRPr="00341004">
              <w:rPr>
                <w:sz w:val="24"/>
                <w:szCs w:val="24"/>
              </w:rPr>
              <w:t>5. Виды  и этапы работ</w:t>
            </w:r>
            <w:r w:rsidR="00D7629A" w:rsidRPr="00341004">
              <w:rPr>
                <w:sz w:val="24"/>
                <w:szCs w:val="24"/>
              </w:rPr>
              <w:t xml:space="preserve"> -</w:t>
            </w:r>
            <w:r w:rsidR="00D7629A">
              <w:rPr>
                <w:sz w:val="24"/>
                <w:szCs w:val="24"/>
              </w:rPr>
              <w:t xml:space="preserve"> </w:t>
            </w:r>
          </w:p>
          <w:p w:rsidR="00D7629A" w:rsidRPr="00D7629A" w:rsidRDefault="00D7629A" w:rsidP="00BA648B">
            <w:pPr>
              <w:spacing w:line="240" w:lineRule="auto"/>
              <w:ind w:right="33" w:firstLine="34"/>
              <w:jc w:val="left"/>
              <w:rPr>
                <w:i/>
                <w:sz w:val="24"/>
                <w:szCs w:val="24"/>
              </w:rPr>
            </w:pPr>
          </w:p>
        </w:tc>
        <w:tc>
          <w:tcPr>
            <w:tcW w:w="7230" w:type="dxa"/>
            <w:gridSpan w:val="2"/>
            <w:shd w:val="clear" w:color="auto" w:fill="auto"/>
          </w:tcPr>
          <w:p w:rsidR="00182652" w:rsidRDefault="00182652" w:rsidP="00182652">
            <w:pPr>
              <w:spacing w:line="240" w:lineRule="auto"/>
              <w:ind w:firstLine="0"/>
              <w:rPr>
                <w:b/>
                <w:sz w:val="24"/>
                <w:szCs w:val="24"/>
              </w:rPr>
            </w:pPr>
            <w:r w:rsidRPr="00BF5FD1">
              <w:rPr>
                <w:b/>
                <w:sz w:val="24"/>
                <w:szCs w:val="24"/>
                <w:lang w:val="en-US"/>
              </w:rPr>
              <w:t>I</w:t>
            </w:r>
            <w:r w:rsidRPr="00BF5FD1">
              <w:rPr>
                <w:b/>
                <w:sz w:val="24"/>
                <w:szCs w:val="24"/>
              </w:rPr>
              <w:t xml:space="preserve"> этап</w:t>
            </w:r>
          </w:p>
          <w:p w:rsidR="00182652" w:rsidRPr="00BF5FD1" w:rsidRDefault="00182652" w:rsidP="00182652">
            <w:pPr>
              <w:spacing w:line="240" w:lineRule="auto"/>
              <w:ind w:firstLine="0"/>
              <w:rPr>
                <w:sz w:val="24"/>
                <w:szCs w:val="24"/>
              </w:rPr>
            </w:pPr>
            <w:r w:rsidRPr="00BF5FD1">
              <w:rPr>
                <w:sz w:val="24"/>
                <w:szCs w:val="24"/>
              </w:rPr>
              <w:t>Подготовительные работы, в том числе</w:t>
            </w:r>
            <w:r>
              <w:rPr>
                <w:sz w:val="24"/>
                <w:szCs w:val="24"/>
              </w:rPr>
              <w:t>:</w:t>
            </w:r>
          </w:p>
          <w:p w:rsidR="00182652" w:rsidRDefault="00182652" w:rsidP="00182652">
            <w:pPr>
              <w:spacing w:line="240" w:lineRule="auto"/>
              <w:ind w:firstLine="0"/>
              <w:rPr>
                <w:sz w:val="24"/>
                <w:szCs w:val="24"/>
              </w:rPr>
            </w:pPr>
            <w:r>
              <w:rPr>
                <w:sz w:val="24"/>
                <w:szCs w:val="24"/>
              </w:rPr>
              <w:t>- обмерные работы,</w:t>
            </w:r>
          </w:p>
          <w:p w:rsidR="00182652" w:rsidRDefault="00182652" w:rsidP="00182652">
            <w:pPr>
              <w:spacing w:line="240" w:lineRule="auto"/>
              <w:ind w:firstLine="0"/>
              <w:rPr>
                <w:sz w:val="24"/>
                <w:szCs w:val="24"/>
              </w:rPr>
            </w:pPr>
            <w:r>
              <w:rPr>
                <w:sz w:val="24"/>
                <w:szCs w:val="24"/>
              </w:rPr>
              <w:t>- фотосъемка,</w:t>
            </w:r>
          </w:p>
          <w:p w:rsidR="00182652" w:rsidRPr="00A90B31" w:rsidRDefault="00182652" w:rsidP="00182652">
            <w:pPr>
              <w:spacing w:line="240" w:lineRule="auto"/>
              <w:ind w:firstLine="0"/>
              <w:rPr>
                <w:sz w:val="24"/>
                <w:szCs w:val="24"/>
              </w:rPr>
            </w:pPr>
            <w:r>
              <w:rPr>
                <w:sz w:val="24"/>
                <w:szCs w:val="24"/>
              </w:rPr>
              <w:t>- установление возможности организации подсветки.</w:t>
            </w:r>
          </w:p>
          <w:p w:rsidR="00182652" w:rsidRPr="00BF5FD1" w:rsidRDefault="00182652" w:rsidP="00182652">
            <w:pPr>
              <w:spacing w:before="120" w:line="240" w:lineRule="auto"/>
              <w:ind w:firstLine="0"/>
              <w:rPr>
                <w:b/>
                <w:sz w:val="24"/>
                <w:szCs w:val="24"/>
              </w:rPr>
            </w:pPr>
            <w:r w:rsidRPr="00BF5FD1">
              <w:rPr>
                <w:b/>
                <w:sz w:val="24"/>
                <w:szCs w:val="24"/>
                <w:lang w:val="en-US"/>
              </w:rPr>
              <w:t>II</w:t>
            </w:r>
            <w:r w:rsidRPr="00BF5FD1">
              <w:rPr>
                <w:b/>
                <w:sz w:val="24"/>
                <w:szCs w:val="24"/>
              </w:rPr>
              <w:t xml:space="preserve"> этап</w:t>
            </w:r>
          </w:p>
          <w:p w:rsidR="00182652" w:rsidRDefault="00182652" w:rsidP="00182652">
            <w:pPr>
              <w:spacing w:line="240" w:lineRule="auto"/>
              <w:ind w:firstLine="0"/>
              <w:rPr>
                <w:sz w:val="24"/>
                <w:szCs w:val="24"/>
              </w:rPr>
            </w:pPr>
            <w:r w:rsidRPr="00A90B31">
              <w:rPr>
                <w:sz w:val="24"/>
                <w:szCs w:val="24"/>
              </w:rPr>
              <w:t xml:space="preserve">Проектные </w:t>
            </w:r>
            <w:r>
              <w:rPr>
                <w:sz w:val="24"/>
                <w:szCs w:val="24"/>
              </w:rPr>
              <w:t>работы, в том числе компьютерная визуализация</w:t>
            </w:r>
            <w:r w:rsidRPr="00EC0F57">
              <w:rPr>
                <w:sz w:val="24"/>
                <w:szCs w:val="24"/>
              </w:rPr>
              <w:t>.</w:t>
            </w:r>
            <w:r>
              <w:rPr>
                <w:sz w:val="24"/>
                <w:szCs w:val="24"/>
              </w:rPr>
              <w:t xml:space="preserve"> </w:t>
            </w:r>
          </w:p>
          <w:p w:rsidR="00182652" w:rsidRPr="00182652" w:rsidRDefault="00182652" w:rsidP="00182652">
            <w:pPr>
              <w:spacing w:before="120" w:line="240" w:lineRule="auto"/>
              <w:ind w:firstLine="0"/>
              <w:rPr>
                <w:b/>
                <w:sz w:val="24"/>
                <w:szCs w:val="24"/>
              </w:rPr>
            </w:pPr>
            <w:r w:rsidRPr="00C25C2A">
              <w:rPr>
                <w:b/>
                <w:sz w:val="24"/>
                <w:szCs w:val="24"/>
                <w:lang w:val="en-US"/>
              </w:rPr>
              <w:t>III</w:t>
            </w:r>
            <w:r w:rsidRPr="00182652">
              <w:rPr>
                <w:b/>
                <w:sz w:val="24"/>
                <w:szCs w:val="24"/>
              </w:rPr>
              <w:t xml:space="preserve"> этап</w:t>
            </w:r>
          </w:p>
          <w:p w:rsidR="00182652" w:rsidRDefault="00182652" w:rsidP="00182652">
            <w:pPr>
              <w:spacing w:line="240" w:lineRule="auto"/>
              <w:ind w:firstLine="0"/>
              <w:rPr>
                <w:sz w:val="24"/>
                <w:szCs w:val="24"/>
              </w:rPr>
            </w:pPr>
            <w:r>
              <w:rPr>
                <w:sz w:val="24"/>
                <w:szCs w:val="24"/>
              </w:rPr>
              <w:t>Оформительские работы, в том числе:</w:t>
            </w:r>
          </w:p>
          <w:p w:rsidR="00182652" w:rsidRDefault="00182652" w:rsidP="00182652">
            <w:pPr>
              <w:spacing w:line="240" w:lineRule="auto"/>
              <w:ind w:firstLine="0"/>
              <w:rPr>
                <w:sz w:val="24"/>
                <w:szCs w:val="24"/>
              </w:rPr>
            </w:pPr>
            <w:r>
              <w:rPr>
                <w:sz w:val="24"/>
                <w:szCs w:val="24"/>
              </w:rPr>
              <w:t>- с</w:t>
            </w:r>
            <w:r w:rsidRPr="00331E27">
              <w:rPr>
                <w:sz w:val="24"/>
                <w:szCs w:val="24"/>
              </w:rPr>
              <w:t>огласование, верстка и предпечатная подготовка материалов</w:t>
            </w:r>
            <w:r>
              <w:rPr>
                <w:sz w:val="24"/>
                <w:szCs w:val="24"/>
              </w:rPr>
              <w:t>;</w:t>
            </w:r>
          </w:p>
          <w:p w:rsidR="00182652" w:rsidRPr="00331E27" w:rsidRDefault="00182652" w:rsidP="00182652">
            <w:pPr>
              <w:spacing w:line="240" w:lineRule="auto"/>
              <w:ind w:firstLine="0"/>
              <w:rPr>
                <w:sz w:val="24"/>
                <w:szCs w:val="24"/>
              </w:rPr>
            </w:pPr>
            <w:r>
              <w:rPr>
                <w:sz w:val="24"/>
                <w:szCs w:val="24"/>
              </w:rPr>
              <w:t>-д</w:t>
            </w:r>
            <w:r w:rsidRPr="00331E27">
              <w:rPr>
                <w:sz w:val="24"/>
                <w:szCs w:val="24"/>
              </w:rPr>
              <w:t xml:space="preserve">емонтаж существующих стендов и </w:t>
            </w:r>
            <w:proofErr w:type="spellStart"/>
            <w:r w:rsidRPr="00331E27">
              <w:rPr>
                <w:sz w:val="24"/>
                <w:szCs w:val="24"/>
              </w:rPr>
              <w:t>фотопанелей</w:t>
            </w:r>
            <w:proofErr w:type="spellEnd"/>
            <w:r>
              <w:rPr>
                <w:sz w:val="24"/>
                <w:szCs w:val="24"/>
              </w:rPr>
              <w:t>;</w:t>
            </w:r>
          </w:p>
          <w:p w:rsidR="00930D6E" w:rsidRPr="00930D6E" w:rsidRDefault="00182652" w:rsidP="00BA648B">
            <w:pPr>
              <w:spacing w:line="240" w:lineRule="auto"/>
              <w:ind w:right="33" w:firstLine="34"/>
              <w:rPr>
                <w:sz w:val="24"/>
                <w:szCs w:val="24"/>
              </w:rPr>
            </w:pPr>
            <w:r>
              <w:rPr>
                <w:sz w:val="24"/>
                <w:szCs w:val="24"/>
              </w:rPr>
              <w:t>- и</w:t>
            </w:r>
            <w:r w:rsidRPr="00331E27">
              <w:rPr>
                <w:sz w:val="24"/>
                <w:szCs w:val="24"/>
              </w:rPr>
              <w:t xml:space="preserve">зготовление и монтаж стендов, </w:t>
            </w:r>
            <w:proofErr w:type="spellStart"/>
            <w:r w:rsidRPr="00331E27">
              <w:rPr>
                <w:sz w:val="24"/>
                <w:szCs w:val="24"/>
              </w:rPr>
              <w:t>фотопанелей</w:t>
            </w:r>
            <w:proofErr w:type="spellEnd"/>
            <w:r w:rsidRPr="00331E27">
              <w:rPr>
                <w:sz w:val="24"/>
                <w:szCs w:val="24"/>
              </w:rPr>
              <w:t>, растяжек</w:t>
            </w:r>
            <w:r>
              <w:rPr>
                <w:sz w:val="24"/>
                <w:szCs w:val="24"/>
              </w:rPr>
              <w:t>.</w:t>
            </w:r>
          </w:p>
        </w:tc>
      </w:tr>
      <w:tr w:rsidR="00BA648B" w:rsidRPr="00BA648B" w:rsidTr="00E47BBC">
        <w:trPr>
          <w:gridAfter w:val="1"/>
          <w:wAfter w:w="141" w:type="dxa"/>
          <w:trHeight w:val="985"/>
        </w:trPr>
        <w:tc>
          <w:tcPr>
            <w:tcW w:w="3119" w:type="dxa"/>
            <w:gridSpan w:val="2"/>
          </w:tcPr>
          <w:p w:rsidR="00BA648B" w:rsidRPr="00BA648B" w:rsidRDefault="00BA648B" w:rsidP="00BA648B">
            <w:pPr>
              <w:spacing w:line="240" w:lineRule="auto"/>
              <w:ind w:right="33" w:firstLine="34"/>
              <w:jc w:val="left"/>
              <w:rPr>
                <w:sz w:val="24"/>
                <w:szCs w:val="24"/>
              </w:rPr>
            </w:pPr>
            <w:r w:rsidRPr="00BA648B">
              <w:rPr>
                <w:sz w:val="24"/>
                <w:szCs w:val="24"/>
              </w:rPr>
              <w:t>6. Стадийность проектирования</w:t>
            </w:r>
          </w:p>
        </w:tc>
        <w:tc>
          <w:tcPr>
            <w:tcW w:w="7230" w:type="dxa"/>
            <w:gridSpan w:val="2"/>
          </w:tcPr>
          <w:p w:rsidR="00BA648B" w:rsidRPr="00BA648B" w:rsidRDefault="00BA648B" w:rsidP="00BA648B">
            <w:pPr>
              <w:spacing w:line="240" w:lineRule="auto"/>
              <w:ind w:right="33" w:firstLine="34"/>
              <w:rPr>
                <w:b/>
                <w:sz w:val="24"/>
                <w:szCs w:val="24"/>
              </w:rPr>
            </w:pPr>
            <w:r w:rsidRPr="00BA648B">
              <w:rPr>
                <w:b/>
                <w:sz w:val="24"/>
                <w:szCs w:val="24"/>
                <w:lang w:val="en-US"/>
              </w:rPr>
              <w:t>I</w:t>
            </w:r>
            <w:r w:rsidRPr="00BA648B">
              <w:rPr>
                <w:b/>
                <w:sz w:val="24"/>
                <w:szCs w:val="24"/>
              </w:rPr>
              <w:t>.  Проектные работы:</w:t>
            </w:r>
          </w:p>
          <w:p w:rsidR="00BA648B" w:rsidRPr="00BA648B" w:rsidRDefault="00BA648B" w:rsidP="00BA648B">
            <w:pPr>
              <w:spacing w:line="240" w:lineRule="auto"/>
              <w:ind w:right="33" w:firstLine="34"/>
              <w:rPr>
                <w:sz w:val="24"/>
                <w:szCs w:val="24"/>
              </w:rPr>
            </w:pPr>
            <w:r w:rsidRPr="00BA648B">
              <w:rPr>
                <w:sz w:val="24"/>
                <w:szCs w:val="24"/>
              </w:rPr>
              <w:t>Проект представляется в двух частях – графической и описательной.</w:t>
            </w:r>
          </w:p>
          <w:p w:rsidR="00BA648B" w:rsidRPr="00BA648B" w:rsidRDefault="00BA648B" w:rsidP="00BA648B">
            <w:pPr>
              <w:spacing w:before="120" w:line="240" w:lineRule="auto"/>
              <w:ind w:right="33" w:firstLine="34"/>
              <w:rPr>
                <w:sz w:val="24"/>
                <w:szCs w:val="24"/>
              </w:rPr>
            </w:pPr>
            <w:r w:rsidRPr="00BA648B">
              <w:rPr>
                <w:sz w:val="24"/>
                <w:szCs w:val="24"/>
              </w:rPr>
              <w:t>Графические материалы включают в себя:</w:t>
            </w:r>
          </w:p>
          <w:p w:rsidR="00BA648B" w:rsidRPr="00BA648B" w:rsidRDefault="00BA648B" w:rsidP="00BA648B">
            <w:pPr>
              <w:spacing w:line="240" w:lineRule="auto"/>
              <w:ind w:right="33" w:firstLine="34"/>
              <w:rPr>
                <w:sz w:val="24"/>
                <w:szCs w:val="24"/>
              </w:rPr>
            </w:pPr>
            <w:r w:rsidRPr="00BA648B">
              <w:rPr>
                <w:sz w:val="24"/>
                <w:szCs w:val="24"/>
              </w:rPr>
              <w:t>- планы помещений с расстановкой объектов,</w:t>
            </w:r>
          </w:p>
          <w:p w:rsidR="00BA648B" w:rsidRPr="00BA648B" w:rsidRDefault="00BA648B" w:rsidP="00BA648B">
            <w:pPr>
              <w:spacing w:line="240" w:lineRule="auto"/>
              <w:ind w:right="33" w:firstLine="34"/>
              <w:rPr>
                <w:sz w:val="24"/>
                <w:szCs w:val="24"/>
              </w:rPr>
            </w:pPr>
            <w:r w:rsidRPr="00BA648B">
              <w:rPr>
                <w:sz w:val="24"/>
                <w:szCs w:val="24"/>
              </w:rPr>
              <w:t>- планы расположения светильников,</w:t>
            </w:r>
          </w:p>
          <w:p w:rsidR="00BA648B" w:rsidRPr="00BA648B" w:rsidRDefault="00BA648B" w:rsidP="00BA648B">
            <w:pPr>
              <w:spacing w:line="240" w:lineRule="auto"/>
              <w:ind w:right="33" w:firstLine="34"/>
              <w:rPr>
                <w:sz w:val="24"/>
                <w:szCs w:val="24"/>
              </w:rPr>
            </w:pPr>
            <w:r w:rsidRPr="00BA648B">
              <w:rPr>
                <w:sz w:val="24"/>
                <w:szCs w:val="24"/>
              </w:rPr>
              <w:t>- планы расположения розеток и выключателей, при необходимости в соответствии с проектом,</w:t>
            </w:r>
          </w:p>
          <w:p w:rsidR="00BA648B" w:rsidRPr="00BA648B" w:rsidRDefault="00BA648B" w:rsidP="00BA648B">
            <w:pPr>
              <w:spacing w:line="240" w:lineRule="auto"/>
              <w:ind w:right="33" w:firstLine="34"/>
              <w:rPr>
                <w:sz w:val="24"/>
                <w:szCs w:val="24"/>
              </w:rPr>
            </w:pPr>
            <w:r w:rsidRPr="00BA648B">
              <w:rPr>
                <w:sz w:val="24"/>
                <w:szCs w:val="24"/>
              </w:rPr>
              <w:t xml:space="preserve">- развертки стен, эскизы пространственных настенных </w:t>
            </w:r>
          </w:p>
          <w:p w:rsidR="00BA648B" w:rsidRPr="00BA648B" w:rsidRDefault="00BA648B" w:rsidP="00BA648B">
            <w:pPr>
              <w:spacing w:line="240" w:lineRule="auto"/>
              <w:ind w:right="33" w:firstLine="34"/>
              <w:rPr>
                <w:sz w:val="24"/>
                <w:szCs w:val="24"/>
              </w:rPr>
            </w:pPr>
            <w:r w:rsidRPr="00BA648B">
              <w:rPr>
                <w:sz w:val="24"/>
                <w:szCs w:val="24"/>
              </w:rPr>
              <w:t xml:space="preserve">  и напольных конструкций,</w:t>
            </w:r>
          </w:p>
          <w:p w:rsidR="00BA648B" w:rsidRPr="00BA648B" w:rsidRDefault="00BA648B" w:rsidP="00BA648B">
            <w:pPr>
              <w:spacing w:line="240" w:lineRule="auto"/>
              <w:ind w:right="33" w:firstLine="34"/>
              <w:rPr>
                <w:sz w:val="24"/>
                <w:szCs w:val="24"/>
              </w:rPr>
            </w:pPr>
            <w:r w:rsidRPr="00BA648B">
              <w:rPr>
                <w:sz w:val="24"/>
                <w:szCs w:val="24"/>
              </w:rPr>
              <w:t>- перспективные изображения.</w:t>
            </w:r>
          </w:p>
          <w:p w:rsidR="00BA648B" w:rsidRPr="00BA648B" w:rsidRDefault="00BA648B" w:rsidP="00BA648B">
            <w:pPr>
              <w:spacing w:before="120" w:line="240" w:lineRule="auto"/>
              <w:ind w:right="33" w:firstLine="34"/>
              <w:rPr>
                <w:sz w:val="24"/>
                <w:szCs w:val="24"/>
              </w:rPr>
            </w:pPr>
            <w:r w:rsidRPr="00BA648B">
              <w:rPr>
                <w:sz w:val="24"/>
                <w:szCs w:val="24"/>
              </w:rPr>
              <w:t>В описательной части указывается:</w:t>
            </w:r>
          </w:p>
          <w:p w:rsidR="00BA648B" w:rsidRPr="00BA648B" w:rsidRDefault="00BA648B" w:rsidP="00BA648B">
            <w:pPr>
              <w:spacing w:line="240" w:lineRule="auto"/>
              <w:ind w:right="33" w:firstLine="34"/>
              <w:rPr>
                <w:sz w:val="24"/>
                <w:szCs w:val="24"/>
              </w:rPr>
            </w:pPr>
            <w:r w:rsidRPr="00BA648B">
              <w:rPr>
                <w:sz w:val="24"/>
                <w:szCs w:val="24"/>
              </w:rPr>
              <w:t xml:space="preserve">- подробные технические характеристики и </w:t>
            </w:r>
            <w:proofErr w:type="gramStart"/>
            <w:r w:rsidRPr="00BA648B">
              <w:rPr>
                <w:sz w:val="24"/>
                <w:szCs w:val="24"/>
              </w:rPr>
              <w:t>материалы</w:t>
            </w:r>
            <w:proofErr w:type="gramEnd"/>
            <w:r w:rsidRPr="00BA648B">
              <w:rPr>
                <w:sz w:val="24"/>
                <w:szCs w:val="24"/>
              </w:rPr>
              <w:t xml:space="preserve"> и чертежи, изготовляемых объектов. </w:t>
            </w:r>
          </w:p>
          <w:p w:rsidR="0068151C" w:rsidRDefault="00BA648B" w:rsidP="00BA648B">
            <w:pPr>
              <w:spacing w:before="120" w:line="240" w:lineRule="auto"/>
              <w:ind w:right="33" w:firstLine="34"/>
              <w:rPr>
                <w:b/>
                <w:sz w:val="24"/>
                <w:szCs w:val="24"/>
              </w:rPr>
            </w:pPr>
            <w:r w:rsidRPr="0068151C">
              <w:rPr>
                <w:sz w:val="24"/>
                <w:szCs w:val="24"/>
              </w:rPr>
              <w:t xml:space="preserve">Окончательный состав </w:t>
            </w:r>
            <w:proofErr w:type="spellStart"/>
            <w:proofErr w:type="gramStart"/>
            <w:r w:rsidRPr="0068151C">
              <w:rPr>
                <w:sz w:val="24"/>
                <w:szCs w:val="24"/>
              </w:rPr>
              <w:t>дизайн-проекта</w:t>
            </w:r>
            <w:proofErr w:type="spellEnd"/>
            <w:proofErr w:type="gramEnd"/>
            <w:r w:rsidRPr="0068151C">
              <w:rPr>
                <w:sz w:val="24"/>
                <w:szCs w:val="24"/>
              </w:rPr>
              <w:t xml:space="preserve"> может корректироваться </w:t>
            </w:r>
            <w:r w:rsidR="00D7629A" w:rsidRPr="0068151C">
              <w:rPr>
                <w:sz w:val="24"/>
                <w:szCs w:val="24"/>
              </w:rPr>
              <w:t xml:space="preserve">Заказчиком </w:t>
            </w:r>
            <w:r w:rsidRPr="0068151C">
              <w:rPr>
                <w:sz w:val="24"/>
                <w:szCs w:val="24"/>
              </w:rPr>
              <w:t>в ходе работ.</w:t>
            </w:r>
            <w:r w:rsidR="00D7629A" w:rsidRPr="0068151C">
              <w:rPr>
                <w:sz w:val="24"/>
                <w:szCs w:val="24"/>
              </w:rPr>
              <w:t xml:space="preserve"> </w:t>
            </w:r>
          </w:p>
          <w:p w:rsidR="00BA648B" w:rsidRPr="00BA648B" w:rsidRDefault="00BA648B" w:rsidP="00BA648B">
            <w:pPr>
              <w:spacing w:before="120" w:line="240" w:lineRule="auto"/>
              <w:ind w:right="33" w:firstLine="34"/>
              <w:rPr>
                <w:b/>
                <w:sz w:val="24"/>
                <w:szCs w:val="24"/>
              </w:rPr>
            </w:pPr>
            <w:r w:rsidRPr="00BA648B">
              <w:rPr>
                <w:b/>
                <w:sz w:val="24"/>
                <w:szCs w:val="24"/>
                <w:lang w:val="en-US"/>
              </w:rPr>
              <w:t>II</w:t>
            </w:r>
            <w:r w:rsidRPr="00BA648B">
              <w:rPr>
                <w:b/>
                <w:sz w:val="24"/>
                <w:szCs w:val="24"/>
              </w:rPr>
              <w:t>.  Оформительские работы:</w:t>
            </w:r>
          </w:p>
          <w:p w:rsidR="00BA648B" w:rsidRPr="00BA648B" w:rsidRDefault="00BA648B" w:rsidP="00BA648B">
            <w:pPr>
              <w:spacing w:line="240" w:lineRule="auto"/>
              <w:ind w:right="33" w:firstLine="34"/>
              <w:rPr>
                <w:sz w:val="24"/>
                <w:szCs w:val="24"/>
              </w:rPr>
            </w:pPr>
            <w:r w:rsidRPr="00BA648B">
              <w:rPr>
                <w:sz w:val="24"/>
                <w:szCs w:val="24"/>
              </w:rPr>
              <w:t>Демонтаж существующей экспозиции (полный или частичный, в зависимости от утвержденного проекта).</w:t>
            </w:r>
          </w:p>
          <w:p w:rsidR="00BA648B" w:rsidRPr="00BA648B" w:rsidRDefault="00BA648B" w:rsidP="00BA648B">
            <w:pPr>
              <w:spacing w:line="240" w:lineRule="auto"/>
              <w:ind w:right="33" w:firstLine="34"/>
              <w:rPr>
                <w:sz w:val="24"/>
                <w:szCs w:val="24"/>
              </w:rPr>
            </w:pPr>
            <w:r w:rsidRPr="00BA648B">
              <w:rPr>
                <w:sz w:val="24"/>
                <w:szCs w:val="24"/>
              </w:rPr>
              <w:t>Верстка и предпечатная подготовка материалов, изготовление конструкций, упаковка,  доставка,  монтаж стендов, экспозиций и всех объектов, представленных в проектной части работы.</w:t>
            </w:r>
          </w:p>
        </w:tc>
      </w:tr>
      <w:tr w:rsidR="00BA648B" w:rsidRPr="00BA648B" w:rsidTr="00BA648B">
        <w:trPr>
          <w:gridAfter w:val="1"/>
          <w:wAfter w:w="141" w:type="dxa"/>
        </w:trPr>
        <w:tc>
          <w:tcPr>
            <w:tcW w:w="3119" w:type="dxa"/>
            <w:gridSpan w:val="2"/>
          </w:tcPr>
          <w:p w:rsidR="00BA648B" w:rsidRPr="00BA648B" w:rsidRDefault="00BA648B" w:rsidP="00BA648B">
            <w:pPr>
              <w:spacing w:line="240" w:lineRule="auto"/>
              <w:ind w:right="33" w:firstLine="34"/>
              <w:jc w:val="left"/>
              <w:rPr>
                <w:sz w:val="24"/>
                <w:szCs w:val="24"/>
              </w:rPr>
            </w:pPr>
            <w:r w:rsidRPr="00BA648B">
              <w:rPr>
                <w:sz w:val="24"/>
                <w:szCs w:val="24"/>
              </w:rPr>
              <w:t>7. Особые условия по проектированию</w:t>
            </w:r>
          </w:p>
        </w:tc>
        <w:tc>
          <w:tcPr>
            <w:tcW w:w="7230" w:type="dxa"/>
            <w:gridSpan w:val="2"/>
          </w:tcPr>
          <w:p w:rsidR="00BA648B" w:rsidRPr="00BA648B" w:rsidRDefault="00BA648B" w:rsidP="00BA648B">
            <w:pPr>
              <w:spacing w:line="240" w:lineRule="auto"/>
              <w:ind w:right="33" w:firstLine="34"/>
              <w:rPr>
                <w:sz w:val="24"/>
                <w:szCs w:val="24"/>
              </w:rPr>
            </w:pPr>
            <w:r w:rsidRPr="00BA648B">
              <w:rPr>
                <w:sz w:val="24"/>
                <w:szCs w:val="24"/>
              </w:rPr>
              <w:t>В связи с тем, что товарный знак предприятия находится в стадии корректировки, возможны изменения по составу и исполнению проекта.</w:t>
            </w:r>
          </w:p>
        </w:tc>
      </w:tr>
      <w:tr w:rsidR="00BA648B" w:rsidRPr="00BA648B" w:rsidTr="00BA648B">
        <w:trPr>
          <w:gridAfter w:val="1"/>
          <w:wAfter w:w="141" w:type="dxa"/>
        </w:trPr>
        <w:tc>
          <w:tcPr>
            <w:tcW w:w="3119" w:type="dxa"/>
            <w:gridSpan w:val="2"/>
          </w:tcPr>
          <w:p w:rsidR="00BA648B" w:rsidRPr="00BA648B" w:rsidRDefault="00BA648B" w:rsidP="00BA648B">
            <w:pPr>
              <w:spacing w:line="240" w:lineRule="auto"/>
              <w:ind w:right="33" w:firstLine="34"/>
              <w:jc w:val="left"/>
              <w:rPr>
                <w:sz w:val="24"/>
                <w:szCs w:val="24"/>
              </w:rPr>
            </w:pPr>
            <w:r w:rsidRPr="00BA648B">
              <w:rPr>
                <w:sz w:val="24"/>
                <w:szCs w:val="24"/>
              </w:rPr>
              <w:t>8. Проектные решения</w:t>
            </w:r>
          </w:p>
        </w:tc>
        <w:tc>
          <w:tcPr>
            <w:tcW w:w="7230" w:type="dxa"/>
            <w:gridSpan w:val="2"/>
          </w:tcPr>
          <w:p w:rsidR="00BA648B" w:rsidRPr="00BA648B" w:rsidRDefault="00BA648B" w:rsidP="00BA648B">
            <w:pPr>
              <w:spacing w:line="240" w:lineRule="auto"/>
              <w:ind w:right="33" w:firstLine="34"/>
              <w:rPr>
                <w:bCs/>
                <w:sz w:val="24"/>
                <w:szCs w:val="24"/>
              </w:rPr>
            </w:pPr>
            <w:r w:rsidRPr="00BA648B">
              <w:rPr>
                <w:b/>
                <w:bCs/>
                <w:sz w:val="24"/>
                <w:szCs w:val="24"/>
              </w:rPr>
              <w:t xml:space="preserve">Вестибюль </w:t>
            </w:r>
            <w:r w:rsidRPr="00BA648B">
              <w:rPr>
                <w:bCs/>
                <w:sz w:val="24"/>
                <w:szCs w:val="24"/>
              </w:rPr>
              <w:t xml:space="preserve">- замена центрального знака, реконструкция  оформления ниш вестибюля (демонтаж и замена </w:t>
            </w:r>
            <w:proofErr w:type="spellStart"/>
            <w:r w:rsidRPr="00BA648B">
              <w:rPr>
                <w:bCs/>
                <w:sz w:val="24"/>
                <w:szCs w:val="24"/>
              </w:rPr>
              <w:t>фотопанелей</w:t>
            </w:r>
            <w:proofErr w:type="spellEnd"/>
            <w:r w:rsidRPr="00BA648B">
              <w:rPr>
                <w:bCs/>
                <w:sz w:val="24"/>
                <w:szCs w:val="24"/>
              </w:rPr>
              <w:t>), модернизация и изготовление дополнительных, в количестве 6 шт. информационных стендов с картушами, организация мест хранения в апсиде.</w:t>
            </w:r>
          </w:p>
          <w:p w:rsidR="00BA648B" w:rsidRPr="00BA648B" w:rsidRDefault="00BA648B" w:rsidP="00BA648B">
            <w:pPr>
              <w:spacing w:before="120" w:line="240" w:lineRule="auto"/>
              <w:ind w:right="33" w:firstLine="34"/>
              <w:rPr>
                <w:b/>
                <w:bCs/>
                <w:sz w:val="24"/>
                <w:szCs w:val="24"/>
              </w:rPr>
            </w:pPr>
            <w:r w:rsidRPr="00BA648B">
              <w:rPr>
                <w:b/>
                <w:bCs/>
                <w:sz w:val="24"/>
                <w:szCs w:val="24"/>
              </w:rPr>
              <w:t>Общественные помещения:</w:t>
            </w:r>
          </w:p>
          <w:p w:rsidR="00BA648B" w:rsidRPr="00BA648B" w:rsidRDefault="00BA648B" w:rsidP="00BA648B">
            <w:pPr>
              <w:spacing w:line="240" w:lineRule="auto"/>
              <w:ind w:right="33" w:firstLine="34"/>
              <w:rPr>
                <w:b/>
                <w:bCs/>
                <w:sz w:val="24"/>
                <w:szCs w:val="24"/>
              </w:rPr>
            </w:pPr>
            <w:r w:rsidRPr="00BA648B">
              <w:rPr>
                <w:b/>
                <w:bCs/>
                <w:sz w:val="24"/>
                <w:szCs w:val="24"/>
              </w:rPr>
              <w:t xml:space="preserve">- </w:t>
            </w:r>
            <w:r w:rsidRPr="00BA648B">
              <w:rPr>
                <w:bCs/>
                <w:sz w:val="24"/>
                <w:szCs w:val="24"/>
              </w:rPr>
              <w:t>2 этаж – модернизация и продление экспозиции «Вехи истории», в том числе реконструкция светового оформления зоны, а также проектирование и изготовление новых стендов,  модернизация выставочной зоны, модернизация и перепланировка экспозиции «Памяти героям Чернобыля».</w:t>
            </w:r>
          </w:p>
          <w:p w:rsidR="00BA648B" w:rsidRPr="00BA648B" w:rsidRDefault="00BA648B" w:rsidP="00BA648B">
            <w:pPr>
              <w:spacing w:line="240" w:lineRule="auto"/>
              <w:ind w:right="33" w:firstLine="34"/>
              <w:rPr>
                <w:bCs/>
                <w:sz w:val="24"/>
                <w:szCs w:val="24"/>
              </w:rPr>
            </w:pPr>
            <w:r w:rsidRPr="00BA648B">
              <w:rPr>
                <w:bCs/>
                <w:sz w:val="24"/>
                <w:szCs w:val="24"/>
              </w:rPr>
              <w:t>- 3 этаж – модернизация стенда «Доска почета», в том числе замена центрального знака; изготовление знака и светового короба в малом конференц-зале, в том числе подсветка знака; модернизация и изготовление в количестве не более 4 шт. информационных стендов на этаже.</w:t>
            </w:r>
          </w:p>
          <w:p w:rsidR="00BA648B" w:rsidRPr="00BA648B" w:rsidRDefault="00BA648B" w:rsidP="00BA648B">
            <w:pPr>
              <w:spacing w:line="240" w:lineRule="auto"/>
              <w:ind w:right="33" w:firstLine="34"/>
              <w:rPr>
                <w:bCs/>
                <w:sz w:val="24"/>
                <w:szCs w:val="24"/>
              </w:rPr>
            </w:pPr>
            <w:r w:rsidRPr="00BA648B">
              <w:rPr>
                <w:bCs/>
                <w:sz w:val="24"/>
                <w:szCs w:val="24"/>
              </w:rPr>
              <w:t>- замена логотипа на существующих информационных досках и Досках почета.</w:t>
            </w:r>
          </w:p>
        </w:tc>
      </w:tr>
      <w:tr w:rsidR="00BA648B" w:rsidRPr="00BA648B" w:rsidTr="00E47BBC">
        <w:trPr>
          <w:gridAfter w:val="1"/>
          <w:wAfter w:w="141" w:type="dxa"/>
          <w:trHeight w:val="452"/>
        </w:trPr>
        <w:tc>
          <w:tcPr>
            <w:tcW w:w="3119" w:type="dxa"/>
            <w:gridSpan w:val="2"/>
          </w:tcPr>
          <w:p w:rsidR="00BA648B" w:rsidRPr="00BA648B" w:rsidRDefault="00BA648B" w:rsidP="00BA648B">
            <w:pPr>
              <w:spacing w:line="240" w:lineRule="auto"/>
              <w:ind w:right="33" w:firstLine="34"/>
              <w:jc w:val="left"/>
              <w:rPr>
                <w:sz w:val="24"/>
                <w:szCs w:val="24"/>
              </w:rPr>
            </w:pPr>
            <w:r w:rsidRPr="00BA648B">
              <w:rPr>
                <w:sz w:val="24"/>
                <w:szCs w:val="24"/>
              </w:rPr>
              <w:t>9. Требования к вариантной и конкурсной разработке</w:t>
            </w:r>
          </w:p>
        </w:tc>
        <w:tc>
          <w:tcPr>
            <w:tcW w:w="7230" w:type="dxa"/>
            <w:gridSpan w:val="2"/>
          </w:tcPr>
          <w:p w:rsidR="00BA648B" w:rsidRPr="00BA648B" w:rsidRDefault="00BA648B" w:rsidP="00BA648B">
            <w:pPr>
              <w:spacing w:line="240" w:lineRule="auto"/>
              <w:ind w:right="33" w:firstLine="34"/>
              <w:rPr>
                <w:sz w:val="24"/>
                <w:szCs w:val="24"/>
              </w:rPr>
            </w:pPr>
            <w:r w:rsidRPr="00BA648B">
              <w:rPr>
                <w:sz w:val="24"/>
                <w:szCs w:val="24"/>
              </w:rPr>
              <w:t>Вариантная разработка не требуется.</w:t>
            </w:r>
          </w:p>
        </w:tc>
      </w:tr>
      <w:tr w:rsidR="00BA648B" w:rsidRPr="00BA648B" w:rsidTr="00E47BBC">
        <w:trPr>
          <w:gridAfter w:val="1"/>
          <w:wAfter w:w="141" w:type="dxa"/>
          <w:trHeight w:val="479"/>
        </w:trPr>
        <w:tc>
          <w:tcPr>
            <w:tcW w:w="3119" w:type="dxa"/>
            <w:gridSpan w:val="2"/>
          </w:tcPr>
          <w:p w:rsidR="00BA648B" w:rsidRPr="00BA648B" w:rsidRDefault="00BA648B" w:rsidP="00BA648B">
            <w:pPr>
              <w:spacing w:line="240" w:lineRule="auto"/>
              <w:ind w:right="33" w:firstLine="34"/>
              <w:jc w:val="left"/>
              <w:rPr>
                <w:sz w:val="24"/>
                <w:szCs w:val="24"/>
              </w:rPr>
            </w:pPr>
            <w:r w:rsidRPr="00BA648B">
              <w:rPr>
                <w:sz w:val="24"/>
                <w:szCs w:val="24"/>
              </w:rPr>
              <w:t>10. Требования к объемно-планировочным решениям</w:t>
            </w:r>
          </w:p>
        </w:tc>
        <w:tc>
          <w:tcPr>
            <w:tcW w:w="7230" w:type="dxa"/>
            <w:gridSpan w:val="2"/>
          </w:tcPr>
          <w:p w:rsidR="00BA648B" w:rsidRPr="00BA648B" w:rsidRDefault="00BA648B" w:rsidP="00930D6E">
            <w:pPr>
              <w:pStyle w:val="af4"/>
              <w:spacing w:before="0" w:after="0" w:line="240" w:lineRule="auto"/>
              <w:ind w:right="33" w:firstLine="34"/>
              <w:jc w:val="both"/>
              <w:rPr>
                <w:rFonts w:ascii="Times New Roman" w:hAnsi="Times New Roman" w:cs="Times New Roman"/>
                <w:b w:val="0"/>
                <w:sz w:val="24"/>
                <w:szCs w:val="24"/>
              </w:rPr>
            </w:pPr>
            <w:r w:rsidRPr="00BA648B">
              <w:rPr>
                <w:rFonts w:ascii="Times New Roman" w:hAnsi="Times New Roman" w:cs="Times New Roman"/>
                <w:b w:val="0"/>
                <w:sz w:val="24"/>
                <w:szCs w:val="24"/>
              </w:rPr>
              <w:t>Основой архитектурной композиции является дизайн-проект «Реконструкция зон административного здания</w:t>
            </w:r>
            <w:r w:rsidR="00930D6E">
              <w:rPr>
                <w:rFonts w:ascii="Times New Roman" w:hAnsi="Times New Roman" w:cs="Times New Roman"/>
                <w:b w:val="0"/>
                <w:sz w:val="24"/>
                <w:szCs w:val="24"/>
              </w:rPr>
              <w:t xml:space="preserve"> «</w:t>
            </w:r>
            <w:r w:rsidR="00C81F9F">
              <w:rPr>
                <w:rFonts w:ascii="Times New Roman" w:hAnsi="Times New Roman" w:cs="Times New Roman"/>
                <w:b w:val="0"/>
                <w:sz w:val="24"/>
                <w:szCs w:val="24"/>
              </w:rPr>
              <w:t>Головного института «</w:t>
            </w:r>
            <w:r w:rsidR="00930D6E">
              <w:rPr>
                <w:rFonts w:ascii="Times New Roman" w:hAnsi="Times New Roman" w:cs="Times New Roman"/>
                <w:b w:val="0"/>
                <w:sz w:val="24"/>
                <w:szCs w:val="24"/>
              </w:rPr>
              <w:t>ВНИПИЭТ»</w:t>
            </w:r>
            <w:r w:rsidRPr="0068151C">
              <w:rPr>
                <w:rFonts w:ascii="Times New Roman" w:hAnsi="Times New Roman" w:cs="Times New Roman"/>
                <w:b w:val="0"/>
                <w:sz w:val="24"/>
                <w:szCs w:val="24"/>
              </w:rPr>
              <w:t xml:space="preserve">, утвержденный Генеральным директором </w:t>
            </w:r>
            <w:r w:rsidR="00C81F9F">
              <w:rPr>
                <w:rFonts w:ascii="Times New Roman" w:hAnsi="Times New Roman" w:cs="Times New Roman"/>
                <w:b w:val="0"/>
                <w:sz w:val="24"/>
                <w:szCs w:val="24"/>
              </w:rPr>
              <w:t>05.06.2013 г</w:t>
            </w:r>
            <w:r w:rsidR="002772B8" w:rsidRPr="002772B8">
              <w:rPr>
                <w:rFonts w:ascii="Times New Roman" w:hAnsi="Times New Roman" w:cs="Times New Roman"/>
                <w:b w:val="0"/>
                <w:sz w:val="24"/>
                <w:szCs w:val="24"/>
              </w:rPr>
              <w:t>*</w:t>
            </w:r>
            <w:r w:rsidR="00C81F9F">
              <w:rPr>
                <w:rFonts w:ascii="Times New Roman" w:hAnsi="Times New Roman" w:cs="Times New Roman"/>
                <w:b w:val="0"/>
                <w:sz w:val="24"/>
                <w:szCs w:val="24"/>
              </w:rPr>
              <w:t>.</w:t>
            </w:r>
          </w:p>
        </w:tc>
      </w:tr>
      <w:tr w:rsidR="00BA648B" w:rsidRPr="00BA648B" w:rsidTr="00E47BBC">
        <w:trPr>
          <w:gridAfter w:val="1"/>
          <w:wAfter w:w="141" w:type="dxa"/>
          <w:trHeight w:val="843"/>
        </w:trPr>
        <w:tc>
          <w:tcPr>
            <w:tcW w:w="3119" w:type="dxa"/>
            <w:gridSpan w:val="2"/>
          </w:tcPr>
          <w:p w:rsidR="00BA648B" w:rsidRPr="00BA648B" w:rsidRDefault="00BA648B" w:rsidP="00D7629A">
            <w:pPr>
              <w:spacing w:line="240" w:lineRule="auto"/>
              <w:ind w:right="33" w:firstLine="34"/>
              <w:jc w:val="left"/>
              <w:rPr>
                <w:sz w:val="24"/>
                <w:szCs w:val="24"/>
              </w:rPr>
            </w:pPr>
            <w:r w:rsidRPr="00D7629A">
              <w:rPr>
                <w:sz w:val="24"/>
                <w:szCs w:val="24"/>
              </w:rPr>
              <w:t>11.</w:t>
            </w:r>
            <w:r w:rsidRPr="00BA648B">
              <w:rPr>
                <w:sz w:val="24"/>
                <w:szCs w:val="24"/>
              </w:rPr>
              <w:t xml:space="preserve"> Требования по согласованию проектной документации </w:t>
            </w:r>
          </w:p>
        </w:tc>
        <w:tc>
          <w:tcPr>
            <w:tcW w:w="7230" w:type="dxa"/>
            <w:gridSpan w:val="2"/>
          </w:tcPr>
          <w:p w:rsidR="00BA648B" w:rsidRPr="00BA648B" w:rsidRDefault="00BA648B" w:rsidP="00BA648B">
            <w:pPr>
              <w:spacing w:line="240" w:lineRule="auto"/>
              <w:ind w:right="33" w:firstLine="34"/>
              <w:rPr>
                <w:sz w:val="24"/>
                <w:szCs w:val="24"/>
              </w:rPr>
            </w:pPr>
            <w:r w:rsidRPr="00BA648B">
              <w:rPr>
                <w:sz w:val="24"/>
                <w:szCs w:val="24"/>
              </w:rPr>
              <w:t xml:space="preserve">До разработки графических материалов эскизы подлежат согласованию с </w:t>
            </w:r>
            <w:r w:rsidR="00D7629A" w:rsidRPr="00D7629A">
              <w:rPr>
                <w:sz w:val="24"/>
                <w:szCs w:val="24"/>
              </w:rPr>
              <w:t>Заказчиком</w:t>
            </w:r>
            <w:r w:rsidRPr="00BA648B">
              <w:rPr>
                <w:sz w:val="24"/>
                <w:szCs w:val="24"/>
              </w:rPr>
              <w:t>.</w:t>
            </w:r>
          </w:p>
          <w:p w:rsidR="00BA648B" w:rsidRPr="00BA648B" w:rsidRDefault="00BA648B" w:rsidP="00BA648B">
            <w:pPr>
              <w:spacing w:line="240" w:lineRule="auto"/>
              <w:ind w:right="33" w:firstLine="34"/>
              <w:rPr>
                <w:sz w:val="24"/>
                <w:szCs w:val="24"/>
              </w:rPr>
            </w:pPr>
            <w:r w:rsidRPr="00BA648B">
              <w:rPr>
                <w:sz w:val="24"/>
                <w:szCs w:val="24"/>
              </w:rPr>
              <w:t xml:space="preserve">После получения эскизов </w:t>
            </w:r>
            <w:r w:rsidR="00D7629A" w:rsidRPr="00D7629A">
              <w:rPr>
                <w:sz w:val="24"/>
                <w:szCs w:val="24"/>
              </w:rPr>
              <w:t xml:space="preserve">Заказчик </w:t>
            </w:r>
            <w:r w:rsidRPr="00BA648B">
              <w:rPr>
                <w:sz w:val="24"/>
                <w:szCs w:val="24"/>
              </w:rPr>
              <w:t xml:space="preserve">в течение пяти дней должен либо их согласовать, либо обозначить требуемые изменения или дополнения. Если эти замечания объективно обоснованы и не противоречат основам существующего композиционного построения, то </w:t>
            </w:r>
            <w:r w:rsidR="00D7629A">
              <w:rPr>
                <w:sz w:val="24"/>
                <w:szCs w:val="24"/>
              </w:rPr>
              <w:t>Исполнитель</w:t>
            </w:r>
            <w:r w:rsidRPr="00BA648B">
              <w:rPr>
                <w:sz w:val="24"/>
                <w:szCs w:val="24"/>
              </w:rPr>
              <w:t xml:space="preserve"> создает новые эскизы с учетом согласованных изменений. После того как компьютерная визуализация проходит необходимые согласования начинается следующий этап проектирования.</w:t>
            </w:r>
          </w:p>
          <w:p w:rsidR="00BA648B" w:rsidRPr="00BA648B" w:rsidRDefault="00BA648B" w:rsidP="00BA648B">
            <w:pPr>
              <w:spacing w:line="240" w:lineRule="auto"/>
              <w:ind w:right="33" w:firstLine="34"/>
              <w:rPr>
                <w:sz w:val="24"/>
                <w:szCs w:val="24"/>
              </w:rPr>
            </w:pPr>
            <w:r w:rsidRPr="00BA648B">
              <w:rPr>
                <w:sz w:val="24"/>
                <w:szCs w:val="24"/>
              </w:rPr>
              <w:t>Количество планов, разрезов  и  видов визуализаций  интерьеров должны отражать всю необходимую информацию для проведения последующих оформительских работ.</w:t>
            </w:r>
          </w:p>
        </w:tc>
      </w:tr>
      <w:tr w:rsidR="00BA648B" w:rsidRPr="00BA648B" w:rsidTr="00E47BBC">
        <w:trPr>
          <w:gridAfter w:val="1"/>
          <w:wAfter w:w="141" w:type="dxa"/>
          <w:trHeight w:val="415"/>
        </w:trPr>
        <w:tc>
          <w:tcPr>
            <w:tcW w:w="3119" w:type="dxa"/>
            <w:gridSpan w:val="2"/>
            <w:tcBorders>
              <w:bottom w:val="single" w:sz="4" w:space="0" w:color="auto"/>
            </w:tcBorders>
          </w:tcPr>
          <w:p w:rsidR="00BA648B" w:rsidRPr="00BA648B" w:rsidRDefault="00BA648B" w:rsidP="00D7629A">
            <w:pPr>
              <w:spacing w:line="240" w:lineRule="auto"/>
              <w:ind w:right="33" w:firstLine="34"/>
              <w:jc w:val="left"/>
              <w:rPr>
                <w:sz w:val="24"/>
                <w:szCs w:val="24"/>
              </w:rPr>
            </w:pPr>
            <w:r w:rsidRPr="00D7629A">
              <w:rPr>
                <w:sz w:val="24"/>
                <w:szCs w:val="24"/>
              </w:rPr>
              <w:t>12.</w:t>
            </w:r>
            <w:r w:rsidRPr="00BA648B">
              <w:rPr>
                <w:sz w:val="24"/>
                <w:szCs w:val="24"/>
              </w:rPr>
              <w:t>Требования к оформлению проектной документации.</w:t>
            </w:r>
          </w:p>
        </w:tc>
        <w:tc>
          <w:tcPr>
            <w:tcW w:w="7230" w:type="dxa"/>
            <w:gridSpan w:val="2"/>
            <w:tcBorders>
              <w:bottom w:val="single" w:sz="4" w:space="0" w:color="auto"/>
            </w:tcBorders>
          </w:tcPr>
          <w:p w:rsidR="00BA648B" w:rsidRPr="00BA648B" w:rsidRDefault="00BA648B" w:rsidP="00BA648B">
            <w:pPr>
              <w:spacing w:line="240" w:lineRule="auto"/>
              <w:ind w:right="33" w:firstLine="34"/>
              <w:rPr>
                <w:sz w:val="24"/>
                <w:szCs w:val="24"/>
              </w:rPr>
            </w:pPr>
            <w:r w:rsidRPr="00BA648B">
              <w:rPr>
                <w:sz w:val="24"/>
                <w:szCs w:val="24"/>
              </w:rPr>
              <w:t>Количество экземпляров, передаваемых Заказчику – 2 экз. на бумажных носителях и 1 экз. - в электронной версии.</w:t>
            </w:r>
          </w:p>
        </w:tc>
      </w:tr>
      <w:tr w:rsidR="002772B8" w:rsidRPr="00BA648B" w:rsidTr="002772B8">
        <w:trPr>
          <w:gridAfter w:val="1"/>
          <w:wAfter w:w="141" w:type="dxa"/>
          <w:trHeight w:val="985"/>
        </w:trPr>
        <w:tc>
          <w:tcPr>
            <w:tcW w:w="10349" w:type="dxa"/>
            <w:gridSpan w:val="4"/>
            <w:tcBorders>
              <w:left w:val="nil"/>
              <w:bottom w:val="nil"/>
              <w:right w:val="nil"/>
            </w:tcBorders>
          </w:tcPr>
          <w:p w:rsidR="002772B8" w:rsidRPr="00BA648B" w:rsidRDefault="002772B8" w:rsidP="000E6493">
            <w:pPr>
              <w:spacing w:line="240" w:lineRule="auto"/>
              <w:ind w:right="33" w:firstLine="34"/>
              <w:rPr>
                <w:sz w:val="24"/>
                <w:szCs w:val="24"/>
              </w:rPr>
            </w:pPr>
            <w:r w:rsidRPr="002772B8">
              <w:rPr>
                <w:b/>
                <w:sz w:val="24"/>
                <w:szCs w:val="24"/>
              </w:rPr>
              <w:t xml:space="preserve">* </w:t>
            </w:r>
            <w:r w:rsidRPr="007D1A9D">
              <w:rPr>
                <w:sz w:val="20"/>
                <w:lang w:val="en-US"/>
              </w:rPr>
              <w:t>c</w:t>
            </w:r>
            <w:r w:rsidRPr="007D1A9D">
              <w:rPr>
                <w:b/>
                <w:sz w:val="20"/>
              </w:rPr>
              <w:t xml:space="preserve"> </w:t>
            </w:r>
            <w:r w:rsidR="000E6493">
              <w:rPr>
                <w:color w:val="000000"/>
                <w:sz w:val="20"/>
              </w:rPr>
              <w:t>10</w:t>
            </w:r>
            <w:r w:rsidRPr="007D1A9D">
              <w:rPr>
                <w:color w:val="000000"/>
                <w:sz w:val="20"/>
              </w:rPr>
              <w:t xml:space="preserve"> </w:t>
            </w:r>
            <w:r w:rsidR="000E6493">
              <w:rPr>
                <w:color w:val="000000"/>
                <w:sz w:val="20"/>
              </w:rPr>
              <w:t>ноября</w:t>
            </w:r>
            <w:r w:rsidRPr="007D1A9D">
              <w:rPr>
                <w:color w:val="000000"/>
                <w:sz w:val="20"/>
              </w:rPr>
              <w:t xml:space="preserve"> 2014 года единственным акционером принято решение об изменении фирменного наименования открытого акционерного общества «Восточно-Европейский головной научно-исследовательский и проектный институт энергетических технологий» (ОАО «Головной институт «ВНИПИЭТ») на акционерное общество «</w:t>
            </w:r>
            <w:r w:rsidRPr="007D1A9D">
              <w:rPr>
                <w:rStyle w:val="afffff0"/>
                <w:b w:val="0"/>
                <w:sz w:val="20"/>
              </w:rPr>
              <w:t xml:space="preserve">Научно-исследовательский и проектно-конструкторский институт энергетических технологий  «АТОМПРОЕКТ» </w:t>
            </w:r>
            <w:r w:rsidRPr="007D1A9D">
              <w:rPr>
                <w:rStyle w:val="afffff0"/>
                <w:b w:val="0"/>
                <w:sz w:val="20"/>
              </w:rPr>
              <w:br/>
              <w:t>(АО «АТОМПРОЕКТ»).</w:t>
            </w:r>
          </w:p>
        </w:tc>
      </w:tr>
      <w:tr w:rsidR="00BA648B" w:rsidRPr="00BD27B8" w:rsidTr="00BA6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Before w:val="1"/>
          <w:wBefore w:w="176" w:type="dxa"/>
        </w:trPr>
        <w:tc>
          <w:tcPr>
            <w:tcW w:w="5181" w:type="dxa"/>
            <w:gridSpan w:val="2"/>
          </w:tcPr>
          <w:p w:rsidR="00BA648B" w:rsidRPr="002F681A" w:rsidRDefault="00BA648B" w:rsidP="002F681A">
            <w:pPr>
              <w:pStyle w:val="afd"/>
              <w:suppressAutoHyphens/>
              <w:spacing w:after="0" w:line="240" w:lineRule="auto"/>
              <w:ind w:left="0"/>
              <w:rPr>
                <w:rFonts w:ascii="Times New Roman" w:hAnsi="Times New Roman"/>
                <w:b/>
                <w:sz w:val="24"/>
                <w:szCs w:val="24"/>
              </w:rPr>
            </w:pPr>
          </w:p>
          <w:p w:rsidR="002772B8" w:rsidRDefault="002772B8" w:rsidP="002772B8">
            <w:pPr>
              <w:pStyle w:val="ae"/>
              <w:rPr>
                <w:rFonts w:ascii="Verdana" w:hAnsi="Verdana"/>
                <w:color w:val="000000"/>
                <w:sz w:val="16"/>
                <w:szCs w:val="16"/>
              </w:rPr>
            </w:pPr>
          </w:p>
          <w:p w:rsidR="00BA648B" w:rsidRPr="002772B8" w:rsidRDefault="00BA648B" w:rsidP="002F681A">
            <w:pPr>
              <w:pStyle w:val="afd"/>
              <w:suppressAutoHyphens/>
              <w:spacing w:after="0" w:line="240" w:lineRule="auto"/>
              <w:ind w:left="0"/>
              <w:rPr>
                <w:rFonts w:ascii="Times New Roman" w:hAnsi="Times New Roman"/>
                <w:b/>
                <w:sz w:val="24"/>
                <w:szCs w:val="24"/>
              </w:rPr>
            </w:pPr>
          </w:p>
          <w:p w:rsidR="00BA648B" w:rsidRPr="002F681A" w:rsidRDefault="00BA648B" w:rsidP="002F681A">
            <w:pPr>
              <w:pStyle w:val="afd"/>
              <w:suppressAutoHyphens/>
              <w:spacing w:after="0" w:line="240" w:lineRule="auto"/>
              <w:ind w:left="0"/>
              <w:rPr>
                <w:rFonts w:ascii="Times New Roman" w:hAnsi="Times New Roman"/>
                <w:b/>
                <w:iCs/>
                <w:sz w:val="24"/>
                <w:szCs w:val="24"/>
              </w:rPr>
            </w:pPr>
            <w:r w:rsidRPr="002F681A">
              <w:rPr>
                <w:rFonts w:ascii="Times New Roman" w:hAnsi="Times New Roman"/>
                <w:b/>
                <w:sz w:val="24"/>
                <w:szCs w:val="24"/>
              </w:rPr>
              <w:t>ОТ   ЗАКАЗЧИКА:</w:t>
            </w:r>
          </w:p>
        </w:tc>
        <w:tc>
          <w:tcPr>
            <w:tcW w:w="5133" w:type="dxa"/>
            <w:gridSpan w:val="2"/>
          </w:tcPr>
          <w:p w:rsidR="00BA648B" w:rsidRPr="002F681A" w:rsidRDefault="00BA648B" w:rsidP="002F681A">
            <w:pPr>
              <w:pStyle w:val="afd"/>
              <w:suppressAutoHyphens/>
              <w:spacing w:after="0" w:line="240" w:lineRule="auto"/>
              <w:ind w:left="0"/>
              <w:rPr>
                <w:rFonts w:ascii="Times New Roman" w:hAnsi="Times New Roman"/>
                <w:b/>
                <w:iCs/>
                <w:sz w:val="24"/>
                <w:szCs w:val="24"/>
              </w:rPr>
            </w:pPr>
          </w:p>
          <w:p w:rsidR="00BA648B" w:rsidRPr="002F681A" w:rsidRDefault="00BA648B" w:rsidP="002F681A">
            <w:pPr>
              <w:pStyle w:val="afd"/>
              <w:suppressAutoHyphens/>
              <w:spacing w:after="0" w:line="240" w:lineRule="auto"/>
              <w:ind w:left="0"/>
              <w:rPr>
                <w:rFonts w:ascii="Times New Roman" w:hAnsi="Times New Roman"/>
                <w:b/>
                <w:iCs/>
                <w:sz w:val="24"/>
                <w:szCs w:val="24"/>
              </w:rPr>
            </w:pPr>
          </w:p>
          <w:p w:rsidR="002772B8" w:rsidRDefault="002772B8" w:rsidP="002F681A">
            <w:pPr>
              <w:pStyle w:val="afd"/>
              <w:suppressAutoHyphens/>
              <w:spacing w:after="0" w:line="240" w:lineRule="auto"/>
              <w:ind w:left="0"/>
              <w:rPr>
                <w:rFonts w:ascii="Times New Roman" w:hAnsi="Times New Roman"/>
                <w:b/>
                <w:iCs/>
                <w:sz w:val="24"/>
                <w:szCs w:val="24"/>
                <w:lang w:val="en-US"/>
              </w:rPr>
            </w:pPr>
          </w:p>
          <w:p w:rsidR="002772B8" w:rsidRPr="007D1A9D" w:rsidRDefault="002772B8" w:rsidP="002F681A">
            <w:pPr>
              <w:pStyle w:val="afd"/>
              <w:suppressAutoHyphens/>
              <w:spacing w:after="0" w:line="240" w:lineRule="auto"/>
              <w:ind w:left="0"/>
              <w:rPr>
                <w:rFonts w:ascii="Times New Roman" w:hAnsi="Times New Roman"/>
                <w:b/>
                <w:iCs/>
                <w:sz w:val="24"/>
                <w:szCs w:val="24"/>
                <w:lang w:val="en-US"/>
              </w:rPr>
            </w:pPr>
          </w:p>
          <w:p w:rsidR="00BA648B" w:rsidRPr="002F681A" w:rsidRDefault="00BA648B" w:rsidP="002F681A">
            <w:pPr>
              <w:pStyle w:val="afd"/>
              <w:suppressAutoHyphens/>
              <w:spacing w:after="0" w:line="240" w:lineRule="auto"/>
              <w:ind w:left="0"/>
              <w:rPr>
                <w:rFonts w:ascii="Times New Roman" w:hAnsi="Times New Roman"/>
                <w:b/>
                <w:iCs/>
                <w:sz w:val="24"/>
                <w:szCs w:val="24"/>
              </w:rPr>
            </w:pPr>
            <w:r w:rsidRPr="002F681A">
              <w:rPr>
                <w:rFonts w:ascii="Times New Roman" w:hAnsi="Times New Roman"/>
                <w:b/>
                <w:iCs/>
                <w:sz w:val="24"/>
                <w:szCs w:val="24"/>
              </w:rPr>
              <w:t>ОТ   ИСПОЛНИТЕЛЯ:</w:t>
            </w:r>
          </w:p>
        </w:tc>
      </w:tr>
      <w:tr w:rsidR="00BA648B" w:rsidRPr="00BD27B8" w:rsidTr="00BA6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Before w:val="1"/>
          <w:wBefore w:w="176" w:type="dxa"/>
        </w:trPr>
        <w:tc>
          <w:tcPr>
            <w:tcW w:w="5181" w:type="dxa"/>
            <w:gridSpan w:val="2"/>
          </w:tcPr>
          <w:p w:rsidR="00BA648B" w:rsidRPr="002F681A" w:rsidRDefault="00BA648B" w:rsidP="002F681A">
            <w:pPr>
              <w:pStyle w:val="afd"/>
              <w:ind w:left="0"/>
              <w:rPr>
                <w:rFonts w:ascii="Times New Roman" w:hAnsi="Times New Roman"/>
                <w:iCs/>
                <w:sz w:val="24"/>
                <w:szCs w:val="24"/>
              </w:rPr>
            </w:pPr>
          </w:p>
        </w:tc>
        <w:tc>
          <w:tcPr>
            <w:tcW w:w="5133" w:type="dxa"/>
            <w:gridSpan w:val="2"/>
          </w:tcPr>
          <w:p w:rsidR="00BA648B" w:rsidRPr="002F681A" w:rsidRDefault="00BA648B" w:rsidP="002F681A">
            <w:pPr>
              <w:pStyle w:val="afd"/>
              <w:suppressAutoHyphens/>
              <w:spacing w:after="0" w:line="240" w:lineRule="auto"/>
              <w:ind w:left="0"/>
              <w:jc w:val="center"/>
              <w:rPr>
                <w:rFonts w:ascii="Times New Roman" w:hAnsi="Times New Roman"/>
                <w:iCs/>
                <w:sz w:val="24"/>
                <w:szCs w:val="24"/>
              </w:rPr>
            </w:pPr>
          </w:p>
        </w:tc>
      </w:tr>
      <w:tr w:rsidR="00BA648B" w:rsidRPr="00BD27B8" w:rsidTr="00BA6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Before w:val="1"/>
          <w:wBefore w:w="176" w:type="dxa"/>
        </w:trPr>
        <w:tc>
          <w:tcPr>
            <w:tcW w:w="5181" w:type="dxa"/>
            <w:gridSpan w:val="2"/>
          </w:tcPr>
          <w:p w:rsidR="00BA648B" w:rsidRDefault="00BA648B" w:rsidP="002F681A">
            <w:pPr>
              <w:pStyle w:val="1-30"/>
              <w:spacing w:line="240" w:lineRule="auto"/>
              <w:ind w:firstLine="0"/>
              <w:jc w:val="left"/>
              <w:rPr>
                <w:iCs/>
                <w:szCs w:val="24"/>
              </w:rPr>
            </w:pPr>
            <w:r>
              <w:rPr>
                <w:iCs/>
                <w:szCs w:val="24"/>
              </w:rPr>
              <w:t>Заместитель генерального директора - исполнительный директор</w:t>
            </w:r>
          </w:p>
          <w:p w:rsidR="00BA648B" w:rsidRDefault="00BA648B" w:rsidP="002F681A">
            <w:pPr>
              <w:pStyle w:val="1-30"/>
              <w:spacing w:line="240" w:lineRule="auto"/>
              <w:ind w:firstLine="0"/>
              <w:jc w:val="left"/>
              <w:rPr>
                <w:iCs/>
                <w:szCs w:val="24"/>
              </w:rPr>
            </w:pPr>
            <w:r>
              <w:rPr>
                <w:iCs/>
                <w:szCs w:val="24"/>
              </w:rPr>
              <w:t>АО «АТОМПРОЕКТ»</w:t>
            </w:r>
          </w:p>
          <w:p w:rsidR="00BA648B" w:rsidRPr="00FD0A0D" w:rsidRDefault="00BA648B" w:rsidP="002F681A">
            <w:pPr>
              <w:pStyle w:val="1-30"/>
              <w:spacing w:line="240" w:lineRule="auto"/>
              <w:ind w:firstLine="0"/>
              <w:jc w:val="left"/>
              <w:rPr>
                <w:iCs/>
                <w:szCs w:val="24"/>
              </w:rPr>
            </w:pPr>
          </w:p>
        </w:tc>
        <w:tc>
          <w:tcPr>
            <w:tcW w:w="5133" w:type="dxa"/>
            <w:gridSpan w:val="2"/>
          </w:tcPr>
          <w:p w:rsidR="00BA648B" w:rsidRPr="00BD27B8" w:rsidRDefault="00BA648B" w:rsidP="002F681A">
            <w:pPr>
              <w:suppressAutoHyphens/>
              <w:spacing w:line="240" w:lineRule="auto"/>
              <w:ind w:firstLine="0"/>
              <w:rPr>
                <w:iCs/>
                <w:sz w:val="24"/>
                <w:szCs w:val="24"/>
              </w:rPr>
            </w:pPr>
          </w:p>
        </w:tc>
      </w:tr>
      <w:tr w:rsidR="00BA648B" w:rsidRPr="00BD27B8" w:rsidTr="00BA6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Before w:val="1"/>
          <w:wBefore w:w="176" w:type="dxa"/>
          <w:trHeight w:val="350"/>
        </w:trPr>
        <w:tc>
          <w:tcPr>
            <w:tcW w:w="5181" w:type="dxa"/>
            <w:gridSpan w:val="2"/>
          </w:tcPr>
          <w:p w:rsidR="00BA648B" w:rsidRPr="00FD0A0D" w:rsidRDefault="00BA648B" w:rsidP="002F681A">
            <w:pPr>
              <w:pStyle w:val="1-30"/>
              <w:spacing w:line="240" w:lineRule="auto"/>
              <w:ind w:firstLine="0"/>
              <w:jc w:val="left"/>
              <w:rPr>
                <w:iCs/>
                <w:szCs w:val="24"/>
              </w:rPr>
            </w:pPr>
            <w:r w:rsidRPr="00FD0A0D">
              <w:rPr>
                <w:szCs w:val="24"/>
              </w:rPr>
              <w:t xml:space="preserve">_______________  </w:t>
            </w:r>
            <w:r>
              <w:rPr>
                <w:szCs w:val="24"/>
              </w:rPr>
              <w:t>С.А. Петров</w:t>
            </w:r>
          </w:p>
        </w:tc>
        <w:tc>
          <w:tcPr>
            <w:tcW w:w="5133" w:type="dxa"/>
            <w:gridSpan w:val="2"/>
          </w:tcPr>
          <w:p w:rsidR="00BA648B" w:rsidRPr="00BD27B8" w:rsidRDefault="00BA648B" w:rsidP="002F681A">
            <w:pPr>
              <w:pStyle w:val="1-30"/>
              <w:suppressAutoHyphens/>
              <w:spacing w:after="0" w:line="240" w:lineRule="auto"/>
              <w:ind w:firstLine="0"/>
              <w:rPr>
                <w:rFonts w:ascii="Times New Roman" w:hAnsi="Times New Roman"/>
                <w:iCs/>
                <w:szCs w:val="24"/>
              </w:rPr>
            </w:pPr>
            <w:r>
              <w:rPr>
                <w:rFonts w:ascii="Times New Roman" w:hAnsi="Times New Roman"/>
                <w:iCs/>
                <w:szCs w:val="24"/>
              </w:rPr>
              <w:t>_________________</w:t>
            </w:r>
          </w:p>
        </w:tc>
      </w:tr>
    </w:tbl>
    <w:p w:rsidR="00BA648B" w:rsidRPr="00F37F62" w:rsidRDefault="00BA648B" w:rsidP="00BA648B">
      <w:pPr>
        <w:spacing w:line="240" w:lineRule="auto"/>
        <w:ind w:firstLine="0"/>
        <w:jc w:val="left"/>
        <w:outlineLvl w:val="0"/>
        <w:rPr>
          <w:sz w:val="24"/>
          <w:szCs w:val="24"/>
        </w:rPr>
      </w:pPr>
      <w:r>
        <w:rPr>
          <w:sz w:val="24"/>
          <w:szCs w:val="24"/>
        </w:rPr>
        <w:tab/>
        <w:t>МП</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roofErr w:type="gramStart"/>
      <w:r>
        <w:rPr>
          <w:sz w:val="24"/>
          <w:szCs w:val="24"/>
        </w:rPr>
        <w:t>МП</w:t>
      </w:r>
      <w:proofErr w:type="gramEnd"/>
    </w:p>
    <w:p w:rsidR="00A51CFE" w:rsidRPr="003C70ED" w:rsidRDefault="00A51CFE" w:rsidP="00A51CFE">
      <w:pPr>
        <w:pStyle w:val="affffc"/>
        <w:widowControl/>
        <w:ind w:left="357" w:hanging="357"/>
        <w:jc w:val="right"/>
        <w:rPr>
          <w:lang w:val="ru-RU"/>
        </w:rPr>
      </w:pPr>
      <w:r w:rsidRPr="00A51CFE">
        <w:rPr>
          <w:lang w:val="ru-RU"/>
        </w:rPr>
        <w:br w:type="page"/>
      </w:r>
      <w:r w:rsidRPr="003C70ED">
        <w:rPr>
          <w:lang w:val="ru-RU"/>
        </w:rPr>
        <w:t xml:space="preserve">Приложение № </w:t>
      </w:r>
      <w:r>
        <w:rPr>
          <w:lang w:val="ru-RU"/>
        </w:rPr>
        <w:t>2</w:t>
      </w:r>
    </w:p>
    <w:p w:rsidR="00A51CFE" w:rsidRPr="003C70ED" w:rsidRDefault="00A51CFE" w:rsidP="00A51CFE">
      <w:pPr>
        <w:pStyle w:val="affffc"/>
        <w:widowControl/>
        <w:ind w:left="357" w:hanging="357"/>
        <w:jc w:val="right"/>
        <w:rPr>
          <w:lang w:val="ru-RU"/>
        </w:rPr>
      </w:pPr>
      <w:r w:rsidRPr="003C70ED">
        <w:rPr>
          <w:lang w:val="ru-RU"/>
        </w:rPr>
        <w:t>к Договору № _______________</w:t>
      </w:r>
    </w:p>
    <w:p w:rsidR="00A51CFE" w:rsidRDefault="00A51CFE" w:rsidP="00A51CFE">
      <w:pPr>
        <w:jc w:val="right"/>
      </w:pPr>
      <w:r>
        <w:rPr>
          <w:sz w:val="24"/>
          <w:szCs w:val="24"/>
        </w:rPr>
        <w:t xml:space="preserve">от </w:t>
      </w:r>
      <w:r w:rsidRPr="003C70ED">
        <w:rPr>
          <w:sz w:val="24"/>
          <w:szCs w:val="24"/>
        </w:rPr>
        <w:t xml:space="preserve"> «____»____________201</w:t>
      </w:r>
      <w:r>
        <w:rPr>
          <w:sz w:val="24"/>
          <w:szCs w:val="24"/>
        </w:rPr>
        <w:t>4</w:t>
      </w:r>
    </w:p>
    <w:tbl>
      <w:tblPr>
        <w:tblW w:w="10349" w:type="dxa"/>
        <w:tblInd w:w="-318" w:type="dxa"/>
        <w:tblLayout w:type="fixed"/>
        <w:tblLook w:val="04A0"/>
      </w:tblPr>
      <w:tblGrid>
        <w:gridCol w:w="568"/>
        <w:gridCol w:w="1559"/>
        <w:gridCol w:w="1985"/>
        <w:gridCol w:w="2268"/>
        <w:gridCol w:w="709"/>
        <w:gridCol w:w="708"/>
        <w:gridCol w:w="1276"/>
        <w:gridCol w:w="1276"/>
      </w:tblGrid>
      <w:tr w:rsidR="002C6DC2" w:rsidRPr="0062779C" w:rsidTr="00EB58B1">
        <w:trPr>
          <w:trHeight w:val="660"/>
        </w:trPr>
        <w:tc>
          <w:tcPr>
            <w:tcW w:w="10349" w:type="dxa"/>
            <w:gridSpan w:val="8"/>
            <w:tcBorders>
              <w:bottom w:val="single" w:sz="4" w:space="0" w:color="auto"/>
            </w:tcBorders>
            <w:shd w:val="clear" w:color="auto" w:fill="auto"/>
            <w:vAlign w:val="center"/>
            <w:hideMark/>
          </w:tcPr>
          <w:p w:rsidR="00A51CFE" w:rsidRDefault="00A51CFE" w:rsidP="003034A5">
            <w:pPr>
              <w:spacing w:line="240" w:lineRule="auto"/>
              <w:jc w:val="center"/>
              <w:rPr>
                <w:b/>
                <w:sz w:val="24"/>
                <w:szCs w:val="24"/>
              </w:rPr>
            </w:pPr>
          </w:p>
          <w:p w:rsidR="002C6DC2" w:rsidRPr="0062779C" w:rsidRDefault="002C6DC2" w:rsidP="003034A5">
            <w:pPr>
              <w:spacing w:line="240" w:lineRule="auto"/>
              <w:jc w:val="center"/>
              <w:rPr>
                <w:b/>
                <w:bCs/>
                <w:iCs/>
                <w:sz w:val="20"/>
              </w:rPr>
            </w:pPr>
            <w:r>
              <w:rPr>
                <w:b/>
                <w:sz w:val="24"/>
                <w:szCs w:val="24"/>
              </w:rPr>
              <w:t>СПЕЦИФИКАЦИЯ</w:t>
            </w:r>
          </w:p>
        </w:tc>
      </w:tr>
      <w:tr w:rsidR="002C6DC2" w:rsidRPr="0062779C" w:rsidTr="0059652C">
        <w:trPr>
          <w:trHeight w:val="66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6DC2" w:rsidRPr="0062779C" w:rsidRDefault="002C6DC2" w:rsidP="00EB58B1">
            <w:pPr>
              <w:spacing w:line="240" w:lineRule="auto"/>
              <w:ind w:firstLine="0"/>
              <w:rPr>
                <w:b/>
                <w:bCs/>
                <w:iCs/>
                <w:sz w:val="20"/>
              </w:rPr>
            </w:pPr>
            <w:r w:rsidRPr="0062779C">
              <w:rPr>
                <w:b/>
                <w:bCs/>
                <w:iCs/>
                <w:sz w:val="20"/>
              </w:rPr>
              <w: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2C6DC2" w:rsidRPr="0062779C" w:rsidRDefault="002C6DC2" w:rsidP="003034A5">
            <w:pPr>
              <w:spacing w:line="240" w:lineRule="auto"/>
              <w:ind w:firstLine="0"/>
              <w:rPr>
                <w:b/>
                <w:bCs/>
                <w:iCs/>
                <w:sz w:val="20"/>
              </w:rPr>
            </w:pPr>
            <w:r w:rsidRPr="0062779C">
              <w:rPr>
                <w:b/>
                <w:bCs/>
                <w:iCs/>
                <w:sz w:val="20"/>
              </w:rPr>
              <w:t>Наименование</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2C6DC2" w:rsidRPr="0062779C" w:rsidRDefault="002C6DC2" w:rsidP="003034A5">
            <w:pPr>
              <w:spacing w:line="240" w:lineRule="auto"/>
              <w:ind w:firstLine="0"/>
              <w:rPr>
                <w:b/>
                <w:bCs/>
                <w:iCs/>
                <w:sz w:val="20"/>
              </w:rPr>
            </w:pPr>
            <w:r w:rsidRPr="0062779C">
              <w:rPr>
                <w:b/>
                <w:bCs/>
                <w:iCs/>
                <w:sz w:val="20"/>
              </w:rPr>
              <w:t>Место расположения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2C6DC2" w:rsidRPr="0062779C" w:rsidRDefault="002C6DC2" w:rsidP="003034A5">
            <w:pPr>
              <w:spacing w:line="240" w:lineRule="auto"/>
              <w:ind w:firstLine="0"/>
              <w:rPr>
                <w:b/>
                <w:bCs/>
                <w:iCs/>
                <w:sz w:val="20"/>
              </w:rPr>
            </w:pPr>
            <w:r w:rsidRPr="0062779C">
              <w:rPr>
                <w:b/>
                <w:bCs/>
                <w:iCs/>
                <w:sz w:val="20"/>
              </w:rPr>
              <w:t>Описание, характеристики</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C6DC2" w:rsidRPr="0062779C" w:rsidRDefault="002C6DC2" w:rsidP="002C6DC2">
            <w:pPr>
              <w:spacing w:line="240" w:lineRule="auto"/>
              <w:ind w:firstLine="0"/>
              <w:rPr>
                <w:b/>
                <w:bCs/>
                <w:iCs/>
                <w:sz w:val="20"/>
              </w:rPr>
            </w:pPr>
            <w:r w:rsidRPr="0062779C">
              <w:rPr>
                <w:b/>
                <w:bCs/>
                <w:iCs/>
                <w:sz w:val="20"/>
              </w:rPr>
              <w:t>Кол-во, шт.</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C6DC2" w:rsidRPr="0062779C" w:rsidRDefault="003034A5" w:rsidP="002C6DC2">
            <w:pPr>
              <w:spacing w:line="240" w:lineRule="auto"/>
              <w:ind w:firstLine="0"/>
              <w:rPr>
                <w:b/>
                <w:bCs/>
                <w:iCs/>
                <w:sz w:val="20"/>
              </w:rPr>
            </w:pPr>
            <w:r>
              <w:rPr>
                <w:b/>
                <w:bCs/>
                <w:iCs/>
                <w:sz w:val="20"/>
              </w:rPr>
              <w:t>Е</w:t>
            </w:r>
            <w:r w:rsidR="002C6DC2" w:rsidRPr="0062779C">
              <w:rPr>
                <w:b/>
                <w:bCs/>
                <w:iCs/>
                <w:sz w:val="20"/>
              </w:rPr>
              <w:t>д.</w:t>
            </w:r>
            <w:r w:rsidR="002C6DC2">
              <w:rPr>
                <w:b/>
                <w:bCs/>
                <w:iCs/>
                <w:sz w:val="20"/>
              </w:rPr>
              <w:t xml:space="preserve"> </w:t>
            </w:r>
            <w:proofErr w:type="spellStart"/>
            <w:r w:rsidR="002C6DC2" w:rsidRPr="0062779C">
              <w:rPr>
                <w:b/>
                <w:bCs/>
                <w:iCs/>
                <w:sz w:val="20"/>
              </w:rPr>
              <w:t>изм</w:t>
            </w:r>
            <w:proofErr w:type="spellEnd"/>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2C6DC2" w:rsidRPr="0062779C" w:rsidRDefault="002C6DC2" w:rsidP="002C6DC2">
            <w:pPr>
              <w:spacing w:line="240" w:lineRule="auto"/>
              <w:ind w:firstLine="0"/>
              <w:rPr>
                <w:b/>
                <w:bCs/>
                <w:iCs/>
                <w:sz w:val="18"/>
                <w:szCs w:val="18"/>
              </w:rPr>
            </w:pPr>
            <w:r w:rsidRPr="0062779C">
              <w:rPr>
                <w:b/>
                <w:bCs/>
                <w:iCs/>
                <w:sz w:val="18"/>
                <w:szCs w:val="18"/>
              </w:rPr>
              <w:t xml:space="preserve">Размеры, </w:t>
            </w:r>
            <w:proofErr w:type="gramStart"/>
            <w:r w:rsidRPr="0062779C">
              <w:rPr>
                <w:b/>
                <w:bCs/>
                <w:iCs/>
                <w:sz w:val="18"/>
                <w:szCs w:val="18"/>
              </w:rPr>
              <w:t>м</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2C6DC2" w:rsidRPr="0062779C" w:rsidRDefault="002C6DC2" w:rsidP="002C6DC2">
            <w:pPr>
              <w:spacing w:line="240" w:lineRule="auto"/>
              <w:ind w:firstLine="0"/>
              <w:rPr>
                <w:b/>
                <w:bCs/>
                <w:iCs/>
                <w:sz w:val="18"/>
                <w:szCs w:val="18"/>
              </w:rPr>
            </w:pPr>
            <w:r>
              <w:rPr>
                <w:b/>
                <w:bCs/>
                <w:iCs/>
                <w:sz w:val="18"/>
                <w:szCs w:val="18"/>
              </w:rPr>
              <w:t>Стоимость</w:t>
            </w:r>
            <w:r w:rsidRPr="0062779C">
              <w:rPr>
                <w:b/>
                <w:bCs/>
                <w:iCs/>
                <w:sz w:val="18"/>
                <w:szCs w:val="18"/>
              </w:rPr>
              <w:t>, руб.</w:t>
            </w:r>
          </w:p>
        </w:tc>
      </w:tr>
      <w:tr w:rsidR="00C91A73" w:rsidRPr="0062779C" w:rsidTr="0059652C">
        <w:trPr>
          <w:trHeight w:val="1785"/>
        </w:trPr>
        <w:tc>
          <w:tcPr>
            <w:tcW w:w="568" w:type="dxa"/>
            <w:tcBorders>
              <w:top w:val="nil"/>
              <w:left w:val="single" w:sz="4" w:space="0" w:color="auto"/>
              <w:bottom w:val="single" w:sz="4" w:space="0" w:color="auto"/>
              <w:right w:val="single" w:sz="4" w:space="0" w:color="auto"/>
            </w:tcBorders>
            <w:shd w:val="clear" w:color="auto" w:fill="auto"/>
            <w:noWrap/>
            <w:hideMark/>
          </w:tcPr>
          <w:p w:rsidR="00C91A73" w:rsidRPr="00E034CC" w:rsidRDefault="00C91A73" w:rsidP="00C91A73">
            <w:pPr>
              <w:jc w:val="center"/>
              <w:rPr>
                <w:sz w:val="20"/>
              </w:rPr>
            </w:pPr>
            <w:r w:rsidRPr="00E034CC">
              <w:rPr>
                <w:sz w:val="20"/>
              </w:rPr>
              <w:t>1</w:t>
            </w:r>
            <w:r>
              <w:rPr>
                <w:sz w:val="20"/>
              </w:rPr>
              <w:t>.</w:t>
            </w:r>
          </w:p>
        </w:tc>
        <w:tc>
          <w:tcPr>
            <w:tcW w:w="1559" w:type="dxa"/>
            <w:tcBorders>
              <w:top w:val="nil"/>
              <w:left w:val="nil"/>
              <w:bottom w:val="single" w:sz="4" w:space="0" w:color="auto"/>
              <w:right w:val="single" w:sz="4" w:space="0" w:color="auto"/>
            </w:tcBorders>
            <w:shd w:val="clear" w:color="auto" w:fill="auto"/>
            <w:hideMark/>
          </w:tcPr>
          <w:p w:rsidR="00C91A73" w:rsidRPr="00EB58B1" w:rsidRDefault="00C91A73" w:rsidP="003034A5">
            <w:pPr>
              <w:spacing w:line="240" w:lineRule="auto"/>
              <w:ind w:firstLine="0"/>
              <w:jc w:val="left"/>
              <w:rPr>
                <w:b/>
                <w:bCs/>
                <w:sz w:val="20"/>
              </w:rPr>
            </w:pPr>
            <w:r w:rsidRPr="00EB58B1">
              <w:rPr>
                <w:b/>
                <w:bCs/>
                <w:sz w:val="20"/>
              </w:rPr>
              <w:t xml:space="preserve">Подготовительные работы </w:t>
            </w:r>
          </w:p>
        </w:tc>
        <w:tc>
          <w:tcPr>
            <w:tcW w:w="1985" w:type="dxa"/>
            <w:tcBorders>
              <w:top w:val="nil"/>
              <w:left w:val="nil"/>
              <w:bottom w:val="single" w:sz="4" w:space="0" w:color="auto"/>
              <w:right w:val="single" w:sz="4" w:space="0" w:color="auto"/>
            </w:tcBorders>
            <w:shd w:val="clear" w:color="auto" w:fill="auto"/>
            <w:hideMark/>
          </w:tcPr>
          <w:p w:rsidR="00C91A73" w:rsidRPr="00EB58B1" w:rsidRDefault="00C91A73" w:rsidP="003034A5">
            <w:pPr>
              <w:spacing w:line="240" w:lineRule="auto"/>
              <w:ind w:firstLine="0"/>
              <w:jc w:val="left"/>
              <w:rPr>
                <w:sz w:val="20"/>
              </w:rPr>
            </w:pPr>
            <w:r w:rsidRPr="00EB58B1">
              <w:rPr>
                <w:sz w:val="20"/>
              </w:rPr>
              <w:t xml:space="preserve">Вестибюль, 2 этаж, правый холл, музейная зона, 2 этаж, правый холл, экспозиция «вехи истории», </w:t>
            </w:r>
            <w:proofErr w:type="gramStart"/>
            <w:r w:rsidRPr="00EB58B1">
              <w:rPr>
                <w:sz w:val="20"/>
              </w:rPr>
              <w:t>З</w:t>
            </w:r>
            <w:proofErr w:type="gramEnd"/>
            <w:r w:rsidRPr="00EB58B1">
              <w:rPr>
                <w:sz w:val="20"/>
              </w:rPr>
              <w:t xml:space="preserve"> этаж, левый холл и правый холл, 3 этаж, напротив дирекции</w:t>
            </w:r>
          </w:p>
        </w:tc>
        <w:tc>
          <w:tcPr>
            <w:tcW w:w="2268" w:type="dxa"/>
            <w:tcBorders>
              <w:top w:val="nil"/>
              <w:left w:val="nil"/>
              <w:bottom w:val="single" w:sz="4" w:space="0" w:color="auto"/>
              <w:right w:val="single" w:sz="4" w:space="0" w:color="auto"/>
            </w:tcBorders>
            <w:shd w:val="clear" w:color="auto" w:fill="auto"/>
            <w:hideMark/>
          </w:tcPr>
          <w:p w:rsidR="00C91A73" w:rsidRPr="00EB58B1" w:rsidRDefault="00C91A73" w:rsidP="003034A5">
            <w:pPr>
              <w:spacing w:line="240" w:lineRule="auto"/>
              <w:ind w:firstLine="0"/>
              <w:jc w:val="left"/>
              <w:rPr>
                <w:sz w:val="20"/>
              </w:rPr>
            </w:pPr>
            <w:r w:rsidRPr="00EB58B1">
              <w:rPr>
                <w:sz w:val="20"/>
              </w:rPr>
              <w:t>Обмер, фотографирование, анализ возможности организации подсветки</w:t>
            </w:r>
          </w:p>
        </w:tc>
        <w:tc>
          <w:tcPr>
            <w:tcW w:w="709"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r w:rsidRPr="00EB58B1">
              <w:rPr>
                <w:sz w:val="20"/>
              </w:rPr>
              <w:t>1</w:t>
            </w:r>
          </w:p>
        </w:tc>
        <w:tc>
          <w:tcPr>
            <w:tcW w:w="708"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proofErr w:type="spellStart"/>
            <w:r w:rsidRPr="00EB58B1">
              <w:rPr>
                <w:sz w:val="20"/>
              </w:rPr>
              <w:t>усл</w:t>
            </w:r>
            <w:proofErr w:type="spellEnd"/>
          </w:p>
        </w:tc>
        <w:tc>
          <w:tcPr>
            <w:tcW w:w="1276"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p>
        </w:tc>
        <w:tc>
          <w:tcPr>
            <w:tcW w:w="1276"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jc w:val="left"/>
              <w:rPr>
                <w:sz w:val="20"/>
              </w:rPr>
            </w:pPr>
            <w:r w:rsidRPr="00EB58B1">
              <w:rPr>
                <w:sz w:val="20"/>
              </w:rPr>
              <w:t> </w:t>
            </w:r>
          </w:p>
        </w:tc>
      </w:tr>
      <w:tr w:rsidR="00C91A73" w:rsidRPr="0062779C" w:rsidTr="0059652C">
        <w:trPr>
          <w:trHeight w:val="765"/>
        </w:trPr>
        <w:tc>
          <w:tcPr>
            <w:tcW w:w="568" w:type="dxa"/>
            <w:tcBorders>
              <w:top w:val="nil"/>
              <w:left w:val="single" w:sz="4" w:space="0" w:color="auto"/>
              <w:bottom w:val="single" w:sz="4" w:space="0" w:color="auto"/>
              <w:right w:val="single" w:sz="4" w:space="0" w:color="auto"/>
            </w:tcBorders>
            <w:shd w:val="clear" w:color="auto" w:fill="auto"/>
            <w:noWrap/>
            <w:hideMark/>
          </w:tcPr>
          <w:p w:rsidR="00C91A73" w:rsidRPr="00E034CC" w:rsidRDefault="00C91A73" w:rsidP="00C91A73">
            <w:pPr>
              <w:jc w:val="center"/>
              <w:rPr>
                <w:sz w:val="20"/>
              </w:rPr>
            </w:pPr>
            <w:r w:rsidRPr="00E034CC">
              <w:rPr>
                <w:sz w:val="20"/>
              </w:rPr>
              <w:t>2</w:t>
            </w:r>
            <w:r>
              <w:rPr>
                <w:sz w:val="20"/>
              </w:rPr>
              <w:t>.</w:t>
            </w:r>
          </w:p>
        </w:tc>
        <w:tc>
          <w:tcPr>
            <w:tcW w:w="1559" w:type="dxa"/>
            <w:tcBorders>
              <w:top w:val="nil"/>
              <w:left w:val="nil"/>
              <w:bottom w:val="single" w:sz="4" w:space="0" w:color="auto"/>
              <w:right w:val="single" w:sz="4" w:space="0" w:color="auto"/>
            </w:tcBorders>
            <w:shd w:val="clear" w:color="auto" w:fill="auto"/>
            <w:hideMark/>
          </w:tcPr>
          <w:p w:rsidR="00C91A73" w:rsidRPr="00EB58B1" w:rsidRDefault="00C91A73" w:rsidP="003034A5">
            <w:pPr>
              <w:spacing w:line="240" w:lineRule="auto"/>
              <w:ind w:firstLine="0"/>
              <w:jc w:val="left"/>
              <w:rPr>
                <w:b/>
                <w:bCs/>
                <w:sz w:val="20"/>
              </w:rPr>
            </w:pPr>
            <w:r w:rsidRPr="00EB58B1">
              <w:rPr>
                <w:b/>
                <w:bCs/>
                <w:sz w:val="20"/>
              </w:rPr>
              <w:t xml:space="preserve">Дизайн </w:t>
            </w:r>
          </w:p>
        </w:tc>
        <w:tc>
          <w:tcPr>
            <w:tcW w:w="1985" w:type="dxa"/>
            <w:tcBorders>
              <w:top w:val="nil"/>
              <w:left w:val="nil"/>
              <w:bottom w:val="single" w:sz="4" w:space="0" w:color="auto"/>
              <w:right w:val="single" w:sz="4" w:space="0" w:color="auto"/>
            </w:tcBorders>
            <w:shd w:val="clear" w:color="auto" w:fill="auto"/>
            <w:hideMark/>
          </w:tcPr>
          <w:p w:rsidR="00C91A73" w:rsidRPr="00EB58B1" w:rsidRDefault="00C91A73" w:rsidP="00EB58B1">
            <w:pPr>
              <w:spacing w:line="240" w:lineRule="auto"/>
              <w:ind w:firstLine="0"/>
              <w:jc w:val="left"/>
              <w:rPr>
                <w:sz w:val="20"/>
              </w:rPr>
            </w:pPr>
            <w:r w:rsidRPr="00EB58B1">
              <w:rPr>
                <w:sz w:val="20"/>
              </w:rPr>
              <w:t>Доработка существующего дизайн проекта и 3</w:t>
            </w:r>
            <w:r w:rsidRPr="00EB58B1">
              <w:rPr>
                <w:sz w:val="20"/>
                <w:lang w:val="en-US"/>
              </w:rPr>
              <w:t>D</w:t>
            </w:r>
            <w:r w:rsidRPr="00EB58B1">
              <w:rPr>
                <w:sz w:val="20"/>
              </w:rPr>
              <w:t xml:space="preserve"> -визуализация</w:t>
            </w:r>
          </w:p>
        </w:tc>
        <w:tc>
          <w:tcPr>
            <w:tcW w:w="2268" w:type="dxa"/>
            <w:tcBorders>
              <w:top w:val="nil"/>
              <w:left w:val="nil"/>
              <w:bottom w:val="single" w:sz="4" w:space="0" w:color="auto"/>
              <w:right w:val="single" w:sz="4" w:space="0" w:color="auto"/>
            </w:tcBorders>
            <w:shd w:val="clear" w:color="auto" w:fill="auto"/>
            <w:hideMark/>
          </w:tcPr>
          <w:p w:rsidR="00C91A73" w:rsidRPr="00EB58B1" w:rsidRDefault="00C91A73" w:rsidP="003034A5">
            <w:pPr>
              <w:spacing w:line="240" w:lineRule="auto"/>
              <w:jc w:val="left"/>
              <w:rPr>
                <w:sz w:val="20"/>
              </w:rPr>
            </w:pPr>
            <w:r w:rsidRPr="00EB58B1">
              <w:rPr>
                <w:sz w:val="20"/>
              </w:rPr>
              <w:t> </w:t>
            </w:r>
          </w:p>
        </w:tc>
        <w:tc>
          <w:tcPr>
            <w:tcW w:w="709"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r w:rsidRPr="00EB58B1">
              <w:rPr>
                <w:sz w:val="20"/>
              </w:rPr>
              <w:t>1</w:t>
            </w:r>
          </w:p>
        </w:tc>
        <w:tc>
          <w:tcPr>
            <w:tcW w:w="708"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proofErr w:type="spellStart"/>
            <w:r w:rsidRPr="00EB58B1">
              <w:rPr>
                <w:sz w:val="20"/>
              </w:rPr>
              <w:t>усл</w:t>
            </w:r>
            <w:proofErr w:type="spellEnd"/>
          </w:p>
        </w:tc>
        <w:tc>
          <w:tcPr>
            <w:tcW w:w="1276"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p>
        </w:tc>
        <w:tc>
          <w:tcPr>
            <w:tcW w:w="1276"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jc w:val="left"/>
              <w:rPr>
                <w:sz w:val="20"/>
              </w:rPr>
            </w:pPr>
            <w:r w:rsidRPr="00EB58B1">
              <w:rPr>
                <w:sz w:val="20"/>
              </w:rPr>
              <w:t> </w:t>
            </w:r>
          </w:p>
        </w:tc>
      </w:tr>
      <w:tr w:rsidR="00C91A73" w:rsidRPr="0062779C" w:rsidTr="0059652C">
        <w:trPr>
          <w:trHeight w:val="1785"/>
        </w:trPr>
        <w:tc>
          <w:tcPr>
            <w:tcW w:w="568" w:type="dxa"/>
            <w:tcBorders>
              <w:top w:val="single" w:sz="4" w:space="0" w:color="auto"/>
              <w:left w:val="single" w:sz="4" w:space="0" w:color="auto"/>
              <w:bottom w:val="single" w:sz="4" w:space="0" w:color="auto"/>
              <w:right w:val="single" w:sz="4" w:space="0" w:color="auto"/>
            </w:tcBorders>
            <w:shd w:val="clear" w:color="auto" w:fill="auto"/>
            <w:noWrap/>
            <w:hideMark/>
          </w:tcPr>
          <w:p w:rsidR="00C91A73" w:rsidRPr="00E034CC" w:rsidRDefault="00C91A73" w:rsidP="00C91A73">
            <w:pPr>
              <w:jc w:val="center"/>
              <w:rPr>
                <w:sz w:val="20"/>
              </w:rPr>
            </w:pPr>
            <w:r w:rsidRPr="00E034CC">
              <w:rPr>
                <w:sz w:val="20"/>
              </w:rPr>
              <w:t>3</w:t>
            </w:r>
            <w:r>
              <w:rPr>
                <w:sz w:val="20"/>
              </w:rPr>
              <w:t>.</w:t>
            </w:r>
          </w:p>
        </w:tc>
        <w:tc>
          <w:tcPr>
            <w:tcW w:w="1559" w:type="dxa"/>
            <w:tcBorders>
              <w:top w:val="single" w:sz="4" w:space="0" w:color="auto"/>
              <w:left w:val="nil"/>
              <w:bottom w:val="single" w:sz="4" w:space="0" w:color="auto"/>
              <w:right w:val="single" w:sz="4" w:space="0" w:color="auto"/>
            </w:tcBorders>
            <w:shd w:val="clear" w:color="auto" w:fill="auto"/>
            <w:hideMark/>
          </w:tcPr>
          <w:p w:rsidR="00C91A73" w:rsidRPr="00EB58B1" w:rsidRDefault="00C91A73" w:rsidP="003034A5">
            <w:pPr>
              <w:spacing w:line="240" w:lineRule="auto"/>
              <w:ind w:firstLine="0"/>
              <w:jc w:val="left"/>
              <w:rPr>
                <w:b/>
                <w:bCs/>
                <w:sz w:val="20"/>
              </w:rPr>
            </w:pPr>
            <w:r w:rsidRPr="00EB58B1">
              <w:rPr>
                <w:b/>
                <w:bCs/>
                <w:sz w:val="20"/>
              </w:rPr>
              <w:t>Демонтаж</w:t>
            </w:r>
          </w:p>
        </w:tc>
        <w:tc>
          <w:tcPr>
            <w:tcW w:w="1985" w:type="dxa"/>
            <w:tcBorders>
              <w:top w:val="single" w:sz="4" w:space="0" w:color="auto"/>
              <w:left w:val="nil"/>
              <w:bottom w:val="single" w:sz="4" w:space="0" w:color="auto"/>
              <w:right w:val="single" w:sz="4" w:space="0" w:color="auto"/>
            </w:tcBorders>
            <w:shd w:val="clear" w:color="auto" w:fill="auto"/>
            <w:hideMark/>
          </w:tcPr>
          <w:p w:rsidR="00C91A73" w:rsidRPr="00EB58B1" w:rsidRDefault="00C91A73" w:rsidP="003034A5">
            <w:pPr>
              <w:spacing w:line="240" w:lineRule="auto"/>
              <w:ind w:firstLine="0"/>
              <w:jc w:val="left"/>
              <w:rPr>
                <w:sz w:val="20"/>
              </w:rPr>
            </w:pPr>
            <w:r w:rsidRPr="00EB58B1">
              <w:rPr>
                <w:sz w:val="20"/>
              </w:rPr>
              <w:t xml:space="preserve">Вестибюль, 2 этаж, правый холл, музейная зона, 2 этаж, правый холл, экспозиция «вехи истории», </w:t>
            </w:r>
            <w:proofErr w:type="gramStart"/>
            <w:r w:rsidRPr="00EB58B1">
              <w:rPr>
                <w:sz w:val="20"/>
              </w:rPr>
              <w:t>З</w:t>
            </w:r>
            <w:proofErr w:type="gramEnd"/>
            <w:r w:rsidRPr="00EB58B1">
              <w:rPr>
                <w:sz w:val="20"/>
              </w:rPr>
              <w:t xml:space="preserve"> этаж, левый холл и правый холл, 3 этаж, напротив дирекции</w:t>
            </w:r>
          </w:p>
        </w:tc>
        <w:tc>
          <w:tcPr>
            <w:tcW w:w="2268" w:type="dxa"/>
            <w:tcBorders>
              <w:top w:val="single" w:sz="4" w:space="0" w:color="auto"/>
              <w:left w:val="nil"/>
              <w:bottom w:val="single" w:sz="4" w:space="0" w:color="auto"/>
              <w:right w:val="single" w:sz="4" w:space="0" w:color="auto"/>
            </w:tcBorders>
            <w:shd w:val="clear" w:color="auto" w:fill="auto"/>
            <w:hideMark/>
          </w:tcPr>
          <w:p w:rsidR="00C91A73" w:rsidRPr="00EB58B1" w:rsidRDefault="00C91A73" w:rsidP="001A6245">
            <w:pPr>
              <w:spacing w:line="240" w:lineRule="auto"/>
              <w:ind w:firstLine="0"/>
              <w:jc w:val="left"/>
              <w:rPr>
                <w:sz w:val="20"/>
              </w:rPr>
            </w:pPr>
            <w:r w:rsidRPr="00EB58B1">
              <w:rPr>
                <w:sz w:val="20"/>
              </w:rPr>
              <w:t xml:space="preserve">Демонтаж существующих </w:t>
            </w:r>
            <w:r>
              <w:rPr>
                <w:sz w:val="20"/>
              </w:rPr>
              <w:t xml:space="preserve">стендов и </w:t>
            </w:r>
            <w:proofErr w:type="spellStart"/>
            <w:r>
              <w:rPr>
                <w:sz w:val="20"/>
              </w:rPr>
              <w:t>фотопанелей</w:t>
            </w:r>
            <w:proofErr w:type="spellEnd"/>
          </w:p>
        </w:tc>
        <w:tc>
          <w:tcPr>
            <w:tcW w:w="709"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r w:rsidRPr="00EB58B1">
              <w:rPr>
                <w:sz w:val="20"/>
              </w:rPr>
              <w:t>1</w:t>
            </w:r>
          </w:p>
        </w:tc>
        <w:tc>
          <w:tcPr>
            <w:tcW w:w="708"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proofErr w:type="spellStart"/>
            <w:r w:rsidRPr="00EB58B1">
              <w:rPr>
                <w:sz w:val="20"/>
              </w:rPr>
              <w:t>усл</w:t>
            </w:r>
            <w:proofErr w:type="spellEnd"/>
          </w:p>
        </w:tc>
        <w:tc>
          <w:tcPr>
            <w:tcW w:w="1276"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jc w:val="left"/>
              <w:rPr>
                <w:sz w:val="20"/>
              </w:rPr>
            </w:pPr>
          </w:p>
        </w:tc>
        <w:tc>
          <w:tcPr>
            <w:tcW w:w="1276"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jc w:val="left"/>
              <w:rPr>
                <w:sz w:val="20"/>
              </w:rPr>
            </w:pPr>
            <w:r w:rsidRPr="00EB58B1">
              <w:rPr>
                <w:sz w:val="20"/>
              </w:rPr>
              <w:t> </w:t>
            </w:r>
          </w:p>
        </w:tc>
      </w:tr>
      <w:tr w:rsidR="00C91A73" w:rsidRPr="0062779C" w:rsidTr="0059652C">
        <w:trPr>
          <w:trHeight w:val="1020"/>
        </w:trPr>
        <w:tc>
          <w:tcPr>
            <w:tcW w:w="568" w:type="dxa"/>
            <w:tcBorders>
              <w:top w:val="single" w:sz="4" w:space="0" w:color="auto"/>
              <w:left w:val="single" w:sz="4" w:space="0" w:color="auto"/>
              <w:bottom w:val="single" w:sz="4" w:space="0" w:color="auto"/>
              <w:right w:val="single" w:sz="4" w:space="0" w:color="auto"/>
            </w:tcBorders>
            <w:shd w:val="clear" w:color="auto" w:fill="auto"/>
            <w:noWrap/>
            <w:hideMark/>
          </w:tcPr>
          <w:p w:rsidR="00C91A73" w:rsidRPr="00E034CC" w:rsidRDefault="00C91A73" w:rsidP="00C91A73">
            <w:pPr>
              <w:jc w:val="center"/>
              <w:rPr>
                <w:sz w:val="20"/>
              </w:rPr>
            </w:pPr>
            <w:r w:rsidRPr="00E034CC">
              <w:rPr>
                <w:sz w:val="20"/>
              </w:rPr>
              <w:t>4</w:t>
            </w:r>
            <w:r>
              <w:rPr>
                <w:sz w:val="20"/>
              </w:rPr>
              <w:t>.</w:t>
            </w:r>
          </w:p>
        </w:tc>
        <w:tc>
          <w:tcPr>
            <w:tcW w:w="1559" w:type="dxa"/>
            <w:tcBorders>
              <w:top w:val="single" w:sz="4" w:space="0" w:color="auto"/>
              <w:left w:val="nil"/>
              <w:bottom w:val="single" w:sz="4" w:space="0" w:color="auto"/>
              <w:right w:val="single" w:sz="4" w:space="0" w:color="auto"/>
            </w:tcBorders>
            <w:shd w:val="clear" w:color="auto" w:fill="auto"/>
            <w:hideMark/>
          </w:tcPr>
          <w:p w:rsidR="00C91A73" w:rsidRPr="00EB58B1" w:rsidRDefault="00C91A73" w:rsidP="003034A5">
            <w:pPr>
              <w:spacing w:line="240" w:lineRule="auto"/>
              <w:ind w:firstLine="0"/>
              <w:jc w:val="left"/>
              <w:rPr>
                <w:b/>
                <w:bCs/>
                <w:sz w:val="20"/>
              </w:rPr>
            </w:pPr>
            <w:r w:rsidRPr="00EB58B1">
              <w:rPr>
                <w:b/>
                <w:bCs/>
                <w:sz w:val="20"/>
              </w:rPr>
              <w:t>Растяжки</w:t>
            </w:r>
          </w:p>
        </w:tc>
        <w:tc>
          <w:tcPr>
            <w:tcW w:w="1985" w:type="dxa"/>
            <w:tcBorders>
              <w:top w:val="single" w:sz="4" w:space="0" w:color="auto"/>
              <w:left w:val="nil"/>
              <w:bottom w:val="single" w:sz="4" w:space="0" w:color="auto"/>
              <w:right w:val="single" w:sz="4" w:space="0" w:color="auto"/>
            </w:tcBorders>
            <w:shd w:val="clear" w:color="000000" w:fill="FFFFFF"/>
            <w:hideMark/>
          </w:tcPr>
          <w:p w:rsidR="00C91A73" w:rsidRPr="00EB58B1" w:rsidRDefault="00C91A73" w:rsidP="003034A5">
            <w:pPr>
              <w:spacing w:line="240" w:lineRule="auto"/>
              <w:ind w:firstLine="0"/>
              <w:jc w:val="left"/>
              <w:rPr>
                <w:sz w:val="20"/>
              </w:rPr>
            </w:pPr>
            <w:r w:rsidRPr="00EB58B1">
              <w:rPr>
                <w:sz w:val="20"/>
              </w:rPr>
              <w:t>Вестибюль</w:t>
            </w:r>
          </w:p>
        </w:tc>
        <w:tc>
          <w:tcPr>
            <w:tcW w:w="2268" w:type="dxa"/>
            <w:tcBorders>
              <w:top w:val="single" w:sz="4" w:space="0" w:color="auto"/>
              <w:left w:val="nil"/>
              <w:bottom w:val="single" w:sz="4" w:space="0" w:color="auto"/>
              <w:right w:val="single" w:sz="4" w:space="0" w:color="auto"/>
            </w:tcBorders>
            <w:shd w:val="clear" w:color="000000" w:fill="FFFFFF"/>
            <w:hideMark/>
          </w:tcPr>
          <w:p w:rsidR="00C91A73" w:rsidRPr="00EB58B1" w:rsidRDefault="00C91A73" w:rsidP="003034A5">
            <w:pPr>
              <w:spacing w:line="240" w:lineRule="auto"/>
              <w:ind w:firstLine="0"/>
              <w:jc w:val="left"/>
              <w:rPr>
                <w:sz w:val="20"/>
              </w:rPr>
            </w:pPr>
            <w:r w:rsidRPr="00EB58B1">
              <w:rPr>
                <w:sz w:val="20"/>
              </w:rPr>
              <w:t xml:space="preserve">Ткань для </w:t>
            </w:r>
            <w:proofErr w:type="spellStart"/>
            <w:r w:rsidRPr="00EB58B1">
              <w:rPr>
                <w:sz w:val="20"/>
              </w:rPr>
              <w:t>роллштор</w:t>
            </w:r>
            <w:proofErr w:type="spellEnd"/>
            <w:r w:rsidRPr="00EB58B1">
              <w:rPr>
                <w:sz w:val="20"/>
              </w:rPr>
              <w:t xml:space="preserve"> пропитанная, крепление "липучка", направляющий профиль с двух сторон</w:t>
            </w:r>
          </w:p>
        </w:tc>
        <w:tc>
          <w:tcPr>
            <w:tcW w:w="709"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lang w:val="en-US"/>
              </w:rPr>
            </w:pPr>
            <w:r w:rsidRPr="00EB58B1">
              <w:rPr>
                <w:sz w:val="20"/>
                <w:lang w:val="en-US"/>
              </w:rPr>
              <w:t>6</w:t>
            </w:r>
          </w:p>
        </w:tc>
        <w:tc>
          <w:tcPr>
            <w:tcW w:w="708"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proofErr w:type="spellStart"/>
            <w:proofErr w:type="gramStart"/>
            <w:r w:rsidRPr="00EB58B1">
              <w:rPr>
                <w:sz w:val="20"/>
              </w:rPr>
              <w:t>шт</w:t>
            </w:r>
            <w:proofErr w:type="spellEnd"/>
            <w:proofErr w:type="gramEnd"/>
          </w:p>
        </w:tc>
        <w:tc>
          <w:tcPr>
            <w:tcW w:w="1276"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r w:rsidRPr="00EB58B1">
              <w:rPr>
                <w:sz w:val="20"/>
              </w:rPr>
              <w:t>1*5</w:t>
            </w:r>
          </w:p>
        </w:tc>
        <w:tc>
          <w:tcPr>
            <w:tcW w:w="1276"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jc w:val="left"/>
              <w:rPr>
                <w:sz w:val="20"/>
              </w:rPr>
            </w:pPr>
            <w:r w:rsidRPr="00EB58B1">
              <w:rPr>
                <w:sz w:val="20"/>
              </w:rPr>
              <w:t> </w:t>
            </w:r>
          </w:p>
        </w:tc>
      </w:tr>
      <w:tr w:rsidR="00C91A73" w:rsidRPr="0062779C" w:rsidTr="0059652C">
        <w:trPr>
          <w:trHeight w:val="1020"/>
        </w:trPr>
        <w:tc>
          <w:tcPr>
            <w:tcW w:w="568" w:type="dxa"/>
            <w:tcBorders>
              <w:top w:val="nil"/>
              <w:left w:val="single" w:sz="4" w:space="0" w:color="auto"/>
              <w:bottom w:val="single" w:sz="4" w:space="0" w:color="auto"/>
              <w:right w:val="single" w:sz="4" w:space="0" w:color="auto"/>
            </w:tcBorders>
            <w:shd w:val="clear" w:color="auto" w:fill="auto"/>
            <w:noWrap/>
            <w:hideMark/>
          </w:tcPr>
          <w:p w:rsidR="00C91A73" w:rsidRPr="00E034CC" w:rsidRDefault="00C91A73" w:rsidP="00C91A73">
            <w:pPr>
              <w:jc w:val="center"/>
              <w:rPr>
                <w:sz w:val="20"/>
              </w:rPr>
            </w:pPr>
            <w:r w:rsidRPr="00E034CC">
              <w:rPr>
                <w:sz w:val="20"/>
              </w:rPr>
              <w:t>5</w:t>
            </w:r>
            <w:r>
              <w:rPr>
                <w:sz w:val="20"/>
              </w:rPr>
              <w:t>.</w:t>
            </w:r>
          </w:p>
        </w:tc>
        <w:tc>
          <w:tcPr>
            <w:tcW w:w="1559" w:type="dxa"/>
            <w:tcBorders>
              <w:top w:val="nil"/>
              <w:left w:val="nil"/>
              <w:bottom w:val="single" w:sz="4" w:space="0" w:color="auto"/>
              <w:right w:val="single" w:sz="4" w:space="0" w:color="auto"/>
            </w:tcBorders>
            <w:shd w:val="clear" w:color="auto" w:fill="auto"/>
            <w:hideMark/>
          </w:tcPr>
          <w:p w:rsidR="00C91A73" w:rsidRPr="00EB58B1" w:rsidRDefault="00C91A73" w:rsidP="003034A5">
            <w:pPr>
              <w:spacing w:line="240" w:lineRule="auto"/>
              <w:ind w:firstLine="0"/>
              <w:jc w:val="left"/>
              <w:rPr>
                <w:b/>
                <w:bCs/>
                <w:sz w:val="20"/>
              </w:rPr>
            </w:pPr>
            <w:r w:rsidRPr="00EB58B1">
              <w:rPr>
                <w:b/>
                <w:bCs/>
                <w:sz w:val="20"/>
              </w:rPr>
              <w:t xml:space="preserve">Организация мест хранения </w:t>
            </w:r>
          </w:p>
        </w:tc>
        <w:tc>
          <w:tcPr>
            <w:tcW w:w="1985" w:type="dxa"/>
            <w:tcBorders>
              <w:top w:val="nil"/>
              <w:left w:val="nil"/>
              <w:bottom w:val="single" w:sz="4" w:space="0" w:color="auto"/>
              <w:right w:val="single" w:sz="4" w:space="0" w:color="auto"/>
            </w:tcBorders>
            <w:shd w:val="clear" w:color="000000" w:fill="FFFFFF"/>
            <w:hideMark/>
          </w:tcPr>
          <w:p w:rsidR="00C91A73" w:rsidRPr="00EB58B1" w:rsidRDefault="00C91A73" w:rsidP="003034A5">
            <w:pPr>
              <w:spacing w:line="240" w:lineRule="auto"/>
              <w:ind w:firstLine="0"/>
              <w:jc w:val="left"/>
              <w:rPr>
                <w:sz w:val="20"/>
              </w:rPr>
            </w:pPr>
            <w:r w:rsidRPr="00EB58B1">
              <w:rPr>
                <w:sz w:val="20"/>
              </w:rPr>
              <w:t>Вестибюль</w:t>
            </w:r>
          </w:p>
        </w:tc>
        <w:tc>
          <w:tcPr>
            <w:tcW w:w="2268" w:type="dxa"/>
            <w:tcBorders>
              <w:top w:val="nil"/>
              <w:left w:val="nil"/>
              <w:bottom w:val="single" w:sz="4" w:space="0" w:color="auto"/>
              <w:right w:val="single" w:sz="4" w:space="0" w:color="auto"/>
            </w:tcBorders>
            <w:shd w:val="clear" w:color="000000" w:fill="FFFFFF"/>
            <w:hideMark/>
          </w:tcPr>
          <w:p w:rsidR="00C91A73" w:rsidRPr="00EB58B1" w:rsidRDefault="00C91A73" w:rsidP="003034A5">
            <w:pPr>
              <w:spacing w:line="240" w:lineRule="auto"/>
              <w:jc w:val="left"/>
              <w:rPr>
                <w:sz w:val="20"/>
              </w:rPr>
            </w:pPr>
          </w:p>
        </w:tc>
        <w:tc>
          <w:tcPr>
            <w:tcW w:w="709"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r w:rsidRPr="00EB58B1">
              <w:rPr>
                <w:sz w:val="20"/>
              </w:rPr>
              <w:t>2</w:t>
            </w:r>
          </w:p>
        </w:tc>
        <w:tc>
          <w:tcPr>
            <w:tcW w:w="708"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proofErr w:type="spellStart"/>
            <w:proofErr w:type="gramStart"/>
            <w:r w:rsidRPr="00EB58B1">
              <w:rPr>
                <w:sz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jc w:val="left"/>
              <w:rPr>
                <w:sz w:val="20"/>
              </w:rPr>
            </w:pPr>
          </w:p>
        </w:tc>
        <w:tc>
          <w:tcPr>
            <w:tcW w:w="1276"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jc w:val="left"/>
              <w:rPr>
                <w:sz w:val="20"/>
              </w:rPr>
            </w:pPr>
          </w:p>
        </w:tc>
      </w:tr>
      <w:tr w:rsidR="00C91A73" w:rsidRPr="0062779C" w:rsidTr="0059652C">
        <w:trPr>
          <w:trHeight w:val="765"/>
        </w:trPr>
        <w:tc>
          <w:tcPr>
            <w:tcW w:w="568" w:type="dxa"/>
            <w:tcBorders>
              <w:top w:val="nil"/>
              <w:left w:val="single" w:sz="4" w:space="0" w:color="auto"/>
              <w:bottom w:val="single" w:sz="4" w:space="0" w:color="auto"/>
              <w:right w:val="single" w:sz="4" w:space="0" w:color="auto"/>
            </w:tcBorders>
            <w:shd w:val="clear" w:color="auto" w:fill="auto"/>
            <w:noWrap/>
            <w:hideMark/>
          </w:tcPr>
          <w:p w:rsidR="00C91A73" w:rsidRPr="00E034CC" w:rsidRDefault="00C91A73" w:rsidP="00C91A73">
            <w:pPr>
              <w:jc w:val="center"/>
              <w:rPr>
                <w:sz w:val="20"/>
              </w:rPr>
            </w:pPr>
            <w:r w:rsidRPr="00E034CC">
              <w:rPr>
                <w:sz w:val="20"/>
              </w:rPr>
              <w:t>6</w:t>
            </w:r>
            <w:r>
              <w:rPr>
                <w:sz w:val="20"/>
              </w:rPr>
              <w:t>.</w:t>
            </w:r>
          </w:p>
        </w:tc>
        <w:tc>
          <w:tcPr>
            <w:tcW w:w="1559" w:type="dxa"/>
            <w:tcBorders>
              <w:top w:val="nil"/>
              <w:left w:val="nil"/>
              <w:bottom w:val="single" w:sz="4" w:space="0" w:color="auto"/>
              <w:right w:val="single" w:sz="4" w:space="0" w:color="auto"/>
            </w:tcBorders>
            <w:shd w:val="clear" w:color="auto" w:fill="auto"/>
            <w:hideMark/>
          </w:tcPr>
          <w:p w:rsidR="00C91A73" w:rsidRPr="00EB58B1" w:rsidRDefault="00C91A73" w:rsidP="003034A5">
            <w:pPr>
              <w:spacing w:line="240" w:lineRule="auto"/>
              <w:ind w:firstLine="0"/>
              <w:jc w:val="left"/>
              <w:rPr>
                <w:b/>
                <w:bCs/>
                <w:sz w:val="20"/>
              </w:rPr>
            </w:pPr>
            <w:r w:rsidRPr="00EB58B1">
              <w:rPr>
                <w:b/>
                <w:bCs/>
                <w:sz w:val="20"/>
              </w:rPr>
              <w:t>Стенд информационный с картушем - доработка</w:t>
            </w:r>
          </w:p>
        </w:tc>
        <w:tc>
          <w:tcPr>
            <w:tcW w:w="1985" w:type="dxa"/>
            <w:tcBorders>
              <w:top w:val="nil"/>
              <w:left w:val="nil"/>
              <w:bottom w:val="single" w:sz="4" w:space="0" w:color="auto"/>
              <w:right w:val="single" w:sz="4" w:space="0" w:color="auto"/>
            </w:tcBorders>
            <w:shd w:val="clear" w:color="000000" w:fill="FFFFFF"/>
            <w:hideMark/>
          </w:tcPr>
          <w:p w:rsidR="00C91A73" w:rsidRPr="00EB58B1" w:rsidRDefault="00C91A73" w:rsidP="003034A5">
            <w:pPr>
              <w:spacing w:line="240" w:lineRule="auto"/>
              <w:ind w:firstLine="0"/>
              <w:jc w:val="left"/>
              <w:rPr>
                <w:sz w:val="20"/>
              </w:rPr>
            </w:pPr>
            <w:r w:rsidRPr="00EB58B1">
              <w:rPr>
                <w:sz w:val="20"/>
              </w:rPr>
              <w:t>Вестибюль</w:t>
            </w:r>
          </w:p>
        </w:tc>
        <w:tc>
          <w:tcPr>
            <w:tcW w:w="2268" w:type="dxa"/>
            <w:tcBorders>
              <w:top w:val="nil"/>
              <w:left w:val="nil"/>
              <w:bottom w:val="single" w:sz="4" w:space="0" w:color="auto"/>
              <w:right w:val="single" w:sz="4" w:space="0" w:color="auto"/>
            </w:tcBorders>
            <w:shd w:val="clear" w:color="000000" w:fill="FFFFFF"/>
            <w:hideMark/>
          </w:tcPr>
          <w:p w:rsidR="00C91A73" w:rsidRPr="00EB58B1" w:rsidRDefault="00C91A73" w:rsidP="001A6245">
            <w:pPr>
              <w:spacing w:line="240" w:lineRule="auto"/>
              <w:ind w:firstLine="0"/>
              <w:jc w:val="left"/>
              <w:rPr>
                <w:sz w:val="20"/>
              </w:rPr>
            </w:pPr>
            <w:r w:rsidRPr="00EB58B1">
              <w:rPr>
                <w:sz w:val="20"/>
              </w:rPr>
              <w:t xml:space="preserve">Замена: оргстекло, пленка с нанесением </w:t>
            </w:r>
            <w:proofErr w:type="spellStart"/>
            <w:r w:rsidRPr="00EB58B1">
              <w:rPr>
                <w:sz w:val="20"/>
              </w:rPr>
              <w:t>полноцветного</w:t>
            </w:r>
            <w:proofErr w:type="spellEnd"/>
            <w:r w:rsidRPr="00EB58B1">
              <w:rPr>
                <w:sz w:val="20"/>
              </w:rPr>
              <w:t xml:space="preserve"> изображения</w:t>
            </w:r>
          </w:p>
        </w:tc>
        <w:tc>
          <w:tcPr>
            <w:tcW w:w="709"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r w:rsidRPr="00EB58B1">
              <w:rPr>
                <w:sz w:val="20"/>
              </w:rPr>
              <w:t>4</w:t>
            </w:r>
          </w:p>
        </w:tc>
        <w:tc>
          <w:tcPr>
            <w:tcW w:w="708"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proofErr w:type="spellStart"/>
            <w:proofErr w:type="gramStart"/>
            <w:r w:rsidRPr="00EB58B1">
              <w:rPr>
                <w:sz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r w:rsidRPr="00EB58B1">
              <w:rPr>
                <w:sz w:val="20"/>
              </w:rPr>
              <w:t>0,7*2,3</w:t>
            </w:r>
          </w:p>
        </w:tc>
        <w:tc>
          <w:tcPr>
            <w:tcW w:w="1276"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jc w:val="left"/>
              <w:rPr>
                <w:sz w:val="20"/>
              </w:rPr>
            </w:pPr>
            <w:r w:rsidRPr="00EB58B1">
              <w:rPr>
                <w:sz w:val="20"/>
              </w:rPr>
              <w:t> </w:t>
            </w:r>
          </w:p>
        </w:tc>
      </w:tr>
      <w:tr w:rsidR="00C91A73" w:rsidRPr="0062779C" w:rsidTr="0059652C">
        <w:trPr>
          <w:trHeight w:val="1530"/>
        </w:trPr>
        <w:tc>
          <w:tcPr>
            <w:tcW w:w="568" w:type="dxa"/>
            <w:tcBorders>
              <w:top w:val="single" w:sz="4" w:space="0" w:color="auto"/>
              <w:left w:val="single" w:sz="4" w:space="0" w:color="auto"/>
              <w:bottom w:val="single" w:sz="4" w:space="0" w:color="auto"/>
              <w:right w:val="single" w:sz="4" w:space="0" w:color="auto"/>
            </w:tcBorders>
            <w:shd w:val="clear" w:color="auto" w:fill="auto"/>
            <w:noWrap/>
            <w:hideMark/>
          </w:tcPr>
          <w:p w:rsidR="00C91A73" w:rsidRPr="00E034CC" w:rsidRDefault="00C91A73" w:rsidP="00C91A73">
            <w:pPr>
              <w:jc w:val="center"/>
              <w:rPr>
                <w:sz w:val="20"/>
              </w:rPr>
            </w:pPr>
            <w:r w:rsidRPr="00E034CC">
              <w:rPr>
                <w:sz w:val="20"/>
              </w:rPr>
              <w:t>7</w:t>
            </w:r>
            <w:r>
              <w:rPr>
                <w:sz w:val="20"/>
              </w:rPr>
              <w:t>.</w:t>
            </w:r>
          </w:p>
        </w:tc>
        <w:tc>
          <w:tcPr>
            <w:tcW w:w="1559" w:type="dxa"/>
            <w:tcBorders>
              <w:top w:val="single" w:sz="4" w:space="0" w:color="auto"/>
              <w:left w:val="nil"/>
              <w:bottom w:val="single" w:sz="4" w:space="0" w:color="auto"/>
              <w:right w:val="single" w:sz="4" w:space="0" w:color="auto"/>
            </w:tcBorders>
            <w:shd w:val="clear" w:color="auto" w:fill="auto"/>
            <w:hideMark/>
          </w:tcPr>
          <w:p w:rsidR="00C91A73" w:rsidRPr="00EB58B1" w:rsidRDefault="00C91A73" w:rsidP="003034A5">
            <w:pPr>
              <w:spacing w:line="240" w:lineRule="auto"/>
              <w:ind w:firstLine="0"/>
              <w:jc w:val="left"/>
              <w:rPr>
                <w:b/>
                <w:bCs/>
                <w:sz w:val="20"/>
              </w:rPr>
            </w:pPr>
            <w:r w:rsidRPr="00EB58B1">
              <w:rPr>
                <w:b/>
                <w:bCs/>
                <w:sz w:val="20"/>
              </w:rPr>
              <w:t xml:space="preserve">Стенд информационный с картушем </w:t>
            </w:r>
          </w:p>
          <w:p w:rsidR="00C91A73" w:rsidRPr="00EB58B1" w:rsidRDefault="00C91A73" w:rsidP="003034A5">
            <w:pPr>
              <w:spacing w:line="240" w:lineRule="auto"/>
              <w:jc w:val="left"/>
              <w:rPr>
                <w:b/>
                <w:bCs/>
                <w:sz w:val="20"/>
              </w:rPr>
            </w:pPr>
          </w:p>
        </w:tc>
        <w:tc>
          <w:tcPr>
            <w:tcW w:w="1985" w:type="dxa"/>
            <w:tcBorders>
              <w:top w:val="single" w:sz="4" w:space="0" w:color="auto"/>
              <w:left w:val="nil"/>
              <w:bottom w:val="single" w:sz="4" w:space="0" w:color="auto"/>
              <w:right w:val="single" w:sz="4" w:space="0" w:color="auto"/>
            </w:tcBorders>
            <w:shd w:val="clear" w:color="000000" w:fill="FFFFFF"/>
            <w:hideMark/>
          </w:tcPr>
          <w:p w:rsidR="00C91A73" w:rsidRPr="00EB58B1" w:rsidRDefault="00C91A73" w:rsidP="003034A5">
            <w:pPr>
              <w:spacing w:line="240" w:lineRule="auto"/>
              <w:ind w:firstLine="0"/>
              <w:jc w:val="left"/>
              <w:rPr>
                <w:sz w:val="20"/>
              </w:rPr>
            </w:pPr>
            <w:r w:rsidRPr="00EB58B1">
              <w:rPr>
                <w:sz w:val="20"/>
              </w:rPr>
              <w:t>Вестибюль</w:t>
            </w:r>
          </w:p>
        </w:tc>
        <w:tc>
          <w:tcPr>
            <w:tcW w:w="2268" w:type="dxa"/>
            <w:tcBorders>
              <w:top w:val="single" w:sz="4" w:space="0" w:color="auto"/>
              <w:left w:val="nil"/>
              <w:bottom w:val="single" w:sz="4" w:space="0" w:color="auto"/>
              <w:right w:val="single" w:sz="4" w:space="0" w:color="auto"/>
            </w:tcBorders>
            <w:shd w:val="clear" w:color="auto" w:fill="auto"/>
            <w:hideMark/>
          </w:tcPr>
          <w:p w:rsidR="00C91A73" w:rsidRPr="00EB58B1" w:rsidRDefault="00C91A73" w:rsidP="003034A5">
            <w:pPr>
              <w:spacing w:line="240" w:lineRule="auto"/>
              <w:ind w:firstLine="0"/>
              <w:jc w:val="left"/>
              <w:rPr>
                <w:sz w:val="20"/>
              </w:rPr>
            </w:pPr>
            <w:r w:rsidRPr="00EB58B1">
              <w:rPr>
                <w:sz w:val="20"/>
              </w:rPr>
              <w:t xml:space="preserve">Отдельно стоящая конструкция, </w:t>
            </w:r>
            <w:proofErr w:type="spellStart"/>
            <w:r w:rsidRPr="00EB58B1">
              <w:rPr>
                <w:sz w:val="20"/>
              </w:rPr>
              <w:t>дибонд</w:t>
            </w:r>
            <w:proofErr w:type="spellEnd"/>
            <w:r w:rsidRPr="00EB58B1">
              <w:rPr>
                <w:sz w:val="20"/>
              </w:rPr>
              <w:t xml:space="preserve">, оргстекло,  пленка с нанесением </w:t>
            </w:r>
            <w:proofErr w:type="spellStart"/>
            <w:r w:rsidRPr="00EB58B1">
              <w:rPr>
                <w:sz w:val="20"/>
              </w:rPr>
              <w:t>полноцветного</w:t>
            </w:r>
            <w:proofErr w:type="spellEnd"/>
            <w:r w:rsidRPr="00EB58B1">
              <w:rPr>
                <w:sz w:val="20"/>
              </w:rPr>
              <w:t xml:space="preserve"> изображения, подсветка диодными тонкими лампами пр-ва Италия</w:t>
            </w:r>
          </w:p>
        </w:tc>
        <w:tc>
          <w:tcPr>
            <w:tcW w:w="709"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r w:rsidRPr="00EB58B1">
              <w:rPr>
                <w:sz w:val="20"/>
              </w:rPr>
              <w:t>6</w:t>
            </w:r>
          </w:p>
        </w:tc>
        <w:tc>
          <w:tcPr>
            <w:tcW w:w="708"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proofErr w:type="spellStart"/>
            <w:proofErr w:type="gramStart"/>
            <w:r w:rsidRPr="00EB58B1">
              <w:rPr>
                <w:sz w:val="20"/>
              </w:rPr>
              <w:t>шт</w:t>
            </w:r>
            <w:proofErr w:type="spellEnd"/>
            <w:proofErr w:type="gramEnd"/>
          </w:p>
        </w:tc>
        <w:tc>
          <w:tcPr>
            <w:tcW w:w="1276"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r w:rsidRPr="00EB58B1">
              <w:rPr>
                <w:sz w:val="20"/>
              </w:rPr>
              <w:t>0,7*2,4</w:t>
            </w:r>
          </w:p>
        </w:tc>
        <w:tc>
          <w:tcPr>
            <w:tcW w:w="1276"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jc w:val="left"/>
              <w:rPr>
                <w:sz w:val="20"/>
              </w:rPr>
            </w:pPr>
            <w:r w:rsidRPr="00EB58B1">
              <w:rPr>
                <w:sz w:val="20"/>
              </w:rPr>
              <w:t> </w:t>
            </w:r>
          </w:p>
        </w:tc>
      </w:tr>
      <w:tr w:rsidR="00C91A73" w:rsidRPr="0062779C" w:rsidTr="0059652C">
        <w:trPr>
          <w:trHeight w:val="1275"/>
        </w:trPr>
        <w:tc>
          <w:tcPr>
            <w:tcW w:w="568" w:type="dxa"/>
            <w:tcBorders>
              <w:top w:val="nil"/>
              <w:left w:val="single" w:sz="4" w:space="0" w:color="auto"/>
              <w:bottom w:val="single" w:sz="4" w:space="0" w:color="auto"/>
              <w:right w:val="single" w:sz="4" w:space="0" w:color="auto"/>
            </w:tcBorders>
            <w:shd w:val="clear" w:color="auto" w:fill="auto"/>
            <w:noWrap/>
            <w:hideMark/>
          </w:tcPr>
          <w:p w:rsidR="00C91A73" w:rsidRPr="00E034CC" w:rsidRDefault="00C91A73" w:rsidP="00C91A73">
            <w:pPr>
              <w:jc w:val="center"/>
              <w:rPr>
                <w:sz w:val="20"/>
              </w:rPr>
            </w:pPr>
            <w:r w:rsidRPr="00E034CC">
              <w:rPr>
                <w:sz w:val="20"/>
              </w:rPr>
              <w:t>8</w:t>
            </w:r>
            <w:r>
              <w:rPr>
                <w:sz w:val="20"/>
              </w:rPr>
              <w:t>.</w:t>
            </w:r>
          </w:p>
        </w:tc>
        <w:tc>
          <w:tcPr>
            <w:tcW w:w="1559" w:type="dxa"/>
            <w:tcBorders>
              <w:top w:val="nil"/>
              <w:left w:val="nil"/>
              <w:bottom w:val="single" w:sz="4" w:space="0" w:color="auto"/>
              <w:right w:val="single" w:sz="4" w:space="0" w:color="auto"/>
            </w:tcBorders>
            <w:shd w:val="clear" w:color="auto" w:fill="auto"/>
            <w:hideMark/>
          </w:tcPr>
          <w:p w:rsidR="00C91A73" w:rsidRPr="00EB58B1" w:rsidRDefault="00C91A73" w:rsidP="003034A5">
            <w:pPr>
              <w:spacing w:line="240" w:lineRule="auto"/>
              <w:ind w:firstLine="0"/>
              <w:jc w:val="left"/>
              <w:rPr>
                <w:b/>
                <w:bCs/>
                <w:sz w:val="20"/>
              </w:rPr>
            </w:pPr>
            <w:r w:rsidRPr="00EB58B1">
              <w:rPr>
                <w:b/>
                <w:bCs/>
                <w:sz w:val="20"/>
              </w:rPr>
              <w:t>Световой короб</w:t>
            </w:r>
          </w:p>
        </w:tc>
        <w:tc>
          <w:tcPr>
            <w:tcW w:w="1985" w:type="dxa"/>
            <w:tcBorders>
              <w:top w:val="nil"/>
              <w:left w:val="nil"/>
              <w:bottom w:val="single" w:sz="4" w:space="0" w:color="auto"/>
              <w:right w:val="single" w:sz="4" w:space="0" w:color="auto"/>
            </w:tcBorders>
            <w:shd w:val="clear" w:color="000000" w:fill="FFFFFF"/>
            <w:hideMark/>
          </w:tcPr>
          <w:p w:rsidR="00C91A73" w:rsidRPr="00EB58B1" w:rsidRDefault="00C91A73" w:rsidP="003034A5">
            <w:pPr>
              <w:spacing w:line="240" w:lineRule="auto"/>
              <w:ind w:firstLine="0"/>
              <w:jc w:val="left"/>
              <w:rPr>
                <w:sz w:val="20"/>
              </w:rPr>
            </w:pPr>
            <w:r w:rsidRPr="00EB58B1">
              <w:rPr>
                <w:sz w:val="20"/>
              </w:rPr>
              <w:t>Вестибюль</w:t>
            </w:r>
          </w:p>
        </w:tc>
        <w:tc>
          <w:tcPr>
            <w:tcW w:w="2268" w:type="dxa"/>
            <w:tcBorders>
              <w:top w:val="nil"/>
              <w:left w:val="nil"/>
              <w:bottom w:val="single" w:sz="4" w:space="0" w:color="auto"/>
              <w:right w:val="single" w:sz="4" w:space="0" w:color="auto"/>
            </w:tcBorders>
            <w:shd w:val="clear" w:color="000000" w:fill="FFFFFF"/>
            <w:hideMark/>
          </w:tcPr>
          <w:p w:rsidR="00C91A73" w:rsidRPr="00EB58B1" w:rsidRDefault="00C91A73" w:rsidP="0050718E">
            <w:pPr>
              <w:spacing w:line="240" w:lineRule="auto"/>
              <w:ind w:firstLine="0"/>
              <w:jc w:val="left"/>
              <w:rPr>
                <w:sz w:val="20"/>
              </w:rPr>
            </w:pPr>
            <w:r w:rsidRPr="00EB58B1">
              <w:rPr>
                <w:sz w:val="20"/>
              </w:rPr>
              <w:t xml:space="preserve">Короб с торцевой подсветкой, стекло 10мм </w:t>
            </w:r>
            <w:proofErr w:type="spellStart"/>
            <w:r w:rsidRPr="00EB58B1">
              <w:rPr>
                <w:sz w:val="20"/>
              </w:rPr>
              <w:t>фасетированное</w:t>
            </w:r>
            <w:proofErr w:type="spellEnd"/>
            <w:r w:rsidRPr="00EB58B1">
              <w:rPr>
                <w:sz w:val="20"/>
              </w:rPr>
              <w:t>, пленка, фрезеровка по контуру, торцевой профиль с диодной подсветкой</w:t>
            </w:r>
          </w:p>
        </w:tc>
        <w:tc>
          <w:tcPr>
            <w:tcW w:w="709"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r w:rsidRPr="00EB58B1">
              <w:rPr>
                <w:sz w:val="20"/>
              </w:rPr>
              <w:t>1</w:t>
            </w:r>
          </w:p>
        </w:tc>
        <w:tc>
          <w:tcPr>
            <w:tcW w:w="708"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proofErr w:type="spellStart"/>
            <w:proofErr w:type="gramStart"/>
            <w:r w:rsidRPr="00EB58B1">
              <w:rPr>
                <w:sz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r w:rsidRPr="00EB58B1">
              <w:rPr>
                <w:sz w:val="20"/>
              </w:rPr>
              <w:t>1,5*1,5</w:t>
            </w:r>
          </w:p>
        </w:tc>
        <w:tc>
          <w:tcPr>
            <w:tcW w:w="1276"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jc w:val="left"/>
              <w:rPr>
                <w:sz w:val="20"/>
              </w:rPr>
            </w:pPr>
            <w:r w:rsidRPr="00EB58B1">
              <w:rPr>
                <w:sz w:val="20"/>
              </w:rPr>
              <w:t> </w:t>
            </w:r>
          </w:p>
        </w:tc>
      </w:tr>
      <w:tr w:rsidR="00C91A73" w:rsidRPr="0062779C" w:rsidTr="0059652C">
        <w:trPr>
          <w:trHeight w:val="1020"/>
        </w:trPr>
        <w:tc>
          <w:tcPr>
            <w:tcW w:w="568" w:type="dxa"/>
            <w:tcBorders>
              <w:top w:val="single" w:sz="4" w:space="0" w:color="auto"/>
              <w:left w:val="single" w:sz="4" w:space="0" w:color="auto"/>
              <w:bottom w:val="single" w:sz="4" w:space="0" w:color="auto"/>
              <w:right w:val="single" w:sz="4" w:space="0" w:color="auto"/>
            </w:tcBorders>
            <w:shd w:val="clear" w:color="auto" w:fill="auto"/>
            <w:noWrap/>
            <w:hideMark/>
          </w:tcPr>
          <w:p w:rsidR="00C91A73" w:rsidRPr="00E034CC" w:rsidRDefault="00C91A73" w:rsidP="00C91A73">
            <w:pPr>
              <w:jc w:val="center"/>
              <w:rPr>
                <w:sz w:val="20"/>
              </w:rPr>
            </w:pPr>
            <w:r w:rsidRPr="00E034CC">
              <w:rPr>
                <w:sz w:val="20"/>
              </w:rPr>
              <w:t>9</w:t>
            </w:r>
            <w:r>
              <w:rPr>
                <w:sz w:val="20"/>
              </w:rPr>
              <w:t>.</w:t>
            </w:r>
          </w:p>
        </w:tc>
        <w:tc>
          <w:tcPr>
            <w:tcW w:w="1559" w:type="dxa"/>
            <w:tcBorders>
              <w:top w:val="single" w:sz="4" w:space="0" w:color="auto"/>
              <w:left w:val="nil"/>
              <w:bottom w:val="single" w:sz="4" w:space="0" w:color="auto"/>
              <w:right w:val="single" w:sz="4" w:space="0" w:color="auto"/>
            </w:tcBorders>
            <w:shd w:val="clear" w:color="auto" w:fill="auto"/>
            <w:hideMark/>
          </w:tcPr>
          <w:p w:rsidR="00C91A73" w:rsidRPr="00EB58B1" w:rsidRDefault="00C91A73" w:rsidP="0050718E">
            <w:pPr>
              <w:spacing w:line="240" w:lineRule="auto"/>
              <w:ind w:firstLine="0"/>
              <w:jc w:val="left"/>
              <w:rPr>
                <w:b/>
                <w:bCs/>
                <w:sz w:val="20"/>
              </w:rPr>
            </w:pPr>
            <w:r w:rsidRPr="00EB58B1">
              <w:rPr>
                <w:b/>
                <w:bCs/>
                <w:sz w:val="20"/>
              </w:rPr>
              <w:t>Стенд информационный  сборный «Чернобыль»</w:t>
            </w:r>
          </w:p>
        </w:tc>
        <w:tc>
          <w:tcPr>
            <w:tcW w:w="1985" w:type="dxa"/>
            <w:tcBorders>
              <w:top w:val="single" w:sz="4" w:space="0" w:color="auto"/>
              <w:left w:val="nil"/>
              <w:bottom w:val="single" w:sz="4" w:space="0" w:color="auto"/>
              <w:right w:val="single" w:sz="4" w:space="0" w:color="auto"/>
            </w:tcBorders>
            <w:shd w:val="clear" w:color="auto" w:fill="auto"/>
            <w:hideMark/>
          </w:tcPr>
          <w:p w:rsidR="00C91A73" w:rsidRPr="00EB58B1" w:rsidRDefault="00C91A73" w:rsidP="003034A5">
            <w:pPr>
              <w:spacing w:line="240" w:lineRule="auto"/>
              <w:ind w:firstLine="0"/>
              <w:jc w:val="left"/>
              <w:rPr>
                <w:sz w:val="20"/>
              </w:rPr>
            </w:pPr>
            <w:r w:rsidRPr="00EB58B1">
              <w:rPr>
                <w:sz w:val="20"/>
              </w:rPr>
              <w:t>2 этаж, правый холл, музейная зона</w:t>
            </w:r>
          </w:p>
        </w:tc>
        <w:tc>
          <w:tcPr>
            <w:tcW w:w="2268" w:type="dxa"/>
            <w:tcBorders>
              <w:top w:val="single" w:sz="4" w:space="0" w:color="auto"/>
              <w:left w:val="nil"/>
              <w:bottom w:val="single" w:sz="4" w:space="0" w:color="auto"/>
              <w:right w:val="single" w:sz="4" w:space="0" w:color="auto"/>
            </w:tcBorders>
            <w:shd w:val="clear" w:color="auto" w:fill="auto"/>
            <w:hideMark/>
          </w:tcPr>
          <w:p w:rsidR="00C91A73" w:rsidRPr="00EB58B1" w:rsidRDefault="00C91A73" w:rsidP="003034A5">
            <w:pPr>
              <w:spacing w:line="240" w:lineRule="auto"/>
              <w:ind w:firstLine="0"/>
              <w:jc w:val="left"/>
              <w:rPr>
                <w:sz w:val="20"/>
              </w:rPr>
            </w:pPr>
            <w:r w:rsidRPr="00EB58B1">
              <w:rPr>
                <w:sz w:val="20"/>
              </w:rPr>
              <w:t xml:space="preserve">Группа из 4-х информационных стендов: замена </w:t>
            </w:r>
            <w:proofErr w:type="spellStart"/>
            <w:r w:rsidRPr="00EB58B1">
              <w:rPr>
                <w:sz w:val="20"/>
              </w:rPr>
              <w:t>несветовых</w:t>
            </w:r>
            <w:proofErr w:type="spellEnd"/>
            <w:r w:rsidRPr="00EB58B1">
              <w:rPr>
                <w:sz w:val="20"/>
              </w:rPr>
              <w:t xml:space="preserve"> коробов в профиле Нельсон, замена стекол с информацией</w:t>
            </w:r>
          </w:p>
        </w:tc>
        <w:tc>
          <w:tcPr>
            <w:tcW w:w="709"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r w:rsidRPr="00EB58B1">
              <w:rPr>
                <w:sz w:val="20"/>
              </w:rPr>
              <w:t>1</w:t>
            </w:r>
          </w:p>
        </w:tc>
        <w:tc>
          <w:tcPr>
            <w:tcW w:w="708"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proofErr w:type="spellStart"/>
            <w:proofErr w:type="gramStart"/>
            <w:r w:rsidRPr="00EB58B1">
              <w:rPr>
                <w:sz w:val="20"/>
              </w:rPr>
              <w:t>шт</w:t>
            </w:r>
            <w:proofErr w:type="spellEnd"/>
            <w:proofErr w:type="gramEnd"/>
          </w:p>
        </w:tc>
        <w:tc>
          <w:tcPr>
            <w:tcW w:w="1276"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r w:rsidRPr="00EB58B1">
              <w:rPr>
                <w:sz w:val="20"/>
              </w:rPr>
              <w:t>4,42*2,3</w:t>
            </w:r>
          </w:p>
        </w:tc>
        <w:tc>
          <w:tcPr>
            <w:tcW w:w="1276"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jc w:val="left"/>
              <w:rPr>
                <w:sz w:val="20"/>
              </w:rPr>
            </w:pPr>
            <w:r w:rsidRPr="00EB58B1">
              <w:rPr>
                <w:sz w:val="20"/>
              </w:rPr>
              <w:t> </w:t>
            </w:r>
          </w:p>
        </w:tc>
      </w:tr>
      <w:tr w:rsidR="00C91A73" w:rsidRPr="0062779C" w:rsidTr="0059652C">
        <w:trPr>
          <w:trHeight w:val="1020"/>
        </w:trPr>
        <w:tc>
          <w:tcPr>
            <w:tcW w:w="568" w:type="dxa"/>
            <w:tcBorders>
              <w:top w:val="single" w:sz="4" w:space="0" w:color="auto"/>
              <w:left w:val="single" w:sz="4" w:space="0" w:color="auto"/>
              <w:bottom w:val="single" w:sz="4" w:space="0" w:color="auto"/>
              <w:right w:val="single" w:sz="4" w:space="0" w:color="auto"/>
            </w:tcBorders>
            <w:shd w:val="clear" w:color="auto" w:fill="auto"/>
            <w:noWrap/>
            <w:hideMark/>
          </w:tcPr>
          <w:p w:rsidR="00C91A73" w:rsidRPr="00E034CC" w:rsidRDefault="00C91A73" w:rsidP="00C91A73">
            <w:pPr>
              <w:jc w:val="center"/>
              <w:rPr>
                <w:sz w:val="20"/>
              </w:rPr>
            </w:pPr>
            <w:r w:rsidRPr="00E034CC">
              <w:rPr>
                <w:sz w:val="20"/>
              </w:rPr>
              <w:t>10</w:t>
            </w:r>
            <w:r>
              <w:rPr>
                <w:sz w:val="20"/>
              </w:rPr>
              <w:t>.</w:t>
            </w:r>
          </w:p>
        </w:tc>
        <w:tc>
          <w:tcPr>
            <w:tcW w:w="1559" w:type="dxa"/>
            <w:tcBorders>
              <w:top w:val="single" w:sz="4" w:space="0" w:color="auto"/>
              <w:left w:val="nil"/>
              <w:bottom w:val="single" w:sz="4" w:space="0" w:color="auto"/>
              <w:right w:val="single" w:sz="4" w:space="0" w:color="auto"/>
            </w:tcBorders>
            <w:shd w:val="clear" w:color="auto" w:fill="auto"/>
            <w:hideMark/>
          </w:tcPr>
          <w:p w:rsidR="00C91A73" w:rsidRPr="00EB58B1" w:rsidRDefault="00C91A73" w:rsidP="0050718E">
            <w:pPr>
              <w:spacing w:line="240" w:lineRule="auto"/>
              <w:ind w:firstLine="0"/>
              <w:jc w:val="left"/>
              <w:rPr>
                <w:b/>
                <w:bCs/>
                <w:sz w:val="20"/>
              </w:rPr>
            </w:pPr>
            <w:r w:rsidRPr="00EB58B1">
              <w:rPr>
                <w:b/>
                <w:bCs/>
                <w:sz w:val="20"/>
              </w:rPr>
              <w:t>Стенд информационный  сборный «Чернобыль»</w:t>
            </w:r>
          </w:p>
        </w:tc>
        <w:tc>
          <w:tcPr>
            <w:tcW w:w="1985" w:type="dxa"/>
            <w:tcBorders>
              <w:top w:val="single" w:sz="4" w:space="0" w:color="auto"/>
              <w:left w:val="nil"/>
              <w:bottom w:val="single" w:sz="4" w:space="0" w:color="auto"/>
              <w:right w:val="single" w:sz="4" w:space="0" w:color="auto"/>
            </w:tcBorders>
            <w:shd w:val="clear" w:color="auto" w:fill="auto"/>
            <w:hideMark/>
          </w:tcPr>
          <w:p w:rsidR="00C91A73" w:rsidRPr="00EB58B1" w:rsidRDefault="00C91A73" w:rsidP="003034A5">
            <w:pPr>
              <w:spacing w:line="240" w:lineRule="auto"/>
              <w:ind w:firstLine="0"/>
              <w:jc w:val="left"/>
              <w:rPr>
                <w:sz w:val="20"/>
              </w:rPr>
            </w:pPr>
            <w:r w:rsidRPr="00EB58B1">
              <w:rPr>
                <w:sz w:val="20"/>
              </w:rPr>
              <w:t>2 этаж, правый холл, музейная зона</w:t>
            </w:r>
          </w:p>
        </w:tc>
        <w:tc>
          <w:tcPr>
            <w:tcW w:w="2268" w:type="dxa"/>
            <w:tcBorders>
              <w:top w:val="single" w:sz="4" w:space="0" w:color="auto"/>
              <w:left w:val="nil"/>
              <w:bottom w:val="single" w:sz="4" w:space="0" w:color="auto"/>
              <w:right w:val="single" w:sz="4" w:space="0" w:color="auto"/>
            </w:tcBorders>
            <w:shd w:val="clear" w:color="auto" w:fill="auto"/>
            <w:hideMark/>
          </w:tcPr>
          <w:p w:rsidR="00C91A73" w:rsidRPr="00EB58B1" w:rsidRDefault="00C91A73" w:rsidP="00EB58B1">
            <w:pPr>
              <w:spacing w:line="240" w:lineRule="auto"/>
              <w:ind w:firstLine="0"/>
              <w:jc w:val="left"/>
              <w:rPr>
                <w:sz w:val="20"/>
              </w:rPr>
            </w:pPr>
            <w:r w:rsidRPr="00EB58B1">
              <w:rPr>
                <w:sz w:val="20"/>
              </w:rPr>
              <w:t xml:space="preserve">Группа из 3-х информационных стендов: замена </w:t>
            </w:r>
            <w:proofErr w:type="spellStart"/>
            <w:r w:rsidRPr="00EB58B1">
              <w:rPr>
                <w:sz w:val="20"/>
              </w:rPr>
              <w:t>несветовых</w:t>
            </w:r>
            <w:proofErr w:type="spellEnd"/>
            <w:r w:rsidRPr="00EB58B1">
              <w:rPr>
                <w:sz w:val="20"/>
              </w:rPr>
              <w:t xml:space="preserve"> коробов в профиле Нельсон,</w:t>
            </w:r>
            <w:r>
              <w:rPr>
                <w:sz w:val="20"/>
              </w:rPr>
              <w:t xml:space="preserve"> </w:t>
            </w:r>
            <w:r w:rsidRPr="00EB58B1">
              <w:rPr>
                <w:sz w:val="20"/>
              </w:rPr>
              <w:t>замена стекол с информацией</w:t>
            </w:r>
          </w:p>
        </w:tc>
        <w:tc>
          <w:tcPr>
            <w:tcW w:w="709"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r w:rsidRPr="00EB58B1">
              <w:rPr>
                <w:sz w:val="20"/>
              </w:rPr>
              <w:t>1</w:t>
            </w:r>
          </w:p>
        </w:tc>
        <w:tc>
          <w:tcPr>
            <w:tcW w:w="708"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proofErr w:type="spellStart"/>
            <w:proofErr w:type="gramStart"/>
            <w:r w:rsidRPr="00EB58B1">
              <w:rPr>
                <w:sz w:val="20"/>
              </w:rPr>
              <w:t>шт</w:t>
            </w:r>
            <w:proofErr w:type="spellEnd"/>
            <w:proofErr w:type="gramEnd"/>
          </w:p>
        </w:tc>
        <w:tc>
          <w:tcPr>
            <w:tcW w:w="1276"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r w:rsidRPr="00EB58B1">
              <w:rPr>
                <w:sz w:val="20"/>
              </w:rPr>
              <w:t>2,24*2,3</w:t>
            </w:r>
          </w:p>
        </w:tc>
        <w:tc>
          <w:tcPr>
            <w:tcW w:w="1276"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jc w:val="left"/>
              <w:rPr>
                <w:sz w:val="20"/>
              </w:rPr>
            </w:pPr>
            <w:r w:rsidRPr="00EB58B1">
              <w:rPr>
                <w:sz w:val="20"/>
              </w:rPr>
              <w:t> </w:t>
            </w:r>
          </w:p>
        </w:tc>
      </w:tr>
      <w:tr w:rsidR="00C91A73" w:rsidRPr="0062779C" w:rsidTr="0059652C">
        <w:trPr>
          <w:trHeight w:val="2040"/>
        </w:trPr>
        <w:tc>
          <w:tcPr>
            <w:tcW w:w="568" w:type="dxa"/>
            <w:tcBorders>
              <w:top w:val="nil"/>
              <w:left w:val="single" w:sz="4" w:space="0" w:color="auto"/>
              <w:bottom w:val="single" w:sz="4" w:space="0" w:color="auto"/>
              <w:right w:val="single" w:sz="4" w:space="0" w:color="auto"/>
            </w:tcBorders>
            <w:shd w:val="clear" w:color="auto" w:fill="auto"/>
            <w:noWrap/>
            <w:hideMark/>
          </w:tcPr>
          <w:p w:rsidR="00C91A73" w:rsidRPr="00E034CC" w:rsidRDefault="00C91A73" w:rsidP="00C91A73">
            <w:pPr>
              <w:jc w:val="center"/>
              <w:rPr>
                <w:sz w:val="20"/>
              </w:rPr>
            </w:pPr>
            <w:r w:rsidRPr="00E034CC">
              <w:rPr>
                <w:sz w:val="20"/>
              </w:rPr>
              <w:t>11</w:t>
            </w:r>
            <w:r>
              <w:rPr>
                <w:sz w:val="20"/>
              </w:rPr>
              <w:t>.</w:t>
            </w:r>
          </w:p>
        </w:tc>
        <w:tc>
          <w:tcPr>
            <w:tcW w:w="1559" w:type="dxa"/>
            <w:tcBorders>
              <w:top w:val="nil"/>
              <w:left w:val="nil"/>
              <w:bottom w:val="single" w:sz="4" w:space="0" w:color="auto"/>
              <w:right w:val="single" w:sz="4" w:space="0" w:color="auto"/>
            </w:tcBorders>
            <w:shd w:val="clear" w:color="auto" w:fill="auto"/>
            <w:hideMark/>
          </w:tcPr>
          <w:p w:rsidR="00C91A73" w:rsidRPr="00EB58B1" w:rsidRDefault="00C91A73" w:rsidP="0050718E">
            <w:pPr>
              <w:spacing w:line="240" w:lineRule="auto"/>
              <w:ind w:firstLine="0"/>
              <w:jc w:val="left"/>
              <w:rPr>
                <w:b/>
                <w:bCs/>
                <w:sz w:val="20"/>
              </w:rPr>
            </w:pPr>
            <w:r w:rsidRPr="00EB58B1">
              <w:rPr>
                <w:b/>
                <w:bCs/>
                <w:sz w:val="20"/>
              </w:rPr>
              <w:t>Стенд информационный «Вехи истории»</w:t>
            </w:r>
          </w:p>
        </w:tc>
        <w:tc>
          <w:tcPr>
            <w:tcW w:w="1985" w:type="dxa"/>
            <w:tcBorders>
              <w:top w:val="nil"/>
              <w:left w:val="nil"/>
              <w:bottom w:val="single" w:sz="4" w:space="0" w:color="auto"/>
              <w:right w:val="single" w:sz="4" w:space="0" w:color="auto"/>
            </w:tcBorders>
            <w:shd w:val="clear" w:color="auto" w:fill="auto"/>
            <w:hideMark/>
          </w:tcPr>
          <w:p w:rsidR="00C91A73" w:rsidRPr="00EB58B1" w:rsidRDefault="00C91A73" w:rsidP="003034A5">
            <w:pPr>
              <w:spacing w:line="240" w:lineRule="auto"/>
              <w:ind w:firstLine="0"/>
              <w:jc w:val="left"/>
              <w:rPr>
                <w:sz w:val="20"/>
              </w:rPr>
            </w:pPr>
            <w:r w:rsidRPr="00EB58B1">
              <w:rPr>
                <w:sz w:val="20"/>
              </w:rPr>
              <w:t>2 этаж, правый холл, экспозиция «вехи истории»</w:t>
            </w:r>
          </w:p>
        </w:tc>
        <w:tc>
          <w:tcPr>
            <w:tcW w:w="2268" w:type="dxa"/>
            <w:tcBorders>
              <w:top w:val="nil"/>
              <w:left w:val="nil"/>
              <w:bottom w:val="single" w:sz="4" w:space="0" w:color="auto"/>
              <w:right w:val="single" w:sz="4" w:space="0" w:color="auto"/>
            </w:tcBorders>
            <w:shd w:val="clear" w:color="auto" w:fill="auto"/>
            <w:hideMark/>
          </w:tcPr>
          <w:p w:rsidR="00C91A73" w:rsidRPr="00EB58B1" w:rsidRDefault="00C91A73" w:rsidP="00EB58B1">
            <w:pPr>
              <w:spacing w:line="240" w:lineRule="auto"/>
              <w:ind w:firstLine="0"/>
              <w:jc w:val="left"/>
              <w:rPr>
                <w:sz w:val="20"/>
              </w:rPr>
            </w:pPr>
            <w:r w:rsidRPr="00EB58B1">
              <w:rPr>
                <w:sz w:val="20"/>
              </w:rPr>
              <w:t>Группа из 4-х информационных стендов:</w:t>
            </w:r>
            <w:r>
              <w:rPr>
                <w:sz w:val="20"/>
              </w:rPr>
              <w:t xml:space="preserve"> </w:t>
            </w:r>
            <w:r w:rsidRPr="00EB58B1">
              <w:rPr>
                <w:sz w:val="20"/>
              </w:rPr>
              <w:t xml:space="preserve">изготовление </w:t>
            </w:r>
            <w:proofErr w:type="spellStart"/>
            <w:r w:rsidRPr="00EB58B1">
              <w:rPr>
                <w:sz w:val="20"/>
              </w:rPr>
              <w:t>несветовых</w:t>
            </w:r>
            <w:proofErr w:type="spellEnd"/>
            <w:r w:rsidRPr="00EB58B1">
              <w:rPr>
                <w:sz w:val="20"/>
              </w:rPr>
              <w:t xml:space="preserve"> коробов в профиле Нельсон, замена стекол с информацией. Организация подсветки тонкими диодными светильниками производства Италии</w:t>
            </w:r>
          </w:p>
        </w:tc>
        <w:tc>
          <w:tcPr>
            <w:tcW w:w="709"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r w:rsidRPr="00EB58B1">
              <w:rPr>
                <w:sz w:val="20"/>
              </w:rPr>
              <w:t>1</w:t>
            </w:r>
          </w:p>
        </w:tc>
        <w:tc>
          <w:tcPr>
            <w:tcW w:w="708"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proofErr w:type="spellStart"/>
            <w:proofErr w:type="gramStart"/>
            <w:r w:rsidRPr="00EB58B1">
              <w:rPr>
                <w:sz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r w:rsidRPr="00EB58B1">
              <w:rPr>
                <w:sz w:val="20"/>
              </w:rPr>
              <w:t>4,42*2,3</w:t>
            </w:r>
          </w:p>
        </w:tc>
        <w:tc>
          <w:tcPr>
            <w:tcW w:w="1276"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jc w:val="left"/>
              <w:rPr>
                <w:sz w:val="20"/>
              </w:rPr>
            </w:pPr>
            <w:r w:rsidRPr="00EB58B1">
              <w:rPr>
                <w:sz w:val="20"/>
              </w:rPr>
              <w:t> </w:t>
            </w:r>
          </w:p>
        </w:tc>
      </w:tr>
      <w:tr w:rsidR="00C91A73" w:rsidRPr="0062779C" w:rsidTr="0059652C">
        <w:trPr>
          <w:trHeight w:val="3060"/>
        </w:trPr>
        <w:tc>
          <w:tcPr>
            <w:tcW w:w="568" w:type="dxa"/>
            <w:tcBorders>
              <w:top w:val="single" w:sz="4" w:space="0" w:color="auto"/>
              <w:left w:val="single" w:sz="4" w:space="0" w:color="auto"/>
              <w:bottom w:val="single" w:sz="4" w:space="0" w:color="auto"/>
              <w:right w:val="single" w:sz="4" w:space="0" w:color="auto"/>
            </w:tcBorders>
            <w:shd w:val="clear" w:color="auto" w:fill="auto"/>
            <w:noWrap/>
            <w:hideMark/>
          </w:tcPr>
          <w:p w:rsidR="00C91A73" w:rsidRPr="00E034CC" w:rsidRDefault="00C91A73" w:rsidP="00C91A73">
            <w:pPr>
              <w:jc w:val="center"/>
              <w:rPr>
                <w:sz w:val="20"/>
              </w:rPr>
            </w:pPr>
            <w:r w:rsidRPr="00E034CC">
              <w:rPr>
                <w:sz w:val="20"/>
              </w:rPr>
              <w:t>12</w:t>
            </w:r>
            <w:r>
              <w:rPr>
                <w:sz w:val="20"/>
              </w:rPr>
              <w:t>.</w:t>
            </w:r>
          </w:p>
        </w:tc>
        <w:tc>
          <w:tcPr>
            <w:tcW w:w="1559" w:type="dxa"/>
            <w:tcBorders>
              <w:top w:val="single" w:sz="4" w:space="0" w:color="auto"/>
              <w:left w:val="nil"/>
              <w:bottom w:val="single" w:sz="4" w:space="0" w:color="auto"/>
              <w:right w:val="single" w:sz="4" w:space="0" w:color="auto"/>
            </w:tcBorders>
            <w:shd w:val="clear" w:color="auto" w:fill="auto"/>
            <w:hideMark/>
          </w:tcPr>
          <w:p w:rsidR="00C91A73" w:rsidRPr="00EB58B1" w:rsidRDefault="00C91A73" w:rsidP="0050718E">
            <w:pPr>
              <w:spacing w:line="240" w:lineRule="auto"/>
              <w:ind w:firstLine="0"/>
              <w:jc w:val="left"/>
              <w:rPr>
                <w:b/>
                <w:bCs/>
                <w:sz w:val="20"/>
              </w:rPr>
            </w:pPr>
            <w:r w:rsidRPr="00EB58B1">
              <w:rPr>
                <w:b/>
                <w:bCs/>
                <w:sz w:val="20"/>
              </w:rPr>
              <w:t>Стенд информационный «Вехи истории»</w:t>
            </w:r>
          </w:p>
        </w:tc>
        <w:tc>
          <w:tcPr>
            <w:tcW w:w="1985" w:type="dxa"/>
            <w:tcBorders>
              <w:top w:val="single" w:sz="4" w:space="0" w:color="auto"/>
              <w:left w:val="nil"/>
              <w:bottom w:val="single" w:sz="4" w:space="0" w:color="auto"/>
              <w:right w:val="single" w:sz="4" w:space="0" w:color="auto"/>
            </w:tcBorders>
            <w:shd w:val="clear" w:color="auto" w:fill="auto"/>
            <w:hideMark/>
          </w:tcPr>
          <w:p w:rsidR="00C91A73" w:rsidRPr="00EB58B1" w:rsidRDefault="00C91A73" w:rsidP="003034A5">
            <w:pPr>
              <w:spacing w:line="240" w:lineRule="auto"/>
              <w:ind w:firstLine="0"/>
              <w:jc w:val="left"/>
              <w:rPr>
                <w:sz w:val="20"/>
              </w:rPr>
            </w:pPr>
            <w:r w:rsidRPr="00EB58B1">
              <w:rPr>
                <w:sz w:val="20"/>
              </w:rPr>
              <w:t>2 этаж, правый холл, экспозиция «вехи истории»</w:t>
            </w:r>
          </w:p>
        </w:tc>
        <w:tc>
          <w:tcPr>
            <w:tcW w:w="2268" w:type="dxa"/>
            <w:tcBorders>
              <w:top w:val="single" w:sz="4" w:space="0" w:color="auto"/>
              <w:left w:val="nil"/>
              <w:bottom w:val="single" w:sz="4" w:space="0" w:color="auto"/>
              <w:right w:val="single" w:sz="4" w:space="0" w:color="auto"/>
            </w:tcBorders>
            <w:shd w:val="clear" w:color="auto" w:fill="auto"/>
            <w:hideMark/>
          </w:tcPr>
          <w:p w:rsidR="00C91A73" w:rsidRPr="00EB58B1" w:rsidRDefault="00C91A73" w:rsidP="003034A5">
            <w:pPr>
              <w:spacing w:line="240" w:lineRule="auto"/>
              <w:ind w:firstLine="0"/>
              <w:jc w:val="left"/>
              <w:rPr>
                <w:sz w:val="20"/>
              </w:rPr>
            </w:pPr>
            <w:r w:rsidRPr="00EB58B1">
              <w:rPr>
                <w:sz w:val="20"/>
              </w:rPr>
              <w:t xml:space="preserve">Группа из 3-х информационных стендов, несущие металлические рамы,  основа </w:t>
            </w:r>
            <w:proofErr w:type="spellStart"/>
            <w:r w:rsidRPr="00EB58B1">
              <w:rPr>
                <w:sz w:val="20"/>
              </w:rPr>
              <w:t>дибонд</w:t>
            </w:r>
            <w:proofErr w:type="spellEnd"/>
            <w:r w:rsidRPr="00EB58B1">
              <w:rPr>
                <w:sz w:val="20"/>
              </w:rPr>
              <w:t>, оргстекло с оклейкой пленкой,  декоративно-информационные стенды из пластика, оклеенного пленкой в обрамлении профиля Нельсон</w:t>
            </w:r>
            <w:proofErr w:type="gramStart"/>
            <w:r w:rsidRPr="00EB58B1">
              <w:rPr>
                <w:sz w:val="20"/>
              </w:rPr>
              <w:t xml:space="preserve"> .</w:t>
            </w:r>
            <w:proofErr w:type="gramEnd"/>
            <w:r w:rsidRPr="00EB58B1">
              <w:rPr>
                <w:sz w:val="20"/>
              </w:rPr>
              <w:t>Организация подсветки тонкими диодными светильниками производства Италии</w:t>
            </w:r>
          </w:p>
        </w:tc>
        <w:tc>
          <w:tcPr>
            <w:tcW w:w="709"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p>
        </w:tc>
        <w:tc>
          <w:tcPr>
            <w:tcW w:w="708"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proofErr w:type="spellStart"/>
            <w:proofErr w:type="gramStart"/>
            <w:r w:rsidRPr="00EB58B1">
              <w:rPr>
                <w:sz w:val="20"/>
              </w:rPr>
              <w:t>шт</w:t>
            </w:r>
            <w:proofErr w:type="spellEnd"/>
            <w:proofErr w:type="gramEnd"/>
          </w:p>
        </w:tc>
        <w:tc>
          <w:tcPr>
            <w:tcW w:w="1276"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jc w:val="left"/>
              <w:rPr>
                <w:sz w:val="20"/>
              </w:rPr>
            </w:pPr>
          </w:p>
        </w:tc>
        <w:tc>
          <w:tcPr>
            <w:tcW w:w="1276"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jc w:val="left"/>
              <w:rPr>
                <w:sz w:val="20"/>
              </w:rPr>
            </w:pPr>
            <w:r w:rsidRPr="00EB58B1">
              <w:rPr>
                <w:sz w:val="20"/>
              </w:rPr>
              <w:t> </w:t>
            </w:r>
          </w:p>
        </w:tc>
      </w:tr>
      <w:tr w:rsidR="00C91A73" w:rsidRPr="0062779C" w:rsidTr="0059652C">
        <w:trPr>
          <w:trHeight w:val="2040"/>
        </w:trPr>
        <w:tc>
          <w:tcPr>
            <w:tcW w:w="568" w:type="dxa"/>
            <w:tcBorders>
              <w:top w:val="nil"/>
              <w:left w:val="single" w:sz="4" w:space="0" w:color="auto"/>
              <w:bottom w:val="single" w:sz="4" w:space="0" w:color="auto"/>
              <w:right w:val="single" w:sz="4" w:space="0" w:color="auto"/>
            </w:tcBorders>
            <w:shd w:val="clear" w:color="auto" w:fill="auto"/>
            <w:noWrap/>
            <w:hideMark/>
          </w:tcPr>
          <w:p w:rsidR="00C91A73" w:rsidRPr="00E034CC" w:rsidRDefault="00C91A73" w:rsidP="00C91A73">
            <w:pPr>
              <w:jc w:val="center"/>
              <w:rPr>
                <w:sz w:val="20"/>
              </w:rPr>
            </w:pPr>
            <w:r w:rsidRPr="00E034CC">
              <w:rPr>
                <w:sz w:val="20"/>
              </w:rPr>
              <w:t>13</w:t>
            </w:r>
            <w:r>
              <w:rPr>
                <w:sz w:val="20"/>
              </w:rPr>
              <w:t>.</w:t>
            </w:r>
          </w:p>
        </w:tc>
        <w:tc>
          <w:tcPr>
            <w:tcW w:w="1559" w:type="dxa"/>
            <w:tcBorders>
              <w:top w:val="nil"/>
              <w:left w:val="nil"/>
              <w:bottom w:val="single" w:sz="4" w:space="0" w:color="auto"/>
              <w:right w:val="single" w:sz="4" w:space="0" w:color="auto"/>
            </w:tcBorders>
            <w:shd w:val="clear" w:color="auto" w:fill="auto"/>
            <w:hideMark/>
          </w:tcPr>
          <w:p w:rsidR="00C91A73" w:rsidRPr="00EB58B1" w:rsidRDefault="00C91A73" w:rsidP="003034A5">
            <w:pPr>
              <w:spacing w:line="240" w:lineRule="auto"/>
              <w:ind w:firstLine="0"/>
              <w:jc w:val="left"/>
              <w:rPr>
                <w:b/>
                <w:bCs/>
                <w:sz w:val="20"/>
              </w:rPr>
            </w:pPr>
            <w:r w:rsidRPr="00EB58B1">
              <w:rPr>
                <w:b/>
                <w:bCs/>
                <w:sz w:val="20"/>
              </w:rPr>
              <w:t>Стенд «Конкурс рисунка или плаката»</w:t>
            </w:r>
          </w:p>
        </w:tc>
        <w:tc>
          <w:tcPr>
            <w:tcW w:w="1985" w:type="dxa"/>
            <w:tcBorders>
              <w:top w:val="nil"/>
              <w:left w:val="nil"/>
              <w:bottom w:val="single" w:sz="4" w:space="0" w:color="auto"/>
              <w:right w:val="single" w:sz="4" w:space="0" w:color="auto"/>
            </w:tcBorders>
            <w:shd w:val="clear" w:color="auto" w:fill="auto"/>
            <w:hideMark/>
          </w:tcPr>
          <w:p w:rsidR="00C91A73" w:rsidRPr="00EB58B1" w:rsidRDefault="00C91A73" w:rsidP="003034A5">
            <w:pPr>
              <w:spacing w:line="240" w:lineRule="auto"/>
              <w:ind w:firstLine="0"/>
              <w:jc w:val="left"/>
              <w:rPr>
                <w:sz w:val="20"/>
              </w:rPr>
            </w:pPr>
            <w:r w:rsidRPr="00EB58B1">
              <w:rPr>
                <w:sz w:val="20"/>
              </w:rPr>
              <w:t>2 этаж, коридор</w:t>
            </w:r>
          </w:p>
        </w:tc>
        <w:tc>
          <w:tcPr>
            <w:tcW w:w="2268" w:type="dxa"/>
            <w:tcBorders>
              <w:top w:val="nil"/>
              <w:left w:val="nil"/>
              <w:bottom w:val="single" w:sz="4" w:space="0" w:color="auto"/>
              <w:right w:val="single" w:sz="4" w:space="0" w:color="auto"/>
            </w:tcBorders>
            <w:shd w:val="clear" w:color="auto" w:fill="auto"/>
            <w:hideMark/>
          </w:tcPr>
          <w:p w:rsidR="00C91A73" w:rsidRPr="00EB58B1" w:rsidRDefault="00C91A73" w:rsidP="00EB58B1">
            <w:pPr>
              <w:spacing w:line="240" w:lineRule="auto"/>
              <w:ind w:firstLine="0"/>
              <w:jc w:val="left"/>
              <w:rPr>
                <w:sz w:val="20"/>
              </w:rPr>
            </w:pPr>
            <w:r w:rsidRPr="00EB58B1">
              <w:rPr>
                <w:sz w:val="20"/>
              </w:rPr>
              <w:t xml:space="preserve">Группа из 3-х информационных стендов: замена оргстекла с оклейкой пленкой, изготовление 3 декоративно-информационных световых диодных коробов с </w:t>
            </w:r>
            <w:proofErr w:type="spellStart"/>
            <w:r w:rsidRPr="00EB58B1">
              <w:rPr>
                <w:sz w:val="20"/>
              </w:rPr>
              <w:t>полноцветным</w:t>
            </w:r>
            <w:proofErr w:type="spellEnd"/>
            <w:r w:rsidRPr="00EB58B1">
              <w:rPr>
                <w:sz w:val="20"/>
              </w:rPr>
              <w:t xml:space="preserve"> изображением с возможностью оперативной замены изображений</w:t>
            </w:r>
          </w:p>
        </w:tc>
        <w:tc>
          <w:tcPr>
            <w:tcW w:w="709"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r w:rsidRPr="00EB58B1">
              <w:rPr>
                <w:sz w:val="20"/>
              </w:rPr>
              <w:t>2</w:t>
            </w:r>
          </w:p>
        </w:tc>
        <w:tc>
          <w:tcPr>
            <w:tcW w:w="708"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proofErr w:type="spellStart"/>
            <w:proofErr w:type="gramStart"/>
            <w:r w:rsidRPr="00EB58B1">
              <w:rPr>
                <w:sz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r w:rsidRPr="00EB58B1">
              <w:rPr>
                <w:sz w:val="20"/>
              </w:rPr>
              <w:t>6,2*2,3</w:t>
            </w:r>
          </w:p>
        </w:tc>
        <w:tc>
          <w:tcPr>
            <w:tcW w:w="1276"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jc w:val="left"/>
              <w:rPr>
                <w:sz w:val="20"/>
              </w:rPr>
            </w:pPr>
            <w:r w:rsidRPr="00EB58B1">
              <w:rPr>
                <w:sz w:val="20"/>
              </w:rPr>
              <w:t> </w:t>
            </w:r>
          </w:p>
        </w:tc>
      </w:tr>
      <w:tr w:rsidR="00C91A73" w:rsidRPr="0062779C" w:rsidTr="0059652C">
        <w:trPr>
          <w:trHeight w:val="2040"/>
        </w:trPr>
        <w:tc>
          <w:tcPr>
            <w:tcW w:w="568" w:type="dxa"/>
            <w:tcBorders>
              <w:top w:val="single" w:sz="4" w:space="0" w:color="auto"/>
              <w:left w:val="single" w:sz="4" w:space="0" w:color="auto"/>
              <w:bottom w:val="single" w:sz="4" w:space="0" w:color="auto"/>
              <w:right w:val="single" w:sz="4" w:space="0" w:color="auto"/>
            </w:tcBorders>
            <w:shd w:val="clear" w:color="auto" w:fill="auto"/>
            <w:noWrap/>
            <w:hideMark/>
          </w:tcPr>
          <w:p w:rsidR="00C91A73" w:rsidRPr="00E034CC" w:rsidRDefault="00C91A73" w:rsidP="00C91A73">
            <w:pPr>
              <w:ind w:firstLine="0"/>
              <w:jc w:val="left"/>
              <w:rPr>
                <w:sz w:val="20"/>
              </w:rPr>
            </w:pPr>
            <w:r>
              <w:rPr>
                <w:sz w:val="20"/>
              </w:rPr>
              <w:t>1</w:t>
            </w:r>
            <w:r w:rsidRPr="00E034CC">
              <w:rPr>
                <w:sz w:val="20"/>
              </w:rPr>
              <w:t>4</w:t>
            </w:r>
            <w:r>
              <w:rPr>
                <w:sz w:val="20"/>
              </w:rPr>
              <w:t>.</w:t>
            </w:r>
          </w:p>
        </w:tc>
        <w:tc>
          <w:tcPr>
            <w:tcW w:w="1559" w:type="dxa"/>
            <w:tcBorders>
              <w:top w:val="single" w:sz="4" w:space="0" w:color="auto"/>
              <w:left w:val="nil"/>
              <w:bottom w:val="single" w:sz="4" w:space="0" w:color="auto"/>
              <w:right w:val="single" w:sz="4" w:space="0" w:color="auto"/>
            </w:tcBorders>
            <w:shd w:val="clear" w:color="auto" w:fill="auto"/>
            <w:hideMark/>
          </w:tcPr>
          <w:p w:rsidR="00C91A73" w:rsidRPr="00EB58B1" w:rsidRDefault="00C91A73" w:rsidP="003034A5">
            <w:pPr>
              <w:spacing w:line="240" w:lineRule="auto"/>
              <w:ind w:firstLine="0"/>
              <w:jc w:val="left"/>
              <w:rPr>
                <w:b/>
                <w:bCs/>
                <w:sz w:val="20"/>
              </w:rPr>
            </w:pPr>
            <w:r w:rsidRPr="00EB58B1">
              <w:rPr>
                <w:b/>
                <w:bCs/>
                <w:sz w:val="20"/>
              </w:rPr>
              <w:t>Информационный стенд</w:t>
            </w:r>
          </w:p>
        </w:tc>
        <w:tc>
          <w:tcPr>
            <w:tcW w:w="1985" w:type="dxa"/>
            <w:tcBorders>
              <w:top w:val="single" w:sz="4" w:space="0" w:color="auto"/>
              <w:left w:val="nil"/>
              <w:bottom w:val="single" w:sz="4" w:space="0" w:color="auto"/>
              <w:right w:val="single" w:sz="4" w:space="0" w:color="auto"/>
            </w:tcBorders>
            <w:shd w:val="clear" w:color="auto" w:fill="auto"/>
            <w:hideMark/>
          </w:tcPr>
          <w:p w:rsidR="00C91A73" w:rsidRPr="00EB58B1" w:rsidRDefault="00C91A73" w:rsidP="003034A5">
            <w:pPr>
              <w:spacing w:line="240" w:lineRule="auto"/>
              <w:ind w:firstLine="0"/>
              <w:jc w:val="left"/>
              <w:rPr>
                <w:sz w:val="20"/>
              </w:rPr>
            </w:pPr>
            <w:proofErr w:type="gramStart"/>
            <w:r w:rsidRPr="00EB58B1">
              <w:rPr>
                <w:sz w:val="20"/>
              </w:rPr>
              <w:t>З</w:t>
            </w:r>
            <w:proofErr w:type="gramEnd"/>
            <w:r w:rsidRPr="00EB58B1">
              <w:rPr>
                <w:sz w:val="20"/>
              </w:rPr>
              <w:t xml:space="preserve"> этаж, левый холл и правый холл</w:t>
            </w:r>
          </w:p>
        </w:tc>
        <w:tc>
          <w:tcPr>
            <w:tcW w:w="2268" w:type="dxa"/>
            <w:tcBorders>
              <w:top w:val="single" w:sz="4" w:space="0" w:color="auto"/>
              <w:left w:val="nil"/>
              <w:bottom w:val="single" w:sz="4" w:space="0" w:color="auto"/>
              <w:right w:val="single" w:sz="4" w:space="0" w:color="auto"/>
            </w:tcBorders>
            <w:shd w:val="clear" w:color="auto" w:fill="auto"/>
            <w:hideMark/>
          </w:tcPr>
          <w:p w:rsidR="00C91A73" w:rsidRPr="00EB58B1" w:rsidRDefault="00C91A73" w:rsidP="00EB58B1">
            <w:pPr>
              <w:spacing w:line="240" w:lineRule="auto"/>
              <w:ind w:firstLine="0"/>
              <w:jc w:val="left"/>
              <w:rPr>
                <w:sz w:val="20"/>
              </w:rPr>
            </w:pPr>
            <w:r w:rsidRPr="00EB58B1">
              <w:rPr>
                <w:sz w:val="20"/>
              </w:rPr>
              <w:t xml:space="preserve">Группа из 3-х информационных стендов, основа </w:t>
            </w:r>
            <w:proofErr w:type="spellStart"/>
            <w:r w:rsidRPr="00EB58B1">
              <w:rPr>
                <w:sz w:val="20"/>
              </w:rPr>
              <w:t>дибонд</w:t>
            </w:r>
            <w:proofErr w:type="spellEnd"/>
            <w:r w:rsidRPr="00EB58B1">
              <w:rPr>
                <w:sz w:val="20"/>
              </w:rPr>
              <w:t>, оргстекло с оклейкой пленкой, 12 карманов из оргстекла под формат А</w:t>
            </w:r>
            <w:proofErr w:type="gramStart"/>
            <w:r w:rsidRPr="00EB58B1">
              <w:rPr>
                <w:sz w:val="20"/>
              </w:rPr>
              <w:t>4</w:t>
            </w:r>
            <w:proofErr w:type="gramEnd"/>
            <w:r w:rsidRPr="00EB58B1">
              <w:rPr>
                <w:sz w:val="20"/>
              </w:rPr>
              <w:t xml:space="preserve">, световой короб диодный, пробковая панель, обрамленная профилем </w:t>
            </w:r>
            <w:proofErr w:type="spellStart"/>
            <w:r w:rsidRPr="00EB58B1">
              <w:rPr>
                <w:sz w:val="20"/>
              </w:rPr>
              <w:t>Нельсен</w:t>
            </w:r>
            <w:proofErr w:type="spellEnd"/>
          </w:p>
        </w:tc>
        <w:tc>
          <w:tcPr>
            <w:tcW w:w="709"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r w:rsidRPr="00EB58B1">
              <w:rPr>
                <w:sz w:val="20"/>
              </w:rPr>
              <w:t>4</w:t>
            </w:r>
          </w:p>
        </w:tc>
        <w:tc>
          <w:tcPr>
            <w:tcW w:w="708"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proofErr w:type="spellStart"/>
            <w:proofErr w:type="gramStart"/>
            <w:r w:rsidRPr="00EB58B1">
              <w:rPr>
                <w:sz w:val="20"/>
              </w:rPr>
              <w:t>шт</w:t>
            </w:r>
            <w:proofErr w:type="spellEnd"/>
            <w:proofErr w:type="gramEnd"/>
          </w:p>
        </w:tc>
        <w:tc>
          <w:tcPr>
            <w:tcW w:w="1276"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r w:rsidRPr="00EB58B1">
              <w:rPr>
                <w:sz w:val="20"/>
              </w:rPr>
              <w:t>2,24*2,3</w:t>
            </w:r>
          </w:p>
        </w:tc>
        <w:tc>
          <w:tcPr>
            <w:tcW w:w="1276"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jc w:val="left"/>
              <w:rPr>
                <w:sz w:val="20"/>
              </w:rPr>
            </w:pPr>
            <w:r w:rsidRPr="00EB58B1">
              <w:rPr>
                <w:sz w:val="20"/>
              </w:rPr>
              <w:t> </w:t>
            </w:r>
          </w:p>
        </w:tc>
      </w:tr>
      <w:tr w:rsidR="00C91A73" w:rsidRPr="0062779C" w:rsidTr="0059652C">
        <w:trPr>
          <w:trHeight w:val="510"/>
        </w:trPr>
        <w:tc>
          <w:tcPr>
            <w:tcW w:w="568" w:type="dxa"/>
            <w:tcBorders>
              <w:top w:val="single" w:sz="4" w:space="0" w:color="auto"/>
              <w:left w:val="single" w:sz="4" w:space="0" w:color="auto"/>
              <w:bottom w:val="single" w:sz="4" w:space="0" w:color="auto"/>
              <w:right w:val="single" w:sz="4" w:space="0" w:color="auto"/>
            </w:tcBorders>
            <w:shd w:val="clear" w:color="auto" w:fill="auto"/>
            <w:noWrap/>
            <w:hideMark/>
          </w:tcPr>
          <w:p w:rsidR="00C91A73" w:rsidRPr="00E034CC" w:rsidRDefault="00C91A73" w:rsidP="00C91A73">
            <w:pPr>
              <w:ind w:firstLine="0"/>
              <w:jc w:val="left"/>
              <w:rPr>
                <w:sz w:val="20"/>
              </w:rPr>
            </w:pPr>
            <w:r>
              <w:rPr>
                <w:sz w:val="20"/>
              </w:rPr>
              <w:t>1</w:t>
            </w:r>
            <w:r w:rsidRPr="00E034CC">
              <w:rPr>
                <w:sz w:val="20"/>
              </w:rPr>
              <w:t>5</w:t>
            </w:r>
            <w:r>
              <w:rPr>
                <w:sz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C91A73" w:rsidRPr="00EB58B1" w:rsidRDefault="00C91A73" w:rsidP="00EB58B1">
            <w:pPr>
              <w:spacing w:line="240" w:lineRule="auto"/>
              <w:ind w:firstLine="0"/>
              <w:jc w:val="left"/>
              <w:rPr>
                <w:b/>
                <w:bCs/>
                <w:sz w:val="20"/>
              </w:rPr>
            </w:pPr>
            <w:r w:rsidRPr="00EB58B1">
              <w:rPr>
                <w:b/>
                <w:bCs/>
                <w:sz w:val="20"/>
              </w:rPr>
              <w:t>Информационный стенд доработка</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C91A73" w:rsidRPr="00EB58B1" w:rsidRDefault="00C91A73" w:rsidP="003034A5">
            <w:pPr>
              <w:spacing w:line="240" w:lineRule="auto"/>
              <w:ind w:firstLine="0"/>
              <w:jc w:val="left"/>
              <w:rPr>
                <w:sz w:val="20"/>
              </w:rPr>
            </w:pPr>
            <w:proofErr w:type="gramStart"/>
            <w:r w:rsidRPr="00EB58B1">
              <w:rPr>
                <w:sz w:val="20"/>
              </w:rPr>
              <w:t>З</w:t>
            </w:r>
            <w:proofErr w:type="gramEnd"/>
            <w:r w:rsidRPr="00EB58B1">
              <w:rPr>
                <w:sz w:val="20"/>
              </w:rPr>
              <w:t xml:space="preserve"> этаж, левый холл и правый холл</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C91A73" w:rsidRPr="00EB58B1" w:rsidRDefault="00C91A73" w:rsidP="00CF518C">
            <w:pPr>
              <w:spacing w:line="240" w:lineRule="auto"/>
              <w:ind w:firstLine="0"/>
              <w:jc w:val="left"/>
              <w:rPr>
                <w:sz w:val="20"/>
              </w:rPr>
            </w:pPr>
            <w:r w:rsidRPr="00EB58B1">
              <w:rPr>
                <w:sz w:val="20"/>
              </w:rPr>
              <w:t xml:space="preserve">Замена </w:t>
            </w:r>
            <w:proofErr w:type="spellStart"/>
            <w:r w:rsidRPr="00EB58B1">
              <w:rPr>
                <w:sz w:val="20"/>
              </w:rPr>
              <w:t>несветового</w:t>
            </w:r>
            <w:proofErr w:type="spellEnd"/>
            <w:r w:rsidRPr="00EB58B1">
              <w:rPr>
                <w:sz w:val="20"/>
              </w:rPr>
              <w:t xml:space="preserve"> короба с логотипом Заказчика</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r w:rsidRPr="00EB58B1">
              <w:rPr>
                <w:sz w:val="20"/>
              </w:rPr>
              <w:t>2</w:t>
            </w:r>
          </w:p>
        </w:tc>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proofErr w:type="spellStart"/>
            <w:proofErr w:type="gramStart"/>
            <w:r w:rsidRPr="00EB58B1">
              <w:rPr>
                <w:sz w:val="20"/>
              </w:rPr>
              <w:t>шт</w:t>
            </w:r>
            <w:proofErr w:type="spellEnd"/>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r w:rsidRPr="00EB58B1">
              <w:rPr>
                <w:sz w:val="20"/>
              </w:rPr>
              <w:t>2,24*2,4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C91A73" w:rsidRPr="00EB58B1" w:rsidRDefault="00C91A73" w:rsidP="003034A5">
            <w:pPr>
              <w:spacing w:line="240" w:lineRule="auto"/>
              <w:jc w:val="left"/>
              <w:rPr>
                <w:sz w:val="20"/>
              </w:rPr>
            </w:pPr>
            <w:r w:rsidRPr="00EB58B1">
              <w:rPr>
                <w:sz w:val="20"/>
              </w:rPr>
              <w:t> </w:t>
            </w:r>
          </w:p>
        </w:tc>
      </w:tr>
      <w:tr w:rsidR="00C91A73" w:rsidRPr="0062779C" w:rsidTr="0059652C">
        <w:trPr>
          <w:trHeight w:val="1275"/>
        </w:trPr>
        <w:tc>
          <w:tcPr>
            <w:tcW w:w="568" w:type="dxa"/>
            <w:tcBorders>
              <w:top w:val="single" w:sz="4" w:space="0" w:color="auto"/>
              <w:left w:val="single" w:sz="4" w:space="0" w:color="auto"/>
              <w:bottom w:val="single" w:sz="4" w:space="0" w:color="auto"/>
              <w:right w:val="single" w:sz="4" w:space="0" w:color="auto"/>
            </w:tcBorders>
            <w:shd w:val="clear" w:color="auto" w:fill="auto"/>
            <w:noWrap/>
            <w:hideMark/>
          </w:tcPr>
          <w:p w:rsidR="00C91A73" w:rsidRPr="00E034CC" w:rsidRDefault="00C91A73" w:rsidP="00C91A73">
            <w:pPr>
              <w:ind w:firstLine="0"/>
              <w:jc w:val="left"/>
              <w:rPr>
                <w:sz w:val="20"/>
              </w:rPr>
            </w:pPr>
            <w:r>
              <w:rPr>
                <w:sz w:val="20"/>
              </w:rPr>
              <w:t>1</w:t>
            </w:r>
            <w:r w:rsidRPr="00E034CC">
              <w:rPr>
                <w:sz w:val="20"/>
              </w:rPr>
              <w:t>6</w:t>
            </w:r>
            <w:r>
              <w:rPr>
                <w:sz w:val="20"/>
              </w:rPr>
              <w:t>.</w:t>
            </w:r>
          </w:p>
        </w:tc>
        <w:tc>
          <w:tcPr>
            <w:tcW w:w="1559" w:type="dxa"/>
            <w:tcBorders>
              <w:top w:val="single" w:sz="4" w:space="0" w:color="auto"/>
              <w:left w:val="nil"/>
              <w:bottom w:val="single" w:sz="4" w:space="0" w:color="auto"/>
              <w:right w:val="single" w:sz="4" w:space="0" w:color="auto"/>
            </w:tcBorders>
            <w:shd w:val="clear" w:color="auto" w:fill="auto"/>
            <w:hideMark/>
          </w:tcPr>
          <w:p w:rsidR="00C91A73" w:rsidRPr="00EB58B1" w:rsidRDefault="00C91A73" w:rsidP="003034A5">
            <w:pPr>
              <w:spacing w:line="240" w:lineRule="auto"/>
              <w:ind w:firstLine="0"/>
              <w:jc w:val="left"/>
              <w:rPr>
                <w:b/>
                <w:bCs/>
                <w:sz w:val="20"/>
              </w:rPr>
            </w:pPr>
            <w:r w:rsidRPr="00EB58B1">
              <w:rPr>
                <w:b/>
                <w:bCs/>
                <w:sz w:val="20"/>
              </w:rPr>
              <w:t>Световой короб</w:t>
            </w:r>
          </w:p>
        </w:tc>
        <w:tc>
          <w:tcPr>
            <w:tcW w:w="1985" w:type="dxa"/>
            <w:tcBorders>
              <w:top w:val="single" w:sz="4" w:space="0" w:color="auto"/>
              <w:left w:val="nil"/>
              <w:bottom w:val="single" w:sz="4" w:space="0" w:color="auto"/>
              <w:right w:val="single" w:sz="4" w:space="0" w:color="auto"/>
            </w:tcBorders>
            <w:shd w:val="clear" w:color="auto" w:fill="auto"/>
            <w:hideMark/>
          </w:tcPr>
          <w:p w:rsidR="00C91A73" w:rsidRPr="00EB58B1" w:rsidRDefault="00C91A73" w:rsidP="003034A5">
            <w:pPr>
              <w:spacing w:line="240" w:lineRule="auto"/>
              <w:ind w:firstLine="0"/>
              <w:jc w:val="left"/>
              <w:rPr>
                <w:sz w:val="20"/>
              </w:rPr>
            </w:pPr>
            <w:r w:rsidRPr="00EB58B1">
              <w:rPr>
                <w:sz w:val="20"/>
              </w:rPr>
              <w:t xml:space="preserve">малый </w:t>
            </w:r>
            <w:proofErr w:type="spellStart"/>
            <w:r w:rsidRPr="00EB58B1">
              <w:rPr>
                <w:sz w:val="20"/>
              </w:rPr>
              <w:t>конференцзал</w:t>
            </w:r>
            <w:proofErr w:type="spellEnd"/>
          </w:p>
        </w:tc>
        <w:tc>
          <w:tcPr>
            <w:tcW w:w="2268" w:type="dxa"/>
            <w:tcBorders>
              <w:top w:val="single" w:sz="4" w:space="0" w:color="auto"/>
              <w:left w:val="nil"/>
              <w:bottom w:val="single" w:sz="4" w:space="0" w:color="auto"/>
              <w:right w:val="single" w:sz="4" w:space="0" w:color="auto"/>
            </w:tcBorders>
            <w:shd w:val="clear" w:color="000000" w:fill="FFFFFF"/>
            <w:hideMark/>
          </w:tcPr>
          <w:p w:rsidR="00C91A73" w:rsidRPr="00EB58B1" w:rsidRDefault="00C91A73" w:rsidP="003034A5">
            <w:pPr>
              <w:spacing w:line="240" w:lineRule="auto"/>
              <w:ind w:firstLine="0"/>
              <w:jc w:val="left"/>
              <w:rPr>
                <w:sz w:val="20"/>
              </w:rPr>
            </w:pPr>
            <w:r w:rsidRPr="00EB58B1">
              <w:rPr>
                <w:sz w:val="20"/>
              </w:rPr>
              <w:t xml:space="preserve">Короб с торцевой подсветкой, стекло 10мм </w:t>
            </w:r>
            <w:proofErr w:type="spellStart"/>
            <w:r w:rsidRPr="00EB58B1">
              <w:rPr>
                <w:sz w:val="20"/>
              </w:rPr>
              <w:t>фасетированное</w:t>
            </w:r>
            <w:proofErr w:type="spellEnd"/>
            <w:r w:rsidRPr="00EB58B1">
              <w:rPr>
                <w:sz w:val="20"/>
              </w:rPr>
              <w:t>, пленка, фрезеровка по контуру, торцевой профиль с диодной подсветкой</w:t>
            </w:r>
          </w:p>
        </w:tc>
        <w:tc>
          <w:tcPr>
            <w:tcW w:w="709"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r w:rsidRPr="00EB58B1">
              <w:rPr>
                <w:sz w:val="20"/>
              </w:rPr>
              <w:t>1</w:t>
            </w:r>
          </w:p>
        </w:tc>
        <w:tc>
          <w:tcPr>
            <w:tcW w:w="708"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proofErr w:type="spellStart"/>
            <w:proofErr w:type="gramStart"/>
            <w:r w:rsidRPr="00EB58B1">
              <w:rPr>
                <w:sz w:val="20"/>
              </w:rPr>
              <w:t>шт</w:t>
            </w:r>
            <w:proofErr w:type="spellEnd"/>
            <w:proofErr w:type="gramEnd"/>
          </w:p>
        </w:tc>
        <w:tc>
          <w:tcPr>
            <w:tcW w:w="1276"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r w:rsidRPr="00EB58B1">
              <w:rPr>
                <w:sz w:val="20"/>
              </w:rPr>
              <w:t>1,5*1,5</w:t>
            </w:r>
          </w:p>
        </w:tc>
        <w:tc>
          <w:tcPr>
            <w:tcW w:w="1276"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jc w:val="left"/>
              <w:rPr>
                <w:sz w:val="20"/>
              </w:rPr>
            </w:pPr>
            <w:r w:rsidRPr="00EB58B1">
              <w:rPr>
                <w:sz w:val="20"/>
              </w:rPr>
              <w:t> </w:t>
            </w:r>
          </w:p>
        </w:tc>
      </w:tr>
      <w:tr w:rsidR="00C91A73" w:rsidRPr="0062779C" w:rsidTr="0059652C">
        <w:trPr>
          <w:trHeight w:val="1275"/>
        </w:trPr>
        <w:tc>
          <w:tcPr>
            <w:tcW w:w="568" w:type="dxa"/>
            <w:tcBorders>
              <w:top w:val="nil"/>
              <w:left w:val="single" w:sz="4" w:space="0" w:color="auto"/>
              <w:bottom w:val="single" w:sz="4" w:space="0" w:color="auto"/>
              <w:right w:val="single" w:sz="4" w:space="0" w:color="auto"/>
            </w:tcBorders>
            <w:shd w:val="clear" w:color="auto" w:fill="auto"/>
            <w:noWrap/>
            <w:hideMark/>
          </w:tcPr>
          <w:p w:rsidR="00C91A73" w:rsidRPr="00E034CC" w:rsidRDefault="00C91A73" w:rsidP="00C91A73">
            <w:pPr>
              <w:ind w:firstLine="0"/>
              <w:jc w:val="left"/>
              <w:rPr>
                <w:sz w:val="20"/>
              </w:rPr>
            </w:pPr>
            <w:r>
              <w:rPr>
                <w:sz w:val="20"/>
              </w:rPr>
              <w:t>1</w:t>
            </w:r>
            <w:r w:rsidRPr="00E034CC">
              <w:rPr>
                <w:sz w:val="20"/>
              </w:rPr>
              <w:t>7</w:t>
            </w:r>
            <w:r>
              <w:rPr>
                <w:sz w:val="20"/>
              </w:rPr>
              <w:t>.</w:t>
            </w:r>
          </w:p>
        </w:tc>
        <w:tc>
          <w:tcPr>
            <w:tcW w:w="1559" w:type="dxa"/>
            <w:tcBorders>
              <w:top w:val="nil"/>
              <w:left w:val="nil"/>
              <w:bottom w:val="single" w:sz="4" w:space="0" w:color="auto"/>
              <w:right w:val="single" w:sz="4" w:space="0" w:color="auto"/>
            </w:tcBorders>
            <w:shd w:val="clear" w:color="auto" w:fill="auto"/>
            <w:hideMark/>
          </w:tcPr>
          <w:p w:rsidR="00C91A73" w:rsidRPr="00EB58B1" w:rsidRDefault="00C91A73" w:rsidP="003034A5">
            <w:pPr>
              <w:spacing w:line="240" w:lineRule="auto"/>
              <w:ind w:firstLine="0"/>
              <w:jc w:val="left"/>
              <w:rPr>
                <w:b/>
                <w:bCs/>
                <w:sz w:val="20"/>
              </w:rPr>
            </w:pPr>
            <w:r w:rsidRPr="00EB58B1">
              <w:rPr>
                <w:b/>
                <w:bCs/>
                <w:sz w:val="20"/>
              </w:rPr>
              <w:t>Информационный стенд</w:t>
            </w:r>
          </w:p>
        </w:tc>
        <w:tc>
          <w:tcPr>
            <w:tcW w:w="1985" w:type="dxa"/>
            <w:tcBorders>
              <w:top w:val="nil"/>
              <w:left w:val="nil"/>
              <w:bottom w:val="single" w:sz="4" w:space="0" w:color="auto"/>
              <w:right w:val="single" w:sz="4" w:space="0" w:color="auto"/>
            </w:tcBorders>
            <w:shd w:val="clear" w:color="auto" w:fill="auto"/>
            <w:hideMark/>
          </w:tcPr>
          <w:p w:rsidR="00C91A73" w:rsidRPr="00EB58B1" w:rsidRDefault="00C91A73" w:rsidP="003034A5">
            <w:pPr>
              <w:spacing w:line="240" w:lineRule="auto"/>
              <w:ind w:firstLine="0"/>
              <w:jc w:val="left"/>
              <w:rPr>
                <w:sz w:val="20"/>
              </w:rPr>
            </w:pPr>
            <w:r w:rsidRPr="00EB58B1">
              <w:rPr>
                <w:sz w:val="20"/>
              </w:rPr>
              <w:t>3 этаж, напротив дирекции</w:t>
            </w:r>
          </w:p>
        </w:tc>
        <w:tc>
          <w:tcPr>
            <w:tcW w:w="2268" w:type="dxa"/>
            <w:tcBorders>
              <w:top w:val="nil"/>
              <w:left w:val="nil"/>
              <w:bottom w:val="single" w:sz="4" w:space="0" w:color="auto"/>
              <w:right w:val="single" w:sz="4" w:space="0" w:color="auto"/>
            </w:tcBorders>
            <w:shd w:val="clear" w:color="auto" w:fill="auto"/>
            <w:hideMark/>
          </w:tcPr>
          <w:p w:rsidR="00C91A73" w:rsidRPr="00EB58B1" w:rsidRDefault="00C91A73" w:rsidP="003034A5">
            <w:pPr>
              <w:spacing w:line="240" w:lineRule="auto"/>
              <w:ind w:firstLine="0"/>
              <w:jc w:val="left"/>
              <w:rPr>
                <w:sz w:val="20"/>
              </w:rPr>
            </w:pPr>
            <w:r w:rsidRPr="00EB58B1">
              <w:rPr>
                <w:sz w:val="20"/>
              </w:rPr>
              <w:t xml:space="preserve">Информационный стенд типовой, </w:t>
            </w:r>
            <w:proofErr w:type="spellStart"/>
            <w:r w:rsidRPr="00EB58B1">
              <w:rPr>
                <w:sz w:val="20"/>
              </w:rPr>
              <w:t>дибонд</w:t>
            </w:r>
            <w:proofErr w:type="spellEnd"/>
            <w:r w:rsidRPr="00EB58B1">
              <w:rPr>
                <w:sz w:val="20"/>
              </w:rPr>
              <w:t>, на стенде смонтирован тонкий световой диодный короб с логотипом Заказчика</w:t>
            </w:r>
          </w:p>
        </w:tc>
        <w:tc>
          <w:tcPr>
            <w:tcW w:w="709"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r w:rsidRPr="00EB58B1">
              <w:rPr>
                <w:sz w:val="20"/>
              </w:rPr>
              <w:t>1</w:t>
            </w:r>
          </w:p>
        </w:tc>
        <w:tc>
          <w:tcPr>
            <w:tcW w:w="708"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proofErr w:type="spellStart"/>
            <w:proofErr w:type="gramStart"/>
            <w:r w:rsidRPr="00EB58B1">
              <w:rPr>
                <w:sz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r w:rsidRPr="00EB58B1">
              <w:rPr>
                <w:sz w:val="20"/>
              </w:rPr>
              <w:t>0,7*2,3</w:t>
            </w:r>
          </w:p>
        </w:tc>
        <w:tc>
          <w:tcPr>
            <w:tcW w:w="1276"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jc w:val="left"/>
              <w:rPr>
                <w:sz w:val="20"/>
              </w:rPr>
            </w:pPr>
            <w:r w:rsidRPr="00EB58B1">
              <w:rPr>
                <w:sz w:val="20"/>
              </w:rPr>
              <w:t> </w:t>
            </w:r>
          </w:p>
        </w:tc>
      </w:tr>
      <w:tr w:rsidR="00C91A73" w:rsidRPr="0062779C" w:rsidTr="0059652C">
        <w:trPr>
          <w:trHeight w:val="510"/>
        </w:trPr>
        <w:tc>
          <w:tcPr>
            <w:tcW w:w="568" w:type="dxa"/>
            <w:tcBorders>
              <w:top w:val="nil"/>
              <w:left w:val="single" w:sz="4" w:space="0" w:color="auto"/>
              <w:bottom w:val="single" w:sz="4" w:space="0" w:color="auto"/>
              <w:right w:val="single" w:sz="4" w:space="0" w:color="auto"/>
            </w:tcBorders>
            <w:shd w:val="clear" w:color="auto" w:fill="auto"/>
            <w:noWrap/>
            <w:hideMark/>
          </w:tcPr>
          <w:p w:rsidR="00C91A73" w:rsidRPr="00E034CC" w:rsidRDefault="00C91A73" w:rsidP="00C91A73">
            <w:pPr>
              <w:ind w:firstLine="0"/>
              <w:jc w:val="left"/>
              <w:rPr>
                <w:sz w:val="20"/>
              </w:rPr>
            </w:pPr>
            <w:r>
              <w:rPr>
                <w:sz w:val="20"/>
              </w:rPr>
              <w:t>1</w:t>
            </w:r>
            <w:r w:rsidRPr="00E034CC">
              <w:rPr>
                <w:sz w:val="20"/>
              </w:rPr>
              <w:t>8</w:t>
            </w:r>
            <w:r>
              <w:rPr>
                <w:sz w:val="20"/>
              </w:rPr>
              <w:t>.</w:t>
            </w:r>
          </w:p>
        </w:tc>
        <w:tc>
          <w:tcPr>
            <w:tcW w:w="1559" w:type="dxa"/>
            <w:tcBorders>
              <w:top w:val="nil"/>
              <w:left w:val="nil"/>
              <w:bottom w:val="single" w:sz="4" w:space="0" w:color="auto"/>
              <w:right w:val="single" w:sz="4" w:space="0" w:color="auto"/>
            </w:tcBorders>
            <w:shd w:val="clear" w:color="auto" w:fill="auto"/>
            <w:hideMark/>
          </w:tcPr>
          <w:p w:rsidR="00C91A73" w:rsidRPr="00EB58B1" w:rsidRDefault="00C91A73" w:rsidP="003034A5">
            <w:pPr>
              <w:spacing w:line="240" w:lineRule="auto"/>
              <w:ind w:firstLine="0"/>
              <w:jc w:val="left"/>
              <w:rPr>
                <w:b/>
                <w:bCs/>
                <w:sz w:val="20"/>
              </w:rPr>
            </w:pPr>
            <w:proofErr w:type="spellStart"/>
            <w:r w:rsidRPr="00EB58B1">
              <w:rPr>
                <w:b/>
                <w:bCs/>
                <w:sz w:val="20"/>
              </w:rPr>
              <w:t>Фотопанели</w:t>
            </w:r>
            <w:proofErr w:type="spellEnd"/>
            <w:r w:rsidRPr="00EB58B1">
              <w:rPr>
                <w:b/>
                <w:bCs/>
                <w:sz w:val="20"/>
              </w:rPr>
              <w:t xml:space="preserve"> в вестибюле 1-го этажа</w:t>
            </w:r>
          </w:p>
        </w:tc>
        <w:tc>
          <w:tcPr>
            <w:tcW w:w="1985" w:type="dxa"/>
            <w:tcBorders>
              <w:top w:val="nil"/>
              <w:left w:val="nil"/>
              <w:bottom w:val="single" w:sz="4" w:space="0" w:color="auto"/>
              <w:right w:val="single" w:sz="4" w:space="0" w:color="auto"/>
            </w:tcBorders>
            <w:shd w:val="clear" w:color="000000" w:fill="FFFFFF"/>
            <w:hideMark/>
          </w:tcPr>
          <w:p w:rsidR="00C91A73" w:rsidRPr="00EB58B1" w:rsidRDefault="00C91A73" w:rsidP="003034A5">
            <w:pPr>
              <w:spacing w:line="240" w:lineRule="auto"/>
              <w:ind w:firstLine="0"/>
              <w:jc w:val="left"/>
              <w:rPr>
                <w:sz w:val="20"/>
              </w:rPr>
            </w:pPr>
            <w:r w:rsidRPr="00EB58B1">
              <w:rPr>
                <w:sz w:val="20"/>
              </w:rPr>
              <w:t>Вестибюль</w:t>
            </w:r>
          </w:p>
        </w:tc>
        <w:tc>
          <w:tcPr>
            <w:tcW w:w="2268" w:type="dxa"/>
            <w:tcBorders>
              <w:top w:val="nil"/>
              <w:left w:val="nil"/>
              <w:bottom w:val="single" w:sz="4" w:space="0" w:color="auto"/>
              <w:right w:val="single" w:sz="4" w:space="0" w:color="auto"/>
            </w:tcBorders>
            <w:shd w:val="clear" w:color="auto" w:fill="auto"/>
            <w:hideMark/>
          </w:tcPr>
          <w:p w:rsidR="00C91A73" w:rsidRPr="00EB58B1" w:rsidRDefault="00C91A73" w:rsidP="003034A5">
            <w:pPr>
              <w:spacing w:line="240" w:lineRule="auto"/>
              <w:ind w:firstLine="0"/>
              <w:jc w:val="left"/>
              <w:rPr>
                <w:sz w:val="20"/>
              </w:rPr>
            </w:pPr>
            <w:r w:rsidRPr="00EB58B1">
              <w:rPr>
                <w:sz w:val="20"/>
              </w:rPr>
              <w:t xml:space="preserve">Пластик 3 мм, оклейка </w:t>
            </w:r>
            <w:proofErr w:type="spellStart"/>
            <w:r w:rsidRPr="00EB58B1">
              <w:rPr>
                <w:sz w:val="20"/>
              </w:rPr>
              <w:t>полноцветной</w:t>
            </w:r>
            <w:proofErr w:type="spellEnd"/>
            <w:r w:rsidRPr="00EB58B1">
              <w:rPr>
                <w:sz w:val="20"/>
              </w:rPr>
              <w:t xml:space="preserve"> пленкой</w:t>
            </w:r>
          </w:p>
        </w:tc>
        <w:tc>
          <w:tcPr>
            <w:tcW w:w="709"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r w:rsidRPr="00EB58B1">
              <w:rPr>
                <w:sz w:val="20"/>
              </w:rPr>
              <w:t>6</w:t>
            </w:r>
          </w:p>
        </w:tc>
        <w:tc>
          <w:tcPr>
            <w:tcW w:w="708"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proofErr w:type="spellStart"/>
            <w:proofErr w:type="gramStart"/>
            <w:r w:rsidRPr="00EB58B1">
              <w:rPr>
                <w:sz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r w:rsidRPr="00EB58B1">
              <w:rPr>
                <w:sz w:val="20"/>
              </w:rPr>
              <w:t>1,9*1,9</w:t>
            </w:r>
          </w:p>
        </w:tc>
        <w:tc>
          <w:tcPr>
            <w:tcW w:w="1276"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jc w:val="left"/>
              <w:rPr>
                <w:sz w:val="20"/>
              </w:rPr>
            </w:pPr>
            <w:r w:rsidRPr="00EB58B1">
              <w:rPr>
                <w:sz w:val="20"/>
              </w:rPr>
              <w:t> </w:t>
            </w:r>
          </w:p>
        </w:tc>
      </w:tr>
      <w:tr w:rsidR="00C91A73" w:rsidRPr="0062779C" w:rsidTr="0059652C">
        <w:trPr>
          <w:trHeight w:val="1785"/>
        </w:trPr>
        <w:tc>
          <w:tcPr>
            <w:tcW w:w="568" w:type="dxa"/>
            <w:tcBorders>
              <w:top w:val="single" w:sz="4" w:space="0" w:color="auto"/>
              <w:left w:val="single" w:sz="4" w:space="0" w:color="auto"/>
              <w:bottom w:val="single" w:sz="4" w:space="0" w:color="auto"/>
              <w:right w:val="single" w:sz="4" w:space="0" w:color="auto"/>
            </w:tcBorders>
            <w:shd w:val="clear" w:color="auto" w:fill="auto"/>
            <w:noWrap/>
            <w:hideMark/>
          </w:tcPr>
          <w:p w:rsidR="00C91A73" w:rsidRPr="00E034CC" w:rsidRDefault="00C91A73" w:rsidP="00C91A73">
            <w:pPr>
              <w:ind w:firstLine="0"/>
              <w:jc w:val="left"/>
              <w:rPr>
                <w:sz w:val="20"/>
              </w:rPr>
            </w:pPr>
            <w:r>
              <w:rPr>
                <w:sz w:val="20"/>
              </w:rPr>
              <w:t>1</w:t>
            </w:r>
            <w:r w:rsidRPr="00E034CC">
              <w:rPr>
                <w:sz w:val="20"/>
              </w:rPr>
              <w:t>9</w:t>
            </w:r>
            <w:r>
              <w:rPr>
                <w:sz w:val="20"/>
              </w:rPr>
              <w:t>.</w:t>
            </w:r>
          </w:p>
        </w:tc>
        <w:tc>
          <w:tcPr>
            <w:tcW w:w="1559" w:type="dxa"/>
            <w:tcBorders>
              <w:top w:val="single" w:sz="4" w:space="0" w:color="auto"/>
              <w:left w:val="nil"/>
              <w:bottom w:val="single" w:sz="4" w:space="0" w:color="auto"/>
              <w:right w:val="single" w:sz="4" w:space="0" w:color="auto"/>
            </w:tcBorders>
            <w:shd w:val="clear" w:color="auto" w:fill="auto"/>
            <w:hideMark/>
          </w:tcPr>
          <w:p w:rsidR="00C91A73" w:rsidRPr="00EB58B1" w:rsidRDefault="00C91A73" w:rsidP="003034A5">
            <w:pPr>
              <w:spacing w:line="240" w:lineRule="auto"/>
              <w:ind w:firstLine="0"/>
              <w:jc w:val="left"/>
              <w:rPr>
                <w:b/>
                <w:bCs/>
                <w:sz w:val="20"/>
              </w:rPr>
            </w:pPr>
            <w:r w:rsidRPr="00EB58B1">
              <w:rPr>
                <w:b/>
                <w:bCs/>
                <w:sz w:val="20"/>
              </w:rPr>
              <w:t>Упаковка, доставка, монтаж стендов</w:t>
            </w:r>
          </w:p>
        </w:tc>
        <w:tc>
          <w:tcPr>
            <w:tcW w:w="1985" w:type="dxa"/>
            <w:tcBorders>
              <w:top w:val="single" w:sz="4" w:space="0" w:color="auto"/>
              <w:left w:val="nil"/>
              <w:bottom w:val="single" w:sz="4" w:space="0" w:color="auto"/>
              <w:right w:val="single" w:sz="4" w:space="0" w:color="auto"/>
            </w:tcBorders>
            <w:shd w:val="clear" w:color="auto" w:fill="auto"/>
            <w:hideMark/>
          </w:tcPr>
          <w:p w:rsidR="00C91A73" w:rsidRPr="00EB58B1" w:rsidRDefault="00C91A73" w:rsidP="003034A5">
            <w:pPr>
              <w:spacing w:line="240" w:lineRule="auto"/>
              <w:ind w:firstLine="0"/>
              <w:jc w:val="left"/>
              <w:rPr>
                <w:sz w:val="20"/>
              </w:rPr>
            </w:pPr>
            <w:r w:rsidRPr="00EB58B1">
              <w:rPr>
                <w:sz w:val="20"/>
              </w:rPr>
              <w:t xml:space="preserve">Вестибюль, 2 этаж, правый холл, музейная зона, 2 этаж, правый холл, экспозиция «вехи истории», </w:t>
            </w:r>
            <w:proofErr w:type="gramStart"/>
            <w:r w:rsidRPr="00EB58B1">
              <w:rPr>
                <w:sz w:val="20"/>
              </w:rPr>
              <w:t>З</w:t>
            </w:r>
            <w:proofErr w:type="gramEnd"/>
            <w:r w:rsidRPr="00EB58B1">
              <w:rPr>
                <w:sz w:val="20"/>
              </w:rPr>
              <w:t xml:space="preserve"> этаж, левый холл и правый холл, 3 этаж, напротив дирекции</w:t>
            </w:r>
          </w:p>
        </w:tc>
        <w:tc>
          <w:tcPr>
            <w:tcW w:w="2268" w:type="dxa"/>
            <w:tcBorders>
              <w:top w:val="single" w:sz="4" w:space="0" w:color="auto"/>
              <w:left w:val="nil"/>
              <w:bottom w:val="single" w:sz="4" w:space="0" w:color="auto"/>
              <w:right w:val="single" w:sz="4" w:space="0" w:color="auto"/>
            </w:tcBorders>
            <w:shd w:val="clear" w:color="auto" w:fill="auto"/>
            <w:hideMark/>
          </w:tcPr>
          <w:p w:rsidR="00C91A73" w:rsidRPr="00EB58B1" w:rsidRDefault="00C91A73" w:rsidP="003034A5">
            <w:pPr>
              <w:spacing w:line="240" w:lineRule="auto"/>
              <w:jc w:val="left"/>
              <w:rPr>
                <w:color w:val="808080"/>
                <w:sz w:val="20"/>
              </w:rPr>
            </w:pPr>
            <w:r w:rsidRPr="00EB58B1">
              <w:rPr>
                <w:color w:val="808080"/>
                <w:sz w:val="20"/>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r w:rsidRPr="00EB58B1">
              <w:rPr>
                <w:sz w:val="20"/>
              </w:rPr>
              <w:t>1</w:t>
            </w:r>
          </w:p>
        </w:tc>
        <w:tc>
          <w:tcPr>
            <w:tcW w:w="708"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proofErr w:type="spellStart"/>
            <w:r w:rsidRPr="00EB58B1">
              <w:rPr>
                <w:sz w:val="20"/>
              </w:rPr>
              <w:t>усл</w:t>
            </w:r>
            <w:proofErr w:type="spellEnd"/>
          </w:p>
        </w:tc>
        <w:tc>
          <w:tcPr>
            <w:tcW w:w="1276"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jc w:val="left"/>
              <w:rPr>
                <w:sz w:val="20"/>
              </w:rPr>
            </w:pPr>
          </w:p>
        </w:tc>
        <w:tc>
          <w:tcPr>
            <w:tcW w:w="1276" w:type="dxa"/>
            <w:tcBorders>
              <w:top w:val="single" w:sz="4" w:space="0" w:color="auto"/>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jc w:val="left"/>
              <w:rPr>
                <w:sz w:val="20"/>
              </w:rPr>
            </w:pPr>
            <w:r w:rsidRPr="00EB58B1">
              <w:rPr>
                <w:sz w:val="20"/>
              </w:rPr>
              <w:t> </w:t>
            </w:r>
          </w:p>
        </w:tc>
      </w:tr>
      <w:tr w:rsidR="00C91A73" w:rsidRPr="0062779C" w:rsidTr="0059652C">
        <w:trPr>
          <w:trHeight w:val="510"/>
        </w:trPr>
        <w:tc>
          <w:tcPr>
            <w:tcW w:w="568" w:type="dxa"/>
            <w:tcBorders>
              <w:top w:val="nil"/>
              <w:left w:val="single" w:sz="4" w:space="0" w:color="auto"/>
              <w:bottom w:val="single" w:sz="4" w:space="0" w:color="auto"/>
              <w:right w:val="single" w:sz="4" w:space="0" w:color="auto"/>
            </w:tcBorders>
            <w:shd w:val="clear" w:color="auto" w:fill="auto"/>
            <w:noWrap/>
            <w:hideMark/>
          </w:tcPr>
          <w:p w:rsidR="00C91A73" w:rsidRPr="00E034CC" w:rsidRDefault="00C91A73" w:rsidP="00C91A73">
            <w:pPr>
              <w:ind w:firstLine="0"/>
              <w:jc w:val="left"/>
              <w:rPr>
                <w:sz w:val="20"/>
              </w:rPr>
            </w:pPr>
            <w:r>
              <w:rPr>
                <w:sz w:val="20"/>
              </w:rPr>
              <w:t>2</w:t>
            </w:r>
            <w:r w:rsidRPr="00E034CC">
              <w:rPr>
                <w:sz w:val="20"/>
              </w:rPr>
              <w:t>0</w:t>
            </w:r>
            <w:r>
              <w:rPr>
                <w:sz w:val="20"/>
              </w:rPr>
              <w:t>.</w:t>
            </w:r>
          </w:p>
        </w:tc>
        <w:tc>
          <w:tcPr>
            <w:tcW w:w="1559" w:type="dxa"/>
            <w:tcBorders>
              <w:top w:val="nil"/>
              <w:left w:val="nil"/>
              <w:bottom w:val="single" w:sz="4" w:space="0" w:color="auto"/>
              <w:right w:val="single" w:sz="4" w:space="0" w:color="auto"/>
            </w:tcBorders>
            <w:shd w:val="clear" w:color="auto" w:fill="auto"/>
            <w:hideMark/>
          </w:tcPr>
          <w:p w:rsidR="00C91A73" w:rsidRPr="00EB58B1" w:rsidRDefault="00C91A73" w:rsidP="003034A5">
            <w:pPr>
              <w:spacing w:line="240" w:lineRule="auto"/>
              <w:ind w:firstLine="0"/>
              <w:jc w:val="left"/>
              <w:rPr>
                <w:b/>
                <w:bCs/>
                <w:sz w:val="20"/>
              </w:rPr>
            </w:pPr>
            <w:r w:rsidRPr="00EB58B1">
              <w:rPr>
                <w:b/>
                <w:bCs/>
                <w:sz w:val="20"/>
              </w:rPr>
              <w:t>Верстка и предпечатная подготовка материалов</w:t>
            </w:r>
          </w:p>
        </w:tc>
        <w:tc>
          <w:tcPr>
            <w:tcW w:w="1985" w:type="dxa"/>
            <w:tcBorders>
              <w:top w:val="nil"/>
              <w:left w:val="nil"/>
              <w:bottom w:val="single" w:sz="4" w:space="0" w:color="auto"/>
              <w:right w:val="single" w:sz="4" w:space="0" w:color="auto"/>
            </w:tcBorders>
            <w:shd w:val="clear" w:color="auto" w:fill="auto"/>
            <w:hideMark/>
          </w:tcPr>
          <w:p w:rsidR="00C91A73" w:rsidRPr="00EB58B1" w:rsidRDefault="00C91A73" w:rsidP="003034A5">
            <w:pPr>
              <w:spacing w:line="240" w:lineRule="auto"/>
              <w:jc w:val="left"/>
              <w:rPr>
                <w:color w:val="808080"/>
                <w:sz w:val="20"/>
              </w:rPr>
            </w:pPr>
            <w:r w:rsidRPr="00EB58B1">
              <w:rPr>
                <w:color w:val="808080"/>
                <w:sz w:val="20"/>
              </w:rPr>
              <w:t> </w:t>
            </w:r>
          </w:p>
        </w:tc>
        <w:tc>
          <w:tcPr>
            <w:tcW w:w="2268" w:type="dxa"/>
            <w:tcBorders>
              <w:top w:val="nil"/>
              <w:left w:val="nil"/>
              <w:bottom w:val="single" w:sz="4" w:space="0" w:color="auto"/>
              <w:right w:val="single" w:sz="4" w:space="0" w:color="auto"/>
            </w:tcBorders>
            <w:shd w:val="clear" w:color="auto" w:fill="auto"/>
            <w:hideMark/>
          </w:tcPr>
          <w:p w:rsidR="00C91A73" w:rsidRPr="00EB58B1" w:rsidRDefault="00C91A73" w:rsidP="003034A5">
            <w:pPr>
              <w:spacing w:line="240" w:lineRule="auto"/>
              <w:jc w:val="left"/>
              <w:rPr>
                <w:color w:val="808080"/>
                <w:sz w:val="20"/>
              </w:rPr>
            </w:pPr>
            <w:r w:rsidRPr="00EB58B1">
              <w:rPr>
                <w:color w:val="808080"/>
                <w:sz w:val="20"/>
              </w:rPr>
              <w:t> </w:t>
            </w:r>
          </w:p>
        </w:tc>
        <w:tc>
          <w:tcPr>
            <w:tcW w:w="709"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r w:rsidRPr="00EB58B1">
              <w:rPr>
                <w:sz w:val="20"/>
              </w:rPr>
              <w:t>1</w:t>
            </w:r>
          </w:p>
        </w:tc>
        <w:tc>
          <w:tcPr>
            <w:tcW w:w="708"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ind w:firstLine="0"/>
              <w:jc w:val="left"/>
              <w:rPr>
                <w:sz w:val="20"/>
              </w:rPr>
            </w:pPr>
            <w:proofErr w:type="spellStart"/>
            <w:r w:rsidRPr="00EB58B1">
              <w:rPr>
                <w:sz w:val="20"/>
              </w:rPr>
              <w:t>усл</w:t>
            </w:r>
            <w:proofErr w:type="spellEnd"/>
          </w:p>
        </w:tc>
        <w:tc>
          <w:tcPr>
            <w:tcW w:w="1276"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jc w:val="left"/>
              <w:rPr>
                <w:sz w:val="20"/>
              </w:rPr>
            </w:pPr>
          </w:p>
        </w:tc>
        <w:tc>
          <w:tcPr>
            <w:tcW w:w="1276" w:type="dxa"/>
            <w:tcBorders>
              <w:top w:val="nil"/>
              <w:left w:val="nil"/>
              <w:bottom w:val="single" w:sz="4" w:space="0" w:color="auto"/>
              <w:right w:val="single" w:sz="4" w:space="0" w:color="auto"/>
            </w:tcBorders>
            <w:shd w:val="clear" w:color="auto" w:fill="auto"/>
            <w:noWrap/>
            <w:hideMark/>
          </w:tcPr>
          <w:p w:rsidR="00C91A73" w:rsidRPr="00EB58B1" w:rsidRDefault="00C91A73" w:rsidP="003034A5">
            <w:pPr>
              <w:spacing w:line="240" w:lineRule="auto"/>
              <w:jc w:val="left"/>
              <w:rPr>
                <w:sz w:val="20"/>
              </w:rPr>
            </w:pPr>
            <w:r w:rsidRPr="00EB58B1">
              <w:rPr>
                <w:sz w:val="20"/>
              </w:rPr>
              <w:t> </w:t>
            </w:r>
          </w:p>
        </w:tc>
      </w:tr>
      <w:tr w:rsidR="0059652C" w:rsidRPr="0062779C" w:rsidTr="002F681A">
        <w:trPr>
          <w:trHeight w:val="480"/>
        </w:trPr>
        <w:tc>
          <w:tcPr>
            <w:tcW w:w="568" w:type="dxa"/>
            <w:tcBorders>
              <w:top w:val="single" w:sz="4" w:space="0" w:color="auto"/>
              <w:left w:val="single" w:sz="4" w:space="0" w:color="auto"/>
              <w:bottom w:val="single" w:sz="4" w:space="0" w:color="auto"/>
              <w:right w:val="single" w:sz="4" w:space="0" w:color="auto"/>
            </w:tcBorders>
            <w:shd w:val="clear" w:color="auto" w:fill="auto"/>
            <w:noWrap/>
            <w:hideMark/>
          </w:tcPr>
          <w:p w:rsidR="0059652C" w:rsidRPr="0062779C" w:rsidRDefault="0059652C" w:rsidP="003034A5">
            <w:pPr>
              <w:spacing w:line="240" w:lineRule="auto"/>
              <w:jc w:val="center"/>
              <w:rPr>
                <w:sz w:val="20"/>
              </w:rPr>
            </w:pPr>
          </w:p>
        </w:tc>
        <w:tc>
          <w:tcPr>
            <w:tcW w:w="8505" w:type="dxa"/>
            <w:gridSpan w:val="6"/>
            <w:tcBorders>
              <w:top w:val="single" w:sz="4" w:space="0" w:color="auto"/>
              <w:left w:val="nil"/>
              <w:bottom w:val="single" w:sz="4" w:space="0" w:color="auto"/>
              <w:right w:val="single" w:sz="4" w:space="0" w:color="auto"/>
            </w:tcBorders>
            <w:shd w:val="clear" w:color="auto" w:fill="auto"/>
            <w:hideMark/>
          </w:tcPr>
          <w:p w:rsidR="0059652C" w:rsidRPr="00EB58B1" w:rsidRDefault="0059652C" w:rsidP="0059652C">
            <w:pPr>
              <w:spacing w:line="240" w:lineRule="auto"/>
              <w:ind w:firstLine="0"/>
              <w:jc w:val="right"/>
              <w:rPr>
                <w:sz w:val="20"/>
              </w:rPr>
            </w:pPr>
            <w:r w:rsidRPr="00EB58B1">
              <w:rPr>
                <w:b/>
                <w:bCs/>
                <w:sz w:val="20"/>
              </w:rPr>
              <w:t>ИТОГО</w:t>
            </w:r>
          </w:p>
          <w:p w:rsidR="0059652C" w:rsidRPr="00EB58B1" w:rsidRDefault="0059652C" w:rsidP="0059652C">
            <w:pPr>
              <w:spacing w:line="240" w:lineRule="auto"/>
              <w:jc w:val="right"/>
              <w:rPr>
                <w:sz w:val="20"/>
              </w:rPr>
            </w:pPr>
            <w:r w:rsidRPr="00EB58B1">
              <w:rPr>
                <w:sz w:val="20"/>
              </w:rPr>
              <w:t> </w:t>
            </w:r>
          </w:p>
        </w:tc>
        <w:tc>
          <w:tcPr>
            <w:tcW w:w="1276" w:type="dxa"/>
            <w:tcBorders>
              <w:top w:val="single" w:sz="4" w:space="0" w:color="auto"/>
              <w:left w:val="nil"/>
              <w:bottom w:val="single" w:sz="4" w:space="0" w:color="auto"/>
              <w:right w:val="single" w:sz="4" w:space="0" w:color="auto"/>
            </w:tcBorders>
            <w:shd w:val="clear" w:color="auto" w:fill="auto"/>
            <w:noWrap/>
            <w:hideMark/>
          </w:tcPr>
          <w:p w:rsidR="0059652C" w:rsidRPr="00EB58B1" w:rsidRDefault="0059652C" w:rsidP="003034A5">
            <w:pPr>
              <w:spacing w:line="240" w:lineRule="auto"/>
              <w:jc w:val="left"/>
              <w:rPr>
                <w:sz w:val="20"/>
              </w:rPr>
            </w:pPr>
          </w:p>
        </w:tc>
      </w:tr>
      <w:tr w:rsidR="0059652C" w:rsidRPr="0062779C" w:rsidTr="002F681A">
        <w:trPr>
          <w:trHeight w:val="480"/>
        </w:trPr>
        <w:tc>
          <w:tcPr>
            <w:tcW w:w="568" w:type="dxa"/>
            <w:tcBorders>
              <w:top w:val="single" w:sz="4" w:space="0" w:color="auto"/>
              <w:left w:val="single" w:sz="4" w:space="0" w:color="auto"/>
              <w:bottom w:val="single" w:sz="4" w:space="0" w:color="auto"/>
              <w:right w:val="single" w:sz="4" w:space="0" w:color="auto"/>
            </w:tcBorders>
            <w:shd w:val="clear" w:color="auto" w:fill="auto"/>
            <w:noWrap/>
            <w:hideMark/>
          </w:tcPr>
          <w:p w:rsidR="0059652C" w:rsidRPr="0059652C" w:rsidRDefault="0059652C" w:rsidP="003034A5">
            <w:pPr>
              <w:spacing w:line="240" w:lineRule="auto"/>
              <w:jc w:val="center"/>
              <w:rPr>
                <w:sz w:val="20"/>
                <w:highlight w:val="yellow"/>
              </w:rPr>
            </w:pPr>
          </w:p>
        </w:tc>
        <w:tc>
          <w:tcPr>
            <w:tcW w:w="8505" w:type="dxa"/>
            <w:gridSpan w:val="6"/>
            <w:tcBorders>
              <w:top w:val="single" w:sz="4" w:space="0" w:color="auto"/>
              <w:left w:val="nil"/>
              <w:bottom w:val="single" w:sz="4" w:space="0" w:color="auto"/>
              <w:right w:val="single" w:sz="4" w:space="0" w:color="auto"/>
            </w:tcBorders>
            <w:shd w:val="clear" w:color="auto" w:fill="auto"/>
            <w:hideMark/>
          </w:tcPr>
          <w:p w:rsidR="0059652C" w:rsidRPr="0059652C" w:rsidRDefault="0059652C" w:rsidP="0059652C">
            <w:pPr>
              <w:spacing w:line="240" w:lineRule="auto"/>
              <w:jc w:val="right"/>
              <w:rPr>
                <w:b/>
                <w:bCs/>
                <w:sz w:val="20"/>
                <w:highlight w:val="yellow"/>
              </w:rPr>
            </w:pPr>
            <w:r w:rsidRPr="0059652C">
              <w:rPr>
                <w:b/>
                <w:bCs/>
                <w:sz w:val="20"/>
                <w:highlight w:val="yellow"/>
              </w:rPr>
              <w:t>Кроме того НДС 18%:</w:t>
            </w:r>
          </w:p>
        </w:tc>
        <w:tc>
          <w:tcPr>
            <w:tcW w:w="1276" w:type="dxa"/>
            <w:tcBorders>
              <w:top w:val="single" w:sz="4" w:space="0" w:color="auto"/>
              <w:left w:val="nil"/>
              <w:bottom w:val="single" w:sz="4" w:space="0" w:color="auto"/>
              <w:right w:val="single" w:sz="4" w:space="0" w:color="auto"/>
            </w:tcBorders>
            <w:shd w:val="clear" w:color="auto" w:fill="auto"/>
            <w:noWrap/>
            <w:hideMark/>
          </w:tcPr>
          <w:p w:rsidR="0059652C" w:rsidRPr="0059652C" w:rsidRDefault="0059652C" w:rsidP="003034A5">
            <w:pPr>
              <w:spacing w:line="240" w:lineRule="auto"/>
              <w:jc w:val="left"/>
              <w:rPr>
                <w:sz w:val="20"/>
                <w:highlight w:val="yellow"/>
              </w:rPr>
            </w:pPr>
          </w:p>
        </w:tc>
      </w:tr>
      <w:tr w:rsidR="0059652C" w:rsidRPr="0062779C" w:rsidTr="002F681A">
        <w:trPr>
          <w:trHeight w:val="480"/>
        </w:trPr>
        <w:tc>
          <w:tcPr>
            <w:tcW w:w="568" w:type="dxa"/>
            <w:tcBorders>
              <w:top w:val="single" w:sz="4" w:space="0" w:color="auto"/>
              <w:left w:val="single" w:sz="4" w:space="0" w:color="auto"/>
              <w:bottom w:val="single" w:sz="4" w:space="0" w:color="auto"/>
              <w:right w:val="single" w:sz="4" w:space="0" w:color="auto"/>
            </w:tcBorders>
            <w:shd w:val="clear" w:color="auto" w:fill="auto"/>
            <w:noWrap/>
            <w:hideMark/>
          </w:tcPr>
          <w:p w:rsidR="0059652C" w:rsidRPr="0059652C" w:rsidRDefault="0059652C" w:rsidP="003034A5">
            <w:pPr>
              <w:spacing w:line="240" w:lineRule="auto"/>
              <w:jc w:val="center"/>
              <w:rPr>
                <w:sz w:val="20"/>
                <w:highlight w:val="yellow"/>
              </w:rPr>
            </w:pPr>
          </w:p>
        </w:tc>
        <w:tc>
          <w:tcPr>
            <w:tcW w:w="8505" w:type="dxa"/>
            <w:gridSpan w:val="6"/>
            <w:tcBorders>
              <w:top w:val="single" w:sz="4" w:space="0" w:color="auto"/>
              <w:left w:val="nil"/>
              <w:bottom w:val="single" w:sz="4" w:space="0" w:color="auto"/>
              <w:right w:val="single" w:sz="4" w:space="0" w:color="auto"/>
            </w:tcBorders>
            <w:shd w:val="clear" w:color="auto" w:fill="auto"/>
            <w:hideMark/>
          </w:tcPr>
          <w:p w:rsidR="0059652C" w:rsidRPr="0059652C" w:rsidRDefault="0059652C" w:rsidP="0059652C">
            <w:pPr>
              <w:spacing w:line="240" w:lineRule="auto"/>
              <w:jc w:val="right"/>
              <w:rPr>
                <w:b/>
                <w:sz w:val="20"/>
                <w:highlight w:val="yellow"/>
              </w:rPr>
            </w:pPr>
            <w:r w:rsidRPr="0059652C">
              <w:rPr>
                <w:b/>
                <w:sz w:val="20"/>
                <w:highlight w:val="yellow"/>
              </w:rPr>
              <w:t>Всего с НДС:</w:t>
            </w:r>
            <w:r w:rsidRPr="0059652C">
              <w:rPr>
                <w:rStyle w:val="afffff1"/>
                <w:b/>
                <w:color w:val="00B0F0"/>
                <w:sz w:val="24"/>
                <w:szCs w:val="24"/>
                <w:highlight w:val="yellow"/>
              </w:rPr>
              <w:footnoteReference w:id="5"/>
            </w:r>
          </w:p>
        </w:tc>
        <w:tc>
          <w:tcPr>
            <w:tcW w:w="1276" w:type="dxa"/>
            <w:tcBorders>
              <w:top w:val="single" w:sz="4" w:space="0" w:color="auto"/>
              <w:left w:val="nil"/>
              <w:bottom w:val="single" w:sz="4" w:space="0" w:color="auto"/>
              <w:right w:val="single" w:sz="4" w:space="0" w:color="auto"/>
            </w:tcBorders>
            <w:shd w:val="clear" w:color="auto" w:fill="auto"/>
            <w:noWrap/>
            <w:hideMark/>
          </w:tcPr>
          <w:p w:rsidR="0059652C" w:rsidRPr="0059652C" w:rsidRDefault="0059652C" w:rsidP="003034A5">
            <w:pPr>
              <w:spacing w:line="240" w:lineRule="auto"/>
              <w:jc w:val="left"/>
              <w:rPr>
                <w:sz w:val="20"/>
                <w:highlight w:val="yellow"/>
              </w:rPr>
            </w:pPr>
          </w:p>
        </w:tc>
      </w:tr>
    </w:tbl>
    <w:p w:rsidR="00F82AED" w:rsidRDefault="00F82AED" w:rsidP="0025333D">
      <w:pPr>
        <w:spacing w:line="240" w:lineRule="auto"/>
        <w:ind w:firstLine="0"/>
        <w:outlineLvl w:val="0"/>
        <w:rPr>
          <w:sz w:val="24"/>
          <w:szCs w:val="24"/>
        </w:rPr>
      </w:pPr>
    </w:p>
    <w:p w:rsidR="00576419" w:rsidRPr="00BD27B8" w:rsidRDefault="00576419" w:rsidP="00576419">
      <w:pPr>
        <w:pStyle w:val="afd"/>
        <w:suppressAutoHyphens/>
        <w:spacing w:after="0" w:line="240" w:lineRule="auto"/>
        <w:ind w:left="0"/>
        <w:jc w:val="center"/>
        <w:outlineLvl w:val="0"/>
        <w:rPr>
          <w:rFonts w:ascii="Times New Roman" w:hAnsi="Times New Roman"/>
          <w:b/>
          <w:sz w:val="24"/>
          <w:szCs w:val="24"/>
        </w:rPr>
      </w:pPr>
    </w:p>
    <w:tbl>
      <w:tblPr>
        <w:tblW w:w="10314" w:type="dxa"/>
        <w:tblLook w:val="04A0"/>
      </w:tblPr>
      <w:tblGrid>
        <w:gridCol w:w="5181"/>
        <w:gridCol w:w="5133"/>
      </w:tblGrid>
      <w:tr w:rsidR="00576419" w:rsidRPr="00BD27B8" w:rsidTr="00E71E9A">
        <w:tc>
          <w:tcPr>
            <w:tcW w:w="5181" w:type="dxa"/>
          </w:tcPr>
          <w:p w:rsidR="00576419" w:rsidRPr="002F681A" w:rsidRDefault="00576419" w:rsidP="001A6245">
            <w:pPr>
              <w:pStyle w:val="afd"/>
              <w:suppressAutoHyphens/>
              <w:spacing w:after="0" w:line="240" w:lineRule="auto"/>
              <w:ind w:left="0"/>
              <w:rPr>
                <w:rFonts w:ascii="Times New Roman" w:hAnsi="Times New Roman"/>
                <w:b/>
                <w:iCs/>
                <w:sz w:val="24"/>
                <w:szCs w:val="24"/>
              </w:rPr>
            </w:pPr>
            <w:r w:rsidRPr="002F681A">
              <w:rPr>
                <w:rFonts w:ascii="Times New Roman" w:hAnsi="Times New Roman"/>
                <w:b/>
                <w:sz w:val="24"/>
                <w:szCs w:val="24"/>
              </w:rPr>
              <w:t>ОТ   ЗАКАЗЧИКА:</w:t>
            </w:r>
          </w:p>
        </w:tc>
        <w:tc>
          <w:tcPr>
            <w:tcW w:w="5133" w:type="dxa"/>
          </w:tcPr>
          <w:p w:rsidR="00576419" w:rsidRPr="002F681A" w:rsidRDefault="00576419" w:rsidP="00E71E9A">
            <w:pPr>
              <w:pStyle w:val="afd"/>
              <w:suppressAutoHyphens/>
              <w:spacing w:after="0" w:line="240" w:lineRule="auto"/>
              <w:ind w:left="0"/>
              <w:rPr>
                <w:rFonts w:ascii="Times New Roman" w:hAnsi="Times New Roman"/>
                <w:b/>
                <w:iCs/>
                <w:sz w:val="24"/>
                <w:szCs w:val="24"/>
              </w:rPr>
            </w:pPr>
            <w:r w:rsidRPr="002F681A">
              <w:rPr>
                <w:rFonts w:ascii="Times New Roman" w:hAnsi="Times New Roman"/>
                <w:b/>
                <w:iCs/>
                <w:sz w:val="24"/>
                <w:szCs w:val="24"/>
              </w:rPr>
              <w:t>ОТ   ИСПОЛНИТЕЛЯ:</w:t>
            </w:r>
          </w:p>
        </w:tc>
      </w:tr>
      <w:tr w:rsidR="00576419" w:rsidRPr="00BD27B8" w:rsidTr="00E71E9A">
        <w:tc>
          <w:tcPr>
            <w:tcW w:w="5181" w:type="dxa"/>
          </w:tcPr>
          <w:p w:rsidR="00576419" w:rsidRPr="002F681A" w:rsidRDefault="00576419" w:rsidP="00E71E9A">
            <w:pPr>
              <w:pStyle w:val="afd"/>
              <w:ind w:left="0"/>
              <w:rPr>
                <w:rFonts w:ascii="Times New Roman" w:hAnsi="Times New Roman"/>
                <w:iCs/>
                <w:sz w:val="24"/>
                <w:szCs w:val="24"/>
              </w:rPr>
            </w:pPr>
          </w:p>
        </w:tc>
        <w:tc>
          <w:tcPr>
            <w:tcW w:w="5133" w:type="dxa"/>
          </w:tcPr>
          <w:p w:rsidR="00576419" w:rsidRPr="002F681A" w:rsidRDefault="00576419" w:rsidP="00E71E9A">
            <w:pPr>
              <w:pStyle w:val="afd"/>
              <w:suppressAutoHyphens/>
              <w:spacing w:after="0" w:line="240" w:lineRule="auto"/>
              <w:ind w:left="0"/>
              <w:jc w:val="center"/>
              <w:rPr>
                <w:rFonts w:ascii="Times New Roman" w:hAnsi="Times New Roman"/>
                <w:iCs/>
                <w:sz w:val="24"/>
                <w:szCs w:val="24"/>
              </w:rPr>
            </w:pPr>
          </w:p>
        </w:tc>
      </w:tr>
      <w:tr w:rsidR="00576419" w:rsidRPr="00BD27B8" w:rsidTr="00E71E9A">
        <w:tc>
          <w:tcPr>
            <w:tcW w:w="5181" w:type="dxa"/>
          </w:tcPr>
          <w:p w:rsidR="00576419" w:rsidRDefault="0059652C" w:rsidP="00E71E9A">
            <w:pPr>
              <w:pStyle w:val="1-30"/>
              <w:spacing w:line="240" w:lineRule="auto"/>
              <w:ind w:firstLine="0"/>
              <w:jc w:val="left"/>
              <w:rPr>
                <w:iCs/>
                <w:szCs w:val="24"/>
              </w:rPr>
            </w:pPr>
            <w:r>
              <w:rPr>
                <w:iCs/>
                <w:szCs w:val="24"/>
              </w:rPr>
              <w:t>Заместитель генерального директора - и</w:t>
            </w:r>
            <w:r w:rsidR="00576419">
              <w:rPr>
                <w:iCs/>
                <w:szCs w:val="24"/>
              </w:rPr>
              <w:t>сполнительный директор</w:t>
            </w:r>
          </w:p>
          <w:p w:rsidR="00576419" w:rsidRDefault="00576419" w:rsidP="00E71E9A">
            <w:pPr>
              <w:pStyle w:val="1-30"/>
              <w:spacing w:line="240" w:lineRule="auto"/>
              <w:ind w:firstLine="0"/>
              <w:jc w:val="left"/>
              <w:rPr>
                <w:iCs/>
                <w:szCs w:val="24"/>
              </w:rPr>
            </w:pPr>
            <w:r>
              <w:rPr>
                <w:iCs/>
                <w:szCs w:val="24"/>
              </w:rPr>
              <w:t>АО «АТОМПРОЕКТ»</w:t>
            </w:r>
          </w:p>
          <w:p w:rsidR="00576419" w:rsidRPr="00FD0A0D" w:rsidRDefault="00576419" w:rsidP="00E71E9A">
            <w:pPr>
              <w:pStyle w:val="1-30"/>
              <w:spacing w:line="240" w:lineRule="auto"/>
              <w:ind w:firstLine="0"/>
              <w:jc w:val="left"/>
              <w:rPr>
                <w:iCs/>
                <w:szCs w:val="24"/>
              </w:rPr>
            </w:pPr>
          </w:p>
        </w:tc>
        <w:tc>
          <w:tcPr>
            <w:tcW w:w="5133" w:type="dxa"/>
          </w:tcPr>
          <w:p w:rsidR="00576419" w:rsidRPr="00BD27B8" w:rsidRDefault="00576419" w:rsidP="000140AA">
            <w:pPr>
              <w:suppressAutoHyphens/>
              <w:spacing w:line="240" w:lineRule="auto"/>
              <w:ind w:firstLine="0"/>
              <w:rPr>
                <w:iCs/>
                <w:sz w:val="24"/>
                <w:szCs w:val="24"/>
              </w:rPr>
            </w:pPr>
          </w:p>
        </w:tc>
      </w:tr>
      <w:tr w:rsidR="00576419" w:rsidRPr="00BD27B8" w:rsidTr="00E71E9A">
        <w:trPr>
          <w:trHeight w:val="350"/>
        </w:trPr>
        <w:tc>
          <w:tcPr>
            <w:tcW w:w="5181" w:type="dxa"/>
          </w:tcPr>
          <w:p w:rsidR="00576419" w:rsidRPr="00FD0A0D" w:rsidRDefault="00576419" w:rsidP="00E71E9A">
            <w:pPr>
              <w:pStyle w:val="1-30"/>
              <w:spacing w:line="240" w:lineRule="auto"/>
              <w:ind w:firstLine="0"/>
              <w:jc w:val="left"/>
              <w:rPr>
                <w:iCs/>
                <w:szCs w:val="24"/>
              </w:rPr>
            </w:pPr>
            <w:r w:rsidRPr="00FD0A0D">
              <w:rPr>
                <w:szCs w:val="24"/>
              </w:rPr>
              <w:t xml:space="preserve">_______________  </w:t>
            </w:r>
            <w:r>
              <w:rPr>
                <w:szCs w:val="24"/>
              </w:rPr>
              <w:t>С.А. Петров</w:t>
            </w:r>
          </w:p>
        </w:tc>
        <w:tc>
          <w:tcPr>
            <w:tcW w:w="5133" w:type="dxa"/>
          </w:tcPr>
          <w:p w:rsidR="00576419" w:rsidRPr="00BD27B8" w:rsidRDefault="00576419" w:rsidP="00E71E9A">
            <w:pPr>
              <w:pStyle w:val="1-30"/>
              <w:suppressAutoHyphens/>
              <w:spacing w:after="0" w:line="240" w:lineRule="auto"/>
              <w:ind w:firstLine="0"/>
              <w:rPr>
                <w:rFonts w:ascii="Times New Roman" w:hAnsi="Times New Roman"/>
                <w:iCs/>
                <w:szCs w:val="24"/>
              </w:rPr>
            </w:pPr>
            <w:r>
              <w:rPr>
                <w:rFonts w:ascii="Times New Roman" w:hAnsi="Times New Roman"/>
                <w:iCs/>
                <w:szCs w:val="24"/>
              </w:rPr>
              <w:t>_________________</w:t>
            </w:r>
          </w:p>
        </w:tc>
      </w:tr>
    </w:tbl>
    <w:p w:rsidR="00FD0A0D" w:rsidRDefault="00576419" w:rsidP="001A6245">
      <w:pPr>
        <w:spacing w:line="240" w:lineRule="auto"/>
        <w:ind w:firstLine="0"/>
        <w:jc w:val="left"/>
        <w:outlineLvl w:val="0"/>
        <w:rPr>
          <w:sz w:val="24"/>
          <w:szCs w:val="24"/>
        </w:rPr>
      </w:pPr>
      <w:r>
        <w:rPr>
          <w:sz w:val="24"/>
          <w:szCs w:val="24"/>
        </w:rPr>
        <w:tab/>
        <w:t>МП</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roofErr w:type="gramStart"/>
      <w:r>
        <w:rPr>
          <w:sz w:val="24"/>
          <w:szCs w:val="24"/>
        </w:rPr>
        <w:t>МП</w:t>
      </w:r>
      <w:proofErr w:type="gramEnd"/>
    </w:p>
    <w:p w:rsidR="00FD0A0D" w:rsidRDefault="00FD0A0D" w:rsidP="00FD0A0D">
      <w:pPr>
        <w:jc w:val="right"/>
        <w:outlineLvl w:val="0"/>
        <w:rPr>
          <w:b/>
          <w:szCs w:val="28"/>
        </w:rPr>
      </w:pPr>
    </w:p>
    <w:p w:rsidR="001A6245" w:rsidRDefault="001A6245" w:rsidP="00182652">
      <w:pPr>
        <w:jc w:val="center"/>
        <w:outlineLvl w:val="0"/>
        <w:rPr>
          <w:b/>
          <w:szCs w:val="28"/>
        </w:rPr>
      </w:pPr>
    </w:p>
    <w:p w:rsidR="00182652" w:rsidRDefault="00182652" w:rsidP="00182652">
      <w:pPr>
        <w:jc w:val="center"/>
        <w:outlineLvl w:val="0"/>
        <w:rPr>
          <w:b/>
          <w:szCs w:val="28"/>
        </w:rPr>
      </w:pPr>
    </w:p>
    <w:p w:rsidR="00182652" w:rsidRDefault="00182652" w:rsidP="00182652">
      <w:pPr>
        <w:jc w:val="center"/>
        <w:outlineLvl w:val="0"/>
        <w:rPr>
          <w:b/>
          <w:szCs w:val="28"/>
        </w:rPr>
      </w:pPr>
    </w:p>
    <w:p w:rsidR="00182652" w:rsidRDefault="00182652" w:rsidP="00182652">
      <w:pPr>
        <w:jc w:val="center"/>
        <w:outlineLvl w:val="0"/>
        <w:rPr>
          <w:b/>
          <w:szCs w:val="28"/>
        </w:rPr>
      </w:pPr>
    </w:p>
    <w:p w:rsidR="00182652" w:rsidRDefault="00182652" w:rsidP="00182652">
      <w:pPr>
        <w:jc w:val="center"/>
        <w:outlineLvl w:val="0"/>
        <w:rPr>
          <w:b/>
          <w:szCs w:val="28"/>
        </w:rPr>
      </w:pPr>
    </w:p>
    <w:p w:rsidR="00182652" w:rsidRDefault="00182652" w:rsidP="00182652">
      <w:pPr>
        <w:jc w:val="center"/>
        <w:outlineLvl w:val="0"/>
        <w:rPr>
          <w:b/>
          <w:szCs w:val="28"/>
        </w:rPr>
        <w:sectPr w:rsidR="00182652" w:rsidSect="00F95AC4">
          <w:footerReference w:type="default" r:id="rId9"/>
          <w:pgSz w:w="11906" w:h="16838" w:code="9"/>
          <w:pgMar w:top="851" w:right="566" w:bottom="397" w:left="1276" w:header="0" w:footer="284" w:gutter="0"/>
          <w:pgNumType w:start="1"/>
          <w:cols w:space="708"/>
          <w:docGrid w:linePitch="360"/>
        </w:sectPr>
      </w:pPr>
    </w:p>
    <w:p w:rsidR="001A6245" w:rsidRDefault="001A6245" w:rsidP="00182652">
      <w:pPr>
        <w:pStyle w:val="affffc"/>
        <w:widowControl/>
        <w:rPr>
          <w:lang w:val="ru-RU"/>
        </w:rPr>
      </w:pPr>
    </w:p>
    <w:p w:rsidR="00FD0A0D" w:rsidRPr="003C70ED" w:rsidRDefault="00FD0A0D" w:rsidP="00FD0A0D">
      <w:pPr>
        <w:pStyle w:val="affffc"/>
        <w:widowControl/>
        <w:ind w:left="357" w:hanging="357"/>
        <w:jc w:val="right"/>
        <w:rPr>
          <w:lang w:val="ru-RU"/>
        </w:rPr>
      </w:pPr>
      <w:r w:rsidRPr="003C70ED">
        <w:rPr>
          <w:lang w:val="ru-RU"/>
        </w:rPr>
        <w:t xml:space="preserve">Приложение № </w:t>
      </w:r>
      <w:r w:rsidR="00A51CFE">
        <w:rPr>
          <w:lang w:val="ru-RU"/>
        </w:rPr>
        <w:t>3</w:t>
      </w:r>
    </w:p>
    <w:p w:rsidR="00FD0A0D" w:rsidRPr="003C70ED" w:rsidRDefault="00FD0A0D" w:rsidP="00FD0A0D">
      <w:pPr>
        <w:pStyle w:val="affffc"/>
        <w:widowControl/>
        <w:ind w:left="357" w:hanging="357"/>
        <w:jc w:val="right"/>
        <w:rPr>
          <w:lang w:val="ru-RU"/>
        </w:rPr>
      </w:pPr>
      <w:r w:rsidRPr="003C70ED">
        <w:rPr>
          <w:lang w:val="ru-RU"/>
        </w:rPr>
        <w:t>к Договору № _______________</w:t>
      </w:r>
    </w:p>
    <w:p w:rsidR="00FD0A0D" w:rsidRPr="003C70ED" w:rsidRDefault="00243169" w:rsidP="00FD0A0D">
      <w:pPr>
        <w:jc w:val="right"/>
        <w:rPr>
          <w:sz w:val="24"/>
          <w:szCs w:val="24"/>
        </w:rPr>
      </w:pPr>
      <w:r>
        <w:rPr>
          <w:sz w:val="24"/>
          <w:szCs w:val="24"/>
        </w:rPr>
        <w:t xml:space="preserve">от </w:t>
      </w:r>
      <w:r w:rsidR="00FD0A0D" w:rsidRPr="003C70ED">
        <w:rPr>
          <w:sz w:val="24"/>
          <w:szCs w:val="24"/>
        </w:rPr>
        <w:t xml:space="preserve"> «____»____________201</w:t>
      </w:r>
      <w:r w:rsidR="001A6245">
        <w:rPr>
          <w:sz w:val="24"/>
          <w:szCs w:val="24"/>
        </w:rPr>
        <w:t>4</w:t>
      </w:r>
      <w:r w:rsidR="00FD0A0D" w:rsidRPr="003C70ED">
        <w:rPr>
          <w:sz w:val="24"/>
          <w:szCs w:val="24"/>
        </w:rPr>
        <w:t xml:space="preserve"> г.</w:t>
      </w:r>
    </w:p>
    <w:p w:rsidR="00FD0A0D" w:rsidRDefault="003C70ED" w:rsidP="00FD0A0D">
      <w:pPr>
        <w:jc w:val="center"/>
        <w:rPr>
          <w:b/>
          <w:sz w:val="24"/>
          <w:szCs w:val="24"/>
        </w:rPr>
      </w:pPr>
      <w:r>
        <w:rPr>
          <w:b/>
          <w:sz w:val="24"/>
          <w:szCs w:val="24"/>
        </w:rPr>
        <w:t>КАЛЕНДАРНЫЙ ПЛАН</w:t>
      </w:r>
    </w:p>
    <w:p w:rsidR="00DE7337" w:rsidRDefault="00DE7337" w:rsidP="00446F1D">
      <w:pPr>
        <w:spacing w:line="240" w:lineRule="auto"/>
        <w:ind w:firstLine="0"/>
        <w:rPr>
          <w:b/>
          <w:sz w:val="24"/>
          <w:szCs w:val="24"/>
        </w:rPr>
      </w:pPr>
      <w:r>
        <w:rPr>
          <w:b/>
          <w:sz w:val="24"/>
          <w:szCs w:val="24"/>
        </w:rPr>
        <w:t xml:space="preserve">Срок окончания </w:t>
      </w:r>
      <w:r w:rsidR="00446F1D">
        <w:rPr>
          <w:b/>
          <w:sz w:val="24"/>
          <w:szCs w:val="24"/>
        </w:rPr>
        <w:t xml:space="preserve">всех </w:t>
      </w:r>
      <w:r>
        <w:rPr>
          <w:b/>
          <w:sz w:val="24"/>
          <w:szCs w:val="24"/>
        </w:rPr>
        <w:t xml:space="preserve">работ – </w:t>
      </w:r>
      <w:r w:rsidRPr="00446F1D">
        <w:rPr>
          <w:b/>
          <w:sz w:val="24"/>
          <w:szCs w:val="24"/>
        </w:rPr>
        <w:t xml:space="preserve">не позднее </w:t>
      </w:r>
      <w:r w:rsidR="00CA551B">
        <w:rPr>
          <w:b/>
          <w:sz w:val="24"/>
          <w:szCs w:val="24"/>
        </w:rPr>
        <w:t>50</w:t>
      </w:r>
      <w:r w:rsidR="00CA551B" w:rsidRPr="00446F1D">
        <w:rPr>
          <w:b/>
          <w:sz w:val="24"/>
          <w:szCs w:val="24"/>
        </w:rPr>
        <w:t xml:space="preserve"> </w:t>
      </w:r>
      <w:r w:rsidR="00446F1D" w:rsidRPr="00446F1D">
        <w:rPr>
          <w:b/>
          <w:sz w:val="24"/>
          <w:szCs w:val="24"/>
        </w:rPr>
        <w:t>рабочих дней с момента заключения договора</w:t>
      </w:r>
      <w:r w:rsidR="00446F1D">
        <w:rPr>
          <w:b/>
          <w:sz w:val="24"/>
          <w:szCs w:val="24"/>
        </w:rPr>
        <w:t>.</w:t>
      </w:r>
    </w:p>
    <w:p w:rsidR="001A6245" w:rsidRPr="00762C24" w:rsidRDefault="001A6245" w:rsidP="00446F1D">
      <w:pPr>
        <w:spacing w:line="240" w:lineRule="auto"/>
        <w:ind w:firstLine="0"/>
        <w:rPr>
          <w:b/>
          <w:bCs/>
          <w:sz w:val="24"/>
          <w:szCs w:val="24"/>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2552"/>
        <w:gridCol w:w="2835"/>
        <w:gridCol w:w="2268"/>
        <w:gridCol w:w="1984"/>
      </w:tblGrid>
      <w:tr w:rsidR="005B37EC" w:rsidRPr="00CD0174" w:rsidTr="003E0791">
        <w:trPr>
          <w:tblHeader/>
        </w:trPr>
        <w:tc>
          <w:tcPr>
            <w:tcW w:w="851" w:type="dxa"/>
            <w:vAlign w:val="center"/>
          </w:tcPr>
          <w:p w:rsidR="005B37EC" w:rsidRPr="00243169" w:rsidRDefault="005B37EC" w:rsidP="00DE7337">
            <w:pPr>
              <w:pStyle w:val="aa"/>
              <w:spacing w:after="0" w:line="240" w:lineRule="auto"/>
              <w:ind w:left="0" w:firstLine="0"/>
              <w:jc w:val="center"/>
              <w:outlineLvl w:val="0"/>
              <w:rPr>
                <w:b/>
                <w:sz w:val="20"/>
              </w:rPr>
            </w:pPr>
            <w:r w:rsidRPr="00243169">
              <w:rPr>
                <w:b/>
                <w:sz w:val="20"/>
              </w:rPr>
              <w:t>№ этапа</w:t>
            </w:r>
          </w:p>
        </w:tc>
        <w:tc>
          <w:tcPr>
            <w:tcW w:w="2552" w:type="dxa"/>
            <w:vAlign w:val="center"/>
          </w:tcPr>
          <w:p w:rsidR="005B37EC" w:rsidRPr="00243169" w:rsidRDefault="005B37EC" w:rsidP="00DE7337">
            <w:pPr>
              <w:pStyle w:val="aa"/>
              <w:spacing w:after="0" w:line="240" w:lineRule="auto"/>
              <w:ind w:left="0" w:firstLine="0"/>
              <w:jc w:val="center"/>
              <w:outlineLvl w:val="0"/>
              <w:rPr>
                <w:b/>
                <w:sz w:val="20"/>
              </w:rPr>
            </w:pPr>
            <w:r w:rsidRPr="00243169">
              <w:rPr>
                <w:b/>
                <w:sz w:val="20"/>
              </w:rPr>
              <w:t>Наименование работ</w:t>
            </w:r>
          </w:p>
        </w:tc>
        <w:tc>
          <w:tcPr>
            <w:tcW w:w="2835" w:type="dxa"/>
            <w:vAlign w:val="center"/>
          </w:tcPr>
          <w:p w:rsidR="005B37EC" w:rsidRPr="00243169" w:rsidRDefault="005B37EC" w:rsidP="00DE7337">
            <w:pPr>
              <w:pStyle w:val="aa"/>
              <w:spacing w:after="0" w:line="240" w:lineRule="auto"/>
              <w:ind w:left="0" w:firstLine="0"/>
              <w:jc w:val="center"/>
              <w:outlineLvl w:val="0"/>
              <w:rPr>
                <w:b/>
                <w:sz w:val="20"/>
              </w:rPr>
            </w:pPr>
            <w:r w:rsidRPr="00243169">
              <w:rPr>
                <w:b/>
                <w:sz w:val="20"/>
              </w:rPr>
              <w:t>Срок окончания выполнения работ</w:t>
            </w:r>
          </w:p>
        </w:tc>
        <w:tc>
          <w:tcPr>
            <w:tcW w:w="2268" w:type="dxa"/>
            <w:vAlign w:val="center"/>
          </w:tcPr>
          <w:p w:rsidR="005B37EC" w:rsidRPr="00243169" w:rsidRDefault="005B37EC" w:rsidP="003E0791">
            <w:pPr>
              <w:pStyle w:val="aa"/>
              <w:spacing w:after="0" w:line="240" w:lineRule="auto"/>
              <w:ind w:left="0" w:firstLine="0"/>
              <w:jc w:val="center"/>
              <w:outlineLvl w:val="0"/>
              <w:rPr>
                <w:b/>
                <w:sz w:val="20"/>
              </w:rPr>
            </w:pPr>
            <w:r w:rsidRPr="00243169">
              <w:rPr>
                <w:b/>
                <w:sz w:val="20"/>
              </w:rPr>
              <w:t>Стоимость, руб.</w:t>
            </w:r>
          </w:p>
          <w:p w:rsidR="005B37EC" w:rsidRPr="00243169" w:rsidRDefault="005B37EC" w:rsidP="003E0791">
            <w:pPr>
              <w:pStyle w:val="aa"/>
              <w:spacing w:after="0" w:line="240" w:lineRule="auto"/>
              <w:ind w:left="0" w:firstLine="0"/>
              <w:jc w:val="center"/>
              <w:outlineLvl w:val="0"/>
              <w:rPr>
                <w:b/>
                <w:sz w:val="20"/>
              </w:rPr>
            </w:pPr>
            <w:r w:rsidRPr="00243169">
              <w:rPr>
                <w:b/>
                <w:sz w:val="20"/>
              </w:rPr>
              <w:t>в т.ч. НДС 18%</w:t>
            </w:r>
          </w:p>
        </w:tc>
        <w:tc>
          <w:tcPr>
            <w:tcW w:w="1984" w:type="dxa"/>
            <w:vAlign w:val="center"/>
          </w:tcPr>
          <w:p w:rsidR="005B37EC" w:rsidRPr="005C5634" w:rsidRDefault="005B37EC" w:rsidP="00DE7337">
            <w:pPr>
              <w:pStyle w:val="aa"/>
              <w:spacing w:after="0" w:line="240" w:lineRule="auto"/>
              <w:ind w:left="0" w:firstLine="0"/>
              <w:jc w:val="center"/>
              <w:outlineLvl w:val="0"/>
              <w:rPr>
                <w:b/>
                <w:sz w:val="20"/>
                <w:highlight w:val="yellow"/>
              </w:rPr>
            </w:pPr>
            <w:r w:rsidRPr="0068151C">
              <w:rPr>
                <w:b/>
                <w:sz w:val="20"/>
              </w:rPr>
              <w:t>Отчетные материалы</w:t>
            </w:r>
          </w:p>
        </w:tc>
      </w:tr>
      <w:tr w:rsidR="005B37EC" w:rsidRPr="00CD0174" w:rsidTr="005B37EC">
        <w:tc>
          <w:tcPr>
            <w:tcW w:w="851" w:type="dxa"/>
          </w:tcPr>
          <w:p w:rsidR="005B37EC" w:rsidRPr="00DE7337" w:rsidRDefault="005B37EC" w:rsidP="00DE7337">
            <w:pPr>
              <w:pStyle w:val="aa"/>
              <w:spacing w:after="0" w:line="240" w:lineRule="auto"/>
              <w:ind w:left="0" w:firstLine="0"/>
              <w:jc w:val="center"/>
              <w:outlineLvl w:val="0"/>
              <w:rPr>
                <w:sz w:val="20"/>
              </w:rPr>
            </w:pPr>
            <w:r w:rsidRPr="00DE7337">
              <w:rPr>
                <w:sz w:val="20"/>
              </w:rPr>
              <w:t>1</w:t>
            </w:r>
            <w:r>
              <w:rPr>
                <w:sz w:val="20"/>
              </w:rPr>
              <w:t>.</w:t>
            </w:r>
          </w:p>
        </w:tc>
        <w:tc>
          <w:tcPr>
            <w:tcW w:w="2552" w:type="dxa"/>
          </w:tcPr>
          <w:p w:rsidR="00E437A9" w:rsidRPr="00BF5FD1" w:rsidRDefault="00EB58B1" w:rsidP="00E437A9">
            <w:pPr>
              <w:spacing w:line="240" w:lineRule="auto"/>
              <w:ind w:firstLine="0"/>
              <w:rPr>
                <w:sz w:val="24"/>
                <w:szCs w:val="24"/>
              </w:rPr>
            </w:pPr>
            <w:r w:rsidRPr="00E437A9">
              <w:rPr>
                <w:sz w:val="24"/>
                <w:szCs w:val="24"/>
              </w:rPr>
              <w:t xml:space="preserve">Подготовительные </w:t>
            </w:r>
            <w:r w:rsidRPr="00EB58B1">
              <w:rPr>
                <w:sz w:val="24"/>
                <w:szCs w:val="24"/>
              </w:rPr>
              <w:t>работы</w:t>
            </w:r>
            <w:r w:rsidR="00E437A9">
              <w:rPr>
                <w:sz w:val="24"/>
                <w:szCs w:val="24"/>
              </w:rPr>
              <w:t xml:space="preserve">, </w:t>
            </w:r>
            <w:r w:rsidR="00E437A9" w:rsidRPr="00BF5FD1">
              <w:rPr>
                <w:sz w:val="24"/>
                <w:szCs w:val="24"/>
              </w:rPr>
              <w:t>в том числе</w:t>
            </w:r>
            <w:r w:rsidR="00E437A9">
              <w:rPr>
                <w:sz w:val="24"/>
                <w:szCs w:val="24"/>
              </w:rPr>
              <w:t>:</w:t>
            </w:r>
          </w:p>
          <w:p w:rsidR="00E437A9" w:rsidRDefault="00E437A9" w:rsidP="00E437A9">
            <w:pPr>
              <w:spacing w:line="240" w:lineRule="auto"/>
              <w:ind w:firstLine="0"/>
              <w:rPr>
                <w:sz w:val="24"/>
                <w:szCs w:val="24"/>
              </w:rPr>
            </w:pPr>
            <w:r>
              <w:rPr>
                <w:sz w:val="24"/>
                <w:szCs w:val="24"/>
              </w:rPr>
              <w:t>- обмерные работы,</w:t>
            </w:r>
          </w:p>
          <w:p w:rsidR="00E437A9" w:rsidRDefault="00E437A9" w:rsidP="00E437A9">
            <w:pPr>
              <w:spacing w:line="240" w:lineRule="auto"/>
              <w:ind w:firstLine="0"/>
              <w:rPr>
                <w:sz w:val="24"/>
                <w:szCs w:val="24"/>
              </w:rPr>
            </w:pPr>
            <w:r>
              <w:rPr>
                <w:sz w:val="24"/>
                <w:szCs w:val="24"/>
              </w:rPr>
              <w:t>- фотосъемка,</w:t>
            </w:r>
          </w:p>
          <w:p w:rsidR="005B37EC" w:rsidRPr="00EB58B1" w:rsidRDefault="00E437A9" w:rsidP="00E437A9">
            <w:pPr>
              <w:spacing w:line="240" w:lineRule="auto"/>
              <w:ind w:firstLine="0"/>
              <w:rPr>
                <w:sz w:val="24"/>
                <w:szCs w:val="24"/>
              </w:rPr>
            </w:pPr>
            <w:r>
              <w:rPr>
                <w:sz w:val="24"/>
                <w:szCs w:val="24"/>
              </w:rPr>
              <w:t>-установление возможности организации подсветки</w:t>
            </w:r>
          </w:p>
        </w:tc>
        <w:tc>
          <w:tcPr>
            <w:tcW w:w="2835" w:type="dxa"/>
          </w:tcPr>
          <w:p w:rsidR="005B37EC" w:rsidRPr="00DE7337" w:rsidRDefault="005B37EC" w:rsidP="00CF518C">
            <w:pPr>
              <w:pStyle w:val="aa"/>
              <w:spacing w:after="0" w:line="240" w:lineRule="auto"/>
              <w:ind w:left="0" w:firstLine="0"/>
              <w:jc w:val="left"/>
              <w:outlineLvl w:val="0"/>
              <w:rPr>
                <w:sz w:val="20"/>
              </w:rPr>
            </w:pPr>
            <w:r w:rsidRPr="00DE7337">
              <w:rPr>
                <w:sz w:val="20"/>
              </w:rPr>
              <w:t xml:space="preserve">Не позднее </w:t>
            </w:r>
            <w:r w:rsidR="00CF518C">
              <w:rPr>
                <w:sz w:val="20"/>
              </w:rPr>
              <w:t>5</w:t>
            </w:r>
            <w:r w:rsidRPr="00DE7337">
              <w:rPr>
                <w:sz w:val="20"/>
              </w:rPr>
              <w:t xml:space="preserve"> раб</w:t>
            </w:r>
            <w:r w:rsidR="00CF518C">
              <w:rPr>
                <w:sz w:val="20"/>
              </w:rPr>
              <w:t xml:space="preserve">очих </w:t>
            </w:r>
            <w:r w:rsidRPr="00DE7337">
              <w:rPr>
                <w:sz w:val="20"/>
              </w:rPr>
              <w:t>дней с момента заключения договора</w:t>
            </w:r>
          </w:p>
        </w:tc>
        <w:tc>
          <w:tcPr>
            <w:tcW w:w="2268" w:type="dxa"/>
          </w:tcPr>
          <w:p w:rsidR="005B37EC" w:rsidRPr="00DE7337" w:rsidRDefault="005B37EC" w:rsidP="00DE7337">
            <w:pPr>
              <w:pStyle w:val="aa"/>
              <w:spacing w:after="0" w:line="240" w:lineRule="auto"/>
              <w:ind w:left="0" w:firstLine="0"/>
              <w:jc w:val="left"/>
              <w:outlineLvl w:val="0"/>
              <w:rPr>
                <w:sz w:val="20"/>
              </w:rPr>
            </w:pPr>
          </w:p>
        </w:tc>
        <w:tc>
          <w:tcPr>
            <w:tcW w:w="1984" w:type="dxa"/>
          </w:tcPr>
          <w:p w:rsidR="005B37EC" w:rsidRPr="00DE7337" w:rsidRDefault="00333D7D" w:rsidP="00DE7337">
            <w:pPr>
              <w:pStyle w:val="aa"/>
              <w:spacing w:after="0" w:line="240" w:lineRule="auto"/>
              <w:ind w:left="0" w:firstLine="0"/>
              <w:jc w:val="left"/>
              <w:outlineLvl w:val="0"/>
              <w:rPr>
                <w:sz w:val="20"/>
              </w:rPr>
            </w:pPr>
            <w:r>
              <w:rPr>
                <w:sz w:val="20"/>
              </w:rPr>
              <w:t>Обмерные материалы</w:t>
            </w:r>
          </w:p>
        </w:tc>
      </w:tr>
      <w:tr w:rsidR="009B4E69" w:rsidRPr="00CD0174" w:rsidTr="005B37EC">
        <w:tc>
          <w:tcPr>
            <w:tcW w:w="851" w:type="dxa"/>
          </w:tcPr>
          <w:p w:rsidR="009B4E69" w:rsidRPr="00DE7337" w:rsidRDefault="009B4E69" w:rsidP="00DE7337">
            <w:pPr>
              <w:pStyle w:val="aa"/>
              <w:spacing w:after="0" w:line="240" w:lineRule="auto"/>
              <w:ind w:left="0" w:firstLine="0"/>
              <w:jc w:val="center"/>
              <w:outlineLvl w:val="0"/>
              <w:rPr>
                <w:sz w:val="20"/>
              </w:rPr>
            </w:pPr>
            <w:r w:rsidRPr="00DE7337">
              <w:rPr>
                <w:sz w:val="20"/>
              </w:rPr>
              <w:t>2</w:t>
            </w:r>
            <w:r>
              <w:rPr>
                <w:sz w:val="20"/>
              </w:rPr>
              <w:t>.</w:t>
            </w:r>
          </w:p>
        </w:tc>
        <w:tc>
          <w:tcPr>
            <w:tcW w:w="2552" w:type="dxa"/>
          </w:tcPr>
          <w:p w:rsidR="009B4E69" w:rsidRPr="00EB58B1" w:rsidRDefault="009B4E69" w:rsidP="00DE7337">
            <w:pPr>
              <w:pStyle w:val="aa"/>
              <w:spacing w:after="0" w:line="240" w:lineRule="auto"/>
              <w:ind w:left="0" w:firstLine="0"/>
              <w:jc w:val="left"/>
              <w:outlineLvl w:val="0"/>
              <w:rPr>
                <w:sz w:val="24"/>
                <w:szCs w:val="24"/>
              </w:rPr>
            </w:pPr>
            <w:r w:rsidRPr="00A90B31">
              <w:rPr>
                <w:sz w:val="24"/>
                <w:szCs w:val="24"/>
              </w:rPr>
              <w:t xml:space="preserve">Проектные </w:t>
            </w:r>
            <w:r>
              <w:rPr>
                <w:sz w:val="24"/>
                <w:szCs w:val="24"/>
              </w:rPr>
              <w:t>работы, в том числе компьютерная визуализация</w:t>
            </w:r>
            <w:r w:rsidRPr="00EB58B1" w:rsidDel="00E437A9">
              <w:rPr>
                <w:sz w:val="24"/>
                <w:szCs w:val="24"/>
              </w:rPr>
              <w:t xml:space="preserve"> </w:t>
            </w:r>
          </w:p>
        </w:tc>
        <w:tc>
          <w:tcPr>
            <w:tcW w:w="2835" w:type="dxa"/>
          </w:tcPr>
          <w:p w:rsidR="009B4E69" w:rsidRPr="00DE7337" w:rsidRDefault="009B4E69" w:rsidP="007D1A9D">
            <w:pPr>
              <w:pStyle w:val="aa"/>
              <w:spacing w:after="0" w:line="240" w:lineRule="auto"/>
              <w:ind w:left="0" w:firstLine="0"/>
              <w:jc w:val="left"/>
              <w:outlineLvl w:val="0"/>
              <w:rPr>
                <w:sz w:val="20"/>
              </w:rPr>
            </w:pPr>
            <w:r w:rsidRPr="00DE7337">
              <w:rPr>
                <w:sz w:val="20"/>
              </w:rPr>
              <w:t xml:space="preserve">Не позднее </w:t>
            </w:r>
            <w:r>
              <w:rPr>
                <w:sz w:val="20"/>
              </w:rPr>
              <w:t>15</w:t>
            </w:r>
            <w:r w:rsidRPr="00DE7337">
              <w:rPr>
                <w:sz w:val="20"/>
              </w:rPr>
              <w:t xml:space="preserve"> рабочих дней с момента </w:t>
            </w:r>
            <w:r w:rsidR="007D1A9D" w:rsidRPr="007D1A9D">
              <w:rPr>
                <w:sz w:val="20"/>
              </w:rPr>
              <w:t>проведения подготовительных работ</w:t>
            </w:r>
            <w:r w:rsidRPr="00DE7337">
              <w:rPr>
                <w:sz w:val="20"/>
              </w:rPr>
              <w:t xml:space="preserve"> </w:t>
            </w:r>
          </w:p>
        </w:tc>
        <w:tc>
          <w:tcPr>
            <w:tcW w:w="2268" w:type="dxa"/>
            <w:vMerge w:val="restart"/>
          </w:tcPr>
          <w:p w:rsidR="009B4E69" w:rsidRPr="00DE7337" w:rsidRDefault="009B4E69" w:rsidP="00DE7337">
            <w:pPr>
              <w:pStyle w:val="aa"/>
              <w:spacing w:after="0" w:line="240" w:lineRule="auto"/>
              <w:ind w:left="0" w:firstLine="0"/>
              <w:jc w:val="left"/>
              <w:outlineLvl w:val="0"/>
              <w:rPr>
                <w:sz w:val="20"/>
              </w:rPr>
            </w:pPr>
          </w:p>
        </w:tc>
        <w:tc>
          <w:tcPr>
            <w:tcW w:w="1984" w:type="dxa"/>
            <w:vMerge w:val="restart"/>
          </w:tcPr>
          <w:p w:rsidR="009B4E69" w:rsidRPr="00DE7337" w:rsidRDefault="009B4E69" w:rsidP="00DE7337">
            <w:pPr>
              <w:pStyle w:val="aa"/>
              <w:spacing w:after="0" w:line="240" w:lineRule="auto"/>
              <w:ind w:left="0" w:firstLine="0"/>
              <w:jc w:val="left"/>
              <w:outlineLvl w:val="0"/>
              <w:rPr>
                <w:sz w:val="20"/>
              </w:rPr>
            </w:pPr>
            <w:r>
              <w:rPr>
                <w:sz w:val="20"/>
              </w:rPr>
              <w:t>Согласованный проект</w:t>
            </w:r>
          </w:p>
        </w:tc>
      </w:tr>
      <w:tr w:rsidR="009B4E69" w:rsidRPr="00CD0174" w:rsidTr="005B37EC">
        <w:tc>
          <w:tcPr>
            <w:tcW w:w="851" w:type="dxa"/>
          </w:tcPr>
          <w:p w:rsidR="009B4E69" w:rsidRPr="00DE7337" w:rsidRDefault="009B4E69" w:rsidP="00DE7337">
            <w:pPr>
              <w:pStyle w:val="aa"/>
              <w:spacing w:after="0" w:line="240" w:lineRule="auto"/>
              <w:ind w:left="0" w:firstLine="0"/>
              <w:jc w:val="center"/>
              <w:outlineLvl w:val="0"/>
              <w:rPr>
                <w:sz w:val="20"/>
              </w:rPr>
            </w:pPr>
            <w:r>
              <w:rPr>
                <w:sz w:val="20"/>
              </w:rPr>
              <w:t>2.1</w:t>
            </w:r>
          </w:p>
        </w:tc>
        <w:tc>
          <w:tcPr>
            <w:tcW w:w="2552" w:type="dxa"/>
          </w:tcPr>
          <w:p w:rsidR="009B4E69" w:rsidRPr="00A90B31" w:rsidRDefault="009B4E69" w:rsidP="00DE7337">
            <w:pPr>
              <w:pStyle w:val="aa"/>
              <w:spacing w:after="0" w:line="240" w:lineRule="auto"/>
              <w:ind w:left="0" w:firstLine="0"/>
              <w:jc w:val="left"/>
              <w:outlineLvl w:val="0"/>
              <w:rPr>
                <w:sz w:val="24"/>
                <w:szCs w:val="24"/>
              </w:rPr>
            </w:pPr>
            <w:r>
              <w:rPr>
                <w:sz w:val="24"/>
                <w:szCs w:val="24"/>
              </w:rPr>
              <w:t>Внесение изменений</w:t>
            </w:r>
          </w:p>
        </w:tc>
        <w:tc>
          <w:tcPr>
            <w:tcW w:w="2835" w:type="dxa"/>
          </w:tcPr>
          <w:p w:rsidR="009B4E69" w:rsidRPr="00DE7337" w:rsidRDefault="009B4E69" w:rsidP="00CF518C">
            <w:pPr>
              <w:pStyle w:val="aa"/>
              <w:spacing w:after="0" w:line="240" w:lineRule="auto"/>
              <w:ind w:left="0" w:firstLine="0"/>
              <w:jc w:val="left"/>
              <w:outlineLvl w:val="0"/>
              <w:rPr>
                <w:sz w:val="20"/>
              </w:rPr>
            </w:pPr>
            <w:r>
              <w:rPr>
                <w:sz w:val="20"/>
              </w:rPr>
              <w:t>Не позднее 5 рабочих дней</w:t>
            </w:r>
            <w:r w:rsidR="007D1A9D">
              <w:rPr>
                <w:sz w:val="20"/>
              </w:rPr>
              <w:t xml:space="preserve"> после выставления замечаний в письменном виде</w:t>
            </w:r>
          </w:p>
        </w:tc>
        <w:tc>
          <w:tcPr>
            <w:tcW w:w="2268" w:type="dxa"/>
            <w:vMerge/>
          </w:tcPr>
          <w:p w:rsidR="009B4E69" w:rsidRPr="00DE7337" w:rsidRDefault="009B4E69" w:rsidP="00DE7337">
            <w:pPr>
              <w:pStyle w:val="aa"/>
              <w:spacing w:after="0" w:line="240" w:lineRule="auto"/>
              <w:ind w:left="0" w:firstLine="0"/>
              <w:jc w:val="left"/>
              <w:outlineLvl w:val="0"/>
              <w:rPr>
                <w:sz w:val="20"/>
              </w:rPr>
            </w:pPr>
          </w:p>
        </w:tc>
        <w:tc>
          <w:tcPr>
            <w:tcW w:w="1984" w:type="dxa"/>
            <w:vMerge/>
          </w:tcPr>
          <w:p w:rsidR="009B4E69" w:rsidRDefault="009B4E69" w:rsidP="00DE7337">
            <w:pPr>
              <w:pStyle w:val="aa"/>
              <w:spacing w:after="0" w:line="240" w:lineRule="auto"/>
              <w:ind w:left="0" w:firstLine="0"/>
              <w:jc w:val="left"/>
              <w:outlineLvl w:val="0"/>
              <w:rPr>
                <w:sz w:val="20"/>
              </w:rPr>
            </w:pPr>
          </w:p>
        </w:tc>
      </w:tr>
      <w:tr w:rsidR="00CF518C" w:rsidRPr="00CD0174" w:rsidTr="005B37EC">
        <w:tc>
          <w:tcPr>
            <w:tcW w:w="851" w:type="dxa"/>
          </w:tcPr>
          <w:p w:rsidR="00CF518C" w:rsidRPr="00DE7337" w:rsidRDefault="001A6245" w:rsidP="00DE7337">
            <w:pPr>
              <w:pStyle w:val="aa"/>
              <w:spacing w:after="0" w:line="240" w:lineRule="auto"/>
              <w:ind w:left="0" w:firstLine="0"/>
              <w:jc w:val="center"/>
              <w:outlineLvl w:val="0"/>
              <w:rPr>
                <w:sz w:val="20"/>
              </w:rPr>
            </w:pPr>
            <w:r>
              <w:rPr>
                <w:sz w:val="20"/>
              </w:rPr>
              <w:t>3</w:t>
            </w:r>
          </w:p>
        </w:tc>
        <w:tc>
          <w:tcPr>
            <w:tcW w:w="2552" w:type="dxa"/>
          </w:tcPr>
          <w:p w:rsidR="00182652" w:rsidRDefault="00E437A9" w:rsidP="00182652">
            <w:pPr>
              <w:spacing w:line="240" w:lineRule="auto"/>
              <w:ind w:firstLine="0"/>
              <w:jc w:val="left"/>
              <w:rPr>
                <w:sz w:val="24"/>
                <w:szCs w:val="24"/>
              </w:rPr>
            </w:pPr>
            <w:r>
              <w:rPr>
                <w:sz w:val="24"/>
                <w:szCs w:val="24"/>
              </w:rPr>
              <w:t>Оформительские работы</w:t>
            </w:r>
            <w:r w:rsidR="00182652">
              <w:rPr>
                <w:sz w:val="24"/>
                <w:szCs w:val="24"/>
              </w:rPr>
              <w:t>, в том числе:</w:t>
            </w:r>
          </w:p>
          <w:p w:rsidR="00182652" w:rsidRDefault="00182652" w:rsidP="00182652">
            <w:pPr>
              <w:spacing w:line="240" w:lineRule="auto"/>
              <w:ind w:firstLine="0"/>
              <w:jc w:val="left"/>
              <w:rPr>
                <w:sz w:val="24"/>
                <w:szCs w:val="24"/>
              </w:rPr>
            </w:pPr>
            <w:r>
              <w:rPr>
                <w:sz w:val="24"/>
                <w:szCs w:val="24"/>
              </w:rPr>
              <w:t xml:space="preserve">-согласование, верстка и </w:t>
            </w:r>
            <w:r w:rsidRPr="00331E27">
              <w:rPr>
                <w:sz w:val="24"/>
                <w:szCs w:val="24"/>
              </w:rPr>
              <w:t>предпечатная подготовка материалов</w:t>
            </w:r>
            <w:r>
              <w:rPr>
                <w:sz w:val="24"/>
                <w:szCs w:val="24"/>
              </w:rPr>
              <w:t>;</w:t>
            </w:r>
          </w:p>
          <w:p w:rsidR="00182652" w:rsidRPr="00331E27" w:rsidRDefault="00182652" w:rsidP="00182652">
            <w:pPr>
              <w:spacing w:line="240" w:lineRule="auto"/>
              <w:ind w:firstLine="0"/>
              <w:jc w:val="left"/>
              <w:rPr>
                <w:sz w:val="24"/>
                <w:szCs w:val="24"/>
              </w:rPr>
            </w:pPr>
            <w:r>
              <w:rPr>
                <w:sz w:val="24"/>
                <w:szCs w:val="24"/>
              </w:rPr>
              <w:t>-д</w:t>
            </w:r>
            <w:r w:rsidRPr="00331E27">
              <w:rPr>
                <w:sz w:val="24"/>
                <w:szCs w:val="24"/>
              </w:rPr>
              <w:t xml:space="preserve">емонтаж существующих стендов и </w:t>
            </w:r>
            <w:proofErr w:type="spellStart"/>
            <w:r w:rsidRPr="00331E27">
              <w:rPr>
                <w:sz w:val="24"/>
                <w:szCs w:val="24"/>
              </w:rPr>
              <w:t>фотопанелей</w:t>
            </w:r>
            <w:proofErr w:type="spellEnd"/>
            <w:r>
              <w:rPr>
                <w:sz w:val="24"/>
                <w:szCs w:val="24"/>
              </w:rPr>
              <w:t>;</w:t>
            </w:r>
          </w:p>
          <w:p w:rsidR="00CF518C" w:rsidRPr="00EB58B1" w:rsidRDefault="00182652" w:rsidP="00182652">
            <w:pPr>
              <w:pStyle w:val="aa"/>
              <w:spacing w:after="0" w:line="240" w:lineRule="auto"/>
              <w:ind w:left="0" w:firstLine="0"/>
              <w:jc w:val="left"/>
              <w:outlineLvl w:val="0"/>
              <w:rPr>
                <w:sz w:val="24"/>
                <w:szCs w:val="24"/>
              </w:rPr>
            </w:pPr>
            <w:r>
              <w:rPr>
                <w:sz w:val="24"/>
                <w:szCs w:val="24"/>
              </w:rPr>
              <w:t>- и</w:t>
            </w:r>
            <w:r w:rsidRPr="00331E27">
              <w:rPr>
                <w:sz w:val="24"/>
                <w:szCs w:val="24"/>
              </w:rPr>
              <w:t xml:space="preserve">зготовление и монтаж стендов, </w:t>
            </w:r>
            <w:proofErr w:type="spellStart"/>
            <w:r w:rsidRPr="00331E27">
              <w:rPr>
                <w:sz w:val="24"/>
                <w:szCs w:val="24"/>
              </w:rPr>
              <w:t>фотопанелей</w:t>
            </w:r>
            <w:proofErr w:type="spellEnd"/>
            <w:r w:rsidRPr="00331E27">
              <w:rPr>
                <w:sz w:val="24"/>
                <w:szCs w:val="24"/>
              </w:rPr>
              <w:t>, растяжек</w:t>
            </w:r>
          </w:p>
        </w:tc>
        <w:tc>
          <w:tcPr>
            <w:tcW w:w="2835" w:type="dxa"/>
          </w:tcPr>
          <w:p w:rsidR="00CF518C" w:rsidRPr="00DE7337" w:rsidRDefault="00CF518C" w:rsidP="00182652">
            <w:pPr>
              <w:pStyle w:val="aa"/>
              <w:spacing w:after="0" w:line="240" w:lineRule="auto"/>
              <w:ind w:left="0" w:firstLine="0"/>
              <w:jc w:val="left"/>
              <w:outlineLvl w:val="0"/>
              <w:rPr>
                <w:sz w:val="20"/>
              </w:rPr>
            </w:pPr>
            <w:r w:rsidRPr="00DE7337">
              <w:rPr>
                <w:sz w:val="20"/>
              </w:rPr>
              <w:t xml:space="preserve">Не позднее </w:t>
            </w:r>
            <w:r w:rsidR="00182652">
              <w:rPr>
                <w:sz w:val="20"/>
              </w:rPr>
              <w:t>25</w:t>
            </w:r>
            <w:r w:rsidR="00182652" w:rsidRPr="00DE7337">
              <w:rPr>
                <w:sz w:val="20"/>
              </w:rPr>
              <w:t xml:space="preserve"> </w:t>
            </w:r>
            <w:r w:rsidRPr="00DE7337">
              <w:rPr>
                <w:sz w:val="20"/>
              </w:rPr>
              <w:t xml:space="preserve">рабочих дней с момента </w:t>
            </w:r>
            <w:r>
              <w:rPr>
                <w:sz w:val="20"/>
              </w:rPr>
              <w:t xml:space="preserve">утверждения </w:t>
            </w:r>
            <w:proofErr w:type="spellStart"/>
            <w:proofErr w:type="gramStart"/>
            <w:r>
              <w:rPr>
                <w:sz w:val="20"/>
              </w:rPr>
              <w:t>дизайн-проекта</w:t>
            </w:r>
            <w:proofErr w:type="spellEnd"/>
            <w:proofErr w:type="gramEnd"/>
            <w:r w:rsidR="00576419">
              <w:rPr>
                <w:sz w:val="20"/>
              </w:rPr>
              <w:t xml:space="preserve"> и предоставления исходных материалов</w:t>
            </w:r>
          </w:p>
        </w:tc>
        <w:tc>
          <w:tcPr>
            <w:tcW w:w="2268" w:type="dxa"/>
          </w:tcPr>
          <w:p w:rsidR="00CF518C" w:rsidRPr="00DE7337" w:rsidRDefault="00CF518C" w:rsidP="00DE7337">
            <w:pPr>
              <w:pStyle w:val="aa"/>
              <w:spacing w:after="0" w:line="240" w:lineRule="auto"/>
              <w:ind w:left="0" w:firstLine="0"/>
              <w:jc w:val="left"/>
              <w:outlineLvl w:val="0"/>
              <w:rPr>
                <w:sz w:val="20"/>
              </w:rPr>
            </w:pPr>
          </w:p>
        </w:tc>
        <w:tc>
          <w:tcPr>
            <w:tcW w:w="1984" w:type="dxa"/>
          </w:tcPr>
          <w:p w:rsidR="00CF518C" w:rsidRPr="00DE7337" w:rsidRDefault="00E437A9" w:rsidP="00DE7337">
            <w:pPr>
              <w:pStyle w:val="aa"/>
              <w:spacing w:after="0" w:line="240" w:lineRule="auto"/>
              <w:ind w:left="0" w:firstLine="0"/>
              <w:jc w:val="left"/>
              <w:outlineLvl w:val="0"/>
              <w:rPr>
                <w:sz w:val="20"/>
              </w:rPr>
            </w:pPr>
            <w:r>
              <w:rPr>
                <w:sz w:val="20"/>
              </w:rPr>
              <w:t>Полностью готовая к приемке экспозиция</w:t>
            </w:r>
          </w:p>
        </w:tc>
      </w:tr>
      <w:tr w:rsidR="005B37EC" w:rsidRPr="00DB6A25" w:rsidTr="003E0791">
        <w:trPr>
          <w:trHeight w:val="337"/>
        </w:trPr>
        <w:tc>
          <w:tcPr>
            <w:tcW w:w="6238" w:type="dxa"/>
            <w:gridSpan w:val="3"/>
          </w:tcPr>
          <w:p w:rsidR="005B37EC" w:rsidRPr="00DE7337" w:rsidRDefault="005B37EC" w:rsidP="00146356">
            <w:pPr>
              <w:pStyle w:val="aa"/>
              <w:spacing w:after="0" w:line="240" w:lineRule="auto"/>
              <w:ind w:left="0" w:firstLine="0"/>
              <w:jc w:val="right"/>
              <w:outlineLvl w:val="0"/>
              <w:rPr>
                <w:sz w:val="20"/>
              </w:rPr>
            </w:pPr>
            <w:r w:rsidRPr="00243169">
              <w:rPr>
                <w:sz w:val="24"/>
                <w:szCs w:val="24"/>
              </w:rPr>
              <w:t>Итого</w:t>
            </w:r>
            <w:r w:rsidR="00146356">
              <w:rPr>
                <w:sz w:val="24"/>
                <w:szCs w:val="24"/>
              </w:rPr>
              <w:t>:</w:t>
            </w:r>
          </w:p>
        </w:tc>
        <w:tc>
          <w:tcPr>
            <w:tcW w:w="2268" w:type="dxa"/>
          </w:tcPr>
          <w:p w:rsidR="005B37EC" w:rsidRPr="00DE7337" w:rsidRDefault="005B37EC" w:rsidP="00DE7337">
            <w:pPr>
              <w:pStyle w:val="aa"/>
              <w:spacing w:after="0" w:line="240" w:lineRule="auto"/>
              <w:ind w:left="0" w:firstLine="0"/>
              <w:jc w:val="left"/>
              <w:outlineLvl w:val="0"/>
              <w:rPr>
                <w:sz w:val="20"/>
              </w:rPr>
            </w:pPr>
          </w:p>
        </w:tc>
        <w:tc>
          <w:tcPr>
            <w:tcW w:w="1984" w:type="dxa"/>
          </w:tcPr>
          <w:p w:rsidR="005B37EC" w:rsidRPr="00DE7337" w:rsidRDefault="005B37EC" w:rsidP="00DE7337">
            <w:pPr>
              <w:pStyle w:val="aa"/>
              <w:spacing w:after="0" w:line="240" w:lineRule="auto"/>
              <w:ind w:left="0" w:firstLine="0"/>
              <w:jc w:val="left"/>
              <w:outlineLvl w:val="0"/>
              <w:rPr>
                <w:sz w:val="20"/>
              </w:rPr>
            </w:pPr>
          </w:p>
        </w:tc>
      </w:tr>
      <w:tr w:rsidR="00146356" w:rsidRPr="00DB6A25" w:rsidTr="003E0791">
        <w:trPr>
          <w:trHeight w:val="337"/>
        </w:trPr>
        <w:tc>
          <w:tcPr>
            <w:tcW w:w="6238" w:type="dxa"/>
            <w:gridSpan w:val="3"/>
          </w:tcPr>
          <w:p w:rsidR="00146356" w:rsidRPr="00243169" w:rsidRDefault="00146356" w:rsidP="00146356">
            <w:pPr>
              <w:pStyle w:val="aa"/>
              <w:spacing w:after="0" w:line="240" w:lineRule="auto"/>
              <w:ind w:left="0" w:firstLine="0"/>
              <w:jc w:val="right"/>
              <w:outlineLvl w:val="0"/>
              <w:rPr>
                <w:sz w:val="24"/>
                <w:szCs w:val="24"/>
              </w:rPr>
            </w:pPr>
            <w:r>
              <w:rPr>
                <w:sz w:val="24"/>
                <w:szCs w:val="24"/>
              </w:rPr>
              <w:t>В том числе НДС 18%:</w:t>
            </w:r>
          </w:p>
        </w:tc>
        <w:tc>
          <w:tcPr>
            <w:tcW w:w="2268" w:type="dxa"/>
          </w:tcPr>
          <w:p w:rsidR="00146356" w:rsidRPr="00DE7337" w:rsidRDefault="00146356" w:rsidP="00DE7337">
            <w:pPr>
              <w:pStyle w:val="aa"/>
              <w:spacing w:after="0" w:line="240" w:lineRule="auto"/>
              <w:ind w:left="0" w:firstLine="0"/>
              <w:jc w:val="left"/>
              <w:outlineLvl w:val="0"/>
              <w:rPr>
                <w:sz w:val="20"/>
              </w:rPr>
            </w:pPr>
          </w:p>
        </w:tc>
        <w:tc>
          <w:tcPr>
            <w:tcW w:w="1984" w:type="dxa"/>
          </w:tcPr>
          <w:p w:rsidR="00146356" w:rsidRPr="00DE7337" w:rsidRDefault="00146356" w:rsidP="00DE7337">
            <w:pPr>
              <w:pStyle w:val="aa"/>
              <w:spacing w:after="0" w:line="240" w:lineRule="auto"/>
              <w:ind w:left="0" w:firstLine="0"/>
              <w:jc w:val="left"/>
              <w:outlineLvl w:val="0"/>
              <w:rPr>
                <w:sz w:val="20"/>
              </w:rPr>
            </w:pPr>
          </w:p>
        </w:tc>
      </w:tr>
    </w:tbl>
    <w:p w:rsidR="00576419" w:rsidRDefault="00576419" w:rsidP="001A6245">
      <w:pPr>
        <w:pStyle w:val="afd"/>
        <w:suppressAutoHyphens/>
        <w:spacing w:after="0" w:line="240" w:lineRule="auto"/>
        <w:ind w:left="0"/>
        <w:outlineLvl w:val="0"/>
        <w:rPr>
          <w:rFonts w:ascii="Times New Roman" w:hAnsi="Times New Roman"/>
          <w:b/>
          <w:sz w:val="24"/>
          <w:szCs w:val="24"/>
        </w:rPr>
      </w:pPr>
    </w:p>
    <w:p w:rsidR="00576419" w:rsidRPr="00BD27B8" w:rsidRDefault="00576419" w:rsidP="00576419">
      <w:pPr>
        <w:pStyle w:val="afd"/>
        <w:suppressAutoHyphens/>
        <w:spacing w:after="0" w:line="240" w:lineRule="auto"/>
        <w:ind w:left="0"/>
        <w:jc w:val="center"/>
        <w:outlineLvl w:val="0"/>
        <w:rPr>
          <w:rFonts w:ascii="Times New Roman" w:hAnsi="Times New Roman"/>
          <w:b/>
          <w:sz w:val="24"/>
          <w:szCs w:val="24"/>
        </w:rPr>
      </w:pPr>
    </w:p>
    <w:tbl>
      <w:tblPr>
        <w:tblW w:w="10314" w:type="dxa"/>
        <w:tblLook w:val="04A0"/>
      </w:tblPr>
      <w:tblGrid>
        <w:gridCol w:w="5181"/>
        <w:gridCol w:w="5133"/>
      </w:tblGrid>
      <w:tr w:rsidR="00576419" w:rsidRPr="00BD27B8" w:rsidTr="00E71E9A">
        <w:tc>
          <w:tcPr>
            <w:tcW w:w="5181" w:type="dxa"/>
          </w:tcPr>
          <w:p w:rsidR="00576419" w:rsidRPr="002F681A" w:rsidRDefault="00576419" w:rsidP="001A6245">
            <w:pPr>
              <w:pStyle w:val="afd"/>
              <w:suppressAutoHyphens/>
              <w:spacing w:after="0" w:line="240" w:lineRule="auto"/>
              <w:ind w:left="0"/>
              <w:rPr>
                <w:rFonts w:ascii="Times New Roman" w:hAnsi="Times New Roman"/>
                <w:b/>
                <w:iCs/>
                <w:sz w:val="24"/>
                <w:szCs w:val="24"/>
              </w:rPr>
            </w:pPr>
            <w:r w:rsidRPr="002F681A">
              <w:rPr>
                <w:rFonts w:ascii="Times New Roman" w:hAnsi="Times New Roman"/>
                <w:b/>
                <w:sz w:val="24"/>
                <w:szCs w:val="24"/>
              </w:rPr>
              <w:t>ОТ   ЗАКАЗЧИКА:</w:t>
            </w:r>
          </w:p>
        </w:tc>
        <w:tc>
          <w:tcPr>
            <w:tcW w:w="5133" w:type="dxa"/>
          </w:tcPr>
          <w:p w:rsidR="00576419" w:rsidRPr="002F681A" w:rsidRDefault="00576419" w:rsidP="00E71E9A">
            <w:pPr>
              <w:pStyle w:val="afd"/>
              <w:suppressAutoHyphens/>
              <w:spacing w:after="0" w:line="240" w:lineRule="auto"/>
              <w:ind w:left="0"/>
              <w:rPr>
                <w:rFonts w:ascii="Times New Roman" w:hAnsi="Times New Roman"/>
                <w:b/>
                <w:iCs/>
                <w:sz w:val="24"/>
                <w:szCs w:val="24"/>
              </w:rPr>
            </w:pPr>
            <w:r w:rsidRPr="002F681A">
              <w:rPr>
                <w:rFonts w:ascii="Times New Roman" w:hAnsi="Times New Roman"/>
                <w:b/>
                <w:iCs/>
                <w:sz w:val="24"/>
                <w:szCs w:val="24"/>
              </w:rPr>
              <w:t>ОТ   ИСПОЛНИТЕЛЯ:</w:t>
            </w:r>
          </w:p>
        </w:tc>
      </w:tr>
      <w:tr w:rsidR="00576419" w:rsidRPr="00BD27B8" w:rsidTr="00E71E9A">
        <w:tc>
          <w:tcPr>
            <w:tcW w:w="5181" w:type="dxa"/>
          </w:tcPr>
          <w:p w:rsidR="00576419" w:rsidRPr="002F681A" w:rsidRDefault="00576419" w:rsidP="00E71E9A">
            <w:pPr>
              <w:pStyle w:val="afd"/>
              <w:ind w:left="0"/>
              <w:rPr>
                <w:rFonts w:ascii="Times New Roman" w:hAnsi="Times New Roman"/>
                <w:iCs/>
                <w:sz w:val="24"/>
                <w:szCs w:val="24"/>
              </w:rPr>
            </w:pPr>
          </w:p>
        </w:tc>
        <w:tc>
          <w:tcPr>
            <w:tcW w:w="5133" w:type="dxa"/>
          </w:tcPr>
          <w:p w:rsidR="00576419" w:rsidRPr="002F681A" w:rsidRDefault="00576419" w:rsidP="00E71E9A">
            <w:pPr>
              <w:pStyle w:val="afd"/>
              <w:suppressAutoHyphens/>
              <w:spacing w:after="0" w:line="240" w:lineRule="auto"/>
              <w:ind w:left="0"/>
              <w:jc w:val="center"/>
              <w:rPr>
                <w:rFonts w:ascii="Times New Roman" w:hAnsi="Times New Roman"/>
                <w:iCs/>
                <w:sz w:val="24"/>
                <w:szCs w:val="24"/>
              </w:rPr>
            </w:pPr>
          </w:p>
        </w:tc>
      </w:tr>
      <w:tr w:rsidR="00576419" w:rsidRPr="00BD27B8" w:rsidTr="00E71E9A">
        <w:tc>
          <w:tcPr>
            <w:tcW w:w="5181" w:type="dxa"/>
          </w:tcPr>
          <w:p w:rsidR="00576419" w:rsidRDefault="009426C4" w:rsidP="00E71E9A">
            <w:pPr>
              <w:pStyle w:val="1-30"/>
              <w:spacing w:line="240" w:lineRule="auto"/>
              <w:ind w:firstLine="0"/>
              <w:jc w:val="left"/>
              <w:rPr>
                <w:iCs/>
                <w:szCs w:val="24"/>
              </w:rPr>
            </w:pPr>
            <w:r>
              <w:rPr>
                <w:iCs/>
                <w:szCs w:val="24"/>
              </w:rPr>
              <w:t>Заместитель генерального директора - и</w:t>
            </w:r>
            <w:r w:rsidR="00576419">
              <w:rPr>
                <w:iCs/>
                <w:szCs w:val="24"/>
              </w:rPr>
              <w:t>сполнительный директор</w:t>
            </w:r>
          </w:p>
          <w:p w:rsidR="00576419" w:rsidRDefault="00576419" w:rsidP="00E71E9A">
            <w:pPr>
              <w:pStyle w:val="1-30"/>
              <w:spacing w:line="240" w:lineRule="auto"/>
              <w:ind w:firstLine="0"/>
              <w:jc w:val="left"/>
              <w:rPr>
                <w:iCs/>
                <w:szCs w:val="24"/>
              </w:rPr>
            </w:pPr>
            <w:r>
              <w:rPr>
                <w:iCs/>
                <w:szCs w:val="24"/>
              </w:rPr>
              <w:t>АО «АТОМПРОЕКТ»</w:t>
            </w:r>
          </w:p>
          <w:p w:rsidR="00576419" w:rsidRPr="00FD0A0D" w:rsidRDefault="00576419" w:rsidP="00E71E9A">
            <w:pPr>
              <w:pStyle w:val="1-30"/>
              <w:spacing w:line="240" w:lineRule="auto"/>
              <w:ind w:firstLine="0"/>
              <w:jc w:val="left"/>
              <w:rPr>
                <w:iCs/>
                <w:szCs w:val="24"/>
              </w:rPr>
            </w:pPr>
          </w:p>
        </w:tc>
        <w:tc>
          <w:tcPr>
            <w:tcW w:w="5133" w:type="dxa"/>
          </w:tcPr>
          <w:p w:rsidR="00576419" w:rsidRPr="00BD27B8" w:rsidRDefault="00576419" w:rsidP="000140AA">
            <w:pPr>
              <w:suppressAutoHyphens/>
              <w:spacing w:line="240" w:lineRule="auto"/>
              <w:ind w:firstLine="0"/>
              <w:rPr>
                <w:iCs/>
                <w:sz w:val="24"/>
                <w:szCs w:val="24"/>
              </w:rPr>
            </w:pPr>
          </w:p>
        </w:tc>
      </w:tr>
      <w:tr w:rsidR="00576419" w:rsidRPr="00BD27B8" w:rsidTr="00E71E9A">
        <w:trPr>
          <w:trHeight w:val="350"/>
        </w:trPr>
        <w:tc>
          <w:tcPr>
            <w:tcW w:w="5181" w:type="dxa"/>
          </w:tcPr>
          <w:p w:rsidR="00576419" w:rsidRPr="00FD0A0D" w:rsidRDefault="00576419" w:rsidP="00E71E9A">
            <w:pPr>
              <w:pStyle w:val="1-30"/>
              <w:spacing w:line="240" w:lineRule="auto"/>
              <w:ind w:firstLine="0"/>
              <w:jc w:val="left"/>
              <w:rPr>
                <w:iCs/>
                <w:szCs w:val="24"/>
              </w:rPr>
            </w:pPr>
            <w:r w:rsidRPr="00FD0A0D">
              <w:rPr>
                <w:szCs w:val="24"/>
              </w:rPr>
              <w:t xml:space="preserve">_______________  </w:t>
            </w:r>
            <w:r>
              <w:rPr>
                <w:szCs w:val="24"/>
              </w:rPr>
              <w:t>С.А. Петров</w:t>
            </w:r>
          </w:p>
        </w:tc>
        <w:tc>
          <w:tcPr>
            <w:tcW w:w="5133" w:type="dxa"/>
          </w:tcPr>
          <w:p w:rsidR="00576419" w:rsidRPr="00BD27B8" w:rsidRDefault="00576419" w:rsidP="00E71E9A">
            <w:pPr>
              <w:pStyle w:val="1-30"/>
              <w:suppressAutoHyphens/>
              <w:spacing w:after="0" w:line="240" w:lineRule="auto"/>
              <w:ind w:firstLine="0"/>
              <w:rPr>
                <w:rFonts w:ascii="Times New Roman" w:hAnsi="Times New Roman"/>
                <w:iCs/>
                <w:szCs w:val="24"/>
              </w:rPr>
            </w:pPr>
            <w:r>
              <w:rPr>
                <w:rFonts w:ascii="Times New Roman" w:hAnsi="Times New Roman"/>
                <w:iCs/>
                <w:szCs w:val="24"/>
              </w:rPr>
              <w:t>_________________</w:t>
            </w:r>
          </w:p>
        </w:tc>
      </w:tr>
    </w:tbl>
    <w:p w:rsidR="00576419" w:rsidRPr="00F37F62" w:rsidRDefault="00576419" w:rsidP="00576419">
      <w:pPr>
        <w:spacing w:line="240" w:lineRule="auto"/>
        <w:ind w:firstLine="0"/>
        <w:jc w:val="left"/>
        <w:outlineLvl w:val="0"/>
        <w:rPr>
          <w:sz w:val="24"/>
          <w:szCs w:val="24"/>
        </w:rPr>
      </w:pPr>
      <w:r>
        <w:rPr>
          <w:sz w:val="24"/>
          <w:szCs w:val="24"/>
        </w:rPr>
        <w:tab/>
        <w:t>МП</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roofErr w:type="gramStart"/>
      <w:r>
        <w:rPr>
          <w:sz w:val="24"/>
          <w:szCs w:val="24"/>
        </w:rPr>
        <w:t>МП</w:t>
      </w:r>
      <w:proofErr w:type="gramEnd"/>
    </w:p>
    <w:p w:rsidR="00576419" w:rsidRDefault="00576419" w:rsidP="00576419">
      <w:pPr>
        <w:pStyle w:val="afd"/>
        <w:suppressAutoHyphens/>
        <w:spacing w:after="0" w:line="240" w:lineRule="auto"/>
        <w:ind w:left="0"/>
        <w:jc w:val="center"/>
        <w:outlineLvl w:val="0"/>
        <w:rPr>
          <w:rFonts w:ascii="Times New Roman" w:hAnsi="Times New Roman"/>
          <w:b/>
          <w:sz w:val="24"/>
          <w:szCs w:val="24"/>
        </w:rPr>
      </w:pPr>
    </w:p>
    <w:p w:rsidR="001A6245" w:rsidRDefault="001A6245" w:rsidP="0025333D">
      <w:pPr>
        <w:spacing w:line="240" w:lineRule="auto"/>
        <w:ind w:firstLine="0"/>
        <w:outlineLvl w:val="0"/>
        <w:rPr>
          <w:sz w:val="24"/>
          <w:szCs w:val="24"/>
        </w:rPr>
      </w:pPr>
    </w:p>
    <w:p w:rsidR="001A6245" w:rsidRPr="003C70ED" w:rsidRDefault="001A6245" w:rsidP="001A6245">
      <w:pPr>
        <w:pStyle w:val="affffc"/>
        <w:widowControl/>
        <w:ind w:left="357" w:hanging="357"/>
        <w:jc w:val="right"/>
        <w:rPr>
          <w:lang w:val="ru-RU"/>
        </w:rPr>
      </w:pPr>
      <w:r w:rsidRPr="003C70ED">
        <w:rPr>
          <w:lang w:val="ru-RU"/>
        </w:rPr>
        <w:t xml:space="preserve">Приложение № </w:t>
      </w:r>
      <w:r w:rsidR="00A51CFE">
        <w:rPr>
          <w:lang w:val="ru-RU"/>
        </w:rPr>
        <w:t>4</w:t>
      </w:r>
    </w:p>
    <w:p w:rsidR="001A6245" w:rsidRPr="003C70ED" w:rsidRDefault="001A6245" w:rsidP="001A6245">
      <w:pPr>
        <w:pStyle w:val="affffc"/>
        <w:widowControl/>
        <w:ind w:left="357" w:hanging="357"/>
        <w:jc w:val="right"/>
        <w:rPr>
          <w:lang w:val="ru-RU"/>
        </w:rPr>
      </w:pPr>
      <w:r w:rsidRPr="003C70ED">
        <w:rPr>
          <w:lang w:val="ru-RU"/>
        </w:rPr>
        <w:t>к Договору № _______________</w:t>
      </w:r>
    </w:p>
    <w:p w:rsidR="001A6245" w:rsidRPr="003C70ED" w:rsidRDefault="001A6245" w:rsidP="001A6245">
      <w:pPr>
        <w:jc w:val="right"/>
        <w:rPr>
          <w:sz w:val="24"/>
          <w:szCs w:val="24"/>
        </w:rPr>
      </w:pPr>
      <w:r>
        <w:rPr>
          <w:sz w:val="24"/>
          <w:szCs w:val="24"/>
        </w:rPr>
        <w:t xml:space="preserve">от </w:t>
      </w:r>
      <w:r w:rsidRPr="003C70ED">
        <w:rPr>
          <w:sz w:val="24"/>
          <w:szCs w:val="24"/>
        </w:rPr>
        <w:t xml:space="preserve"> «____»____________201</w:t>
      </w:r>
      <w:r>
        <w:rPr>
          <w:sz w:val="24"/>
          <w:szCs w:val="24"/>
        </w:rPr>
        <w:t>4</w:t>
      </w:r>
      <w:r w:rsidRPr="003C70ED">
        <w:rPr>
          <w:sz w:val="24"/>
          <w:szCs w:val="24"/>
        </w:rPr>
        <w:t xml:space="preserve"> г.</w:t>
      </w:r>
    </w:p>
    <w:p w:rsidR="0025333D" w:rsidRPr="00D03911" w:rsidRDefault="0025333D" w:rsidP="0025333D">
      <w:pPr>
        <w:spacing w:line="240" w:lineRule="auto"/>
        <w:rPr>
          <w:sz w:val="16"/>
          <w:szCs w:val="16"/>
          <w:lang w:eastAsia="en-US"/>
        </w:rPr>
      </w:pPr>
    </w:p>
    <w:p w:rsidR="0025333D" w:rsidRPr="00F37F62" w:rsidRDefault="0025333D" w:rsidP="0025333D">
      <w:pPr>
        <w:spacing w:line="240" w:lineRule="auto"/>
        <w:jc w:val="center"/>
        <w:outlineLvl w:val="0"/>
        <w:rPr>
          <w:rFonts w:eastAsia="Calibri"/>
          <w:b/>
          <w:bCs/>
          <w:szCs w:val="28"/>
          <w:lang w:eastAsia="en-US"/>
        </w:rPr>
      </w:pPr>
      <w:r w:rsidRPr="00F37F62">
        <w:rPr>
          <w:rFonts w:eastAsia="Calibri"/>
          <w:b/>
          <w:bCs/>
          <w:szCs w:val="28"/>
          <w:lang w:eastAsia="en-US"/>
        </w:rPr>
        <w:t>Взаимоотношени</w:t>
      </w:r>
      <w:r w:rsidR="001A6245">
        <w:rPr>
          <w:rFonts w:eastAsia="Calibri"/>
          <w:b/>
          <w:bCs/>
          <w:szCs w:val="28"/>
          <w:lang w:eastAsia="en-US"/>
        </w:rPr>
        <w:t>я сторон в области охраны труда</w:t>
      </w:r>
    </w:p>
    <w:p w:rsidR="0025333D" w:rsidRPr="00C16EDD" w:rsidRDefault="0025333D" w:rsidP="0025333D">
      <w:pPr>
        <w:suppressAutoHyphens/>
        <w:spacing w:before="120" w:line="240" w:lineRule="auto"/>
        <w:ind w:firstLine="720"/>
        <w:rPr>
          <w:rFonts w:eastAsia="Calibri"/>
          <w:bCs/>
          <w:sz w:val="24"/>
          <w:szCs w:val="24"/>
          <w:lang w:eastAsia="en-US"/>
        </w:rPr>
      </w:pPr>
      <w:r w:rsidRPr="00C16EDD">
        <w:rPr>
          <w:rFonts w:eastAsia="Calibri"/>
          <w:sz w:val="24"/>
          <w:szCs w:val="24"/>
          <w:lang w:eastAsia="en-US"/>
        </w:rPr>
        <w:t>Обязанности по обеспечению безопасных условий и охраны труда в отношении своих работников каждая из сторон несет самостоятельно.</w:t>
      </w:r>
    </w:p>
    <w:p w:rsidR="0025333D" w:rsidRPr="00C16EDD" w:rsidRDefault="0025333D" w:rsidP="0025333D">
      <w:pPr>
        <w:suppressAutoHyphens/>
        <w:spacing w:line="240" w:lineRule="auto"/>
        <w:ind w:firstLine="720"/>
        <w:outlineLvl w:val="0"/>
        <w:rPr>
          <w:b/>
          <w:sz w:val="24"/>
          <w:szCs w:val="24"/>
        </w:rPr>
      </w:pPr>
      <w:bookmarkStart w:id="4" w:name="_Toc324859697"/>
      <w:bookmarkStart w:id="5" w:name="_Toc328395626"/>
      <w:bookmarkStart w:id="6" w:name="_Toc328396515"/>
      <w:r w:rsidRPr="00C16EDD">
        <w:rPr>
          <w:b/>
          <w:sz w:val="24"/>
          <w:szCs w:val="24"/>
        </w:rPr>
        <w:t xml:space="preserve">Права </w:t>
      </w:r>
      <w:r w:rsidR="00FA25E7" w:rsidRPr="00C16EDD">
        <w:rPr>
          <w:b/>
          <w:sz w:val="24"/>
          <w:szCs w:val="24"/>
        </w:rPr>
        <w:t>Заказчика</w:t>
      </w:r>
      <w:r w:rsidRPr="00C16EDD">
        <w:rPr>
          <w:b/>
          <w:sz w:val="24"/>
          <w:szCs w:val="24"/>
        </w:rPr>
        <w:t>:</w:t>
      </w:r>
      <w:bookmarkEnd w:id="4"/>
      <w:bookmarkEnd w:id="5"/>
      <w:bookmarkEnd w:id="6"/>
    </w:p>
    <w:p w:rsidR="0025333D" w:rsidRPr="00C16EDD" w:rsidRDefault="0025333D" w:rsidP="0025333D">
      <w:pPr>
        <w:numPr>
          <w:ilvl w:val="0"/>
          <w:numId w:val="3"/>
        </w:numPr>
        <w:tabs>
          <w:tab w:val="clear" w:pos="942"/>
          <w:tab w:val="num" w:pos="735"/>
          <w:tab w:val="num" w:pos="900"/>
        </w:tabs>
        <w:suppressAutoHyphens/>
        <w:spacing w:line="240" w:lineRule="auto"/>
        <w:ind w:left="0" w:firstLine="720"/>
        <w:rPr>
          <w:rFonts w:eastAsia="Calibri"/>
          <w:sz w:val="24"/>
          <w:szCs w:val="24"/>
          <w:lang w:eastAsia="en-US"/>
        </w:rPr>
      </w:pPr>
      <w:r w:rsidRPr="00C16EDD">
        <w:rPr>
          <w:rFonts w:eastAsia="Calibri"/>
          <w:sz w:val="24"/>
          <w:szCs w:val="24"/>
          <w:lang w:eastAsia="en-US"/>
        </w:rPr>
        <w:t xml:space="preserve">осуществлять контроль соблюдения </w:t>
      </w:r>
      <w:r w:rsidR="002F1306">
        <w:rPr>
          <w:rFonts w:eastAsia="Calibri"/>
          <w:sz w:val="24"/>
          <w:szCs w:val="24"/>
          <w:lang w:eastAsia="en-US"/>
        </w:rPr>
        <w:t>Исполнителем</w:t>
      </w:r>
      <w:r w:rsidR="00FA25E7" w:rsidRPr="00C16EDD">
        <w:rPr>
          <w:rFonts w:eastAsia="Calibri"/>
          <w:sz w:val="24"/>
          <w:szCs w:val="24"/>
          <w:lang w:eastAsia="en-US"/>
        </w:rPr>
        <w:t xml:space="preserve"> </w:t>
      </w:r>
      <w:r w:rsidRPr="00C16EDD">
        <w:rPr>
          <w:rFonts w:eastAsia="Calibri"/>
          <w:sz w:val="24"/>
          <w:szCs w:val="24"/>
          <w:lang w:eastAsia="en-US"/>
        </w:rPr>
        <w:t>требований безопасности работ, в т.ч. применение работниками средств индивидуальной и  коллективной защиты;</w:t>
      </w:r>
    </w:p>
    <w:p w:rsidR="0025333D" w:rsidRPr="00C16EDD" w:rsidRDefault="0025333D" w:rsidP="0025333D">
      <w:pPr>
        <w:numPr>
          <w:ilvl w:val="0"/>
          <w:numId w:val="3"/>
        </w:numPr>
        <w:tabs>
          <w:tab w:val="clear" w:pos="942"/>
          <w:tab w:val="num" w:pos="735"/>
          <w:tab w:val="num" w:pos="900"/>
        </w:tabs>
        <w:suppressAutoHyphens/>
        <w:spacing w:line="240" w:lineRule="auto"/>
        <w:ind w:left="0" w:firstLine="720"/>
        <w:rPr>
          <w:rFonts w:eastAsia="Calibri"/>
          <w:sz w:val="24"/>
          <w:szCs w:val="24"/>
          <w:lang w:eastAsia="en-US"/>
        </w:rPr>
      </w:pPr>
      <w:r w:rsidRPr="00C16EDD">
        <w:rPr>
          <w:rFonts w:eastAsia="Calibri"/>
          <w:sz w:val="24"/>
          <w:szCs w:val="24"/>
          <w:lang w:eastAsia="en-US"/>
        </w:rPr>
        <w:t xml:space="preserve">при выявлении нарушений требований безопасности предъявлять </w:t>
      </w:r>
      <w:r w:rsidR="002F1306">
        <w:rPr>
          <w:rFonts w:eastAsia="Calibri"/>
          <w:sz w:val="24"/>
          <w:szCs w:val="24"/>
          <w:lang w:eastAsia="en-US"/>
        </w:rPr>
        <w:t>Исполнителю</w:t>
      </w:r>
      <w:r w:rsidR="00FA25E7" w:rsidRPr="00C16EDD">
        <w:rPr>
          <w:rFonts w:eastAsia="Calibri"/>
          <w:sz w:val="24"/>
          <w:szCs w:val="24"/>
          <w:lang w:eastAsia="en-US"/>
        </w:rPr>
        <w:t xml:space="preserve">  </w:t>
      </w:r>
      <w:proofErr w:type="gramStart"/>
      <w:r w:rsidRPr="00C16EDD">
        <w:rPr>
          <w:rFonts w:eastAsia="Calibri"/>
          <w:sz w:val="24"/>
          <w:szCs w:val="24"/>
          <w:lang w:eastAsia="en-US"/>
        </w:rPr>
        <w:t>обязательные к исполнению</w:t>
      </w:r>
      <w:proofErr w:type="gramEnd"/>
      <w:r w:rsidRPr="00C16EDD">
        <w:rPr>
          <w:rFonts w:eastAsia="Calibri"/>
          <w:sz w:val="24"/>
          <w:szCs w:val="24"/>
          <w:lang w:eastAsia="en-US"/>
        </w:rPr>
        <w:t xml:space="preserve"> требования (устные и письменные) об их устранении;</w:t>
      </w:r>
    </w:p>
    <w:p w:rsidR="0025333D" w:rsidRPr="00C16EDD" w:rsidRDefault="0025333D" w:rsidP="0025333D">
      <w:pPr>
        <w:numPr>
          <w:ilvl w:val="0"/>
          <w:numId w:val="3"/>
        </w:numPr>
        <w:tabs>
          <w:tab w:val="clear" w:pos="942"/>
          <w:tab w:val="num" w:pos="735"/>
          <w:tab w:val="num" w:pos="900"/>
        </w:tabs>
        <w:suppressAutoHyphens/>
        <w:spacing w:line="240" w:lineRule="auto"/>
        <w:ind w:left="0" w:firstLine="720"/>
        <w:rPr>
          <w:rFonts w:eastAsia="Calibri"/>
          <w:sz w:val="24"/>
          <w:szCs w:val="24"/>
          <w:lang w:eastAsia="en-US"/>
        </w:rPr>
      </w:pPr>
      <w:r w:rsidRPr="00C16EDD">
        <w:rPr>
          <w:rFonts w:eastAsia="Calibri"/>
          <w:sz w:val="24"/>
          <w:szCs w:val="24"/>
          <w:lang w:eastAsia="en-US"/>
        </w:rPr>
        <w:t>при выявленных нарушениях, создающих угрозу жизни и здоровья работников, требовать приостановки ведения работ;</w:t>
      </w:r>
    </w:p>
    <w:p w:rsidR="0025333D" w:rsidRPr="00C16EDD" w:rsidRDefault="0025333D" w:rsidP="0025333D">
      <w:pPr>
        <w:numPr>
          <w:ilvl w:val="0"/>
          <w:numId w:val="3"/>
        </w:numPr>
        <w:tabs>
          <w:tab w:val="clear" w:pos="942"/>
          <w:tab w:val="num" w:pos="735"/>
          <w:tab w:val="num" w:pos="900"/>
        </w:tabs>
        <w:suppressAutoHyphens/>
        <w:spacing w:line="240" w:lineRule="auto"/>
        <w:ind w:left="0" w:firstLine="720"/>
        <w:rPr>
          <w:rFonts w:eastAsia="Calibri"/>
          <w:sz w:val="24"/>
          <w:szCs w:val="24"/>
          <w:lang w:eastAsia="en-US"/>
        </w:rPr>
      </w:pPr>
      <w:r w:rsidRPr="00C16EDD">
        <w:rPr>
          <w:rFonts w:eastAsia="Calibri"/>
          <w:sz w:val="24"/>
          <w:szCs w:val="24"/>
          <w:lang w:eastAsia="en-US"/>
        </w:rPr>
        <w:t xml:space="preserve">в случае систематического нарушения </w:t>
      </w:r>
      <w:r w:rsidR="002F1306">
        <w:rPr>
          <w:rFonts w:eastAsia="Calibri"/>
          <w:sz w:val="24"/>
          <w:szCs w:val="24"/>
          <w:lang w:eastAsia="en-US"/>
        </w:rPr>
        <w:t>Исполнителем</w:t>
      </w:r>
      <w:r w:rsidR="00FA25E7" w:rsidRPr="00C16EDD">
        <w:rPr>
          <w:rFonts w:eastAsia="Calibri"/>
          <w:sz w:val="24"/>
          <w:szCs w:val="24"/>
          <w:lang w:eastAsia="en-US"/>
        </w:rPr>
        <w:t xml:space="preserve"> </w:t>
      </w:r>
      <w:r w:rsidRPr="00C16EDD">
        <w:rPr>
          <w:rFonts w:eastAsia="Calibri"/>
          <w:sz w:val="24"/>
          <w:szCs w:val="24"/>
          <w:lang w:eastAsia="en-US"/>
        </w:rPr>
        <w:t>требований безопасности труда расторгнуть договор;</w:t>
      </w:r>
    </w:p>
    <w:p w:rsidR="0025333D" w:rsidRPr="00C16EDD" w:rsidRDefault="0025333D" w:rsidP="0025333D">
      <w:pPr>
        <w:numPr>
          <w:ilvl w:val="0"/>
          <w:numId w:val="3"/>
        </w:numPr>
        <w:tabs>
          <w:tab w:val="clear" w:pos="942"/>
          <w:tab w:val="num" w:pos="735"/>
          <w:tab w:val="num" w:pos="900"/>
        </w:tabs>
        <w:suppressAutoHyphens/>
        <w:spacing w:line="240" w:lineRule="auto"/>
        <w:ind w:left="0" w:firstLine="720"/>
        <w:rPr>
          <w:rFonts w:eastAsia="Calibri"/>
          <w:sz w:val="24"/>
          <w:szCs w:val="24"/>
          <w:lang w:eastAsia="en-US"/>
        </w:rPr>
      </w:pPr>
      <w:r w:rsidRPr="00C16EDD">
        <w:rPr>
          <w:rFonts w:eastAsia="Calibri"/>
          <w:sz w:val="24"/>
          <w:szCs w:val="24"/>
          <w:lang w:eastAsia="en-US"/>
        </w:rPr>
        <w:t xml:space="preserve">принимать участие в расследовании несчастных случаев, аварий, иных инцидентов, произошедших на участке ведения работ. </w:t>
      </w:r>
    </w:p>
    <w:p w:rsidR="0025333D" w:rsidRPr="00C16EDD" w:rsidRDefault="0025333D" w:rsidP="0025333D">
      <w:pPr>
        <w:tabs>
          <w:tab w:val="num" w:pos="0"/>
        </w:tabs>
        <w:suppressAutoHyphens/>
        <w:spacing w:line="240" w:lineRule="auto"/>
        <w:ind w:firstLine="720"/>
        <w:outlineLvl w:val="0"/>
        <w:rPr>
          <w:b/>
          <w:sz w:val="24"/>
          <w:szCs w:val="24"/>
        </w:rPr>
      </w:pPr>
      <w:bookmarkStart w:id="7" w:name="_Toc324859698"/>
      <w:bookmarkStart w:id="8" w:name="_Toc328395627"/>
      <w:bookmarkStart w:id="9" w:name="_Toc328396516"/>
      <w:r w:rsidRPr="00C16EDD">
        <w:rPr>
          <w:b/>
          <w:sz w:val="24"/>
          <w:szCs w:val="24"/>
        </w:rPr>
        <w:t xml:space="preserve">Обязанности </w:t>
      </w:r>
      <w:r w:rsidR="00FA25E7" w:rsidRPr="00C16EDD">
        <w:rPr>
          <w:b/>
          <w:sz w:val="24"/>
          <w:szCs w:val="24"/>
        </w:rPr>
        <w:t>Заказчика</w:t>
      </w:r>
      <w:r w:rsidRPr="00C16EDD">
        <w:rPr>
          <w:b/>
          <w:sz w:val="24"/>
          <w:szCs w:val="24"/>
        </w:rPr>
        <w:t>:</w:t>
      </w:r>
      <w:bookmarkEnd w:id="7"/>
      <w:bookmarkEnd w:id="8"/>
      <w:bookmarkEnd w:id="9"/>
    </w:p>
    <w:p w:rsidR="0025333D" w:rsidRPr="00C16EDD" w:rsidRDefault="0025333D" w:rsidP="0025333D">
      <w:pPr>
        <w:numPr>
          <w:ilvl w:val="0"/>
          <w:numId w:val="3"/>
        </w:numPr>
        <w:tabs>
          <w:tab w:val="clear" w:pos="942"/>
          <w:tab w:val="num" w:pos="735"/>
          <w:tab w:val="num" w:pos="900"/>
        </w:tabs>
        <w:suppressAutoHyphens/>
        <w:spacing w:line="240" w:lineRule="auto"/>
        <w:ind w:left="0" w:firstLine="720"/>
        <w:rPr>
          <w:rFonts w:eastAsia="Calibri"/>
          <w:sz w:val="24"/>
          <w:szCs w:val="24"/>
          <w:lang w:eastAsia="en-US"/>
        </w:rPr>
      </w:pPr>
      <w:r w:rsidRPr="00C16EDD">
        <w:rPr>
          <w:rFonts w:eastAsia="Calibri"/>
          <w:sz w:val="24"/>
          <w:szCs w:val="24"/>
          <w:lang w:eastAsia="en-US"/>
        </w:rPr>
        <w:t xml:space="preserve">проводить с работниками </w:t>
      </w:r>
      <w:r w:rsidR="002F1306">
        <w:rPr>
          <w:rFonts w:eastAsia="Calibri"/>
          <w:sz w:val="24"/>
          <w:szCs w:val="24"/>
          <w:lang w:eastAsia="en-US"/>
        </w:rPr>
        <w:t>Исполнителя</w:t>
      </w:r>
      <w:r w:rsidR="00FA25E7" w:rsidRPr="00C16EDD">
        <w:rPr>
          <w:rFonts w:eastAsia="Calibri"/>
          <w:sz w:val="24"/>
          <w:szCs w:val="24"/>
          <w:lang w:eastAsia="en-US"/>
        </w:rPr>
        <w:t xml:space="preserve"> </w:t>
      </w:r>
      <w:r w:rsidRPr="00C16EDD">
        <w:rPr>
          <w:rFonts w:eastAsia="Calibri"/>
          <w:sz w:val="24"/>
          <w:szCs w:val="24"/>
          <w:lang w:eastAsia="en-US"/>
        </w:rPr>
        <w:t>вводный инструктаж;</w:t>
      </w:r>
    </w:p>
    <w:p w:rsidR="0025333D" w:rsidRPr="00FA25E7" w:rsidRDefault="0025333D" w:rsidP="0025333D">
      <w:pPr>
        <w:numPr>
          <w:ilvl w:val="0"/>
          <w:numId w:val="3"/>
        </w:numPr>
        <w:tabs>
          <w:tab w:val="clear" w:pos="942"/>
          <w:tab w:val="num" w:pos="735"/>
          <w:tab w:val="num" w:pos="900"/>
        </w:tabs>
        <w:suppressAutoHyphens/>
        <w:spacing w:line="240" w:lineRule="auto"/>
        <w:ind w:left="0" w:firstLine="720"/>
        <w:rPr>
          <w:rFonts w:eastAsia="Calibri"/>
          <w:sz w:val="24"/>
          <w:szCs w:val="24"/>
          <w:lang w:eastAsia="en-US"/>
        </w:rPr>
      </w:pPr>
      <w:r w:rsidRPr="00C16EDD">
        <w:rPr>
          <w:rFonts w:eastAsia="Calibri"/>
          <w:sz w:val="24"/>
          <w:szCs w:val="24"/>
          <w:lang w:eastAsia="en-US"/>
        </w:rPr>
        <w:t xml:space="preserve">совместно с </w:t>
      </w:r>
      <w:r w:rsidR="002F1306">
        <w:rPr>
          <w:rFonts w:eastAsia="Calibri"/>
          <w:sz w:val="24"/>
          <w:szCs w:val="24"/>
          <w:lang w:eastAsia="en-US"/>
        </w:rPr>
        <w:t>Исполнителем</w:t>
      </w:r>
      <w:r w:rsidR="00FA25E7" w:rsidRPr="00C16EDD">
        <w:rPr>
          <w:rFonts w:eastAsia="Calibri"/>
          <w:sz w:val="24"/>
          <w:szCs w:val="24"/>
          <w:lang w:eastAsia="en-US"/>
        </w:rPr>
        <w:t xml:space="preserve"> </w:t>
      </w:r>
      <w:r w:rsidRPr="00C16EDD">
        <w:rPr>
          <w:rFonts w:eastAsia="Calibri"/>
          <w:sz w:val="24"/>
          <w:szCs w:val="24"/>
          <w:lang w:eastAsia="en-US"/>
        </w:rPr>
        <w:t xml:space="preserve">оформлять акты-допуски на право строительно-монтажных работ на территории </w:t>
      </w:r>
      <w:r w:rsidR="00FA25E7" w:rsidRPr="00FA25E7">
        <w:rPr>
          <w:rFonts w:eastAsia="Calibri"/>
          <w:sz w:val="24"/>
          <w:szCs w:val="24"/>
          <w:lang w:eastAsia="en-US"/>
        </w:rPr>
        <w:t>Заказчика</w:t>
      </w:r>
      <w:r w:rsidRPr="00FA25E7">
        <w:rPr>
          <w:rFonts w:eastAsia="Calibri"/>
          <w:sz w:val="24"/>
          <w:szCs w:val="24"/>
          <w:lang w:eastAsia="en-US"/>
        </w:rPr>
        <w:t>;</w:t>
      </w:r>
    </w:p>
    <w:p w:rsidR="0025333D" w:rsidRPr="00FA25E7" w:rsidRDefault="0025333D" w:rsidP="0025333D">
      <w:pPr>
        <w:numPr>
          <w:ilvl w:val="0"/>
          <w:numId w:val="3"/>
        </w:numPr>
        <w:tabs>
          <w:tab w:val="clear" w:pos="942"/>
          <w:tab w:val="num" w:pos="735"/>
          <w:tab w:val="num" w:pos="900"/>
        </w:tabs>
        <w:suppressAutoHyphens/>
        <w:spacing w:line="240" w:lineRule="auto"/>
        <w:ind w:left="0" w:firstLine="720"/>
        <w:rPr>
          <w:rFonts w:eastAsia="Calibri"/>
          <w:sz w:val="24"/>
          <w:szCs w:val="24"/>
          <w:lang w:eastAsia="en-US"/>
        </w:rPr>
      </w:pPr>
      <w:r w:rsidRPr="00FA25E7">
        <w:rPr>
          <w:rFonts w:eastAsia="Calibri"/>
          <w:sz w:val="24"/>
          <w:szCs w:val="24"/>
          <w:lang w:eastAsia="en-US"/>
        </w:rPr>
        <w:t xml:space="preserve">информировать </w:t>
      </w:r>
      <w:r w:rsidR="002F1306">
        <w:rPr>
          <w:rFonts w:eastAsia="Calibri"/>
          <w:sz w:val="24"/>
          <w:szCs w:val="24"/>
          <w:lang w:eastAsia="en-US"/>
        </w:rPr>
        <w:t>Исполнителя</w:t>
      </w:r>
      <w:r w:rsidR="00FA25E7" w:rsidRPr="00FA25E7">
        <w:rPr>
          <w:rFonts w:eastAsia="Calibri"/>
          <w:sz w:val="24"/>
          <w:szCs w:val="24"/>
          <w:lang w:eastAsia="en-US"/>
        </w:rPr>
        <w:t xml:space="preserve"> </w:t>
      </w:r>
      <w:r w:rsidRPr="00FA25E7">
        <w:rPr>
          <w:rFonts w:eastAsia="Calibri"/>
          <w:sz w:val="24"/>
          <w:szCs w:val="24"/>
          <w:lang w:eastAsia="en-US"/>
        </w:rPr>
        <w:t>о предполагаемых внешних организационно-технических изменениях, способных повлиять на безопасность ведения работ;</w:t>
      </w:r>
    </w:p>
    <w:p w:rsidR="0025333D" w:rsidRPr="00C16EDD" w:rsidRDefault="0025333D" w:rsidP="0025333D">
      <w:pPr>
        <w:numPr>
          <w:ilvl w:val="0"/>
          <w:numId w:val="3"/>
        </w:numPr>
        <w:tabs>
          <w:tab w:val="clear" w:pos="942"/>
          <w:tab w:val="num" w:pos="735"/>
          <w:tab w:val="num" w:pos="900"/>
        </w:tabs>
        <w:suppressAutoHyphens/>
        <w:spacing w:line="240" w:lineRule="auto"/>
        <w:ind w:left="0" w:firstLine="720"/>
        <w:rPr>
          <w:rFonts w:eastAsia="Calibri"/>
          <w:sz w:val="24"/>
          <w:szCs w:val="24"/>
          <w:lang w:eastAsia="en-US"/>
        </w:rPr>
      </w:pPr>
      <w:r w:rsidRPr="00FA25E7">
        <w:rPr>
          <w:rFonts w:eastAsia="Calibri"/>
          <w:sz w:val="24"/>
          <w:szCs w:val="24"/>
          <w:lang w:eastAsia="en-US"/>
        </w:rPr>
        <w:t xml:space="preserve">назначать своего представителя, уполномоченного по взаимодействию с </w:t>
      </w:r>
      <w:r w:rsidR="002F1306">
        <w:rPr>
          <w:rFonts w:eastAsia="Calibri"/>
          <w:sz w:val="24"/>
          <w:szCs w:val="24"/>
          <w:lang w:eastAsia="en-US"/>
        </w:rPr>
        <w:t>Исполнителем</w:t>
      </w:r>
      <w:r w:rsidR="00FA25E7" w:rsidRPr="00FA25E7">
        <w:rPr>
          <w:rFonts w:eastAsia="Calibri"/>
          <w:sz w:val="24"/>
          <w:szCs w:val="24"/>
          <w:lang w:eastAsia="en-US"/>
        </w:rPr>
        <w:t xml:space="preserve"> </w:t>
      </w:r>
      <w:r w:rsidRPr="00FA25E7">
        <w:rPr>
          <w:rFonts w:eastAsia="Calibri"/>
          <w:sz w:val="24"/>
          <w:szCs w:val="24"/>
          <w:lang w:eastAsia="en-US"/>
        </w:rPr>
        <w:t>в связи с выпо</w:t>
      </w:r>
      <w:r w:rsidRPr="00C16EDD">
        <w:rPr>
          <w:rFonts w:eastAsia="Calibri"/>
          <w:sz w:val="24"/>
          <w:szCs w:val="24"/>
          <w:lang w:eastAsia="en-US"/>
        </w:rPr>
        <w:t>лняемыми работами.</w:t>
      </w:r>
    </w:p>
    <w:p w:rsidR="0025333D" w:rsidRPr="00C16EDD" w:rsidRDefault="0025333D" w:rsidP="0025333D">
      <w:pPr>
        <w:tabs>
          <w:tab w:val="num" w:pos="900"/>
        </w:tabs>
        <w:suppressAutoHyphens/>
        <w:spacing w:line="240" w:lineRule="auto"/>
        <w:ind w:firstLine="720"/>
        <w:outlineLvl w:val="0"/>
        <w:rPr>
          <w:b/>
          <w:sz w:val="24"/>
          <w:szCs w:val="24"/>
        </w:rPr>
      </w:pPr>
      <w:bookmarkStart w:id="10" w:name="_Toc324859699"/>
      <w:bookmarkStart w:id="11" w:name="_Toc328395628"/>
      <w:bookmarkStart w:id="12" w:name="_Toc328396517"/>
      <w:r w:rsidRPr="00C16EDD">
        <w:rPr>
          <w:b/>
          <w:sz w:val="24"/>
          <w:szCs w:val="24"/>
        </w:rPr>
        <w:t xml:space="preserve">Права </w:t>
      </w:r>
      <w:r w:rsidR="002F1306">
        <w:rPr>
          <w:b/>
          <w:sz w:val="24"/>
          <w:szCs w:val="24"/>
        </w:rPr>
        <w:t>Исполнителя</w:t>
      </w:r>
      <w:r w:rsidRPr="00C16EDD">
        <w:rPr>
          <w:b/>
          <w:sz w:val="24"/>
          <w:szCs w:val="24"/>
        </w:rPr>
        <w:t>:</w:t>
      </w:r>
      <w:bookmarkEnd w:id="10"/>
      <w:bookmarkEnd w:id="11"/>
      <w:bookmarkEnd w:id="12"/>
    </w:p>
    <w:p w:rsidR="0025333D" w:rsidRPr="00FA25E7" w:rsidRDefault="0025333D" w:rsidP="0025333D">
      <w:pPr>
        <w:numPr>
          <w:ilvl w:val="0"/>
          <w:numId w:val="3"/>
        </w:numPr>
        <w:tabs>
          <w:tab w:val="clear" w:pos="942"/>
          <w:tab w:val="num" w:pos="735"/>
          <w:tab w:val="num" w:pos="900"/>
        </w:tabs>
        <w:suppressAutoHyphens/>
        <w:spacing w:line="240" w:lineRule="auto"/>
        <w:ind w:left="0" w:firstLine="720"/>
        <w:rPr>
          <w:rFonts w:eastAsia="Calibri"/>
          <w:sz w:val="24"/>
          <w:szCs w:val="24"/>
          <w:lang w:eastAsia="en-US"/>
        </w:rPr>
      </w:pPr>
      <w:r w:rsidRPr="00C16EDD">
        <w:rPr>
          <w:rFonts w:eastAsia="Calibri"/>
          <w:sz w:val="24"/>
          <w:szCs w:val="24"/>
          <w:lang w:eastAsia="en-US"/>
        </w:rPr>
        <w:t xml:space="preserve">участвовать в проверках, проводимых </w:t>
      </w:r>
      <w:r w:rsidR="00FA25E7" w:rsidRPr="00FA25E7">
        <w:rPr>
          <w:rFonts w:eastAsia="Calibri"/>
          <w:sz w:val="24"/>
          <w:szCs w:val="24"/>
          <w:lang w:eastAsia="en-US"/>
        </w:rPr>
        <w:t>Заказчиком</w:t>
      </w:r>
      <w:r w:rsidRPr="00FA25E7">
        <w:rPr>
          <w:rFonts w:eastAsia="Calibri"/>
          <w:sz w:val="24"/>
          <w:szCs w:val="24"/>
          <w:lang w:eastAsia="en-US"/>
        </w:rPr>
        <w:t>;</w:t>
      </w:r>
    </w:p>
    <w:p w:rsidR="0025333D" w:rsidRPr="00C16EDD" w:rsidRDefault="0025333D" w:rsidP="0025333D">
      <w:pPr>
        <w:numPr>
          <w:ilvl w:val="0"/>
          <w:numId w:val="3"/>
        </w:numPr>
        <w:tabs>
          <w:tab w:val="clear" w:pos="942"/>
          <w:tab w:val="num" w:pos="735"/>
          <w:tab w:val="num" w:pos="900"/>
        </w:tabs>
        <w:suppressAutoHyphens/>
        <w:spacing w:line="240" w:lineRule="auto"/>
        <w:ind w:left="0" w:firstLine="720"/>
        <w:rPr>
          <w:rFonts w:eastAsia="Calibri"/>
          <w:sz w:val="24"/>
          <w:szCs w:val="24"/>
          <w:lang w:eastAsia="en-US"/>
        </w:rPr>
      </w:pPr>
      <w:r w:rsidRPr="00FA25E7">
        <w:rPr>
          <w:rFonts w:eastAsia="Calibri"/>
          <w:sz w:val="24"/>
          <w:szCs w:val="24"/>
          <w:lang w:eastAsia="en-US"/>
        </w:rPr>
        <w:t xml:space="preserve">приостанавливать работы в случае невыполнения (нарушения) </w:t>
      </w:r>
      <w:r w:rsidR="00FA25E7" w:rsidRPr="00FA25E7">
        <w:rPr>
          <w:rFonts w:eastAsia="Calibri"/>
          <w:sz w:val="24"/>
          <w:szCs w:val="24"/>
          <w:lang w:eastAsia="en-US"/>
        </w:rPr>
        <w:t>Заказчиком</w:t>
      </w:r>
      <w:r w:rsidR="00FA25E7" w:rsidRPr="00C16EDD">
        <w:rPr>
          <w:rFonts w:eastAsia="Calibri"/>
          <w:sz w:val="24"/>
          <w:szCs w:val="24"/>
          <w:lang w:eastAsia="en-US"/>
        </w:rPr>
        <w:t xml:space="preserve"> </w:t>
      </w:r>
      <w:r w:rsidRPr="00C16EDD">
        <w:rPr>
          <w:rFonts w:eastAsia="Calibri"/>
          <w:sz w:val="24"/>
          <w:szCs w:val="24"/>
          <w:lang w:eastAsia="en-US"/>
        </w:rPr>
        <w:t>обязательных для него требований безопасности, предусмотренных в согласованной организационно-технологической документации.</w:t>
      </w:r>
    </w:p>
    <w:p w:rsidR="0025333D" w:rsidRPr="00C16EDD" w:rsidRDefault="0025333D" w:rsidP="0025333D">
      <w:pPr>
        <w:tabs>
          <w:tab w:val="num" w:pos="900"/>
        </w:tabs>
        <w:suppressAutoHyphens/>
        <w:spacing w:line="240" w:lineRule="auto"/>
        <w:ind w:firstLine="720"/>
        <w:outlineLvl w:val="0"/>
        <w:rPr>
          <w:b/>
          <w:sz w:val="24"/>
          <w:szCs w:val="24"/>
        </w:rPr>
      </w:pPr>
      <w:bookmarkStart w:id="13" w:name="_Toc324859700"/>
      <w:bookmarkStart w:id="14" w:name="_Toc328395629"/>
      <w:bookmarkStart w:id="15" w:name="_Toc328396518"/>
      <w:r w:rsidRPr="00C16EDD">
        <w:rPr>
          <w:b/>
          <w:sz w:val="24"/>
          <w:szCs w:val="24"/>
        </w:rPr>
        <w:t xml:space="preserve">Обязанности </w:t>
      </w:r>
      <w:r w:rsidR="002F1306">
        <w:rPr>
          <w:b/>
          <w:sz w:val="24"/>
          <w:szCs w:val="24"/>
        </w:rPr>
        <w:t>Исполнителя</w:t>
      </w:r>
      <w:r w:rsidRPr="00C16EDD">
        <w:rPr>
          <w:b/>
          <w:sz w:val="24"/>
          <w:szCs w:val="24"/>
        </w:rPr>
        <w:t>:</w:t>
      </w:r>
      <w:bookmarkEnd w:id="13"/>
      <w:bookmarkEnd w:id="14"/>
      <w:bookmarkEnd w:id="15"/>
    </w:p>
    <w:p w:rsidR="0025333D" w:rsidRPr="00C16EDD" w:rsidRDefault="0025333D" w:rsidP="0025333D">
      <w:pPr>
        <w:numPr>
          <w:ilvl w:val="0"/>
          <w:numId w:val="3"/>
        </w:numPr>
        <w:tabs>
          <w:tab w:val="clear" w:pos="942"/>
          <w:tab w:val="num" w:pos="735"/>
          <w:tab w:val="num" w:pos="900"/>
        </w:tabs>
        <w:suppressAutoHyphens/>
        <w:spacing w:line="240" w:lineRule="auto"/>
        <w:ind w:left="0" w:firstLine="720"/>
        <w:rPr>
          <w:rFonts w:eastAsia="Calibri"/>
          <w:sz w:val="24"/>
          <w:szCs w:val="24"/>
          <w:lang w:eastAsia="en-US"/>
        </w:rPr>
      </w:pPr>
      <w:r w:rsidRPr="00C16EDD">
        <w:rPr>
          <w:rFonts w:eastAsia="Calibri"/>
          <w:sz w:val="24"/>
          <w:szCs w:val="24"/>
          <w:lang w:eastAsia="en-US"/>
        </w:rPr>
        <w:t>все свои действия согласовывать с основным принципом политики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25333D" w:rsidRPr="00C16EDD" w:rsidRDefault="0025333D" w:rsidP="0025333D">
      <w:pPr>
        <w:numPr>
          <w:ilvl w:val="0"/>
          <w:numId w:val="3"/>
        </w:numPr>
        <w:tabs>
          <w:tab w:val="clear" w:pos="942"/>
          <w:tab w:val="num" w:pos="735"/>
          <w:tab w:val="num" w:pos="900"/>
        </w:tabs>
        <w:suppressAutoHyphens/>
        <w:spacing w:line="240" w:lineRule="auto"/>
        <w:ind w:left="0" w:firstLine="720"/>
        <w:rPr>
          <w:rFonts w:eastAsia="Calibri"/>
          <w:sz w:val="24"/>
          <w:szCs w:val="24"/>
          <w:lang w:eastAsia="en-US"/>
        </w:rPr>
      </w:pPr>
      <w:r w:rsidRPr="00C16EDD">
        <w:rPr>
          <w:rFonts w:eastAsia="Calibri"/>
          <w:sz w:val="24"/>
          <w:szCs w:val="24"/>
          <w:lang w:eastAsia="en-US"/>
        </w:rPr>
        <w:t>соблюдать нормативные требования безопасности ведения работ;</w:t>
      </w:r>
    </w:p>
    <w:p w:rsidR="0025333D" w:rsidRPr="00FA25E7" w:rsidRDefault="0025333D" w:rsidP="0025333D">
      <w:pPr>
        <w:numPr>
          <w:ilvl w:val="0"/>
          <w:numId w:val="3"/>
        </w:numPr>
        <w:tabs>
          <w:tab w:val="clear" w:pos="942"/>
          <w:tab w:val="num" w:pos="735"/>
          <w:tab w:val="num" w:pos="900"/>
        </w:tabs>
        <w:suppressAutoHyphens/>
        <w:spacing w:line="240" w:lineRule="auto"/>
        <w:ind w:left="0" w:firstLine="720"/>
        <w:rPr>
          <w:rFonts w:eastAsia="Calibri"/>
          <w:sz w:val="24"/>
          <w:szCs w:val="24"/>
          <w:lang w:eastAsia="en-US"/>
        </w:rPr>
      </w:pPr>
      <w:r w:rsidRPr="00C16EDD">
        <w:rPr>
          <w:rFonts w:eastAsia="Calibri"/>
          <w:sz w:val="24"/>
          <w:szCs w:val="24"/>
          <w:lang w:eastAsia="en-US"/>
        </w:rPr>
        <w:t xml:space="preserve">выполнять требования </w:t>
      </w:r>
      <w:r w:rsidR="00FA25E7" w:rsidRPr="00FA25E7">
        <w:rPr>
          <w:rFonts w:eastAsia="Calibri"/>
          <w:sz w:val="24"/>
          <w:szCs w:val="24"/>
          <w:lang w:eastAsia="en-US"/>
        </w:rPr>
        <w:t xml:space="preserve">Заказчика </w:t>
      </w:r>
      <w:r w:rsidRPr="00FA25E7">
        <w:rPr>
          <w:rFonts w:eastAsia="Calibri"/>
          <w:sz w:val="24"/>
          <w:szCs w:val="24"/>
          <w:lang w:eastAsia="en-US"/>
        </w:rPr>
        <w:t>об устранении нарушений, выявленных в результате проводимых им контрольных мероприятий;</w:t>
      </w:r>
    </w:p>
    <w:p w:rsidR="0025333D" w:rsidRPr="00FA25E7" w:rsidRDefault="0025333D" w:rsidP="0025333D">
      <w:pPr>
        <w:numPr>
          <w:ilvl w:val="0"/>
          <w:numId w:val="3"/>
        </w:numPr>
        <w:tabs>
          <w:tab w:val="clear" w:pos="942"/>
          <w:tab w:val="num" w:pos="735"/>
          <w:tab w:val="num" w:pos="900"/>
        </w:tabs>
        <w:suppressAutoHyphens/>
        <w:spacing w:line="240" w:lineRule="auto"/>
        <w:ind w:left="0" w:firstLine="720"/>
        <w:rPr>
          <w:rFonts w:eastAsia="Calibri"/>
          <w:sz w:val="24"/>
          <w:szCs w:val="24"/>
          <w:lang w:eastAsia="en-US"/>
        </w:rPr>
      </w:pPr>
      <w:r w:rsidRPr="00FA25E7">
        <w:rPr>
          <w:rFonts w:eastAsia="Calibri"/>
          <w:sz w:val="24"/>
          <w:szCs w:val="24"/>
          <w:lang w:eastAsia="en-US"/>
        </w:rPr>
        <w:t xml:space="preserve">не допускать к выполнению работ на территории </w:t>
      </w:r>
      <w:r w:rsidR="00FA25E7" w:rsidRPr="00FA25E7">
        <w:rPr>
          <w:rFonts w:eastAsia="Calibri"/>
          <w:sz w:val="24"/>
          <w:szCs w:val="24"/>
          <w:lang w:eastAsia="en-US"/>
        </w:rPr>
        <w:t xml:space="preserve">Заказчика </w:t>
      </w:r>
      <w:r w:rsidRPr="00FA25E7">
        <w:rPr>
          <w:rFonts w:eastAsia="Calibri"/>
          <w:sz w:val="24"/>
          <w:szCs w:val="24"/>
          <w:lang w:eastAsia="en-US"/>
        </w:rPr>
        <w:t>работников, не прошедших у него вводный инструктаж;</w:t>
      </w:r>
    </w:p>
    <w:p w:rsidR="0025333D" w:rsidRPr="00FA25E7" w:rsidRDefault="0025333D" w:rsidP="0025333D">
      <w:pPr>
        <w:numPr>
          <w:ilvl w:val="0"/>
          <w:numId w:val="3"/>
        </w:numPr>
        <w:tabs>
          <w:tab w:val="clear" w:pos="942"/>
          <w:tab w:val="num" w:pos="735"/>
          <w:tab w:val="num" w:pos="900"/>
        </w:tabs>
        <w:suppressAutoHyphens/>
        <w:spacing w:line="240" w:lineRule="auto"/>
        <w:ind w:left="0" w:firstLine="720"/>
        <w:rPr>
          <w:rFonts w:eastAsia="Calibri"/>
          <w:sz w:val="24"/>
          <w:szCs w:val="24"/>
          <w:lang w:eastAsia="en-US"/>
        </w:rPr>
      </w:pPr>
      <w:r w:rsidRPr="00FA25E7">
        <w:rPr>
          <w:rFonts w:eastAsia="Calibri"/>
          <w:sz w:val="24"/>
          <w:szCs w:val="24"/>
          <w:lang w:eastAsia="en-US"/>
        </w:rPr>
        <w:t xml:space="preserve">незамедлительно информировать </w:t>
      </w:r>
      <w:r w:rsidR="00FA25E7" w:rsidRPr="00FA25E7">
        <w:rPr>
          <w:rFonts w:eastAsia="Calibri"/>
          <w:sz w:val="24"/>
          <w:szCs w:val="24"/>
          <w:lang w:eastAsia="en-US"/>
        </w:rPr>
        <w:t xml:space="preserve">Заказчика </w:t>
      </w:r>
      <w:r w:rsidRPr="00FA25E7">
        <w:rPr>
          <w:rFonts w:eastAsia="Calibri"/>
          <w:sz w:val="24"/>
          <w:szCs w:val="24"/>
          <w:lang w:eastAsia="en-US"/>
        </w:rPr>
        <w:t xml:space="preserve">о ситуациях на участках ведения  работ, создающих угрозу жизни и здоровью людей, порче имущества </w:t>
      </w:r>
      <w:r w:rsidR="00FA25E7" w:rsidRPr="00FA25E7">
        <w:rPr>
          <w:rFonts w:eastAsia="Calibri"/>
          <w:sz w:val="24"/>
          <w:szCs w:val="24"/>
          <w:lang w:eastAsia="en-US"/>
        </w:rPr>
        <w:t>Заказчика</w:t>
      </w:r>
      <w:r w:rsidRPr="00FA25E7">
        <w:rPr>
          <w:rFonts w:eastAsia="Calibri"/>
          <w:sz w:val="24"/>
          <w:szCs w:val="24"/>
          <w:lang w:eastAsia="en-US"/>
        </w:rPr>
        <w:t>, о случаях производственного травматизма, аварийных и иных нештатных ситуациях;</w:t>
      </w:r>
    </w:p>
    <w:p w:rsidR="0025333D" w:rsidRPr="00FA25E7" w:rsidRDefault="0025333D" w:rsidP="0025333D">
      <w:pPr>
        <w:numPr>
          <w:ilvl w:val="0"/>
          <w:numId w:val="3"/>
        </w:numPr>
        <w:tabs>
          <w:tab w:val="clear" w:pos="942"/>
          <w:tab w:val="num" w:pos="735"/>
          <w:tab w:val="num" w:pos="900"/>
        </w:tabs>
        <w:suppressAutoHyphens/>
        <w:spacing w:line="240" w:lineRule="auto"/>
        <w:ind w:left="0" w:firstLine="720"/>
        <w:rPr>
          <w:rFonts w:eastAsia="Calibri"/>
          <w:sz w:val="24"/>
          <w:szCs w:val="24"/>
          <w:lang w:eastAsia="en-US"/>
        </w:rPr>
      </w:pPr>
      <w:r w:rsidRPr="00FA25E7">
        <w:rPr>
          <w:rFonts w:eastAsia="Calibri"/>
          <w:sz w:val="24"/>
          <w:szCs w:val="24"/>
          <w:lang w:eastAsia="en-US"/>
        </w:rPr>
        <w:t xml:space="preserve">назначать своего представителя, уполномоченного по взаимодействию с </w:t>
      </w:r>
      <w:r w:rsidR="00FA25E7" w:rsidRPr="00FA25E7">
        <w:rPr>
          <w:rFonts w:eastAsia="Calibri"/>
          <w:sz w:val="24"/>
          <w:szCs w:val="24"/>
          <w:lang w:eastAsia="en-US"/>
        </w:rPr>
        <w:t xml:space="preserve">Заказчиком </w:t>
      </w:r>
      <w:r w:rsidRPr="00FA25E7">
        <w:rPr>
          <w:rFonts w:eastAsia="Calibri"/>
          <w:sz w:val="24"/>
          <w:szCs w:val="24"/>
          <w:lang w:eastAsia="en-US"/>
        </w:rPr>
        <w:t>в связи с выполняемыми работами.</w:t>
      </w:r>
    </w:p>
    <w:p w:rsidR="0025333D" w:rsidRDefault="0025333D" w:rsidP="0025333D">
      <w:pPr>
        <w:tabs>
          <w:tab w:val="num" w:pos="942"/>
        </w:tabs>
        <w:spacing w:line="240" w:lineRule="auto"/>
        <w:ind w:left="720" w:firstLine="0"/>
        <w:rPr>
          <w:rFonts w:eastAsia="Calibri"/>
          <w:sz w:val="24"/>
          <w:szCs w:val="24"/>
          <w:lang w:eastAsia="en-US"/>
        </w:rPr>
      </w:pPr>
    </w:p>
    <w:tbl>
      <w:tblPr>
        <w:tblW w:w="10314" w:type="dxa"/>
        <w:tblLook w:val="04A0"/>
      </w:tblPr>
      <w:tblGrid>
        <w:gridCol w:w="5181"/>
        <w:gridCol w:w="5133"/>
      </w:tblGrid>
      <w:tr w:rsidR="001A6245" w:rsidRPr="00BD27B8" w:rsidTr="009426C4">
        <w:trPr>
          <w:trHeight w:val="132"/>
        </w:trPr>
        <w:tc>
          <w:tcPr>
            <w:tcW w:w="5181" w:type="dxa"/>
          </w:tcPr>
          <w:p w:rsidR="001A6245" w:rsidRPr="002F681A" w:rsidRDefault="001A6245" w:rsidP="001A6245">
            <w:pPr>
              <w:pStyle w:val="afd"/>
              <w:suppressAutoHyphens/>
              <w:spacing w:after="0" w:line="240" w:lineRule="auto"/>
              <w:ind w:left="0"/>
              <w:rPr>
                <w:rFonts w:ascii="Times New Roman" w:hAnsi="Times New Roman"/>
                <w:b/>
                <w:iCs/>
                <w:sz w:val="24"/>
                <w:szCs w:val="24"/>
              </w:rPr>
            </w:pPr>
            <w:r w:rsidRPr="002F681A">
              <w:rPr>
                <w:rFonts w:ascii="Times New Roman" w:hAnsi="Times New Roman"/>
                <w:b/>
                <w:sz w:val="24"/>
                <w:szCs w:val="24"/>
              </w:rPr>
              <w:t>ОТ   ЗАКАЗЧИКА:</w:t>
            </w:r>
          </w:p>
        </w:tc>
        <w:tc>
          <w:tcPr>
            <w:tcW w:w="5133" w:type="dxa"/>
          </w:tcPr>
          <w:p w:rsidR="001A6245" w:rsidRPr="002F681A" w:rsidRDefault="001A6245" w:rsidP="00E71E9A">
            <w:pPr>
              <w:pStyle w:val="afd"/>
              <w:suppressAutoHyphens/>
              <w:spacing w:after="0" w:line="240" w:lineRule="auto"/>
              <w:ind w:left="0"/>
              <w:rPr>
                <w:rFonts w:ascii="Times New Roman" w:hAnsi="Times New Roman"/>
                <w:b/>
                <w:iCs/>
                <w:sz w:val="24"/>
                <w:szCs w:val="24"/>
              </w:rPr>
            </w:pPr>
            <w:r w:rsidRPr="002F681A">
              <w:rPr>
                <w:rFonts w:ascii="Times New Roman" w:hAnsi="Times New Roman"/>
                <w:b/>
                <w:iCs/>
                <w:sz w:val="24"/>
                <w:szCs w:val="24"/>
              </w:rPr>
              <w:t>ОТ   ИСПОЛНИТЕЛЯ:</w:t>
            </w:r>
          </w:p>
        </w:tc>
      </w:tr>
      <w:tr w:rsidR="001A6245" w:rsidRPr="00BD27B8" w:rsidTr="00E71E9A">
        <w:tc>
          <w:tcPr>
            <w:tcW w:w="5181" w:type="dxa"/>
          </w:tcPr>
          <w:p w:rsidR="001A6245" w:rsidRDefault="009426C4" w:rsidP="00E71E9A">
            <w:pPr>
              <w:pStyle w:val="1-30"/>
              <w:spacing w:line="240" w:lineRule="auto"/>
              <w:ind w:firstLine="0"/>
              <w:jc w:val="left"/>
              <w:rPr>
                <w:iCs/>
                <w:szCs w:val="24"/>
              </w:rPr>
            </w:pPr>
            <w:r>
              <w:rPr>
                <w:iCs/>
                <w:szCs w:val="24"/>
              </w:rPr>
              <w:t xml:space="preserve">Заместитель генерального директора - </w:t>
            </w:r>
            <w:r w:rsidR="001A6245">
              <w:rPr>
                <w:iCs/>
                <w:szCs w:val="24"/>
              </w:rPr>
              <w:t>Исполнительный директор</w:t>
            </w:r>
          </w:p>
          <w:p w:rsidR="001A6245" w:rsidRPr="00FD0A0D" w:rsidRDefault="001A6245" w:rsidP="00E71E9A">
            <w:pPr>
              <w:pStyle w:val="1-30"/>
              <w:spacing w:line="240" w:lineRule="auto"/>
              <w:ind w:firstLine="0"/>
              <w:jc w:val="left"/>
              <w:rPr>
                <w:iCs/>
                <w:szCs w:val="24"/>
              </w:rPr>
            </w:pPr>
            <w:r>
              <w:rPr>
                <w:iCs/>
                <w:szCs w:val="24"/>
              </w:rPr>
              <w:t>АО «АТОМПРОЕКТ»</w:t>
            </w:r>
          </w:p>
        </w:tc>
        <w:tc>
          <w:tcPr>
            <w:tcW w:w="5133" w:type="dxa"/>
          </w:tcPr>
          <w:p w:rsidR="001A6245" w:rsidRPr="00BD27B8" w:rsidRDefault="001A6245" w:rsidP="000140AA">
            <w:pPr>
              <w:suppressAutoHyphens/>
              <w:spacing w:line="240" w:lineRule="auto"/>
              <w:ind w:firstLine="0"/>
              <w:rPr>
                <w:iCs/>
                <w:sz w:val="24"/>
                <w:szCs w:val="24"/>
              </w:rPr>
            </w:pPr>
          </w:p>
        </w:tc>
      </w:tr>
      <w:tr w:rsidR="001A6245" w:rsidRPr="00BD27B8" w:rsidTr="00E71E9A">
        <w:trPr>
          <w:trHeight w:val="350"/>
        </w:trPr>
        <w:tc>
          <w:tcPr>
            <w:tcW w:w="5181" w:type="dxa"/>
          </w:tcPr>
          <w:p w:rsidR="001A6245" w:rsidRPr="00FD0A0D" w:rsidRDefault="001A6245" w:rsidP="00D03911">
            <w:pPr>
              <w:pStyle w:val="1-30"/>
              <w:spacing w:before="240" w:line="240" w:lineRule="auto"/>
              <w:ind w:firstLine="0"/>
              <w:jc w:val="left"/>
              <w:rPr>
                <w:iCs/>
                <w:szCs w:val="24"/>
              </w:rPr>
            </w:pPr>
            <w:r w:rsidRPr="00FD0A0D">
              <w:rPr>
                <w:szCs w:val="24"/>
              </w:rPr>
              <w:t xml:space="preserve">_______________  </w:t>
            </w:r>
            <w:r>
              <w:rPr>
                <w:szCs w:val="24"/>
              </w:rPr>
              <w:t>С.А. Петров</w:t>
            </w:r>
          </w:p>
        </w:tc>
        <w:tc>
          <w:tcPr>
            <w:tcW w:w="5133" w:type="dxa"/>
          </w:tcPr>
          <w:p w:rsidR="001A6245" w:rsidRPr="00BD27B8" w:rsidRDefault="001A6245" w:rsidP="00D03911">
            <w:pPr>
              <w:pStyle w:val="1-30"/>
              <w:suppressAutoHyphens/>
              <w:spacing w:before="240" w:after="0" w:line="240" w:lineRule="auto"/>
              <w:ind w:firstLine="0"/>
              <w:rPr>
                <w:rFonts w:ascii="Times New Roman" w:hAnsi="Times New Roman"/>
                <w:iCs/>
                <w:szCs w:val="24"/>
              </w:rPr>
            </w:pPr>
            <w:r>
              <w:rPr>
                <w:rFonts w:ascii="Times New Roman" w:hAnsi="Times New Roman"/>
                <w:iCs/>
                <w:szCs w:val="24"/>
              </w:rPr>
              <w:t>_________________</w:t>
            </w:r>
          </w:p>
        </w:tc>
      </w:tr>
    </w:tbl>
    <w:p w:rsidR="001A6245" w:rsidRDefault="001A6245" w:rsidP="001A6245">
      <w:pPr>
        <w:spacing w:line="240" w:lineRule="auto"/>
        <w:ind w:firstLine="0"/>
        <w:jc w:val="left"/>
        <w:outlineLvl w:val="0"/>
        <w:rPr>
          <w:sz w:val="24"/>
          <w:szCs w:val="24"/>
        </w:rPr>
      </w:pPr>
      <w:r>
        <w:rPr>
          <w:sz w:val="24"/>
          <w:szCs w:val="24"/>
        </w:rPr>
        <w:tab/>
        <w:t>МП</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roofErr w:type="gramStart"/>
      <w:r>
        <w:rPr>
          <w:sz w:val="24"/>
          <w:szCs w:val="24"/>
        </w:rPr>
        <w:t>МП</w:t>
      </w:r>
      <w:proofErr w:type="gramEnd"/>
    </w:p>
    <w:p w:rsidR="00473F6B" w:rsidRPr="003C70ED" w:rsidRDefault="00473F6B" w:rsidP="00473F6B">
      <w:pPr>
        <w:pStyle w:val="affffc"/>
        <w:widowControl/>
        <w:ind w:left="357" w:hanging="357"/>
        <w:jc w:val="right"/>
        <w:rPr>
          <w:lang w:val="ru-RU"/>
        </w:rPr>
      </w:pPr>
      <w:r w:rsidRPr="003C70ED">
        <w:rPr>
          <w:lang w:val="ru-RU"/>
        </w:rPr>
        <w:t xml:space="preserve">Приложение № </w:t>
      </w:r>
      <w:r>
        <w:rPr>
          <w:lang w:val="ru-RU"/>
        </w:rPr>
        <w:t>5</w:t>
      </w:r>
    </w:p>
    <w:p w:rsidR="00473F6B" w:rsidRPr="003C70ED" w:rsidRDefault="00473F6B" w:rsidP="00473F6B">
      <w:pPr>
        <w:pStyle w:val="affffc"/>
        <w:widowControl/>
        <w:ind w:left="357" w:hanging="357"/>
        <w:jc w:val="right"/>
        <w:rPr>
          <w:lang w:val="ru-RU"/>
        </w:rPr>
      </w:pPr>
      <w:r w:rsidRPr="003C70ED">
        <w:rPr>
          <w:lang w:val="ru-RU"/>
        </w:rPr>
        <w:t>к Договору № _______________</w:t>
      </w:r>
    </w:p>
    <w:p w:rsidR="00473F6B" w:rsidRPr="003C70ED" w:rsidRDefault="00473F6B" w:rsidP="00473F6B">
      <w:pPr>
        <w:jc w:val="right"/>
        <w:rPr>
          <w:sz w:val="24"/>
          <w:szCs w:val="24"/>
        </w:rPr>
      </w:pPr>
      <w:r>
        <w:rPr>
          <w:sz w:val="24"/>
          <w:szCs w:val="24"/>
        </w:rPr>
        <w:t xml:space="preserve">от </w:t>
      </w:r>
      <w:r w:rsidRPr="003C70ED">
        <w:rPr>
          <w:sz w:val="24"/>
          <w:szCs w:val="24"/>
        </w:rPr>
        <w:t xml:space="preserve"> «____»____________201</w:t>
      </w:r>
      <w:r>
        <w:rPr>
          <w:sz w:val="24"/>
          <w:szCs w:val="24"/>
        </w:rPr>
        <w:t>4</w:t>
      </w:r>
      <w:r w:rsidRPr="003C70ED">
        <w:rPr>
          <w:sz w:val="24"/>
          <w:szCs w:val="24"/>
        </w:rPr>
        <w:t xml:space="preserve"> г.</w:t>
      </w:r>
    </w:p>
    <w:p w:rsidR="008A7826" w:rsidRDefault="008A7826" w:rsidP="001A6245">
      <w:pPr>
        <w:spacing w:line="240" w:lineRule="auto"/>
        <w:ind w:firstLine="0"/>
        <w:jc w:val="left"/>
        <w:outlineLvl w:val="0"/>
        <w:rPr>
          <w:sz w:val="24"/>
          <w:szCs w:val="24"/>
        </w:rPr>
      </w:pPr>
    </w:p>
    <w:p w:rsidR="003B1B73" w:rsidRDefault="003B1B73" w:rsidP="003B1B73">
      <w:pPr>
        <w:spacing w:line="240" w:lineRule="auto"/>
        <w:ind w:firstLine="0"/>
        <w:jc w:val="center"/>
        <w:outlineLvl w:val="0"/>
        <w:rPr>
          <w:b/>
          <w:bCs/>
          <w:kern w:val="28"/>
          <w:sz w:val="22"/>
          <w:szCs w:val="22"/>
        </w:rPr>
      </w:pPr>
    </w:p>
    <w:tbl>
      <w:tblPr>
        <w:tblW w:w="10314" w:type="dxa"/>
        <w:tblLook w:val="04A0"/>
      </w:tblPr>
      <w:tblGrid>
        <w:gridCol w:w="5181"/>
        <w:gridCol w:w="5133"/>
      </w:tblGrid>
      <w:tr w:rsidR="003B1B73" w:rsidRPr="00BD27B8" w:rsidTr="00D24E51">
        <w:trPr>
          <w:trHeight w:val="132"/>
        </w:trPr>
        <w:tc>
          <w:tcPr>
            <w:tcW w:w="5181" w:type="dxa"/>
          </w:tcPr>
          <w:p w:rsidR="003B1B73" w:rsidRPr="002F681A" w:rsidRDefault="003B1B73" w:rsidP="00D24E51">
            <w:pPr>
              <w:pStyle w:val="afd"/>
              <w:suppressAutoHyphens/>
              <w:spacing w:after="0" w:line="240" w:lineRule="auto"/>
              <w:ind w:left="0"/>
              <w:rPr>
                <w:rFonts w:ascii="Times New Roman" w:hAnsi="Times New Roman"/>
                <w:b/>
                <w:iCs/>
                <w:sz w:val="24"/>
                <w:szCs w:val="24"/>
              </w:rPr>
            </w:pPr>
            <w:r>
              <w:rPr>
                <w:rFonts w:ascii="Times New Roman" w:hAnsi="Times New Roman"/>
                <w:b/>
                <w:sz w:val="24"/>
                <w:szCs w:val="24"/>
              </w:rPr>
              <w:t>УТВЕРЖДАЮ</w:t>
            </w:r>
          </w:p>
        </w:tc>
        <w:tc>
          <w:tcPr>
            <w:tcW w:w="5133" w:type="dxa"/>
          </w:tcPr>
          <w:p w:rsidR="003B1B73" w:rsidRPr="002F681A" w:rsidRDefault="003B1B73" w:rsidP="00D24E51">
            <w:pPr>
              <w:pStyle w:val="afd"/>
              <w:suppressAutoHyphens/>
              <w:spacing w:after="0" w:line="240" w:lineRule="auto"/>
              <w:ind w:left="0"/>
              <w:rPr>
                <w:rFonts w:ascii="Times New Roman" w:hAnsi="Times New Roman"/>
                <w:b/>
                <w:iCs/>
                <w:sz w:val="24"/>
                <w:szCs w:val="24"/>
              </w:rPr>
            </w:pPr>
            <w:r>
              <w:rPr>
                <w:rFonts w:ascii="Times New Roman" w:hAnsi="Times New Roman"/>
                <w:b/>
                <w:iCs/>
                <w:sz w:val="24"/>
                <w:szCs w:val="24"/>
              </w:rPr>
              <w:t>СОГЛАСОВАНО</w:t>
            </w:r>
          </w:p>
        </w:tc>
      </w:tr>
      <w:tr w:rsidR="003B1B73" w:rsidRPr="00BD27B8" w:rsidTr="00D24E51">
        <w:tc>
          <w:tcPr>
            <w:tcW w:w="5181" w:type="dxa"/>
          </w:tcPr>
          <w:p w:rsidR="003B1B73" w:rsidRDefault="003B1B73" w:rsidP="00D24E51">
            <w:pPr>
              <w:pStyle w:val="1-30"/>
              <w:spacing w:line="240" w:lineRule="auto"/>
              <w:ind w:firstLine="0"/>
              <w:jc w:val="left"/>
              <w:rPr>
                <w:iCs/>
                <w:szCs w:val="24"/>
              </w:rPr>
            </w:pPr>
            <w:r>
              <w:rPr>
                <w:iCs/>
                <w:szCs w:val="24"/>
              </w:rPr>
              <w:t>Заместитель генерального директора - Исполнительный директор</w:t>
            </w:r>
          </w:p>
          <w:p w:rsidR="003B1B73" w:rsidRPr="00FD0A0D" w:rsidRDefault="003B1B73" w:rsidP="00D24E51">
            <w:pPr>
              <w:pStyle w:val="1-30"/>
              <w:spacing w:line="240" w:lineRule="auto"/>
              <w:ind w:firstLine="0"/>
              <w:jc w:val="left"/>
              <w:rPr>
                <w:iCs/>
                <w:szCs w:val="24"/>
              </w:rPr>
            </w:pPr>
            <w:r>
              <w:rPr>
                <w:iCs/>
                <w:szCs w:val="24"/>
              </w:rPr>
              <w:t>АО «АТОМПРОЕКТ»</w:t>
            </w:r>
          </w:p>
        </w:tc>
        <w:tc>
          <w:tcPr>
            <w:tcW w:w="5133" w:type="dxa"/>
          </w:tcPr>
          <w:p w:rsidR="003B1B73" w:rsidRPr="00BD27B8" w:rsidRDefault="003B1B73" w:rsidP="00D24E51">
            <w:pPr>
              <w:suppressAutoHyphens/>
              <w:spacing w:line="240" w:lineRule="auto"/>
              <w:ind w:firstLine="0"/>
              <w:rPr>
                <w:iCs/>
                <w:sz w:val="24"/>
                <w:szCs w:val="24"/>
              </w:rPr>
            </w:pPr>
          </w:p>
        </w:tc>
      </w:tr>
      <w:tr w:rsidR="003B1B73" w:rsidRPr="00BD27B8" w:rsidTr="00D24E51">
        <w:trPr>
          <w:trHeight w:val="350"/>
        </w:trPr>
        <w:tc>
          <w:tcPr>
            <w:tcW w:w="5181" w:type="dxa"/>
          </w:tcPr>
          <w:p w:rsidR="003B1B73" w:rsidRPr="00FD0A0D" w:rsidRDefault="003B1B73" w:rsidP="00D24E51">
            <w:pPr>
              <w:pStyle w:val="1-30"/>
              <w:spacing w:before="240" w:line="240" w:lineRule="auto"/>
              <w:ind w:firstLine="0"/>
              <w:jc w:val="left"/>
              <w:rPr>
                <w:iCs/>
                <w:szCs w:val="24"/>
              </w:rPr>
            </w:pPr>
            <w:r w:rsidRPr="00FD0A0D">
              <w:rPr>
                <w:szCs w:val="24"/>
              </w:rPr>
              <w:t xml:space="preserve">_______________  </w:t>
            </w:r>
            <w:r>
              <w:rPr>
                <w:szCs w:val="24"/>
              </w:rPr>
              <w:t>С.А. Петров</w:t>
            </w:r>
          </w:p>
        </w:tc>
        <w:tc>
          <w:tcPr>
            <w:tcW w:w="5133" w:type="dxa"/>
          </w:tcPr>
          <w:p w:rsidR="003B1B73" w:rsidRPr="00BD27B8" w:rsidRDefault="003B1B73" w:rsidP="00D24E51">
            <w:pPr>
              <w:pStyle w:val="1-30"/>
              <w:suppressAutoHyphens/>
              <w:spacing w:before="240" w:after="0" w:line="240" w:lineRule="auto"/>
              <w:ind w:firstLine="0"/>
              <w:rPr>
                <w:rFonts w:ascii="Times New Roman" w:hAnsi="Times New Roman"/>
                <w:iCs/>
                <w:szCs w:val="24"/>
              </w:rPr>
            </w:pPr>
            <w:r>
              <w:rPr>
                <w:rFonts w:ascii="Times New Roman" w:hAnsi="Times New Roman"/>
                <w:iCs/>
                <w:szCs w:val="24"/>
              </w:rPr>
              <w:t>_________________</w:t>
            </w:r>
          </w:p>
        </w:tc>
      </w:tr>
    </w:tbl>
    <w:p w:rsidR="003B1B73" w:rsidRDefault="003B1B73" w:rsidP="003B1B73">
      <w:pPr>
        <w:spacing w:line="240" w:lineRule="auto"/>
        <w:ind w:firstLine="0"/>
        <w:jc w:val="center"/>
        <w:outlineLvl w:val="0"/>
        <w:rPr>
          <w:b/>
          <w:bCs/>
          <w:kern w:val="28"/>
          <w:sz w:val="22"/>
          <w:szCs w:val="22"/>
        </w:rPr>
      </w:pPr>
    </w:p>
    <w:p w:rsidR="003B1B73" w:rsidRDefault="003B1B73" w:rsidP="003B1B73">
      <w:pPr>
        <w:spacing w:line="240" w:lineRule="auto"/>
        <w:ind w:firstLine="0"/>
        <w:jc w:val="center"/>
        <w:outlineLvl w:val="0"/>
        <w:rPr>
          <w:b/>
          <w:bCs/>
          <w:kern w:val="28"/>
          <w:sz w:val="22"/>
          <w:szCs w:val="22"/>
        </w:rPr>
      </w:pPr>
    </w:p>
    <w:p w:rsidR="003B1B73" w:rsidRDefault="003B1B73" w:rsidP="003B1B73">
      <w:pPr>
        <w:spacing w:line="240" w:lineRule="auto"/>
        <w:ind w:firstLine="0"/>
        <w:jc w:val="center"/>
        <w:outlineLvl w:val="0"/>
        <w:rPr>
          <w:b/>
          <w:bCs/>
          <w:kern w:val="28"/>
          <w:sz w:val="22"/>
          <w:szCs w:val="22"/>
        </w:rPr>
      </w:pPr>
    </w:p>
    <w:p w:rsidR="003B1B73" w:rsidRPr="009E06AC" w:rsidRDefault="003B1B73" w:rsidP="003B1B73">
      <w:pPr>
        <w:spacing w:line="240" w:lineRule="auto"/>
        <w:ind w:firstLine="0"/>
        <w:jc w:val="center"/>
        <w:outlineLvl w:val="0"/>
        <w:rPr>
          <w:b/>
          <w:bCs/>
          <w:kern w:val="28"/>
          <w:sz w:val="24"/>
          <w:szCs w:val="24"/>
        </w:rPr>
      </w:pPr>
      <w:r w:rsidRPr="009E06AC">
        <w:rPr>
          <w:b/>
          <w:bCs/>
          <w:kern w:val="28"/>
          <w:sz w:val="24"/>
          <w:szCs w:val="24"/>
        </w:rPr>
        <w:t>Дизайн-проект</w:t>
      </w:r>
    </w:p>
    <w:p w:rsidR="00473F6B" w:rsidRPr="009E06AC" w:rsidRDefault="003B1B73" w:rsidP="003B1B73">
      <w:pPr>
        <w:spacing w:line="240" w:lineRule="auto"/>
        <w:ind w:firstLine="0"/>
        <w:jc w:val="center"/>
        <w:outlineLvl w:val="0"/>
        <w:rPr>
          <w:b/>
          <w:bCs/>
          <w:kern w:val="28"/>
          <w:sz w:val="24"/>
          <w:szCs w:val="24"/>
        </w:rPr>
      </w:pPr>
      <w:r w:rsidRPr="009E06AC">
        <w:rPr>
          <w:b/>
          <w:bCs/>
          <w:kern w:val="28"/>
          <w:sz w:val="24"/>
          <w:szCs w:val="24"/>
        </w:rPr>
        <w:t>«Реконструкция зон административного здания «Головного института «ВНИПИЭТ»</w:t>
      </w:r>
    </w:p>
    <w:p w:rsidR="00473F6B" w:rsidRDefault="00473F6B" w:rsidP="001A6245">
      <w:pPr>
        <w:spacing w:line="240" w:lineRule="auto"/>
        <w:ind w:firstLine="0"/>
        <w:jc w:val="left"/>
        <w:outlineLvl w:val="0"/>
        <w:rPr>
          <w:sz w:val="24"/>
          <w:szCs w:val="24"/>
        </w:rPr>
      </w:pPr>
    </w:p>
    <w:p w:rsidR="00473F6B" w:rsidRDefault="00525BDF" w:rsidP="001A6245">
      <w:pPr>
        <w:spacing w:line="240" w:lineRule="auto"/>
        <w:ind w:firstLine="0"/>
        <w:jc w:val="left"/>
        <w:outlineLvl w:val="0"/>
        <w:rPr>
          <w:sz w:val="24"/>
          <w:szCs w:val="24"/>
        </w:rPr>
      </w:pPr>
      <w:r>
        <w:rPr>
          <w:noProof/>
          <w:sz w:val="24"/>
          <w:szCs w:val="24"/>
        </w:rPr>
        <w:drawing>
          <wp:inline distT="0" distB="0" distL="0" distR="0">
            <wp:extent cx="6590271" cy="4569387"/>
            <wp:effectExtent l="19050" t="0" r="1029" b="0"/>
            <wp:docPr id="2" name="Рисунок 2" descr="ВНИПИЭТ_проект_интерьера_20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НИПИЭТ_проект_интерьера_2013-2"/>
                    <pic:cNvPicPr>
                      <a:picLocks noChangeAspect="1" noChangeArrowheads="1"/>
                    </pic:cNvPicPr>
                  </pic:nvPicPr>
                  <pic:blipFill>
                    <a:blip r:embed="rId10" cstate="print"/>
                    <a:srcRect/>
                    <a:stretch>
                      <a:fillRect/>
                    </a:stretch>
                  </pic:blipFill>
                  <pic:spPr bwMode="auto">
                    <a:xfrm>
                      <a:off x="0" y="0"/>
                      <a:ext cx="6588119" cy="4567895"/>
                    </a:xfrm>
                    <a:prstGeom prst="rect">
                      <a:avLst/>
                    </a:prstGeom>
                    <a:noFill/>
                    <a:ln w="9525">
                      <a:noFill/>
                      <a:miter lim="800000"/>
                      <a:headEnd/>
                      <a:tailEnd/>
                    </a:ln>
                  </pic:spPr>
                </pic:pic>
              </a:graphicData>
            </a:graphic>
          </wp:inline>
        </w:drawing>
      </w:r>
    </w:p>
    <w:p w:rsidR="00473F6B" w:rsidRDefault="00525BDF" w:rsidP="001A6245">
      <w:pPr>
        <w:spacing w:line="240" w:lineRule="auto"/>
        <w:ind w:firstLine="0"/>
        <w:jc w:val="left"/>
        <w:outlineLvl w:val="0"/>
        <w:rPr>
          <w:sz w:val="24"/>
          <w:szCs w:val="24"/>
        </w:rPr>
      </w:pPr>
      <w:r>
        <w:rPr>
          <w:noProof/>
          <w:sz w:val="24"/>
          <w:szCs w:val="24"/>
        </w:rPr>
        <w:drawing>
          <wp:inline distT="0" distB="0" distL="0" distR="0">
            <wp:extent cx="6307610" cy="4374292"/>
            <wp:effectExtent l="19050" t="0" r="0" b="0"/>
            <wp:docPr id="3" name="Рисунок 3" descr="ВНИПИЭТ_проект_интерьера_20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ВНИПИЭТ_проект_интерьера_2013-3"/>
                    <pic:cNvPicPr>
                      <a:picLocks noChangeAspect="1" noChangeArrowheads="1"/>
                    </pic:cNvPicPr>
                  </pic:nvPicPr>
                  <pic:blipFill>
                    <a:blip r:embed="rId11" cstate="print"/>
                    <a:srcRect/>
                    <a:stretch>
                      <a:fillRect/>
                    </a:stretch>
                  </pic:blipFill>
                  <pic:spPr bwMode="auto">
                    <a:xfrm>
                      <a:off x="0" y="0"/>
                      <a:ext cx="6305550" cy="4372863"/>
                    </a:xfrm>
                    <a:prstGeom prst="rect">
                      <a:avLst/>
                    </a:prstGeom>
                    <a:noFill/>
                    <a:ln w="9525">
                      <a:noFill/>
                      <a:miter lim="800000"/>
                      <a:headEnd/>
                      <a:tailEnd/>
                    </a:ln>
                  </pic:spPr>
                </pic:pic>
              </a:graphicData>
            </a:graphic>
          </wp:inline>
        </w:drawing>
      </w:r>
    </w:p>
    <w:p w:rsidR="00473F6B" w:rsidRDefault="00525BDF" w:rsidP="001A6245">
      <w:pPr>
        <w:spacing w:line="240" w:lineRule="auto"/>
        <w:ind w:firstLine="0"/>
        <w:jc w:val="left"/>
        <w:outlineLvl w:val="0"/>
        <w:rPr>
          <w:sz w:val="24"/>
          <w:szCs w:val="24"/>
        </w:rPr>
      </w:pPr>
      <w:r>
        <w:rPr>
          <w:noProof/>
          <w:sz w:val="24"/>
          <w:szCs w:val="24"/>
        </w:rPr>
        <w:drawing>
          <wp:inline distT="0" distB="0" distL="0" distR="0">
            <wp:extent cx="6305550" cy="4371975"/>
            <wp:effectExtent l="19050" t="0" r="0" b="0"/>
            <wp:docPr id="4" name="Рисунок 4" descr="ВНИПИЭТ_проект_интерьера_20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ВНИПИЭТ_проект_интерьера_2013-4"/>
                    <pic:cNvPicPr>
                      <a:picLocks noChangeAspect="1" noChangeArrowheads="1"/>
                    </pic:cNvPicPr>
                  </pic:nvPicPr>
                  <pic:blipFill>
                    <a:blip r:embed="rId12" cstate="print"/>
                    <a:srcRect/>
                    <a:stretch>
                      <a:fillRect/>
                    </a:stretch>
                  </pic:blipFill>
                  <pic:spPr bwMode="auto">
                    <a:xfrm>
                      <a:off x="0" y="0"/>
                      <a:ext cx="6305550" cy="4371975"/>
                    </a:xfrm>
                    <a:prstGeom prst="rect">
                      <a:avLst/>
                    </a:prstGeom>
                    <a:noFill/>
                    <a:ln w="9525">
                      <a:noFill/>
                      <a:miter lim="800000"/>
                      <a:headEnd/>
                      <a:tailEnd/>
                    </a:ln>
                  </pic:spPr>
                </pic:pic>
              </a:graphicData>
            </a:graphic>
          </wp:inline>
        </w:drawing>
      </w:r>
    </w:p>
    <w:p w:rsidR="00473F6B" w:rsidRDefault="00525BDF" w:rsidP="001A6245">
      <w:pPr>
        <w:spacing w:line="240" w:lineRule="auto"/>
        <w:ind w:firstLine="0"/>
        <w:jc w:val="left"/>
        <w:outlineLvl w:val="0"/>
        <w:rPr>
          <w:sz w:val="24"/>
          <w:szCs w:val="24"/>
        </w:rPr>
      </w:pPr>
      <w:r>
        <w:rPr>
          <w:noProof/>
          <w:sz w:val="24"/>
          <w:szCs w:val="24"/>
        </w:rPr>
        <w:drawing>
          <wp:inline distT="0" distB="0" distL="0" distR="0">
            <wp:extent cx="6305550" cy="4371975"/>
            <wp:effectExtent l="19050" t="0" r="0" b="0"/>
            <wp:docPr id="5" name="Рисунок 5" descr="ВНИПИЭТ_проект_интерьера_20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ВНИПИЭТ_проект_интерьера_2013-5"/>
                    <pic:cNvPicPr>
                      <a:picLocks noChangeAspect="1" noChangeArrowheads="1"/>
                    </pic:cNvPicPr>
                  </pic:nvPicPr>
                  <pic:blipFill>
                    <a:blip r:embed="rId13" cstate="print"/>
                    <a:srcRect/>
                    <a:stretch>
                      <a:fillRect/>
                    </a:stretch>
                  </pic:blipFill>
                  <pic:spPr bwMode="auto">
                    <a:xfrm>
                      <a:off x="0" y="0"/>
                      <a:ext cx="6305550" cy="4371975"/>
                    </a:xfrm>
                    <a:prstGeom prst="rect">
                      <a:avLst/>
                    </a:prstGeom>
                    <a:noFill/>
                    <a:ln w="9525">
                      <a:noFill/>
                      <a:miter lim="800000"/>
                      <a:headEnd/>
                      <a:tailEnd/>
                    </a:ln>
                  </pic:spPr>
                </pic:pic>
              </a:graphicData>
            </a:graphic>
          </wp:inline>
        </w:drawing>
      </w:r>
    </w:p>
    <w:p w:rsidR="00473F6B" w:rsidRDefault="00525BDF" w:rsidP="001A6245">
      <w:pPr>
        <w:spacing w:line="240" w:lineRule="auto"/>
        <w:ind w:firstLine="0"/>
        <w:jc w:val="left"/>
        <w:outlineLvl w:val="0"/>
        <w:rPr>
          <w:sz w:val="24"/>
          <w:szCs w:val="24"/>
        </w:rPr>
      </w:pPr>
      <w:r>
        <w:rPr>
          <w:noProof/>
          <w:sz w:val="24"/>
          <w:szCs w:val="24"/>
        </w:rPr>
        <w:drawing>
          <wp:inline distT="0" distB="0" distL="0" distR="0">
            <wp:extent cx="6305550" cy="4371975"/>
            <wp:effectExtent l="19050" t="0" r="0" b="0"/>
            <wp:docPr id="6" name="Рисунок 6" descr="ВНИПИЭТ_проект_интерьера_20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ВНИПИЭТ_проект_интерьера_2013-6"/>
                    <pic:cNvPicPr>
                      <a:picLocks noChangeAspect="1" noChangeArrowheads="1"/>
                    </pic:cNvPicPr>
                  </pic:nvPicPr>
                  <pic:blipFill>
                    <a:blip r:embed="rId14" cstate="print"/>
                    <a:srcRect/>
                    <a:stretch>
                      <a:fillRect/>
                    </a:stretch>
                  </pic:blipFill>
                  <pic:spPr bwMode="auto">
                    <a:xfrm>
                      <a:off x="0" y="0"/>
                      <a:ext cx="6305550" cy="4371975"/>
                    </a:xfrm>
                    <a:prstGeom prst="rect">
                      <a:avLst/>
                    </a:prstGeom>
                    <a:noFill/>
                    <a:ln w="9525">
                      <a:noFill/>
                      <a:miter lim="800000"/>
                      <a:headEnd/>
                      <a:tailEnd/>
                    </a:ln>
                  </pic:spPr>
                </pic:pic>
              </a:graphicData>
            </a:graphic>
          </wp:inline>
        </w:drawing>
      </w:r>
    </w:p>
    <w:p w:rsidR="00473F6B" w:rsidRDefault="00525BDF" w:rsidP="001A6245">
      <w:pPr>
        <w:spacing w:line="240" w:lineRule="auto"/>
        <w:ind w:firstLine="0"/>
        <w:jc w:val="left"/>
        <w:outlineLvl w:val="0"/>
        <w:rPr>
          <w:sz w:val="24"/>
          <w:szCs w:val="24"/>
        </w:rPr>
      </w:pPr>
      <w:r>
        <w:rPr>
          <w:noProof/>
          <w:sz w:val="24"/>
          <w:szCs w:val="24"/>
        </w:rPr>
        <w:drawing>
          <wp:inline distT="0" distB="0" distL="0" distR="0">
            <wp:extent cx="6305550" cy="4371975"/>
            <wp:effectExtent l="19050" t="0" r="0" b="0"/>
            <wp:docPr id="7" name="Рисунок 7" descr="ВНИПИЭТ_проект_интерьера_20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ВНИПИЭТ_проект_интерьера_2013-7"/>
                    <pic:cNvPicPr>
                      <a:picLocks noChangeAspect="1" noChangeArrowheads="1"/>
                    </pic:cNvPicPr>
                  </pic:nvPicPr>
                  <pic:blipFill>
                    <a:blip r:embed="rId15" cstate="print"/>
                    <a:srcRect/>
                    <a:stretch>
                      <a:fillRect/>
                    </a:stretch>
                  </pic:blipFill>
                  <pic:spPr bwMode="auto">
                    <a:xfrm>
                      <a:off x="0" y="0"/>
                      <a:ext cx="6305550" cy="4371975"/>
                    </a:xfrm>
                    <a:prstGeom prst="rect">
                      <a:avLst/>
                    </a:prstGeom>
                    <a:noFill/>
                    <a:ln w="9525">
                      <a:noFill/>
                      <a:miter lim="800000"/>
                      <a:headEnd/>
                      <a:tailEnd/>
                    </a:ln>
                  </pic:spPr>
                </pic:pic>
              </a:graphicData>
            </a:graphic>
          </wp:inline>
        </w:drawing>
      </w:r>
    </w:p>
    <w:p w:rsidR="00473F6B" w:rsidRDefault="00525BDF" w:rsidP="001A6245">
      <w:pPr>
        <w:spacing w:line="240" w:lineRule="auto"/>
        <w:ind w:firstLine="0"/>
        <w:jc w:val="left"/>
        <w:outlineLvl w:val="0"/>
        <w:rPr>
          <w:sz w:val="24"/>
          <w:szCs w:val="24"/>
        </w:rPr>
      </w:pPr>
      <w:r>
        <w:rPr>
          <w:noProof/>
          <w:sz w:val="24"/>
          <w:szCs w:val="24"/>
        </w:rPr>
        <w:drawing>
          <wp:inline distT="0" distB="0" distL="0" distR="0">
            <wp:extent cx="6305550" cy="4371975"/>
            <wp:effectExtent l="19050" t="0" r="0" b="0"/>
            <wp:docPr id="8" name="Рисунок 8" descr="ВНИПИЭТ_проект_интерьера_20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ВНИПИЭТ_проект_интерьера_2013-8"/>
                    <pic:cNvPicPr>
                      <a:picLocks noChangeAspect="1" noChangeArrowheads="1"/>
                    </pic:cNvPicPr>
                  </pic:nvPicPr>
                  <pic:blipFill>
                    <a:blip r:embed="rId16" cstate="print"/>
                    <a:srcRect/>
                    <a:stretch>
                      <a:fillRect/>
                    </a:stretch>
                  </pic:blipFill>
                  <pic:spPr bwMode="auto">
                    <a:xfrm>
                      <a:off x="0" y="0"/>
                      <a:ext cx="6305550" cy="4371975"/>
                    </a:xfrm>
                    <a:prstGeom prst="rect">
                      <a:avLst/>
                    </a:prstGeom>
                    <a:noFill/>
                    <a:ln w="9525">
                      <a:noFill/>
                      <a:miter lim="800000"/>
                      <a:headEnd/>
                      <a:tailEnd/>
                    </a:ln>
                  </pic:spPr>
                </pic:pic>
              </a:graphicData>
            </a:graphic>
          </wp:inline>
        </w:drawing>
      </w:r>
    </w:p>
    <w:p w:rsidR="00473F6B" w:rsidRDefault="00525BDF" w:rsidP="001A6245">
      <w:pPr>
        <w:spacing w:line="240" w:lineRule="auto"/>
        <w:ind w:firstLine="0"/>
        <w:jc w:val="left"/>
        <w:outlineLvl w:val="0"/>
        <w:rPr>
          <w:sz w:val="24"/>
          <w:szCs w:val="24"/>
        </w:rPr>
      </w:pPr>
      <w:r>
        <w:rPr>
          <w:noProof/>
          <w:sz w:val="24"/>
          <w:szCs w:val="24"/>
        </w:rPr>
        <w:drawing>
          <wp:inline distT="0" distB="0" distL="0" distR="0">
            <wp:extent cx="6305550" cy="4371975"/>
            <wp:effectExtent l="19050" t="0" r="0" b="0"/>
            <wp:docPr id="9" name="Рисунок 9" descr="ВНИПИЭТ_проект_интерьера_20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ВНИПИЭТ_проект_интерьера_2013-9"/>
                    <pic:cNvPicPr>
                      <a:picLocks noChangeAspect="1" noChangeArrowheads="1"/>
                    </pic:cNvPicPr>
                  </pic:nvPicPr>
                  <pic:blipFill>
                    <a:blip r:embed="rId17" cstate="print"/>
                    <a:srcRect/>
                    <a:stretch>
                      <a:fillRect/>
                    </a:stretch>
                  </pic:blipFill>
                  <pic:spPr bwMode="auto">
                    <a:xfrm>
                      <a:off x="0" y="0"/>
                      <a:ext cx="6305550" cy="4371975"/>
                    </a:xfrm>
                    <a:prstGeom prst="rect">
                      <a:avLst/>
                    </a:prstGeom>
                    <a:noFill/>
                    <a:ln w="9525">
                      <a:noFill/>
                      <a:miter lim="800000"/>
                      <a:headEnd/>
                      <a:tailEnd/>
                    </a:ln>
                  </pic:spPr>
                </pic:pic>
              </a:graphicData>
            </a:graphic>
          </wp:inline>
        </w:drawing>
      </w:r>
    </w:p>
    <w:p w:rsidR="00473F6B" w:rsidRDefault="00525BDF" w:rsidP="001A6245">
      <w:pPr>
        <w:spacing w:line="240" w:lineRule="auto"/>
        <w:ind w:firstLine="0"/>
        <w:jc w:val="left"/>
        <w:outlineLvl w:val="0"/>
        <w:rPr>
          <w:sz w:val="24"/>
          <w:szCs w:val="24"/>
        </w:rPr>
      </w:pPr>
      <w:r>
        <w:rPr>
          <w:noProof/>
          <w:sz w:val="24"/>
          <w:szCs w:val="24"/>
        </w:rPr>
        <w:drawing>
          <wp:inline distT="0" distB="0" distL="0" distR="0">
            <wp:extent cx="6305550" cy="4371975"/>
            <wp:effectExtent l="19050" t="0" r="0" b="0"/>
            <wp:docPr id="10" name="Рисунок 10" descr="ВНИПИЭТ_проект_интерьера_20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ВНИПИЭТ_проект_интерьера_2013-10"/>
                    <pic:cNvPicPr>
                      <a:picLocks noChangeAspect="1" noChangeArrowheads="1"/>
                    </pic:cNvPicPr>
                  </pic:nvPicPr>
                  <pic:blipFill>
                    <a:blip r:embed="rId18" cstate="print"/>
                    <a:srcRect/>
                    <a:stretch>
                      <a:fillRect/>
                    </a:stretch>
                  </pic:blipFill>
                  <pic:spPr bwMode="auto">
                    <a:xfrm>
                      <a:off x="0" y="0"/>
                      <a:ext cx="6305550" cy="4371975"/>
                    </a:xfrm>
                    <a:prstGeom prst="rect">
                      <a:avLst/>
                    </a:prstGeom>
                    <a:noFill/>
                    <a:ln w="9525">
                      <a:noFill/>
                      <a:miter lim="800000"/>
                      <a:headEnd/>
                      <a:tailEnd/>
                    </a:ln>
                  </pic:spPr>
                </pic:pic>
              </a:graphicData>
            </a:graphic>
          </wp:inline>
        </w:drawing>
      </w:r>
    </w:p>
    <w:p w:rsidR="00473F6B" w:rsidRDefault="00525BDF" w:rsidP="001A6245">
      <w:pPr>
        <w:spacing w:line="240" w:lineRule="auto"/>
        <w:ind w:firstLine="0"/>
        <w:jc w:val="left"/>
        <w:outlineLvl w:val="0"/>
        <w:rPr>
          <w:sz w:val="24"/>
          <w:szCs w:val="24"/>
        </w:rPr>
      </w:pPr>
      <w:r>
        <w:rPr>
          <w:noProof/>
          <w:sz w:val="24"/>
          <w:szCs w:val="24"/>
        </w:rPr>
        <w:drawing>
          <wp:inline distT="0" distB="0" distL="0" distR="0">
            <wp:extent cx="6305550" cy="4371975"/>
            <wp:effectExtent l="19050" t="0" r="0" b="0"/>
            <wp:docPr id="11" name="Рисунок 11" descr="ВНИПИЭТ_проект_интерьера_20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ВНИПИЭТ_проект_интерьера_2013-13"/>
                    <pic:cNvPicPr>
                      <a:picLocks noChangeAspect="1" noChangeArrowheads="1"/>
                    </pic:cNvPicPr>
                  </pic:nvPicPr>
                  <pic:blipFill>
                    <a:blip r:embed="rId19" cstate="print"/>
                    <a:srcRect/>
                    <a:stretch>
                      <a:fillRect/>
                    </a:stretch>
                  </pic:blipFill>
                  <pic:spPr bwMode="auto">
                    <a:xfrm>
                      <a:off x="0" y="0"/>
                      <a:ext cx="6305550" cy="4371975"/>
                    </a:xfrm>
                    <a:prstGeom prst="rect">
                      <a:avLst/>
                    </a:prstGeom>
                    <a:noFill/>
                    <a:ln w="9525">
                      <a:noFill/>
                      <a:miter lim="800000"/>
                      <a:headEnd/>
                      <a:tailEnd/>
                    </a:ln>
                  </pic:spPr>
                </pic:pic>
              </a:graphicData>
            </a:graphic>
          </wp:inline>
        </w:drawing>
      </w:r>
    </w:p>
    <w:p w:rsidR="00473F6B" w:rsidRDefault="00525BDF" w:rsidP="001A6245">
      <w:pPr>
        <w:spacing w:line="240" w:lineRule="auto"/>
        <w:ind w:firstLine="0"/>
        <w:jc w:val="left"/>
        <w:outlineLvl w:val="0"/>
        <w:rPr>
          <w:sz w:val="24"/>
          <w:szCs w:val="24"/>
        </w:rPr>
      </w:pPr>
      <w:r>
        <w:rPr>
          <w:noProof/>
          <w:sz w:val="24"/>
          <w:szCs w:val="24"/>
        </w:rPr>
        <w:drawing>
          <wp:inline distT="0" distB="0" distL="0" distR="0">
            <wp:extent cx="6305550" cy="4371975"/>
            <wp:effectExtent l="19050" t="0" r="0" b="0"/>
            <wp:docPr id="12" name="Рисунок 12" descr="ВНИПИЭТ_проект_интерьера_20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ВНИПИЭТ_проект_интерьера_2013-17"/>
                    <pic:cNvPicPr>
                      <a:picLocks noChangeAspect="1" noChangeArrowheads="1"/>
                    </pic:cNvPicPr>
                  </pic:nvPicPr>
                  <pic:blipFill>
                    <a:blip r:embed="rId20" cstate="print"/>
                    <a:srcRect/>
                    <a:stretch>
                      <a:fillRect/>
                    </a:stretch>
                  </pic:blipFill>
                  <pic:spPr bwMode="auto">
                    <a:xfrm>
                      <a:off x="0" y="0"/>
                      <a:ext cx="6305550" cy="4371975"/>
                    </a:xfrm>
                    <a:prstGeom prst="rect">
                      <a:avLst/>
                    </a:prstGeom>
                    <a:noFill/>
                    <a:ln w="9525">
                      <a:noFill/>
                      <a:miter lim="800000"/>
                      <a:headEnd/>
                      <a:tailEnd/>
                    </a:ln>
                  </pic:spPr>
                </pic:pic>
              </a:graphicData>
            </a:graphic>
          </wp:inline>
        </w:drawing>
      </w:r>
    </w:p>
    <w:p w:rsidR="00473F6B" w:rsidRDefault="00473F6B" w:rsidP="001A6245">
      <w:pPr>
        <w:spacing w:line="240" w:lineRule="auto"/>
        <w:ind w:firstLine="0"/>
        <w:jc w:val="left"/>
        <w:outlineLvl w:val="0"/>
        <w:rPr>
          <w:sz w:val="24"/>
          <w:szCs w:val="24"/>
        </w:rPr>
      </w:pPr>
    </w:p>
    <w:p w:rsidR="00473F6B" w:rsidRDefault="00525BDF" w:rsidP="001A6245">
      <w:pPr>
        <w:spacing w:line="240" w:lineRule="auto"/>
        <w:ind w:firstLine="0"/>
        <w:jc w:val="left"/>
        <w:outlineLvl w:val="0"/>
        <w:rPr>
          <w:sz w:val="24"/>
          <w:szCs w:val="24"/>
        </w:rPr>
      </w:pPr>
      <w:r>
        <w:rPr>
          <w:noProof/>
          <w:sz w:val="24"/>
          <w:szCs w:val="24"/>
        </w:rPr>
        <w:drawing>
          <wp:inline distT="0" distB="0" distL="0" distR="0">
            <wp:extent cx="6305550" cy="4371975"/>
            <wp:effectExtent l="19050" t="0" r="0" b="0"/>
            <wp:docPr id="13" name="Рисунок 13" descr="ВНИПИЭТ_проект_интерьера_20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ВНИПИЭТ_проект_интерьера_2013-18"/>
                    <pic:cNvPicPr>
                      <a:picLocks noChangeAspect="1" noChangeArrowheads="1"/>
                    </pic:cNvPicPr>
                  </pic:nvPicPr>
                  <pic:blipFill>
                    <a:blip r:embed="rId21" cstate="print"/>
                    <a:srcRect/>
                    <a:stretch>
                      <a:fillRect/>
                    </a:stretch>
                  </pic:blipFill>
                  <pic:spPr bwMode="auto">
                    <a:xfrm>
                      <a:off x="0" y="0"/>
                      <a:ext cx="6305550" cy="4371975"/>
                    </a:xfrm>
                    <a:prstGeom prst="rect">
                      <a:avLst/>
                    </a:prstGeom>
                    <a:noFill/>
                    <a:ln w="9525">
                      <a:noFill/>
                      <a:miter lim="800000"/>
                      <a:headEnd/>
                      <a:tailEnd/>
                    </a:ln>
                  </pic:spPr>
                </pic:pic>
              </a:graphicData>
            </a:graphic>
          </wp:inline>
        </w:drawing>
      </w:r>
    </w:p>
    <w:p w:rsidR="00473F6B" w:rsidRDefault="00525BDF" w:rsidP="001A6245">
      <w:pPr>
        <w:spacing w:line="240" w:lineRule="auto"/>
        <w:ind w:firstLine="0"/>
        <w:jc w:val="left"/>
        <w:outlineLvl w:val="0"/>
        <w:rPr>
          <w:sz w:val="24"/>
          <w:szCs w:val="24"/>
        </w:rPr>
      </w:pPr>
      <w:r>
        <w:rPr>
          <w:noProof/>
          <w:sz w:val="24"/>
          <w:szCs w:val="24"/>
        </w:rPr>
        <w:drawing>
          <wp:inline distT="0" distB="0" distL="0" distR="0">
            <wp:extent cx="6305550" cy="4371975"/>
            <wp:effectExtent l="19050" t="0" r="0" b="0"/>
            <wp:docPr id="14" name="Рисунок 14" descr="ВНИПИЭТ_проект_интерьера_20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ВНИПИЭТ_проект_интерьера_2013-19"/>
                    <pic:cNvPicPr>
                      <a:picLocks noChangeAspect="1" noChangeArrowheads="1"/>
                    </pic:cNvPicPr>
                  </pic:nvPicPr>
                  <pic:blipFill>
                    <a:blip r:embed="rId22" cstate="print"/>
                    <a:srcRect/>
                    <a:stretch>
                      <a:fillRect/>
                    </a:stretch>
                  </pic:blipFill>
                  <pic:spPr bwMode="auto">
                    <a:xfrm>
                      <a:off x="0" y="0"/>
                      <a:ext cx="6305550" cy="4371975"/>
                    </a:xfrm>
                    <a:prstGeom prst="rect">
                      <a:avLst/>
                    </a:prstGeom>
                    <a:noFill/>
                    <a:ln w="9525">
                      <a:noFill/>
                      <a:miter lim="800000"/>
                      <a:headEnd/>
                      <a:tailEnd/>
                    </a:ln>
                  </pic:spPr>
                </pic:pic>
              </a:graphicData>
            </a:graphic>
          </wp:inline>
        </w:drawing>
      </w:r>
    </w:p>
    <w:p w:rsidR="00473F6B" w:rsidRDefault="00525BDF" w:rsidP="001A6245">
      <w:pPr>
        <w:spacing w:line="240" w:lineRule="auto"/>
        <w:ind w:firstLine="0"/>
        <w:jc w:val="left"/>
        <w:outlineLvl w:val="0"/>
        <w:rPr>
          <w:sz w:val="24"/>
          <w:szCs w:val="24"/>
        </w:rPr>
      </w:pPr>
      <w:r>
        <w:rPr>
          <w:noProof/>
          <w:sz w:val="24"/>
          <w:szCs w:val="24"/>
        </w:rPr>
        <w:drawing>
          <wp:inline distT="0" distB="0" distL="0" distR="0">
            <wp:extent cx="6305550" cy="4371975"/>
            <wp:effectExtent l="19050" t="0" r="0" b="0"/>
            <wp:docPr id="15" name="Рисунок 15" descr="ВНИПИЭТ_проект_интерьера_20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ВНИПИЭТ_проект_интерьера_2013-20"/>
                    <pic:cNvPicPr>
                      <a:picLocks noChangeAspect="1" noChangeArrowheads="1"/>
                    </pic:cNvPicPr>
                  </pic:nvPicPr>
                  <pic:blipFill>
                    <a:blip r:embed="rId23" cstate="print"/>
                    <a:srcRect/>
                    <a:stretch>
                      <a:fillRect/>
                    </a:stretch>
                  </pic:blipFill>
                  <pic:spPr bwMode="auto">
                    <a:xfrm>
                      <a:off x="0" y="0"/>
                      <a:ext cx="6305550" cy="4371975"/>
                    </a:xfrm>
                    <a:prstGeom prst="rect">
                      <a:avLst/>
                    </a:prstGeom>
                    <a:noFill/>
                    <a:ln w="9525">
                      <a:noFill/>
                      <a:miter lim="800000"/>
                      <a:headEnd/>
                      <a:tailEnd/>
                    </a:ln>
                  </pic:spPr>
                </pic:pic>
              </a:graphicData>
            </a:graphic>
          </wp:inline>
        </w:drawing>
      </w:r>
    </w:p>
    <w:p w:rsidR="00473F6B" w:rsidRDefault="00525BDF" w:rsidP="001A6245">
      <w:pPr>
        <w:spacing w:line="240" w:lineRule="auto"/>
        <w:ind w:firstLine="0"/>
        <w:jc w:val="left"/>
        <w:outlineLvl w:val="0"/>
        <w:rPr>
          <w:sz w:val="24"/>
          <w:szCs w:val="24"/>
        </w:rPr>
      </w:pPr>
      <w:r>
        <w:rPr>
          <w:noProof/>
          <w:sz w:val="24"/>
          <w:szCs w:val="24"/>
        </w:rPr>
        <w:drawing>
          <wp:inline distT="0" distB="0" distL="0" distR="0">
            <wp:extent cx="6305550" cy="4371975"/>
            <wp:effectExtent l="19050" t="0" r="0" b="0"/>
            <wp:docPr id="16" name="Рисунок 16" descr="ВНИПИЭТ_проект_интерьера_20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ВНИПИЭТ_проект_интерьера_2013-21"/>
                    <pic:cNvPicPr>
                      <a:picLocks noChangeAspect="1" noChangeArrowheads="1"/>
                    </pic:cNvPicPr>
                  </pic:nvPicPr>
                  <pic:blipFill>
                    <a:blip r:embed="rId24" cstate="print"/>
                    <a:srcRect/>
                    <a:stretch>
                      <a:fillRect/>
                    </a:stretch>
                  </pic:blipFill>
                  <pic:spPr bwMode="auto">
                    <a:xfrm>
                      <a:off x="0" y="0"/>
                      <a:ext cx="6305550" cy="4371975"/>
                    </a:xfrm>
                    <a:prstGeom prst="rect">
                      <a:avLst/>
                    </a:prstGeom>
                    <a:noFill/>
                    <a:ln w="9525">
                      <a:noFill/>
                      <a:miter lim="800000"/>
                      <a:headEnd/>
                      <a:tailEnd/>
                    </a:ln>
                  </pic:spPr>
                </pic:pic>
              </a:graphicData>
            </a:graphic>
          </wp:inline>
        </w:drawing>
      </w:r>
    </w:p>
    <w:p w:rsidR="00473F6B" w:rsidRDefault="00525BDF" w:rsidP="001A6245">
      <w:pPr>
        <w:spacing w:line="240" w:lineRule="auto"/>
        <w:ind w:firstLine="0"/>
        <w:jc w:val="left"/>
        <w:outlineLvl w:val="0"/>
        <w:rPr>
          <w:sz w:val="24"/>
          <w:szCs w:val="24"/>
        </w:rPr>
      </w:pPr>
      <w:r>
        <w:rPr>
          <w:noProof/>
          <w:sz w:val="24"/>
          <w:szCs w:val="24"/>
        </w:rPr>
        <w:drawing>
          <wp:inline distT="0" distB="0" distL="0" distR="0">
            <wp:extent cx="6305550" cy="4371975"/>
            <wp:effectExtent l="19050" t="0" r="0" b="0"/>
            <wp:docPr id="17" name="Рисунок 17" descr="ВНИПИЭТ_проект_интерьера_20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ВНИПИЭТ_проект_интерьера_2013-22"/>
                    <pic:cNvPicPr>
                      <a:picLocks noChangeAspect="1" noChangeArrowheads="1"/>
                    </pic:cNvPicPr>
                  </pic:nvPicPr>
                  <pic:blipFill>
                    <a:blip r:embed="rId25" cstate="print"/>
                    <a:srcRect/>
                    <a:stretch>
                      <a:fillRect/>
                    </a:stretch>
                  </pic:blipFill>
                  <pic:spPr bwMode="auto">
                    <a:xfrm>
                      <a:off x="0" y="0"/>
                      <a:ext cx="6305550" cy="4371975"/>
                    </a:xfrm>
                    <a:prstGeom prst="rect">
                      <a:avLst/>
                    </a:prstGeom>
                    <a:noFill/>
                    <a:ln w="9525">
                      <a:noFill/>
                      <a:miter lim="800000"/>
                      <a:headEnd/>
                      <a:tailEnd/>
                    </a:ln>
                  </pic:spPr>
                </pic:pic>
              </a:graphicData>
            </a:graphic>
          </wp:inline>
        </w:drawing>
      </w:r>
    </w:p>
    <w:p w:rsidR="00473F6B" w:rsidRDefault="00525BDF" w:rsidP="001A6245">
      <w:pPr>
        <w:spacing w:line="240" w:lineRule="auto"/>
        <w:ind w:firstLine="0"/>
        <w:jc w:val="left"/>
        <w:outlineLvl w:val="0"/>
        <w:rPr>
          <w:sz w:val="24"/>
          <w:szCs w:val="24"/>
        </w:rPr>
      </w:pPr>
      <w:r>
        <w:rPr>
          <w:noProof/>
          <w:sz w:val="24"/>
          <w:szCs w:val="24"/>
        </w:rPr>
        <w:drawing>
          <wp:inline distT="0" distB="0" distL="0" distR="0">
            <wp:extent cx="6305550" cy="4371975"/>
            <wp:effectExtent l="19050" t="0" r="0" b="0"/>
            <wp:docPr id="18" name="Рисунок 18" descr="ВНИПИЭТ_проект_интерьера_20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ВНИПИЭТ_проект_интерьера_2013-23"/>
                    <pic:cNvPicPr>
                      <a:picLocks noChangeAspect="1" noChangeArrowheads="1"/>
                    </pic:cNvPicPr>
                  </pic:nvPicPr>
                  <pic:blipFill>
                    <a:blip r:embed="rId26" cstate="print"/>
                    <a:srcRect/>
                    <a:stretch>
                      <a:fillRect/>
                    </a:stretch>
                  </pic:blipFill>
                  <pic:spPr bwMode="auto">
                    <a:xfrm>
                      <a:off x="0" y="0"/>
                      <a:ext cx="6305550" cy="4371975"/>
                    </a:xfrm>
                    <a:prstGeom prst="rect">
                      <a:avLst/>
                    </a:prstGeom>
                    <a:noFill/>
                    <a:ln w="9525">
                      <a:noFill/>
                      <a:miter lim="800000"/>
                      <a:headEnd/>
                      <a:tailEnd/>
                    </a:ln>
                  </pic:spPr>
                </pic:pic>
              </a:graphicData>
            </a:graphic>
          </wp:inline>
        </w:drawing>
      </w:r>
    </w:p>
    <w:p w:rsidR="00473F6B" w:rsidRDefault="00525BDF" w:rsidP="001A6245">
      <w:pPr>
        <w:spacing w:line="240" w:lineRule="auto"/>
        <w:ind w:firstLine="0"/>
        <w:jc w:val="left"/>
        <w:outlineLvl w:val="0"/>
        <w:rPr>
          <w:sz w:val="24"/>
          <w:szCs w:val="24"/>
        </w:rPr>
      </w:pPr>
      <w:r>
        <w:rPr>
          <w:noProof/>
          <w:sz w:val="24"/>
          <w:szCs w:val="24"/>
        </w:rPr>
        <w:drawing>
          <wp:inline distT="0" distB="0" distL="0" distR="0">
            <wp:extent cx="6305550" cy="4371975"/>
            <wp:effectExtent l="19050" t="0" r="0" b="0"/>
            <wp:docPr id="19" name="Рисунок 19" descr="ВНИПИЭТ_проект_интерьера_20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ВНИПИЭТ_проект_интерьера_2013-24"/>
                    <pic:cNvPicPr>
                      <a:picLocks noChangeAspect="1" noChangeArrowheads="1"/>
                    </pic:cNvPicPr>
                  </pic:nvPicPr>
                  <pic:blipFill>
                    <a:blip r:embed="rId27" cstate="print"/>
                    <a:srcRect/>
                    <a:stretch>
                      <a:fillRect/>
                    </a:stretch>
                  </pic:blipFill>
                  <pic:spPr bwMode="auto">
                    <a:xfrm>
                      <a:off x="0" y="0"/>
                      <a:ext cx="6305550" cy="4371975"/>
                    </a:xfrm>
                    <a:prstGeom prst="rect">
                      <a:avLst/>
                    </a:prstGeom>
                    <a:noFill/>
                    <a:ln w="9525">
                      <a:noFill/>
                      <a:miter lim="800000"/>
                      <a:headEnd/>
                      <a:tailEnd/>
                    </a:ln>
                  </pic:spPr>
                </pic:pic>
              </a:graphicData>
            </a:graphic>
          </wp:inline>
        </w:drawing>
      </w:r>
    </w:p>
    <w:p w:rsidR="00473F6B" w:rsidRDefault="00525BDF" w:rsidP="001A6245">
      <w:pPr>
        <w:spacing w:line="240" w:lineRule="auto"/>
        <w:ind w:firstLine="0"/>
        <w:jc w:val="left"/>
        <w:outlineLvl w:val="0"/>
        <w:rPr>
          <w:sz w:val="24"/>
          <w:szCs w:val="24"/>
        </w:rPr>
      </w:pPr>
      <w:r>
        <w:rPr>
          <w:noProof/>
          <w:sz w:val="24"/>
          <w:szCs w:val="24"/>
        </w:rPr>
        <w:drawing>
          <wp:inline distT="0" distB="0" distL="0" distR="0">
            <wp:extent cx="6305550" cy="4371975"/>
            <wp:effectExtent l="19050" t="0" r="0" b="0"/>
            <wp:docPr id="20" name="Рисунок 20" descr="ВНИПИЭТ_проект_интерьера_20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ВНИПИЭТ_проект_интерьера_2013-25"/>
                    <pic:cNvPicPr>
                      <a:picLocks noChangeAspect="1" noChangeArrowheads="1"/>
                    </pic:cNvPicPr>
                  </pic:nvPicPr>
                  <pic:blipFill>
                    <a:blip r:embed="rId28" cstate="print"/>
                    <a:srcRect/>
                    <a:stretch>
                      <a:fillRect/>
                    </a:stretch>
                  </pic:blipFill>
                  <pic:spPr bwMode="auto">
                    <a:xfrm>
                      <a:off x="0" y="0"/>
                      <a:ext cx="6305550" cy="4371975"/>
                    </a:xfrm>
                    <a:prstGeom prst="rect">
                      <a:avLst/>
                    </a:prstGeom>
                    <a:noFill/>
                    <a:ln w="9525">
                      <a:noFill/>
                      <a:miter lim="800000"/>
                      <a:headEnd/>
                      <a:tailEnd/>
                    </a:ln>
                  </pic:spPr>
                </pic:pic>
              </a:graphicData>
            </a:graphic>
          </wp:inline>
        </w:drawing>
      </w:r>
    </w:p>
    <w:p w:rsidR="00473F6B" w:rsidRDefault="00525BDF" w:rsidP="001A6245">
      <w:pPr>
        <w:spacing w:line="240" w:lineRule="auto"/>
        <w:ind w:firstLine="0"/>
        <w:jc w:val="left"/>
        <w:outlineLvl w:val="0"/>
        <w:rPr>
          <w:sz w:val="24"/>
          <w:szCs w:val="24"/>
        </w:rPr>
      </w:pPr>
      <w:r>
        <w:rPr>
          <w:noProof/>
          <w:sz w:val="24"/>
          <w:szCs w:val="24"/>
        </w:rPr>
        <w:drawing>
          <wp:inline distT="0" distB="0" distL="0" distR="0">
            <wp:extent cx="6305550" cy="4371975"/>
            <wp:effectExtent l="19050" t="0" r="0" b="0"/>
            <wp:docPr id="21" name="Рисунок 21" descr="ВНИПИЭТ_проект_интерьера_20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ВНИПИЭТ_проект_интерьера_2013-26"/>
                    <pic:cNvPicPr>
                      <a:picLocks noChangeAspect="1" noChangeArrowheads="1"/>
                    </pic:cNvPicPr>
                  </pic:nvPicPr>
                  <pic:blipFill>
                    <a:blip r:embed="rId29" cstate="print"/>
                    <a:srcRect/>
                    <a:stretch>
                      <a:fillRect/>
                    </a:stretch>
                  </pic:blipFill>
                  <pic:spPr bwMode="auto">
                    <a:xfrm>
                      <a:off x="0" y="0"/>
                      <a:ext cx="6305550" cy="4371975"/>
                    </a:xfrm>
                    <a:prstGeom prst="rect">
                      <a:avLst/>
                    </a:prstGeom>
                    <a:noFill/>
                    <a:ln w="9525">
                      <a:noFill/>
                      <a:miter lim="800000"/>
                      <a:headEnd/>
                      <a:tailEnd/>
                    </a:ln>
                  </pic:spPr>
                </pic:pic>
              </a:graphicData>
            </a:graphic>
          </wp:inline>
        </w:drawing>
      </w:r>
    </w:p>
    <w:p w:rsidR="00473F6B" w:rsidRDefault="00525BDF" w:rsidP="001A6245">
      <w:pPr>
        <w:spacing w:line="240" w:lineRule="auto"/>
        <w:ind w:firstLine="0"/>
        <w:jc w:val="left"/>
        <w:outlineLvl w:val="0"/>
        <w:rPr>
          <w:sz w:val="24"/>
          <w:szCs w:val="24"/>
        </w:rPr>
      </w:pPr>
      <w:r>
        <w:rPr>
          <w:noProof/>
          <w:sz w:val="24"/>
          <w:szCs w:val="24"/>
        </w:rPr>
        <w:drawing>
          <wp:inline distT="0" distB="0" distL="0" distR="0">
            <wp:extent cx="6305550" cy="4371975"/>
            <wp:effectExtent l="19050" t="0" r="0" b="0"/>
            <wp:docPr id="22" name="Рисунок 22" descr="ВНИПИЭТ_проект_интерьера_20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ВНИПИЭТ_проект_интерьера_2013-27"/>
                    <pic:cNvPicPr>
                      <a:picLocks noChangeAspect="1" noChangeArrowheads="1"/>
                    </pic:cNvPicPr>
                  </pic:nvPicPr>
                  <pic:blipFill>
                    <a:blip r:embed="rId30" cstate="print"/>
                    <a:srcRect/>
                    <a:stretch>
                      <a:fillRect/>
                    </a:stretch>
                  </pic:blipFill>
                  <pic:spPr bwMode="auto">
                    <a:xfrm>
                      <a:off x="0" y="0"/>
                      <a:ext cx="6305550" cy="4371975"/>
                    </a:xfrm>
                    <a:prstGeom prst="rect">
                      <a:avLst/>
                    </a:prstGeom>
                    <a:noFill/>
                    <a:ln w="9525">
                      <a:noFill/>
                      <a:miter lim="800000"/>
                      <a:headEnd/>
                      <a:tailEnd/>
                    </a:ln>
                  </pic:spPr>
                </pic:pic>
              </a:graphicData>
            </a:graphic>
          </wp:inline>
        </w:drawing>
      </w:r>
    </w:p>
    <w:p w:rsidR="00473F6B" w:rsidRDefault="00525BDF" w:rsidP="001A6245">
      <w:pPr>
        <w:spacing w:line="240" w:lineRule="auto"/>
        <w:ind w:firstLine="0"/>
        <w:jc w:val="left"/>
        <w:outlineLvl w:val="0"/>
        <w:rPr>
          <w:sz w:val="24"/>
          <w:szCs w:val="24"/>
        </w:rPr>
      </w:pPr>
      <w:r>
        <w:rPr>
          <w:noProof/>
          <w:sz w:val="24"/>
          <w:szCs w:val="24"/>
        </w:rPr>
        <w:drawing>
          <wp:inline distT="0" distB="0" distL="0" distR="0">
            <wp:extent cx="6305550" cy="4371975"/>
            <wp:effectExtent l="19050" t="0" r="0" b="0"/>
            <wp:docPr id="23" name="Рисунок 23" descr="ВНИПИЭТ_проект_интерьера_20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ВНИПИЭТ_проект_интерьера_2013-28"/>
                    <pic:cNvPicPr>
                      <a:picLocks noChangeAspect="1" noChangeArrowheads="1"/>
                    </pic:cNvPicPr>
                  </pic:nvPicPr>
                  <pic:blipFill>
                    <a:blip r:embed="rId31" cstate="print"/>
                    <a:srcRect/>
                    <a:stretch>
                      <a:fillRect/>
                    </a:stretch>
                  </pic:blipFill>
                  <pic:spPr bwMode="auto">
                    <a:xfrm>
                      <a:off x="0" y="0"/>
                      <a:ext cx="6305550" cy="4371975"/>
                    </a:xfrm>
                    <a:prstGeom prst="rect">
                      <a:avLst/>
                    </a:prstGeom>
                    <a:noFill/>
                    <a:ln w="9525">
                      <a:noFill/>
                      <a:miter lim="800000"/>
                      <a:headEnd/>
                      <a:tailEnd/>
                    </a:ln>
                  </pic:spPr>
                </pic:pic>
              </a:graphicData>
            </a:graphic>
          </wp:inline>
        </w:drawing>
      </w:r>
    </w:p>
    <w:p w:rsidR="00473F6B" w:rsidRDefault="00525BDF" w:rsidP="001A6245">
      <w:pPr>
        <w:spacing w:line="240" w:lineRule="auto"/>
        <w:ind w:firstLine="0"/>
        <w:jc w:val="left"/>
        <w:outlineLvl w:val="0"/>
        <w:rPr>
          <w:sz w:val="24"/>
          <w:szCs w:val="24"/>
        </w:rPr>
      </w:pPr>
      <w:r>
        <w:rPr>
          <w:noProof/>
          <w:sz w:val="24"/>
          <w:szCs w:val="24"/>
        </w:rPr>
        <w:drawing>
          <wp:inline distT="0" distB="0" distL="0" distR="0">
            <wp:extent cx="6305550" cy="4371975"/>
            <wp:effectExtent l="19050" t="0" r="0" b="0"/>
            <wp:docPr id="24" name="Рисунок 24" descr="ВНИПИЭТ_проект_интерьера_20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ВНИПИЭТ_проект_интерьера_2013-29"/>
                    <pic:cNvPicPr>
                      <a:picLocks noChangeAspect="1" noChangeArrowheads="1"/>
                    </pic:cNvPicPr>
                  </pic:nvPicPr>
                  <pic:blipFill>
                    <a:blip r:embed="rId32" cstate="print"/>
                    <a:srcRect/>
                    <a:stretch>
                      <a:fillRect/>
                    </a:stretch>
                  </pic:blipFill>
                  <pic:spPr bwMode="auto">
                    <a:xfrm>
                      <a:off x="0" y="0"/>
                      <a:ext cx="6305550" cy="4371975"/>
                    </a:xfrm>
                    <a:prstGeom prst="rect">
                      <a:avLst/>
                    </a:prstGeom>
                    <a:noFill/>
                    <a:ln w="9525">
                      <a:noFill/>
                      <a:miter lim="800000"/>
                      <a:headEnd/>
                      <a:tailEnd/>
                    </a:ln>
                  </pic:spPr>
                </pic:pic>
              </a:graphicData>
            </a:graphic>
          </wp:inline>
        </w:drawing>
      </w:r>
    </w:p>
    <w:p w:rsidR="00473F6B" w:rsidRDefault="00525BDF" w:rsidP="001A6245">
      <w:pPr>
        <w:spacing w:line="240" w:lineRule="auto"/>
        <w:ind w:firstLine="0"/>
        <w:jc w:val="left"/>
        <w:outlineLvl w:val="0"/>
        <w:rPr>
          <w:sz w:val="24"/>
          <w:szCs w:val="24"/>
        </w:rPr>
      </w:pPr>
      <w:r>
        <w:rPr>
          <w:noProof/>
          <w:sz w:val="24"/>
          <w:szCs w:val="24"/>
        </w:rPr>
        <w:drawing>
          <wp:inline distT="0" distB="0" distL="0" distR="0">
            <wp:extent cx="6305550" cy="4371975"/>
            <wp:effectExtent l="19050" t="0" r="0" b="0"/>
            <wp:docPr id="25" name="Рисунок 25" descr="ВНИПИЭТ_проект_интерьера_20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ВНИПИЭТ_проект_интерьера_2013-30"/>
                    <pic:cNvPicPr>
                      <a:picLocks noChangeAspect="1" noChangeArrowheads="1"/>
                    </pic:cNvPicPr>
                  </pic:nvPicPr>
                  <pic:blipFill>
                    <a:blip r:embed="rId33" cstate="print"/>
                    <a:srcRect/>
                    <a:stretch>
                      <a:fillRect/>
                    </a:stretch>
                  </pic:blipFill>
                  <pic:spPr bwMode="auto">
                    <a:xfrm>
                      <a:off x="0" y="0"/>
                      <a:ext cx="6305550" cy="4371975"/>
                    </a:xfrm>
                    <a:prstGeom prst="rect">
                      <a:avLst/>
                    </a:prstGeom>
                    <a:noFill/>
                    <a:ln w="9525">
                      <a:noFill/>
                      <a:miter lim="800000"/>
                      <a:headEnd/>
                      <a:tailEnd/>
                    </a:ln>
                  </pic:spPr>
                </pic:pic>
              </a:graphicData>
            </a:graphic>
          </wp:inline>
        </w:drawing>
      </w:r>
    </w:p>
    <w:p w:rsidR="00473F6B" w:rsidRDefault="00525BDF" w:rsidP="001A6245">
      <w:pPr>
        <w:spacing w:line="240" w:lineRule="auto"/>
        <w:ind w:firstLine="0"/>
        <w:jc w:val="left"/>
        <w:outlineLvl w:val="0"/>
        <w:rPr>
          <w:sz w:val="24"/>
          <w:szCs w:val="24"/>
        </w:rPr>
      </w:pPr>
      <w:r>
        <w:rPr>
          <w:noProof/>
          <w:sz w:val="24"/>
          <w:szCs w:val="24"/>
        </w:rPr>
        <w:drawing>
          <wp:inline distT="0" distB="0" distL="0" distR="0">
            <wp:extent cx="6305550" cy="4371975"/>
            <wp:effectExtent l="19050" t="0" r="0" b="0"/>
            <wp:docPr id="26" name="Рисунок 26" descr="ВНИПИЭТ_проект_интерьера_20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ВНИПИЭТ_проект_интерьера_2013-33"/>
                    <pic:cNvPicPr>
                      <a:picLocks noChangeAspect="1" noChangeArrowheads="1"/>
                    </pic:cNvPicPr>
                  </pic:nvPicPr>
                  <pic:blipFill>
                    <a:blip r:embed="rId34" cstate="print"/>
                    <a:srcRect/>
                    <a:stretch>
                      <a:fillRect/>
                    </a:stretch>
                  </pic:blipFill>
                  <pic:spPr bwMode="auto">
                    <a:xfrm>
                      <a:off x="0" y="0"/>
                      <a:ext cx="6305550" cy="4371975"/>
                    </a:xfrm>
                    <a:prstGeom prst="rect">
                      <a:avLst/>
                    </a:prstGeom>
                    <a:noFill/>
                    <a:ln w="9525">
                      <a:noFill/>
                      <a:miter lim="800000"/>
                      <a:headEnd/>
                      <a:tailEnd/>
                    </a:ln>
                  </pic:spPr>
                </pic:pic>
              </a:graphicData>
            </a:graphic>
          </wp:inline>
        </w:drawing>
      </w:r>
    </w:p>
    <w:p w:rsidR="00473F6B" w:rsidRDefault="00525BDF" w:rsidP="001A6245">
      <w:pPr>
        <w:spacing w:line="240" w:lineRule="auto"/>
        <w:ind w:firstLine="0"/>
        <w:jc w:val="left"/>
        <w:outlineLvl w:val="0"/>
        <w:rPr>
          <w:sz w:val="24"/>
          <w:szCs w:val="24"/>
        </w:rPr>
      </w:pPr>
      <w:r>
        <w:rPr>
          <w:noProof/>
          <w:sz w:val="24"/>
          <w:szCs w:val="24"/>
        </w:rPr>
        <w:drawing>
          <wp:inline distT="0" distB="0" distL="0" distR="0">
            <wp:extent cx="6305550" cy="4371975"/>
            <wp:effectExtent l="19050" t="0" r="0" b="0"/>
            <wp:docPr id="27" name="Рисунок 27" descr="ВНИПИЭТ_проект_интерьера_20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ВНИПИЭТ_проект_интерьера_2013-34"/>
                    <pic:cNvPicPr>
                      <a:picLocks noChangeAspect="1" noChangeArrowheads="1"/>
                    </pic:cNvPicPr>
                  </pic:nvPicPr>
                  <pic:blipFill>
                    <a:blip r:embed="rId35" cstate="print"/>
                    <a:srcRect/>
                    <a:stretch>
                      <a:fillRect/>
                    </a:stretch>
                  </pic:blipFill>
                  <pic:spPr bwMode="auto">
                    <a:xfrm>
                      <a:off x="0" y="0"/>
                      <a:ext cx="6305550" cy="4371975"/>
                    </a:xfrm>
                    <a:prstGeom prst="rect">
                      <a:avLst/>
                    </a:prstGeom>
                    <a:noFill/>
                    <a:ln w="9525">
                      <a:noFill/>
                      <a:miter lim="800000"/>
                      <a:headEnd/>
                      <a:tailEnd/>
                    </a:ln>
                  </pic:spPr>
                </pic:pic>
              </a:graphicData>
            </a:graphic>
          </wp:inline>
        </w:drawing>
      </w:r>
    </w:p>
    <w:p w:rsidR="00473F6B" w:rsidRDefault="00525BDF" w:rsidP="001A6245">
      <w:pPr>
        <w:spacing w:line="240" w:lineRule="auto"/>
        <w:ind w:firstLine="0"/>
        <w:jc w:val="left"/>
        <w:outlineLvl w:val="0"/>
        <w:rPr>
          <w:sz w:val="24"/>
          <w:szCs w:val="24"/>
        </w:rPr>
      </w:pPr>
      <w:r>
        <w:rPr>
          <w:noProof/>
          <w:sz w:val="24"/>
          <w:szCs w:val="24"/>
        </w:rPr>
        <w:drawing>
          <wp:inline distT="0" distB="0" distL="0" distR="0">
            <wp:extent cx="6305550" cy="4371975"/>
            <wp:effectExtent l="19050" t="0" r="0" b="0"/>
            <wp:docPr id="28" name="Рисунок 28" descr="ВНИПИЭТ_проект_интерьера_20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ВНИПИЭТ_проект_интерьера_2013-35"/>
                    <pic:cNvPicPr>
                      <a:picLocks noChangeAspect="1" noChangeArrowheads="1"/>
                    </pic:cNvPicPr>
                  </pic:nvPicPr>
                  <pic:blipFill>
                    <a:blip r:embed="rId36" cstate="print"/>
                    <a:srcRect/>
                    <a:stretch>
                      <a:fillRect/>
                    </a:stretch>
                  </pic:blipFill>
                  <pic:spPr bwMode="auto">
                    <a:xfrm>
                      <a:off x="0" y="0"/>
                      <a:ext cx="6305550" cy="4371975"/>
                    </a:xfrm>
                    <a:prstGeom prst="rect">
                      <a:avLst/>
                    </a:prstGeom>
                    <a:noFill/>
                    <a:ln w="9525">
                      <a:noFill/>
                      <a:miter lim="800000"/>
                      <a:headEnd/>
                      <a:tailEnd/>
                    </a:ln>
                  </pic:spPr>
                </pic:pic>
              </a:graphicData>
            </a:graphic>
          </wp:inline>
        </w:drawing>
      </w:r>
    </w:p>
    <w:p w:rsidR="00473F6B" w:rsidRDefault="00525BDF" w:rsidP="001A6245">
      <w:pPr>
        <w:spacing w:line="240" w:lineRule="auto"/>
        <w:ind w:firstLine="0"/>
        <w:jc w:val="left"/>
        <w:outlineLvl w:val="0"/>
        <w:rPr>
          <w:sz w:val="24"/>
          <w:szCs w:val="24"/>
        </w:rPr>
      </w:pPr>
      <w:r>
        <w:rPr>
          <w:noProof/>
          <w:sz w:val="24"/>
          <w:szCs w:val="24"/>
        </w:rPr>
        <w:drawing>
          <wp:inline distT="0" distB="0" distL="0" distR="0">
            <wp:extent cx="6305550" cy="4371975"/>
            <wp:effectExtent l="19050" t="0" r="0" b="0"/>
            <wp:docPr id="29" name="Рисунок 29" descr="ВНИПИЭТ_проект_интерьера_20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ВНИПИЭТ_проект_интерьера_2013-38"/>
                    <pic:cNvPicPr>
                      <a:picLocks noChangeAspect="1" noChangeArrowheads="1"/>
                    </pic:cNvPicPr>
                  </pic:nvPicPr>
                  <pic:blipFill>
                    <a:blip r:embed="rId37" cstate="print"/>
                    <a:srcRect/>
                    <a:stretch>
                      <a:fillRect/>
                    </a:stretch>
                  </pic:blipFill>
                  <pic:spPr bwMode="auto">
                    <a:xfrm>
                      <a:off x="0" y="0"/>
                      <a:ext cx="6305550" cy="4371975"/>
                    </a:xfrm>
                    <a:prstGeom prst="rect">
                      <a:avLst/>
                    </a:prstGeom>
                    <a:noFill/>
                    <a:ln w="9525">
                      <a:noFill/>
                      <a:miter lim="800000"/>
                      <a:headEnd/>
                      <a:tailEnd/>
                    </a:ln>
                  </pic:spPr>
                </pic:pic>
              </a:graphicData>
            </a:graphic>
          </wp:inline>
        </w:drawing>
      </w:r>
    </w:p>
    <w:p w:rsidR="00473F6B" w:rsidRDefault="00525BDF" w:rsidP="001A6245">
      <w:pPr>
        <w:spacing w:line="240" w:lineRule="auto"/>
        <w:ind w:firstLine="0"/>
        <w:jc w:val="left"/>
        <w:outlineLvl w:val="0"/>
        <w:rPr>
          <w:sz w:val="24"/>
          <w:szCs w:val="24"/>
        </w:rPr>
      </w:pPr>
      <w:r>
        <w:rPr>
          <w:noProof/>
          <w:sz w:val="24"/>
          <w:szCs w:val="24"/>
        </w:rPr>
        <w:drawing>
          <wp:inline distT="0" distB="0" distL="0" distR="0">
            <wp:extent cx="6305550" cy="4371975"/>
            <wp:effectExtent l="19050" t="0" r="0" b="0"/>
            <wp:docPr id="30" name="Рисунок 30" descr="ВНИПИЭТ_проект_интерьера_20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ВНИПИЭТ_проект_интерьера_2013-39"/>
                    <pic:cNvPicPr>
                      <a:picLocks noChangeAspect="1" noChangeArrowheads="1"/>
                    </pic:cNvPicPr>
                  </pic:nvPicPr>
                  <pic:blipFill>
                    <a:blip r:embed="rId38" cstate="print"/>
                    <a:srcRect/>
                    <a:stretch>
                      <a:fillRect/>
                    </a:stretch>
                  </pic:blipFill>
                  <pic:spPr bwMode="auto">
                    <a:xfrm>
                      <a:off x="0" y="0"/>
                      <a:ext cx="6305550" cy="4371975"/>
                    </a:xfrm>
                    <a:prstGeom prst="rect">
                      <a:avLst/>
                    </a:prstGeom>
                    <a:noFill/>
                    <a:ln w="9525">
                      <a:noFill/>
                      <a:miter lim="800000"/>
                      <a:headEnd/>
                      <a:tailEnd/>
                    </a:ln>
                  </pic:spPr>
                </pic:pic>
              </a:graphicData>
            </a:graphic>
          </wp:inline>
        </w:drawing>
      </w:r>
    </w:p>
    <w:p w:rsidR="00473F6B" w:rsidRDefault="00525BDF" w:rsidP="001A6245">
      <w:pPr>
        <w:spacing w:line="240" w:lineRule="auto"/>
        <w:ind w:firstLine="0"/>
        <w:jc w:val="left"/>
        <w:outlineLvl w:val="0"/>
        <w:rPr>
          <w:sz w:val="24"/>
          <w:szCs w:val="24"/>
        </w:rPr>
      </w:pPr>
      <w:r>
        <w:rPr>
          <w:noProof/>
          <w:sz w:val="24"/>
          <w:szCs w:val="24"/>
        </w:rPr>
        <w:drawing>
          <wp:inline distT="0" distB="0" distL="0" distR="0">
            <wp:extent cx="6305550" cy="4371975"/>
            <wp:effectExtent l="19050" t="0" r="0" b="0"/>
            <wp:docPr id="31" name="Рисунок 31" descr="ВНИПИЭТ_проект_интерьера_20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ВНИПИЭТ_проект_интерьера_2013-40"/>
                    <pic:cNvPicPr>
                      <a:picLocks noChangeAspect="1" noChangeArrowheads="1"/>
                    </pic:cNvPicPr>
                  </pic:nvPicPr>
                  <pic:blipFill>
                    <a:blip r:embed="rId39" cstate="print"/>
                    <a:srcRect/>
                    <a:stretch>
                      <a:fillRect/>
                    </a:stretch>
                  </pic:blipFill>
                  <pic:spPr bwMode="auto">
                    <a:xfrm>
                      <a:off x="0" y="0"/>
                      <a:ext cx="6305550" cy="4371975"/>
                    </a:xfrm>
                    <a:prstGeom prst="rect">
                      <a:avLst/>
                    </a:prstGeom>
                    <a:noFill/>
                    <a:ln w="9525">
                      <a:noFill/>
                      <a:miter lim="800000"/>
                      <a:headEnd/>
                      <a:tailEnd/>
                    </a:ln>
                  </pic:spPr>
                </pic:pic>
              </a:graphicData>
            </a:graphic>
          </wp:inline>
        </w:drawing>
      </w:r>
    </w:p>
    <w:p w:rsidR="00473F6B" w:rsidRDefault="00525BDF" w:rsidP="001A6245">
      <w:pPr>
        <w:spacing w:line="240" w:lineRule="auto"/>
        <w:ind w:firstLine="0"/>
        <w:jc w:val="left"/>
        <w:outlineLvl w:val="0"/>
        <w:rPr>
          <w:sz w:val="24"/>
          <w:szCs w:val="24"/>
        </w:rPr>
      </w:pPr>
      <w:r>
        <w:rPr>
          <w:noProof/>
          <w:sz w:val="24"/>
          <w:szCs w:val="24"/>
        </w:rPr>
        <w:drawing>
          <wp:inline distT="0" distB="0" distL="0" distR="0">
            <wp:extent cx="6305550" cy="4371975"/>
            <wp:effectExtent l="19050" t="0" r="0" b="0"/>
            <wp:docPr id="32" name="Рисунок 32" descr="ВНИПИЭТ_проект_интерьера_20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ВНИПИЭТ_проект_интерьера_2013-41"/>
                    <pic:cNvPicPr>
                      <a:picLocks noChangeAspect="1" noChangeArrowheads="1"/>
                    </pic:cNvPicPr>
                  </pic:nvPicPr>
                  <pic:blipFill>
                    <a:blip r:embed="rId40" cstate="print"/>
                    <a:srcRect/>
                    <a:stretch>
                      <a:fillRect/>
                    </a:stretch>
                  </pic:blipFill>
                  <pic:spPr bwMode="auto">
                    <a:xfrm>
                      <a:off x="0" y="0"/>
                      <a:ext cx="6305550" cy="4371975"/>
                    </a:xfrm>
                    <a:prstGeom prst="rect">
                      <a:avLst/>
                    </a:prstGeom>
                    <a:noFill/>
                    <a:ln w="9525">
                      <a:noFill/>
                      <a:miter lim="800000"/>
                      <a:headEnd/>
                      <a:tailEnd/>
                    </a:ln>
                  </pic:spPr>
                </pic:pic>
              </a:graphicData>
            </a:graphic>
          </wp:inline>
        </w:drawing>
      </w:r>
    </w:p>
    <w:p w:rsidR="00473F6B" w:rsidRDefault="00473F6B" w:rsidP="001A6245">
      <w:pPr>
        <w:spacing w:line="240" w:lineRule="auto"/>
        <w:ind w:firstLine="0"/>
        <w:jc w:val="left"/>
        <w:outlineLvl w:val="0"/>
        <w:rPr>
          <w:sz w:val="24"/>
          <w:szCs w:val="24"/>
        </w:rPr>
      </w:pPr>
    </w:p>
    <w:p w:rsidR="00473F6B" w:rsidRDefault="00473F6B" w:rsidP="001A6245">
      <w:pPr>
        <w:spacing w:line="240" w:lineRule="auto"/>
        <w:ind w:firstLine="0"/>
        <w:jc w:val="left"/>
        <w:outlineLvl w:val="0"/>
        <w:rPr>
          <w:sz w:val="24"/>
          <w:szCs w:val="24"/>
        </w:rPr>
      </w:pPr>
    </w:p>
    <w:p w:rsidR="00473F6B" w:rsidRDefault="00473F6B" w:rsidP="001A6245">
      <w:pPr>
        <w:spacing w:line="240" w:lineRule="auto"/>
        <w:ind w:firstLine="0"/>
        <w:jc w:val="left"/>
        <w:outlineLvl w:val="0"/>
        <w:rPr>
          <w:sz w:val="24"/>
          <w:szCs w:val="24"/>
        </w:rPr>
      </w:pPr>
    </w:p>
    <w:p w:rsidR="00473F6B" w:rsidRDefault="00473F6B" w:rsidP="001A6245">
      <w:pPr>
        <w:spacing w:line="240" w:lineRule="auto"/>
        <w:ind w:firstLine="0"/>
        <w:jc w:val="left"/>
        <w:outlineLvl w:val="0"/>
        <w:rPr>
          <w:sz w:val="24"/>
          <w:szCs w:val="24"/>
        </w:rPr>
      </w:pPr>
    </w:p>
    <w:p w:rsidR="00473F6B" w:rsidRDefault="00473F6B" w:rsidP="001A6245">
      <w:pPr>
        <w:spacing w:line="240" w:lineRule="auto"/>
        <w:ind w:firstLine="0"/>
        <w:jc w:val="left"/>
        <w:outlineLvl w:val="0"/>
        <w:rPr>
          <w:sz w:val="24"/>
          <w:szCs w:val="24"/>
        </w:rPr>
      </w:pPr>
    </w:p>
    <w:p w:rsidR="00473F6B" w:rsidRDefault="00473F6B" w:rsidP="001A6245">
      <w:pPr>
        <w:spacing w:line="240" w:lineRule="auto"/>
        <w:ind w:firstLine="0"/>
        <w:jc w:val="left"/>
        <w:outlineLvl w:val="0"/>
        <w:rPr>
          <w:sz w:val="24"/>
          <w:szCs w:val="24"/>
        </w:rPr>
      </w:pPr>
    </w:p>
    <w:p w:rsidR="008A7826" w:rsidRPr="008A7826" w:rsidRDefault="008A7826" w:rsidP="008A7826">
      <w:pPr>
        <w:spacing w:line="240" w:lineRule="auto"/>
        <w:jc w:val="right"/>
        <w:outlineLvl w:val="0"/>
        <w:rPr>
          <w:sz w:val="24"/>
          <w:szCs w:val="24"/>
        </w:rPr>
      </w:pPr>
      <w:r w:rsidRPr="008A7826">
        <w:rPr>
          <w:sz w:val="24"/>
          <w:szCs w:val="24"/>
        </w:rPr>
        <w:t xml:space="preserve">Приложение № </w:t>
      </w:r>
      <w:r w:rsidR="00A51CFE">
        <w:rPr>
          <w:sz w:val="24"/>
          <w:szCs w:val="24"/>
        </w:rPr>
        <w:t>6</w:t>
      </w:r>
    </w:p>
    <w:p w:rsidR="00473F6B" w:rsidRDefault="008A7826" w:rsidP="008A7826">
      <w:pPr>
        <w:spacing w:line="240" w:lineRule="auto"/>
        <w:jc w:val="right"/>
        <w:rPr>
          <w:sz w:val="24"/>
          <w:szCs w:val="24"/>
        </w:rPr>
      </w:pPr>
      <w:r w:rsidRPr="008A7826">
        <w:rPr>
          <w:sz w:val="24"/>
          <w:szCs w:val="24"/>
        </w:rPr>
        <w:t xml:space="preserve">к  договору № __________  </w:t>
      </w:r>
    </w:p>
    <w:p w:rsidR="008A7826" w:rsidRPr="008A7826" w:rsidRDefault="00473F6B" w:rsidP="008A7826">
      <w:pPr>
        <w:spacing w:line="240" w:lineRule="auto"/>
        <w:jc w:val="right"/>
        <w:rPr>
          <w:sz w:val="24"/>
          <w:szCs w:val="24"/>
        </w:rPr>
      </w:pPr>
      <w:r>
        <w:rPr>
          <w:sz w:val="24"/>
          <w:szCs w:val="24"/>
        </w:rPr>
        <w:t xml:space="preserve">от  </w:t>
      </w:r>
      <w:r w:rsidR="008A7826" w:rsidRPr="008A7826">
        <w:rPr>
          <w:sz w:val="24"/>
          <w:szCs w:val="24"/>
        </w:rPr>
        <w:t>«__»__________</w:t>
      </w:r>
    </w:p>
    <w:p w:rsidR="008A7826" w:rsidRDefault="008A7826" w:rsidP="008A7826">
      <w:pPr>
        <w:pStyle w:val="Times12"/>
        <w:ind w:firstLine="0"/>
        <w:jc w:val="right"/>
        <w:rPr>
          <w:bCs w:val="0"/>
          <w:sz w:val="28"/>
        </w:rPr>
      </w:pPr>
    </w:p>
    <w:p w:rsidR="008A7826" w:rsidRPr="008A7826" w:rsidRDefault="008A7826" w:rsidP="008A7826">
      <w:pPr>
        <w:pBdr>
          <w:bottom w:val="single" w:sz="12" w:space="1" w:color="auto"/>
        </w:pBdr>
        <w:spacing w:line="240" w:lineRule="auto"/>
        <w:jc w:val="center"/>
        <w:outlineLvl w:val="0"/>
        <w:rPr>
          <w:b/>
          <w:bCs/>
          <w:sz w:val="24"/>
          <w:szCs w:val="24"/>
        </w:rPr>
      </w:pPr>
      <w:r w:rsidRPr="008A7826">
        <w:rPr>
          <w:b/>
          <w:bCs/>
          <w:sz w:val="24"/>
          <w:szCs w:val="24"/>
        </w:rPr>
        <w:t xml:space="preserve">ФОРМА </w:t>
      </w:r>
    </w:p>
    <w:p w:rsidR="008A7826" w:rsidRPr="008A7826" w:rsidRDefault="008A7826" w:rsidP="008A7826">
      <w:pPr>
        <w:spacing w:line="240" w:lineRule="auto"/>
        <w:jc w:val="center"/>
        <w:rPr>
          <w:b/>
          <w:sz w:val="24"/>
          <w:szCs w:val="24"/>
        </w:rPr>
      </w:pPr>
    </w:p>
    <w:p w:rsidR="008A7826" w:rsidRPr="008A7826" w:rsidRDefault="008A7826" w:rsidP="008A7826">
      <w:pPr>
        <w:spacing w:line="240" w:lineRule="auto"/>
        <w:jc w:val="center"/>
        <w:rPr>
          <w:b/>
          <w:sz w:val="24"/>
          <w:szCs w:val="24"/>
        </w:rPr>
      </w:pPr>
      <w:r w:rsidRPr="008A7826">
        <w:rPr>
          <w:b/>
          <w:sz w:val="24"/>
          <w:szCs w:val="24"/>
        </w:rPr>
        <w:t>Информация об отнесении  организации</w:t>
      </w:r>
    </w:p>
    <w:p w:rsidR="008A7826" w:rsidRPr="008A7826" w:rsidRDefault="008A7826" w:rsidP="008A7826">
      <w:pPr>
        <w:spacing w:line="240" w:lineRule="auto"/>
        <w:jc w:val="center"/>
        <w:rPr>
          <w:b/>
          <w:sz w:val="24"/>
          <w:szCs w:val="24"/>
        </w:rPr>
      </w:pPr>
      <w:r w:rsidRPr="008A7826">
        <w:rPr>
          <w:b/>
          <w:sz w:val="24"/>
          <w:szCs w:val="24"/>
        </w:rPr>
        <w:t>к субъектам малого или среднего предпринимательства</w:t>
      </w:r>
    </w:p>
    <w:p w:rsidR="008A7826" w:rsidRPr="00F53089" w:rsidRDefault="008A7826" w:rsidP="008A7826">
      <w:pPr>
        <w:pStyle w:val="Times12"/>
        <w:ind w:firstLine="0"/>
        <w:jc w:val="center"/>
        <w:rPr>
          <w:b/>
          <w:bCs w:val="0"/>
          <w:sz w:val="28"/>
        </w:rPr>
      </w:pPr>
    </w:p>
    <w:p w:rsidR="008A7826" w:rsidRPr="00433274" w:rsidRDefault="008A7826" w:rsidP="008A7826">
      <w:pPr>
        <w:pStyle w:val="1a"/>
        <w:shd w:val="clear" w:color="auto" w:fill="auto"/>
        <w:spacing w:line="240" w:lineRule="auto"/>
        <w:ind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433274">
        <w:rPr>
          <w:i/>
          <w:iCs/>
          <w:sz w:val="24"/>
          <w:szCs w:val="24"/>
        </w:rPr>
        <w:t xml:space="preserve"> </w:t>
      </w:r>
      <w:r>
        <w:rPr>
          <w:i/>
          <w:iCs/>
          <w:sz w:val="24"/>
          <w:szCs w:val="24"/>
        </w:rPr>
        <w:t>__________________ (</w:t>
      </w:r>
      <w:r w:rsidRPr="00433274">
        <w:rPr>
          <w:i/>
          <w:iCs/>
          <w:sz w:val="24"/>
          <w:szCs w:val="24"/>
        </w:rPr>
        <w:t>указывается малого или среднего в зависимости от критериев отнесения</w:t>
      </w:r>
      <w:r>
        <w:rPr>
          <w:i/>
          <w:iCs/>
          <w:sz w:val="24"/>
          <w:szCs w:val="24"/>
        </w:rPr>
        <w:t>)</w:t>
      </w:r>
      <w:r w:rsidRPr="00433274">
        <w:rPr>
          <w:sz w:val="24"/>
          <w:szCs w:val="24"/>
        </w:rPr>
        <w:t xml:space="preserve"> предпринимательства и сообщаем следующую информацию:</w:t>
      </w:r>
    </w:p>
    <w:tbl>
      <w:tblPr>
        <w:tblW w:w="0" w:type="auto"/>
        <w:tblCellMar>
          <w:left w:w="10" w:type="dxa"/>
          <w:right w:w="10" w:type="dxa"/>
        </w:tblCellMar>
        <w:tblLook w:val="04A0"/>
      </w:tblPr>
      <w:tblGrid>
        <w:gridCol w:w="410"/>
        <w:gridCol w:w="5536"/>
        <w:gridCol w:w="1513"/>
        <w:gridCol w:w="2511"/>
      </w:tblGrid>
      <w:tr w:rsidR="008A7826" w:rsidRPr="00433274" w:rsidTr="002F681A">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A7826" w:rsidRPr="00433274" w:rsidRDefault="008A7826" w:rsidP="002F681A">
            <w:pPr>
              <w:pStyle w:val="1a"/>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A7826" w:rsidRPr="00433274" w:rsidRDefault="008A7826" w:rsidP="002F681A">
            <w:pPr>
              <w:pStyle w:val="1a"/>
              <w:shd w:val="clear" w:color="auto" w:fill="auto"/>
              <w:spacing w:line="276" w:lineRule="auto"/>
              <w:ind w:right="132" w:firstLine="0"/>
              <w:jc w:val="center"/>
              <w:rPr>
                <w:b/>
                <w:sz w:val="24"/>
                <w:szCs w:val="24"/>
              </w:rPr>
            </w:pPr>
            <w:r w:rsidRPr="00433274">
              <w:rPr>
                <w:b/>
                <w:sz w:val="24"/>
                <w:szCs w:val="24"/>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A7826" w:rsidRPr="00433274" w:rsidRDefault="008A7826" w:rsidP="002F681A">
            <w:pPr>
              <w:pStyle w:val="1a"/>
              <w:shd w:val="clear" w:color="auto" w:fill="auto"/>
              <w:spacing w:line="276" w:lineRule="auto"/>
              <w:ind w:firstLine="0"/>
              <w:jc w:val="center"/>
              <w:rPr>
                <w:b/>
                <w:sz w:val="24"/>
                <w:szCs w:val="24"/>
              </w:rPr>
            </w:pPr>
            <w:r w:rsidRPr="00433274">
              <w:rPr>
                <w:b/>
                <w:sz w:val="24"/>
                <w:szCs w:val="24"/>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A7826" w:rsidRPr="00433274" w:rsidRDefault="008A7826" w:rsidP="002F681A">
            <w:pPr>
              <w:pStyle w:val="1a"/>
              <w:shd w:val="clear" w:color="auto" w:fill="auto"/>
              <w:spacing w:line="276" w:lineRule="auto"/>
              <w:ind w:firstLine="0"/>
              <w:jc w:val="center"/>
              <w:rPr>
                <w:b/>
                <w:sz w:val="24"/>
                <w:szCs w:val="24"/>
              </w:rPr>
            </w:pPr>
            <w:r w:rsidRPr="00433274">
              <w:rPr>
                <w:b/>
                <w:sz w:val="24"/>
                <w:szCs w:val="24"/>
              </w:rPr>
              <w:t>Приложенный подтверждающий документ</w:t>
            </w:r>
          </w:p>
        </w:tc>
      </w:tr>
      <w:tr w:rsidR="008A7826" w:rsidRPr="00433274" w:rsidTr="002F681A">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A7826" w:rsidRPr="00433274" w:rsidRDefault="008A7826" w:rsidP="002F681A">
            <w:pPr>
              <w:pStyle w:val="1a"/>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A7826" w:rsidRPr="00433274" w:rsidRDefault="008A7826" w:rsidP="002F681A">
            <w:pPr>
              <w:pStyle w:val="1a"/>
              <w:shd w:val="clear" w:color="auto" w:fill="auto"/>
              <w:spacing w:line="276" w:lineRule="auto"/>
              <w:ind w:left="1640" w:right="132" w:firstLine="0"/>
              <w:jc w:val="center"/>
              <w:rPr>
                <w:b/>
                <w:sz w:val="24"/>
                <w:szCs w:val="24"/>
              </w:rPr>
            </w:pPr>
            <w:r>
              <w:rPr>
                <w:b/>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A7826" w:rsidRPr="00433274" w:rsidRDefault="008A7826" w:rsidP="002F681A">
            <w:pPr>
              <w:pStyle w:val="1a"/>
              <w:shd w:val="clear" w:color="auto" w:fill="auto"/>
              <w:spacing w:line="276" w:lineRule="auto"/>
              <w:ind w:left="700"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A7826" w:rsidRPr="00433274" w:rsidRDefault="008A7826" w:rsidP="002F681A">
            <w:pPr>
              <w:pStyle w:val="1a"/>
              <w:shd w:val="clear" w:color="auto" w:fill="auto"/>
              <w:spacing w:line="276" w:lineRule="auto"/>
              <w:ind w:firstLine="0"/>
              <w:jc w:val="center"/>
              <w:rPr>
                <w:b/>
                <w:sz w:val="24"/>
                <w:szCs w:val="24"/>
              </w:rPr>
            </w:pPr>
            <w:r w:rsidRPr="00433274">
              <w:rPr>
                <w:b/>
                <w:sz w:val="24"/>
                <w:szCs w:val="24"/>
              </w:rPr>
              <w:t>4</w:t>
            </w:r>
          </w:p>
        </w:tc>
      </w:tr>
      <w:tr w:rsidR="008A7826" w:rsidRPr="00433274" w:rsidTr="002F681A">
        <w:trPr>
          <w:trHeight w:val="1533"/>
        </w:trPr>
        <w:tc>
          <w:tcPr>
            <w:tcW w:w="0" w:type="auto"/>
            <w:tcBorders>
              <w:top w:val="single" w:sz="4" w:space="0" w:color="auto"/>
              <w:left w:val="single" w:sz="4" w:space="0" w:color="auto"/>
              <w:bottom w:val="single" w:sz="4" w:space="0" w:color="auto"/>
              <w:right w:val="single" w:sz="4" w:space="0" w:color="auto"/>
            </w:tcBorders>
            <w:shd w:val="clear" w:color="auto" w:fill="FFFFFF"/>
          </w:tcPr>
          <w:p w:rsidR="008A7826" w:rsidRPr="00433274" w:rsidRDefault="008A7826" w:rsidP="002F681A">
            <w:pPr>
              <w:pStyle w:val="1a"/>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A7826" w:rsidRPr="00433274" w:rsidRDefault="008A7826" w:rsidP="002F681A">
            <w:pPr>
              <w:pStyle w:val="1a"/>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A7826" w:rsidRPr="008A7826" w:rsidRDefault="008A7826" w:rsidP="002F681A">
            <w:pPr>
              <w:pStyle w:val="2f4"/>
              <w:shd w:val="clear" w:color="auto" w:fill="auto"/>
              <w:spacing w:after="0" w:line="240" w:lineRule="auto"/>
              <w:jc w:val="both"/>
              <w:rPr>
                <w:rFonts w:ascii="Times New Roman" w:hAnsi="Times New Roman"/>
                <w:sz w:val="24"/>
                <w:szCs w:val="24"/>
              </w:rPr>
            </w:pPr>
            <w:r w:rsidRPr="008A7826">
              <w:rPr>
                <w:rFonts w:ascii="Times New Roman" w:hAnsi="Times New Roman"/>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A7826" w:rsidRPr="008A7826" w:rsidRDefault="008A7826" w:rsidP="002F681A">
            <w:pPr>
              <w:pStyle w:val="2f4"/>
              <w:shd w:val="clear" w:color="auto" w:fill="auto"/>
              <w:spacing w:after="0" w:line="240" w:lineRule="auto"/>
              <w:ind w:left="100"/>
              <w:rPr>
                <w:rFonts w:ascii="Times New Roman" w:hAnsi="Times New Roman"/>
                <w:sz w:val="24"/>
                <w:szCs w:val="24"/>
              </w:rPr>
            </w:pPr>
            <w:r w:rsidRPr="008A7826">
              <w:rPr>
                <w:rFonts w:ascii="Times New Roman" w:hAnsi="Times New Roman"/>
                <w:sz w:val="24"/>
                <w:szCs w:val="24"/>
              </w:rPr>
              <w:t>Копия устава</w:t>
            </w:r>
          </w:p>
        </w:tc>
      </w:tr>
      <w:tr w:rsidR="008A7826" w:rsidRPr="00433274" w:rsidTr="002F681A">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8A7826" w:rsidRPr="00433274" w:rsidRDefault="008A7826" w:rsidP="002F681A">
            <w:pPr>
              <w:pStyle w:val="1a"/>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A7826" w:rsidRPr="00433274" w:rsidRDefault="008A7826" w:rsidP="002F681A">
            <w:pPr>
              <w:pStyle w:val="1a"/>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A7826" w:rsidRPr="008A7826" w:rsidRDefault="008A7826" w:rsidP="002F681A">
            <w:pPr>
              <w:pStyle w:val="2f4"/>
              <w:shd w:val="clear" w:color="auto" w:fill="auto"/>
              <w:spacing w:after="0" w:line="240" w:lineRule="auto"/>
              <w:jc w:val="both"/>
              <w:rPr>
                <w:rFonts w:ascii="Times New Roman" w:hAnsi="Times New Roman"/>
                <w:sz w:val="24"/>
                <w:szCs w:val="24"/>
              </w:rPr>
            </w:pPr>
            <w:r w:rsidRPr="008A7826">
              <w:rPr>
                <w:rFonts w:ascii="Times New Roman" w:hAnsi="Times New Roman"/>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A7826" w:rsidRPr="008A7826" w:rsidRDefault="008A7826" w:rsidP="002F681A">
            <w:pPr>
              <w:pStyle w:val="2f4"/>
              <w:shd w:val="clear" w:color="auto" w:fill="auto"/>
              <w:spacing w:after="0" w:line="240" w:lineRule="auto"/>
              <w:ind w:left="100"/>
              <w:rPr>
                <w:rFonts w:ascii="Times New Roman" w:hAnsi="Times New Roman"/>
                <w:sz w:val="24"/>
                <w:szCs w:val="24"/>
              </w:rPr>
            </w:pPr>
            <w:r w:rsidRPr="008A7826">
              <w:rPr>
                <w:rFonts w:ascii="Times New Roman" w:hAnsi="Times New Roman"/>
                <w:sz w:val="24"/>
                <w:szCs w:val="24"/>
              </w:rPr>
              <w:t>Копия устава</w:t>
            </w:r>
          </w:p>
        </w:tc>
      </w:tr>
      <w:tr w:rsidR="008A7826" w:rsidRPr="00433274" w:rsidTr="002F681A">
        <w:trPr>
          <w:trHeight w:val="1148"/>
        </w:trPr>
        <w:tc>
          <w:tcPr>
            <w:tcW w:w="0" w:type="auto"/>
            <w:tcBorders>
              <w:top w:val="single" w:sz="4" w:space="0" w:color="auto"/>
              <w:left w:val="single" w:sz="4" w:space="0" w:color="auto"/>
              <w:bottom w:val="single" w:sz="4" w:space="0" w:color="auto"/>
              <w:right w:val="single" w:sz="4" w:space="0" w:color="auto"/>
            </w:tcBorders>
            <w:shd w:val="clear" w:color="auto" w:fill="FFFFFF"/>
          </w:tcPr>
          <w:p w:rsidR="008A7826" w:rsidRPr="00433274" w:rsidRDefault="008A7826" w:rsidP="002F681A">
            <w:pPr>
              <w:pStyle w:val="1a"/>
              <w:shd w:val="clear" w:color="auto" w:fill="auto"/>
              <w:spacing w:line="276" w:lineRule="auto"/>
              <w:ind w:firstLine="0"/>
              <w:jc w:val="both"/>
              <w:rPr>
                <w:sz w:val="24"/>
                <w:szCs w:val="24"/>
              </w:rPr>
            </w:pPr>
            <w:r w:rsidRPr="00433274">
              <w:rPr>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A7826" w:rsidRPr="00433274" w:rsidRDefault="008A7826" w:rsidP="002F681A">
            <w:pPr>
              <w:pStyle w:val="1a"/>
              <w:shd w:val="clear" w:color="auto" w:fill="auto"/>
              <w:spacing w:line="240"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A7826" w:rsidRPr="008A7826" w:rsidRDefault="008A7826" w:rsidP="002F681A">
            <w:pPr>
              <w:pStyle w:val="2f4"/>
              <w:shd w:val="clear" w:color="auto" w:fill="auto"/>
              <w:spacing w:after="0" w:line="240" w:lineRule="auto"/>
              <w:jc w:val="both"/>
              <w:rPr>
                <w:rFonts w:ascii="Times New Roman" w:hAnsi="Times New Roman"/>
                <w:sz w:val="24"/>
                <w:szCs w:val="24"/>
              </w:rPr>
            </w:pPr>
            <w:r w:rsidRPr="008A7826">
              <w:rPr>
                <w:rFonts w:ascii="Times New Roman" w:hAnsi="Times New Roman"/>
                <w:sz w:val="24"/>
                <w:szCs w:val="24"/>
              </w:rPr>
              <w:t>Указывается</w:t>
            </w:r>
          </w:p>
          <w:p w:rsidR="008A7826" w:rsidRPr="008A7826" w:rsidRDefault="008A7826" w:rsidP="002F681A">
            <w:pPr>
              <w:pStyle w:val="2f4"/>
              <w:shd w:val="clear" w:color="auto" w:fill="auto"/>
              <w:spacing w:after="0" w:line="240" w:lineRule="auto"/>
              <w:jc w:val="both"/>
              <w:rPr>
                <w:rFonts w:ascii="Times New Roman" w:hAnsi="Times New Roman"/>
                <w:sz w:val="24"/>
                <w:szCs w:val="24"/>
              </w:rPr>
            </w:pPr>
            <w:r w:rsidRPr="008A7826">
              <w:rPr>
                <w:rFonts w:ascii="Times New Roman" w:hAnsi="Times New Roman"/>
                <w:sz w:val="24"/>
                <w:szCs w:val="24"/>
              </w:rPr>
              <w:t>количество</w:t>
            </w:r>
          </w:p>
          <w:p w:rsidR="008A7826" w:rsidRPr="008A7826" w:rsidRDefault="008A7826" w:rsidP="002F681A">
            <w:pPr>
              <w:pStyle w:val="2f4"/>
              <w:shd w:val="clear" w:color="auto" w:fill="auto"/>
              <w:spacing w:after="0" w:line="240" w:lineRule="auto"/>
              <w:jc w:val="both"/>
              <w:rPr>
                <w:rFonts w:ascii="Times New Roman" w:hAnsi="Times New Roman"/>
                <w:sz w:val="24"/>
                <w:szCs w:val="24"/>
              </w:rPr>
            </w:pPr>
            <w:r w:rsidRPr="008A7826">
              <w:rPr>
                <w:rFonts w:ascii="Times New Roman" w:hAnsi="Times New Roman"/>
                <w:sz w:val="24"/>
                <w:szCs w:val="24"/>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A7826" w:rsidRPr="008A7826" w:rsidRDefault="008A7826" w:rsidP="002F681A">
            <w:pPr>
              <w:pStyle w:val="2f4"/>
              <w:shd w:val="clear" w:color="auto" w:fill="auto"/>
              <w:spacing w:after="0" w:line="240" w:lineRule="auto"/>
              <w:ind w:left="100"/>
              <w:rPr>
                <w:rFonts w:ascii="Times New Roman" w:hAnsi="Times New Roman"/>
                <w:sz w:val="24"/>
                <w:szCs w:val="24"/>
              </w:rPr>
            </w:pPr>
            <w:r w:rsidRPr="008A7826">
              <w:rPr>
                <w:rFonts w:ascii="Times New Roman" w:hAnsi="Times New Roman"/>
                <w:sz w:val="24"/>
                <w:szCs w:val="24"/>
              </w:rPr>
              <w:t>Копия формы 4 ФСС</w:t>
            </w:r>
          </w:p>
        </w:tc>
      </w:tr>
      <w:tr w:rsidR="008A7826" w:rsidRPr="00433274" w:rsidTr="002F681A">
        <w:trPr>
          <w:trHeight w:val="1405"/>
        </w:trPr>
        <w:tc>
          <w:tcPr>
            <w:tcW w:w="0" w:type="auto"/>
            <w:tcBorders>
              <w:top w:val="single" w:sz="4" w:space="0" w:color="auto"/>
              <w:left w:val="single" w:sz="4" w:space="0" w:color="auto"/>
              <w:bottom w:val="single" w:sz="4" w:space="0" w:color="auto"/>
              <w:right w:val="single" w:sz="4" w:space="0" w:color="auto"/>
            </w:tcBorders>
            <w:shd w:val="clear" w:color="auto" w:fill="FFFFFF"/>
          </w:tcPr>
          <w:p w:rsidR="008A7826" w:rsidRPr="00433274" w:rsidRDefault="008A7826" w:rsidP="002F681A">
            <w:pPr>
              <w:pStyle w:val="1a"/>
              <w:shd w:val="clear" w:color="auto" w:fill="auto"/>
              <w:spacing w:line="276" w:lineRule="auto"/>
              <w:ind w:firstLine="0"/>
              <w:jc w:val="both"/>
              <w:rPr>
                <w:sz w:val="24"/>
                <w:szCs w:val="24"/>
              </w:rPr>
            </w:pPr>
            <w:r w:rsidRPr="00433274">
              <w:rPr>
                <w:sz w:val="24"/>
                <w:szCs w:val="24"/>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A7826" w:rsidRPr="00433274" w:rsidRDefault="008A7826" w:rsidP="002F681A">
            <w:pPr>
              <w:pStyle w:val="1a"/>
              <w:shd w:val="clear" w:color="auto" w:fill="auto"/>
              <w:spacing w:line="240" w:lineRule="auto"/>
              <w:ind w:right="132" w:firstLine="0"/>
              <w:jc w:val="both"/>
              <w:rPr>
                <w:sz w:val="24"/>
                <w:szCs w:val="24"/>
              </w:rPr>
            </w:pPr>
            <w:r w:rsidRPr="00433274">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A7826" w:rsidRPr="008A7826" w:rsidRDefault="008A7826" w:rsidP="002F681A">
            <w:pPr>
              <w:pStyle w:val="2f4"/>
              <w:shd w:val="clear" w:color="auto" w:fill="auto"/>
              <w:spacing w:after="0" w:line="240" w:lineRule="auto"/>
              <w:jc w:val="both"/>
              <w:rPr>
                <w:rFonts w:ascii="Times New Roman" w:hAnsi="Times New Roman"/>
                <w:sz w:val="24"/>
                <w:szCs w:val="24"/>
              </w:rPr>
            </w:pPr>
            <w:r w:rsidRPr="008A7826">
              <w:rPr>
                <w:rFonts w:ascii="Times New Roman" w:hAnsi="Times New Roman"/>
                <w:sz w:val="24"/>
                <w:szCs w:val="24"/>
              </w:rPr>
              <w:t>Указывается в</w:t>
            </w:r>
          </w:p>
          <w:p w:rsidR="008A7826" w:rsidRPr="008A7826" w:rsidRDefault="008A7826" w:rsidP="002F681A">
            <w:pPr>
              <w:pStyle w:val="2f4"/>
              <w:shd w:val="clear" w:color="auto" w:fill="auto"/>
              <w:spacing w:after="0" w:line="240" w:lineRule="auto"/>
              <w:jc w:val="both"/>
              <w:rPr>
                <w:rFonts w:ascii="Times New Roman" w:hAnsi="Times New Roman"/>
                <w:sz w:val="24"/>
                <w:szCs w:val="24"/>
              </w:rPr>
            </w:pPr>
            <w:proofErr w:type="gramStart"/>
            <w:r w:rsidRPr="008A7826">
              <w:rPr>
                <w:rFonts w:ascii="Times New Roman" w:hAnsi="Times New Roman"/>
                <w:sz w:val="24"/>
                <w:szCs w:val="24"/>
              </w:rPr>
              <w:t>миллионах</w:t>
            </w:r>
            <w:proofErr w:type="gramEnd"/>
          </w:p>
          <w:p w:rsidR="008A7826" w:rsidRPr="008A7826" w:rsidRDefault="008A7826" w:rsidP="002F681A">
            <w:pPr>
              <w:pStyle w:val="2f4"/>
              <w:shd w:val="clear" w:color="auto" w:fill="auto"/>
              <w:spacing w:after="0" w:line="240" w:lineRule="auto"/>
              <w:jc w:val="both"/>
              <w:rPr>
                <w:rFonts w:ascii="Times New Roman" w:hAnsi="Times New Roman"/>
                <w:sz w:val="24"/>
                <w:szCs w:val="24"/>
              </w:rPr>
            </w:pPr>
            <w:r w:rsidRPr="008A7826">
              <w:rPr>
                <w:rFonts w:ascii="Times New Roman" w:hAnsi="Times New Roman"/>
                <w:sz w:val="24"/>
                <w:szCs w:val="24"/>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A7826" w:rsidRPr="008A7826" w:rsidRDefault="008A7826" w:rsidP="002F681A">
            <w:pPr>
              <w:pStyle w:val="2f4"/>
              <w:shd w:val="clear" w:color="auto" w:fill="auto"/>
              <w:spacing w:after="0" w:line="240" w:lineRule="auto"/>
              <w:ind w:left="100"/>
              <w:rPr>
                <w:rFonts w:ascii="Times New Roman" w:hAnsi="Times New Roman"/>
                <w:sz w:val="24"/>
                <w:szCs w:val="24"/>
              </w:rPr>
            </w:pPr>
            <w:r w:rsidRPr="008A7826">
              <w:rPr>
                <w:rFonts w:ascii="Times New Roman" w:hAnsi="Times New Roman"/>
                <w:sz w:val="24"/>
                <w:szCs w:val="24"/>
              </w:rPr>
              <w:t>Копия баланса за предшествующий календарный год</w:t>
            </w:r>
          </w:p>
        </w:tc>
      </w:tr>
    </w:tbl>
    <w:p w:rsidR="008A7826" w:rsidRPr="00433274" w:rsidRDefault="008A7826" w:rsidP="008A7826">
      <w:pPr>
        <w:pStyle w:val="1a"/>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8A7826" w:rsidRDefault="008A7826" w:rsidP="008A7826">
      <w:pPr>
        <w:pStyle w:val="aff7"/>
        <w:tabs>
          <w:tab w:val="clear" w:pos="1134"/>
        </w:tabs>
        <w:autoSpaceDE w:val="0"/>
        <w:autoSpaceDN w:val="0"/>
        <w:spacing w:line="240" w:lineRule="auto"/>
        <w:ind w:firstLine="0"/>
        <w:jc w:val="left"/>
        <w:rPr>
          <w:sz w:val="20"/>
          <w:szCs w:val="20"/>
        </w:rPr>
      </w:pPr>
    </w:p>
    <w:p w:rsidR="008A7826" w:rsidRDefault="008A7826" w:rsidP="008A7826">
      <w:pPr>
        <w:pStyle w:val="aff7"/>
        <w:tabs>
          <w:tab w:val="clear" w:pos="1134"/>
        </w:tabs>
        <w:autoSpaceDE w:val="0"/>
        <w:autoSpaceDN w:val="0"/>
        <w:spacing w:line="240" w:lineRule="auto"/>
        <w:ind w:firstLine="0"/>
        <w:jc w:val="left"/>
        <w:rPr>
          <w:sz w:val="20"/>
          <w:szCs w:val="20"/>
        </w:rPr>
      </w:pPr>
      <w:r w:rsidRPr="007A3479">
        <w:rPr>
          <w:sz w:val="20"/>
          <w:szCs w:val="20"/>
        </w:rPr>
        <w:t>__________________________</w:t>
      </w:r>
      <w:r w:rsidRPr="007A3479">
        <w:rPr>
          <w:sz w:val="20"/>
          <w:szCs w:val="20"/>
        </w:rPr>
        <w:tab/>
      </w:r>
      <w:r w:rsidRPr="007A3479">
        <w:rPr>
          <w:sz w:val="20"/>
          <w:szCs w:val="20"/>
        </w:rPr>
        <w:tab/>
      </w:r>
      <w:r>
        <w:rPr>
          <w:sz w:val="20"/>
          <w:szCs w:val="20"/>
        </w:rPr>
        <w:t xml:space="preserve">                 </w:t>
      </w:r>
      <w:r w:rsidRPr="007A3479">
        <w:rPr>
          <w:sz w:val="20"/>
          <w:szCs w:val="20"/>
        </w:rPr>
        <w:t>____________________________</w:t>
      </w:r>
    </w:p>
    <w:p w:rsidR="008A7826" w:rsidRDefault="008A7826" w:rsidP="008A7826">
      <w:pPr>
        <w:pStyle w:val="Times12"/>
        <w:ind w:firstLine="0"/>
        <w:jc w:val="left"/>
        <w:rPr>
          <w:sz w:val="20"/>
          <w:szCs w:val="20"/>
        </w:rPr>
      </w:pPr>
      <w:r w:rsidRPr="007A3479">
        <w:rPr>
          <w:snapToGrid w:val="0"/>
          <w:sz w:val="20"/>
          <w:szCs w:val="20"/>
        </w:rPr>
        <w:t xml:space="preserve"> (Подпись уполномоченного лица)</w:t>
      </w:r>
      <w:r w:rsidRPr="007A3479">
        <w:rPr>
          <w:snapToGrid w:val="0"/>
          <w:sz w:val="20"/>
          <w:szCs w:val="20"/>
        </w:rPr>
        <w:tab/>
      </w:r>
      <w:r w:rsidRPr="007A3479">
        <w:rPr>
          <w:snapToGrid w:val="0"/>
          <w:sz w:val="20"/>
          <w:szCs w:val="20"/>
        </w:rPr>
        <w:tab/>
        <w:t>(Ф.И.О. и должность подписавшего)</w:t>
      </w:r>
    </w:p>
    <w:p w:rsidR="008A7826" w:rsidRDefault="008A7826" w:rsidP="008A7826">
      <w:pPr>
        <w:rPr>
          <w:sz w:val="20"/>
        </w:rPr>
      </w:pPr>
      <w:r w:rsidRPr="007A3479">
        <w:rPr>
          <w:sz w:val="20"/>
        </w:rPr>
        <w:t>М.П.</w:t>
      </w:r>
    </w:p>
    <w:p w:rsidR="008A7826" w:rsidRDefault="008A7826" w:rsidP="008A7826">
      <w:pPr>
        <w:pStyle w:val="Times12"/>
        <w:pBdr>
          <w:bottom w:val="single" w:sz="12" w:space="1" w:color="auto"/>
        </w:pBdr>
        <w:tabs>
          <w:tab w:val="left" w:pos="0"/>
        </w:tabs>
        <w:ind w:firstLine="709"/>
        <w:rPr>
          <w:b/>
          <w:bCs w:val="0"/>
          <w:szCs w:val="24"/>
        </w:rPr>
      </w:pPr>
    </w:p>
    <w:p w:rsidR="008A7826" w:rsidRDefault="008A7826" w:rsidP="008A7826">
      <w:pPr>
        <w:pStyle w:val="Times12"/>
        <w:tabs>
          <w:tab w:val="left" w:pos="0"/>
        </w:tabs>
        <w:ind w:firstLine="709"/>
        <w:rPr>
          <w:b/>
          <w:bCs w:val="0"/>
          <w:szCs w:val="24"/>
        </w:rPr>
      </w:pPr>
    </w:p>
    <w:p w:rsidR="008A7826" w:rsidRPr="008A7826" w:rsidRDefault="008A7826" w:rsidP="008A7826">
      <w:pPr>
        <w:rPr>
          <w:b/>
          <w:sz w:val="24"/>
          <w:szCs w:val="24"/>
        </w:rPr>
      </w:pPr>
      <w:r w:rsidRPr="008A7826">
        <w:rPr>
          <w:b/>
          <w:sz w:val="24"/>
          <w:szCs w:val="24"/>
        </w:rPr>
        <w:t>ИНСТРУКЦИИ ПО ЗАПОЛНЕНИЮ</w:t>
      </w:r>
    </w:p>
    <w:p w:rsidR="008A7826" w:rsidRPr="00123A5E" w:rsidRDefault="008A7826" w:rsidP="008A7826">
      <w:pPr>
        <w:pStyle w:val="Times12"/>
        <w:tabs>
          <w:tab w:val="left" w:pos="0"/>
        </w:tabs>
        <w:rPr>
          <w:b/>
          <w:szCs w:val="24"/>
        </w:rPr>
      </w:pPr>
      <w:r w:rsidRPr="00123A5E">
        <w:rPr>
          <w:b/>
          <w:szCs w:val="24"/>
        </w:rPr>
        <w:t>1. Данные инструкции не следует воспроизводить в подготовленном документе.</w:t>
      </w:r>
    </w:p>
    <w:p w:rsidR="008A7826" w:rsidRPr="00123A5E" w:rsidRDefault="008A7826" w:rsidP="008A7826">
      <w:pPr>
        <w:pStyle w:val="Times12"/>
        <w:tabs>
          <w:tab w:val="left" w:pos="0"/>
        </w:tabs>
        <w:rPr>
          <w:b/>
          <w:bCs w:val="0"/>
          <w:szCs w:val="24"/>
        </w:rPr>
      </w:pPr>
      <w:r w:rsidRPr="00123A5E">
        <w:rPr>
          <w:b/>
          <w:szCs w:val="24"/>
        </w:rPr>
        <w:t xml:space="preserve">2. Если </w:t>
      </w:r>
      <w:r>
        <w:rPr>
          <w:b/>
          <w:bCs w:val="0"/>
          <w:szCs w:val="24"/>
        </w:rPr>
        <w:t>организация</w:t>
      </w:r>
      <w:r w:rsidRPr="00123A5E">
        <w:rPr>
          <w:b/>
          <w:szCs w:val="24"/>
        </w:rPr>
        <w:t xml:space="preserve"> не относится к числу </w:t>
      </w:r>
      <w:r w:rsidRPr="00123A5E">
        <w:rPr>
          <w:b/>
          <w:i/>
          <w:iCs/>
          <w:szCs w:val="24"/>
        </w:rPr>
        <w:t xml:space="preserve">субъектов малого или среднего </w:t>
      </w:r>
      <w:r w:rsidRPr="00123A5E">
        <w:rPr>
          <w:b/>
          <w:szCs w:val="24"/>
        </w:rPr>
        <w:t xml:space="preserve">предпринимательства, то таблица не заполняется, а в первом абзаце настоящей формы указывается, что </w:t>
      </w:r>
      <w:r>
        <w:rPr>
          <w:b/>
          <w:bCs w:val="0"/>
          <w:szCs w:val="24"/>
        </w:rPr>
        <w:t>организация</w:t>
      </w:r>
      <w:r w:rsidRPr="00123A5E">
        <w:rPr>
          <w:b/>
          <w:szCs w:val="24"/>
        </w:rPr>
        <w:t xml:space="preserve"> не относится к числу </w:t>
      </w:r>
      <w:r w:rsidRPr="00123A5E">
        <w:rPr>
          <w:b/>
          <w:i/>
          <w:iCs/>
          <w:szCs w:val="24"/>
        </w:rPr>
        <w:t xml:space="preserve">субъектов малого или среднего </w:t>
      </w:r>
      <w:r w:rsidRPr="00123A5E">
        <w:rPr>
          <w:b/>
          <w:szCs w:val="24"/>
        </w:rPr>
        <w:t xml:space="preserve">предпринимательства. </w:t>
      </w:r>
    </w:p>
    <w:p w:rsidR="008A7826" w:rsidRPr="008A7826" w:rsidRDefault="008A7826" w:rsidP="008A7826">
      <w:pPr>
        <w:spacing w:line="240" w:lineRule="auto"/>
        <w:jc w:val="right"/>
        <w:outlineLvl w:val="0"/>
        <w:rPr>
          <w:sz w:val="24"/>
          <w:szCs w:val="24"/>
        </w:rPr>
      </w:pPr>
      <w:r w:rsidRPr="00433274">
        <w:br w:type="page"/>
      </w:r>
      <w:r w:rsidRPr="008A7826">
        <w:rPr>
          <w:sz w:val="24"/>
          <w:szCs w:val="24"/>
        </w:rPr>
        <w:t>Приложение № 1 к приложению №</w:t>
      </w:r>
      <w:r w:rsidR="00A51CFE">
        <w:rPr>
          <w:sz w:val="24"/>
          <w:szCs w:val="24"/>
        </w:rPr>
        <w:t>6</w:t>
      </w:r>
    </w:p>
    <w:p w:rsidR="008A7826" w:rsidRPr="008A7826" w:rsidRDefault="008A7826" w:rsidP="008A7826">
      <w:pPr>
        <w:spacing w:line="240" w:lineRule="auto"/>
        <w:jc w:val="right"/>
        <w:rPr>
          <w:sz w:val="24"/>
          <w:szCs w:val="24"/>
        </w:rPr>
      </w:pPr>
      <w:r w:rsidRPr="008A7826">
        <w:rPr>
          <w:sz w:val="24"/>
          <w:szCs w:val="24"/>
        </w:rPr>
        <w:t>к  договору № __________  «__»__________</w:t>
      </w:r>
    </w:p>
    <w:p w:rsidR="008A7826" w:rsidRPr="00433274" w:rsidRDefault="008A7826" w:rsidP="008A7826">
      <w:pPr>
        <w:jc w:val="right"/>
      </w:pPr>
    </w:p>
    <w:p w:rsidR="008A7826" w:rsidRPr="00433274" w:rsidRDefault="008A7826" w:rsidP="008A7826">
      <w:pPr>
        <w:jc w:val="right"/>
      </w:pPr>
    </w:p>
    <w:p w:rsidR="008A7826" w:rsidRPr="008A7826" w:rsidRDefault="008A7826" w:rsidP="008A7826">
      <w:pPr>
        <w:jc w:val="center"/>
        <w:rPr>
          <w:b/>
          <w:sz w:val="24"/>
          <w:szCs w:val="24"/>
        </w:rPr>
      </w:pPr>
      <w:r w:rsidRPr="008A7826">
        <w:rPr>
          <w:b/>
          <w:sz w:val="24"/>
          <w:szCs w:val="24"/>
        </w:rPr>
        <w:t>Критерии отнесения бизнеса к субъектам малого и среднего предпринимательства</w:t>
      </w:r>
    </w:p>
    <w:tbl>
      <w:tblPr>
        <w:tblW w:w="0" w:type="auto"/>
        <w:tblCellMar>
          <w:left w:w="10" w:type="dxa"/>
          <w:right w:w="10" w:type="dxa"/>
        </w:tblCellMar>
        <w:tblLook w:val="04A0"/>
      </w:tblPr>
      <w:tblGrid>
        <w:gridCol w:w="396"/>
        <w:gridCol w:w="4118"/>
        <w:gridCol w:w="2271"/>
        <w:gridCol w:w="1551"/>
        <w:gridCol w:w="1634"/>
      </w:tblGrid>
      <w:tr w:rsidR="008A7826" w:rsidRPr="00433274" w:rsidTr="002F681A">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A7826" w:rsidRPr="008A7826" w:rsidRDefault="008A7826" w:rsidP="008A7826">
            <w:pPr>
              <w:pStyle w:val="1a"/>
              <w:shd w:val="clear" w:color="auto" w:fill="auto"/>
              <w:spacing w:line="240" w:lineRule="auto"/>
              <w:ind w:firstLine="0"/>
              <w:jc w:val="center"/>
              <w:rPr>
                <w:b/>
                <w:sz w:val="24"/>
                <w:szCs w:val="24"/>
              </w:rPr>
            </w:pPr>
            <w:r w:rsidRPr="008A7826">
              <w:rPr>
                <w:b/>
                <w:sz w:val="24"/>
                <w:szCs w:val="24"/>
              </w:rPr>
              <w:t xml:space="preserve">№ </w:t>
            </w:r>
            <w:proofErr w:type="spellStart"/>
            <w:proofErr w:type="gramStart"/>
            <w:r w:rsidRPr="008A7826">
              <w:rPr>
                <w:b/>
                <w:sz w:val="24"/>
                <w:szCs w:val="24"/>
              </w:rPr>
              <w:t>п</w:t>
            </w:r>
            <w:proofErr w:type="spellEnd"/>
            <w:proofErr w:type="gramEnd"/>
            <w:r w:rsidRPr="008A7826">
              <w:rPr>
                <w:b/>
                <w:sz w:val="24"/>
                <w:szCs w:val="24"/>
              </w:rPr>
              <w:t>/</w:t>
            </w:r>
            <w:proofErr w:type="spellStart"/>
            <w:r w:rsidRPr="008A7826">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A7826" w:rsidRPr="008A7826" w:rsidRDefault="008A7826" w:rsidP="008A7826">
            <w:pPr>
              <w:pStyle w:val="1a"/>
              <w:shd w:val="clear" w:color="auto" w:fill="auto"/>
              <w:spacing w:line="240" w:lineRule="auto"/>
              <w:ind w:right="132" w:firstLine="0"/>
              <w:jc w:val="center"/>
              <w:rPr>
                <w:b/>
                <w:sz w:val="24"/>
                <w:szCs w:val="24"/>
              </w:rPr>
            </w:pPr>
            <w:r w:rsidRPr="008A7826">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A7826" w:rsidRPr="008A7826" w:rsidRDefault="008A7826" w:rsidP="008A7826">
            <w:pPr>
              <w:pStyle w:val="1a"/>
              <w:shd w:val="clear" w:color="auto" w:fill="auto"/>
              <w:spacing w:line="240" w:lineRule="auto"/>
              <w:ind w:firstLine="0"/>
              <w:jc w:val="center"/>
              <w:rPr>
                <w:b/>
                <w:sz w:val="24"/>
                <w:szCs w:val="24"/>
              </w:rPr>
            </w:pPr>
            <w:r w:rsidRPr="008A7826">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A7826" w:rsidRPr="008A7826" w:rsidRDefault="008A7826" w:rsidP="008A7826">
            <w:pPr>
              <w:pStyle w:val="1a"/>
              <w:shd w:val="clear" w:color="auto" w:fill="auto"/>
              <w:spacing w:line="240" w:lineRule="auto"/>
              <w:ind w:firstLine="0"/>
              <w:jc w:val="center"/>
              <w:rPr>
                <w:b/>
                <w:sz w:val="24"/>
                <w:szCs w:val="24"/>
              </w:rPr>
            </w:pPr>
            <w:r w:rsidRPr="008A7826">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A7826" w:rsidRPr="008A7826" w:rsidRDefault="008A7826" w:rsidP="008A7826">
            <w:pPr>
              <w:pStyle w:val="1a"/>
              <w:shd w:val="clear" w:color="auto" w:fill="auto"/>
              <w:spacing w:line="240" w:lineRule="auto"/>
              <w:ind w:firstLine="0"/>
              <w:jc w:val="center"/>
              <w:rPr>
                <w:b/>
                <w:sz w:val="24"/>
                <w:szCs w:val="24"/>
              </w:rPr>
            </w:pPr>
            <w:r w:rsidRPr="008A7826">
              <w:rPr>
                <w:b/>
                <w:sz w:val="24"/>
                <w:szCs w:val="24"/>
              </w:rPr>
              <w:t>Возможный источник данных</w:t>
            </w:r>
          </w:p>
        </w:tc>
      </w:tr>
      <w:tr w:rsidR="008A7826" w:rsidRPr="00433274" w:rsidTr="002F681A">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A7826" w:rsidRPr="008A7826" w:rsidRDefault="008A7826" w:rsidP="008A7826">
            <w:pPr>
              <w:pStyle w:val="1a"/>
              <w:shd w:val="clear" w:color="auto" w:fill="auto"/>
              <w:spacing w:line="240" w:lineRule="auto"/>
              <w:ind w:firstLine="0"/>
              <w:jc w:val="center"/>
              <w:rPr>
                <w:b/>
                <w:sz w:val="24"/>
                <w:szCs w:val="24"/>
              </w:rPr>
            </w:pPr>
            <w:r w:rsidRPr="008A7826">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A7826" w:rsidRPr="008A7826" w:rsidRDefault="008A7826" w:rsidP="008A7826">
            <w:pPr>
              <w:pStyle w:val="1a"/>
              <w:shd w:val="clear" w:color="auto" w:fill="auto"/>
              <w:spacing w:line="240" w:lineRule="auto"/>
              <w:ind w:left="1640" w:right="132" w:firstLine="0"/>
              <w:jc w:val="center"/>
              <w:rPr>
                <w:b/>
                <w:sz w:val="24"/>
                <w:szCs w:val="24"/>
              </w:rPr>
            </w:pPr>
            <w:r w:rsidRPr="008A7826">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A7826" w:rsidRPr="008A7826" w:rsidRDefault="008A7826" w:rsidP="008A7826">
            <w:pPr>
              <w:pStyle w:val="1a"/>
              <w:shd w:val="clear" w:color="auto" w:fill="auto"/>
              <w:spacing w:line="240" w:lineRule="auto"/>
              <w:ind w:firstLine="0"/>
              <w:jc w:val="center"/>
              <w:rPr>
                <w:b/>
                <w:sz w:val="24"/>
                <w:szCs w:val="24"/>
              </w:rPr>
            </w:pPr>
            <w:r w:rsidRPr="008A7826">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A7826" w:rsidRPr="008A7826" w:rsidRDefault="008A7826" w:rsidP="008A7826">
            <w:pPr>
              <w:pStyle w:val="1a"/>
              <w:shd w:val="clear" w:color="auto" w:fill="auto"/>
              <w:spacing w:line="240" w:lineRule="auto"/>
              <w:ind w:firstLine="0"/>
              <w:jc w:val="center"/>
              <w:rPr>
                <w:b/>
                <w:sz w:val="24"/>
                <w:szCs w:val="24"/>
              </w:rPr>
            </w:pPr>
            <w:r w:rsidRPr="008A7826">
              <w:rPr>
                <w:b/>
                <w:sz w:val="24"/>
                <w:szCs w:val="24"/>
              </w:rPr>
              <w:t>4</w:t>
            </w:r>
          </w:p>
        </w:tc>
      </w:tr>
      <w:tr w:rsidR="008A7826" w:rsidRPr="00433274" w:rsidTr="002F681A">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8A7826" w:rsidRPr="008A7826" w:rsidRDefault="008A7826" w:rsidP="008A7826">
            <w:pPr>
              <w:pStyle w:val="1a"/>
              <w:shd w:val="clear" w:color="auto" w:fill="auto"/>
              <w:spacing w:line="240" w:lineRule="auto"/>
              <w:ind w:firstLine="0"/>
              <w:jc w:val="center"/>
              <w:rPr>
                <w:sz w:val="24"/>
                <w:szCs w:val="24"/>
              </w:rPr>
            </w:pPr>
            <w:r w:rsidRPr="008A7826">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A7826" w:rsidRPr="008A7826" w:rsidRDefault="008A7826" w:rsidP="008A7826">
            <w:pPr>
              <w:pStyle w:val="1a"/>
              <w:shd w:val="clear" w:color="auto" w:fill="auto"/>
              <w:spacing w:line="240" w:lineRule="auto"/>
              <w:ind w:left="80" w:right="132" w:firstLine="0"/>
              <w:rPr>
                <w:sz w:val="24"/>
                <w:szCs w:val="24"/>
              </w:rPr>
            </w:pPr>
            <w:r w:rsidRPr="008A7826">
              <w:rPr>
                <w:sz w:val="24"/>
                <w:szCs w:val="24"/>
              </w:rPr>
              <w:t xml:space="preserve">Суммарная доля участия в уставном (складочном) капитале: </w:t>
            </w:r>
          </w:p>
          <w:p w:rsidR="008A7826" w:rsidRPr="008A7826" w:rsidRDefault="008A7826" w:rsidP="008A7826">
            <w:pPr>
              <w:pStyle w:val="1a"/>
              <w:shd w:val="clear" w:color="auto" w:fill="auto"/>
              <w:spacing w:line="240" w:lineRule="auto"/>
              <w:ind w:left="80" w:right="132" w:firstLine="0"/>
              <w:rPr>
                <w:sz w:val="24"/>
                <w:szCs w:val="24"/>
              </w:rPr>
            </w:pPr>
            <w:r w:rsidRPr="008A7826">
              <w:rPr>
                <w:sz w:val="24"/>
                <w:szCs w:val="24"/>
              </w:rPr>
              <w:t xml:space="preserve">- РФ, субъектов РФ, муниципальных образований, </w:t>
            </w:r>
          </w:p>
          <w:p w:rsidR="008A7826" w:rsidRPr="008A7826" w:rsidRDefault="008A7826" w:rsidP="008A7826">
            <w:pPr>
              <w:pStyle w:val="1a"/>
              <w:shd w:val="clear" w:color="auto" w:fill="auto"/>
              <w:spacing w:line="240" w:lineRule="auto"/>
              <w:ind w:left="80" w:right="132" w:firstLine="0"/>
              <w:rPr>
                <w:sz w:val="24"/>
                <w:szCs w:val="24"/>
              </w:rPr>
            </w:pPr>
            <w:r w:rsidRPr="008A7826">
              <w:rPr>
                <w:sz w:val="24"/>
                <w:szCs w:val="24"/>
              </w:rPr>
              <w:t xml:space="preserve">- иностранных юридических лиц и граждан, </w:t>
            </w:r>
          </w:p>
          <w:p w:rsidR="008A7826" w:rsidRPr="008A7826" w:rsidRDefault="008A7826" w:rsidP="008A7826">
            <w:pPr>
              <w:pStyle w:val="1a"/>
              <w:shd w:val="clear" w:color="auto" w:fill="auto"/>
              <w:spacing w:line="240" w:lineRule="auto"/>
              <w:ind w:left="80" w:right="132" w:firstLine="0"/>
              <w:rPr>
                <w:sz w:val="24"/>
                <w:szCs w:val="24"/>
              </w:rPr>
            </w:pPr>
            <w:r w:rsidRPr="008A7826">
              <w:rPr>
                <w:sz w:val="24"/>
                <w:szCs w:val="24"/>
              </w:rPr>
              <w:t>- общественных и религиозных организаций (объединений)</w:t>
            </w:r>
          </w:p>
          <w:p w:rsidR="008A7826" w:rsidRPr="008A7826" w:rsidRDefault="008A7826" w:rsidP="008A7826">
            <w:pPr>
              <w:pStyle w:val="1a"/>
              <w:shd w:val="clear" w:color="auto" w:fill="auto"/>
              <w:spacing w:line="240" w:lineRule="auto"/>
              <w:ind w:left="80" w:right="132" w:firstLine="0"/>
              <w:rPr>
                <w:sz w:val="24"/>
                <w:szCs w:val="24"/>
              </w:rPr>
            </w:pPr>
            <w:r w:rsidRPr="008A7826">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8A7826" w:rsidRPr="008A7826" w:rsidRDefault="008A7826" w:rsidP="008A7826">
            <w:pPr>
              <w:pStyle w:val="2f4"/>
              <w:shd w:val="clear" w:color="auto" w:fill="auto"/>
              <w:spacing w:after="0" w:line="240" w:lineRule="auto"/>
              <w:ind w:left="100"/>
              <w:jc w:val="center"/>
              <w:rPr>
                <w:rFonts w:ascii="Times New Roman" w:hAnsi="Times New Roman"/>
                <w:sz w:val="24"/>
                <w:szCs w:val="24"/>
              </w:rPr>
            </w:pPr>
            <w:r w:rsidRPr="008A7826">
              <w:rPr>
                <w:rFonts w:ascii="Times New Roman" w:hAnsi="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A7826" w:rsidRPr="008A7826" w:rsidRDefault="008A7826" w:rsidP="008A7826">
            <w:pPr>
              <w:pStyle w:val="2f4"/>
              <w:shd w:val="clear" w:color="auto" w:fill="auto"/>
              <w:spacing w:after="0" w:line="240" w:lineRule="auto"/>
              <w:ind w:left="100"/>
              <w:jc w:val="center"/>
              <w:rPr>
                <w:rFonts w:ascii="Times New Roman" w:hAnsi="Times New Roman"/>
                <w:sz w:val="24"/>
                <w:szCs w:val="24"/>
              </w:rPr>
            </w:pPr>
            <w:r w:rsidRPr="008A7826">
              <w:rPr>
                <w:rFonts w:ascii="Times New Roman" w:hAnsi="Times New Roman"/>
                <w:sz w:val="24"/>
                <w:szCs w:val="24"/>
              </w:rPr>
              <w:t>Устав предприятия</w:t>
            </w:r>
          </w:p>
        </w:tc>
      </w:tr>
      <w:tr w:rsidR="008A7826" w:rsidRPr="00433274" w:rsidTr="002F681A">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8A7826" w:rsidRPr="008A7826" w:rsidRDefault="008A7826" w:rsidP="008A7826">
            <w:pPr>
              <w:pStyle w:val="1a"/>
              <w:shd w:val="clear" w:color="auto" w:fill="auto"/>
              <w:spacing w:line="240" w:lineRule="auto"/>
              <w:ind w:firstLine="0"/>
              <w:jc w:val="center"/>
              <w:rPr>
                <w:sz w:val="24"/>
                <w:szCs w:val="24"/>
              </w:rPr>
            </w:pPr>
            <w:r w:rsidRPr="008A7826">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A7826" w:rsidRPr="008A7826" w:rsidRDefault="008A7826" w:rsidP="008A7826">
            <w:pPr>
              <w:pStyle w:val="1a"/>
              <w:shd w:val="clear" w:color="auto" w:fill="auto"/>
              <w:spacing w:line="240" w:lineRule="auto"/>
              <w:ind w:left="80" w:right="132" w:firstLine="0"/>
              <w:rPr>
                <w:sz w:val="24"/>
                <w:szCs w:val="24"/>
              </w:rPr>
            </w:pPr>
            <w:r w:rsidRPr="008A7826">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8A7826" w:rsidRPr="008A7826" w:rsidRDefault="008A7826" w:rsidP="008A7826">
            <w:pPr>
              <w:pStyle w:val="2f4"/>
              <w:shd w:val="clear" w:color="auto" w:fill="auto"/>
              <w:spacing w:after="0" w:line="240" w:lineRule="auto"/>
              <w:ind w:left="100"/>
              <w:jc w:val="center"/>
              <w:rPr>
                <w:rFonts w:ascii="Times New Roman" w:hAnsi="Times New Roman"/>
                <w:sz w:val="24"/>
                <w:szCs w:val="24"/>
              </w:rPr>
            </w:pPr>
            <w:r w:rsidRPr="008A7826">
              <w:rPr>
                <w:rFonts w:ascii="Times New Roman" w:hAnsi="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A7826" w:rsidRPr="008A7826" w:rsidRDefault="008A7826" w:rsidP="008A7826">
            <w:pPr>
              <w:pStyle w:val="2f4"/>
              <w:shd w:val="clear" w:color="auto" w:fill="auto"/>
              <w:spacing w:after="0" w:line="240" w:lineRule="auto"/>
              <w:ind w:left="100"/>
              <w:jc w:val="center"/>
              <w:rPr>
                <w:rFonts w:ascii="Times New Roman" w:hAnsi="Times New Roman"/>
                <w:sz w:val="24"/>
                <w:szCs w:val="24"/>
              </w:rPr>
            </w:pPr>
            <w:r w:rsidRPr="008A7826">
              <w:rPr>
                <w:rFonts w:ascii="Times New Roman" w:hAnsi="Times New Roman"/>
                <w:sz w:val="24"/>
                <w:szCs w:val="24"/>
              </w:rPr>
              <w:t>Устав предприятия</w:t>
            </w:r>
          </w:p>
        </w:tc>
      </w:tr>
      <w:tr w:rsidR="008A7826" w:rsidRPr="00433274" w:rsidTr="002F681A">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8A7826" w:rsidRPr="008A7826" w:rsidRDefault="008A7826" w:rsidP="008A7826">
            <w:pPr>
              <w:pStyle w:val="1a"/>
              <w:shd w:val="clear" w:color="auto" w:fill="auto"/>
              <w:spacing w:line="240" w:lineRule="auto"/>
              <w:ind w:firstLine="0"/>
              <w:jc w:val="center"/>
              <w:rPr>
                <w:sz w:val="24"/>
                <w:szCs w:val="24"/>
              </w:rPr>
            </w:pPr>
            <w:r w:rsidRPr="008A7826">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8A7826" w:rsidRPr="008A7826" w:rsidRDefault="008A7826" w:rsidP="008A7826">
            <w:pPr>
              <w:pStyle w:val="1a"/>
              <w:shd w:val="clear" w:color="auto" w:fill="auto"/>
              <w:spacing w:line="240" w:lineRule="auto"/>
              <w:ind w:left="80" w:right="132" w:firstLine="0"/>
              <w:rPr>
                <w:sz w:val="24"/>
                <w:szCs w:val="24"/>
              </w:rPr>
            </w:pPr>
            <w:r w:rsidRPr="008A7826">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A7826" w:rsidRPr="008A7826" w:rsidRDefault="008A7826" w:rsidP="008A7826">
            <w:pPr>
              <w:pStyle w:val="2f4"/>
              <w:shd w:val="clear" w:color="auto" w:fill="auto"/>
              <w:spacing w:after="0" w:line="240" w:lineRule="auto"/>
              <w:jc w:val="center"/>
              <w:rPr>
                <w:rFonts w:ascii="Times New Roman" w:hAnsi="Times New Roman"/>
                <w:sz w:val="24"/>
                <w:szCs w:val="24"/>
              </w:rPr>
            </w:pPr>
            <w:r w:rsidRPr="008A7826">
              <w:rPr>
                <w:rFonts w:ascii="Times New Roman" w:hAnsi="Times New Roman"/>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8A7826" w:rsidRPr="008A7826" w:rsidRDefault="008A7826" w:rsidP="008A7826">
            <w:pPr>
              <w:pStyle w:val="2f4"/>
              <w:shd w:val="clear" w:color="auto" w:fill="auto"/>
              <w:spacing w:after="0" w:line="240" w:lineRule="auto"/>
              <w:ind w:left="100"/>
              <w:jc w:val="center"/>
              <w:rPr>
                <w:rFonts w:ascii="Times New Roman" w:hAnsi="Times New Roman"/>
                <w:sz w:val="24"/>
                <w:szCs w:val="24"/>
              </w:rPr>
            </w:pPr>
            <w:r w:rsidRPr="008A7826">
              <w:rPr>
                <w:rFonts w:ascii="Times New Roman" w:hAnsi="Times New Roman"/>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8A7826" w:rsidRPr="008A7826" w:rsidRDefault="008A7826" w:rsidP="008A7826">
            <w:pPr>
              <w:pStyle w:val="2f4"/>
              <w:shd w:val="clear" w:color="auto" w:fill="auto"/>
              <w:spacing w:after="0" w:line="240" w:lineRule="auto"/>
              <w:ind w:left="100"/>
              <w:jc w:val="center"/>
              <w:rPr>
                <w:rFonts w:ascii="Times New Roman" w:hAnsi="Times New Roman"/>
                <w:sz w:val="24"/>
                <w:szCs w:val="24"/>
              </w:rPr>
            </w:pPr>
            <w:r w:rsidRPr="008A7826">
              <w:rPr>
                <w:rFonts w:ascii="Times New Roman" w:hAnsi="Times New Roman"/>
                <w:sz w:val="24"/>
                <w:szCs w:val="24"/>
              </w:rPr>
              <w:t>Пенсионный фонд</w:t>
            </w:r>
          </w:p>
        </w:tc>
      </w:tr>
      <w:tr w:rsidR="008A7826" w:rsidRPr="00433274" w:rsidTr="002F681A">
        <w:trPr>
          <w:trHeight w:val="1264"/>
        </w:trPr>
        <w:tc>
          <w:tcPr>
            <w:tcW w:w="0" w:type="auto"/>
            <w:vMerge/>
            <w:tcBorders>
              <w:left w:val="single" w:sz="4" w:space="0" w:color="auto"/>
              <w:bottom w:val="single" w:sz="4" w:space="0" w:color="auto"/>
              <w:right w:val="single" w:sz="4" w:space="0" w:color="auto"/>
            </w:tcBorders>
            <w:shd w:val="clear" w:color="auto" w:fill="FFFFFF"/>
          </w:tcPr>
          <w:p w:rsidR="008A7826" w:rsidRPr="008A7826" w:rsidRDefault="008A7826" w:rsidP="008A7826">
            <w:pPr>
              <w:pStyle w:val="1a"/>
              <w:shd w:val="clear" w:color="auto" w:fill="auto"/>
              <w:spacing w:line="240" w:lineRule="auto"/>
              <w:ind w:firstLine="0"/>
              <w:jc w:val="center"/>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8A7826" w:rsidRPr="008A7826" w:rsidRDefault="008A7826" w:rsidP="008A7826">
            <w:pPr>
              <w:pStyle w:val="1a"/>
              <w:shd w:val="clear" w:color="auto" w:fill="auto"/>
              <w:spacing w:line="240"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A7826" w:rsidRPr="008A7826" w:rsidRDefault="008A7826" w:rsidP="008A7826">
            <w:pPr>
              <w:pStyle w:val="2f4"/>
              <w:shd w:val="clear" w:color="auto" w:fill="auto"/>
              <w:spacing w:after="0" w:line="240" w:lineRule="auto"/>
              <w:ind w:right="132"/>
              <w:jc w:val="center"/>
              <w:rPr>
                <w:rFonts w:ascii="Times New Roman" w:hAnsi="Times New Roman"/>
                <w:sz w:val="24"/>
                <w:szCs w:val="24"/>
              </w:rPr>
            </w:pPr>
            <w:r w:rsidRPr="008A7826">
              <w:rPr>
                <w:rFonts w:ascii="Times New Roman" w:hAnsi="Times New Roman"/>
                <w:sz w:val="24"/>
                <w:szCs w:val="24"/>
              </w:rPr>
              <w:t>До 15 челове</w:t>
            </w:r>
            <w:proofErr w:type="gramStart"/>
            <w:r w:rsidRPr="008A7826">
              <w:rPr>
                <w:rFonts w:ascii="Times New Roman" w:hAnsi="Times New Roman"/>
                <w:sz w:val="24"/>
                <w:szCs w:val="24"/>
              </w:rPr>
              <w:t>к-</w:t>
            </w:r>
            <w:proofErr w:type="gramEnd"/>
            <w:r w:rsidRPr="008A7826">
              <w:rPr>
                <w:rFonts w:ascii="Times New Roman" w:hAnsi="Times New Roman"/>
                <w:sz w:val="24"/>
                <w:szCs w:val="24"/>
              </w:rPr>
              <w:t xml:space="preserve"> </w:t>
            </w:r>
            <w:proofErr w:type="spellStart"/>
            <w:r w:rsidRPr="008A7826">
              <w:rPr>
                <w:rFonts w:ascii="Times New Roman" w:hAnsi="Times New Roman"/>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8A7826" w:rsidRPr="008A7826" w:rsidRDefault="008A7826" w:rsidP="008A7826">
            <w:pPr>
              <w:pStyle w:val="2f4"/>
              <w:shd w:val="clear" w:color="auto" w:fill="auto"/>
              <w:spacing w:after="0" w:line="240" w:lineRule="auto"/>
              <w:ind w:left="100"/>
              <w:jc w:val="center"/>
              <w:rPr>
                <w:rFonts w:ascii="Times New Roman" w:hAnsi="Times New Roman"/>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8A7826" w:rsidRPr="008A7826" w:rsidRDefault="008A7826" w:rsidP="008A7826">
            <w:pPr>
              <w:pStyle w:val="2f4"/>
              <w:shd w:val="clear" w:color="auto" w:fill="auto"/>
              <w:spacing w:after="0" w:line="240" w:lineRule="auto"/>
              <w:ind w:left="100"/>
              <w:jc w:val="center"/>
              <w:rPr>
                <w:rFonts w:ascii="Times New Roman" w:hAnsi="Times New Roman"/>
                <w:sz w:val="24"/>
                <w:szCs w:val="24"/>
              </w:rPr>
            </w:pPr>
          </w:p>
        </w:tc>
      </w:tr>
      <w:tr w:rsidR="008A7826" w:rsidRPr="00433274" w:rsidTr="002F681A">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8A7826" w:rsidRPr="008A7826" w:rsidRDefault="008A7826" w:rsidP="008A7826">
            <w:pPr>
              <w:pStyle w:val="1a"/>
              <w:shd w:val="clear" w:color="auto" w:fill="auto"/>
              <w:spacing w:line="240" w:lineRule="auto"/>
              <w:ind w:firstLine="0"/>
              <w:jc w:val="center"/>
              <w:rPr>
                <w:sz w:val="24"/>
                <w:szCs w:val="24"/>
              </w:rPr>
            </w:pPr>
            <w:r w:rsidRPr="008A7826">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8A7826" w:rsidRPr="008A7826" w:rsidRDefault="008A7826" w:rsidP="008A7826">
            <w:pPr>
              <w:pStyle w:val="1a"/>
              <w:shd w:val="clear" w:color="auto" w:fill="auto"/>
              <w:spacing w:line="240" w:lineRule="auto"/>
              <w:ind w:right="132" w:firstLine="0"/>
              <w:jc w:val="both"/>
              <w:rPr>
                <w:sz w:val="24"/>
                <w:szCs w:val="24"/>
              </w:rPr>
            </w:pPr>
            <w:r w:rsidRPr="008A7826">
              <w:rPr>
                <w:sz w:val="24"/>
                <w:szCs w:val="24"/>
              </w:rPr>
              <w:t xml:space="preserve">выручка от реализации товаров (работ, услуг) без учета НДС за предшествующий год (определяется в </w:t>
            </w:r>
            <w:proofErr w:type="gramStart"/>
            <w:r w:rsidRPr="008A7826">
              <w:rPr>
                <w:sz w:val="24"/>
                <w:szCs w:val="24"/>
              </w:rPr>
              <w:t>порядке</w:t>
            </w:r>
            <w:proofErr w:type="gramEnd"/>
            <w:r w:rsidRPr="008A7826">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A7826" w:rsidRPr="008A7826" w:rsidRDefault="008A7826" w:rsidP="008A7826">
            <w:pPr>
              <w:pStyle w:val="2f4"/>
              <w:shd w:val="clear" w:color="auto" w:fill="auto"/>
              <w:spacing w:after="0" w:line="240" w:lineRule="auto"/>
              <w:ind w:right="132"/>
              <w:jc w:val="center"/>
              <w:rPr>
                <w:rFonts w:ascii="Times New Roman" w:hAnsi="Times New Roman"/>
                <w:sz w:val="24"/>
                <w:szCs w:val="24"/>
              </w:rPr>
            </w:pPr>
            <w:r w:rsidRPr="008A7826">
              <w:rPr>
                <w:rFonts w:ascii="Times New Roman" w:hAnsi="Times New Roman"/>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8A7826" w:rsidRPr="008A7826" w:rsidRDefault="008A7826" w:rsidP="008A7826">
            <w:pPr>
              <w:pStyle w:val="2f4"/>
              <w:shd w:val="clear" w:color="auto" w:fill="auto"/>
              <w:spacing w:after="0" w:line="240" w:lineRule="auto"/>
              <w:ind w:left="100"/>
              <w:jc w:val="center"/>
              <w:rPr>
                <w:rFonts w:ascii="Times New Roman" w:hAnsi="Times New Roman"/>
                <w:sz w:val="24"/>
                <w:szCs w:val="24"/>
              </w:rPr>
            </w:pPr>
            <w:r w:rsidRPr="008A7826">
              <w:rPr>
                <w:rFonts w:ascii="Times New Roman" w:hAnsi="Times New Roman"/>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8A7826" w:rsidRPr="008A7826" w:rsidRDefault="008A7826" w:rsidP="008A7826">
            <w:pPr>
              <w:pStyle w:val="2f4"/>
              <w:shd w:val="clear" w:color="auto" w:fill="auto"/>
              <w:spacing w:after="0" w:line="240" w:lineRule="auto"/>
              <w:ind w:left="100"/>
              <w:jc w:val="center"/>
              <w:rPr>
                <w:rFonts w:ascii="Times New Roman" w:hAnsi="Times New Roman"/>
                <w:sz w:val="24"/>
                <w:szCs w:val="24"/>
              </w:rPr>
            </w:pPr>
            <w:r w:rsidRPr="008A7826">
              <w:rPr>
                <w:rFonts w:ascii="Times New Roman" w:hAnsi="Times New Roman"/>
                <w:sz w:val="24"/>
                <w:szCs w:val="24"/>
              </w:rPr>
              <w:t>Баланс предприятия</w:t>
            </w:r>
          </w:p>
        </w:tc>
      </w:tr>
      <w:tr w:rsidR="008A7826" w:rsidRPr="006969CE" w:rsidTr="002F681A">
        <w:trPr>
          <w:trHeight w:val="998"/>
        </w:trPr>
        <w:tc>
          <w:tcPr>
            <w:tcW w:w="0" w:type="auto"/>
            <w:vMerge/>
            <w:tcBorders>
              <w:left w:val="single" w:sz="4" w:space="0" w:color="auto"/>
              <w:bottom w:val="single" w:sz="4" w:space="0" w:color="auto"/>
              <w:right w:val="single" w:sz="4" w:space="0" w:color="auto"/>
            </w:tcBorders>
            <w:shd w:val="clear" w:color="auto" w:fill="FFFFFF"/>
          </w:tcPr>
          <w:p w:rsidR="008A7826" w:rsidRPr="00433274" w:rsidRDefault="008A7826" w:rsidP="002F681A">
            <w:pPr>
              <w:pStyle w:val="1a"/>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8A7826" w:rsidRPr="002251B9" w:rsidRDefault="008A7826" w:rsidP="002F681A">
            <w:pPr>
              <w:pStyle w:val="1a"/>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A7826" w:rsidRPr="008A7826" w:rsidRDefault="008A7826" w:rsidP="002F681A">
            <w:pPr>
              <w:pStyle w:val="2f4"/>
              <w:shd w:val="clear" w:color="auto" w:fill="auto"/>
              <w:spacing w:after="0" w:line="276" w:lineRule="auto"/>
              <w:ind w:right="132"/>
              <w:jc w:val="center"/>
              <w:rPr>
                <w:rFonts w:ascii="Times New Roman" w:hAnsi="Times New Roman"/>
                <w:sz w:val="24"/>
                <w:szCs w:val="24"/>
              </w:rPr>
            </w:pPr>
            <w:r w:rsidRPr="008A7826">
              <w:rPr>
                <w:rFonts w:ascii="Times New Roman" w:hAnsi="Times New Roman"/>
                <w:sz w:val="24"/>
                <w:szCs w:val="24"/>
              </w:rPr>
              <w:t xml:space="preserve">60 млн. руб. - </w:t>
            </w:r>
            <w:proofErr w:type="spellStart"/>
            <w:r w:rsidRPr="008A7826">
              <w:rPr>
                <w:rFonts w:ascii="Times New Roman" w:hAnsi="Times New Roman"/>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8A7826" w:rsidRPr="006969CE" w:rsidRDefault="008A7826" w:rsidP="002F681A">
            <w:pPr>
              <w:pStyle w:val="2f4"/>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8A7826" w:rsidRPr="006969CE" w:rsidRDefault="008A7826" w:rsidP="002F681A">
            <w:pPr>
              <w:pStyle w:val="2f4"/>
              <w:shd w:val="clear" w:color="auto" w:fill="auto"/>
              <w:spacing w:after="0" w:line="276" w:lineRule="auto"/>
              <w:ind w:left="100"/>
              <w:rPr>
                <w:sz w:val="24"/>
                <w:szCs w:val="24"/>
              </w:rPr>
            </w:pPr>
          </w:p>
        </w:tc>
      </w:tr>
    </w:tbl>
    <w:p w:rsidR="008A7826" w:rsidRDefault="008A7826" w:rsidP="008A7826">
      <w:pPr>
        <w:pStyle w:val="Times12"/>
        <w:jc w:val="right"/>
        <w:rPr>
          <w:bCs w:val="0"/>
          <w:sz w:val="28"/>
          <w:szCs w:val="28"/>
        </w:rPr>
      </w:pPr>
    </w:p>
    <w:p w:rsidR="008A7826" w:rsidRDefault="008A7826" w:rsidP="008A7826"/>
    <w:p w:rsidR="008A7826" w:rsidRDefault="008A7826" w:rsidP="008A7826"/>
    <w:p w:rsidR="008A7826" w:rsidRDefault="008A7826" w:rsidP="008A7826">
      <w:pPr>
        <w:spacing w:line="276" w:lineRule="auto"/>
        <w:rPr>
          <w:szCs w:val="28"/>
        </w:rPr>
      </w:pPr>
      <w:r>
        <w:rPr>
          <w:szCs w:val="28"/>
        </w:rPr>
        <w:br w:type="page"/>
      </w:r>
    </w:p>
    <w:p w:rsidR="008A7826" w:rsidRDefault="008A7826" w:rsidP="008A7826"/>
    <w:p w:rsidR="008A7826" w:rsidRPr="008A7826" w:rsidRDefault="008A7826" w:rsidP="008A7826">
      <w:pPr>
        <w:spacing w:line="240" w:lineRule="auto"/>
        <w:jc w:val="right"/>
        <w:outlineLvl w:val="0"/>
        <w:rPr>
          <w:sz w:val="24"/>
          <w:szCs w:val="24"/>
        </w:rPr>
      </w:pPr>
      <w:r w:rsidRPr="008A7826">
        <w:rPr>
          <w:sz w:val="24"/>
          <w:szCs w:val="24"/>
        </w:rPr>
        <w:t xml:space="preserve">Приложение № </w:t>
      </w:r>
      <w:r w:rsidR="00A51CFE">
        <w:rPr>
          <w:sz w:val="24"/>
          <w:szCs w:val="24"/>
        </w:rPr>
        <w:t>7</w:t>
      </w:r>
    </w:p>
    <w:p w:rsidR="008A7826" w:rsidRPr="008A7826" w:rsidRDefault="008A7826" w:rsidP="008A7826">
      <w:pPr>
        <w:spacing w:line="240" w:lineRule="auto"/>
        <w:jc w:val="right"/>
        <w:rPr>
          <w:sz w:val="24"/>
          <w:szCs w:val="24"/>
        </w:rPr>
      </w:pPr>
      <w:r w:rsidRPr="008A7826">
        <w:rPr>
          <w:sz w:val="24"/>
          <w:szCs w:val="24"/>
        </w:rPr>
        <w:t>к  договору № __________   «__»__________</w:t>
      </w:r>
    </w:p>
    <w:p w:rsidR="008A7826" w:rsidRDefault="008A7826" w:rsidP="008A7826">
      <w:pPr>
        <w:spacing w:line="276" w:lineRule="auto"/>
      </w:pPr>
    </w:p>
    <w:p w:rsidR="008A7826" w:rsidRDefault="008A7826" w:rsidP="008A7826">
      <w:pPr>
        <w:spacing w:line="276" w:lineRule="auto"/>
      </w:pPr>
    </w:p>
    <w:p w:rsidR="008A7826" w:rsidRPr="00A51CFE" w:rsidRDefault="008A7826" w:rsidP="008A7826">
      <w:pPr>
        <w:spacing w:line="240" w:lineRule="auto"/>
        <w:ind w:firstLine="0"/>
        <w:jc w:val="left"/>
        <w:outlineLvl w:val="0"/>
        <w:rPr>
          <w:sz w:val="24"/>
          <w:szCs w:val="24"/>
        </w:rPr>
      </w:pPr>
      <w:r w:rsidRPr="00A51CFE">
        <w:rPr>
          <w:sz w:val="24"/>
          <w:szCs w:val="24"/>
          <w:highlight w:val="yellow"/>
        </w:rPr>
        <w:t>Копия уведомления о возможности применения УСН / копии документов-оснований</w:t>
      </w:r>
    </w:p>
    <w:sectPr w:rsidR="008A7826" w:rsidRPr="00A51CFE" w:rsidSect="00576419">
      <w:headerReference w:type="default" r:id="rId41"/>
      <w:footerReference w:type="default" r:id="rId42"/>
      <w:type w:val="continuous"/>
      <w:pgSz w:w="11906" w:h="16838" w:code="9"/>
      <w:pgMar w:top="624" w:right="680" w:bottom="624" w:left="1276" w:header="0" w:footer="397"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14DA" w:rsidRDefault="005A14DA" w:rsidP="003A7B04">
      <w:pPr>
        <w:spacing w:line="240" w:lineRule="auto"/>
      </w:pPr>
      <w:r>
        <w:separator/>
      </w:r>
    </w:p>
  </w:endnote>
  <w:endnote w:type="continuationSeparator" w:id="0">
    <w:p w:rsidR="005A14DA" w:rsidRDefault="005A14DA" w:rsidP="003A7B0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A73" w:rsidRPr="00C63F2D" w:rsidRDefault="00C91A73" w:rsidP="00DD6D37">
    <w:pPr>
      <w:pStyle w:val="afb"/>
      <w:tabs>
        <w:tab w:val="clear" w:pos="9355"/>
        <w:tab w:val="left" w:pos="3686"/>
        <w:tab w:val="right" w:pos="9781"/>
      </w:tabs>
      <w:spacing w:before="120"/>
      <w:rPr>
        <w:sz w:val="20"/>
        <w:szCs w:val="20"/>
      </w:rPr>
    </w:pPr>
    <w:r>
      <w:rPr>
        <w:sz w:val="20"/>
        <w:szCs w:val="20"/>
      </w:rPr>
      <w:t>Д</w:t>
    </w:r>
    <w:r w:rsidRPr="00C63F2D">
      <w:rPr>
        <w:sz w:val="20"/>
        <w:szCs w:val="20"/>
      </w:rPr>
      <w:t xml:space="preserve">оговор № </w:t>
    </w:r>
    <w:r>
      <w:rPr>
        <w:sz w:val="20"/>
        <w:szCs w:val="20"/>
      </w:rPr>
      <w:t>________________</w:t>
    </w:r>
    <w:r>
      <w:rPr>
        <w:sz w:val="20"/>
        <w:szCs w:val="20"/>
      </w:rPr>
      <w:tab/>
    </w:r>
    <w:r>
      <w:rPr>
        <w:sz w:val="20"/>
        <w:szCs w:val="20"/>
      </w:rPr>
      <w:tab/>
    </w:r>
    <w:r>
      <w:rPr>
        <w:sz w:val="20"/>
        <w:szCs w:val="20"/>
      </w:rPr>
      <w:tab/>
    </w:r>
    <w:r w:rsidR="00B05085" w:rsidRPr="00DD6D37">
      <w:rPr>
        <w:sz w:val="20"/>
        <w:szCs w:val="20"/>
      </w:rPr>
      <w:fldChar w:fldCharType="begin"/>
    </w:r>
    <w:r w:rsidRPr="00DD6D37">
      <w:rPr>
        <w:sz w:val="20"/>
        <w:szCs w:val="20"/>
      </w:rPr>
      <w:instrText xml:space="preserve"> PAGE   \* MERGEFORMAT </w:instrText>
    </w:r>
    <w:r w:rsidR="00B05085" w:rsidRPr="00DD6D37">
      <w:rPr>
        <w:sz w:val="20"/>
        <w:szCs w:val="20"/>
      </w:rPr>
      <w:fldChar w:fldCharType="separate"/>
    </w:r>
    <w:r w:rsidR="000E6493">
      <w:rPr>
        <w:noProof/>
        <w:sz w:val="20"/>
        <w:szCs w:val="20"/>
      </w:rPr>
      <w:t>13</w:t>
    </w:r>
    <w:r w:rsidR="00B05085" w:rsidRPr="00DD6D37">
      <w:rPr>
        <w:sz w:val="20"/>
        <w:szCs w:val="2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A73" w:rsidRPr="00C63F2D" w:rsidRDefault="00C91A73" w:rsidP="00307932">
    <w:pPr>
      <w:pStyle w:val="afb"/>
      <w:tabs>
        <w:tab w:val="clear" w:pos="9355"/>
        <w:tab w:val="left" w:pos="3686"/>
        <w:tab w:val="right" w:pos="9781"/>
      </w:tabs>
      <w:spacing w:before="120"/>
      <w:rPr>
        <w:sz w:val="20"/>
        <w:szCs w:val="20"/>
      </w:rPr>
    </w:pPr>
    <w:r>
      <w:rPr>
        <w:sz w:val="20"/>
        <w:szCs w:val="20"/>
      </w:rPr>
      <w:t>Д</w:t>
    </w:r>
    <w:r w:rsidRPr="00C63F2D">
      <w:rPr>
        <w:sz w:val="20"/>
        <w:szCs w:val="20"/>
      </w:rPr>
      <w:t xml:space="preserve">оговор № </w:t>
    </w:r>
    <w:r>
      <w:rPr>
        <w:sz w:val="20"/>
        <w:szCs w:val="20"/>
      </w:rPr>
      <w:t>________________</w:t>
    </w:r>
    <w:r>
      <w:rPr>
        <w:sz w:val="20"/>
        <w:szCs w:val="20"/>
      </w:rPr>
      <w:tab/>
    </w:r>
    <w:r>
      <w:rPr>
        <w:sz w:val="20"/>
        <w:szCs w:val="20"/>
      </w:rPr>
      <w:tab/>
    </w:r>
    <w:r>
      <w:rPr>
        <w:sz w:val="20"/>
        <w:szCs w:val="20"/>
      </w:rPr>
      <w:tab/>
    </w:r>
    <w:r w:rsidR="00B05085" w:rsidRPr="00DD6D37">
      <w:rPr>
        <w:sz w:val="20"/>
        <w:szCs w:val="20"/>
      </w:rPr>
      <w:fldChar w:fldCharType="begin"/>
    </w:r>
    <w:r w:rsidRPr="00DD6D37">
      <w:rPr>
        <w:sz w:val="20"/>
        <w:szCs w:val="20"/>
      </w:rPr>
      <w:instrText xml:space="preserve"> PAGE   \* MERGEFORMAT </w:instrText>
    </w:r>
    <w:r w:rsidR="00B05085" w:rsidRPr="00DD6D37">
      <w:rPr>
        <w:sz w:val="20"/>
        <w:szCs w:val="20"/>
      </w:rPr>
      <w:fldChar w:fldCharType="separate"/>
    </w:r>
    <w:r w:rsidR="000E6493">
      <w:rPr>
        <w:noProof/>
        <w:sz w:val="20"/>
        <w:szCs w:val="20"/>
      </w:rPr>
      <w:t>20</w:t>
    </w:r>
    <w:r w:rsidR="00B05085" w:rsidRPr="00DD6D37">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14DA" w:rsidRDefault="005A14DA" w:rsidP="003A7B04">
      <w:pPr>
        <w:spacing w:line="240" w:lineRule="auto"/>
      </w:pPr>
      <w:r>
        <w:separator/>
      </w:r>
    </w:p>
  </w:footnote>
  <w:footnote w:type="continuationSeparator" w:id="0">
    <w:p w:rsidR="005A14DA" w:rsidRDefault="005A14DA" w:rsidP="003A7B04">
      <w:pPr>
        <w:spacing w:line="240" w:lineRule="auto"/>
      </w:pPr>
      <w:r>
        <w:continuationSeparator/>
      </w:r>
    </w:p>
  </w:footnote>
  <w:footnote w:id="1">
    <w:p w:rsidR="00C91A73" w:rsidRPr="00827141" w:rsidRDefault="00C91A73" w:rsidP="00843D45">
      <w:pPr>
        <w:pStyle w:val="afff6"/>
        <w:spacing w:line="240" w:lineRule="auto"/>
        <w:rPr>
          <w:color w:val="FF0000"/>
          <w:sz w:val="20"/>
        </w:rPr>
      </w:pPr>
      <w:r w:rsidRPr="00827141">
        <w:rPr>
          <w:rStyle w:val="afffff1"/>
          <w:color w:val="FF0000"/>
          <w:sz w:val="20"/>
        </w:rPr>
        <w:footnoteRef/>
      </w:r>
      <w:r w:rsidRPr="00827141">
        <w:rPr>
          <w:color w:val="FF0000"/>
          <w:sz w:val="20"/>
        </w:rPr>
        <w:t xml:space="preserve"> </w:t>
      </w:r>
      <w:r w:rsidRPr="00827141">
        <w:rPr>
          <w:color w:val="00B0F0"/>
          <w:sz w:val="20"/>
        </w:rPr>
        <w:t xml:space="preserve">В случае освобождения </w:t>
      </w:r>
      <w:r>
        <w:rPr>
          <w:color w:val="00B0F0"/>
          <w:sz w:val="20"/>
        </w:rPr>
        <w:t xml:space="preserve">Исполнителя </w:t>
      </w:r>
      <w:r w:rsidRPr="00827141">
        <w:rPr>
          <w:color w:val="00B0F0"/>
          <w:sz w:val="20"/>
        </w:rPr>
        <w:t>от уплаты НДС к договору необходимо приложить копии документа-основания (копия уведомления о возможности применения УСН и др.) в качестве Приложения № 6</w:t>
      </w:r>
    </w:p>
  </w:footnote>
  <w:footnote w:id="2">
    <w:p w:rsidR="00C91A73" w:rsidRPr="009E5C3E" w:rsidRDefault="00C91A73" w:rsidP="009E5C3E">
      <w:pPr>
        <w:pStyle w:val="afff6"/>
        <w:spacing w:line="240" w:lineRule="auto"/>
        <w:rPr>
          <w:color w:val="00B0F0"/>
          <w:sz w:val="20"/>
        </w:rPr>
      </w:pPr>
      <w:r w:rsidRPr="009E5C3E">
        <w:rPr>
          <w:rStyle w:val="afffff1"/>
          <w:color w:val="00B0F0"/>
          <w:sz w:val="20"/>
        </w:rPr>
        <w:footnoteRef/>
      </w:r>
      <w:r w:rsidRPr="009E5C3E">
        <w:rPr>
          <w:color w:val="00B0F0"/>
          <w:sz w:val="20"/>
        </w:rPr>
        <w:t xml:space="preserve"> Исключить из договора пункт 4.4 в случае применения Исполнителем УСН (с обязательной корректировкой нумерации следующих пунктов)</w:t>
      </w:r>
    </w:p>
  </w:footnote>
  <w:footnote w:id="3">
    <w:p w:rsidR="00C91A73" w:rsidRPr="00E0152A" w:rsidRDefault="00C91A73" w:rsidP="00E0152A">
      <w:pPr>
        <w:pStyle w:val="afff6"/>
        <w:spacing w:line="240" w:lineRule="auto"/>
        <w:rPr>
          <w:rStyle w:val="afffff1"/>
          <w:color w:val="00B0F0"/>
          <w:sz w:val="20"/>
          <w:vertAlign w:val="baseline"/>
        </w:rPr>
      </w:pPr>
      <w:r w:rsidRPr="00E0152A">
        <w:rPr>
          <w:rStyle w:val="afffff1"/>
          <w:color w:val="00B0F0"/>
          <w:sz w:val="20"/>
        </w:rPr>
        <w:footnoteRef/>
      </w:r>
      <w:r w:rsidRPr="00E0152A">
        <w:rPr>
          <w:color w:val="00B0F0"/>
        </w:rPr>
        <w:t xml:space="preserve"> </w:t>
      </w:r>
      <w:r w:rsidRPr="009E5C3E">
        <w:rPr>
          <w:color w:val="00B0F0"/>
          <w:sz w:val="20"/>
        </w:rPr>
        <w:t xml:space="preserve">Исключить из договора пункт </w:t>
      </w:r>
      <w:r>
        <w:rPr>
          <w:color w:val="00B0F0"/>
          <w:sz w:val="20"/>
        </w:rPr>
        <w:t xml:space="preserve">6.4 </w:t>
      </w:r>
      <w:r w:rsidRPr="009E5C3E">
        <w:rPr>
          <w:color w:val="00B0F0"/>
          <w:sz w:val="20"/>
        </w:rPr>
        <w:t>в случае применения Исполнителем УСН (с обязательной корректировкой нумерации следующих пунктов)</w:t>
      </w:r>
    </w:p>
  </w:footnote>
  <w:footnote w:id="4">
    <w:p w:rsidR="00C91A73" w:rsidRPr="00EF3B2C" w:rsidRDefault="00C91A73" w:rsidP="00815742">
      <w:pPr>
        <w:pStyle w:val="afff6"/>
        <w:spacing w:line="240" w:lineRule="auto"/>
        <w:rPr>
          <w:color w:val="00B0F0"/>
          <w:sz w:val="20"/>
        </w:rPr>
      </w:pPr>
      <w:r w:rsidRPr="00EF3B2C">
        <w:rPr>
          <w:rStyle w:val="afffff1"/>
          <w:sz w:val="20"/>
        </w:rPr>
        <w:footnoteRef/>
      </w:r>
      <w:r w:rsidRPr="00EF3B2C">
        <w:rPr>
          <w:sz w:val="20"/>
        </w:rPr>
        <w:t xml:space="preserve"> </w:t>
      </w:r>
      <w:r w:rsidRPr="00EF3B2C">
        <w:rPr>
          <w:color w:val="00B0F0"/>
          <w:sz w:val="20"/>
        </w:rPr>
        <w:t>Исключить выделенный фрагмент в случае отсутствия оснований для освобождения от уплаты НДС  у Исполнителя</w:t>
      </w:r>
    </w:p>
  </w:footnote>
  <w:footnote w:id="5">
    <w:p w:rsidR="00C91A73" w:rsidRPr="0059652C" w:rsidRDefault="00C91A73">
      <w:pPr>
        <w:pStyle w:val="afff6"/>
        <w:rPr>
          <w:color w:val="00B0F0"/>
          <w:sz w:val="20"/>
        </w:rPr>
      </w:pPr>
      <w:r w:rsidRPr="0059652C">
        <w:rPr>
          <w:rStyle w:val="afffff1"/>
          <w:color w:val="00B0F0"/>
          <w:sz w:val="20"/>
        </w:rPr>
        <w:footnoteRef/>
      </w:r>
      <w:r w:rsidRPr="0059652C">
        <w:rPr>
          <w:color w:val="00B0F0"/>
          <w:sz w:val="20"/>
        </w:rPr>
        <w:t xml:space="preserve"> Исключить выделенные строки в случае не обложения НДС</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A73" w:rsidRDefault="00C91A73">
    <w:pPr>
      <w:pStyle w:val="af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D755C8"/>
    <w:multiLevelType w:val="hybridMultilevel"/>
    <w:tmpl w:val="C35AEB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CC79AF"/>
    <w:multiLevelType w:val="hybridMultilevel"/>
    <w:tmpl w:val="DD3287EA"/>
    <w:lvl w:ilvl="0" w:tplc="49B2B0E4">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43058C"/>
    <w:multiLevelType w:val="hybridMultilevel"/>
    <w:tmpl w:val="C35AEB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A1BE8"/>
    <w:multiLevelType w:val="hybridMultilevel"/>
    <w:tmpl w:val="C35AEB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27EF41F3"/>
    <w:multiLevelType w:val="hybridMultilevel"/>
    <w:tmpl w:val="C35AEB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8C66277"/>
    <w:multiLevelType w:val="multilevel"/>
    <w:tmpl w:val="7A384EC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9393201"/>
    <w:multiLevelType w:val="hybridMultilevel"/>
    <w:tmpl w:val="C35AEB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0C105F0"/>
    <w:multiLevelType w:val="multilevel"/>
    <w:tmpl w:val="F492405C"/>
    <w:lvl w:ilvl="0">
      <w:start w:val="7"/>
      <w:numFmt w:val="decimal"/>
      <w:lvlText w:val="%1."/>
      <w:lvlJc w:val="left"/>
      <w:pPr>
        <w:ind w:left="540" w:hanging="540"/>
      </w:pPr>
      <w:rPr>
        <w:rFonts w:hint="default"/>
      </w:rPr>
    </w:lvl>
    <w:lvl w:ilvl="1">
      <w:start w:val="3"/>
      <w:numFmt w:val="decimal"/>
      <w:lvlText w:val="%1.%2."/>
      <w:lvlJc w:val="left"/>
      <w:pPr>
        <w:ind w:left="1254" w:hanging="54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13">
    <w:nsid w:val="34247A0B"/>
    <w:multiLevelType w:val="hybridMultilevel"/>
    <w:tmpl w:val="C35AEB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5">
    <w:nsid w:val="39D15783"/>
    <w:multiLevelType w:val="multilevel"/>
    <w:tmpl w:val="15EC56C4"/>
    <w:lvl w:ilvl="0">
      <w:start w:val="4"/>
      <w:numFmt w:val="decimal"/>
      <w:lvlText w:val="%1."/>
      <w:lvlJc w:val="left"/>
      <w:pPr>
        <w:ind w:left="360" w:hanging="360"/>
      </w:pPr>
      <w:rPr>
        <w:rFonts w:hint="default"/>
        <w:b/>
      </w:rPr>
    </w:lvl>
    <w:lvl w:ilvl="1">
      <w:start w:val="1"/>
      <w:numFmt w:val="decimal"/>
      <w:lvlText w:val="%1.%2."/>
      <w:lvlJc w:val="left"/>
      <w:pPr>
        <w:ind w:left="1134" w:hanging="360"/>
      </w:pPr>
      <w:rPr>
        <w:rFonts w:ascii="Times New Roman" w:hAnsi="Times New Roman" w:cs="Times New Roman" w:hint="default"/>
        <w:b w:val="0"/>
      </w:rPr>
    </w:lvl>
    <w:lvl w:ilvl="2">
      <w:start w:val="1"/>
      <w:numFmt w:val="decimal"/>
      <w:lvlText w:val="%1.%2.%3."/>
      <w:lvlJc w:val="left"/>
      <w:pPr>
        <w:ind w:left="2268" w:hanging="720"/>
      </w:pPr>
      <w:rPr>
        <w:rFonts w:hint="default"/>
      </w:rPr>
    </w:lvl>
    <w:lvl w:ilvl="3">
      <w:start w:val="1"/>
      <w:numFmt w:val="decimal"/>
      <w:lvlText w:val="%1.%2.%3.%4."/>
      <w:lvlJc w:val="left"/>
      <w:pPr>
        <w:ind w:left="3042" w:hanging="720"/>
      </w:pPr>
      <w:rPr>
        <w:rFonts w:hint="default"/>
      </w:rPr>
    </w:lvl>
    <w:lvl w:ilvl="4">
      <w:start w:val="1"/>
      <w:numFmt w:val="decimal"/>
      <w:lvlText w:val="%1.%2.%3.%4.%5."/>
      <w:lvlJc w:val="left"/>
      <w:pPr>
        <w:ind w:left="4176" w:hanging="1080"/>
      </w:pPr>
      <w:rPr>
        <w:rFonts w:hint="default"/>
      </w:rPr>
    </w:lvl>
    <w:lvl w:ilvl="5">
      <w:start w:val="1"/>
      <w:numFmt w:val="decimal"/>
      <w:lvlText w:val="%1.%2.%3.%4.%5.%6."/>
      <w:lvlJc w:val="left"/>
      <w:pPr>
        <w:ind w:left="4950" w:hanging="1080"/>
      </w:pPr>
      <w:rPr>
        <w:rFonts w:hint="default"/>
      </w:rPr>
    </w:lvl>
    <w:lvl w:ilvl="6">
      <w:start w:val="1"/>
      <w:numFmt w:val="decimal"/>
      <w:lvlText w:val="%1.%2.%3.%4.%5.%6.%7."/>
      <w:lvlJc w:val="left"/>
      <w:pPr>
        <w:ind w:left="6084" w:hanging="1440"/>
      </w:pPr>
      <w:rPr>
        <w:rFonts w:hint="default"/>
      </w:rPr>
    </w:lvl>
    <w:lvl w:ilvl="7">
      <w:start w:val="1"/>
      <w:numFmt w:val="decimal"/>
      <w:lvlText w:val="%1.%2.%3.%4.%5.%6.%7.%8."/>
      <w:lvlJc w:val="left"/>
      <w:pPr>
        <w:ind w:left="6858" w:hanging="1440"/>
      </w:pPr>
      <w:rPr>
        <w:rFonts w:hint="default"/>
      </w:rPr>
    </w:lvl>
    <w:lvl w:ilvl="8">
      <w:start w:val="1"/>
      <w:numFmt w:val="decimal"/>
      <w:lvlText w:val="%1.%2.%3.%4.%5.%6.%7.%8.%9."/>
      <w:lvlJc w:val="left"/>
      <w:pPr>
        <w:ind w:left="7992" w:hanging="1800"/>
      </w:pPr>
      <w:rPr>
        <w:rFonts w:hint="default"/>
      </w:rPr>
    </w:lvl>
  </w:abstractNum>
  <w:abstractNum w:abstractNumId="16">
    <w:nsid w:val="39F81575"/>
    <w:multiLevelType w:val="hybridMultilevel"/>
    <w:tmpl w:val="A20640E0"/>
    <w:lvl w:ilvl="0" w:tplc="49B2B0E4">
      <w:numFmt w:val="bullet"/>
      <w:lvlText w:val="-"/>
      <w:lvlJc w:val="left"/>
      <w:pPr>
        <w:tabs>
          <w:tab w:val="num" w:pos="942"/>
        </w:tabs>
        <w:ind w:left="942" w:hanging="375"/>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FF01C3F"/>
    <w:multiLevelType w:val="multilevel"/>
    <w:tmpl w:val="83D881D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1116825"/>
    <w:multiLevelType w:val="hybridMultilevel"/>
    <w:tmpl w:val="10FC01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65D3282"/>
    <w:multiLevelType w:val="hybridMultilevel"/>
    <w:tmpl w:val="AA1A4F02"/>
    <w:lvl w:ilvl="0" w:tplc="FFFFFFFF">
      <w:start w:val="1"/>
      <w:numFmt w:val="decimal"/>
      <w:lvlText w:val="%1."/>
      <w:lvlJc w:val="left"/>
      <w:pPr>
        <w:tabs>
          <w:tab w:val="num" w:pos="785"/>
        </w:tabs>
        <w:ind w:left="785" w:hanging="360"/>
      </w:pPr>
    </w:lvl>
    <w:lvl w:ilvl="1" w:tplc="FFFFFFFF">
      <w:numFmt w:val="none"/>
      <w:lvlText w:val=""/>
      <w:lvlJc w:val="left"/>
      <w:pPr>
        <w:tabs>
          <w:tab w:val="num" w:pos="643"/>
        </w:tabs>
      </w:pPr>
    </w:lvl>
    <w:lvl w:ilvl="2" w:tplc="FFFFFFFF">
      <w:numFmt w:val="none"/>
      <w:lvlText w:val=""/>
      <w:lvlJc w:val="left"/>
      <w:pPr>
        <w:tabs>
          <w:tab w:val="num" w:pos="643"/>
        </w:tabs>
      </w:pPr>
    </w:lvl>
    <w:lvl w:ilvl="3" w:tplc="FFFFFFFF">
      <w:numFmt w:val="none"/>
      <w:lvlText w:val=""/>
      <w:lvlJc w:val="left"/>
      <w:pPr>
        <w:tabs>
          <w:tab w:val="num" w:pos="643"/>
        </w:tabs>
      </w:pPr>
    </w:lvl>
    <w:lvl w:ilvl="4" w:tplc="FFFFFFFF">
      <w:numFmt w:val="none"/>
      <w:lvlText w:val=""/>
      <w:lvlJc w:val="left"/>
      <w:pPr>
        <w:tabs>
          <w:tab w:val="num" w:pos="643"/>
        </w:tabs>
      </w:pPr>
    </w:lvl>
    <w:lvl w:ilvl="5" w:tplc="FFFFFFFF">
      <w:numFmt w:val="none"/>
      <w:lvlText w:val=""/>
      <w:lvlJc w:val="left"/>
      <w:pPr>
        <w:tabs>
          <w:tab w:val="num" w:pos="643"/>
        </w:tabs>
      </w:pPr>
    </w:lvl>
    <w:lvl w:ilvl="6" w:tplc="FFFFFFFF">
      <w:numFmt w:val="none"/>
      <w:lvlText w:val=""/>
      <w:lvlJc w:val="left"/>
      <w:pPr>
        <w:tabs>
          <w:tab w:val="num" w:pos="643"/>
        </w:tabs>
      </w:pPr>
    </w:lvl>
    <w:lvl w:ilvl="7" w:tplc="FFFFFFFF">
      <w:numFmt w:val="none"/>
      <w:lvlText w:val=""/>
      <w:lvlJc w:val="left"/>
      <w:pPr>
        <w:tabs>
          <w:tab w:val="num" w:pos="643"/>
        </w:tabs>
      </w:pPr>
    </w:lvl>
    <w:lvl w:ilvl="8" w:tplc="FFFFFFFF">
      <w:numFmt w:val="none"/>
      <w:lvlText w:val=""/>
      <w:lvlJc w:val="left"/>
      <w:pPr>
        <w:tabs>
          <w:tab w:val="num" w:pos="643"/>
        </w:tabs>
      </w:pPr>
    </w:lvl>
  </w:abstractNum>
  <w:abstractNum w:abstractNumId="21">
    <w:nsid w:val="478A395C"/>
    <w:multiLevelType w:val="multilevel"/>
    <w:tmpl w:val="26F841E2"/>
    <w:lvl w:ilvl="0">
      <w:start w:val="1"/>
      <w:numFmt w:val="decimal"/>
      <w:pStyle w:val="10"/>
      <w:lvlText w:val="%1."/>
      <w:lvlJc w:val="left"/>
      <w:pPr>
        <w:tabs>
          <w:tab w:val="num" w:pos="1134"/>
        </w:tabs>
        <w:ind w:left="1134" w:hanging="1134"/>
      </w:pPr>
      <w:rPr>
        <w:rFonts w:cs="Times New Roman"/>
      </w:rPr>
    </w:lvl>
    <w:lvl w:ilvl="1">
      <w:start w:val="2"/>
      <w:numFmt w:val="decimal"/>
      <w:pStyle w:val="20"/>
      <w:lvlText w:val="%1.%2"/>
      <w:lvlJc w:val="left"/>
      <w:pPr>
        <w:tabs>
          <w:tab w:val="num" w:pos="1494"/>
        </w:tabs>
        <w:ind w:left="1494" w:hanging="1134"/>
      </w:pPr>
      <w:rPr>
        <w:rFonts w:cs="Times New Roman"/>
      </w:rPr>
    </w:lvl>
    <w:lvl w:ilvl="2">
      <w:start w:val="4"/>
      <w:numFmt w:val="decimal"/>
      <w:lvlText w:val="%1.%2.%3"/>
      <w:lvlJc w:val="left"/>
      <w:pPr>
        <w:tabs>
          <w:tab w:val="num" w:pos="397"/>
        </w:tabs>
        <w:ind w:left="737" w:hanging="737"/>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2">
    <w:nsid w:val="49C97B51"/>
    <w:multiLevelType w:val="multilevel"/>
    <w:tmpl w:val="5616E324"/>
    <w:lvl w:ilvl="0">
      <w:start w:val="1"/>
      <w:numFmt w:val="decimal"/>
      <w:lvlText w:val="%1."/>
      <w:lvlJc w:val="left"/>
      <w:pPr>
        <w:ind w:left="1422" w:hanging="855"/>
      </w:pPr>
      <w:rPr>
        <w:rFonts w:hint="default"/>
      </w:rPr>
    </w:lvl>
    <w:lvl w:ilvl="1">
      <w:start w:val="1"/>
      <w:numFmt w:val="decimal"/>
      <w:isLgl/>
      <w:lvlText w:val="%1.%2."/>
      <w:lvlJc w:val="left"/>
      <w:pPr>
        <w:ind w:left="1992" w:hanging="1425"/>
      </w:pPr>
      <w:rPr>
        <w:rFonts w:hint="default"/>
        <w:b w:val="0"/>
      </w:rPr>
    </w:lvl>
    <w:lvl w:ilvl="2">
      <w:start w:val="1"/>
      <w:numFmt w:val="decimal"/>
      <w:isLgl/>
      <w:lvlText w:val="%1.%2.%3."/>
      <w:lvlJc w:val="left"/>
      <w:pPr>
        <w:ind w:left="1992" w:hanging="1425"/>
      </w:pPr>
      <w:rPr>
        <w:rFonts w:hint="default"/>
      </w:rPr>
    </w:lvl>
    <w:lvl w:ilvl="3">
      <w:start w:val="1"/>
      <w:numFmt w:val="decimal"/>
      <w:isLgl/>
      <w:lvlText w:val="%1.%2.%3.%4."/>
      <w:lvlJc w:val="left"/>
      <w:pPr>
        <w:ind w:left="1992" w:hanging="1425"/>
      </w:pPr>
      <w:rPr>
        <w:rFonts w:hint="default"/>
      </w:rPr>
    </w:lvl>
    <w:lvl w:ilvl="4">
      <w:start w:val="1"/>
      <w:numFmt w:val="decimal"/>
      <w:isLgl/>
      <w:lvlText w:val="%1.%2.%3.%4.%5."/>
      <w:lvlJc w:val="left"/>
      <w:pPr>
        <w:ind w:left="1992" w:hanging="1425"/>
      </w:pPr>
      <w:rPr>
        <w:rFonts w:hint="default"/>
      </w:rPr>
    </w:lvl>
    <w:lvl w:ilvl="5">
      <w:start w:val="1"/>
      <w:numFmt w:val="decimal"/>
      <w:isLgl/>
      <w:lvlText w:val="%1.%2.%3.%4.%5.%6."/>
      <w:lvlJc w:val="left"/>
      <w:pPr>
        <w:ind w:left="1992" w:hanging="14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4D550686"/>
    <w:multiLevelType w:val="multilevel"/>
    <w:tmpl w:val="C1DA52A8"/>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519F7E90"/>
    <w:multiLevelType w:val="hybridMultilevel"/>
    <w:tmpl w:val="0E88D31E"/>
    <w:lvl w:ilvl="0" w:tplc="472019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37919FD"/>
    <w:multiLevelType w:val="hybridMultilevel"/>
    <w:tmpl w:val="C35AEB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400486D"/>
    <w:multiLevelType w:val="hybridMultilevel"/>
    <w:tmpl w:val="4D4245EC"/>
    <w:lvl w:ilvl="0" w:tplc="E1E6DAC8">
      <w:start w:val="1"/>
      <w:numFmt w:val="decimal"/>
      <w:lvlText w:val="%1."/>
      <w:lvlJc w:val="left"/>
      <w:pPr>
        <w:ind w:left="1647" w:hanging="360"/>
      </w:pPr>
      <w:rPr>
        <w:rFonts w:ascii="Times New Roman" w:eastAsia="Times New Roman" w:hAnsi="Times New Roman" w:cs="Times New Roman"/>
      </w:rPr>
    </w:lvl>
    <w:lvl w:ilvl="1" w:tplc="04190019">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28">
    <w:nsid w:val="54685C4B"/>
    <w:multiLevelType w:val="hybridMultilevel"/>
    <w:tmpl w:val="C35AEB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7273185"/>
    <w:multiLevelType w:val="hybridMultilevel"/>
    <w:tmpl w:val="F36C3892"/>
    <w:lvl w:ilvl="0" w:tplc="49B2B0E4">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AD14C95"/>
    <w:multiLevelType w:val="hybridMultilevel"/>
    <w:tmpl w:val="16B09B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B2B3A64"/>
    <w:multiLevelType w:val="hybridMultilevel"/>
    <w:tmpl w:val="EFD6A13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5BD71BD6"/>
    <w:multiLevelType w:val="hybridMultilevel"/>
    <w:tmpl w:val="C35AEB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DED88EEA"/>
    <w:lvl w:ilvl="0" w:tplc="933042E4">
      <w:start w:val="1"/>
      <w:numFmt w:val="decimal"/>
      <w:pStyle w:val="21"/>
      <w:lvlText w:val="1.%1"/>
      <w:lvlJc w:val="left"/>
      <w:pPr>
        <w:tabs>
          <w:tab w:val="num" w:pos="927"/>
        </w:tabs>
        <w:ind w:left="0" w:firstLine="567"/>
      </w:pPr>
      <w:rPr>
        <w:rFonts w:hint="default"/>
      </w:rPr>
    </w:lvl>
    <w:lvl w:ilvl="1" w:tplc="86E22BC0">
      <w:start w:val="1"/>
      <w:numFmt w:val="decimal"/>
      <w:lvlText w:val="%2."/>
      <w:lvlJc w:val="left"/>
      <w:pPr>
        <w:tabs>
          <w:tab w:val="num" w:pos="1440"/>
        </w:tabs>
        <w:ind w:left="1440" w:hanging="360"/>
      </w:pPr>
      <w:rPr>
        <w:rFonts w:hint="default"/>
      </w:rPr>
    </w:lvl>
    <w:lvl w:ilvl="2" w:tplc="BA98FEB4">
      <w:start w:val="1"/>
      <w:numFmt w:val="lowerRoman"/>
      <w:pStyle w:val="31"/>
      <w:lvlText w:val="%3."/>
      <w:lvlJc w:val="right"/>
      <w:pPr>
        <w:tabs>
          <w:tab w:val="num" w:pos="2160"/>
        </w:tabs>
        <w:ind w:left="2160" w:hanging="180"/>
      </w:pPr>
    </w:lvl>
    <w:lvl w:ilvl="3" w:tplc="FCC0FF20" w:tentative="1">
      <w:start w:val="1"/>
      <w:numFmt w:val="decimal"/>
      <w:lvlText w:val="%4."/>
      <w:lvlJc w:val="left"/>
      <w:pPr>
        <w:tabs>
          <w:tab w:val="num" w:pos="2880"/>
        </w:tabs>
        <w:ind w:left="2880" w:hanging="360"/>
      </w:pPr>
    </w:lvl>
    <w:lvl w:ilvl="4" w:tplc="365CC8FC" w:tentative="1">
      <w:start w:val="1"/>
      <w:numFmt w:val="lowerLetter"/>
      <w:lvlText w:val="%5."/>
      <w:lvlJc w:val="left"/>
      <w:pPr>
        <w:tabs>
          <w:tab w:val="num" w:pos="3600"/>
        </w:tabs>
        <w:ind w:left="3600" w:hanging="360"/>
      </w:pPr>
    </w:lvl>
    <w:lvl w:ilvl="5" w:tplc="E35E3060" w:tentative="1">
      <w:start w:val="1"/>
      <w:numFmt w:val="lowerRoman"/>
      <w:lvlText w:val="%6."/>
      <w:lvlJc w:val="right"/>
      <w:pPr>
        <w:tabs>
          <w:tab w:val="num" w:pos="4320"/>
        </w:tabs>
        <w:ind w:left="4320" w:hanging="180"/>
      </w:pPr>
    </w:lvl>
    <w:lvl w:ilvl="6" w:tplc="3F7A82C2" w:tentative="1">
      <w:start w:val="1"/>
      <w:numFmt w:val="decimal"/>
      <w:lvlText w:val="%7."/>
      <w:lvlJc w:val="left"/>
      <w:pPr>
        <w:tabs>
          <w:tab w:val="num" w:pos="5040"/>
        </w:tabs>
        <w:ind w:left="5040" w:hanging="360"/>
      </w:pPr>
    </w:lvl>
    <w:lvl w:ilvl="7" w:tplc="AE461DEA" w:tentative="1">
      <w:start w:val="1"/>
      <w:numFmt w:val="lowerLetter"/>
      <w:lvlText w:val="%8."/>
      <w:lvlJc w:val="left"/>
      <w:pPr>
        <w:tabs>
          <w:tab w:val="num" w:pos="5760"/>
        </w:tabs>
        <w:ind w:left="5760" w:hanging="360"/>
      </w:pPr>
    </w:lvl>
    <w:lvl w:ilvl="8" w:tplc="186C5BAA" w:tentative="1">
      <w:start w:val="1"/>
      <w:numFmt w:val="lowerRoman"/>
      <w:lvlText w:val="%9."/>
      <w:lvlJc w:val="right"/>
      <w:pPr>
        <w:tabs>
          <w:tab w:val="num" w:pos="6480"/>
        </w:tabs>
        <w:ind w:left="6480" w:hanging="180"/>
      </w:pPr>
    </w:lvl>
  </w:abstractNum>
  <w:abstractNum w:abstractNumId="34">
    <w:nsid w:val="62E8181E"/>
    <w:multiLevelType w:val="hybridMultilevel"/>
    <w:tmpl w:val="93B62448"/>
    <w:lvl w:ilvl="0" w:tplc="2EA4B8EA">
      <w:start w:val="1"/>
      <w:numFmt w:val="decimal"/>
      <w:lvlText w:val="%1."/>
      <w:lvlJc w:val="left"/>
      <w:pPr>
        <w:ind w:left="1690" w:hanging="360"/>
      </w:pPr>
      <w:rPr>
        <w:rFonts w:hint="default"/>
      </w:rPr>
    </w:lvl>
    <w:lvl w:ilvl="1" w:tplc="04190019" w:tentative="1">
      <w:start w:val="1"/>
      <w:numFmt w:val="lowerLetter"/>
      <w:lvlText w:val="%2."/>
      <w:lvlJc w:val="left"/>
      <w:pPr>
        <w:ind w:left="2410" w:hanging="360"/>
      </w:pPr>
    </w:lvl>
    <w:lvl w:ilvl="2" w:tplc="0419001B" w:tentative="1">
      <w:start w:val="1"/>
      <w:numFmt w:val="lowerRoman"/>
      <w:lvlText w:val="%3."/>
      <w:lvlJc w:val="right"/>
      <w:pPr>
        <w:ind w:left="3130" w:hanging="180"/>
      </w:pPr>
    </w:lvl>
    <w:lvl w:ilvl="3" w:tplc="0419000F" w:tentative="1">
      <w:start w:val="1"/>
      <w:numFmt w:val="decimal"/>
      <w:lvlText w:val="%4."/>
      <w:lvlJc w:val="left"/>
      <w:pPr>
        <w:ind w:left="3850" w:hanging="360"/>
      </w:pPr>
    </w:lvl>
    <w:lvl w:ilvl="4" w:tplc="04190019" w:tentative="1">
      <w:start w:val="1"/>
      <w:numFmt w:val="lowerLetter"/>
      <w:lvlText w:val="%5."/>
      <w:lvlJc w:val="left"/>
      <w:pPr>
        <w:ind w:left="4570" w:hanging="360"/>
      </w:pPr>
    </w:lvl>
    <w:lvl w:ilvl="5" w:tplc="0419001B" w:tentative="1">
      <w:start w:val="1"/>
      <w:numFmt w:val="lowerRoman"/>
      <w:lvlText w:val="%6."/>
      <w:lvlJc w:val="right"/>
      <w:pPr>
        <w:ind w:left="5290" w:hanging="180"/>
      </w:pPr>
    </w:lvl>
    <w:lvl w:ilvl="6" w:tplc="0419000F" w:tentative="1">
      <w:start w:val="1"/>
      <w:numFmt w:val="decimal"/>
      <w:lvlText w:val="%7."/>
      <w:lvlJc w:val="left"/>
      <w:pPr>
        <w:ind w:left="6010" w:hanging="360"/>
      </w:pPr>
    </w:lvl>
    <w:lvl w:ilvl="7" w:tplc="04190019" w:tentative="1">
      <w:start w:val="1"/>
      <w:numFmt w:val="lowerLetter"/>
      <w:lvlText w:val="%8."/>
      <w:lvlJc w:val="left"/>
      <w:pPr>
        <w:ind w:left="6730" w:hanging="360"/>
      </w:pPr>
    </w:lvl>
    <w:lvl w:ilvl="8" w:tplc="0419001B" w:tentative="1">
      <w:start w:val="1"/>
      <w:numFmt w:val="lowerRoman"/>
      <w:lvlText w:val="%9."/>
      <w:lvlJc w:val="right"/>
      <w:pPr>
        <w:ind w:left="7450" w:hanging="180"/>
      </w:pPr>
    </w:lvl>
  </w:abstractNum>
  <w:abstractNum w:abstractNumId="35">
    <w:nsid w:val="64F972BB"/>
    <w:multiLevelType w:val="hybridMultilevel"/>
    <w:tmpl w:val="C35AEB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633731E"/>
    <w:multiLevelType w:val="multilevel"/>
    <w:tmpl w:val="0C0EB9EE"/>
    <w:lvl w:ilvl="0">
      <w:start w:val="1"/>
      <w:numFmt w:val="decimal"/>
      <w:lvlText w:val="%1."/>
      <w:lvlJc w:val="left"/>
      <w:pPr>
        <w:ind w:left="720" w:hanging="360"/>
      </w:pPr>
      <w:rPr>
        <w:rFonts w:hint="default"/>
      </w:rPr>
    </w:lvl>
    <w:lvl w:ilvl="1">
      <w:start w:val="1"/>
      <w:numFmt w:val="decimal"/>
      <w:isLgl/>
      <w:lvlText w:val="%1.%2."/>
      <w:lvlJc w:val="left"/>
      <w:pPr>
        <w:ind w:left="1617" w:hanging="1050"/>
      </w:pPr>
      <w:rPr>
        <w:rFonts w:hint="default"/>
        <w:i w:val="0"/>
      </w:rPr>
    </w:lvl>
    <w:lvl w:ilvl="2">
      <w:start w:val="1"/>
      <w:numFmt w:val="decimal"/>
      <w:isLgl/>
      <w:lvlText w:val="%1.%2.%3."/>
      <w:lvlJc w:val="left"/>
      <w:pPr>
        <w:ind w:left="1824" w:hanging="1050"/>
      </w:pPr>
      <w:rPr>
        <w:rFonts w:hint="default"/>
      </w:rPr>
    </w:lvl>
    <w:lvl w:ilvl="3">
      <w:start w:val="1"/>
      <w:numFmt w:val="decimal"/>
      <w:isLgl/>
      <w:lvlText w:val="%1.%2.%3.%4."/>
      <w:lvlJc w:val="left"/>
      <w:pPr>
        <w:ind w:left="2031" w:hanging="105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7">
    <w:nsid w:val="68E86677"/>
    <w:multiLevelType w:val="hybridMultilevel"/>
    <w:tmpl w:val="7B40CDC8"/>
    <w:lvl w:ilvl="0" w:tplc="E6EC9FDA">
      <w:start w:val="1"/>
      <w:numFmt w:val="decimal"/>
      <w:lvlText w:val="%1."/>
      <w:lvlJc w:val="left"/>
      <w:pPr>
        <w:ind w:left="643"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70943F09"/>
    <w:multiLevelType w:val="hybridMultilevel"/>
    <w:tmpl w:val="0876F170"/>
    <w:lvl w:ilvl="0" w:tplc="96B64B5C">
      <w:start w:val="1"/>
      <w:numFmt w:val="bullet"/>
      <w:lvlText w:val=""/>
      <w:lvlJc w:val="left"/>
      <w:pPr>
        <w:ind w:left="862" w:hanging="360"/>
      </w:pPr>
      <w:rPr>
        <w:rFonts w:ascii="Symbol" w:hAnsi="Symbol" w:hint="default"/>
      </w:rPr>
    </w:lvl>
    <w:lvl w:ilvl="1" w:tplc="68B425A6" w:tentative="1">
      <w:start w:val="1"/>
      <w:numFmt w:val="bullet"/>
      <w:pStyle w:val="23"/>
      <w:lvlText w:val="o"/>
      <w:lvlJc w:val="left"/>
      <w:pPr>
        <w:ind w:left="1582" w:hanging="360"/>
      </w:pPr>
      <w:rPr>
        <w:rFonts w:ascii="Courier New" w:hAnsi="Courier New" w:cs="Courier New" w:hint="default"/>
      </w:rPr>
    </w:lvl>
    <w:lvl w:ilvl="2" w:tplc="94E471F6" w:tentative="1">
      <w:start w:val="1"/>
      <w:numFmt w:val="bullet"/>
      <w:pStyle w:val="32"/>
      <w:lvlText w:val=""/>
      <w:lvlJc w:val="left"/>
      <w:pPr>
        <w:ind w:left="2302" w:hanging="360"/>
      </w:pPr>
      <w:rPr>
        <w:rFonts w:ascii="Wingdings" w:hAnsi="Wingdings" w:hint="default"/>
      </w:rPr>
    </w:lvl>
    <w:lvl w:ilvl="3" w:tplc="5EC4E364" w:tentative="1">
      <w:start w:val="1"/>
      <w:numFmt w:val="bullet"/>
      <w:lvlText w:val=""/>
      <w:lvlJc w:val="left"/>
      <w:pPr>
        <w:ind w:left="3022" w:hanging="360"/>
      </w:pPr>
      <w:rPr>
        <w:rFonts w:ascii="Symbol" w:hAnsi="Symbol" w:hint="default"/>
      </w:rPr>
    </w:lvl>
    <w:lvl w:ilvl="4" w:tplc="12DE2DB6" w:tentative="1">
      <w:start w:val="1"/>
      <w:numFmt w:val="bullet"/>
      <w:lvlText w:val="o"/>
      <w:lvlJc w:val="left"/>
      <w:pPr>
        <w:ind w:left="3742" w:hanging="360"/>
      </w:pPr>
      <w:rPr>
        <w:rFonts w:ascii="Courier New" w:hAnsi="Courier New" w:cs="Courier New" w:hint="default"/>
      </w:rPr>
    </w:lvl>
    <w:lvl w:ilvl="5" w:tplc="2E20C88E" w:tentative="1">
      <w:start w:val="1"/>
      <w:numFmt w:val="bullet"/>
      <w:lvlText w:val=""/>
      <w:lvlJc w:val="left"/>
      <w:pPr>
        <w:ind w:left="4462" w:hanging="360"/>
      </w:pPr>
      <w:rPr>
        <w:rFonts w:ascii="Wingdings" w:hAnsi="Wingdings" w:hint="default"/>
      </w:rPr>
    </w:lvl>
    <w:lvl w:ilvl="6" w:tplc="74E60E08" w:tentative="1">
      <w:start w:val="1"/>
      <w:numFmt w:val="bullet"/>
      <w:lvlText w:val=""/>
      <w:lvlJc w:val="left"/>
      <w:pPr>
        <w:ind w:left="5182" w:hanging="360"/>
      </w:pPr>
      <w:rPr>
        <w:rFonts w:ascii="Symbol" w:hAnsi="Symbol" w:hint="default"/>
      </w:rPr>
    </w:lvl>
    <w:lvl w:ilvl="7" w:tplc="B98CCA00" w:tentative="1">
      <w:start w:val="1"/>
      <w:numFmt w:val="bullet"/>
      <w:lvlText w:val="o"/>
      <w:lvlJc w:val="left"/>
      <w:pPr>
        <w:ind w:left="5902" w:hanging="360"/>
      </w:pPr>
      <w:rPr>
        <w:rFonts w:ascii="Courier New" w:hAnsi="Courier New" w:cs="Courier New" w:hint="default"/>
      </w:rPr>
    </w:lvl>
    <w:lvl w:ilvl="8" w:tplc="13308612" w:tentative="1">
      <w:start w:val="1"/>
      <w:numFmt w:val="bullet"/>
      <w:lvlText w:val=""/>
      <w:lvlJc w:val="left"/>
      <w:pPr>
        <w:ind w:left="6622" w:hanging="360"/>
      </w:pPr>
      <w:rPr>
        <w:rFonts w:ascii="Wingdings" w:hAnsi="Wingdings" w:hint="default"/>
      </w:rPr>
    </w:lvl>
  </w:abstractNum>
  <w:abstractNum w:abstractNumId="40">
    <w:nsid w:val="72EC0EE6"/>
    <w:multiLevelType w:val="multilevel"/>
    <w:tmpl w:val="7CDA34BE"/>
    <w:styleLink w:val="4"/>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41">
    <w:nsid w:val="75FF1635"/>
    <w:multiLevelType w:val="singleLevel"/>
    <w:tmpl w:val="54F0D4C0"/>
    <w:lvl w:ilvl="0">
      <w:start w:val="1"/>
      <w:numFmt w:val="decimal"/>
      <w:lvlText w:val="%1."/>
      <w:legacy w:legacy="1" w:legacySpace="0" w:legacyIndent="283"/>
      <w:lvlJc w:val="left"/>
      <w:pPr>
        <w:ind w:left="283" w:hanging="283"/>
      </w:pPr>
    </w:lvl>
  </w:abstractNum>
  <w:abstractNum w:abstractNumId="42">
    <w:nsid w:val="7CE001D6"/>
    <w:multiLevelType w:val="multilevel"/>
    <w:tmpl w:val="15EC56C4"/>
    <w:lvl w:ilvl="0">
      <w:start w:val="4"/>
      <w:numFmt w:val="decimal"/>
      <w:lvlText w:val="%1."/>
      <w:lvlJc w:val="left"/>
      <w:pPr>
        <w:ind w:left="360" w:hanging="360"/>
      </w:pPr>
      <w:rPr>
        <w:rFonts w:hint="default"/>
        <w:b/>
      </w:rPr>
    </w:lvl>
    <w:lvl w:ilvl="1">
      <w:start w:val="1"/>
      <w:numFmt w:val="decimal"/>
      <w:lvlText w:val="%1.%2."/>
      <w:lvlJc w:val="left"/>
      <w:pPr>
        <w:ind w:left="1134" w:hanging="360"/>
      </w:pPr>
      <w:rPr>
        <w:rFonts w:ascii="Times New Roman" w:hAnsi="Times New Roman" w:cs="Times New Roman" w:hint="default"/>
        <w:b w:val="0"/>
      </w:rPr>
    </w:lvl>
    <w:lvl w:ilvl="2">
      <w:start w:val="1"/>
      <w:numFmt w:val="decimal"/>
      <w:lvlText w:val="%1.%2.%3."/>
      <w:lvlJc w:val="left"/>
      <w:pPr>
        <w:ind w:left="2268" w:hanging="720"/>
      </w:pPr>
      <w:rPr>
        <w:rFonts w:hint="default"/>
      </w:rPr>
    </w:lvl>
    <w:lvl w:ilvl="3">
      <w:start w:val="1"/>
      <w:numFmt w:val="decimal"/>
      <w:lvlText w:val="%1.%2.%3.%4."/>
      <w:lvlJc w:val="left"/>
      <w:pPr>
        <w:ind w:left="3042" w:hanging="720"/>
      </w:pPr>
      <w:rPr>
        <w:rFonts w:hint="default"/>
      </w:rPr>
    </w:lvl>
    <w:lvl w:ilvl="4">
      <w:start w:val="1"/>
      <w:numFmt w:val="decimal"/>
      <w:lvlText w:val="%1.%2.%3.%4.%5."/>
      <w:lvlJc w:val="left"/>
      <w:pPr>
        <w:ind w:left="4176" w:hanging="1080"/>
      </w:pPr>
      <w:rPr>
        <w:rFonts w:hint="default"/>
      </w:rPr>
    </w:lvl>
    <w:lvl w:ilvl="5">
      <w:start w:val="1"/>
      <w:numFmt w:val="decimal"/>
      <w:lvlText w:val="%1.%2.%3.%4.%5.%6."/>
      <w:lvlJc w:val="left"/>
      <w:pPr>
        <w:ind w:left="4950" w:hanging="1080"/>
      </w:pPr>
      <w:rPr>
        <w:rFonts w:hint="default"/>
      </w:rPr>
    </w:lvl>
    <w:lvl w:ilvl="6">
      <w:start w:val="1"/>
      <w:numFmt w:val="decimal"/>
      <w:lvlText w:val="%1.%2.%3.%4.%5.%6.%7."/>
      <w:lvlJc w:val="left"/>
      <w:pPr>
        <w:ind w:left="6084" w:hanging="1440"/>
      </w:pPr>
      <w:rPr>
        <w:rFonts w:hint="default"/>
      </w:rPr>
    </w:lvl>
    <w:lvl w:ilvl="7">
      <w:start w:val="1"/>
      <w:numFmt w:val="decimal"/>
      <w:lvlText w:val="%1.%2.%3.%4.%5.%6.%7.%8."/>
      <w:lvlJc w:val="left"/>
      <w:pPr>
        <w:ind w:left="6858" w:hanging="1440"/>
      </w:pPr>
      <w:rPr>
        <w:rFonts w:hint="default"/>
      </w:rPr>
    </w:lvl>
    <w:lvl w:ilvl="8">
      <w:start w:val="1"/>
      <w:numFmt w:val="decimal"/>
      <w:lvlText w:val="%1.%2.%3.%4.%5.%6.%7.%8.%9."/>
      <w:lvlJc w:val="left"/>
      <w:pPr>
        <w:ind w:left="7992" w:hanging="1800"/>
      </w:pPr>
      <w:rPr>
        <w:rFonts w:hint="default"/>
      </w:rPr>
    </w:lvl>
  </w:abstractNum>
  <w:abstractNum w:abstractNumId="43">
    <w:nsid w:val="7F9A16AD"/>
    <w:multiLevelType w:val="hybridMultilevel"/>
    <w:tmpl w:val="C35AEB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lvlOverride w:ilvl="0">
      <w:startOverride w:val="1"/>
    </w:lvlOverride>
    <w:lvlOverride w:ilvl="1">
      <w:startOverride w:val="2"/>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
    <w:abstractNumId w:val="16"/>
  </w:num>
  <w:num w:numId="4">
    <w:abstractNumId w:val="1"/>
  </w:num>
  <w:num w:numId="5">
    <w:abstractNumId w:val="39"/>
  </w:num>
  <w:num w:numId="6">
    <w:abstractNumId w:val="33"/>
  </w:num>
  <w:num w:numId="7">
    <w:abstractNumId w:val="25"/>
  </w:num>
  <w:num w:numId="8">
    <w:abstractNumId w:val="0"/>
  </w:num>
  <w:num w:numId="9">
    <w:abstractNumId w:val="3"/>
  </w:num>
  <w:num w:numId="10">
    <w:abstractNumId w:val="2"/>
  </w:num>
  <w:num w:numId="11">
    <w:abstractNumId w:val="17"/>
  </w:num>
  <w:num w:numId="12">
    <w:abstractNumId w:val="38"/>
  </w:num>
  <w:num w:numId="13">
    <w:abstractNumId w:val="40"/>
  </w:num>
  <w:num w:numId="14">
    <w:abstractNumId w:val="36"/>
  </w:num>
  <w:num w:numId="15">
    <w:abstractNumId w:val="5"/>
  </w:num>
  <w:num w:numId="16">
    <w:abstractNumId w:val="29"/>
  </w:num>
  <w:num w:numId="17">
    <w:abstractNumId w:val="15"/>
  </w:num>
  <w:num w:numId="18">
    <w:abstractNumId w:val="41"/>
  </w:num>
  <w:num w:numId="19">
    <w:abstractNumId w:val="19"/>
  </w:num>
  <w:num w:numId="20">
    <w:abstractNumId w:val="37"/>
  </w:num>
  <w:num w:numId="21">
    <w:abstractNumId w:val="4"/>
  </w:num>
  <w:num w:numId="22">
    <w:abstractNumId w:val="35"/>
  </w:num>
  <w:num w:numId="23">
    <w:abstractNumId w:val="28"/>
  </w:num>
  <w:num w:numId="24">
    <w:abstractNumId w:val="9"/>
  </w:num>
  <w:num w:numId="25">
    <w:abstractNumId w:val="43"/>
  </w:num>
  <w:num w:numId="26">
    <w:abstractNumId w:val="13"/>
  </w:num>
  <w:num w:numId="27">
    <w:abstractNumId w:val="11"/>
  </w:num>
  <w:num w:numId="28">
    <w:abstractNumId w:val="26"/>
  </w:num>
  <w:num w:numId="29">
    <w:abstractNumId w:val="7"/>
  </w:num>
  <w:num w:numId="30">
    <w:abstractNumId w:val="6"/>
  </w:num>
  <w:num w:numId="31">
    <w:abstractNumId w:val="32"/>
  </w:num>
  <w:num w:numId="32">
    <w:abstractNumId w:val="20"/>
  </w:num>
  <w:num w:numId="33">
    <w:abstractNumId w:val="8"/>
  </w:num>
  <w:num w:numId="34">
    <w:abstractNumId w:val="30"/>
  </w:num>
  <w:num w:numId="35">
    <w:abstractNumId w:val="27"/>
  </w:num>
  <w:num w:numId="36">
    <w:abstractNumId w:val="31"/>
  </w:num>
  <w:num w:numId="37">
    <w:abstractNumId w:val="23"/>
  </w:num>
  <w:num w:numId="38">
    <w:abstractNumId w:val="42"/>
  </w:num>
  <w:num w:numId="39">
    <w:abstractNumId w:val="10"/>
  </w:num>
  <w:num w:numId="40">
    <w:abstractNumId w:val="18"/>
  </w:num>
  <w:num w:numId="41">
    <w:abstractNumId w:val="24"/>
  </w:num>
  <w:num w:numId="42">
    <w:abstractNumId w:val="22"/>
  </w:num>
  <w:num w:numId="43">
    <w:abstractNumId w:val="34"/>
  </w:num>
  <w:num w:numId="44">
    <w:abstractNumId w:val="12"/>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drawingGridHorizontalSpacing w:val="140"/>
  <w:displayHorizontalDrawingGridEvery w:val="2"/>
  <w:characterSpacingControl w:val="doNotCompress"/>
  <w:savePreviewPicture/>
  <w:hdrShapeDefaults>
    <o:shapedefaults v:ext="edit" spidmax="58369"/>
  </w:hdrShapeDefaults>
  <w:footnotePr>
    <w:footnote w:id="-1"/>
    <w:footnote w:id="0"/>
  </w:footnotePr>
  <w:endnotePr>
    <w:endnote w:id="-1"/>
    <w:endnote w:id="0"/>
  </w:endnotePr>
  <w:compat/>
  <w:rsids>
    <w:rsidRoot w:val="0025333D"/>
    <w:rsid w:val="00003AA4"/>
    <w:rsid w:val="00013BE7"/>
    <w:rsid w:val="000140AA"/>
    <w:rsid w:val="000236C0"/>
    <w:rsid w:val="000317E9"/>
    <w:rsid w:val="00040CE4"/>
    <w:rsid w:val="00042A59"/>
    <w:rsid w:val="00053CB7"/>
    <w:rsid w:val="00054F90"/>
    <w:rsid w:val="00057B61"/>
    <w:rsid w:val="00062930"/>
    <w:rsid w:val="00070FB6"/>
    <w:rsid w:val="00072013"/>
    <w:rsid w:val="00077A33"/>
    <w:rsid w:val="000C73B8"/>
    <w:rsid w:val="000C7995"/>
    <w:rsid w:val="000E6493"/>
    <w:rsid w:val="000E6ED3"/>
    <w:rsid w:val="000F7A04"/>
    <w:rsid w:val="001024BE"/>
    <w:rsid w:val="00102778"/>
    <w:rsid w:val="00110939"/>
    <w:rsid w:val="001151DD"/>
    <w:rsid w:val="0012157E"/>
    <w:rsid w:val="00140F99"/>
    <w:rsid w:val="001430DB"/>
    <w:rsid w:val="00146356"/>
    <w:rsid w:val="0015758E"/>
    <w:rsid w:val="00175DF2"/>
    <w:rsid w:val="001805D1"/>
    <w:rsid w:val="00182652"/>
    <w:rsid w:val="00190074"/>
    <w:rsid w:val="001971B7"/>
    <w:rsid w:val="001A1C42"/>
    <w:rsid w:val="001A4C93"/>
    <w:rsid w:val="001A6245"/>
    <w:rsid w:val="001C4DB2"/>
    <w:rsid w:val="001D0EBF"/>
    <w:rsid w:val="001D38DB"/>
    <w:rsid w:val="001E5E44"/>
    <w:rsid w:val="001F2432"/>
    <w:rsid w:val="001F2B42"/>
    <w:rsid w:val="0022352D"/>
    <w:rsid w:val="00243169"/>
    <w:rsid w:val="00244A73"/>
    <w:rsid w:val="0025104D"/>
    <w:rsid w:val="0025333D"/>
    <w:rsid w:val="00275E67"/>
    <w:rsid w:val="002772B8"/>
    <w:rsid w:val="00277FD9"/>
    <w:rsid w:val="002834FD"/>
    <w:rsid w:val="00284B17"/>
    <w:rsid w:val="002A2B39"/>
    <w:rsid w:val="002A44AA"/>
    <w:rsid w:val="002A4C7C"/>
    <w:rsid w:val="002A5345"/>
    <w:rsid w:val="002B118E"/>
    <w:rsid w:val="002C6DC2"/>
    <w:rsid w:val="002F1306"/>
    <w:rsid w:val="002F681A"/>
    <w:rsid w:val="00301D09"/>
    <w:rsid w:val="00302D4F"/>
    <w:rsid w:val="003034A5"/>
    <w:rsid w:val="00307932"/>
    <w:rsid w:val="00326F3C"/>
    <w:rsid w:val="00333D7D"/>
    <w:rsid w:val="00334D00"/>
    <w:rsid w:val="00337E63"/>
    <w:rsid w:val="00341004"/>
    <w:rsid w:val="003528AD"/>
    <w:rsid w:val="003538D2"/>
    <w:rsid w:val="00373BAA"/>
    <w:rsid w:val="0038018D"/>
    <w:rsid w:val="00396186"/>
    <w:rsid w:val="00396EC5"/>
    <w:rsid w:val="003A3C75"/>
    <w:rsid w:val="003A43A0"/>
    <w:rsid w:val="003A7B04"/>
    <w:rsid w:val="003B1B73"/>
    <w:rsid w:val="003B56A8"/>
    <w:rsid w:val="003C1AD8"/>
    <w:rsid w:val="003C5D54"/>
    <w:rsid w:val="003C70ED"/>
    <w:rsid w:val="003D5852"/>
    <w:rsid w:val="003E0791"/>
    <w:rsid w:val="003E122F"/>
    <w:rsid w:val="003E5F32"/>
    <w:rsid w:val="004001DD"/>
    <w:rsid w:val="00407CA1"/>
    <w:rsid w:val="00414A33"/>
    <w:rsid w:val="0041561C"/>
    <w:rsid w:val="00423E18"/>
    <w:rsid w:val="00424FAE"/>
    <w:rsid w:val="00430E4B"/>
    <w:rsid w:val="00437F70"/>
    <w:rsid w:val="004445BB"/>
    <w:rsid w:val="00446F1D"/>
    <w:rsid w:val="00447BAE"/>
    <w:rsid w:val="004561A8"/>
    <w:rsid w:val="00473F6B"/>
    <w:rsid w:val="0048361B"/>
    <w:rsid w:val="00492D23"/>
    <w:rsid w:val="004B6D3E"/>
    <w:rsid w:val="004D680C"/>
    <w:rsid w:val="004E1A00"/>
    <w:rsid w:val="004F186D"/>
    <w:rsid w:val="0050718E"/>
    <w:rsid w:val="00511214"/>
    <w:rsid w:val="00512F96"/>
    <w:rsid w:val="00524CE6"/>
    <w:rsid w:val="00525BDF"/>
    <w:rsid w:val="0052732C"/>
    <w:rsid w:val="00532F38"/>
    <w:rsid w:val="00561B45"/>
    <w:rsid w:val="00576419"/>
    <w:rsid w:val="00587D44"/>
    <w:rsid w:val="0059156B"/>
    <w:rsid w:val="00591E31"/>
    <w:rsid w:val="0059652C"/>
    <w:rsid w:val="00597310"/>
    <w:rsid w:val="005976B9"/>
    <w:rsid w:val="005A14DA"/>
    <w:rsid w:val="005B3385"/>
    <w:rsid w:val="005B37EC"/>
    <w:rsid w:val="005C5634"/>
    <w:rsid w:val="005D49F6"/>
    <w:rsid w:val="005D787F"/>
    <w:rsid w:val="005D7DC3"/>
    <w:rsid w:val="005E4AD6"/>
    <w:rsid w:val="005F0A94"/>
    <w:rsid w:val="005F2408"/>
    <w:rsid w:val="005F6BD2"/>
    <w:rsid w:val="006161A0"/>
    <w:rsid w:val="00617C78"/>
    <w:rsid w:val="00624C1A"/>
    <w:rsid w:val="00633F77"/>
    <w:rsid w:val="00636590"/>
    <w:rsid w:val="00651472"/>
    <w:rsid w:val="006601B9"/>
    <w:rsid w:val="00666486"/>
    <w:rsid w:val="00673E67"/>
    <w:rsid w:val="006755F0"/>
    <w:rsid w:val="006763BE"/>
    <w:rsid w:val="0068151C"/>
    <w:rsid w:val="00691A7E"/>
    <w:rsid w:val="006A61A9"/>
    <w:rsid w:val="006B1C41"/>
    <w:rsid w:val="006B49F0"/>
    <w:rsid w:val="006B5B47"/>
    <w:rsid w:val="006C3F75"/>
    <w:rsid w:val="006D19B0"/>
    <w:rsid w:val="006D3B62"/>
    <w:rsid w:val="006F1FC5"/>
    <w:rsid w:val="006F489C"/>
    <w:rsid w:val="00702878"/>
    <w:rsid w:val="00714262"/>
    <w:rsid w:val="00714850"/>
    <w:rsid w:val="00724283"/>
    <w:rsid w:val="00731F8C"/>
    <w:rsid w:val="00735879"/>
    <w:rsid w:val="0073644B"/>
    <w:rsid w:val="00747437"/>
    <w:rsid w:val="00750735"/>
    <w:rsid w:val="007509B8"/>
    <w:rsid w:val="007606C4"/>
    <w:rsid w:val="00762C24"/>
    <w:rsid w:val="007815A7"/>
    <w:rsid w:val="007933A9"/>
    <w:rsid w:val="007A4624"/>
    <w:rsid w:val="007A702F"/>
    <w:rsid w:val="007B20E6"/>
    <w:rsid w:val="007B69D0"/>
    <w:rsid w:val="007D00E2"/>
    <w:rsid w:val="007D1A9D"/>
    <w:rsid w:val="007D2C96"/>
    <w:rsid w:val="007D6EC4"/>
    <w:rsid w:val="007E394B"/>
    <w:rsid w:val="007E39C6"/>
    <w:rsid w:val="007F1216"/>
    <w:rsid w:val="00807BFC"/>
    <w:rsid w:val="00814FA2"/>
    <w:rsid w:val="00815742"/>
    <w:rsid w:val="00821146"/>
    <w:rsid w:val="0082184D"/>
    <w:rsid w:val="00835507"/>
    <w:rsid w:val="0084160E"/>
    <w:rsid w:val="00843D45"/>
    <w:rsid w:val="00844BA8"/>
    <w:rsid w:val="008635AF"/>
    <w:rsid w:val="008736D5"/>
    <w:rsid w:val="008A06A3"/>
    <w:rsid w:val="008A2310"/>
    <w:rsid w:val="008A7826"/>
    <w:rsid w:val="008B4610"/>
    <w:rsid w:val="008C16D6"/>
    <w:rsid w:val="008C66A2"/>
    <w:rsid w:val="008E1C26"/>
    <w:rsid w:val="008E2500"/>
    <w:rsid w:val="008E5B1B"/>
    <w:rsid w:val="008E5B7D"/>
    <w:rsid w:val="008E6F3F"/>
    <w:rsid w:val="008E76BC"/>
    <w:rsid w:val="008F3F9C"/>
    <w:rsid w:val="00901918"/>
    <w:rsid w:val="00910497"/>
    <w:rsid w:val="00915AB0"/>
    <w:rsid w:val="00916D81"/>
    <w:rsid w:val="00920008"/>
    <w:rsid w:val="0092530B"/>
    <w:rsid w:val="00927943"/>
    <w:rsid w:val="00930D6E"/>
    <w:rsid w:val="00932E97"/>
    <w:rsid w:val="00936FCE"/>
    <w:rsid w:val="00941FD3"/>
    <w:rsid w:val="009426C4"/>
    <w:rsid w:val="0094421C"/>
    <w:rsid w:val="00972923"/>
    <w:rsid w:val="009801C5"/>
    <w:rsid w:val="009816BC"/>
    <w:rsid w:val="009A2BF7"/>
    <w:rsid w:val="009B4E69"/>
    <w:rsid w:val="009C02F4"/>
    <w:rsid w:val="009E06AC"/>
    <w:rsid w:val="009E54DF"/>
    <w:rsid w:val="009E5C3E"/>
    <w:rsid w:val="009F00AA"/>
    <w:rsid w:val="009F2525"/>
    <w:rsid w:val="00A226F4"/>
    <w:rsid w:val="00A25FF1"/>
    <w:rsid w:val="00A437D7"/>
    <w:rsid w:val="00A51CFE"/>
    <w:rsid w:val="00A57F3D"/>
    <w:rsid w:val="00A75140"/>
    <w:rsid w:val="00A82F12"/>
    <w:rsid w:val="00A91D54"/>
    <w:rsid w:val="00A921EF"/>
    <w:rsid w:val="00A97E57"/>
    <w:rsid w:val="00AA6598"/>
    <w:rsid w:val="00AA76D9"/>
    <w:rsid w:val="00AA7929"/>
    <w:rsid w:val="00AA7A1E"/>
    <w:rsid w:val="00AB0786"/>
    <w:rsid w:val="00AB16C3"/>
    <w:rsid w:val="00AC0CE6"/>
    <w:rsid w:val="00AF1485"/>
    <w:rsid w:val="00AF1E4C"/>
    <w:rsid w:val="00AF74D6"/>
    <w:rsid w:val="00B0385F"/>
    <w:rsid w:val="00B05085"/>
    <w:rsid w:val="00B16ADA"/>
    <w:rsid w:val="00B378F1"/>
    <w:rsid w:val="00B46A35"/>
    <w:rsid w:val="00B7256C"/>
    <w:rsid w:val="00B72663"/>
    <w:rsid w:val="00B80305"/>
    <w:rsid w:val="00BA395D"/>
    <w:rsid w:val="00BA648B"/>
    <w:rsid w:val="00BB0F53"/>
    <w:rsid w:val="00BC3BE5"/>
    <w:rsid w:val="00BC5AC8"/>
    <w:rsid w:val="00BD1DCC"/>
    <w:rsid w:val="00BD3581"/>
    <w:rsid w:val="00BE13DB"/>
    <w:rsid w:val="00BE2415"/>
    <w:rsid w:val="00BE2A0B"/>
    <w:rsid w:val="00BF6A18"/>
    <w:rsid w:val="00C00733"/>
    <w:rsid w:val="00C00859"/>
    <w:rsid w:val="00C016E4"/>
    <w:rsid w:val="00C07D38"/>
    <w:rsid w:val="00C1625C"/>
    <w:rsid w:val="00C3032E"/>
    <w:rsid w:val="00C45D49"/>
    <w:rsid w:val="00C60E2B"/>
    <w:rsid w:val="00C81F9F"/>
    <w:rsid w:val="00C91A73"/>
    <w:rsid w:val="00CA465D"/>
    <w:rsid w:val="00CA551B"/>
    <w:rsid w:val="00CA6F67"/>
    <w:rsid w:val="00CB13B2"/>
    <w:rsid w:val="00CB1690"/>
    <w:rsid w:val="00CB19E8"/>
    <w:rsid w:val="00CB41B4"/>
    <w:rsid w:val="00CB6A74"/>
    <w:rsid w:val="00CC1E05"/>
    <w:rsid w:val="00CC3C19"/>
    <w:rsid w:val="00CC7D74"/>
    <w:rsid w:val="00CE4178"/>
    <w:rsid w:val="00CF518C"/>
    <w:rsid w:val="00D03911"/>
    <w:rsid w:val="00D04F97"/>
    <w:rsid w:val="00D10530"/>
    <w:rsid w:val="00D43F72"/>
    <w:rsid w:val="00D45A8A"/>
    <w:rsid w:val="00D51DC7"/>
    <w:rsid w:val="00D70506"/>
    <w:rsid w:val="00D71644"/>
    <w:rsid w:val="00D7629A"/>
    <w:rsid w:val="00D805D5"/>
    <w:rsid w:val="00D82AC0"/>
    <w:rsid w:val="00D8669F"/>
    <w:rsid w:val="00D86C10"/>
    <w:rsid w:val="00D87FB0"/>
    <w:rsid w:val="00DA137C"/>
    <w:rsid w:val="00DB19CC"/>
    <w:rsid w:val="00DD6D37"/>
    <w:rsid w:val="00DD7CEF"/>
    <w:rsid w:val="00DE1036"/>
    <w:rsid w:val="00DE1E11"/>
    <w:rsid w:val="00DE7337"/>
    <w:rsid w:val="00DF3504"/>
    <w:rsid w:val="00E0152A"/>
    <w:rsid w:val="00E0165C"/>
    <w:rsid w:val="00E04614"/>
    <w:rsid w:val="00E05CEF"/>
    <w:rsid w:val="00E257B7"/>
    <w:rsid w:val="00E33D58"/>
    <w:rsid w:val="00E41B5C"/>
    <w:rsid w:val="00E437A9"/>
    <w:rsid w:val="00E47BBC"/>
    <w:rsid w:val="00E515A2"/>
    <w:rsid w:val="00E521F0"/>
    <w:rsid w:val="00E56655"/>
    <w:rsid w:val="00E71E9A"/>
    <w:rsid w:val="00E950F0"/>
    <w:rsid w:val="00EA0881"/>
    <w:rsid w:val="00EB0B85"/>
    <w:rsid w:val="00EB23BB"/>
    <w:rsid w:val="00EB58B1"/>
    <w:rsid w:val="00ED7330"/>
    <w:rsid w:val="00EE6FD7"/>
    <w:rsid w:val="00EF14FC"/>
    <w:rsid w:val="00EF178C"/>
    <w:rsid w:val="00EF7253"/>
    <w:rsid w:val="00F00344"/>
    <w:rsid w:val="00F02754"/>
    <w:rsid w:val="00F05118"/>
    <w:rsid w:val="00F07F44"/>
    <w:rsid w:val="00F1222D"/>
    <w:rsid w:val="00F21E58"/>
    <w:rsid w:val="00F253BD"/>
    <w:rsid w:val="00F3372E"/>
    <w:rsid w:val="00F3618A"/>
    <w:rsid w:val="00F41F03"/>
    <w:rsid w:val="00F468B7"/>
    <w:rsid w:val="00F72944"/>
    <w:rsid w:val="00F825A9"/>
    <w:rsid w:val="00F82AED"/>
    <w:rsid w:val="00F92BDF"/>
    <w:rsid w:val="00F95AC4"/>
    <w:rsid w:val="00F97DE6"/>
    <w:rsid w:val="00FA25E7"/>
    <w:rsid w:val="00FB425B"/>
    <w:rsid w:val="00FB5C67"/>
    <w:rsid w:val="00FC2226"/>
    <w:rsid w:val="00FD0A0D"/>
    <w:rsid w:val="00FD11F6"/>
    <w:rsid w:val="00FE2EC5"/>
    <w:rsid w:val="00FE3026"/>
    <w:rsid w:val="00FE7B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83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qFormat="1"/>
    <w:lsdException w:name="heading 6" w:qFormat="1"/>
    <w:lsdException w:name="heading 7" w:qFormat="1"/>
    <w:lsdException w:name="heading 8" w:uiPriority="0" w:qFormat="1"/>
    <w:lsdException w:name="heading 9" w:qFormat="1"/>
    <w:lsdException w:name="caption" w:uiPriority="0" w:qFormat="1"/>
    <w:lsdException w:name="line number" w:uiPriority="0"/>
    <w:lsdException w:name="page number" w:uiPriority="0"/>
    <w:lsdException w:name="List Number" w:uiPriority="0"/>
    <w:lsdException w:name="List Number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2">
    <w:name w:val="Normal"/>
    <w:qFormat/>
    <w:rsid w:val="0025333D"/>
    <w:pPr>
      <w:spacing w:line="360" w:lineRule="auto"/>
      <w:ind w:firstLine="567"/>
      <w:jc w:val="both"/>
    </w:pPr>
    <w:rPr>
      <w:rFonts w:ascii="Times New Roman" w:eastAsia="Times New Roman" w:hAnsi="Times New Roman"/>
      <w:sz w:val="28"/>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2"/>
    <w:next w:val="a2"/>
    <w:link w:val="11"/>
    <w:qFormat/>
    <w:rsid w:val="0025333D"/>
    <w:pPr>
      <w:keepNext/>
      <w:keepLines/>
      <w:pageBreakBefore/>
      <w:numPr>
        <w:numId w:val="1"/>
      </w:numPr>
      <w:suppressAutoHyphens/>
      <w:spacing w:before="480" w:after="240" w:line="240" w:lineRule="auto"/>
      <w:jc w:val="left"/>
      <w:outlineLvl w:val="0"/>
    </w:pPr>
    <w:rPr>
      <w:rFonts w:ascii="Arial" w:hAnsi="Arial"/>
      <w:b/>
      <w:kern w:val="28"/>
      <w:sz w:val="40"/>
    </w:rPr>
  </w:style>
  <w:style w:type="paragraph" w:styleId="20">
    <w:name w:val="heading 2"/>
    <w:aliases w:val="2,22,A,A.B.C.,CHS,Gliederung2,H,H2,H2 Знак,H2-Heading 2,H21,H22,HD2,Header2,Heading 2 Hidden,Heading Indent No L2,Heading2,Level 2 Topic Heading,Major,Numbered text 3,RTC,h2,heading 2,heading2,iz2,l2,list 2,list2,Б2"/>
    <w:basedOn w:val="a2"/>
    <w:next w:val="a2"/>
    <w:link w:val="220"/>
    <w:qFormat/>
    <w:rsid w:val="0025333D"/>
    <w:pPr>
      <w:keepNext/>
      <w:numPr>
        <w:ilvl w:val="1"/>
        <w:numId w:val="1"/>
      </w:numPr>
      <w:suppressAutoHyphens/>
      <w:spacing w:before="360" w:after="120" w:line="240" w:lineRule="auto"/>
      <w:jc w:val="left"/>
      <w:outlineLvl w:val="1"/>
    </w:pPr>
    <w:rPr>
      <w:sz w:val="32"/>
    </w:rPr>
  </w:style>
  <w:style w:type="paragraph" w:styleId="33">
    <w:name w:val="heading 3"/>
    <w:aliases w:val="H3"/>
    <w:basedOn w:val="a2"/>
    <w:next w:val="a2"/>
    <w:link w:val="34"/>
    <w:qFormat/>
    <w:rsid w:val="0025333D"/>
    <w:pPr>
      <w:keepNext/>
      <w:spacing w:before="240" w:after="60" w:line="276" w:lineRule="auto"/>
      <w:ind w:firstLine="0"/>
      <w:jc w:val="left"/>
      <w:outlineLvl w:val="2"/>
    </w:pPr>
    <w:rPr>
      <w:rFonts w:ascii="Arial" w:hAnsi="Arial" w:cs="Arial"/>
      <w:b/>
      <w:bCs/>
      <w:sz w:val="26"/>
      <w:szCs w:val="26"/>
      <w:lang w:eastAsia="en-US"/>
    </w:rPr>
  </w:style>
  <w:style w:type="paragraph" w:styleId="40">
    <w:name w:val="heading 4"/>
    <w:basedOn w:val="a2"/>
    <w:next w:val="a2"/>
    <w:link w:val="41"/>
    <w:uiPriority w:val="99"/>
    <w:qFormat/>
    <w:rsid w:val="0025333D"/>
    <w:pPr>
      <w:keepNext/>
      <w:tabs>
        <w:tab w:val="num" w:pos="1701"/>
      </w:tabs>
      <w:spacing w:before="240" w:after="60" w:line="240" w:lineRule="auto"/>
      <w:ind w:left="1701" w:hanging="1134"/>
      <w:jc w:val="left"/>
      <w:outlineLvl w:val="3"/>
    </w:pPr>
    <w:rPr>
      <w:rFonts w:eastAsia="Arial Unicode MS"/>
      <w:b/>
      <w:bCs/>
      <w:szCs w:val="28"/>
    </w:rPr>
  </w:style>
  <w:style w:type="paragraph" w:styleId="5">
    <w:name w:val="heading 5"/>
    <w:basedOn w:val="a2"/>
    <w:next w:val="a2"/>
    <w:link w:val="50"/>
    <w:uiPriority w:val="99"/>
    <w:qFormat/>
    <w:rsid w:val="0025333D"/>
    <w:pPr>
      <w:tabs>
        <w:tab w:val="num" w:pos="3181"/>
      </w:tabs>
      <w:spacing w:before="240" w:after="60" w:line="240" w:lineRule="auto"/>
      <w:ind w:left="3181" w:hanging="1008"/>
      <w:jc w:val="left"/>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25333D"/>
    <w:pPr>
      <w:spacing w:before="240" w:after="60" w:line="240" w:lineRule="auto"/>
      <w:ind w:firstLine="0"/>
      <w:jc w:val="left"/>
      <w:outlineLvl w:val="5"/>
    </w:pPr>
    <w:rPr>
      <w:b/>
      <w:bCs/>
      <w:sz w:val="22"/>
      <w:szCs w:val="22"/>
    </w:rPr>
  </w:style>
  <w:style w:type="paragraph" w:styleId="7">
    <w:name w:val="heading 7"/>
    <w:basedOn w:val="a2"/>
    <w:next w:val="a2"/>
    <w:link w:val="70"/>
    <w:uiPriority w:val="99"/>
    <w:qFormat/>
    <w:rsid w:val="0025333D"/>
    <w:pPr>
      <w:tabs>
        <w:tab w:val="num" w:pos="3469"/>
      </w:tabs>
      <w:spacing w:before="240" w:after="60" w:line="240" w:lineRule="auto"/>
      <w:ind w:left="3469" w:hanging="1296"/>
      <w:jc w:val="left"/>
      <w:outlineLvl w:val="6"/>
    </w:pPr>
    <w:rPr>
      <w:sz w:val="24"/>
      <w:szCs w:val="24"/>
    </w:rPr>
  </w:style>
  <w:style w:type="paragraph" w:styleId="8">
    <w:name w:val="heading 8"/>
    <w:basedOn w:val="a2"/>
    <w:next w:val="a2"/>
    <w:link w:val="80"/>
    <w:qFormat/>
    <w:rsid w:val="0025333D"/>
    <w:pPr>
      <w:tabs>
        <w:tab w:val="num" w:pos="3613"/>
      </w:tabs>
      <w:spacing w:before="240" w:after="60" w:line="240" w:lineRule="auto"/>
      <w:ind w:left="3613" w:hanging="1440"/>
      <w:jc w:val="left"/>
      <w:outlineLvl w:val="7"/>
    </w:pPr>
    <w:rPr>
      <w:i/>
      <w:iCs/>
      <w:sz w:val="24"/>
      <w:szCs w:val="24"/>
    </w:rPr>
  </w:style>
  <w:style w:type="paragraph" w:styleId="9">
    <w:name w:val="heading 9"/>
    <w:basedOn w:val="a2"/>
    <w:next w:val="a2"/>
    <w:link w:val="90"/>
    <w:uiPriority w:val="99"/>
    <w:qFormat/>
    <w:rsid w:val="0025333D"/>
    <w:pPr>
      <w:tabs>
        <w:tab w:val="num" w:pos="3757"/>
      </w:tabs>
      <w:spacing w:before="240" w:after="60" w:line="240" w:lineRule="auto"/>
      <w:ind w:left="3757" w:hanging="1584"/>
      <w:jc w:val="left"/>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3"/>
    <w:link w:val="10"/>
    <w:rsid w:val="0025333D"/>
    <w:rPr>
      <w:rFonts w:ascii="Arial" w:eastAsia="Times New Roman" w:hAnsi="Arial" w:cs="Times New Roman"/>
      <w:b/>
      <w:kern w:val="28"/>
      <w:sz w:val="40"/>
      <w:szCs w:val="20"/>
      <w:lang w:eastAsia="ru-RU"/>
    </w:rPr>
  </w:style>
  <w:style w:type="character" w:customStyle="1" w:styleId="24">
    <w:name w:val="Заголовок 2 Знак"/>
    <w:basedOn w:val="a3"/>
    <w:link w:val="20"/>
    <w:uiPriority w:val="9"/>
    <w:semiHidden/>
    <w:rsid w:val="0025333D"/>
    <w:rPr>
      <w:rFonts w:ascii="Cambria" w:eastAsia="Times New Roman" w:hAnsi="Cambria" w:cs="Times New Roman"/>
      <w:b/>
      <w:bCs/>
      <w:color w:val="4F81BD"/>
      <w:sz w:val="26"/>
      <w:szCs w:val="26"/>
      <w:lang w:eastAsia="ru-RU"/>
    </w:rPr>
  </w:style>
  <w:style w:type="character" w:customStyle="1" w:styleId="34">
    <w:name w:val="Заголовок 3 Знак"/>
    <w:aliases w:val="H3 Знак"/>
    <w:basedOn w:val="a3"/>
    <w:link w:val="33"/>
    <w:rsid w:val="0025333D"/>
    <w:rPr>
      <w:rFonts w:ascii="Arial" w:eastAsia="Times New Roman" w:hAnsi="Arial" w:cs="Arial"/>
      <w:b/>
      <w:bCs/>
      <w:sz w:val="26"/>
      <w:szCs w:val="26"/>
    </w:rPr>
  </w:style>
  <w:style w:type="character" w:customStyle="1" w:styleId="41">
    <w:name w:val="Заголовок 4 Знак"/>
    <w:basedOn w:val="a3"/>
    <w:link w:val="40"/>
    <w:uiPriority w:val="99"/>
    <w:rsid w:val="0025333D"/>
    <w:rPr>
      <w:rFonts w:ascii="Times New Roman" w:eastAsia="Arial Unicode MS" w:hAnsi="Times New Roman" w:cs="Times New Roman"/>
      <w:b/>
      <w:bCs/>
      <w:sz w:val="28"/>
      <w:szCs w:val="28"/>
      <w:lang w:eastAsia="ru-RU"/>
    </w:rPr>
  </w:style>
  <w:style w:type="character" w:customStyle="1" w:styleId="50">
    <w:name w:val="Заголовок 5 Знак"/>
    <w:basedOn w:val="a3"/>
    <w:link w:val="5"/>
    <w:uiPriority w:val="99"/>
    <w:rsid w:val="0025333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uiPriority w:val="99"/>
    <w:rsid w:val="0025333D"/>
    <w:rPr>
      <w:rFonts w:ascii="Times New Roman" w:eastAsia="Times New Roman" w:hAnsi="Times New Roman" w:cs="Times New Roman"/>
      <w:b/>
      <w:bCs/>
      <w:lang w:eastAsia="ru-RU"/>
    </w:rPr>
  </w:style>
  <w:style w:type="character" w:customStyle="1" w:styleId="70">
    <w:name w:val="Заголовок 7 Знак"/>
    <w:basedOn w:val="a3"/>
    <w:link w:val="7"/>
    <w:uiPriority w:val="99"/>
    <w:rsid w:val="0025333D"/>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25333D"/>
    <w:rPr>
      <w:rFonts w:ascii="Times New Roman" w:eastAsia="Times New Roman" w:hAnsi="Times New Roman" w:cs="Times New Roman"/>
      <w:i/>
      <w:iCs/>
      <w:sz w:val="24"/>
      <w:szCs w:val="24"/>
      <w:lang w:eastAsia="ru-RU"/>
    </w:rPr>
  </w:style>
  <w:style w:type="character" w:customStyle="1" w:styleId="90">
    <w:name w:val="Заголовок 9 Знак"/>
    <w:basedOn w:val="a3"/>
    <w:link w:val="9"/>
    <w:uiPriority w:val="99"/>
    <w:rsid w:val="0025333D"/>
    <w:rPr>
      <w:rFonts w:ascii="Arial" w:eastAsia="Times New Roman" w:hAnsi="Arial" w:cs="Arial"/>
      <w:lang w:eastAsia="ru-RU"/>
    </w:rPr>
  </w:style>
  <w:style w:type="paragraph" w:styleId="a6">
    <w:name w:val="Balloon Text"/>
    <w:basedOn w:val="a2"/>
    <w:link w:val="a7"/>
    <w:uiPriority w:val="99"/>
    <w:unhideWhenUsed/>
    <w:rsid w:val="0025333D"/>
    <w:pPr>
      <w:spacing w:line="240" w:lineRule="auto"/>
    </w:pPr>
    <w:rPr>
      <w:rFonts w:ascii="Tahoma" w:hAnsi="Tahoma" w:cs="Tahoma"/>
      <w:sz w:val="16"/>
      <w:szCs w:val="16"/>
    </w:rPr>
  </w:style>
  <w:style w:type="character" w:customStyle="1" w:styleId="a7">
    <w:name w:val="Текст выноски Знак"/>
    <w:basedOn w:val="a3"/>
    <w:link w:val="a6"/>
    <w:uiPriority w:val="99"/>
    <w:rsid w:val="0025333D"/>
    <w:rPr>
      <w:rFonts w:ascii="Tahoma" w:eastAsia="Times New Roman" w:hAnsi="Tahoma" w:cs="Tahoma"/>
      <w:sz w:val="16"/>
      <w:szCs w:val="16"/>
      <w:lang w:eastAsia="ru-RU"/>
    </w:rPr>
  </w:style>
  <w:style w:type="paragraph" w:styleId="a8">
    <w:name w:val="Body Text"/>
    <w:basedOn w:val="a2"/>
    <w:link w:val="a9"/>
    <w:rsid w:val="0025333D"/>
    <w:pPr>
      <w:spacing w:after="120"/>
    </w:pPr>
  </w:style>
  <w:style w:type="character" w:customStyle="1" w:styleId="a9">
    <w:name w:val="Основной текст Знак"/>
    <w:basedOn w:val="a3"/>
    <w:link w:val="a8"/>
    <w:rsid w:val="0025333D"/>
    <w:rPr>
      <w:rFonts w:ascii="Times New Roman" w:eastAsia="Times New Roman" w:hAnsi="Times New Roman" w:cs="Times New Roman"/>
      <w:sz w:val="28"/>
      <w:szCs w:val="20"/>
      <w:lang w:eastAsia="ru-RU"/>
    </w:rPr>
  </w:style>
  <w:style w:type="paragraph" w:styleId="aa">
    <w:name w:val="Body Text Indent"/>
    <w:basedOn w:val="a2"/>
    <w:link w:val="ab"/>
    <w:uiPriority w:val="99"/>
    <w:rsid w:val="0025333D"/>
    <w:pPr>
      <w:spacing w:after="120"/>
      <w:ind w:left="283"/>
    </w:pPr>
  </w:style>
  <w:style w:type="character" w:customStyle="1" w:styleId="ab">
    <w:name w:val="Основной текст с отступом Знак"/>
    <w:basedOn w:val="a3"/>
    <w:link w:val="aa"/>
    <w:uiPriority w:val="99"/>
    <w:rsid w:val="0025333D"/>
    <w:rPr>
      <w:rFonts w:ascii="Times New Roman" w:eastAsia="Times New Roman" w:hAnsi="Times New Roman" w:cs="Times New Roman"/>
      <w:sz w:val="28"/>
      <w:szCs w:val="20"/>
      <w:lang w:eastAsia="ru-RU"/>
    </w:rPr>
  </w:style>
  <w:style w:type="paragraph" w:styleId="35">
    <w:name w:val="Body Text 3"/>
    <w:basedOn w:val="a2"/>
    <w:link w:val="36"/>
    <w:rsid w:val="0025333D"/>
    <w:pPr>
      <w:spacing w:after="120"/>
    </w:pPr>
    <w:rPr>
      <w:sz w:val="16"/>
      <w:szCs w:val="16"/>
    </w:rPr>
  </w:style>
  <w:style w:type="character" w:customStyle="1" w:styleId="36">
    <w:name w:val="Основной текст 3 Знак"/>
    <w:basedOn w:val="a3"/>
    <w:link w:val="35"/>
    <w:rsid w:val="0025333D"/>
    <w:rPr>
      <w:rFonts w:ascii="Times New Roman" w:eastAsia="Times New Roman" w:hAnsi="Times New Roman" w:cs="Times New Roman"/>
      <w:sz w:val="16"/>
      <w:szCs w:val="16"/>
      <w:lang w:eastAsia="ru-RU"/>
    </w:rPr>
  </w:style>
  <w:style w:type="character" w:customStyle="1" w:styleId="25">
    <w:name w:val="Основной текст с отступом 2 Знак"/>
    <w:basedOn w:val="a3"/>
    <w:link w:val="26"/>
    <w:locked/>
    <w:rsid w:val="0025333D"/>
    <w:rPr>
      <w:sz w:val="28"/>
      <w:lang w:eastAsia="ru-RU"/>
    </w:rPr>
  </w:style>
  <w:style w:type="paragraph" w:styleId="26">
    <w:name w:val="Body Text Indent 2"/>
    <w:basedOn w:val="a2"/>
    <w:link w:val="25"/>
    <w:rsid w:val="0025333D"/>
    <w:pPr>
      <w:spacing w:after="120" w:line="480" w:lineRule="auto"/>
      <w:ind w:left="283"/>
    </w:pPr>
    <w:rPr>
      <w:rFonts w:ascii="Calibri" w:eastAsia="Calibri" w:hAnsi="Calibri"/>
      <w:szCs w:val="22"/>
    </w:rPr>
  </w:style>
  <w:style w:type="character" w:customStyle="1" w:styleId="210">
    <w:name w:val="Основной текст с отступом 2 Знак1"/>
    <w:basedOn w:val="a3"/>
    <w:link w:val="26"/>
    <w:uiPriority w:val="99"/>
    <w:semiHidden/>
    <w:rsid w:val="0025333D"/>
    <w:rPr>
      <w:rFonts w:ascii="Times New Roman" w:eastAsia="Times New Roman" w:hAnsi="Times New Roman" w:cs="Times New Roman"/>
      <w:sz w:val="28"/>
      <w:szCs w:val="20"/>
      <w:lang w:eastAsia="ru-RU"/>
    </w:rPr>
  </w:style>
  <w:style w:type="paragraph" w:customStyle="1" w:styleId="12">
    <w:name w:val="Абзац списка1"/>
    <w:basedOn w:val="a2"/>
    <w:uiPriority w:val="34"/>
    <w:rsid w:val="0025333D"/>
    <w:pPr>
      <w:spacing w:after="200" w:line="276" w:lineRule="auto"/>
      <w:ind w:left="720" w:firstLine="0"/>
      <w:jc w:val="left"/>
    </w:pPr>
    <w:rPr>
      <w:rFonts w:ascii="Calibri" w:hAnsi="Calibri"/>
      <w:sz w:val="22"/>
      <w:szCs w:val="22"/>
      <w:lang w:eastAsia="en-US"/>
    </w:rPr>
  </w:style>
  <w:style w:type="paragraph" w:customStyle="1" w:styleId="27">
    <w:name w:val="заголовок 2"/>
    <w:basedOn w:val="a2"/>
    <w:next w:val="a2"/>
    <w:rsid w:val="0025333D"/>
    <w:pPr>
      <w:keepNext/>
      <w:spacing w:line="240" w:lineRule="auto"/>
      <w:ind w:firstLine="0"/>
    </w:pPr>
    <w:rPr>
      <w:rFonts w:eastAsia="Calibri"/>
    </w:rPr>
  </w:style>
  <w:style w:type="table" w:styleId="ac">
    <w:name w:val="Table Grid"/>
    <w:basedOn w:val="a4"/>
    <w:uiPriority w:val="59"/>
    <w:rsid w:val="0025333D"/>
    <w:pPr>
      <w:spacing w:line="360" w:lineRule="auto"/>
      <w:ind w:firstLine="567"/>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Hyperlink"/>
    <w:basedOn w:val="a3"/>
    <w:uiPriority w:val="99"/>
    <w:rsid w:val="0025333D"/>
    <w:rPr>
      <w:rFonts w:ascii="Times New Roman" w:hAnsi="Times New Roman" w:cs="Times New Roman" w:hint="default"/>
      <w:color w:val="0000FF"/>
      <w:u w:val="single"/>
    </w:rPr>
  </w:style>
  <w:style w:type="paragraph" w:styleId="ae">
    <w:name w:val="Normal (Web)"/>
    <w:aliases w:val="Обычный (Web),Обычный (веб) Знак Знак,Обычный (Web) Знак Знак Знак"/>
    <w:basedOn w:val="a2"/>
    <w:link w:val="af"/>
    <w:uiPriority w:val="99"/>
    <w:rsid w:val="0025333D"/>
    <w:pPr>
      <w:spacing w:before="100" w:beforeAutospacing="1" w:after="100" w:afterAutospacing="1" w:line="240" w:lineRule="auto"/>
      <w:ind w:firstLine="0"/>
      <w:jc w:val="left"/>
    </w:pPr>
    <w:rPr>
      <w:sz w:val="24"/>
      <w:szCs w:val="24"/>
    </w:rPr>
  </w:style>
  <w:style w:type="paragraph" w:customStyle="1" w:styleId="msonormalcxspmiddle">
    <w:name w:val="msonormalcxspmiddle"/>
    <w:basedOn w:val="a2"/>
    <w:rsid w:val="0025333D"/>
    <w:pPr>
      <w:spacing w:before="100" w:beforeAutospacing="1" w:after="100" w:afterAutospacing="1" w:line="240" w:lineRule="auto"/>
      <w:ind w:firstLine="0"/>
      <w:jc w:val="left"/>
    </w:pPr>
    <w:rPr>
      <w:sz w:val="24"/>
      <w:szCs w:val="24"/>
    </w:rPr>
  </w:style>
  <w:style w:type="paragraph" w:customStyle="1" w:styleId="Times12">
    <w:name w:val="Times 12"/>
    <w:basedOn w:val="a2"/>
    <w:qFormat/>
    <w:rsid w:val="0025333D"/>
    <w:pPr>
      <w:overflowPunct w:val="0"/>
      <w:autoSpaceDE w:val="0"/>
      <w:autoSpaceDN w:val="0"/>
      <w:adjustRightInd w:val="0"/>
      <w:spacing w:line="240" w:lineRule="auto"/>
    </w:pPr>
    <w:rPr>
      <w:bCs/>
      <w:sz w:val="24"/>
      <w:szCs w:val="22"/>
    </w:rPr>
  </w:style>
  <w:style w:type="paragraph" w:customStyle="1" w:styleId="a0">
    <w:name w:val="Подподпункт"/>
    <w:basedOn w:val="a2"/>
    <w:uiPriority w:val="99"/>
    <w:rsid w:val="0025333D"/>
    <w:pPr>
      <w:numPr>
        <w:numId w:val="2"/>
      </w:numPr>
      <w:snapToGrid w:val="0"/>
    </w:pPr>
    <w:rPr>
      <w:bCs/>
      <w:sz w:val="22"/>
      <w:szCs w:val="22"/>
    </w:rPr>
  </w:style>
  <w:style w:type="paragraph" w:customStyle="1" w:styleId="msonormalcxspmiddlecxspmiddle">
    <w:name w:val="msonormalcxspmiddlecxspmiddle"/>
    <w:basedOn w:val="a2"/>
    <w:rsid w:val="0025333D"/>
    <w:pPr>
      <w:spacing w:before="100" w:beforeAutospacing="1" w:after="100" w:afterAutospacing="1" w:line="240" w:lineRule="auto"/>
      <w:ind w:firstLine="0"/>
      <w:jc w:val="left"/>
    </w:pPr>
    <w:rPr>
      <w:sz w:val="24"/>
      <w:szCs w:val="24"/>
    </w:rPr>
  </w:style>
  <w:style w:type="paragraph" w:customStyle="1" w:styleId="msonormalcxspmiddlecxsplast">
    <w:name w:val="msonormalcxspmiddlecxsplast"/>
    <w:basedOn w:val="a2"/>
    <w:rsid w:val="0025333D"/>
    <w:pPr>
      <w:spacing w:before="100" w:beforeAutospacing="1" w:after="100" w:afterAutospacing="1" w:line="240" w:lineRule="auto"/>
      <w:ind w:firstLine="0"/>
      <w:jc w:val="left"/>
    </w:pPr>
    <w:rPr>
      <w:sz w:val="24"/>
      <w:szCs w:val="24"/>
    </w:rPr>
  </w:style>
  <w:style w:type="paragraph" w:styleId="af0">
    <w:name w:val="Document Map"/>
    <w:basedOn w:val="a2"/>
    <w:link w:val="af1"/>
    <w:semiHidden/>
    <w:rsid w:val="0025333D"/>
    <w:pPr>
      <w:shd w:val="clear" w:color="auto" w:fill="000080"/>
    </w:pPr>
    <w:rPr>
      <w:rFonts w:ascii="Tahoma" w:hAnsi="Tahoma" w:cs="Tahoma"/>
      <w:sz w:val="20"/>
    </w:rPr>
  </w:style>
  <w:style w:type="character" w:customStyle="1" w:styleId="af1">
    <w:name w:val="Схема документа Знак"/>
    <w:basedOn w:val="a3"/>
    <w:link w:val="af0"/>
    <w:semiHidden/>
    <w:rsid w:val="0025333D"/>
    <w:rPr>
      <w:rFonts w:ascii="Tahoma" w:eastAsia="Times New Roman" w:hAnsi="Tahoma" w:cs="Tahoma"/>
      <w:sz w:val="20"/>
      <w:szCs w:val="20"/>
      <w:shd w:val="clear" w:color="auto" w:fill="000080"/>
      <w:lang w:eastAsia="ru-RU"/>
    </w:rPr>
  </w:style>
  <w:style w:type="paragraph" w:styleId="af2">
    <w:name w:val="List"/>
    <w:basedOn w:val="a2"/>
    <w:uiPriority w:val="99"/>
    <w:rsid w:val="0025333D"/>
    <w:pPr>
      <w:ind w:left="283" w:hanging="283"/>
    </w:pPr>
  </w:style>
  <w:style w:type="paragraph" w:styleId="28">
    <w:name w:val="List 2"/>
    <w:basedOn w:val="a2"/>
    <w:uiPriority w:val="99"/>
    <w:rsid w:val="0025333D"/>
    <w:pPr>
      <w:ind w:left="566" w:hanging="283"/>
    </w:pPr>
  </w:style>
  <w:style w:type="paragraph" w:styleId="37">
    <w:name w:val="List 3"/>
    <w:basedOn w:val="a2"/>
    <w:uiPriority w:val="99"/>
    <w:rsid w:val="0025333D"/>
    <w:pPr>
      <w:ind w:left="849" w:hanging="283"/>
    </w:pPr>
  </w:style>
  <w:style w:type="paragraph" w:styleId="42">
    <w:name w:val="List 4"/>
    <w:basedOn w:val="a2"/>
    <w:uiPriority w:val="99"/>
    <w:rsid w:val="0025333D"/>
    <w:pPr>
      <w:ind w:left="1132" w:hanging="283"/>
    </w:pPr>
  </w:style>
  <w:style w:type="paragraph" w:styleId="29">
    <w:name w:val="List Continue 2"/>
    <w:basedOn w:val="a2"/>
    <w:uiPriority w:val="99"/>
    <w:rsid w:val="0025333D"/>
    <w:pPr>
      <w:spacing w:after="120"/>
      <w:ind w:left="566"/>
    </w:pPr>
  </w:style>
  <w:style w:type="paragraph" w:styleId="af3">
    <w:name w:val="caption"/>
    <w:basedOn w:val="a2"/>
    <w:next w:val="a2"/>
    <w:qFormat/>
    <w:rsid w:val="0025333D"/>
    <w:rPr>
      <w:b/>
      <w:bCs/>
      <w:sz w:val="20"/>
    </w:rPr>
  </w:style>
  <w:style w:type="paragraph" w:styleId="af4">
    <w:name w:val="Title"/>
    <w:basedOn w:val="a2"/>
    <w:link w:val="af5"/>
    <w:uiPriority w:val="10"/>
    <w:qFormat/>
    <w:rsid w:val="0025333D"/>
    <w:pPr>
      <w:spacing w:before="240" w:after="60"/>
      <w:jc w:val="center"/>
      <w:outlineLvl w:val="0"/>
    </w:pPr>
    <w:rPr>
      <w:rFonts w:ascii="Arial" w:hAnsi="Arial" w:cs="Arial"/>
      <w:b/>
      <w:bCs/>
      <w:kern w:val="28"/>
      <w:sz w:val="32"/>
      <w:szCs w:val="32"/>
    </w:rPr>
  </w:style>
  <w:style w:type="character" w:customStyle="1" w:styleId="af5">
    <w:name w:val="Название Знак"/>
    <w:basedOn w:val="a3"/>
    <w:link w:val="af4"/>
    <w:uiPriority w:val="10"/>
    <w:rsid w:val="0025333D"/>
    <w:rPr>
      <w:rFonts w:ascii="Arial" w:eastAsia="Times New Roman" w:hAnsi="Arial" w:cs="Arial"/>
      <w:b/>
      <w:bCs/>
      <w:kern w:val="28"/>
      <w:sz w:val="32"/>
      <w:szCs w:val="32"/>
      <w:lang w:eastAsia="ru-RU"/>
    </w:rPr>
  </w:style>
  <w:style w:type="paragraph" w:styleId="af6">
    <w:name w:val="Body Text First Indent"/>
    <w:basedOn w:val="a8"/>
    <w:link w:val="af7"/>
    <w:uiPriority w:val="99"/>
    <w:rsid w:val="0025333D"/>
    <w:pPr>
      <w:ind w:firstLine="210"/>
    </w:pPr>
  </w:style>
  <w:style w:type="character" w:customStyle="1" w:styleId="af7">
    <w:name w:val="Красная строка Знак"/>
    <w:basedOn w:val="a9"/>
    <w:link w:val="af6"/>
    <w:uiPriority w:val="99"/>
    <w:rsid w:val="0025333D"/>
  </w:style>
  <w:style w:type="paragraph" w:styleId="2a">
    <w:name w:val="Body Text First Indent 2"/>
    <w:basedOn w:val="aa"/>
    <w:link w:val="2b"/>
    <w:uiPriority w:val="99"/>
    <w:rsid w:val="0025333D"/>
    <w:pPr>
      <w:ind w:firstLine="210"/>
    </w:pPr>
  </w:style>
  <w:style w:type="character" w:customStyle="1" w:styleId="2b">
    <w:name w:val="Красная строка 2 Знак"/>
    <w:basedOn w:val="ab"/>
    <w:link w:val="2a"/>
    <w:uiPriority w:val="99"/>
    <w:rsid w:val="0025333D"/>
  </w:style>
  <w:style w:type="paragraph" w:styleId="2c">
    <w:name w:val="Body Text 2"/>
    <w:basedOn w:val="a2"/>
    <w:link w:val="2d"/>
    <w:rsid w:val="0025333D"/>
    <w:pPr>
      <w:spacing w:after="120" w:line="480" w:lineRule="auto"/>
    </w:pPr>
  </w:style>
  <w:style w:type="character" w:customStyle="1" w:styleId="2d">
    <w:name w:val="Основной текст 2 Знак"/>
    <w:basedOn w:val="a3"/>
    <w:link w:val="2c"/>
    <w:rsid w:val="0025333D"/>
    <w:rPr>
      <w:rFonts w:ascii="Times New Roman" w:eastAsia="Times New Roman" w:hAnsi="Times New Roman" w:cs="Times New Roman"/>
      <w:sz w:val="28"/>
      <w:szCs w:val="20"/>
      <w:lang w:eastAsia="ru-RU"/>
    </w:rPr>
  </w:style>
  <w:style w:type="paragraph" w:styleId="af8">
    <w:name w:val="List Continue"/>
    <w:basedOn w:val="a2"/>
    <w:uiPriority w:val="99"/>
    <w:rsid w:val="0025333D"/>
    <w:pPr>
      <w:spacing w:after="120"/>
      <w:ind w:left="283"/>
      <w:contextualSpacing/>
    </w:p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0"/>
    <w:rsid w:val="0025333D"/>
    <w:rPr>
      <w:rFonts w:ascii="Times New Roman" w:eastAsia="Times New Roman" w:hAnsi="Times New Roman" w:cs="Times New Roman"/>
      <w:sz w:val="32"/>
      <w:szCs w:val="20"/>
      <w:lang w:eastAsia="ru-RU"/>
    </w:rPr>
  </w:style>
  <w:style w:type="paragraph" w:customStyle="1" w:styleId="13">
    <w:name w:val="Обычный1"/>
    <w:link w:val="14"/>
    <w:uiPriority w:val="99"/>
    <w:rsid w:val="0025333D"/>
    <w:rPr>
      <w:rFonts w:ascii="Times New Roman" w:eastAsia="Times New Roman" w:hAnsi="Times New Roman"/>
      <w:sz w:val="24"/>
    </w:rPr>
  </w:style>
  <w:style w:type="paragraph" w:customStyle="1" w:styleId="110">
    <w:name w:val="заголовок 11"/>
    <w:basedOn w:val="a2"/>
    <w:next w:val="a2"/>
    <w:uiPriority w:val="99"/>
    <w:rsid w:val="0025333D"/>
    <w:pPr>
      <w:keepNext/>
      <w:spacing w:line="240" w:lineRule="auto"/>
      <w:ind w:firstLine="0"/>
      <w:jc w:val="center"/>
    </w:pPr>
    <w:rPr>
      <w:snapToGrid w:val="0"/>
      <w:sz w:val="24"/>
    </w:rPr>
  </w:style>
  <w:style w:type="paragraph" w:styleId="HTML">
    <w:name w:val="HTML Preformatted"/>
    <w:basedOn w:val="a2"/>
    <w:link w:val="HTML0"/>
    <w:uiPriority w:val="99"/>
    <w:rsid w:val="002533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hAnsi="Courier New" w:cs="Courier New"/>
      <w:sz w:val="20"/>
    </w:rPr>
  </w:style>
  <w:style w:type="character" w:customStyle="1" w:styleId="HTML0">
    <w:name w:val="Стандартный HTML Знак"/>
    <w:basedOn w:val="a3"/>
    <w:link w:val="HTML"/>
    <w:uiPriority w:val="99"/>
    <w:rsid w:val="0025333D"/>
    <w:rPr>
      <w:rFonts w:ascii="Courier New" w:eastAsia="Times New Roman" w:hAnsi="Courier New" w:cs="Courier New"/>
      <w:sz w:val="20"/>
      <w:szCs w:val="20"/>
      <w:lang w:eastAsia="ru-RU"/>
    </w:rPr>
  </w:style>
  <w:style w:type="paragraph" w:styleId="2e">
    <w:name w:val="toc 2"/>
    <w:basedOn w:val="a2"/>
    <w:next w:val="a2"/>
    <w:autoRedefine/>
    <w:uiPriority w:val="99"/>
    <w:rsid w:val="0025333D"/>
    <w:pPr>
      <w:tabs>
        <w:tab w:val="left" w:pos="426"/>
        <w:tab w:val="right" w:leader="dot" w:pos="9356"/>
        <w:tab w:val="right" w:pos="10348"/>
      </w:tabs>
      <w:spacing w:line="240" w:lineRule="auto"/>
      <w:ind w:left="1134" w:right="74" w:hanging="708"/>
      <w:jc w:val="center"/>
    </w:pPr>
    <w:rPr>
      <w:bCs/>
      <w:noProof/>
      <w:sz w:val="24"/>
      <w:szCs w:val="24"/>
    </w:rPr>
  </w:style>
  <w:style w:type="paragraph" w:styleId="15">
    <w:name w:val="toc 1"/>
    <w:basedOn w:val="a2"/>
    <w:next w:val="a2"/>
    <w:autoRedefine/>
    <w:uiPriority w:val="99"/>
    <w:rsid w:val="0025333D"/>
    <w:pPr>
      <w:tabs>
        <w:tab w:val="left" w:pos="1134"/>
        <w:tab w:val="right" w:leader="dot" w:pos="9356"/>
      </w:tabs>
      <w:spacing w:line="240" w:lineRule="auto"/>
      <w:ind w:right="283" w:firstLine="0"/>
      <w:jc w:val="left"/>
    </w:pPr>
    <w:rPr>
      <w:noProof/>
      <w:sz w:val="24"/>
    </w:rPr>
  </w:style>
  <w:style w:type="paragraph" w:styleId="af9">
    <w:name w:val="header"/>
    <w:aliases w:val="Heder,Titul"/>
    <w:basedOn w:val="a2"/>
    <w:link w:val="afa"/>
    <w:uiPriority w:val="99"/>
    <w:unhideWhenUsed/>
    <w:rsid w:val="0025333D"/>
    <w:pPr>
      <w:tabs>
        <w:tab w:val="center" w:pos="4677"/>
        <w:tab w:val="right" w:pos="9355"/>
      </w:tabs>
      <w:spacing w:line="240" w:lineRule="auto"/>
      <w:ind w:firstLine="0"/>
      <w:jc w:val="left"/>
    </w:pPr>
    <w:rPr>
      <w:sz w:val="24"/>
      <w:szCs w:val="24"/>
    </w:rPr>
  </w:style>
  <w:style w:type="character" w:customStyle="1" w:styleId="afa">
    <w:name w:val="Верхний колонтитул Знак"/>
    <w:aliases w:val="Heder Знак,Titul Знак"/>
    <w:basedOn w:val="a3"/>
    <w:link w:val="af9"/>
    <w:uiPriority w:val="99"/>
    <w:rsid w:val="0025333D"/>
    <w:rPr>
      <w:rFonts w:ascii="Times New Roman" w:eastAsia="Times New Roman" w:hAnsi="Times New Roman" w:cs="Times New Roman"/>
      <w:sz w:val="24"/>
      <w:szCs w:val="24"/>
      <w:lang w:eastAsia="ru-RU"/>
    </w:rPr>
  </w:style>
  <w:style w:type="paragraph" w:styleId="afb">
    <w:name w:val="footer"/>
    <w:basedOn w:val="a2"/>
    <w:link w:val="afc"/>
    <w:uiPriority w:val="99"/>
    <w:unhideWhenUsed/>
    <w:rsid w:val="0025333D"/>
    <w:pPr>
      <w:tabs>
        <w:tab w:val="center" w:pos="4677"/>
        <w:tab w:val="right" w:pos="9355"/>
      </w:tabs>
      <w:spacing w:line="240" w:lineRule="auto"/>
      <w:ind w:firstLine="0"/>
      <w:jc w:val="left"/>
    </w:pPr>
    <w:rPr>
      <w:sz w:val="24"/>
      <w:szCs w:val="24"/>
    </w:rPr>
  </w:style>
  <w:style w:type="character" w:customStyle="1" w:styleId="afc">
    <w:name w:val="Нижний колонтитул Знак"/>
    <w:basedOn w:val="a3"/>
    <w:link w:val="afb"/>
    <w:uiPriority w:val="99"/>
    <w:rsid w:val="0025333D"/>
    <w:rPr>
      <w:rFonts w:ascii="Times New Roman" w:eastAsia="Times New Roman" w:hAnsi="Times New Roman" w:cs="Times New Roman"/>
      <w:sz w:val="24"/>
      <w:szCs w:val="24"/>
      <w:lang w:eastAsia="ru-RU"/>
    </w:rPr>
  </w:style>
  <w:style w:type="paragraph" w:styleId="afd">
    <w:name w:val="List Paragraph"/>
    <w:basedOn w:val="a2"/>
    <w:link w:val="afe"/>
    <w:uiPriority w:val="34"/>
    <w:qFormat/>
    <w:rsid w:val="0025333D"/>
    <w:pPr>
      <w:spacing w:after="200" w:line="276" w:lineRule="auto"/>
      <w:ind w:left="720" w:firstLine="0"/>
      <w:contextualSpacing/>
      <w:jc w:val="left"/>
    </w:pPr>
    <w:rPr>
      <w:rFonts w:ascii="Calibri" w:eastAsia="Calibri" w:hAnsi="Calibri"/>
      <w:sz w:val="22"/>
      <w:szCs w:val="22"/>
      <w:lang w:eastAsia="en-US"/>
    </w:rPr>
  </w:style>
  <w:style w:type="paragraph" w:customStyle="1" w:styleId="aff">
    <w:name w:val="Пункт"/>
    <w:basedOn w:val="a2"/>
    <w:rsid w:val="0025333D"/>
    <w:pPr>
      <w:tabs>
        <w:tab w:val="num" w:pos="1134"/>
      </w:tabs>
      <w:ind w:left="1134" w:hanging="1134"/>
    </w:pPr>
    <w:rPr>
      <w:snapToGrid w:val="0"/>
      <w:szCs w:val="28"/>
    </w:rPr>
  </w:style>
  <w:style w:type="paragraph" w:customStyle="1" w:styleId="02statia2">
    <w:name w:val="02statia2"/>
    <w:basedOn w:val="a2"/>
    <w:uiPriority w:val="99"/>
    <w:rsid w:val="0025333D"/>
    <w:pPr>
      <w:spacing w:before="120" w:line="320" w:lineRule="atLeast"/>
      <w:ind w:left="2020" w:hanging="880"/>
    </w:pPr>
    <w:rPr>
      <w:rFonts w:ascii="GaramondNarrowC" w:hAnsi="GaramondNarrowC"/>
      <w:color w:val="000000"/>
      <w:sz w:val="21"/>
      <w:szCs w:val="21"/>
    </w:rPr>
  </w:style>
  <w:style w:type="paragraph" w:customStyle="1" w:styleId="aff0">
    <w:name w:val="Ариал"/>
    <w:basedOn w:val="a2"/>
    <w:link w:val="16"/>
    <w:uiPriority w:val="99"/>
    <w:rsid w:val="0025333D"/>
    <w:pPr>
      <w:spacing w:before="120" w:after="120"/>
      <w:ind w:firstLine="851"/>
    </w:pPr>
    <w:rPr>
      <w:rFonts w:ascii="Arial" w:hAnsi="Arial" w:cs="Arial"/>
      <w:sz w:val="24"/>
      <w:szCs w:val="24"/>
    </w:rPr>
  </w:style>
  <w:style w:type="character" w:customStyle="1" w:styleId="16">
    <w:name w:val="Ариал Знак1"/>
    <w:basedOn w:val="a3"/>
    <w:link w:val="aff0"/>
    <w:uiPriority w:val="99"/>
    <w:locked/>
    <w:rsid w:val="0025333D"/>
    <w:rPr>
      <w:rFonts w:ascii="Arial" w:eastAsia="Times New Roman" w:hAnsi="Arial" w:cs="Arial"/>
      <w:sz w:val="24"/>
      <w:szCs w:val="24"/>
      <w:lang w:eastAsia="ru-RU"/>
    </w:rPr>
  </w:style>
  <w:style w:type="paragraph" w:customStyle="1" w:styleId="43">
    <w:name w:val="Пункт_4"/>
    <w:basedOn w:val="a2"/>
    <w:link w:val="44"/>
    <w:uiPriority w:val="99"/>
    <w:rsid w:val="0025333D"/>
    <w:pPr>
      <w:tabs>
        <w:tab w:val="num" w:pos="2880"/>
      </w:tabs>
      <w:spacing w:line="240" w:lineRule="auto"/>
      <w:ind w:left="2880" w:hanging="360"/>
    </w:pPr>
    <w:rPr>
      <w:szCs w:val="28"/>
    </w:rPr>
  </w:style>
  <w:style w:type="character" w:customStyle="1" w:styleId="44">
    <w:name w:val="Пункт_4 Знак"/>
    <w:basedOn w:val="a3"/>
    <w:link w:val="43"/>
    <w:uiPriority w:val="99"/>
    <w:locked/>
    <w:rsid w:val="0025333D"/>
    <w:rPr>
      <w:rFonts w:ascii="Times New Roman" w:eastAsia="Times New Roman" w:hAnsi="Times New Roman" w:cs="Times New Roman"/>
      <w:sz w:val="28"/>
      <w:szCs w:val="28"/>
      <w:lang w:eastAsia="ru-RU"/>
    </w:rPr>
  </w:style>
  <w:style w:type="character" w:customStyle="1" w:styleId="14">
    <w:name w:val="Обычный1 Знак"/>
    <w:basedOn w:val="a3"/>
    <w:link w:val="13"/>
    <w:uiPriority w:val="99"/>
    <w:rsid w:val="0025333D"/>
    <w:rPr>
      <w:rFonts w:ascii="Times New Roman" w:eastAsia="Times New Roman" w:hAnsi="Times New Roman"/>
      <w:sz w:val="24"/>
      <w:lang w:val="ru-RU" w:eastAsia="ru-RU" w:bidi="ar-SA"/>
    </w:rPr>
  </w:style>
  <w:style w:type="paragraph" w:customStyle="1" w:styleId="211">
    <w:name w:val="Основной текст 21"/>
    <w:basedOn w:val="a2"/>
    <w:uiPriority w:val="99"/>
    <w:rsid w:val="0025333D"/>
    <w:pPr>
      <w:widowControl w:val="0"/>
      <w:ind w:firstLine="720"/>
    </w:pPr>
    <w:rPr>
      <w:sz w:val="26"/>
    </w:rPr>
  </w:style>
  <w:style w:type="paragraph" w:customStyle="1" w:styleId="aff1">
    <w:name w:val="Пояснение"/>
    <w:link w:val="17"/>
    <w:uiPriority w:val="99"/>
    <w:rsid w:val="0025333D"/>
    <w:pPr>
      <w:widowControl w:val="0"/>
      <w:overflowPunct w:val="0"/>
      <w:autoSpaceDE w:val="0"/>
      <w:autoSpaceDN w:val="0"/>
      <w:adjustRightInd w:val="0"/>
      <w:ind w:firstLine="720"/>
      <w:jc w:val="both"/>
      <w:textAlignment w:val="baseline"/>
    </w:pPr>
    <w:rPr>
      <w:rFonts w:ascii="Times New Roman" w:eastAsia="Times New Roman" w:hAnsi="Times New Roman"/>
      <w:sz w:val="24"/>
    </w:rPr>
  </w:style>
  <w:style w:type="paragraph" w:customStyle="1" w:styleId="aff2">
    <w:name w:val="Нормальный"/>
    <w:uiPriority w:val="99"/>
    <w:rsid w:val="0025333D"/>
    <w:pPr>
      <w:snapToGrid w:val="0"/>
    </w:pPr>
    <w:rPr>
      <w:rFonts w:ascii="Times New Roman" w:eastAsia="Times New Roman" w:hAnsi="Times New Roman"/>
    </w:rPr>
  </w:style>
  <w:style w:type="paragraph" w:customStyle="1" w:styleId="aff3">
    <w:name w:val="абзац"/>
    <w:basedOn w:val="a2"/>
    <w:uiPriority w:val="99"/>
    <w:rsid w:val="0025333D"/>
    <w:pPr>
      <w:spacing w:after="240" w:line="240" w:lineRule="auto"/>
      <w:ind w:firstLine="0"/>
    </w:pPr>
    <w:rPr>
      <w:sz w:val="24"/>
    </w:rPr>
  </w:style>
  <w:style w:type="character" w:customStyle="1" w:styleId="17">
    <w:name w:val="Пояснение Знак1"/>
    <w:basedOn w:val="a3"/>
    <w:link w:val="aff1"/>
    <w:uiPriority w:val="99"/>
    <w:rsid w:val="0025333D"/>
    <w:rPr>
      <w:rFonts w:ascii="Times New Roman" w:eastAsia="Times New Roman" w:hAnsi="Times New Roman"/>
      <w:sz w:val="24"/>
      <w:lang w:val="ru-RU" w:eastAsia="ru-RU" w:bidi="ar-SA"/>
    </w:rPr>
  </w:style>
  <w:style w:type="paragraph" w:customStyle="1" w:styleId="38">
    <w:name w:val="Стиль3"/>
    <w:basedOn w:val="26"/>
    <w:uiPriority w:val="99"/>
    <w:rsid w:val="0025333D"/>
    <w:pPr>
      <w:widowControl w:val="0"/>
      <w:tabs>
        <w:tab w:val="num" w:pos="1307"/>
      </w:tabs>
      <w:adjustRightInd w:val="0"/>
      <w:spacing w:after="0" w:line="240" w:lineRule="auto"/>
      <w:ind w:left="1080" w:firstLine="0"/>
      <w:textAlignment w:val="baseline"/>
    </w:pPr>
    <w:rPr>
      <w:sz w:val="24"/>
    </w:rPr>
  </w:style>
  <w:style w:type="character" w:customStyle="1" w:styleId="aff4">
    <w:name w:val="комментарий"/>
    <w:basedOn w:val="a3"/>
    <w:uiPriority w:val="99"/>
    <w:rsid w:val="0025333D"/>
    <w:rPr>
      <w:b/>
      <w:i/>
      <w:shd w:val="clear" w:color="auto" w:fill="FFFF99"/>
    </w:rPr>
  </w:style>
  <w:style w:type="paragraph" w:styleId="39">
    <w:name w:val="toc 3"/>
    <w:basedOn w:val="a2"/>
    <w:next w:val="a2"/>
    <w:autoRedefine/>
    <w:uiPriority w:val="99"/>
    <w:unhideWhenUsed/>
    <w:rsid w:val="0025333D"/>
    <w:pPr>
      <w:spacing w:after="100" w:line="240" w:lineRule="auto"/>
      <w:ind w:left="480" w:firstLine="0"/>
      <w:jc w:val="left"/>
    </w:pPr>
    <w:rPr>
      <w:sz w:val="24"/>
      <w:szCs w:val="24"/>
    </w:rPr>
  </w:style>
  <w:style w:type="paragraph" w:customStyle="1" w:styleId="aff5">
    <w:name w:val="Таблица шапка"/>
    <w:basedOn w:val="a2"/>
    <w:uiPriority w:val="99"/>
    <w:rsid w:val="0025333D"/>
    <w:pPr>
      <w:keepNext/>
      <w:spacing w:before="40" w:after="40" w:line="240" w:lineRule="auto"/>
      <w:ind w:left="57" w:right="57" w:firstLine="0"/>
      <w:jc w:val="left"/>
    </w:pPr>
    <w:rPr>
      <w:snapToGrid w:val="0"/>
      <w:sz w:val="22"/>
    </w:rPr>
  </w:style>
  <w:style w:type="paragraph" w:customStyle="1" w:styleId="aff6">
    <w:name w:val="Таблица текст"/>
    <w:basedOn w:val="a2"/>
    <w:uiPriority w:val="99"/>
    <w:rsid w:val="0025333D"/>
    <w:pPr>
      <w:spacing w:before="40" w:after="40" w:line="240" w:lineRule="auto"/>
      <w:ind w:left="57" w:right="57" w:firstLine="0"/>
      <w:jc w:val="left"/>
    </w:pPr>
    <w:rPr>
      <w:snapToGrid w:val="0"/>
      <w:sz w:val="24"/>
    </w:rPr>
  </w:style>
  <w:style w:type="paragraph" w:customStyle="1" w:styleId="aff7">
    <w:name w:val="Пункт б/н"/>
    <w:basedOn w:val="a2"/>
    <w:rsid w:val="0025333D"/>
    <w:pPr>
      <w:tabs>
        <w:tab w:val="left" w:pos="1134"/>
      </w:tabs>
    </w:pPr>
    <w:rPr>
      <w:bCs/>
      <w:snapToGrid w:val="0"/>
      <w:sz w:val="22"/>
      <w:szCs w:val="22"/>
    </w:rPr>
  </w:style>
  <w:style w:type="paragraph" w:customStyle="1" w:styleId="aff8">
    <w:name w:val="Ариал Таблица"/>
    <w:basedOn w:val="aff0"/>
    <w:link w:val="aff9"/>
    <w:uiPriority w:val="99"/>
    <w:rsid w:val="0025333D"/>
    <w:pPr>
      <w:widowControl w:val="0"/>
      <w:adjustRightInd w:val="0"/>
      <w:spacing w:before="0" w:after="0" w:line="240" w:lineRule="auto"/>
      <w:ind w:firstLine="0"/>
      <w:textAlignment w:val="baseline"/>
    </w:pPr>
    <w:rPr>
      <w:szCs w:val="20"/>
    </w:rPr>
  </w:style>
  <w:style w:type="character" w:customStyle="1" w:styleId="aff9">
    <w:name w:val="Ариал Таблица Знак"/>
    <w:basedOn w:val="a3"/>
    <w:link w:val="aff8"/>
    <w:uiPriority w:val="99"/>
    <w:rsid w:val="0025333D"/>
    <w:rPr>
      <w:rFonts w:ascii="Arial" w:eastAsia="Times New Roman" w:hAnsi="Arial" w:cs="Arial"/>
      <w:sz w:val="24"/>
      <w:szCs w:val="20"/>
      <w:lang w:eastAsia="ru-RU"/>
    </w:rPr>
  </w:style>
  <w:style w:type="paragraph" w:customStyle="1" w:styleId="affa">
    <w:name w:val="АриалТабл"/>
    <w:basedOn w:val="a2"/>
    <w:uiPriority w:val="99"/>
    <w:rsid w:val="0025333D"/>
    <w:pPr>
      <w:widowControl w:val="0"/>
      <w:adjustRightInd w:val="0"/>
      <w:spacing w:line="240" w:lineRule="auto"/>
      <w:ind w:firstLine="0"/>
      <w:textAlignment w:val="baseline"/>
    </w:pPr>
    <w:rPr>
      <w:rFonts w:ascii="Arial" w:hAnsi="Arial" w:cs="Arial"/>
      <w:sz w:val="24"/>
      <w:szCs w:val="24"/>
    </w:rPr>
  </w:style>
  <w:style w:type="character" w:customStyle="1" w:styleId="FontStyle57">
    <w:name w:val="Font Style57"/>
    <w:basedOn w:val="a3"/>
    <w:uiPriority w:val="99"/>
    <w:rsid w:val="0025333D"/>
    <w:rPr>
      <w:rFonts w:ascii="Times New Roman" w:hAnsi="Times New Roman" w:cs="Times New Roman"/>
      <w:b/>
      <w:bCs/>
      <w:sz w:val="20"/>
      <w:szCs w:val="20"/>
    </w:rPr>
  </w:style>
  <w:style w:type="paragraph" w:customStyle="1" w:styleId="Style20">
    <w:name w:val="Style20"/>
    <w:basedOn w:val="a2"/>
    <w:uiPriority w:val="99"/>
    <w:rsid w:val="0025333D"/>
    <w:pPr>
      <w:widowControl w:val="0"/>
      <w:autoSpaceDE w:val="0"/>
      <w:autoSpaceDN w:val="0"/>
      <w:adjustRightInd w:val="0"/>
      <w:spacing w:line="240" w:lineRule="auto"/>
      <w:ind w:firstLine="0"/>
      <w:jc w:val="left"/>
    </w:pPr>
    <w:rPr>
      <w:rFonts w:ascii="Arial" w:eastAsia="Calibri" w:hAnsi="Arial"/>
      <w:sz w:val="24"/>
      <w:szCs w:val="24"/>
    </w:rPr>
  </w:style>
  <w:style w:type="character" w:styleId="affb">
    <w:name w:val="page number"/>
    <w:basedOn w:val="a3"/>
    <w:rsid w:val="0025333D"/>
    <w:rPr>
      <w:rFonts w:cs="Times New Roman"/>
    </w:rPr>
  </w:style>
  <w:style w:type="paragraph" w:styleId="affc">
    <w:name w:val="TOC Heading"/>
    <w:basedOn w:val="10"/>
    <w:next w:val="a2"/>
    <w:uiPriority w:val="99"/>
    <w:qFormat/>
    <w:rsid w:val="0025333D"/>
    <w:pPr>
      <w:pageBreakBefore w:val="0"/>
      <w:numPr>
        <w:numId w:val="0"/>
      </w:numPr>
      <w:suppressAutoHyphens w:val="0"/>
      <w:spacing w:after="0"/>
      <w:outlineLvl w:val="9"/>
    </w:pPr>
    <w:rPr>
      <w:rFonts w:ascii="Cambria" w:hAnsi="Cambria"/>
      <w:bCs/>
      <w:color w:val="365F91"/>
      <w:kern w:val="0"/>
      <w:sz w:val="28"/>
      <w:szCs w:val="28"/>
    </w:rPr>
  </w:style>
  <w:style w:type="character" w:styleId="affd">
    <w:name w:val="FollowedHyperlink"/>
    <w:basedOn w:val="a3"/>
    <w:uiPriority w:val="99"/>
    <w:unhideWhenUsed/>
    <w:rsid w:val="0025333D"/>
    <w:rPr>
      <w:color w:val="800080"/>
      <w:u w:val="single"/>
    </w:rPr>
  </w:style>
  <w:style w:type="paragraph" w:customStyle="1" w:styleId="affe">
    <w:name w:val="Бланк"/>
    <w:rsid w:val="0025333D"/>
    <w:rPr>
      <w:rFonts w:ascii="Times New Roman" w:eastAsia="Times New Roman" w:hAnsi="Times New Roman"/>
      <w:sz w:val="24"/>
    </w:rPr>
  </w:style>
  <w:style w:type="paragraph" w:customStyle="1" w:styleId="2f">
    <w:name w:val="Обычный2"/>
    <w:uiPriority w:val="99"/>
    <w:rsid w:val="0025333D"/>
    <w:rPr>
      <w:rFonts w:ascii="Times New Roman" w:eastAsia="Times New Roman" w:hAnsi="Times New Roman"/>
      <w:sz w:val="24"/>
    </w:rPr>
  </w:style>
  <w:style w:type="paragraph" w:styleId="30">
    <w:name w:val="List Bullet 3"/>
    <w:basedOn w:val="a2"/>
    <w:uiPriority w:val="99"/>
    <w:rsid w:val="0025333D"/>
    <w:pPr>
      <w:numPr>
        <w:numId w:val="4"/>
      </w:numPr>
      <w:spacing w:line="240" w:lineRule="auto"/>
      <w:jc w:val="left"/>
    </w:pPr>
    <w:rPr>
      <w:sz w:val="24"/>
      <w:szCs w:val="24"/>
    </w:rPr>
  </w:style>
  <w:style w:type="paragraph" w:customStyle="1" w:styleId="ConsNormal">
    <w:name w:val="ConsNormal"/>
    <w:rsid w:val="0025333D"/>
    <w:pPr>
      <w:autoSpaceDE w:val="0"/>
      <w:autoSpaceDN w:val="0"/>
      <w:adjustRightInd w:val="0"/>
      <w:ind w:right="19772" w:firstLine="720"/>
    </w:pPr>
    <w:rPr>
      <w:rFonts w:ascii="Arial" w:eastAsia="Times New Roman" w:hAnsi="Arial" w:cs="Arial"/>
    </w:rPr>
  </w:style>
  <w:style w:type="paragraph" w:customStyle="1" w:styleId="ConsTitle">
    <w:name w:val="ConsTitle"/>
    <w:uiPriority w:val="99"/>
    <w:rsid w:val="0025333D"/>
    <w:pPr>
      <w:autoSpaceDE w:val="0"/>
      <w:autoSpaceDN w:val="0"/>
      <w:adjustRightInd w:val="0"/>
      <w:ind w:right="19772"/>
    </w:pPr>
    <w:rPr>
      <w:rFonts w:ascii="Arial" w:eastAsia="Times New Roman" w:hAnsi="Arial" w:cs="Arial"/>
      <w:b/>
      <w:bCs/>
      <w:sz w:val="14"/>
      <w:szCs w:val="14"/>
    </w:rPr>
  </w:style>
  <w:style w:type="character" w:styleId="afff">
    <w:name w:val="annotation reference"/>
    <w:basedOn w:val="a3"/>
    <w:uiPriority w:val="99"/>
    <w:rsid w:val="0025333D"/>
    <w:rPr>
      <w:sz w:val="16"/>
      <w:szCs w:val="16"/>
    </w:rPr>
  </w:style>
  <w:style w:type="paragraph" w:styleId="afff0">
    <w:name w:val="annotation text"/>
    <w:basedOn w:val="a2"/>
    <w:link w:val="afff1"/>
    <w:uiPriority w:val="99"/>
    <w:rsid w:val="0025333D"/>
    <w:pPr>
      <w:spacing w:line="240" w:lineRule="auto"/>
      <w:ind w:firstLine="0"/>
      <w:jc w:val="left"/>
    </w:pPr>
    <w:rPr>
      <w:sz w:val="20"/>
    </w:rPr>
  </w:style>
  <w:style w:type="character" w:customStyle="1" w:styleId="afff1">
    <w:name w:val="Текст примечания Знак"/>
    <w:basedOn w:val="a3"/>
    <w:link w:val="afff0"/>
    <w:uiPriority w:val="99"/>
    <w:rsid w:val="0025333D"/>
    <w:rPr>
      <w:rFonts w:ascii="Times New Roman" w:eastAsia="Times New Roman" w:hAnsi="Times New Roman" w:cs="Times New Roman"/>
      <w:sz w:val="20"/>
      <w:szCs w:val="20"/>
      <w:lang w:eastAsia="ru-RU"/>
    </w:rPr>
  </w:style>
  <w:style w:type="paragraph" w:styleId="afff2">
    <w:name w:val="annotation subject"/>
    <w:basedOn w:val="afff0"/>
    <w:next w:val="afff0"/>
    <w:link w:val="afff3"/>
    <w:uiPriority w:val="99"/>
    <w:rsid w:val="0025333D"/>
    <w:rPr>
      <w:b/>
      <w:bCs/>
    </w:rPr>
  </w:style>
  <w:style w:type="character" w:customStyle="1" w:styleId="afff3">
    <w:name w:val="Тема примечания Знак"/>
    <w:basedOn w:val="afff1"/>
    <w:link w:val="afff2"/>
    <w:uiPriority w:val="99"/>
    <w:rsid w:val="0025333D"/>
    <w:rPr>
      <w:b/>
      <w:bCs/>
    </w:rPr>
  </w:style>
  <w:style w:type="paragraph" w:styleId="3a">
    <w:name w:val="Body Text Indent 3"/>
    <w:basedOn w:val="a2"/>
    <w:link w:val="3b"/>
    <w:uiPriority w:val="99"/>
    <w:rsid w:val="0025333D"/>
    <w:pPr>
      <w:spacing w:line="240" w:lineRule="auto"/>
      <w:ind w:firstLine="720"/>
    </w:pPr>
    <w:rPr>
      <w:color w:val="0000FF"/>
      <w:sz w:val="24"/>
      <w:szCs w:val="24"/>
      <w:u w:val="single"/>
    </w:rPr>
  </w:style>
  <w:style w:type="character" w:customStyle="1" w:styleId="3b">
    <w:name w:val="Основной текст с отступом 3 Знак"/>
    <w:basedOn w:val="a3"/>
    <w:link w:val="3a"/>
    <w:uiPriority w:val="99"/>
    <w:rsid w:val="0025333D"/>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basedOn w:val="a3"/>
    <w:uiPriority w:val="99"/>
    <w:rsid w:val="0025333D"/>
    <w:rPr>
      <w:b/>
      <w:bCs/>
      <w:color w:val="0000FF"/>
      <w:sz w:val="20"/>
      <w:szCs w:val="20"/>
    </w:rPr>
  </w:style>
  <w:style w:type="paragraph" w:customStyle="1" w:styleId="afff4">
    <w:name w:val="Знак"/>
    <w:basedOn w:val="a2"/>
    <w:uiPriority w:val="99"/>
    <w:rsid w:val="0025333D"/>
    <w:pPr>
      <w:tabs>
        <w:tab w:val="num" w:pos="360"/>
      </w:tabs>
      <w:spacing w:after="160" w:line="240" w:lineRule="exact"/>
      <w:ind w:firstLine="0"/>
      <w:jc w:val="left"/>
    </w:pPr>
    <w:rPr>
      <w:rFonts w:ascii="Verdana" w:hAnsi="Verdana" w:cs="Verdana"/>
      <w:sz w:val="20"/>
      <w:lang w:val="en-US" w:eastAsia="en-US"/>
    </w:rPr>
  </w:style>
  <w:style w:type="paragraph" w:customStyle="1" w:styleId="afff5">
    <w:name w:val="Знак Знак Знак Знак"/>
    <w:basedOn w:val="a2"/>
    <w:uiPriority w:val="99"/>
    <w:rsid w:val="0025333D"/>
    <w:pPr>
      <w:spacing w:after="160" w:line="240" w:lineRule="exact"/>
      <w:ind w:firstLine="0"/>
      <w:jc w:val="left"/>
    </w:pPr>
    <w:rPr>
      <w:rFonts w:ascii="Verdana" w:hAnsi="Verdana" w:cs="Verdana"/>
      <w:sz w:val="20"/>
      <w:lang w:val="en-US" w:eastAsia="en-US"/>
    </w:rPr>
  </w:style>
  <w:style w:type="paragraph" w:customStyle="1" w:styleId="18">
    <w:name w:val="заголовок 1"/>
    <w:basedOn w:val="a2"/>
    <w:next w:val="a2"/>
    <w:uiPriority w:val="99"/>
    <w:rsid w:val="0025333D"/>
    <w:pPr>
      <w:keepNext/>
      <w:widowControl w:val="0"/>
      <w:spacing w:line="240" w:lineRule="auto"/>
      <w:ind w:firstLine="0"/>
      <w:jc w:val="center"/>
    </w:pPr>
    <w:rPr>
      <w:b/>
      <w:snapToGrid w:val="0"/>
      <w:sz w:val="22"/>
    </w:rPr>
  </w:style>
  <w:style w:type="paragraph" w:customStyle="1" w:styleId="2f0">
    <w:name w:val="çàãîëîâîê 2"/>
    <w:basedOn w:val="a2"/>
    <w:next w:val="a2"/>
    <w:uiPriority w:val="99"/>
    <w:rsid w:val="0025333D"/>
    <w:pPr>
      <w:keepNext/>
      <w:spacing w:line="240" w:lineRule="auto"/>
      <w:ind w:firstLine="0"/>
    </w:pPr>
    <w:rPr>
      <w:sz w:val="24"/>
      <w:lang w:val="en-GB"/>
    </w:rPr>
  </w:style>
  <w:style w:type="paragraph" w:styleId="afff6">
    <w:name w:val="footnote text"/>
    <w:basedOn w:val="a2"/>
    <w:link w:val="afff7"/>
    <w:uiPriority w:val="99"/>
    <w:rsid w:val="0025333D"/>
    <w:rPr>
      <w:snapToGrid w:val="0"/>
      <w:sz w:val="24"/>
    </w:rPr>
  </w:style>
  <w:style w:type="character" w:customStyle="1" w:styleId="afff7">
    <w:name w:val="Текст сноски Знак"/>
    <w:basedOn w:val="a3"/>
    <w:link w:val="afff6"/>
    <w:uiPriority w:val="99"/>
    <w:rsid w:val="0025333D"/>
    <w:rPr>
      <w:rFonts w:ascii="Times New Roman" w:eastAsia="Times New Roman" w:hAnsi="Times New Roman" w:cs="Times New Roman"/>
      <w:snapToGrid w:val="0"/>
      <w:sz w:val="24"/>
      <w:szCs w:val="20"/>
      <w:lang w:eastAsia="ru-RU"/>
    </w:rPr>
  </w:style>
  <w:style w:type="character" w:customStyle="1" w:styleId="FontStyle15">
    <w:name w:val="Font Style15"/>
    <w:basedOn w:val="a3"/>
    <w:uiPriority w:val="99"/>
    <w:rsid w:val="0025333D"/>
    <w:rPr>
      <w:rFonts w:ascii="Times New Roman" w:hAnsi="Times New Roman" w:cs="Times New Roman"/>
      <w:sz w:val="26"/>
      <w:szCs w:val="26"/>
    </w:rPr>
  </w:style>
  <w:style w:type="paragraph" w:customStyle="1" w:styleId="21">
    <w:name w:val="Уровень2"/>
    <w:basedOn w:val="a2"/>
    <w:uiPriority w:val="99"/>
    <w:rsid w:val="0025333D"/>
    <w:pPr>
      <w:numPr>
        <w:numId w:val="6"/>
      </w:numPr>
      <w:tabs>
        <w:tab w:val="left" w:pos="993"/>
      </w:tabs>
      <w:spacing w:before="120" w:after="120" w:line="240" w:lineRule="auto"/>
      <w:outlineLvl w:val="0"/>
    </w:pPr>
    <w:rPr>
      <w:rFonts w:ascii="Arial" w:hAnsi="Arial"/>
      <w:bCs/>
      <w:iCs/>
      <w:color w:val="000000"/>
      <w:sz w:val="24"/>
    </w:rPr>
  </w:style>
  <w:style w:type="paragraph" w:customStyle="1" w:styleId="31">
    <w:name w:val="Уровень3"/>
    <w:basedOn w:val="21"/>
    <w:rsid w:val="0025333D"/>
    <w:pPr>
      <w:numPr>
        <w:ilvl w:val="2"/>
      </w:numPr>
      <w:tabs>
        <w:tab w:val="num" w:pos="360"/>
      </w:tabs>
    </w:pPr>
  </w:style>
  <w:style w:type="paragraph" w:customStyle="1" w:styleId="afff8">
    <w:name w:val="Заголовок статьи"/>
    <w:basedOn w:val="a2"/>
    <w:next w:val="a2"/>
    <w:uiPriority w:val="99"/>
    <w:rsid w:val="0025333D"/>
    <w:pPr>
      <w:autoSpaceDE w:val="0"/>
      <w:autoSpaceDN w:val="0"/>
      <w:adjustRightInd w:val="0"/>
      <w:spacing w:line="240" w:lineRule="auto"/>
      <w:ind w:left="1612" w:hanging="892"/>
    </w:pPr>
    <w:rPr>
      <w:rFonts w:ascii="Arial" w:hAnsi="Arial" w:cs="Arial"/>
      <w:sz w:val="20"/>
    </w:rPr>
  </w:style>
  <w:style w:type="paragraph" w:customStyle="1" w:styleId="212">
    <w:name w:val="Основной текст с отступом 21"/>
    <w:basedOn w:val="a2"/>
    <w:uiPriority w:val="99"/>
    <w:rsid w:val="0025333D"/>
    <w:pPr>
      <w:widowControl w:val="0"/>
      <w:overflowPunct w:val="0"/>
      <w:autoSpaceDE w:val="0"/>
      <w:autoSpaceDN w:val="0"/>
      <w:adjustRightInd w:val="0"/>
      <w:spacing w:after="360" w:line="240" w:lineRule="exact"/>
      <w:ind w:firstLine="851"/>
      <w:textAlignment w:val="baseline"/>
    </w:pPr>
    <w:rPr>
      <w:sz w:val="24"/>
    </w:rPr>
  </w:style>
  <w:style w:type="paragraph" w:customStyle="1" w:styleId="a1">
    <w:name w:val="А_обычный"/>
    <w:basedOn w:val="a2"/>
    <w:uiPriority w:val="99"/>
    <w:rsid w:val="0025333D"/>
    <w:pPr>
      <w:numPr>
        <w:numId w:val="7"/>
      </w:numPr>
      <w:spacing w:line="240" w:lineRule="auto"/>
    </w:pPr>
    <w:rPr>
      <w:sz w:val="24"/>
      <w:szCs w:val="24"/>
    </w:rPr>
  </w:style>
  <w:style w:type="paragraph" w:customStyle="1" w:styleId="1-3">
    <w:name w:val="Текст1-3"/>
    <w:basedOn w:val="a2"/>
    <w:uiPriority w:val="99"/>
    <w:rsid w:val="0025333D"/>
    <w:pPr>
      <w:spacing w:after="60" w:line="288" w:lineRule="auto"/>
      <w:ind w:firstLine="0"/>
    </w:pPr>
    <w:rPr>
      <w:sz w:val="24"/>
    </w:rPr>
  </w:style>
  <w:style w:type="paragraph" w:customStyle="1" w:styleId="aHeader">
    <w:name w:val="a_Header"/>
    <w:basedOn w:val="a2"/>
    <w:uiPriority w:val="99"/>
    <w:rsid w:val="0025333D"/>
    <w:pPr>
      <w:tabs>
        <w:tab w:val="left" w:pos="1985"/>
      </w:tabs>
      <w:spacing w:after="60" w:line="240" w:lineRule="auto"/>
      <w:ind w:firstLine="0"/>
      <w:jc w:val="center"/>
    </w:pPr>
    <w:rPr>
      <w:rFonts w:ascii="Courier New" w:hAnsi="Courier New"/>
      <w:sz w:val="24"/>
      <w:szCs w:val="24"/>
    </w:rPr>
  </w:style>
  <w:style w:type="paragraph" w:styleId="afff9">
    <w:name w:val="Plain Text"/>
    <w:basedOn w:val="a2"/>
    <w:link w:val="afffa"/>
    <w:rsid w:val="0025333D"/>
    <w:pPr>
      <w:spacing w:line="240" w:lineRule="auto"/>
      <w:ind w:firstLine="0"/>
      <w:jc w:val="left"/>
    </w:pPr>
    <w:rPr>
      <w:rFonts w:ascii="Courier New" w:hAnsi="Courier New"/>
      <w:snapToGrid w:val="0"/>
      <w:sz w:val="20"/>
    </w:rPr>
  </w:style>
  <w:style w:type="character" w:customStyle="1" w:styleId="afffa">
    <w:name w:val="Текст Знак"/>
    <w:basedOn w:val="a3"/>
    <w:link w:val="afff9"/>
    <w:rsid w:val="0025333D"/>
    <w:rPr>
      <w:rFonts w:ascii="Courier New" w:eastAsia="Times New Roman" w:hAnsi="Courier New" w:cs="Times New Roman"/>
      <w:snapToGrid w:val="0"/>
      <w:sz w:val="20"/>
      <w:szCs w:val="20"/>
      <w:lang w:eastAsia="ru-RU"/>
    </w:rPr>
  </w:style>
  <w:style w:type="paragraph" w:styleId="afffb">
    <w:name w:val="Block Text"/>
    <w:basedOn w:val="a2"/>
    <w:uiPriority w:val="99"/>
    <w:rsid w:val="0025333D"/>
    <w:pPr>
      <w:spacing w:line="240" w:lineRule="auto"/>
      <w:ind w:left="-5220" w:right="-105" w:firstLine="0"/>
    </w:pPr>
    <w:rPr>
      <w:i/>
      <w:iCs/>
      <w:sz w:val="24"/>
      <w:szCs w:val="24"/>
    </w:rPr>
  </w:style>
  <w:style w:type="paragraph" w:styleId="45">
    <w:name w:val="toc 4"/>
    <w:basedOn w:val="a2"/>
    <w:next w:val="a2"/>
    <w:autoRedefine/>
    <w:uiPriority w:val="99"/>
    <w:rsid w:val="0025333D"/>
    <w:pPr>
      <w:spacing w:line="240" w:lineRule="auto"/>
      <w:ind w:left="720" w:firstLine="0"/>
      <w:jc w:val="left"/>
    </w:pPr>
    <w:rPr>
      <w:sz w:val="24"/>
    </w:rPr>
  </w:style>
  <w:style w:type="paragraph" w:styleId="51">
    <w:name w:val="toc 5"/>
    <w:basedOn w:val="a2"/>
    <w:next w:val="a2"/>
    <w:autoRedefine/>
    <w:uiPriority w:val="99"/>
    <w:rsid w:val="0025333D"/>
    <w:pPr>
      <w:spacing w:line="240" w:lineRule="auto"/>
      <w:ind w:left="960" w:firstLine="0"/>
      <w:jc w:val="left"/>
    </w:pPr>
    <w:rPr>
      <w:sz w:val="24"/>
    </w:rPr>
  </w:style>
  <w:style w:type="paragraph" w:styleId="61">
    <w:name w:val="toc 6"/>
    <w:basedOn w:val="a2"/>
    <w:next w:val="a2"/>
    <w:autoRedefine/>
    <w:uiPriority w:val="99"/>
    <w:rsid w:val="0025333D"/>
    <w:pPr>
      <w:spacing w:line="240" w:lineRule="auto"/>
      <w:ind w:left="1200" w:firstLine="0"/>
      <w:jc w:val="left"/>
    </w:pPr>
    <w:rPr>
      <w:sz w:val="24"/>
    </w:rPr>
  </w:style>
  <w:style w:type="paragraph" w:styleId="71">
    <w:name w:val="toc 7"/>
    <w:basedOn w:val="a2"/>
    <w:next w:val="a2"/>
    <w:autoRedefine/>
    <w:uiPriority w:val="99"/>
    <w:rsid w:val="0025333D"/>
    <w:pPr>
      <w:spacing w:line="240" w:lineRule="auto"/>
      <w:ind w:left="1440" w:firstLine="0"/>
      <w:jc w:val="left"/>
    </w:pPr>
    <w:rPr>
      <w:sz w:val="24"/>
    </w:rPr>
  </w:style>
  <w:style w:type="paragraph" w:styleId="81">
    <w:name w:val="toc 8"/>
    <w:basedOn w:val="a2"/>
    <w:next w:val="a2"/>
    <w:autoRedefine/>
    <w:uiPriority w:val="99"/>
    <w:rsid w:val="0025333D"/>
    <w:pPr>
      <w:spacing w:line="240" w:lineRule="auto"/>
      <w:ind w:left="1680" w:firstLine="0"/>
      <w:jc w:val="left"/>
    </w:pPr>
    <w:rPr>
      <w:sz w:val="24"/>
    </w:rPr>
  </w:style>
  <w:style w:type="paragraph" w:styleId="91">
    <w:name w:val="toc 9"/>
    <w:basedOn w:val="a2"/>
    <w:next w:val="a2"/>
    <w:autoRedefine/>
    <w:uiPriority w:val="99"/>
    <w:rsid w:val="0025333D"/>
    <w:pPr>
      <w:spacing w:line="240" w:lineRule="auto"/>
      <w:ind w:left="1920" w:firstLine="0"/>
      <w:jc w:val="left"/>
    </w:pPr>
    <w:rPr>
      <w:sz w:val="24"/>
    </w:rPr>
  </w:style>
  <w:style w:type="paragraph" w:customStyle="1" w:styleId="afffc">
    <w:name w:val="Подраздел"/>
    <w:basedOn w:val="a2"/>
    <w:uiPriority w:val="99"/>
    <w:rsid w:val="0025333D"/>
    <w:pPr>
      <w:spacing w:before="240" w:line="240" w:lineRule="auto"/>
      <w:ind w:left="1701" w:hanging="283"/>
    </w:pPr>
    <w:rPr>
      <w:rFonts w:ascii="PragmaticaTT" w:hAnsi="PragmaticaTT"/>
      <w:sz w:val="24"/>
    </w:rPr>
  </w:style>
  <w:style w:type="paragraph" w:customStyle="1" w:styleId="afffd">
    <w:name w:val="регламент список"/>
    <w:basedOn w:val="33"/>
    <w:autoRedefine/>
    <w:uiPriority w:val="99"/>
    <w:rsid w:val="0025333D"/>
    <w:pPr>
      <w:keepLines/>
      <w:numPr>
        <w:ilvl w:val="2"/>
      </w:numPr>
      <w:tabs>
        <w:tab w:val="num" w:pos="1134"/>
      </w:tabs>
      <w:spacing w:before="120" w:after="120" w:line="180" w:lineRule="atLeast"/>
      <w:ind w:left="1134" w:hanging="1134"/>
      <w:outlineLvl w:val="9"/>
    </w:pPr>
    <w:rPr>
      <w:rFonts w:ascii="Times New Roman" w:hAnsi="Times New Roman" w:cs="Times New Roman"/>
      <w:spacing w:val="-5"/>
      <w:kern w:val="28"/>
      <w:sz w:val="24"/>
      <w:szCs w:val="20"/>
    </w:rPr>
  </w:style>
  <w:style w:type="paragraph" w:customStyle="1" w:styleId="23">
    <w:name w:val="Пункт_2"/>
    <w:basedOn w:val="a2"/>
    <w:uiPriority w:val="99"/>
    <w:rsid w:val="0025333D"/>
    <w:pPr>
      <w:numPr>
        <w:ilvl w:val="1"/>
        <w:numId w:val="5"/>
      </w:numPr>
      <w:tabs>
        <w:tab w:val="num" w:pos="643"/>
        <w:tab w:val="num" w:pos="1701"/>
      </w:tabs>
      <w:spacing w:line="240" w:lineRule="auto"/>
      <w:ind w:left="643"/>
    </w:pPr>
  </w:style>
  <w:style w:type="paragraph" w:customStyle="1" w:styleId="32">
    <w:name w:val="Пункт_3"/>
    <w:basedOn w:val="a2"/>
    <w:uiPriority w:val="99"/>
    <w:rsid w:val="0025333D"/>
    <w:pPr>
      <w:numPr>
        <w:ilvl w:val="2"/>
        <w:numId w:val="5"/>
      </w:numPr>
      <w:spacing w:line="240" w:lineRule="auto"/>
    </w:pPr>
    <w:rPr>
      <w:szCs w:val="28"/>
    </w:rPr>
  </w:style>
  <w:style w:type="paragraph" w:styleId="3">
    <w:name w:val="List Number 3"/>
    <w:basedOn w:val="a2"/>
    <w:rsid w:val="0025333D"/>
    <w:pPr>
      <w:numPr>
        <w:numId w:val="8"/>
      </w:numPr>
      <w:spacing w:line="240" w:lineRule="auto"/>
      <w:jc w:val="left"/>
    </w:pPr>
    <w:rPr>
      <w:sz w:val="24"/>
      <w:szCs w:val="24"/>
    </w:rPr>
  </w:style>
  <w:style w:type="paragraph" w:styleId="a">
    <w:name w:val="List Number"/>
    <w:basedOn w:val="a2"/>
    <w:rsid w:val="0025333D"/>
    <w:pPr>
      <w:numPr>
        <w:numId w:val="9"/>
      </w:numPr>
      <w:spacing w:line="240" w:lineRule="auto"/>
      <w:jc w:val="left"/>
    </w:pPr>
    <w:rPr>
      <w:sz w:val="24"/>
      <w:szCs w:val="24"/>
    </w:rPr>
  </w:style>
  <w:style w:type="paragraph" w:customStyle="1" w:styleId="ConsNonformat">
    <w:name w:val="ConsNonformat"/>
    <w:rsid w:val="0025333D"/>
    <w:pPr>
      <w:widowControl w:val="0"/>
    </w:pPr>
    <w:rPr>
      <w:rFonts w:ascii="Courier New" w:eastAsia="Times New Roman" w:hAnsi="Courier New"/>
    </w:rPr>
  </w:style>
  <w:style w:type="paragraph" w:customStyle="1" w:styleId="afffe">
    <w:name w:val="Подпункт"/>
    <w:basedOn w:val="aff"/>
    <w:uiPriority w:val="99"/>
    <w:rsid w:val="0025333D"/>
    <w:rPr>
      <w:bCs/>
      <w:sz w:val="22"/>
      <w:szCs w:val="22"/>
    </w:rPr>
  </w:style>
  <w:style w:type="paragraph" w:customStyle="1" w:styleId="affff">
    <w:name w:val="маркированный"/>
    <w:basedOn w:val="a2"/>
    <w:uiPriority w:val="99"/>
    <w:semiHidden/>
    <w:rsid w:val="0025333D"/>
    <w:pPr>
      <w:tabs>
        <w:tab w:val="num" w:pos="1701"/>
      </w:tabs>
      <w:ind w:left="1701" w:hanging="567"/>
    </w:pPr>
    <w:rPr>
      <w:bCs/>
      <w:snapToGrid w:val="0"/>
      <w:sz w:val="22"/>
      <w:szCs w:val="22"/>
    </w:rPr>
  </w:style>
  <w:style w:type="paragraph" w:styleId="2">
    <w:name w:val="List Bullet 2"/>
    <w:basedOn w:val="a2"/>
    <w:uiPriority w:val="99"/>
    <w:rsid w:val="0025333D"/>
    <w:pPr>
      <w:numPr>
        <w:numId w:val="10"/>
      </w:numPr>
      <w:spacing w:line="240" w:lineRule="auto"/>
      <w:jc w:val="left"/>
    </w:pPr>
    <w:rPr>
      <w:sz w:val="24"/>
      <w:szCs w:val="24"/>
    </w:rPr>
  </w:style>
  <w:style w:type="paragraph" w:customStyle="1" w:styleId="ConsPlusNonformat">
    <w:name w:val="ConsPlusNonformat"/>
    <w:uiPriority w:val="99"/>
    <w:rsid w:val="0025333D"/>
    <w:pPr>
      <w:autoSpaceDE w:val="0"/>
      <w:autoSpaceDN w:val="0"/>
      <w:adjustRightInd w:val="0"/>
    </w:pPr>
    <w:rPr>
      <w:rFonts w:ascii="Courier New" w:eastAsia="Times New Roman" w:hAnsi="Courier New" w:cs="Courier New"/>
    </w:rPr>
  </w:style>
  <w:style w:type="paragraph" w:styleId="affff0">
    <w:name w:val="endnote text"/>
    <w:basedOn w:val="a2"/>
    <w:link w:val="affff1"/>
    <w:uiPriority w:val="99"/>
    <w:rsid w:val="0025333D"/>
    <w:pPr>
      <w:spacing w:line="240" w:lineRule="auto"/>
      <w:ind w:firstLine="0"/>
      <w:jc w:val="left"/>
    </w:pPr>
    <w:rPr>
      <w:sz w:val="20"/>
    </w:rPr>
  </w:style>
  <w:style w:type="character" w:customStyle="1" w:styleId="affff1">
    <w:name w:val="Текст концевой сноски Знак"/>
    <w:basedOn w:val="a3"/>
    <w:link w:val="affff0"/>
    <w:uiPriority w:val="99"/>
    <w:rsid w:val="0025333D"/>
    <w:rPr>
      <w:rFonts w:ascii="Times New Roman" w:eastAsia="Times New Roman" w:hAnsi="Times New Roman" w:cs="Times New Roman"/>
      <w:sz w:val="20"/>
      <w:szCs w:val="20"/>
      <w:lang w:eastAsia="ru-RU"/>
    </w:rPr>
  </w:style>
  <w:style w:type="character" w:customStyle="1" w:styleId="affff2">
    <w:name w:val="Основной шрифт"/>
    <w:uiPriority w:val="99"/>
    <w:semiHidden/>
    <w:rsid w:val="0025333D"/>
  </w:style>
  <w:style w:type="character" w:customStyle="1" w:styleId="affff3">
    <w:name w:val="Подпункт Знак"/>
    <w:basedOn w:val="a3"/>
    <w:uiPriority w:val="99"/>
    <w:rsid w:val="0025333D"/>
    <w:rPr>
      <w:sz w:val="28"/>
      <w:lang w:val="ru-RU" w:eastAsia="ru-RU" w:bidi="ar-SA"/>
    </w:rPr>
  </w:style>
  <w:style w:type="character" w:customStyle="1" w:styleId="FontStyle11">
    <w:name w:val="Font Style11"/>
    <w:basedOn w:val="a3"/>
    <w:uiPriority w:val="99"/>
    <w:rsid w:val="0025333D"/>
    <w:rPr>
      <w:rFonts w:ascii="Times New Roman" w:hAnsi="Times New Roman" w:cs="Times New Roman"/>
      <w:sz w:val="26"/>
      <w:szCs w:val="26"/>
    </w:rPr>
  </w:style>
  <w:style w:type="character" w:customStyle="1" w:styleId="213">
    <w:name w:val="Заголовок 2 Знак1"/>
    <w:basedOn w:val="a3"/>
    <w:uiPriority w:val="99"/>
    <w:rsid w:val="0025333D"/>
    <w:rPr>
      <w:b/>
      <w:snapToGrid w:val="0"/>
      <w:sz w:val="28"/>
      <w:lang w:val="ru-RU" w:eastAsia="ru-RU" w:bidi="ar-SA"/>
    </w:rPr>
  </w:style>
  <w:style w:type="character" w:customStyle="1" w:styleId="Sp1">
    <w:name w:val="Sp1 Знак Знак"/>
    <w:basedOn w:val="a3"/>
    <w:uiPriority w:val="99"/>
    <w:rsid w:val="0025333D"/>
    <w:rPr>
      <w:b/>
      <w:bCs/>
      <w:kern w:val="24"/>
      <w:sz w:val="24"/>
      <w:szCs w:val="24"/>
      <w:lang w:val="ru-RU" w:eastAsia="ru-RU" w:bidi="ar-SA"/>
    </w:rPr>
  </w:style>
  <w:style w:type="numbering" w:customStyle="1" w:styleId="1">
    <w:name w:val="Стиль1"/>
    <w:rsid w:val="0025333D"/>
    <w:pPr>
      <w:numPr>
        <w:numId w:val="11"/>
      </w:numPr>
    </w:pPr>
  </w:style>
  <w:style w:type="numbering" w:customStyle="1" w:styleId="22">
    <w:name w:val="Стиль2"/>
    <w:rsid w:val="0025333D"/>
    <w:pPr>
      <w:numPr>
        <w:numId w:val="12"/>
      </w:numPr>
    </w:pPr>
  </w:style>
  <w:style w:type="paragraph" w:customStyle="1" w:styleId="affff4">
    <w:name w:val="Стиль начало"/>
    <w:basedOn w:val="a2"/>
    <w:uiPriority w:val="99"/>
    <w:rsid w:val="0025333D"/>
    <w:pPr>
      <w:spacing w:line="264" w:lineRule="auto"/>
      <w:ind w:firstLine="0"/>
      <w:jc w:val="left"/>
    </w:pPr>
  </w:style>
  <w:style w:type="paragraph" w:customStyle="1" w:styleId="Noeeu14">
    <w:name w:val="Noeeu14"/>
    <w:basedOn w:val="a2"/>
    <w:uiPriority w:val="99"/>
    <w:rsid w:val="0025333D"/>
    <w:pPr>
      <w:overflowPunct w:val="0"/>
      <w:autoSpaceDE w:val="0"/>
      <w:autoSpaceDN w:val="0"/>
      <w:adjustRightInd w:val="0"/>
      <w:spacing w:line="264" w:lineRule="auto"/>
      <w:ind w:firstLine="720"/>
      <w:textAlignment w:val="baseline"/>
    </w:pPr>
  </w:style>
  <w:style w:type="character" w:customStyle="1" w:styleId="FontStyle33">
    <w:name w:val="Font Style33"/>
    <w:basedOn w:val="a3"/>
    <w:uiPriority w:val="99"/>
    <w:rsid w:val="0025333D"/>
    <w:rPr>
      <w:rFonts w:ascii="Times New Roman" w:hAnsi="Times New Roman" w:cs="Times New Roman"/>
      <w:sz w:val="26"/>
      <w:szCs w:val="26"/>
    </w:rPr>
  </w:style>
  <w:style w:type="paragraph" w:customStyle="1" w:styleId="u">
    <w:name w:val="u"/>
    <w:basedOn w:val="a2"/>
    <w:uiPriority w:val="99"/>
    <w:rsid w:val="0025333D"/>
    <w:pPr>
      <w:spacing w:before="100" w:beforeAutospacing="1" w:after="100" w:afterAutospacing="1" w:line="240" w:lineRule="auto"/>
      <w:ind w:firstLine="0"/>
      <w:jc w:val="left"/>
    </w:pPr>
    <w:rPr>
      <w:sz w:val="24"/>
      <w:szCs w:val="24"/>
    </w:rPr>
  </w:style>
  <w:style w:type="paragraph" w:customStyle="1" w:styleId="affff5">
    <w:name w:val="АриалСписок"/>
    <w:basedOn w:val="a2"/>
    <w:uiPriority w:val="99"/>
    <w:rsid w:val="0025333D"/>
    <w:pPr>
      <w:widowControl w:val="0"/>
      <w:tabs>
        <w:tab w:val="num" w:pos="926"/>
        <w:tab w:val="num" w:pos="1571"/>
      </w:tabs>
      <w:adjustRightInd w:val="0"/>
      <w:spacing w:line="240" w:lineRule="auto"/>
      <w:ind w:left="1571" w:hanging="360"/>
      <w:textAlignment w:val="baseline"/>
    </w:pPr>
    <w:rPr>
      <w:rFonts w:ascii="Arial" w:hAnsi="Arial" w:cs="Arial"/>
      <w:sz w:val="24"/>
      <w:szCs w:val="24"/>
    </w:rPr>
  </w:style>
  <w:style w:type="paragraph" w:customStyle="1" w:styleId="affff6">
    <w:name w:val="Текст таблицы"/>
    <w:basedOn w:val="a2"/>
    <w:uiPriority w:val="99"/>
    <w:semiHidden/>
    <w:rsid w:val="0025333D"/>
    <w:pPr>
      <w:spacing w:before="40" w:after="40" w:line="240" w:lineRule="auto"/>
      <w:ind w:left="57" w:right="57" w:firstLine="0"/>
      <w:jc w:val="left"/>
    </w:pPr>
    <w:rPr>
      <w:bCs/>
      <w:sz w:val="24"/>
      <w:szCs w:val="24"/>
    </w:rPr>
  </w:style>
  <w:style w:type="paragraph" w:customStyle="1" w:styleId="affff7">
    <w:name w:val="Пункт Знак"/>
    <w:basedOn w:val="a2"/>
    <w:uiPriority w:val="99"/>
    <w:rsid w:val="0025333D"/>
    <w:pPr>
      <w:tabs>
        <w:tab w:val="num" w:pos="720"/>
        <w:tab w:val="left" w:pos="851"/>
        <w:tab w:val="left" w:pos="1134"/>
      </w:tabs>
      <w:ind w:left="720" w:hanging="720"/>
    </w:pPr>
    <w:rPr>
      <w:snapToGrid w:val="0"/>
    </w:rPr>
  </w:style>
  <w:style w:type="paragraph" w:customStyle="1" w:styleId="affff8">
    <w:name w:val="Подподподпункт"/>
    <w:basedOn w:val="a2"/>
    <w:uiPriority w:val="99"/>
    <w:rsid w:val="0025333D"/>
    <w:pPr>
      <w:tabs>
        <w:tab w:val="left" w:pos="1134"/>
        <w:tab w:val="num" w:pos="1576"/>
        <w:tab w:val="left" w:pos="1701"/>
      </w:tabs>
      <w:ind w:left="1576" w:hanging="1008"/>
    </w:pPr>
    <w:rPr>
      <w:snapToGrid w:val="0"/>
    </w:rPr>
  </w:style>
  <w:style w:type="paragraph" w:customStyle="1" w:styleId="19">
    <w:name w:val="Пункт1"/>
    <w:basedOn w:val="a2"/>
    <w:uiPriority w:val="99"/>
    <w:rsid w:val="0025333D"/>
    <w:pPr>
      <w:tabs>
        <w:tab w:val="num" w:pos="453"/>
      </w:tabs>
      <w:spacing w:before="240"/>
      <w:ind w:left="453" w:hanging="453"/>
      <w:jc w:val="center"/>
    </w:pPr>
    <w:rPr>
      <w:rFonts w:ascii="Arial" w:hAnsi="Arial"/>
      <w:b/>
      <w:snapToGrid w:val="0"/>
      <w:szCs w:val="28"/>
    </w:rPr>
  </w:style>
  <w:style w:type="paragraph" w:styleId="affff9">
    <w:name w:val="Revision"/>
    <w:hidden/>
    <w:uiPriority w:val="99"/>
    <w:semiHidden/>
    <w:rsid w:val="0025333D"/>
    <w:rPr>
      <w:rFonts w:ascii="Times New Roman" w:eastAsia="Times New Roman" w:hAnsi="Times New Roman"/>
      <w:sz w:val="24"/>
      <w:szCs w:val="24"/>
    </w:rPr>
  </w:style>
  <w:style w:type="numbering" w:customStyle="1" w:styleId="4">
    <w:name w:val="Стиль4"/>
    <w:rsid w:val="0025333D"/>
    <w:pPr>
      <w:numPr>
        <w:numId w:val="13"/>
      </w:numPr>
    </w:pPr>
  </w:style>
  <w:style w:type="paragraph" w:customStyle="1" w:styleId="2f1">
    <w:name w:val="Абзац списка2"/>
    <w:basedOn w:val="a2"/>
    <w:rsid w:val="0025333D"/>
    <w:pPr>
      <w:spacing w:after="200" w:line="276" w:lineRule="auto"/>
      <w:ind w:left="720" w:firstLine="0"/>
      <w:jc w:val="left"/>
    </w:pPr>
    <w:rPr>
      <w:rFonts w:ascii="Calibri" w:hAnsi="Calibri"/>
      <w:sz w:val="22"/>
      <w:szCs w:val="22"/>
      <w:lang w:eastAsia="en-US"/>
    </w:rPr>
  </w:style>
  <w:style w:type="paragraph" w:customStyle="1" w:styleId="2f2">
    <w:name w:val="Пункт2"/>
    <w:basedOn w:val="aff"/>
    <w:rsid w:val="0025333D"/>
    <w:pPr>
      <w:keepNext/>
      <w:tabs>
        <w:tab w:val="clear" w:pos="1134"/>
      </w:tabs>
      <w:suppressAutoHyphens/>
      <w:spacing w:before="240" w:after="120" w:line="240" w:lineRule="auto"/>
      <w:ind w:left="0" w:firstLine="0"/>
      <w:jc w:val="left"/>
      <w:outlineLvl w:val="2"/>
    </w:pPr>
    <w:rPr>
      <w:b/>
      <w:snapToGrid/>
      <w:szCs w:val="20"/>
    </w:rPr>
  </w:style>
  <w:style w:type="paragraph" w:customStyle="1" w:styleId="acxspmiddle">
    <w:name w:val="acxspmiddle"/>
    <w:basedOn w:val="a2"/>
    <w:rsid w:val="0025333D"/>
    <w:pPr>
      <w:spacing w:before="100" w:beforeAutospacing="1" w:after="100" w:afterAutospacing="1" w:line="240" w:lineRule="auto"/>
      <w:ind w:firstLine="0"/>
      <w:jc w:val="left"/>
    </w:pPr>
    <w:rPr>
      <w:sz w:val="24"/>
      <w:szCs w:val="24"/>
    </w:rPr>
  </w:style>
  <w:style w:type="paragraph" w:customStyle="1" w:styleId="acxsplast">
    <w:name w:val="acxsplast"/>
    <w:basedOn w:val="a2"/>
    <w:rsid w:val="0025333D"/>
    <w:pPr>
      <w:spacing w:before="100" w:beforeAutospacing="1" w:after="100" w:afterAutospacing="1" w:line="240" w:lineRule="auto"/>
      <w:ind w:firstLine="0"/>
      <w:jc w:val="left"/>
    </w:pPr>
    <w:rPr>
      <w:sz w:val="24"/>
      <w:szCs w:val="24"/>
    </w:rPr>
  </w:style>
  <w:style w:type="paragraph" w:customStyle="1" w:styleId="2cxspmiddle">
    <w:name w:val="2cxspmiddle"/>
    <w:basedOn w:val="a2"/>
    <w:rsid w:val="0025333D"/>
    <w:pPr>
      <w:spacing w:before="100" w:beforeAutospacing="1" w:after="100" w:afterAutospacing="1" w:line="240" w:lineRule="auto"/>
      <w:ind w:firstLine="0"/>
      <w:jc w:val="left"/>
    </w:pPr>
    <w:rPr>
      <w:sz w:val="24"/>
      <w:szCs w:val="24"/>
    </w:rPr>
  </w:style>
  <w:style w:type="paragraph" w:customStyle="1" w:styleId="2cxsplast">
    <w:name w:val="2cxsplast"/>
    <w:basedOn w:val="a2"/>
    <w:rsid w:val="0025333D"/>
    <w:pPr>
      <w:spacing w:before="100" w:beforeAutospacing="1" w:after="100" w:afterAutospacing="1" w:line="240" w:lineRule="auto"/>
      <w:ind w:firstLine="0"/>
      <w:jc w:val="left"/>
    </w:pPr>
    <w:rPr>
      <w:sz w:val="24"/>
      <w:szCs w:val="24"/>
    </w:rPr>
  </w:style>
  <w:style w:type="paragraph" w:customStyle="1" w:styleId="2cxspmiddlecxspmiddle">
    <w:name w:val="2cxspmiddlecxspmiddle"/>
    <w:basedOn w:val="a2"/>
    <w:rsid w:val="0025333D"/>
    <w:pPr>
      <w:spacing w:before="100" w:beforeAutospacing="1" w:after="100" w:afterAutospacing="1" w:line="240" w:lineRule="auto"/>
      <w:ind w:firstLine="0"/>
      <w:jc w:val="left"/>
    </w:pPr>
    <w:rPr>
      <w:sz w:val="24"/>
      <w:szCs w:val="24"/>
    </w:rPr>
  </w:style>
  <w:style w:type="paragraph" w:customStyle="1" w:styleId="2cxspmiddlecxsplast">
    <w:name w:val="2cxspmiddlecxsplast"/>
    <w:basedOn w:val="a2"/>
    <w:rsid w:val="0025333D"/>
    <w:pPr>
      <w:spacing w:before="100" w:beforeAutospacing="1" w:after="100" w:afterAutospacing="1" w:line="240" w:lineRule="auto"/>
      <w:ind w:firstLine="0"/>
      <w:jc w:val="left"/>
    </w:pPr>
    <w:rPr>
      <w:sz w:val="24"/>
      <w:szCs w:val="24"/>
    </w:rPr>
  </w:style>
  <w:style w:type="paragraph" w:customStyle="1" w:styleId="acxspmiddlecxspmiddle">
    <w:name w:val="acxspmiddlecxspmiddle"/>
    <w:basedOn w:val="a2"/>
    <w:rsid w:val="0025333D"/>
    <w:pPr>
      <w:spacing w:before="100" w:beforeAutospacing="1" w:after="100" w:afterAutospacing="1" w:line="240" w:lineRule="auto"/>
      <w:ind w:firstLine="0"/>
      <w:jc w:val="left"/>
    </w:pPr>
    <w:rPr>
      <w:sz w:val="24"/>
      <w:szCs w:val="24"/>
    </w:rPr>
  </w:style>
  <w:style w:type="paragraph" w:customStyle="1" w:styleId="msonormalcxsplast">
    <w:name w:val="msonormalcxsplast"/>
    <w:basedOn w:val="a2"/>
    <w:rsid w:val="0025333D"/>
    <w:pPr>
      <w:spacing w:before="100" w:beforeAutospacing="1" w:after="100" w:afterAutospacing="1" w:line="240" w:lineRule="auto"/>
      <w:ind w:firstLine="0"/>
      <w:jc w:val="left"/>
    </w:pPr>
    <w:rPr>
      <w:sz w:val="24"/>
      <w:szCs w:val="24"/>
    </w:rPr>
  </w:style>
  <w:style w:type="paragraph" w:customStyle="1" w:styleId="consnonformatcxsplast">
    <w:name w:val="consnonformatcxsplast"/>
    <w:basedOn w:val="a2"/>
    <w:rsid w:val="0025333D"/>
    <w:pPr>
      <w:spacing w:before="100" w:beforeAutospacing="1" w:after="100" w:afterAutospacing="1" w:line="240" w:lineRule="auto"/>
      <w:ind w:firstLine="0"/>
      <w:jc w:val="left"/>
    </w:pPr>
    <w:rPr>
      <w:sz w:val="24"/>
      <w:szCs w:val="24"/>
    </w:rPr>
  </w:style>
  <w:style w:type="paragraph" w:customStyle="1" w:styleId="affffa">
    <w:name w:val="Титул"/>
    <w:rsid w:val="0025333D"/>
    <w:pPr>
      <w:spacing w:before="200"/>
      <w:jc w:val="center"/>
    </w:pPr>
    <w:rPr>
      <w:rFonts w:ascii="Times New Roman" w:eastAsia="Times New Roman" w:hAnsi="Times New Roman"/>
      <w:b/>
      <w:caps/>
      <w:sz w:val="24"/>
    </w:rPr>
  </w:style>
  <w:style w:type="paragraph" w:customStyle="1" w:styleId="3c">
    <w:name w:val="Абзац списка3"/>
    <w:basedOn w:val="a2"/>
    <w:uiPriority w:val="99"/>
    <w:rsid w:val="0025333D"/>
    <w:pPr>
      <w:spacing w:after="200" w:line="276" w:lineRule="auto"/>
      <w:ind w:left="720" w:firstLine="0"/>
      <w:jc w:val="left"/>
    </w:pPr>
    <w:rPr>
      <w:rFonts w:ascii="Calibri" w:hAnsi="Calibri"/>
      <w:sz w:val="22"/>
      <w:szCs w:val="22"/>
      <w:lang w:eastAsia="en-US"/>
    </w:rPr>
  </w:style>
  <w:style w:type="paragraph" w:customStyle="1" w:styleId="46">
    <w:name w:val="Абзац списка4"/>
    <w:basedOn w:val="a2"/>
    <w:uiPriority w:val="99"/>
    <w:rsid w:val="0025333D"/>
    <w:pPr>
      <w:spacing w:after="200" w:line="276" w:lineRule="auto"/>
      <w:ind w:left="720" w:firstLine="0"/>
      <w:jc w:val="left"/>
    </w:pPr>
    <w:rPr>
      <w:rFonts w:ascii="Calibri" w:hAnsi="Calibri"/>
      <w:sz w:val="22"/>
      <w:szCs w:val="22"/>
      <w:lang w:eastAsia="en-US"/>
    </w:rPr>
  </w:style>
  <w:style w:type="character" w:customStyle="1" w:styleId="100">
    <w:name w:val="Знак Знак10"/>
    <w:basedOn w:val="a3"/>
    <w:uiPriority w:val="99"/>
    <w:locked/>
    <w:rsid w:val="0025333D"/>
    <w:rPr>
      <w:sz w:val="28"/>
      <w:lang w:val="ru-RU" w:eastAsia="ru-RU" w:bidi="ar-SA"/>
    </w:rPr>
  </w:style>
  <w:style w:type="paragraph" w:customStyle="1" w:styleId="52">
    <w:name w:val="Абзац списка5"/>
    <w:basedOn w:val="a2"/>
    <w:uiPriority w:val="99"/>
    <w:rsid w:val="0025333D"/>
    <w:pPr>
      <w:spacing w:after="200" w:line="276" w:lineRule="auto"/>
      <w:ind w:left="720" w:firstLine="0"/>
      <w:jc w:val="left"/>
    </w:pPr>
    <w:rPr>
      <w:rFonts w:ascii="Calibri" w:hAnsi="Calibri"/>
      <w:sz w:val="22"/>
      <w:szCs w:val="22"/>
      <w:lang w:eastAsia="en-US"/>
    </w:rPr>
  </w:style>
  <w:style w:type="character" w:styleId="affffb">
    <w:name w:val="line number"/>
    <w:basedOn w:val="a3"/>
    <w:rsid w:val="0025333D"/>
  </w:style>
  <w:style w:type="character" w:customStyle="1" w:styleId="BodyTextIndent2Char">
    <w:name w:val="Body Text Indent 2 Char"/>
    <w:uiPriority w:val="99"/>
    <w:locked/>
    <w:rsid w:val="0025333D"/>
    <w:rPr>
      <w:sz w:val="28"/>
      <w:szCs w:val="28"/>
    </w:rPr>
  </w:style>
  <w:style w:type="character" w:customStyle="1" w:styleId="BodyTextIndent2Char1">
    <w:name w:val="Body Text Indent 2 Char1"/>
    <w:basedOn w:val="a3"/>
    <w:uiPriority w:val="99"/>
    <w:semiHidden/>
    <w:rsid w:val="0025333D"/>
    <w:rPr>
      <w:rFonts w:ascii="Times New Roman" w:eastAsia="Times New Roman" w:hAnsi="Times New Roman"/>
      <w:sz w:val="28"/>
      <w:szCs w:val="28"/>
    </w:rPr>
  </w:style>
  <w:style w:type="paragraph" w:customStyle="1" w:styleId="111">
    <w:name w:val="Абзац списка11"/>
    <w:basedOn w:val="a2"/>
    <w:uiPriority w:val="99"/>
    <w:rsid w:val="0025333D"/>
    <w:pPr>
      <w:spacing w:after="200" w:line="276" w:lineRule="auto"/>
      <w:ind w:left="720" w:firstLine="0"/>
      <w:jc w:val="left"/>
    </w:pPr>
    <w:rPr>
      <w:rFonts w:ascii="Calibri" w:hAnsi="Calibri" w:cs="Calibri"/>
      <w:sz w:val="22"/>
      <w:szCs w:val="22"/>
      <w:lang w:eastAsia="en-US"/>
    </w:rPr>
  </w:style>
  <w:style w:type="paragraph" w:customStyle="1" w:styleId="62">
    <w:name w:val="Абзац списка6"/>
    <w:basedOn w:val="a2"/>
    <w:rsid w:val="0025333D"/>
    <w:pPr>
      <w:spacing w:after="200" w:line="276" w:lineRule="auto"/>
      <w:ind w:left="720" w:firstLine="0"/>
      <w:jc w:val="left"/>
    </w:pPr>
    <w:rPr>
      <w:rFonts w:ascii="Calibri" w:hAnsi="Calibri"/>
      <w:sz w:val="22"/>
      <w:szCs w:val="22"/>
      <w:lang w:eastAsia="en-US"/>
    </w:rPr>
  </w:style>
  <w:style w:type="paragraph" w:customStyle="1" w:styleId="affffc">
    <w:name w:val="Стиль"/>
    <w:rsid w:val="0025333D"/>
    <w:pPr>
      <w:widowControl w:val="0"/>
    </w:pPr>
    <w:rPr>
      <w:rFonts w:ascii="Times New Roman" w:eastAsia="Times New Roman" w:hAnsi="Times New Roman"/>
      <w:spacing w:val="-1"/>
      <w:kern w:val="65535"/>
      <w:position w:val="-1"/>
      <w:sz w:val="24"/>
      <w:szCs w:val="24"/>
      <w:lang w:val="en-US"/>
    </w:rPr>
  </w:style>
  <w:style w:type="paragraph" w:customStyle="1" w:styleId="72">
    <w:name w:val="Абзац списка7"/>
    <w:basedOn w:val="a2"/>
    <w:rsid w:val="0025333D"/>
    <w:pPr>
      <w:spacing w:after="200" w:line="276" w:lineRule="auto"/>
      <w:ind w:left="720" w:firstLine="0"/>
      <w:jc w:val="left"/>
    </w:pPr>
    <w:rPr>
      <w:rFonts w:ascii="Calibri" w:hAnsi="Calibri"/>
      <w:sz w:val="22"/>
      <w:szCs w:val="22"/>
      <w:lang w:eastAsia="en-US"/>
    </w:rPr>
  </w:style>
  <w:style w:type="paragraph" w:customStyle="1" w:styleId="1-30">
    <w:name w:val="текст1-3"/>
    <w:basedOn w:val="a2"/>
    <w:link w:val="1-31"/>
    <w:rsid w:val="0025333D"/>
    <w:pPr>
      <w:spacing w:after="60" w:line="288" w:lineRule="auto"/>
      <w:ind w:firstLine="709"/>
    </w:pPr>
    <w:rPr>
      <w:rFonts w:ascii="Times New Roman CYR" w:eastAsia="Calibri" w:hAnsi="Times New Roman CYR"/>
      <w:sz w:val="24"/>
    </w:rPr>
  </w:style>
  <w:style w:type="character" w:customStyle="1" w:styleId="1-31">
    <w:name w:val="текст1-3 Знак"/>
    <w:basedOn w:val="a3"/>
    <w:link w:val="1-30"/>
    <w:rsid w:val="0025333D"/>
    <w:rPr>
      <w:rFonts w:ascii="Times New Roman CYR" w:eastAsia="Calibri" w:hAnsi="Times New Roman CYR" w:cs="Times New Roman"/>
      <w:sz w:val="24"/>
      <w:szCs w:val="20"/>
      <w:lang w:eastAsia="ru-RU"/>
    </w:rPr>
  </w:style>
  <w:style w:type="paragraph" w:customStyle="1" w:styleId="Style5">
    <w:name w:val="Style5"/>
    <w:basedOn w:val="a2"/>
    <w:rsid w:val="0025333D"/>
    <w:pPr>
      <w:widowControl w:val="0"/>
      <w:autoSpaceDE w:val="0"/>
      <w:autoSpaceDN w:val="0"/>
      <w:adjustRightInd w:val="0"/>
      <w:spacing w:line="263" w:lineRule="exact"/>
      <w:ind w:firstLine="0"/>
      <w:jc w:val="left"/>
    </w:pPr>
    <w:rPr>
      <w:rFonts w:ascii="Bookman Old Style" w:hAnsi="Bookman Old Style"/>
      <w:sz w:val="24"/>
      <w:szCs w:val="24"/>
    </w:rPr>
  </w:style>
  <w:style w:type="paragraph" w:customStyle="1" w:styleId="112">
    <w:name w:val="Обычный11"/>
    <w:rsid w:val="0025333D"/>
    <w:pPr>
      <w:widowControl w:val="0"/>
      <w:autoSpaceDE w:val="0"/>
      <w:autoSpaceDN w:val="0"/>
      <w:spacing w:before="120" w:after="120"/>
      <w:ind w:firstLine="567"/>
      <w:jc w:val="both"/>
    </w:pPr>
    <w:rPr>
      <w:rFonts w:ascii="Times New Roman" w:eastAsia="Times New Roman" w:hAnsi="Times New Roman"/>
      <w:szCs w:val="24"/>
    </w:rPr>
  </w:style>
  <w:style w:type="character" w:customStyle="1" w:styleId="af">
    <w:name w:val="Обычный (веб) Знак"/>
    <w:aliases w:val="Обычный (Web) Знак,Обычный (веб) Знак Знак Знак,Обычный (Web) Знак Знак Знак Знак"/>
    <w:link w:val="ae"/>
    <w:rsid w:val="0025333D"/>
    <w:rPr>
      <w:rFonts w:ascii="Times New Roman" w:eastAsia="Times New Roman" w:hAnsi="Times New Roman" w:cs="Times New Roman"/>
      <w:sz w:val="24"/>
      <w:szCs w:val="24"/>
      <w:lang w:eastAsia="ru-RU"/>
    </w:rPr>
  </w:style>
  <w:style w:type="paragraph" w:customStyle="1" w:styleId="font5">
    <w:name w:val="font5"/>
    <w:basedOn w:val="a2"/>
    <w:rsid w:val="0025333D"/>
    <w:pPr>
      <w:spacing w:before="100" w:beforeAutospacing="1" w:after="100" w:afterAutospacing="1" w:line="240" w:lineRule="auto"/>
      <w:ind w:firstLine="0"/>
      <w:jc w:val="left"/>
    </w:pPr>
    <w:rPr>
      <w:rFonts w:ascii="Arial" w:hAnsi="Arial" w:cs="Arial"/>
      <w:i/>
      <w:iCs/>
      <w:sz w:val="18"/>
      <w:szCs w:val="18"/>
    </w:rPr>
  </w:style>
  <w:style w:type="paragraph" w:customStyle="1" w:styleId="font6">
    <w:name w:val="font6"/>
    <w:basedOn w:val="a2"/>
    <w:rsid w:val="0025333D"/>
    <w:pPr>
      <w:spacing w:before="100" w:beforeAutospacing="1" w:after="100" w:afterAutospacing="1" w:line="240" w:lineRule="auto"/>
      <w:ind w:firstLine="0"/>
      <w:jc w:val="left"/>
    </w:pPr>
    <w:rPr>
      <w:rFonts w:ascii="Arial" w:hAnsi="Arial" w:cs="Arial"/>
      <w:i/>
      <w:iCs/>
      <w:sz w:val="14"/>
      <w:szCs w:val="14"/>
    </w:rPr>
  </w:style>
  <w:style w:type="paragraph" w:customStyle="1" w:styleId="font7">
    <w:name w:val="font7"/>
    <w:basedOn w:val="a2"/>
    <w:rsid w:val="0025333D"/>
    <w:pPr>
      <w:spacing w:before="100" w:beforeAutospacing="1" w:after="100" w:afterAutospacing="1" w:line="240" w:lineRule="auto"/>
      <w:ind w:firstLine="0"/>
      <w:jc w:val="left"/>
    </w:pPr>
    <w:rPr>
      <w:rFonts w:ascii="Arial" w:hAnsi="Arial" w:cs="Arial"/>
      <w:sz w:val="24"/>
      <w:szCs w:val="24"/>
    </w:rPr>
  </w:style>
  <w:style w:type="paragraph" w:customStyle="1" w:styleId="xl63">
    <w:name w:val="xl63"/>
    <w:basedOn w:val="a2"/>
    <w:rsid w:val="0025333D"/>
    <w:pPr>
      <w:spacing w:before="100" w:beforeAutospacing="1" w:after="100" w:afterAutospacing="1" w:line="240" w:lineRule="auto"/>
      <w:ind w:firstLine="0"/>
      <w:jc w:val="left"/>
      <w:textAlignment w:val="top"/>
    </w:pPr>
    <w:rPr>
      <w:rFonts w:ascii="Arial" w:hAnsi="Arial" w:cs="Arial"/>
      <w:sz w:val="18"/>
      <w:szCs w:val="18"/>
    </w:rPr>
  </w:style>
  <w:style w:type="paragraph" w:customStyle="1" w:styleId="xl64">
    <w:name w:val="xl64"/>
    <w:basedOn w:val="a2"/>
    <w:rsid w:val="0025333D"/>
    <w:pPr>
      <w:spacing w:before="100" w:beforeAutospacing="1" w:after="100" w:afterAutospacing="1" w:line="240" w:lineRule="auto"/>
      <w:ind w:firstLine="0"/>
      <w:jc w:val="left"/>
      <w:textAlignment w:val="top"/>
    </w:pPr>
    <w:rPr>
      <w:rFonts w:ascii="Arial" w:hAnsi="Arial" w:cs="Arial"/>
      <w:sz w:val="18"/>
      <w:szCs w:val="18"/>
    </w:rPr>
  </w:style>
  <w:style w:type="paragraph" w:customStyle="1" w:styleId="xl65">
    <w:name w:val="xl65"/>
    <w:basedOn w:val="a2"/>
    <w:rsid w:val="0025333D"/>
    <w:pPr>
      <w:spacing w:before="100" w:beforeAutospacing="1" w:after="100" w:afterAutospacing="1" w:line="240" w:lineRule="auto"/>
      <w:ind w:firstLine="0"/>
      <w:jc w:val="center"/>
      <w:textAlignment w:val="top"/>
    </w:pPr>
    <w:rPr>
      <w:rFonts w:ascii="Arial" w:hAnsi="Arial" w:cs="Arial"/>
      <w:sz w:val="18"/>
      <w:szCs w:val="18"/>
    </w:rPr>
  </w:style>
  <w:style w:type="paragraph" w:customStyle="1" w:styleId="xl66">
    <w:name w:val="xl66"/>
    <w:basedOn w:val="a2"/>
    <w:rsid w:val="0025333D"/>
    <w:pPr>
      <w:spacing w:before="100" w:beforeAutospacing="1" w:after="100" w:afterAutospacing="1" w:line="240" w:lineRule="auto"/>
      <w:ind w:firstLine="0"/>
      <w:jc w:val="right"/>
      <w:textAlignment w:val="top"/>
    </w:pPr>
    <w:rPr>
      <w:rFonts w:ascii="Arial" w:hAnsi="Arial" w:cs="Arial"/>
      <w:sz w:val="16"/>
      <w:szCs w:val="16"/>
    </w:rPr>
  </w:style>
  <w:style w:type="paragraph" w:customStyle="1" w:styleId="xl67">
    <w:name w:val="xl67"/>
    <w:basedOn w:val="a2"/>
    <w:rsid w:val="0025333D"/>
    <w:pPr>
      <w:spacing w:before="100" w:beforeAutospacing="1" w:after="100" w:afterAutospacing="1" w:line="240" w:lineRule="auto"/>
      <w:ind w:firstLine="0"/>
      <w:jc w:val="right"/>
      <w:textAlignment w:val="top"/>
    </w:pPr>
    <w:rPr>
      <w:rFonts w:ascii="Arial" w:hAnsi="Arial" w:cs="Arial"/>
      <w:sz w:val="16"/>
      <w:szCs w:val="16"/>
    </w:rPr>
  </w:style>
  <w:style w:type="paragraph" w:customStyle="1" w:styleId="xl68">
    <w:name w:val="xl68"/>
    <w:basedOn w:val="a2"/>
    <w:rsid w:val="0025333D"/>
    <w:pPr>
      <w:spacing w:before="100" w:beforeAutospacing="1" w:after="100" w:afterAutospacing="1" w:line="240" w:lineRule="auto"/>
      <w:ind w:firstLine="0"/>
      <w:jc w:val="left"/>
    </w:pPr>
    <w:rPr>
      <w:rFonts w:ascii="Arial" w:hAnsi="Arial" w:cs="Arial"/>
      <w:sz w:val="24"/>
      <w:szCs w:val="24"/>
    </w:rPr>
  </w:style>
  <w:style w:type="paragraph" w:customStyle="1" w:styleId="xl69">
    <w:name w:val="xl69"/>
    <w:basedOn w:val="a2"/>
    <w:rsid w:val="0025333D"/>
    <w:pPr>
      <w:spacing w:before="100" w:beforeAutospacing="1" w:after="100" w:afterAutospacing="1" w:line="240" w:lineRule="auto"/>
      <w:ind w:firstLine="0"/>
      <w:jc w:val="center"/>
      <w:textAlignment w:val="top"/>
    </w:pPr>
    <w:rPr>
      <w:rFonts w:ascii="Arial" w:hAnsi="Arial" w:cs="Arial"/>
      <w:sz w:val="22"/>
      <w:szCs w:val="22"/>
    </w:rPr>
  </w:style>
  <w:style w:type="paragraph" w:customStyle="1" w:styleId="xl70">
    <w:name w:val="xl70"/>
    <w:basedOn w:val="a2"/>
    <w:rsid w:val="0025333D"/>
    <w:pPr>
      <w:spacing w:before="100" w:beforeAutospacing="1" w:after="100" w:afterAutospacing="1" w:line="240" w:lineRule="auto"/>
      <w:ind w:firstLine="0"/>
      <w:jc w:val="left"/>
    </w:pPr>
    <w:rPr>
      <w:rFonts w:ascii="Arial" w:hAnsi="Arial" w:cs="Arial"/>
      <w:sz w:val="16"/>
      <w:szCs w:val="16"/>
    </w:rPr>
  </w:style>
  <w:style w:type="paragraph" w:customStyle="1" w:styleId="xl71">
    <w:name w:val="xl71"/>
    <w:basedOn w:val="a2"/>
    <w:rsid w:val="0025333D"/>
    <w:pPr>
      <w:spacing w:before="100" w:beforeAutospacing="1" w:after="100" w:afterAutospacing="1" w:line="240" w:lineRule="auto"/>
      <w:ind w:firstLine="0"/>
      <w:jc w:val="center"/>
      <w:textAlignment w:val="top"/>
    </w:pPr>
    <w:rPr>
      <w:rFonts w:ascii="Arial" w:hAnsi="Arial" w:cs="Arial"/>
      <w:sz w:val="24"/>
      <w:szCs w:val="24"/>
    </w:rPr>
  </w:style>
  <w:style w:type="paragraph" w:customStyle="1" w:styleId="xl72">
    <w:name w:val="xl72"/>
    <w:basedOn w:val="a2"/>
    <w:rsid w:val="0025333D"/>
    <w:pPr>
      <w:spacing w:before="100" w:beforeAutospacing="1" w:after="100" w:afterAutospacing="1" w:line="240" w:lineRule="auto"/>
      <w:ind w:firstLine="0"/>
      <w:jc w:val="center"/>
      <w:textAlignment w:val="top"/>
    </w:pPr>
    <w:rPr>
      <w:rFonts w:ascii="Arial" w:hAnsi="Arial" w:cs="Arial"/>
      <w:sz w:val="16"/>
      <w:szCs w:val="16"/>
    </w:rPr>
  </w:style>
  <w:style w:type="paragraph" w:customStyle="1" w:styleId="xl73">
    <w:name w:val="xl73"/>
    <w:basedOn w:val="a2"/>
    <w:rsid w:val="0025333D"/>
    <w:pPr>
      <w:spacing w:before="100" w:beforeAutospacing="1" w:after="100" w:afterAutospacing="1" w:line="240" w:lineRule="auto"/>
      <w:ind w:firstLine="0"/>
      <w:jc w:val="right"/>
      <w:textAlignment w:val="top"/>
    </w:pPr>
    <w:rPr>
      <w:rFonts w:ascii="Arial" w:hAnsi="Arial" w:cs="Arial"/>
      <w:sz w:val="22"/>
      <w:szCs w:val="22"/>
    </w:rPr>
  </w:style>
  <w:style w:type="paragraph" w:customStyle="1" w:styleId="xl74">
    <w:name w:val="xl74"/>
    <w:basedOn w:val="a2"/>
    <w:rsid w:val="0025333D"/>
    <w:pPr>
      <w:spacing w:before="100" w:beforeAutospacing="1" w:after="100" w:afterAutospacing="1" w:line="240" w:lineRule="auto"/>
      <w:ind w:firstLine="0"/>
      <w:jc w:val="left"/>
    </w:pPr>
    <w:rPr>
      <w:rFonts w:ascii="Arial" w:hAnsi="Arial" w:cs="Arial"/>
      <w:sz w:val="16"/>
      <w:szCs w:val="16"/>
    </w:rPr>
  </w:style>
  <w:style w:type="paragraph" w:customStyle="1" w:styleId="xl75">
    <w:name w:val="xl75"/>
    <w:basedOn w:val="a2"/>
    <w:rsid w:val="0025333D"/>
    <w:pPr>
      <w:spacing w:before="100" w:beforeAutospacing="1" w:after="100" w:afterAutospacing="1" w:line="240" w:lineRule="auto"/>
      <w:ind w:firstLine="0"/>
      <w:jc w:val="right"/>
      <w:textAlignment w:val="top"/>
    </w:pPr>
    <w:rPr>
      <w:rFonts w:ascii="Arial" w:hAnsi="Arial" w:cs="Arial"/>
      <w:sz w:val="16"/>
      <w:szCs w:val="16"/>
    </w:rPr>
  </w:style>
  <w:style w:type="paragraph" w:customStyle="1" w:styleId="xl76">
    <w:name w:val="xl76"/>
    <w:basedOn w:val="a2"/>
    <w:rsid w:val="0025333D"/>
    <w:pPr>
      <w:spacing w:before="100" w:beforeAutospacing="1" w:after="100" w:afterAutospacing="1" w:line="240" w:lineRule="auto"/>
      <w:ind w:firstLine="0"/>
      <w:jc w:val="center"/>
      <w:textAlignment w:val="top"/>
    </w:pPr>
    <w:rPr>
      <w:rFonts w:ascii="Arial" w:hAnsi="Arial" w:cs="Arial"/>
      <w:sz w:val="18"/>
      <w:szCs w:val="18"/>
    </w:rPr>
  </w:style>
  <w:style w:type="paragraph" w:customStyle="1" w:styleId="xl77">
    <w:name w:val="xl77"/>
    <w:basedOn w:val="a2"/>
    <w:rsid w:val="0025333D"/>
    <w:pPr>
      <w:spacing w:before="100" w:beforeAutospacing="1" w:after="100" w:afterAutospacing="1" w:line="240" w:lineRule="auto"/>
      <w:ind w:firstLine="0"/>
      <w:jc w:val="left"/>
    </w:pPr>
    <w:rPr>
      <w:rFonts w:ascii="Arial" w:hAnsi="Arial" w:cs="Arial"/>
      <w:sz w:val="24"/>
      <w:szCs w:val="24"/>
    </w:rPr>
  </w:style>
  <w:style w:type="paragraph" w:customStyle="1" w:styleId="xl78">
    <w:name w:val="xl78"/>
    <w:basedOn w:val="a2"/>
    <w:rsid w:val="0025333D"/>
    <w:pPr>
      <w:spacing w:before="100" w:beforeAutospacing="1" w:after="100" w:afterAutospacing="1" w:line="240" w:lineRule="auto"/>
      <w:ind w:firstLine="0"/>
      <w:jc w:val="left"/>
    </w:pPr>
    <w:rPr>
      <w:rFonts w:ascii="Arial" w:hAnsi="Arial" w:cs="Arial"/>
      <w:sz w:val="22"/>
      <w:szCs w:val="22"/>
    </w:rPr>
  </w:style>
  <w:style w:type="paragraph" w:customStyle="1" w:styleId="xl79">
    <w:name w:val="xl79"/>
    <w:basedOn w:val="a2"/>
    <w:rsid w:val="0025333D"/>
    <w:pPr>
      <w:spacing w:before="100" w:beforeAutospacing="1" w:after="100" w:afterAutospacing="1" w:line="240" w:lineRule="auto"/>
      <w:ind w:firstLine="0"/>
      <w:jc w:val="left"/>
    </w:pPr>
    <w:rPr>
      <w:rFonts w:ascii="Arial" w:hAnsi="Arial" w:cs="Arial"/>
      <w:sz w:val="22"/>
      <w:szCs w:val="22"/>
    </w:rPr>
  </w:style>
  <w:style w:type="paragraph" w:customStyle="1" w:styleId="xl80">
    <w:name w:val="xl80"/>
    <w:basedOn w:val="a2"/>
    <w:rsid w:val="002533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hAnsi="Arial" w:cs="Arial"/>
      <w:sz w:val="18"/>
      <w:szCs w:val="18"/>
    </w:rPr>
  </w:style>
  <w:style w:type="paragraph" w:customStyle="1" w:styleId="xl81">
    <w:name w:val="xl81"/>
    <w:basedOn w:val="a2"/>
    <w:rsid w:val="0025333D"/>
    <w:pPr>
      <w:spacing w:before="100" w:beforeAutospacing="1" w:after="100" w:afterAutospacing="1" w:line="240" w:lineRule="auto"/>
      <w:ind w:firstLine="0"/>
      <w:jc w:val="left"/>
    </w:pPr>
    <w:rPr>
      <w:rFonts w:ascii="Arial" w:hAnsi="Arial" w:cs="Arial"/>
      <w:sz w:val="18"/>
      <w:szCs w:val="18"/>
    </w:rPr>
  </w:style>
  <w:style w:type="paragraph" w:customStyle="1" w:styleId="xl82">
    <w:name w:val="xl82"/>
    <w:basedOn w:val="a2"/>
    <w:rsid w:val="002533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hAnsi="Arial" w:cs="Arial"/>
      <w:sz w:val="18"/>
      <w:szCs w:val="18"/>
    </w:rPr>
  </w:style>
  <w:style w:type="paragraph" w:customStyle="1" w:styleId="xl83">
    <w:name w:val="xl83"/>
    <w:basedOn w:val="a2"/>
    <w:rsid w:val="002533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hAnsi="Arial" w:cs="Arial"/>
      <w:sz w:val="18"/>
      <w:szCs w:val="18"/>
    </w:rPr>
  </w:style>
  <w:style w:type="paragraph" w:customStyle="1" w:styleId="xl84">
    <w:name w:val="xl84"/>
    <w:basedOn w:val="a2"/>
    <w:rsid w:val="0025333D"/>
    <w:pPr>
      <w:spacing w:before="100" w:beforeAutospacing="1" w:after="100" w:afterAutospacing="1" w:line="240" w:lineRule="auto"/>
      <w:ind w:firstLine="0"/>
      <w:jc w:val="left"/>
      <w:textAlignment w:val="top"/>
    </w:pPr>
    <w:rPr>
      <w:rFonts w:ascii="Arial" w:hAnsi="Arial" w:cs="Arial"/>
      <w:sz w:val="18"/>
      <w:szCs w:val="18"/>
    </w:rPr>
  </w:style>
  <w:style w:type="paragraph" w:customStyle="1" w:styleId="xl85">
    <w:name w:val="xl85"/>
    <w:basedOn w:val="a2"/>
    <w:rsid w:val="002533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Arial" w:hAnsi="Arial" w:cs="Arial"/>
      <w:sz w:val="18"/>
      <w:szCs w:val="18"/>
    </w:rPr>
  </w:style>
  <w:style w:type="paragraph" w:customStyle="1" w:styleId="xl86">
    <w:name w:val="xl86"/>
    <w:basedOn w:val="a2"/>
    <w:rsid w:val="002533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ascii="Arial" w:hAnsi="Arial" w:cs="Arial"/>
      <w:b/>
      <w:bCs/>
      <w:sz w:val="18"/>
      <w:szCs w:val="18"/>
    </w:rPr>
  </w:style>
  <w:style w:type="paragraph" w:customStyle="1" w:styleId="xl87">
    <w:name w:val="xl87"/>
    <w:basedOn w:val="a2"/>
    <w:rsid w:val="002533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ascii="Arial" w:hAnsi="Arial" w:cs="Arial"/>
      <w:sz w:val="18"/>
      <w:szCs w:val="18"/>
    </w:rPr>
  </w:style>
  <w:style w:type="paragraph" w:customStyle="1" w:styleId="xl88">
    <w:name w:val="xl88"/>
    <w:basedOn w:val="a2"/>
    <w:rsid w:val="002533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Arial" w:hAnsi="Arial" w:cs="Arial"/>
      <w:sz w:val="18"/>
      <w:szCs w:val="18"/>
    </w:rPr>
  </w:style>
  <w:style w:type="paragraph" w:customStyle="1" w:styleId="xl89">
    <w:name w:val="xl89"/>
    <w:basedOn w:val="a2"/>
    <w:rsid w:val="002533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top"/>
    </w:pPr>
    <w:rPr>
      <w:rFonts w:ascii="Arial" w:hAnsi="Arial" w:cs="Arial"/>
      <w:sz w:val="16"/>
      <w:szCs w:val="16"/>
    </w:rPr>
  </w:style>
  <w:style w:type="paragraph" w:customStyle="1" w:styleId="xl90">
    <w:name w:val="xl90"/>
    <w:basedOn w:val="a2"/>
    <w:rsid w:val="002533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top"/>
    </w:pPr>
    <w:rPr>
      <w:rFonts w:ascii="Arial" w:hAnsi="Arial" w:cs="Arial"/>
      <w:sz w:val="16"/>
      <w:szCs w:val="16"/>
    </w:rPr>
  </w:style>
  <w:style w:type="paragraph" w:customStyle="1" w:styleId="xl91">
    <w:name w:val="xl91"/>
    <w:basedOn w:val="a2"/>
    <w:rsid w:val="002533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top"/>
    </w:pPr>
    <w:rPr>
      <w:rFonts w:ascii="Arial" w:hAnsi="Arial" w:cs="Arial"/>
      <w:b/>
      <w:bCs/>
      <w:sz w:val="16"/>
      <w:szCs w:val="16"/>
    </w:rPr>
  </w:style>
  <w:style w:type="paragraph" w:customStyle="1" w:styleId="xl92">
    <w:name w:val="xl92"/>
    <w:basedOn w:val="a2"/>
    <w:rsid w:val="002533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sz w:val="24"/>
      <w:szCs w:val="24"/>
    </w:rPr>
  </w:style>
  <w:style w:type="paragraph" w:customStyle="1" w:styleId="xl93">
    <w:name w:val="xl93"/>
    <w:basedOn w:val="a2"/>
    <w:rsid w:val="002533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ascii="Arial" w:hAnsi="Arial" w:cs="Arial"/>
      <w:b/>
      <w:bCs/>
      <w:sz w:val="18"/>
      <w:szCs w:val="18"/>
    </w:rPr>
  </w:style>
  <w:style w:type="paragraph" w:customStyle="1" w:styleId="xl94">
    <w:name w:val="xl94"/>
    <w:basedOn w:val="a2"/>
    <w:rsid w:val="002533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Arial" w:hAnsi="Arial" w:cs="Arial"/>
      <w:b/>
      <w:bCs/>
      <w:sz w:val="18"/>
      <w:szCs w:val="18"/>
    </w:rPr>
  </w:style>
  <w:style w:type="paragraph" w:customStyle="1" w:styleId="xl95">
    <w:name w:val="xl95"/>
    <w:basedOn w:val="a2"/>
    <w:rsid w:val="002533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sz w:val="24"/>
      <w:szCs w:val="24"/>
    </w:rPr>
  </w:style>
  <w:style w:type="paragraph" w:customStyle="1" w:styleId="xl96">
    <w:name w:val="xl96"/>
    <w:basedOn w:val="a2"/>
    <w:rsid w:val="002533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ascii="Arial" w:hAnsi="Arial" w:cs="Arial"/>
      <w:b/>
      <w:bCs/>
      <w:sz w:val="24"/>
      <w:szCs w:val="24"/>
    </w:rPr>
  </w:style>
  <w:style w:type="paragraph" w:customStyle="1" w:styleId="xl97">
    <w:name w:val="xl97"/>
    <w:basedOn w:val="a2"/>
    <w:rsid w:val="002533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hAnsi="Arial" w:cs="Arial"/>
      <w:sz w:val="18"/>
      <w:szCs w:val="18"/>
    </w:rPr>
  </w:style>
  <w:style w:type="paragraph" w:customStyle="1" w:styleId="xl98">
    <w:name w:val="xl98"/>
    <w:basedOn w:val="a2"/>
    <w:rsid w:val="0025333D"/>
    <w:pPr>
      <w:spacing w:before="100" w:beforeAutospacing="1" w:after="100" w:afterAutospacing="1" w:line="240" w:lineRule="auto"/>
      <w:ind w:firstLine="0"/>
      <w:jc w:val="left"/>
    </w:pPr>
    <w:rPr>
      <w:rFonts w:ascii="Arial" w:hAnsi="Arial" w:cs="Arial"/>
      <w:sz w:val="22"/>
      <w:szCs w:val="22"/>
    </w:rPr>
  </w:style>
  <w:style w:type="paragraph" w:customStyle="1" w:styleId="xl99">
    <w:name w:val="xl99"/>
    <w:basedOn w:val="a2"/>
    <w:rsid w:val="0025333D"/>
    <w:pPr>
      <w:spacing w:before="100" w:beforeAutospacing="1" w:after="100" w:afterAutospacing="1" w:line="240" w:lineRule="auto"/>
      <w:ind w:firstLine="0"/>
      <w:jc w:val="left"/>
    </w:pPr>
    <w:rPr>
      <w:rFonts w:ascii="Arial" w:hAnsi="Arial" w:cs="Arial"/>
      <w:sz w:val="22"/>
      <w:szCs w:val="22"/>
    </w:rPr>
  </w:style>
  <w:style w:type="paragraph" w:customStyle="1" w:styleId="xl100">
    <w:name w:val="xl100"/>
    <w:basedOn w:val="a2"/>
    <w:rsid w:val="002533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w:hAnsi="Arial" w:cs="Arial"/>
      <w:sz w:val="22"/>
      <w:szCs w:val="22"/>
    </w:rPr>
  </w:style>
  <w:style w:type="paragraph" w:customStyle="1" w:styleId="xl101">
    <w:name w:val="xl101"/>
    <w:basedOn w:val="a2"/>
    <w:rsid w:val="002533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pPr>
    <w:rPr>
      <w:rFonts w:ascii="Arial" w:hAnsi="Arial" w:cs="Arial"/>
      <w:sz w:val="22"/>
      <w:szCs w:val="22"/>
    </w:rPr>
  </w:style>
  <w:style w:type="paragraph" w:customStyle="1" w:styleId="xl102">
    <w:name w:val="xl102"/>
    <w:basedOn w:val="a2"/>
    <w:rsid w:val="002533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pPr>
    <w:rPr>
      <w:sz w:val="24"/>
      <w:szCs w:val="24"/>
    </w:rPr>
  </w:style>
  <w:style w:type="paragraph" w:customStyle="1" w:styleId="xl103">
    <w:name w:val="xl103"/>
    <w:basedOn w:val="a2"/>
    <w:rsid w:val="0025333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w:hAnsi="Arial" w:cs="Arial"/>
      <w:sz w:val="22"/>
      <w:szCs w:val="22"/>
    </w:rPr>
  </w:style>
  <w:style w:type="paragraph" w:customStyle="1" w:styleId="xl104">
    <w:name w:val="xl104"/>
    <w:basedOn w:val="a2"/>
    <w:rsid w:val="0025333D"/>
    <w:pPr>
      <w:pBdr>
        <w:bottom w:val="single" w:sz="4" w:space="0" w:color="auto"/>
      </w:pBdr>
      <w:spacing w:before="100" w:beforeAutospacing="1" w:after="100" w:afterAutospacing="1" w:line="240" w:lineRule="auto"/>
      <w:ind w:firstLine="0"/>
      <w:jc w:val="center"/>
    </w:pPr>
    <w:rPr>
      <w:rFonts w:ascii="Arial" w:hAnsi="Arial" w:cs="Arial"/>
      <w:sz w:val="22"/>
      <w:szCs w:val="22"/>
    </w:rPr>
  </w:style>
  <w:style w:type="paragraph" w:customStyle="1" w:styleId="xl105">
    <w:name w:val="xl105"/>
    <w:basedOn w:val="a2"/>
    <w:rsid w:val="0025333D"/>
    <w:pPr>
      <w:spacing w:before="100" w:beforeAutospacing="1" w:after="100" w:afterAutospacing="1" w:line="240" w:lineRule="auto"/>
      <w:ind w:firstLine="0"/>
      <w:jc w:val="center"/>
      <w:textAlignment w:val="top"/>
    </w:pPr>
    <w:rPr>
      <w:rFonts w:ascii="Arial" w:hAnsi="Arial" w:cs="Arial"/>
      <w:i/>
      <w:iCs/>
      <w:sz w:val="24"/>
      <w:szCs w:val="24"/>
    </w:rPr>
  </w:style>
  <w:style w:type="paragraph" w:customStyle="1" w:styleId="xl106">
    <w:name w:val="xl106"/>
    <w:basedOn w:val="a2"/>
    <w:rsid w:val="0025333D"/>
    <w:pPr>
      <w:pBdr>
        <w:top w:val="single" w:sz="4" w:space="0" w:color="auto"/>
      </w:pBdr>
      <w:spacing w:before="100" w:beforeAutospacing="1" w:after="100" w:afterAutospacing="1" w:line="240" w:lineRule="auto"/>
      <w:ind w:firstLine="0"/>
      <w:jc w:val="center"/>
      <w:textAlignment w:val="top"/>
    </w:pPr>
    <w:rPr>
      <w:rFonts w:ascii="Arial" w:hAnsi="Arial" w:cs="Arial"/>
      <w:i/>
      <w:iCs/>
      <w:sz w:val="24"/>
      <w:szCs w:val="24"/>
    </w:rPr>
  </w:style>
  <w:style w:type="paragraph" w:customStyle="1" w:styleId="xl107">
    <w:name w:val="xl107"/>
    <w:basedOn w:val="a2"/>
    <w:rsid w:val="0025333D"/>
    <w:pPr>
      <w:spacing w:before="100" w:beforeAutospacing="1" w:after="100" w:afterAutospacing="1" w:line="240" w:lineRule="auto"/>
      <w:ind w:firstLine="0"/>
      <w:jc w:val="center"/>
      <w:textAlignment w:val="top"/>
    </w:pPr>
    <w:rPr>
      <w:rFonts w:ascii="Arial" w:hAnsi="Arial" w:cs="Arial"/>
      <w:b/>
      <w:bCs/>
      <w:sz w:val="24"/>
      <w:szCs w:val="24"/>
    </w:rPr>
  </w:style>
  <w:style w:type="paragraph" w:customStyle="1" w:styleId="xl108">
    <w:name w:val="xl108"/>
    <w:basedOn w:val="a2"/>
    <w:rsid w:val="0025333D"/>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ascii="Arial" w:hAnsi="Arial" w:cs="Arial"/>
      <w:b/>
      <w:bCs/>
      <w:sz w:val="18"/>
      <w:szCs w:val="18"/>
    </w:rPr>
  </w:style>
  <w:style w:type="paragraph" w:customStyle="1" w:styleId="xl109">
    <w:name w:val="xl109"/>
    <w:basedOn w:val="a2"/>
    <w:rsid w:val="0025333D"/>
    <w:pPr>
      <w:pBdr>
        <w:top w:val="single" w:sz="4" w:space="0" w:color="auto"/>
        <w:bottom w:val="single" w:sz="4" w:space="0" w:color="auto"/>
      </w:pBdr>
      <w:spacing w:before="100" w:beforeAutospacing="1" w:after="100" w:afterAutospacing="1" w:line="240" w:lineRule="auto"/>
      <w:ind w:firstLine="0"/>
      <w:jc w:val="left"/>
      <w:textAlignment w:val="top"/>
    </w:pPr>
    <w:rPr>
      <w:rFonts w:ascii="Arial" w:hAnsi="Arial" w:cs="Arial"/>
      <w:b/>
      <w:bCs/>
      <w:sz w:val="18"/>
      <w:szCs w:val="18"/>
    </w:rPr>
  </w:style>
  <w:style w:type="paragraph" w:customStyle="1" w:styleId="xl110">
    <w:name w:val="xl110"/>
    <w:basedOn w:val="a2"/>
    <w:rsid w:val="0025333D"/>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ascii="Arial" w:hAnsi="Arial" w:cs="Arial"/>
      <w:b/>
      <w:bCs/>
      <w:sz w:val="18"/>
      <w:szCs w:val="18"/>
    </w:rPr>
  </w:style>
  <w:style w:type="character" w:styleId="affffd">
    <w:name w:val="Placeholder Text"/>
    <w:basedOn w:val="a3"/>
    <w:uiPriority w:val="99"/>
    <w:semiHidden/>
    <w:rsid w:val="006755F0"/>
    <w:rPr>
      <w:color w:val="808080"/>
    </w:rPr>
  </w:style>
  <w:style w:type="paragraph" w:customStyle="1" w:styleId="affffe">
    <w:name w:val="Знак Знак Знак Знак Знак Знак Знак Знак Знак"/>
    <w:basedOn w:val="a2"/>
    <w:uiPriority w:val="99"/>
    <w:rsid w:val="008E76BC"/>
    <w:pPr>
      <w:spacing w:after="160" w:line="240" w:lineRule="exact"/>
      <w:ind w:firstLine="0"/>
    </w:pPr>
    <w:rPr>
      <w:rFonts w:ascii="Verdana" w:hAnsi="Verdana"/>
      <w:sz w:val="22"/>
      <w:lang w:val="en-US" w:eastAsia="en-US"/>
    </w:rPr>
  </w:style>
  <w:style w:type="paragraph" w:customStyle="1" w:styleId="afffff">
    <w:name w:val="Пункт договора"/>
    <w:basedOn w:val="a2"/>
    <w:uiPriority w:val="99"/>
    <w:rsid w:val="008E76BC"/>
    <w:pPr>
      <w:widowControl w:val="0"/>
      <w:spacing w:line="240" w:lineRule="auto"/>
      <w:ind w:firstLine="0"/>
    </w:pPr>
    <w:rPr>
      <w:rFonts w:ascii="Arial" w:hAnsi="Arial"/>
      <w:sz w:val="20"/>
    </w:rPr>
  </w:style>
  <w:style w:type="character" w:styleId="afffff0">
    <w:name w:val="Strong"/>
    <w:basedOn w:val="a3"/>
    <w:uiPriority w:val="22"/>
    <w:qFormat/>
    <w:rsid w:val="001F2B42"/>
    <w:rPr>
      <w:b/>
      <w:bCs/>
    </w:rPr>
  </w:style>
  <w:style w:type="paragraph" w:customStyle="1" w:styleId="Iauiue">
    <w:name w:val="Iau?iue"/>
    <w:rsid w:val="00DB19CC"/>
    <w:rPr>
      <w:rFonts w:ascii="Times New Roman" w:eastAsia="Times New Roman" w:hAnsi="Times New Roman"/>
    </w:rPr>
  </w:style>
  <w:style w:type="character" w:styleId="afffff1">
    <w:name w:val="footnote reference"/>
    <w:basedOn w:val="a3"/>
    <w:uiPriority w:val="99"/>
    <w:semiHidden/>
    <w:unhideWhenUsed/>
    <w:rsid w:val="00843D45"/>
    <w:rPr>
      <w:vertAlign w:val="superscript"/>
    </w:rPr>
  </w:style>
  <w:style w:type="character" w:customStyle="1" w:styleId="afe">
    <w:name w:val="Абзац списка Знак"/>
    <w:link w:val="afd"/>
    <w:uiPriority w:val="34"/>
    <w:locked/>
    <w:rsid w:val="00843D45"/>
    <w:rPr>
      <w:sz w:val="22"/>
      <w:szCs w:val="22"/>
      <w:lang w:eastAsia="en-US"/>
    </w:rPr>
  </w:style>
  <w:style w:type="paragraph" w:customStyle="1" w:styleId="Paragr1">
    <w:name w:val="Paragr 1"/>
    <w:rsid w:val="00815742"/>
    <w:pPr>
      <w:widowControl w:val="0"/>
      <w:autoSpaceDE w:val="0"/>
      <w:autoSpaceDN w:val="0"/>
      <w:spacing w:before="40" w:line="280" w:lineRule="exact"/>
      <w:jc w:val="both"/>
    </w:pPr>
    <w:rPr>
      <w:rFonts w:ascii="Times New Roman" w:hAnsi="Times New Roman"/>
      <w:sz w:val="22"/>
      <w:szCs w:val="22"/>
    </w:rPr>
  </w:style>
  <w:style w:type="paragraph" w:customStyle="1" w:styleId="1a">
    <w:name w:val="Основной текст1"/>
    <w:basedOn w:val="a2"/>
    <w:link w:val="afffff2"/>
    <w:rsid w:val="008A7826"/>
    <w:pPr>
      <w:shd w:val="clear" w:color="auto" w:fill="FFFFFF"/>
      <w:spacing w:line="389" w:lineRule="exact"/>
      <w:ind w:hanging="1340"/>
      <w:jc w:val="left"/>
    </w:pPr>
    <w:rPr>
      <w:sz w:val="18"/>
      <w:szCs w:val="18"/>
    </w:rPr>
  </w:style>
  <w:style w:type="character" w:customStyle="1" w:styleId="2f3">
    <w:name w:val="Основной текст (2)_"/>
    <w:basedOn w:val="a3"/>
    <w:link w:val="2f4"/>
    <w:rsid w:val="008A7826"/>
    <w:rPr>
      <w:sz w:val="18"/>
      <w:szCs w:val="18"/>
      <w:shd w:val="clear" w:color="auto" w:fill="FFFFFF"/>
    </w:rPr>
  </w:style>
  <w:style w:type="paragraph" w:customStyle="1" w:styleId="2f4">
    <w:name w:val="Основной текст (2)"/>
    <w:basedOn w:val="a2"/>
    <w:link w:val="2f3"/>
    <w:rsid w:val="008A7826"/>
    <w:pPr>
      <w:shd w:val="clear" w:color="auto" w:fill="FFFFFF"/>
      <w:spacing w:after="540" w:line="389" w:lineRule="exact"/>
      <w:ind w:firstLine="0"/>
      <w:jc w:val="left"/>
    </w:pPr>
    <w:rPr>
      <w:rFonts w:ascii="Calibri" w:eastAsia="Calibri" w:hAnsi="Calibri"/>
      <w:sz w:val="18"/>
      <w:szCs w:val="18"/>
    </w:rPr>
  </w:style>
  <w:style w:type="character" w:customStyle="1" w:styleId="afffff2">
    <w:name w:val="Основной текст_"/>
    <w:basedOn w:val="a3"/>
    <w:link w:val="1a"/>
    <w:rsid w:val="008A7826"/>
    <w:rPr>
      <w:rFonts w:ascii="Times New Roman" w:eastAsia="Times New Roman" w:hAnsi="Times New Roman"/>
      <w:sz w:val="18"/>
      <w:szCs w:val="18"/>
      <w:shd w:val="clear" w:color="auto" w:fill="FFFFFF"/>
    </w:rPr>
  </w:style>
</w:styles>
</file>

<file path=word/webSettings.xml><?xml version="1.0" encoding="utf-8"?>
<w:webSettings xmlns:r="http://schemas.openxmlformats.org/officeDocument/2006/relationships" xmlns:w="http://schemas.openxmlformats.org/wordprocessingml/2006/main">
  <w:divs>
    <w:div w:id="215630754">
      <w:bodyDiv w:val="1"/>
      <w:marLeft w:val="0"/>
      <w:marRight w:val="0"/>
      <w:marTop w:val="0"/>
      <w:marBottom w:val="0"/>
      <w:divBdr>
        <w:top w:val="none" w:sz="0" w:space="0" w:color="auto"/>
        <w:left w:val="none" w:sz="0" w:space="0" w:color="auto"/>
        <w:bottom w:val="none" w:sz="0" w:space="0" w:color="auto"/>
        <w:right w:val="none" w:sz="0" w:space="0" w:color="auto"/>
      </w:divBdr>
      <w:divsChild>
        <w:div w:id="345249447">
          <w:marLeft w:val="0"/>
          <w:marRight w:val="0"/>
          <w:marTop w:val="0"/>
          <w:marBottom w:val="0"/>
          <w:divBdr>
            <w:top w:val="none" w:sz="0" w:space="0" w:color="auto"/>
            <w:left w:val="none" w:sz="0" w:space="0" w:color="auto"/>
            <w:bottom w:val="none" w:sz="0" w:space="0" w:color="auto"/>
            <w:right w:val="none" w:sz="0" w:space="0" w:color="auto"/>
          </w:divBdr>
          <w:divsChild>
            <w:div w:id="1894122296">
              <w:marLeft w:val="0"/>
              <w:marRight w:val="0"/>
              <w:marTop w:val="0"/>
              <w:marBottom w:val="0"/>
              <w:divBdr>
                <w:top w:val="none" w:sz="0" w:space="0" w:color="auto"/>
                <w:left w:val="none" w:sz="0" w:space="0" w:color="auto"/>
                <w:bottom w:val="none" w:sz="0" w:space="0" w:color="auto"/>
                <w:right w:val="none" w:sz="0" w:space="0" w:color="auto"/>
              </w:divBdr>
              <w:divsChild>
                <w:div w:id="1002705187">
                  <w:marLeft w:val="0"/>
                  <w:marRight w:val="0"/>
                  <w:marTop w:val="0"/>
                  <w:marBottom w:val="0"/>
                  <w:divBdr>
                    <w:top w:val="none" w:sz="0" w:space="0" w:color="auto"/>
                    <w:left w:val="none" w:sz="0" w:space="0" w:color="auto"/>
                    <w:bottom w:val="none" w:sz="0" w:space="0" w:color="auto"/>
                    <w:right w:val="none" w:sz="0" w:space="0" w:color="auto"/>
                  </w:divBdr>
                  <w:divsChild>
                    <w:div w:id="905725571">
                      <w:marLeft w:val="2325"/>
                      <w:marRight w:val="0"/>
                      <w:marTop w:val="0"/>
                      <w:marBottom w:val="0"/>
                      <w:divBdr>
                        <w:top w:val="none" w:sz="0" w:space="0" w:color="auto"/>
                        <w:left w:val="none" w:sz="0" w:space="0" w:color="auto"/>
                        <w:bottom w:val="none" w:sz="0" w:space="0" w:color="auto"/>
                        <w:right w:val="none" w:sz="0" w:space="0" w:color="auto"/>
                      </w:divBdr>
                      <w:divsChild>
                        <w:div w:id="309210974">
                          <w:marLeft w:val="0"/>
                          <w:marRight w:val="0"/>
                          <w:marTop w:val="0"/>
                          <w:marBottom w:val="0"/>
                          <w:divBdr>
                            <w:top w:val="none" w:sz="0" w:space="0" w:color="auto"/>
                            <w:left w:val="none" w:sz="0" w:space="0" w:color="auto"/>
                            <w:bottom w:val="none" w:sz="0" w:space="0" w:color="auto"/>
                            <w:right w:val="none" w:sz="0" w:space="0" w:color="auto"/>
                          </w:divBdr>
                          <w:divsChild>
                            <w:div w:id="867959068">
                              <w:marLeft w:val="0"/>
                              <w:marRight w:val="0"/>
                              <w:marTop w:val="0"/>
                              <w:marBottom w:val="0"/>
                              <w:divBdr>
                                <w:top w:val="none" w:sz="0" w:space="0" w:color="auto"/>
                                <w:left w:val="none" w:sz="0" w:space="0" w:color="auto"/>
                                <w:bottom w:val="none" w:sz="0" w:space="0" w:color="auto"/>
                                <w:right w:val="none" w:sz="0" w:space="0" w:color="auto"/>
                              </w:divBdr>
                              <w:divsChild>
                                <w:div w:id="1518348265">
                                  <w:marLeft w:val="0"/>
                                  <w:marRight w:val="0"/>
                                  <w:marTop w:val="0"/>
                                  <w:marBottom w:val="0"/>
                                  <w:divBdr>
                                    <w:top w:val="none" w:sz="0" w:space="0" w:color="auto"/>
                                    <w:left w:val="none" w:sz="0" w:space="0" w:color="auto"/>
                                    <w:bottom w:val="none" w:sz="0" w:space="0" w:color="auto"/>
                                    <w:right w:val="none" w:sz="0" w:space="0" w:color="auto"/>
                                  </w:divBdr>
                                  <w:divsChild>
                                    <w:div w:id="678119405">
                                      <w:marLeft w:val="0"/>
                                      <w:marRight w:val="0"/>
                                      <w:marTop w:val="0"/>
                                      <w:marBottom w:val="0"/>
                                      <w:divBdr>
                                        <w:top w:val="none" w:sz="0" w:space="0" w:color="auto"/>
                                        <w:left w:val="none" w:sz="0" w:space="0" w:color="auto"/>
                                        <w:bottom w:val="none" w:sz="0" w:space="0" w:color="auto"/>
                                        <w:right w:val="none" w:sz="0" w:space="0" w:color="auto"/>
                                      </w:divBdr>
                                      <w:divsChild>
                                        <w:div w:id="1833139076">
                                          <w:marLeft w:val="0"/>
                                          <w:marRight w:val="0"/>
                                          <w:marTop w:val="0"/>
                                          <w:marBottom w:val="0"/>
                                          <w:divBdr>
                                            <w:top w:val="none" w:sz="0" w:space="0" w:color="auto"/>
                                            <w:left w:val="none" w:sz="0" w:space="0" w:color="auto"/>
                                            <w:bottom w:val="none" w:sz="0" w:space="0" w:color="auto"/>
                                            <w:right w:val="none" w:sz="0" w:space="0" w:color="auto"/>
                                          </w:divBdr>
                                          <w:divsChild>
                                            <w:div w:id="754715004">
                                              <w:marLeft w:val="0"/>
                                              <w:marRight w:val="0"/>
                                              <w:marTop w:val="0"/>
                                              <w:marBottom w:val="0"/>
                                              <w:divBdr>
                                                <w:top w:val="none" w:sz="0" w:space="0" w:color="auto"/>
                                                <w:left w:val="none" w:sz="0" w:space="0" w:color="auto"/>
                                                <w:bottom w:val="none" w:sz="0" w:space="0" w:color="auto"/>
                                                <w:right w:val="none" w:sz="0" w:space="0" w:color="auto"/>
                                              </w:divBdr>
                                              <w:divsChild>
                                                <w:div w:id="1231306888">
                                                  <w:marLeft w:val="0"/>
                                                  <w:marRight w:val="0"/>
                                                  <w:marTop w:val="0"/>
                                                  <w:marBottom w:val="0"/>
                                                  <w:divBdr>
                                                    <w:top w:val="none" w:sz="0" w:space="0" w:color="auto"/>
                                                    <w:left w:val="none" w:sz="0" w:space="0" w:color="auto"/>
                                                    <w:bottom w:val="none" w:sz="0" w:space="0" w:color="auto"/>
                                                    <w:right w:val="none" w:sz="0" w:space="0" w:color="auto"/>
                                                  </w:divBdr>
                                                  <w:divsChild>
                                                    <w:div w:id="67848232">
                                                      <w:marLeft w:val="0"/>
                                                      <w:marRight w:val="0"/>
                                                      <w:marTop w:val="0"/>
                                                      <w:marBottom w:val="0"/>
                                                      <w:divBdr>
                                                        <w:top w:val="none" w:sz="0" w:space="0" w:color="auto"/>
                                                        <w:left w:val="none" w:sz="0" w:space="0" w:color="auto"/>
                                                        <w:bottom w:val="none" w:sz="0" w:space="0" w:color="auto"/>
                                                        <w:right w:val="none" w:sz="0" w:space="0" w:color="auto"/>
                                                      </w:divBdr>
                                                      <w:divsChild>
                                                        <w:div w:id="157820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93411323">
      <w:bodyDiv w:val="1"/>
      <w:marLeft w:val="0"/>
      <w:marRight w:val="0"/>
      <w:marTop w:val="0"/>
      <w:marBottom w:val="0"/>
      <w:divBdr>
        <w:top w:val="none" w:sz="0" w:space="0" w:color="auto"/>
        <w:left w:val="none" w:sz="0" w:space="0" w:color="auto"/>
        <w:bottom w:val="none" w:sz="0" w:space="0" w:color="auto"/>
        <w:right w:val="none" w:sz="0" w:space="0" w:color="auto"/>
      </w:divBdr>
      <w:divsChild>
        <w:div w:id="420302930">
          <w:marLeft w:val="0"/>
          <w:marRight w:val="0"/>
          <w:marTop w:val="0"/>
          <w:marBottom w:val="0"/>
          <w:divBdr>
            <w:top w:val="none" w:sz="0" w:space="0" w:color="auto"/>
            <w:left w:val="none" w:sz="0" w:space="0" w:color="auto"/>
            <w:bottom w:val="none" w:sz="0" w:space="0" w:color="auto"/>
            <w:right w:val="none" w:sz="0" w:space="0" w:color="auto"/>
          </w:divBdr>
          <w:divsChild>
            <w:div w:id="307825292">
              <w:marLeft w:val="0"/>
              <w:marRight w:val="0"/>
              <w:marTop w:val="0"/>
              <w:marBottom w:val="0"/>
              <w:divBdr>
                <w:top w:val="none" w:sz="0" w:space="0" w:color="auto"/>
                <w:left w:val="none" w:sz="0" w:space="0" w:color="auto"/>
                <w:bottom w:val="none" w:sz="0" w:space="0" w:color="auto"/>
                <w:right w:val="none" w:sz="0" w:space="0" w:color="auto"/>
              </w:divBdr>
              <w:divsChild>
                <w:div w:id="1367556998">
                  <w:marLeft w:val="0"/>
                  <w:marRight w:val="0"/>
                  <w:marTop w:val="0"/>
                  <w:marBottom w:val="0"/>
                  <w:divBdr>
                    <w:top w:val="none" w:sz="0" w:space="0" w:color="auto"/>
                    <w:left w:val="none" w:sz="0" w:space="0" w:color="auto"/>
                    <w:bottom w:val="none" w:sz="0" w:space="0" w:color="auto"/>
                    <w:right w:val="none" w:sz="0" w:space="0" w:color="auto"/>
                  </w:divBdr>
                  <w:divsChild>
                    <w:div w:id="180705765">
                      <w:marLeft w:val="2325"/>
                      <w:marRight w:val="0"/>
                      <w:marTop w:val="0"/>
                      <w:marBottom w:val="0"/>
                      <w:divBdr>
                        <w:top w:val="none" w:sz="0" w:space="0" w:color="auto"/>
                        <w:left w:val="none" w:sz="0" w:space="0" w:color="auto"/>
                        <w:bottom w:val="none" w:sz="0" w:space="0" w:color="auto"/>
                        <w:right w:val="none" w:sz="0" w:space="0" w:color="auto"/>
                      </w:divBdr>
                      <w:divsChild>
                        <w:div w:id="1785072731">
                          <w:marLeft w:val="0"/>
                          <w:marRight w:val="0"/>
                          <w:marTop w:val="0"/>
                          <w:marBottom w:val="0"/>
                          <w:divBdr>
                            <w:top w:val="none" w:sz="0" w:space="0" w:color="auto"/>
                            <w:left w:val="none" w:sz="0" w:space="0" w:color="auto"/>
                            <w:bottom w:val="none" w:sz="0" w:space="0" w:color="auto"/>
                            <w:right w:val="none" w:sz="0" w:space="0" w:color="auto"/>
                          </w:divBdr>
                          <w:divsChild>
                            <w:div w:id="289552130">
                              <w:marLeft w:val="0"/>
                              <w:marRight w:val="0"/>
                              <w:marTop w:val="0"/>
                              <w:marBottom w:val="0"/>
                              <w:divBdr>
                                <w:top w:val="none" w:sz="0" w:space="0" w:color="auto"/>
                                <w:left w:val="none" w:sz="0" w:space="0" w:color="auto"/>
                                <w:bottom w:val="none" w:sz="0" w:space="0" w:color="auto"/>
                                <w:right w:val="none" w:sz="0" w:space="0" w:color="auto"/>
                              </w:divBdr>
                              <w:divsChild>
                                <w:div w:id="314143269">
                                  <w:marLeft w:val="0"/>
                                  <w:marRight w:val="0"/>
                                  <w:marTop w:val="0"/>
                                  <w:marBottom w:val="0"/>
                                  <w:divBdr>
                                    <w:top w:val="none" w:sz="0" w:space="0" w:color="auto"/>
                                    <w:left w:val="none" w:sz="0" w:space="0" w:color="auto"/>
                                    <w:bottom w:val="none" w:sz="0" w:space="0" w:color="auto"/>
                                    <w:right w:val="none" w:sz="0" w:space="0" w:color="auto"/>
                                  </w:divBdr>
                                  <w:divsChild>
                                    <w:div w:id="1236621612">
                                      <w:marLeft w:val="0"/>
                                      <w:marRight w:val="0"/>
                                      <w:marTop w:val="0"/>
                                      <w:marBottom w:val="0"/>
                                      <w:divBdr>
                                        <w:top w:val="none" w:sz="0" w:space="0" w:color="auto"/>
                                        <w:left w:val="none" w:sz="0" w:space="0" w:color="auto"/>
                                        <w:bottom w:val="none" w:sz="0" w:space="0" w:color="auto"/>
                                        <w:right w:val="none" w:sz="0" w:space="0" w:color="auto"/>
                                      </w:divBdr>
                                      <w:divsChild>
                                        <w:div w:id="234363167">
                                          <w:marLeft w:val="0"/>
                                          <w:marRight w:val="0"/>
                                          <w:marTop w:val="0"/>
                                          <w:marBottom w:val="0"/>
                                          <w:divBdr>
                                            <w:top w:val="none" w:sz="0" w:space="0" w:color="auto"/>
                                            <w:left w:val="none" w:sz="0" w:space="0" w:color="auto"/>
                                            <w:bottom w:val="none" w:sz="0" w:space="0" w:color="auto"/>
                                            <w:right w:val="none" w:sz="0" w:space="0" w:color="auto"/>
                                          </w:divBdr>
                                          <w:divsChild>
                                            <w:div w:id="1754012210">
                                              <w:marLeft w:val="0"/>
                                              <w:marRight w:val="0"/>
                                              <w:marTop w:val="0"/>
                                              <w:marBottom w:val="0"/>
                                              <w:divBdr>
                                                <w:top w:val="none" w:sz="0" w:space="0" w:color="auto"/>
                                                <w:left w:val="none" w:sz="0" w:space="0" w:color="auto"/>
                                                <w:bottom w:val="none" w:sz="0" w:space="0" w:color="auto"/>
                                                <w:right w:val="none" w:sz="0" w:space="0" w:color="auto"/>
                                              </w:divBdr>
                                              <w:divsChild>
                                                <w:div w:id="603614965">
                                                  <w:marLeft w:val="0"/>
                                                  <w:marRight w:val="0"/>
                                                  <w:marTop w:val="0"/>
                                                  <w:marBottom w:val="0"/>
                                                  <w:divBdr>
                                                    <w:top w:val="none" w:sz="0" w:space="0" w:color="auto"/>
                                                    <w:left w:val="none" w:sz="0" w:space="0" w:color="auto"/>
                                                    <w:bottom w:val="none" w:sz="0" w:space="0" w:color="auto"/>
                                                    <w:right w:val="none" w:sz="0" w:space="0" w:color="auto"/>
                                                  </w:divBdr>
                                                  <w:divsChild>
                                                    <w:div w:id="1041902359">
                                                      <w:marLeft w:val="0"/>
                                                      <w:marRight w:val="0"/>
                                                      <w:marTop w:val="0"/>
                                                      <w:marBottom w:val="0"/>
                                                      <w:divBdr>
                                                        <w:top w:val="none" w:sz="0" w:space="0" w:color="auto"/>
                                                        <w:left w:val="none" w:sz="0" w:space="0" w:color="auto"/>
                                                        <w:bottom w:val="none" w:sz="0" w:space="0" w:color="auto"/>
                                                        <w:right w:val="none" w:sz="0" w:space="0" w:color="auto"/>
                                                      </w:divBdr>
                                                      <w:divsChild>
                                                        <w:div w:id="124591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tomproekt.com" TargetMode="Externa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30.jpeg"/><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image" Target="media/image25.jpeg"/><Relationship Id="rId42"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image" Target="media/image22.jpe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F8704C-7A71-4BF9-A0DC-1BD5D21F3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33</Pages>
  <Words>5306</Words>
  <Characters>30250</Characters>
  <Application>Microsoft Office Word</Application>
  <DocSecurity>0</DocSecurity>
  <Lines>252</Lines>
  <Paragraphs>70</Paragraphs>
  <ScaleCrop>false</ScaleCrop>
  <HeadingPairs>
    <vt:vector size="4" baseType="variant">
      <vt:variant>
        <vt:lpstr>Название</vt:lpstr>
      </vt:variant>
      <vt:variant>
        <vt:i4>1</vt:i4>
      </vt:variant>
      <vt:variant>
        <vt:lpstr>Заголовки</vt:lpstr>
      </vt:variant>
      <vt:variant>
        <vt:i4>81</vt:i4>
      </vt:variant>
    </vt:vector>
  </HeadingPairs>
  <TitlesOfParts>
    <vt:vector size="82" baseType="lpstr">
      <vt:lpstr/>
      <vt:lpstr>Проект</vt:lpstr>
      <vt:lpstr>ПОДПИСИ СТОРОН:</vt:lpstr>
      <vt:lpstr/>
      <vt:lpstr>МП							МП</vt:lpstr>
      <vt:lpstr/>
      <vt:lpstr/>
      <vt:lpstr/>
      <vt:lpstr/>
      <vt:lpstr/>
      <vt:lpstr/>
      <vt:lpstr/>
      <vt:lpstr/>
      <vt:lpstr/>
      <vt:lpstr>МП							МП</vt:lpstr>
      <vt:lpstr/>
      <vt:lpstr/>
      <vt:lpstr>МП							МП</vt:lpstr>
      <vt:lpstr/>
      <vt:lpstr/>
      <vt:lpstr/>
      <vt:lpstr/>
      <vt:lpstr/>
      <vt:lpstr/>
      <vt:lpstr/>
      <vt:lpstr/>
      <vt:lpstr/>
      <vt:lpstr>МП							МП</vt:lpstr>
      <vt:lpstr/>
      <vt:lpstr/>
      <vt:lpstr>Взаимоотношения сторон в области охраны труда</vt:lpstr>
      <vt:lpstr>Права Заказчика:</vt:lpstr>
      <vt:lpstr>Обязанности Заказчика:</vt:lpstr>
      <vt:lpstr>Права Исполнителя:</vt:lpstr>
      <vt:lpstr>Обязанности Исполнителя:</vt:lpstr>
      <vt:lpstr>МП							МП</vt:lpstr>
      <vt:lpstr/>
      <vt:lpstr>/</vt:lpstr>
      <vt:lpstr/>
      <vt:lpstr>/</vt:lpstr>
      <vt:lpstr>/</vt:lpstr>
      <vt:lpstr>/</vt:lpstr>
      <vt:lpstr>/</vt:lpstr>
      <vt:lpstr>/</vt:lpstr>
      <vt:lpstr>/</vt:lpstr>
      <vt:lpstr>/</vt:lpstr>
      <vt:lpstr>/</vt:lpstr>
      <vt:lpstr>/</vt:lpstr>
      <vt:lpstr>/</vt:lpstr>
      <vt:lpstr>/</vt:lpstr>
      <vt:lpstr/>
      <vt:lpstr>/</vt:lpstr>
      <vt:lpstr>/</vt:lpstr>
      <vt:lpstr>/</vt:lpstr>
      <vt:lpstr>/</vt:lpstr>
      <vt:lpstr>/</vt:lpstr>
      <vt:lpstr>/</vt:lpstr>
      <vt:lpstr>/</vt:lpstr>
      <vt:lpstr>/</vt:lpstr>
      <vt:lpstr>/</vt:lpstr>
      <vt:lpstr>/</vt:lpstr>
      <vt:lpstr>/</vt:lpstr>
      <vt:lpstr>/</vt:lpstr>
      <vt:lpstr>/</vt:lpstr>
      <vt:lpstr>/</vt:lpstr>
      <vt:lpstr>/</vt:lpstr>
      <vt:lpstr>/</vt:lpstr>
      <vt:lpstr>/</vt:lpstr>
      <vt:lpstr>/</vt:lpstr>
      <vt:lpstr>/</vt:lpstr>
      <vt:lpstr>/</vt:lpstr>
      <vt:lpstr/>
      <vt:lpstr/>
      <vt:lpstr/>
      <vt:lpstr/>
      <vt:lpstr/>
      <vt:lpstr/>
      <vt:lpstr>Приложение № 6</vt:lpstr>
      <vt:lpstr>ФОРМА </vt:lpstr>
      <vt:lpstr>Приложение № 1 к приложению №6</vt:lpstr>
      <vt:lpstr>Приложение № 7</vt:lpstr>
      <vt:lpstr>Копия уведомления о возможности применения УСН / копии документов-оснований</vt:lpstr>
    </vt:vector>
  </TitlesOfParts>
  <Company>VNIPIET</Company>
  <LinksUpToDate>false</LinksUpToDate>
  <CharactersWithSpaces>35486</CharactersWithSpaces>
  <SharedDoc>false</SharedDoc>
  <HLinks>
    <vt:vector size="6" baseType="variant">
      <vt:variant>
        <vt:i4>5832816</vt:i4>
      </vt:variant>
      <vt:variant>
        <vt:i4>0</vt:i4>
      </vt:variant>
      <vt:variant>
        <vt:i4>0</vt:i4>
      </vt:variant>
      <vt:variant>
        <vt:i4>5</vt:i4>
      </vt:variant>
      <vt:variant>
        <vt:lpwstr>mailto:info@atomproekt.com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4770 Кононова</dc:creator>
  <cp:lastModifiedBy>Трухачев</cp:lastModifiedBy>
  <cp:revision>22</cp:revision>
  <dcterms:created xsi:type="dcterms:W3CDTF">2014-10-31T11:03:00Z</dcterms:created>
  <dcterms:modified xsi:type="dcterms:W3CDTF">2014-11-12T08:07:00Z</dcterms:modified>
</cp:coreProperties>
</file>