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7C7A8B"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FE1FB4" w:rsidRPr="003F457B" w:rsidTr="001D5A0F">
        <w:trPr>
          <w:trHeight w:val="536"/>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FE1FB4">
              <w:rPr>
                <w:rFonts w:ascii="Times New Roman" w:hAnsi="Times New Roman" w:cs="Times New Roman"/>
                <w:sz w:val="28"/>
                <w:szCs w:val="28"/>
              </w:rPr>
              <w:t>Заместитель Генерального директора – Исполнительный директор</w:t>
            </w:r>
          </w:p>
        </w:tc>
      </w:tr>
      <w:tr w:rsidR="00FE1FB4" w:rsidRPr="003F457B" w:rsidTr="001D5A0F">
        <w:trPr>
          <w:trHeight w:val="152"/>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FE1FB4">
              <w:rPr>
                <w:rFonts w:ascii="Times New Roman" w:hAnsi="Times New Roman" w:cs="Times New Roman"/>
                <w:sz w:val="28"/>
                <w:szCs w:val="28"/>
              </w:rPr>
              <w:t>__________________ С.А. Петров</w:t>
            </w:r>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3F457B" w:rsidRDefault="001D5A0F" w:rsidP="008177CD">
      <w:pPr>
        <w:widowControl w:val="0"/>
        <w:suppressAutoHyphens/>
        <w:autoSpaceDE w:val="0"/>
        <w:autoSpaceDN w:val="0"/>
        <w:adjustRightInd w:val="0"/>
        <w:jc w:val="center"/>
        <w:rPr>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9A4B58">
        <w:rPr>
          <w:rFonts w:ascii="Times New Roman CYR" w:hAnsi="Times New Roman CYR" w:cs="Times New Roman CYR"/>
          <w:bCs/>
          <w:color w:val="000000"/>
          <w:sz w:val="28"/>
          <w:szCs w:val="28"/>
        </w:rPr>
        <w:t>запроса цен</w:t>
      </w:r>
      <w:r w:rsidRPr="009A4B58">
        <w:rPr>
          <w:rFonts w:ascii="Times New Roman CYR" w:hAnsi="Times New Roman CYR" w:cs="Times New Roman CYR"/>
          <w:bCs/>
          <w:color w:val="000000"/>
          <w:sz w:val="28"/>
          <w:szCs w:val="28"/>
        </w:rPr>
        <w:t xml:space="preserve"> в электронной форме № 0</w:t>
      </w:r>
      <w:r w:rsidR="00CC3D7C" w:rsidRPr="009A4B58">
        <w:rPr>
          <w:rFonts w:ascii="Times New Roman CYR" w:hAnsi="Times New Roman CYR" w:cs="Times New Roman CYR"/>
          <w:bCs/>
          <w:color w:val="000000"/>
          <w:sz w:val="28"/>
          <w:szCs w:val="28"/>
        </w:rPr>
        <w:t>3</w:t>
      </w:r>
      <w:r w:rsidRPr="009A4B58">
        <w:rPr>
          <w:rFonts w:ascii="Times New Roman CYR" w:hAnsi="Times New Roman CYR" w:cs="Times New Roman CYR"/>
          <w:bCs/>
          <w:color w:val="000000"/>
          <w:sz w:val="28"/>
          <w:szCs w:val="28"/>
        </w:rPr>
        <w:t>-</w:t>
      </w:r>
      <w:r w:rsidR="00FE1FB4">
        <w:rPr>
          <w:rFonts w:ascii="Times New Roman CYR" w:hAnsi="Times New Roman CYR" w:cs="Times New Roman CYR"/>
          <w:bCs/>
          <w:color w:val="000000"/>
          <w:sz w:val="28"/>
          <w:szCs w:val="28"/>
        </w:rPr>
        <w:t>8</w:t>
      </w:r>
      <w:r w:rsidR="009A4B58" w:rsidRPr="009A4B58">
        <w:rPr>
          <w:rFonts w:ascii="Times New Roman CYR" w:hAnsi="Times New Roman CYR" w:cs="Times New Roman CYR"/>
          <w:bCs/>
          <w:color w:val="000000"/>
          <w:sz w:val="28"/>
          <w:szCs w:val="28"/>
        </w:rPr>
        <w:t>2</w:t>
      </w:r>
      <w:r w:rsidRPr="009A4B58">
        <w:rPr>
          <w:rFonts w:ascii="Times New Roman CYR" w:hAnsi="Times New Roman CYR" w:cs="Times New Roman CYR"/>
          <w:bCs/>
          <w:color w:val="000000"/>
          <w:sz w:val="28"/>
          <w:szCs w:val="28"/>
        </w:rPr>
        <w:t>/15</w:t>
      </w:r>
      <w:r w:rsidR="008177CD">
        <w:rPr>
          <w:rFonts w:ascii="Times New Roman CYR" w:hAnsi="Times New Roman CYR" w:cs="Times New Roman CYR"/>
          <w:bCs/>
          <w:color w:val="000000"/>
          <w:sz w:val="28"/>
          <w:szCs w:val="28"/>
        </w:rPr>
        <w:t xml:space="preserve"> </w:t>
      </w:r>
      <w:r w:rsidRPr="009A4B58">
        <w:rPr>
          <w:rFonts w:ascii="Times New Roman CYR" w:hAnsi="Times New Roman CYR" w:cs="Times New Roman CYR"/>
          <w:bCs/>
          <w:color w:val="000000"/>
          <w:sz w:val="28"/>
          <w:szCs w:val="28"/>
        </w:rPr>
        <w:t xml:space="preserve">на право заключения договора на </w:t>
      </w:r>
      <w:r w:rsidR="001D05C2" w:rsidRPr="009A4B58">
        <w:rPr>
          <w:rFonts w:ascii="Times New Roman CYR" w:hAnsi="Times New Roman CYR" w:cs="Times New Roman CYR"/>
          <w:bCs/>
          <w:color w:val="000000"/>
          <w:sz w:val="28"/>
          <w:szCs w:val="28"/>
        </w:rPr>
        <w:t>поставку</w:t>
      </w:r>
      <w:r w:rsidRPr="009A4B58">
        <w:rPr>
          <w:rFonts w:ascii="Times New Roman CYR" w:hAnsi="Times New Roman CYR" w:cs="Times New Roman CYR"/>
          <w:bCs/>
          <w:color w:val="000000"/>
          <w:sz w:val="28"/>
          <w:szCs w:val="28"/>
        </w:rPr>
        <w:t xml:space="preserve"> </w:t>
      </w:r>
      <w:r w:rsidR="00FE1FB4">
        <w:rPr>
          <w:sz w:val="28"/>
          <w:szCs w:val="28"/>
        </w:rPr>
        <w:t>мебели</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7C7A8B">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6511F7">
          <w:rPr>
            <w:b/>
            <w:webHidden/>
          </w:rPr>
          <w:t>3</w:t>
        </w:r>
        <w:r w:rsidR="00C33C0F" w:rsidRPr="00C33C0F">
          <w:rPr>
            <w:b/>
            <w:webHidden/>
          </w:rPr>
          <w:fldChar w:fldCharType="end"/>
        </w:r>
      </w:hyperlink>
    </w:p>
    <w:p w:rsidR="00C33C0F" w:rsidRPr="00C33C0F" w:rsidRDefault="007C7A8B">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Pr="00C33C0F" w:rsidRDefault="007C7A8B">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6511F7">
          <w:rPr>
            <w:b/>
            <w:webHidden/>
          </w:rPr>
          <w:t>6</w:t>
        </w:r>
        <w:r w:rsidR="00C33C0F" w:rsidRPr="00C33C0F">
          <w:rPr>
            <w:b/>
            <w:webHidden/>
          </w:rPr>
          <w:fldChar w:fldCharType="end"/>
        </w:r>
      </w:hyperlink>
    </w:p>
    <w:p w:rsidR="00C33C0F" w:rsidRDefault="007C7A8B">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7C7A8B">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6511F7">
          <w:rPr>
            <w:webHidden/>
          </w:rPr>
          <w:t>6</w:t>
        </w:r>
        <w:r w:rsidR="00C33C0F">
          <w:rPr>
            <w:webHidden/>
          </w:rPr>
          <w:fldChar w:fldCharType="end"/>
        </w:r>
      </w:hyperlink>
    </w:p>
    <w:p w:rsidR="00C33C0F" w:rsidRDefault="007C7A8B">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6511F7">
          <w:rPr>
            <w:webHidden/>
          </w:rPr>
          <w:t>8</w:t>
        </w:r>
        <w:r w:rsidR="00C33C0F">
          <w:rPr>
            <w:webHidden/>
          </w:rPr>
          <w:fldChar w:fldCharType="end"/>
        </w:r>
      </w:hyperlink>
    </w:p>
    <w:p w:rsidR="00C33C0F" w:rsidRDefault="007C7A8B">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6511F7">
          <w:rPr>
            <w:webHidden/>
          </w:rPr>
          <w:t>9</w:t>
        </w:r>
        <w:r w:rsidR="00C33C0F">
          <w:rPr>
            <w:webHidden/>
          </w:rPr>
          <w:fldChar w:fldCharType="end"/>
        </w:r>
      </w:hyperlink>
    </w:p>
    <w:p w:rsidR="00C33C0F" w:rsidRPr="00C33C0F" w:rsidRDefault="007C7A8B">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6511F7">
          <w:rPr>
            <w:b/>
            <w:webHidden/>
          </w:rPr>
          <w:t>10</w:t>
        </w:r>
        <w:r w:rsidR="00C33C0F" w:rsidRPr="00C33C0F">
          <w:rPr>
            <w:b/>
            <w:webHidden/>
          </w:rPr>
          <w:fldChar w:fldCharType="end"/>
        </w:r>
      </w:hyperlink>
    </w:p>
    <w:p w:rsidR="00C33C0F" w:rsidRPr="00C33C0F" w:rsidRDefault="007C7A8B">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6511F7">
          <w:rPr>
            <w:b/>
            <w:webHidden/>
          </w:rPr>
          <w:t>11</w:t>
        </w:r>
        <w:r w:rsidR="00C33C0F" w:rsidRPr="00C33C0F">
          <w:rPr>
            <w:b/>
            <w:webHidden/>
          </w:rPr>
          <w:fldChar w:fldCharType="end"/>
        </w:r>
      </w:hyperlink>
    </w:p>
    <w:p w:rsidR="00C33C0F" w:rsidRDefault="007C7A8B">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6511F7">
          <w:rPr>
            <w:webHidden/>
          </w:rPr>
          <w:t>11</w:t>
        </w:r>
        <w:r w:rsidR="00C33C0F">
          <w:rPr>
            <w:webHidden/>
          </w:rPr>
          <w:fldChar w:fldCharType="end"/>
        </w:r>
      </w:hyperlink>
    </w:p>
    <w:p w:rsidR="00C33C0F" w:rsidRDefault="007C7A8B">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6511F7">
          <w:rPr>
            <w:webHidden/>
          </w:rPr>
          <w:t>17</w:t>
        </w:r>
        <w:r w:rsidR="00C33C0F">
          <w:rPr>
            <w:webHidden/>
          </w:rPr>
          <w:fldChar w:fldCharType="end"/>
        </w:r>
      </w:hyperlink>
    </w:p>
    <w:p w:rsidR="00C33C0F" w:rsidRPr="00C33C0F" w:rsidRDefault="007C7A8B">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C33C0F" w:rsidRPr="00C33C0F" w:rsidRDefault="007C7A8B">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6511F7">
          <w:rPr>
            <w:b/>
            <w:webHidden/>
          </w:rPr>
          <w:t>31</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 xml:space="preserve">Форма и способ процедуры закупки: </w:t>
      </w:r>
      <w:r w:rsidR="006F1C37" w:rsidRPr="003F457B">
        <w:rPr>
          <w:rFonts w:ascii="Times New Roman" w:eastAsia="Times New Roman" w:hAnsi="Times New Roman"/>
          <w:lang w:eastAsia="ru-RU"/>
        </w:rPr>
        <w:t xml:space="preserve">Открытый </w:t>
      </w:r>
      <w:r w:rsidR="007A4B80" w:rsidRPr="003F457B">
        <w:rPr>
          <w:rFonts w:ascii="Times New Roman" w:eastAsia="Times New Roman" w:hAnsi="Times New Roman"/>
          <w:lang w:eastAsia="ru-RU"/>
        </w:rPr>
        <w:t>запрос цен</w:t>
      </w:r>
      <w:r w:rsidR="006F1C37" w:rsidRPr="003F457B">
        <w:rPr>
          <w:rFonts w:ascii="Times New Roman" w:eastAsia="Times New Roman" w:hAnsi="Times New Roman"/>
          <w:lang w:eastAsia="ru-RU"/>
        </w:rPr>
        <w:t xml:space="preserve"> в электронной форме без </w:t>
      </w:r>
      <w:r w:rsidR="006F1C37" w:rsidRPr="00A8215C">
        <w:rPr>
          <w:rFonts w:ascii="Times New Roman" w:eastAsia="Times New Roman" w:hAnsi="Times New Roman"/>
          <w:lang w:eastAsia="ru-RU"/>
        </w:rPr>
        <w:t>квалификационного отбора</w:t>
      </w:r>
      <w:r w:rsidR="00AB0F64" w:rsidRPr="00A8215C">
        <w:rPr>
          <w:rFonts w:ascii="Times New Roman" w:eastAsia="Times New Roman" w:hAnsi="Times New Roman"/>
          <w:lang w:eastAsia="ru-RU"/>
        </w:rPr>
        <w:t>.</w:t>
      </w:r>
    </w:p>
    <w:p w:rsidR="00D2582E" w:rsidRPr="00A8215C"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w:t>
      </w:r>
      <w:r w:rsidR="00D2582E" w:rsidRPr="00A8215C">
        <w:rPr>
          <w:rFonts w:ascii="Times New Roman" w:hAnsi="Times New Roman"/>
        </w:rPr>
        <w:t xml:space="preserve"> </w:t>
      </w:r>
      <w:r w:rsidR="00D06253" w:rsidRPr="00A8215C">
        <w:rPr>
          <w:rFonts w:ascii="Times New Roman" w:hAnsi="Times New Roman"/>
        </w:rPr>
        <w:t xml:space="preserve">проводится </w:t>
      </w:r>
      <w:r w:rsidR="00D2582E" w:rsidRPr="00A8215C">
        <w:rPr>
          <w:rFonts w:ascii="Times New Roman" w:hAnsi="Times New Roman"/>
        </w:rPr>
        <w:t>в</w:t>
      </w:r>
      <w:r w:rsidR="005E78E3">
        <w:rPr>
          <w:rFonts w:ascii="Times New Roman" w:hAnsi="Times New Roman"/>
        </w:rPr>
        <w:t xml:space="preserve"> </w:t>
      </w:r>
      <w:r w:rsidR="00D2582E" w:rsidRPr="00A8215C">
        <w:rPr>
          <w:rFonts w:ascii="Times New Roman" w:hAnsi="Times New Roman"/>
        </w:rPr>
        <w:t>соответствии с Едины</w:t>
      </w:r>
      <w:r w:rsidR="00D06253" w:rsidRPr="00A8215C">
        <w:rPr>
          <w:rFonts w:ascii="Times New Roman" w:hAnsi="Times New Roman"/>
        </w:rPr>
        <w:t>м</w:t>
      </w:r>
      <w:r w:rsidR="00D2582E" w:rsidRPr="00A8215C">
        <w:rPr>
          <w:rFonts w:ascii="Times New Roman" w:hAnsi="Times New Roman"/>
        </w:rPr>
        <w:t xml:space="preserve"> </w:t>
      </w:r>
      <w:r w:rsidR="00D2582E" w:rsidRPr="00A8215C">
        <w:rPr>
          <w:rFonts w:ascii="Times New Roman" w:eastAsia="Times New Roman" w:hAnsi="Times New Roman"/>
          <w:lang w:eastAsia="ru-RU"/>
        </w:rPr>
        <w:t>отраслев</w:t>
      </w:r>
      <w:r w:rsidR="00D06253" w:rsidRPr="00A8215C">
        <w:rPr>
          <w:rFonts w:ascii="Times New Roman" w:eastAsia="Times New Roman" w:hAnsi="Times New Roman"/>
          <w:lang w:eastAsia="ru-RU"/>
        </w:rPr>
        <w:t>ым</w:t>
      </w:r>
      <w:r w:rsidR="00D2582E" w:rsidRPr="00A8215C">
        <w:rPr>
          <w:rFonts w:ascii="Times New Roman" w:hAnsi="Times New Roman"/>
        </w:rPr>
        <w:t xml:space="preserve"> стандарт</w:t>
      </w:r>
      <w:r w:rsidR="00D06253" w:rsidRPr="00A8215C">
        <w:rPr>
          <w:rFonts w:ascii="Times New Roman" w:hAnsi="Times New Roman"/>
        </w:rPr>
        <w:t>ом</w:t>
      </w:r>
      <w:r w:rsidR="00D2582E" w:rsidRPr="00A8215C">
        <w:rPr>
          <w:rFonts w:ascii="Times New Roman" w:hAnsi="Times New Roman"/>
        </w:rPr>
        <w:t xml:space="preserve"> закупок (Положение</w:t>
      </w:r>
      <w:r w:rsidR="00D06253" w:rsidRPr="00A8215C">
        <w:rPr>
          <w:rFonts w:ascii="Times New Roman" w:hAnsi="Times New Roman"/>
        </w:rPr>
        <w:t>м</w:t>
      </w:r>
      <w:r w:rsidR="00D2582E" w:rsidRPr="00A8215C">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A8215C">
        <w:rPr>
          <w:rFonts w:ascii="Times New Roman" w:hAnsi="Times New Roman"/>
        </w:rPr>
        <w:t>Госкорпорации</w:t>
      </w:r>
      <w:proofErr w:type="spellEnd"/>
      <w:r w:rsidR="00D2582E" w:rsidRPr="00A8215C">
        <w:rPr>
          <w:rFonts w:ascii="Times New Roman" w:hAnsi="Times New Roman"/>
        </w:rPr>
        <w:t xml:space="preserve"> «</w:t>
      </w:r>
      <w:proofErr w:type="spellStart"/>
      <w:r w:rsidR="00D2582E" w:rsidRPr="00A8215C">
        <w:rPr>
          <w:rFonts w:ascii="Times New Roman" w:hAnsi="Times New Roman"/>
        </w:rPr>
        <w:t>Росатом</w:t>
      </w:r>
      <w:proofErr w:type="spellEnd"/>
      <w:r w:rsidR="00D2582E" w:rsidRPr="00A8215C">
        <w:rPr>
          <w:rFonts w:ascii="Times New Roman" w:hAnsi="Times New Roman"/>
        </w:rPr>
        <w:t>» (</w:t>
      </w:r>
      <w:r w:rsidR="00D2582E" w:rsidRPr="0039203E">
        <w:rPr>
          <w:rFonts w:ascii="Times New Roman" w:hAnsi="Times New Roman"/>
        </w:rPr>
        <w:t>протокол от</w:t>
      </w:r>
      <w:r w:rsidR="005E78E3" w:rsidRPr="0039203E">
        <w:rPr>
          <w:rFonts w:ascii="Times New Roman" w:hAnsi="Times New Roman"/>
        </w:rPr>
        <w:t xml:space="preserve"> </w:t>
      </w:r>
      <w:r w:rsidR="008D5B8B" w:rsidRPr="0039203E">
        <w:rPr>
          <w:rFonts w:ascii="Times New Roman" w:hAnsi="Times New Roman"/>
        </w:rPr>
        <w:t>29</w:t>
      </w:r>
      <w:r w:rsidR="00AB0F64" w:rsidRPr="0039203E">
        <w:rPr>
          <w:rFonts w:ascii="Times New Roman" w:hAnsi="Times New Roman"/>
        </w:rPr>
        <w:t>.0</w:t>
      </w:r>
      <w:r w:rsidR="008D5B8B" w:rsidRPr="0039203E">
        <w:rPr>
          <w:rFonts w:ascii="Times New Roman" w:hAnsi="Times New Roman"/>
        </w:rPr>
        <w:t>4</w:t>
      </w:r>
      <w:r w:rsidR="00AB0F64" w:rsidRPr="0039203E">
        <w:rPr>
          <w:rFonts w:ascii="Times New Roman" w:hAnsi="Times New Roman"/>
        </w:rPr>
        <w:t>.2015</w:t>
      </w:r>
      <w:r w:rsidR="00D2582E" w:rsidRPr="0039203E">
        <w:rPr>
          <w:rFonts w:ascii="Times New Roman" w:hAnsi="Times New Roman"/>
        </w:rPr>
        <w:t xml:space="preserve"> №</w:t>
      </w:r>
      <w:r w:rsidR="00AB0F64" w:rsidRPr="0039203E">
        <w:rPr>
          <w:rFonts w:ascii="Times New Roman" w:hAnsi="Times New Roman"/>
        </w:rPr>
        <w:t>7</w:t>
      </w:r>
      <w:r w:rsidR="008D5B8B" w:rsidRPr="0039203E">
        <w:rPr>
          <w:rFonts w:ascii="Times New Roman" w:hAnsi="Times New Roman"/>
        </w:rPr>
        <w:t>2</w:t>
      </w:r>
      <w:r w:rsidR="00D2582E" w:rsidRPr="00A8215C">
        <w:rPr>
          <w:rFonts w:ascii="Times New Roman" w:hAnsi="Times New Roman"/>
        </w:rPr>
        <w:t xml:space="preserve">) </w:t>
      </w:r>
      <w:r w:rsidR="004755C6" w:rsidRPr="00A8215C">
        <w:rPr>
          <w:rFonts w:ascii="Times New Roman" w:hAnsi="Times New Roman"/>
        </w:rPr>
        <w:t>(Далее Стандарт)</w:t>
      </w:r>
      <w:r w:rsidR="00D06253" w:rsidRPr="00A8215C">
        <w:rPr>
          <w:rFonts w:ascii="Times New Roman" w:hAnsi="Times New Roman"/>
        </w:rPr>
        <w:t>.</w:t>
      </w:r>
    </w:p>
    <w:p w:rsidR="00B34CAB" w:rsidRPr="00A8215C" w:rsidRDefault="00B34CAB" w:rsidP="00B34CAB">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w:t>
      </w:r>
      <w:r w:rsidR="00AB0F64" w:rsidRPr="00A8215C">
        <w:rPr>
          <w:rFonts w:eastAsia="Calibri"/>
          <w:sz w:val="22"/>
          <w:szCs w:val="22"/>
          <w:lang w:eastAsia="en-US"/>
        </w:rPr>
        <w:t xml:space="preserve"> </w:t>
      </w:r>
      <w:r w:rsidRPr="00A8215C">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w:t>
      </w:r>
      <w:r w:rsidR="00BA3C22" w:rsidRPr="004E51D9">
        <w:rPr>
          <w:rFonts w:ascii="Times New Roman" w:hAnsi="Times New Roman"/>
        </w:rPr>
        <w:t>закупки</w:t>
      </w:r>
      <w:r w:rsidRPr="004E51D9">
        <w:rPr>
          <w:rFonts w:ascii="Times New Roman" w:hAnsi="Times New Roman"/>
        </w:rPr>
        <w:t xml:space="preserve">: </w:t>
      </w:r>
      <w:r w:rsidR="003F457B" w:rsidRPr="004E51D9">
        <w:rPr>
          <w:rFonts w:ascii="Times New Roman" w:hAnsi="Times New Roman"/>
          <w:b/>
        </w:rPr>
        <w:t>П</w:t>
      </w:r>
      <w:r w:rsidR="00AB0F64" w:rsidRPr="004E51D9">
        <w:rPr>
          <w:rFonts w:ascii="Times New Roman" w:hAnsi="Times New Roman"/>
          <w:b/>
        </w:rPr>
        <w:t xml:space="preserve">раво </w:t>
      </w:r>
      <w:r w:rsidR="006C4D22" w:rsidRPr="004E51D9">
        <w:rPr>
          <w:rFonts w:ascii="Times New Roman" w:hAnsi="Times New Roman"/>
          <w:b/>
          <w:bCs/>
          <w:color w:val="000000"/>
        </w:rPr>
        <w:t xml:space="preserve">заключения договора на поставку </w:t>
      </w:r>
      <w:r w:rsidR="00F52F31">
        <w:rPr>
          <w:rFonts w:ascii="Times New Roman" w:hAnsi="Times New Roman"/>
          <w:b/>
        </w:rPr>
        <w:t>мебели</w:t>
      </w:r>
      <w:r w:rsidRPr="004E51D9">
        <w:rPr>
          <w:rFonts w:ascii="Times New Roman" w:hAnsi="Times New Roman"/>
          <w:b/>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Заказчик, являющийся Организатором </w:t>
      </w:r>
      <w:r w:rsidR="00BA3C22" w:rsidRPr="00A8215C">
        <w:rPr>
          <w:rFonts w:ascii="Times New Roman" w:hAnsi="Times New Roman"/>
        </w:rPr>
        <w:t>закупки</w:t>
      </w:r>
      <w:r w:rsidRPr="00A8215C">
        <w:rPr>
          <w:rFonts w:ascii="Times New Roman" w:hAnsi="Times New Roman"/>
        </w:rPr>
        <w:t xml:space="preserve">: </w:t>
      </w:r>
      <w:r w:rsidR="00AB0F64" w:rsidRPr="00A8215C">
        <w:rPr>
          <w:rFonts w:ascii="Times New Roman" w:hAnsi="Times New Roman"/>
        </w:rPr>
        <w:t>акционерное общество «Научно-</w:t>
      </w:r>
      <w:r w:rsidR="00AB0F64" w:rsidRPr="004E51D9">
        <w:rPr>
          <w:rFonts w:ascii="Times New Roman" w:hAnsi="Times New Roman"/>
        </w:rPr>
        <w:t>исследовательский и проектно-конструкторский институт энергетических технологий «АТОМПРОЕКТ» (АО «АТОМПРОЕКТ»)</w:t>
      </w:r>
      <w:r w:rsidR="001B0DE8" w:rsidRPr="004E51D9">
        <w:rPr>
          <w:rFonts w:ascii="Times New Roman" w:hAnsi="Times New Roman"/>
        </w:rPr>
        <w:t>.</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Место нахождения: </w:t>
      </w:r>
      <w:r w:rsidR="00AB0F64" w:rsidRPr="004E51D9">
        <w:rPr>
          <w:rFonts w:eastAsia="Calibri"/>
          <w:sz w:val="22"/>
          <w:szCs w:val="22"/>
          <w:lang w:eastAsia="en-US"/>
        </w:rPr>
        <w:t>АО «АТОМПРОЕКТ» 197183, Санкт-Пе</w:t>
      </w:r>
      <w:r w:rsidR="001B0DE8" w:rsidRPr="004E51D9">
        <w:rPr>
          <w:rFonts w:eastAsia="Calibri"/>
          <w:sz w:val="22"/>
          <w:szCs w:val="22"/>
          <w:lang w:eastAsia="en-US"/>
        </w:rPr>
        <w:t>тербург, ул. Савушкина, дом 82.</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Почтовый адрес: </w:t>
      </w:r>
      <w:r w:rsidR="00AB0F64" w:rsidRPr="004E51D9">
        <w:rPr>
          <w:rFonts w:eastAsia="Calibri"/>
          <w:sz w:val="22"/>
          <w:szCs w:val="22"/>
          <w:lang w:eastAsia="en-US"/>
        </w:rPr>
        <w:t>АО «АТОМПРОЕКТ» 197183, Санкт-Петербург, ул. Савушкина, дом 82</w:t>
      </w:r>
      <w:r w:rsidR="001B0DE8" w:rsidRPr="004E51D9">
        <w:rPr>
          <w:rFonts w:eastAsia="Calibri"/>
          <w:sz w:val="22"/>
          <w:szCs w:val="22"/>
          <w:lang w:eastAsia="en-US"/>
        </w:rPr>
        <w:t>.</w:t>
      </w:r>
    </w:p>
    <w:p w:rsidR="00B2706D" w:rsidRDefault="008F7715" w:rsidP="001B0DE8">
      <w:pPr>
        <w:tabs>
          <w:tab w:val="left" w:pos="1134"/>
        </w:tabs>
        <w:ind w:firstLine="709"/>
        <w:contextualSpacing/>
        <w:jc w:val="both"/>
        <w:rPr>
          <w:rFonts w:eastAsia="Calibri"/>
          <w:sz w:val="22"/>
          <w:szCs w:val="22"/>
          <w:lang w:eastAsia="en-US"/>
        </w:rPr>
      </w:pPr>
      <w:r w:rsidRPr="004E51D9">
        <w:rPr>
          <w:rFonts w:eastAsia="Calibri"/>
          <w:sz w:val="22"/>
          <w:szCs w:val="22"/>
          <w:lang w:eastAsia="en-US"/>
        </w:rPr>
        <w:t>Тел./факс, эл. </w:t>
      </w:r>
      <w:r w:rsidR="001B0DE8" w:rsidRPr="004E51D9">
        <w:rPr>
          <w:rFonts w:eastAsia="Calibri"/>
          <w:sz w:val="22"/>
          <w:szCs w:val="22"/>
          <w:lang w:eastAsia="en-US"/>
        </w:rPr>
        <w:t>п</w:t>
      </w:r>
      <w:r w:rsidRPr="004E51D9">
        <w:rPr>
          <w:rFonts w:eastAsia="Calibri"/>
          <w:sz w:val="22"/>
          <w:szCs w:val="22"/>
          <w:lang w:eastAsia="en-US"/>
        </w:rPr>
        <w:t>очта</w:t>
      </w:r>
      <w:r w:rsidR="001B0DE8" w:rsidRPr="004E51D9">
        <w:rPr>
          <w:rFonts w:eastAsia="Calibri"/>
          <w:sz w:val="22"/>
          <w:szCs w:val="22"/>
          <w:lang w:eastAsia="en-US"/>
        </w:rPr>
        <w:t xml:space="preserve">: телефон: (812) 339-16-12, факс: (812) 458-78-59, </w:t>
      </w:r>
      <w:hyperlink r:id="rId13" w:history="1">
        <w:r w:rsidR="00B2706D" w:rsidRPr="008B3770">
          <w:rPr>
            <w:rStyle w:val="afb"/>
            <w:rFonts w:eastAsia="Calibri"/>
            <w:sz w:val="22"/>
            <w:szCs w:val="22"/>
            <w:lang w:eastAsia="en-US"/>
          </w:rPr>
          <w:t>zakupki@atomproekt.com</w:t>
        </w:r>
      </w:hyperlink>
    </w:p>
    <w:p w:rsidR="00805445" w:rsidRPr="004E51D9" w:rsidRDefault="007C4334" w:rsidP="005C0EFF">
      <w:pPr>
        <w:tabs>
          <w:tab w:val="left" w:pos="1134"/>
        </w:tabs>
        <w:ind w:firstLine="709"/>
        <w:contextualSpacing/>
        <w:jc w:val="both"/>
        <w:rPr>
          <w:sz w:val="22"/>
          <w:szCs w:val="22"/>
        </w:rPr>
      </w:pPr>
      <w:r>
        <w:rPr>
          <w:sz w:val="22"/>
          <w:szCs w:val="22"/>
        </w:rPr>
        <w:t>Контактные лица:</w:t>
      </w:r>
    </w:p>
    <w:p w:rsidR="006D624B" w:rsidRPr="004E51D9" w:rsidRDefault="006D624B" w:rsidP="006D624B">
      <w:pPr>
        <w:ind w:firstLine="709"/>
        <w:jc w:val="both"/>
        <w:rPr>
          <w:sz w:val="22"/>
          <w:szCs w:val="22"/>
        </w:rPr>
      </w:pPr>
      <w:r w:rsidRPr="004E51D9">
        <w:rPr>
          <w:b/>
          <w:i/>
          <w:sz w:val="22"/>
          <w:szCs w:val="22"/>
          <w:u w:val="single"/>
        </w:rPr>
        <w:t>по процедурным вопросам:</w:t>
      </w:r>
    </w:p>
    <w:p w:rsidR="006D624B" w:rsidRPr="004E51D9" w:rsidRDefault="006D624B" w:rsidP="006D624B">
      <w:pPr>
        <w:ind w:firstLine="709"/>
        <w:jc w:val="both"/>
        <w:rPr>
          <w:sz w:val="22"/>
          <w:szCs w:val="22"/>
        </w:rPr>
      </w:pPr>
      <w:proofErr w:type="spellStart"/>
      <w:r w:rsidRPr="004E51D9">
        <w:rPr>
          <w:sz w:val="22"/>
          <w:szCs w:val="22"/>
        </w:rPr>
        <w:t>Ухлин</w:t>
      </w:r>
      <w:proofErr w:type="spellEnd"/>
      <w:r w:rsidRPr="004E51D9">
        <w:rPr>
          <w:sz w:val="22"/>
          <w:szCs w:val="22"/>
        </w:rPr>
        <w:t xml:space="preserve"> Кирилл Александрович т. (812) 339-15-15 доб. 5278,  </w:t>
      </w:r>
      <w:hyperlink r:id="rId14" w:history="1">
        <w:r w:rsidRPr="004E51D9">
          <w:rPr>
            <w:rFonts w:eastAsiaTheme="minorHAnsi"/>
            <w:color w:val="0000FF" w:themeColor="hyperlink"/>
            <w:sz w:val="22"/>
            <w:szCs w:val="22"/>
            <w:u w:val="single"/>
            <w:lang w:val="en-US" w:eastAsia="en-US"/>
          </w:rPr>
          <w:t>k</w:t>
        </w:r>
        <w:r w:rsidRPr="004E51D9">
          <w:rPr>
            <w:rFonts w:eastAsiaTheme="minorHAnsi"/>
            <w:color w:val="0000FF" w:themeColor="hyperlink"/>
            <w:sz w:val="22"/>
            <w:szCs w:val="22"/>
            <w:u w:val="single"/>
            <w:lang w:eastAsia="en-US"/>
          </w:rPr>
          <w:t>.</w:t>
        </w:r>
        <w:r w:rsidRPr="004E51D9">
          <w:rPr>
            <w:rFonts w:eastAsiaTheme="minorHAnsi"/>
            <w:color w:val="0000FF" w:themeColor="hyperlink"/>
            <w:sz w:val="22"/>
            <w:szCs w:val="22"/>
            <w:u w:val="single"/>
            <w:lang w:val="en-US" w:eastAsia="en-US"/>
          </w:rPr>
          <w:t>uhlin</w:t>
        </w:r>
        <w:r w:rsidRPr="004E51D9">
          <w:rPr>
            <w:rFonts w:eastAsiaTheme="minorHAnsi"/>
            <w:color w:val="0000FF" w:themeColor="hyperlink"/>
            <w:sz w:val="22"/>
            <w:szCs w:val="22"/>
            <w:u w:val="single"/>
            <w:lang w:eastAsia="en-US"/>
          </w:rPr>
          <w:t>@</w:t>
        </w:r>
        <w:r w:rsidRPr="004E51D9">
          <w:rPr>
            <w:bCs/>
            <w:iCs/>
            <w:color w:val="0000FF" w:themeColor="hyperlink"/>
            <w:sz w:val="22"/>
            <w:szCs w:val="22"/>
            <w:u w:val="single"/>
            <w:lang w:val="en-US" w:eastAsia="en-US"/>
          </w:rPr>
          <w:t>atomproekt</w:t>
        </w:r>
        <w:r w:rsidRPr="004E51D9">
          <w:rPr>
            <w:bCs/>
            <w:iCs/>
            <w:color w:val="0000FF" w:themeColor="hyperlink"/>
            <w:sz w:val="22"/>
            <w:szCs w:val="22"/>
            <w:u w:val="single"/>
            <w:lang w:eastAsia="en-US"/>
          </w:rPr>
          <w:t>.</w:t>
        </w:r>
        <w:r w:rsidRPr="004E51D9">
          <w:rPr>
            <w:bCs/>
            <w:iCs/>
            <w:color w:val="0000FF" w:themeColor="hyperlink"/>
            <w:sz w:val="22"/>
            <w:szCs w:val="22"/>
            <w:u w:val="single"/>
            <w:lang w:val="en-US" w:eastAsia="en-US"/>
          </w:rPr>
          <w:t>com</w:t>
        </w:r>
      </w:hyperlink>
    </w:p>
    <w:p w:rsidR="006D624B" w:rsidRPr="004E51D9" w:rsidRDefault="006D624B" w:rsidP="006D624B">
      <w:pPr>
        <w:ind w:firstLine="709"/>
        <w:jc w:val="both"/>
        <w:rPr>
          <w:sz w:val="22"/>
          <w:szCs w:val="22"/>
        </w:rPr>
      </w:pPr>
      <w:r w:rsidRPr="004E51D9">
        <w:rPr>
          <w:sz w:val="22"/>
          <w:szCs w:val="22"/>
        </w:rPr>
        <w:t xml:space="preserve">Антонова Анна Юрьевна т. (812) 430-03-18, </w:t>
      </w:r>
      <w:hyperlink r:id="rId15" w:history="1">
        <w:r w:rsidRPr="004E51D9">
          <w:rPr>
            <w:rStyle w:val="afb"/>
            <w:sz w:val="22"/>
            <w:szCs w:val="22"/>
          </w:rPr>
          <w:t>zakupki@</w:t>
        </w:r>
        <w:r w:rsidRPr="004E51D9">
          <w:rPr>
            <w:rStyle w:val="afb"/>
            <w:sz w:val="22"/>
            <w:szCs w:val="22"/>
            <w:lang w:val="en-US"/>
          </w:rPr>
          <w:t>atomproekt</w:t>
        </w:r>
        <w:r w:rsidRPr="004E51D9">
          <w:rPr>
            <w:rStyle w:val="afb"/>
            <w:sz w:val="22"/>
            <w:szCs w:val="22"/>
          </w:rPr>
          <w:t>.</w:t>
        </w:r>
        <w:r w:rsidRPr="004E51D9">
          <w:rPr>
            <w:rStyle w:val="afb"/>
            <w:sz w:val="22"/>
            <w:szCs w:val="22"/>
            <w:lang w:val="en-US"/>
          </w:rPr>
          <w:t>com</w:t>
        </w:r>
      </w:hyperlink>
    </w:p>
    <w:p w:rsidR="006D624B" w:rsidRPr="00FE5658" w:rsidRDefault="006D624B" w:rsidP="006D624B">
      <w:pPr>
        <w:tabs>
          <w:tab w:val="left" w:pos="1134"/>
        </w:tabs>
        <w:ind w:firstLine="709"/>
        <w:contextualSpacing/>
        <w:jc w:val="both"/>
        <w:rPr>
          <w:sz w:val="22"/>
          <w:szCs w:val="22"/>
        </w:rPr>
      </w:pPr>
      <w:r w:rsidRPr="00FE5658">
        <w:rPr>
          <w:b/>
          <w:i/>
          <w:sz w:val="22"/>
          <w:szCs w:val="22"/>
          <w:u w:val="single"/>
        </w:rPr>
        <w:t>по технической части:</w:t>
      </w:r>
    </w:p>
    <w:p w:rsidR="00FE5658" w:rsidRPr="00FE5658" w:rsidRDefault="00FE5658" w:rsidP="006D624B">
      <w:pPr>
        <w:tabs>
          <w:tab w:val="left" w:pos="1134"/>
        </w:tabs>
        <w:ind w:firstLine="709"/>
        <w:contextualSpacing/>
        <w:jc w:val="both"/>
        <w:rPr>
          <w:sz w:val="22"/>
          <w:szCs w:val="22"/>
        </w:rPr>
      </w:pPr>
      <w:r w:rsidRPr="00FE5658">
        <w:rPr>
          <w:sz w:val="22"/>
          <w:szCs w:val="22"/>
        </w:rPr>
        <w:t>Сергеенко Елена Валентиновна</w:t>
      </w:r>
      <w:r w:rsidR="00F85830" w:rsidRPr="00FE5658">
        <w:rPr>
          <w:sz w:val="22"/>
          <w:szCs w:val="22"/>
        </w:rPr>
        <w:t xml:space="preserve"> т. (812) </w:t>
      </w:r>
      <w:r w:rsidRPr="00FE5658">
        <w:rPr>
          <w:sz w:val="22"/>
          <w:szCs w:val="22"/>
        </w:rPr>
        <w:t>339-15-91, 339-15-15 доб. 5083</w:t>
      </w:r>
      <w:r w:rsidR="003A309B" w:rsidRPr="00FE5658">
        <w:rPr>
          <w:sz w:val="22"/>
          <w:szCs w:val="22"/>
        </w:rPr>
        <w:t xml:space="preserve">, </w:t>
      </w:r>
      <w:hyperlink r:id="rId16" w:history="1">
        <w:r w:rsidRPr="00FE5658">
          <w:rPr>
            <w:rStyle w:val="afb"/>
            <w:sz w:val="22"/>
            <w:szCs w:val="22"/>
            <w:lang w:val="en-US"/>
          </w:rPr>
          <w:t>e</w:t>
        </w:r>
        <w:r w:rsidRPr="00FE5658">
          <w:rPr>
            <w:rStyle w:val="afb"/>
            <w:sz w:val="22"/>
            <w:szCs w:val="22"/>
          </w:rPr>
          <w:t>.</w:t>
        </w:r>
        <w:r w:rsidRPr="00FE5658">
          <w:rPr>
            <w:rStyle w:val="afb"/>
            <w:sz w:val="22"/>
            <w:szCs w:val="22"/>
            <w:lang w:val="en-US"/>
          </w:rPr>
          <w:t>sergeenko</w:t>
        </w:r>
        <w:r w:rsidRPr="00FE5658">
          <w:rPr>
            <w:rStyle w:val="afb"/>
            <w:sz w:val="22"/>
            <w:szCs w:val="22"/>
          </w:rPr>
          <w:t>@atomproekt.com</w:t>
        </w:r>
      </w:hyperlink>
    </w:p>
    <w:p w:rsidR="006D624B" w:rsidRPr="00FE5658" w:rsidRDefault="006D624B" w:rsidP="006D624B">
      <w:pPr>
        <w:suppressLineNumbers/>
        <w:suppressAutoHyphens/>
        <w:ind w:firstLine="709"/>
        <w:jc w:val="both"/>
        <w:rPr>
          <w:b/>
          <w:i/>
          <w:sz w:val="22"/>
          <w:szCs w:val="22"/>
          <w:u w:val="single"/>
        </w:rPr>
      </w:pPr>
      <w:r w:rsidRPr="00FE5658">
        <w:rPr>
          <w:b/>
          <w:i/>
          <w:sz w:val="22"/>
          <w:szCs w:val="22"/>
          <w:u w:val="single"/>
        </w:rPr>
        <w:t>по вопросам обеспечения обязательств по договору и условиям оплаты:</w:t>
      </w:r>
    </w:p>
    <w:p w:rsidR="006D624B" w:rsidRPr="00FE5658" w:rsidRDefault="006D624B" w:rsidP="006D624B">
      <w:pPr>
        <w:tabs>
          <w:tab w:val="left" w:pos="1134"/>
        </w:tabs>
        <w:ind w:firstLine="709"/>
        <w:contextualSpacing/>
        <w:jc w:val="both"/>
        <w:rPr>
          <w:rStyle w:val="afb"/>
          <w:sz w:val="22"/>
          <w:szCs w:val="22"/>
        </w:rPr>
      </w:pPr>
      <w:r w:rsidRPr="00FE5658">
        <w:rPr>
          <w:sz w:val="22"/>
          <w:szCs w:val="22"/>
        </w:rPr>
        <w:t>Бабарыко Галина Вячеславовна (812) 339-15-57</w:t>
      </w:r>
    </w:p>
    <w:p w:rsidR="00262DBF" w:rsidRPr="00FE5658"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FE5658">
        <w:rPr>
          <w:rFonts w:ascii="Times New Roman" w:hAnsi="Times New Roman"/>
        </w:rPr>
        <w:t xml:space="preserve">Количество лотов: </w:t>
      </w:r>
      <w:r w:rsidR="001B0DE8" w:rsidRPr="00FE5658">
        <w:rPr>
          <w:rFonts w:ascii="Times New Roman" w:hAnsi="Times New Roman"/>
        </w:rPr>
        <w:t>1</w:t>
      </w:r>
      <w:r w:rsidRPr="00FE5658">
        <w:rPr>
          <w:rFonts w:ascii="Times New Roman" w:hAnsi="Times New Roman"/>
        </w:rPr>
        <w:t xml:space="preserve"> (</w:t>
      </w:r>
      <w:r w:rsidR="001B0DE8" w:rsidRPr="00FE5658">
        <w:rPr>
          <w:rFonts w:ascii="Times New Roman" w:hAnsi="Times New Roman"/>
        </w:rPr>
        <w:t>Один</w:t>
      </w:r>
      <w:r w:rsidR="00334CB4" w:rsidRPr="00FE5658">
        <w:rPr>
          <w:rFonts w:ascii="Times New Roman" w:hAnsi="Times New Roman"/>
        </w:rPr>
        <w:t>).</w:t>
      </w:r>
    </w:p>
    <w:p w:rsidR="008F7715" w:rsidRPr="00FE5658"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FE5658">
        <w:rPr>
          <w:rFonts w:ascii="Times New Roman" w:hAnsi="Times New Roman"/>
        </w:rPr>
        <w:t xml:space="preserve">Предмет договора: </w:t>
      </w:r>
      <w:r w:rsidR="003F457B" w:rsidRPr="00FE5658">
        <w:rPr>
          <w:rFonts w:ascii="Times New Roman" w:hAnsi="Times New Roman"/>
          <w:b/>
        </w:rPr>
        <w:t>П</w:t>
      </w:r>
      <w:r w:rsidR="003F457B" w:rsidRPr="00FE5658">
        <w:rPr>
          <w:rFonts w:ascii="Times New Roman" w:hAnsi="Times New Roman"/>
          <w:b/>
          <w:bCs/>
          <w:color w:val="000000"/>
        </w:rPr>
        <w:t xml:space="preserve">оставка </w:t>
      </w:r>
      <w:r w:rsidR="00F52F31" w:rsidRPr="00FE5658">
        <w:rPr>
          <w:rFonts w:ascii="Times New Roman" w:hAnsi="Times New Roman"/>
          <w:b/>
        </w:rPr>
        <w:t>мебели</w:t>
      </w:r>
      <w:r w:rsidR="003F457B" w:rsidRPr="00FE5658">
        <w:rPr>
          <w:rFonts w:ascii="Times New Roman" w:hAnsi="Times New Roman"/>
          <w:b/>
        </w:rPr>
        <w:t>.</w:t>
      </w:r>
    </w:p>
    <w:p w:rsidR="008F7715" w:rsidRPr="00FE5658" w:rsidRDefault="008F7715" w:rsidP="005C0EFF">
      <w:pPr>
        <w:tabs>
          <w:tab w:val="left" w:pos="1134"/>
        </w:tabs>
        <w:ind w:firstLine="709"/>
        <w:contextualSpacing/>
        <w:jc w:val="both"/>
        <w:rPr>
          <w:sz w:val="22"/>
          <w:szCs w:val="22"/>
        </w:rPr>
      </w:pPr>
      <w:r w:rsidRPr="00FE5658">
        <w:rPr>
          <w:sz w:val="22"/>
          <w:szCs w:val="22"/>
        </w:rPr>
        <w:t xml:space="preserve">Срок </w:t>
      </w:r>
      <w:r w:rsidR="001B0DE8" w:rsidRPr="00FE5658">
        <w:rPr>
          <w:sz w:val="22"/>
          <w:szCs w:val="22"/>
        </w:rPr>
        <w:t>поставки товара</w:t>
      </w:r>
      <w:r w:rsidRPr="00FE5658">
        <w:rPr>
          <w:sz w:val="22"/>
          <w:szCs w:val="22"/>
        </w:rPr>
        <w:t>:</w:t>
      </w:r>
      <w:r w:rsidR="001B0DE8" w:rsidRPr="00FE5658">
        <w:rPr>
          <w:sz w:val="22"/>
          <w:szCs w:val="22"/>
        </w:rPr>
        <w:t xml:space="preserve"> </w:t>
      </w:r>
      <w:r w:rsidR="00FE5658" w:rsidRPr="00FE5658">
        <w:rPr>
          <w:sz w:val="22"/>
          <w:szCs w:val="22"/>
        </w:rPr>
        <w:t xml:space="preserve">в течение 10 рабочих дней </w:t>
      </w:r>
      <w:proofErr w:type="gramStart"/>
      <w:r w:rsidR="00FE5658" w:rsidRPr="00FE5658">
        <w:rPr>
          <w:sz w:val="22"/>
          <w:szCs w:val="22"/>
        </w:rPr>
        <w:t>с даты получения</w:t>
      </w:r>
      <w:proofErr w:type="gramEnd"/>
      <w:r w:rsidR="00FE5658" w:rsidRPr="00FE5658">
        <w:rPr>
          <w:sz w:val="22"/>
          <w:szCs w:val="22"/>
        </w:rPr>
        <w:t xml:space="preserve"> заявки Заказчика</w:t>
      </w:r>
      <w:r w:rsidR="00C012B4" w:rsidRPr="00FE5658">
        <w:rPr>
          <w:sz w:val="22"/>
          <w:szCs w:val="22"/>
        </w:rPr>
        <w:t>.</w:t>
      </w:r>
    </w:p>
    <w:p w:rsidR="002F552B" w:rsidRPr="00FE5658" w:rsidRDefault="002F552B" w:rsidP="005C0EFF">
      <w:pPr>
        <w:tabs>
          <w:tab w:val="left" w:pos="1134"/>
        </w:tabs>
        <w:ind w:firstLine="709"/>
        <w:contextualSpacing/>
        <w:jc w:val="both"/>
        <w:rPr>
          <w:sz w:val="22"/>
          <w:szCs w:val="22"/>
        </w:rPr>
      </w:pPr>
      <w:r w:rsidRPr="00FE5658">
        <w:rPr>
          <w:sz w:val="22"/>
          <w:szCs w:val="22"/>
        </w:rPr>
        <w:t xml:space="preserve">Место </w:t>
      </w:r>
      <w:r w:rsidR="001B0DE8" w:rsidRPr="00FE5658">
        <w:rPr>
          <w:sz w:val="22"/>
          <w:szCs w:val="22"/>
        </w:rPr>
        <w:t>поставки товара</w:t>
      </w:r>
      <w:r w:rsidR="00C012B4" w:rsidRPr="00FE5658">
        <w:rPr>
          <w:sz w:val="22"/>
          <w:szCs w:val="22"/>
        </w:rPr>
        <w:t>:</w:t>
      </w:r>
      <w:r w:rsidR="001B0DE8" w:rsidRPr="00FE5658">
        <w:rPr>
          <w:sz w:val="22"/>
          <w:szCs w:val="22"/>
        </w:rPr>
        <w:t xml:space="preserve"> </w:t>
      </w:r>
      <w:proofErr w:type="gramStart"/>
      <w:r w:rsidR="00C012B4" w:rsidRPr="00FE5658">
        <w:rPr>
          <w:sz w:val="22"/>
          <w:szCs w:val="22"/>
        </w:rPr>
        <w:t xml:space="preserve">Санкт-Петербург, </w:t>
      </w:r>
      <w:r w:rsidR="00FE5658" w:rsidRPr="00FE5658">
        <w:rPr>
          <w:sz w:val="22"/>
          <w:szCs w:val="22"/>
        </w:rPr>
        <w:t xml:space="preserve">ул. Савушкина, д. 82 и </w:t>
      </w:r>
      <w:r w:rsidR="006C4D22" w:rsidRPr="00FE5658">
        <w:rPr>
          <w:sz w:val="22"/>
          <w:szCs w:val="22"/>
        </w:rPr>
        <w:t>ул. 2-я Советская, д. 9/2а</w:t>
      </w:r>
      <w:r w:rsidR="00C012B4" w:rsidRPr="00FE5658">
        <w:rPr>
          <w:sz w:val="22"/>
          <w:szCs w:val="22"/>
        </w:rPr>
        <w:t>, АО «АТОМПРОЕКТ»</w:t>
      </w:r>
      <w:r w:rsidR="001B0DE8" w:rsidRPr="00FE5658">
        <w:rPr>
          <w:sz w:val="22"/>
          <w:szCs w:val="22"/>
        </w:rPr>
        <w:t>.</w:t>
      </w:r>
      <w:proofErr w:type="gramEnd"/>
    </w:p>
    <w:p w:rsidR="000129E6" w:rsidRPr="00FE5658" w:rsidRDefault="000129E6" w:rsidP="000129E6">
      <w:pPr>
        <w:tabs>
          <w:tab w:val="left" w:pos="1134"/>
        </w:tabs>
        <w:ind w:firstLine="709"/>
        <w:contextualSpacing/>
        <w:jc w:val="both"/>
        <w:rPr>
          <w:sz w:val="22"/>
          <w:szCs w:val="22"/>
        </w:rPr>
      </w:pPr>
      <w:r w:rsidRPr="00FE5658">
        <w:rPr>
          <w:sz w:val="22"/>
          <w:szCs w:val="22"/>
        </w:rPr>
        <w:t xml:space="preserve">Состав и объем </w:t>
      </w:r>
      <w:r w:rsidR="00C24CE1" w:rsidRPr="00FE5658">
        <w:rPr>
          <w:sz w:val="22"/>
          <w:szCs w:val="22"/>
        </w:rPr>
        <w:t>товара</w:t>
      </w:r>
      <w:r w:rsidRPr="00FE5658">
        <w:rPr>
          <w:sz w:val="22"/>
          <w:szCs w:val="22"/>
        </w:rPr>
        <w:t xml:space="preserve">: все необходимые сведения приведены в Томе 2 </w:t>
      </w:r>
      <w:r w:rsidR="00BA3C22" w:rsidRPr="00FE5658">
        <w:rPr>
          <w:sz w:val="22"/>
          <w:szCs w:val="22"/>
        </w:rPr>
        <w:t>закупочной</w:t>
      </w:r>
      <w:r w:rsidRPr="00FE5658">
        <w:rPr>
          <w:sz w:val="22"/>
          <w:szCs w:val="22"/>
        </w:rPr>
        <w:t xml:space="preserve"> документации.</w:t>
      </w:r>
    </w:p>
    <w:p w:rsidR="000129E6" w:rsidRPr="00FE5658" w:rsidRDefault="000129E6" w:rsidP="000129E6">
      <w:pPr>
        <w:tabs>
          <w:tab w:val="left" w:pos="1134"/>
        </w:tabs>
        <w:ind w:firstLine="709"/>
        <w:contextualSpacing/>
        <w:jc w:val="both"/>
        <w:rPr>
          <w:sz w:val="22"/>
          <w:szCs w:val="22"/>
        </w:rPr>
      </w:pPr>
      <w:r w:rsidRPr="00FE5658">
        <w:rPr>
          <w:sz w:val="22"/>
          <w:szCs w:val="22"/>
        </w:rPr>
        <w:t>Предложение частично</w:t>
      </w:r>
      <w:r w:rsidR="002A2F12" w:rsidRPr="00FE5658">
        <w:rPr>
          <w:sz w:val="22"/>
          <w:szCs w:val="22"/>
        </w:rPr>
        <w:t>й</w:t>
      </w:r>
      <w:r w:rsidRPr="00FE5658">
        <w:rPr>
          <w:sz w:val="22"/>
          <w:szCs w:val="22"/>
        </w:rPr>
        <w:t xml:space="preserve"> </w:t>
      </w:r>
      <w:r w:rsidR="00C24CE1" w:rsidRPr="00FE5658">
        <w:rPr>
          <w:sz w:val="22"/>
          <w:szCs w:val="22"/>
        </w:rPr>
        <w:t>поставки товара</w:t>
      </w:r>
      <w:r w:rsidRPr="00FE5658">
        <w:rPr>
          <w:sz w:val="22"/>
          <w:szCs w:val="22"/>
        </w:rPr>
        <w:t xml:space="preserve"> не допускается.</w:t>
      </w:r>
    </w:p>
    <w:p w:rsidR="004B3019" w:rsidRPr="00FE5658"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FE5658">
        <w:rPr>
          <w:rFonts w:ascii="Times New Roman" w:hAnsi="Times New Roman"/>
        </w:rPr>
        <w:t xml:space="preserve">Условия оплаты: </w:t>
      </w:r>
      <w:r w:rsidR="007D5868" w:rsidRPr="00FE5658">
        <w:rPr>
          <w:rFonts w:ascii="Times New Roman" w:hAnsi="Times New Roman"/>
        </w:rPr>
        <w:t>безналичный расчет на условиях проекта договора (Часть 3 «Проект договора»).</w:t>
      </w:r>
    </w:p>
    <w:p w:rsidR="004B3019" w:rsidRPr="00FE5658" w:rsidRDefault="0039203E" w:rsidP="008B2309">
      <w:pPr>
        <w:ind w:firstLine="709"/>
        <w:jc w:val="both"/>
        <w:rPr>
          <w:sz w:val="22"/>
          <w:szCs w:val="22"/>
        </w:rPr>
      </w:pPr>
      <w:r w:rsidRPr="00FE5658">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FE5658">
        <w:rPr>
          <w:sz w:val="22"/>
          <w:szCs w:val="22"/>
        </w:rPr>
        <w:t>допускаются</w:t>
      </w:r>
      <w:proofErr w:type="gramEnd"/>
      <w:r w:rsidRPr="00FE5658">
        <w:rPr>
          <w:sz w:val="22"/>
          <w:szCs w:val="22"/>
        </w:rPr>
        <w:t xml:space="preserve"> допускается уменьшение авансовых платежей, либо отказ от авансовых платежей.</w:t>
      </w:r>
    </w:p>
    <w:p w:rsidR="004B3019" w:rsidRPr="00A8215C" w:rsidRDefault="004B3019" w:rsidP="005C0EFF">
      <w:pPr>
        <w:tabs>
          <w:tab w:val="left" w:pos="1134"/>
        </w:tabs>
        <w:ind w:firstLine="709"/>
        <w:contextualSpacing/>
        <w:jc w:val="both"/>
        <w:rPr>
          <w:sz w:val="22"/>
          <w:szCs w:val="22"/>
        </w:rPr>
      </w:pPr>
      <w:r w:rsidRPr="00FE5658">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w:t>
      </w:r>
      <w:r w:rsidRPr="00A8215C">
        <w:rPr>
          <w:sz w:val="22"/>
          <w:szCs w:val="22"/>
        </w:rPr>
        <w:t xml:space="preserve"> исправление грамматических ошибок, если таковые выявлены участником в проекте договора (Часть </w:t>
      </w:r>
      <w:r w:rsidR="002D4FA4" w:rsidRPr="00A8215C">
        <w:rPr>
          <w:sz w:val="22"/>
          <w:szCs w:val="22"/>
        </w:rPr>
        <w:t>3</w:t>
      </w:r>
      <w:r w:rsidRPr="00A8215C">
        <w:rPr>
          <w:sz w:val="22"/>
          <w:szCs w:val="22"/>
        </w:rPr>
        <w:t xml:space="preserve"> «Проект договора»).</w:t>
      </w:r>
    </w:p>
    <w:p w:rsidR="007D5868" w:rsidRPr="00A8215C"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r w:rsidR="008B2D53">
        <w:rPr>
          <w:rFonts w:ascii="Times New Roman" w:hAnsi="Times New Roman"/>
        </w:rPr>
        <w:t>, руб.</w:t>
      </w:r>
      <w:r w:rsidRPr="00A8215C">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8B2D53" w:rsidTr="008B2D53">
        <w:trPr>
          <w:trHeight w:val="243"/>
        </w:trPr>
        <w:tc>
          <w:tcPr>
            <w:tcW w:w="1701" w:type="dxa"/>
            <w:tcMar>
              <w:top w:w="0" w:type="dxa"/>
              <w:left w:w="108" w:type="dxa"/>
              <w:bottom w:w="0" w:type="dxa"/>
              <w:right w:w="108" w:type="dxa"/>
            </w:tcMar>
            <w:hideMark/>
          </w:tcPr>
          <w:p w:rsidR="008B2D53" w:rsidRPr="008B2D53" w:rsidRDefault="008B2D53" w:rsidP="008B2D53">
            <w:pPr>
              <w:rPr>
                <w:rFonts w:eastAsiaTheme="minorHAnsi"/>
                <w:b/>
                <w:bCs/>
                <w:sz w:val="22"/>
                <w:szCs w:val="22"/>
                <w:lang w:eastAsia="en-US"/>
              </w:rPr>
            </w:pPr>
            <w:r w:rsidRPr="008B2D53">
              <w:rPr>
                <w:b/>
                <w:bCs/>
                <w:sz w:val="22"/>
                <w:szCs w:val="22"/>
              </w:rPr>
              <w:t>С учётом НДС</w:t>
            </w:r>
          </w:p>
        </w:tc>
        <w:tc>
          <w:tcPr>
            <w:tcW w:w="1560" w:type="dxa"/>
            <w:tcMar>
              <w:top w:w="0" w:type="dxa"/>
              <w:left w:w="108" w:type="dxa"/>
              <w:bottom w:w="0" w:type="dxa"/>
              <w:right w:w="108" w:type="dxa"/>
            </w:tcMar>
          </w:tcPr>
          <w:p w:rsidR="008B2D53" w:rsidRPr="008B2D53" w:rsidRDefault="00FE5658" w:rsidP="008B2D53">
            <w:pPr>
              <w:jc w:val="center"/>
              <w:rPr>
                <w:rFonts w:eastAsiaTheme="minorHAnsi"/>
                <w:b/>
                <w:bCs/>
                <w:sz w:val="22"/>
                <w:szCs w:val="22"/>
                <w:lang w:eastAsia="en-US"/>
              </w:rPr>
            </w:pPr>
            <w:r>
              <w:rPr>
                <w:rFonts w:eastAsiaTheme="minorHAnsi"/>
                <w:b/>
                <w:bCs/>
                <w:sz w:val="22"/>
                <w:szCs w:val="22"/>
                <w:lang w:eastAsia="en-US"/>
              </w:rPr>
              <w:t>466 241,25</w:t>
            </w:r>
          </w:p>
        </w:tc>
        <w:tc>
          <w:tcPr>
            <w:tcW w:w="7087" w:type="dxa"/>
            <w:tcMar>
              <w:top w:w="0" w:type="dxa"/>
              <w:left w:w="108" w:type="dxa"/>
              <w:bottom w:w="0" w:type="dxa"/>
              <w:right w:w="108" w:type="dxa"/>
            </w:tcMar>
          </w:tcPr>
          <w:p w:rsidR="008B2D53" w:rsidRPr="008B2D53" w:rsidRDefault="00DF576C" w:rsidP="00EC6D18">
            <w:pPr>
              <w:rPr>
                <w:rFonts w:eastAsiaTheme="minorHAnsi"/>
                <w:b/>
                <w:bCs/>
                <w:sz w:val="22"/>
                <w:szCs w:val="22"/>
                <w:lang w:eastAsia="en-US"/>
              </w:rPr>
            </w:pPr>
            <w:r>
              <w:rPr>
                <w:rFonts w:eastAsiaTheme="minorHAnsi"/>
                <w:b/>
                <w:bCs/>
                <w:sz w:val="22"/>
                <w:szCs w:val="22"/>
                <w:lang w:eastAsia="en-US"/>
              </w:rPr>
              <w:t>Четыреста шестьдесят шесть тысяч двести сорок один руб. 25 коп.</w:t>
            </w:r>
          </w:p>
        </w:tc>
      </w:tr>
      <w:tr w:rsidR="008B2D53" w:rsidRPr="008B2D53" w:rsidTr="008B2D53">
        <w:trPr>
          <w:trHeight w:val="60"/>
        </w:trPr>
        <w:tc>
          <w:tcPr>
            <w:tcW w:w="1701" w:type="dxa"/>
            <w:tcMar>
              <w:top w:w="0" w:type="dxa"/>
              <w:left w:w="108" w:type="dxa"/>
              <w:bottom w:w="0" w:type="dxa"/>
              <w:right w:w="108" w:type="dxa"/>
            </w:tcMar>
            <w:hideMark/>
          </w:tcPr>
          <w:p w:rsidR="008B2D53" w:rsidRPr="008B2D53" w:rsidRDefault="008B2D53" w:rsidP="008B2D53">
            <w:pPr>
              <w:rPr>
                <w:rFonts w:eastAsiaTheme="minorHAnsi"/>
                <w:sz w:val="22"/>
                <w:szCs w:val="22"/>
                <w:lang w:eastAsia="en-US"/>
              </w:rPr>
            </w:pPr>
            <w:r w:rsidRPr="008B2D53">
              <w:rPr>
                <w:sz w:val="22"/>
                <w:szCs w:val="22"/>
              </w:rPr>
              <w:t>Без учёта НДС</w:t>
            </w:r>
          </w:p>
        </w:tc>
        <w:tc>
          <w:tcPr>
            <w:tcW w:w="1560" w:type="dxa"/>
            <w:tcMar>
              <w:top w:w="0" w:type="dxa"/>
              <w:left w:w="108" w:type="dxa"/>
              <w:bottom w:w="0" w:type="dxa"/>
              <w:right w:w="108" w:type="dxa"/>
            </w:tcMar>
          </w:tcPr>
          <w:p w:rsidR="008B2D53" w:rsidRPr="008B2D53" w:rsidRDefault="00DF576C" w:rsidP="008B2D53">
            <w:pPr>
              <w:jc w:val="center"/>
              <w:rPr>
                <w:rFonts w:eastAsiaTheme="minorHAnsi"/>
                <w:sz w:val="22"/>
                <w:szCs w:val="22"/>
                <w:lang w:eastAsia="en-US"/>
              </w:rPr>
            </w:pPr>
            <w:r w:rsidRPr="00DF576C">
              <w:rPr>
                <w:rFonts w:eastAsiaTheme="minorHAnsi"/>
                <w:sz w:val="22"/>
                <w:szCs w:val="22"/>
                <w:lang w:eastAsia="en-US"/>
              </w:rPr>
              <w:t>395</w:t>
            </w:r>
            <w:r>
              <w:rPr>
                <w:rFonts w:eastAsiaTheme="minorHAnsi"/>
                <w:sz w:val="22"/>
                <w:szCs w:val="22"/>
                <w:lang w:eastAsia="en-US"/>
              </w:rPr>
              <w:t xml:space="preserve"> </w:t>
            </w:r>
            <w:r w:rsidRPr="00DF576C">
              <w:rPr>
                <w:rFonts w:eastAsiaTheme="minorHAnsi"/>
                <w:sz w:val="22"/>
                <w:szCs w:val="22"/>
                <w:lang w:eastAsia="en-US"/>
              </w:rPr>
              <w:t>119,70</w:t>
            </w:r>
          </w:p>
        </w:tc>
        <w:tc>
          <w:tcPr>
            <w:tcW w:w="7087" w:type="dxa"/>
            <w:tcMar>
              <w:top w:w="0" w:type="dxa"/>
              <w:left w:w="108" w:type="dxa"/>
              <w:bottom w:w="0" w:type="dxa"/>
              <w:right w:w="108" w:type="dxa"/>
            </w:tcMar>
          </w:tcPr>
          <w:p w:rsidR="008B2D53" w:rsidRPr="008B2D53" w:rsidRDefault="00DF576C" w:rsidP="008B2D53">
            <w:pPr>
              <w:rPr>
                <w:rFonts w:eastAsiaTheme="minorHAnsi"/>
                <w:sz w:val="22"/>
                <w:szCs w:val="22"/>
                <w:lang w:eastAsia="en-US"/>
              </w:rPr>
            </w:pPr>
            <w:r>
              <w:rPr>
                <w:rFonts w:eastAsiaTheme="minorHAnsi"/>
                <w:sz w:val="22"/>
                <w:szCs w:val="22"/>
                <w:lang w:eastAsia="en-US"/>
              </w:rPr>
              <w:t>Триста девяносто пять тысяч сто девятнадцать руб. 70 коп.</w:t>
            </w:r>
          </w:p>
        </w:tc>
      </w:tr>
    </w:tbl>
    <w:p w:rsidR="007A7615" w:rsidRPr="00A8215C" w:rsidRDefault="007A7615"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цены.</w:t>
      </w:r>
    </w:p>
    <w:p w:rsidR="004755C6" w:rsidRPr="00150082" w:rsidRDefault="00150082" w:rsidP="004755C6">
      <w:pPr>
        <w:tabs>
          <w:tab w:val="left" w:pos="1134"/>
        </w:tabs>
        <w:ind w:firstLine="709"/>
        <w:contextualSpacing/>
        <w:jc w:val="both"/>
        <w:rPr>
          <w:rFonts w:eastAsia="Calibri"/>
          <w:sz w:val="22"/>
          <w:szCs w:val="22"/>
          <w:lang w:eastAsia="en-US"/>
        </w:rPr>
      </w:pPr>
      <w:r w:rsidRPr="00150082">
        <w:rPr>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4755C6" w:rsidRPr="00A8215C" w:rsidRDefault="004755C6" w:rsidP="00C15698">
      <w:pPr>
        <w:pStyle w:val="38"/>
        <w:tabs>
          <w:tab w:val="left" w:pos="708"/>
        </w:tabs>
        <w:ind w:left="0" w:firstLine="709"/>
        <w:rPr>
          <w:rFonts w:eastAsia="Calibri"/>
          <w:sz w:val="22"/>
          <w:szCs w:val="22"/>
          <w:lang w:eastAsia="en-US"/>
        </w:rPr>
      </w:pPr>
      <w:r w:rsidRPr="00A8215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8215C">
        <w:rPr>
          <w:rFonts w:eastAsia="Calibri"/>
          <w:sz w:val="22"/>
          <w:szCs w:val="22"/>
          <w:lang w:eastAsia="en-US"/>
        </w:rPr>
        <w:t>закупочной процедуре</w:t>
      </w:r>
      <w:r w:rsidRPr="00A8215C">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 xml:space="preserve">Официальный язык </w:t>
      </w:r>
      <w:r w:rsidR="00BA3C22" w:rsidRPr="00A8215C">
        <w:rPr>
          <w:rFonts w:ascii="Times New Roman" w:hAnsi="Times New Roman"/>
        </w:rPr>
        <w:t>закупки</w:t>
      </w:r>
      <w:r w:rsidRPr="00A8215C">
        <w:rPr>
          <w:rFonts w:ascii="Times New Roman" w:hAnsi="Times New Roman"/>
        </w:rPr>
        <w:t>: русский.</w:t>
      </w:r>
    </w:p>
    <w:p w:rsidR="00594882" w:rsidRPr="00A8215C" w:rsidRDefault="00AF24F9" w:rsidP="007A7615">
      <w:pPr>
        <w:tabs>
          <w:tab w:val="left" w:pos="1134"/>
        </w:tabs>
        <w:ind w:firstLine="709"/>
        <w:contextualSpacing/>
        <w:jc w:val="both"/>
        <w:rPr>
          <w:rFonts w:eastAsia="Calibri"/>
          <w:sz w:val="22"/>
          <w:szCs w:val="22"/>
          <w:lang w:eastAsia="en-US"/>
        </w:rPr>
      </w:pPr>
      <w:bookmarkStart w:id="16" w:name="_Ref317253353"/>
      <w:r w:rsidRPr="00A8215C">
        <w:rPr>
          <w:rFonts w:eastAsia="Calibri"/>
          <w:sz w:val="22"/>
          <w:szCs w:val="22"/>
          <w:lang w:eastAsia="en-US"/>
        </w:rPr>
        <w:t xml:space="preserve">Заявка на участие в </w:t>
      </w:r>
      <w:r w:rsidR="00BA3C22" w:rsidRPr="00A8215C">
        <w:rPr>
          <w:rFonts w:eastAsia="Calibri"/>
          <w:sz w:val="22"/>
          <w:szCs w:val="22"/>
          <w:lang w:eastAsia="en-US"/>
        </w:rPr>
        <w:t>закупке</w:t>
      </w:r>
      <w:r w:rsidRPr="00A8215C">
        <w:rPr>
          <w:rFonts w:eastAsia="Calibri"/>
          <w:sz w:val="22"/>
          <w:szCs w:val="22"/>
          <w:lang w:eastAsia="en-US"/>
        </w:rPr>
        <w:t xml:space="preserve">, подготовленная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а также вся корреспонденция и документация, связанная с </w:t>
      </w:r>
      <w:r w:rsidR="00BA3C22" w:rsidRPr="00A8215C">
        <w:rPr>
          <w:rFonts w:eastAsia="Calibri"/>
          <w:sz w:val="22"/>
          <w:szCs w:val="22"/>
          <w:lang w:eastAsia="en-US"/>
        </w:rPr>
        <w:t>закупкой</w:t>
      </w:r>
      <w:r w:rsidRPr="00A8215C">
        <w:rPr>
          <w:rFonts w:eastAsia="Calibri"/>
          <w:sz w:val="22"/>
          <w:szCs w:val="22"/>
          <w:lang w:eastAsia="en-US"/>
        </w:rPr>
        <w:t xml:space="preserve">, которыми обмениваются участники </w:t>
      </w:r>
      <w:r w:rsidR="00BA3C22" w:rsidRPr="00A8215C">
        <w:rPr>
          <w:rFonts w:eastAsia="Calibri"/>
          <w:sz w:val="22"/>
          <w:szCs w:val="22"/>
          <w:lang w:eastAsia="en-US"/>
        </w:rPr>
        <w:t>закупки</w:t>
      </w:r>
      <w:r w:rsidRPr="00A8215C">
        <w:rPr>
          <w:rFonts w:eastAsia="Calibri"/>
          <w:sz w:val="22"/>
          <w:szCs w:val="22"/>
          <w:lang w:eastAsia="en-US"/>
        </w:rPr>
        <w:t xml:space="preserve"> и организатор </w:t>
      </w:r>
      <w:r w:rsidR="00BA3C22" w:rsidRPr="00A8215C">
        <w:rPr>
          <w:rFonts w:eastAsia="Calibri"/>
          <w:sz w:val="22"/>
          <w:szCs w:val="22"/>
          <w:lang w:eastAsia="en-US"/>
        </w:rPr>
        <w:t>закупки</w:t>
      </w:r>
      <w:r w:rsidRPr="00A8215C">
        <w:rPr>
          <w:rFonts w:eastAsia="Calibri"/>
          <w:sz w:val="22"/>
          <w:szCs w:val="22"/>
          <w:lang w:eastAsia="en-US"/>
        </w:rPr>
        <w:t>, должны быть написаны на русском языке.</w:t>
      </w:r>
      <w:bookmarkEnd w:id="16"/>
      <w:r w:rsidRPr="00A8215C">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A8215C">
        <w:rPr>
          <w:rFonts w:eastAsia="Calibri"/>
          <w:sz w:val="22"/>
          <w:szCs w:val="22"/>
          <w:lang w:eastAsia="en-US"/>
        </w:rPr>
        <w:t>Закупочная</w:t>
      </w:r>
      <w:r w:rsidR="00594882" w:rsidRPr="00A8215C">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A8215C">
        <w:rPr>
          <w:rFonts w:eastAsia="Calibri"/>
          <w:sz w:val="22"/>
          <w:szCs w:val="22"/>
          <w:lang w:eastAsia="en-US"/>
        </w:rPr>
        <w:t xml:space="preserve">не сопровождающиеся переводом на русский язык, </w:t>
      </w:r>
      <w:r w:rsidR="00594882" w:rsidRPr="00A8215C">
        <w:rPr>
          <w:rFonts w:eastAsia="Calibri"/>
          <w:sz w:val="22"/>
          <w:szCs w:val="22"/>
          <w:lang w:eastAsia="en-US"/>
        </w:rPr>
        <w:t xml:space="preserve">считаются не поданными и сведения, указанные в таких документах не учитываются при рассмотрении </w:t>
      </w:r>
      <w:r w:rsidR="00594882" w:rsidRPr="00A8215C">
        <w:rPr>
          <w:rFonts w:eastAsia="Calibri"/>
          <w:sz w:val="22"/>
          <w:szCs w:val="22"/>
          <w:lang w:eastAsia="en-US"/>
        </w:rPr>
        <w:lastRenderedPageBreak/>
        <w:t xml:space="preserve">заявки на участие в </w:t>
      </w:r>
      <w:r w:rsidR="00BA3C22" w:rsidRPr="00A8215C">
        <w:rPr>
          <w:rFonts w:eastAsia="Calibri"/>
          <w:sz w:val="22"/>
          <w:szCs w:val="22"/>
          <w:lang w:eastAsia="en-US"/>
        </w:rPr>
        <w:t>закупке</w:t>
      </w:r>
      <w:r w:rsidR="00594882" w:rsidRPr="00A8215C">
        <w:rPr>
          <w:rFonts w:eastAsia="Calibri"/>
          <w:sz w:val="22"/>
          <w:szCs w:val="22"/>
          <w:lang w:eastAsia="en-US"/>
        </w:rPr>
        <w:t xml:space="preserve">. Ответственность за достоверность перевода на русский язык несет участник </w:t>
      </w:r>
      <w:r w:rsidR="00BA3C22" w:rsidRPr="00A8215C">
        <w:rPr>
          <w:rFonts w:eastAsia="Calibri"/>
          <w:sz w:val="22"/>
          <w:szCs w:val="22"/>
          <w:lang w:eastAsia="en-US"/>
        </w:rPr>
        <w:t>закупки</w:t>
      </w:r>
      <w:r w:rsidR="00594882" w:rsidRPr="00A8215C">
        <w:rPr>
          <w:rFonts w:eastAsia="Calibri"/>
          <w:sz w:val="22"/>
          <w:szCs w:val="22"/>
          <w:lang w:eastAsia="en-US"/>
        </w:rPr>
        <w:t>.</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Валюта </w:t>
      </w:r>
      <w:r w:rsidR="00BA3C22" w:rsidRPr="00A8215C">
        <w:rPr>
          <w:rFonts w:ascii="Times New Roman" w:hAnsi="Times New Roman"/>
        </w:rPr>
        <w:t>закупки</w:t>
      </w:r>
      <w:r w:rsidRPr="00A8215C">
        <w:rPr>
          <w:rFonts w:ascii="Times New Roman" w:hAnsi="Times New Roman"/>
        </w:rPr>
        <w:t>: российский рубль.</w:t>
      </w:r>
    </w:p>
    <w:p w:rsidR="00594882" w:rsidRPr="00A8215C" w:rsidRDefault="00594882" w:rsidP="0059488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Документы, оригиналы которых выданы участнику </w:t>
      </w:r>
      <w:r w:rsidR="00BA3C22" w:rsidRPr="00A8215C">
        <w:rPr>
          <w:rFonts w:eastAsia="Calibri"/>
          <w:sz w:val="22"/>
          <w:szCs w:val="22"/>
          <w:lang w:eastAsia="en-US"/>
        </w:rPr>
        <w:t>закупки</w:t>
      </w:r>
      <w:r w:rsidRPr="00A8215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w:t>
      </w:r>
      <w:r w:rsidR="005D6E3F" w:rsidRPr="00A8215C">
        <w:rPr>
          <w:rFonts w:ascii="Times New Roman" w:hAnsi="Times New Roman"/>
        </w:rPr>
        <w:t>м числе об оформлении участия в </w:t>
      </w:r>
      <w:r w:rsidR="00BA3C22" w:rsidRPr="00A8215C">
        <w:rPr>
          <w:rFonts w:ascii="Times New Roman" w:hAnsi="Times New Roman"/>
        </w:rPr>
        <w:t>закупке</w:t>
      </w:r>
      <w:r w:rsidRPr="00A8215C">
        <w:rPr>
          <w:rFonts w:ascii="Times New Roman" w:hAnsi="Times New Roman"/>
        </w:rPr>
        <w:t xml:space="preserve">, определении лица, выигравшего </w:t>
      </w:r>
      <w:r w:rsidR="00C330C4" w:rsidRPr="00A8215C">
        <w:rPr>
          <w:rFonts w:ascii="Times New Roman" w:hAnsi="Times New Roman"/>
        </w:rPr>
        <w:t>закупку</w:t>
      </w:r>
      <w:r w:rsidRPr="00A8215C">
        <w:rPr>
          <w:rFonts w:ascii="Times New Roman" w:hAnsi="Times New Roman"/>
        </w:rPr>
        <w:t>:</w:t>
      </w:r>
    </w:p>
    <w:p w:rsidR="000C0247" w:rsidRPr="00A8215C" w:rsidRDefault="00BA3C22" w:rsidP="005C0EFF">
      <w:pPr>
        <w:tabs>
          <w:tab w:val="left" w:pos="1134"/>
        </w:tabs>
        <w:ind w:firstLine="709"/>
        <w:contextualSpacing/>
        <w:jc w:val="both"/>
        <w:rPr>
          <w:sz w:val="22"/>
          <w:szCs w:val="22"/>
        </w:rPr>
      </w:pPr>
      <w:r w:rsidRPr="00A8215C">
        <w:rPr>
          <w:sz w:val="22"/>
          <w:szCs w:val="22"/>
        </w:rPr>
        <w:t>Закупка</w:t>
      </w:r>
      <w:r w:rsidR="000C0247" w:rsidRPr="00A8215C">
        <w:rPr>
          <w:sz w:val="22"/>
          <w:szCs w:val="22"/>
        </w:rPr>
        <w:t xml:space="preserve"> проводится на электронной торговой площадке (ЭТП) </w:t>
      </w:r>
      <w:r w:rsidR="003F457B" w:rsidRPr="00A8215C">
        <w:rPr>
          <w:sz w:val="22"/>
          <w:szCs w:val="22"/>
        </w:rPr>
        <w:t>ООО «Аукционный Конкурсный Дом» (</w:t>
      </w:r>
      <w:hyperlink r:id="rId17" w:history="1">
        <w:r w:rsidR="00FE5658" w:rsidRPr="0023046B">
          <w:rPr>
            <w:rStyle w:val="afb"/>
            <w:sz w:val="22"/>
            <w:szCs w:val="22"/>
          </w:rPr>
          <w:t>http://www.a-k-d.ru</w:t>
        </w:r>
      </w:hyperlink>
      <w:r w:rsidR="003F457B" w:rsidRPr="00A8215C">
        <w:rPr>
          <w:rStyle w:val="afb"/>
          <w:color w:val="auto"/>
          <w:sz w:val="22"/>
          <w:szCs w:val="22"/>
          <w:u w:val="none"/>
        </w:rPr>
        <w:t>)</w:t>
      </w:r>
      <w:r w:rsidR="000C0247" w:rsidRPr="00A8215C">
        <w:rPr>
          <w:sz w:val="22"/>
          <w:szCs w:val="22"/>
        </w:rPr>
        <w:t xml:space="preserve"> в порядке, установленном регламентом данной ЭТП в соответствии с условиями и требованиями </w:t>
      </w:r>
      <w:r w:rsidRPr="00A8215C">
        <w:rPr>
          <w:sz w:val="22"/>
          <w:szCs w:val="22"/>
        </w:rPr>
        <w:t>закупочной</w:t>
      </w:r>
      <w:r w:rsidR="000C0247" w:rsidRPr="00A8215C">
        <w:rPr>
          <w:sz w:val="22"/>
          <w:szCs w:val="22"/>
        </w:rPr>
        <w:t xml:space="preserve"> документации.</w:t>
      </w:r>
    </w:p>
    <w:p w:rsidR="000C0247" w:rsidRPr="00A8215C" w:rsidRDefault="003445D6" w:rsidP="005C0EFF">
      <w:pPr>
        <w:tabs>
          <w:tab w:val="left" w:pos="1134"/>
        </w:tabs>
        <w:ind w:firstLine="709"/>
        <w:contextualSpacing/>
        <w:jc w:val="both"/>
        <w:rPr>
          <w:sz w:val="22"/>
          <w:szCs w:val="22"/>
        </w:rPr>
      </w:pPr>
      <w:proofErr w:type="gramStart"/>
      <w:r w:rsidRPr="00A8215C">
        <w:rPr>
          <w:sz w:val="22"/>
          <w:szCs w:val="22"/>
        </w:rPr>
        <w:t xml:space="preserve">Для участия в процедуре </w:t>
      </w:r>
      <w:r w:rsidR="00BA3C22" w:rsidRPr="00A8215C">
        <w:rPr>
          <w:sz w:val="22"/>
          <w:szCs w:val="22"/>
        </w:rPr>
        <w:t>закупки</w:t>
      </w:r>
      <w:r w:rsidRPr="00A8215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215C" w:rsidRDefault="005D7109" w:rsidP="005D7109">
      <w:pPr>
        <w:tabs>
          <w:tab w:val="left" w:pos="1134"/>
        </w:tabs>
        <w:ind w:firstLine="709"/>
        <w:contextualSpacing/>
        <w:jc w:val="both"/>
        <w:rPr>
          <w:sz w:val="22"/>
          <w:szCs w:val="22"/>
        </w:rPr>
      </w:pPr>
      <w:r w:rsidRPr="00A8215C">
        <w:rPr>
          <w:sz w:val="22"/>
          <w:szCs w:val="22"/>
        </w:rPr>
        <w:t xml:space="preserve">Победителем </w:t>
      </w:r>
      <w:r w:rsidR="00BA3C22" w:rsidRPr="00A8215C">
        <w:rPr>
          <w:sz w:val="22"/>
          <w:szCs w:val="22"/>
        </w:rPr>
        <w:t>закупки</w:t>
      </w:r>
      <w:r w:rsidRPr="00A8215C">
        <w:rPr>
          <w:sz w:val="22"/>
          <w:szCs w:val="22"/>
        </w:rPr>
        <w:t xml:space="preserve"> признается, по решению </w:t>
      </w:r>
      <w:r w:rsidR="00BA3C22" w:rsidRPr="00A8215C">
        <w:rPr>
          <w:sz w:val="22"/>
          <w:szCs w:val="22"/>
        </w:rPr>
        <w:t>закупочной</w:t>
      </w:r>
      <w:r w:rsidRPr="00A8215C">
        <w:rPr>
          <w:sz w:val="22"/>
          <w:szCs w:val="22"/>
        </w:rPr>
        <w:t xml:space="preserve"> комиссии, допущенный участник </w:t>
      </w:r>
      <w:r w:rsidR="00BA3C22" w:rsidRPr="00A8215C">
        <w:rPr>
          <w:sz w:val="22"/>
          <w:szCs w:val="22"/>
        </w:rPr>
        <w:t>закупки</w:t>
      </w:r>
      <w:r w:rsidRPr="00A8215C">
        <w:rPr>
          <w:sz w:val="22"/>
          <w:szCs w:val="22"/>
        </w:rPr>
        <w:t xml:space="preserve">, предложивший наилучшие условия исполнения договора, по совокупности критериев, объявленных в </w:t>
      </w:r>
      <w:r w:rsidR="00BA3C22" w:rsidRPr="00A8215C">
        <w:rPr>
          <w:sz w:val="22"/>
          <w:szCs w:val="22"/>
        </w:rPr>
        <w:t>закупочной</w:t>
      </w:r>
      <w:r w:rsidRPr="00A8215C">
        <w:rPr>
          <w:sz w:val="22"/>
          <w:szCs w:val="22"/>
        </w:rPr>
        <w:t xml:space="preserve"> документации.</w:t>
      </w:r>
    </w:p>
    <w:p w:rsidR="00736C6A" w:rsidRPr="00A8215C"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Порядок получения </w:t>
      </w:r>
      <w:r w:rsidR="00BA3C22" w:rsidRPr="00A8215C">
        <w:rPr>
          <w:rFonts w:ascii="Times New Roman" w:hAnsi="Times New Roman"/>
        </w:rPr>
        <w:t>закупочной</w:t>
      </w:r>
      <w:r w:rsidRPr="00A8215C">
        <w:rPr>
          <w:rFonts w:ascii="Times New Roman" w:hAnsi="Times New Roman"/>
        </w:rPr>
        <w:t xml:space="preserve"> документации:</w:t>
      </w:r>
    </w:p>
    <w:p w:rsidR="00736C6A" w:rsidRPr="00A8215C" w:rsidRDefault="005D7109">
      <w:pPr>
        <w:tabs>
          <w:tab w:val="left" w:pos="1134"/>
        </w:tabs>
        <w:ind w:firstLine="709"/>
        <w:contextualSpacing/>
        <w:jc w:val="both"/>
        <w:rPr>
          <w:b/>
          <w:i/>
          <w:sz w:val="22"/>
          <w:szCs w:val="22"/>
        </w:rPr>
      </w:pPr>
      <w:r w:rsidRPr="00A8215C">
        <w:rPr>
          <w:sz w:val="22"/>
          <w:szCs w:val="22"/>
        </w:rPr>
        <w:t xml:space="preserve">На официальных сайтах </w:t>
      </w:r>
      <w:r w:rsidR="00BA3C22" w:rsidRPr="00A8215C">
        <w:rPr>
          <w:sz w:val="22"/>
          <w:szCs w:val="22"/>
        </w:rPr>
        <w:t>закупочная</w:t>
      </w:r>
      <w:r w:rsidRPr="00A8215C">
        <w:rPr>
          <w:sz w:val="22"/>
          <w:szCs w:val="22"/>
        </w:rPr>
        <w:t xml:space="preserve">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w:t>
      </w:r>
      <w:r w:rsidR="00BA3C22" w:rsidRPr="00A8215C">
        <w:rPr>
          <w:sz w:val="22"/>
          <w:szCs w:val="22"/>
        </w:rPr>
        <w:t>закупочной</w:t>
      </w:r>
      <w:r w:rsidRPr="00A8215C">
        <w:rPr>
          <w:sz w:val="22"/>
          <w:szCs w:val="22"/>
        </w:rPr>
        <w:t xml:space="preserve"> документации на ЭТП определяется правилами данной ЭТП.</w:t>
      </w:r>
    </w:p>
    <w:p w:rsidR="00EE3D5D" w:rsidRPr="00A8215C" w:rsidRDefault="00EE3D5D" w:rsidP="006829EE">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8" w:history="1">
        <w:r w:rsidRPr="00A8215C">
          <w:rPr>
            <w:rStyle w:val="afb"/>
            <w:sz w:val="22"/>
            <w:szCs w:val="22"/>
          </w:rPr>
          <w:t>http://www.zakupki.gov.ru</w:t>
        </w:r>
      </w:hyperlink>
      <w:r w:rsidRPr="00A8215C">
        <w:rPr>
          <w:sz w:val="22"/>
          <w:szCs w:val="22"/>
        </w:rPr>
        <w:t xml:space="preserve">), </w:t>
      </w:r>
    </w:p>
    <w:p w:rsidR="00EE3D5D" w:rsidRPr="00A8215C" w:rsidRDefault="00EE3D5D" w:rsidP="00EE3D5D">
      <w:pPr>
        <w:tabs>
          <w:tab w:val="left" w:pos="1134"/>
        </w:tabs>
        <w:ind w:firstLine="709"/>
        <w:jc w:val="both"/>
        <w:rPr>
          <w:sz w:val="22"/>
          <w:szCs w:val="22"/>
        </w:rPr>
      </w:pPr>
      <w:r w:rsidRPr="00A8215C">
        <w:rPr>
          <w:sz w:val="22"/>
          <w:szCs w:val="22"/>
        </w:rPr>
        <w:t>Копии публикации документов по данной закупке:</w:t>
      </w:r>
    </w:p>
    <w:p w:rsidR="00EE3D5D" w:rsidRPr="00A8215C"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9" w:history="1">
        <w:r w:rsidRPr="00A8215C">
          <w:rPr>
            <w:rStyle w:val="afb"/>
            <w:rFonts w:ascii="Times New Roman" w:hAnsi="Times New Roman"/>
          </w:rPr>
          <w:t>http://zakupki.rosatom.ru</w:t>
        </w:r>
      </w:hyperlink>
      <w:r w:rsidRPr="00A8215C">
        <w:rPr>
          <w:rFonts w:ascii="Times New Roman" w:hAnsi="Times New Roman"/>
        </w:rPr>
        <w:t>);</w:t>
      </w:r>
    </w:p>
    <w:p w:rsidR="000C0247" w:rsidRPr="00A8215C"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 xml:space="preserve">ЭТП </w:t>
      </w:r>
      <w:r w:rsidR="003F457B" w:rsidRPr="00A8215C">
        <w:rPr>
          <w:rFonts w:ascii="Times New Roman" w:hAnsi="Times New Roman"/>
        </w:rPr>
        <w:t>ООО «Аукционный Конкурсный Дом» (</w:t>
      </w:r>
      <w:hyperlink r:id="rId20" w:history="1">
        <w:r w:rsidR="003F457B" w:rsidRPr="00A8215C">
          <w:rPr>
            <w:rStyle w:val="afb"/>
            <w:rFonts w:ascii="Times New Roman" w:hAnsi="Times New Roman"/>
          </w:rPr>
          <w:t>http://www.a-k-d.ru</w:t>
        </w:r>
      </w:hyperlink>
      <w:r w:rsidR="003F457B" w:rsidRPr="00A8215C">
        <w:rPr>
          <w:rStyle w:val="afb"/>
          <w:rFonts w:ascii="Times New Roman" w:hAnsi="Times New Roman"/>
          <w:color w:val="auto"/>
          <w:u w:val="none"/>
        </w:rPr>
        <w:t>)</w:t>
      </w:r>
      <w:r w:rsidRPr="00A8215C">
        <w:rPr>
          <w:rFonts w:ascii="Times New Roman" w:hAnsi="Times New Roman"/>
        </w:rPr>
        <w:t>.</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окончания</w:t>
      </w:r>
      <w:r w:rsidRPr="00A8215C">
        <w:rPr>
          <w:rFonts w:ascii="Times New Roman" w:hAnsi="Times New Roman"/>
        </w:rPr>
        <w:t xml:space="preserve"> подачи заявок на участие в </w:t>
      </w:r>
      <w:r w:rsidR="00BA3C22" w:rsidRPr="00A8215C">
        <w:rPr>
          <w:rFonts w:ascii="Times New Roman" w:hAnsi="Times New Roman"/>
        </w:rPr>
        <w:t>закупке</w:t>
      </w:r>
      <w:r w:rsidRPr="00A8215C">
        <w:rPr>
          <w:rFonts w:ascii="Times New Roman" w:hAnsi="Times New Roman"/>
        </w:rPr>
        <w:t xml:space="preserve"> (открытия доступа к поданным заявкам) </w:t>
      </w:r>
      <w:r w:rsidR="00CC5BFE" w:rsidRPr="00A8215C">
        <w:rPr>
          <w:rFonts w:ascii="Times New Roman" w:hAnsi="Times New Roman"/>
          <w:b/>
        </w:rPr>
        <w:t>0</w:t>
      </w:r>
      <w:r w:rsidR="003F457B" w:rsidRPr="00A8215C">
        <w:rPr>
          <w:rFonts w:ascii="Times New Roman" w:hAnsi="Times New Roman"/>
          <w:b/>
        </w:rPr>
        <w:t>9:</w:t>
      </w:r>
      <w:r w:rsidR="008F7715" w:rsidRPr="00A8215C">
        <w:rPr>
          <w:rFonts w:ascii="Times New Roman" w:hAnsi="Times New Roman"/>
          <w:b/>
        </w:rPr>
        <w:t xml:space="preserve">00 (время московское) </w:t>
      </w:r>
      <w:r w:rsidR="007C7A8B">
        <w:rPr>
          <w:rFonts w:ascii="Times New Roman" w:hAnsi="Times New Roman"/>
          <w:b/>
        </w:rPr>
        <w:t>28.05.</w:t>
      </w:r>
      <w:r w:rsidR="008F7715" w:rsidRPr="00A8215C">
        <w:rPr>
          <w:rFonts w:ascii="Times New Roman" w:hAnsi="Times New Roman"/>
          <w:b/>
        </w:rPr>
        <w:t>20</w:t>
      </w:r>
      <w:r w:rsidR="00CC5BFE" w:rsidRPr="00A8215C">
        <w:rPr>
          <w:rFonts w:ascii="Times New Roman" w:hAnsi="Times New Roman"/>
          <w:b/>
        </w:rPr>
        <w:t>1</w:t>
      </w:r>
      <w:r w:rsidR="003F457B" w:rsidRPr="00A8215C">
        <w:rPr>
          <w:rFonts w:ascii="Times New Roman" w:hAnsi="Times New Roman"/>
          <w:b/>
        </w:rPr>
        <w:t>5</w:t>
      </w:r>
      <w:r w:rsidR="008F7715" w:rsidRPr="00A8215C">
        <w:rPr>
          <w:rFonts w:ascii="Times New Roman" w:hAnsi="Times New Roman"/>
          <w:b/>
        </w:rPr>
        <w:t>.</w:t>
      </w:r>
      <w:r w:rsidR="008F7715" w:rsidRPr="00A8215C">
        <w:rPr>
          <w:rFonts w:ascii="Times New Roman" w:hAnsi="Times New Roman"/>
        </w:rPr>
        <w:t xml:space="preserve"> </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Место и </w:t>
      </w:r>
      <w:r w:rsidR="00FC68AA" w:rsidRPr="00A8215C">
        <w:rPr>
          <w:rFonts w:ascii="Times New Roman" w:hAnsi="Times New Roman"/>
        </w:rPr>
        <w:t>дата</w:t>
      </w:r>
      <w:r w:rsidRPr="00A8215C">
        <w:rPr>
          <w:rFonts w:ascii="Times New Roman" w:hAnsi="Times New Roman"/>
        </w:rPr>
        <w:t xml:space="preserve"> рассмотрения заявок и подведения итогов </w:t>
      </w:r>
      <w:r w:rsidR="00BA3C22" w:rsidRPr="00A8215C">
        <w:rPr>
          <w:rFonts w:ascii="Times New Roman" w:hAnsi="Times New Roman"/>
        </w:rPr>
        <w:t>закупки</w:t>
      </w:r>
      <w:r w:rsidR="00CC5BFE" w:rsidRPr="00A8215C">
        <w:rPr>
          <w:rFonts w:ascii="Times New Roman" w:hAnsi="Times New Roman"/>
        </w:rPr>
        <w:t>:</w:t>
      </w:r>
      <w:r w:rsidR="008F7715" w:rsidRPr="00A8215C">
        <w:rPr>
          <w:rFonts w:ascii="Times New Roman" w:hAnsi="Times New Roman"/>
          <w:b/>
          <w:i/>
        </w:rPr>
        <w:t xml:space="preserve"> </w:t>
      </w:r>
    </w:p>
    <w:p w:rsidR="00CC5BFE" w:rsidRPr="00A8215C" w:rsidRDefault="00A10874"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A10874" w:rsidRPr="00A8215C" w:rsidRDefault="00CC5BFE"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А</w:t>
      </w:r>
      <w:r w:rsidR="00A10874" w:rsidRPr="00A8215C">
        <w:rPr>
          <w:rFonts w:eastAsia="Calibri"/>
          <w:sz w:val="22"/>
          <w:szCs w:val="22"/>
          <w:lang w:eastAsia="en-US"/>
        </w:rPr>
        <w:t>дрес</w:t>
      </w:r>
      <w:r w:rsidRPr="00A8215C">
        <w:rPr>
          <w:rFonts w:eastAsia="Calibri"/>
          <w:sz w:val="22"/>
          <w:szCs w:val="22"/>
          <w:lang w:eastAsia="en-US"/>
        </w:rPr>
        <w:t xml:space="preserve"> 197183, Санкт-Петербург, ул. Савушкина, д. 82</w:t>
      </w:r>
      <w:r w:rsidR="00A10874" w:rsidRPr="00A8215C">
        <w:rPr>
          <w:rFonts w:eastAsia="Calibri"/>
          <w:sz w:val="22"/>
          <w:szCs w:val="22"/>
          <w:lang w:eastAsia="en-US"/>
        </w:rPr>
        <w:t>,</w:t>
      </w:r>
      <w:r w:rsidR="00E40E23" w:rsidRPr="00A8215C">
        <w:rPr>
          <w:rFonts w:eastAsia="Calibri"/>
          <w:sz w:val="22"/>
          <w:szCs w:val="22"/>
          <w:lang w:eastAsia="en-US"/>
        </w:rPr>
        <w:t xml:space="preserve"> АО «АТОМПРОЕКТ»</w:t>
      </w:r>
      <w:r w:rsidR="00A10874" w:rsidRPr="00A8215C">
        <w:rPr>
          <w:rFonts w:eastAsia="Calibri"/>
          <w:sz w:val="22"/>
          <w:szCs w:val="22"/>
          <w:lang w:eastAsia="en-US"/>
        </w:rPr>
        <w:t xml:space="preserve"> </w:t>
      </w:r>
      <w:r w:rsidR="00A10874" w:rsidRPr="00A8215C">
        <w:rPr>
          <w:rFonts w:eastAsia="Calibri"/>
          <w:b/>
          <w:sz w:val="22"/>
          <w:szCs w:val="22"/>
          <w:lang w:eastAsia="en-US"/>
        </w:rPr>
        <w:t xml:space="preserve">не позднее </w:t>
      </w:r>
      <w:r w:rsidR="007C7A8B">
        <w:rPr>
          <w:b/>
          <w:sz w:val="22"/>
          <w:szCs w:val="22"/>
        </w:rPr>
        <w:t>17.06.</w:t>
      </w:r>
      <w:r w:rsidR="003F457B" w:rsidRPr="00A8215C">
        <w:rPr>
          <w:b/>
          <w:sz w:val="22"/>
          <w:szCs w:val="22"/>
        </w:rPr>
        <w:t>2015.</w:t>
      </w:r>
      <w:r w:rsidR="00A10874" w:rsidRPr="00A8215C">
        <w:rPr>
          <w:rFonts w:eastAsia="Calibri"/>
          <w:sz w:val="22"/>
          <w:szCs w:val="22"/>
          <w:lang w:eastAsia="en-US"/>
        </w:rPr>
        <w:t xml:space="preserve"> </w:t>
      </w:r>
    </w:p>
    <w:p w:rsidR="00805445" w:rsidRPr="00A8215C" w:rsidRDefault="00A10874" w:rsidP="005C0EFF">
      <w:pPr>
        <w:tabs>
          <w:tab w:val="left" w:pos="1134"/>
        </w:tabs>
        <w:ind w:firstLine="709"/>
        <w:contextualSpacing/>
        <w:jc w:val="both"/>
        <w:rPr>
          <w:rFonts w:eastAsia="Calibri"/>
          <w:sz w:val="22"/>
          <w:szCs w:val="22"/>
          <w:lang w:eastAsia="en-US"/>
        </w:rPr>
      </w:pPr>
      <w:r w:rsidRPr="00A8215C">
        <w:rPr>
          <w:rFonts w:eastAsia="Calibri"/>
          <w:sz w:val="22"/>
          <w:szCs w:val="22"/>
          <w:lang w:eastAsia="en-US"/>
        </w:rPr>
        <w:t>Оценочн</w:t>
      </w:r>
      <w:bookmarkStart w:id="17" w:name="_GoBack"/>
      <w:bookmarkEnd w:id="17"/>
      <w:r w:rsidRPr="00A8215C">
        <w:rPr>
          <w:rFonts w:eastAsia="Calibri"/>
          <w:sz w:val="22"/>
          <w:szCs w:val="22"/>
          <w:lang w:eastAsia="en-US"/>
        </w:rPr>
        <w:t>ая стадия рассмотрения заявок на участие в закупке и подведение итогов закупки: адрес</w:t>
      </w:r>
      <w:r w:rsidR="00CC5BFE" w:rsidRPr="00A8215C">
        <w:rPr>
          <w:rFonts w:eastAsia="Calibri"/>
          <w:sz w:val="22"/>
          <w:szCs w:val="22"/>
          <w:lang w:eastAsia="en-US"/>
        </w:rPr>
        <w:t xml:space="preserve"> 197183, Санкт-Петербург, ул. Савушкина, д. 82</w:t>
      </w:r>
      <w:r w:rsidRPr="00A8215C">
        <w:rPr>
          <w:rFonts w:eastAsia="Calibri"/>
          <w:sz w:val="22"/>
          <w:szCs w:val="22"/>
          <w:lang w:eastAsia="en-US"/>
        </w:rPr>
        <w:t xml:space="preserve">, </w:t>
      </w:r>
      <w:r w:rsidR="00E40E23" w:rsidRPr="00A8215C">
        <w:rPr>
          <w:rFonts w:eastAsia="Calibri"/>
          <w:sz w:val="22"/>
          <w:szCs w:val="22"/>
          <w:lang w:eastAsia="en-US"/>
        </w:rPr>
        <w:t xml:space="preserve">АО «АТОМПРОЕКТ» </w:t>
      </w:r>
      <w:r w:rsidRPr="00A8215C">
        <w:rPr>
          <w:rFonts w:eastAsia="Calibri"/>
          <w:b/>
          <w:sz w:val="22"/>
          <w:szCs w:val="22"/>
          <w:lang w:eastAsia="en-US"/>
        </w:rPr>
        <w:t xml:space="preserve">не позднее </w:t>
      </w:r>
      <w:r w:rsidR="007C7A8B">
        <w:rPr>
          <w:b/>
          <w:sz w:val="22"/>
          <w:szCs w:val="22"/>
        </w:rPr>
        <w:t>17.06.</w:t>
      </w:r>
      <w:r w:rsidR="003F457B" w:rsidRPr="00A8215C">
        <w:rPr>
          <w:b/>
          <w:sz w:val="22"/>
          <w:szCs w:val="22"/>
        </w:rPr>
        <w:t>2015.</w:t>
      </w:r>
      <w:r w:rsidRPr="00A8215C">
        <w:rPr>
          <w:rFonts w:eastAsia="Calibri"/>
          <w:sz w:val="22"/>
          <w:szCs w:val="22"/>
          <w:lang w:eastAsia="en-US"/>
        </w:rPr>
        <w:t xml:space="preserve"> </w:t>
      </w:r>
    </w:p>
    <w:p w:rsidR="00736C6A"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заключения</w:t>
      </w:r>
      <w:r w:rsidRPr="00A8215C">
        <w:rPr>
          <w:rFonts w:ascii="Times New Roman" w:hAnsi="Times New Roman"/>
        </w:rPr>
        <w:t xml:space="preserve"> договора: в течение </w:t>
      </w:r>
      <w:r w:rsidR="00FC6831" w:rsidRPr="00A8215C">
        <w:rPr>
          <w:rFonts w:ascii="Times New Roman" w:hAnsi="Times New Roman"/>
        </w:rPr>
        <w:t>4</w:t>
      </w:r>
      <w:r w:rsidRPr="00A8215C">
        <w:rPr>
          <w:rFonts w:ascii="Times New Roman" w:hAnsi="Times New Roman"/>
        </w:rPr>
        <w:t>0 (</w:t>
      </w:r>
      <w:r w:rsidR="00FC6831" w:rsidRPr="00A8215C">
        <w:rPr>
          <w:rFonts w:ascii="Times New Roman" w:hAnsi="Times New Roman"/>
        </w:rPr>
        <w:t>сорока</w:t>
      </w:r>
      <w:r w:rsidRPr="00A8215C">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A8215C">
        <w:rPr>
          <w:rFonts w:ascii="Times New Roman" w:hAnsi="Times New Roman"/>
        </w:rPr>
        <w:t>закупки</w:t>
      </w:r>
      <w:r w:rsidR="005A4DA1" w:rsidRPr="00A8215C">
        <w:rPr>
          <w:rFonts w:ascii="Times New Roman" w:hAnsi="Times New Roman"/>
        </w:rPr>
        <w:t>, за исключением следующих случаев:</w:t>
      </w:r>
      <w:r w:rsidR="00107A8B" w:rsidRPr="00A8215C">
        <w:rPr>
          <w:rFonts w:ascii="Times New Roman" w:hAnsi="Times New Roman"/>
        </w:rPr>
        <w:t xml:space="preserve"> </w:t>
      </w:r>
    </w:p>
    <w:p w:rsidR="005A4DA1" w:rsidRPr="00A8215C" w:rsidRDefault="005A4DA1" w:rsidP="005A4DA1">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215C" w:rsidRDefault="00FC72B2" w:rsidP="00FC72B2">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w:t>
      </w:r>
      <w:r w:rsidR="005A4DA1" w:rsidRPr="00A8215C">
        <w:rPr>
          <w:rFonts w:eastAsia="Calibri"/>
          <w:sz w:val="22"/>
          <w:szCs w:val="22"/>
          <w:lang w:eastAsia="en-US"/>
        </w:rPr>
        <w:t xml:space="preserve"> на официальном сайте и ЭТП, либо со дня завершения выше указанных мероприятий, </w:t>
      </w:r>
      <w:r w:rsidR="00FC6831" w:rsidRPr="00A8215C">
        <w:rPr>
          <w:rFonts w:eastAsia="Calibri"/>
          <w:sz w:val="22"/>
          <w:szCs w:val="22"/>
          <w:lang w:eastAsia="en-US"/>
        </w:rPr>
        <w:t xml:space="preserve">либо после проведения преддоговорных переговоров, </w:t>
      </w:r>
      <w:r w:rsidRPr="00A8215C">
        <w:rPr>
          <w:rFonts w:eastAsia="Calibri"/>
          <w:sz w:val="22"/>
          <w:szCs w:val="22"/>
          <w:lang w:eastAsia="en-US"/>
        </w:rPr>
        <w:t xml:space="preserve">передает </w:t>
      </w:r>
      <w:r w:rsidR="008B2309" w:rsidRPr="00A8215C">
        <w:rPr>
          <w:rFonts w:eastAsia="Calibri"/>
          <w:sz w:val="22"/>
          <w:szCs w:val="22"/>
          <w:lang w:eastAsia="en-US"/>
        </w:rPr>
        <w:t>(</w:t>
      </w:r>
      <w:r w:rsidR="008B2309" w:rsidRPr="00A8215C">
        <w:rPr>
          <w:sz w:val="22"/>
          <w:szCs w:val="22"/>
        </w:rPr>
        <w:t xml:space="preserve">направляет на электронный адрес, указанный в заявке (Форма 1) </w:t>
      </w:r>
      <w:r w:rsidR="00487E7B" w:rsidRPr="00A8215C">
        <w:rPr>
          <w:rFonts w:eastAsia="Calibri"/>
          <w:sz w:val="22"/>
          <w:szCs w:val="22"/>
          <w:lang w:eastAsia="en-US"/>
        </w:rPr>
        <w:t>лицу, с которым заключается договор (</w:t>
      </w:r>
      <w:r w:rsidRPr="00A8215C">
        <w:rPr>
          <w:rFonts w:eastAsia="Calibri"/>
          <w:sz w:val="22"/>
          <w:szCs w:val="22"/>
          <w:lang w:eastAsia="en-US"/>
        </w:rPr>
        <w:t xml:space="preserve">победителю закупки </w:t>
      </w:r>
      <w:r w:rsidR="00487E7B" w:rsidRPr="00A8215C">
        <w:rPr>
          <w:rFonts w:eastAsia="Calibri"/>
          <w:sz w:val="22"/>
          <w:szCs w:val="22"/>
          <w:lang w:eastAsia="en-US"/>
        </w:rPr>
        <w:t>или единственному участнику закупки)</w:t>
      </w:r>
      <w:r w:rsidRPr="00A8215C">
        <w:rPr>
          <w:rFonts w:eastAsia="Calibri"/>
          <w:sz w:val="22"/>
          <w:szCs w:val="22"/>
          <w:lang w:eastAsia="en-US"/>
        </w:rPr>
        <w:t xml:space="preserve">, </w:t>
      </w:r>
      <w:r w:rsidR="007B3BD8" w:rsidRPr="00A8215C">
        <w:rPr>
          <w:rFonts w:eastAsia="Calibri"/>
          <w:sz w:val="22"/>
          <w:szCs w:val="22"/>
          <w:lang w:eastAsia="en-US"/>
        </w:rPr>
        <w:t xml:space="preserve">проект договора, </w:t>
      </w:r>
      <w:r w:rsidRPr="00A8215C">
        <w:rPr>
          <w:rFonts w:eastAsia="Calibri"/>
          <w:sz w:val="22"/>
          <w:szCs w:val="22"/>
          <w:lang w:eastAsia="en-US"/>
        </w:rPr>
        <w:t>который составляется</w:t>
      </w:r>
      <w:proofErr w:type="gramEnd"/>
      <w:r w:rsidRPr="00A8215C">
        <w:rPr>
          <w:rFonts w:eastAsia="Calibri"/>
          <w:sz w:val="22"/>
          <w:szCs w:val="22"/>
          <w:lang w:eastAsia="en-US"/>
        </w:rPr>
        <w:t xml:space="preserve"> путем включения условий исполнения договора, предложенных </w:t>
      </w:r>
      <w:r w:rsidR="00107A8B" w:rsidRPr="00A8215C">
        <w:rPr>
          <w:rFonts w:eastAsia="Calibri"/>
          <w:sz w:val="22"/>
          <w:szCs w:val="22"/>
          <w:lang w:eastAsia="en-US"/>
        </w:rPr>
        <w:t xml:space="preserve">лицом, с которым заключается договор, </w:t>
      </w:r>
      <w:r w:rsidRPr="00A8215C">
        <w:rPr>
          <w:rFonts w:eastAsia="Calibri"/>
          <w:sz w:val="22"/>
          <w:szCs w:val="22"/>
          <w:lang w:eastAsia="en-US"/>
        </w:rPr>
        <w:t xml:space="preserve">в заявке на участие в закупке, </w:t>
      </w:r>
      <w:r w:rsidR="005A4DA1" w:rsidRPr="00A8215C">
        <w:rPr>
          <w:rFonts w:eastAsia="Calibri"/>
          <w:sz w:val="22"/>
          <w:szCs w:val="22"/>
          <w:lang w:eastAsia="en-US"/>
        </w:rPr>
        <w:t xml:space="preserve">с учетом преддоговорных переговоров, </w:t>
      </w:r>
      <w:r w:rsidRPr="00A8215C">
        <w:rPr>
          <w:rFonts w:eastAsia="Calibri"/>
          <w:sz w:val="22"/>
          <w:szCs w:val="22"/>
          <w:lang w:eastAsia="en-US"/>
        </w:rPr>
        <w:t>в проект договора, прилагаемый к закупочной документации.</w:t>
      </w:r>
    </w:p>
    <w:p w:rsidR="00FC72B2" w:rsidRPr="00A8215C" w:rsidRDefault="00FC72B2" w:rsidP="00FC72B2">
      <w:pPr>
        <w:tabs>
          <w:tab w:val="left" w:pos="1134"/>
        </w:tabs>
        <w:ind w:firstLine="709"/>
        <w:contextualSpacing/>
        <w:jc w:val="both"/>
        <w:rPr>
          <w:sz w:val="22"/>
          <w:szCs w:val="22"/>
        </w:rPr>
      </w:pPr>
      <w:r w:rsidRPr="00A8215C">
        <w:rPr>
          <w:rFonts w:eastAsia="Calibri"/>
          <w:sz w:val="22"/>
          <w:szCs w:val="22"/>
          <w:lang w:eastAsia="en-US"/>
        </w:rPr>
        <w:t xml:space="preserve">Заказчик должен обеспечить получение подтверждения от </w:t>
      </w:r>
      <w:r w:rsidR="00107A8B" w:rsidRPr="00A8215C">
        <w:rPr>
          <w:rFonts w:eastAsia="Calibri"/>
          <w:sz w:val="22"/>
          <w:szCs w:val="22"/>
          <w:lang w:eastAsia="en-US"/>
        </w:rPr>
        <w:t>лица, с которым заключается договор</w:t>
      </w:r>
      <w:r w:rsidRPr="00A8215C">
        <w:rPr>
          <w:rFonts w:eastAsia="Calibri"/>
          <w:sz w:val="22"/>
          <w:szCs w:val="22"/>
          <w:lang w:eastAsia="en-US"/>
        </w:rPr>
        <w:t xml:space="preserve">, что данный проект договора </w:t>
      </w:r>
      <w:r w:rsidR="00107A8B" w:rsidRPr="00A8215C">
        <w:rPr>
          <w:rFonts w:eastAsia="Calibri"/>
          <w:sz w:val="22"/>
          <w:szCs w:val="22"/>
          <w:lang w:eastAsia="en-US"/>
        </w:rPr>
        <w:t>таким лицом</w:t>
      </w:r>
      <w:r w:rsidRPr="00A8215C">
        <w:rPr>
          <w:rFonts w:eastAsia="Calibri"/>
          <w:sz w:val="22"/>
          <w:szCs w:val="22"/>
          <w:lang w:eastAsia="en-US"/>
        </w:rPr>
        <w:t xml:space="preserve"> получен.</w:t>
      </w:r>
    </w:p>
    <w:p w:rsidR="00FC72B2" w:rsidRPr="00A8215C" w:rsidRDefault="00107A8B" w:rsidP="00FC72B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Лицо, с которым заключается договор, </w:t>
      </w:r>
      <w:r w:rsidR="00FC72B2" w:rsidRPr="00A8215C">
        <w:rPr>
          <w:rFonts w:eastAsia="Calibri"/>
          <w:sz w:val="22"/>
          <w:szCs w:val="22"/>
          <w:lang w:eastAsia="en-US"/>
        </w:rPr>
        <w:t>обязан</w:t>
      </w:r>
      <w:r w:rsidRPr="00A8215C">
        <w:rPr>
          <w:rFonts w:eastAsia="Calibri"/>
          <w:sz w:val="22"/>
          <w:szCs w:val="22"/>
          <w:lang w:eastAsia="en-US"/>
        </w:rPr>
        <w:t>о</w:t>
      </w:r>
      <w:r w:rsidR="00FC72B2" w:rsidRPr="00A8215C">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8215C">
        <w:rPr>
          <w:sz w:val="22"/>
          <w:szCs w:val="22"/>
        </w:rPr>
        <w:t xml:space="preserve"> </w:t>
      </w:r>
      <w:r w:rsidR="00FC72B2" w:rsidRPr="00A8215C">
        <w:rPr>
          <w:rFonts w:eastAsia="Calibri"/>
          <w:sz w:val="22"/>
          <w:szCs w:val="22"/>
          <w:lang w:eastAsia="en-US"/>
        </w:rPr>
        <w:t>со дня направления указанного договора.</w:t>
      </w:r>
    </w:p>
    <w:p w:rsidR="00C4701B" w:rsidRPr="00A8215C" w:rsidRDefault="00FC6831" w:rsidP="005C0EFF">
      <w:pPr>
        <w:tabs>
          <w:tab w:val="left" w:pos="1134"/>
        </w:tabs>
        <w:ind w:firstLine="709"/>
        <w:contextualSpacing/>
        <w:jc w:val="both"/>
        <w:rPr>
          <w:sz w:val="22"/>
          <w:szCs w:val="22"/>
        </w:rPr>
      </w:pPr>
      <w:r w:rsidRPr="00A8215C">
        <w:rPr>
          <w:sz w:val="22"/>
          <w:szCs w:val="22"/>
        </w:rPr>
        <w:lastRenderedPageBreak/>
        <w:t>Д</w:t>
      </w:r>
      <w:r w:rsidR="004456D3" w:rsidRPr="00A8215C">
        <w:rPr>
          <w:sz w:val="22"/>
          <w:szCs w:val="22"/>
        </w:rPr>
        <w:t>ля закупок</w:t>
      </w:r>
      <w:r w:rsidR="00A4214D" w:rsidRPr="00A8215C">
        <w:rPr>
          <w:sz w:val="22"/>
          <w:szCs w:val="22"/>
        </w:rPr>
        <w:t xml:space="preserve"> </w:t>
      </w:r>
      <w:r w:rsidRPr="00A8215C">
        <w:rPr>
          <w:sz w:val="22"/>
          <w:szCs w:val="22"/>
        </w:rPr>
        <w:t>строительно-монтажных</w:t>
      </w:r>
      <w:r w:rsidR="004456D3" w:rsidRPr="00A8215C">
        <w:rPr>
          <w:sz w:val="22"/>
          <w:szCs w:val="22"/>
        </w:rPr>
        <w:t xml:space="preserve"> и </w:t>
      </w:r>
      <w:r w:rsidRPr="00A8215C">
        <w:rPr>
          <w:sz w:val="22"/>
          <w:szCs w:val="22"/>
        </w:rPr>
        <w:t>проектно-изыскательских работ п</w:t>
      </w:r>
      <w:r w:rsidR="00805445" w:rsidRPr="00A8215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215C" w:rsidRDefault="004A7987" w:rsidP="00255B92">
      <w:pPr>
        <w:numPr>
          <w:ilvl w:val="0"/>
          <w:numId w:val="17"/>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3A76AF" w:rsidRPr="006C4D22"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3A76AF">
        <w:rPr>
          <w:rFonts w:ascii="Times New Roman" w:hAnsi="Times New Roman"/>
        </w:rPr>
        <w:t xml:space="preserve">Обеспечение исполнения обязательств по договору: </w:t>
      </w:r>
      <w:r w:rsidR="006C4D22" w:rsidRPr="006C4D22">
        <w:rPr>
          <w:rFonts w:ascii="Times New Roman" w:hAnsi="Times New Roman"/>
          <w:b/>
        </w:rPr>
        <w:t>не устанавливается.</w:t>
      </w:r>
    </w:p>
    <w:p w:rsidR="00736C6A" w:rsidRPr="005D3385" w:rsidRDefault="00E637B0" w:rsidP="00197DCF">
      <w:pPr>
        <w:numPr>
          <w:ilvl w:val="0"/>
          <w:numId w:val="17"/>
        </w:numPr>
        <w:tabs>
          <w:tab w:val="left" w:pos="0"/>
          <w:tab w:val="left" w:pos="1134"/>
        </w:tabs>
        <w:ind w:left="0" w:firstLine="709"/>
        <w:contextualSpacing/>
        <w:jc w:val="both"/>
        <w:rPr>
          <w:sz w:val="22"/>
          <w:szCs w:val="22"/>
        </w:rPr>
      </w:pPr>
      <w:r w:rsidRPr="005D3385">
        <w:rPr>
          <w:sz w:val="22"/>
          <w:szCs w:val="22"/>
        </w:rPr>
        <w:t xml:space="preserve">Отказ </w:t>
      </w:r>
      <w:r w:rsidR="00FC68AA" w:rsidRPr="005D3385">
        <w:rPr>
          <w:sz w:val="22"/>
          <w:szCs w:val="22"/>
        </w:rPr>
        <w:t>организатора</w:t>
      </w:r>
      <w:r w:rsidRPr="005D3385">
        <w:rPr>
          <w:sz w:val="22"/>
          <w:szCs w:val="22"/>
        </w:rPr>
        <w:t xml:space="preserve"> </w:t>
      </w:r>
      <w:r w:rsidR="00BA3C22" w:rsidRPr="005D3385">
        <w:rPr>
          <w:sz w:val="22"/>
          <w:szCs w:val="22"/>
        </w:rPr>
        <w:t>закупки</w:t>
      </w:r>
      <w:r w:rsidRPr="005D3385">
        <w:rPr>
          <w:sz w:val="22"/>
          <w:szCs w:val="22"/>
        </w:rPr>
        <w:t xml:space="preserve"> от проведения </w:t>
      </w:r>
      <w:r w:rsidR="00BA3C22" w:rsidRPr="005D3385">
        <w:rPr>
          <w:sz w:val="22"/>
          <w:szCs w:val="22"/>
        </w:rPr>
        <w:t>закупки</w:t>
      </w:r>
      <w:r w:rsidRPr="005D3385">
        <w:rPr>
          <w:sz w:val="22"/>
          <w:szCs w:val="22"/>
        </w:rPr>
        <w:t xml:space="preserve"> по решению заказчика, </w:t>
      </w:r>
      <w:r w:rsidR="00A4214D" w:rsidRPr="005D3385">
        <w:rPr>
          <w:sz w:val="22"/>
          <w:szCs w:val="22"/>
        </w:rPr>
        <w:t xml:space="preserve">в любое время вплоть до подведения итогов </w:t>
      </w:r>
      <w:r w:rsidR="002B1855" w:rsidRPr="005D3385">
        <w:rPr>
          <w:sz w:val="22"/>
          <w:szCs w:val="22"/>
        </w:rPr>
        <w:t>закупки</w:t>
      </w:r>
      <w:r w:rsidR="00A4214D" w:rsidRPr="005D3385">
        <w:rPr>
          <w:sz w:val="22"/>
          <w:szCs w:val="22"/>
        </w:rPr>
        <w:t>,</w:t>
      </w:r>
      <w:r w:rsidR="00197DCF" w:rsidRPr="005D3385">
        <w:rPr>
          <w:sz w:val="22"/>
          <w:szCs w:val="22"/>
        </w:rPr>
        <w:t xml:space="preserve"> </w:t>
      </w:r>
      <w:r w:rsidR="006078E9" w:rsidRPr="005D3385">
        <w:rPr>
          <w:sz w:val="22"/>
          <w:szCs w:val="22"/>
        </w:rPr>
        <w:t xml:space="preserve">в указанных ниже случаях </w:t>
      </w:r>
      <w:r w:rsidR="00A4214D" w:rsidRPr="005D3385">
        <w:rPr>
          <w:sz w:val="22"/>
          <w:szCs w:val="22"/>
        </w:rPr>
        <w:t>не </w:t>
      </w:r>
      <w:r w:rsidRPr="005D3385">
        <w:rPr>
          <w:sz w:val="22"/>
          <w:szCs w:val="22"/>
        </w:rPr>
        <w:t xml:space="preserve">приводит к каким-либо последствиям для организатора </w:t>
      </w:r>
      <w:r w:rsidR="00BA3C22" w:rsidRPr="005D3385">
        <w:rPr>
          <w:sz w:val="22"/>
          <w:szCs w:val="22"/>
        </w:rPr>
        <w:t>закупки</w:t>
      </w:r>
      <w:r w:rsidRPr="005D3385">
        <w:rPr>
          <w:sz w:val="22"/>
          <w:szCs w:val="22"/>
        </w:rPr>
        <w:t>:</w:t>
      </w:r>
    </w:p>
    <w:p w:rsidR="00E637B0" w:rsidRPr="003A76AF" w:rsidRDefault="00E637B0" w:rsidP="005C0EFF">
      <w:pPr>
        <w:pStyle w:val="aff9"/>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8215C" w:rsidRDefault="00E637B0" w:rsidP="005C0EFF">
      <w:pPr>
        <w:pStyle w:val="aff9"/>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E637B0" w:rsidRPr="00A8215C" w:rsidRDefault="00E637B0" w:rsidP="005C0EFF">
      <w:pPr>
        <w:pStyle w:val="aff9"/>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215C" w:rsidRDefault="0039203E"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215C">
        <w:rPr>
          <w:rFonts w:ascii="Times New Roman" w:hAnsi="Times New Roman"/>
        </w:rPr>
        <w:t>закупки</w:t>
      </w:r>
      <w:r w:rsidRPr="00A8215C">
        <w:rPr>
          <w:rFonts w:ascii="Times New Roman" w:hAnsi="Times New Roman"/>
        </w:rPr>
        <w:t xml:space="preserve">, </w:t>
      </w:r>
      <w:r w:rsidR="00BA3C22" w:rsidRPr="00A8215C">
        <w:rPr>
          <w:rFonts w:ascii="Times New Roman" w:hAnsi="Times New Roman"/>
        </w:rPr>
        <w:t>закупочной</w:t>
      </w:r>
      <w:r w:rsidRPr="00A8215C">
        <w:rPr>
          <w:rFonts w:ascii="Times New Roman" w:hAnsi="Times New Roman"/>
        </w:rPr>
        <w:t xml:space="preserve"> комиссии: </w:t>
      </w:r>
      <w:r w:rsidR="009C4F3E" w:rsidRPr="00A8215C">
        <w:rPr>
          <w:rFonts w:ascii="Times New Roman" w:hAnsi="Times New Roman"/>
        </w:rPr>
        <w:t xml:space="preserve">Центральный арбитражный комитет (ЦАК) - </w:t>
      </w:r>
      <w:hyperlink r:id="rId21" w:history="1">
        <w:r w:rsidR="009C4F3E" w:rsidRPr="00A8215C">
          <w:rPr>
            <w:rStyle w:val="afb"/>
            <w:rFonts w:ascii="Times New Roman" w:hAnsi="Times New Roman"/>
          </w:rPr>
          <w:t>arbitration@rosatom.ru</w:t>
        </w:r>
      </w:hyperlink>
      <w:r w:rsidR="009C4F3E" w:rsidRPr="003F457B">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8616"/>
        <w:gridCol w:w="6379"/>
      </w:tblGrid>
      <w:tr w:rsidR="00996B2F" w:rsidRPr="003F50D3" w:rsidTr="006D4492">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738"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027"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6D4492">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61331B" w:rsidP="00C529BF">
            <w:pPr>
              <w:widowControl w:val="0"/>
              <w:shd w:val="clear" w:color="auto" w:fill="FFFFFF"/>
              <w:ind w:left="6"/>
              <w:jc w:val="both"/>
              <w:rPr>
                <w:sz w:val="22"/>
                <w:szCs w:val="22"/>
              </w:rPr>
            </w:pPr>
            <w:r w:rsidRPr="0061331B">
              <w:rPr>
                <w:sz w:val="22"/>
                <w:szCs w:val="22"/>
              </w:rPr>
              <w:t xml:space="preserve">На момент </w:t>
            </w:r>
            <w:r w:rsidR="005C409B">
              <w:rPr>
                <w:sz w:val="22"/>
                <w:szCs w:val="22"/>
              </w:rPr>
              <w:t>поставки</w:t>
            </w:r>
            <w:r w:rsidRPr="0061331B">
              <w:rPr>
                <w:sz w:val="22"/>
                <w:szCs w:val="22"/>
              </w:rPr>
              <w:t xml:space="preserve">, на </w:t>
            </w:r>
            <w:r w:rsidR="005C409B">
              <w:rPr>
                <w:sz w:val="22"/>
                <w:szCs w:val="22"/>
              </w:rPr>
              <w:t>товар</w:t>
            </w:r>
            <w:r w:rsidRPr="0061331B">
              <w:rPr>
                <w:sz w:val="22"/>
                <w:szCs w:val="22"/>
              </w:rPr>
              <w:t xml:space="preserve"> должны быть предоставлены сертификаты, если сертификация </w:t>
            </w:r>
            <w:r w:rsidR="005C409B">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sidR="005C409B">
              <w:rPr>
                <w:sz w:val="22"/>
                <w:szCs w:val="22"/>
              </w:rPr>
              <w:t>поставляемого товара</w:t>
            </w:r>
            <w:r w:rsidR="00C529BF">
              <w:rPr>
                <w:sz w:val="22"/>
                <w:szCs w:val="22"/>
              </w:rPr>
              <w:t xml:space="preserve"> и удостоверения качества.</w:t>
            </w:r>
          </w:p>
          <w:p w:rsidR="0018268A" w:rsidRDefault="0018268A" w:rsidP="00C529BF">
            <w:pPr>
              <w:widowControl w:val="0"/>
              <w:shd w:val="clear" w:color="auto" w:fill="FFFFFF"/>
              <w:ind w:left="6"/>
              <w:jc w:val="both"/>
              <w:rPr>
                <w:sz w:val="22"/>
                <w:szCs w:val="22"/>
              </w:rPr>
            </w:pPr>
          </w:p>
          <w:p w:rsidR="0018268A" w:rsidRPr="0018268A" w:rsidRDefault="0018268A" w:rsidP="00C529BF">
            <w:pPr>
              <w:widowControl w:val="0"/>
              <w:shd w:val="clear" w:color="auto" w:fill="FFFFFF"/>
              <w:ind w:left="6"/>
              <w:jc w:val="both"/>
              <w:rPr>
                <w:sz w:val="22"/>
                <w:szCs w:val="22"/>
              </w:rPr>
            </w:pPr>
            <w:r w:rsidRPr="0018268A">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или наименование изготовителя, носят лишь рекомендательный, а не обязательный характер. </w:t>
            </w:r>
            <w:proofErr w:type="gramStart"/>
            <w:r w:rsidRPr="0018268A">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или материалы и оборудование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и оборудование, указанные в технических условиях (аналоги).</w:t>
            </w:r>
            <w:proofErr w:type="gramEnd"/>
          </w:p>
        </w:tc>
        <w:tc>
          <w:tcPr>
            <w:tcW w:w="2027"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r w:rsidR="00996B2F" w:rsidRPr="00F214E1" w:rsidTr="006D4492">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Pr="00F214E1" w:rsidRDefault="00996B2F" w:rsidP="0027011B">
            <w:pPr>
              <w:widowControl w:val="0"/>
              <w:shd w:val="clear" w:color="auto" w:fill="FFFFFF"/>
              <w:ind w:left="6"/>
              <w:jc w:val="both"/>
              <w:rPr>
                <w:rFonts w:eastAsia="Arial Unicode MS"/>
                <w:sz w:val="22"/>
                <w:szCs w:val="22"/>
              </w:rPr>
            </w:pPr>
            <w:r w:rsidRPr="00F214E1">
              <w:rPr>
                <w:rFonts w:eastAsia="Arial Unicode MS"/>
                <w:sz w:val="22"/>
                <w:szCs w:val="22"/>
              </w:rPr>
              <w:t>Срок представляемой гарантии качества продукции</w:t>
            </w:r>
          </w:p>
        </w:tc>
        <w:tc>
          <w:tcPr>
            <w:tcW w:w="2027" w:type="pct"/>
            <w:tcBorders>
              <w:top w:val="single" w:sz="4" w:space="0" w:color="auto"/>
              <w:bottom w:val="single" w:sz="4" w:space="0" w:color="auto"/>
            </w:tcBorders>
          </w:tcPr>
          <w:p w:rsidR="00996B2F" w:rsidRPr="000C305A" w:rsidRDefault="007F0BF4" w:rsidP="00C131D3">
            <w:pPr>
              <w:widowControl w:val="0"/>
              <w:shd w:val="clear" w:color="auto" w:fill="FFFFFF"/>
              <w:jc w:val="both"/>
              <w:rPr>
                <w:rFonts w:eastAsia="Arial Unicode MS"/>
                <w:sz w:val="22"/>
                <w:szCs w:val="22"/>
              </w:rPr>
            </w:pPr>
            <w:r>
              <w:rPr>
                <w:sz w:val="22"/>
                <w:szCs w:val="22"/>
              </w:rPr>
              <w:t>12 месяцев</w:t>
            </w:r>
            <w:r w:rsidR="000C305A" w:rsidRPr="000C305A">
              <w:rPr>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lastRenderedPageBreak/>
        <w:t>СОСТАВ ЗАЯВКИ НА УЧАСТИЕ В </w:t>
      </w:r>
      <w:r w:rsidR="00BA3C22" w:rsidRPr="003F457B">
        <w:t>ЗАКУПКЕ</w:t>
      </w:r>
      <w:r w:rsidRPr="003F457B">
        <w:t>.</w:t>
      </w:r>
      <w:bookmarkEnd w:id="55"/>
      <w:bookmarkEnd w:id="56"/>
      <w:bookmarkEnd w:id="57"/>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xml:space="preserve">), предоставляются в составе заявки на участие в закупке </w:t>
      </w:r>
      <w:r w:rsidR="002A04C4" w:rsidRPr="003079BC">
        <w:rPr>
          <w:b/>
          <w:sz w:val="22"/>
          <w:szCs w:val="22"/>
        </w:rPr>
        <w:t>в двух форматах: *.</w:t>
      </w:r>
      <w:proofErr w:type="spellStart"/>
      <w:r w:rsidR="002A04C4" w:rsidRPr="003079BC">
        <w:rPr>
          <w:b/>
          <w:sz w:val="22"/>
          <w:szCs w:val="22"/>
        </w:rPr>
        <w:t>pdf</w:t>
      </w:r>
      <w:proofErr w:type="spellEnd"/>
      <w:r w:rsidR="002A04C4" w:rsidRPr="003079BC">
        <w:rPr>
          <w:b/>
          <w:sz w:val="22"/>
          <w:szCs w:val="22"/>
        </w:rPr>
        <w:t xml:space="preserve"> </w:t>
      </w:r>
      <w:r w:rsidR="002A04C4" w:rsidRPr="003079BC" w:rsidDel="00EC0238">
        <w:rPr>
          <w:b/>
          <w:sz w:val="22"/>
          <w:szCs w:val="22"/>
        </w:rPr>
        <w:t>с подписью</w:t>
      </w:r>
      <w:r w:rsidR="002A04C4" w:rsidRPr="003079BC">
        <w:rPr>
          <w:b/>
          <w:sz w:val="22"/>
          <w:szCs w:val="22"/>
        </w:rPr>
        <w:t xml:space="preserve"> и печатью, а также</w:t>
      </w:r>
      <w:r w:rsidR="002A04C4" w:rsidRPr="003079BC" w:rsidDel="00EC0238">
        <w:rPr>
          <w:b/>
          <w:sz w:val="22"/>
          <w:szCs w:val="22"/>
        </w:rPr>
        <w:t xml:space="preserve"> </w:t>
      </w:r>
      <w:r w:rsidR="002A04C4" w:rsidRPr="003079BC">
        <w:rPr>
          <w:b/>
          <w:sz w:val="22"/>
          <w:szCs w:val="22"/>
        </w:rPr>
        <w:t xml:space="preserve">в </w:t>
      </w:r>
      <w:r w:rsidR="002A04C4" w:rsidRPr="003079BC" w:rsidDel="00EC0238">
        <w:rPr>
          <w:b/>
          <w:sz w:val="22"/>
          <w:szCs w:val="22"/>
        </w:rPr>
        <w:t xml:space="preserve">редактируемом формате </w:t>
      </w:r>
      <w:r w:rsidR="002A04C4" w:rsidRPr="003079BC">
        <w:rPr>
          <w:b/>
          <w:sz w:val="22"/>
          <w:szCs w:val="22"/>
        </w:rPr>
        <w:t>*.</w:t>
      </w:r>
      <w:r w:rsidR="002A04C4" w:rsidRPr="003079BC">
        <w:rPr>
          <w:b/>
          <w:sz w:val="22"/>
          <w:szCs w:val="22"/>
          <w:lang w:val="en-US"/>
        </w:rPr>
        <w:t>doc</w:t>
      </w:r>
      <w:r w:rsidR="002A04C4" w:rsidRPr="003079BC">
        <w:rPr>
          <w:b/>
          <w:sz w:val="22"/>
          <w:szCs w:val="22"/>
        </w:rPr>
        <w:t xml:space="preserve"> или </w:t>
      </w:r>
      <w:r w:rsidR="002A04C4" w:rsidRPr="003079BC" w:rsidDel="00EC0238">
        <w:rPr>
          <w:b/>
          <w:sz w:val="22"/>
          <w:szCs w:val="22"/>
        </w:rPr>
        <w:t>*.</w:t>
      </w:r>
      <w:proofErr w:type="spellStart"/>
      <w:r w:rsidR="002A04C4" w:rsidRPr="003079BC" w:rsidDel="00EC0238">
        <w:rPr>
          <w:b/>
          <w:sz w:val="22"/>
          <w:szCs w:val="22"/>
        </w:rPr>
        <w:t>xls</w:t>
      </w:r>
      <w:proofErr w:type="spellEnd"/>
      <w:r w:rsidR="002A04C4" w:rsidRPr="003079BC">
        <w:rPr>
          <w:b/>
          <w:sz w:val="22"/>
          <w:szCs w:val="22"/>
        </w:rPr>
        <w:t>.</w:t>
      </w:r>
      <w:r w:rsidRPr="003079BC">
        <w:rPr>
          <w:b/>
          <w:sz w:val="22"/>
          <w:szCs w:val="22"/>
        </w:rPr>
        <w:t>;</w:t>
      </w:r>
      <w:proofErr w:type="gramEnd"/>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00387D06">
        <w:rPr>
          <w:sz w:val="22"/>
          <w:szCs w:val="22"/>
        </w:rPr>
        <w:t xml:space="preserve">. </w:t>
      </w:r>
      <w:r w:rsidR="00387D06">
        <w:rPr>
          <w:sz w:val="22"/>
        </w:rPr>
        <w:t xml:space="preserve">Данная форма </w:t>
      </w:r>
      <w:r w:rsidR="00387D06" w:rsidRPr="00101C21">
        <w:rPr>
          <w:sz w:val="22"/>
          <w:szCs w:val="22"/>
        </w:rPr>
        <w:t>предоставля</w:t>
      </w:r>
      <w:r w:rsidR="00387D06">
        <w:rPr>
          <w:sz w:val="22"/>
        </w:rPr>
        <w:t>е</w:t>
      </w:r>
      <w:r w:rsidR="00387D06" w:rsidRPr="00101C21">
        <w:rPr>
          <w:sz w:val="22"/>
          <w:szCs w:val="22"/>
        </w:rPr>
        <w:t>тся в составе заявки на участие в закупке в </w:t>
      </w:r>
      <w:r w:rsidR="00387D06" w:rsidRPr="00703A3F">
        <w:rPr>
          <w:b/>
          <w:sz w:val="22"/>
          <w:szCs w:val="22"/>
        </w:rPr>
        <w:t>двух форматах: *.</w:t>
      </w:r>
      <w:proofErr w:type="spellStart"/>
      <w:r w:rsidR="00387D06" w:rsidRPr="00703A3F">
        <w:rPr>
          <w:b/>
          <w:sz w:val="22"/>
          <w:szCs w:val="22"/>
        </w:rPr>
        <w:t>pdf</w:t>
      </w:r>
      <w:proofErr w:type="spellEnd"/>
      <w:r w:rsidR="00387D06" w:rsidRPr="00703A3F">
        <w:rPr>
          <w:b/>
          <w:sz w:val="22"/>
          <w:szCs w:val="22"/>
        </w:rPr>
        <w:t xml:space="preserve"> </w:t>
      </w:r>
      <w:r w:rsidR="00387D06" w:rsidRPr="00703A3F" w:rsidDel="00EC0238">
        <w:rPr>
          <w:b/>
          <w:sz w:val="22"/>
          <w:szCs w:val="22"/>
        </w:rPr>
        <w:t>с подписью</w:t>
      </w:r>
      <w:r w:rsidR="00387D06" w:rsidRPr="00703A3F">
        <w:rPr>
          <w:b/>
          <w:sz w:val="22"/>
          <w:szCs w:val="22"/>
        </w:rPr>
        <w:t xml:space="preserve"> и печатью, а также</w:t>
      </w:r>
      <w:r w:rsidR="00387D06" w:rsidRPr="00703A3F" w:rsidDel="00EC0238">
        <w:rPr>
          <w:b/>
          <w:sz w:val="22"/>
          <w:szCs w:val="22"/>
        </w:rPr>
        <w:t xml:space="preserve"> </w:t>
      </w:r>
      <w:r w:rsidR="00387D06" w:rsidRPr="00703A3F">
        <w:rPr>
          <w:b/>
          <w:sz w:val="22"/>
          <w:szCs w:val="22"/>
        </w:rPr>
        <w:t xml:space="preserve">в </w:t>
      </w:r>
      <w:r w:rsidR="00387D06" w:rsidRPr="00703A3F" w:rsidDel="00EC0238">
        <w:rPr>
          <w:b/>
          <w:sz w:val="22"/>
          <w:szCs w:val="22"/>
        </w:rPr>
        <w:t xml:space="preserve">редактируемом формате </w:t>
      </w:r>
      <w:r w:rsidR="00387D06" w:rsidRPr="00703A3F">
        <w:rPr>
          <w:b/>
          <w:sz w:val="22"/>
          <w:szCs w:val="22"/>
        </w:rPr>
        <w:t>*.</w:t>
      </w:r>
      <w:r w:rsidR="00387D06" w:rsidRPr="00703A3F">
        <w:rPr>
          <w:b/>
          <w:sz w:val="22"/>
          <w:szCs w:val="22"/>
          <w:lang w:val="en-US"/>
        </w:rPr>
        <w:t>doc</w:t>
      </w:r>
      <w:r w:rsidR="00387D06" w:rsidRPr="00703A3F">
        <w:rPr>
          <w:b/>
          <w:sz w:val="22"/>
          <w:szCs w:val="22"/>
        </w:rPr>
        <w:t xml:space="preserve"> или </w:t>
      </w:r>
      <w:r w:rsidR="00387D06" w:rsidRPr="00703A3F" w:rsidDel="00EC0238">
        <w:rPr>
          <w:b/>
          <w:sz w:val="22"/>
          <w:szCs w:val="22"/>
        </w:rPr>
        <w:t>*.</w:t>
      </w:r>
      <w:proofErr w:type="spellStart"/>
      <w:r w:rsidR="00387D06" w:rsidRPr="00703A3F" w:rsidDel="00EC0238">
        <w:rPr>
          <w:b/>
          <w:sz w:val="22"/>
          <w:szCs w:val="22"/>
        </w:rPr>
        <w:t>xls</w:t>
      </w:r>
      <w:proofErr w:type="spellEnd"/>
      <w:r w:rsidR="00387D06" w:rsidRPr="00703A3F">
        <w:rPr>
          <w:b/>
          <w:sz w:val="22"/>
          <w:szCs w:val="22"/>
        </w:rPr>
        <w:t>.</w:t>
      </w:r>
      <w:r w:rsidRPr="003079BC">
        <w:rPr>
          <w:b/>
          <w:sz w:val="22"/>
          <w:szCs w:val="22"/>
        </w:rPr>
        <w:t>;</w:t>
      </w:r>
    </w:p>
    <w:p w:rsidR="00E02C37" w:rsidRPr="003F457B" w:rsidRDefault="00E77EC2" w:rsidP="006133B4">
      <w:pPr>
        <w:numPr>
          <w:ilvl w:val="0"/>
          <w:numId w:val="19"/>
        </w:numPr>
        <w:tabs>
          <w:tab w:val="left" w:pos="0"/>
          <w:tab w:val="left" w:pos="1140"/>
        </w:tabs>
        <w:overflowPunct w:val="0"/>
        <w:autoSpaceDE w:val="0"/>
        <w:autoSpaceDN w:val="0"/>
        <w:adjustRightInd w:val="0"/>
        <w:ind w:left="0" w:right="153" w:firstLine="709"/>
        <w:jc w:val="both"/>
      </w:pPr>
      <w:r w:rsidRPr="00387D06">
        <w:rPr>
          <w:sz w:val="22"/>
          <w:szCs w:val="22"/>
        </w:rPr>
        <w:t>документы, указанные в подразделе </w:t>
      </w:r>
      <w:r w:rsidRPr="00387D06">
        <w:rPr>
          <w:sz w:val="22"/>
          <w:szCs w:val="22"/>
        </w:rPr>
        <w:fldChar w:fldCharType="begin"/>
      </w:r>
      <w:r w:rsidRPr="00387D06">
        <w:rPr>
          <w:sz w:val="22"/>
          <w:szCs w:val="22"/>
        </w:rPr>
        <w:instrText xml:space="preserve"> REF _Ref394995094 \r \h  \* MERGEFORMAT </w:instrText>
      </w:r>
      <w:r w:rsidRPr="00387D06">
        <w:rPr>
          <w:sz w:val="22"/>
          <w:szCs w:val="22"/>
        </w:rPr>
      </w:r>
      <w:r w:rsidRPr="00387D06">
        <w:rPr>
          <w:sz w:val="22"/>
          <w:szCs w:val="22"/>
        </w:rPr>
        <w:fldChar w:fldCharType="separate"/>
      </w:r>
      <w:r w:rsidRPr="00387D06">
        <w:rPr>
          <w:sz w:val="22"/>
          <w:szCs w:val="22"/>
        </w:rPr>
        <w:t>2.1</w:t>
      </w:r>
      <w:r w:rsidRPr="00387D06">
        <w:rPr>
          <w:sz w:val="22"/>
          <w:szCs w:val="22"/>
        </w:rPr>
        <w:fldChar w:fldCharType="end"/>
      </w:r>
      <w:r w:rsidRPr="00387D06">
        <w:rPr>
          <w:sz w:val="22"/>
          <w:szCs w:val="22"/>
        </w:rPr>
        <w:t xml:space="preserve"> настоящей закупочной документации.</w:t>
      </w:r>
    </w:p>
    <w:p w:rsidR="00387D06" w:rsidRDefault="00387D06" w:rsidP="00285C3A">
      <w:pPr>
        <w:pStyle w:val="10"/>
        <w:pageBreakBefore/>
        <w:numPr>
          <w:ilvl w:val="0"/>
          <w:numId w:val="0"/>
        </w:numPr>
        <w:tabs>
          <w:tab w:val="left" w:pos="426"/>
        </w:tabs>
        <w:jc w:val="left"/>
        <w:rPr>
          <w:b/>
        </w:rPr>
        <w:sectPr w:rsidR="00387D06" w:rsidSect="003F50D3">
          <w:headerReference w:type="default" r:id="rId22"/>
          <w:footerReference w:type="default" r:id="rId23"/>
          <w:pgSz w:w="16840" w:h="11907" w:orient="landscape" w:code="9"/>
          <w:pgMar w:top="851" w:right="397" w:bottom="284" w:left="993" w:header="567" w:footer="342" w:gutter="0"/>
          <w:cols w:space="708"/>
          <w:docGrid w:linePitch="360"/>
        </w:sectPr>
      </w:pPr>
      <w:bookmarkStart w:id="61" w:name="_Ref321475870"/>
      <w:bookmarkStart w:id="62" w:name="_Toc398564600"/>
      <w:bookmarkStart w:id="63" w:name="_Toc399408089"/>
      <w:bookmarkStart w:id="64" w:name="_Toc418695530"/>
    </w:p>
    <w:p w:rsidR="00E02C37" w:rsidRPr="009E7D99" w:rsidRDefault="00E02C37" w:rsidP="0039203E">
      <w:pPr>
        <w:pStyle w:val="10"/>
        <w:pageBreakBefore/>
        <w:numPr>
          <w:ilvl w:val="0"/>
          <w:numId w:val="18"/>
        </w:numPr>
        <w:tabs>
          <w:tab w:val="left" w:pos="426"/>
        </w:tabs>
        <w:ind w:left="0" w:firstLine="0"/>
        <w:jc w:val="center"/>
        <w:rPr>
          <w:b/>
        </w:rPr>
      </w:pPr>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87D06">
          <w:pgSz w:w="11907" w:h="16840" w:code="9"/>
          <w:pgMar w:top="397" w:right="284" w:bottom="992" w:left="851" w:header="567" w:footer="340"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9A4B58" w:rsidRDefault="00354A2A" w:rsidP="009A4B58">
      <w:pPr>
        <w:widowControl w:val="0"/>
        <w:suppressAutoHyphens/>
        <w:autoSpaceDE w:val="0"/>
        <w:autoSpaceDN w:val="0"/>
        <w:adjustRightInd w:val="0"/>
        <w:jc w:val="center"/>
        <w:rPr>
          <w:b/>
          <w:bCs/>
          <w:i/>
        </w:rPr>
      </w:pPr>
      <w:r w:rsidRPr="009A4B58">
        <w:rPr>
          <w:b/>
        </w:rPr>
        <w:t xml:space="preserve">Открытый запрос цен в электронной форме № </w:t>
      </w:r>
      <w:r w:rsidR="009A4B58" w:rsidRPr="009A4B58">
        <w:rPr>
          <w:b/>
          <w:bCs/>
          <w:color w:val="000000"/>
        </w:rPr>
        <w:t>03-</w:t>
      </w:r>
      <w:r w:rsidR="00DF0CD1">
        <w:rPr>
          <w:b/>
          <w:bCs/>
          <w:color w:val="000000"/>
        </w:rPr>
        <w:t>8</w:t>
      </w:r>
      <w:r w:rsidR="009A4B58" w:rsidRPr="009A4B58">
        <w:rPr>
          <w:b/>
          <w:bCs/>
          <w:color w:val="000000"/>
        </w:rPr>
        <w:t xml:space="preserve">2/15 на право заключения договора на поставку </w:t>
      </w:r>
      <w:r w:rsidR="00DF0CD1">
        <w:rPr>
          <w:b/>
        </w:rPr>
        <w:t>мебели</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132730">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е) участником закупки указываются положения</w:t>
      </w:r>
      <w:r w:rsidR="004A3297" w:rsidRPr="004A3297">
        <w:rPr>
          <w:b/>
          <w:i/>
        </w:rPr>
        <w:t xml:space="preserve"> </w:t>
      </w:r>
      <w:r w:rsidR="004A3297" w:rsidRPr="00255B92">
        <w:rPr>
          <w:b/>
          <w:i/>
        </w:rPr>
        <w:t xml:space="preserve">подпунктов </w:t>
      </w:r>
      <w:r w:rsidR="004A3297">
        <w:rPr>
          <w:b/>
          <w:i/>
        </w:rPr>
        <w:t>г</w:t>
      </w:r>
      <w:r w:rsidR="004A3297" w:rsidRPr="00255B92">
        <w:rPr>
          <w:b/>
          <w:i/>
        </w:rPr>
        <w:t xml:space="preserve">) и/или </w:t>
      </w:r>
      <w:r w:rsidR="004A3297">
        <w:rPr>
          <w:b/>
          <w:i/>
        </w:rPr>
        <w:t>д</w:t>
      </w:r>
      <w:r w:rsidR="004A3297" w:rsidRPr="00255B92">
        <w:rPr>
          <w:b/>
          <w:i/>
        </w:rPr>
        <w:t>)</w:t>
      </w:r>
      <w:r w:rsidRPr="003F457B">
        <w:rPr>
          <w:b/>
          <w:i/>
        </w:rPr>
        <w:t>, подходящие для участника:</w:t>
      </w:r>
    </w:p>
    <w:p w:rsidR="004A3297" w:rsidRPr="00E876E9" w:rsidRDefault="004A3297" w:rsidP="004A3297">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255B92" w:rsidRPr="00E876E9" w:rsidRDefault="00255B92" w:rsidP="00255B92">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255B92" w:rsidRPr="00E876E9" w:rsidRDefault="00255B92" w:rsidP="00255B92">
      <w:pPr>
        <w:pStyle w:val="af4"/>
        <w:tabs>
          <w:tab w:val="left" w:pos="1134"/>
        </w:tabs>
        <w:spacing w:before="0" w:beforeAutospacing="0" w:after="0" w:afterAutospacing="0"/>
        <w:ind w:left="709"/>
        <w:jc w:val="both"/>
        <w:rPr>
          <w:b/>
          <w:i/>
        </w:rPr>
      </w:pPr>
      <w:r w:rsidRPr="00E876E9">
        <w:rPr>
          <w:b/>
          <w:i/>
        </w:rPr>
        <w:t>либо,</w:t>
      </w:r>
    </w:p>
    <w:p w:rsidR="00255B92" w:rsidRPr="00E876E9" w:rsidRDefault="00255B92" w:rsidP="00255B92">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A3297" w:rsidRPr="00E876E9" w:rsidRDefault="004A3297" w:rsidP="004A3297">
      <w:pPr>
        <w:pStyle w:val="af4"/>
        <w:numPr>
          <w:ilvl w:val="0"/>
          <w:numId w:val="32"/>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w:t>
      </w:r>
      <w:r w:rsidRPr="009E7D99">
        <w:rPr>
          <w:sz w:val="22"/>
        </w:rPr>
        <w:lastRenderedPageBreak/>
        <w:t>участником закупки, не допускаются, за исключением тех случаев, когда эти исправления (дописки) 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DF0CD1" w:rsidRPr="009A4B58">
        <w:rPr>
          <w:b/>
          <w:bCs/>
          <w:color w:val="000000"/>
        </w:rPr>
        <w:t>03-</w:t>
      </w:r>
      <w:r w:rsidR="00DF0CD1">
        <w:rPr>
          <w:b/>
          <w:bCs/>
          <w:color w:val="000000"/>
        </w:rPr>
        <w:t>8</w:t>
      </w:r>
      <w:r w:rsidR="00DF0CD1" w:rsidRPr="009A4B58">
        <w:rPr>
          <w:b/>
          <w:bCs/>
          <w:color w:val="000000"/>
        </w:rPr>
        <w:t xml:space="preserve">2/15 на право заключения договора на поставку </w:t>
      </w:r>
      <w:r w:rsidR="00DF0CD1">
        <w:rPr>
          <w:b/>
        </w:rPr>
        <w:t>мебели</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251959">
          <w:pgSz w:w="11907" w:h="16840" w:code="9"/>
          <w:pgMar w:top="851" w:right="567" w:bottom="426" w:left="1418"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DF0CD1" w:rsidRPr="009A4B58">
        <w:rPr>
          <w:b/>
          <w:bCs/>
          <w:color w:val="000000"/>
        </w:rPr>
        <w:t>03-</w:t>
      </w:r>
      <w:r w:rsidR="00DF0CD1">
        <w:rPr>
          <w:b/>
          <w:bCs/>
          <w:color w:val="000000"/>
        </w:rPr>
        <w:t>8</w:t>
      </w:r>
      <w:r w:rsidR="00DF0CD1" w:rsidRPr="009A4B58">
        <w:rPr>
          <w:b/>
          <w:bCs/>
          <w:color w:val="000000"/>
        </w:rPr>
        <w:t xml:space="preserve">2/15 на право заключения договора на поставку </w:t>
      </w:r>
      <w:r w:rsidR="00DF0CD1">
        <w:rPr>
          <w:b/>
        </w:rPr>
        <w:t>мебели</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F326A8" w:rsidRDefault="00F36FA9" w:rsidP="00255B92">
      <w:pPr>
        <w:pStyle w:val="Times12"/>
        <w:ind w:firstLine="0"/>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792"/>
        <w:gridCol w:w="6643"/>
        <w:gridCol w:w="708"/>
        <w:gridCol w:w="852"/>
        <w:gridCol w:w="1416"/>
        <w:gridCol w:w="1419"/>
        <w:gridCol w:w="1241"/>
      </w:tblGrid>
      <w:tr w:rsidR="00941453" w:rsidRPr="003A59D8" w:rsidTr="00941453">
        <w:trPr>
          <w:trHeight w:val="460"/>
        </w:trPr>
        <w:tc>
          <w:tcPr>
            <w:tcW w:w="190" w:type="pct"/>
            <w:shd w:val="clear" w:color="auto" w:fill="auto"/>
            <w:noWrap/>
            <w:vAlign w:val="center"/>
            <w:hideMark/>
          </w:tcPr>
          <w:p w:rsidR="000F4AE5" w:rsidRPr="003A59D8" w:rsidRDefault="000F4AE5" w:rsidP="003501A9">
            <w:pPr>
              <w:jc w:val="center"/>
              <w:rPr>
                <w:b/>
                <w:bCs/>
                <w:sz w:val="22"/>
                <w:szCs w:val="22"/>
              </w:rPr>
            </w:pPr>
            <w:r w:rsidRPr="003A59D8">
              <w:rPr>
                <w:b/>
                <w:bCs/>
                <w:sz w:val="22"/>
                <w:szCs w:val="22"/>
              </w:rPr>
              <w:t>№</w:t>
            </w:r>
          </w:p>
        </w:tc>
        <w:tc>
          <w:tcPr>
            <w:tcW w:w="891" w:type="pct"/>
            <w:shd w:val="clear" w:color="auto" w:fill="auto"/>
            <w:vAlign w:val="center"/>
            <w:hideMark/>
          </w:tcPr>
          <w:p w:rsidR="000F4AE5" w:rsidRPr="003A59D8" w:rsidRDefault="000F4AE5" w:rsidP="003501A9">
            <w:pPr>
              <w:jc w:val="center"/>
              <w:rPr>
                <w:b/>
                <w:bCs/>
                <w:sz w:val="22"/>
                <w:szCs w:val="22"/>
              </w:rPr>
            </w:pPr>
            <w:r w:rsidRPr="003A59D8">
              <w:rPr>
                <w:b/>
                <w:bCs/>
                <w:sz w:val="22"/>
                <w:szCs w:val="22"/>
              </w:rPr>
              <w:t>Наименование товара</w:t>
            </w:r>
            <w:r w:rsidR="00F43048">
              <w:rPr>
                <w:b/>
                <w:bCs/>
                <w:sz w:val="22"/>
                <w:szCs w:val="22"/>
              </w:rPr>
              <w:t xml:space="preserve"> (марка, страна изготовления)</w:t>
            </w:r>
          </w:p>
        </w:tc>
        <w:tc>
          <w:tcPr>
            <w:tcW w:w="2120" w:type="pct"/>
            <w:shd w:val="clear" w:color="auto" w:fill="auto"/>
            <w:noWrap/>
            <w:vAlign w:val="center"/>
            <w:hideMark/>
          </w:tcPr>
          <w:p w:rsidR="000F4AE5" w:rsidRPr="003A59D8" w:rsidRDefault="000F4AE5" w:rsidP="000F4AE5">
            <w:pPr>
              <w:jc w:val="center"/>
              <w:rPr>
                <w:b/>
                <w:bCs/>
                <w:sz w:val="22"/>
                <w:szCs w:val="22"/>
              </w:rPr>
            </w:pPr>
            <w:r w:rsidRPr="003A59D8">
              <w:rPr>
                <w:b/>
                <w:bCs/>
                <w:sz w:val="22"/>
                <w:szCs w:val="22"/>
              </w:rPr>
              <w:t>Характеристики предлагаемого товара</w:t>
            </w:r>
          </w:p>
        </w:tc>
        <w:tc>
          <w:tcPr>
            <w:tcW w:w="226" w:type="pct"/>
            <w:shd w:val="clear" w:color="auto" w:fill="auto"/>
            <w:noWrap/>
            <w:vAlign w:val="center"/>
            <w:hideMark/>
          </w:tcPr>
          <w:p w:rsidR="000F4AE5" w:rsidRPr="003A59D8" w:rsidRDefault="000F4AE5" w:rsidP="003501A9">
            <w:pPr>
              <w:jc w:val="center"/>
              <w:rPr>
                <w:b/>
                <w:bCs/>
                <w:sz w:val="22"/>
                <w:szCs w:val="22"/>
              </w:rPr>
            </w:pPr>
            <w:r w:rsidRPr="003A59D8">
              <w:rPr>
                <w:b/>
                <w:bCs/>
                <w:sz w:val="22"/>
                <w:szCs w:val="22"/>
              </w:rPr>
              <w:t>Ед. изм.</w:t>
            </w:r>
          </w:p>
        </w:tc>
        <w:tc>
          <w:tcPr>
            <w:tcW w:w="272" w:type="pct"/>
            <w:vAlign w:val="center"/>
          </w:tcPr>
          <w:p w:rsidR="000F4AE5" w:rsidRPr="003A59D8" w:rsidRDefault="000F4AE5" w:rsidP="003501A9">
            <w:pPr>
              <w:jc w:val="center"/>
              <w:rPr>
                <w:b/>
                <w:bCs/>
                <w:sz w:val="22"/>
                <w:szCs w:val="22"/>
              </w:rPr>
            </w:pPr>
            <w:r w:rsidRPr="003A59D8">
              <w:rPr>
                <w:b/>
                <w:bCs/>
                <w:sz w:val="22"/>
                <w:szCs w:val="22"/>
              </w:rPr>
              <w:t>Кол-во</w:t>
            </w:r>
          </w:p>
        </w:tc>
        <w:tc>
          <w:tcPr>
            <w:tcW w:w="452" w:type="pct"/>
            <w:shd w:val="clear" w:color="auto" w:fill="auto"/>
            <w:noWrap/>
            <w:vAlign w:val="center"/>
            <w:hideMark/>
          </w:tcPr>
          <w:p w:rsidR="000F4AE5" w:rsidRPr="003A59D8" w:rsidRDefault="000F4AE5" w:rsidP="003501A9">
            <w:pPr>
              <w:jc w:val="center"/>
              <w:rPr>
                <w:b/>
                <w:bCs/>
                <w:sz w:val="22"/>
                <w:szCs w:val="22"/>
              </w:rPr>
            </w:pPr>
            <w:r w:rsidRPr="003A59D8">
              <w:rPr>
                <w:b/>
                <w:bCs/>
                <w:sz w:val="22"/>
                <w:szCs w:val="22"/>
              </w:rPr>
              <w:t>Цена за ед. без НДС, (руб.)</w:t>
            </w:r>
          </w:p>
        </w:tc>
        <w:tc>
          <w:tcPr>
            <w:tcW w:w="453" w:type="pct"/>
            <w:shd w:val="clear" w:color="auto" w:fill="auto"/>
            <w:vAlign w:val="center"/>
            <w:hideMark/>
          </w:tcPr>
          <w:p w:rsidR="000F4AE5" w:rsidRPr="003A59D8" w:rsidRDefault="000F4AE5" w:rsidP="003501A9">
            <w:pPr>
              <w:jc w:val="center"/>
              <w:rPr>
                <w:b/>
                <w:bCs/>
                <w:sz w:val="22"/>
                <w:szCs w:val="22"/>
              </w:rPr>
            </w:pPr>
            <w:r w:rsidRPr="003A59D8">
              <w:rPr>
                <w:b/>
                <w:bCs/>
                <w:sz w:val="22"/>
                <w:szCs w:val="22"/>
              </w:rPr>
              <w:t>Цена за ед. с НДС, (руб.)</w:t>
            </w:r>
          </w:p>
        </w:tc>
        <w:tc>
          <w:tcPr>
            <w:tcW w:w="396" w:type="pct"/>
            <w:shd w:val="clear" w:color="auto" w:fill="auto"/>
            <w:vAlign w:val="center"/>
            <w:hideMark/>
          </w:tcPr>
          <w:p w:rsidR="000F4AE5" w:rsidRPr="003A59D8" w:rsidRDefault="000F4AE5" w:rsidP="003501A9">
            <w:pPr>
              <w:jc w:val="center"/>
              <w:rPr>
                <w:b/>
                <w:bCs/>
                <w:sz w:val="22"/>
                <w:szCs w:val="22"/>
              </w:rPr>
            </w:pPr>
            <w:r w:rsidRPr="003A59D8">
              <w:rPr>
                <w:b/>
                <w:bCs/>
                <w:sz w:val="22"/>
                <w:szCs w:val="22"/>
              </w:rPr>
              <w:t>Всего с НДС, (руб.)</w:t>
            </w:r>
          </w:p>
        </w:tc>
      </w:tr>
      <w:tr w:rsidR="00941453" w:rsidRPr="00F916A0" w:rsidTr="00941453">
        <w:trPr>
          <w:trHeight w:val="60"/>
        </w:trPr>
        <w:tc>
          <w:tcPr>
            <w:tcW w:w="190" w:type="pct"/>
            <w:shd w:val="clear" w:color="auto" w:fill="auto"/>
            <w:noWrap/>
            <w:vAlign w:val="center"/>
            <w:hideMark/>
          </w:tcPr>
          <w:p w:rsidR="000F4AE5" w:rsidRPr="00F916A0" w:rsidRDefault="000F4AE5" w:rsidP="003501A9">
            <w:pPr>
              <w:jc w:val="center"/>
              <w:rPr>
                <w:sz w:val="20"/>
                <w:szCs w:val="20"/>
              </w:rPr>
            </w:pPr>
            <w:r w:rsidRPr="00F916A0">
              <w:rPr>
                <w:sz w:val="20"/>
                <w:szCs w:val="20"/>
              </w:rPr>
              <w:t>1</w:t>
            </w:r>
          </w:p>
        </w:tc>
        <w:tc>
          <w:tcPr>
            <w:tcW w:w="891" w:type="pct"/>
            <w:shd w:val="clear" w:color="auto" w:fill="auto"/>
            <w:vAlign w:val="center"/>
            <w:hideMark/>
          </w:tcPr>
          <w:p w:rsidR="000F4AE5" w:rsidRPr="00F916A0" w:rsidRDefault="000F4AE5" w:rsidP="003501A9">
            <w:pPr>
              <w:jc w:val="center"/>
              <w:rPr>
                <w:sz w:val="20"/>
                <w:szCs w:val="20"/>
              </w:rPr>
            </w:pPr>
          </w:p>
        </w:tc>
        <w:tc>
          <w:tcPr>
            <w:tcW w:w="2120" w:type="pct"/>
            <w:shd w:val="clear" w:color="auto" w:fill="auto"/>
            <w:vAlign w:val="center"/>
            <w:hideMark/>
          </w:tcPr>
          <w:p w:rsidR="000F4AE5" w:rsidRPr="00F916A0" w:rsidRDefault="000F4AE5" w:rsidP="003501A9">
            <w:pPr>
              <w:jc w:val="center"/>
              <w:rPr>
                <w:sz w:val="20"/>
                <w:szCs w:val="20"/>
              </w:rPr>
            </w:pPr>
          </w:p>
        </w:tc>
        <w:tc>
          <w:tcPr>
            <w:tcW w:w="226" w:type="pct"/>
            <w:shd w:val="clear" w:color="auto" w:fill="auto"/>
            <w:noWrap/>
            <w:vAlign w:val="center"/>
            <w:hideMark/>
          </w:tcPr>
          <w:p w:rsidR="000F4AE5" w:rsidRPr="006537FF"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shd w:val="clear" w:color="auto" w:fill="auto"/>
            <w:noWrap/>
            <w:vAlign w:val="center"/>
            <w:hideMark/>
          </w:tcPr>
          <w:p w:rsidR="000F4AE5" w:rsidRPr="00F916A0" w:rsidRDefault="000F4AE5" w:rsidP="003501A9">
            <w:pPr>
              <w:jc w:val="center"/>
              <w:rPr>
                <w:sz w:val="20"/>
                <w:szCs w:val="20"/>
              </w:rPr>
            </w:pPr>
          </w:p>
        </w:tc>
        <w:tc>
          <w:tcPr>
            <w:tcW w:w="453" w:type="pct"/>
            <w:shd w:val="clear" w:color="auto" w:fill="auto"/>
            <w:noWrap/>
            <w:vAlign w:val="center"/>
            <w:hideMark/>
          </w:tcPr>
          <w:p w:rsidR="000F4AE5" w:rsidRPr="00F916A0" w:rsidRDefault="000F4AE5" w:rsidP="003501A9">
            <w:pPr>
              <w:jc w:val="center"/>
              <w:rPr>
                <w:sz w:val="20"/>
                <w:szCs w:val="20"/>
              </w:rPr>
            </w:pPr>
          </w:p>
        </w:tc>
        <w:tc>
          <w:tcPr>
            <w:tcW w:w="396" w:type="pct"/>
            <w:shd w:val="clear" w:color="auto" w:fill="auto"/>
            <w:noWrap/>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shd w:val="clear" w:color="auto" w:fill="auto"/>
            <w:noWrap/>
            <w:vAlign w:val="center"/>
            <w:hideMark/>
          </w:tcPr>
          <w:p w:rsidR="000F4AE5" w:rsidRPr="006537FF" w:rsidRDefault="000F4AE5" w:rsidP="003501A9">
            <w:pPr>
              <w:jc w:val="center"/>
              <w:rPr>
                <w:sz w:val="20"/>
                <w:szCs w:val="20"/>
              </w:rPr>
            </w:pPr>
            <w:r w:rsidRPr="006537FF">
              <w:rPr>
                <w:sz w:val="20"/>
                <w:szCs w:val="20"/>
              </w:rPr>
              <w:t>2</w:t>
            </w:r>
          </w:p>
        </w:tc>
        <w:tc>
          <w:tcPr>
            <w:tcW w:w="891" w:type="pct"/>
            <w:shd w:val="clear" w:color="auto" w:fill="auto"/>
            <w:vAlign w:val="center"/>
            <w:hideMark/>
          </w:tcPr>
          <w:p w:rsidR="000F4AE5" w:rsidRPr="00F916A0" w:rsidRDefault="000F4AE5" w:rsidP="003501A9">
            <w:pPr>
              <w:jc w:val="center"/>
              <w:rPr>
                <w:sz w:val="20"/>
                <w:szCs w:val="20"/>
              </w:rPr>
            </w:pPr>
          </w:p>
        </w:tc>
        <w:tc>
          <w:tcPr>
            <w:tcW w:w="2120" w:type="pct"/>
            <w:shd w:val="clear" w:color="auto" w:fill="auto"/>
            <w:vAlign w:val="center"/>
            <w:hideMark/>
          </w:tcPr>
          <w:p w:rsidR="000F4AE5" w:rsidRPr="00F916A0" w:rsidRDefault="000F4AE5" w:rsidP="003501A9">
            <w:pPr>
              <w:jc w:val="center"/>
              <w:rPr>
                <w:sz w:val="20"/>
                <w:szCs w:val="20"/>
              </w:rPr>
            </w:pPr>
          </w:p>
        </w:tc>
        <w:tc>
          <w:tcPr>
            <w:tcW w:w="226" w:type="pct"/>
            <w:shd w:val="clear" w:color="auto" w:fill="auto"/>
            <w:noWrap/>
            <w:vAlign w:val="center"/>
            <w:hideMark/>
          </w:tcPr>
          <w:p w:rsidR="000F4AE5" w:rsidRPr="006537FF"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shd w:val="clear" w:color="auto" w:fill="auto"/>
            <w:noWrap/>
            <w:vAlign w:val="center"/>
            <w:hideMark/>
          </w:tcPr>
          <w:p w:rsidR="000F4AE5" w:rsidRPr="00F916A0" w:rsidRDefault="000F4AE5" w:rsidP="003501A9">
            <w:pPr>
              <w:jc w:val="center"/>
              <w:rPr>
                <w:sz w:val="20"/>
                <w:szCs w:val="20"/>
              </w:rPr>
            </w:pPr>
          </w:p>
        </w:tc>
        <w:tc>
          <w:tcPr>
            <w:tcW w:w="453" w:type="pct"/>
            <w:shd w:val="clear" w:color="auto" w:fill="auto"/>
            <w:noWrap/>
            <w:vAlign w:val="center"/>
            <w:hideMark/>
          </w:tcPr>
          <w:p w:rsidR="000F4AE5" w:rsidRPr="00F916A0" w:rsidRDefault="000F4AE5" w:rsidP="003501A9">
            <w:pPr>
              <w:jc w:val="center"/>
              <w:rPr>
                <w:sz w:val="20"/>
                <w:szCs w:val="20"/>
              </w:rPr>
            </w:pPr>
          </w:p>
        </w:tc>
        <w:tc>
          <w:tcPr>
            <w:tcW w:w="396" w:type="pct"/>
            <w:shd w:val="clear" w:color="auto" w:fill="auto"/>
            <w:noWrap/>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vAlign w:val="center"/>
            <w:hideMark/>
          </w:tcPr>
          <w:p w:rsidR="000F4AE5" w:rsidRPr="00F916A0" w:rsidRDefault="000F4AE5" w:rsidP="003501A9">
            <w:pPr>
              <w:jc w:val="center"/>
              <w:rPr>
                <w:sz w:val="20"/>
                <w:szCs w:val="20"/>
              </w:rPr>
            </w:pPr>
            <w:r w:rsidRPr="00F916A0">
              <w:rPr>
                <w:sz w:val="20"/>
                <w:szCs w:val="20"/>
              </w:rPr>
              <w:t>3</w:t>
            </w:r>
          </w:p>
        </w:tc>
        <w:tc>
          <w:tcPr>
            <w:tcW w:w="891" w:type="pct"/>
            <w:vAlign w:val="center"/>
            <w:hideMark/>
          </w:tcPr>
          <w:p w:rsidR="000F4AE5" w:rsidRPr="00F916A0" w:rsidRDefault="000F4AE5" w:rsidP="003501A9">
            <w:pPr>
              <w:jc w:val="center"/>
              <w:rPr>
                <w:sz w:val="20"/>
                <w:szCs w:val="20"/>
              </w:rPr>
            </w:pPr>
          </w:p>
        </w:tc>
        <w:tc>
          <w:tcPr>
            <w:tcW w:w="2120" w:type="pct"/>
            <w:vAlign w:val="center"/>
            <w:hideMark/>
          </w:tcPr>
          <w:p w:rsidR="000F4AE5" w:rsidRPr="00F916A0" w:rsidRDefault="000F4AE5" w:rsidP="003501A9">
            <w:pPr>
              <w:jc w:val="center"/>
              <w:rPr>
                <w:sz w:val="20"/>
                <w:szCs w:val="20"/>
              </w:rPr>
            </w:pPr>
          </w:p>
        </w:tc>
        <w:tc>
          <w:tcPr>
            <w:tcW w:w="226" w:type="pct"/>
            <w:vAlign w:val="center"/>
            <w:hideMark/>
          </w:tcPr>
          <w:p w:rsidR="000F4AE5" w:rsidRPr="00F916A0"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vAlign w:val="center"/>
            <w:hideMark/>
          </w:tcPr>
          <w:p w:rsidR="000F4AE5" w:rsidRPr="00F916A0" w:rsidRDefault="000F4AE5" w:rsidP="003501A9">
            <w:pPr>
              <w:jc w:val="center"/>
              <w:rPr>
                <w:sz w:val="20"/>
                <w:szCs w:val="20"/>
              </w:rPr>
            </w:pPr>
          </w:p>
        </w:tc>
        <w:tc>
          <w:tcPr>
            <w:tcW w:w="453" w:type="pct"/>
            <w:vAlign w:val="center"/>
            <w:hideMark/>
          </w:tcPr>
          <w:p w:rsidR="000F4AE5" w:rsidRPr="00F916A0" w:rsidRDefault="000F4AE5" w:rsidP="003501A9">
            <w:pPr>
              <w:jc w:val="center"/>
              <w:rPr>
                <w:sz w:val="20"/>
                <w:szCs w:val="20"/>
              </w:rPr>
            </w:pPr>
          </w:p>
        </w:tc>
        <w:tc>
          <w:tcPr>
            <w:tcW w:w="396" w:type="pct"/>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3501A9">
            <w:pPr>
              <w:jc w:val="center"/>
              <w:rPr>
                <w:sz w:val="20"/>
                <w:szCs w:val="20"/>
              </w:rPr>
            </w:pPr>
            <w:r w:rsidRPr="006537FF">
              <w:rPr>
                <w:sz w:val="20"/>
                <w:szCs w:val="20"/>
              </w:rPr>
              <w:t>4</w:t>
            </w:r>
          </w:p>
        </w:tc>
        <w:tc>
          <w:tcPr>
            <w:tcW w:w="891" w:type="pct"/>
            <w:vAlign w:val="center"/>
            <w:hideMark/>
          </w:tcPr>
          <w:p w:rsidR="000F4AE5" w:rsidRPr="00F916A0" w:rsidRDefault="000F4AE5" w:rsidP="003501A9">
            <w:pPr>
              <w:jc w:val="center"/>
              <w:rPr>
                <w:sz w:val="20"/>
                <w:szCs w:val="20"/>
              </w:rPr>
            </w:pPr>
          </w:p>
        </w:tc>
        <w:tc>
          <w:tcPr>
            <w:tcW w:w="2120" w:type="pct"/>
            <w:vAlign w:val="center"/>
            <w:hideMark/>
          </w:tcPr>
          <w:p w:rsidR="000F4AE5" w:rsidRPr="00F916A0" w:rsidRDefault="000F4AE5" w:rsidP="003501A9">
            <w:pPr>
              <w:jc w:val="center"/>
              <w:rPr>
                <w:sz w:val="20"/>
                <w:szCs w:val="20"/>
              </w:rPr>
            </w:pPr>
          </w:p>
        </w:tc>
        <w:tc>
          <w:tcPr>
            <w:tcW w:w="226" w:type="pct"/>
            <w:vAlign w:val="center"/>
            <w:hideMark/>
          </w:tcPr>
          <w:p w:rsidR="000F4AE5" w:rsidRPr="00F916A0"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vAlign w:val="center"/>
            <w:hideMark/>
          </w:tcPr>
          <w:p w:rsidR="000F4AE5" w:rsidRPr="00F916A0" w:rsidRDefault="000F4AE5" w:rsidP="003501A9">
            <w:pPr>
              <w:jc w:val="center"/>
              <w:rPr>
                <w:sz w:val="20"/>
                <w:szCs w:val="20"/>
              </w:rPr>
            </w:pPr>
          </w:p>
        </w:tc>
        <w:tc>
          <w:tcPr>
            <w:tcW w:w="453" w:type="pct"/>
            <w:vAlign w:val="center"/>
            <w:hideMark/>
          </w:tcPr>
          <w:p w:rsidR="000F4AE5" w:rsidRPr="00F916A0" w:rsidRDefault="000F4AE5" w:rsidP="003501A9">
            <w:pPr>
              <w:jc w:val="center"/>
              <w:rPr>
                <w:sz w:val="20"/>
                <w:szCs w:val="20"/>
              </w:rPr>
            </w:pPr>
          </w:p>
        </w:tc>
        <w:tc>
          <w:tcPr>
            <w:tcW w:w="396" w:type="pct"/>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3501A9">
            <w:pPr>
              <w:jc w:val="center"/>
              <w:rPr>
                <w:sz w:val="20"/>
                <w:szCs w:val="20"/>
              </w:rPr>
            </w:pPr>
            <w:r>
              <w:rPr>
                <w:sz w:val="20"/>
                <w:szCs w:val="20"/>
              </w:rPr>
              <w:t>…</w:t>
            </w:r>
          </w:p>
        </w:tc>
        <w:tc>
          <w:tcPr>
            <w:tcW w:w="891" w:type="pct"/>
            <w:vAlign w:val="center"/>
            <w:hideMark/>
          </w:tcPr>
          <w:p w:rsidR="000F4AE5" w:rsidRPr="00F916A0" w:rsidRDefault="000F4AE5" w:rsidP="003501A9">
            <w:pPr>
              <w:jc w:val="center"/>
              <w:rPr>
                <w:sz w:val="20"/>
                <w:szCs w:val="20"/>
              </w:rPr>
            </w:pPr>
          </w:p>
        </w:tc>
        <w:tc>
          <w:tcPr>
            <w:tcW w:w="2120" w:type="pct"/>
            <w:vAlign w:val="center"/>
            <w:hideMark/>
          </w:tcPr>
          <w:p w:rsidR="000F4AE5" w:rsidRPr="00F916A0" w:rsidRDefault="000F4AE5" w:rsidP="003501A9">
            <w:pPr>
              <w:jc w:val="center"/>
              <w:rPr>
                <w:sz w:val="20"/>
                <w:szCs w:val="20"/>
              </w:rPr>
            </w:pPr>
          </w:p>
        </w:tc>
        <w:tc>
          <w:tcPr>
            <w:tcW w:w="226" w:type="pct"/>
            <w:vAlign w:val="center"/>
            <w:hideMark/>
          </w:tcPr>
          <w:p w:rsidR="000F4AE5" w:rsidRPr="00F916A0"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vAlign w:val="center"/>
            <w:hideMark/>
          </w:tcPr>
          <w:p w:rsidR="000F4AE5" w:rsidRPr="00F916A0" w:rsidRDefault="000F4AE5" w:rsidP="003501A9">
            <w:pPr>
              <w:jc w:val="center"/>
              <w:rPr>
                <w:sz w:val="20"/>
                <w:szCs w:val="20"/>
              </w:rPr>
            </w:pPr>
          </w:p>
        </w:tc>
        <w:tc>
          <w:tcPr>
            <w:tcW w:w="453" w:type="pct"/>
            <w:vAlign w:val="center"/>
            <w:hideMark/>
          </w:tcPr>
          <w:p w:rsidR="000F4AE5" w:rsidRPr="00F916A0" w:rsidRDefault="000F4AE5" w:rsidP="003501A9">
            <w:pPr>
              <w:jc w:val="center"/>
              <w:rPr>
                <w:sz w:val="20"/>
                <w:szCs w:val="20"/>
              </w:rPr>
            </w:pPr>
          </w:p>
        </w:tc>
        <w:tc>
          <w:tcPr>
            <w:tcW w:w="396" w:type="pct"/>
            <w:vAlign w:val="center"/>
            <w:hideMark/>
          </w:tcPr>
          <w:p w:rsidR="000F4AE5" w:rsidRPr="00F916A0" w:rsidRDefault="000F4AE5" w:rsidP="003501A9">
            <w:pPr>
              <w:jc w:val="center"/>
              <w:rPr>
                <w:sz w:val="20"/>
                <w:szCs w:val="20"/>
              </w:rPr>
            </w:pPr>
          </w:p>
        </w:tc>
      </w:tr>
      <w:tr w:rsidR="000F4AE5" w:rsidRPr="00F916A0" w:rsidTr="00941453">
        <w:trPr>
          <w:trHeight w:val="60"/>
        </w:trPr>
        <w:tc>
          <w:tcPr>
            <w:tcW w:w="4604" w:type="pct"/>
            <w:gridSpan w:val="7"/>
          </w:tcPr>
          <w:p w:rsidR="000F4AE5" w:rsidRPr="00F916A0" w:rsidRDefault="000F4AE5" w:rsidP="006D3D5D">
            <w:pPr>
              <w:jc w:val="right"/>
              <w:rPr>
                <w:b/>
                <w:sz w:val="20"/>
                <w:szCs w:val="20"/>
              </w:rPr>
            </w:pPr>
            <w:r w:rsidRPr="00F916A0">
              <w:rPr>
                <w:b/>
                <w:sz w:val="20"/>
                <w:szCs w:val="20"/>
              </w:rPr>
              <w:t>Итого:</w:t>
            </w:r>
          </w:p>
        </w:tc>
        <w:tc>
          <w:tcPr>
            <w:tcW w:w="396" w:type="pct"/>
            <w:vAlign w:val="center"/>
            <w:hideMark/>
          </w:tcPr>
          <w:p w:rsidR="000F4AE5" w:rsidRPr="00F916A0" w:rsidRDefault="000F4AE5" w:rsidP="003501A9">
            <w:pPr>
              <w:jc w:val="center"/>
              <w:rPr>
                <w:b/>
                <w:sz w:val="20"/>
                <w:szCs w:val="20"/>
              </w:rPr>
            </w:pPr>
          </w:p>
        </w:tc>
      </w:tr>
      <w:tr w:rsidR="000F4AE5" w:rsidRPr="00930C8B" w:rsidTr="00941453">
        <w:trPr>
          <w:trHeight w:val="60"/>
        </w:trPr>
        <w:tc>
          <w:tcPr>
            <w:tcW w:w="4604" w:type="pct"/>
            <w:gridSpan w:val="7"/>
          </w:tcPr>
          <w:p w:rsidR="000F4AE5" w:rsidRPr="00922705" w:rsidRDefault="000F4AE5" w:rsidP="006D3D5D">
            <w:pPr>
              <w:jc w:val="right"/>
              <w:rPr>
                <w:b/>
                <w:sz w:val="20"/>
                <w:szCs w:val="20"/>
              </w:rPr>
            </w:pPr>
            <w:r w:rsidRPr="00F916A0">
              <w:rPr>
                <w:b/>
                <w:sz w:val="20"/>
                <w:szCs w:val="20"/>
              </w:rPr>
              <w:t>В том числе НДС 18%:</w:t>
            </w:r>
          </w:p>
        </w:tc>
        <w:tc>
          <w:tcPr>
            <w:tcW w:w="396" w:type="pct"/>
            <w:vAlign w:val="center"/>
            <w:hideMark/>
          </w:tcPr>
          <w:p w:rsidR="000F4AE5" w:rsidRPr="00922705" w:rsidRDefault="000F4AE5" w:rsidP="003501A9">
            <w:pPr>
              <w:jc w:val="center"/>
              <w:rPr>
                <w:b/>
                <w:sz w:val="20"/>
                <w:szCs w:val="20"/>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703A3F" w:rsidRPr="00F36FA9" w:rsidRDefault="00703A3F" w:rsidP="003824F4">
      <w:pPr>
        <w:pStyle w:val="Times12"/>
        <w:numPr>
          <w:ilvl w:val="0"/>
          <w:numId w:val="38"/>
        </w:numPr>
        <w:tabs>
          <w:tab w:val="clear" w:pos="2007"/>
          <w:tab w:val="left" w:pos="709"/>
          <w:tab w:val="num" w:pos="1134"/>
        </w:tabs>
        <w:ind w:left="0" w:right="-30" w:firstLine="709"/>
        <w:rPr>
          <w:sz w:val="22"/>
        </w:rPr>
      </w:pPr>
      <w:r>
        <w:rPr>
          <w:sz w:val="22"/>
        </w:rPr>
        <w:t xml:space="preserve">Данная форма </w:t>
      </w:r>
      <w:r w:rsidRPr="00101C21">
        <w:rPr>
          <w:sz w:val="22"/>
        </w:rPr>
        <w:t>предоставля</w:t>
      </w:r>
      <w:r>
        <w:rPr>
          <w:sz w:val="22"/>
        </w:rPr>
        <w:t>е</w:t>
      </w:r>
      <w:r w:rsidRPr="00101C21">
        <w:rPr>
          <w:sz w:val="22"/>
        </w:rPr>
        <w:t>тся в составе заявки на участие в закупке в </w:t>
      </w:r>
      <w:r w:rsidRPr="00703A3F">
        <w:rPr>
          <w:b/>
          <w:sz w:val="22"/>
        </w:rPr>
        <w:t>двух форматах: *.</w:t>
      </w:r>
      <w:proofErr w:type="spellStart"/>
      <w:r w:rsidRPr="00703A3F">
        <w:rPr>
          <w:b/>
          <w:sz w:val="22"/>
        </w:rPr>
        <w:t>pdf</w:t>
      </w:r>
      <w:proofErr w:type="spellEnd"/>
      <w:r w:rsidRPr="00703A3F">
        <w:rPr>
          <w:b/>
          <w:sz w:val="22"/>
        </w:rPr>
        <w:t xml:space="preserve"> </w:t>
      </w:r>
      <w:r w:rsidRPr="00703A3F" w:rsidDel="00EC0238">
        <w:rPr>
          <w:b/>
          <w:sz w:val="22"/>
        </w:rPr>
        <w:t>с подписью</w:t>
      </w:r>
      <w:r w:rsidRPr="00703A3F">
        <w:rPr>
          <w:b/>
          <w:sz w:val="22"/>
        </w:rPr>
        <w:t xml:space="preserve"> и печатью, а также</w:t>
      </w:r>
      <w:r w:rsidRPr="00703A3F" w:rsidDel="00EC0238">
        <w:rPr>
          <w:b/>
          <w:sz w:val="22"/>
        </w:rPr>
        <w:t xml:space="preserve"> </w:t>
      </w:r>
      <w:r w:rsidRPr="00703A3F">
        <w:rPr>
          <w:b/>
          <w:sz w:val="22"/>
        </w:rPr>
        <w:t xml:space="preserve">в </w:t>
      </w:r>
      <w:r w:rsidRPr="00703A3F" w:rsidDel="00EC0238">
        <w:rPr>
          <w:b/>
          <w:sz w:val="22"/>
        </w:rPr>
        <w:t xml:space="preserve">редактируемом формате </w:t>
      </w:r>
      <w:r w:rsidRPr="00703A3F">
        <w:rPr>
          <w:b/>
          <w:sz w:val="22"/>
        </w:rPr>
        <w:t>*.</w:t>
      </w:r>
      <w:r w:rsidRPr="00703A3F">
        <w:rPr>
          <w:b/>
          <w:sz w:val="22"/>
          <w:lang w:val="en-US"/>
        </w:rPr>
        <w:t>doc</w:t>
      </w:r>
      <w:r w:rsidRPr="00703A3F">
        <w:rPr>
          <w:b/>
          <w:sz w:val="22"/>
        </w:rPr>
        <w:t xml:space="preserve"> или </w:t>
      </w:r>
      <w:r w:rsidRPr="00703A3F" w:rsidDel="00EC0238">
        <w:rPr>
          <w:b/>
          <w:sz w:val="22"/>
        </w:rPr>
        <w:t>*.</w:t>
      </w:r>
      <w:proofErr w:type="spellStart"/>
      <w:r w:rsidRPr="00703A3F" w:rsidDel="00EC0238">
        <w:rPr>
          <w:b/>
          <w:sz w:val="22"/>
        </w:rPr>
        <w:t>xls</w:t>
      </w:r>
      <w:proofErr w:type="spellEnd"/>
      <w:r w:rsidRPr="00703A3F">
        <w:rPr>
          <w:b/>
          <w:sz w:val="22"/>
        </w:rPr>
        <w:t>.</w:t>
      </w:r>
    </w:p>
    <w:p w:rsidR="00F36FA9" w:rsidRDefault="00255B92" w:rsidP="00CE28B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наименование, тип, марку</w:t>
      </w:r>
      <w:r w:rsidR="00CE28B4">
        <w:rPr>
          <w:sz w:val="22"/>
        </w:rPr>
        <w:t xml:space="preserve">, </w:t>
      </w:r>
      <w:r w:rsidR="00F43048">
        <w:rPr>
          <w:sz w:val="22"/>
        </w:rPr>
        <w:t xml:space="preserve">страну изготовления, </w:t>
      </w:r>
      <w:r w:rsidR="00CE28B4">
        <w:rPr>
          <w:sz w:val="22"/>
        </w:rPr>
        <w:t xml:space="preserve">характеристики (в соответствии с </w:t>
      </w:r>
      <w:r w:rsidR="009900C7">
        <w:rPr>
          <w:sz w:val="22"/>
        </w:rPr>
        <w:t>показателями указанными в</w:t>
      </w:r>
      <w:r w:rsidR="00CE28B4">
        <w:rPr>
          <w:sz w:val="22"/>
        </w:rPr>
        <w:t xml:space="preserve"> техническо</w:t>
      </w:r>
      <w:r w:rsidR="009900C7">
        <w:rPr>
          <w:sz w:val="22"/>
        </w:rPr>
        <w:t>м</w:t>
      </w:r>
      <w:r w:rsidR="00CE28B4">
        <w:rPr>
          <w:sz w:val="22"/>
        </w:rPr>
        <w:t xml:space="preserve"> задани</w:t>
      </w:r>
      <w:r w:rsidR="009900C7">
        <w:rPr>
          <w:sz w:val="22"/>
        </w:rPr>
        <w:t>и</w:t>
      </w:r>
      <w:r w:rsidR="00CE28B4">
        <w:rPr>
          <w:sz w:val="22"/>
        </w:rPr>
        <w:t xml:space="preserve"> (Том 2 «Техническая часть»))</w:t>
      </w:r>
      <w:r w:rsidR="00975ED8" w:rsidRPr="00975ED8">
        <w:rPr>
          <w:sz w:val="22"/>
        </w:rPr>
        <w:t xml:space="preserve"> и </w:t>
      </w:r>
      <w:r w:rsidR="00F36FA9" w:rsidRPr="00975ED8">
        <w:rPr>
          <w:sz w:val="22"/>
        </w:rPr>
        <w:t>стоимость предлагаемого товара</w:t>
      </w:r>
      <w:r w:rsidRPr="00975ED8">
        <w:rPr>
          <w:sz w:val="22"/>
        </w:rPr>
        <w:t>.</w:t>
      </w:r>
    </w:p>
    <w:p w:rsidR="00CE28B4" w:rsidRPr="00CE28B4" w:rsidRDefault="00CE28B4" w:rsidP="00703A3F">
      <w:pPr>
        <w:pStyle w:val="Times12"/>
        <w:tabs>
          <w:tab w:val="left" w:pos="709"/>
        </w:tabs>
        <w:ind w:left="709" w:right="-30" w:firstLine="0"/>
        <w:rPr>
          <w:sz w:val="22"/>
        </w:rPr>
        <w:sectPr w:rsidR="00CE28B4" w:rsidRPr="00CE28B4" w:rsidSect="00D7043A">
          <w:footerReference w:type="even" r:id="rId24"/>
          <w:footerReference w:type="default" r:id="rId25"/>
          <w:pgSz w:w="16840" w:h="11907" w:orient="landscape" w:code="9"/>
          <w:pgMar w:top="851" w:right="680"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D83A31" w:rsidRPr="00911269" w:rsidRDefault="00D83A31" w:rsidP="00D83A31">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D83A31" w:rsidRPr="00911269"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D83A31" w:rsidRPr="00BB41DD" w:rsidRDefault="00D83A31" w:rsidP="00D83A31">
      <w:pPr>
        <w:pStyle w:val="aff1"/>
        <w:jc w:val="center"/>
        <w:rPr>
          <w:rFonts w:ascii="Times New Roman" w:hAnsi="Times New Roman"/>
          <w:b/>
          <w:sz w:val="24"/>
          <w:szCs w:val="24"/>
        </w:rPr>
      </w:pPr>
    </w:p>
    <w:p w:rsidR="008A6F62" w:rsidRDefault="008A6F62" w:rsidP="00D83A31">
      <w:pPr>
        <w:shd w:val="clear" w:color="auto" w:fill="FFFFFF"/>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ИНН______</w:t>
      </w:r>
      <w:r w:rsidR="008A6F62">
        <w:t>_______</w:t>
      </w:r>
      <w:r w:rsidRPr="00BB41DD">
        <w:t xml:space="preserve">______ </w:t>
      </w:r>
    </w:p>
    <w:p w:rsidR="00D83A31" w:rsidRPr="00D83A31" w:rsidRDefault="00D83A31" w:rsidP="00D83A31">
      <w:pPr>
        <w:shd w:val="clear" w:color="auto" w:fill="FFFFFF"/>
        <w:ind w:firstLine="567"/>
        <w:jc w:val="both"/>
        <w:rPr>
          <w:vertAlign w:val="superscript"/>
        </w:rPr>
      </w:pP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w:t>
      </w:r>
      <w:r w:rsidR="008A6F62">
        <w:t>________</w:t>
      </w:r>
      <w:r w:rsidRPr="00BB41DD">
        <w:t xml:space="preserve">________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w:t>
      </w:r>
      <w:r w:rsidR="008A6F62">
        <w:t>_________________</w:t>
      </w:r>
      <w:r w:rsidRPr="00BB41DD">
        <w:t>____</w:t>
      </w:r>
    </w:p>
    <w:p w:rsidR="00D83A31" w:rsidRPr="00D83A31" w:rsidRDefault="00D83A31" w:rsidP="00D83A31">
      <w:pPr>
        <w:shd w:val="clear" w:color="auto" w:fill="FFFFFF"/>
        <w:ind w:left="3402"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_____________________________________________________</w:t>
      </w:r>
      <w:r w:rsidR="008A6F62">
        <w:t>________</w:t>
      </w:r>
      <w:r w:rsidRPr="00BB41DD">
        <w:t xml:space="preserve">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в соответствии с пунктом _____ Устава и _____</w:t>
      </w:r>
      <w:r w:rsidR="008A6F62">
        <w:t>____</w:t>
      </w:r>
      <w:r w:rsidRPr="00BB41DD">
        <w:t>______________________</w:t>
      </w:r>
      <w:r w:rsidRPr="00BB41DD">
        <w:rPr>
          <w:rStyle w:val="affff"/>
        </w:rPr>
        <w:footnoteReference w:id="2"/>
      </w:r>
      <w:r w:rsidRPr="00BB41DD">
        <w:t xml:space="preserve"> крупной сделкой.</w:t>
      </w:r>
    </w:p>
    <w:p w:rsidR="00D83A31" w:rsidRPr="00BB41DD" w:rsidRDefault="00D83A31" w:rsidP="00D83A31">
      <w:pPr>
        <w:shd w:val="clear" w:color="auto" w:fill="FFFFFF"/>
        <w:jc w:val="both"/>
      </w:pPr>
      <w:r w:rsidRPr="00BB41DD">
        <w:t xml:space="preserve">_______________________________ в соответствии с пунктом _____ Устава принято </w:t>
      </w:r>
    </w:p>
    <w:p w:rsidR="00D83A31" w:rsidRPr="00D83A31" w:rsidRDefault="00D83A31" w:rsidP="00D83A31">
      <w:pPr>
        <w:shd w:val="clear" w:color="auto" w:fill="FFFFFF"/>
        <w:jc w:val="both"/>
        <w:rPr>
          <w:vertAlign w:val="superscript"/>
        </w:rPr>
      </w:pPr>
      <w:r>
        <w:rPr>
          <w:vertAlign w:val="superscript"/>
        </w:rPr>
        <w:t xml:space="preserve">           </w:t>
      </w:r>
      <w:r w:rsidRPr="00D83A31">
        <w:rPr>
          <w:vertAlign w:val="superscript"/>
        </w:rPr>
        <w:t>(наименование органа управления)</w:t>
      </w:r>
    </w:p>
    <w:p w:rsidR="00D83A31" w:rsidRPr="00BB41DD" w:rsidRDefault="00D83A31" w:rsidP="00D83A31">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D83A31" w:rsidRPr="00BB41DD" w:rsidRDefault="00D83A31" w:rsidP="00D83A31">
      <w:pPr>
        <w:shd w:val="clear" w:color="auto" w:fill="FFFFFF"/>
        <w:jc w:val="both"/>
      </w:pPr>
    </w:p>
    <w:p w:rsidR="00D83A31" w:rsidRPr="00BB41DD" w:rsidRDefault="00D83A31" w:rsidP="00D83A31">
      <w:pPr>
        <w:shd w:val="clear" w:color="auto" w:fill="FFFFFF"/>
        <w:jc w:val="both"/>
      </w:pPr>
      <w:r w:rsidRPr="00BB41DD">
        <w:t>Приложение:</w:t>
      </w:r>
    </w:p>
    <w:p w:rsidR="00D83A31" w:rsidRPr="00BB41DD" w:rsidRDefault="00D83A31" w:rsidP="00D83A31">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D83A31" w:rsidRPr="00BB41DD" w:rsidRDefault="00D83A31" w:rsidP="00D83A31">
      <w:pPr>
        <w:autoSpaceDE w:val="0"/>
        <w:autoSpaceDN w:val="0"/>
        <w:adjustRightInd w:val="0"/>
        <w:jc w:val="both"/>
        <w:rPr>
          <w:iCs/>
          <w:spacing w:val="-2"/>
        </w:rPr>
      </w:pPr>
    </w:p>
    <w:p w:rsidR="00D83A31" w:rsidRPr="00D83A31" w:rsidRDefault="00D83A31" w:rsidP="00D83A31">
      <w:pPr>
        <w:pageBreakBefore/>
        <w:tabs>
          <w:tab w:val="left" w:pos="3550"/>
        </w:tabs>
        <w:jc w:val="right"/>
        <w:rPr>
          <w:sz w:val="22"/>
          <w:szCs w:val="22"/>
        </w:rPr>
      </w:pPr>
      <w:bookmarkStart w:id="173" w:name="_MON_1426416245"/>
      <w:bookmarkStart w:id="174" w:name="_MON_1426416250"/>
      <w:bookmarkStart w:id="175" w:name="_MON_1426416312"/>
      <w:bookmarkStart w:id="176" w:name="_MON_1426416335"/>
      <w:bookmarkStart w:id="177" w:name="_MON_1426416354"/>
      <w:bookmarkStart w:id="178" w:name="_MON_1426416433"/>
      <w:bookmarkStart w:id="179" w:name="_MON_1426416994"/>
      <w:bookmarkStart w:id="180" w:name="_MON_1426417038"/>
      <w:bookmarkStart w:id="181" w:name="_MON_1426417063"/>
      <w:bookmarkStart w:id="182" w:name="_MON_1426417113"/>
      <w:bookmarkStart w:id="183" w:name="_MON_1426416101"/>
      <w:bookmarkStart w:id="184" w:name="_MON_1426416143"/>
      <w:bookmarkStart w:id="185" w:name="_MON_1426416150"/>
      <w:bookmarkEnd w:id="173"/>
      <w:bookmarkEnd w:id="174"/>
      <w:bookmarkEnd w:id="175"/>
      <w:bookmarkEnd w:id="176"/>
      <w:bookmarkEnd w:id="177"/>
      <w:bookmarkEnd w:id="178"/>
      <w:bookmarkEnd w:id="179"/>
      <w:bookmarkEnd w:id="180"/>
      <w:bookmarkEnd w:id="181"/>
      <w:bookmarkEnd w:id="182"/>
      <w:bookmarkEnd w:id="183"/>
      <w:bookmarkEnd w:id="184"/>
      <w:bookmarkEnd w:id="185"/>
      <w:r w:rsidRPr="00D83A31">
        <w:rPr>
          <w:sz w:val="22"/>
          <w:szCs w:val="22"/>
        </w:rPr>
        <w:lastRenderedPageBreak/>
        <w:t>Форма 4.2.2</w:t>
      </w:r>
    </w:p>
    <w:p w:rsidR="00D83A31" w:rsidRDefault="00D83A31" w:rsidP="00D83A31">
      <w:pPr>
        <w:pStyle w:val="10"/>
        <w:numPr>
          <w:ilvl w:val="0"/>
          <w:numId w:val="0"/>
        </w:numPr>
        <w:jc w:val="center"/>
      </w:pPr>
    </w:p>
    <w:p w:rsidR="00D83A31" w:rsidRPr="00E121A8" w:rsidRDefault="00D83A31" w:rsidP="00D83A31">
      <w:pPr>
        <w:pStyle w:val="10"/>
        <w:numPr>
          <w:ilvl w:val="0"/>
          <w:numId w:val="0"/>
        </w:numPr>
        <w:jc w:val="center"/>
      </w:pPr>
    </w:p>
    <w:p w:rsidR="00D83A31" w:rsidRPr="00E121A8" w:rsidRDefault="00D83A31" w:rsidP="00D83A31">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D83A31" w:rsidRPr="00E121A8"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D83A31" w:rsidRPr="00BB41DD" w:rsidRDefault="00D83A31" w:rsidP="00D83A31">
      <w:pPr>
        <w:shd w:val="clear" w:color="auto" w:fill="FFFFFF"/>
        <w:spacing w:before="120"/>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w:t>
      </w:r>
      <w:r>
        <w:t>________</w:t>
      </w:r>
      <w:r w:rsidRPr="00BB41DD">
        <w:t xml:space="preserve">________ </w:t>
      </w:r>
    </w:p>
    <w:p w:rsidR="00D83A31" w:rsidRPr="00D83A31" w:rsidRDefault="00D83A31" w:rsidP="00D83A31">
      <w:pPr>
        <w:shd w:val="clear" w:color="auto" w:fill="FFFFFF"/>
        <w:ind w:firstLine="567"/>
        <w:jc w:val="both"/>
        <w:rPr>
          <w:vertAlign w:val="superscript"/>
        </w:rPr>
      </w:pPr>
      <w:r>
        <w:t xml:space="preserve">                </w:t>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____________________________________</w:t>
      </w:r>
      <w:r>
        <w:t>________</w:t>
      </w:r>
      <w:r w:rsidRPr="00BB41DD">
        <w:t xml:space="preserve">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w:t>
      </w:r>
      <w:r>
        <w:t>_________________</w:t>
      </w:r>
      <w:r w:rsidRPr="00BB41DD">
        <w:t>______________________</w:t>
      </w:r>
    </w:p>
    <w:p w:rsidR="00D83A31" w:rsidRPr="00D83A31" w:rsidRDefault="00D83A31" w:rsidP="00D83A31">
      <w:pPr>
        <w:shd w:val="clear" w:color="auto" w:fill="FFFFFF"/>
        <w:ind w:left="5440"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не будет являться </w:t>
      </w:r>
      <w:proofErr w:type="gramStart"/>
      <w:r w:rsidRPr="00BB41DD">
        <w:t>для</w:t>
      </w:r>
      <w:proofErr w:type="gramEnd"/>
      <w:r w:rsidRPr="00BB41DD">
        <w:t xml:space="preserve"> ___________</w:t>
      </w:r>
      <w:r>
        <w:t>__________</w:t>
      </w:r>
      <w:r w:rsidRPr="00BB41DD">
        <w:t xml:space="preserve">__________________________________________ </w:t>
      </w:r>
    </w:p>
    <w:p w:rsidR="00D83A31" w:rsidRPr="00D83A31" w:rsidRDefault="00D83A31" w:rsidP="00D83A31">
      <w:pPr>
        <w:shd w:val="clear" w:color="auto" w:fill="FFFFFF"/>
        <w:jc w:val="both"/>
        <w:rPr>
          <w:vertAlign w:val="superscript"/>
        </w:rPr>
      </w:pPr>
      <w:r w:rsidRPr="00D83A31">
        <w:rPr>
          <w:vertAlign w:val="superscript"/>
        </w:rPr>
        <w:tab/>
      </w:r>
      <w:r w:rsidRPr="00D83A31">
        <w:rPr>
          <w:vertAlign w:val="superscript"/>
        </w:rPr>
        <w:tab/>
      </w:r>
      <w:r w:rsidRPr="00D83A31">
        <w:rPr>
          <w:vertAlign w:val="superscript"/>
        </w:rPr>
        <w:tab/>
      </w:r>
      <w:r w:rsidRPr="00D83A31">
        <w:rPr>
          <w:vertAlign w:val="superscript"/>
        </w:rPr>
        <w:tab/>
        <w:t>(наименование победителя закупки)</w:t>
      </w:r>
    </w:p>
    <w:p w:rsidR="00D83A31" w:rsidRPr="00BB41DD" w:rsidRDefault="00D83A31" w:rsidP="00D83A31">
      <w:pPr>
        <w:shd w:val="clear" w:color="auto" w:fill="FFFFFF"/>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D83A31" w:rsidRPr="00BB41DD" w:rsidRDefault="00D83A31" w:rsidP="00D83A31">
      <w:pPr>
        <w:shd w:val="clear" w:color="auto" w:fill="FFFFFF"/>
        <w:ind w:firstLine="567"/>
        <w:jc w:val="both"/>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4.2.3</w:t>
      </w:r>
    </w:p>
    <w:p w:rsidR="00D83A31" w:rsidRDefault="00D83A31" w:rsidP="00D83A31"/>
    <w:p w:rsidR="00D83A31" w:rsidRPr="007A2FCA" w:rsidRDefault="00D83A31" w:rsidP="00D83A31">
      <w:pPr>
        <w:rPr>
          <w:sz w:val="22"/>
          <w:szCs w:val="22"/>
        </w:rPr>
      </w:pPr>
    </w:p>
    <w:p w:rsidR="00D83A31" w:rsidRPr="007A2FCA" w:rsidRDefault="00D83A31" w:rsidP="00D83A31">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D83A31" w:rsidRPr="007A2FC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8A6F62" w:rsidRDefault="008A6F62" w:rsidP="008A6F62">
      <w:pPr>
        <w:shd w:val="clear" w:color="auto" w:fill="FFFFFF"/>
        <w:ind w:firstLine="567"/>
        <w:jc w:val="both"/>
      </w:pPr>
    </w:p>
    <w:p w:rsidR="008A6F62" w:rsidRDefault="008A6F62" w:rsidP="008A6F62">
      <w:pPr>
        <w:shd w:val="clear" w:color="auto" w:fill="FFFFFF"/>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w:t>
      </w:r>
      <w:r w:rsidR="008A6F62">
        <w:t>_______</w:t>
      </w:r>
      <w:r w:rsidRPr="00BB41DD">
        <w:t xml:space="preserve">_______ </w:t>
      </w:r>
    </w:p>
    <w:p w:rsidR="00D83A31" w:rsidRPr="008A6F62" w:rsidRDefault="00D83A31" w:rsidP="008A6F62">
      <w:pPr>
        <w:shd w:val="clear" w:color="auto" w:fill="FFFFFF"/>
        <w:ind w:firstLine="567"/>
        <w:jc w:val="both"/>
        <w:rPr>
          <w:vertAlign w:val="superscript"/>
        </w:rPr>
      </w:pP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_________________________</w:t>
      </w:r>
      <w:r w:rsidR="008A6F62">
        <w:t>________</w:t>
      </w:r>
      <w:r w:rsidRPr="00BB41DD">
        <w:t xml:space="preserve">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w:t>
      </w:r>
      <w:r w:rsidR="008A6F62">
        <w:t>________</w:t>
      </w:r>
      <w:r w:rsidRPr="00BB41DD">
        <w:t xml:space="preserve">_____________________________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D83A31" w:rsidRPr="00BB41DD" w:rsidRDefault="00D83A31" w:rsidP="008A6F62">
      <w:pPr>
        <w:shd w:val="clear" w:color="auto" w:fill="FFFFFF"/>
        <w:jc w:val="both"/>
      </w:pPr>
      <w:r w:rsidRPr="00BB41DD">
        <w:t>_________________</w:t>
      </w:r>
      <w:r w:rsidR="008A6F62">
        <w:t>__________</w:t>
      </w:r>
      <w:r w:rsidRPr="00BB41DD">
        <w:t xml:space="preserve">______________ в соответствии с пунктом _____ Устава принято </w:t>
      </w:r>
    </w:p>
    <w:p w:rsidR="00D83A31" w:rsidRPr="00BB41DD" w:rsidRDefault="00D83A31" w:rsidP="008A6F62">
      <w:pPr>
        <w:shd w:val="clear" w:color="auto" w:fill="FFFFFF"/>
        <w:jc w:val="both"/>
      </w:pPr>
      <w:r w:rsidRPr="00BB41DD">
        <w:t>(наименование органа управления победителя закупки)</w:t>
      </w:r>
    </w:p>
    <w:p w:rsidR="00D83A31" w:rsidRPr="00BB41DD" w:rsidRDefault="00D83A31" w:rsidP="008A6F62">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D83A31" w:rsidRPr="00BB41DD" w:rsidRDefault="00D83A31" w:rsidP="008A6F62">
      <w:pPr>
        <w:shd w:val="clear" w:color="auto" w:fill="FFFFFF"/>
        <w:jc w:val="both"/>
      </w:pPr>
    </w:p>
    <w:p w:rsidR="00D83A31" w:rsidRPr="00BB41DD" w:rsidRDefault="00D83A31" w:rsidP="008A6F62">
      <w:pPr>
        <w:shd w:val="clear" w:color="auto" w:fill="FFFFFF"/>
        <w:jc w:val="both"/>
      </w:pPr>
      <w:r w:rsidRPr="00BB41DD">
        <w:t>Приложение:</w:t>
      </w:r>
    </w:p>
    <w:p w:rsidR="00D83A31" w:rsidRPr="00BB41DD" w:rsidRDefault="00D83A31" w:rsidP="008A6F62">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7A2FCA" w:rsidRDefault="00D83A31" w:rsidP="00D83A31">
      <w:pPr>
        <w:autoSpaceDE w:val="0"/>
        <w:autoSpaceDN w:val="0"/>
        <w:adjustRightInd w:val="0"/>
        <w:jc w:val="both"/>
        <w:outlineLvl w:val="1"/>
        <w:rPr>
          <w:rStyle w:val="FontStyle40"/>
          <w:sz w:val="22"/>
          <w:szCs w:val="22"/>
        </w:rPr>
      </w:pPr>
    </w:p>
    <w:p w:rsidR="00D83A31" w:rsidRPr="007A2FCA" w:rsidRDefault="00D83A31" w:rsidP="00D83A31">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4.2.4</w:t>
      </w: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D83A31" w:rsidRPr="005F580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8A6F62" w:rsidRDefault="008A6F62" w:rsidP="00D83A31">
      <w:pPr>
        <w:shd w:val="clear" w:color="auto" w:fill="FFFFFF"/>
        <w:spacing w:before="120"/>
        <w:ind w:firstLine="567"/>
        <w:jc w:val="both"/>
      </w:pPr>
    </w:p>
    <w:p w:rsidR="008A6F62" w:rsidRDefault="008A6F62" w:rsidP="00D83A31">
      <w:pPr>
        <w:shd w:val="clear" w:color="auto" w:fill="FFFFFF"/>
        <w:spacing w:before="120"/>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ИНН________</w:t>
      </w:r>
      <w:r w:rsidR="008A6F62">
        <w:t>_______</w:t>
      </w:r>
      <w:r w:rsidRPr="00BB41DD">
        <w:t xml:space="preserve">____ </w:t>
      </w:r>
    </w:p>
    <w:p w:rsidR="00D83A31" w:rsidRPr="008A6F62" w:rsidRDefault="00D83A31" w:rsidP="008A6F62">
      <w:pPr>
        <w:shd w:val="clear" w:color="auto" w:fill="FFFFFF"/>
        <w:ind w:firstLine="567"/>
        <w:jc w:val="both"/>
        <w:rPr>
          <w:vertAlign w:val="superscript"/>
        </w:rPr>
      </w:pPr>
      <w:r w:rsidRPr="008A6F62">
        <w:rPr>
          <w:vertAlign w:val="superscript"/>
        </w:rPr>
        <w:tab/>
      </w:r>
      <w:r w:rsidRPr="008A6F62">
        <w:rPr>
          <w:vertAlign w:val="superscript"/>
        </w:rPr>
        <w:tab/>
      </w:r>
      <w:r w:rsidRPr="008A6F62">
        <w:rPr>
          <w:vertAlign w:val="superscript"/>
        </w:rPr>
        <w:tab/>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w:t>
      </w:r>
      <w:r w:rsidR="008A6F62">
        <w:t>________</w:t>
      </w:r>
      <w:r w:rsidRPr="00BB41DD">
        <w:t xml:space="preserve">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не будет являться </w:t>
      </w:r>
      <w:proofErr w:type="gramStart"/>
      <w:r w:rsidRPr="00BB41DD">
        <w:t>для</w:t>
      </w:r>
      <w:proofErr w:type="gramEnd"/>
      <w:r w:rsidRPr="00BB41DD">
        <w:t xml:space="preserve"> ________________________________</w:t>
      </w:r>
      <w:r w:rsidR="008A6F62">
        <w:t>________</w:t>
      </w:r>
      <w:r w:rsidRPr="00BB41DD">
        <w:t xml:space="preserve">_____________________ </w:t>
      </w:r>
    </w:p>
    <w:p w:rsidR="00D83A31" w:rsidRPr="008A6F62" w:rsidRDefault="00D83A31" w:rsidP="008A6F62">
      <w:pPr>
        <w:shd w:val="clear" w:color="auto" w:fill="FFFFFF"/>
        <w:jc w:val="both"/>
        <w:rPr>
          <w:vertAlign w:val="superscript"/>
        </w:rPr>
      </w:pPr>
      <w:r w:rsidRPr="00BB41DD">
        <w:tab/>
      </w:r>
      <w:r w:rsidRPr="00BB41DD">
        <w:tab/>
      </w:r>
      <w:r w:rsidR="008A6F62">
        <w:t xml:space="preserve">               </w:t>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5F580A" w:rsidRDefault="00D83A31" w:rsidP="008A6F62">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83A31" w:rsidRPr="005F580A" w:rsidRDefault="00D83A31" w:rsidP="00D83A31">
      <w:pPr>
        <w:pStyle w:val="10"/>
        <w:numPr>
          <w:ilvl w:val="0"/>
          <w:numId w:val="0"/>
        </w:numPr>
        <w:jc w:val="center"/>
        <w:rPr>
          <w:sz w:val="22"/>
          <w:szCs w:val="22"/>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6"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6"/>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87" w:name="_Ref317253528"/>
          </w:p>
        </w:tc>
        <w:bookmarkEnd w:id="187"/>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88" w:name="_Ref411840766"/>
            <w:r w:rsidRPr="003F457B">
              <w:rPr>
                <w:sz w:val="18"/>
                <w:szCs w:val="18"/>
              </w:rPr>
              <w:t>Обеспечение заявки на участие в закупке возвращается:</w:t>
            </w:r>
            <w:bookmarkEnd w:id="188"/>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9"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9"/>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401300807"/>
          </w:p>
        </w:tc>
        <w:bookmarkEnd w:id="190"/>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1"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2" w:name="_Ref115078477"/>
            <w:r w:rsidRPr="003F457B">
              <w:rPr>
                <w:bCs w:val="0"/>
                <w:sz w:val="18"/>
                <w:szCs w:val="18"/>
              </w:rPr>
              <w:t>В этом случае участник закупки готовит следующие документы:</w:t>
            </w:r>
            <w:bookmarkEnd w:id="191"/>
            <w:bookmarkEnd w:id="192"/>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3"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3"/>
          </w:p>
          <w:p w:rsidR="003824F4" w:rsidRPr="003F457B" w:rsidRDefault="003824F4" w:rsidP="003824F4">
            <w:pPr>
              <w:pStyle w:val="Times12"/>
              <w:numPr>
                <w:ilvl w:val="0"/>
                <w:numId w:val="54"/>
              </w:numPr>
              <w:tabs>
                <w:tab w:val="left" w:pos="1416"/>
              </w:tabs>
              <w:ind w:left="-2" w:firstLine="567"/>
              <w:rPr>
                <w:sz w:val="18"/>
                <w:szCs w:val="18"/>
              </w:rPr>
            </w:pPr>
            <w:bookmarkStart w:id="194"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4"/>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5" w:name="_Ref381859812"/>
            <w:r w:rsidRPr="003F457B">
              <w:rPr>
                <w:sz w:val="18"/>
                <w:szCs w:val="18"/>
              </w:rPr>
              <w:t>если сведения о привлекаемом участником закупки субподрядчике (соисполнителе)</w:t>
            </w:r>
            <w:bookmarkEnd w:id="195"/>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6"/>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197" w:name="_Ref407364135"/>
            <w:r w:rsidRPr="003F457B">
              <w:rPr>
                <w:sz w:val="18"/>
                <w:szCs w:val="18"/>
              </w:rPr>
              <w:t>Критерии отбора:</w:t>
            </w:r>
            <w:bookmarkEnd w:id="197"/>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198"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8"/>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199"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9"/>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0"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0"/>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1" w:name="_Ref317254659"/>
          </w:p>
        </w:tc>
        <w:bookmarkEnd w:id="201"/>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2"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2"/>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3" w:name="_Ref401223818"/>
          </w:p>
        </w:tc>
        <w:tc>
          <w:tcPr>
            <w:tcW w:w="2268" w:type="dxa"/>
          </w:tcPr>
          <w:p w:rsidR="003824F4" w:rsidRPr="003F457B" w:rsidRDefault="003824F4" w:rsidP="009B495C">
            <w:pPr>
              <w:ind w:right="153"/>
              <w:rPr>
                <w:sz w:val="18"/>
                <w:szCs w:val="18"/>
              </w:rPr>
            </w:pPr>
            <w:bookmarkStart w:id="204" w:name="_Toc247716281"/>
            <w:bookmarkStart w:id="205" w:name="_Ref307226092"/>
            <w:bookmarkStart w:id="206" w:name="_Ref375848735"/>
            <w:bookmarkStart w:id="207" w:name="_Toc368984333"/>
            <w:bookmarkStart w:id="208" w:name="_Toc391380982"/>
            <w:bookmarkStart w:id="209" w:name="_Toc383097271"/>
            <w:bookmarkEnd w:id="203"/>
            <w:r w:rsidRPr="003F457B">
              <w:rPr>
                <w:sz w:val="18"/>
                <w:szCs w:val="18"/>
              </w:rPr>
              <w:t>Отказ заказчика от заключения договора</w:t>
            </w:r>
            <w:bookmarkEnd w:id="204"/>
            <w:bookmarkEnd w:id="205"/>
            <w:bookmarkEnd w:id="206"/>
            <w:bookmarkEnd w:id="207"/>
            <w:bookmarkEnd w:id="208"/>
            <w:bookmarkEnd w:id="209"/>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0"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0"/>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1"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1"/>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2"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3" w:name="_Ref317256138"/>
          </w:p>
        </w:tc>
        <w:bookmarkEnd w:id="213"/>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4"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4"/>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5" w:name="_Ref397617142"/>
          </w:p>
        </w:tc>
        <w:tc>
          <w:tcPr>
            <w:tcW w:w="2268" w:type="dxa"/>
          </w:tcPr>
          <w:p w:rsidR="003824F4" w:rsidRPr="003F457B" w:rsidRDefault="003824F4" w:rsidP="009B495C">
            <w:pPr>
              <w:ind w:right="153"/>
              <w:jc w:val="both"/>
              <w:rPr>
                <w:sz w:val="18"/>
                <w:szCs w:val="18"/>
              </w:rPr>
            </w:pPr>
            <w:bookmarkStart w:id="216" w:name="_Ref311059287"/>
            <w:bookmarkStart w:id="217" w:name="_Ref311060615"/>
            <w:bookmarkStart w:id="218" w:name="_Toc368984334"/>
            <w:bookmarkStart w:id="219" w:name="_Toc391380983"/>
            <w:bookmarkStart w:id="220" w:name="_Toc383097272"/>
            <w:bookmarkEnd w:id="215"/>
            <w:r w:rsidRPr="003F457B">
              <w:rPr>
                <w:sz w:val="18"/>
                <w:szCs w:val="18"/>
              </w:rPr>
              <w:t>Последствия уклонения участника от заключения договора</w:t>
            </w:r>
            <w:bookmarkEnd w:id="216"/>
            <w:bookmarkEnd w:id="217"/>
            <w:bookmarkEnd w:id="218"/>
            <w:bookmarkEnd w:id="219"/>
            <w:bookmarkEnd w:id="220"/>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 xml:space="preserve">заказчики, на которых не распространяется действие 223-ФЗ -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1" w:name="_Ref321836398"/>
          </w:p>
        </w:tc>
        <w:bookmarkEnd w:id="221"/>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Информация о состоянии и итогах рассмотрения жалобы отражается на сайте закупок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 xml:space="preserve">Адрес для почтовых отправлений: 119017, Москва, а/я 226, Департамент защиты активов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2" w:name="_Toc418695541"/>
      <w:r w:rsidRPr="003F457B">
        <w:rPr>
          <w:b/>
        </w:rPr>
        <w:t>ЧАСТЬ 3</w:t>
      </w:r>
      <w:bookmarkEnd w:id="222"/>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C56572" w:rsidRDefault="00C56572" w:rsidP="00CE5235">
      <w:pPr>
        <w:pStyle w:val="Times12"/>
        <w:overflowPunct/>
        <w:autoSpaceDE/>
        <w:autoSpaceDN/>
        <w:adjustRightInd/>
        <w:spacing w:before="100" w:beforeAutospacing="1" w:after="100" w:afterAutospacing="1"/>
        <w:ind w:firstLine="709"/>
        <w:rPr>
          <w:szCs w:val="24"/>
        </w:rPr>
      </w:pPr>
    </w:p>
    <w:p w:rsidR="00C56572" w:rsidRDefault="00C56572" w:rsidP="00CE5235">
      <w:pPr>
        <w:pStyle w:val="Times12"/>
        <w:overflowPunct/>
        <w:autoSpaceDE/>
        <w:autoSpaceDN/>
        <w:adjustRightInd/>
        <w:spacing w:before="100" w:beforeAutospacing="1" w:after="100" w:afterAutospacing="1"/>
        <w:ind w:firstLine="709"/>
        <w:rPr>
          <w:szCs w:val="24"/>
        </w:rPr>
      </w:pPr>
    </w:p>
    <w:p w:rsidR="005C5E32" w:rsidRDefault="005C5E32" w:rsidP="00C56572">
      <w:pPr>
        <w:pStyle w:val="10"/>
        <w:numPr>
          <w:ilvl w:val="0"/>
          <w:numId w:val="0"/>
        </w:numPr>
        <w:jc w:val="center"/>
        <w:rPr>
          <w:caps/>
          <w:sz w:val="28"/>
          <w:szCs w:val="28"/>
        </w:rPr>
      </w:pPr>
      <w:bookmarkStart w:id="223" w:name="_Toc418695542"/>
      <w:r w:rsidRPr="005C5E32">
        <w:rPr>
          <w:caps/>
          <w:sz w:val="28"/>
          <w:szCs w:val="28"/>
        </w:rPr>
        <w:t>том 2 «ТЕХНИЧЕСКАЯ часть»</w:t>
      </w:r>
      <w:bookmarkEnd w:id="223"/>
    </w:p>
    <w:p w:rsidR="00854D04" w:rsidRDefault="00854D04" w:rsidP="005C5E32">
      <w:pPr>
        <w:jc w:val="center"/>
        <w:rPr>
          <w:caps/>
          <w:sz w:val="28"/>
          <w:szCs w:val="28"/>
        </w:rPr>
      </w:pPr>
    </w:p>
    <w:p w:rsidR="00854D04" w:rsidRPr="00854D04" w:rsidRDefault="00854D04" w:rsidP="00854D04">
      <w:pPr>
        <w:jc w:val="center"/>
        <w:rPr>
          <w:b/>
        </w:rPr>
      </w:pPr>
      <w:r w:rsidRPr="00854D04">
        <w:rPr>
          <w:b/>
        </w:rPr>
        <w:t xml:space="preserve">Техническое задание </w:t>
      </w:r>
    </w:p>
    <w:p w:rsidR="00854D04" w:rsidRPr="00854D04" w:rsidRDefault="00854D04" w:rsidP="00854D04">
      <w:pPr>
        <w:jc w:val="center"/>
        <w:rPr>
          <w:b/>
        </w:rPr>
      </w:pPr>
      <w:r w:rsidRPr="00854D04">
        <w:rPr>
          <w:b/>
        </w:rPr>
        <w:t xml:space="preserve">на поставку </w:t>
      </w:r>
      <w:r w:rsidR="00C56572">
        <w:rPr>
          <w:b/>
        </w:rPr>
        <w:t>мебели</w:t>
      </w:r>
    </w:p>
    <w:p w:rsidR="00854D04" w:rsidRDefault="00854D04" w:rsidP="00854D04">
      <w:pPr>
        <w:ind w:firstLine="709"/>
        <w:jc w:val="both"/>
      </w:pPr>
    </w:p>
    <w:p w:rsidR="00854D04" w:rsidRDefault="00854D04" w:rsidP="00854D04">
      <w:pPr>
        <w:ind w:firstLine="709"/>
        <w:jc w:val="both"/>
      </w:pPr>
    </w:p>
    <w:p w:rsidR="00854D04" w:rsidRPr="005C5E32" w:rsidRDefault="00854D04" w:rsidP="00854D04">
      <w:pPr>
        <w:ind w:firstLine="709"/>
        <w:jc w:val="both"/>
        <w:rPr>
          <w:sz w:val="28"/>
          <w:szCs w:val="28"/>
        </w:rPr>
      </w:pPr>
      <w:r>
        <w:t xml:space="preserve">Техническое задание приведено </w:t>
      </w:r>
      <w:r w:rsidRPr="003F457B">
        <w:t>в виде отдельного файла</w:t>
      </w: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F31" w:rsidRDefault="00F52F31">
      <w:r>
        <w:separator/>
      </w:r>
    </w:p>
  </w:endnote>
  <w:endnote w:type="continuationSeparator" w:id="0">
    <w:p w:rsidR="00F52F31" w:rsidRDefault="00F52F31">
      <w:r>
        <w:continuationSeparator/>
      </w:r>
    </w:p>
  </w:endnote>
  <w:endnote w:type="continuationNotice" w:id="1">
    <w:p w:rsidR="00F52F31" w:rsidRDefault="00F52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Default="00F52F3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2F31" w:rsidRDefault="00F52F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E6219" w:rsidRDefault="00F52F3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E6219" w:rsidRDefault="00F52F3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Default="00F52F31"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F52F31" w:rsidRDefault="00F52F31"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E030D7" w:rsidRDefault="00F52F31"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F31" w:rsidRDefault="00F52F31">
      <w:r>
        <w:separator/>
      </w:r>
    </w:p>
  </w:footnote>
  <w:footnote w:type="continuationSeparator" w:id="0">
    <w:p w:rsidR="00F52F31" w:rsidRDefault="00F52F31">
      <w:r>
        <w:continuationSeparator/>
      </w:r>
    </w:p>
  </w:footnote>
  <w:footnote w:type="continuationNotice" w:id="1">
    <w:p w:rsidR="00F52F31" w:rsidRDefault="00F52F31"/>
  </w:footnote>
  <w:footnote w:id="2">
    <w:p w:rsidR="00D83A31" w:rsidRPr="00A7795C" w:rsidRDefault="00D83A31" w:rsidP="00D83A31">
      <w:pPr>
        <w:pStyle w:val="afe"/>
        <w:spacing w:line="240" w:lineRule="auto"/>
        <w:rPr>
          <w:sz w:val="20"/>
        </w:rPr>
      </w:pPr>
      <w:r>
        <w:rPr>
          <w:rStyle w:val="affff"/>
        </w:rPr>
        <w:footnoteRef/>
      </w:r>
      <w:r w:rsidRPr="00A7795C">
        <w:rPr>
          <w:sz w:val="20"/>
        </w:rPr>
        <w:t xml:space="preserve">Указать конкретную статью (пункт) </w:t>
      </w:r>
    </w:p>
    <w:p w:rsidR="00D83A31" w:rsidRPr="00A7795C" w:rsidRDefault="00D83A31" w:rsidP="00D83A31">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D83A31" w:rsidRPr="00A7795C" w:rsidRDefault="00D83A31" w:rsidP="00D83A31">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D83A31" w:rsidRPr="00A7795C" w:rsidRDefault="00D83A31" w:rsidP="00D83A31">
      <w:pPr>
        <w:pStyle w:val="afe"/>
        <w:spacing w:line="240" w:lineRule="auto"/>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D83A31" w:rsidRPr="00A7795C" w:rsidRDefault="00D83A31" w:rsidP="00D83A31">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D83A31" w:rsidRPr="00D83A31" w:rsidRDefault="00D83A31" w:rsidP="00D83A31">
      <w:pPr>
        <w:pStyle w:val="afe"/>
        <w:spacing w:line="240" w:lineRule="auto"/>
        <w:rPr>
          <w:sz w:val="20"/>
        </w:rPr>
      </w:pPr>
      <w:r w:rsidRPr="00D83A31">
        <w:rPr>
          <w:rStyle w:val="affff"/>
          <w:sz w:val="20"/>
        </w:rPr>
        <w:footnoteRef/>
      </w:r>
      <w:r w:rsidRPr="00D83A31">
        <w:rPr>
          <w:sz w:val="20"/>
        </w:rPr>
        <w:t xml:space="preserve"> Главой </w:t>
      </w:r>
      <w:r w:rsidRPr="00D83A31">
        <w:rPr>
          <w:sz w:val="20"/>
          <w:lang w:val="en-US"/>
        </w:rPr>
        <w:t>X</w:t>
      </w:r>
      <w:r w:rsidRPr="00D83A31">
        <w:rPr>
          <w:sz w:val="20"/>
        </w:rPr>
        <w:t xml:space="preserve"> Федерального закона от 26.12.1995 № 208-ФЗ «Об акционерных обществах».</w:t>
      </w:r>
    </w:p>
    <w:p w:rsidR="00D83A31" w:rsidRPr="00D83A31" w:rsidRDefault="00D83A31" w:rsidP="00D83A31">
      <w:pPr>
        <w:pStyle w:val="afe"/>
        <w:spacing w:line="240" w:lineRule="auto"/>
        <w:rPr>
          <w:sz w:val="20"/>
        </w:rPr>
      </w:pPr>
      <w:r w:rsidRPr="00D83A31">
        <w:rPr>
          <w:sz w:val="20"/>
        </w:rPr>
        <w:t>Статья 46 Федерального закона от 08.02.1998 № 14-ФЗ «Об обществах с ограниченной ответственностью».</w:t>
      </w:r>
    </w:p>
    <w:p w:rsidR="00D83A31" w:rsidRPr="001D4E56" w:rsidRDefault="00D83A31" w:rsidP="00D83A31">
      <w:pPr>
        <w:pStyle w:val="afe"/>
        <w:spacing w:line="240" w:lineRule="auto"/>
      </w:pPr>
      <w:r w:rsidRPr="00D83A31">
        <w:rPr>
          <w:sz w:val="20"/>
        </w:rPr>
        <w:t>Статья 23 Федерального закона от 14.11.2002 № 161-ФЗ «О государственных и муниципальных унитарных предприятиях».</w:t>
      </w:r>
    </w:p>
  </w:footnote>
  <w:footnote w:id="5">
    <w:p w:rsidR="00D83A31" w:rsidRPr="00D83A31" w:rsidRDefault="00D83A31" w:rsidP="00D83A31">
      <w:pPr>
        <w:pStyle w:val="afe"/>
        <w:spacing w:line="240" w:lineRule="auto"/>
        <w:rPr>
          <w:sz w:val="20"/>
        </w:rPr>
      </w:pPr>
      <w:r w:rsidRPr="00D83A31">
        <w:rPr>
          <w:rStyle w:val="affff"/>
          <w:sz w:val="20"/>
        </w:rPr>
        <w:footnoteRef/>
      </w:r>
      <w:r w:rsidRPr="00D83A31">
        <w:rPr>
          <w:sz w:val="20"/>
        </w:rPr>
        <w:t xml:space="preserve">Указать конкретную статью (пункт) </w:t>
      </w:r>
    </w:p>
    <w:p w:rsidR="00D83A31" w:rsidRPr="00D83A31" w:rsidRDefault="00D83A31" w:rsidP="00D83A31">
      <w:pPr>
        <w:pStyle w:val="afe"/>
        <w:spacing w:line="240" w:lineRule="auto"/>
        <w:rPr>
          <w:sz w:val="20"/>
        </w:rPr>
      </w:pPr>
      <w:r w:rsidRPr="00D83A31">
        <w:rPr>
          <w:sz w:val="20"/>
        </w:rPr>
        <w:t xml:space="preserve"> Главой </w:t>
      </w:r>
      <w:r w:rsidRPr="00D83A31">
        <w:rPr>
          <w:sz w:val="20"/>
          <w:lang w:val="en-US"/>
        </w:rPr>
        <w:t>XI</w:t>
      </w:r>
      <w:r w:rsidRPr="00D83A31">
        <w:rPr>
          <w:sz w:val="20"/>
        </w:rPr>
        <w:t xml:space="preserve"> Федерального закона от 26.12.1995 № 208-ФЗ «Об акционерных обществах».</w:t>
      </w:r>
    </w:p>
    <w:p w:rsidR="00D83A31" w:rsidRPr="00D83A31" w:rsidRDefault="00D83A31" w:rsidP="00D83A31">
      <w:pPr>
        <w:pStyle w:val="afe"/>
        <w:spacing w:line="240" w:lineRule="auto"/>
        <w:rPr>
          <w:sz w:val="20"/>
        </w:rPr>
      </w:pPr>
      <w:r w:rsidRPr="00D83A31">
        <w:rPr>
          <w:sz w:val="20"/>
        </w:rPr>
        <w:t>Статья 45 Федерального закона от 08.02.1998 № 14-ФЗ «Об обществах с ограниченной ответственностью».</w:t>
      </w:r>
    </w:p>
    <w:p w:rsidR="00D83A31" w:rsidRPr="001D4E56" w:rsidRDefault="00D83A31" w:rsidP="00D83A31">
      <w:pPr>
        <w:pStyle w:val="afe"/>
        <w:spacing w:line="240" w:lineRule="auto"/>
      </w:pPr>
      <w:r w:rsidRPr="00D83A31">
        <w:rPr>
          <w:sz w:val="20"/>
        </w:rPr>
        <w:t>Статья 22 Федерального закона от 14.11.2002 № 161-ФЗ «О государственных и муниципальных унитарных предприятиях».</w:t>
      </w:r>
    </w:p>
  </w:footnote>
  <w:footnote w:id="6">
    <w:p w:rsidR="00D83A31" w:rsidRPr="00BB41DD" w:rsidRDefault="00D83A31" w:rsidP="00D83A31">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D83A31" w:rsidRPr="00BB41DD" w:rsidRDefault="00D83A31" w:rsidP="00D83A31">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D83A31" w:rsidRPr="00BB41DD" w:rsidRDefault="00D83A31" w:rsidP="00D83A31">
      <w:pPr>
        <w:pStyle w:val="afe"/>
        <w:spacing w:line="240" w:lineRule="auto"/>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429FC" w:rsidRDefault="00F52F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7A8B">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429FC" w:rsidRDefault="00F52F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7A8B">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48"/>
  </w:num>
  <w:num w:numId="88">
    <w:abstractNumId w:val="48"/>
  </w:num>
  <w:num w:numId="89">
    <w:abstractNumId w:val="48"/>
  </w:num>
  <w:num w:numId="90">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32801"/>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A1E"/>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2CD6"/>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385"/>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53E3"/>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4AE5"/>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730"/>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082"/>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268A"/>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3CC9"/>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6D1B"/>
    <w:rsid w:val="00247766"/>
    <w:rsid w:val="0025028E"/>
    <w:rsid w:val="00250406"/>
    <w:rsid w:val="00250DB8"/>
    <w:rsid w:val="00251959"/>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0B72"/>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C3A"/>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079BC"/>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D06"/>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6E0"/>
    <w:rsid w:val="003A3C48"/>
    <w:rsid w:val="003A5013"/>
    <w:rsid w:val="003A52E5"/>
    <w:rsid w:val="003A5666"/>
    <w:rsid w:val="003A59D8"/>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97"/>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3B4"/>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1F7"/>
    <w:rsid w:val="0065162B"/>
    <w:rsid w:val="0065187E"/>
    <w:rsid w:val="00653423"/>
    <w:rsid w:val="006537DF"/>
    <w:rsid w:val="0065380F"/>
    <w:rsid w:val="006541D1"/>
    <w:rsid w:val="00656D73"/>
    <w:rsid w:val="00657A45"/>
    <w:rsid w:val="00657BF6"/>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D5D"/>
    <w:rsid w:val="006D3FC8"/>
    <w:rsid w:val="006D42BC"/>
    <w:rsid w:val="006D4492"/>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E7C91"/>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A3F"/>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C7A8B"/>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E7D71"/>
    <w:rsid w:val="007F01A3"/>
    <w:rsid w:val="007F0891"/>
    <w:rsid w:val="007F0991"/>
    <w:rsid w:val="007F0BF4"/>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6F62"/>
    <w:rsid w:val="008A7596"/>
    <w:rsid w:val="008B0182"/>
    <w:rsid w:val="008B0384"/>
    <w:rsid w:val="008B0988"/>
    <w:rsid w:val="008B0F62"/>
    <w:rsid w:val="008B2309"/>
    <w:rsid w:val="008B254F"/>
    <w:rsid w:val="008B2D53"/>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453"/>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AA8"/>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0C7"/>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B58"/>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F99"/>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ED9"/>
    <w:rsid w:val="00A7053D"/>
    <w:rsid w:val="00A70839"/>
    <w:rsid w:val="00A71913"/>
    <w:rsid w:val="00A72082"/>
    <w:rsid w:val="00A7238B"/>
    <w:rsid w:val="00A7247C"/>
    <w:rsid w:val="00A7286A"/>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4B9D"/>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3EFC"/>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F8F"/>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5E92"/>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822"/>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9BF"/>
    <w:rsid w:val="00C53253"/>
    <w:rsid w:val="00C53931"/>
    <w:rsid w:val="00C553EE"/>
    <w:rsid w:val="00C55E88"/>
    <w:rsid w:val="00C56053"/>
    <w:rsid w:val="00C56222"/>
    <w:rsid w:val="00C5657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132"/>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28B4"/>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43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3A31"/>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3A8D"/>
    <w:rsid w:val="00DE419C"/>
    <w:rsid w:val="00DE5685"/>
    <w:rsid w:val="00DE56F3"/>
    <w:rsid w:val="00DF0CD1"/>
    <w:rsid w:val="00DF146D"/>
    <w:rsid w:val="00DF1A5E"/>
    <w:rsid w:val="00DF1A96"/>
    <w:rsid w:val="00DF3951"/>
    <w:rsid w:val="00DF3F4A"/>
    <w:rsid w:val="00DF421D"/>
    <w:rsid w:val="00DF47C9"/>
    <w:rsid w:val="00DF4E46"/>
    <w:rsid w:val="00DF4EBD"/>
    <w:rsid w:val="00DF507B"/>
    <w:rsid w:val="00DF5450"/>
    <w:rsid w:val="00DF576C"/>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6E9"/>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3F01"/>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6A8"/>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048"/>
    <w:rsid w:val="00F43EC5"/>
    <w:rsid w:val="00F44A59"/>
    <w:rsid w:val="00F459BB"/>
    <w:rsid w:val="00F46BAE"/>
    <w:rsid w:val="00F4701D"/>
    <w:rsid w:val="00F50B6D"/>
    <w:rsid w:val="00F5157F"/>
    <w:rsid w:val="00F52654"/>
    <w:rsid w:val="00F52F31"/>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B4"/>
    <w:rsid w:val="00FE1FD7"/>
    <w:rsid w:val="00FE1FF1"/>
    <w:rsid w:val="00FE2C50"/>
    <w:rsid w:val="00FE30AA"/>
    <w:rsid w:val="00FE3B0A"/>
    <w:rsid w:val="00FE3B9C"/>
    <w:rsid w:val="00FE4672"/>
    <w:rsid w:val="00FE5658"/>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28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kupki@atomproekt.com"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e.sergeenko@atomproekt.com"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zakupki@atomproekt.com"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k.uhlin@atomproekt.com"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971F5-F15B-455A-9597-A8C0701A350A}">
  <ds:schemaRefs>
    <ds:schemaRef ds:uri="http://schemas.openxmlformats.org/officeDocument/2006/bibliography"/>
  </ds:schemaRefs>
</ds:datastoreItem>
</file>

<file path=customXml/itemProps2.xml><?xml version="1.0" encoding="utf-8"?>
<ds:datastoreItem xmlns:ds="http://schemas.openxmlformats.org/officeDocument/2006/customXml" ds:itemID="{63C394D2-CF3F-45D9-ABBD-98105D58C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31</Pages>
  <Words>11379</Words>
  <Characters>80296</Characters>
  <Application>Microsoft Office Word</Application>
  <DocSecurity>0</DocSecurity>
  <Lines>669</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91493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201</cp:revision>
  <cp:lastPrinted>2014-11-29T07:15:00Z</cp:lastPrinted>
  <dcterms:created xsi:type="dcterms:W3CDTF">2015-05-05T08:09:00Z</dcterms:created>
  <dcterms:modified xsi:type="dcterms:W3CDTF">2015-05-22T10:32:00Z</dcterms:modified>
</cp:coreProperties>
</file>