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65" w:rsidRPr="002410D5" w:rsidRDefault="00831665" w:rsidP="0083166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31665" w:rsidRPr="002410D5" w:rsidRDefault="00831665" w:rsidP="008316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31665" w:rsidRPr="00C01260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и</w:t>
      </w:r>
      <w:r w:rsidRPr="00846C81">
        <w:rPr>
          <w:b/>
          <w:i/>
          <w:sz w:val="28"/>
          <w:szCs w:val="28"/>
        </w:rPr>
        <w:t>сточник</w:t>
      </w:r>
      <w:r>
        <w:rPr>
          <w:b/>
          <w:i/>
          <w:sz w:val="28"/>
          <w:szCs w:val="28"/>
        </w:rPr>
        <w:t>а</w:t>
      </w:r>
      <w:r w:rsidRPr="00846C81">
        <w:rPr>
          <w:b/>
          <w:i/>
          <w:sz w:val="28"/>
          <w:szCs w:val="28"/>
        </w:rPr>
        <w:t xml:space="preserve"> питания N5769A</w:t>
      </w:r>
      <w:r w:rsidRPr="000F0C59">
        <w:rPr>
          <w:b/>
          <w:i/>
          <w:sz w:val="28"/>
          <w:szCs w:val="28"/>
        </w:rPr>
        <w:t>.</w:t>
      </w:r>
    </w:p>
    <w:p w:rsidR="00831665" w:rsidRPr="00C01260" w:rsidRDefault="00831665" w:rsidP="00831665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846C81">
        <w:rPr>
          <w:i/>
        </w:rPr>
        <w:t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п.12.2.2 Б. ЕОСЗ</w:t>
      </w:r>
      <w:r>
        <w:rPr>
          <w:i/>
        </w:rPr>
        <w:t xml:space="preserve"> ГК «РОСАТОМ».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31665" w:rsidRPr="002410D5" w:rsidRDefault="00831665" w:rsidP="0083166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31665" w:rsidRPr="002410D5" w:rsidRDefault="00831665" w:rsidP="0083166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31665" w:rsidRPr="002410D5" w:rsidRDefault="00831665" w:rsidP="0083166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31665" w:rsidRPr="002410D5" w:rsidRDefault="00831665" w:rsidP="0083166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31665" w:rsidRPr="002410D5" w:rsidRDefault="00831665" w:rsidP="0083166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31665" w:rsidRPr="00DA7311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и</w:t>
      </w:r>
      <w:r w:rsidRPr="00846C81">
        <w:rPr>
          <w:b/>
          <w:i/>
          <w:sz w:val="28"/>
          <w:szCs w:val="28"/>
        </w:rPr>
        <w:t>сточник питания N5769A</w:t>
      </w:r>
      <w:r w:rsidRPr="000F0C59">
        <w:rPr>
          <w:b/>
          <w:i/>
          <w:sz w:val="28"/>
          <w:szCs w:val="28"/>
        </w:rPr>
        <w:t>.</w:t>
      </w:r>
    </w:p>
    <w:p w:rsidR="00831665" w:rsidRPr="002410D5" w:rsidRDefault="00831665" w:rsidP="00831665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31665" w:rsidRPr="002410D5" w:rsidRDefault="00831665" w:rsidP="0083166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31665" w:rsidRPr="002410D5" w:rsidRDefault="00831665" w:rsidP="0083166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31665" w:rsidRPr="002410D5" w:rsidRDefault="00831665" w:rsidP="0083166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1665" w:rsidRPr="002410D5" w:rsidRDefault="00831665" w:rsidP="0083166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46C81">
        <w:rPr>
          <w:b/>
          <w:color w:val="FF0000"/>
          <w:sz w:val="28"/>
          <w:szCs w:val="28"/>
        </w:rPr>
        <w:t>533</w:t>
      </w:r>
      <w:r>
        <w:rPr>
          <w:b/>
          <w:color w:val="FF0000"/>
          <w:sz w:val="28"/>
          <w:szCs w:val="28"/>
        </w:rPr>
        <w:t xml:space="preserve"> </w:t>
      </w:r>
      <w:r w:rsidRPr="00846C81">
        <w:rPr>
          <w:b/>
          <w:color w:val="FF0000"/>
          <w:sz w:val="28"/>
          <w:szCs w:val="28"/>
        </w:rPr>
        <w:t>653,00</w:t>
      </w:r>
      <w:r w:rsidRPr="002410D5">
        <w:rPr>
          <w:sz w:val="28"/>
          <w:szCs w:val="28"/>
        </w:rPr>
        <w:t xml:space="preserve">, включая НДС </w:t>
      </w:r>
    </w:p>
    <w:p w:rsidR="00831665" w:rsidRPr="002410D5" w:rsidRDefault="00831665" w:rsidP="0083166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46C81">
        <w:rPr>
          <w:b/>
          <w:color w:val="FF0000"/>
          <w:sz w:val="28"/>
          <w:szCs w:val="28"/>
        </w:rPr>
        <w:t>452</w:t>
      </w:r>
      <w:r>
        <w:rPr>
          <w:b/>
          <w:color w:val="FF0000"/>
          <w:sz w:val="28"/>
          <w:szCs w:val="28"/>
        </w:rPr>
        <w:t xml:space="preserve"> </w:t>
      </w:r>
      <w:r w:rsidRPr="00846C81">
        <w:rPr>
          <w:b/>
          <w:color w:val="FF0000"/>
          <w:sz w:val="28"/>
          <w:szCs w:val="28"/>
        </w:rPr>
        <w:t>248,31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31665" w:rsidRPr="002410D5" w:rsidRDefault="00831665" w:rsidP="0083166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31665" w:rsidRPr="002410D5" w:rsidRDefault="00831665" w:rsidP="0083166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31665" w:rsidRPr="002410D5" w:rsidRDefault="00831665" w:rsidP="0083166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31665" w:rsidRPr="002410D5" w:rsidRDefault="00831665" w:rsidP="0083166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31665" w:rsidRPr="00720851" w:rsidRDefault="00831665" w:rsidP="00831665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831665" w:rsidRPr="002410D5" w:rsidRDefault="00831665" w:rsidP="0083166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31665" w:rsidRPr="002410D5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31665" w:rsidRPr="00990E09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31665" w:rsidRPr="001C5892" w:rsidRDefault="00831665" w:rsidP="00831665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831665" w:rsidRPr="001C5892" w:rsidRDefault="00831665" w:rsidP="00831665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31665" w:rsidRPr="009D5813" w:rsidRDefault="00831665" w:rsidP="0083166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31665" w:rsidRPr="00B44A9E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31665" w:rsidRPr="00B44A9E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31665" w:rsidRPr="0048246A" w:rsidRDefault="00831665" w:rsidP="0083166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31665" w:rsidRPr="0048246A" w:rsidRDefault="00831665" w:rsidP="0083166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31665" w:rsidRDefault="00831665" w:rsidP="0083166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31665" w:rsidRPr="00B44A9E" w:rsidRDefault="00831665" w:rsidP="0083166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6F7C" w:rsidRDefault="00886F7C"/>
    <w:sectPr w:rsidR="00886F7C" w:rsidSect="00886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31665"/>
    <w:rsid w:val="00831665"/>
    <w:rsid w:val="0088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1665"/>
    <w:rPr>
      <w:color w:val="0000FF"/>
      <w:u w:val="single"/>
    </w:rPr>
  </w:style>
  <w:style w:type="paragraph" w:styleId="a4">
    <w:name w:val="List Continue"/>
    <w:basedOn w:val="a"/>
    <w:rsid w:val="00831665"/>
    <w:pPr>
      <w:spacing w:after="120"/>
      <w:ind w:left="283"/>
    </w:pPr>
  </w:style>
  <w:style w:type="paragraph" w:customStyle="1" w:styleId="-6">
    <w:name w:val="Пункт-6"/>
    <w:basedOn w:val="a"/>
    <w:rsid w:val="0083166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5519</Characters>
  <Application>Microsoft Office Word</Application>
  <DocSecurity>0</DocSecurity>
  <Lines>45</Lines>
  <Paragraphs>12</Paragraphs>
  <ScaleCrop>false</ScaleCrop>
  <Company>o27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2015-03-02T11:14:00Z</dcterms:created>
  <dcterms:modified xsi:type="dcterms:W3CDTF">2015-03-02T11:14:00Z</dcterms:modified>
</cp:coreProperties>
</file>