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2DF" w:rsidRDefault="005E02D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E02DF" w:rsidRDefault="005E02D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E02DF" w:rsidRDefault="005E02DF" w:rsidP="0081397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sz w:val="28"/>
          <w:szCs w:val="28"/>
        </w:rPr>
        <w:t>C019784</w:t>
      </w:r>
      <w:r w:rsidRPr="00FE40A4">
        <w:rPr>
          <w:rFonts w:ascii="Times New Roman" w:hAnsi="Times New Roman"/>
          <w:b/>
          <w:bCs/>
          <w:sz w:val="28"/>
          <w:szCs w:val="28"/>
        </w:rPr>
        <w:t>/</w:t>
      </w:r>
      <w:r>
        <w:rPr>
          <w:rFonts w:ascii="Times New Roman" w:hAnsi="Times New Roman"/>
          <w:b/>
          <w:bCs/>
          <w:sz w:val="28"/>
          <w:szCs w:val="28"/>
        </w:rPr>
        <w:t>03</w:t>
      </w:r>
    </w:p>
    <w:p w:rsidR="005E02DF" w:rsidRDefault="005E02D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E02DF" w:rsidRPr="001410E2" w:rsidRDefault="005E02DF" w:rsidP="00813976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и</w:t>
      </w:r>
      <w:r w:rsidRPr="005323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272E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 xml:space="preserve">  открытому конкурсу </w:t>
      </w:r>
    </w:p>
    <w:p w:rsidR="005E02DF" w:rsidRDefault="005E02DF" w:rsidP="00813976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право заключения договора на вывод из эксплуатации (ликвидация) установки «Гамматок-100» и реабилитация территории предприятия (площадка «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Очаково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») ФГУП «НИФХИ им. Л.Я. Карпова»</w:t>
      </w:r>
    </w:p>
    <w:p w:rsidR="005E02DF" w:rsidRDefault="005E02DF" w:rsidP="00813976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2DF" w:rsidRDefault="005E02DF" w:rsidP="00CD51B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E02DF" w:rsidRPr="006640A8" w:rsidRDefault="005E02D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Cs/>
        </w:rPr>
        <w:t>г. Москва</w:t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  <w:t xml:space="preserve">         </w:t>
      </w:r>
      <w:r w:rsidRPr="006640A8">
        <w:rPr>
          <w:rFonts w:ascii="Times New Roman" w:hAnsi="Times New Roman"/>
          <w:bCs/>
        </w:rPr>
        <w:tab/>
        <w:t xml:space="preserve">                           </w:t>
      </w:r>
      <w:r>
        <w:rPr>
          <w:rFonts w:ascii="Times New Roman" w:hAnsi="Times New Roman"/>
          <w:bCs/>
        </w:rPr>
        <w:t>«</w:t>
      </w:r>
      <w:r w:rsidR="003A044B">
        <w:rPr>
          <w:rFonts w:ascii="Times New Roman" w:hAnsi="Times New Roman"/>
          <w:bCs/>
        </w:rPr>
        <w:t>17</w:t>
      </w:r>
      <w:r w:rsidRPr="006640A8">
        <w:rPr>
          <w:rFonts w:ascii="Times New Roman" w:hAnsi="Times New Roman"/>
          <w:bCs/>
        </w:rPr>
        <w:t xml:space="preserve">» июня  </w:t>
      </w:r>
      <w:smartTag w:uri="urn:schemas-microsoft-com:office:smarttags" w:element="metricconverter">
        <w:smartTagPr>
          <w:attr w:name="ProductID" w:val="2013 г"/>
        </w:smartTagPr>
        <w:r w:rsidRPr="006640A8">
          <w:rPr>
            <w:rFonts w:ascii="Times New Roman" w:hAnsi="Times New Roman"/>
            <w:bCs/>
          </w:rPr>
          <w:t>2013 г</w:t>
        </w:r>
      </w:smartTag>
      <w:r w:rsidRPr="006640A8">
        <w:rPr>
          <w:rFonts w:ascii="Times New Roman" w:hAnsi="Times New Roman"/>
          <w:bCs/>
        </w:rPr>
        <w:t>.</w:t>
      </w:r>
    </w:p>
    <w:p w:rsidR="005E02DF" w:rsidRPr="006640A8" w:rsidRDefault="005E02DF" w:rsidP="00CD51BF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E02DF" w:rsidRDefault="005E02DF" w:rsidP="0081397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159D6">
        <w:rPr>
          <w:rFonts w:ascii="Times New Roman" w:hAnsi="Times New Roman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159D6">
        <w:rPr>
          <w:rFonts w:ascii="Times New Roman" w:hAnsi="Times New Roman"/>
        </w:rPr>
        <w:t>Госкорпорации</w:t>
      </w:r>
      <w:proofErr w:type="spellEnd"/>
      <w:r w:rsidRPr="00A159D6">
        <w:rPr>
          <w:rFonts w:ascii="Times New Roman" w:hAnsi="Times New Roman"/>
        </w:rPr>
        <w:t xml:space="preserve"> «</w:t>
      </w:r>
      <w:proofErr w:type="spellStart"/>
      <w:r w:rsidRPr="00A159D6">
        <w:rPr>
          <w:rFonts w:ascii="Times New Roman" w:hAnsi="Times New Roman"/>
        </w:rPr>
        <w:t>Росатом</w:t>
      </w:r>
      <w:proofErr w:type="spellEnd"/>
      <w:r w:rsidRPr="00A159D6">
        <w:rPr>
          <w:rFonts w:ascii="Times New Roman" w:hAnsi="Times New Roman"/>
        </w:rPr>
        <w:t>» (протокол от 07.02.2012 № 37) (далее – ЕОСЗ) в его действующей редакции, с использованием функционала ЭТП Аукционный Конкурсный Дом согласно регламенту ее работы.</w:t>
      </w:r>
    </w:p>
    <w:p w:rsidR="005E02DF" w:rsidRPr="00A159D6" w:rsidRDefault="005E02DF" w:rsidP="00813976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E02DF" w:rsidRDefault="005E02DF" w:rsidP="0081397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159D6">
        <w:rPr>
          <w:rFonts w:ascii="Times New Roman" w:hAnsi="Times New Roman"/>
          <w:b/>
          <w:bCs/>
        </w:rPr>
        <w:t>Информация о закупке:</w:t>
      </w:r>
    </w:p>
    <w:p w:rsidR="005E02DF" w:rsidRPr="00A159D6" w:rsidRDefault="005E02DF" w:rsidP="0081397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5E02DF" w:rsidRDefault="005E02DF" w:rsidP="00813976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>Заказчик/Организатор конкурса</w:t>
      </w:r>
      <w:r w:rsidRPr="00A159D6">
        <w:rPr>
          <w:rFonts w:ascii="Times New Roman" w:hAnsi="Times New Roman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5E02DF" w:rsidRPr="00A159D6" w:rsidRDefault="005E02DF" w:rsidP="00813976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5E02DF" w:rsidRPr="008A1828" w:rsidRDefault="005E02DF" w:rsidP="00813976">
      <w:pPr>
        <w:widowControl w:val="0"/>
        <w:outlineLvl w:val="0"/>
        <w:rPr>
          <w:rFonts w:ascii="Times New Roman" w:hAnsi="Times New Roman"/>
          <w:bCs/>
        </w:rPr>
      </w:pPr>
      <w:r w:rsidRPr="00A159D6">
        <w:rPr>
          <w:rFonts w:ascii="Times New Roman" w:hAnsi="Times New Roman"/>
          <w:b/>
        </w:rPr>
        <w:t xml:space="preserve">Предмет </w:t>
      </w:r>
      <w:r w:rsidRPr="00A159D6">
        <w:rPr>
          <w:rFonts w:ascii="Times New Roman" w:hAnsi="Times New Roman"/>
          <w:b/>
          <w:color w:val="000000"/>
          <w:lang w:eastAsia="ar-SA"/>
        </w:rPr>
        <w:t>договора</w:t>
      </w:r>
      <w:r w:rsidRPr="00A159D6">
        <w:rPr>
          <w:rFonts w:ascii="Times New Roman" w:hAnsi="Times New Roman"/>
        </w:rPr>
        <w:t xml:space="preserve">: </w:t>
      </w:r>
      <w:r w:rsidRPr="008A1828">
        <w:rPr>
          <w:rFonts w:ascii="Times New Roman" w:hAnsi="Times New Roman"/>
          <w:bCs/>
        </w:rPr>
        <w:t>вывод из эксплуатации (ликвидация) установки «Гамматок-100» и реабилитация территории предприятия (площадка «</w:t>
      </w:r>
      <w:proofErr w:type="spellStart"/>
      <w:r w:rsidRPr="008A1828">
        <w:rPr>
          <w:rFonts w:ascii="Times New Roman" w:hAnsi="Times New Roman"/>
          <w:bCs/>
        </w:rPr>
        <w:t>Очаково</w:t>
      </w:r>
      <w:proofErr w:type="spellEnd"/>
      <w:r w:rsidRPr="008A1828">
        <w:rPr>
          <w:rFonts w:ascii="Times New Roman" w:hAnsi="Times New Roman"/>
          <w:bCs/>
        </w:rPr>
        <w:t xml:space="preserve">») ФГУП «НИФХИ им. </w:t>
      </w:r>
      <w:r>
        <w:rPr>
          <w:rFonts w:ascii="Times New Roman" w:hAnsi="Times New Roman"/>
          <w:bCs/>
        </w:rPr>
        <w:t xml:space="preserve">      </w:t>
      </w:r>
      <w:r w:rsidRPr="008A1828">
        <w:rPr>
          <w:rFonts w:ascii="Times New Roman" w:hAnsi="Times New Roman"/>
          <w:bCs/>
        </w:rPr>
        <w:t>Л.Я. Карпова»</w:t>
      </w:r>
    </w:p>
    <w:p w:rsidR="005E02DF" w:rsidRPr="00A159D6" w:rsidRDefault="005E02DF" w:rsidP="00813976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5E02DF" w:rsidRDefault="005E02DF" w:rsidP="00813976">
      <w:pPr>
        <w:keepLines w:val="0"/>
        <w:widowContro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>Начальная (максимальная) цена договора</w:t>
      </w:r>
      <w:r w:rsidRPr="00A159D6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35 000 000,00 (Тридцать пять</w:t>
      </w:r>
      <w:r w:rsidRPr="00A159D6">
        <w:rPr>
          <w:rFonts w:ascii="Times New Roman" w:hAnsi="Times New Roman"/>
        </w:rPr>
        <w:t xml:space="preserve"> миллионов</w:t>
      </w:r>
      <w:r>
        <w:rPr>
          <w:rFonts w:ascii="Times New Roman" w:hAnsi="Times New Roman"/>
        </w:rPr>
        <w:t>) рублей 00 копеек</w:t>
      </w:r>
      <w:r w:rsidRPr="00A159D6">
        <w:rPr>
          <w:rFonts w:ascii="Times New Roman" w:hAnsi="Times New Roman"/>
        </w:rPr>
        <w:t xml:space="preserve"> включая НДС.</w:t>
      </w:r>
    </w:p>
    <w:p w:rsidR="005E02DF" w:rsidRPr="00A159D6" w:rsidRDefault="005E02DF" w:rsidP="00813976">
      <w:pPr>
        <w:keepLines w:val="0"/>
        <w:widowControl w:val="0"/>
        <w:rPr>
          <w:rFonts w:ascii="Times New Roman" w:hAnsi="Times New Roman"/>
        </w:rPr>
      </w:pPr>
    </w:p>
    <w:p w:rsidR="005E02DF" w:rsidRPr="00A159D6" w:rsidRDefault="005E02DF" w:rsidP="00813976">
      <w:pPr>
        <w:rPr>
          <w:rFonts w:ascii="Times New Roman" w:hAnsi="Times New Roman"/>
        </w:rPr>
      </w:pPr>
      <w:r w:rsidRPr="00A159D6">
        <w:rPr>
          <w:rFonts w:ascii="Times New Roman" w:hAnsi="Times New Roman"/>
        </w:rPr>
        <w:t xml:space="preserve">Извещение о проведении </w:t>
      </w:r>
      <w:r w:rsidRPr="00A159D6">
        <w:rPr>
          <w:rFonts w:ascii="Times New Roman" w:hAnsi="Times New Roman"/>
          <w:color w:val="000000"/>
          <w:lang w:eastAsia="ar-SA"/>
        </w:rPr>
        <w:t xml:space="preserve">конкурса </w:t>
      </w:r>
      <w:r w:rsidRPr="00A159D6">
        <w:rPr>
          <w:rFonts w:ascii="Times New Roman" w:hAnsi="Times New Roman"/>
        </w:rPr>
        <w:t>и конкурсная документация опублик</w:t>
      </w:r>
      <w:r>
        <w:rPr>
          <w:rFonts w:ascii="Times New Roman" w:hAnsi="Times New Roman"/>
        </w:rPr>
        <w:t>ованы «</w:t>
      </w:r>
      <w:r w:rsidRPr="00A159D6">
        <w:rPr>
          <w:rFonts w:ascii="Times New Roman" w:hAnsi="Times New Roman"/>
        </w:rPr>
        <w:t>1</w:t>
      </w:r>
      <w:r>
        <w:rPr>
          <w:rFonts w:ascii="Times New Roman" w:hAnsi="Times New Roman"/>
        </w:rPr>
        <w:t>2» апрел</w:t>
      </w:r>
      <w:r w:rsidRPr="00A159D6">
        <w:rPr>
          <w:rFonts w:ascii="Times New Roman" w:hAnsi="Times New Roman"/>
        </w:rPr>
        <w:t xml:space="preserve">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59D6">
        <w:rPr>
          <w:rFonts w:ascii="Times New Roman" w:hAnsi="Times New Roman"/>
        </w:rPr>
        <w:t>Госкорпорации</w:t>
      </w:r>
      <w:proofErr w:type="spellEnd"/>
      <w:r w:rsidRPr="00A159D6">
        <w:rPr>
          <w:rFonts w:ascii="Times New Roman" w:hAnsi="Times New Roman"/>
        </w:rPr>
        <w:t xml:space="preserve"> «</w:t>
      </w:r>
      <w:proofErr w:type="spellStart"/>
      <w:r w:rsidRPr="00A159D6">
        <w:rPr>
          <w:rFonts w:ascii="Times New Roman" w:hAnsi="Times New Roman"/>
        </w:rPr>
        <w:t>Росатом</w:t>
      </w:r>
      <w:proofErr w:type="spellEnd"/>
      <w:r w:rsidRPr="00A159D6">
        <w:rPr>
          <w:rFonts w:ascii="Times New Roman" w:hAnsi="Times New Roman"/>
        </w:rPr>
        <w:t xml:space="preserve">» </w:t>
      </w:r>
      <w:hyperlink r:id="rId7" w:history="1">
        <w:r w:rsidRPr="00A159D6">
          <w:rPr>
            <w:rStyle w:val="a4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№130412/0682/005</w:t>
      </w:r>
      <w:r w:rsidRPr="00A159D6">
        <w:rPr>
          <w:rFonts w:ascii="Times New Roman" w:hAnsi="Times New Roman"/>
        </w:rPr>
        <w:t>,</w:t>
      </w:r>
      <w:r w:rsidRPr="00A159D6">
        <w:rPr>
          <w:rFonts w:ascii="Times New Roman" w:hAnsi="Times New Roman"/>
          <w:color w:val="FF0000"/>
        </w:rPr>
        <w:t xml:space="preserve"> </w:t>
      </w:r>
      <w:r w:rsidRPr="00A159D6">
        <w:rPr>
          <w:rFonts w:ascii="Times New Roman" w:hAnsi="Times New Roman"/>
        </w:rPr>
        <w:t xml:space="preserve">на ЭТП Аукционный Конкурсный Дом </w:t>
      </w:r>
      <w:hyperlink r:id="rId8" w:history="1">
        <w:r w:rsidRPr="00A159D6">
          <w:rPr>
            <w:rFonts w:ascii="Times New Roman" w:hAnsi="Times New Roman"/>
          </w:rPr>
          <w:t>www.a-k-d.ru</w:t>
        </w:r>
      </w:hyperlink>
      <w:r>
        <w:rPr>
          <w:rFonts w:ascii="Times New Roman" w:hAnsi="Times New Roman"/>
        </w:rPr>
        <w:t>, закупка №С019784</w:t>
      </w:r>
      <w:r w:rsidRPr="00A159D6">
        <w:rPr>
          <w:rFonts w:ascii="Times New Roman" w:hAnsi="Times New Roman"/>
        </w:rPr>
        <w:t>.</w:t>
      </w:r>
    </w:p>
    <w:p w:rsidR="005E02DF" w:rsidRPr="006640A8" w:rsidRDefault="005E02DF" w:rsidP="00CD51BF">
      <w:pPr>
        <w:keepLines w:val="0"/>
        <w:widowControl w:val="0"/>
        <w:rPr>
          <w:rFonts w:ascii="Times New Roman" w:hAnsi="Times New Roman"/>
        </w:rPr>
      </w:pPr>
    </w:p>
    <w:p w:rsidR="005E02DF" w:rsidRPr="006640A8" w:rsidRDefault="005E02D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E02DF" w:rsidRDefault="005E02DF" w:rsidP="00CD51BF">
      <w:pPr>
        <w:keepLines w:val="0"/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  <w:b/>
          <w:i/>
        </w:rPr>
        <w:t xml:space="preserve"> </w:t>
      </w:r>
      <w:r w:rsidRPr="006640A8">
        <w:rPr>
          <w:rFonts w:ascii="Times New Roman" w:hAnsi="Times New Roman"/>
        </w:rPr>
        <w:t>Заседание закупочной комиссии проводится в очной</w:t>
      </w:r>
      <w:r w:rsidRPr="006640A8">
        <w:rPr>
          <w:rFonts w:ascii="Times New Roman" w:hAnsi="Times New Roman"/>
          <w:b/>
          <w:i/>
        </w:rPr>
        <w:t xml:space="preserve"> </w:t>
      </w:r>
      <w:r w:rsidRPr="006640A8">
        <w:rPr>
          <w:rFonts w:ascii="Times New Roman" w:hAnsi="Times New Roman"/>
        </w:rPr>
        <w:t>форме</w:t>
      </w:r>
      <w:r w:rsidRPr="006640A8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>в 15:00 (время московское) «</w:t>
      </w:r>
      <w:r w:rsidR="003A044B">
        <w:rPr>
          <w:rFonts w:ascii="Times New Roman" w:hAnsi="Times New Roman"/>
        </w:rPr>
        <w:t>17</w:t>
      </w:r>
      <w:r w:rsidRPr="006640A8">
        <w:rPr>
          <w:rFonts w:ascii="Times New Roman" w:hAnsi="Times New Roman"/>
        </w:rPr>
        <w:t>»</w:t>
      </w:r>
      <w:r w:rsidRPr="006640A8">
        <w:rPr>
          <w:rFonts w:ascii="Times New Roman" w:hAnsi="Times New Roman"/>
          <w:lang w:val="en-US"/>
        </w:rPr>
        <w:t> </w:t>
      </w:r>
      <w:r w:rsidRPr="006640A8">
        <w:rPr>
          <w:rFonts w:ascii="Times New Roman" w:hAnsi="Times New Roman"/>
        </w:rPr>
        <w:t>июня  2013года, по адресу: 105064, , Москва, пер. Обуха, д. 3-1/12, стр. 6.</w:t>
      </w:r>
    </w:p>
    <w:p w:rsidR="005E02DF" w:rsidRDefault="005E02DF" w:rsidP="00CD51BF">
      <w:pPr>
        <w:keepLines w:val="0"/>
        <w:widowControl w:val="0"/>
        <w:rPr>
          <w:rFonts w:ascii="Times New Roman" w:hAnsi="Times New Roman"/>
        </w:rPr>
      </w:pPr>
    </w:p>
    <w:p w:rsidR="005E02DF" w:rsidRDefault="005E02DF" w:rsidP="00CD51BF">
      <w:pPr>
        <w:suppressAutoHyphens/>
        <w:rPr>
          <w:rFonts w:ascii="Times New Roman" w:hAnsi="Times New Roman"/>
        </w:rPr>
      </w:pPr>
      <w:r w:rsidRPr="006640A8">
        <w:rPr>
          <w:rFonts w:ascii="Times New Roman" w:hAnsi="Times New Roman"/>
        </w:rPr>
        <w:t>На заседании присутствуют:</w:t>
      </w:r>
    </w:p>
    <w:p w:rsidR="005E02DF" w:rsidRPr="006640A8" w:rsidRDefault="005E02DF" w:rsidP="00CD51BF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4944"/>
        <w:gridCol w:w="4474"/>
      </w:tblGrid>
      <w:tr w:rsidR="005E02DF" w:rsidRPr="006640A8" w:rsidTr="00CD51BF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Должность </w:t>
            </w:r>
          </w:p>
        </w:tc>
      </w:tr>
      <w:tr w:rsidR="005E02DF" w:rsidRPr="006640A8" w:rsidTr="00CD51B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Председатель закупочной комиссии: </w:t>
            </w:r>
          </w:p>
        </w:tc>
      </w:tr>
      <w:tr w:rsidR="005E02DF" w:rsidRPr="006640A8" w:rsidTr="00CD51B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186DD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Начальник </w:t>
            </w:r>
            <w:r w:rsidR="00186DDF">
              <w:rPr>
                <w:rFonts w:ascii="Times New Roman" w:hAnsi="Times New Roman"/>
              </w:rPr>
              <w:t>у</w:t>
            </w:r>
            <w:r w:rsidRPr="006640A8">
              <w:rPr>
                <w:rFonts w:ascii="Times New Roman" w:hAnsi="Times New Roman"/>
              </w:rPr>
              <w:t xml:space="preserve">правления обеспечения научно-технической деятельности, конкурентных процедур и закупок </w:t>
            </w:r>
            <w:r w:rsidRPr="006640A8">
              <w:rPr>
                <w:rFonts w:ascii="Times New Roman" w:hAnsi="Times New Roman"/>
              </w:rPr>
              <w:lastRenderedPageBreak/>
              <w:t>Предприятия</w:t>
            </w:r>
          </w:p>
        </w:tc>
      </w:tr>
      <w:tr w:rsidR="005E02DF" w:rsidRPr="006640A8" w:rsidTr="00CD51BF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Заместитель Председателя закупочной комиссии:</w:t>
            </w:r>
          </w:p>
        </w:tc>
      </w:tr>
      <w:tr w:rsidR="005E02DF" w:rsidRPr="006640A8" w:rsidTr="00CD51B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Начальник отдела по капитальному строительству Предприятия</w:t>
            </w:r>
          </w:p>
        </w:tc>
      </w:tr>
      <w:tr w:rsidR="005E02D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</w:tc>
      </w:tr>
      <w:tr w:rsidR="005E02D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Члены закупочной комиссии: </w:t>
            </w:r>
          </w:p>
        </w:tc>
      </w:tr>
      <w:tr w:rsidR="005E02DF" w:rsidRPr="006640A8" w:rsidTr="00CD51BF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Мотов С.А.</w:t>
            </w:r>
          </w:p>
          <w:p w:rsidR="005E02DF" w:rsidRPr="006640A8" w:rsidRDefault="00186DDF" w:rsidP="00CD51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Т.В.</w:t>
            </w: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2DF" w:rsidRPr="006640A8" w:rsidRDefault="005E02D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Патентовед  Предприятия</w:t>
            </w:r>
          </w:p>
          <w:p w:rsidR="005E02DF" w:rsidRDefault="00186DDF" w:rsidP="00CD51B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  <w:r w:rsidR="005E02DF" w:rsidRPr="006640A8">
              <w:rPr>
                <w:rFonts w:ascii="Times New Roman" w:hAnsi="Times New Roman"/>
              </w:rPr>
              <w:t xml:space="preserve"> Предприятия</w:t>
            </w:r>
          </w:p>
          <w:p w:rsidR="005E02DF" w:rsidRPr="006640A8" w:rsidRDefault="005E02D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Внутренний контролёр Предприятия</w:t>
            </w:r>
          </w:p>
        </w:tc>
      </w:tr>
      <w:tr w:rsidR="005E02D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Секретарь закупочной комиссии (с правом голоса): </w:t>
            </w:r>
          </w:p>
        </w:tc>
      </w:tr>
      <w:tr w:rsidR="005E02DF" w:rsidRPr="006640A8" w:rsidTr="00CD51BF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186DD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Заместитель начальника </w:t>
            </w:r>
            <w:r w:rsidR="00186DDF">
              <w:rPr>
                <w:rFonts w:ascii="Times New Roman" w:hAnsi="Times New Roman"/>
              </w:rPr>
              <w:t>у</w:t>
            </w:r>
            <w:r w:rsidRPr="006640A8">
              <w:rPr>
                <w:rFonts w:ascii="Times New Roman" w:hAnsi="Times New Roman"/>
              </w:rPr>
              <w:t>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5E02DF" w:rsidRPr="006640A8" w:rsidRDefault="005E02DF" w:rsidP="00CD51BF">
      <w:pPr>
        <w:keepLines w:val="0"/>
        <w:widowControl w:val="0"/>
        <w:rPr>
          <w:rFonts w:ascii="Times New Roman" w:hAnsi="Times New Roman"/>
        </w:rPr>
      </w:pPr>
    </w:p>
    <w:p w:rsidR="005E02DF" w:rsidRDefault="005E02DF" w:rsidP="00813976">
      <w:pPr>
        <w:keepLines w:val="0"/>
        <w:widowControl w:val="0"/>
        <w:rPr>
          <w:rFonts w:ascii="Times New Roman" w:hAnsi="Times New Roman"/>
        </w:rPr>
      </w:pPr>
      <w:r w:rsidRPr="00A159D6">
        <w:rPr>
          <w:rFonts w:ascii="Times New Roman" w:hAnsi="Times New Roman"/>
          <w:lang w:eastAsia="ar-SA"/>
        </w:rPr>
        <w:t>Заседание</w:t>
      </w:r>
      <w:r w:rsidRPr="00A159D6">
        <w:rPr>
          <w:rFonts w:ascii="Times New Roman" w:hAnsi="Times New Roman"/>
        </w:rPr>
        <w:t xml:space="preserve"> проводится в присутствии </w:t>
      </w:r>
      <w:r>
        <w:rPr>
          <w:rFonts w:ascii="Times New Roman" w:hAnsi="Times New Roman"/>
        </w:rPr>
        <w:t>6</w:t>
      </w:r>
      <w:r w:rsidRPr="00A159D6">
        <w:rPr>
          <w:rFonts w:ascii="Times New Roman" w:hAnsi="Times New Roman"/>
        </w:rPr>
        <w:t xml:space="preserve"> из 11 членов </w:t>
      </w:r>
      <w:r>
        <w:rPr>
          <w:rFonts w:ascii="Times New Roman" w:hAnsi="Times New Roman"/>
        </w:rPr>
        <w:t>закупоч</w:t>
      </w:r>
      <w:r w:rsidRPr="00C75086">
        <w:rPr>
          <w:rFonts w:ascii="Times New Roman" w:hAnsi="Times New Roman"/>
        </w:rPr>
        <w:t>ной</w:t>
      </w:r>
      <w:r w:rsidRPr="00A159D6">
        <w:rPr>
          <w:rFonts w:ascii="Times New Roman" w:hAnsi="Times New Roman"/>
        </w:rPr>
        <w:t xml:space="preserve"> комиссии. </w:t>
      </w:r>
    </w:p>
    <w:p w:rsidR="005E02DF" w:rsidRPr="00A159D6" w:rsidRDefault="005E02DF" w:rsidP="00813976">
      <w:pPr>
        <w:keepLines w:val="0"/>
        <w:widowControl w:val="0"/>
        <w:rPr>
          <w:rFonts w:ascii="Times New Roman" w:hAnsi="Times New Roman"/>
          <w:b/>
          <w:i/>
        </w:rPr>
      </w:pPr>
      <w:r w:rsidRPr="00A159D6">
        <w:rPr>
          <w:rFonts w:ascii="Times New Roman" w:hAnsi="Times New Roman"/>
        </w:rPr>
        <w:t xml:space="preserve">Кворум имеется. </w:t>
      </w:r>
    </w:p>
    <w:p w:rsidR="005E02DF" w:rsidRPr="00A159D6" w:rsidRDefault="005E02DF" w:rsidP="00813976">
      <w:pPr>
        <w:keepLines w:val="0"/>
        <w:widowControl w:val="0"/>
        <w:rPr>
          <w:rFonts w:ascii="Times New Roman" w:hAnsi="Times New Roman"/>
        </w:rPr>
      </w:pPr>
    </w:p>
    <w:p w:rsidR="005E02DF" w:rsidRDefault="005E02DF" w:rsidP="00813976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A159D6">
        <w:rPr>
          <w:rFonts w:ascii="Times New Roman" w:hAnsi="Times New Roman"/>
        </w:rPr>
        <w:t>Согласно протоколу открытия доступа к заявкам на участие в</w:t>
      </w:r>
      <w:r w:rsidRPr="00A159D6">
        <w:rPr>
          <w:rFonts w:ascii="Times New Roman" w:hAnsi="Times New Roman"/>
          <w:lang w:val="en-US"/>
        </w:rPr>
        <w:t> </w:t>
      </w:r>
      <w:r w:rsidRPr="00A159D6">
        <w:rPr>
          <w:rFonts w:ascii="Times New Roman" w:hAnsi="Times New Roman"/>
        </w:rPr>
        <w:t>конкурсе от «</w:t>
      </w:r>
      <w:r>
        <w:rPr>
          <w:rFonts w:ascii="Times New Roman" w:hAnsi="Times New Roman"/>
        </w:rPr>
        <w:t>11</w:t>
      </w:r>
      <w:r w:rsidRPr="00A159D6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июн</w:t>
      </w:r>
      <w:r w:rsidRPr="00A159D6">
        <w:rPr>
          <w:rFonts w:ascii="Times New Roman" w:hAnsi="Times New Roman"/>
        </w:rPr>
        <w:t xml:space="preserve">я </w:t>
      </w:r>
      <w:smartTag w:uri="urn:schemas-microsoft-com:office:smarttags" w:element="metricconverter">
        <w:smartTagPr>
          <w:attr w:name="ProductID" w:val="2013 г"/>
        </w:smartTagPr>
        <w:r w:rsidRPr="00A159D6">
          <w:rPr>
            <w:rFonts w:ascii="Times New Roman" w:hAnsi="Times New Roman"/>
          </w:rPr>
          <w:t>2013 г</w:t>
        </w:r>
      </w:smartTag>
      <w:r w:rsidRPr="00A159D6">
        <w:rPr>
          <w:rFonts w:ascii="Times New Roman" w:hAnsi="Times New Roman"/>
        </w:rPr>
        <w:t xml:space="preserve">. № </w:t>
      </w:r>
      <w:r>
        <w:rPr>
          <w:rFonts w:ascii="Times New Roman" w:hAnsi="Times New Roman"/>
        </w:rPr>
        <w:t>C019784</w:t>
      </w:r>
      <w:r w:rsidRPr="00A159D6">
        <w:rPr>
          <w:rFonts w:ascii="Times New Roman" w:hAnsi="Times New Roman"/>
          <w:bCs/>
        </w:rPr>
        <w:t>/01</w:t>
      </w:r>
      <w:r w:rsidRPr="00A159D6">
        <w:rPr>
          <w:rFonts w:ascii="Times New Roman" w:hAnsi="Times New Roman"/>
          <w:b/>
          <w:bCs/>
        </w:rPr>
        <w:t xml:space="preserve"> </w:t>
      </w:r>
      <w:r w:rsidRPr="00A159D6">
        <w:rPr>
          <w:rFonts w:ascii="Times New Roman" w:hAnsi="Times New Roman"/>
        </w:rPr>
        <w:t xml:space="preserve"> были поданы заявки на участие в конкурсе следующими участниками конкурса: </w:t>
      </w:r>
    </w:p>
    <w:p w:rsidR="005E02DF" w:rsidRPr="00A159D6" w:rsidRDefault="005E02DF" w:rsidP="00813976">
      <w:pPr>
        <w:keepLines w:val="0"/>
        <w:widowControl w:val="0"/>
        <w:rPr>
          <w:rFonts w:ascii="Times New Roman" w:hAnsi="Times New Roman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9"/>
        <w:gridCol w:w="3284"/>
        <w:gridCol w:w="5670"/>
      </w:tblGrid>
      <w:tr w:rsidR="005E02DF" w:rsidRPr="00A159D6" w:rsidTr="00813976">
        <w:tc>
          <w:tcPr>
            <w:tcW w:w="969" w:type="dxa"/>
            <w:vAlign w:val="center"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№ заявки</w:t>
            </w:r>
          </w:p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84" w:type="dxa"/>
            <w:vAlign w:val="center"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Участник</w:t>
            </w:r>
          </w:p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конкурса</w:t>
            </w:r>
          </w:p>
        </w:tc>
        <w:tc>
          <w:tcPr>
            <w:tcW w:w="5670" w:type="dxa"/>
            <w:vAlign w:val="center"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Условия исполнения договора, указанные в заявке</w:t>
            </w:r>
          </w:p>
        </w:tc>
      </w:tr>
      <w:tr w:rsidR="005E02DF" w:rsidRPr="00A159D6" w:rsidTr="00813976">
        <w:trPr>
          <w:trHeight w:val="252"/>
        </w:trPr>
        <w:tc>
          <w:tcPr>
            <w:tcW w:w="969" w:type="dxa"/>
            <w:vMerge w:val="restart"/>
            <w:vAlign w:val="center"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</w:pPr>
            <w:r w:rsidRPr="00A159D6">
              <w:t>1.</w:t>
            </w:r>
          </w:p>
        </w:tc>
        <w:tc>
          <w:tcPr>
            <w:tcW w:w="3284" w:type="dxa"/>
            <w:vMerge w:val="restart"/>
            <w:vAlign w:val="center"/>
          </w:tcPr>
          <w:p w:rsidR="005E02DF" w:rsidRPr="0006777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Закрытое акционерное общество «Финансовая Лизинговая Корпорация»</w:t>
            </w:r>
          </w:p>
          <w:p w:rsidR="005E02DF" w:rsidRPr="0006777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ЗАО «ФЛК»</w:t>
            </w:r>
          </w:p>
          <w:p w:rsidR="005E02DF" w:rsidRPr="0006777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ИНН 7705818091</w:t>
            </w:r>
          </w:p>
          <w:p w:rsidR="005E02DF" w:rsidRPr="0006777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15035, г"/>
              </w:smartTagPr>
              <w:r w:rsidRPr="00067776">
                <w:rPr>
                  <w:rFonts w:ascii="Times New Roman" w:hAnsi="Times New Roman"/>
                </w:rPr>
                <w:t>115035, г</w:t>
              </w:r>
            </w:smartTag>
            <w:r w:rsidRPr="00067776">
              <w:rPr>
                <w:rFonts w:ascii="Times New Roman" w:hAnsi="Times New Roman"/>
              </w:rPr>
              <w:t>. Москва, ул. Пятницкая, д. ¾, стр. 2.</w:t>
            </w:r>
          </w:p>
          <w:p w:rsidR="005E02DF" w:rsidRPr="0006777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15035, г"/>
              </w:smartTagPr>
              <w:r w:rsidRPr="00067776">
                <w:rPr>
                  <w:rFonts w:ascii="Times New Roman" w:hAnsi="Times New Roman"/>
                </w:rPr>
                <w:t>115035, г</w:t>
              </w:r>
            </w:smartTag>
            <w:r w:rsidRPr="00067776">
              <w:rPr>
                <w:rFonts w:ascii="Times New Roman" w:hAnsi="Times New Roman"/>
              </w:rPr>
              <w:t>. Москва, ул. Пятницкая, д. ¾, стр. 2.</w:t>
            </w:r>
          </w:p>
          <w:p w:rsidR="005E02DF" w:rsidRPr="00A159D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5E02DF" w:rsidRPr="00A159D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:rsidR="005E02DF" w:rsidRDefault="005E02DF" w:rsidP="00813976">
            <w:pPr>
              <w:widowControl w:val="0"/>
              <w:rPr>
                <w:rFonts w:ascii="Times New Roman" w:hAnsi="Times New Roman"/>
              </w:rPr>
            </w:pPr>
            <w:r w:rsidRPr="00E33ECD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32 000 000,00 (Тридцать два миллиона) рублей 00 копеек в т.ч. НДС 18% в сумме 4 881 355,93.</w:t>
            </w:r>
          </w:p>
          <w:p w:rsidR="005E02DF" w:rsidRPr="00A159D6" w:rsidRDefault="005E02DF" w:rsidP="00813976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5E02DF" w:rsidRPr="00A159D6" w:rsidTr="00813976">
        <w:trPr>
          <w:trHeight w:val="251"/>
        </w:trPr>
        <w:tc>
          <w:tcPr>
            <w:tcW w:w="969" w:type="dxa"/>
            <w:vMerge/>
            <w:vAlign w:val="center"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284" w:type="dxa"/>
            <w:vMerge/>
          </w:tcPr>
          <w:p w:rsidR="005E02DF" w:rsidRPr="00A159D6" w:rsidRDefault="005E02DF" w:rsidP="00813976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670" w:type="dxa"/>
          </w:tcPr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 выполнения работ: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 по 30.05.2014 г.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оплаты: Заказчик перечисляет на расчетный счет Исполнителя аванс в размере 30% от общей стоимости по Договору в течение 10 дней после подписания Договора.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Оплата по Договору производится в течение 10 дней после окончания приемки работ по каждому этапу. Предусмотренному в Перечне мероприятий (этапов) (Приложение № 2 к настоящему Договору).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перечисляет на расчетный счет Исполнителя оплату в размере: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стоимости 1 этапа за вычетом аванса (30% от общей стоимости по Договору);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стоимости 2,3 этапа.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производится при условии поступления денежных средств по Договору, заключенному между ФГУП «НИФХИ им. Л.Я. Карпова» и </w:t>
            </w:r>
            <w:proofErr w:type="spellStart"/>
            <w:r>
              <w:rPr>
                <w:rFonts w:ascii="Times New Roman" w:hAnsi="Times New Roman"/>
              </w:rPr>
              <w:lastRenderedPageBreak/>
              <w:t>Госкорпорацией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Росатом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Датой оплаты работ (этапа работ) будет являться дата поступления денежных средств на корреспондентский счет банка Исполнителя.</w:t>
            </w:r>
          </w:p>
          <w:p w:rsidR="005E02DF" w:rsidRPr="00A159D6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</w:tc>
      </w:tr>
      <w:tr w:rsidR="005E02DF" w:rsidRPr="00A159D6" w:rsidTr="00813976">
        <w:tc>
          <w:tcPr>
            <w:tcW w:w="969" w:type="dxa"/>
            <w:vMerge w:val="restart"/>
            <w:vAlign w:val="center"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center"/>
            </w:pPr>
            <w:r w:rsidRPr="00A159D6">
              <w:lastRenderedPageBreak/>
              <w:t>2.</w:t>
            </w:r>
          </w:p>
        </w:tc>
        <w:tc>
          <w:tcPr>
            <w:tcW w:w="3284" w:type="dxa"/>
            <w:vMerge w:val="restart"/>
            <w:vAlign w:val="center"/>
          </w:tcPr>
          <w:p w:rsidR="005E02DF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«ЭКОМЕТ-С»</w:t>
            </w:r>
          </w:p>
          <w:p w:rsidR="005E02DF" w:rsidRPr="00E33ECD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«ЭКОМЕТ-С»</w:t>
            </w:r>
            <w:r>
              <w:rPr>
                <w:rFonts w:ascii="Times New Roman" w:hAnsi="Times New Roman"/>
              </w:rPr>
              <w:br/>
              <w:t>ИНН 7813026343</w:t>
            </w:r>
          </w:p>
          <w:p w:rsidR="005E02DF" w:rsidRPr="00E33ECD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91014, г"/>
              </w:smartTagPr>
              <w:r>
                <w:rPr>
                  <w:rFonts w:ascii="Times New Roman" w:hAnsi="Times New Roman"/>
                </w:rPr>
                <w:t>19</w:t>
              </w:r>
              <w:r w:rsidRPr="00E33ECD">
                <w:rPr>
                  <w:rFonts w:ascii="Times New Roman" w:hAnsi="Times New Roman"/>
                </w:rPr>
                <w:t>1</w:t>
              </w:r>
              <w:r>
                <w:rPr>
                  <w:rFonts w:ascii="Times New Roman" w:hAnsi="Times New Roman"/>
                </w:rPr>
                <w:t>014</w:t>
              </w:r>
              <w:r w:rsidRPr="00E33ECD">
                <w:rPr>
                  <w:rFonts w:ascii="Times New Roman" w:hAnsi="Times New Roman"/>
                </w:rPr>
                <w:t xml:space="preserve">, </w:t>
              </w:r>
              <w:r>
                <w:rPr>
                  <w:rFonts w:ascii="Times New Roman" w:hAnsi="Times New Roman"/>
                </w:rPr>
                <w:t>г</w:t>
              </w:r>
            </w:smartTag>
            <w:r>
              <w:rPr>
                <w:rFonts w:ascii="Times New Roman" w:hAnsi="Times New Roman"/>
              </w:rPr>
              <w:t>. Санкт-Петербург, Басков переулок, дом 3, помещение 1Н Литер Б.</w:t>
            </w:r>
          </w:p>
          <w:p w:rsidR="005E02DF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188540,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Сосновый Бор, ул. Ленинградская, д. 58.</w:t>
            </w:r>
          </w:p>
          <w:p w:rsidR="005E02DF" w:rsidRPr="00A159D6" w:rsidRDefault="005E02DF" w:rsidP="00813976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:rsidR="005E02DF" w:rsidRDefault="005E02DF" w:rsidP="00813976">
            <w:pPr>
              <w:pStyle w:val="a7"/>
              <w:widowControl w:val="0"/>
              <w:spacing w:before="0" w:beforeAutospacing="0" w:after="0" w:afterAutospacing="0"/>
              <w:jc w:val="both"/>
            </w:pPr>
            <w:r>
              <w:t>Цена заявки: 34 338 590,00 (Тридцать четыре миллиона триста тридцать восемь тысяч пятьсот девяносто) рублей 00 копеек с НДС.</w:t>
            </w:r>
          </w:p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both"/>
            </w:pPr>
          </w:p>
        </w:tc>
      </w:tr>
      <w:tr w:rsidR="005E02DF" w:rsidRPr="00A159D6" w:rsidTr="00813976">
        <w:tc>
          <w:tcPr>
            <w:tcW w:w="969" w:type="dxa"/>
            <w:vMerge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/>
          </w:tcPr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670" w:type="dxa"/>
          </w:tcPr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 выполнения работ: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 по 30.06.2014 г.</w:t>
            </w:r>
          </w:p>
          <w:p w:rsidR="005E02DF" w:rsidRDefault="005E02DF" w:rsidP="00813976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  <w:p w:rsidR="005E02DF" w:rsidRPr="00A159D6" w:rsidRDefault="005E02DF" w:rsidP="00813976">
            <w:pPr>
              <w:pStyle w:val="a7"/>
              <w:widowControl w:val="0"/>
              <w:spacing w:before="0" w:beforeAutospacing="0" w:after="0" w:afterAutospacing="0"/>
              <w:jc w:val="both"/>
            </w:pPr>
            <w:r>
              <w:t>Условия оплаты: в соответствии с техническим заданием и конкурсной документацией.</w:t>
            </w:r>
          </w:p>
        </w:tc>
      </w:tr>
    </w:tbl>
    <w:p w:rsidR="005E02DF" w:rsidRPr="006640A8" w:rsidRDefault="005E02DF" w:rsidP="00CD51BF">
      <w:pPr>
        <w:keepLines w:val="0"/>
        <w:widowControl w:val="0"/>
        <w:outlineLvl w:val="0"/>
        <w:rPr>
          <w:rFonts w:ascii="Times New Roman" w:hAnsi="Times New Roman"/>
        </w:rPr>
      </w:pPr>
    </w:p>
    <w:p w:rsidR="005E02DF" w:rsidRPr="006640A8" w:rsidRDefault="005E02DF" w:rsidP="00B76CD7">
      <w:pPr>
        <w:keepLines w:val="0"/>
        <w:widowControl w:val="0"/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  Согласно протоколу  заседания закупочной комиссии по рассмотрению  заявок </w:t>
      </w:r>
      <w:r>
        <w:rPr>
          <w:rFonts w:ascii="Times New Roman" w:hAnsi="Times New Roman"/>
        </w:rPr>
        <w:t xml:space="preserve"> на  отборочной  стадии   от «13</w:t>
      </w:r>
      <w:r w:rsidRPr="006640A8">
        <w:rPr>
          <w:rFonts w:ascii="Times New Roman" w:hAnsi="Times New Roman"/>
        </w:rPr>
        <w:t>» июня  201</w:t>
      </w:r>
      <w:r>
        <w:rPr>
          <w:rFonts w:ascii="Times New Roman" w:hAnsi="Times New Roman"/>
        </w:rPr>
        <w:t xml:space="preserve">3 </w:t>
      </w:r>
      <w:r w:rsidRPr="00A159D6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C019784</w:t>
      </w:r>
      <w:r w:rsidRPr="00A159D6">
        <w:rPr>
          <w:rFonts w:ascii="Times New Roman" w:hAnsi="Times New Roman"/>
          <w:bCs/>
        </w:rPr>
        <w:t>/0</w:t>
      </w:r>
      <w:r>
        <w:rPr>
          <w:rFonts w:ascii="Times New Roman" w:hAnsi="Times New Roman"/>
          <w:bCs/>
        </w:rPr>
        <w:t>2</w:t>
      </w:r>
      <w:r w:rsidRPr="00A159D6">
        <w:rPr>
          <w:rFonts w:ascii="Times New Roman" w:hAnsi="Times New Roman"/>
          <w:b/>
          <w:bCs/>
        </w:rPr>
        <w:t xml:space="preserve"> </w:t>
      </w:r>
      <w:r w:rsidRPr="00A159D6">
        <w:rPr>
          <w:rFonts w:ascii="Times New Roman" w:hAnsi="Times New Roman"/>
        </w:rPr>
        <w:t xml:space="preserve"> </w:t>
      </w:r>
      <w:r w:rsidRPr="006640A8">
        <w:rPr>
          <w:rFonts w:ascii="Times New Roman" w:hAnsi="Times New Roman"/>
        </w:rPr>
        <w:t>закупочной комиссией были</w:t>
      </w:r>
      <w:r w:rsidRPr="006640A8">
        <w:rPr>
          <w:rFonts w:ascii="Times New Roman" w:hAnsi="Times New Roman"/>
          <w:iCs/>
        </w:rPr>
        <w:t xml:space="preserve"> </w:t>
      </w:r>
      <w:r w:rsidRPr="006640A8">
        <w:rPr>
          <w:rFonts w:ascii="Times New Roman" w:hAnsi="Times New Roman"/>
        </w:rPr>
        <w:t>приняты следующие решения:</w:t>
      </w:r>
    </w:p>
    <w:p w:rsidR="005E02DF" w:rsidRPr="006640A8" w:rsidRDefault="005E02DF" w:rsidP="00CD51BF">
      <w:pPr>
        <w:keepLines w:val="0"/>
        <w:widowControl w:val="0"/>
        <w:spacing w:before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2.1. Допустить к дальнейшему участию в </w:t>
      </w:r>
      <w:r>
        <w:rPr>
          <w:rFonts w:ascii="Times New Roman" w:hAnsi="Times New Roman"/>
        </w:rPr>
        <w:t>конкурсе</w:t>
      </w:r>
      <w:r w:rsidRPr="006640A8">
        <w:rPr>
          <w:rFonts w:ascii="Times New Roman" w:hAnsi="Times New Roman"/>
        </w:rPr>
        <w:t xml:space="preserve"> следующих участников </w:t>
      </w:r>
      <w:r>
        <w:rPr>
          <w:rFonts w:ascii="Times New Roman" w:hAnsi="Times New Roman"/>
        </w:rPr>
        <w:t>конкурса</w:t>
      </w:r>
      <w:r w:rsidRPr="006640A8">
        <w:rPr>
          <w:rFonts w:ascii="Times New Roman" w:hAnsi="Times New Roman"/>
        </w:rPr>
        <w:t xml:space="preserve">, отвечающих требованиям документации и подавших заявки на участие в </w:t>
      </w:r>
      <w:r>
        <w:rPr>
          <w:rFonts w:ascii="Times New Roman" w:hAnsi="Times New Roman"/>
        </w:rPr>
        <w:t>конкурсе</w:t>
      </w:r>
      <w:r w:rsidRPr="006640A8">
        <w:rPr>
          <w:rFonts w:ascii="Times New Roman" w:hAnsi="Times New Roman"/>
        </w:rPr>
        <w:t>, отвечающие требованиям документации</w:t>
      </w:r>
      <w:r>
        <w:rPr>
          <w:rFonts w:ascii="Times New Roman" w:hAnsi="Times New Roman"/>
        </w:rPr>
        <w:t xml:space="preserve"> процедуры закупки</w:t>
      </w:r>
      <w:r w:rsidRPr="006640A8">
        <w:rPr>
          <w:rFonts w:ascii="Times New Roman" w:hAnsi="Times New Roman"/>
        </w:rPr>
        <w:t>:</w:t>
      </w:r>
    </w:p>
    <w:p w:rsidR="005E02DF" w:rsidRPr="00813976" w:rsidRDefault="005E02DF" w:rsidP="00813976">
      <w:pPr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2.1.1. </w:t>
      </w:r>
      <w:r w:rsidRPr="00067776">
        <w:rPr>
          <w:rFonts w:ascii="Times New Roman" w:hAnsi="Times New Roman"/>
        </w:rPr>
        <w:t>Закрытое акционерное общество «Финансовая Лизинговая Корпорация»</w:t>
      </w:r>
      <w:r>
        <w:rPr>
          <w:rFonts w:ascii="Times New Roman" w:hAnsi="Times New Roman"/>
        </w:rPr>
        <w:t>.</w:t>
      </w:r>
    </w:p>
    <w:p w:rsidR="005E02DF" w:rsidRPr="006640A8" w:rsidRDefault="005E02D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2.1.2. </w:t>
      </w:r>
      <w:r>
        <w:rPr>
          <w:rFonts w:ascii="Times New Roman" w:hAnsi="Times New Roman"/>
        </w:rPr>
        <w:t>Закрытое акционерное общество «ЭКОМЕТ-С».</w:t>
      </w:r>
    </w:p>
    <w:p w:rsidR="005E02DF" w:rsidRPr="006640A8" w:rsidRDefault="005E02DF" w:rsidP="00CD51BF">
      <w:pPr>
        <w:keepLines w:val="0"/>
        <w:widowControl w:val="0"/>
        <w:spacing w:before="120"/>
        <w:rPr>
          <w:rFonts w:ascii="Times New Roman" w:hAnsi="Times New Roman"/>
        </w:rPr>
        <w:sectPr w:rsidR="005E02DF" w:rsidRPr="006640A8" w:rsidSect="009405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02DF" w:rsidRDefault="005E02DF" w:rsidP="00CD51BF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 В соответствии с пунктом</w:t>
      </w:r>
      <w:r w:rsidRPr="006640A8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>3 раздела а</w:t>
      </w:r>
      <w:r w:rsidRPr="006640A8">
        <w:rPr>
          <w:rFonts w:ascii="Times New Roman" w:hAnsi="Times New Roman"/>
        </w:rPr>
        <w:t xml:space="preserve"> «Инфо</w:t>
      </w:r>
      <w:r>
        <w:rPr>
          <w:rFonts w:ascii="Times New Roman" w:hAnsi="Times New Roman"/>
        </w:rPr>
        <w:t>рмационной карты</w:t>
      </w:r>
      <w:r w:rsidRPr="006640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конкурса</w:t>
      </w:r>
      <w:r w:rsidRPr="006640A8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, </w:t>
      </w:r>
      <w:r w:rsidRPr="006640A8">
        <w:rPr>
          <w:rFonts w:ascii="Times New Roman" w:hAnsi="Times New Roman"/>
        </w:rPr>
        <w:t xml:space="preserve"> документации по </w:t>
      </w:r>
      <w:r>
        <w:rPr>
          <w:rFonts w:ascii="Times New Roman" w:hAnsi="Times New Roman"/>
        </w:rPr>
        <w:t>конкурсу</w:t>
      </w:r>
      <w:r w:rsidRPr="006640A8">
        <w:rPr>
          <w:rFonts w:ascii="Times New Roman" w:hAnsi="Times New Roman"/>
        </w:rPr>
        <w:t>, критерии оценки заявок на участие в </w:t>
      </w:r>
      <w:r>
        <w:rPr>
          <w:rFonts w:ascii="Times New Roman" w:hAnsi="Times New Roman"/>
        </w:rPr>
        <w:t>конкурсе</w:t>
      </w:r>
      <w:r w:rsidRPr="006640A8">
        <w:rPr>
          <w:rFonts w:ascii="Times New Roman" w:hAnsi="Times New Roman"/>
        </w:rPr>
        <w:t xml:space="preserve"> и количество баллов, присужденных закупочной комиссией каждой заявке составляют:</w:t>
      </w:r>
    </w:p>
    <w:p w:rsidR="005E02DF" w:rsidRPr="006640A8" w:rsidRDefault="005E02DF" w:rsidP="00CD51BF">
      <w:pPr>
        <w:keepLines w:val="0"/>
        <w:widowControl w:val="0"/>
        <w:spacing w:before="120"/>
        <w:rPr>
          <w:rFonts w:ascii="Times New Roman" w:hAnsi="Times New Roman"/>
        </w:rPr>
      </w:pPr>
    </w:p>
    <w:tbl>
      <w:tblPr>
        <w:tblW w:w="4757" w:type="pct"/>
        <w:jc w:val="center"/>
        <w:tblInd w:w="-1223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84"/>
        <w:gridCol w:w="1930"/>
        <w:gridCol w:w="5244"/>
        <w:gridCol w:w="5109"/>
      </w:tblGrid>
      <w:tr w:rsidR="005E02DF" w:rsidRPr="006640A8" w:rsidTr="00EC627C">
        <w:trPr>
          <w:jc w:val="center"/>
        </w:trPr>
        <w:tc>
          <w:tcPr>
            <w:tcW w:w="132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5E02DF" w:rsidRPr="006640A8" w:rsidRDefault="005E02DF" w:rsidP="007C05FA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5E02DF" w:rsidRPr="006640A8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0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E02DF" w:rsidRPr="006640A8" w:rsidRDefault="005E02DF" w:rsidP="00CC60CC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участник </w:t>
            </w:r>
            <w:r>
              <w:rPr>
                <w:rFonts w:ascii="Times New Roman" w:hAnsi="Times New Roman"/>
              </w:rPr>
              <w:t>конкурса</w:t>
            </w:r>
            <w:r w:rsidRPr="006640A8">
              <w:rPr>
                <w:rFonts w:ascii="Times New Roman" w:hAnsi="Times New Roman"/>
              </w:rPr>
              <w:t xml:space="preserve"> /баллы, присвоенные заявкам/предложениям участников с учетом значимости (веса) критерия (подкритерия)</w:t>
            </w:r>
          </w:p>
        </w:tc>
      </w:tr>
      <w:tr w:rsidR="005E02DF" w:rsidRPr="006640A8" w:rsidTr="00EC627C">
        <w:trPr>
          <w:trHeight w:val="2575"/>
          <w:jc w:val="center"/>
        </w:trPr>
        <w:tc>
          <w:tcPr>
            <w:tcW w:w="1320" w:type="pct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6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E02DF" w:rsidRDefault="005E02DF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067776">
              <w:rPr>
                <w:rFonts w:ascii="Times New Roman" w:hAnsi="Times New Roman"/>
              </w:rPr>
              <w:t>ЗАО «ФЛК»</w:t>
            </w:r>
          </w:p>
          <w:p w:rsidR="005E02DF" w:rsidRPr="006640A8" w:rsidRDefault="005E02DF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32 000 000,00 (Тридцать два миллиона) рублей 00 копеек в т.ч. НДС 18% в сумме 4 881 355,93 руб.</w:t>
            </w:r>
          </w:p>
          <w:p w:rsidR="005E02DF" w:rsidRPr="006640A8" w:rsidRDefault="005E02DF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 начало работ – с момента заключения договора.</w:t>
            </w:r>
          </w:p>
          <w:p w:rsidR="005E02DF" w:rsidRPr="006640A8" w:rsidRDefault="005E02DF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Окончание работ – </w:t>
            </w:r>
            <w:r>
              <w:rPr>
                <w:rFonts w:ascii="Times New Roman" w:hAnsi="Times New Roman"/>
              </w:rPr>
              <w:t>30.05.2014 г.</w:t>
            </w:r>
          </w:p>
        </w:tc>
        <w:tc>
          <w:tcPr>
            <w:tcW w:w="181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E02DF" w:rsidRDefault="005E02DF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«ЭКОМЕТ-С»</w:t>
            </w:r>
          </w:p>
          <w:p w:rsidR="005E02DF" w:rsidRPr="006640A8" w:rsidRDefault="005E02DF" w:rsidP="007C05FA">
            <w:pPr>
              <w:keepLines w:val="0"/>
              <w:spacing w:before="12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Pr="00CC60CC">
              <w:rPr>
                <w:rFonts w:ascii="Times New Roman" w:hAnsi="Times New Roman"/>
              </w:rPr>
              <w:t>34 338 590,00 (Тридцать четыре миллиона триста тридцать восемь тысяч пятьсот девяносто) рублей 00 копеек с НДС.</w:t>
            </w:r>
          </w:p>
          <w:p w:rsidR="005E02DF" w:rsidRPr="006640A8" w:rsidRDefault="005E02DF" w:rsidP="00CC60CC">
            <w:pPr>
              <w:keepLines w:val="0"/>
              <w:widowControl w:val="0"/>
              <w:spacing w:before="12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 начало работ – с момента заключения договора.</w:t>
            </w:r>
          </w:p>
          <w:p w:rsidR="005E02DF" w:rsidRPr="006640A8" w:rsidRDefault="005E02DF" w:rsidP="00CC60CC">
            <w:pPr>
              <w:keepLines w:val="0"/>
              <w:spacing w:before="120"/>
              <w:ind w:left="-57" w:right="-57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Окончание работ – </w:t>
            </w:r>
            <w:r>
              <w:rPr>
                <w:rFonts w:ascii="Times New Roman" w:hAnsi="Times New Roman"/>
              </w:rPr>
              <w:t>30.06.2014 г.</w:t>
            </w:r>
          </w:p>
        </w:tc>
      </w:tr>
      <w:tr w:rsidR="005E02DF" w:rsidRPr="006640A8" w:rsidTr="006B281D">
        <w:trPr>
          <w:trHeight w:val="270"/>
          <w:jc w:val="center"/>
        </w:trPr>
        <w:tc>
          <w:tcPr>
            <w:tcW w:w="1320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6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6B281D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181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E02DF" w:rsidRPr="006640A8" w:rsidRDefault="005E02DF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</w:tr>
      <w:tr w:rsidR="005E02DF" w:rsidRPr="006640A8" w:rsidTr="006B3548">
        <w:trPr>
          <w:cantSplit/>
          <w:trHeight w:val="903"/>
          <w:jc w:val="center"/>
        </w:trPr>
        <w:tc>
          <w:tcPr>
            <w:tcW w:w="1320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5E02DF" w:rsidRPr="006640A8" w:rsidRDefault="005E02DF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(вес 75 %)</w:t>
            </w:r>
          </w:p>
        </w:tc>
        <w:tc>
          <w:tcPr>
            <w:tcW w:w="1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AB4A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75,00</w:t>
            </w:r>
          </w:p>
        </w:tc>
        <w:tc>
          <w:tcPr>
            <w:tcW w:w="1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E02DF" w:rsidRPr="006640A8" w:rsidRDefault="005E02DF" w:rsidP="00AB4A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69,89</w:t>
            </w:r>
          </w:p>
        </w:tc>
      </w:tr>
      <w:tr w:rsidR="005E02DF" w:rsidRPr="006640A8" w:rsidTr="006B3548">
        <w:trPr>
          <w:trHeight w:val="687"/>
          <w:jc w:val="center"/>
        </w:trPr>
        <w:tc>
          <w:tcPr>
            <w:tcW w:w="1320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E02DF" w:rsidRPr="006640A8" w:rsidRDefault="005E02DF" w:rsidP="00673CFD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Критерий 2 </w:t>
            </w:r>
          </w:p>
          <w:p w:rsidR="005E02DF" w:rsidRPr="006640A8" w:rsidRDefault="005E02DF" w:rsidP="00EC627C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 w:rsidRPr="006640A8">
              <w:t>«Сроки поставки товара, выполнения</w:t>
            </w:r>
            <w:r>
              <w:t xml:space="preserve"> работ, оказания услуг» (вес  10</w:t>
            </w:r>
            <w:r w:rsidRPr="006640A8">
              <w:t xml:space="preserve"> %)</w:t>
            </w:r>
            <w:r>
              <w:rPr>
                <w:sz w:val="24"/>
                <w:szCs w:val="24"/>
              </w:rPr>
              <w:t xml:space="preserve"> Сроки рассчитывались с момента заключение договора по срок, указанный в каждой конкретной заявке.</w:t>
            </w:r>
          </w:p>
        </w:tc>
        <w:tc>
          <w:tcPr>
            <w:tcW w:w="1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Default="005E02DF" w:rsidP="006B3548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  <w:p w:rsidR="005E02DF" w:rsidRPr="006640A8" w:rsidRDefault="005E02DF" w:rsidP="006B3548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(до 30.05.2014 г. минимальный срок)</w:t>
            </w:r>
          </w:p>
        </w:tc>
        <w:tc>
          <w:tcPr>
            <w:tcW w:w="1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E02DF" w:rsidRDefault="005E02DF" w:rsidP="00CC60CC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  <w:p w:rsidR="005E02DF" w:rsidRPr="006640A8" w:rsidRDefault="005E02DF" w:rsidP="00CC60CC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(до 30.06.2014 г. максимальный срок)</w:t>
            </w:r>
          </w:p>
        </w:tc>
      </w:tr>
      <w:tr w:rsidR="005E02DF" w:rsidRPr="006640A8" w:rsidTr="00323C73">
        <w:trPr>
          <w:trHeight w:val="300"/>
          <w:jc w:val="center"/>
        </w:trPr>
        <w:tc>
          <w:tcPr>
            <w:tcW w:w="634" w:type="pct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5E02DF" w:rsidRPr="004D593F" w:rsidRDefault="005E02DF" w:rsidP="00E35A2E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</w:t>
            </w:r>
            <w:r w:rsidRPr="004D593F">
              <w:rPr>
                <w:rFonts w:ascii="Times New Roman" w:hAnsi="Times New Roman"/>
              </w:rPr>
              <w:t>валификация участника</w:t>
            </w:r>
            <w:r>
              <w:rPr>
                <w:rFonts w:ascii="Times New Roman" w:hAnsi="Times New Roman"/>
              </w:rPr>
              <w:t>»</w:t>
            </w:r>
            <w:r w:rsidRPr="004D593F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вес</w:t>
            </w:r>
            <w:r w:rsidRPr="004D593F">
              <w:rPr>
                <w:rFonts w:ascii="Times New Roman" w:hAnsi="Times New Roman"/>
              </w:rPr>
              <w:t xml:space="preserve"> К</w:t>
            </w:r>
            <w:proofErr w:type="spellStart"/>
            <w:proofErr w:type="gramStart"/>
            <w:r w:rsidRPr="004D593F">
              <w:rPr>
                <w:rFonts w:ascii="Times New Roman" w:hAnsi="Times New Roman"/>
                <w:vertAlign w:val="subscript"/>
                <w:lang w:val="en-US"/>
              </w:rPr>
              <w:t>i</w:t>
            </w:r>
            <w:proofErr w:type="spellEnd"/>
            <w:proofErr w:type="gramEnd"/>
            <w:r w:rsidRPr="004D593F">
              <w:rPr>
                <w:rFonts w:ascii="Times New Roman" w:hAnsi="Times New Roman"/>
              </w:rPr>
              <w:t xml:space="preserve"> – 15 %)</w:t>
            </w:r>
          </w:p>
        </w:tc>
        <w:tc>
          <w:tcPr>
            <w:tcW w:w="686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5E02DF" w:rsidRPr="004D593F" w:rsidRDefault="005E02DF" w:rsidP="003227F5">
            <w:pPr>
              <w:keepLines w:val="0"/>
              <w:jc w:val="left"/>
              <w:rPr>
                <w:rFonts w:ascii="Times New Roman" w:hAnsi="Times New Roman"/>
              </w:rPr>
            </w:pPr>
            <w:r w:rsidRPr="003227F5">
              <w:rPr>
                <w:rFonts w:ascii="Times New Roman" w:hAnsi="Times New Roman"/>
              </w:rPr>
              <w:t>опыт и репутация поставщика (</w:t>
            </w:r>
            <w:r>
              <w:rPr>
                <w:rFonts w:ascii="Times New Roman" w:hAnsi="Times New Roman"/>
              </w:rPr>
              <w:t>вес</w:t>
            </w:r>
            <w:r>
              <w:rPr>
                <w:rFonts w:ascii="Times New Roman" w:hAnsi="Times New Roman"/>
                <w:bCs/>
              </w:rPr>
              <w:t xml:space="preserve"> О</w:t>
            </w:r>
            <w:proofErr w:type="spellStart"/>
            <w:proofErr w:type="gramStart"/>
            <w:r w:rsidRPr="003227F5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3227F5">
              <w:rPr>
                <w:rFonts w:ascii="Times New Roman" w:hAnsi="Times New Roman"/>
                <w:bCs/>
              </w:rPr>
              <w:t xml:space="preserve"> –5 %)</w:t>
            </w:r>
            <w:r w:rsidRPr="003227F5">
              <w:rPr>
                <w:rFonts w:ascii="Times New Roman" w:hAnsi="Times New Roman"/>
              </w:rPr>
              <w:t>;</w:t>
            </w:r>
          </w:p>
        </w:tc>
        <w:tc>
          <w:tcPr>
            <w:tcW w:w="186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E02DF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  <w:p w:rsidR="005E02DF" w:rsidRPr="006640A8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(более 3 лет)</w:t>
            </w:r>
          </w:p>
        </w:tc>
        <w:tc>
          <w:tcPr>
            <w:tcW w:w="181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2DF" w:rsidRDefault="005E02DF" w:rsidP="001D758E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  <w:p w:rsidR="005E02DF" w:rsidRPr="006640A8" w:rsidRDefault="005E02DF" w:rsidP="001D758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(более 3 лет)</w:t>
            </w:r>
          </w:p>
        </w:tc>
      </w:tr>
      <w:tr w:rsidR="005E02DF" w:rsidRPr="006640A8" w:rsidTr="00E87DF4">
        <w:trPr>
          <w:trHeight w:val="345"/>
          <w:jc w:val="center"/>
        </w:trPr>
        <w:tc>
          <w:tcPr>
            <w:tcW w:w="634" w:type="pct"/>
            <w:vMerge/>
            <w:tcBorders>
              <w:left w:val="outset" w:sz="6" w:space="0" w:color="auto"/>
              <w:right w:val="single" w:sz="4" w:space="0" w:color="auto"/>
            </w:tcBorders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5E02DF" w:rsidRPr="004D593F" w:rsidRDefault="005E02DF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3227F5">
              <w:rPr>
                <w:rFonts w:ascii="Times New Roman" w:hAnsi="Times New Roman"/>
              </w:rPr>
              <w:t>обеспеченность материально-техническими рес</w:t>
            </w:r>
            <w:r w:rsidRPr="003227F5">
              <w:rPr>
                <w:rFonts w:ascii="Times New Roman" w:hAnsi="Times New Roman"/>
                <w:bCs/>
              </w:rPr>
              <w:t xml:space="preserve">урсами (основные машины и </w:t>
            </w:r>
            <w:r w:rsidRPr="003227F5">
              <w:rPr>
                <w:rFonts w:ascii="Times New Roman" w:hAnsi="Times New Roman"/>
                <w:bCs/>
              </w:rPr>
              <w:lastRenderedPageBreak/>
              <w:t>м</w:t>
            </w:r>
            <w:r w:rsidRPr="003227F5">
              <w:rPr>
                <w:rFonts w:ascii="Times New Roman" w:hAnsi="Times New Roman"/>
              </w:rPr>
              <w:t>е</w:t>
            </w:r>
            <w:r w:rsidRPr="003227F5">
              <w:rPr>
                <w:rFonts w:ascii="Times New Roman" w:hAnsi="Times New Roman"/>
                <w:bCs/>
              </w:rPr>
              <w:t>ханизмы)</w:t>
            </w:r>
            <w:r w:rsidRPr="003227F5">
              <w:rPr>
                <w:rFonts w:ascii="Times New Roman" w:hAnsi="Times New Roman"/>
              </w:rPr>
              <w:t xml:space="preserve"> </w:t>
            </w:r>
            <w:r w:rsidRPr="003227F5">
              <w:rPr>
                <w:rFonts w:ascii="Times New Roman" w:hAnsi="Times New Roman"/>
                <w:bCs/>
              </w:rPr>
              <w:t>(</w:t>
            </w:r>
            <w:r>
              <w:rPr>
                <w:rFonts w:ascii="Times New Roman" w:hAnsi="Times New Roman"/>
                <w:bCs/>
              </w:rPr>
              <w:t>вес</w:t>
            </w:r>
            <w:r w:rsidRPr="003227F5">
              <w:rPr>
                <w:rFonts w:ascii="Times New Roman" w:hAnsi="Times New Roman"/>
                <w:bCs/>
              </w:rPr>
              <w:t xml:space="preserve"> М </w:t>
            </w:r>
            <w:proofErr w:type="spellStart"/>
            <w:r w:rsidRPr="003227F5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proofErr w:type="spellEnd"/>
            <w:r w:rsidRPr="003227F5">
              <w:rPr>
                <w:rFonts w:ascii="Times New Roman" w:hAnsi="Times New Roman"/>
                <w:bCs/>
              </w:rPr>
              <w:t xml:space="preserve"> – 5 %)</w:t>
            </w:r>
            <w:r w:rsidRPr="003227F5">
              <w:rPr>
                <w:rFonts w:ascii="Times New Roman" w:hAnsi="Times New Roman"/>
              </w:rPr>
              <w:t>;</w:t>
            </w:r>
          </w:p>
        </w:tc>
        <w:tc>
          <w:tcPr>
            <w:tcW w:w="186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E02DF" w:rsidRDefault="005E02DF" w:rsidP="001D758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2,50</w:t>
            </w:r>
          </w:p>
          <w:p w:rsidR="005E02DF" w:rsidRPr="006640A8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(от 20 до 40)</w:t>
            </w:r>
          </w:p>
        </w:tc>
        <w:tc>
          <w:tcPr>
            <w:tcW w:w="181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2DF" w:rsidRDefault="005E02DF" w:rsidP="001D758E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  <w:p w:rsidR="005E02DF" w:rsidRPr="006640A8" w:rsidRDefault="005E02DF" w:rsidP="001D758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(более 40)</w:t>
            </w:r>
          </w:p>
        </w:tc>
      </w:tr>
      <w:tr w:rsidR="005E02DF" w:rsidRPr="006640A8" w:rsidTr="003227F5">
        <w:trPr>
          <w:trHeight w:val="180"/>
          <w:jc w:val="center"/>
        </w:trPr>
        <w:tc>
          <w:tcPr>
            <w:tcW w:w="634" w:type="pct"/>
            <w:vMerge/>
            <w:tcBorders>
              <w:left w:val="outset" w:sz="6" w:space="0" w:color="auto"/>
              <w:right w:val="single" w:sz="4" w:space="0" w:color="auto"/>
            </w:tcBorders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5E02DF" w:rsidRPr="004D593F" w:rsidRDefault="005E02DF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3227F5">
              <w:rPr>
                <w:rFonts w:ascii="Times New Roman" w:hAnsi="Times New Roman"/>
                <w:bCs/>
              </w:rPr>
              <w:t>обеспеченность кадровыми ресурсами (</w:t>
            </w:r>
            <w:r>
              <w:rPr>
                <w:rFonts w:ascii="Times New Roman" w:hAnsi="Times New Roman"/>
                <w:bCs/>
              </w:rPr>
              <w:t>вес</w:t>
            </w:r>
            <w:proofErr w:type="gramStart"/>
            <w:r w:rsidRPr="003227F5">
              <w:rPr>
                <w:rFonts w:ascii="Times New Roman" w:hAnsi="Times New Roman"/>
                <w:bCs/>
              </w:rPr>
              <w:t xml:space="preserve"> К</w:t>
            </w:r>
            <w:proofErr w:type="gramEnd"/>
            <w:r w:rsidRPr="003227F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3227F5">
              <w:rPr>
                <w:rFonts w:ascii="Times New Roman" w:hAnsi="Times New Roman"/>
                <w:bCs/>
                <w:vertAlign w:val="subscript"/>
              </w:rPr>
              <w:t>i</w:t>
            </w:r>
            <w:proofErr w:type="spellEnd"/>
            <w:r w:rsidRPr="003227F5">
              <w:rPr>
                <w:rFonts w:ascii="Times New Roman" w:hAnsi="Times New Roman"/>
                <w:bCs/>
              </w:rPr>
              <w:t xml:space="preserve"> – 5 %)</w:t>
            </w:r>
          </w:p>
        </w:tc>
        <w:tc>
          <w:tcPr>
            <w:tcW w:w="186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E02DF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  <w:p w:rsidR="005E02DF" w:rsidRPr="006640A8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(более 4)</w:t>
            </w:r>
          </w:p>
        </w:tc>
        <w:tc>
          <w:tcPr>
            <w:tcW w:w="181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2DF" w:rsidRDefault="005E02DF" w:rsidP="001D758E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  <w:p w:rsidR="005E02DF" w:rsidRPr="006640A8" w:rsidRDefault="005E02DF" w:rsidP="001D758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(более 4)</w:t>
            </w:r>
          </w:p>
        </w:tc>
      </w:tr>
      <w:tr w:rsidR="005E02DF" w:rsidRPr="006640A8" w:rsidTr="003227F5">
        <w:trPr>
          <w:trHeight w:val="240"/>
          <w:jc w:val="center"/>
        </w:trPr>
        <w:tc>
          <w:tcPr>
            <w:tcW w:w="634" w:type="pct"/>
            <w:vMerge/>
            <w:tcBorders>
              <w:left w:val="outset" w:sz="6" w:space="0" w:color="auto"/>
              <w:bottom w:val="single" w:sz="4" w:space="0" w:color="auto"/>
              <w:right w:val="nil"/>
            </w:tcBorders>
          </w:tcPr>
          <w:p w:rsidR="005E02DF" w:rsidRPr="006640A8" w:rsidRDefault="005E02DF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outset" w:sz="6" w:space="0" w:color="auto"/>
            </w:tcBorders>
          </w:tcPr>
          <w:p w:rsidR="005E02DF" w:rsidRPr="004D593F" w:rsidRDefault="005E02DF" w:rsidP="00E35A2E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Итоговый вес</w:t>
            </w:r>
          </w:p>
        </w:tc>
        <w:tc>
          <w:tcPr>
            <w:tcW w:w="186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12,50</w:t>
            </w:r>
          </w:p>
        </w:tc>
        <w:tc>
          <w:tcPr>
            <w:tcW w:w="181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E02DF" w:rsidRPr="006640A8" w:rsidRDefault="005E02DF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15,00</w:t>
            </w:r>
          </w:p>
        </w:tc>
      </w:tr>
      <w:tr w:rsidR="005E02DF" w:rsidRPr="006640A8" w:rsidTr="00EC627C">
        <w:trPr>
          <w:trHeight w:val="126"/>
          <w:jc w:val="center"/>
        </w:trPr>
        <w:tc>
          <w:tcPr>
            <w:tcW w:w="132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Рейтинг (итоговый балл)</w:t>
            </w:r>
          </w:p>
        </w:tc>
        <w:tc>
          <w:tcPr>
            <w:tcW w:w="1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1D758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97,50</w:t>
            </w:r>
          </w:p>
        </w:tc>
        <w:tc>
          <w:tcPr>
            <w:tcW w:w="1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E02DF" w:rsidRPr="006640A8" w:rsidRDefault="005E02DF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84,89</w:t>
            </w:r>
          </w:p>
        </w:tc>
      </w:tr>
    </w:tbl>
    <w:p w:rsidR="005E02DF" w:rsidRDefault="005E02DF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</w:p>
    <w:p w:rsidR="005E02DF" w:rsidRPr="006640A8" w:rsidRDefault="005E02DF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 w:rsidRPr="006640A8">
        <w:rPr>
          <w:rFonts w:ascii="Times New Roman" w:hAnsi="Times New Roman"/>
        </w:rPr>
        <w:t>4. На основании результатов оценки и сопоставления заявок на участие в </w:t>
      </w:r>
      <w:r>
        <w:rPr>
          <w:rFonts w:ascii="Times New Roman" w:hAnsi="Times New Roman"/>
        </w:rPr>
        <w:t>конкурсе</w:t>
      </w:r>
      <w:r w:rsidRPr="006640A8">
        <w:rPr>
          <w:rFonts w:ascii="Times New Roman" w:hAnsi="Times New Roman"/>
        </w:rPr>
        <w:t>, исходя из подсчитанных баллов, присвоены следующие места заявкам на участие в </w:t>
      </w:r>
      <w:r>
        <w:rPr>
          <w:rFonts w:ascii="Times New Roman" w:hAnsi="Times New Roman"/>
        </w:rPr>
        <w:t>конкурсе</w:t>
      </w:r>
      <w:r w:rsidRPr="006640A8">
        <w:rPr>
          <w:rFonts w:ascii="Times New Roman" w:hAnsi="Times New Roman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0A0"/>
      </w:tblPr>
      <w:tblGrid>
        <w:gridCol w:w="3855"/>
        <w:gridCol w:w="10606"/>
      </w:tblGrid>
      <w:tr w:rsidR="005E02DF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5E02DF" w:rsidRPr="006640A8" w:rsidRDefault="005E02DF" w:rsidP="00651A47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>
              <w:rPr>
                <w:rFonts w:ascii="Times New Roman" w:hAnsi="Times New Roman"/>
              </w:rPr>
              <w:t>запроса предложений</w:t>
            </w:r>
          </w:p>
        </w:tc>
      </w:tr>
      <w:tr w:rsidR="005E02DF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Закрытое акционерное общество «Финансовая Лизинговая Корпорация» ЗАО «ФЛК»</w:t>
            </w:r>
          </w:p>
        </w:tc>
      </w:tr>
      <w:tr w:rsidR="005E02DF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086839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«ЭКОМЕТ-С»</w:t>
            </w:r>
          </w:p>
        </w:tc>
      </w:tr>
    </w:tbl>
    <w:p w:rsidR="006B281D" w:rsidRDefault="006B281D" w:rsidP="006B281D">
      <w:pPr>
        <w:tabs>
          <w:tab w:val="left" w:pos="1134"/>
        </w:tabs>
        <w:contextualSpacing/>
        <w:rPr>
          <w:rFonts w:ascii="Times New Roman" w:hAnsi="Times New Roman"/>
        </w:rPr>
      </w:pPr>
    </w:p>
    <w:p w:rsidR="006B281D" w:rsidRDefault="006B281D" w:rsidP="006B281D">
      <w:pPr>
        <w:tabs>
          <w:tab w:val="left" w:pos="1134"/>
        </w:tabs>
        <w:contextualSpacing/>
        <w:rPr>
          <w:rFonts w:ascii="Times New Roman" w:hAnsi="Times New Roman"/>
        </w:rPr>
      </w:pPr>
    </w:p>
    <w:p w:rsidR="006B281D" w:rsidRDefault="006B281D" w:rsidP="006B281D">
      <w:pPr>
        <w:tabs>
          <w:tab w:val="left" w:pos="1134"/>
        </w:tabs>
        <w:contextualSpacing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5. </w:t>
      </w:r>
      <w:proofErr w:type="gramStart"/>
      <w:r w:rsidRPr="006640A8">
        <w:rPr>
          <w:rFonts w:ascii="Times New Roman" w:hAnsi="Times New Roman"/>
        </w:rPr>
        <w:t xml:space="preserve">По результатам оценки и сопоставления заявок на участие в </w:t>
      </w:r>
      <w:r>
        <w:rPr>
          <w:rFonts w:ascii="Times New Roman" w:hAnsi="Times New Roman"/>
        </w:rPr>
        <w:t xml:space="preserve">конкурсе </w:t>
      </w:r>
      <w:r w:rsidRPr="006640A8">
        <w:rPr>
          <w:rFonts w:ascii="Times New Roman" w:hAnsi="Times New Roman"/>
        </w:rPr>
        <w:t xml:space="preserve">первое место заняло Закрытое акционерное общество «Финансовая Лизинговая Корпорация», закупочной  комиссией принято решение признать победителем запроса предложений Закрытое акционерное общество «Финансовая Лизинговая Корпорация», </w:t>
      </w:r>
      <w:r>
        <w:rPr>
          <w:rFonts w:ascii="Times New Roman" w:hAnsi="Times New Roman"/>
        </w:rPr>
        <w:t xml:space="preserve">    </w:t>
      </w:r>
      <w:r w:rsidRPr="006640A8">
        <w:rPr>
          <w:rFonts w:ascii="Times New Roman" w:hAnsi="Times New Roman"/>
        </w:rPr>
        <w:t>г. Москва, ул.</w:t>
      </w:r>
      <w:r w:rsidRPr="008519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Пятницкая, д.3/4, стр. 2 </w:t>
      </w:r>
      <w:r w:rsidRPr="0030338A">
        <w:rPr>
          <w:rFonts w:ascii="Times New Roman" w:hAnsi="Times New Roman"/>
        </w:rPr>
        <w:t>на право заключения договора на вывод из эксплуатации (ликвидация) установки «Гамматок-100» и реабилитация территории предприятия (площадка «</w:t>
      </w:r>
      <w:proofErr w:type="spellStart"/>
      <w:r w:rsidRPr="0030338A">
        <w:rPr>
          <w:rFonts w:ascii="Times New Roman" w:hAnsi="Times New Roman"/>
        </w:rPr>
        <w:t>Очаково</w:t>
      </w:r>
      <w:proofErr w:type="spellEnd"/>
      <w:r w:rsidRPr="0030338A">
        <w:rPr>
          <w:rFonts w:ascii="Times New Roman" w:hAnsi="Times New Roman"/>
        </w:rPr>
        <w:t>»)</w:t>
      </w:r>
      <w:r w:rsidR="003A044B">
        <w:rPr>
          <w:rFonts w:ascii="Times New Roman" w:hAnsi="Times New Roman"/>
        </w:rPr>
        <w:t xml:space="preserve">   </w:t>
      </w:r>
      <w:r w:rsidRPr="0030338A">
        <w:rPr>
          <w:rFonts w:ascii="Times New Roman" w:hAnsi="Times New Roman"/>
        </w:rPr>
        <w:t>ФГУП</w:t>
      </w:r>
      <w:proofErr w:type="gramEnd"/>
      <w:r w:rsidRPr="0030338A">
        <w:rPr>
          <w:rFonts w:ascii="Times New Roman" w:hAnsi="Times New Roman"/>
        </w:rPr>
        <w:t xml:space="preserve"> «НИФХИ им. Л.Я. Карпова»</w:t>
      </w:r>
      <w:r w:rsidRPr="006640A8">
        <w:rPr>
          <w:rFonts w:ascii="Times New Roman" w:hAnsi="Times New Roman"/>
        </w:rPr>
        <w:t xml:space="preserve">,  </w:t>
      </w:r>
      <w:r>
        <w:rPr>
          <w:rFonts w:ascii="Times New Roman" w:hAnsi="Times New Roman"/>
        </w:rPr>
        <w:t xml:space="preserve">срок выполнения работ -  </w:t>
      </w:r>
      <w:proofErr w:type="gramStart"/>
      <w:r>
        <w:rPr>
          <w:rFonts w:ascii="Times New Roman" w:hAnsi="Times New Roman"/>
        </w:rPr>
        <w:t>с даты подписания</w:t>
      </w:r>
      <w:proofErr w:type="gramEnd"/>
      <w:r>
        <w:rPr>
          <w:rFonts w:ascii="Times New Roman" w:hAnsi="Times New Roman"/>
        </w:rPr>
        <w:t xml:space="preserve"> договора по 30.05.2014 г.</w:t>
      </w:r>
      <w:r w:rsidRPr="006640A8">
        <w:rPr>
          <w:rFonts w:ascii="Times New Roman" w:hAnsi="Times New Roman"/>
        </w:rPr>
        <w:t xml:space="preserve">, цена заявки -  </w:t>
      </w:r>
      <w:r>
        <w:rPr>
          <w:rFonts w:ascii="Times New Roman" w:hAnsi="Times New Roman"/>
        </w:rPr>
        <w:t>32 000 000,00 (Тридцать два миллиона) рублей 00 копеек в т.ч. НДС.</w:t>
      </w:r>
      <w:r w:rsidRPr="006640A8">
        <w:rPr>
          <w:rFonts w:ascii="Times New Roman" w:hAnsi="Times New Roman"/>
        </w:rPr>
        <w:t xml:space="preserve">  </w:t>
      </w:r>
    </w:p>
    <w:p w:rsidR="005E02DF" w:rsidRPr="006640A8" w:rsidRDefault="005E02DF" w:rsidP="00CD51BF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  <w:sectPr w:rsidR="005E02DF" w:rsidRPr="006640A8" w:rsidSect="00E35A2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5E02DF" w:rsidRPr="006640A8" w:rsidRDefault="005E02D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>6. Результаты голосования членов закупочной комиссии:</w:t>
      </w:r>
    </w:p>
    <w:p w:rsidR="005E02DF" w:rsidRPr="006640A8" w:rsidRDefault="005E02D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«за» - 6 голосов;</w:t>
      </w:r>
    </w:p>
    <w:p w:rsidR="005E02DF" w:rsidRPr="006640A8" w:rsidRDefault="005E02D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«против» - 0 голосов;</w:t>
      </w:r>
    </w:p>
    <w:p w:rsidR="005E02DF" w:rsidRDefault="005E02D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«воздержался» - 0 голосов.</w:t>
      </w:r>
    </w:p>
    <w:p w:rsidR="006B281D" w:rsidRDefault="006B281D" w:rsidP="00CD51BF">
      <w:pPr>
        <w:keepLines w:val="0"/>
        <w:ind w:left="-57" w:right="-57"/>
        <w:rPr>
          <w:rFonts w:ascii="Times New Roman" w:hAnsi="Times New Roman"/>
        </w:rPr>
      </w:pPr>
    </w:p>
    <w:p w:rsidR="005E02DF" w:rsidRDefault="005E02DF" w:rsidP="00961008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83635B">
        <w:rPr>
          <w:rFonts w:ascii="Times New Roman" w:hAnsi="Times New Roman"/>
        </w:rPr>
        <w:t xml:space="preserve">Закупочная комиссия рекомендует Заказчику заключить договор с </w:t>
      </w:r>
      <w:r>
        <w:rPr>
          <w:rFonts w:ascii="Times New Roman" w:hAnsi="Times New Roman"/>
        </w:rPr>
        <w:t>Закрытым акционерным</w:t>
      </w:r>
      <w:r w:rsidRPr="006640A8">
        <w:rPr>
          <w:rFonts w:ascii="Times New Roman" w:hAnsi="Times New Roman"/>
        </w:rPr>
        <w:t xml:space="preserve"> общество</w:t>
      </w:r>
      <w:r>
        <w:rPr>
          <w:rFonts w:ascii="Times New Roman" w:hAnsi="Times New Roman"/>
        </w:rPr>
        <w:t xml:space="preserve">м </w:t>
      </w:r>
      <w:r w:rsidRPr="006640A8">
        <w:rPr>
          <w:rFonts w:ascii="Times New Roman" w:hAnsi="Times New Roman"/>
        </w:rPr>
        <w:t xml:space="preserve"> «Финансовая Лизинговая Корпорация»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на условиях, указанных в заявке на участие в запросе </w:t>
      </w:r>
      <w:r>
        <w:rPr>
          <w:rFonts w:ascii="Times New Roman" w:hAnsi="Times New Roman"/>
        </w:rPr>
        <w:t>предложений с</w:t>
      </w:r>
      <w:r w:rsidRPr="0083635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Закрытым акционерным</w:t>
      </w:r>
      <w:r w:rsidRPr="006640A8">
        <w:rPr>
          <w:rFonts w:ascii="Times New Roman" w:hAnsi="Times New Roman"/>
        </w:rPr>
        <w:t xml:space="preserve"> общество</w:t>
      </w:r>
      <w:r>
        <w:rPr>
          <w:rFonts w:ascii="Times New Roman" w:hAnsi="Times New Roman"/>
        </w:rPr>
        <w:t>м</w:t>
      </w:r>
      <w:r w:rsidRPr="006640A8">
        <w:rPr>
          <w:rFonts w:ascii="Times New Roman" w:hAnsi="Times New Roman"/>
        </w:rPr>
        <w:t xml:space="preserve"> «Финансовая Лизинговая Корпорация»</w:t>
      </w:r>
      <w:r>
        <w:rPr>
          <w:rFonts w:ascii="Times New Roman" w:hAnsi="Times New Roman"/>
        </w:rPr>
        <w:t xml:space="preserve">. </w:t>
      </w:r>
      <w:r w:rsidRPr="0083635B">
        <w:rPr>
          <w:rFonts w:ascii="Times New Roman" w:hAnsi="Times New Roman"/>
        </w:rPr>
        <w:t xml:space="preserve">  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p w:rsidR="006B281D" w:rsidRDefault="006B281D" w:rsidP="00961008">
      <w:pPr>
        <w:widowControl w:val="0"/>
        <w:rPr>
          <w:rFonts w:ascii="Times New Roman" w:hAnsi="Times New Roman"/>
        </w:rPr>
      </w:pPr>
    </w:p>
    <w:p w:rsidR="005E02DF" w:rsidRDefault="005E02DF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Pr="006640A8">
        <w:rPr>
          <w:rFonts w:ascii="Times New Roman" w:hAnsi="Times New Roman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r w:rsidRPr="006640A8">
        <w:rPr>
          <w:rFonts w:ascii="Times New Roman" w:hAnsi="Times New Roman"/>
          <w:color w:val="0070C0"/>
          <w:lang w:val="en-US"/>
        </w:rPr>
        <w:t>http</w:t>
      </w:r>
      <w:r w:rsidRPr="006640A8">
        <w:rPr>
          <w:rFonts w:ascii="Times New Roman" w:hAnsi="Times New Roman"/>
          <w:color w:val="0070C0"/>
        </w:rPr>
        <w:t>//</w:t>
      </w:r>
      <w:proofErr w:type="spellStart"/>
      <w:r w:rsidRPr="006640A8">
        <w:rPr>
          <w:rFonts w:ascii="Times New Roman" w:hAnsi="Times New Roman"/>
          <w:color w:val="0070C0"/>
          <w:lang w:val="en-US"/>
        </w:rPr>
        <w:t>zakupki</w:t>
      </w:r>
      <w:proofErr w:type="spellEnd"/>
      <w:r w:rsidRPr="006640A8">
        <w:rPr>
          <w:rFonts w:ascii="Times New Roman" w:hAnsi="Times New Roman"/>
          <w:color w:val="0070C0"/>
        </w:rPr>
        <w:t>.</w:t>
      </w:r>
      <w:proofErr w:type="spellStart"/>
      <w:r w:rsidRPr="006640A8">
        <w:rPr>
          <w:rFonts w:ascii="Times New Roman" w:hAnsi="Times New Roman"/>
          <w:color w:val="0070C0"/>
          <w:lang w:val="en-US"/>
        </w:rPr>
        <w:t>gov</w:t>
      </w:r>
      <w:proofErr w:type="spellEnd"/>
      <w:r w:rsidRPr="006640A8">
        <w:rPr>
          <w:rFonts w:ascii="Times New Roman" w:hAnsi="Times New Roman"/>
          <w:color w:val="0070C0"/>
        </w:rPr>
        <w:t>.</w:t>
      </w:r>
      <w:proofErr w:type="spellStart"/>
      <w:r w:rsidRPr="006640A8">
        <w:rPr>
          <w:rFonts w:ascii="Times New Roman" w:hAnsi="Times New Roman"/>
          <w:color w:val="0070C0"/>
          <w:lang w:val="en-US"/>
        </w:rPr>
        <w:t>ru</w:t>
      </w:r>
      <w:proofErr w:type="spellEnd"/>
      <w:r w:rsidRPr="006640A8">
        <w:rPr>
          <w:rFonts w:ascii="Times New Roman" w:hAnsi="Times New Roman"/>
        </w:rPr>
        <w:t xml:space="preserve">, </w:t>
      </w:r>
      <w:hyperlink r:id="rId9" w:history="1">
        <w:r w:rsidRPr="006640A8">
          <w:rPr>
            <w:rStyle w:val="a4"/>
            <w:rFonts w:ascii="Times New Roman" w:hAnsi="Times New Roman"/>
          </w:rPr>
          <w:t>http://zakupki.rosatom.ru/</w:t>
        </w:r>
      </w:hyperlink>
      <w:r w:rsidRPr="006640A8">
        <w:rPr>
          <w:rFonts w:ascii="Times New Roman" w:hAnsi="Times New Roman"/>
        </w:rPr>
        <w:t xml:space="preserve">, на ЭТП Аукционный Конкурсный Дом </w:t>
      </w:r>
      <w:hyperlink r:id="rId10" w:history="1">
        <w:r w:rsidRPr="006640A8">
          <w:rPr>
            <w:rFonts w:ascii="Times New Roman" w:hAnsi="Times New Roman"/>
          </w:rPr>
          <w:t>www.a-k-d.ru</w:t>
        </w:r>
      </w:hyperlink>
      <w:r w:rsidRPr="006640A8">
        <w:rPr>
          <w:rFonts w:ascii="Times New Roman" w:hAnsi="Times New Roman"/>
        </w:rPr>
        <w:t>.</w:t>
      </w:r>
    </w:p>
    <w:p w:rsidR="003A044B" w:rsidRDefault="003A044B" w:rsidP="00CD51BF">
      <w:pPr>
        <w:keepLines w:val="0"/>
        <w:ind w:left="-57" w:right="-57"/>
        <w:rPr>
          <w:rFonts w:ascii="Times New Roman" w:hAnsi="Times New Roman"/>
        </w:rPr>
      </w:pPr>
    </w:p>
    <w:p w:rsidR="003A044B" w:rsidRDefault="003A044B" w:rsidP="003A044B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Протокол рассмотрения </w:t>
      </w:r>
      <w:r w:rsidRPr="008009E2">
        <w:rPr>
          <w:rFonts w:ascii="Times New Roman" w:hAnsi="Times New Roman"/>
          <w:bCs/>
        </w:rPr>
        <w:t>заявок на </w:t>
      </w:r>
      <w:r>
        <w:rPr>
          <w:rFonts w:ascii="Times New Roman" w:hAnsi="Times New Roman"/>
          <w:bCs/>
        </w:rPr>
        <w:t xml:space="preserve">оценочной </w:t>
      </w:r>
      <w:r w:rsidRPr="008009E2">
        <w:rPr>
          <w:rFonts w:ascii="Times New Roman" w:hAnsi="Times New Roman"/>
        </w:rPr>
        <w:t>стадии и подведению итогов</w:t>
      </w:r>
      <w:r>
        <w:rPr>
          <w:rFonts w:ascii="Times New Roman" w:hAnsi="Times New Roman"/>
        </w:rPr>
        <w:t xml:space="preserve"> составлен в трёх экземплярах, один из которых остаётся у Заказчика.</w:t>
      </w:r>
    </w:p>
    <w:p w:rsidR="005E02DF" w:rsidRPr="006640A8" w:rsidRDefault="005E02DF" w:rsidP="00CD51BF">
      <w:pPr>
        <w:keepLines w:val="0"/>
        <w:ind w:left="-57" w:right="-57"/>
        <w:rPr>
          <w:rFonts w:ascii="Times New Roman" w:hAnsi="Times New Roman"/>
        </w:rPr>
      </w:pPr>
    </w:p>
    <w:p w:rsidR="005E02DF" w:rsidRDefault="005E02D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Приложение:  </w:t>
      </w:r>
      <w:r>
        <w:rPr>
          <w:rFonts w:ascii="Times New Roman" w:hAnsi="Times New Roman"/>
        </w:rPr>
        <w:t xml:space="preserve">1. </w:t>
      </w:r>
      <w:r w:rsidRPr="006640A8">
        <w:rPr>
          <w:rFonts w:ascii="Times New Roman" w:hAnsi="Times New Roman"/>
        </w:rPr>
        <w:t xml:space="preserve">Сводная таблица баллов, поставленных членами закупочной комиссии </w:t>
      </w:r>
    </w:p>
    <w:p w:rsidR="005E02DF" w:rsidRDefault="005E02DF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участникам ко</w:t>
      </w:r>
      <w:r w:rsidR="006B281D">
        <w:rPr>
          <w:rFonts w:ascii="Times New Roman" w:hAnsi="Times New Roman"/>
        </w:rPr>
        <w:t>нкурса по критериям оценки, на 1</w:t>
      </w:r>
      <w:r>
        <w:rPr>
          <w:rFonts w:ascii="Times New Roman" w:hAnsi="Times New Roman"/>
        </w:rPr>
        <w:t xml:space="preserve"> л</w:t>
      </w:r>
      <w:r w:rsidR="006B281D">
        <w:rPr>
          <w:rFonts w:ascii="Times New Roman" w:hAnsi="Times New Roman"/>
        </w:rPr>
        <w:t>исте.</w:t>
      </w:r>
      <w:r>
        <w:rPr>
          <w:rFonts w:ascii="Times New Roman" w:hAnsi="Times New Roman"/>
        </w:rPr>
        <w:t xml:space="preserve">                   </w:t>
      </w:r>
    </w:p>
    <w:p w:rsidR="005E02DF" w:rsidRPr="006640A8" w:rsidRDefault="005E02D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/>
      </w:tblPr>
      <w:tblGrid>
        <w:gridCol w:w="2967"/>
        <w:gridCol w:w="4839"/>
        <w:gridCol w:w="1565"/>
      </w:tblGrid>
      <w:tr w:rsidR="005E02DF" w:rsidRPr="006640A8" w:rsidTr="00CD51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Подпись </w:t>
            </w:r>
          </w:p>
        </w:tc>
      </w:tr>
      <w:tr w:rsidR="005E02D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651A47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Председатель </w:t>
            </w:r>
            <w:r>
              <w:rPr>
                <w:rFonts w:ascii="Times New Roman" w:hAnsi="Times New Roman"/>
              </w:rPr>
              <w:t xml:space="preserve">закупочной </w:t>
            </w:r>
            <w:r w:rsidRPr="006640A8">
              <w:rPr>
                <w:rFonts w:ascii="Times New Roman" w:hAnsi="Times New Roman"/>
              </w:rPr>
              <w:t xml:space="preserve">комиссии: </w:t>
            </w:r>
          </w:p>
        </w:tc>
      </w:tr>
      <w:tr w:rsidR="005E02DF" w:rsidRPr="006640A8" w:rsidTr="00CD51B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</w:tc>
      </w:tr>
      <w:tr w:rsidR="005E02D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651A47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Заместитель Председателя </w:t>
            </w:r>
            <w:r>
              <w:rPr>
                <w:rFonts w:ascii="Times New Roman" w:hAnsi="Times New Roman"/>
              </w:rPr>
              <w:t xml:space="preserve">закупочной </w:t>
            </w:r>
            <w:r w:rsidRPr="006640A8">
              <w:rPr>
                <w:rFonts w:ascii="Times New Roman" w:hAnsi="Times New Roman"/>
              </w:rPr>
              <w:t xml:space="preserve"> комиссии: </w:t>
            </w:r>
          </w:p>
        </w:tc>
      </w:tr>
      <w:tr w:rsidR="005E02DF" w:rsidRPr="006640A8" w:rsidTr="00CD51B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Начальник отдела </w:t>
            </w:r>
            <w:proofErr w:type="gramStart"/>
            <w:r w:rsidRPr="006640A8">
              <w:rPr>
                <w:rFonts w:ascii="Times New Roman" w:hAnsi="Times New Roman"/>
              </w:rPr>
              <w:t>по</w:t>
            </w:r>
            <w:proofErr w:type="gramEnd"/>
            <w:r w:rsidRPr="006640A8">
              <w:rPr>
                <w:rFonts w:ascii="Times New Roman" w:hAnsi="Times New Roman"/>
              </w:rPr>
              <w:t xml:space="preserve"> </w:t>
            </w: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</w:tc>
      </w:tr>
      <w:tr w:rsidR="005E02D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420A52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Члены </w:t>
            </w:r>
            <w:r>
              <w:rPr>
                <w:rFonts w:ascii="Times New Roman" w:hAnsi="Times New Roman"/>
              </w:rPr>
              <w:t>закупочной</w:t>
            </w:r>
            <w:r w:rsidRPr="006640A8">
              <w:rPr>
                <w:rFonts w:ascii="Times New Roman" w:hAnsi="Times New Roman"/>
              </w:rPr>
              <w:t xml:space="preserve"> комиссии: </w:t>
            </w:r>
          </w:p>
        </w:tc>
      </w:tr>
      <w:tr w:rsidR="005E02DF" w:rsidRPr="006640A8" w:rsidTr="00186DDF">
        <w:trPr>
          <w:trHeight w:val="16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2DF" w:rsidRPr="006640A8" w:rsidRDefault="00186DDF" w:rsidP="00CD51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Т.В.</w:t>
            </w: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Мотов С.А.</w:t>
            </w: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Ткачёв В.В.</w:t>
            </w:r>
          </w:p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2DF" w:rsidRDefault="00186DDF" w:rsidP="00186DD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  <w:r w:rsidR="005E02DF" w:rsidRPr="006640A8">
              <w:rPr>
                <w:rFonts w:ascii="Times New Roman" w:hAnsi="Times New Roman"/>
              </w:rPr>
              <w:t xml:space="preserve">  Предприятия</w:t>
            </w:r>
          </w:p>
          <w:p w:rsidR="00186DDF" w:rsidRPr="006640A8" w:rsidRDefault="00186DDF" w:rsidP="00186DDF">
            <w:pPr>
              <w:jc w:val="left"/>
              <w:rPr>
                <w:rFonts w:ascii="Times New Roman" w:hAnsi="Times New Roman"/>
              </w:rPr>
            </w:pPr>
          </w:p>
          <w:p w:rsidR="005E02DF" w:rsidRPr="006640A8" w:rsidRDefault="005E02DF" w:rsidP="00186DD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5E02DF" w:rsidRPr="006640A8" w:rsidRDefault="005E02DF" w:rsidP="00186DD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Внутренний контролёр Предприятия</w:t>
            </w:r>
          </w:p>
          <w:p w:rsidR="005E02DF" w:rsidRPr="006640A8" w:rsidRDefault="005E02DF" w:rsidP="00186DDF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</w:tc>
      </w:tr>
      <w:tr w:rsidR="005E02D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651A47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Секретарь </w:t>
            </w:r>
            <w:r>
              <w:rPr>
                <w:rFonts w:ascii="Times New Roman" w:hAnsi="Times New Roman"/>
              </w:rPr>
              <w:t>закупочной</w:t>
            </w:r>
            <w:r w:rsidRPr="006640A8">
              <w:rPr>
                <w:rFonts w:ascii="Times New Roman" w:hAnsi="Times New Roman"/>
              </w:rPr>
              <w:t xml:space="preserve"> комиссии (с правом голоса) </w:t>
            </w:r>
          </w:p>
        </w:tc>
      </w:tr>
      <w:tr w:rsidR="005E02DF" w:rsidRPr="006640A8" w:rsidTr="00CD51BF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2DF" w:rsidRPr="006640A8" w:rsidRDefault="005E02DF" w:rsidP="00CD51BF">
            <w:pPr>
              <w:rPr>
                <w:rFonts w:ascii="Times New Roman" w:hAnsi="Times New Roman"/>
              </w:rPr>
            </w:pPr>
          </w:p>
        </w:tc>
      </w:tr>
    </w:tbl>
    <w:p w:rsidR="005E02DF" w:rsidRDefault="005E02DF" w:rsidP="009E118F">
      <w:pPr>
        <w:jc w:val="right"/>
        <w:rPr>
          <w:rFonts w:ascii="Times New Roman" w:hAnsi="Times New Roman"/>
        </w:rPr>
        <w:sectPr w:rsidR="005E02DF" w:rsidSect="00FD5A05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5E02DF" w:rsidRDefault="005E02D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 №1</w:t>
      </w:r>
    </w:p>
    <w:p w:rsidR="005E02DF" w:rsidRDefault="005E02D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протоколу по рассмотрению заявок</w:t>
      </w:r>
    </w:p>
    <w:p w:rsidR="005E02DF" w:rsidRDefault="005E02D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на оценочной стадии и подведению итогов</w:t>
      </w:r>
    </w:p>
    <w:p w:rsidR="005E02DF" w:rsidRDefault="005E02DF" w:rsidP="009E118F">
      <w:pPr>
        <w:jc w:val="right"/>
        <w:rPr>
          <w:rFonts w:ascii="Times New Roman" w:hAnsi="Times New Roman"/>
        </w:rPr>
      </w:pPr>
    </w:p>
    <w:p w:rsidR="005E02DF" w:rsidRDefault="005E02DF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Сводная таблица баллов, поставленных членами закупочной комиссии участникам конкурса по критериям оценки</w:t>
      </w:r>
    </w:p>
    <w:p w:rsidR="005E02DF" w:rsidRDefault="005E02DF" w:rsidP="009E118F">
      <w:pPr>
        <w:jc w:val="righ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7"/>
        <w:gridCol w:w="2941"/>
        <w:gridCol w:w="2761"/>
        <w:gridCol w:w="1922"/>
      </w:tblGrid>
      <w:tr w:rsidR="005E02DF" w:rsidRPr="00A61008" w:rsidTr="00371688">
        <w:trPr>
          <w:trHeight w:val="1819"/>
        </w:trPr>
        <w:tc>
          <w:tcPr>
            <w:tcW w:w="1947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Критерии оценки заявок</w:t>
            </w:r>
          </w:p>
        </w:tc>
        <w:tc>
          <w:tcPr>
            <w:tcW w:w="2941" w:type="dxa"/>
          </w:tcPr>
          <w:p w:rsidR="005E02DF" w:rsidRPr="00EC5D42" w:rsidRDefault="005E02DF" w:rsidP="00EC5D42">
            <w:pPr>
              <w:jc w:val="center"/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Закрытое акционерное общество «Финансовая Лизинговая Корпорация»  ЗАО «ФЛК»</w:t>
            </w:r>
          </w:p>
        </w:tc>
        <w:tc>
          <w:tcPr>
            <w:tcW w:w="2761" w:type="dxa"/>
          </w:tcPr>
          <w:p w:rsidR="005E02DF" w:rsidRPr="00EC5D42" w:rsidRDefault="005E02DF" w:rsidP="00EC5D42">
            <w:pPr>
              <w:widowControl w:val="0"/>
              <w:jc w:val="center"/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Закрытое акционерное общество «ЭКОМЕТ-С»</w:t>
            </w:r>
          </w:p>
          <w:p w:rsidR="005E02DF" w:rsidRPr="00EC5D42" w:rsidRDefault="005E02DF" w:rsidP="00EC5D42">
            <w:pPr>
              <w:jc w:val="center"/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ЗАО «ЭКОМЕТ-С»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Члены комиссии</w:t>
            </w:r>
          </w:p>
        </w:tc>
      </w:tr>
      <w:tr w:rsidR="005E02DF" w:rsidTr="00371688">
        <w:trPr>
          <w:trHeight w:val="255"/>
        </w:trPr>
        <w:tc>
          <w:tcPr>
            <w:tcW w:w="1947" w:type="dxa"/>
            <w:vMerge w:val="restart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 xml:space="preserve">Цена договора, цена единицы продукции </w:t>
            </w:r>
            <w:r w:rsidRPr="00EC5D42">
              <w:rPr>
                <w:rFonts w:ascii="Times New Roman" w:hAnsi="Times New Roman"/>
                <w:sz w:val="22"/>
                <w:szCs w:val="22"/>
              </w:rPr>
              <w:t>(вес –75 %)</w:t>
            </w: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0D60B5">
              <w:rPr>
                <w:rFonts w:ascii="Times New Roman" w:hAnsi="Times New Roman"/>
              </w:rPr>
              <w:t>75,00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4A2693">
              <w:rPr>
                <w:rFonts w:ascii="Times New Roman" w:hAnsi="Times New Roman"/>
              </w:rPr>
              <w:t>69,89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Абрамов П.И.</w:t>
            </w:r>
          </w:p>
        </w:tc>
      </w:tr>
      <w:tr w:rsidR="005E02DF" w:rsidTr="00371688">
        <w:trPr>
          <w:trHeight w:val="255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0D60B5">
              <w:rPr>
                <w:rFonts w:ascii="Times New Roman" w:hAnsi="Times New Roman"/>
              </w:rPr>
              <w:t>75,00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4A2693">
              <w:rPr>
                <w:rFonts w:ascii="Times New Roman" w:hAnsi="Times New Roman"/>
              </w:rPr>
              <w:t>69,89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Ненашев А.В.</w:t>
            </w:r>
          </w:p>
        </w:tc>
      </w:tr>
      <w:tr w:rsidR="005E02DF" w:rsidTr="00371688">
        <w:trPr>
          <w:trHeight w:val="270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0D60B5">
              <w:rPr>
                <w:rFonts w:ascii="Times New Roman" w:hAnsi="Times New Roman"/>
              </w:rPr>
              <w:t>75,00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4A2693">
              <w:rPr>
                <w:rFonts w:ascii="Times New Roman" w:hAnsi="Times New Roman"/>
              </w:rPr>
              <w:t>69,89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Мотов С.А.</w:t>
            </w:r>
          </w:p>
        </w:tc>
      </w:tr>
      <w:tr w:rsidR="005E02DF" w:rsidTr="00371688">
        <w:trPr>
          <w:trHeight w:val="285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0D60B5">
              <w:rPr>
                <w:rFonts w:ascii="Times New Roman" w:hAnsi="Times New Roman"/>
              </w:rPr>
              <w:t>75,00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4A2693">
              <w:rPr>
                <w:rFonts w:ascii="Times New Roman" w:hAnsi="Times New Roman"/>
              </w:rPr>
              <w:t>69,89</w:t>
            </w:r>
          </w:p>
        </w:tc>
        <w:tc>
          <w:tcPr>
            <w:tcW w:w="1922" w:type="dxa"/>
          </w:tcPr>
          <w:p w:rsidR="005E02DF" w:rsidRPr="00EC5D42" w:rsidRDefault="002A363C" w:rsidP="008139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А.В.</w:t>
            </w:r>
          </w:p>
        </w:tc>
      </w:tr>
      <w:tr w:rsidR="005E02DF" w:rsidTr="00371688">
        <w:trPr>
          <w:trHeight w:val="285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0D60B5">
              <w:rPr>
                <w:rFonts w:ascii="Times New Roman" w:hAnsi="Times New Roman"/>
              </w:rPr>
              <w:t>75,00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4A2693">
              <w:rPr>
                <w:rFonts w:ascii="Times New Roman" w:hAnsi="Times New Roman"/>
              </w:rPr>
              <w:t>69,89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Ткачёв В.</w:t>
            </w:r>
          </w:p>
        </w:tc>
      </w:tr>
      <w:tr w:rsidR="005E02DF" w:rsidTr="00371688">
        <w:trPr>
          <w:trHeight w:val="315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0D60B5">
              <w:rPr>
                <w:rFonts w:ascii="Times New Roman" w:hAnsi="Times New Roman"/>
              </w:rPr>
              <w:t>75,00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4A2693">
              <w:rPr>
                <w:rFonts w:ascii="Times New Roman" w:hAnsi="Times New Roman"/>
              </w:rPr>
              <w:t>69,89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Романова Е.М.</w:t>
            </w:r>
          </w:p>
        </w:tc>
      </w:tr>
      <w:tr w:rsidR="005E02DF" w:rsidTr="00371688">
        <w:trPr>
          <w:trHeight w:val="254"/>
        </w:trPr>
        <w:tc>
          <w:tcPr>
            <w:tcW w:w="1947" w:type="dxa"/>
            <w:vMerge w:val="restart"/>
          </w:tcPr>
          <w:p w:rsidR="005E02DF" w:rsidRPr="00EC5D42" w:rsidRDefault="005E02DF" w:rsidP="0030338A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Срок поставки товара, выполнения</w:t>
            </w:r>
            <w:r>
              <w:rPr>
                <w:rFonts w:ascii="Times New Roman" w:hAnsi="Times New Roman"/>
              </w:rPr>
              <w:t xml:space="preserve"> работ, оказания услуг (вес – 10</w:t>
            </w:r>
            <w:r w:rsidRPr="00EC5D42">
              <w:rPr>
                <w:rFonts w:ascii="Times New Roman" w:hAnsi="Times New Roman"/>
              </w:rPr>
              <w:t xml:space="preserve"> %)</w:t>
            </w: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6C2C60">
              <w:rPr>
                <w:rFonts w:ascii="Times New Roman" w:hAnsi="Times New Roman"/>
              </w:rPr>
              <w:t>10,00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1F1AD2">
              <w:rPr>
                <w:rFonts w:ascii="Times New Roman" w:hAnsi="Times New Roman"/>
              </w:rPr>
              <w:t>0,00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Абрамов П.И.</w:t>
            </w:r>
          </w:p>
        </w:tc>
      </w:tr>
      <w:tr w:rsidR="005E02DF" w:rsidTr="00371688">
        <w:trPr>
          <w:trHeight w:val="195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6C2C60">
              <w:rPr>
                <w:rFonts w:ascii="Times New Roman" w:hAnsi="Times New Roman"/>
              </w:rPr>
              <w:t>10,00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1F1AD2">
              <w:rPr>
                <w:rFonts w:ascii="Times New Roman" w:hAnsi="Times New Roman"/>
              </w:rPr>
              <w:t>0,00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Ненашев А.В.</w:t>
            </w:r>
          </w:p>
        </w:tc>
      </w:tr>
      <w:tr w:rsidR="005E02DF" w:rsidTr="00371688">
        <w:trPr>
          <w:trHeight w:val="96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6C2C60">
              <w:rPr>
                <w:rFonts w:ascii="Times New Roman" w:hAnsi="Times New Roman"/>
              </w:rPr>
              <w:t>10,00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1F1AD2">
              <w:rPr>
                <w:rFonts w:ascii="Times New Roman" w:hAnsi="Times New Roman"/>
              </w:rPr>
              <w:t>0,00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Мотов С.А.</w:t>
            </w:r>
          </w:p>
        </w:tc>
      </w:tr>
      <w:tr w:rsidR="005E02DF" w:rsidTr="00371688">
        <w:trPr>
          <w:trHeight w:val="161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6C2C60">
              <w:rPr>
                <w:rFonts w:ascii="Times New Roman" w:hAnsi="Times New Roman"/>
              </w:rPr>
              <w:t>10,00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1F1AD2">
              <w:rPr>
                <w:rFonts w:ascii="Times New Roman" w:hAnsi="Times New Roman"/>
              </w:rPr>
              <w:t>0,00</w:t>
            </w:r>
          </w:p>
        </w:tc>
        <w:tc>
          <w:tcPr>
            <w:tcW w:w="1922" w:type="dxa"/>
          </w:tcPr>
          <w:p w:rsidR="005E02DF" w:rsidRPr="00EC5D42" w:rsidRDefault="002A363C" w:rsidP="008139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Т.В.</w:t>
            </w:r>
          </w:p>
        </w:tc>
      </w:tr>
      <w:tr w:rsidR="005E02DF" w:rsidTr="00371688">
        <w:trPr>
          <w:trHeight w:val="276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6C2C60">
              <w:rPr>
                <w:rFonts w:ascii="Times New Roman" w:hAnsi="Times New Roman"/>
              </w:rPr>
              <w:t>10,00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1F1AD2">
              <w:rPr>
                <w:rFonts w:ascii="Times New Roman" w:hAnsi="Times New Roman"/>
              </w:rPr>
              <w:t>0,00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Ткачёв В.</w:t>
            </w:r>
          </w:p>
        </w:tc>
      </w:tr>
      <w:tr w:rsidR="005E02DF" w:rsidTr="00371688">
        <w:trPr>
          <w:trHeight w:val="70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6C2C60">
              <w:rPr>
                <w:rFonts w:ascii="Times New Roman" w:hAnsi="Times New Roman"/>
              </w:rPr>
              <w:t>10,00</w:t>
            </w:r>
          </w:p>
        </w:tc>
        <w:tc>
          <w:tcPr>
            <w:tcW w:w="2761" w:type="dxa"/>
          </w:tcPr>
          <w:p w:rsidR="005E02DF" w:rsidRDefault="005E02DF" w:rsidP="00891173">
            <w:pPr>
              <w:jc w:val="center"/>
            </w:pPr>
            <w:r w:rsidRPr="001F1AD2">
              <w:rPr>
                <w:rFonts w:ascii="Times New Roman" w:hAnsi="Times New Roman"/>
              </w:rPr>
              <w:t>0,00</w:t>
            </w:r>
          </w:p>
        </w:tc>
        <w:tc>
          <w:tcPr>
            <w:tcW w:w="1922" w:type="dxa"/>
            <w:vAlign w:val="center"/>
          </w:tcPr>
          <w:p w:rsidR="005E02DF" w:rsidRPr="00EC5D42" w:rsidRDefault="005E02DF" w:rsidP="00EC5D42">
            <w:pPr>
              <w:jc w:val="left"/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Романова Е.М.</w:t>
            </w:r>
          </w:p>
        </w:tc>
      </w:tr>
      <w:tr w:rsidR="005E02DF" w:rsidTr="00371688">
        <w:trPr>
          <w:trHeight w:val="208"/>
        </w:trPr>
        <w:tc>
          <w:tcPr>
            <w:tcW w:w="1947" w:type="dxa"/>
            <w:vMerge w:val="restart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</w:t>
            </w:r>
            <w:r w:rsidRPr="004D593F">
              <w:rPr>
                <w:rFonts w:ascii="Times New Roman" w:hAnsi="Times New Roman"/>
              </w:rPr>
              <w:t>валификация участника</w:t>
            </w:r>
            <w:r>
              <w:rPr>
                <w:rFonts w:ascii="Times New Roman" w:hAnsi="Times New Roman"/>
              </w:rPr>
              <w:t>»</w:t>
            </w:r>
            <w:r w:rsidRPr="004D593F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вес</w:t>
            </w:r>
            <w:r w:rsidRPr="004D593F">
              <w:rPr>
                <w:rFonts w:ascii="Times New Roman" w:hAnsi="Times New Roman"/>
              </w:rPr>
              <w:t xml:space="preserve"> К</w:t>
            </w:r>
            <w:proofErr w:type="spellStart"/>
            <w:proofErr w:type="gramStart"/>
            <w:r w:rsidRPr="004D593F">
              <w:rPr>
                <w:rFonts w:ascii="Times New Roman" w:hAnsi="Times New Roman"/>
                <w:vertAlign w:val="subscript"/>
                <w:lang w:val="en-US"/>
              </w:rPr>
              <w:t>i</w:t>
            </w:r>
            <w:proofErr w:type="spellEnd"/>
            <w:proofErr w:type="gramEnd"/>
            <w:r w:rsidRPr="004D593F">
              <w:rPr>
                <w:rFonts w:ascii="Times New Roman" w:hAnsi="Times New Roman"/>
              </w:rPr>
              <w:t xml:space="preserve"> – 15 %)</w:t>
            </w: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9102B4">
              <w:rPr>
                <w:rFonts w:ascii="Times New Roman" w:hAnsi="Times New Roman"/>
              </w:rPr>
              <w:t>12,50</w:t>
            </w:r>
          </w:p>
        </w:tc>
        <w:tc>
          <w:tcPr>
            <w:tcW w:w="2761" w:type="dxa"/>
          </w:tcPr>
          <w:p w:rsidR="005E02DF" w:rsidRDefault="005E02DF" w:rsidP="00371688">
            <w:pPr>
              <w:jc w:val="center"/>
            </w:pPr>
            <w:r w:rsidRPr="007A363B">
              <w:rPr>
                <w:rFonts w:ascii="Times New Roman" w:hAnsi="Times New Roman"/>
              </w:rPr>
              <w:t>15,00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Абрамов П.И.</w:t>
            </w:r>
          </w:p>
        </w:tc>
      </w:tr>
      <w:tr w:rsidR="005E02DF" w:rsidTr="00371688">
        <w:trPr>
          <w:trHeight w:val="287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9102B4">
              <w:rPr>
                <w:rFonts w:ascii="Times New Roman" w:hAnsi="Times New Roman"/>
              </w:rPr>
              <w:t>12,50</w:t>
            </w:r>
          </w:p>
        </w:tc>
        <w:tc>
          <w:tcPr>
            <w:tcW w:w="2761" w:type="dxa"/>
          </w:tcPr>
          <w:p w:rsidR="005E02DF" w:rsidRDefault="005E02DF" w:rsidP="00371688">
            <w:pPr>
              <w:jc w:val="center"/>
            </w:pPr>
            <w:r w:rsidRPr="007A363B">
              <w:rPr>
                <w:rFonts w:ascii="Times New Roman" w:hAnsi="Times New Roman"/>
              </w:rPr>
              <w:t>15,00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Ненашев А.В.</w:t>
            </w:r>
          </w:p>
        </w:tc>
      </w:tr>
      <w:tr w:rsidR="005E02DF" w:rsidTr="00371688">
        <w:trPr>
          <w:trHeight w:val="160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9102B4">
              <w:rPr>
                <w:rFonts w:ascii="Times New Roman" w:hAnsi="Times New Roman"/>
              </w:rPr>
              <w:t>12,50</w:t>
            </w:r>
          </w:p>
        </w:tc>
        <w:tc>
          <w:tcPr>
            <w:tcW w:w="2761" w:type="dxa"/>
          </w:tcPr>
          <w:p w:rsidR="005E02DF" w:rsidRDefault="005E02DF" w:rsidP="00371688">
            <w:pPr>
              <w:jc w:val="center"/>
            </w:pPr>
            <w:r w:rsidRPr="007A363B">
              <w:rPr>
                <w:rFonts w:ascii="Times New Roman" w:hAnsi="Times New Roman"/>
              </w:rPr>
              <w:t>15,00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Мотов С.А.</w:t>
            </w:r>
          </w:p>
        </w:tc>
      </w:tr>
      <w:tr w:rsidR="005E02DF" w:rsidTr="00371688">
        <w:trPr>
          <w:trHeight w:val="239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9102B4">
              <w:rPr>
                <w:rFonts w:ascii="Times New Roman" w:hAnsi="Times New Roman"/>
              </w:rPr>
              <w:t>12,50</w:t>
            </w:r>
          </w:p>
        </w:tc>
        <w:tc>
          <w:tcPr>
            <w:tcW w:w="2761" w:type="dxa"/>
          </w:tcPr>
          <w:p w:rsidR="005E02DF" w:rsidRDefault="005E02DF" w:rsidP="00371688">
            <w:pPr>
              <w:jc w:val="center"/>
            </w:pPr>
            <w:r w:rsidRPr="007A363B">
              <w:rPr>
                <w:rFonts w:ascii="Times New Roman" w:hAnsi="Times New Roman"/>
              </w:rPr>
              <w:t>15,00</w:t>
            </w:r>
          </w:p>
        </w:tc>
        <w:tc>
          <w:tcPr>
            <w:tcW w:w="1922" w:type="dxa"/>
          </w:tcPr>
          <w:p w:rsidR="005E02DF" w:rsidRPr="00EC5D42" w:rsidRDefault="002A363C" w:rsidP="008139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Т.В,</w:t>
            </w:r>
          </w:p>
        </w:tc>
      </w:tr>
      <w:tr w:rsidR="005E02DF" w:rsidTr="00371688">
        <w:trPr>
          <w:trHeight w:val="126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9102B4">
              <w:rPr>
                <w:rFonts w:ascii="Times New Roman" w:hAnsi="Times New Roman"/>
              </w:rPr>
              <w:t>12,50</w:t>
            </w:r>
          </w:p>
        </w:tc>
        <w:tc>
          <w:tcPr>
            <w:tcW w:w="2761" w:type="dxa"/>
          </w:tcPr>
          <w:p w:rsidR="005E02DF" w:rsidRDefault="005E02DF" w:rsidP="00371688">
            <w:pPr>
              <w:jc w:val="center"/>
            </w:pPr>
            <w:r w:rsidRPr="007A363B">
              <w:rPr>
                <w:rFonts w:ascii="Times New Roman" w:hAnsi="Times New Roman"/>
              </w:rPr>
              <w:t>15,00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Ткачёв В.</w:t>
            </w:r>
          </w:p>
        </w:tc>
      </w:tr>
      <w:tr w:rsidR="005E02DF" w:rsidTr="00371688">
        <w:trPr>
          <w:trHeight w:val="205"/>
        </w:trPr>
        <w:tc>
          <w:tcPr>
            <w:tcW w:w="1947" w:type="dxa"/>
            <w:vMerge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</w:p>
        </w:tc>
        <w:tc>
          <w:tcPr>
            <w:tcW w:w="2941" w:type="dxa"/>
          </w:tcPr>
          <w:p w:rsidR="005E02DF" w:rsidRDefault="005E02DF" w:rsidP="00891173">
            <w:pPr>
              <w:jc w:val="center"/>
            </w:pPr>
            <w:r w:rsidRPr="009102B4">
              <w:rPr>
                <w:rFonts w:ascii="Times New Roman" w:hAnsi="Times New Roman"/>
              </w:rPr>
              <w:t>12,50</w:t>
            </w:r>
          </w:p>
        </w:tc>
        <w:tc>
          <w:tcPr>
            <w:tcW w:w="2761" w:type="dxa"/>
          </w:tcPr>
          <w:p w:rsidR="005E02DF" w:rsidRDefault="005E02DF" w:rsidP="00371688">
            <w:pPr>
              <w:jc w:val="center"/>
            </w:pPr>
            <w:r w:rsidRPr="007A363B">
              <w:rPr>
                <w:rFonts w:ascii="Times New Roman" w:hAnsi="Times New Roman"/>
              </w:rPr>
              <w:t>15,00</w:t>
            </w:r>
          </w:p>
        </w:tc>
        <w:tc>
          <w:tcPr>
            <w:tcW w:w="1922" w:type="dxa"/>
          </w:tcPr>
          <w:p w:rsidR="005E02DF" w:rsidRPr="00EC5D42" w:rsidRDefault="005E02DF" w:rsidP="00813976">
            <w:pPr>
              <w:rPr>
                <w:rFonts w:ascii="Times New Roman" w:hAnsi="Times New Roman"/>
              </w:rPr>
            </w:pPr>
            <w:r w:rsidRPr="00EC5D42">
              <w:rPr>
                <w:rFonts w:ascii="Times New Roman" w:hAnsi="Times New Roman"/>
              </w:rPr>
              <w:t>Романова Е.М.</w:t>
            </w:r>
          </w:p>
        </w:tc>
      </w:tr>
    </w:tbl>
    <w:p w:rsidR="005E02DF" w:rsidRPr="00891173" w:rsidRDefault="005E02DF" w:rsidP="00891173">
      <w:pPr>
        <w:rPr>
          <w:rFonts w:ascii="Times New Roman" w:hAnsi="Times New Roman"/>
        </w:rPr>
      </w:pPr>
    </w:p>
    <w:sectPr w:rsidR="005E02DF" w:rsidRPr="00891173" w:rsidSect="00891173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63C" w:rsidRDefault="002A363C" w:rsidP="00844CE8">
      <w:r>
        <w:separator/>
      </w:r>
    </w:p>
  </w:endnote>
  <w:endnote w:type="continuationSeparator" w:id="1">
    <w:p w:rsidR="002A363C" w:rsidRDefault="002A363C" w:rsidP="0084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63C" w:rsidRDefault="002A363C" w:rsidP="00844CE8">
      <w:r>
        <w:separator/>
      </w:r>
    </w:p>
  </w:footnote>
  <w:footnote w:type="continuationSeparator" w:id="1">
    <w:p w:rsidR="002A363C" w:rsidRDefault="002A363C" w:rsidP="0084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1BF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3745"/>
    <w:rsid w:val="000271C8"/>
    <w:rsid w:val="00030E59"/>
    <w:rsid w:val="000400D1"/>
    <w:rsid w:val="000407A2"/>
    <w:rsid w:val="000421B7"/>
    <w:rsid w:val="000421FC"/>
    <w:rsid w:val="00043888"/>
    <w:rsid w:val="000456F1"/>
    <w:rsid w:val="00045742"/>
    <w:rsid w:val="000457B8"/>
    <w:rsid w:val="00050AEE"/>
    <w:rsid w:val="00051042"/>
    <w:rsid w:val="00054665"/>
    <w:rsid w:val="000578C4"/>
    <w:rsid w:val="00063EC3"/>
    <w:rsid w:val="0006498B"/>
    <w:rsid w:val="00065748"/>
    <w:rsid w:val="0006586F"/>
    <w:rsid w:val="0006633D"/>
    <w:rsid w:val="00067776"/>
    <w:rsid w:val="00067847"/>
    <w:rsid w:val="000678EB"/>
    <w:rsid w:val="00071084"/>
    <w:rsid w:val="0007585B"/>
    <w:rsid w:val="00076FAE"/>
    <w:rsid w:val="0008583B"/>
    <w:rsid w:val="00086839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B165C"/>
    <w:rsid w:val="000B3765"/>
    <w:rsid w:val="000B7E62"/>
    <w:rsid w:val="000C4893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60B5"/>
    <w:rsid w:val="000D7F97"/>
    <w:rsid w:val="000E0391"/>
    <w:rsid w:val="000E48C5"/>
    <w:rsid w:val="000E6C2C"/>
    <w:rsid w:val="000E7B71"/>
    <w:rsid w:val="000F10C9"/>
    <w:rsid w:val="000F1117"/>
    <w:rsid w:val="000F2211"/>
    <w:rsid w:val="000F2A3F"/>
    <w:rsid w:val="000F32B4"/>
    <w:rsid w:val="000F6D02"/>
    <w:rsid w:val="000F6D45"/>
    <w:rsid w:val="00103BFE"/>
    <w:rsid w:val="001111F1"/>
    <w:rsid w:val="00116C1A"/>
    <w:rsid w:val="00116D8D"/>
    <w:rsid w:val="00116DFD"/>
    <w:rsid w:val="0012006D"/>
    <w:rsid w:val="00120904"/>
    <w:rsid w:val="00123727"/>
    <w:rsid w:val="001324DA"/>
    <w:rsid w:val="001371F4"/>
    <w:rsid w:val="00137DEC"/>
    <w:rsid w:val="00137F2C"/>
    <w:rsid w:val="001410E2"/>
    <w:rsid w:val="00142C82"/>
    <w:rsid w:val="0014584D"/>
    <w:rsid w:val="00146937"/>
    <w:rsid w:val="0015051A"/>
    <w:rsid w:val="00150B2F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DDF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1A79"/>
    <w:rsid w:val="001C2D6D"/>
    <w:rsid w:val="001C4B8E"/>
    <w:rsid w:val="001C52EF"/>
    <w:rsid w:val="001C7141"/>
    <w:rsid w:val="001D3113"/>
    <w:rsid w:val="001D758E"/>
    <w:rsid w:val="001E32AE"/>
    <w:rsid w:val="001E4CA9"/>
    <w:rsid w:val="001E6CD6"/>
    <w:rsid w:val="001E7728"/>
    <w:rsid w:val="001F1AD2"/>
    <w:rsid w:val="001F4888"/>
    <w:rsid w:val="001F5B2E"/>
    <w:rsid w:val="001F6452"/>
    <w:rsid w:val="00202BEE"/>
    <w:rsid w:val="002044D7"/>
    <w:rsid w:val="0020660D"/>
    <w:rsid w:val="002077C8"/>
    <w:rsid w:val="00217179"/>
    <w:rsid w:val="002175C6"/>
    <w:rsid w:val="00217A45"/>
    <w:rsid w:val="00221FEE"/>
    <w:rsid w:val="00222808"/>
    <w:rsid w:val="00222DA4"/>
    <w:rsid w:val="00223243"/>
    <w:rsid w:val="002259CB"/>
    <w:rsid w:val="00225C57"/>
    <w:rsid w:val="00231606"/>
    <w:rsid w:val="00233220"/>
    <w:rsid w:val="00235B4A"/>
    <w:rsid w:val="00237D5E"/>
    <w:rsid w:val="002413FA"/>
    <w:rsid w:val="00241A08"/>
    <w:rsid w:val="0024229E"/>
    <w:rsid w:val="002504E2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5C0"/>
    <w:rsid w:val="00281E1E"/>
    <w:rsid w:val="00282409"/>
    <w:rsid w:val="00283BFC"/>
    <w:rsid w:val="00285A12"/>
    <w:rsid w:val="00285EEF"/>
    <w:rsid w:val="00287F78"/>
    <w:rsid w:val="00292886"/>
    <w:rsid w:val="0029350F"/>
    <w:rsid w:val="00297AED"/>
    <w:rsid w:val="00297F26"/>
    <w:rsid w:val="002A0D46"/>
    <w:rsid w:val="002A1432"/>
    <w:rsid w:val="002A2E66"/>
    <w:rsid w:val="002A363C"/>
    <w:rsid w:val="002A45AA"/>
    <w:rsid w:val="002B0389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0338A"/>
    <w:rsid w:val="0031091D"/>
    <w:rsid w:val="00311DF2"/>
    <w:rsid w:val="00312DC2"/>
    <w:rsid w:val="00314562"/>
    <w:rsid w:val="00315C17"/>
    <w:rsid w:val="003166F8"/>
    <w:rsid w:val="00321E7B"/>
    <w:rsid w:val="003227F5"/>
    <w:rsid w:val="00323C73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67350"/>
    <w:rsid w:val="00371688"/>
    <w:rsid w:val="00374786"/>
    <w:rsid w:val="00375B44"/>
    <w:rsid w:val="00380E66"/>
    <w:rsid w:val="00381D17"/>
    <w:rsid w:val="00385A7F"/>
    <w:rsid w:val="003879EB"/>
    <w:rsid w:val="0039635E"/>
    <w:rsid w:val="003969E5"/>
    <w:rsid w:val="003A044B"/>
    <w:rsid w:val="003A06D9"/>
    <w:rsid w:val="003A0D74"/>
    <w:rsid w:val="003A1729"/>
    <w:rsid w:val="003A79CD"/>
    <w:rsid w:val="003B03A8"/>
    <w:rsid w:val="003B0B02"/>
    <w:rsid w:val="003B2391"/>
    <w:rsid w:val="003B7C3C"/>
    <w:rsid w:val="003C46C0"/>
    <w:rsid w:val="003C4D88"/>
    <w:rsid w:val="003C787D"/>
    <w:rsid w:val="003D07CD"/>
    <w:rsid w:val="003D16D6"/>
    <w:rsid w:val="003D29DE"/>
    <w:rsid w:val="003D74AA"/>
    <w:rsid w:val="003D75EA"/>
    <w:rsid w:val="003D77A0"/>
    <w:rsid w:val="003E1AE3"/>
    <w:rsid w:val="003E5B69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0A52"/>
    <w:rsid w:val="004211CA"/>
    <w:rsid w:val="00421EAE"/>
    <w:rsid w:val="004233A5"/>
    <w:rsid w:val="00424669"/>
    <w:rsid w:val="004253CF"/>
    <w:rsid w:val="004318E9"/>
    <w:rsid w:val="004329A3"/>
    <w:rsid w:val="00437CD7"/>
    <w:rsid w:val="00444E10"/>
    <w:rsid w:val="00444F8A"/>
    <w:rsid w:val="0044638F"/>
    <w:rsid w:val="004500B6"/>
    <w:rsid w:val="00460016"/>
    <w:rsid w:val="00462142"/>
    <w:rsid w:val="00462ABA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2693"/>
    <w:rsid w:val="004A5A2E"/>
    <w:rsid w:val="004A6904"/>
    <w:rsid w:val="004A6A57"/>
    <w:rsid w:val="004A7841"/>
    <w:rsid w:val="004A7CA3"/>
    <w:rsid w:val="004C0574"/>
    <w:rsid w:val="004C0D98"/>
    <w:rsid w:val="004C1C92"/>
    <w:rsid w:val="004C314A"/>
    <w:rsid w:val="004C69A0"/>
    <w:rsid w:val="004D1404"/>
    <w:rsid w:val="004D29EE"/>
    <w:rsid w:val="004D3E67"/>
    <w:rsid w:val="004D55E7"/>
    <w:rsid w:val="004D593F"/>
    <w:rsid w:val="004E0D89"/>
    <w:rsid w:val="004E181F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312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3C3F"/>
    <w:rsid w:val="00553CF1"/>
    <w:rsid w:val="005545F9"/>
    <w:rsid w:val="00554D24"/>
    <w:rsid w:val="00556DCB"/>
    <w:rsid w:val="00557CC4"/>
    <w:rsid w:val="00560D62"/>
    <w:rsid w:val="00562FCB"/>
    <w:rsid w:val="00567724"/>
    <w:rsid w:val="00570703"/>
    <w:rsid w:val="00571751"/>
    <w:rsid w:val="005776E0"/>
    <w:rsid w:val="0058051B"/>
    <w:rsid w:val="005859EA"/>
    <w:rsid w:val="005867E4"/>
    <w:rsid w:val="005875A1"/>
    <w:rsid w:val="00592B79"/>
    <w:rsid w:val="00592FC6"/>
    <w:rsid w:val="0059319F"/>
    <w:rsid w:val="005939D9"/>
    <w:rsid w:val="0059441D"/>
    <w:rsid w:val="00595B0A"/>
    <w:rsid w:val="0059672A"/>
    <w:rsid w:val="005A48BB"/>
    <w:rsid w:val="005A63CE"/>
    <w:rsid w:val="005A68B2"/>
    <w:rsid w:val="005B1701"/>
    <w:rsid w:val="005B2A39"/>
    <w:rsid w:val="005B7EDB"/>
    <w:rsid w:val="005C0075"/>
    <w:rsid w:val="005C2544"/>
    <w:rsid w:val="005C2706"/>
    <w:rsid w:val="005C31AE"/>
    <w:rsid w:val="005C36E4"/>
    <w:rsid w:val="005C5233"/>
    <w:rsid w:val="005C6FF8"/>
    <w:rsid w:val="005C72E4"/>
    <w:rsid w:val="005D3287"/>
    <w:rsid w:val="005D3518"/>
    <w:rsid w:val="005D6567"/>
    <w:rsid w:val="005D75DF"/>
    <w:rsid w:val="005E02DF"/>
    <w:rsid w:val="005E0362"/>
    <w:rsid w:val="005E1A8F"/>
    <w:rsid w:val="005E1B3E"/>
    <w:rsid w:val="005E21C9"/>
    <w:rsid w:val="005E3005"/>
    <w:rsid w:val="005E37D2"/>
    <w:rsid w:val="005F0AD6"/>
    <w:rsid w:val="005F2AF9"/>
    <w:rsid w:val="005F77E6"/>
    <w:rsid w:val="006057C4"/>
    <w:rsid w:val="00605ABC"/>
    <w:rsid w:val="00613198"/>
    <w:rsid w:val="0062157A"/>
    <w:rsid w:val="00623E00"/>
    <w:rsid w:val="00627900"/>
    <w:rsid w:val="00630DCD"/>
    <w:rsid w:val="00632B0E"/>
    <w:rsid w:val="00637783"/>
    <w:rsid w:val="00645A68"/>
    <w:rsid w:val="0064702F"/>
    <w:rsid w:val="00651A47"/>
    <w:rsid w:val="00651E26"/>
    <w:rsid w:val="00652CCB"/>
    <w:rsid w:val="006603EE"/>
    <w:rsid w:val="00663F12"/>
    <w:rsid w:val="006640A8"/>
    <w:rsid w:val="006640D6"/>
    <w:rsid w:val="0066646F"/>
    <w:rsid w:val="00667E93"/>
    <w:rsid w:val="0067199A"/>
    <w:rsid w:val="00673CFD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281D"/>
    <w:rsid w:val="006B2ACD"/>
    <w:rsid w:val="006B30BF"/>
    <w:rsid w:val="006B3548"/>
    <w:rsid w:val="006B4E5B"/>
    <w:rsid w:val="006B4E5E"/>
    <w:rsid w:val="006B5F2E"/>
    <w:rsid w:val="006B693E"/>
    <w:rsid w:val="006B6E44"/>
    <w:rsid w:val="006C00C6"/>
    <w:rsid w:val="006C0CFF"/>
    <w:rsid w:val="006C2C60"/>
    <w:rsid w:val="006C3738"/>
    <w:rsid w:val="006C3A1F"/>
    <w:rsid w:val="006C49C6"/>
    <w:rsid w:val="006D13ED"/>
    <w:rsid w:val="006D1EDE"/>
    <w:rsid w:val="006D28DB"/>
    <w:rsid w:val="006D3589"/>
    <w:rsid w:val="006D72CD"/>
    <w:rsid w:val="006D742D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A72"/>
    <w:rsid w:val="00744B94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84261"/>
    <w:rsid w:val="00795E81"/>
    <w:rsid w:val="00797944"/>
    <w:rsid w:val="007A0A3E"/>
    <w:rsid w:val="007A116F"/>
    <w:rsid w:val="007A363B"/>
    <w:rsid w:val="007A3FB2"/>
    <w:rsid w:val="007A4D99"/>
    <w:rsid w:val="007A5C40"/>
    <w:rsid w:val="007B01F3"/>
    <w:rsid w:val="007B107A"/>
    <w:rsid w:val="007B11A8"/>
    <w:rsid w:val="007B274D"/>
    <w:rsid w:val="007B2782"/>
    <w:rsid w:val="007B4DE4"/>
    <w:rsid w:val="007B55EC"/>
    <w:rsid w:val="007B6AE4"/>
    <w:rsid w:val="007C05FA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0EE"/>
    <w:rsid w:val="00805A0D"/>
    <w:rsid w:val="008121EA"/>
    <w:rsid w:val="00813976"/>
    <w:rsid w:val="0081423B"/>
    <w:rsid w:val="008164E5"/>
    <w:rsid w:val="0081679C"/>
    <w:rsid w:val="008167A0"/>
    <w:rsid w:val="00821A93"/>
    <w:rsid w:val="008255EB"/>
    <w:rsid w:val="00827810"/>
    <w:rsid w:val="0083191E"/>
    <w:rsid w:val="00833381"/>
    <w:rsid w:val="00833D8D"/>
    <w:rsid w:val="0083578B"/>
    <w:rsid w:val="0083635B"/>
    <w:rsid w:val="00836CF6"/>
    <w:rsid w:val="0083748F"/>
    <w:rsid w:val="008406BA"/>
    <w:rsid w:val="0084159B"/>
    <w:rsid w:val="00841604"/>
    <w:rsid w:val="008438F0"/>
    <w:rsid w:val="00844CE8"/>
    <w:rsid w:val="008459FF"/>
    <w:rsid w:val="008500D7"/>
    <w:rsid w:val="008508BA"/>
    <w:rsid w:val="008519F9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77928"/>
    <w:rsid w:val="00886203"/>
    <w:rsid w:val="00886428"/>
    <w:rsid w:val="00891173"/>
    <w:rsid w:val="008922E1"/>
    <w:rsid w:val="008929D8"/>
    <w:rsid w:val="00893F7D"/>
    <w:rsid w:val="008941CF"/>
    <w:rsid w:val="00894953"/>
    <w:rsid w:val="008953AD"/>
    <w:rsid w:val="008964A8"/>
    <w:rsid w:val="00896C64"/>
    <w:rsid w:val="008A1828"/>
    <w:rsid w:val="008A43D1"/>
    <w:rsid w:val="008A4C18"/>
    <w:rsid w:val="008A5A3E"/>
    <w:rsid w:val="008B1952"/>
    <w:rsid w:val="008B43C3"/>
    <w:rsid w:val="008C0BC9"/>
    <w:rsid w:val="008C1FDD"/>
    <w:rsid w:val="008C3EE0"/>
    <w:rsid w:val="008C7E31"/>
    <w:rsid w:val="008D24DF"/>
    <w:rsid w:val="008D27EF"/>
    <w:rsid w:val="008D4443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102B4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C0D"/>
    <w:rsid w:val="00937984"/>
    <w:rsid w:val="009405EE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52C89"/>
    <w:rsid w:val="0095399F"/>
    <w:rsid w:val="00955739"/>
    <w:rsid w:val="009560EE"/>
    <w:rsid w:val="00960127"/>
    <w:rsid w:val="00960B5A"/>
    <w:rsid w:val="00961008"/>
    <w:rsid w:val="00966FC2"/>
    <w:rsid w:val="009712C1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6194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18F"/>
    <w:rsid w:val="009E136A"/>
    <w:rsid w:val="009E4523"/>
    <w:rsid w:val="009F2B33"/>
    <w:rsid w:val="009F2EE1"/>
    <w:rsid w:val="009F3C6C"/>
    <w:rsid w:val="009F6D74"/>
    <w:rsid w:val="00A0356B"/>
    <w:rsid w:val="00A10F15"/>
    <w:rsid w:val="00A1463E"/>
    <w:rsid w:val="00A159D6"/>
    <w:rsid w:val="00A161B9"/>
    <w:rsid w:val="00A23193"/>
    <w:rsid w:val="00A25D14"/>
    <w:rsid w:val="00A26988"/>
    <w:rsid w:val="00A27373"/>
    <w:rsid w:val="00A3064C"/>
    <w:rsid w:val="00A31799"/>
    <w:rsid w:val="00A31D7A"/>
    <w:rsid w:val="00A32B6D"/>
    <w:rsid w:val="00A334C1"/>
    <w:rsid w:val="00A3659A"/>
    <w:rsid w:val="00A41C2A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008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14D6"/>
    <w:rsid w:val="00AB4A1B"/>
    <w:rsid w:val="00AB4A50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CF2"/>
    <w:rsid w:val="00AF5AD8"/>
    <w:rsid w:val="00B022D8"/>
    <w:rsid w:val="00B04B0B"/>
    <w:rsid w:val="00B05DFC"/>
    <w:rsid w:val="00B06F38"/>
    <w:rsid w:val="00B10FC6"/>
    <w:rsid w:val="00B13B3E"/>
    <w:rsid w:val="00B14959"/>
    <w:rsid w:val="00B15A2B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037E"/>
    <w:rsid w:val="00B715DA"/>
    <w:rsid w:val="00B71D3D"/>
    <w:rsid w:val="00B76034"/>
    <w:rsid w:val="00B76CD7"/>
    <w:rsid w:val="00B77170"/>
    <w:rsid w:val="00B77326"/>
    <w:rsid w:val="00B8188B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2073"/>
    <w:rsid w:val="00BB7311"/>
    <w:rsid w:val="00BB7BC5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5C5"/>
    <w:rsid w:val="00C107A0"/>
    <w:rsid w:val="00C14CD7"/>
    <w:rsid w:val="00C15E5E"/>
    <w:rsid w:val="00C17319"/>
    <w:rsid w:val="00C22C73"/>
    <w:rsid w:val="00C24680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51F6"/>
    <w:rsid w:val="00C5653F"/>
    <w:rsid w:val="00C61386"/>
    <w:rsid w:val="00C61774"/>
    <w:rsid w:val="00C62291"/>
    <w:rsid w:val="00C64C59"/>
    <w:rsid w:val="00C66B8C"/>
    <w:rsid w:val="00C67034"/>
    <w:rsid w:val="00C67360"/>
    <w:rsid w:val="00C67B45"/>
    <w:rsid w:val="00C72474"/>
    <w:rsid w:val="00C729B8"/>
    <w:rsid w:val="00C73290"/>
    <w:rsid w:val="00C732CC"/>
    <w:rsid w:val="00C739B2"/>
    <w:rsid w:val="00C75086"/>
    <w:rsid w:val="00C76564"/>
    <w:rsid w:val="00C84531"/>
    <w:rsid w:val="00C85038"/>
    <w:rsid w:val="00C8705E"/>
    <w:rsid w:val="00C97E81"/>
    <w:rsid w:val="00CA2948"/>
    <w:rsid w:val="00CA315A"/>
    <w:rsid w:val="00CA37C3"/>
    <w:rsid w:val="00CA3A8F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54CC"/>
    <w:rsid w:val="00CC60CC"/>
    <w:rsid w:val="00CC6290"/>
    <w:rsid w:val="00CC66EE"/>
    <w:rsid w:val="00CC77AF"/>
    <w:rsid w:val="00CD0263"/>
    <w:rsid w:val="00CD51BF"/>
    <w:rsid w:val="00CD57DA"/>
    <w:rsid w:val="00CD66D1"/>
    <w:rsid w:val="00CE2A9F"/>
    <w:rsid w:val="00CE2D8D"/>
    <w:rsid w:val="00CE6621"/>
    <w:rsid w:val="00CE735E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70265"/>
    <w:rsid w:val="00D710B7"/>
    <w:rsid w:val="00D71757"/>
    <w:rsid w:val="00D72C8E"/>
    <w:rsid w:val="00D73615"/>
    <w:rsid w:val="00D74160"/>
    <w:rsid w:val="00D76000"/>
    <w:rsid w:val="00D7794E"/>
    <w:rsid w:val="00D77B77"/>
    <w:rsid w:val="00D82DAA"/>
    <w:rsid w:val="00D82F97"/>
    <w:rsid w:val="00D8315A"/>
    <w:rsid w:val="00D831D4"/>
    <w:rsid w:val="00D83C05"/>
    <w:rsid w:val="00D8463C"/>
    <w:rsid w:val="00D87FFB"/>
    <w:rsid w:val="00D92283"/>
    <w:rsid w:val="00D93730"/>
    <w:rsid w:val="00DA0AF3"/>
    <w:rsid w:val="00DA1BBA"/>
    <w:rsid w:val="00DA5E27"/>
    <w:rsid w:val="00DA610A"/>
    <w:rsid w:val="00DB19AA"/>
    <w:rsid w:val="00DB2631"/>
    <w:rsid w:val="00DB2D17"/>
    <w:rsid w:val="00DB3272"/>
    <w:rsid w:val="00DB3AB5"/>
    <w:rsid w:val="00DB4C1E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5BF"/>
    <w:rsid w:val="00E17E5D"/>
    <w:rsid w:val="00E22741"/>
    <w:rsid w:val="00E23DA0"/>
    <w:rsid w:val="00E27958"/>
    <w:rsid w:val="00E32FBF"/>
    <w:rsid w:val="00E33ECD"/>
    <w:rsid w:val="00E35A2E"/>
    <w:rsid w:val="00E4588A"/>
    <w:rsid w:val="00E4644C"/>
    <w:rsid w:val="00E4678F"/>
    <w:rsid w:val="00E57E21"/>
    <w:rsid w:val="00E61D31"/>
    <w:rsid w:val="00E61E8C"/>
    <w:rsid w:val="00E7180A"/>
    <w:rsid w:val="00E746CC"/>
    <w:rsid w:val="00E770C5"/>
    <w:rsid w:val="00E83072"/>
    <w:rsid w:val="00E875B1"/>
    <w:rsid w:val="00E875C2"/>
    <w:rsid w:val="00E87DF4"/>
    <w:rsid w:val="00E9029A"/>
    <w:rsid w:val="00E90E68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72E"/>
    <w:rsid w:val="00EC2CA5"/>
    <w:rsid w:val="00EC32D5"/>
    <w:rsid w:val="00EC5D0C"/>
    <w:rsid w:val="00EC5D42"/>
    <w:rsid w:val="00EC627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25B"/>
    <w:rsid w:val="00FB14B2"/>
    <w:rsid w:val="00FB5D45"/>
    <w:rsid w:val="00FB6903"/>
    <w:rsid w:val="00FC1976"/>
    <w:rsid w:val="00FC47D7"/>
    <w:rsid w:val="00FC66DC"/>
    <w:rsid w:val="00FC6945"/>
    <w:rsid w:val="00FD0463"/>
    <w:rsid w:val="00FD2628"/>
    <w:rsid w:val="00FD2E5C"/>
    <w:rsid w:val="00FD5A05"/>
    <w:rsid w:val="00FD5B0F"/>
    <w:rsid w:val="00FE3218"/>
    <w:rsid w:val="00FE3EAF"/>
    <w:rsid w:val="00FE40A4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51B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rsid w:val="00CD51BF"/>
    <w:rPr>
      <w:rFonts w:cs="Times New Roman"/>
      <w:color w:val="0063A4"/>
      <w:u w:val="none"/>
      <w:effect w:val="none"/>
    </w:rPr>
  </w:style>
  <w:style w:type="paragraph" w:styleId="a5">
    <w:name w:val="Body Text"/>
    <w:basedOn w:val="a0"/>
    <w:link w:val="a6"/>
    <w:uiPriority w:val="99"/>
    <w:rsid w:val="00CD51BF"/>
    <w:pPr>
      <w:spacing w:after="160"/>
    </w:pPr>
  </w:style>
  <w:style w:type="character" w:customStyle="1" w:styleId="a6">
    <w:name w:val="Основной текст Знак"/>
    <w:basedOn w:val="a1"/>
    <w:link w:val="a5"/>
    <w:uiPriority w:val="99"/>
    <w:locked/>
    <w:rsid w:val="00CD51BF"/>
    <w:rPr>
      <w:rFonts w:ascii="Arial" w:hAnsi="Arial" w:cs="Times New Roman"/>
      <w:sz w:val="24"/>
      <w:szCs w:val="24"/>
      <w:lang w:eastAsia="ru-RU"/>
    </w:rPr>
  </w:style>
  <w:style w:type="paragraph" w:styleId="a7">
    <w:name w:val="Normal (Web)"/>
    <w:basedOn w:val="a0"/>
    <w:uiPriority w:val="99"/>
    <w:rsid w:val="00CD51B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сновной текст_"/>
    <w:basedOn w:val="a1"/>
    <w:link w:val="3"/>
    <w:uiPriority w:val="99"/>
    <w:locked/>
    <w:rsid w:val="00CD51BF"/>
    <w:rPr>
      <w:rFonts w:ascii="Sylfaen" w:eastAsia="Times New Roma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8"/>
    <w:uiPriority w:val="99"/>
    <w:rsid w:val="00CD51BF"/>
    <w:pPr>
      <w:keepLines w:val="0"/>
      <w:widowControl w:val="0"/>
      <w:shd w:val="clear" w:color="auto" w:fill="FFFFFF"/>
      <w:spacing w:line="240" w:lineRule="atLeast"/>
      <w:jc w:val="center"/>
    </w:pPr>
    <w:rPr>
      <w:rFonts w:ascii="Sylfaen" w:eastAsia="Calibri" w:hAnsi="Sylfaen" w:cs="Sylfaen"/>
      <w:sz w:val="27"/>
      <w:szCs w:val="27"/>
      <w:lang w:eastAsia="en-US"/>
    </w:rPr>
  </w:style>
  <w:style w:type="paragraph" w:customStyle="1" w:styleId="Style8">
    <w:name w:val="Style8"/>
    <w:basedOn w:val="a0"/>
    <w:uiPriority w:val="99"/>
    <w:rsid w:val="00CD51BF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a9">
    <w:name w:val="List Paragraph"/>
    <w:basedOn w:val="a0"/>
    <w:uiPriority w:val="99"/>
    <w:qFormat/>
    <w:rsid w:val="00B76CD7"/>
    <w:pPr>
      <w:ind w:left="720"/>
      <w:contextualSpacing/>
    </w:pPr>
  </w:style>
  <w:style w:type="paragraph" w:styleId="aa">
    <w:name w:val="header"/>
    <w:basedOn w:val="a0"/>
    <w:link w:val="ab"/>
    <w:uiPriority w:val="99"/>
    <w:semiHidden/>
    <w:rsid w:val="00844CE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sid w:val="00844CE8"/>
    <w:rPr>
      <w:rFonts w:ascii="Arial" w:hAnsi="Arial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rsid w:val="00844CE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locked/>
    <w:rsid w:val="00844CE8"/>
    <w:rPr>
      <w:rFonts w:ascii="Arial" w:hAnsi="Arial" w:cs="Times New Roman"/>
      <w:sz w:val="24"/>
      <w:szCs w:val="24"/>
      <w:lang w:eastAsia="ru-RU"/>
    </w:rPr>
  </w:style>
  <w:style w:type="paragraph" w:styleId="ae">
    <w:name w:val="Document Map"/>
    <w:basedOn w:val="a0"/>
    <w:link w:val="af"/>
    <w:uiPriority w:val="99"/>
    <w:semiHidden/>
    <w:rsid w:val="00844CE8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locked/>
    <w:rsid w:val="00844CE8"/>
    <w:rPr>
      <w:rFonts w:ascii="Tahoma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uiPriority w:val="99"/>
    <w:rsid w:val="00AB4A5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z w:val="22"/>
      <w:szCs w:val="22"/>
    </w:rPr>
  </w:style>
  <w:style w:type="table" w:styleId="af0">
    <w:name w:val="Table Grid"/>
    <w:basedOn w:val="a2"/>
    <w:uiPriority w:val="99"/>
    <w:rsid w:val="009E118F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7</Pages>
  <Words>1397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19</cp:revision>
  <cp:lastPrinted>2013-06-18T10:45:00Z</cp:lastPrinted>
  <dcterms:created xsi:type="dcterms:W3CDTF">2013-06-05T12:00:00Z</dcterms:created>
  <dcterms:modified xsi:type="dcterms:W3CDTF">2013-06-18T11:26:00Z</dcterms:modified>
</cp:coreProperties>
</file>