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DA2249">
        <w:rPr>
          <w:rFonts w:eastAsia="Times New Roman"/>
          <w:sz w:val="32"/>
          <w:szCs w:val="32"/>
        </w:rPr>
        <w:t>563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DA2249" w:rsidRPr="00DA2249">
        <w:rPr>
          <w:rFonts w:eastAsia="Times New Roman"/>
          <w:sz w:val="32"/>
          <w:szCs w:val="32"/>
        </w:rPr>
        <w:t>поставку лакокрасочных материалов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DA224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DA2249">
              <w:rPr>
                <w:rFonts w:eastAsia="Times New Roman"/>
              </w:rPr>
              <w:t>26</w:t>
            </w:r>
            <w:r>
              <w:rPr>
                <w:rFonts w:eastAsia="Times New Roman"/>
              </w:rPr>
              <w:t>.</w:t>
            </w:r>
            <w:r w:rsidR="00DA2249">
              <w:rPr>
                <w:rFonts w:eastAsia="Times New Roman"/>
              </w:rPr>
              <w:t>0</w:t>
            </w:r>
            <w:r w:rsidR="001C043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DA2249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DA2249">
        <w:t>563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DA2249" w:rsidRPr="00DA2249">
        <w:rPr>
          <w:rFonts w:eastAsia="Times New Roman"/>
        </w:rPr>
        <w:t>поставку лакокрасочных материалов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DA2249">
        <w:rPr>
          <w:rFonts w:eastAsia="Times New Roman"/>
        </w:rPr>
        <w:t>1</w:t>
      </w:r>
      <w:r w:rsidR="001C0437">
        <w:rPr>
          <w:rFonts w:eastAsia="Times New Roman"/>
        </w:rPr>
        <w:t>9</w:t>
      </w:r>
      <w:r w:rsidR="00B03A30">
        <w:rPr>
          <w:rFonts w:eastAsia="Times New Roman"/>
        </w:rPr>
        <w:t>.</w:t>
      </w:r>
      <w:r w:rsidR="00DA2249">
        <w:rPr>
          <w:rFonts w:eastAsia="Times New Roman"/>
        </w:rPr>
        <w:t>0</w:t>
      </w:r>
      <w:r w:rsidR="001C0437">
        <w:rPr>
          <w:rFonts w:eastAsia="Times New Roman"/>
        </w:rPr>
        <w:t>1</w:t>
      </w:r>
      <w:r>
        <w:rPr>
          <w:rFonts w:eastAsia="Times New Roman"/>
        </w:rPr>
        <w:t>.201</w:t>
      </w:r>
      <w:r w:rsidR="00DA2249">
        <w:rPr>
          <w:rFonts w:eastAsia="Times New Roman"/>
        </w:rPr>
        <w:t>6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DA2249">
        <w:rPr>
          <w:rFonts w:eastAsia="Times New Roman"/>
        </w:rPr>
        <w:t>02</w:t>
      </w:r>
      <w:r>
        <w:rPr>
          <w:rFonts w:eastAsia="Times New Roman"/>
        </w:rPr>
        <w:t>.</w:t>
      </w:r>
      <w:r w:rsidR="00DA2249">
        <w:rPr>
          <w:rFonts w:eastAsia="Times New Roman"/>
        </w:rPr>
        <w:t>02</w:t>
      </w:r>
      <w:r>
        <w:rPr>
          <w:rFonts w:eastAsia="Times New Roman"/>
        </w:rPr>
        <w:t>.201</w:t>
      </w:r>
      <w:r w:rsidR="00DA2249">
        <w:rPr>
          <w:rFonts w:eastAsia="Times New Roman"/>
        </w:rPr>
        <w:t>6</w:t>
      </w:r>
      <w:bookmarkStart w:id="0" w:name="_GoBack"/>
      <w:bookmarkEnd w:id="0"/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A2249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26</cp:revision>
  <cp:lastPrinted>2015-10-08T07:24:00Z</cp:lastPrinted>
  <dcterms:created xsi:type="dcterms:W3CDTF">2015-02-11T06:21:00Z</dcterms:created>
  <dcterms:modified xsi:type="dcterms:W3CDTF">2016-01-26T07:51:00Z</dcterms:modified>
</cp:coreProperties>
</file>